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right="-360"/>
        <w:jc w:val="center"/>
        <w:rPr>
          <w:b w:val="1"/>
          <w:bCs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1223963</wp:posOffset>
            </wp:positionH>
            <wp:positionV relativeFrom="paragraph">
              <wp:posOffset>114300</wp:posOffset>
            </wp:positionV>
            <wp:extent cx="3838575" cy="1771650"/>
            <wp:effectExtent b="0" l="0" r="0" t="0"/>
            <wp:wrapNone/>
            <wp:docPr id="1" name="image2.png"/>
            <a:graphic>
              <a:graphicData uri="http://schemas.openxmlformats.org/drawingml/2006/picture">
                <pic:pic>
                  <pic:nvPicPr>
                    <pic:cNvPr id="0" name="image2.png"/>
                    <pic:cNvPicPr preferRelativeResize="0"/>
                  </pic:nvPicPr>
                  <pic:blipFill>
                    <a:blip r:embed="rId6"/>
                    <a:srcRect b="15600" l="0" r="0" t="10000"/>
                    <a:stretch>
                      <a:fillRect/>
                    </a:stretch>
                  </pic:blipFill>
                  <pic:spPr>
                    <a:xfrm>
                      <a:off x="0" y="0"/>
                      <a:ext cx="3838575" cy="1771650"/>
                    </a:xfrm>
                    <a:prstGeom prst="rect"/>
                    <a:ln/>
                  </pic:spPr>
                </pic:pic>
              </a:graphicData>
            </a:graphic>
          </wp:anchor>
        </w:drawing>
      </w:r>
    </w:p>
    <w:p w:rsidR="00000000" w:rsidDel="00000000" w:rsidP="00000000" w:rsidRDefault="00000000" w:rsidRPr="00000000" w14:paraId="00000002">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5">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6">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8">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9">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A">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C">
      <w:pPr>
        <w:spacing w:after="0" w:line="276" w:lineRule="auto"/>
        <w:ind w:right="-360"/>
        <w:jc w:val="center"/>
        <w:rPr>
          <w:b w:val="1"/>
          <w:bCs w:val="1"/>
          <w:sz w:val="44"/>
          <w:szCs w:val="44"/>
        </w:rPr>
      </w:pPr>
      <w:r w:rsidDel="00000000" w:rsidR="00000000" w:rsidRPr="00000000">
        <w:rPr>
          <w:rFonts w:ascii="Tahoma" w:cs="Tahoma" w:eastAsia="Tahoma" w:hAnsi="Tahoma"/>
          <w:b w:val="1"/>
          <w:bCs w:val="1"/>
          <w:sz w:val="44"/>
          <w:szCs w:val="44"/>
          <w:rtl w:val="0"/>
        </w:rPr>
        <w:t xml:space="preserve">Հետազոտական Աշխատանք</w:t>
      </w:r>
    </w:p>
    <w:p w:rsidR="00000000" w:rsidDel="00000000" w:rsidP="00000000" w:rsidRDefault="00000000" w:rsidRPr="00000000" w14:paraId="0000000D">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0" w:line="276" w:lineRule="auto"/>
        <w:ind w:right="-360"/>
        <w:jc w:val="center"/>
        <w:rPr>
          <w:b w:val="1"/>
          <w:bCs w:val="1"/>
          <w:sz w:val="32"/>
          <w:szCs w:val="32"/>
        </w:rPr>
      </w:pPr>
      <w:r w:rsidDel="00000000" w:rsidR="00000000" w:rsidRPr="00000000">
        <w:rPr>
          <w:rtl w:val="0"/>
        </w:rPr>
      </w:r>
    </w:p>
    <w:tbl>
      <w:tblPr>
        <w:tblStyle w:val="Table1"/>
        <w:tblW w:w="9900.0" w:type="dxa"/>
        <w:jc w:val="center"/>
        <w:tblLayout w:type="fixed"/>
        <w:tblLook w:val="0600"/>
      </w:tblPr>
      <w:tblGrid>
        <w:gridCol w:w="4950"/>
        <w:gridCol w:w="4950"/>
        <w:tblGridChange w:id="0">
          <w:tblGrid>
            <w:gridCol w:w="495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ind w:left="165" w:right="135" w:firstLine="0"/>
              <w:jc w:val="right"/>
              <w:rPr>
                <w:b w:val="1"/>
                <w:bCs w:val="1"/>
                <w:sz w:val="32"/>
                <w:szCs w:val="32"/>
              </w:rPr>
            </w:pPr>
            <w:r w:rsidDel="00000000" w:rsidR="00000000" w:rsidRPr="00000000">
              <w:rPr>
                <w:rFonts w:ascii="Tahoma" w:cs="Tahoma" w:eastAsia="Tahoma" w:hAnsi="Tahoma"/>
                <w:sz w:val="24"/>
                <w:szCs w:val="24"/>
                <w:rtl w:val="0"/>
              </w:rPr>
              <w:t xml:space="preserve">Ֆակուլտետ՝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ind w:right="-360"/>
              <w:rPr>
                <w:b w:val="1"/>
                <w:bCs w:val="1"/>
                <w:sz w:val="32"/>
                <w:szCs w:val="32"/>
              </w:rPr>
            </w:pPr>
            <w:r w:rsidDel="00000000" w:rsidR="00000000" w:rsidRPr="00000000">
              <w:rPr>
                <w:rFonts w:ascii="Tahoma" w:cs="Tahoma" w:eastAsia="Tahoma" w:hAnsi="Tahoma"/>
                <w:sz w:val="24"/>
                <w:szCs w:val="24"/>
                <w:rtl w:val="0"/>
              </w:rPr>
              <w:t xml:space="preserve">Կիրառական վիճակագրություն և տվյալագիտություն</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165" w:right="135" w:firstLine="0"/>
              <w:jc w:val="right"/>
              <w:rPr>
                <w:b w:val="1"/>
                <w:bCs w:val="1"/>
                <w:sz w:val="32"/>
                <w:szCs w:val="32"/>
              </w:rPr>
            </w:pPr>
            <w:r w:rsidDel="00000000" w:rsidR="00000000" w:rsidRPr="00000000">
              <w:rPr>
                <w:rFonts w:ascii="Tahoma" w:cs="Tahoma" w:eastAsia="Tahoma" w:hAnsi="Tahoma"/>
                <w:sz w:val="24"/>
                <w:szCs w:val="24"/>
                <w:rtl w:val="0"/>
              </w:rPr>
              <w:t xml:space="preserve">Կուրս՝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right="-360"/>
              <w:rPr>
                <w:b w:val="1"/>
                <w:bCs w:val="1"/>
                <w:sz w:val="32"/>
                <w:szCs w:val="32"/>
              </w:rPr>
            </w:pPr>
            <w:r w:rsidDel="00000000" w:rsidR="00000000" w:rsidRPr="00000000">
              <w:rPr>
                <w:rFonts w:ascii="Tahoma" w:cs="Tahoma" w:eastAsia="Tahoma" w:hAnsi="Tahoma"/>
                <w:sz w:val="24"/>
                <w:szCs w:val="24"/>
                <w:rtl w:val="0"/>
              </w:rPr>
              <w:t xml:space="preserve">I, մագիստրատուրա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left="165" w:right="135" w:firstLine="0"/>
              <w:jc w:val="right"/>
              <w:rPr>
                <w:b w:val="1"/>
                <w:bCs w:val="1"/>
                <w:sz w:val="32"/>
                <w:szCs w:val="32"/>
              </w:rPr>
            </w:pPr>
            <w:r w:rsidDel="00000000" w:rsidR="00000000" w:rsidRPr="00000000">
              <w:rPr>
                <w:rFonts w:ascii="Tahoma" w:cs="Tahoma" w:eastAsia="Tahoma" w:hAnsi="Tahoma"/>
                <w:sz w:val="24"/>
                <w:szCs w:val="24"/>
                <w:rtl w:val="0"/>
              </w:rPr>
              <w:t xml:space="preserve">Առարկա՝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ind w:right="-360"/>
              <w:rPr>
                <w:b w:val="1"/>
                <w:bCs w:val="1"/>
                <w:sz w:val="32"/>
                <w:szCs w:val="32"/>
              </w:rPr>
            </w:pPr>
            <w:r w:rsidDel="00000000" w:rsidR="00000000" w:rsidRPr="00000000">
              <w:rPr>
                <w:rFonts w:ascii="Tahoma" w:cs="Tahoma" w:eastAsia="Tahoma" w:hAnsi="Tahoma"/>
                <w:sz w:val="24"/>
                <w:szCs w:val="24"/>
                <w:rtl w:val="0"/>
              </w:rPr>
              <w:t xml:space="preserve">Կիրառական վիճակագրություն</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ind w:left="165" w:right="135" w:firstLine="0"/>
              <w:jc w:val="right"/>
              <w:rPr>
                <w:b w:val="1"/>
                <w:bCs w:val="1"/>
                <w:sz w:val="32"/>
                <w:szCs w:val="32"/>
              </w:rPr>
            </w:pPr>
            <w:r w:rsidDel="00000000" w:rsidR="00000000" w:rsidRPr="00000000">
              <w:rPr>
                <w:rFonts w:ascii="Tahoma" w:cs="Tahoma" w:eastAsia="Tahoma" w:hAnsi="Tahoma"/>
                <w:sz w:val="24"/>
                <w:szCs w:val="24"/>
                <w:rtl w:val="0"/>
              </w:rPr>
              <w:t xml:space="preserve">Թեմա՝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right="-360"/>
              <w:rPr>
                <w:b w:val="1"/>
                <w:bCs w:val="1"/>
                <w:sz w:val="32"/>
                <w:szCs w:val="32"/>
              </w:rPr>
            </w:pPr>
            <w:r w:rsidDel="00000000" w:rsidR="00000000" w:rsidRPr="00000000">
              <w:rPr>
                <w:rFonts w:ascii="Tahoma" w:cs="Tahoma" w:eastAsia="Tahoma" w:hAnsi="Tahoma"/>
                <w:sz w:val="24"/>
                <w:szCs w:val="24"/>
                <w:rtl w:val="0"/>
              </w:rPr>
              <w:t xml:space="preserve">Ոչ պարամետրական թեստեր</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left="165" w:right="135" w:firstLine="0"/>
              <w:jc w:val="right"/>
              <w:rPr>
                <w:sz w:val="24"/>
                <w:szCs w:val="24"/>
              </w:rPr>
            </w:pPr>
            <w:r w:rsidDel="00000000" w:rsidR="00000000" w:rsidRPr="00000000">
              <w:rPr>
                <w:rFonts w:ascii="Tahoma" w:cs="Tahoma" w:eastAsia="Tahoma" w:hAnsi="Tahoma"/>
                <w:sz w:val="24"/>
                <w:szCs w:val="24"/>
                <w:rtl w:val="0"/>
              </w:rPr>
              <w:t xml:space="preserve">Դասախոս՝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ind w:right="-360"/>
              <w:rPr>
                <w:sz w:val="24"/>
                <w:szCs w:val="24"/>
              </w:rPr>
            </w:pPr>
            <w:r w:rsidDel="00000000" w:rsidR="00000000" w:rsidRPr="00000000">
              <w:rPr>
                <w:rFonts w:ascii="Tahoma" w:cs="Tahoma" w:eastAsia="Tahoma" w:hAnsi="Tahoma"/>
                <w:sz w:val="24"/>
                <w:szCs w:val="24"/>
                <w:rtl w:val="0"/>
              </w:rPr>
              <w:t xml:space="preserve">Միքայել Պողոսյան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left="165" w:right="135" w:firstLine="0"/>
              <w:jc w:val="right"/>
              <w:rPr>
                <w:sz w:val="24"/>
                <w:szCs w:val="24"/>
              </w:rPr>
            </w:pPr>
            <w:r w:rsidDel="00000000" w:rsidR="00000000" w:rsidRPr="00000000">
              <w:rPr>
                <w:rFonts w:ascii="Tahoma" w:cs="Tahoma" w:eastAsia="Tahoma" w:hAnsi="Tahoma"/>
                <w:sz w:val="24"/>
                <w:szCs w:val="24"/>
                <w:rtl w:val="0"/>
              </w:rPr>
              <w:t xml:space="preserve">Ուսանողներ՝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right="-360"/>
              <w:rPr>
                <w:sz w:val="24"/>
                <w:szCs w:val="24"/>
              </w:rPr>
            </w:pPr>
            <w:r w:rsidDel="00000000" w:rsidR="00000000" w:rsidRPr="00000000">
              <w:rPr>
                <w:rFonts w:ascii="Tahoma" w:cs="Tahoma" w:eastAsia="Tahoma" w:hAnsi="Tahoma"/>
                <w:sz w:val="24"/>
                <w:szCs w:val="24"/>
                <w:rtl w:val="0"/>
              </w:rPr>
              <w:t xml:space="preserve">Ավետիսյան Մարիամ, </w:t>
            </w:r>
          </w:p>
          <w:p w:rsidR="00000000" w:rsidDel="00000000" w:rsidP="00000000" w:rsidRDefault="00000000" w:rsidRPr="00000000" w14:paraId="0000001B">
            <w:pPr>
              <w:ind w:right="-360"/>
              <w:rPr>
                <w:sz w:val="24"/>
                <w:szCs w:val="24"/>
              </w:rPr>
            </w:pPr>
            <w:r w:rsidDel="00000000" w:rsidR="00000000" w:rsidRPr="00000000">
              <w:rPr>
                <w:rFonts w:ascii="Tahoma" w:cs="Tahoma" w:eastAsia="Tahoma" w:hAnsi="Tahoma"/>
                <w:sz w:val="24"/>
                <w:szCs w:val="24"/>
                <w:rtl w:val="0"/>
              </w:rPr>
              <w:t xml:space="preserve">Հարությունյան Իննա, </w:t>
            </w:r>
          </w:p>
          <w:p w:rsidR="00000000" w:rsidDel="00000000" w:rsidP="00000000" w:rsidRDefault="00000000" w:rsidRPr="00000000" w14:paraId="0000001C">
            <w:pPr>
              <w:ind w:right="-360"/>
              <w:rPr>
                <w:sz w:val="24"/>
                <w:szCs w:val="24"/>
              </w:rPr>
            </w:pPr>
            <w:r w:rsidDel="00000000" w:rsidR="00000000" w:rsidRPr="00000000">
              <w:rPr>
                <w:rFonts w:ascii="Tahoma" w:cs="Tahoma" w:eastAsia="Tahoma" w:hAnsi="Tahoma"/>
                <w:sz w:val="24"/>
                <w:szCs w:val="24"/>
                <w:rtl w:val="0"/>
              </w:rPr>
              <w:t xml:space="preserve">Հունանյան Հարություն</w:t>
            </w:r>
          </w:p>
        </w:tc>
      </w:tr>
    </w:tbl>
    <w:p w:rsidR="00000000" w:rsidDel="00000000" w:rsidP="00000000" w:rsidRDefault="00000000" w:rsidRPr="00000000" w14:paraId="0000001D">
      <w:pPr>
        <w:spacing w:after="0" w:line="276" w:lineRule="auto"/>
        <w:ind w:right="-360"/>
        <w:jc w:val="center"/>
        <w:rPr>
          <w:b w:val="1"/>
          <w:bCs w:val="1"/>
          <w:sz w:val="32"/>
          <w:szCs w:val="32"/>
        </w:rPr>
      </w:pPr>
      <w:r w:rsidDel="00000000" w:rsidR="00000000" w:rsidRPr="00000000">
        <w:rPr>
          <w:rtl w:val="0"/>
        </w:rPr>
      </w:r>
    </w:p>
    <w:p w:rsidR="00000000" w:rsidDel="00000000" w:rsidP="00000000" w:rsidRDefault="00000000" w:rsidRPr="00000000" w14:paraId="0000001E">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1F">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20">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21">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22">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23">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24">
      <w:pPr>
        <w:spacing w:after="0" w:line="276" w:lineRule="auto"/>
        <w:ind w:right="-360"/>
        <w:jc w:val="center"/>
        <w:rPr>
          <w:sz w:val="24"/>
          <w:szCs w:val="24"/>
        </w:rPr>
      </w:pPr>
      <w:r w:rsidDel="00000000" w:rsidR="00000000" w:rsidRPr="00000000">
        <w:rPr>
          <w:rtl w:val="0"/>
        </w:rPr>
      </w:r>
    </w:p>
    <w:p w:rsidR="00000000" w:rsidDel="00000000" w:rsidP="00000000" w:rsidRDefault="00000000" w:rsidRPr="00000000" w14:paraId="00000025">
      <w:pPr>
        <w:spacing w:after="0" w:line="276" w:lineRule="auto"/>
        <w:ind w:right="-360"/>
        <w:jc w:val="center"/>
        <w:rPr>
          <w:sz w:val="24"/>
          <w:szCs w:val="24"/>
        </w:rPr>
      </w:pPr>
      <w:r w:rsidDel="00000000" w:rsidR="00000000" w:rsidRPr="00000000">
        <w:rPr>
          <w:rFonts w:ascii="Tahoma" w:cs="Tahoma" w:eastAsia="Tahoma" w:hAnsi="Tahoma"/>
          <w:sz w:val="24"/>
          <w:szCs w:val="24"/>
          <w:rtl w:val="0"/>
        </w:rPr>
        <w:t xml:space="preserve">Երևան, 2025</w:t>
      </w:r>
    </w:p>
    <w:p w:rsidR="00000000" w:rsidDel="00000000" w:rsidP="00000000" w:rsidRDefault="00000000" w:rsidRPr="00000000" w14:paraId="00000026">
      <w:pPr>
        <w:pStyle w:val="Heading2"/>
        <w:spacing w:after="0" w:line="276" w:lineRule="auto"/>
        <w:ind w:right="-360"/>
        <w:jc w:val="both"/>
        <w:rPr>
          <w:b w:val="1"/>
          <w:bCs w:val="1"/>
          <w:sz w:val="24"/>
          <w:szCs w:val="24"/>
        </w:rPr>
      </w:pPr>
      <w:bookmarkStart w:colFirst="0" w:colLast="0" w:name="_uh6tntr7gzeo" w:id="0"/>
      <w:bookmarkEnd w:id="0"/>
      <w:r w:rsidDel="00000000" w:rsidR="00000000" w:rsidRPr="00000000">
        <w:rPr>
          <w:rFonts w:ascii="Tahoma" w:cs="Tahoma" w:eastAsia="Tahoma" w:hAnsi="Tahoma"/>
          <w:b w:val="1"/>
          <w:bCs w:val="1"/>
          <w:sz w:val="24"/>
          <w:szCs w:val="24"/>
          <w:rtl w:val="0"/>
        </w:rPr>
        <w:t xml:space="preserve">ԲՈՎԱՆԴԱԿՈՒԹՅՈՒՆ</w:t>
      </w:r>
      <w:r w:rsidDel="00000000" w:rsidR="00000000" w:rsidRPr="00000000">
        <w:rPr>
          <w:rtl w:val="0"/>
        </w:rPr>
      </w:r>
    </w:p>
    <w:sdt>
      <w:sdtPr>
        <w:id w:val="1168420083"/>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h6tntr7gz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ԲՈՎԱՆԴԱԿՈՒԹՅՈՒՆ</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hlr85d8y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ՆԵՐԱԾՈՒԹՅՈՒՆ</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37u2vtzz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Գլուխ 1. Ոչ պարամետրական վիճակագրության հիմունքներ</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8z4utfb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Վիճակագրական թեստերի հիմնական սահմանումներ</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k6pneicd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Ոչ-պարամետրական թեստերի անհրաժեշտությունն ու առավելությունները</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8fgq2qt8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Ոչ-պարամետրական թեստերի տեսակներ</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mdrindlh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Տվյալների ռանկավորման գործընթացներ</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efam1936y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Գլուխ 2․ Ոչ պարամետրական մեկ ընտրանքի թեստեր</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edbkmec9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Ուիլկոքսոն նշանով ռանկի թեստ՝ մեկ ընտրանքի դեպքում (Wilcoxon signed rank test)</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a336y35u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Ուիլկոքսոն նշանով ռանկի թեստի կիրառություններ</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jozfbg0c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Ռաների թեստ (Runs test)</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3fx4eh7o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Կոլմոգորով - Սմիրնովի՝ 1 ընտրանքի թեստ (One Sample Kolmogorov-Smirnov Test, Kolmogorov-Smirnov Goodness of Fit Test)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eyhz2fzsk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Գլուխ 3. Ոչ պարամետրական երկու ընտրանքի թեստեր</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0ph18bv0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Ոչ պարամետրական, զույգված և չզույգված ընտրանքի թեստեր</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86jm23eb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Ուիլկոքսոն նշանով ռանկի թեստ</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acph66li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Ուիլկոքսոն նշանով ռանկի թեստի կիրառություններ</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q8evmlgk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Կոլմոգորով-Սմիրնովի՝ 2 ընտրանքի թեստ (Two Sample Kolmogorov-Smirnov Test)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3dmeqsyf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Ուոլդ-Ուոլֆովից թեստ (Wald–Wolfowitz runs test)</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2kykcmsu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ԵԶՐԱԿԱՑՈՒԹՅՈՒՆ</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zaz7blppz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ԳՐԱԿԱՆՈՒԹՅԱՆ ՑԱՆԿ</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5etsvb46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Հավելված 1</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2"/>
        <w:spacing w:after="0" w:line="276" w:lineRule="auto"/>
        <w:ind w:right="-360"/>
        <w:jc w:val="center"/>
        <w:rPr>
          <w:b w:val="1"/>
          <w:bCs w:val="1"/>
          <w:sz w:val="24"/>
          <w:szCs w:val="24"/>
        </w:rPr>
      </w:pPr>
      <w:bookmarkStart w:colFirst="0" w:colLast="0" w:name="_q557slpbmfw" w:id="1"/>
      <w:bookmarkEnd w:id="1"/>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200" w:line="276" w:lineRule="auto"/>
        <w:ind w:right="-360"/>
        <w:jc w:val="center"/>
        <w:rPr>
          <w:b w:val="1"/>
          <w:bCs w:val="1"/>
          <w:sz w:val="24"/>
          <w:szCs w:val="24"/>
        </w:rPr>
      </w:pPr>
      <w:bookmarkStart w:colFirst="0" w:colLast="0" w:name="_twhlr85d8yua" w:id="2"/>
      <w:bookmarkEnd w:id="2"/>
      <w:r w:rsidDel="00000000" w:rsidR="00000000" w:rsidRPr="00000000">
        <w:rPr>
          <w:rFonts w:ascii="Tahoma" w:cs="Tahoma" w:eastAsia="Tahoma" w:hAnsi="Tahoma"/>
          <w:b w:val="1"/>
          <w:bCs w:val="1"/>
          <w:sz w:val="24"/>
          <w:szCs w:val="24"/>
          <w:rtl w:val="0"/>
        </w:rPr>
        <w:t xml:space="preserve">ՆԵՐԱԾՈՒԹՅՈՒՆ</w:t>
      </w:r>
    </w:p>
    <w:p w:rsidR="00000000" w:rsidDel="00000000" w:rsidP="00000000" w:rsidRDefault="00000000" w:rsidRPr="00000000" w14:paraId="0000003E">
      <w:pPr>
        <w:spacing w:after="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Վիճակագրական թեստը մեթոդաբանական գործիք է, որը նախատեսված է գնահատելու համար՝ արդյոք դիտարկված տվյալները բավարար հիմքեր են տալիս մերժելու համախմբության մասին ձևակերպված որոշակի հիպոթեզը՝ օգտվելով նմուշառված տվյալներից (sample data)։ </w:t>
      </w:r>
      <w:r w:rsidDel="00000000" w:rsidR="00000000" w:rsidRPr="00000000">
        <w:rPr>
          <w:rFonts w:ascii="Tahoma" w:cs="Tahoma" w:eastAsia="Tahoma" w:hAnsi="Tahoma"/>
          <w:sz w:val="24"/>
          <w:szCs w:val="24"/>
          <w:rtl w:val="0"/>
        </w:rPr>
        <w:t xml:space="preserve">Վիճակագրական թեստերը</w:t>
      </w:r>
      <w:r w:rsidDel="00000000" w:rsidR="00000000" w:rsidRPr="00000000">
        <w:rPr>
          <w:rFonts w:ascii="Tahoma" w:cs="Tahoma" w:eastAsia="Tahoma" w:hAnsi="Tahoma"/>
          <w:sz w:val="24"/>
          <w:szCs w:val="24"/>
          <w:rtl w:val="0"/>
        </w:rPr>
        <w:t xml:space="preserve"> ունեն լայն կիրառություններ գիտության տարբեր ոլորտներում, օրինակ, երբ անհրաժեշտ է գնահատել՝ արդյոք նոր դեղամիջոցը ավելի արդյունավետ է քան արդեն գոյություն ունեցողը, արդյոք երաժշտության ներքո աշխատելն ավելի պրոդուկտիվ է քան լռության պայմաններում, արդյոք հաստոցի </w:t>
      </w:r>
      <w:r w:rsidDel="00000000" w:rsidR="00000000" w:rsidRPr="00000000">
        <w:rPr>
          <w:rFonts w:ascii="Tahoma" w:cs="Tahoma" w:eastAsia="Tahoma" w:hAnsi="Tahoma"/>
          <w:sz w:val="24"/>
          <w:szCs w:val="24"/>
          <w:rtl w:val="0"/>
        </w:rPr>
        <w:t xml:space="preserve">արտադրած խոտանի ծավալը միջինում չի գերազանցում առավելագույն շեմը,</w:t>
      </w:r>
      <w:r w:rsidDel="00000000" w:rsidR="00000000" w:rsidRPr="00000000">
        <w:rPr>
          <w:rFonts w:ascii="Tahoma" w:cs="Tahoma" w:eastAsia="Tahoma" w:hAnsi="Tahoma"/>
          <w:sz w:val="24"/>
          <w:szCs w:val="24"/>
          <w:rtl w:val="0"/>
        </w:rPr>
        <w:t xml:space="preserve"> և այլն։</w:t>
      </w:r>
    </w:p>
    <w:p w:rsidR="00000000" w:rsidDel="00000000" w:rsidP="00000000" w:rsidRDefault="00000000" w:rsidRPr="00000000" w14:paraId="0000003F">
      <w:pPr>
        <w:spacing w:after="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Վիճակագրական թեստերը կարելի է բաժանել երկու հիմնական խմբի՝ պարամետրական և ոչ-պարամետրական։ Պարամետրական թեստերը հիմնվում են համախմբության բաշխման մասին խիստ ենթադրությունների վրա․ տվյալները կարելի է մոդելավորել նախօրոք ընտրված բաշխմամբ՝ անհայտ պարամետրով (գրեթե բոլոր պարամետրական թեստերը ենթադրում են, որ տվյալները գալիս ես նորմալ բաշխումից)։ Չնայած պարամետրական թեստերի լայն կիրառությանը՝ հաճախ իրական տվյալները պարունակում են շեղվածություն (skewness), միջակայքից դուրս ընկած կետեր (outliers), կամ հետերոսկեդաստիկություն, որոնք թույլ չեն տալիս օգտագործել պարամետրական թեստեր ինչպիսիք են t-test-ը [1] կամ ANOVA-ն։ Այդ դեպքերում կիրառվում են ոչ-պարամերական թեստերը, որոնք կառուցված են  համախմբության բաշխման վերաբերյալ նվազագույն ենթադրությունների վրա։ Ոչ-պարամետրական թեստերի առավելություններից է նաև բավականին պարզ լինելը, քանզի ոչ-պարամետրական թեստերը հիմնված են ռանկավորման կամ որոշակի այլ պարզ գործողությունների հաշվման վրա՝ երբեմն բարդ մաթեմատիկական մոդելների փոխարեն։ Ոչ պարամետրական թեստերը արդյունավետ են նաև քիչ քանակությամբ դիտարկումների, կարգային (ordinal) և անվանական (nominal) տվյալների վերլուծության համար։ </w:t>
      </w:r>
    </w:p>
    <w:p w:rsidR="00000000" w:rsidDel="00000000" w:rsidP="00000000" w:rsidRDefault="00000000" w:rsidRPr="00000000" w14:paraId="00000040">
      <w:pPr>
        <w:spacing w:after="0" w:before="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Այս աշխատանքի հիմնական նպատակը որոշ ոչ պարամետրական թեստերի տեսական հիմքերի և կիրառական առանձնահատկությունների ուսումնասիրությունն է։ </w:t>
      </w:r>
    </w:p>
    <w:p w:rsidR="00000000" w:rsidDel="00000000" w:rsidP="00000000" w:rsidRDefault="00000000" w:rsidRPr="00000000" w14:paraId="00000041">
      <w:pPr>
        <w:spacing w:after="0" w:before="200" w:line="276" w:lineRule="auto"/>
        <w:ind w:left="0" w:right="-360" w:firstLine="0"/>
        <w:jc w:val="both"/>
        <w:rPr>
          <w:sz w:val="24"/>
          <w:szCs w:val="24"/>
        </w:rPr>
      </w:pPr>
      <w:r w:rsidDel="00000000" w:rsidR="00000000" w:rsidRPr="00000000">
        <w:rPr>
          <w:rtl w:val="0"/>
        </w:rPr>
      </w:r>
    </w:p>
    <w:p w:rsidR="00000000" w:rsidDel="00000000" w:rsidP="00000000" w:rsidRDefault="00000000" w:rsidRPr="00000000" w14:paraId="00000042">
      <w:pPr>
        <w:pStyle w:val="Heading1"/>
        <w:spacing w:after="0" w:before="200" w:line="276" w:lineRule="auto"/>
        <w:ind w:right="-360"/>
        <w:jc w:val="both"/>
        <w:rPr>
          <w:b w:val="1"/>
          <w:bCs w:val="1"/>
          <w:sz w:val="24"/>
          <w:szCs w:val="24"/>
        </w:rPr>
      </w:pPr>
      <w:bookmarkStart w:colFirst="0" w:colLast="0" w:name="_o0h6ow6a295q" w:id="3"/>
      <w:bookmarkEnd w:id="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0" w:before="200" w:line="276" w:lineRule="auto"/>
        <w:ind w:right="-360"/>
        <w:jc w:val="both"/>
        <w:rPr>
          <w:b w:val="1"/>
          <w:bCs w:val="1"/>
          <w:sz w:val="24"/>
          <w:szCs w:val="24"/>
        </w:rPr>
      </w:pPr>
      <w:bookmarkStart w:colFirst="0" w:colLast="0" w:name="_1737u2vtzzjp" w:id="4"/>
      <w:bookmarkEnd w:id="4"/>
      <w:r w:rsidDel="00000000" w:rsidR="00000000" w:rsidRPr="00000000">
        <w:rPr>
          <w:rFonts w:ascii="Tahoma" w:cs="Tahoma" w:eastAsia="Tahoma" w:hAnsi="Tahoma"/>
          <w:b w:val="1"/>
          <w:bCs w:val="1"/>
          <w:sz w:val="24"/>
          <w:szCs w:val="24"/>
          <w:rtl w:val="0"/>
        </w:rPr>
        <w:t xml:space="preserve">Գլուխ 1. Ոչ պարամետրական վիճակագրության հիմունքներ</w:t>
      </w:r>
    </w:p>
    <w:p w:rsidR="00000000" w:rsidDel="00000000" w:rsidP="00000000" w:rsidRDefault="00000000" w:rsidRPr="00000000" w14:paraId="00000044">
      <w:pPr>
        <w:pStyle w:val="Heading3"/>
        <w:keepNext w:val="0"/>
        <w:keepLines w:val="0"/>
        <w:spacing w:after="200" w:before="280" w:line="276" w:lineRule="auto"/>
        <w:ind w:right="-360"/>
        <w:jc w:val="both"/>
        <w:rPr>
          <w:b w:val="1"/>
          <w:bCs w:val="1"/>
          <w:sz w:val="24"/>
          <w:szCs w:val="24"/>
        </w:rPr>
      </w:pPr>
      <w:bookmarkStart w:colFirst="0" w:colLast="0" w:name="_ma8z4utfb1t" w:id="5"/>
      <w:bookmarkEnd w:id="5"/>
      <w:r w:rsidDel="00000000" w:rsidR="00000000" w:rsidRPr="00000000">
        <w:rPr>
          <w:rFonts w:ascii="Tahoma" w:cs="Tahoma" w:eastAsia="Tahoma" w:hAnsi="Tahoma"/>
          <w:b w:val="1"/>
          <w:bCs w:val="1"/>
          <w:color w:val="000000"/>
          <w:sz w:val="24"/>
          <w:szCs w:val="24"/>
          <w:rtl w:val="0"/>
        </w:rPr>
        <w:t xml:space="preserve">§1. Վիճակագրական թեստերի հիմնական սահմանումներ</w:t>
      </w:r>
      <w:r w:rsidDel="00000000" w:rsidR="00000000" w:rsidRPr="00000000">
        <w:rPr>
          <w:rtl w:val="0"/>
        </w:rPr>
      </w:r>
    </w:p>
    <w:p w:rsidR="00000000" w:rsidDel="00000000" w:rsidP="00000000" w:rsidRDefault="00000000" w:rsidRPr="00000000" w14:paraId="00000045">
      <w:pPr>
        <w:keepNext w:val="0"/>
        <w:keepLines w:val="0"/>
        <w:spacing w:after="0" w:before="0" w:line="276" w:lineRule="auto"/>
        <w:ind w:left="0" w:right="-360" w:firstLine="180"/>
        <w:jc w:val="both"/>
        <w:rPr>
          <w:color w:val="000000"/>
          <w:sz w:val="24"/>
          <w:szCs w:val="24"/>
        </w:rPr>
      </w:pPr>
      <w:r w:rsidDel="00000000" w:rsidR="00000000" w:rsidRPr="00000000">
        <w:rPr>
          <w:rFonts w:ascii="Tahoma" w:cs="Tahoma" w:eastAsia="Tahoma" w:hAnsi="Tahoma"/>
          <w:color w:val="000000"/>
          <w:sz w:val="24"/>
          <w:szCs w:val="24"/>
          <w:rtl w:val="0"/>
        </w:rPr>
        <w:t xml:space="preserve">Վիճակագրական թեստ կառուցելու համար նախ անհրաժեշտ է սահմանել վարկած՝ հիպոթեզ։ </w:t>
      </w:r>
      <w:r w:rsidDel="00000000" w:rsidR="00000000" w:rsidRPr="00000000">
        <w:rPr>
          <w:rFonts w:ascii="Tahoma" w:cs="Tahoma" w:eastAsia="Tahoma" w:hAnsi="Tahoma"/>
          <w:sz w:val="24"/>
          <w:szCs w:val="24"/>
          <w:rtl w:val="0"/>
        </w:rPr>
        <w:t xml:space="preserve">Վիճակագրական </w:t>
      </w:r>
      <w:r w:rsidDel="00000000" w:rsidR="00000000" w:rsidRPr="00000000">
        <w:rPr>
          <w:rFonts w:ascii="Tahoma" w:cs="Tahoma" w:eastAsia="Tahoma" w:hAnsi="Tahoma"/>
          <w:color w:val="000000"/>
          <w:sz w:val="24"/>
          <w:szCs w:val="24"/>
          <w:rtl w:val="0"/>
        </w:rPr>
        <w:t xml:space="preserve">թեստավորման ժամանակ դիտարկվում են </w:t>
      </w:r>
      <w:r w:rsidDel="00000000" w:rsidR="00000000" w:rsidRPr="00000000">
        <w:rPr>
          <w:rFonts w:ascii="Tahoma" w:cs="Tahoma" w:eastAsia="Tahoma" w:hAnsi="Tahoma"/>
          <w:sz w:val="24"/>
          <w:szCs w:val="24"/>
          <w:rtl w:val="0"/>
        </w:rPr>
        <w:t xml:space="preserve">զրոյական և ալտերնատիվ</w:t>
      </w:r>
      <w:r w:rsidDel="00000000" w:rsidR="00000000" w:rsidRPr="00000000">
        <w:rPr>
          <w:rFonts w:ascii="Tahoma" w:cs="Tahoma" w:eastAsia="Tahoma" w:hAnsi="Tahoma"/>
          <w:color w:val="000000"/>
          <w:sz w:val="24"/>
          <w:szCs w:val="24"/>
          <w:rtl w:val="0"/>
        </w:rPr>
        <w:t xml:space="preserve"> հիպոթեզները։</w:t>
      </w:r>
      <w:r w:rsidDel="00000000" w:rsidR="00000000" w:rsidRPr="00000000">
        <w:rPr>
          <w:rFonts w:ascii="Tahoma" w:cs="Tahoma" w:eastAsia="Tahoma" w:hAnsi="Tahoma"/>
          <w:sz w:val="24"/>
          <w:szCs w:val="24"/>
          <w:rtl w:val="0"/>
        </w:rPr>
        <w:t xml:space="preserve"> Ա</w:t>
      </w:r>
      <w:r w:rsidDel="00000000" w:rsidR="00000000" w:rsidRPr="00000000">
        <w:rPr>
          <w:rFonts w:ascii="Tahoma" w:cs="Tahoma" w:eastAsia="Tahoma" w:hAnsi="Tahoma"/>
          <w:color w:val="000000"/>
          <w:sz w:val="24"/>
          <w:szCs w:val="24"/>
          <w:rtl w:val="0"/>
        </w:rPr>
        <w:t xml:space="preserve">լտերնատիվ հիպոթեզ</w:t>
      </w:r>
      <w:r w:rsidDel="00000000" w:rsidR="00000000" w:rsidRPr="00000000">
        <w:rPr>
          <w:rFonts w:ascii="Tahoma" w:cs="Tahoma" w:eastAsia="Tahoma" w:hAnsi="Tahoma"/>
          <w:sz w:val="24"/>
          <w:szCs w:val="24"/>
          <w:rtl w:val="0"/>
        </w:rPr>
        <w:t xml:space="preserve">ն</w:t>
      </w:r>
      <w:r w:rsidDel="00000000" w:rsidR="00000000" w:rsidRPr="00000000">
        <w:rPr>
          <w:rFonts w:ascii="Tahoma" w:cs="Tahoma" w:eastAsia="Tahoma" w:hAnsi="Tahoma"/>
          <w:color w:val="000000"/>
          <w:sz w:val="24"/>
          <w:szCs w:val="24"/>
          <w:rtl w:val="0"/>
        </w:rPr>
        <w:t xml:space="preserve"> իրենից ներկայացնում է այնպիսի պնդում, որին ցանկանում ենք հասնել </w:t>
      </w:r>
      <w:r w:rsidDel="00000000" w:rsidR="00000000" w:rsidRPr="00000000">
        <w:rPr>
          <w:rFonts w:ascii="Tahoma" w:cs="Tahoma" w:eastAsia="Tahoma" w:hAnsi="Tahoma"/>
          <w:sz w:val="24"/>
          <w:szCs w:val="24"/>
          <w:rtl w:val="0"/>
        </w:rPr>
        <w:t xml:space="preserve">զրոյական </w:t>
      </w:r>
      <w:r w:rsidDel="00000000" w:rsidR="00000000" w:rsidRPr="00000000">
        <w:rPr>
          <w:rFonts w:ascii="Tahoma" w:cs="Tahoma" w:eastAsia="Tahoma" w:hAnsi="Tahoma"/>
          <w:color w:val="000000"/>
          <w:sz w:val="24"/>
          <w:szCs w:val="24"/>
          <w:rtl w:val="0"/>
        </w:rPr>
        <w:t xml:space="preserve">հիպոթեզի մերժմամբ։ </w:t>
      </w:r>
      <w:r w:rsidDel="00000000" w:rsidR="00000000" w:rsidRPr="00000000">
        <w:rPr>
          <w:rFonts w:ascii="Tahoma" w:cs="Tahoma" w:eastAsia="Tahoma" w:hAnsi="Tahoma"/>
          <w:sz w:val="24"/>
          <w:szCs w:val="24"/>
          <w:rtl w:val="0"/>
        </w:rPr>
        <w:t xml:space="preserve">Ն</w:t>
      </w:r>
      <w:r w:rsidDel="00000000" w:rsidR="00000000" w:rsidRPr="00000000">
        <w:rPr>
          <w:rFonts w:ascii="Tahoma" w:cs="Tahoma" w:eastAsia="Tahoma" w:hAnsi="Tahoma"/>
          <w:color w:val="000000"/>
          <w:sz w:val="24"/>
          <w:szCs w:val="24"/>
          <w:rtl w:val="0"/>
        </w:rPr>
        <w:t xml:space="preserve">պատակն է գնահատել, թե արդյոք դիտարկված տվյալները վիճակագրորեն նշանակալի են՝ մերժելու համար գործող զրոյական հիպոթեզը և նախապատվություն տալու փորձարկողի կողմից առաջարկվող այլընտրանքային վարկածին [2]։</w:t>
      </w:r>
    </w:p>
    <w:p w:rsidR="00000000" w:rsidDel="00000000" w:rsidP="00000000" w:rsidRDefault="00000000" w:rsidRPr="00000000" w14:paraId="00000046">
      <w:pPr>
        <w:spacing w:after="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Քանի որ հետազոտությունը կատարվում է միայն նմուշառված տվյալների վրա, հավանական է, որ թեստի հիման վրա ստացված եզրակացությունը լինի սխալ։ Սխալները կարող են լինել 2 տեսակի՝ </w:t>
      </w:r>
    </w:p>
    <w:p w:rsidR="00000000" w:rsidDel="00000000" w:rsidP="00000000" w:rsidRDefault="00000000" w:rsidRPr="00000000" w14:paraId="00000047">
      <w:pPr>
        <w:numPr>
          <w:ilvl w:val="0"/>
          <w:numId w:val="7"/>
        </w:numPr>
        <w:spacing w:after="0" w:line="276" w:lineRule="auto"/>
        <w:ind w:left="0" w:right="-360" w:firstLine="180"/>
        <w:jc w:val="both"/>
        <w:rPr>
          <w:rFonts w:ascii="Times New Roman" w:cs="Times New Roman" w:eastAsia="Times New Roman" w:hAnsi="Times New Roman"/>
          <w:sz w:val="24"/>
          <w:szCs w:val="24"/>
        </w:rPr>
      </w:pPr>
      <w:r w:rsidDel="00000000" w:rsidR="00000000" w:rsidRPr="00000000">
        <w:rPr>
          <w:rFonts w:ascii="Tahoma" w:cs="Tahoma" w:eastAsia="Tahoma" w:hAnsi="Tahoma"/>
          <w:sz w:val="24"/>
          <w:szCs w:val="24"/>
          <w:rtl w:val="0"/>
        </w:rPr>
        <w:t xml:space="preserve">I տեսակի սխալ՝ ժխտել զրոյական հիպոթեզը, երբ այն իրականում ճիշտ է </w:t>
      </w:r>
      <w:r w:rsidDel="00000000" w:rsidR="00000000" w:rsidRPr="00000000">
        <w:rPr>
          <w:sz w:val="24"/>
          <w:szCs w:val="24"/>
          <w:rtl w:val="0"/>
        </w:rPr>
        <w:t xml:space="preserve">(false positive)</w:t>
      </w:r>
      <w:r w:rsidDel="00000000" w:rsidR="00000000" w:rsidRPr="00000000">
        <w:rPr>
          <w:sz w:val="24"/>
          <w:szCs w:val="24"/>
          <w:rtl w:val="0"/>
        </w:rPr>
        <w:t xml:space="preserve">,</w:t>
      </w:r>
    </w:p>
    <w:p w:rsidR="00000000" w:rsidDel="00000000" w:rsidP="00000000" w:rsidRDefault="00000000" w:rsidRPr="00000000" w14:paraId="00000048">
      <w:pPr>
        <w:numPr>
          <w:ilvl w:val="0"/>
          <w:numId w:val="7"/>
        </w:numPr>
        <w:spacing w:after="0" w:line="276" w:lineRule="auto"/>
        <w:ind w:left="0" w:right="-360" w:firstLine="180"/>
        <w:jc w:val="both"/>
        <w:rPr>
          <w:rFonts w:ascii="Times New Roman" w:cs="Times New Roman" w:eastAsia="Times New Roman" w:hAnsi="Times New Roman"/>
          <w:sz w:val="24"/>
          <w:szCs w:val="24"/>
        </w:rPr>
      </w:pPr>
      <w:r w:rsidDel="00000000" w:rsidR="00000000" w:rsidRPr="00000000">
        <w:rPr>
          <w:rFonts w:ascii="Tahoma" w:cs="Tahoma" w:eastAsia="Tahoma" w:hAnsi="Tahoma"/>
          <w:sz w:val="24"/>
          <w:szCs w:val="24"/>
          <w:rtl w:val="0"/>
        </w:rPr>
        <w:t xml:space="preserve">II տեսակի սխալ</w:t>
      </w:r>
      <w:r w:rsidDel="00000000" w:rsidR="00000000" w:rsidRPr="00000000">
        <w:rPr>
          <w:rFonts w:ascii="Tahoma" w:cs="Tahoma" w:eastAsia="Tahoma" w:hAnsi="Tahoma"/>
          <w:sz w:val="24"/>
          <w:szCs w:val="24"/>
          <w:rtl w:val="0"/>
        </w:rPr>
        <w:t xml:space="preserve">՝</w:t>
      </w:r>
      <w:r w:rsidDel="00000000" w:rsidR="00000000" w:rsidRPr="00000000">
        <w:rPr>
          <w:rFonts w:ascii="Tahoma" w:cs="Tahoma" w:eastAsia="Tahoma" w:hAnsi="Tahoma"/>
          <w:sz w:val="24"/>
          <w:szCs w:val="24"/>
          <w:rtl w:val="0"/>
        </w:rPr>
        <w:t xml:space="preserve"> չժխտել զրոյական հիպոթեզը, երբ այն իրականում սխալ է (false negative)։</w:t>
      </w:r>
    </w:p>
    <w:p w:rsidR="00000000" w:rsidDel="00000000" w:rsidP="00000000" w:rsidRDefault="00000000" w:rsidRPr="00000000" w14:paraId="00000049">
      <w:pPr>
        <w:spacing w:after="0" w:line="276" w:lineRule="auto"/>
        <w:ind w:left="0" w:right="-360" w:firstLine="180"/>
        <w:jc w:val="both"/>
        <w:rPr>
          <w:sz w:val="24"/>
          <w:szCs w:val="24"/>
        </w:rPr>
      </w:pPr>
      <w:r w:rsidDel="00000000" w:rsidR="00000000" w:rsidRPr="00000000">
        <w:rPr>
          <w:rFonts w:ascii="Tahoma" w:cs="Tahoma" w:eastAsia="Tahoma" w:hAnsi="Tahoma"/>
          <w:b w:val="1"/>
          <w:bCs w:val="1"/>
          <w:sz w:val="24"/>
          <w:szCs w:val="24"/>
          <w:rtl w:val="0"/>
        </w:rPr>
        <w:t xml:space="preserve">Թեստի Նշանակալիության Մակարդակ (Significance Level, α)</w:t>
      </w:r>
      <w:r w:rsidDel="00000000" w:rsidR="00000000" w:rsidRPr="00000000">
        <w:rPr>
          <w:rFonts w:ascii="Tahoma" w:cs="Tahoma" w:eastAsia="Tahoma" w:hAnsi="Tahoma"/>
          <w:sz w:val="24"/>
          <w:szCs w:val="24"/>
          <w:rtl w:val="0"/>
        </w:rPr>
        <w:t xml:space="preserve"> կանվանենք զրոյական վարկածը մերժելու հավանականությունը այն դեպքում երբ այն ճիշտ է․</w:t>
      </w:r>
    </w:p>
    <w:p w:rsidR="00000000" w:rsidDel="00000000" w:rsidP="00000000" w:rsidRDefault="00000000" w:rsidRPr="00000000" w14:paraId="0000004A">
      <w:pPr>
        <w:spacing w:after="0" w:line="276" w:lineRule="auto"/>
        <w:ind w:right="-360" w:firstLine="180"/>
        <w:jc w:val="both"/>
        <w:rPr>
          <w:sz w:val="24"/>
          <w:szCs w:val="24"/>
          <w:highlight w:val="white"/>
        </w:rPr>
      </w:pPr>
      <m:oMath>
        <m:r>
          <w:rPr>
            <w:sz w:val="24"/>
            <w:szCs w:val="24"/>
            <w:highlight w:val="white"/>
          </w:rPr>
          <m:t xml:space="preserve">P(reject </m:t>
        </m:r>
        <m:sSub>
          <m:sSubPr>
            <m:ctrlPr>
              <w:rPr>
                <w:sz w:val="24"/>
                <w:szCs w:val="24"/>
                <w:highlight w:val="white"/>
              </w:rPr>
            </m:ctrlPr>
          </m:sSubPr>
          <m:e>
            <m:r>
              <w:rPr>
                <w:sz w:val="24"/>
                <w:szCs w:val="24"/>
                <w:highlight w:val="white"/>
              </w:rPr>
              <m:t xml:space="preserve">H</m:t>
            </m:r>
          </m:e>
          <m:sub>
            <m:r>
              <w:rPr>
                <w:sz w:val="24"/>
                <w:szCs w:val="24"/>
                <w:highlight w:val="white"/>
              </w:rPr>
              <m:t xml:space="preserve">0</m:t>
            </m:r>
          </m:sub>
        </m:sSub>
        <m:r>
          <w:rPr>
            <w:sz w:val="24"/>
            <w:szCs w:val="24"/>
            <w:highlight w:val="white"/>
          </w:rPr>
          <m:t xml:space="preserve">|</m:t>
        </m:r>
        <m:sSub>
          <m:sSubPr>
            <m:ctrlPr>
              <w:rPr>
                <w:sz w:val="24"/>
                <w:szCs w:val="24"/>
                <w:highlight w:val="white"/>
              </w:rPr>
            </m:ctrlPr>
          </m:sSubPr>
          <m:e>
            <m:r>
              <w:rPr>
                <w:sz w:val="24"/>
                <w:szCs w:val="24"/>
                <w:highlight w:val="white"/>
              </w:rPr>
              <m:t xml:space="preserve"> H</m:t>
            </m:r>
          </m:e>
          <m:sub>
            <m:r>
              <w:rPr>
                <w:sz w:val="24"/>
                <w:szCs w:val="24"/>
                <w:highlight w:val="white"/>
              </w:rPr>
              <m:t xml:space="preserve">0</m:t>
            </m:r>
          </m:sub>
        </m:sSub>
        <m:r>
          <w:rPr>
            <w:sz w:val="24"/>
            <w:szCs w:val="24"/>
            <w:highlight w:val="white"/>
          </w:rPr>
          <m:t xml:space="preserve"> is true)= </m:t>
        </m:r>
        <m:r>
          <w:rPr>
            <w:b w:val="1"/>
            <w:bCs w:val="1"/>
            <w:sz w:val="24"/>
            <w:szCs w:val="24"/>
          </w:rPr>
          <m:t xml:space="preserve">α</m:t>
        </m:r>
        <m:r>
          <w:rPr>
            <w:sz w:val="24"/>
            <w:szCs w:val="24"/>
            <w:highlight w:val="white"/>
          </w:rPr>
          <m:t xml:space="preserve"> </m:t>
        </m:r>
      </m:oMath>
      <w:r w:rsidDel="00000000" w:rsidR="00000000" w:rsidRPr="00000000">
        <w:rPr>
          <w:rtl w:val="0"/>
        </w:rPr>
      </w:r>
    </w:p>
    <w:p w:rsidR="00000000" w:rsidDel="00000000" w:rsidP="00000000" w:rsidRDefault="00000000" w:rsidRPr="00000000" w14:paraId="0000004B">
      <w:pPr>
        <w:spacing w:after="0" w:line="276" w:lineRule="auto"/>
        <w:ind w:left="0" w:right="-360" w:firstLine="180"/>
        <w:jc w:val="both"/>
        <w:rPr>
          <w:sz w:val="24"/>
          <w:szCs w:val="24"/>
          <w:highlight w:val="white"/>
        </w:rPr>
      </w:pPr>
      <w:r w:rsidDel="00000000" w:rsidR="00000000" w:rsidRPr="00000000">
        <w:rPr>
          <w:rFonts w:ascii="Tahoma" w:cs="Tahoma" w:eastAsia="Tahoma" w:hAnsi="Tahoma"/>
          <w:b w:val="1"/>
          <w:bCs w:val="1"/>
          <w:sz w:val="24"/>
          <w:szCs w:val="24"/>
          <w:highlight w:val="white"/>
          <w:rtl w:val="0"/>
        </w:rPr>
        <w:t xml:space="preserve">Թեստի հզորություն (Power)</w:t>
      </w:r>
      <w:r w:rsidDel="00000000" w:rsidR="00000000" w:rsidRPr="00000000">
        <w:rPr>
          <w:rFonts w:ascii="Tahoma" w:cs="Tahoma" w:eastAsia="Tahoma" w:hAnsi="Tahoma"/>
          <w:sz w:val="24"/>
          <w:szCs w:val="24"/>
          <w:highlight w:val="white"/>
          <w:rtl w:val="0"/>
        </w:rPr>
        <w:t xml:space="preserve"> կանվանենք հավանականությունը մերժելու H</w:t>
      </w:r>
      <w:r w:rsidDel="00000000" w:rsidR="00000000" w:rsidRPr="00000000">
        <w:rPr>
          <w:sz w:val="24"/>
          <w:szCs w:val="24"/>
          <w:highlight w:val="white"/>
          <w:vertAlign w:val="subscript"/>
          <w:rtl w:val="0"/>
        </w:rPr>
        <w:t xml:space="preserve">0</w:t>
      </w:r>
      <w:r w:rsidDel="00000000" w:rsidR="00000000" w:rsidRPr="00000000">
        <w:rPr>
          <w:rFonts w:ascii="Tahoma" w:cs="Tahoma" w:eastAsia="Tahoma" w:hAnsi="Tahoma"/>
          <w:sz w:val="24"/>
          <w:szCs w:val="24"/>
          <w:highlight w:val="white"/>
          <w:rtl w:val="0"/>
        </w:rPr>
        <w:t xml:space="preserve">-ն, երբ այն իրոք սխալ է, այսինքն՝ ճիշտ եզրակացություն անելու հավանականությունը։ </w:t>
      </w:r>
    </w:p>
    <w:p w:rsidR="00000000" w:rsidDel="00000000" w:rsidP="00000000" w:rsidRDefault="00000000" w:rsidRPr="00000000" w14:paraId="0000004C">
      <w:pPr>
        <w:spacing w:after="0" w:line="276" w:lineRule="auto"/>
        <w:ind w:right="-360" w:firstLine="720"/>
        <w:jc w:val="both"/>
        <w:rPr>
          <w:b w:val="1"/>
          <w:bCs w:val="1"/>
          <w:color w:val="000000"/>
          <w:sz w:val="24"/>
          <w:szCs w:val="24"/>
        </w:rPr>
      </w:pPr>
      <m:oMath>
        <m:r>
          <w:rPr>
            <w:sz w:val="24"/>
            <w:szCs w:val="24"/>
            <w:highlight w:val="white"/>
          </w:rPr>
          <m:t xml:space="preserve">Power=P(reject </m:t>
        </m:r>
        <m:sSub>
          <m:sSubPr>
            <m:ctrlPr>
              <w:rPr>
                <w:sz w:val="24"/>
                <w:szCs w:val="24"/>
                <w:highlight w:val="white"/>
              </w:rPr>
            </m:ctrlPr>
          </m:sSubPr>
          <m:e>
            <m:r>
              <w:rPr>
                <w:sz w:val="24"/>
                <w:szCs w:val="24"/>
                <w:highlight w:val="white"/>
              </w:rPr>
              <m:t xml:space="preserve">H</m:t>
            </m:r>
          </m:e>
          <m:sub>
            <m:r>
              <w:rPr>
                <w:sz w:val="24"/>
                <w:szCs w:val="24"/>
                <w:highlight w:val="white"/>
              </w:rPr>
              <m:t xml:space="preserve">0</m:t>
            </m:r>
          </m:sub>
        </m:sSub>
        <m:r>
          <w:rPr>
            <w:sz w:val="24"/>
            <w:szCs w:val="24"/>
            <w:highlight w:val="white"/>
          </w:rPr>
          <m:t xml:space="preserve">|</m:t>
        </m:r>
        <m:sSub>
          <m:sSubPr>
            <m:ctrlPr>
              <w:rPr>
                <w:sz w:val="24"/>
                <w:szCs w:val="24"/>
                <w:highlight w:val="white"/>
              </w:rPr>
            </m:ctrlPr>
          </m:sSubPr>
          <m:e>
            <m:r>
              <w:rPr>
                <w:sz w:val="24"/>
                <w:szCs w:val="24"/>
                <w:highlight w:val="white"/>
              </w:rPr>
              <m:t xml:space="preserve">H</m:t>
            </m:r>
          </m:e>
          <m:sub>
            <m:r>
              <w:rPr>
                <w:sz w:val="24"/>
                <w:szCs w:val="24"/>
                <w:highlight w:val="white"/>
              </w:rPr>
              <m:t xml:space="preserve">0</m:t>
            </m:r>
          </m:sub>
        </m:sSub>
        <m:r>
          <w:rPr>
            <w:sz w:val="24"/>
            <w:szCs w:val="24"/>
            <w:highlight w:val="white"/>
          </w:rPr>
          <m:t xml:space="preserve"> is false)=1-Type II error = 1 - β</m:t>
        </m:r>
      </m:oMath>
      <w:r w:rsidDel="00000000" w:rsidR="00000000" w:rsidRPr="00000000">
        <w:rPr>
          <w:rtl w:val="0"/>
        </w:rPr>
      </w:r>
    </w:p>
    <w:p w:rsidR="00000000" w:rsidDel="00000000" w:rsidP="00000000" w:rsidRDefault="00000000" w:rsidRPr="00000000" w14:paraId="0000004D">
      <w:pPr>
        <w:pStyle w:val="Heading3"/>
        <w:keepNext w:val="0"/>
        <w:keepLines w:val="0"/>
        <w:spacing w:after="200" w:before="280" w:line="276" w:lineRule="auto"/>
        <w:ind w:right="-360"/>
        <w:jc w:val="both"/>
        <w:rPr>
          <w:b w:val="1"/>
          <w:bCs w:val="1"/>
          <w:sz w:val="24"/>
          <w:szCs w:val="24"/>
        </w:rPr>
      </w:pPr>
      <w:bookmarkStart w:colFirst="0" w:colLast="0" w:name="_7hk6pneicd4o" w:id="6"/>
      <w:bookmarkEnd w:id="6"/>
      <w:r w:rsidDel="00000000" w:rsidR="00000000" w:rsidRPr="00000000">
        <w:rPr>
          <w:b w:val="1"/>
          <w:bCs w:val="1"/>
          <w:color w:val="000000"/>
          <w:sz w:val="24"/>
          <w:szCs w:val="24"/>
          <w:rtl w:val="0"/>
        </w:rPr>
        <w:t xml:space="preserve">§2.</w:t>
      </w:r>
      <w:r w:rsidDel="00000000" w:rsidR="00000000" w:rsidRPr="00000000">
        <w:rPr>
          <w:rFonts w:ascii="Tahoma" w:cs="Tahoma" w:eastAsia="Tahoma" w:hAnsi="Tahoma"/>
          <w:b w:val="1"/>
          <w:bCs w:val="1"/>
          <w:color w:val="000000"/>
          <w:sz w:val="24"/>
          <w:szCs w:val="24"/>
          <w:rtl w:val="0"/>
        </w:rPr>
        <w:t xml:space="preserve"> Ոչ-պարամետրական թեստերի անհրաժեշտությունն ու առավելությունները</w:t>
      </w:r>
      <w:r w:rsidDel="00000000" w:rsidR="00000000" w:rsidRPr="00000000">
        <w:rPr>
          <w:rtl w:val="0"/>
        </w:rPr>
      </w:r>
    </w:p>
    <w:p w:rsidR="00000000" w:rsidDel="00000000" w:rsidP="00000000" w:rsidRDefault="00000000" w:rsidRPr="00000000" w14:paraId="0000004E">
      <w:pPr>
        <w:spacing w:after="0" w:before="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Ինֆերենցիալ վիճակագրության մեջ, պարամետրական թեստերի</w:t>
      </w:r>
      <w:r w:rsidDel="00000000" w:rsidR="00000000" w:rsidRPr="00000000">
        <w:rPr>
          <w:rFonts w:ascii="Tahoma" w:cs="Tahoma" w:eastAsia="Tahoma" w:hAnsi="Tahoma"/>
          <w:sz w:val="24"/>
          <w:szCs w:val="24"/>
          <w:rtl w:val="0"/>
        </w:rPr>
        <w:t xml:space="preserve"> գերակշիռ մասը</w:t>
      </w:r>
      <w:r w:rsidDel="00000000" w:rsidR="00000000" w:rsidRPr="00000000">
        <w:rPr>
          <w:rFonts w:ascii="Tahoma" w:cs="Tahoma" w:eastAsia="Tahoma" w:hAnsi="Tahoma"/>
          <w:sz w:val="24"/>
          <w:szCs w:val="24"/>
          <w:rtl w:val="0"/>
        </w:rPr>
        <w:t xml:space="preserve"> կիրառելի են միայն այն դեպքում երբ բավարարված են ստորև բերված ենթադրությունները․</w:t>
      </w:r>
      <w:r w:rsidDel="00000000" w:rsidR="00000000" w:rsidRPr="00000000">
        <w:rPr>
          <w:rtl w:val="0"/>
        </w:rPr>
      </w:r>
    </w:p>
    <w:p w:rsidR="00000000" w:rsidDel="00000000" w:rsidP="00000000" w:rsidRDefault="00000000" w:rsidRPr="00000000" w14:paraId="0000004F">
      <w:pPr>
        <w:numPr>
          <w:ilvl w:val="0"/>
          <w:numId w:val="9"/>
        </w:numPr>
        <w:spacing w:after="0" w:before="0" w:line="276" w:lineRule="auto"/>
        <w:ind w:left="720" w:right="-360" w:hanging="360"/>
        <w:jc w:val="both"/>
        <w:rPr>
          <w:sz w:val="24"/>
          <w:szCs w:val="24"/>
          <w:u w:val="none"/>
        </w:rPr>
      </w:pPr>
      <w:r w:rsidDel="00000000" w:rsidR="00000000" w:rsidRPr="00000000">
        <w:rPr>
          <w:rFonts w:ascii="Tahoma" w:cs="Tahoma" w:eastAsia="Tahoma" w:hAnsi="Tahoma"/>
          <w:sz w:val="24"/>
          <w:szCs w:val="24"/>
          <w:rtl w:val="0"/>
        </w:rPr>
        <w:t xml:space="preserve">Նորմալ կամ ասիմպտոտիկ նորմալ </w:t>
      </w:r>
      <w:r w:rsidDel="00000000" w:rsidR="00000000" w:rsidRPr="00000000">
        <w:rPr>
          <w:rFonts w:ascii="Tahoma" w:cs="Tahoma" w:eastAsia="Tahoma" w:hAnsi="Tahoma"/>
          <w:sz w:val="24"/>
          <w:szCs w:val="24"/>
          <w:rtl w:val="0"/>
        </w:rPr>
        <w:t xml:space="preserve">բաշխ</w:t>
      </w:r>
      <w:r w:rsidDel="00000000" w:rsidR="00000000" w:rsidRPr="00000000">
        <w:rPr>
          <w:rFonts w:ascii="Tahoma" w:cs="Tahoma" w:eastAsia="Tahoma" w:hAnsi="Tahoma"/>
          <w:sz w:val="24"/>
          <w:szCs w:val="24"/>
          <w:rtl w:val="0"/>
        </w:rPr>
        <w:t xml:space="preserve">ված տվյալներ։</w:t>
      </w:r>
    </w:p>
    <w:p w:rsidR="00000000" w:rsidDel="00000000" w:rsidP="00000000" w:rsidRDefault="00000000" w:rsidRPr="00000000" w14:paraId="00000050">
      <w:pPr>
        <w:numPr>
          <w:ilvl w:val="0"/>
          <w:numId w:val="9"/>
        </w:numPr>
        <w:spacing w:after="0" w:before="0" w:line="276" w:lineRule="auto"/>
        <w:ind w:left="720" w:right="-360" w:hanging="360"/>
        <w:jc w:val="both"/>
        <w:rPr>
          <w:sz w:val="24"/>
          <w:szCs w:val="24"/>
          <w:u w:val="none"/>
        </w:rPr>
      </w:pPr>
      <w:r w:rsidDel="00000000" w:rsidR="00000000" w:rsidRPr="00000000">
        <w:rPr>
          <w:rFonts w:ascii="Tahoma" w:cs="Tahoma" w:eastAsia="Tahoma" w:hAnsi="Tahoma"/>
          <w:sz w:val="24"/>
          <w:szCs w:val="24"/>
          <w:rtl w:val="0"/>
        </w:rPr>
        <w:t xml:space="preserve">Ընտրանքի </w:t>
      </w:r>
      <w:r w:rsidDel="00000000" w:rsidR="00000000" w:rsidRPr="00000000">
        <w:rPr>
          <w:rFonts w:ascii="Tahoma" w:cs="Tahoma" w:eastAsia="Tahoma" w:hAnsi="Tahoma"/>
          <w:sz w:val="24"/>
          <w:szCs w:val="24"/>
          <w:rtl w:val="0"/>
        </w:rPr>
        <w:t xml:space="preserve">հոմոսկեդաստիկություն։</w:t>
      </w:r>
    </w:p>
    <w:p w:rsidR="00000000" w:rsidDel="00000000" w:rsidP="00000000" w:rsidRDefault="00000000" w:rsidRPr="00000000" w14:paraId="00000051">
      <w:pPr>
        <w:numPr>
          <w:ilvl w:val="0"/>
          <w:numId w:val="9"/>
        </w:numPr>
        <w:spacing w:after="0" w:before="0" w:line="276" w:lineRule="auto"/>
        <w:ind w:left="720" w:right="-360" w:hanging="360"/>
        <w:jc w:val="both"/>
        <w:rPr>
          <w:sz w:val="24"/>
          <w:szCs w:val="24"/>
          <w:u w:val="none"/>
        </w:rPr>
      </w:pPr>
      <w:r w:rsidDel="00000000" w:rsidR="00000000" w:rsidRPr="00000000">
        <w:rPr>
          <w:rFonts w:ascii="Tahoma" w:cs="Tahoma" w:eastAsia="Tahoma" w:hAnsi="Tahoma"/>
          <w:sz w:val="24"/>
          <w:szCs w:val="24"/>
          <w:rtl w:val="0"/>
        </w:rPr>
        <w:t xml:space="preserve">Ընտրանքի տվյալների անկախություն [3]։</w:t>
      </w:r>
    </w:p>
    <w:p w:rsidR="00000000" w:rsidDel="00000000" w:rsidP="00000000" w:rsidRDefault="00000000" w:rsidRPr="00000000" w14:paraId="00000052">
      <w:pPr>
        <w:spacing w:after="0" w:before="0" w:line="276" w:lineRule="auto"/>
        <w:ind w:left="0" w:right="-360" w:firstLine="180"/>
        <w:jc w:val="both"/>
        <w:rPr>
          <w:color w:val="1f1f1f"/>
          <w:sz w:val="24"/>
          <w:szCs w:val="24"/>
        </w:rPr>
      </w:pPr>
      <w:r w:rsidDel="00000000" w:rsidR="00000000" w:rsidRPr="00000000">
        <w:rPr>
          <w:rFonts w:ascii="Tahoma" w:cs="Tahoma" w:eastAsia="Tahoma" w:hAnsi="Tahoma"/>
          <w:color w:val="1f1f1f"/>
          <w:sz w:val="24"/>
          <w:szCs w:val="24"/>
          <w:rtl w:val="0"/>
        </w:rPr>
        <w:t xml:space="preserve">Միևնույն ժամանակ, ոչ-պարամետրական թեստերը ունեն մի շարք առավելություններ․</w:t>
      </w:r>
    </w:p>
    <w:p w:rsidR="00000000" w:rsidDel="00000000" w:rsidP="00000000" w:rsidRDefault="00000000" w:rsidRPr="00000000" w14:paraId="00000053">
      <w:pPr>
        <w:numPr>
          <w:ilvl w:val="0"/>
          <w:numId w:val="3"/>
        </w:numPr>
        <w:spacing w:after="0" w:before="0" w:line="276" w:lineRule="auto"/>
        <w:ind w:left="720" w:right="-360" w:hanging="360"/>
        <w:jc w:val="both"/>
        <w:rPr>
          <w:color w:val="1f1f1f"/>
          <w:sz w:val="24"/>
          <w:szCs w:val="24"/>
          <w:u w:val="none"/>
        </w:rPr>
      </w:pPr>
      <w:r w:rsidDel="00000000" w:rsidR="00000000" w:rsidRPr="00000000">
        <w:rPr>
          <w:rFonts w:ascii="Tahoma" w:cs="Tahoma" w:eastAsia="Tahoma" w:hAnsi="Tahoma"/>
          <w:color w:val="1f1f1f"/>
          <w:sz w:val="24"/>
          <w:szCs w:val="24"/>
          <w:rtl w:val="0"/>
        </w:rPr>
        <w:t xml:space="preserve">Չեն պահանջում ընտրանքի բաշխման հստակ պարամետրական օրենք։</w:t>
      </w:r>
    </w:p>
    <w:p w:rsidR="00000000" w:rsidDel="00000000" w:rsidP="00000000" w:rsidRDefault="00000000" w:rsidRPr="00000000" w14:paraId="00000054">
      <w:pPr>
        <w:numPr>
          <w:ilvl w:val="0"/>
          <w:numId w:val="3"/>
        </w:numPr>
        <w:spacing w:after="0" w:before="0" w:line="276" w:lineRule="auto"/>
        <w:ind w:left="720" w:right="-360" w:hanging="360"/>
        <w:jc w:val="both"/>
        <w:rPr>
          <w:color w:val="1f1f1f"/>
          <w:sz w:val="24"/>
          <w:szCs w:val="24"/>
          <w:u w:val="none"/>
        </w:rPr>
      </w:pPr>
      <w:r w:rsidDel="00000000" w:rsidR="00000000" w:rsidRPr="00000000">
        <w:rPr>
          <w:rFonts w:ascii="Tahoma" w:cs="Tahoma" w:eastAsia="Tahoma" w:hAnsi="Tahoma"/>
          <w:color w:val="1f1f1f"/>
          <w:sz w:val="24"/>
          <w:szCs w:val="24"/>
          <w:rtl w:val="0"/>
        </w:rPr>
        <w:t xml:space="preserve">Հիմնված են համախմբությունների հատկությունների վերաբերյալ նվազագույն ենթադրությունների վրա։</w:t>
      </w:r>
    </w:p>
    <w:p w:rsidR="00000000" w:rsidDel="00000000" w:rsidP="00000000" w:rsidRDefault="00000000" w:rsidRPr="00000000" w14:paraId="00000055">
      <w:pPr>
        <w:numPr>
          <w:ilvl w:val="0"/>
          <w:numId w:val="3"/>
        </w:numPr>
        <w:spacing w:after="0" w:before="0" w:line="276" w:lineRule="auto"/>
        <w:ind w:left="720" w:right="-360" w:hanging="360"/>
        <w:jc w:val="both"/>
        <w:rPr>
          <w:color w:val="1f1f1f"/>
          <w:sz w:val="24"/>
          <w:szCs w:val="24"/>
          <w:u w:val="none"/>
        </w:rPr>
      </w:pPr>
      <w:r w:rsidDel="00000000" w:rsidR="00000000" w:rsidRPr="00000000">
        <w:rPr>
          <w:rFonts w:ascii="Tahoma" w:cs="Tahoma" w:eastAsia="Tahoma" w:hAnsi="Tahoma"/>
          <w:color w:val="1f1f1f"/>
          <w:sz w:val="24"/>
          <w:szCs w:val="24"/>
          <w:rtl w:val="0"/>
        </w:rPr>
        <w:t xml:space="preserve">Շատ դեպքերում կիրառման տեսակետից պարզ ու գործնական են՝ համեմատությամբ պարամետրական մեթոդների։</w:t>
      </w:r>
    </w:p>
    <w:p w:rsidR="00000000" w:rsidDel="00000000" w:rsidP="00000000" w:rsidRDefault="00000000" w:rsidRPr="00000000" w14:paraId="00000056">
      <w:pPr>
        <w:numPr>
          <w:ilvl w:val="0"/>
          <w:numId w:val="3"/>
        </w:numPr>
        <w:spacing w:after="0" w:before="0" w:line="276" w:lineRule="auto"/>
        <w:ind w:left="720" w:right="-360" w:hanging="360"/>
        <w:jc w:val="both"/>
        <w:rPr>
          <w:color w:val="1f1f1f"/>
          <w:sz w:val="24"/>
          <w:szCs w:val="24"/>
          <w:u w:val="none"/>
        </w:rPr>
      </w:pPr>
      <w:r w:rsidDel="00000000" w:rsidR="00000000" w:rsidRPr="00000000">
        <w:rPr>
          <w:rFonts w:ascii="Tahoma" w:cs="Tahoma" w:eastAsia="Tahoma" w:hAnsi="Tahoma"/>
          <w:color w:val="1f1f1f"/>
          <w:sz w:val="24"/>
          <w:szCs w:val="24"/>
          <w:rtl w:val="0"/>
        </w:rPr>
        <w:t xml:space="preserve">Ավելի քիչ զգայուն են միջակայքից դուրս ընկած կետերի (outliers) նկատմամբ։</w:t>
      </w:r>
    </w:p>
    <w:p w:rsidR="00000000" w:rsidDel="00000000" w:rsidP="00000000" w:rsidRDefault="00000000" w:rsidRPr="00000000" w14:paraId="00000057">
      <w:pPr>
        <w:spacing w:after="0" w:before="0" w:line="276" w:lineRule="auto"/>
        <w:ind w:left="0" w:right="-360" w:firstLine="180"/>
        <w:jc w:val="both"/>
        <w:rPr>
          <w:sz w:val="24"/>
          <w:szCs w:val="24"/>
        </w:rPr>
      </w:pPr>
      <w:r w:rsidDel="00000000" w:rsidR="00000000" w:rsidRPr="00000000">
        <w:rPr>
          <w:rFonts w:ascii="Tahoma" w:cs="Tahoma" w:eastAsia="Tahoma" w:hAnsi="Tahoma"/>
          <w:color w:val="1f1f1f"/>
          <w:sz w:val="24"/>
          <w:szCs w:val="24"/>
          <w:rtl w:val="0"/>
        </w:rPr>
        <w:t xml:space="preserve">Այնուամենայնիվ, ոչ-պարամետրական թեստերը սովորաբար պակաս </w:t>
      </w:r>
      <w:r w:rsidDel="00000000" w:rsidR="00000000" w:rsidRPr="00000000">
        <w:rPr>
          <w:rFonts w:ascii="Tahoma" w:cs="Tahoma" w:eastAsia="Tahoma" w:hAnsi="Tahoma"/>
          <w:color w:val="1f1f1f"/>
          <w:sz w:val="24"/>
          <w:szCs w:val="24"/>
          <w:rtl w:val="0"/>
        </w:rPr>
        <w:t xml:space="preserve">ճշգրիտ են քան պարամետրական այլընտրանքները</w:t>
      </w:r>
      <w:r w:rsidDel="00000000" w:rsidR="00000000" w:rsidRPr="00000000">
        <w:rPr>
          <w:rFonts w:ascii="Tahoma" w:cs="Tahoma" w:eastAsia="Tahoma" w:hAnsi="Tahoma"/>
          <w:color w:val="1f1f1f"/>
          <w:sz w:val="24"/>
          <w:szCs w:val="24"/>
          <w:rtl w:val="0"/>
        </w:rPr>
        <w:t xml:space="preserve"> և հ</w:t>
      </w:r>
      <w:r w:rsidDel="00000000" w:rsidR="00000000" w:rsidRPr="00000000">
        <w:rPr>
          <w:rFonts w:ascii="Tahoma" w:cs="Tahoma" w:eastAsia="Tahoma" w:hAnsi="Tahoma"/>
          <w:sz w:val="24"/>
          <w:szCs w:val="24"/>
          <w:rtl w:val="0"/>
        </w:rPr>
        <w:t xml:space="preserve">նարավոր դեպքերում նախընտրելի է կիրառել պարամետրական թեստեր, չնայած նրան, որ ոչ պարամետրական թեստերը կիրառելի են գրեթե բոլոր դեպքերում [3]</w:t>
      </w:r>
      <w:r w:rsidDel="00000000" w:rsidR="00000000" w:rsidRPr="00000000">
        <w:rPr>
          <w:rFonts w:ascii="Tahoma" w:cs="Tahoma" w:eastAsia="Tahoma" w:hAnsi="Tahoma"/>
          <w:sz w:val="24"/>
          <w:szCs w:val="24"/>
          <w:rtl w:val="0"/>
        </w:rPr>
        <w:t xml:space="preserve">։</w:t>
      </w:r>
      <w:r w:rsidDel="00000000" w:rsidR="00000000" w:rsidRPr="00000000">
        <w:rPr>
          <w:rtl w:val="0"/>
        </w:rPr>
      </w:r>
    </w:p>
    <w:p w:rsidR="00000000" w:rsidDel="00000000" w:rsidP="00000000" w:rsidRDefault="00000000" w:rsidRPr="00000000" w14:paraId="00000058">
      <w:pPr>
        <w:pStyle w:val="Heading3"/>
        <w:keepNext w:val="0"/>
        <w:keepLines w:val="0"/>
        <w:spacing w:after="200" w:before="280" w:line="276" w:lineRule="auto"/>
        <w:ind w:right="-360"/>
        <w:jc w:val="both"/>
        <w:rPr>
          <w:b w:val="1"/>
          <w:bCs w:val="1"/>
          <w:sz w:val="24"/>
          <w:szCs w:val="24"/>
        </w:rPr>
      </w:pPr>
      <w:bookmarkStart w:colFirst="0" w:colLast="0" w:name="_v28fgq2qt87w" w:id="7"/>
      <w:bookmarkEnd w:id="7"/>
      <w:r w:rsidDel="00000000" w:rsidR="00000000" w:rsidRPr="00000000">
        <w:rPr>
          <w:rFonts w:ascii="Tahoma" w:cs="Tahoma" w:eastAsia="Tahoma" w:hAnsi="Tahoma"/>
          <w:b w:val="1"/>
          <w:bCs w:val="1"/>
          <w:color w:val="000000"/>
          <w:sz w:val="24"/>
          <w:szCs w:val="24"/>
          <w:rtl w:val="0"/>
        </w:rPr>
        <w:t xml:space="preserve">§3. Ոչ-պարամետրական թեստերի տեսակներ</w:t>
      </w:r>
      <w:r w:rsidDel="00000000" w:rsidR="00000000" w:rsidRPr="00000000">
        <w:rPr>
          <w:rtl w:val="0"/>
        </w:rPr>
      </w:r>
    </w:p>
    <w:p w:rsidR="00000000" w:rsidDel="00000000" w:rsidP="00000000" w:rsidRDefault="00000000" w:rsidRPr="00000000" w14:paraId="00000059">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Ըստ ընտրանքների քանակի և թեստի բնույթի՝ ոչ-պարամետրական թեստերը կարելի բաժանել խմբերի։</w:t>
      </w:r>
    </w:p>
    <w:p w:rsidR="00000000" w:rsidDel="00000000" w:rsidP="00000000" w:rsidRDefault="00000000" w:rsidRPr="00000000" w14:paraId="0000005A">
      <w:pPr>
        <w:numPr>
          <w:ilvl w:val="0"/>
          <w:numId w:val="8"/>
        </w:numPr>
        <w:spacing w:after="0" w:line="276" w:lineRule="auto"/>
        <w:ind w:left="720" w:hanging="360"/>
        <w:jc w:val="both"/>
        <w:rPr>
          <w:sz w:val="24"/>
          <w:szCs w:val="24"/>
        </w:rPr>
      </w:pPr>
      <w:r w:rsidDel="00000000" w:rsidR="00000000" w:rsidRPr="00000000">
        <w:rPr>
          <w:rFonts w:ascii="Tahoma" w:cs="Tahoma" w:eastAsia="Tahoma" w:hAnsi="Tahoma"/>
          <w:sz w:val="24"/>
          <w:szCs w:val="24"/>
          <w:rtl w:val="0"/>
        </w:rPr>
        <w:t xml:space="preserve">Մեկ ընտրանքով խնդիրներ (One Sample Problems)</w:t>
      </w:r>
    </w:p>
    <w:p w:rsidR="00000000" w:rsidDel="00000000" w:rsidP="00000000" w:rsidRDefault="00000000" w:rsidRPr="00000000" w14:paraId="0000005B">
      <w:pPr>
        <w:spacing w:after="0" w:line="276" w:lineRule="auto"/>
        <w:ind w:left="720" w:firstLine="0"/>
        <w:jc w:val="both"/>
        <w:rPr>
          <w:sz w:val="24"/>
          <w:szCs w:val="24"/>
        </w:rPr>
      </w:pPr>
      <w:r w:rsidDel="00000000" w:rsidR="00000000" w:rsidRPr="00000000">
        <w:rPr>
          <w:rFonts w:ascii="Tahoma" w:cs="Tahoma" w:eastAsia="Tahoma" w:hAnsi="Tahoma"/>
          <w:sz w:val="24"/>
          <w:szCs w:val="24"/>
          <w:rtl w:val="0"/>
        </w:rPr>
        <w:t xml:space="preserve">ա) Մեդիանի վրա հիմնված ոչ պարամետրական թեստեր</w:t>
      </w:r>
    </w:p>
    <w:p w:rsidR="00000000" w:rsidDel="00000000" w:rsidP="00000000" w:rsidRDefault="00000000" w:rsidRPr="00000000" w14:paraId="0000005C">
      <w:pPr>
        <w:numPr>
          <w:ilvl w:val="2"/>
          <w:numId w:val="8"/>
        </w:numPr>
        <w:spacing w:after="0" w:line="276" w:lineRule="auto"/>
        <w:ind w:left="1260" w:firstLine="0"/>
        <w:jc w:val="both"/>
        <w:rPr>
          <w:sz w:val="24"/>
          <w:szCs w:val="24"/>
        </w:rPr>
      </w:pPr>
      <w:r w:rsidDel="00000000" w:rsidR="00000000" w:rsidRPr="00000000">
        <w:rPr>
          <w:rFonts w:ascii="Tahoma" w:cs="Tahoma" w:eastAsia="Tahoma" w:hAnsi="Tahoma"/>
          <w:sz w:val="24"/>
          <w:szCs w:val="24"/>
          <w:rtl w:val="0"/>
        </w:rPr>
        <w:t xml:space="preserve"> Նշանի թեստ (Sign Test)</w:t>
      </w:r>
    </w:p>
    <w:p w:rsidR="00000000" w:rsidDel="00000000" w:rsidP="00000000" w:rsidRDefault="00000000" w:rsidRPr="00000000" w14:paraId="0000005D">
      <w:pPr>
        <w:numPr>
          <w:ilvl w:val="2"/>
          <w:numId w:val="8"/>
        </w:numPr>
        <w:spacing w:after="0" w:line="276" w:lineRule="auto"/>
        <w:ind w:left="1260" w:firstLine="0"/>
        <w:jc w:val="both"/>
        <w:rPr>
          <w:sz w:val="24"/>
          <w:szCs w:val="24"/>
        </w:rPr>
      </w:pPr>
      <w:r w:rsidDel="00000000" w:rsidR="00000000" w:rsidRPr="00000000">
        <w:rPr>
          <w:rFonts w:ascii="Tahoma" w:cs="Tahoma" w:eastAsia="Tahoma" w:hAnsi="Tahoma"/>
          <w:sz w:val="24"/>
          <w:szCs w:val="24"/>
          <w:rtl w:val="0"/>
        </w:rPr>
        <w:t xml:space="preserve"> Ուիլկոքսոն նշանով ռանկ թեստ մեկ նմուշի համար (Wilcoxon One-Sample Signed-Rank Test)</w:t>
      </w:r>
    </w:p>
    <w:p w:rsidR="00000000" w:rsidDel="00000000" w:rsidP="00000000" w:rsidRDefault="00000000" w:rsidRPr="00000000" w14:paraId="0000005E">
      <w:pPr>
        <w:spacing w:after="0" w:line="276" w:lineRule="auto"/>
        <w:ind w:left="720" w:firstLine="0"/>
        <w:jc w:val="both"/>
        <w:rPr>
          <w:sz w:val="24"/>
          <w:szCs w:val="24"/>
        </w:rPr>
      </w:pPr>
      <w:r w:rsidDel="00000000" w:rsidR="00000000" w:rsidRPr="00000000">
        <w:rPr>
          <w:rFonts w:ascii="Tahoma" w:cs="Tahoma" w:eastAsia="Tahoma" w:hAnsi="Tahoma"/>
          <w:sz w:val="24"/>
          <w:szCs w:val="24"/>
          <w:rtl w:val="0"/>
        </w:rPr>
        <w:t xml:space="preserve">բ) Ընտրանքի բաշխման համապատասխանության թեստեր</w:t>
      </w:r>
    </w:p>
    <w:p w:rsidR="00000000" w:rsidDel="00000000" w:rsidP="00000000" w:rsidRDefault="00000000" w:rsidRPr="00000000" w14:paraId="0000005F">
      <w:pPr>
        <w:numPr>
          <w:ilvl w:val="2"/>
          <w:numId w:val="8"/>
        </w:numPr>
        <w:spacing w:after="0" w:line="276" w:lineRule="auto"/>
        <w:ind w:left="1260" w:firstLine="0"/>
        <w:jc w:val="both"/>
        <w:rPr>
          <w:sz w:val="24"/>
          <w:szCs w:val="24"/>
        </w:rPr>
      </w:pPr>
      <w:r w:rsidDel="00000000" w:rsidR="00000000" w:rsidRPr="00000000">
        <w:rPr>
          <w:rFonts w:ascii="Tahoma" w:cs="Tahoma" w:eastAsia="Tahoma" w:hAnsi="Tahoma"/>
          <w:sz w:val="24"/>
          <w:szCs w:val="24"/>
          <w:rtl w:val="0"/>
        </w:rPr>
        <w:t xml:space="preserve"> Կոլմոգորով - Սմիրնովի՝ 1 ընտրանու թեստ (One Sample Kolmogorov - Smirnov Test)</w:t>
      </w:r>
    </w:p>
    <w:p w:rsidR="00000000" w:rsidDel="00000000" w:rsidP="00000000" w:rsidRDefault="00000000" w:rsidRPr="00000000" w14:paraId="00000060">
      <w:pPr>
        <w:numPr>
          <w:ilvl w:val="2"/>
          <w:numId w:val="8"/>
        </w:numPr>
        <w:spacing w:after="0" w:before="0" w:line="276" w:lineRule="auto"/>
        <w:ind w:left="1260" w:firstLine="0"/>
        <w:jc w:val="both"/>
        <w:rPr>
          <w:sz w:val="24"/>
          <w:szCs w:val="24"/>
        </w:rPr>
      </w:pPr>
      <w:r w:rsidDel="00000000" w:rsidR="00000000" w:rsidRPr="00000000">
        <w:rPr>
          <w:rFonts w:ascii="Tahoma" w:cs="Tahoma" w:eastAsia="Tahoma" w:hAnsi="Tahoma"/>
          <w:sz w:val="24"/>
          <w:szCs w:val="24"/>
          <w:rtl w:val="0"/>
        </w:rPr>
        <w:t xml:space="preserve"> Շապիրո - Ուիլկի թեստ (Shapiro–Wilk test)</w:t>
      </w:r>
    </w:p>
    <w:p w:rsidR="00000000" w:rsidDel="00000000" w:rsidP="00000000" w:rsidRDefault="00000000" w:rsidRPr="00000000" w14:paraId="00000061">
      <w:pPr>
        <w:numPr>
          <w:ilvl w:val="2"/>
          <w:numId w:val="8"/>
        </w:numPr>
        <w:spacing w:after="0" w:line="276" w:lineRule="auto"/>
        <w:ind w:left="1260" w:firstLine="0"/>
        <w:jc w:val="both"/>
        <w:rPr>
          <w:sz w:val="24"/>
          <w:szCs w:val="24"/>
        </w:rPr>
      </w:pPr>
      <w:r w:rsidDel="00000000" w:rsidR="00000000" w:rsidRPr="00000000">
        <w:rPr>
          <w:sz w:val="24"/>
          <w:szCs w:val="24"/>
          <w:rtl w:val="0"/>
        </w:rPr>
        <w:t xml:space="preserve"> </w:t>
      </w:r>
      <m:oMath>
        <m:r>
          <w:rPr>
            <w:b w:val="1"/>
            <w:bCs w:val="1"/>
            <w:sz w:val="24"/>
            <w:szCs w:val="24"/>
          </w:rPr>
          <m:t xml:space="preserve">χ2 </m:t>
        </m:r>
      </m:oMath>
      <w:r w:rsidDel="00000000" w:rsidR="00000000" w:rsidRPr="00000000">
        <w:rPr>
          <w:rFonts w:ascii="Tahoma" w:cs="Tahoma" w:eastAsia="Tahoma" w:hAnsi="Tahoma"/>
          <w:sz w:val="24"/>
          <w:szCs w:val="24"/>
          <w:rtl w:val="0"/>
        </w:rPr>
        <w:t xml:space="preserve">- թեստ (Chi-squared goodness-of-fit test)</w:t>
      </w:r>
    </w:p>
    <w:p w:rsidR="00000000" w:rsidDel="00000000" w:rsidP="00000000" w:rsidRDefault="00000000" w:rsidRPr="00000000" w14:paraId="00000062">
      <w:pPr>
        <w:spacing w:after="0" w:line="276" w:lineRule="auto"/>
        <w:ind w:left="720" w:firstLine="0"/>
        <w:jc w:val="both"/>
        <w:rPr>
          <w:sz w:val="24"/>
          <w:szCs w:val="24"/>
        </w:rPr>
      </w:pPr>
      <w:r w:rsidDel="00000000" w:rsidR="00000000" w:rsidRPr="00000000">
        <w:rPr>
          <w:rFonts w:ascii="Tahoma" w:cs="Tahoma" w:eastAsia="Tahoma" w:hAnsi="Tahoma"/>
          <w:sz w:val="24"/>
          <w:szCs w:val="24"/>
          <w:rtl w:val="0"/>
        </w:rPr>
        <w:t xml:space="preserve">գ) Ընտրանու տվյալների անկախության կամ պատահականության թեստեր</w:t>
      </w:r>
    </w:p>
    <w:p w:rsidR="00000000" w:rsidDel="00000000" w:rsidP="00000000" w:rsidRDefault="00000000" w:rsidRPr="00000000" w14:paraId="00000063">
      <w:pPr>
        <w:numPr>
          <w:ilvl w:val="2"/>
          <w:numId w:val="8"/>
        </w:numPr>
        <w:spacing w:after="0" w:line="276" w:lineRule="auto"/>
        <w:ind w:left="1260" w:firstLine="0"/>
        <w:jc w:val="both"/>
        <w:rPr>
          <w:sz w:val="24"/>
          <w:szCs w:val="24"/>
          <w:u w:val="none"/>
        </w:rPr>
      </w:pPr>
      <w:r w:rsidDel="00000000" w:rsidR="00000000" w:rsidRPr="00000000">
        <w:rPr>
          <w:rFonts w:ascii="Tahoma" w:cs="Tahoma" w:eastAsia="Tahoma" w:hAnsi="Tahoma"/>
          <w:sz w:val="24"/>
          <w:szCs w:val="24"/>
          <w:rtl w:val="0"/>
        </w:rPr>
        <w:t xml:space="preserve"> Ուալդ - Ուոլֆովիցի թեստ (Wald–Wolfowitz runs test)</w:t>
      </w:r>
    </w:p>
    <w:p w:rsidR="00000000" w:rsidDel="00000000" w:rsidP="00000000" w:rsidRDefault="00000000" w:rsidRPr="00000000" w14:paraId="00000064">
      <w:pPr>
        <w:numPr>
          <w:ilvl w:val="2"/>
          <w:numId w:val="8"/>
        </w:numPr>
        <w:spacing w:after="0" w:before="0" w:line="276" w:lineRule="auto"/>
        <w:ind w:left="1260" w:firstLine="0"/>
        <w:jc w:val="both"/>
        <w:rPr>
          <w:sz w:val="24"/>
          <w:szCs w:val="24"/>
          <w:u w:val="none"/>
        </w:rPr>
      </w:pPr>
      <w:r w:rsidDel="00000000" w:rsidR="00000000" w:rsidRPr="00000000">
        <w:rPr>
          <w:rFonts w:ascii="Tahoma" w:cs="Tahoma" w:eastAsia="Tahoma" w:hAnsi="Tahoma"/>
          <w:sz w:val="24"/>
          <w:szCs w:val="24"/>
          <w:rtl w:val="0"/>
        </w:rPr>
        <w:t xml:space="preserve"> Շրջման կետի թեստ (The turning point test for randomness of fluctuations)</w:t>
      </w:r>
    </w:p>
    <w:p w:rsidR="00000000" w:rsidDel="00000000" w:rsidP="00000000" w:rsidRDefault="00000000" w:rsidRPr="00000000" w14:paraId="00000065">
      <w:pPr>
        <w:numPr>
          <w:ilvl w:val="0"/>
          <w:numId w:val="8"/>
        </w:numPr>
        <w:spacing w:after="0" w:line="276" w:lineRule="auto"/>
        <w:ind w:left="720" w:hanging="360"/>
        <w:jc w:val="both"/>
        <w:rPr>
          <w:sz w:val="24"/>
          <w:szCs w:val="24"/>
        </w:rPr>
      </w:pPr>
      <w:r w:rsidDel="00000000" w:rsidR="00000000" w:rsidRPr="00000000">
        <w:rPr>
          <w:rFonts w:ascii="Tahoma" w:cs="Tahoma" w:eastAsia="Tahoma" w:hAnsi="Tahoma"/>
          <w:sz w:val="24"/>
          <w:szCs w:val="24"/>
          <w:rtl w:val="0"/>
        </w:rPr>
        <w:t xml:space="preserve">Երկու ընտրանքով խնդիրներ (Two Sample Problems)</w:t>
      </w:r>
    </w:p>
    <w:p w:rsidR="00000000" w:rsidDel="00000000" w:rsidP="00000000" w:rsidRDefault="00000000" w:rsidRPr="00000000" w14:paraId="00000066">
      <w:pPr>
        <w:spacing w:after="0" w:line="276" w:lineRule="auto"/>
        <w:ind w:left="720" w:firstLine="0"/>
        <w:jc w:val="both"/>
        <w:rPr>
          <w:sz w:val="24"/>
          <w:szCs w:val="24"/>
        </w:rPr>
      </w:pPr>
      <w:r w:rsidDel="00000000" w:rsidR="00000000" w:rsidRPr="00000000">
        <w:rPr>
          <w:rFonts w:ascii="Tahoma" w:cs="Tahoma" w:eastAsia="Tahoma" w:hAnsi="Tahoma"/>
          <w:sz w:val="24"/>
          <w:szCs w:val="24"/>
          <w:rtl w:val="0"/>
        </w:rPr>
        <w:t xml:space="preserve">ա) Բաշխման հավասարության թեստեր (Tests for Equality of Distributions)</w:t>
      </w:r>
    </w:p>
    <w:p w:rsidR="00000000" w:rsidDel="00000000" w:rsidP="00000000" w:rsidRDefault="00000000" w:rsidRPr="00000000" w14:paraId="00000067">
      <w:pPr>
        <w:numPr>
          <w:ilvl w:val="2"/>
          <w:numId w:val="8"/>
        </w:numPr>
        <w:spacing w:after="0" w:line="276" w:lineRule="auto"/>
        <w:ind w:left="1260" w:firstLine="0"/>
        <w:jc w:val="both"/>
        <w:rPr>
          <w:sz w:val="24"/>
          <w:szCs w:val="24"/>
        </w:rPr>
      </w:pPr>
      <w:r w:rsidDel="00000000" w:rsidR="00000000" w:rsidRPr="00000000">
        <w:rPr>
          <w:rFonts w:ascii="Tahoma" w:cs="Tahoma" w:eastAsia="Tahoma" w:hAnsi="Tahoma"/>
          <w:sz w:val="24"/>
          <w:szCs w:val="24"/>
          <w:rtl w:val="0"/>
        </w:rPr>
        <w:t xml:space="preserve"> Կոլմոգորով - Սմիրնովի՝ 2 ընտրանու թեստ (Two-Sample Kolmogorov–Smirnov Test)</w:t>
      </w:r>
    </w:p>
    <w:p w:rsidR="00000000" w:rsidDel="00000000" w:rsidP="00000000" w:rsidRDefault="00000000" w:rsidRPr="00000000" w14:paraId="00000068">
      <w:pPr>
        <w:spacing w:after="0" w:line="276" w:lineRule="auto"/>
        <w:ind w:left="720" w:firstLine="0"/>
        <w:jc w:val="both"/>
        <w:rPr>
          <w:sz w:val="24"/>
          <w:szCs w:val="24"/>
        </w:rPr>
      </w:pPr>
      <w:r w:rsidDel="00000000" w:rsidR="00000000" w:rsidRPr="00000000">
        <w:rPr>
          <w:rFonts w:ascii="Tahoma" w:cs="Tahoma" w:eastAsia="Tahoma" w:hAnsi="Tahoma"/>
          <w:sz w:val="24"/>
          <w:szCs w:val="24"/>
          <w:rtl w:val="0"/>
        </w:rPr>
        <w:t xml:space="preserve">բ) </w:t>
      </w:r>
      <w:r w:rsidDel="00000000" w:rsidR="00000000" w:rsidRPr="00000000">
        <w:rPr>
          <w:rFonts w:ascii="Tahoma" w:cs="Tahoma" w:eastAsia="Tahoma" w:hAnsi="Tahoma"/>
          <w:sz w:val="24"/>
          <w:szCs w:val="24"/>
          <w:rtl w:val="0"/>
        </w:rPr>
        <w:t xml:space="preserve">Ընտրանքների կենտրոնական վիճականիների հավասարության թեստ</w:t>
      </w:r>
      <w:r w:rsidDel="00000000" w:rsidR="00000000" w:rsidRPr="00000000">
        <w:rPr>
          <w:rtl w:val="0"/>
        </w:rPr>
      </w:r>
    </w:p>
    <w:p w:rsidR="00000000" w:rsidDel="00000000" w:rsidP="00000000" w:rsidRDefault="00000000" w:rsidRPr="00000000" w14:paraId="00000069">
      <w:pPr>
        <w:numPr>
          <w:ilvl w:val="2"/>
          <w:numId w:val="8"/>
        </w:numPr>
        <w:spacing w:after="0" w:line="276" w:lineRule="auto"/>
        <w:ind w:left="1260" w:firstLine="0"/>
        <w:jc w:val="both"/>
        <w:rPr>
          <w:sz w:val="24"/>
          <w:szCs w:val="24"/>
          <w:u w:val="none"/>
        </w:rPr>
      </w:pPr>
      <w:r w:rsidDel="00000000" w:rsidR="00000000" w:rsidRPr="00000000">
        <w:rPr>
          <w:sz w:val="24"/>
          <w:szCs w:val="24"/>
          <w:rtl w:val="0"/>
        </w:rPr>
        <w:t xml:space="preserve"> Wilcoxon Rank-Sum Test</w:t>
      </w:r>
    </w:p>
    <w:p w:rsidR="00000000" w:rsidDel="00000000" w:rsidP="00000000" w:rsidRDefault="00000000" w:rsidRPr="00000000" w14:paraId="0000006A">
      <w:pPr>
        <w:spacing w:after="0" w:line="276" w:lineRule="auto"/>
        <w:ind w:left="720" w:firstLine="0"/>
        <w:jc w:val="both"/>
        <w:rPr>
          <w:sz w:val="24"/>
          <w:szCs w:val="24"/>
        </w:rPr>
      </w:pPr>
      <w:r w:rsidDel="00000000" w:rsidR="00000000" w:rsidRPr="00000000">
        <w:rPr>
          <w:rFonts w:ascii="Tahoma" w:cs="Tahoma" w:eastAsia="Tahoma" w:hAnsi="Tahoma"/>
          <w:sz w:val="24"/>
          <w:szCs w:val="24"/>
          <w:rtl w:val="0"/>
        </w:rPr>
        <w:t xml:space="preserve">գ) Զույգված տվյալների համար նախատեսված թեստեր (Tests for Paired or Matched Samples)</w:t>
      </w:r>
    </w:p>
    <w:p w:rsidR="00000000" w:rsidDel="00000000" w:rsidP="00000000" w:rsidRDefault="00000000" w:rsidRPr="00000000" w14:paraId="0000006B">
      <w:pPr>
        <w:numPr>
          <w:ilvl w:val="2"/>
          <w:numId w:val="8"/>
        </w:numPr>
        <w:spacing w:after="0" w:line="276" w:lineRule="auto"/>
        <w:ind w:left="1260" w:firstLine="0"/>
        <w:jc w:val="both"/>
        <w:rPr>
          <w:sz w:val="24"/>
          <w:szCs w:val="24"/>
          <w:u w:val="none"/>
        </w:rPr>
      </w:pPr>
      <w:r w:rsidDel="00000000" w:rsidR="00000000" w:rsidRPr="00000000">
        <w:rPr>
          <w:sz w:val="24"/>
          <w:szCs w:val="24"/>
          <w:rtl w:val="0"/>
        </w:rPr>
        <w:t xml:space="preserve"> Wilcoxon Signed-Rank Paired Test</w:t>
      </w:r>
    </w:p>
    <w:p w:rsidR="00000000" w:rsidDel="00000000" w:rsidP="00000000" w:rsidRDefault="00000000" w:rsidRPr="00000000" w14:paraId="0000006C">
      <w:pPr>
        <w:spacing w:after="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spacing w:after="200" w:before="280" w:line="276" w:lineRule="auto"/>
        <w:ind w:right="-360"/>
        <w:jc w:val="both"/>
        <w:rPr>
          <w:b w:val="1"/>
          <w:bCs w:val="1"/>
          <w:color w:val="000000"/>
          <w:sz w:val="24"/>
          <w:szCs w:val="24"/>
        </w:rPr>
      </w:pPr>
      <w:bookmarkStart w:colFirst="0" w:colLast="0" w:name="_9cmdrindlh9h" w:id="8"/>
      <w:bookmarkEnd w:id="8"/>
      <w:r w:rsidDel="00000000" w:rsidR="00000000" w:rsidRPr="00000000">
        <w:rPr>
          <w:rFonts w:ascii="Tahoma" w:cs="Tahoma" w:eastAsia="Tahoma" w:hAnsi="Tahoma"/>
          <w:b w:val="1"/>
          <w:bCs w:val="1"/>
          <w:color w:val="000000"/>
          <w:sz w:val="24"/>
          <w:szCs w:val="24"/>
          <w:rtl w:val="0"/>
        </w:rPr>
        <w:t xml:space="preserve">§4. Տվյալների ռանկավորման գործընթացներ</w:t>
      </w:r>
      <w:r w:rsidDel="00000000" w:rsidR="00000000" w:rsidRPr="00000000">
        <w:rPr>
          <w:rtl w:val="0"/>
        </w:rPr>
      </w:r>
    </w:p>
    <w:p w:rsidR="00000000" w:rsidDel="00000000" w:rsidP="00000000" w:rsidRDefault="00000000" w:rsidRPr="00000000" w14:paraId="0000006E">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Ոչ-պարամետրական հետազոտության ժամանակ, այդ թվում՝ ոչ-պարամետրական թեստեր կառուցելիս հաճախ օգտագործում են տվյալների դասավորության ինֆորմացիան։  Դիցուք   </w:t>
      </w:r>
      <m:oMath>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m:t>
        </m:r>
      </m:oMath>
      <w:r w:rsidDel="00000000" w:rsidR="00000000" w:rsidRPr="00000000">
        <w:rPr>
          <w:rFonts w:ascii="Tahoma" w:cs="Tahoma" w:eastAsia="Tahoma" w:hAnsi="Tahoma"/>
          <w:sz w:val="24"/>
          <w:szCs w:val="24"/>
          <w:rtl w:val="0"/>
        </w:rPr>
        <w:t xml:space="preserve"> -ը </w:t>
      </w:r>
      <m:oMath>
        <m:r>
          <w:rPr>
            <w:sz w:val="24"/>
            <w:szCs w:val="24"/>
          </w:rPr>
          <m:t xml:space="preserve">n</m:t>
        </m:r>
      </m:oMath>
      <w:r w:rsidDel="00000000" w:rsidR="00000000" w:rsidRPr="00000000">
        <w:rPr>
          <w:rFonts w:ascii="Tahoma" w:cs="Tahoma" w:eastAsia="Tahoma" w:hAnsi="Tahoma"/>
          <w:sz w:val="24"/>
          <w:szCs w:val="24"/>
          <w:rtl w:val="0"/>
        </w:rPr>
        <w:t xml:space="preserve"> դիտարկումների բազմություն է։ Ռանկն իրենից ներկայացնում է յուրաքանչյուր դիտարկման համապատասխանող իրական թիվ, որը ցույց է տալիս դիտարկման դիրքը կարգավորված բազմության մեջ։ Տվյալների ռանկավորումն իրականացվում է հետևյալ կերպ․</w:t>
      </w:r>
    </w:p>
    <w:p w:rsidR="00000000" w:rsidDel="00000000" w:rsidP="00000000" w:rsidRDefault="00000000" w:rsidRPr="00000000" w14:paraId="0000006F">
      <w:pPr>
        <w:numPr>
          <w:ilvl w:val="0"/>
          <w:numId w:val="10"/>
        </w:numPr>
        <w:spacing w:after="0" w:line="276" w:lineRule="auto"/>
        <w:ind w:left="720" w:hanging="360"/>
        <w:jc w:val="both"/>
        <w:rPr>
          <w:sz w:val="24"/>
          <w:szCs w:val="24"/>
          <w:u w:val="none"/>
        </w:rPr>
      </w:pPr>
      <w:r w:rsidDel="00000000" w:rsidR="00000000" w:rsidRPr="00000000">
        <w:rPr>
          <w:rFonts w:ascii="Tahoma" w:cs="Tahoma" w:eastAsia="Tahoma" w:hAnsi="Tahoma"/>
          <w:sz w:val="24"/>
          <w:szCs w:val="24"/>
          <w:rtl w:val="0"/>
        </w:rPr>
        <w:t xml:space="preserve">կարգավորել տվյալները աճման կարգով՝ </w:t>
      </w:r>
      <m:oMath>
        <m:sSub>
          <m:sSubPr>
            <m:ctrlPr>
              <w:rPr>
                <w:sz w:val="24"/>
                <w:szCs w:val="24"/>
              </w:rPr>
            </m:ctrlPr>
          </m:sSubPr>
          <m:e>
            <m:r>
              <w:rPr>
                <w:sz w:val="24"/>
                <w:szCs w:val="24"/>
              </w:rPr>
              <m:t xml:space="preserve">x</m:t>
            </m:r>
          </m:e>
          <m:sub>
            <m:r>
              <w:rPr>
                <w:sz w:val="24"/>
                <w:szCs w:val="24"/>
              </w:rPr>
              <m:t xml:space="preserve">(1)</m:t>
            </m:r>
          </m:sub>
        </m:sSub>
        <m:r>
          <w:rPr>
            <w:sz w:val="24"/>
            <w:szCs w:val="24"/>
          </w:rPr>
          <m:t>≤</m:t>
        </m:r>
        <m:sSub>
          <m:sSubPr>
            <m:ctrlPr>
              <w:rPr>
                <w:sz w:val="24"/>
                <w:szCs w:val="24"/>
              </w:rPr>
            </m:ctrlPr>
          </m:sSubPr>
          <m:e>
            <m:r>
              <w:rPr>
                <w:sz w:val="24"/>
                <w:szCs w:val="24"/>
              </w:rPr>
              <m:t xml:space="preserve">x</m:t>
            </m:r>
          </m:e>
          <m:sub>
            <m:r>
              <w:rPr>
                <w:sz w:val="24"/>
                <w:szCs w:val="24"/>
              </w:rPr>
              <m:t xml:space="preserve">(2)</m:t>
            </m:r>
          </m:sub>
        </m:sSub>
        <m:r>
          <w:rPr>
            <w:sz w:val="24"/>
            <w:szCs w:val="24"/>
          </w:rPr>
          <m:t>≤</m:t>
        </m:r>
        <m:r>
          <w:rPr>
            <w:sz w:val="24"/>
            <w:szCs w:val="24"/>
          </w:rPr>
          <m:t xml:space="preserve">⋯</m:t>
        </m:r>
        <m:r>
          <w:rPr>
            <w:sz w:val="24"/>
            <w:szCs w:val="24"/>
          </w:rPr>
          <m:t>≤</m:t>
        </m:r>
        <m:sSub>
          <m:sSubPr>
            <m:ctrlPr>
              <w:rPr>
                <w:sz w:val="24"/>
                <w:szCs w:val="24"/>
              </w:rPr>
            </m:ctrlPr>
          </m:sSubPr>
          <m:e>
            <m:r>
              <w:rPr>
                <w:sz w:val="24"/>
                <w:szCs w:val="24"/>
              </w:rPr>
              <m:t xml:space="preserve">x</m:t>
            </m:r>
          </m:e>
          <m:sub>
            <m:r>
              <w:rPr>
                <w:sz w:val="24"/>
                <w:szCs w:val="24"/>
              </w:rPr>
              <m:t xml:space="preserve">(n)</m:t>
            </m:r>
          </m:sub>
        </m:sSub>
      </m:oMath>
      <w:r w:rsidDel="00000000" w:rsidR="00000000" w:rsidRPr="00000000">
        <w:rPr>
          <w:sz w:val="24"/>
          <w:szCs w:val="24"/>
          <w:rtl w:val="0"/>
        </w:rPr>
        <w:t xml:space="preserve">,</w:t>
      </w:r>
    </w:p>
    <w:p w:rsidR="00000000" w:rsidDel="00000000" w:rsidP="00000000" w:rsidRDefault="00000000" w:rsidRPr="00000000" w14:paraId="00000070">
      <w:pPr>
        <w:numPr>
          <w:ilvl w:val="0"/>
          <w:numId w:val="10"/>
        </w:numPr>
        <w:spacing w:after="0" w:before="0" w:line="276" w:lineRule="auto"/>
        <w:ind w:left="720" w:hanging="360"/>
        <w:jc w:val="both"/>
        <w:rPr>
          <w:sz w:val="24"/>
          <w:szCs w:val="24"/>
        </w:rPr>
      </w:pPr>
      <m:oMath>
        <m:sSub>
          <m:sSubPr>
            <m:ctrlPr>
              <w:rPr>
                <w:sz w:val="24"/>
                <w:szCs w:val="24"/>
              </w:rPr>
            </m:ctrlPr>
          </m:sSubPr>
          <m:e>
            <m:r>
              <w:rPr>
                <w:sz w:val="24"/>
                <w:szCs w:val="24"/>
              </w:rPr>
              <m:t xml:space="preserve">x</m:t>
            </m:r>
          </m:e>
          <m:sub>
            <m:r>
              <w:rPr>
                <w:sz w:val="24"/>
                <w:szCs w:val="24"/>
              </w:rPr>
              <m:t xml:space="preserve">i</m:t>
            </m:r>
          </m:sub>
        </m:sSub>
      </m:oMath>
      <w:r w:rsidDel="00000000" w:rsidR="00000000" w:rsidRPr="00000000">
        <w:rPr>
          <w:rFonts w:ascii="Tahoma" w:cs="Tahoma" w:eastAsia="Tahoma" w:hAnsi="Tahoma"/>
          <w:sz w:val="24"/>
          <w:szCs w:val="24"/>
          <w:rtl w:val="0"/>
        </w:rPr>
        <w:t xml:space="preserve">-ի ռանկը նշանակել </w:t>
      </w:r>
      <m:oMath>
        <m:sSub>
          <m:sSubPr>
            <m:ctrlPr>
              <w:rPr>
                <w:sz w:val="24"/>
                <w:szCs w:val="24"/>
              </w:rPr>
            </m:ctrlPr>
          </m:sSubPr>
          <m:e>
            <m:r>
              <w:rPr>
                <w:sz w:val="24"/>
                <w:szCs w:val="24"/>
              </w:rPr>
              <m:t xml:space="preserve">R(x</m:t>
            </m:r>
          </m:e>
          <m:sub>
            <m:r>
              <w:rPr>
                <w:sz w:val="24"/>
                <w:szCs w:val="24"/>
              </w:rPr>
              <m:t xml:space="preserve">i</m:t>
            </m:r>
          </m:sub>
        </m:sSub>
        <m:r>
          <w:rPr>
            <w:sz w:val="24"/>
            <w:szCs w:val="24"/>
          </w:rPr>
          <m:t xml:space="preserve">)</m:t>
        </m:r>
      </m:oMath>
      <w:r w:rsidDel="00000000" w:rsidR="00000000" w:rsidRPr="00000000">
        <w:rPr>
          <w:rFonts w:ascii="Tahoma" w:cs="Tahoma" w:eastAsia="Tahoma" w:hAnsi="Tahoma"/>
          <w:sz w:val="24"/>
          <w:szCs w:val="24"/>
          <w:rtl w:val="0"/>
        </w:rPr>
        <w:t xml:space="preserve">, որը հավասար կլինի </w:t>
      </w:r>
      <m:oMath>
        <m:sSub>
          <m:sSubPr>
            <m:ctrlPr>
              <w:rPr>
                <w:sz w:val="24"/>
                <w:szCs w:val="24"/>
              </w:rPr>
            </m:ctrlPr>
          </m:sSubPr>
          <m:e>
            <m:r>
              <w:rPr>
                <w:sz w:val="24"/>
                <w:szCs w:val="24"/>
              </w:rPr>
              <m:t xml:space="preserve">x</m:t>
            </m:r>
          </m:e>
          <m:sub>
            <m:r>
              <w:rPr>
                <w:sz w:val="24"/>
                <w:szCs w:val="24"/>
              </w:rPr>
              <m:t xml:space="preserve">i</m:t>
            </m:r>
          </m:sub>
        </m:sSub>
      </m:oMath>
      <w:r w:rsidDel="00000000" w:rsidR="00000000" w:rsidRPr="00000000">
        <w:rPr>
          <w:rFonts w:ascii="Tahoma" w:cs="Tahoma" w:eastAsia="Tahoma" w:hAnsi="Tahoma"/>
          <w:sz w:val="24"/>
          <w:szCs w:val="24"/>
          <w:rtl w:val="0"/>
        </w:rPr>
        <w:t xml:space="preserve">-ի դիրքաթվին՝ կարգավորած բազմության մեջ՝ </w:t>
      </w:r>
      <m:oMath>
        <m:sSub>
          <m:sSubPr>
            <m:ctrlPr>
              <w:rPr>
                <w:sz w:val="24"/>
                <w:szCs w:val="24"/>
              </w:rPr>
            </m:ctrlPr>
          </m:sSubPr>
          <m:e>
            <m:r>
              <w:rPr>
                <w:sz w:val="24"/>
                <w:szCs w:val="24"/>
              </w:rPr>
              <m:t xml:space="preserve">R(x</m:t>
            </m:r>
          </m:e>
          <m:sub>
            <m:r>
              <w:rPr>
                <w:sz w:val="24"/>
                <w:szCs w:val="24"/>
              </w:rPr>
              <m:t xml:space="preserve">i</m:t>
            </m:r>
          </m:sub>
        </m:sSub>
        <m:r>
          <w:rPr>
            <w:sz w:val="24"/>
            <w:szCs w:val="24"/>
          </w:rPr>
          <m:t xml:space="preserve">)=j</m:t>
        </m:r>
      </m:oMath>
      <w:r w:rsidDel="00000000" w:rsidR="00000000" w:rsidRPr="00000000">
        <w:rPr>
          <w:rFonts w:ascii="Tahoma" w:cs="Tahoma" w:eastAsia="Tahoma" w:hAnsi="Tahoma"/>
          <w:sz w:val="24"/>
          <w:szCs w:val="24"/>
          <w:rtl w:val="0"/>
        </w:rPr>
        <w:t xml:space="preserve">, եթե </w:t>
      </w:r>
      <m:oMath>
        <m:sSub>
          <m:sSubPr>
            <m:ctrlPr>
              <w:rPr>
                <w:sz w:val="24"/>
                <w:szCs w:val="24"/>
              </w:rPr>
            </m:ctrlPr>
          </m:sSubPr>
          <m:e>
            <m:r>
              <w:rPr>
                <w:sz w:val="24"/>
                <w:szCs w:val="24"/>
              </w:rPr>
              <m:t xml:space="preserve">x</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(j)</m:t>
            </m:r>
          </m:sub>
        </m:sSub>
      </m:oMath>
      <w:r w:rsidDel="00000000" w:rsidR="00000000" w:rsidRPr="00000000">
        <w:rPr>
          <w:sz w:val="24"/>
          <w:szCs w:val="24"/>
          <w:rtl w:val="0"/>
        </w:rPr>
        <w:t xml:space="preserve">,</w:t>
      </w:r>
    </w:p>
    <w:p w:rsidR="00000000" w:rsidDel="00000000" w:rsidP="00000000" w:rsidRDefault="00000000" w:rsidRPr="00000000" w14:paraId="00000071">
      <w:pPr>
        <w:numPr>
          <w:ilvl w:val="0"/>
          <w:numId w:val="10"/>
        </w:numPr>
        <w:spacing w:after="0" w:line="276" w:lineRule="auto"/>
        <w:ind w:left="720" w:hanging="360"/>
        <w:jc w:val="both"/>
        <w:rPr>
          <w:sz w:val="24"/>
          <w:szCs w:val="24"/>
          <w:u w:val="none"/>
        </w:rPr>
      </w:pPr>
      <w:r w:rsidDel="00000000" w:rsidR="00000000" w:rsidRPr="00000000">
        <w:rPr>
          <w:rFonts w:ascii="Tahoma" w:cs="Tahoma" w:eastAsia="Tahoma" w:hAnsi="Tahoma"/>
          <w:sz w:val="24"/>
          <w:szCs w:val="24"/>
          <w:rtl w:val="0"/>
        </w:rPr>
        <w:t xml:space="preserve">եթե երկու և ավելի դիտարկումներ ունեն նույն արժեքը (անվանում են tied), ապա դրանց վերագրվում է կարգավորված բազմության համապատասխան դիրքաթվերի միջինը։</w:t>
      </w:r>
    </w:p>
    <w:p w:rsidR="00000000" w:rsidDel="00000000" w:rsidP="00000000" w:rsidRDefault="00000000" w:rsidRPr="00000000" w14:paraId="00000072">
      <w:pPr>
        <w:spacing w:after="0" w:before="200" w:line="276" w:lineRule="auto"/>
        <w:ind w:firstLine="180"/>
        <w:jc w:val="both"/>
        <w:rPr>
          <w:sz w:val="24"/>
          <w:szCs w:val="24"/>
        </w:rPr>
      </w:pPr>
      <w:r w:rsidDel="00000000" w:rsidR="00000000" w:rsidRPr="00000000">
        <w:rPr>
          <w:rFonts w:ascii="Tahoma" w:cs="Tahoma" w:eastAsia="Tahoma" w:hAnsi="Tahoma"/>
          <w:sz w:val="24"/>
          <w:szCs w:val="24"/>
          <w:rtl w:val="0"/>
        </w:rPr>
        <w:t xml:space="preserve">Եթե ընտրանքները գալիս են տարբեր բաշխումներից և ռանկավորման արդյունքում մեդիաններին համապատասխանող ռանկերը իրարից նշանակալի չափով շեղված են, ապա փոքր մեդիան ունեցող համախմբությունը կձգտի ունենալ ավելի փոքր ռանկեր՝ ի տարբերություն մեծ մեդիան ունեցողի։</w:t>
      </w:r>
      <w:r w:rsidDel="00000000" w:rsidR="00000000" w:rsidRPr="00000000">
        <w:rPr>
          <w:sz w:val="24"/>
          <w:szCs w:val="24"/>
          <w:rtl w:val="0"/>
        </w:rPr>
        <w:t xml:space="preserve"> </w:t>
      </w:r>
    </w:p>
    <w:p w:rsidR="00000000" w:rsidDel="00000000" w:rsidP="00000000" w:rsidRDefault="00000000" w:rsidRPr="00000000" w14:paraId="00000073">
      <w:pPr>
        <w:pStyle w:val="Heading1"/>
        <w:keepNext w:val="0"/>
        <w:keepLines w:val="0"/>
        <w:spacing w:after="0" w:before="280" w:line="276" w:lineRule="auto"/>
        <w:ind w:right="-360"/>
        <w:jc w:val="both"/>
        <w:rPr>
          <w:b w:val="1"/>
          <w:bCs w:val="1"/>
          <w:sz w:val="24"/>
          <w:szCs w:val="24"/>
        </w:rPr>
      </w:pPr>
      <w:bookmarkStart w:colFirst="0" w:colLast="0" w:name="_da1fm6n2olxf" w:id="9"/>
      <w:bookmarkEnd w:id="9"/>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0"/>
        <w:keepLines w:val="0"/>
        <w:spacing w:after="0" w:before="280" w:line="276" w:lineRule="auto"/>
        <w:ind w:right="-360"/>
        <w:jc w:val="both"/>
        <w:rPr/>
      </w:pPr>
      <w:bookmarkStart w:colFirst="0" w:colLast="0" w:name="_b4efam1936yt" w:id="10"/>
      <w:bookmarkEnd w:id="10"/>
      <w:r w:rsidDel="00000000" w:rsidR="00000000" w:rsidRPr="00000000">
        <w:rPr>
          <w:rFonts w:ascii="Tahoma" w:cs="Tahoma" w:eastAsia="Tahoma" w:hAnsi="Tahoma"/>
          <w:b w:val="1"/>
          <w:bCs w:val="1"/>
          <w:sz w:val="24"/>
          <w:szCs w:val="24"/>
          <w:rtl w:val="0"/>
        </w:rPr>
        <w:t xml:space="preserve">Գլուխ 2․ </w:t>
      </w:r>
      <w:r w:rsidDel="00000000" w:rsidR="00000000" w:rsidRPr="00000000">
        <w:rPr>
          <w:rFonts w:ascii="Tahoma" w:cs="Tahoma" w:eastAsia="Tahoma" w:hAnsi="Tahoma"/>
          <w:b w:val="1"/>
          <w:bCs w:val="1"/>
          <w:sz w:val="24"/>
          <w:szCs w:val="24"/>
          <w:rtl w:val="0"/>
        </w:rPr>
        <w:t xml:space="preserve">Ոչ պարամետրական մեկ ընտրանքի թեստեր</w:t>
      </w:r>
      <w:r w:rsidDel="00000000" w:rsidR="00000000" w:rsidRPr="00000000">
        <w:rPr>
          <w:rtl w:val="0"/>
        </w:rPr>
      </w:r>
    </w:p>
    <w:p w:rsidR="00000000" w:rsidDel="00000000" w:rsidP="00000000" w:rsidRDefault="00000000" w:rsidRPr="00000000" w14:paraId="00000075">
      <w:pPr>
        <w:pStyle w:val="Heading3"/>
        <w:keepNext w:val="0"/>
        <w:keepLines w:val="0"/>
        <w:spacing w:after="200" w:before="280" w:line="276" w:lineRule="auto"/>
        <w:ind w:right="-360"/>
        <w:jc w:val="both"/>
        <w:rPr>
          <w:b w:val="1"/>
          <w:bCs w:val="1"/>
          <w:color w:val="000000"/>
          <w:sz w:val="24"/>
          <w:szCs w:val="24"/>
        </w:rPr>
      </w:pPr>
      <w:bookmarkStart w:colFirst="0" w:colLast="0" w:name="_smedbkmec9tp" w:id="11"/>
      <w:bookmarkEnd w:id="11"/>
      <w:r w:rsidDel="00000000" w:rsidR="00000000" w:rsidRPr="00000000">
        <w:rPr>
          <w:rFonts w:ascii="Tahoma" w:cs="Tahoma" w:eastAsia="Tahoma" w:hAnsi="Tahoma"/>
          <w:b w:val="1"/>
          <w:bCs w:val="1"/>
          <w:color w:val="000000"/>
          <w:sz w:val="24"/>
          <w:szCs w:val="24"/>
          <w:rtl w:val="0"/>
        </w:rPr>
        <w:t xml:space="preserve">§1. Ուիլկոքսոն նշանով ռանկի թեստ՝ մեկ ընտրանքի դեպքում (Wilcoxon signed rank test)</w:t>
      </w:r>
      <w:r w:rsidDel="00000000" w:rsidR="00000000" w:rsidRPr="00000000">
        <w:rPr>
          <w:rtl w:val="0"/>
        </w:rPr>
      </w:r>
    </w:p>
    <w:p w:rsidR="00000000" w:rsidDel="00000000" w:rsidP="00000000" w:rsidRDefault="00000000" w:rsidRPr="00000000" w14:paraId="00000076">
      <w:pPr>
        <w:keepNext w:val="0"/>
        <w:keepLines w:val="0"/>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Մեկ ընտրանքի դեպքում Ուիլկոքսոն նշանով ռանկի թեստը համեմատում է համախմբության մեդիանը </w:t>
      </w:r>
      <w:r w:rsidDel="00000000" w:rsidR="00000000" w:rsidRPr="00000000">
        <w:rPr>
          <w:sz w:val="24"/>
          <w:szCs w:val="24"/>
          <w:rtl w:val="0"/>
        </w:rPr>
        <w:t xml:space="preserve">(</w:t>
      </w:r>
      <m:oMath>
        <m:r>
          <m:t>μ</m:t>
        </m:r>
      </m:oMath>
      <w:r w:rsidDel="00000000" w:rsidR="00000000" w:rsidRPr="00000000">
        <w:rPr>
          <w:rFonts w:ascii="Tahoma" w:cs="Tahoma" w:eastAsia="Tahoma" w:hAnsi="Tahoma"/>
          <w:sz w:val="24"/>
          <w:szCs w:val="24"/>
          <w:rtl w:val="0"/>
        </w:rPr>
        <w:t xml:space="preserve">) հիպոթետիկ մեդիանի հետ (</w:t>
      </w:r>
      <m:oMath>
        <m:sSub>
          <m:sSubPr>
            <m:ctrlPr>
              <w:rPr>
                <w:sz w:val="24"/>
                <w:szCs w:val="24"/>
              </w:rPr>
            </m:ctrlPr>
          </m:sSubPr>
          <m:e>
            <m:r>
              <m:t>μ</m:t>
            </m:r>
          </m:e>
          <m:sub>
            <m:r>
              <w:rPr>
                <w:sz w:val="24"/>
                <w:szCs w:val="24"/>
              </w:rPr>
              <m:t xml:space="preserve">0</m:t>
            </m:r>
          </m:sub>
        </m:sSub>
      </m:oMath>
      <w:r w:rsidDel="00000000" w:rsidR="00000000" w:rsidRPr="00000000">
        <w:rPr>
          <w:sz w:val="24"/>
          <w:szCs w:val="24"/>
          <w:rtl w:val="0"/>
        </w:rPr>
        <w:t xml:space="preserve">):</w:t>
      </w:r>
    </w:p>
    <w:p w:rsidR="00000000" w:rsidDel="00000000" w:rsidP="00000000" w:rsidRDefault="00000000" w:rsidRPr="00000000" w14:paraId="00000077">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Ունենք </w:t>
      </w:r>
      <m:oMath>
        <m:r>
          <w:rPr>
            <w:sz w:val="24"/>
            <w:szCs w:val="24"/>
          </w:rPr>
          <m:t xml:space="preserve">IID</m:t>
        </m:r>
      </m:oMath>
      <w:r w:rsidDel="00000000" w:rsidR="00000000" w:rsidRPr="00000000">
        <w:rPr>
          <w:rFonts w:ascii="Tahoma" w:cs="Tahoma" w:eastAsia="Tahoma" w:hAnsi="Tahoma"/>
          <w:sz w:val="24"/>
          <w:szCs w:val="24"/>
          <w:rtl w:val="0"/>
        </w:rPr>
        <w:t xml:space="preserve"> դիտարկումներից պատահական </w:t>
      </w:r>
      <m:oMath>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Y</m:t>
            </m:r>
          </m:e>
          <m:sub>
            <m:r>
              <w:rPr>
                <w:sz w:val="24"/>
                <w:szCs w:val="24"/>
              </w:rPr>
              <m:t xml:space="preserve">n</m:t>
            </m:r>
          </m:sub>
        </m:sSub>
      </m:oMath>
      <w:r w:rsidDel="00000000" w:rsidR="00000000" w:rsidRPr="00000000">
        <w:rPr>
          <w:sz w:val="24"/>
          <w:szCs w:val="24"/>
          <w:rtl w:val="0"/>
        </w:rPr>
        <w:t xml:space="preserve"> </w:t>
      </w:r>
      <w:r w:rsidDel="00000000" w:rsidR="00000000" w:rsidRPr="00000000">
        <w:rPr>
          <w:rFonts w:ascii="Tahoma" w:cs="Tahoma" w:eastAsia="Tahoma" w:hAnsi="Tahoma"/>
          <w:sz w:val="24"/>
          <w:szCs w:val="24"/>
          <w:rtl w:val="0"/>
        </w:rPr>
        <w:t xml:space="preserve">ընտրանքը։ Ենթադրենք դիտարկումների խտության ֆունկցիան սիմետրիկ է ինչ-որ առանցքի նկատմամբ՝ </w:t>
      </w:r>
      <m:oMath>
        <m:r>
          <w:rPr>
            <w:sz w:val="24"/>
            <w:szCs w:val="24"/>
          </w:rPr>
          <m:t xml:space="preserve">f(</m:t>
        </m:r>
        <m:sSub>
          <m:sSubPr>
            <m:ctrlPr>
              <w:rPr>
                <w:sz w:val="24"/>
                <w:szCs w:val="24"/>
              </w:rPr>
            </m:ctrlPr>
          </m:sSubPr>
          <m:e>
            <m:r>
              <w:rPr>
                <w:sz w:val="24"/>
                <w:szCs w:val="24"/>
              </w:rPr>
              <m:t>μ</m:t>
            </m:r>
          </m:e>
          <m:sub>
            <m:r>
              <w:rPr>
                <w:sz w:val="24"/>
                <w:szCs w:val="24"/>
              </w:rPr>
              <m:t xml:space="preserve">0</m:t>
            </m:r>
          </m:sub>
        </m:sSub>
        <m:r>
          <w:rPr>
            <w:sz w:val="24"/>
            <w:szCs w:val="24"/>
          </w:rPr>
          <m:t xml:space="preserve">-x)=f(</m:t>
        </m:r>
        <m:sSub>
          <m:sSubPr>
            <m:ctrlPr>
              <w:rPr>
                <w:sz w:val="24"/>
                <w:szCs w:val="24"/>
              </w:rPr>
            </m:ctrlPr>
          </m:sSubPr>
          <m:e>
            <m:r>
              <w:rPr>
                <w:sz w:val="24"/>
                <w:szCs w:val="24"/>
              </w:rPr>
              <m:t>μ</m:t>
            </m:r>
          </m:e>
          <m:sub>
            <m:r>
              <w:rPr>
                <w:sz w:val="24"/>
                <w:szCs w:val="24"/>
              </w:rPr>
              <m:t xml:space="preserve">0</m:t>
            </m:r>
          </m:sub>
        </m:sSub>
        <m:r>
          <w:rPr>
            <w:sz w:val="24"/>
            <w:szCs w:val="24"/>
          </w:rPr>
          <m:t xml:space="preserve">+x), ∀ x</m:t>
        </m:r>
      </m:oMath>
      <w:r w:rsidDel="00000000" w:rsidR="00000000" w:rsidRPr="00000000">
        <w:rPr>
          <w:rFonts w:ascii="Tahoma" w:cs="Tahoma" w:eastAsia="Tahoma" w:hAnsi="Tahoma"/>
          <w:sz w:val="24"/>
          <w:szCs w:val="24"/>
          <w:rtl w:val="0"/>
        </w:rPr>
        <w:t xml:space="preserve">։</w:t>
      </w:r>
      <w:r w:rsidDel="00000000" w:rsidR="00000000" w:rsidRPr="00000000">
        <w:rPr>
          <w:rFonts w:ascii="Tahoma" w:cs="Tahoma" w:eastAsia="Tahoma" w:hAnsi="Tahoma"/>
          <w:sz w:val="24"/>
          <w:szCs w:val="24"/>
          <w:rtl w:val="0"/>
        </w:rPr>
        <w:t xml:space="preserve"> Ակնհայտ է, որ այդ դեպքում  </w:t>
      </w:r>
      <m:oMath>
        <m:sSub>
          <m:sSubPr>
            <m:ctrlPr>
              <w:rPr>
                <w:sz w:val="24"/>
                <w:szCs w:val="24"/>
                <w:highlight w:val="white"/>
              </w:rPr>
            </m:ctrlPr>
          </m:sSubPr>
          <m:e>
            <m:r>
              <m:t>μ</m:t>
            </m:r>
          </m:e>
          <m:sub>
            <m:r>
              <w:rPr>
                <w:sz w:val="24"/>
                <w:szCs w:val="24"/>
                <w:highlight w:val="white"/>
              </w:rPr>
              <m:t xml:space="preserve">0</m:t>
            </m:r>
          </m:sub>
        </m:sSub>
      </m:oMath>
      <w:r w:rsidDel="00000000" w:rsidR="00000000" w:rsidRPr="00000000">
        <w:rPr>
          <w:rFonts w:ascii="Tahoma" w:cs="Tahoma" w:eastAsia="Tahoma" w:hAnsi="Tahoma"/>
          <w:sz w:val="24"/>
          <w:szCs w:val="24"/>
          <w:rtl w:val="0"/>
        </w:rPr>
        <w:t xml:space="preserve">-ն կլինի այդ բաշխման մեդիանը։ Նպատակն է պարզել՝ արդյոք տրված բաշխման մեդիանը համընկնում է հիպոթետիկ </w:t>
      </w:r>
      <m:oMath>
        <m:sSub>
          <m:sSubPr>
            <m:ctrlPr>
              <w:rPr>
                <w:sz w:val="24"/>
                <w:szCs w:val="24"/>
              </w:rPr>
            </m:ctrlPr>
          </m:sSubPr>
          <m:e>
            <m:r>
              <m:t>μ</m:t>
            </m:r>
          </m:e>
          <m:sub>
            <m:r>
              <w:rPr>
                <w:sz w:val="24"/>
                <w:szCs w:val="24"/>
              </w:rPr>
              <m:t xml:space="preserve">0</m:t>
            </m:r>
          </m:sub>
        </m:sSub>
      </m:oMath>
      <w:r w:rsidDel="00000000" w:rsidR="00000000" w:rsidRPr="00000000">
        <w:rPr>
          <w:rFonts w:ascii="Tahoma" w:cs="Tahoma" w:eastAsia="Tahoma" w:hAnsi="Tahoma"/>
          <w:sz w:val="24"/>
          <w:szCs w:val="24"/>
          <w:rtl w:val="0"/>
        </w:rPr>
        <w:t xml:space="preserve"> մեդիանի հետ՝ </w:t>
      </w: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r>
          <w:rPr>
            <w:sz w:val="24"/>
            <w:szCs w:val="24"/>
          </w:rPr>
          <m:t>μ</m:t>
        </m:r>
        <m:r>
          <w:rPr>
            <w:sz w:val="24"/>
            <w:szCs w:val="24"/>
          </w:rPr>
          <m:t xml:space="preserve">=</m:t>
        </m:r>
        <m:sSub>
          <m:sSubPr>
            <m:ctrlPr>
              <w:rPr>
                <w:sz w:val="24"/>
                <w:szCs w:val="24"/>
              </w:rPr>
            </m:ctrlPr>
          </m:sSubPr>
          <m:e>
            <m:r>
              <w:rPr>
                <w:sz w:val="24"/>
                <w:szCs w:val="24"/>
              </w:rPr>
              <m:t>μ</m:t>
            </m:r>
          </m:e>
          <m:sub>
            <m:r>
              <w:rPr>
                <w:sz w:val="24"/>
                <w:szCs w:val="24"/>
              </w:rPr>
              <m:t xml:space="preserve">0</m:t>
            </m:r>
          </m:sub>
        </m:sSub>
      </m:oMath>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78">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Նկատենք, որ </w:t>
      </w:r>
      <m:oMath>
        <m:sSub>
          <m:sSubPr>
            <m:ctrlPr>
              <w:rPr>
                <w:sz w:val="24"/>
                <w:szCs w:val="24"/>
              </w:rPr>
            </m:ctrlPr>
          </m:sSubPr>
          <m:e>
            <m:r>
              <w:rPr>
                <w:sz w:val="24"/>
                <w:szCs w:val="24"/>
              </w:rPr>
              <m:t xml:space="preserve">D</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r>
              <w:rPr>
                <w:sz w:val="24"/>
                <w:szCs w:val="24"/>
              </w:rPr>
              <m:t>μ</m:t>
            </m:r>
          </m:e>
          <m:sub>
            <m:r>
              <w:rPr>
                <w:sz w:val="24"/>
                <w:szCs w:val="24"/>
              </w:rPr>
              <m:t xml:space="preserve">0</m:t>
            </m:r>
          </m:sub>
        </m:sSub>
      </m:oMath>
      <w:r w:rsidDel="00000000" w:rsidR="00000000" w:rsidRPr="00000000">
        <w:rPr>
          <w:rFonts w:ascii="Tahoma" w:cs="Tahoma" w:eastAsia="Tahoma" w:hAnsi="Tahoma"/>
          <w:sz w:val="24"/>
          <w:szCs w:val="24"/>
          <w:rtl w:val="0"/>
        </w:rPr>
        <w:t xml:space="preserve"> պատահական մեծության մեդիանը 0 է, և հավանականային բաշխման ֆունկցիան սիմետրիկ է դրա նկատմամբ։</w:t>
      </w:r>
    </w:p>
    <w:p w:rsidR="00000000" w:rsidDel="00000000" w:rsidP="00000000" w:rsidRDefault="00000000" w:rsidRPr="00000000" w14:paraId="00000079">
      <w:pPr>
        <w:keepNext w:val="0"/>
        <w:keepLines w:val="0"/>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Եթե </w:t>
      </w:r>
      <m:oMath>
        <m:sSub>
          <m:sSubPr>
            <m:ctrlPr>
              <w:rPr>
                <w:sz w:val="24"/>
                <w:szCs w:val="24"/>
              </w:rPr>
            </m:ctrlPr>
          </m:sSubPr>
          <m:e>
            <m:r>
              <m:t>μ</m:t>
            </m:r>
          </m:e>
          <m:sub>
            <m:r>
              <w:rPr>
                <w:sz w:val="24"/>
                <w:szCs w:val="24"/>
              </w:rPr>
              <m:t xml:space="preserve">0</m:t>
            </m:r>
          </m:sub>
        </m:sSub>
        <m:r>
          <w:rPr>
            <w:sz w:val="24"/>
            <w:szCs w:val="24"/>
          </w:rPr>
          <m:t xml:space="preserve">&gt;0</m:t>
        </m:r>
      </m:oMath>
      <w:r w:rsidDel="00000000" w:rsidR="00000000" w:rsidRPr="00000000">
        <w:rPr>
          <w:rFonts w:ascii="Tahoma" w:cs="Tahoma" w:eastAsia="Tahoma" w:hAnsi="Tahoma"/>
          <w:sz w:val="24"/>
          <w:szCs w:val="24"/>
          <w:rtl w:val="0"/>
        </w:rPr>
        <w:t xml:space="preserve">, կանխատեսելի է, որ դիտարկումների մեծ մասը կլինի դրական, ինչպես նաև շատ ավելի հեռու կլինի 0-ից՝ համեմատած դրանց համապատասխան </w:t>
      </w:r>
      <m:oMath>
        <m:sSub>
          <m:sSubPr>
            <m:ctrlPr>
              <w:rPr>
                <w:sz w:val="24"/>
                <w:szCs w:val="24"/>
              </w:rPr>
            </m:ctrlPr>
          </m:sSubPr>
          <m:e>
            <m:r>
              <m:t>μ</m:t>
            </m:r>
          </m:e>
          <m:sub>
            <m:r>
              <w:rPr>
                <w:sz w:val="24"/>
                <w:szCs w:val="24"/>
              </w:rPr>
              <m:t xml:space="preserve">0</m:t>
            </m:r>
          </m:sub>
        </m:sSub>
      </m:oMath>
      <w:r w:rsidDel="00000000" w:rsidR="00000000" w:rsidRPr="00000000">
        <w:rPr>
          <w:rFonts w:ascii="Tahoma" w:cs="Tahoma" w:eastAsia="Tahoma" w:hAnsi="Tahoma"/>
          <w:sz w:val="24"/>
          <w:szCs w:val="24"/>
          <w:rtl w:val="0"/>
        </w:rPr>
        <w:t xml:space="preserve">-ի նկատմամբ սիմետրիկ դիտարկումների։</w:t>
      </w:r>
      <w:r w:rsidDel="00000000" w:rsidR="00000000" w:rsidRPr="00000000">
        <w:rPr>
          <w:rtl w:val="0"/>
        </w:rPr>
      </w:r>
    </w:p>
    <w:p w:rsidR="00000000" w:rsidDel="00000000" w:rsidP="00000000" w:rsidRDefault="00000000" w:rsidRPr="00000000" w14:paraId="0000007A">
      <w:pPr>
        <w:spacing w:after="0" w:before="0" w:line="276" w:lineRule="auto"/>
        <w:ind w:firstLine="180"/>
        <w:jc w:val="both"/>
        <w:rPr>
          <w:sz w:val="24"/>
          <w:szCs w:val="24"/>
        </w:rPr>
      </w:pPr>
      <w:r w:rsidDel="00000000" w:rsidR="00000000" w:rsidRPr="00000000">
        <w:rPr>
          <w:rFonts w:ascii="Tahoma" w:cs="Tahoma" w:eastAsia="Tahoma" w:hAnsi="Tahoma"/>
          <w:sz w:val="24"/>
          <w:szCs w:val="24"/>
          <w:rtl w:val="0"/>
        </w:rPr>
        <w:t xml:space="preserve">Կատարենք հետևյալ նշանակումները․</w:t>
      </w:r>
    </w:p>
    <w:p w:rsidR="00000000" w:rsidDel="00000000" w:rsidP="00000000" w:rsidRDefault="00000000" w:rsidRPr="00000000" w14:paraId="0000007B">
      <w:pPr>
        <w:spacing w:after="0" w:before="0" w:line="276" w:lineRule="auto"/>
        <w:ind w:left="0" w:firstLine="180"/>
        <w:jc w:val="center"/>
        <w:rPr>
          <w:sz w:val="24"/>
          <w:szCs w:val="24"/>
        </w:rPr>
      </w:pPr>
      <m:oMath>
        <m:sSub>
          <m:sSubPr>
            <m:ctrlPr>
              <w:rPr>
                <w:sz w:val="24"/>
                <w:szCs w:val="24"/>
              </w:rPr>
            </m:ctrlPr>
          </m:sSubPr>
          <m:e>
            <m:r>
              <m:t>Ψ</m:t>
            </m:r>
          </m:e>
          <m:sub>
            <m:r>
              <w:rPr>
                <w:sz w:val="24"/>
                <w:szCs w:val="24"/>
              </w:rPr>
              <m:t xml:space="preserve">i</m:t>
            </m:r>
          </m:sub>
        </m:sSub>
        <m:r>
          <w:rPr>
            <w:sz w:val="24"/>
            <w:szCs w:val="24"/>
          </w:rPr>
          <m:t xml:space="preserve">=I(</m:t>
        </m:r>
        <m:sSub>
          <m:sSubPr>
            <m:ctrlPr>
              <w:rPr>
                <w:sz w:val="24"/>
                <w:szCs w:val="24"/>
              </w:rPr>
            </m:ctrlPr>
          </m:sSubPr>
          <m:e>
            <m:r>
              <w:rPr>
                <w:sz w:val="24"/>
                <w:szCs w:val="24"/>
              </w:rPr>
              <m:t xml:space="preserve">D</m:t>
            </m:r>
          </m:e>
          <m:sub>
            <m:r>
              <w:rPr>
                <w:sz w:val="24"/>
                <w:szCs w:val="24"/>
              </w:rPr>
              <m:t xml:space="preserve">i</m:t>
            </m:r>
          </m:sub>
        </m:sSub>
        <m:r>
          <w:rPr>
            <w:sz w:val="24"/>
            <w:szCs w:val="24"/>
          </w:rPr>
          <m:t xml:space="preserve">&gt;0)</m:t>
        </m:r>
      </m:oMath>
      <w:r w:rsidDel="00000000" w:rsidR="00000000" w:rsidRPr="00000000">
        <w:rPr>
          <w:sz w:val="24"/>
          <w:szCs w:val="24"/>
          <w:rtl w:val="0"/>
        </w:rPr>
        <w:t xml:space="preserve">,</w:t>
      </w:r>
    </w:p>
    <w:p w:rsidR="00000000" w:rsidDel="00000000" w:rsidP="00000000" w:rsidRDefault="00000000" w:rsidRPr="00000000" w14:paraId="0000007C">
      <w:pPr>
        <w:spacing w:after="0" w:before="0" w:line="276" w:lineRule="auto"/>
        <w:ind w:left="0" w:firstLine="0"/>
        <w:jc w:val="both"/>
        <w:rPr/>
      </w:pPr>
      <w:r w:rsidDel="00000000" w:rsidR="00000000" w:rsidRPr="00000000">
        <w:rPr>
          <w:rFonts w:ascii="Tahoma" w:cs="Tahoma" w:eastAsia="Tahoma" w:hAnsi="Tahoma"/>
          <w:sz w:val="24"/>
          <w:szCs w:val="24"/>
          <w:rtl w:val="0"/>
        </w:rPr>
        <w:t xml:space="preserve">որտեղ I-ին ինդիկատոր ֆունկցիա է (I=1 երբ D</w:t>
      </w:r>
      <w:r w:rsidDel="00000000" w:rsidR="00000000" w:rsidRPr="00000000">
        <w:rPr>
          <w:sz w:val="24"/>
          <w:szCs w:val="24"/>
          <w:vertAlign w:val="subscript"/>
          <w:rtl w:val="0"/>
        </w:rPr>
        <w:t xml:space="preserve">i </w:t>
      </w:r>
      <w:r w:rsidDel="00000000" w:rsidR="00000000" w:rsidRPr="00000000">
        <w:rPr>
          <w:rFonts w:ascii="Tahoma" w:cs="Tahoma" w:eastAsia="Tahoma" w:hAnsi="Tahoma"/>
          <w:sz w:val="24"/>
          <w:szCs w:val="24"/>
          <w:rtl w:val="0"/>
        </w:rPr>
        <w:t xml:space="preserve">&gt;0, և 0՝ հակառակ դեպքում</w:t>
      </w:r>
      <w:r w:rsidDel="00000000" w:rsidR="00000000" w:rsidRPr="00000000">
        <w:rPr>
          <w:sz w:val="24"/>
          <w:szCs w:val="24"/>
          <w:rtl w:val="0"/>
        </w:rPr>
        <w:t xml:space="preserve">), </w:t>
      </w:r>
      <m:oMath>
        <m:sSub>
          <m:sSubPr>
            <m:ctrlPr>
              <w:rPr>
                <w:sz w:val="24"/>
                <w:szCs w:val="24"/>
              </w:rPr>
            </m:ctrlPr>
          </m:sSubPr>
          <m:e>
            <m:r>
              <w:rPr>
                <w:sz w:val="24"/>
                <w:szCs w:val="24"/>
              </w:rPr>
              <m:t xml:space="preserve">R</m:t>
            </m:r>
          </m:e>
          <m:sub>
            <m:r>
              <w:rPr>
                <w:sz w:val="24"/>
                <w:szCs w:val="24"/>
              </w:rPr>
              <m:t xml:space="preserve">i</m:t>
            </m:r>
          </m:sub>
        </m:sSub>
      </m:oMath>
      <w:r w:rsidDel="00000000" w:rsidR="00000000" w:rsidRPr="00000000">
        <w:rPr>
          <w:rFonts w:ascii="Tahoma" w:cs="Tahoma" w:eastAsia="Tahoma" w:hAnsi="Tahoma"/>
          <w:sz w:val="24"/>
          <w:szCs w:val="24"/>
          <w:rtl w:val="0"/>
        </w:rPr>
        <w:t xml:space="preserve"> -ն </w:t>
      </w:r>
      <m:oMath>
        <m:r>
          <w:rPr>
            <w:sz w:val="24"/>
            <w:szCs w:val="24"/>
          </w:rPr>
          <m:t xml:space="preserve">|</m:t>
        </m:r>
        <m:sSub>
          <m:sSubPr>
            <m:ctrlPr>
              <w:rPr>
                <w:sz w:val="24"/>
                <w:szCs w:val="24"/>
              </w:rPr>
            </m:ctrlPr>
          </m:sSubPr>
          <m:e>
            <m:r>
              <w:rPr>
                <w:sz w:val="24"/>
                <w:szCs w:val="24"/>
              </w:rPr>
              <m:t xml:space="preserve">D</m:t>
            </m:r>
          </m:e>
          <m:sub>
            <m:r>
              <w:rPr>
                <w:sz w:val="24"/>
                <w:szCs w:val="24"/>
              </w:rPr>
              <m:t xml:space="preserve">i</m:t>
            </m:r>
          </m:sub>
        </m:sSub>
        <m:r>
          <w:rPr>
            <w:sz w:val="24"/>
            <w:szCs w:val="24"/>
          </w:rPr>
          <m:t xml:space="preserve">|</m:t>
        </m:r>
      </m:oMath>
      <w:r w:rsidDel="00000000" w:rsidR="00000000" w:rsidRPr="00000000">
        <w:rPr>
          <w:rFonts w:ascii="Tahoma" w:cs="Tahoma" w:eastAsia="Tahoma" w:hAnsi="Tahoma"/>
          <w:sz w:val="24"/>
          <w:szCs w:val="24"/>
          <w:rtl w:val="0"/>
        </w:rPr>
        <w:t xml:space="preserve">-ի ռանկն է (ըստ գլուխ 1.4-ում նկարագրված մեթոդի), </w:t>
      </w:r>
      <m:oMath>
        <m:r>
          <w:rPr>
            <w:sz w:val="24"/>
            <w:szCs w:val="24"/>
          </w:rPr>
          <m:t xml:space="preserve">i=1, 2, ..., n</m:t>
        </m:r>
      </m:oMath>
      <w:r w:rsidDel="00000000" w:rsidR="00000000" w:rsidRPr="00000000">
        <w:rPr>
          <w:rFonts w:ascii="Tahoma" w:cs="Tahoma" w:eastAsia="Tahoma" w:hAnsi="Tahoma"/>
          <w:sz w:val="24"/>
          <w:szCs w:val="24"/>
          <w:rtl w:val="0"/>
        </w:rPr>
        <w:t xml:space="preserve">։</w:t>
      </w:r>
      <w:r w:rsidDel="00000000" w:rsidR="00000000" w:rsidRPr="00000000">
        <w:rPr>
          <w:rtl w:val="0"/>
        </w:rPr>
      </w:r>
    </w:p>
    <w:p w:rsidR="00000000" w:rsidDel="00000000" w:rsidP="00000000" w:rsidRDefault="00000000" w:rsidRPr="00000000" w14:paraId="0000007D">
      <w:pPr>
        <w:spacing w:after="0" w:before="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Ո</w:t>
      </w:r>
      <w:r w:rsidDel="00000000" w:rsidR="00000000" w:rsidRPr="00000000">
        <w:rPr>
          <w:rFonts w:ascii="Tahoma" w:cs="Tahoma" w:eastAsia="Tahoma" w:hAnsi="Tahoma"/>
          <w:sz w:val="24"/>
          <w:szCs w:val="24"/>
          <w:rtl w:val="0"/>
        </w:rPr>
        <w:t xml:space="preserve">րպես թեստ վիճականի վերցնենք դրական նշանով ռանկերի գումարը՝</w:t>
      </w:r>
    </w:p>
    <w:p w:rsidR="00000000" w:rsidDel="00000000" w:rsidP="00000000" w:rsidRDefault="00000000" w:rsidRPr="00000000" w14:paraId="0000007E">
      <w:pPr>
        <w:spacing w:after="0" w:before="0" w:line="276" w:lineRule="auto"/>
        <w:ind w:left="0" w:firstLine="180"/>
        <w:jc w:val="center"/>
        <w:rPr>
          <w:sz w:val="24"/>
          <w:szCs w:val="24"/>
        </w:rPr>
      </w:pPr>
      <w:r w:rsidDel="00000000" w:rsidR="00000000" w:rsidRPr="00000000">
        <w:rPr>
          <w:sz w:val="24"/>
          <w:szCs w:val="24"/>
          <w:rtl w:val="0"/>
        </w:rPr>
        <w:t xml:space="preserve"> </w:t>
      </w:r>
      <m:oMath>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Ψ</m:t>
            </m:r>
          </m:e>
          <m:sub>
            <m:r>
              <w:rPr>
                <w:sz w:val="24"/>
                <w:szCs w:val="24"/>
              </w:rPr>
              <m:t xml:space="preserve">i</m:t>
            </m:r>
          </m:sub>
        </m:sSub>
        <m:sSub>
          <m:sSubPr>
            <m:ctrlPr>
              <w:rPr>
                <w:sz w:val="24"/>
                <w:szCs w:val="24"/>
              </w:rPr>
            </m:ctrlPr>
          </m:sSubPr>
          <m:e>
            <m:r>
              <w:rPr>
                <w:sz w:val="24"/>
                <w:szCs w:val="24"/>
              </w:rPr>
              <m:t xml:space="preserve">R</m:t>
            </m:r>
          </m:e>
          <m:sub>
            <m:r>
              <w:rPr>
                <w:sz w:val="24"/>
                <w:szCs w:val="24"/>
              </w:rPr>
              <m:t xml:space="preserve">i</m:t>
            </m:r>
          </m:sub>
        </m:sSub>
      </m:oMath>
      <w:r w:rsidDel="00000000" w:rsidR="00000000" w:rsidRPr="00000000">
        <w:rPr>
          <w:rtl w:val="0"/>
        </w:rPr>
      </w:r>
    </w:p>
    <w:p w:rsidR="00000000" w:rsidDel="00000000" w:rsidP="00000000" w:rsidRDefault="00000000" w:rsidRPr="00000000" w14:paraId="0000007F">
      <w:pPr>
        <w:spacing w:after="0" w:before="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Սա նույնն է, ինչ </w:t>
      </w:r>
      <m:oMath>
        <m:sSub>
          <m:sSubPr>
            <m:ctrlPr>
              <w:rPr>
                <w:sz w:val="24"/>
                <w:szCs w:val="24"/>
              </w:rPr>
            </m:ctrlPr>
          </m:sSubPr>
          <m:e>
            <m:r>
              <m:t>μ</m:t>
            </m:r>
          </m:e>
          <m:sub>
            <m:r>
              <w:rPr>
                <w:sz w:val="24"/>
                <w:szCs w:val="24"/>
              </w:rPr>
              <m:t xml:space="preserve">0</m:t>
            </m:r>
          </m:sub>
        </m:sSub>
      </m:oMath>
      <w:r w:rsidDel="00000000" w:rsidR="00000000" w:rsidRPr="00000000">
        <w:rPr>
          <w:rFonts w:ascii="Tahoma" w:cs="Tahoma" w:eastAsia="Tahoma" w:hAnsi="Tahoma"/>
          <w:sz w:val="24"/>
          <w:szCs w:val="24"/>
          <w:rtl w:val="0"/>
        </w:rPr>
        <w:t xml:space="preserve"> -ից մեծ տվյալների ռանկերի գումարը։</w:t>
      </w:r>
    </w:p>
    <w:p w:rsidR="00000000" w:rsidDel="00000000" w:rsidP="00000000" w:rsidRDefault="00000000" w:rsidRPr="00000000" w14:paraId="00000080">
      <w:pPr>
        <w:spacing w:after="0" w:before="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Սկզբում դիտարկենք այն դեպքը, երբ ռանկերը չեն կրկնվում, այսինքն ընդունում են </w:t>
      </w:r>
      <m:oMath>
        <m:r>
          <w:rPr>
            <w:sz w:val="24"/>
            <w:szCs w:val="24"/>
          </w:rPr>
          <m:t xml:space="preserve">1, 2, ..., n</m:t>
        </m:r>
      </m:oMath>
      <w:r w:rsidDel="00000000" w:rsidR="00000000" w:rsidRPr="00000000">
        <w:rPr>
          <w:rFonts w:ascii="Tahoma" w:cs="Tahoma" w:eastAsia="Tahoma" w:hAnsi="Tahoma"/>
          <w:sz w:val="24"/>
          <w:szCs w:val="24"/>
          <w:rtl w:val="0"/>
        </w:rPr>
        <w:t xml:space="preserve"> արժեքները։</w:t>
      </w:r>
    </w:p>
    <w:p w:rsidR="00000000" w:rsidDel="00000000" w:rsidP="00000000" w:rsidRDefault="00000000" w:rsidRPr="00000000" w14:paraId="00000081">
      <w:pPr>
        <w:spacing w:after="0" w:before="0" w:line="276" w:lineRule="auto"/>
        <w:ind w:left="0" w:right="-360" w:firstLine="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տեղի ունենալու պայմանում, </w:t>
      </w:r>
      <m:oMath>
        <m:r>
          <m:t>Ψ</m:t>
        </m:r>
        <m:r>
          <w:rPr>
            <w:sz w:val="24"/>
            <w:szCs w:val="24"/>
          </w:rPr>
          <m:t xml:space="preserve">=</m:t>
        </m:r>
        <m:sSup>
          <m:sSupPr>
            <m:ctrlPr>
              <w:rPr>
                <w:sz w:val="24"/>
                <w:szCs w:val="24"/>
              </w:rPr>
            </m:ctrlPr>
          </m:sSupPr>
          <m:e>
            <m:sSub>
              <m:sSubPr>
                <m:ctrlPr>
                  <w:rPr>
                    <w:sz w:val="24"/>
                    <w:szCs w:val="24"/>
                  </w:rPr>
                </m:ctrlPr>
              </m:sSubPr>
              <m:e>
                <m:r>
                  <w:rPr>
                    <w:sz w:val="24"/>
                    <w:szCs w:val="24"/>
                  </w:rPr>
                  <m:t xml:space="preserve">[</m:t>
                </m:r>
                <m:r>
                  <w:rPr>
                    <w:sz w:val="24"/>
                    <w:szCs w:val="24"/>
                  </w:rPr>
                  <m:t>Ψ</m:t>
                </m:r>
              </m:e>
              <m:sub>
                <m:r>
                  <w:rPr>
                    <w:sz w:val="24"/>
                    <w:szCs w:val="24"/>
                  </w:rPr>
                  <m:t xml:space="preserve">1</m:t>
                </m:r>
              </m:sub>
            </m:sSub>
            <m:r>
              <w:rPr>
                <w:sz w:val="24"/>
                <w:szCs w:val="24"/>
              </w:rPr>
              <m:t xml:space="preserve">, </m:t>
            </m:r>
            <m:sSub>
              <m:sSubPr>
                <m:ctrlPr>
                  <w:rPr>
                    <w:sz w:val="24"/>
                    <w:szCs w:val="24"/>
                  </w:rPr>
                </m:ctrlPr>
              </m:sSubPr>
              <m:e>
                <m:r>
                  <w:rPr>
                    <w:sz w:val="24"/>
                    <w:szCs w:val="24"/>
                  </w:rPr>
                  <m:t>Ψ</m:t>
                </m:r>
              </m:e>
              <m:sub>
                <m:r>
                  <w:rPr>
                    <w:sz w:val="24"/>
                    <w:szCs w:val="24"/>
                  </w:rPr>
                  <m:t xml:space="preserve">2</m:t>
                </m:r>
              </m:sub>
            </m:sSub>
            <m:r>
              <w:rPr>
                <w:sz w:val="24"/>
                <w:szCs w:val="24"/>
              </w:rPr>
              <m:t xml:space="preserve">,⋯, </m:t>
            </m:r>
            <m:sSub>
              <m:sSubPr>
                <m:ctrlPr>
                  <w:rPr>
                    <w:sz w:val="24"/>
                    <w:szCs w:val="24"/>
                  </w:rPr>
                </m:ctrlPr>
              </m:sSubPr>
              <m:e>
                <m:r>
                  <w:rPr>
                    <w:sz w:val="24"/>
                    <w:szCs w:val="24"/>
                  </w:rPr>
                  <m:t>Ψ</m:t>
                </m:r>
              </m:e>
              <m:sub>
                <m:r>
                  <w:rPr>
                    <w:sz w:val="24"/>
                    <w:szCs w:val="24"/>
                  </w:rPr>
                  <m:t xml:space="preserve">n</m:t>
                </m:r>
              </m:sub>
            </m:sSub>
            <m:r>
              <w:rPr>
                <w:sz w:val="24"/>
                <w:szCs w:val="24"/>
              </w:rPr>
              <m:t xml:space="preserve">]</m:t>
            </m:r>
          </m:e>
          <m:sup>
            <m:r>
              <w:rPr>
                <w:sz w:val="24"/>
                <w:szCs w:val="24"/>
              </w:rPr>
              <m:t xml:space="preserve">T</m:t>
            </m:r>
          </m:sup>
        </m:sSup>
      </m:oMath>
      <w:r w:rsidDel="00000000" w:rsidR="00000000" w:rsidRPr="00000000">
        <w:rPr>
          <w:rFonts w:ascii="Tahoma" w:cs="Tahoma" w:eastAsia="Tahoma" w:hAnsi="Tahoma"/>
          <w:sz w:val="24"/>
          <w:szCs w:val="24"/>
          <w:rtl w:val="0"/>
        </w:rPr>
        <w:t xml:space="preserve"> և </w:t>
      </w:r>
      <m:oMath>
        <m:r>
          <w:rPr>
            <w:sz w:val="24"/>
            <w:szCs w:val="24"/>
          </w:rPr>
          <m:t xml:space="preserve">R=</m:t>
        </m:r>
        <m:sSup>
          <m:sSupPr>
            <m:ctrlPr>
              <w:rPr>
                <w:sz w:val="24"/>
                <w:szCs w:val="24"/>
              </w:rPr>
            </m:ctrlPr>
          </m:sSupPr>
          <m:e>
            <m:sSub>
              <m:sSubPr>
                <m:ctrlPr>
                  <w:rPr>
                    <w:sz w:val="24"/>
                    <w:szCs w:val="24"/>
                  </w:rPr>
                </m:ctrlPr>
              </m:sSubPr>
              <m:e>
                <m:r>
                  <w:rPr>
                    <w:sz w:val="24"/>
                    <w:szCs w:val="24"/>
                  </w:rPr>
                  <m:t xml:space="preserve">[R</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R</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R</m:t>
                </m:r>
              </m:e>
              <m:sub>
                <m:r>
                  <w:rPr>
                    <w:sz w:val="24"/>
                    <w:szCs w:val="24"/>
                  </w:rPr>
                  <m:t xml:space="preserve">n</m:t>
                </m:r>
              </m:sub>
            </m:sSub>
            <m:r>
              <w:rPr>
                <w:sz w:val="24"/>
                <w:szCs w:val="24"/>
              </w:rPr>
              <m:t xml:space="preserve">]</m:t>
            </m:r>
          </m:e>
          <m:sup>
            <m:r>
              <w:rPr>
                <w:sz w:val="24"/>
                <w:szCs w:val="24"/>
              </w:rPr>
              <m:t xml:space="preserve">T</m:t>
            </m:r>
          </m:sup>
        </m:sSup>
      </m:oMath>
      <w:r w:rsidDel="00000000" w:rsidR="00000000" w:rsidRPr="00000000">
        <w:rPr>
          <w:sz w:val="24"/>
          <w:szCs w:val="24"/>
          <w:rtl w:val="0"/>
        </w:rPr>
        <w:t xml:space="preserve"> </w:t>
      </w:r>
      <w:r w:rsidDel="00000000" w:rsidR="00000000" w:rsidRPr="00000000">
        <w:rPr>
          <w:rFonts w:ascii="Tahoma" w:cs="Tahoma" w:eastAsia="Tahoma" w:hAnsi="Tahoma"/>
          <w:sz w:val="24"/>
          <w:szCs w:val="24"/>
          <w:rtl w:val="0"/>
        </w:rPr>
        <w:t xml:space="preserve"> վեկտորները անկախ են [4]։ Այդ դեպքում, քանի որ </w:t>
      </w:r>
      <m:oMath>
        <m:sSub>
          <m:sSubPr>
            <m:ctrlPr>
              <w:rPr>
                <w:sz w:val="24"/>
                <w:szCs w:val="24"/>
              </w:rPr>
            </m:ctrlPr>
          </m:sSubPr>
          <m:e>
            <m:r>
              <m:t>Ψ</m:t>
            </m:r>
          </m:e>
          <m:sub>
            <m:r>
              <w:rPr>
                <w:sz w:val="24"/>
                <w:szCs w:val="24"/>
              </w:rPr>
              <m:t xml:space="preserve">i</m:t>
            </m:r>
          </m:sub>
        </m:sSub>
        <m:r>
          <w:rPr>
            <w:sz w:val="24"/>
            <w:szCs w:val="24"/>
          </w:rPr>
          <m:t>∼</m:t>
        </m:r>
        <m:r>
          <w:rPr>
            <w:sz w:val="24"/>
            <w:szCs w:val="24"/>
          </w:rPr>
          <m:t xml:space="preserve">Bernoulli(0.5)</m:t>
        </m:r>
      </m:oMath>
      <w:r w:rsidDel="00000000" w:rsidR="00000000" w:rsidRPr="00000000">
        <w:rPr>
          <w:sz w:val="24"/>
          <w:szCs w:val="24"/>
          <w:rtl w:val="0"/>
        </w:rPr>
        <w:t xml:space="preserve"> </w:t>
      </w:r>
      <m:oMath>
        <m:sSup>
          <m:sSupPr>
            <m:ctrlPr>
              <w:rPr>
                <w:sz w:val="24"/>
                <w:szCs w:val="24"/>
              </w:rPr>
            </m:ctrlPr>
          </m:sSupPr>
          <m:e>
            <m:r>
              <w:rPr>
                <w:sz w:val="24"/>
                <w:szCs w:val="24"/>
              </w:rPr>
              <m:t xml:space="preserve">T</m:t>
            </m:r>
          </m:e>
          <m:sup>
            <m:r>
              <w:rPr>
                <w:sz w:val="24"/>
                <w:szCs w:val="24"/>
              </w:rPr>
              <m:t xml:space="preserve">+</m:t>
            </m:r>
          </m:sup>
        </m:sSup>
      </m:oMath>
      <w:r w:rsidDel="00000000" w:rsidR="00000000" w:rsidRPr="00000000">
        <w:rPr>
          <w:rFonts w:ascii="Tahoma" w:cs="Tahoma" w:eastAsia="Tahoma" w:hAnsi="Tahoma"/>
          <w:sz w:val="24"/>
          <w:szCs w:val="24"/>
          <w:rtl w:val="0"/>
        </w:rPr>
        <w:t xml:space="preserve">-ի մոմենտ գեներացնող ֆունկցիան՝ </w:t>
      </w:r>
      <m:oMath>
        <m:sSub>
          <m:sSubPr>
            <m:ctrlPr>
              <w:rPr>
                <w:sz w:val="24"/>
                <w:szCs w:val="24"/>
              </w:rPr>
            </m:ctrlPr>
          </m:sSubPr>
          <m:e>
            <m:r>
              <w:rPr>
                <w:sz w:val="24"/>
                <w:szCs w:val="24"/>
              </w:rPr>
              <m:t xml:space="preserve">M</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(t)</m:t>
        </m:r>
      </m:oMath>
      <w:r w:rsidDel="00000000" w:rsidR="00000000" w:rsidRPr="00000000">
        <w:rPr>
          <w:rFonts w:ascii="Tahoma" w:cs="Tahoma" w:eastAsia="Tahoma" w:hAnsi="Tahoma"/>
          <w:sz w:val="24"/>
          <w:szCs w:val="24"/>
          <w:rtl w:val="0"/>
        </w:rPr>
        <w:t xml:space="preserve">, կլինի․</w:t>
      </w:r>
    </w:p>
    <w:p w:rsidR="00000000" w:rsidDel="00000000" w:rsidP="00000000" w:rsidRDefault="00000000" w:rsidRPr="00000000" w14:paraId="00000082">
      <w:pPr>
        <w:spacing w:after="0" w:before="0" w:line="276" w:lineRule="auto"/>
        <w:ind w:left="0" w:right="-360" w:firstLine="180"/>
        <w:jc w:val="center"/>
        <w:rPr>
          <w:sz w:val="24"/>
          <w:szCs w:val="24"/>
        </w:rPr>
      </w:pPr>
      <m:oMath>
        <m:sSub>
          <m:sSubPr>
            <m:ctrlPr>
              <w:rPr>
                <w:sz w:val="24"/>
                <w:szCs w:val="24"/>
              </w:rPr>
            </m:ctrlPr>
          </m:sSubPr>
          <m:e>
            <m:r>
              <w:rPr>
                <w:sz w:val="24"/>
                <w:szCs w:val="24"/>
              </w:rPr>
              <m:t xml:space="preserve">M</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(t)=E[</m:t>
        </m:r>
        <m:sSup>
          <m:sSupPr>
            <m:ctrlPr>
              <w:rPr>
                <w:sz w:val="24"/>
                <w:szCs w:val="24"/>
              </w:rPr>
            </m:ctrlPr>
          </m:sSupPr>
          <m:e>
            <m:r>
              <w:rPr>
                <w:sz w:val="24"/>
                <w:szCs w:val="24"/>
              </w:rPr>
              <m:t xml:space="preserve">e</m:t>
            </m:r>
          </m:e>
          <m:sup>
            <m:r>
              <w:rPr>
                <w:sz w:val="24"/>
                <w:szCs w:val="24"/>
              </w:rPr>
              <m:t xml:space="preserve">t</m:t>
            </m:r>
            <m:sSup>
              <m:sSupPr>
                <m:ctrlPr>
                  <w:rPr>
                    <w:sz w:val="24"/>
                    <w:szCs w:val="24"/>
                  </w:rPr>
                </m:ctrlPr>
              </m:sSupPr>
              <m:e>
                <m:r>
                  <w:rPr>
                    <w:sz w:val="24"/>
                    <w:szCs w:val="24"/>
                  </w:rPr>
                  <m:t xml:space="preserve">T</m:t>
                </m:r>
              </m:e>
              <m:sup>
                <m:r>
                  <w:rPr>
                    <w:sz w:val="24"/>
                    <w:szCs w:val="24"/>
                  </w:rPr>
                  <m:t xml:space="preserve">+</m:t>
                </m:r>
              </m:sup>
            </m:sSup>
          </m:sup>
        </m:sSup>
        <m:r>
          <w:rPr>
            <w:sz w:val="24"/>
            <w:szCs w:val="24"/>
          </w:rPr>
          <m:t xml:space="preserve">]=E[</m:t>
        </m:r>
        <m:sSup>
          <m:sSupPr>
            <m:ctrlPr>
              <w:rPr>
                <w:sz w:val="24"/>
                <w:szCs w:val="24"/>
              </w:rPr>
            </m:ctrlPr>
          </m:sSupPr>
          <m:e>
            <m:r>
              <w:rPr>
                <w:sz w:val="24"/>
                <w:szCs w:val="24"/>
              </w:rPr>
              <m:t xml:space="preserve">e</m:t>
            </m:r>
          </m:e>
          <m:sup>
            <m:r>
              <w:rPr>
                <w:sz w:val="24"/>
                <w:szCs w:val="24"/>
              </w:rPr>
              <m:t xml:space="preserve">t</m:t>
            </m:r>
            <m:nary>
              <m:naryPr>
                <m:chr m:val="∑"/>
                <m:ctrlPr>
                  <w:rPr>
                    <w:sz w:val="24"/>
                    <w:szCs w:val="24"/>
                  </w:rPr>
                </m:ctrlPr>
              </m:naryPr>
              <m:sub>
                <m:r>
                  <w:rPr>
                    <w:sz w:val="24"/>
                    <w:szCs w:val="24"/>
                  </w:rPr>
                  <m:t xml:space="preserve">i=1</m:t>
                </m:r>
              </m:sub>
              <m:sup>
                <m:r>
                  <w:rPr>
                    <w:sz w:val="24"/>
                    <w:szCs w:val="24"/>
                  </w:rPr>
                  <m:t xml:space="preserve">n</m:t>
                </m:r>
              </m:sup>
            </m:nary>
            <m:sSub>
              <m:sSubPr>
                <m:ctrlPr>
                  <w:rPr>
                    <w:sz w:val="24"/>
                    <w:szCs w:val="24"/>
                  </w:rPr>
                </m:ctrlPr>
              </m:sSubPr>
              <m:e>
                <m:r>
                  <w:rPr>
                    <w:sz w:val="24"/>
                    <w:szCs w:val="24"/>
                  </w:rPr>
                  <m:t>Ψ</m:t>
                </m:r>
              </m:e>
              <m:sub>
                <m:r>
                  <w:rPr>
                    <w:sz w:val="24"/>
                    <w:szCs w:val="24"/>
                  </w:rPr>
                  <m:t xml:space="preserve">i</m:t>
                </m:r>
              </m:sub>
            </m:sSub>
            <m:sSub>
              <m:sSubPr>
                <m:ctrlPr>
                  <w:rPr>
                    <w:sz w:val="24"/>
                    <w:szCs w:val="24"/>
                  </w:rPr>
                </m:ctrlPr>
              </m:sSubPr>
              <m:e>
                <m:r>
                  <w:rPr>
                    <w:sz w:val="24"/>
                    <w:szCs w:val="24"/>
                  </w:rPr>
                  <m:t xml:space="preserve">R</m:t>
                </m:r>
              </m:e>
              <m:sub>
                <m:r>
                  <w:rPr>
                    <w:sz w:val="24"/>
                    <w:szCs w:val="24"/>
                  </w:rPr>
                  <m:t xml:space="preserve">i</m:t>
                </m:r>
              </m:sub>
            </m:sSub>
          </m:sup>
        </m:sSup>
        <m:r>
          <w:rPr>
            <w:sz w:val="24"/>
            <w:szCs w:val="24"/>
          </w:rPr>
          <m:t xml:space="preserve">]=</m:t>
        </m:r>
        <m:nary>
          <m:naryPr>
            <m:chr m:val="∏"/>
            <m:ctrlPr>
              <w:rPr>
                <w:sz w:val="24"/>
                <w:szCs w:val="24"/>
              </w:rPr>
            </m:ctrlPr>
          </m:naryPr>
          <m:sub>
            <m:r>
              <w:rPr>
                <w:sz w:val="24"/>
                <w:szCs w:val="24"/>
              </w:rPr>
              <m:t xml:space="preserve">i=1</m:t>
            </m:r>
          </m:sub>
          <m:sup>
            <m:r>
              <w:rPr>
                <w:sz w:val="24"/>
                <w:szCs w:val="24"/>
              </w:rPr>
              <m:t xml:space="preserve">n</m:t>
            </m:r>
          </m:sup>
        </m:nary>
        <m:r>
          <w:rPr>
            <w:sz w:val="24"/>
            <w:szCs w:val="24"/>
          </w:rPr>
          <m:t xml:space="preserve">E[</m:t>
        </m:r>
        <m:sSup>
          <m:sSupPr>
            <m:ctrlPr>
              <w:rPr>
                <w:sz w:val="24"/>
                <w:szCs w:val="24"/>
              </w:rPr>
            </m:ctrlPr>
          </m:sSupPr>
          <m:e>
            <m:r>
              <w:rPr>
                <w:sz w:val="24"/>
                <w:szCs w:val="24"/>
              </w:rPr>
              <m:t xml:space="preserve">e</m:t>
            </m:r>
          </m:e>
          <m:sup>
            <m:r>
              <w:rPr>
                <w:sz w:val="24"/>
                <w:szCs w:val="24"/>
              </w:rPr>
              <m:t xml:space="preserve">t</m:t>
            </m:r>
            <m:sSub>
              <m:sSubPr>
                <m:ctrlPr>
                  <w:rPr>
                    <w:sz w:val="24"/>
                    <w:szCs w:val="24"/>
                  </w:rPr>
                </m:ctrlPr>
              </m:sSubPr>
              <m:e>
                <m:r>
                  <w:rPr>
                    <w:sz w:val="24"/>
                    <w:szCs w:val="24"/>
                  </w:rPr>
                  <m:t>Ψ</m:t>
                </m:r>
              </m:e>
              <m:sub>
                <m:r>
                  <w:rPr>
                    <w:sz w:val="24"/>
                    <w:szCs w:val="24"/>
                  </w:rPr>
                  <m:t xml:space="preserve">i</m:t>
                </m:r>
              </m:sub>
            </m:sSub>
            <m:sSub>
              <m:sSubPr>
                <m:ctrlPr>
                  <w:rPr>
                    <w:sz w:val="24"/>
                    <w:szCs w:val="24"/>
                  </w:rPr>
                </m:ctrlPr>
              </m:sSubPr>
              <m:e>
                <m:r>
                  <w:rPr>
                    <w:sz w:val="24"/>
                    <w:szCs w:val="24"/>
                  </w:rPr>
                  <m:t xml:space="preserve">R</m:t>
                </m:r>
              </m:e>
              <m:sub>
                <m:r>
                  <w:rPr>
                    <w:sz w:val="24"/>
                    <w:szCs w:val="24"/>
                  </w:rPr>
                  <m:t xml:space="preserve">i</m:t>
                </m:r>
              </m:sub>
            </m:sSub>
          </m:sup>
        </m:sSup>
        <m:r>
          <w:rPr>
            <w:sz w:val="24"/>
            <w:szCs w:val="24"/>
          </w:rPr>
          <m:t xml:space="preserve">]=</m:t>
        </m:r>
        <m:f>
          <m:fPr>
            <m:ctrlPr>
              <w:rPr>
                <w:sz w:val="24"/>
                <w:szCs w:val="24"/>
              </w:rPr>
            </m:ctrlPr>
          </m:fPr>
          <m:num>
            <m:r>
              <w:rPr>
                <w:sz w:val="24"/>
                <w:szCs w:val="24"/>
              </w:rPr>
              <m:t xml:space="preserve">1</m:t>
            </m:r>
          </m:num>
          <m:den>
            <m:sSup>
              <m:sSupPr>
                <m:ctrlPr>
                  <w:rPr>
                    <w:sz w:val="24"/>
                    <w:szCs w:val="24"/>
                  </w:rPr>
                </m:ctrlPr>
              </m:sSupPr>
              <m:e>
                <m:r>
                  <w:rPr>
                    <w:sz w:val="24"/>
                    <w:szCs w:val="24"/>
                  </w:rPr>
                  <m:t xml:space="preserve">2</m:t>
                </m:r>
              </m:e>
              <m:sup>
                <m:r>
                  <w:rPr>
                    <w:sz w:val="24"/>
                    <w:szCs w:val="24"/>
                  </w:rPr>
                  <m:t xml:space="preserve">n</m:t>
                </m:r>
              </m:sup>
            </m:sSup>
          </m:den>
        </m:f>
        <m:nary>
          <m:naryPr>
            <m:chr m:val="∏"/>
            <m:ctrlPr>
              <w:rPr>
                <w:sz w:val="24"/>
                <w:szCs w:val="24"/>
              </w:rPr>
            </m:ctrlPr>
          </m:naryPr>
          <m:sub>
            <m:r>
              <w:rPr>
                <w:sz w:val="24"/>
                <w:szCs w:val="24"/>
              </w:rPr>
              <m:t xml:space="preserve">i=1</m:t>
            </m:r>
          </m:sub>
          <m:sup>
            <m:r>
              <w:rPr>
                <w:sz w:val="24"/>
                <w:szCs w:val="24"/>
              </w:rPr>
              <m:t xml:space="preserve">n</m:t>
            </m:r>
          </m:sup>
        </m:nary>
        <m:r>
          <w:rPr>
            <w:sz w:val="24"/>
            <w:szCs w:val="24"/>
          </w:rPr>
          <m:t xml:space="preserve">(1+</m:t>
        </m:r>
        <m:sSup>
          <m:sSupPr>
            <m:ctrlPr>
              <w:rPr>
                <w:sz w:val="24"/>
                <w:szCs w:val="24"/>
              </w:rPr>
            </m:ctrlPr>
          </m:sSupPr>
          <m:e>
            <m:r>
              <w:rPr>
                <w:sz w:val="24"/>
                <w:szCs w:val="24"/>
              </w:rPr>
              <m:t xml:space="preserve">e</m:t>
            </m:r>
          </m:e>
          <m:sup>
            <m:r>
              <w:rPr>
                <w:sz w:val="24"/>
                <w:szCs w:val="24"/>
              </w:rPr>
              <m:t xml:space="preserve">ti</m:t>
            </m:r>
          </m:sup>
        </m:sSup>
        <m:r>
          <w:rPr>
            <w:sz w:val="24"/>
            <w:szCs w:val="24"/>
          </w:rPr>
          <m:t xml:space="preserve">)</m:t>
        </m:r>
      </m:oMath>
      <w:r w:rsidDel="00000000" w:rsidR="00000000" w:rsidRPr="00000000">
        <w:rPr>
          <w:sz w:val="24"/>
          <w:szCs w:val="24"/>
          <w:rtl w:val="0"/>
        </w:rPr>
        <w:t xml:space="preserve">, </w:t>
      </w:r>
    </w:p>
    <w:p w:rsidR="00000000" w:rsidDel="00000000" w:rsidP="00000000" w:rsidRDefault="00000000" w:rsidRPr="00000000" w14:paraId="00000083">
      <w:pPr>
        <w:spacing w:after="0" w:before="0" w:line="276" w:lineRule="auto"/>
        <w:ind w:left="0" w:right="-360" w:firstLine="180"/>
        <w:jc w:val="center"/>
        <w:rPr>
          <w:sz w:val="24"/>
          <w:szCs w:val="24"/>
        </w:rPr>
      </w:pPr>
      <w:r w:rsidDel="00000000" w:rsidR="00000000" w:rsidRPr="00000000">
        <w:rPr>
          <w:rFonts w:ascii="Tahoma" w:cs="Tahoma" w:eastAsia="Tahoma" w:hAnsi="Tahoma"/>
          <w:sz w:val="24"/>
          <w:szCs w:val="24"/>
          <w:rtl w:val="0"/>
        </w:rPr>
        <w:t xml:space="preserve">քանի որ </w:t>
      </w:r>
      <m:oMath>
        <m:r>
          <w:rPr>
            <w:sz w:val="24"/>
            <w:szCs w:val="24"/>
          </w:rPr>
          <m:t xml:space="preserve">E[</m:t>
        </m:r>
        <m:sSup>
          <m:sSupPr>
            <m:ctrlPr>
              <w:rPr>
                <w:sz w:val="24"/>
                <w:szCs w:val="24"/>
              </w:rPr>
            </m:ctrlPr>
          </m:sSupPr>
          <m:e>
            <m:r>
              <w:rPr>
                <w:sz w:val="24"/>
                <w:szCs w:val="24"/>
              </w:rPr>
              <m:t xml:space="preserve">e</m:t>
            </m:r>
          </m:e>
          <m:sup>
            <m:r>
              <w:rPr>
                <w:sz w:val="24"/>
                <w:szCs w:val="24"/>
              </w:rPr>
              <m:t xml:space="preserve">t</m:t>
            </m:r>
            <m:sSub>
              <m:sSubPr>
                <m:ctrlPr>
                  <w:rPr>
                    <w:sz w:val="24"/>
                    <w:szCs w:val="24"/>
                  </w:rPr>
                </m:ctrlPr>
              </m:sSubPr>
              <m:e>
                <m:r>
                  <w:rPr>
                    <w:sz w:val="24"/>
                    <w:szCs w:val="24"/>
                  </w:rPr>
                  <m:t>Ψ</m:t>
                </m:r>
              </m:e>
              <m:sub>
                <m:r>
                  <w:rPr>
                    <w:sz w:val="24"/>
                    <w:szCs w:val="24"/>
                  </w:rPr>
                  <m:t xml:space="preserve">i</m:t>
                </m:r>
              </m:sub>
            </m:sSub>
            <m:sSub>
              <m:sSubPr>
                <m:ctrlPr>
                  <w:rPr>
                    <w:sz w:val="24"/>
                    <w:szCs w:val="24"/>
                  </w:rPr>
                </m:ctrlPr>
              </m:sSubPr>
              <m:e>
                <m:r>
                  <w:rPr>
                    <w:sz w:val="24"/>
                    <w:szCs w:val="24"/>
                  </w:rPr>
                  <m:t xml:space="preserve">R</m:t>
                </m:r>
              </m:e>
              <m:sub>
                <m:r>
                  <w:rPr>
                    <w:sz w:val="24"/>
                    <w:szCs w:val="24"/>
                  </w:rPr>
                  <m:t xml:space="preserve">i</m:t>
                </m:r>
              </m:sub>
            </m:sSub>
          </m:sup>
        </m:sSup>
        <m:r>
          <w:rPr>
            <w:sz w:val="24"/>
            <w:szCs w:val="24"/>
          </w:rPr>
          <m:t xml:space="preserve">]=</m:t>
        </m:r>
        <m:f>
          <m:fPr>
            <m:ctrlPr>
              <w:rPr>
                <w:sz w:val="24"/>
                <w:szCs w:val="24"/>
              </w:rPr>
            </m:ctrlPr>
          </m:fPr>
          <m:num>
            <m:r>
              <w:rPr>
                <w:sz w:val="24"/>
                <w:szCs w:val="24"/>
              </w:rPr>
              <m:t xml:space="preserve">1</m:t>
            </m:r>
          </m:num>
          <m:den>
            <m:r>
              <w:rPr>
                <w:sz w:val="24"/>
                <w:szCs w:val="24"/>
              </w:rPr>
              <m:t xml:space="preserve">2</m:t>
            </m:r>
          </m:den>
        </m:f>
        <m:sSup>
          <m:sSupPr>
            <m:ctrlPr>
              <w:rPr>
                <w:sz w:val="24"/>
                <w:szCs w:val="24"/>
              </w:rPr>
            </m:ctrlPr>
          </m:sSupPr>
          <m:e>
            <m:r>
              <w:rPr>
                <w:sz w:val="24"/>
                <w:szCs w:val="24"/>
              </w:rPr>
              <m:t>⋅</m:t>
            </m:r>
            <m:r>
              <w:rPr>
                <w:sz w:val="24"/>
                <w:szCs w:val="24"/>
              </w:rPr>
              <m:t xml:space="preserve">e</m:t>
            </m:r>
          </m:e>
          <m:sup>
            <m:r>
              <w:rPr>
                <w:sz w:val="24"/>
                <w:szCs w:val="24"/>
              </w:rPr>
              <m:t xml:space="preserve">t</m:t>
            </m:r>
            <m:sSub>
              <m:sSubPr>
                <m:ctrlPr>
                  <w:rPr>
                    <w:sz w:val="24"/>
                    <w:szCs w:val="24"/>
                  </w:rPr>
                </m:ctrlPr>
              </m:sSubPr>
              <m:e>
                <m:r>
                  <w:rPr>
                    <w:sz w:val="24"/>
                    <w:szCs w:val="24"/>
                  </w:rPr>
                  <m:t xml:space="preserve">R</m:t>
                </m:r>
              </m:e>
              <m:sub>
                <m:r>
                  <w:rPr>
                    <w:sz w:val="24"/>
                    <w:szCs w:val="24"/>
                  </w:rPr>
                  <m:t xml:space="preserve">i</m:t>
                </m:r>
              </m:sub>
            </m:sSub>
          </m:sup>
        </m:sSup>
        <m:r>
          <w:rPr>
            <w:sz w:val="24"/>
            <w:szCs w:val="24"/>
          </w:rPr>
          <m:t xml:space="preserve">+</m:t>
        </m:r>
        <m:f>
          <m:fPr>
            <m:ctrlPr>
              <w:rPr>
                <w:sz w:val="24"/>
                <w:szCs w:val="24"/>
              </w:rPr>
            </m:ctrlPr>
          </m:fPr>
          <m:num>
            <m:r>
              <w:rPr>
                <w:sz w:val="24"/>
                <w:szCs w:val="24"/>
              </w:rPr>
              <m:t xml:space="preserve">1</m:t>
            </m:r>
          </m:num>
          <m:den>
            <m:r>
              <w:rPr>
                <w:sz w:val="24"/>
                <w:szCs w:val="24"/>
              </w:rPr>
              <m:t xml:space="preserve">2</m:t>
            </m:r>
          </m:den>
        </m:f>
        <m:r>
          <w:rPr>
            <w:sz w:val="24"/>
            <w:szCs w:val="24"/>
          </w:rPr>
          <m:t>⋅</m:t>
        </m:r>
        <m:r>
          <w:rPr>
            <w:sz w:val="24"/>
            <w:szCs w:val="24"/>
          </w:rPr>
          <m:t xml:space="preserve">1=</m:t>
        </m:r>
        <m:f>
          <m:fPr>
            <m:ctrlPr>
              <w:rPr>
                <w:sz w:val="24"/>
                <w:szCs w:val="24"/>
              </w:rPr>
            </m:ctrlPr>
          </m:fPr>
          <m:num>
            <m:r>
              <w:rPr>
                <w:sz w:val="24"/>
                <w:szCs w:val="24"/>
              </w:rPr>
              <m:t xml:space="preserve">1+</m:t>
            </m:r>
            <m:sSup>
              <m:sSupPr>
                <m:ctrlPr>
                  <w:rPr>
                    <w:sz w:val="24"/>
                    <w:szCs w:val="24"/>
                  </w:rPr>
                </m:ctrlPr>
              </m:sSupPr>
              <m:e>
                <m:r>
                  <w:rPr>
                    <w:sz w:val="24"/>
                    <w:szCs w:val="24"/>
                  </w:rPr>
                  <m:t xml:space="preserve">e</m:t>
                </m:r>
              </m:e>
              <m:sup>
                <m:r>
                  <w:rPr>
                    <w:sz w:val="24"/>
                    <w:szCs w:val="24"/>
                  </w:rPr>
                  <m:t xml:space="preserve">t</m:t>
                </m:r>
                <m:sSub>
                  <m:sSubPr>
                    <m:ctrlPr>
                      <w:rPr>
                        <w:sz w:val="24"/>
                        <w:szCs w:val="24"/>
                      </w:rPr>
                    </m:ctrlPr>
                  </m:sSubPr>
                  <m:e>
                    <m:r>
                      <w:rPr>
                        <w:sz w:val="24"/>
                        <w:szCs w:val="24"/>
                      </w:rPr>
                      <m:t xml:space="preserve">R</m:t>
                    </m:r>
                  </m:e>
                  <m:sub>
                    <m:r>
                      <w:rPr>
                        <w:sz w:val="24"/>
                        <w:szCs w:val="24"/>
                      </w:rPr>
                      <m:t xml:space="preserve">i</m:t>
                    </m:r>
                  </m:sub>
                </m:sSub>
              </m:sup>
            </m:sSup>
          </m:num>
          <m:den>
            <m:r>
              <w:rPr>
                <w:sz w:val="24"/>
                <w:szCs w:val="24"/>
              </w:rPr>
              <m:t xml:space="preserve">2</m:t>
            </m:r>
          </m:den>
        </m:f>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4">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Օգտվելով մոմենտ գեներացնող ֆունկցիայի </w:t>
      </w:r>
      <m:oMath>
        <m:r>
          <w:rPr>
            <w:sz w:val="24"/>
            <w:szCs w:val="24"/>
          </w:rPr>
          <m:t xml:space="preserve">E[</m:t>
        </m:r>
        <m:sSup>
          <m:sSupPr>
            <m:ctrlPr>
              <w:rPr>
                <w:sz w:val="24"/>
                <w:szCs w:val="24"/>
              </w:rPr>
            </m:ctrlPr>
          </m:sSupPr>
          <m:e>
            <m:r>
              <w:rPr>
                <w:sz w:val="24"/>
                <w:szCs w:val="24"/>
              </w:rPr>
              <m:t xml:space="preserve">X</m:t>
            </m:r>
          </m:e>
          <m:sup>
            <m:r>
              <w:rPr>
                <w:sz w:val="24"/>
                <w:szCs w:val="24"/>
              </w:rPr>
              <m:t xml:space="preserve">n</m:t>
            </m:r>
          </m:sup>
        </m:sSup>
        <m:r>
          <w:rPr>
            <w:sz w:val="24"/>
            <w:szCs w:val="24"/>
          </w:rPr>
          <m:t xml:space="preserve">]=</m:t>
        </m:r>
        <m:sSubSup>
          <m:sSubSupPr>
            <m:ctrlPr>
              <w:rPr>
                <w:sz w:val="24"/>
                <w:szCs w:val="24"/>
              </w:rPr>
            </m:ctrlPr>
          </m:sSubSupPr>
          <m:e>
            <m:r>
              <w:rPr>
                <w:sz w:val="24"/>
                <w:szCs w:val="24"/>
              </w:rPr>
              <m:t xml:space="preserve">M</m:t>
            </m:r>
          </m:e>
          <m:sub>
            <m:r>
              <w:rPr>
                <w:sz w:val="24"/>
                <w:szCs w:val="24"/>
              </w:rPr>
              <m:t xml:space="preserve">X</m:t>
            </m:r>
          </m:sub>
          <m:sup>
            <m:r>
              <w:rPr>
                <w:sz w:val="24"/>
                <w:szCs w:val="24"/>
              </w:rPr>
              <m:t xml:space="preserve">(n)</m:t>
            </m:r>
          </m:sup>
        </m:sSubSup>
        <m:r>
          <w:rPr>
            <w:sz w:val="24"/>
            <w:szCs w:val="24"/>
          </w:rPr>
          <m:t xml:space="preserve">(0)</m:t>
        </m:r>
      </m:oMath>
      <w:r w:rsidDel="00000000" w:rsidR="00000000" w:rsidRPr="00000000">
        <w:rPr>
          <w:rFonts w:ascii="Tahoma" w:cs="Tahoma" w:eastAsia="Tahoma" w:hAnsi="Tahoma"/>
          <w:sz w:val="24"/>
          <w:szCs w:val="24"/>
          <w:rtl w:val="0"/>
        </w:rPr>
        <w:t xml:space="preserve"> հատկությունից (որտեղ </w:t>
      </w:r>
      <m:oMath>
        <m:r>
          <w:rPr>
            <w:sz w:val="24"/>
            <w:szCs w:val="24"/>
          </w:rPr>
          <m:t xml:space="preserve">X</m:t>
        </m:r>
      </m:oMath>
      <w:r w:rsidDel="00000000" w:rsidR="00000000" w:rsidRPr="00000000">
        <w:rPr>
          <w:rFonts w:ascii="Tahoma" w:cs="Tahoma" w:eastAsia="Tahoma" w:hAnsi="Tahoma"/>
          <w:sz w:val="24"/>
          <w:szCs w:val="24"/>
          <w:rtl w:val="0"/>
        </w:rPr>
        <w:t xml:space="preserve">-ը պատահական մեծություն է) և </w:t>
      </w:r>
      <m:oMath>
        <m:sSub>
          <m:sSubPr>
            <m:ctrlPr>
              <w:rPr>
                <w:sz w:val="24"/>
                <w:szCs w:val="24"/>
              </w:rPr>
            </m:ctrlPr>
          </m:sSubPr>
          <m:e>
            <m:r>
              <w:rPr>
                <w:sz w:val="24"/>
                <w:szCs w:val="24"/>
              </w:rPr>
              <m:t xml:space="preserve">M'</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(t)=</m:t>
        </m:r>
        <m:nary>
          <m:naryPr>
            <m:chr m:val="∑"/>
            <m:ctrlPr>
              <w:rPr>
                <w:sz w:val="24"/>
                <w:szCs w:val="24"/>
              </w:rPr>
            </m:ctrlPr>
          </m:naryPr>
          <m:sub>
            <m:r>
              <w:rPr>
                <w:sz w:val="24"/>
                <w:szCs w:val="24"/>
              </w:rPr>
              <m:t xml:space="preserve">i=1</m:t>
            </m:r>
          </m:sub>
          <m:sup>
            <m:r>
              <w:rPr>
                <w:sz w:val="24"/>
                <w:szCs w:val="24"/>
              </w:rPr>
              <m:t xml:space="preserve">n</m:t>
            </m:r>
          </m:sup>
        </m:nary>
        <m:f>
          <m:fPr>
            <m:ctrlPr>
              <w:rPr>
                <w:sz w:val="24"/>
                <w:szCs w:val="24"/>
              </w:rPr>
            </m:ctrlPr>
          </m:fPr>
          <m:num>
            <m:sSub>
              <m:sSubPr>
                <m:ctrlPr>
                  <w:rPr>
                    <w:sz w:val="24"/>
                    <w:szCs w:val="24"/>
                  </w:rPr>
                </m:ctrlPr>
              </m:sSubPr>
              <m:e>
                <m:r>
                  <w:rPr>
                    <w:sz w:val="24"/>
                    <w:szCs w:val="24"/>
                  </w:rPr>
                  <m:t xml:space="preserve">R</m:t>
                </m:r>
              </m:e>
              <m:sub>
                <m:r>
                  <w:rPr>
                    <w:sz w:val="24"/>
                    <w:szCs w:val="24"/>
                  </w:rPr>
                  <m:t xml:space="preserve">i</m:t>
                </m:r>
              </m:sub>
            </m:sSub>
            <m:sSup>
              <m:sSupPr>
                <m:ctrlPr>
                  <w:rPr>
                    <w:sz w:val="24"/>
                    <w:szCs w:val="24"/>
                  </w:rPr>
                </m:ctrlPr>
              </m:sSupPr>
              <m:e>
                <m:r>
                  <w:rPr>
                    <w:sz w:val="24"/>
                    <w:szCs w:val="24"/>
                  </w:rPr>
                  <m:t xml:space="preserve">e</m:t>
                </m:r>
              </m:e>
              <m:sup>
                <m:r>
                  <w:rPr>
                    <w:sz w:val="24"/>
                    <w:szCs w:val="24"/>
                  </w:rPr>
                  <m:t xml:space="preserve">t</m:t>
                </m:r>
                <m:sSub>
                  <m:sSubPr>
                    <m:ctrlPr>
                      <w:rPr>
                        <w:sz w:val="24"/>
                        <w:szCs w:val="24"/>
                      </w:rPr>
                    </m:ctrlPr>
                  </m:sSubPr>
                  <m:e>
                    <m:r>
                      <w:rPr>
                        <w:sz w:val="24"/>
                        <w:szCs w:val="24"/>
                      </w:rPr>
                      <m:t xml:space="preserve">R</m:t>
                    </m:r>
                  </m:e>
                  <m:sub>
                    <m:r>
                      <w:rPr>
                        <w:sz w:val="24"/>
                        <w:szCs w:val="24"/>
                      </w:rPr>
                      <m:t xml:space="preserve">i</m:t>
                    </m:r>
                  </m:sub>
                </m:sSub>
              </m:sup>
            </m:sSup>
          </m:num>
          <m:den>
            <m:r>
              <w:rPr>
                <w:sz w:val="24"/>
                <w:szCs w:val="24"/>
              </w:rPr>
              <m:t xml:space="preserve">1+</m:t>
            </m:r>
            <m:sSup>
              <m:sSupPr>
                <m:ctrlPr>
                  <w:rPr>
                    <w:sz w:val="24"/>
                    <w:szCs w:val="24"/>
                  </w:rPr>
                </m:ctrlPr>
              </m:sSupPr>
              <m:e>
                <m:r>
                  <w:rPr>
                    <w:sz w:val="24"/>
                    <w:szCs w:val="24"/>
                  </w:rPr>
                  <m:t xml:space="preserve">e</m:t>
                </m:r>
              </m:e>
              <m:sup>
                <m:r>
                  <w:rPr>
                    <w:sz w:val="24"/>
                    <w:szCs w:val="24"/>
                  </w:rPr>
                  <m:t xml:space="preserve">t</m:t>
                </m:r>
                <m:sSub>
                  <m:sSubPr>
                    <m:ctrlPr>
                      <w:rPr>
                        <w:sz w:val="24"/>
                        <w:szCs w:val="24"/>
                      </w:rPr>
                    </m:ctrlPr>
                  </m:sSubPr>
                  <m:e>
                    <m:r>
                      <w:rPr>
                        <w:sz w:val="24"/>
                        <w:szCs w:val="24"/>
                      </w:rPr>
                      <m:t xml:space="preserve">R</m:t>
                    </m:r>
                  </m:e>
                  <m:sub>
                    <m:r>
                      <w:rPr>
                        <w:sz w:val="24"/>
                        <w:szCs w:val="24"/>
                      </w:rPr>
                      <m:t xml:space="preserve">i</m:t>
                    </m:r>
                  </m:sub>
                </m:sSub>
              </m:sup>
            </m:sSup>
          </m:den>
        </m:f>
        <m:r>
          <w:rPr>
            <w:sz w:val="24"/>
            <w:szCs w:val="24"/>
          </w:rPr>
          <m:t>⋅</m:t>
        </m:r>
        <m:sSub>
          <m:sSubPr>
            <m:ctrlPr>
              <w:rPr>
                <w:sz w:val="24"/>
                <w:szCs w:val="24"/>
              </w:rPr>
            </m:ctrlPr>
          </m:sSubPr>
          <m:e>
            <m:r>
              <w:rPr>
                <w:sz w:val="24"/>
                <w:szCs w:val="24"/>
              </w:rPr>
              <m:t xml:space="preserve">M</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(t)</m:t>
        </m:r>
      </m:oMath>
      <w:r w:rsidDel="00000000" w:rsidR="00000000" w:rsidRPr="00000000">
        <w:rPr>
          <w:rFonts w:ascii="Tahoma" w:cs="Tahoma" w:eastAsia="Tahoma" w:hAnsi="Tahoma"/>
          <w:sz w:val="24"/>
          <w:szCs w:val="24"/>
          <w:rtl w:val="0"/>
        </w:rPr>
        <w:t xml:space="preserve"> առնչությունից,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-ի ճշմարտացիության ներքո </w:t>
      </w:r>
      <m:oMath>
        <m:sSup>
          <m:sSupPr>
            <m:ctrlPr>
              <w:rPr>
                <w:sz w:val="24"/>
                <w:szCs w:val="24"/>
              </w:rPr>
            </m:ctrlPr>
          </m:sSupPr>
          <m:e>
            <m:r>
              <w:rPr>
                <w:sz w:val="24"/>
                <w:szCs w:val="24"/>
              </w:rPr>
              <m:t xml:space="preserve">T</m:t>
            </m:r>
          </m:e>
          <m:sup>
            <m:r>
              <w:rPr>
                <w:sz w:val="24"/>
                <w:szCs w:val="24"/>
              </w:rPr>
              <m:t xml:space="preserve">+</m:t>
            </m:r>
          </m:sup>
        </m:sSup>
      </m:oMath>
      <w:r w:rsidDel="00000000" w:rsidR="00000000" w:rsidRPr="00000000">
        <w:rPr>
          <w:rFonts w:ascii="Tahoma" w:cs="Tahoma" w:eastAsia="Tahoma" w:hAnsi="Tahoma"/>
          <w:sz w:val="24"/>
          <w:szCs w:val="24"/>
          <w:rtl w:val="0"/>
        </w:rPr>
        <w:t xml:space="preserve">-ի մաթ․սպասումը կլինի․</w:t>
      </w:r>
    </w:p>
    <w:p w:rsidR="00000000" w:rsidDel="00000000" w:rsidP="00000000" w:rsidRDefault="00000000" w:rsidRPr="00000000" w14:paraId="00000085">
      <w:pPr>
        <w:spacing w:after="0" w:before="0" w:line="276" w:lineRule="auto"/>
        <w:ind w:right="-360" w:firstLine="180"/>
        <w:jc w:val="center"/>
        <w:rPr>
          <w:sz w:val="24"/>
          <w:szCs w:val="24"/>
        </w:rPr>
      </w:pPr>
      <m:oMath>
        <m:sSub>
          <m:sSubPr>
            <m:ctrlPr>
              <w:rPr>
                <w:sz w:val="24"/>
                <w:szCs w:val="24"/>
              </w:rPr>
            </m:ctrlPr>
          </m:sSubPr>
          <m:e>
            <m:r>
              <w:rPr>
                <w:sz w:val="24"/>
                <w:szCs w:val="24"/>
              </w:rPr>
              <m:t xml:space="preserve">E</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sSub>
          <m:sSubPr>
            <m:ctrlPr>
              <w:rPr>
                <w:sz w:val="24"/>
                <w:szCs w:val="24"/>
              </w:rPr>
            </m:ctrlPr>
          </m:sSubPr>
          <m:e>
            <m:r>
              <w:rPr>
                <w:sz w:val="24"/>
                <w:szCs w:val="24"/>
              </w:rPr>
              <m:t xml:space="preserve">M'</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(0)=</m:t>
        </m:r>
        <m:nary>
          <m:naryPr>
            <m:chr m:val="∑"/>
            <m:ctrlPr>
              <w:rPr>
                <w:sz w:val="24"/>
                <w:szCs w:val="24"/>
              </w:rPr>
            </m:ctrlPr>
          </m:naryPr>
          <m:sub>
            <m:r>
              <w:rPr>
                <w:sz w:val="24"/>
                <w:szCs w:val="24"/>
              </w:rPr>
              <m:t xml:space="preserve">i=1</m:t>
            </m:r>
          </m:sub>
          <m:sup>
            <m:r>
              <w:rPr>
                <w:sz w:val="24"/>
                <w:szCs w:val="24"/>
              </w:rPr>
              <m:t xml:space="preserve">n</m:t>
            </m:r>
          </m:sup>
        </m:nary>
        <m:f>
          <m:fPr>
            <m:ctrlPr>
              <w:rPr>
                <w:sz w:val="24"/>
                <w:szCs w:val="24"/>
              </w:rPr>
            </m:ctrlPr>
          </m:fPr>
          <m:num>
            <m:sSub>
              <m:sSubPr>
                <m:ctrlPr>
                  <w:rPr>
                    <w:sz w:val="24"/>
                    <w:szCs w:val="24"/>
                  </w:rPr>
                </m:ctrlPr>
              </m:sSubPr>
              <m:e>
                <m:r>
                  <w:rPr>
                    <w:sz w:val="24"/>
                    <w:szCs w:val="24"/>
                  </w:rPr>
                  <m:t xml:space="preserve">R</m:t>
                </m:r>
              </m:e>
              <m:sub>
                <m:r>
                  <w:rPr>
                    <w:sz w:val="24"/>
                    <w:szCs w:val="24"/>
                  </w:rPr>
                  <m:t xml:space="preserve">i</m:t>
                </m:r>
              </m:sub>
            </m:sSub>
            <m:sSup>
              <m:sSupPr>
                <m:ctrlPr>
                  <w:rPr>
                    <w:sz w:val="24"/>
                    <w:szCs w:val="24"/>
                  </w:rPr>
                </m:ctrlPr>
              </m:sSupPr>
              <m:e>
                <m:r>
                  <w:rPr>
                    <w:sz w:val="24"/>
                    <w:szCs w:val="24"/>
                  </w:rPr>
                  <m:t xml:space="preserve">e</m:t>
                </m:r>
              </m:e>
              <m:sup>
                <m:r>
                  <w:rPr>
                    <w:sz w:val="24"/>
                    <w:szCs w:val="24"/>
                  </w:rPr>
                  <m:t xml:space="preserve">0</m:t>
                </m:r>
                <m:r>
                  <w:rPr>
                    <w:sz w:val="24"/>
                    <w:szCs w:val="24"/>
                  </w:rPr>
                  <m:t>⋅</m:t>
                </m:r>
                <m:sSub>
                  <m:sSubPr>
                    <m:ctrlPr>
                      <w:rPr>
                        <w:sz w:val="24"/>
                        <w:szCs w:val="24"/>
                      </w:rPr>
                    </m:ctrlPr>
                  </m:sSubPr>
                  <m:e>
                    <m:r>
                      <w:rPr>
                        <w:sz w:val="24"/>
                        <w:szCs w:val="24"/>
                      </w:rPr>
                      <m:t xml:space="preserve">R</m:t>
                    </m:r>
                  </m:e>
                  <m:sub>
                    <m:r>
                      <w:rPr>
                        <w:sz w:val="24"/>
                        <w:szCs w:val="24"/>
                      </w:rPr>
                      <m:t xml:space="preserve">i</m:t>
                    </m:r>
                  </m:sub>
                </m:sSub>
              </m:sup>
            </m:sSup>
          </m:num>
          <m:den>
            <m:r>
              <w:rPr>
                <w:sz w:val="24"/>
                <w:szCs w:val="24"/>
              </w:rPr>
              <m:t xml:space="preserve">1+</m:t>
            </m:r>
            <m:sSup>
              <m:sSupPr>
                <m:ctrlPr>
                  <w:rPr>
                    <w:sz w:val="24"/>
                    <w:szCs w:val="24"/>
                  </w:rPr>
                </m:ctrlPr>
              </m:sSupPr>
              <m:e>
                <m:r>
                  <w:rPr>
                    <w:sz w:val="24"/>
                    <w:szCs w:val="24"/>
                  </w:rPr>
                  <m:t xml:space="preserve">e</m:t>
                </m:r>
              </m:e>
              <m:sup>
                <m:r>
                  <w:rPr>
                    <w:sz w:val="24"/>
                    <w:szCs w:val="24"/>
                  </w:rPr>
                  <m:t xml:space="preserve">0</m:t>
                </m:r>
                <m:r>
                  <w:rPr>
                    <w:sz w:val="24"/>
                    <w:szCs w:val="24"/>
                  </w:rPr>
                  <m:t>⋅</m:t>
                </m:r>
                <m:sSub>
                  <m:sSubPr>
                    <m:ctrlPr>
                      <w:rPr>
                        <w:sz w:val="24"/>
                        <w:szCs w:val="24"/>
                      </w:rPr>
                    </m:ctrlPr>
                  </m:sSubPr>
                  <m:e>
                    <m:r>
                      <w:rPr>
                        <w:sz w:val="24"/>
                        <w:szCs w:val="24"/>
                      </w:rPr>
                      <m:t xml:space="preserve">R</m:t>
                    </m:r>
                  </m:e>
                  <m:sub>
                    <m:r>
                      <w:rPr>
                        <w:sz w:val="24"/>
                        <w:szCs w:val="24"/>
                      </w:rPr>
                      <m:t xml:space="preserve">i</m:t>
                    </m:r>
                  </m:sub>
                </m:sSub>
              </m:sup>
            </m:sSup>
          </m:den>
        </m:f>
        <m:r>
          <w:rPr>
            <w:sz w:val="24"/>
            <w:szCs w:val="24"/>
          </w:rPr>
          <m:t>⋅</m:t>
        </m:r>
        <m:sSub>
          <m:sSubPr>
            <m:ctrlPr>
              <w:rPr>
                <w:sz w:val="24"/>
                <w:szCs w:val="24"/>
              </w:rPr>
            </m:ctrlPr>
          </m:sSubPr>
          <m:e>
            <m:r>
              <w:rPr>
                <w:sz w:val="24"/>
                <w:szCs w:val="24"/>
              </w:rPr>
              <m:t xml:space="preserve">M</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(0)=</m:t>
        </m:r>
        <m:nary>
          <m:naryPr>
            <m:chr m:val="∑"/>
            <m:ctrlPr>
              <w:rPr>
                <w:sz w:val="24"/>
                <w:szCs w:val="24"/>
              </w:rPr>
            </m:ctrlPr>
          </m:naryPr>
          <m:sub>
            <m:r>
              <w:rPr>
                <w:sz w:val="24"/>
                <w:szCs w:val="24"/>
              </w:rPr>
              <m:t xml:space="preserve">i=1</m:t>
            </m:r>
          </m:sub>
          <m:sup>
            <m:r>
              <w:rPr>
                <w:sz w:val="24"/>
                <w:szCs w:val="24"/>
              </w:rPr>
              <m:t xml:space="preserve">n</m:t>
            </m:r>
          </m:sup>
        </m:nary>
        <m:f>
          <m:fPr>
            <m:ctrlPr>
              <w:rPr>
                <w:sz w:val="24"/>
                <w:szCs w:val="24"/>
              </w:rPr>
            </m:ctrlPr>
          </m:fPr>
          <m:num>
            <m:sSub>
              <m:sSubPr>
                <m:ctrlPr>
                  <w:rPr>
                    <w:sz w:val="24"/>
                    <w:szCs w:val="24"/>
                  </w:rPr>
                </m:ctrlPr>
              </m:sSubPr>
              <m:e>
                <m:r>
                  <w:rPr>
                    <w:sz w:val="24"/>
                    <w:szCs w:val="24"/>
                  </w:rPr>
                  <m:t xml:space="preserve">R</m:t>
                </m:r>
              </m:e>
              <m:sub>
                <m:r>
                  <w:rPr>
                    <w:sz w:val="24"/>
                    <w:szCs w:val="24"/>
                  </w:rPr>
                  <m:t xml:space="preserve">i</m:t>
                </m:r>
              </m:sub>
            </m:sSub>
          </m:num>
          <m:den>
            <m:r>
              <w:rPr>
                <w:sz w:val="24"/>
                <w:szCs w:val="24"/>
              </w:rPr>
              <m:t xml:space="preserve">2</m:t>
            </m:r>
          </m:den>
        </m:f>
        <m:r>
          <w:rPr>
            <w:sz w:val="24"/>
            <w:szCs w:val="24"/>
          </w:rPr>
          <m:t xml:space="preserve">=</m:t>
        </m:r>
        <m:f>
          <m:fPr>
            <m:ctrlPr>
              <w:rPr>
                <w:sz w:val="24"/>
                <w:szCs w:val="24"/>
              </w:rPr>
            </m:ctrlPr>
          </m:fPr>
          <m:num>
            <m:r>
              <w:rPr>
                <w:sz w:val="24"/>
                <w:szCs w:val="24"/>
              </w:rPr>
              <m:t xml:space="preserve">1</m:t>
            </m:r>
          </m:num>
          <m:den>
            <m:r>
              <w:rPr>
                <w:sz w:val="24"/>
                <w:szCs w:val="24"/>
              </w:rPr>
              <m:t xml:space="preserve">2</m:t>
            </m:r>
          </m:den>
        </m:f>
        <m:nary>
          <m:naryPr>
            <m:chr m:val="∑"/>
            <m:ctrlPr>
              <w:rPr>
                <w:sz w:val="24"/>
                <w:szCs w:val="24"/>
              </w:rPr>
            </m:ctrlPr>
          </m:naryPr>
          <m:sub>
            <m:r>
              <w:rPr>
                <w:sz w:val="24"/>
                <w:szCs w:val="24"/>
              </w:rPr>
              <m:t xml:space="preserve">i=1</m:t>
            </m:r>
          </m:sub>
          <m:sup>
            <m:r>
              <w:rPr>
                <w:sz w:val="24"/>
                <w:szCs w:val="24"/>
              </w:rPr>
              <m:t xml:space="preserve">n</m:t>
            </m:r>
          </m:sup>
        </m:nary>
        <m:r>
          <w:rPr>
            <w:sz w:val="24"/>
            <w:szCs w:val="24"/>
          </w:rPr>
          <m:t xml:space="preserve">i=</m:t>
        </m:r>
        <m:f>
          <m:fPr>
            <m:ctrlPr>
              <w:rPr>
                <w:sz w:val="24"/>
                <w:szCs w:val="24"/>
              </w:rPr>
            </m:ctrlPr>
          </m:fPr>
          <m:num>
            <m:r>
              <w:rPr>
                <w:sz w:val="24"/>
                <w:szCs w:val="24"/>
              </w:rPr>
              <m:t xml:space="preserve">n(n+1)</m:t>
            </m:r>
          </m:num>
          <m:den>
            <m:r>
              <w:rPr>
                <w:sz w:val="24"/>
                <w:szCs w:val="24"/>
              </w:rPr>
              <m:t xml:space="preserve">4</m:t>
            </m:r>
          </m:den>
        </m:f>
      </m:oMath>
      <w:r w:rsidDel="00000000" w:rsidR="00000000" w:rsidRPr="00000000">
        <w:rPr>
          <w:sz w:val="24"/>
          <w:szCs w:val="24"/>
          <w:rtl w:val="0"/>
        </w:rPr>
        <w:t xml:space="preserve">,</w:t>
      </w:r>
    </w:p>
    <w:p w:rsidR="00000000" w:rsidDel="00000000" w:rsidP="00000000" w:rsidRDefault="00000000" w:rsidRPr="00000000" w14:paraId="00000086">
      <w:pPr>
        <w:spacing w:after="0" w:before="0" w:line="276" w:lineRule="auto"/>
        <w:ind w:right="-360" w:firstLine="0"/>
        <w:jc w:val="both"/>
        <w:rPr>
          <w:sz w:val="24"/>
          <w:szCs w:val="24"/>
        </w:rPr>
      </w:pPr>
      <w:r w:rsidDel="00000000" w:rsidR="00000000" w:rsidRPr="00000000">
        <w:rPr>
          <w:rFonts w:ascii="Tahoma" w:cs="Tahoma" w:eastAsia="Tahoma" w:hAnsi="Tahoma"/>
          <w:sz w:val="24"/>
          <w:szCs w:val="24"/>
          <w:rtl w:val="0"/>
        </w:rPr>
        <w:t xml:space="preserve">իսկ վարիացիան՝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-ի ճշմարտացիության պայմաններում կստացվի․</w:t>
      </w:r>
    </w:p>
    <w:p w:rsidR="00000000" w:rsidDel="00000000" w:rsidP="00000000" w:rsidRDefault="00000000" w:rsidRPr="00000000" w14:paraId="00000087">
      <w:pPr>
        <w:spacing w:after="0" w:before="0" w:line="276" w:lineRule="auto"/>
        <w:ind w:right="-360" w:firstLine="180"/>
        <w:jc w:val="center"/>
        <w:rPr>
          <w:sz w:val="24"/>
          <w:szCs w:val="24"/>
        </w:rPr>
      </w:pPr>
      <m:oMath>
        <m:r>
          <w:rPr>
            <w:sz w:val="24"/>
            <w:szCs w:val="24"/>
          </w:rPr>
          <m:t xml:space="preserve">M'</m:t>
        </m:r>
        <m:sSub>
          <m:sSubPr>
            <m:ctrlPr>
              <w:rPr>
                <w:sz w:val="24"/>
                <w:szCs w:val="24"/>
              </w:rPr>
            </m:ctrlPr>
          </m:sSubPr>
          <m:e>
            <m:r>
              <w:rPr>
                <w:sz w:val="24"/>
                <w:szCs w:val="24"/>
              </w:rPr>
              <m:t xml:space="preserve">'</m:t>
            </m:r>
          </m:e>
          <m:sub>
            <m:sSup>
              <m:sSupPr>
                <m:ctrlPr>
                  <w:rPr>
                    <w:sz w:val="24"/>
                    <w:szCs w:val="24"/>
                  </w:rPr>
                </m:ctrlPr>
              </m:sSupPr>
              <m:e>
                <m:r>
                  <w:rPr>
                    <w:sz w:val="24"/>
                    <w:szCs w:val="24"/>
                  </w:rPr>
                  <m:t xml:space="preserve">T</m:t>
                </m:r>
              </m:e>
              <m:sup>
                <m:r>
                  <w:rPr>
                    <w:sz w:val="24"/>
                    <w:szCs w:val="24"/>
                  </w:rPr>
                  <m:t xml:space="preserve">+</m:t>
                </m:r>
              </m:sup>
            </m:sSup>
          </m:sub>
        </m:sSub>
        <m:r>
          <w:rPr>
            <w:sz w:val="24"/>
            <w:szCs w:val="24"/>
          </w:rPr>
          <m:t xml:space="preserve">(0)=</m:t>
        </m:r>
        <m:nary>
          <m:naryPr>
            <m:chr m:val="∑"/>
            <m:ctrlPr>
              <w:rPr>
                <w:sz w:val="24"/>
                <w:szCs w:val="24"/>
              </w:rPr>
            </m:ctrlPr>
          </m:naryPr>
          <m:sub>
            <m:r>
              <w:rPr>
                <w:sz w:val="24"/>
                <w:szCs w:val="24"/>
              </w:rPr>
              <m:t xml:space="preserve">i=1</m:t>
            </m:r>
          </m:sub>
          <m:sup>
            <m:r>
              <w:rPr>
                <w:sz w:val="24"/>
                <w:szCs w:val="24"/>
              </w:rPr>
              <m:t xml:space="preserve">n</m:t>
            </m:r>
          </m:sup>
        </m:nary>
        <m:f>
          <m:fPr>
            <m:ctrlPr>
              <w:rPr>
                <w:sz w:val="24"/>
                <w:szCs w:val="24"/>
              </w:rPr>
            </m:ctrlPr>
          </m:fPr>
          <m:num>
            <m:sSubSup>
              <m:sSubSupPr>
                <m:ctrlPr>
                  <w:rPr>
                    <w:sz w:val="24"/>
                    <w:szCs w:val="24"/>
                  </w:rPr>
                </m:ctrlPr>
              </m:sSubSupPr>
              <m:e>
                <m:r>
                  <w:rPr>
                    <w:sz w:val="24"/>
                    <w:szCs w:val="24"/>
                  </w:rPr>
                  <m:t xml:space="preserve">2R</m:t>
                </m:r>
              </m:e>
              <m:sub>
                <m:r>
                  <w:rPr>
                    <w:sz w:val="24"/>
                    <w:szCs w:val="24"/>
                  </w:rPr>
                  <m:t xml:space="preserve">i</m:t>
                </m:r>
              </m:sub>
              <m:sup>
                <m:r>
                  <w:rPr>
                    <w:sz w:val="24"/>
                    <w:szCs w:val="24"/>
                  </w:rPr>
                  <m:t xml:space="preserve">2</m:t>
                </m:r>
              </m:sup>
            </m:sSubSup>
            <m:r>
              <w:rPr>
                <w:sz w:val="24"/>
                <w:szCs w:val="24"/>
              </w:rPr>
              <m:t xml:space="preserve">-</m:t>
            </m:r>
            <m:sSubSup>
              <m:sSubSupPr>
                <m:ctrlPr>
                  <w:rPr>
                    <w:sz w:val="24"/>
                    <w:szCs w:val="24"/>
                  </w:rPr>
                </m:ctrlPr>
              </m:sSubSupPr>
              <m:e>
                <m:r>
                  <w:rPr>
                    <w:sz w:val="24"/>
                    <w:szCs w:val="24"/>
                  </w:rPr>
                  <m:t xml:space="preserve">R</m:t>
                </m:r>
              </m:e>
              <m:sub>
                <m:r>
                  <w:rPr>
                    <w:sz w:val="24"/>
                    <w:szCs w:val="24"/>
                  </w:rPr>
                  <m:t xml:space="preserve">i</m:t>
                </m:r>
              </m:sub>
              <m:sup>
                <m:r>
                  <w:rPr>
                    <w:sz w:val="24"/>
                    <w:szCs w:val="24"/>
                  </w:rPr>
                  <m:t xml:space="preserve">2</m:t>
                </m:r>
              </m:sup>
            </m:sSubSup>
          </m:num>
          <m:den>
            <m:r>
              <w:rPr>
                <w:sz w:val="24"/>
                <w:szCs w:val="24"/>
              </w:rPr>
              <m:t xml:space="preserve">4</m:t>
            </m:r>
          </m:den>
        </m:f>
        <m:r>
          <w:rPr>
            <w:sz w:val="24"/>
            <w:szCs w:val="24"/>
          </w:rPr>
          <m:t xml:space="preserve">+</m:t>
        </m:r>
        <m:f>
          <m:fPr>
            <m:ctrlPr>
              <w:rPr>
                <w:sz w:val="24"/>
                <w:szCs w:val="24"/>
              </w:rPr>
            </m:ctrlPr>
          </m:fPr>
          <m:num>
            <m:r>
              <w:rPr>
                <w:sz w:val="24"/>
                <w:szCs w:val="24"/>
              </w:rPr>
              <m:t xml:space="preserve">n(n+1)</m:t>
            </m:r>
          </m:num>
          <m:den>
            <m:r>
              <w:rPr>
                <w:sz w:val="24"/>
                <w:szCs w:val="24"/>
              </w:rPr>
              <m:t xml:space="preserve">4</m:t>
            </m:r>
          </m:den>
        </m:f>
        <m:nary>
          <m:naryPr>
            <m:chr m:val="∑"/>
            <m:ctrlPr>
              <w:rPr>
                <w:sz w:val="24"/>
                <w:szCs w:val="24"/>
              </w:rPr>
            </m:ctrlPr>
          </m:naryPr>
          <m:sub>
            <m:r>
              <w:rPr>
                <w:sz w:val="24"/>
                <w:szCs w:val="24"/>
              </w:rPr>
              <m:t xml:space="preserve">i=1</m:t>
            </m:r>
          </m:sub>
          <m:sup>
            <m:r>
              <w:rPr>
                <w:sz w:val="24"/>
                <w:szCs w:val="24"/>
              </w:rPr>
              <m:t xml:space="preserve">n</m:t>
            </m:r>
          </m:sup>
        </m:nary>
        <m:f>
          <m:fPr>
            <m:ctrlPr>
              <w:rPr>
                <w:sz w:val="24"/>
                <w:szCs w:val="24"/>
              </w:rPr>
            </m:ctrlPr>
          </m:fPr>
          <m:num>
            <m:sSub>
              <m:sSubPr>
                <m:ctrlPr>
                  <w:rPr>
                    <w:sz w:val="24"/>
                    <w:szCs w:val="24"/>
                  </w:rPr>
                </m:ctrlPr>
              </m:sSubPr>
              <m:e>
                <m:r>
                  <w:rPr>
                    <w:sz w:val="24"/>
                    <w:szCs w:val="24"/>
                  </w:rPr>
                  <m:t xml:space="preserve">R</m:t>
                </m:r>
              </m:e>
              <m:sub>
                <m:r>
                  <w:rPr>
                    <w:sz w:val="24"/>
                    <w:szCs w:val="24"/>
                  </w:rPr>
                  <m:t xml:space="preserve">i</m:t>
                </m:r>
              </m:sub>
            </m:sSub>
          </m:num>
          <m:den>
            <m:r>
              <w:rPr>
                <w:sz w:val="24"/>
                <w:szCs w:val="24"/>
              </w:rPr>
              <m:t xml:space="preserve">2</m:t>
            </m:r>
          </m:den>
        </m:f>
        <m:r>
          <w:rPr>
            <w:sz w:val="24"/>
            <w:szCs w:val="24"/>
          </w:rPr>
          <m:t xml:space="preserve">=</m:t>
        </m:r>
        <m:f>
          <m:fPr>
            <m:ctrlPr>
              <w:rPr>
                <w:sz w:val="24"/>
                <w:szCs w:val="24"/>
              </w:rPr>
            </m:ctrlPr>
          </m:fPr>
          <m:num>
            <m:r>
              <w:rPr>
                <w:sz w:val="24"/>
                <w:szCs w:val="24"/>
              </w:rPr>
              <m:t xml:space="preserve">n(n+1)(2n+1)</m:t>
            </m:r>
          </m:num>
          <m:den>
            <m:r>
              <w:rPr>
                <w:sz w:val="24"/>
                <w:szCs w:val="24"/>
              </w:rPr>
              <m:t xml:space="preserve">24</m:t>
            </m:r>
          </m:den>
        </m:f>
        <m:r>
          <w:rPr>
            <w:sz w:val="24"/>
            <w:szCs w:val="24"/>
          </w:rPr>
          <m:t xml:space="preserve">+</m:t>
        </m:r>
        <m:f>
          <m:fPr>
            <m:ctrlPr>
              <w:rPr>
                <w:sz w:val="24"/>
                <w:szCs w:val="24"/>
              </w:rPr>
            </m:ctrlPr>
          </m:fPr>
          <m:num>
            <m:sSup>
              <m:sSupPr>
                <m:ctrlPr>
                  <w:rPr>
                    <w:sz w:val="24"/>
                    <w:szCs w:val="24"/>
                  </w:rPr>
                </m:ctrlPr>
              </m:sSupPr>
              <m:e>
                <m:r>
                  <w:rPr>
                    <w:sz w:val="24"/>
                    <w:szCs w:val="24"/>
                  </w:rPr>
                  <m:t xml:space="preserve">n</m:t>
                </m:r>
              </m:e>
              <m:sup>
                <m:r>
                  <w:rPr>
                    <w:sz w:val="24"/>
                    <w:szCs w:val="24"/>
                  </w:rPr>
                  <m:t xml:space="preserve">2</m:t>
                </m:r>
              </m:sup>
            </m:sSup>
            <m:r>
              <w:rPr>
                <w:sz w:val="24"/>
                <w:szCs w:val="24"/>
              </w:rPr>
              <m:t xml:space="preserve">(n+1</m:t>
            </m:r>
            <m:sSup>
              <m:sSupPr>
                <m:ctrlPr>
                  <w:rPr>
                    <w:sz w:val="24"/>
                    <w:szCs w:val="24"/>
                  </w:rPr>
                </m:ctrlPr>
              </m:sSupPr>
              <m:e>
                <m:r>
                  <w:rPr>
                    <w:sz w:val="24"/>
                    <w:szCs w:val="24"/>
                  </w:rPr>
                  <m:t xml:space="preserve">)</m:t>
                </m:r>
              </m:e>
              <m:sup>
                <m:r>
                  <w:rPr>
                    <w:sz w:val="24"/>
                    <w:szCs w:val="24"/>
                  </w:rPr>
                  <m:t xml:space="preserve">2</m:t>
                </m:r>
              </m:sup>
            </m:sSup>
          </m:num>
          <m:den>
            <m:r>
              <w:rPr>
                <w:sz w:val="24"/>
                <w:szCs w:val="24"/>
              </w:rPr>
              <m:t xml:space="preserve">16</m:t>
            </m:r>
          </m:den>
        </m:f>
        <m:r>
          <w:rPr>
            <w:sz w:val="24"/>
            <w:szCs w:val="24"/>
          </w:rPr>
          <m:t xml:space="preserve">=</m:t>
        </m:r>
        <m:f>
          <m:fPr>
            <m:ctrlPr>
              <w:rPr>
                <w:sz w:val="24"/>
                <w:szCs w:val="24"/>
              </w:rPr>
            </m:ctrlPr>
          </m:fPr>
          <m:num>
            <m:r>
              <w:rPr>
                <w:sz w:val="24"/>
                <w:szCs w:val="24"/>
              </w:rPr>
              <m:t xml:space="preserve">n(n+1)(</m:t>
            </m:r>
            <m:sSup>
              <m:sSupPr>
                <m:ctrlPr>
                  <w:rPr>
                    <w:sz w:val="24"/>
                    <w:szCs w:val="24"/>
                  </w:rPr>
                </m:ctrlPr>
              </m:sSupPr>
              <m:e>
                <m:r>
                  <w:rPr>
                    <w:sz w:val="24"/>
                    <w:szCs w:val="24"/>
                  </w:rPr>
                  <m:t xml:space="preserve">3n</m:t>
                </m:r>
              </m:e>
              <m:sup>
                <m:r>
                  <w:rPr>
                    <w:sz w:val="24"/>
                    <w:szCs w:val="24"/>
                  </w:rPr>
                  <m:t xml:space="preserve">2</m:t>
                </m:r>
              </m:sup>
            </m:sSup>
            <m:r>
              <w:rPr>
                <w:sz w:val="24"/>
                <w:szCs w:val="24"/>
              </w:rPr>
              <m:t xml:space="preserve">+7n+2)</m:t>
            </m:r>
          </m:num>
          <m:den>
            <m:r>
              <w:rPr>
                <w:sz w:val="24"/>
                <w:szCs w:val="24"/>
              </w:rPr>
              <m:t xml:space="preserve">48</m:t>
            </m:r>
          </m:den>
        </m:f>
      </m:oMath>
      <w:r w:rsidDel="00000000" w:rsidR="00000000" w:rsidRPr="00000000">
        <w:rPr>
          <w:rtl w:val="0"/>
        </w:rPr>
      </w:r>
    </w:p>
    <w:p w:rsidR="00000000" w:rsidDel="00000000" w:rsidP="00000000" w:rsidRDefault="00000000" w:rsidRPr="00000000" w14:paraId="00000088">
      <w:pPr>
        <w:spacing w:after="0" w:before="0" w:line="276" w:lineRule="auto"/>
        <w:ind w:right="-360" w:firstLine="180"/>
        <w:jc w:val="center"/>
        <w:rPr>
          <w:sz w:val="24"/>
          <w:szCs w:val="24"/>
        </w:rPr>
      </w:pPr>
      <m:oMath>
        <m:sSub>
          <m:sSubPr>
            <m:ctrlPr>
              <w:rPr>
                <w:sz w:val="24"/>
                <w:szCs w:val="24"/>
              </w:rPr>
            </m:ctrlPr>
          </m:sSubPr>
          <m:e>
            <m:r>
              <w:rPr>
                <w:sz w:val="24"/>
                <w:szCs w:val="24"/>
              </w:rPr>
              <m:t xml:space="preserve">Var</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sSub>
          <m:sSubPr>
            <m:ctrlPr>
              <w:rPr>
                <w:sz w:val="24"/>
                <w:szCs w:val="24"/>
              </w:rPr>
            </m:ctrlPr>
          </m:sSubPr>
          <m:e>
            <m:r>
              <w:rPr>
                <w:sz w:val="24"/>
                <w:szCs w:val="24"/>
              </w:rPr>
              <m:t xml:space="preserve">E</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sSup>
          <m:sSupPr>
            <m:ctrlPr>
              <w:rPr>
                <w:sz w:val="24"/>
                <w:szCs w:val="24"/>
              </w:rPr>
            </m:ctrlPr>
          </m:sSupPr>
          <m:e>
            <m:r>
              <w:rPr>
                <w:sz w:val="24"/>
                <w:szCs w:val="24"/>
              </w:rPr>
              <m:t xml:space="preserve">)</m:t>
            </m:r>
          </m:e>
          <m:sup>
            <m:r>
              <w:rPr>
                <w:sz w:val="24"/>
                <w:szCs w:val="24"/>
              </w:rPr>
              <m:t xml:space="preserve">2</m:t>
            </m:r>
          </m:sup>
        </m:sSup>
        <m:r>
          <w:rPr>
            <w:sz w:val="24"/>
            <w:szCs w:val="24"/>
          </w:rPr>
          <m:t xml:space="preserve">]-</m:t>
        </m:r>
        <m:sSup>
          <m:sSupPr>
            <m:ctrlPr>
              <w:rPr>
                <w:sz w:val="24"/>
                <w:szCs w:val="24"/>
              </w:rPr>
            </m:ctrlPr>
          </m:sSupPr>
          <m:e>
            <m:sSub>
              <m:sSubPr>
                <m:ctrlPr>
                  <w:rPr>
                    <w:sz w:val="24"/>
                    <w:szCs w:val="24"/>
                  </w:rPr>
                </m:ctrlPr>
              </m:sSubPr>
              <m:e>
                <m:r>
                  <w:rPr>
                    <w:sz w:val="24"/>
                    <w:szCs w:val="24"/>
                  </w:rPr>
                  <m:t xml:space="preserve">(E</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e>
          <m:sup>
            <m:r>
              <w:rPr>
                <w:sz w:val="24"/>
                <w:szCs w:val="24"/>
              </w:rPr>
              <m:t xml:space="preserve">2</m:t>
            </m:r>
          </m:sup>
        </m:sSup>
        <m:r>
          <w:rPr>
            <w:sz w:val="24"/>
            <w:szCs w:val="24"/>
          </w:rPr>
          <m:t xml:space="preserve">=</m:t>
        </m:r>
        <m:f>
          <m:fPr>
            <m:ctrlPr>
              <w:rPr>
                <w:sz w:val="24"/>
                <w:szCs w:val="24"/>
              </w:rPr>
            </m:ctrlPr>
          </m:fPr>
          <m:num>
            <m:r>
              <w:rPr>
                <w:sz w:val="24"/>
                <w:szCs w:val="24"/>
              </w:rPr>
              <m:t xml:space="preserve">n(n+1)(</m:t>
            </m:r>
            <m:sSup>
              <m:sSupPr>
                <m:ctrlPr>
                  <w:rPr>
                    <w:sz w:val="24"/>
                    <w:szCs w:val="24"/>
                  </w:rPr>
                </m:ctrlPr>
              </m:sSupPr>
              <m:e>
                <m:r>
                  <w:rPr>
                    <w:sz w:val="24"/>
                    <w:szCs w:val="24"/>
                  </w:rPr>
                  <m:t xml:space="preserve">3n</m:t>
                </m:r>
              </m:e>
              <m:sup>
                <m:r>
                  <w:rPr>
                    <w:sz w:val="24"/>
                    <w:szCs w:val="24"/>
                  </w:rPr>
                  <m:t xml:space="preserve">2</m:t>
                </m:r>
              </m:sup>
            </m:sSup>
            <m:r>
              <w:rPr>
                <w:sz w:val="24"/>
                <w:szCs w:val="24"/>
              </w:rPr>
              <m:t xml:space="preserve">+7n+2)</m:t>
            </m:r>
          </m:num>
          <m:den>
            <m:r>
              <w:rPr>
                <w:sz w:val="24"/>
                <w:szCs w:val="24"/>
              </w:rPr>
              <m:t xml:space="preserve">48</m:t>
            </m:r>
          </m:den>
        </m:f>
        <m:r>
          <w:rPr>
            <w:sz w:val="24"/>
            <w:szCs w:val="24"/>
          </w:rPr>
          <m:t xml:space="preserve">-</m:t>
        </m:r>
        <m:f>
          <m:fPr>
            <m:ctrlPr>
              <w:rPr>
                <w:sz w:val="24"/>
                <w:szCs w:val="24"/>
              </w:rPr>
            </m:ctrlPr>
          </m:fPr>
          <m:num>
            <m:sSup>
              <m:sSupPr>
                <m:ctrlPr>
                  <w:rPr>
                    <w:sz w:val="24"/>
                    <w:szCs w:val="24"/>
                  </w:rPr>
                </m:ctrlPr>
              </m:sSupPr>
              <m:e>
                <m:r>
                  <w:rPr>
                    <w:sz w:val="24"/>
                    <w:szCs w:val="24"/>
                  </w:rPr>
                  <m:t xml:space="preserve">n</m:t>
                </m:r>
              </m:e>
              <m:sup>
                <m:r>
                  <w:rPr>
                    <w:sz w:val="24"/>
                    <w:szCs w:val="24"/>
                  </w:rPr>
                  <m:t xml:space="preserve">2</m:t>
                </m:r>
              </m:sup>
            </m:sSup>
            <m:sSup>
              <m:sSupPr>
                <m:ctrlPr>
                  <w:rPr>
                    <w:sz w:val="24"/>
                    <w:szCs w:val="24"/>
                  </w:rPr>
                </m:ctrlPr>
              </m:sSupPr>
              <m:e>
                <m:r>
                  <w:rPr>
                    <w:sz w:val="24"/>
                    <w:szCs w:val="24"/>
                  </w:rPr>
                  <m:t xml:space="preserve">(n+1)</m:t>
                </m:r>
              </m:e>
              <m:sup>
                <m:r>
                  <w:rPr>
                    <w:sz w:val="24"/>
                    <w:szCs w:val="24"/>
                  </w:rPr>
                  <m:t xml:space="preserve">2</m:t>
                </m:r>
              </m:sup>
            </m:sSup>
          </m:num>
          <m:den>
            <m:r>
              <w:rPr>
                <w:sz w:val="24"/>
                <w:szCs w:val="24"/>
              </w:rPr>
              <m:t xml:space="preserve">16</m:t>
            </m:r>
          </m:den>
        </m:f>
        <m:r>
          <w:rPr>
            <w:sz w:val="24"/>
            <w:szCs w:val="24"/>
          </w:rPr>
          <m:t xml:space="preserve">=</m:t>
        </m:r>
        <m:f>
          <m:fPr>
            <m:ctrlPr>
              <w:rPr>
                <w:sz w:val="24"/>
                <w:szCs w:val="24"/>
              </w:rPr>
            </m:ctrlPr>
          </m:fPr>
          <m:num>
            <m:r>
              <w:rPr>
                <w:sz w:val="24"/>
                <w:szCs w:val="24"/>
              </w:rPr>
              <m:t xml:space="preserve">n(n+1)(2n+1)</m:t>
            </m:r>
          </m:num>
          <m:den>
            <m:r>
              <w:rPr>
                <w:sz w:val="24"/>
                <w:szCs w:val="24"/>
              </w:rPr>
              <m:t xml:space="preserve">24</m:t>
            </m:r>
          </m:den>
        </m:f>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9">
      <w:pPr>
        <w:spacing w:after="0" w:before="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Երբ տվյալների ծավալը բավականաչափ մեծ չէ, հիպոթեզի ստուգման համար օգտվում են ճշգրիտ բաշխումից, հակառակ դեպքում հաշվի է առնվում այն հանգամանքը, որ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-ի ներքո </w:t>
      </w:r>
      <m:oMath>
        <m:sSup>
          <m:sSupPr>
            <m:ctrlPr>
              <w:rPr>
                <w:sz w:val="24"/>
                <w:szCs w:val="24"/>
              </w:rPr>
            </m:ctrlPr>
          </m:sSupPr>
          <m:e>
            <m:r>
              <w:rPr>
                <w:sz w:val="24"/>
                <w:szCs w:val="24"/>
              </w:rPr>
              <m:t xml:space="preserve">T</m:t>
            </m:r>
          </m:e>
          <m:sup>
            <m:r>
              <w:rPr>
                <w:sz w:val="24"/>
                <w:szCs w:val="24"/>
              </w:rPr>
              <m:t xml:space="preserve">+</m:t>
            </m:r>
          </m:sup>
        </m:sSup>
      </m:oMath>
      <w:r w:rsidDel="00000000" w:rsidR="00000000" w:rsidRPr="00000000">
        <w:rPr>
          <w:rFonts w:ascii="Tahoma" w:cs="Tahoma" w:eastAsia="Tahoma" w:hAnsi="Tahoma"/>
          <w:sz w:val="24"/>
          <w:szCs w:val="24"/>
          <w:rtl w:val="0"/>
        </w:rPr>
        <w:t xml:space="preserve">-ի ասիմպտոտիկ բաշխումը նորմալ է, այսինքն․</w:t>
      </w:r>
    </w:p>
    <w:p w:rsidR="00000000" w:rsidDel="00000000" w:rsidP="00000000" w:rsidRDefault="00000000" w:rsidRPr="00000000" w14:paraId="0000008A">
      <w:pPr>
        <w:spacing w:after="0" w:before="0" w:line="276" w:lineRule="auto"/>
        <w:ind w:left="0" w:right="-360" w:firstLine="180"/>
        <w:jc w:val="center"/>
        <w:rPr>
          <w:sz w:val="24"/>
          <w:szCs w:val="24"/>
        </w:rPr>
      </w:pPr>
      <m:oMath>
        <m:sSubSup>
          <m:sSubSupPr>
            <m:ctrlPr>
              <w:rPr>
                <w:sz w:val="24"/>
                <w:szCs w:val="24"/>
              </w:rPr>
            </m:ctrlPr>
          </m:sSubSupPr>
          <m:e>
            <m:r>
              <w:rPr>
                <w:sz w:val="24"/>
                <w:szCs w:val="24"/>
              </w:rPr>
              <m:t xml:space="preserve">T</m:t>
            </m:r>
          </m:e>
          <m:sub/>
          <m:sup>
            <m:r>
              <w:rPr>
                <w:sz w:val="24"/>
                <w:szCs w:val="24"/>
              </w:rPr>
              <m:t xml:space="preserve">*</m:t>
            </m:r>
          </m:sup>
        </m:sSubSup>
        <m:r>
          <w:rPr>
            <w:sz w:val="24"/>
            <w:szCs w:val="24"/>
          </w:rPr>
          <m:t xml:space="preserve">= </m:t>
        </m:r>
        <m:f>
          <m:fPr>
            <m:ctrlPr>
              <w:rPr>
                <w:sz w:val="24"/>
                <w:szCs w:val="24"/>
              </w:rPr>
            </m:ctrlPr>
          </m:fPr>
          <m:num>
            <m:sSup>
              <m:sSupPr>
                <m:ctrlPr>
                  <w:rPr>
                    <w:sz w:val="24"/>
                    <w:szCs w:val="24"/>
                  </w:rPr>
                </m:ctrlPr>
              </m:sSupPr>
              <m:e>
                <m:r>
                  <w:rPr>
                    <w:sz w:val="24"/>
                    <w:szCs w:val="24"/>
                  </w:rPr>
                  <m:t xml:space="preserve">T</m:t>
                </m:r>
              </m:e>
              <m:sup>
                <m:r>
                  <w:rPr>
                    <w:sz w:val="24"/>
                    <w:szCs w:val="24"/>
                  </w:rPr>
                  <m:t xml:space="preserve">+</m:t>
                </m:r>
              </m:sup>
            </m:sSup>
            <m:r>
              <w:rPr>
                <w:sz w:val="24"/>
                <w:szCs w:val="24"/>
              </w:rPr>
              <m:t xml:space="preserve">- </m:t>
            </m:r>
            <m:f>
              <m:fPr>
                <m:ctrlPr>
                  <w:rPr>
                    <w:sz w:val="24"/>
                    <w:szCs w:val="24"/>
                  </w:rPr>
                </m:ctrlPr>
              </m:fPr>
              <m:num>
                <m:r>
                  <w:rPr>
                    <w:sz w:val="24"/>
                    <w:szCs w:val="24"/>
                  </w:rPr>
                  <m:t xml:space="preserve">n(n+1)</m:t>
                </m:r>
              </m:num>
              <m:den>
                <m:r>
                  <w:rPr>
                    <w:sz w:val="24"/>
                    <w:szCs w:val="24"/>
                  </w:rPr>
                  <m:t xml:space="preserve">4</m:t>
                </m:r>
              </m:den>
            </m:f>
          </m:num>
          <m:den>
            <m:rad>
              <m:radPr>
                <m:degHide m:val="1"/>
                <m:ctrlPr>
                  <w:rPr>
                    <w:sz w:val="24"/>
                    <w:szCs w:val="24"/>
                  </w:rPr>
                </m:ctrlPr>
              </m:radPr>
              <m:e>
                <m:f>
                  <m:fPr>
                    <m:ctrlPr>
                      <w:rPr>
                        <w:sz w:val="24"/>
                        <w:szCs w:val="24"/>
                      </w:rPr>
                    </m:ctrlPr>
                  </m:fPr>
                  <m:num>
                    <m:r>
                      <w:rPr>
                        <w:sz w:val="24"/>
                        <w:szCs w:val="24"/>
                      </w:rPr>
                      <m:t xml:space="preserve">n(n+1)(2n+1)</m:t>
                    </m:r>
                  </m:num>
                  <m:den>
                    <m:r>
                      <w:rPr>
                        <w:sz w:val="24"/>
                        <w:szCs w:val="24"/>
                      </w:rPr>
                      <m:t xml:space="preserve">24</m:t>
                    </m:r>
                  </m:den>
                </m:f>
              </m:e>
            </m:rad>
          </m:den>
        </m:f>
        <m:sSup>
          <m:sSupPr>
            <m:ctrlPr>
              <w:rPr>
                <w:sz w:val="24"/>
                <w:szCs w:val="24"/>
              </w:rPr>
            </m:ctrlPr>
          </m:sSupPr>
          <m:e>
            <m:r>
              <w:rPr>
                <w:sz w:val="24"/>
                <w:szCs w:val="24"/>
              </w:rPr>
              <m:t xml:space="preserve"> </m:t>
            </m:r>
            <m:r>
              <w:rPr>
                <w:sz w:val="24"/>
                <w:szCs w:val="24"/>
              </w:rPr>
              <m:t>→</m:t>
            </m:r>
          </m:e>
          <m:sup>
            <m:r>
              <w:rPr>
                <w:sz w:val="24"/>
                <w:szCs w:val="24"/>
              </w:rPr>
              <m:t xml:space="preserve">D</m:t>
            </m:r>
          </m:sup>
        </m:sSup>
        <m:r>
          <w:rPr>
            <w:sz w:val="24"/>
            <w:szCs w:val="24"/>
          </w:rPr>
          <m:t xml:space="preserve">N(0,1)</m:t>
        </m:r>
      </m:oMath>
      <w:r w:rsidDel="00000000" w:rsidR="00000000" w:rsidRPr="00000000">
        <w:rPr>
          <w:rFonts w:ascii="Tahoma" w:cs="Tahoma" w:eastAsia="Tahoma" w:hAnsi="Tahoma"/>
          <w:sz w:val="24"/>
          <w:szCs w:val="24"/>
          <w:rtl w:val="0"/>
        </w:rPr>
        <w:t xml:space="preserve">, երբ </w:t>
      </w:r>
      <m:oMath>
        <m:r>
          <w:rPr>
            <w:sz w:val="24"/>
            <w:szCs w:val="24"/>
          </w:rPr>
          <m:t xml:space="preserve">n</m:t>
        </m:r>
        <m:r>
          <w:rPr>
            <w:sz w:val="24"/>
            <w:szCs w:val="24"/>
          </w:rPr>
          <m:t>→</m:t>
        </m:r>
        <m:r>
          <w:rPr>
            <w:sz w:val="24"/>
            <w:szCs w:val="24"/>
          </w:rPr>
          <m:t>∞</m:t>
        </m:r>
      </m:oMath>
      <w:r w:rsidDel="00000000" w:rsidR="00000000" w:rsidRPr="00000000">
        <w:rPr>
          <w:sz w:val="24"/>
          <w:szCs w:val="24"/>
          <w:rtl w:val="0"/>
        </w:rPr>
        <w:t xml:space="preserve">:</w:t>
      </w:r>
    </w:p>
    <w:p w:rsidR="00000000" w:rsidDel="00000000" w:rsidP="00000000" w:rsidRDefault="00000000" w:rsidRPr="00000000" w14:paraId="0000008B">
      <w:pPr>
        <w:spacing w:after="0" w:before="0" w:line="276" w:lineRule="auto"/>
        <w:ind w:left="0" w:right="-360" w:firstLine="180"/>
        <w:jc w:val="both"/>
        <w:rPr>
          <w:sz w:val="24"/>
          <w:szCs w:val="24"/>
        </w:rPr>
      </w:pPr>
      <w:r w:rsidDel="00000000" w:rsidR="00000000" w:rsidRPr="00000000">
        <w:rPr>
          <w:rFonts w:ascii="Tahoma" w:cs="Tahoma" w:eastAsia="Tahoma" w:hAnsi="Tahoma"/>
          <w:sz w:val="24"/>
          <w:szCs w:val="24"/>
          <w:rtl w:val="0"/>
        </w:rPr>
        <w:t xml:space="preserve">Հետևաբար թեստի ստուգման համար կարելի է օգտագործել ստանդարտ նորմալ բաշխման կրիտիկական կետերի արժեքները։</w:t>
      </w:r>
    </w:p>
    <w:p w:rsidR="00000000" w:rsidDel="00000000" w:rsidP="00000000" w:rsidRDefault="00000000" w:rsidRPr="00000000" w14:paraId="0000008C">
      <w:pPr>
        <w:spacing w:after="0" w:before="0" w:line="276" w:lineRule="auto"/>
        <w:ind w:left="0" w:right="-360" w:firstLine="180"/>
        <w:jc w:val="both"/>
        <w:rPr>
          <w:sz w:val="24"/>
          <w:szCs w:val="24"/>
          <w:highlight w:val="yellow"/>
        </w:rPr>
      </w:pPr>
      <w:r w:rsidDel="00000000" w:rsidR="00000000" w:rsidRPr="00000000">
        <w:rPr>
          <w:rFonts w:ascii="Tahoma" w:cs="Tahoma" w:eastAsia="Tahoma" w:hAnsi="Tahoma"/>
          <w:sz w:val="24"/>
          <w:szCs w:val="24"/>
          <w:rtl w:val="0"/>
        </w:rPr>
        <w:t xml:space="preserve">Եթե գոյություն ունի tied դիտարկումների s հատ խումբ, ապա </w:t>
      </w:r>
      <m:oMath>
        <m:sSup>
          <m:sSupPr>
            <m:ctrlPr>
              <w:rPr>
                <w:sz w:val="24"/>
                <w:szCs w:val="24"/>
              </w:rPr>
            </m:ctrlPr>
          </m:sSupPr>
          <m:e>
            <m:r>
              <w:rPr>
                <w:sz w:val="24"/>
                <w:szCs w:val="24"/>
              </w:rPr>
              <m:t xml:space="preserve">T</m:t>
            </m:r>
          </m:e>
          <m:sup>
            <m:r>
              <w:rPr>
                <w:sz w:val="24"/>
                <w:szCs w:val="24"/>
              </w:rPr>
              <m:t xml:space="preserve">+</m:t>
            </m:r>
          </m:sup>
        </m:sSup>
      </m:oMath>
      <w:r w:rsidDel="00000000" w:rsidR="00000000" w:rsidRPr="00000000">
        <w:rPr>
          <w:rFonts w:ascii="Tahoma" w:cs="Tahoma" w:eastAsia="Tahoma" w:hAnsi="Tahoma"/>
          <w:sz w:val="24"/>
          <w:szCs w:val="24"/>
          <w:rtl w:val="0"/>
        </w:rPr>
        <w:t xml:space="preserve"> թեստ վիճականու վարիացիան կլինի ավելի փոքր [5]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D">
      <w:pPr>
        <w:spacing w:after="0" w:before="0" w:line="276" w:lineRule="auto"/>
        <w:ind w:right="-360" w:firstLine="180"/>
        <w:jc w:val="center"/>
        <w:rPr>
          <w:sz w:val="24"/>
          <w:szCs w:val="24"/>
        </w:rPr>
      </w:pPr>
      <m:oMath>
        <m:sSub>
          <m:sSubPr>
            <m:ctrlPr>
              <w:rPr>
                <w:sz w:val="24"/>
                <w:szCs w:val="24"/>
              </w:rPr>
            </m:ctrlPr>
          </m:sSubPr>
          <m:e>
            <m:r>
              <w:rPr>
                <w:sz w:val="24"/>
                <w:szCs w:val="24"/>
              </w:rPr>
              <m:t xml:space="preserve">Var</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f>
          <m:fPr>
            <m:ctrlPr>
              <w:rPr>
                <w:sz w:val="24"/>
                <w:szCs w:val="24"/>
              </w:rPr>
            </m:ctrlPr>
          </m:fPr>
          <m:num>
            <m:r>
              <w:rPr>
                <w:sz w:val="24"/>
                <w:szCs w:val="24"/>
              </w:rPr>
              <m:t xml:space="preserve">1</m:t>
            </m:r>
          </m:num>
          <m:den>
            <m:r>
              <w:rPr>
                <w:sz w:val="24"/>
                <w:szCs w:val="24"/>
              </w:rPr>
              <m:t xml:space="preserve">24</m:t>
            </m:r>
          </m:den>
        </m:f>
        <m:r>
          <w:rPr>
            <w:sz w:val="24"/>
            <w:szCs w:val="24"/>
          </w:rPr>
          <m:t xml:space="preserve">[n(n+1)(2n+1)-</m:t>
        </m:r>
        <m:f>
          <m:fPr>
            <m:ctrlPr>
              <w:rPr>
                <w:sz w:val="24"/>
                <w:szCs w:val="24"/>
              </w:rPr>
            </m:ctrlPr>
          </m:fPr>
          <m:num>
            <m:r>
              <w:rPr>
                <w:sz w:val="24"/>
                <w:szCs w:val="24"/>
              </w:rPr>
              <m:t xml:space="preserve">1</m:t>
            </m:r>
          </m:num>
          <m:den>
            <m:r>
              <w:rPr>
                <w:sz w:val="24"/>
                <w:szCs w:val="24"/>
              </w:rPr>
              <m:t xml:space="preserve">2</m:t>
            </m:r>
          </m:den>
        </m:f>
        <m:nary>
          <m:naryPr>
            <m:chr m:val="∑"/>
            <m:ctrlPr>
              <w:rPr>
                <w:sz w:val="24"/>
                <w:szCs w:val="24"/>
              </w:rPr>
            </m:ctrlPr>
          </m:naryPr>
          <m:sub>
            <m:r>
              <w:rPr>
                <w:sz w:val="24"/>
                <w:szCs w:val="24"/>
              </w:rPr>
              <m:t xml:space="preserve">i=1</m:t>
            </m:r>
          </m:sub>
          <m:sup>
            <m:r>
              <w:rPr>
                <w:sz w:val="24"/>
                <w:szCs w:val="24"/>
              </w:rPr>
              <m:t xml:space="preserve">s</m:t>
            </m:r>
          </m:sup>
        </m:nary>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-1)(</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+1)]</m:t>
        </m:r>
      </m:oMath>
      <w:r w:rsidDel="00000000" w:rsidR="00000000" w:rsidRPr="00000000">
        <w:rPr>
          <w:sz w:val="24"/>
          <w:szCs w:val="24"/>
          <w:rtl w:val="0"/>
        </w:rPr>
        <w:t xml:space="preserve">,</w:t>
      </w:r>
    </w:p>
    <w:p w:rsidR="00000000" w:rsidDel="00000000" w:rsidP="00000000" w:rsidRDefault="00000000" w:rsidRPr="00000000" w14:paraId="0000008E">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որտեղ </w:t>
      </w:r>
      <m:oMath>
        <m:sSub>
          <m:sSubPr>
            <m:ctrlPr>
              <w:rPr>
                <w:sz w:val="24"/>
                <w:szCs w:val="24"/>
              </w:rPr>
            </m:ctrlPr>
          </m:sSubPr>
          <m:e>
            <m:r>
              <w:rPr>
                <w:sz w:val="24"/>
                <w:szCs w:val="24"/>
              </w:rPr>
              <m:t xml:space="preserve">t</m:t>
            </m:r>
          </m:e>
          <m:sub>
            <m:r>
              <w:rPr>
                <w:sz w:val="24"/>
                <w:szCs w:val="24"/>
              </w:rPr>
              <m:t xml:space="preserve">i</m:t>
            </m:r>
          </m:sub>
        </m:sSub>
      </m:oMath>
      <w:r w:rsidDel="00000000" w:rsidR="00000000" w:rsidRPr="00000000">
        <w:rPr>
          <w:rFonts w:ascii="Tahoma" w:cs="Tahoma" w:eastAsia="Tahoma" w:hAnsi="Tahoma"/>
          <w:sz w:val="24"/>
          <w:szCs w:val="24"/>
          <w:rtl w:val="0"/>
        </w:rPr>
        <w:t xml:space="preserve">-ն </w:t>
      </w:r>
      <m:oMath>
        <m:r>
          <w:rPr>
            <w:sz w:val="24"/>
            <w:szCs w:val="24"/>
          </w:rPr>
          <m:t xml:space="preserve">i</m:t>
        </m:r>
      </m:oMath>
      <w:r w:rsidDel="00000000" w:rsidR="00000000" w:rsidRPr="00000000">
        <w:rPr>
          <w:rFonts w:ascii="Tahoma" w:cs="Tahoma" w:eastAsia="Tahoma" w:hAnsi="Tahoma"/>
          <w:sz w:val="24"/>
          <w:szCs w:val="24"/>
          <w:rtl w:val="0"/>
        </w:rPr>
        <w:t xml:space="preserve">-րդ խմբի դիտարկումների քանակն է, </w:t>
      </w:r>
      <m:oMath>
        <m:r>
          <w:rPr>
            <w:sz w:val="24"/>
            <w:szCs w:val="24"/>
          </w:rPr>
          <m:t xml:space="preserve">i=1, ..., s</m:t>
        </m:r>
      </m:oMath>
      <w:r w:rsidDel="00000000" w:rsidR="00000000" w:rsidRPr="00000000">
        <w:rPr>
          <w:sz w:val="24"/>
          <w:szCs w:val="24"/>
          <w:rtl w:val="0"/>
        </w:rPr>
        <w:t xml:space="preserve">: </w:t>
      </w:r>
    </w:p>
    <w:p w:rsidR="00000000" w:rsidDel="00000000" w:rsidP="00000000" w:rsidRDefault="00000000" w:rsidRPr="00000000" w14:paraId="0000008F">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Նկատենք</w:t>
      </w:r>
      <w:r w:rsidDel="00000000" w:rsidR="00000000" w:rsidRPr="00000000">
        <w:rPr>
          <w:rFonts w:ascii="Tahoma" w:cs="Tahoma" w:eastAsia="Tahoma" w:hAnsi="Tahoma"/>
          <w:sz w:val="24"/>
          <w:szCs w:val="24"/>
          <w:rtl w:val="0"/>
        </w:rPr>
        <w:t xml:space="preserve">, որ այս դեպքում նույնպես տեղի ունի հետևյալ առնչությունը․</w:t>
      </w:r>
    </w:p>
    <w:p w:rsidR="00000000" w:rsidDel="00000000" w:rsidP="00000000" w:rsidRDefault="00000000" w:rsidRPr="00000000" w14:paraId="00000090">
      <w:pPr>
        <w:spacing w:after="0" w:before="0" w:line="276" w:lineRule="auto"/>
        <w:ind w:right="-360" w:firstLine="180"/>
        <w:jc w:val="center"/>
        <w:rPr>
          <w:sz w:val="24"/>
          <w:szCs w:val="24"/>
        </w:rPr>
      </w:pPr>
      <m:oMath>
        <m:sSubSup>
          <m:sSubSupPr>
            <m:ctrlPr>
              <w:rPr>
                <w:sz w:val="24"/>
                <w:szCs w:val="24"/>
              </w:rPr>
            </m:ctrlPr>
          </m:sSubSupPr>
          <m:e>
            <m:r>
              <w:rPr>
                <w:sz w:val="24"/>
                <w:szCs w:val="24"/>
              </w:rPr>
              <m:t xml:space="preserve">T</m:t>
            </m:r>
          </m:e>
          <m:sub/>
          <m:sup>
            <m:r>
              <w:rPr>
                <w:sz w:val="24"/>
                <w:szCs w:val="24"/>
              </w:rPr>
              <m:t xml:space="preserve">*</m:t>
            </m:r>
          </m:sup>
        </m:sSubSup>
        <m:r>
          <w:rPr>
            <w:sz w:val="24"/>
            <w:szCs w:val="24"/>
          </w:rPr>
          <m:t xml:space="preserve">= </m:t>
        </m:r>
        <m:f>
          <m:fPr>
            <m:ctrlPr>
              <w:rPr>
                <w:sz w:val="24"/>
                <w:szCs w:val="24"/>
              </w:rPr>
            </m:ctrlPr>
          </m:fPr>
          <m:num>
            <m:sSup>
              <m:sSupPr>
                <m:ctrlPr>
                  <w:rPr>
                    <w:sz w:val="24"/>
                    <w:szCs w:val="24"/>
                  </w:rPr>
                </m:ctrlPr>
              </m:sSupPr>
              <m:e>
                <m:r>
                  <w:rPr>
                    <w:sz w:val="24"/>
                    <w:szCs w:val="24"/>
                  </w:rPr>
                  <m:t xml:space="preserve">T</m:t>
                </m:r>
              </m:e>
              <m:sup>
                <m:r>
                  <w:rPr>
                    <w:sz w:val="24"/>
                    <w:szCs w:val="24"/>
                  </w:rPr>
                  <m:t xml:space="preserve">+</m:t>
                </m:r>
              </m:sup>
            </m:sSup>
            <m:r>
              <w:rPr>
                <w:sz w:val="24"/>
                <w:szCs w:val="24"/>
              </w:rPr>
              <m:t xml:space="preserve">- </m:t>
            </m:r>
            <m:f>
              <m:fPr>
                <m:ctrlPr>
                  <w:rPr>
                    <w:sz w:val="24"/>
                    <w:szCs w:val="24"/>
                  </w:rPr>
                </m:ctrlPr>
              </m:fPr>
              <m:num>
                <m:r>
                  <w:rPr>
                    <w:sz w:val="24"/>
                    <w:szCs w:val="24"/>
                  </w:rPr>
                  <m:t xml:space="preserve">n(n+1)</m:t>
                </m:r>
              </m:num>
              <m:den>
                <m:r>
                  <w:rPr>
                    <w:sz w:val="24"/>
                    <w:szCs w:val="24"/>
                  </w:rPr>
                  <m:t xml:space="preserve">4</m:t>
                </m:r>
              </m:den>
            </m:f>
          </m:num>
          <m:den>
            <m:rad>
              <m:radPr>
                <m:degHide m:val="1"/>
                <m:ctrlPr>
                  <w:rPr>
                    <w:sz w:val="24"/>
                    <w:szCs w:val="24"/>
                  </w:rPr>
                </m:ctrlPr>
              </m:radPr>
              <m:e>
                <m:f>
                  <m:fPr>
                    <m:ctrlPr>
                      <w:rPr>
                        <w:sz w:val="24"/>
                        <w:szCs w:val="24"/>
                      </w:rPr>
                    </m:ctrlPr>
                  </m:fPr>
                  <m:num>
                    <m:r>
                      <w:rPr>
                        <w:sz w:val="24"/>
                        <w:szCs w:val="24"/>
                      </w:rPr>
                      <m:t xml:space="preserve">1</m:t>
                    </m:r>
                  </m:num>
                  <m:den>
                    <m:r>
                      <w:rPr>
                        <w:sz w:val="24"/>
                        <w:szCs w:val="24"/>
                      </w:rPr>
                      <m:t xml:space="preserve">24</m:t>
                    </m:r>
                  </m:den>
                </m:f>
                <m:r>
                  <w:rPr>
                    <w:sz w:val="24"/>
                    <w:szCs w:val="24"/>
                  </w:rPr>
                  <m:t>⋅</m:t>
                </m:r>
                <m:r>
                  <w:rPr>
                    <w:sz w:val="24"/>
                    <w:szCs w:val="24"/>
                  </w:rPr>
                  <m:t xml:space="preserve">[n(n+1)(2n+1) -</m:t>
                </m:r>
                <m:f>
                  <m:fPr>
                    <m:ctrlPr>
                      <w:rPr>
                        <w:sz w:val="24"/>
                        <w:szCs w:val="24"/>
                      </w:rPr>
                    </m:ctrlPr>
                  </m:fPr>
                  <m:num>
                    <m:r>
                      <w:rPr>
                        <w:sz w:val="24"/>
                        <w:szCs w:val="24"/>
                      </w:rPr>
                      <m:t xml:space="preserve">1</m:t>
                    </m:r>
                  </m:num>
                  <m:den>
                    <m:r>
                      <w:rPr>
                        <w:sz w:val="24"/>
                        <w:szCs w:val="24"/>
                      </w:rPr>
                      <m:t xml:space="preserve">2</m:t>
                    </m:r>
                  </m:den>
                </m:f>
                <m:nary>
                  <m:naryPr>
                    <m:chr m:val="∑"/>
                    <m:ctrlPr>
                      <w:rPr>
                        <w:sz w:val="24"/>
                        <w:szCs w:val="24"/>
                      </w:rPr>
                    </m:ctrlPr>
                  </m:naryPr>
                  <m:sub>
                    <m:r>
                      <w:rPr>
                        <w:sz w:val="24"/>
                        <w:szCs w:val="24"/>
                      </w:rPr>
                      <m:t xml:space="preserve">i=1</m:t>
                    </m:r>
                  </m:sub>
                  <m:sup>
                    <m:r>
                      <w:rPr>
                        <w:sz w:val="24"/>
                        <w:szCs w:val="24"/>
                      </w:rPr>
                      <m:t xml:space="preserve">s</m:t>
                    </m:r>
                  </m:sup>
                </m:nary>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-1)(</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+1)]</m:t>
                </m:r>
              </m:e>
            </m:rad>
          </m:den>
        </m:f>
        <m:r>
          <w:rPr>
            <w:sz w:val="24"/>
            <w:szCs w:val="24"/>
          </w:rPr>
          <m:t xml:space="preserve"> </m:t>
        </m:r>
        <m:sSup>
          <m:sSupPr>
            <m:ctrlPr>
              <w:rPr>
                <w:sz w:val="24"/>
                <w:szCs w:val="24"/>
              </w:rPr>
            </m:ctrlPr>
          </m:sSupPr>
          <m:e>
            <m:r>
              <w:rPr>
                <w:sz w:val="24"/>
                <w:szCs w:val="24"/>
              </w:rPr>
              <m:t>→</m:t>
            </m:r>
          </m:e>
          <m:sup>
            <m:r>
              <w:rPr>
                <w:sz w:val="24"/>
                <w:szCs w:val="24"/>
              </w:rPr>
              <m:t xml:space="preserve">D</m:t>
            </m:r>
          </m:sup>
        </m:sSup>
        <m:r>
          <w:rPr>
            <w:sz w:val="24"/>
            <w:szCs w:val="24"/>
          </w:rPr>
          <m:t xml:space="preserve"> N(0,1)</m:t>
        </m:r>
      </m:oMath>
      <w:r w:rsidDel="00000000" w:rsidR="00000000" w:rsidRPr="00000000">
        <w:rPr>
          <w:rFonts w:ascii="Tahoma" w:cs="Tahoma" w:eastAsia="Tahoma" w:hAnsi="Tahoma"/>
          <w:sz w:val="24"/>
          <w:szCs w:val="24"/>
          <w:rtl w:val="0"/>
        </w:rPr>
        <w:t xml:space="preserve">, երբ </w:t>
      </w:r>
      <m:oMath>
        <m:r>
          <w:rPr>
            <w:sz w:val="24"/>
            <w:szCs w:val="24"/>
          </w:rPr>
          <m:t xml:space="preserve">n</m:t>
        </m:r>
        <m:r>
          <w:rPr>
            <w:sz w:val="24"/>
            <w:szCs w:val="24"/>
          </w:rPr>
          <m:t>→</m:t>
        </m:r>
        <m:r>
          <w:rPr>
            <w:sz w:val="24"/>
            <w:szCs w:val="24"/>
          </w:rPr>
          <m:t>∞</m:t>
        </m:r>
      </m:oMath>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91">
      <w:pPr>
        <w:spacing w:after="0" w:before="0" w:line="276" w:lineRule="auto"/>
        <w:ind w:right="-360"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ճշմարտացիության պայմաններում, երբ </w:t>
      </w:r>
      <m:oMath>
        <m:r>
          <w:rPr>
            <w:sz w:val="24"/>
            <w:szCs w:val="24"/>
          </w:rPr>
          <m:t xml:space="preserve">n</m:t>
        </m:r>
        <m:r>
          <w:rPr>
            <w:sz w:val="24"/>
            <w:szCs w:val="24"/>
          </w:rPr>
          <m:t>→</m:t>
        </m:r>
        <m:r>
          <w:rPr>
            <w:sz w:val="24"/>
            <w:szCs w:val="24"/>
          </w:rPr>
          <m:t>∞</m:t>
        </m:r>
      </m:oMath>
      <w:r w:rsidDel="00000000" w:rsidR="00000000" w:rsidRPr="00000000">
        <w:rPr>
          <w:sz w:val="24"/>
          <w:szCs w:val="24"/>
          <w:rtl w:val="0"/>
        </w:rPr>
        <w:t xml:space="preserve">, </w:t>
      </w:r>
      <m:oMath>
        <m:r>
          <w:rPr>
            <w:sz w:val="24"/>
            <w:szCs w:val="24"/>
          </w:rPr>
          <m:t xml:space="preserve">T*</m:t>
        </m:r>
      </m:oMath>
      <w:r w:rsidDel="00000000" w:rsidR="00000000" w:rsidRPr="00000000">
        <w:rPr>
          <w:rFonts w:ascii="Tahoma" w:cs="Tahoma" w:eastAsia="Tahoma" w:hAnsi="Tahoma"/>
          <w:sz w:val="24"/>
          <w:szCs w:val="24"/>
          <w:rtl w:val="0"/>
        </w:rPr>
        <w:t xml:space="preserve"> -ի բաշխումը ասիմպտոտիկ </w:t>
      </w:r>
      <m:oMath>
        <m:r>
          <w:rPr>
            <w:sz w:val="24"/>
            <w:szCs w:val="24"/>
          </w:rPr>
          <m:t xml:space="preserve">N(0,1)</m:t>
        </m:r>
      </m:oMath>
      <w:r w:rsidDel="00000000" w:rsidR="00000000" w:rsidRPr="00000000">
        <w:rPr>
          <w:rFonts w:ascii="Tahoma" w:cs="Tahoma" w:eastAsia="Tahoma" w:hAnsi="Tahoma"/>
          <w:sz w:val="24"/>
          <w:szCs w:val="24"/>
          <w:rtl w:val="0"/>
        </w:rPr>
        <w:t xml:space="preserve"> է [6]։ Հաշվի առնելով այդ հանգամանքը.</w:t>
      </w:r>
      <w:r w:rsidDel="00000000" w:rsidR="00000000" w:rsidRPr="00000000">
        <w:rPr>
          <w:rtl w:val="0"/>
        </w:rPr>
      </w:r>
    </w:p>
    <w:p w:rsidR="00000000" w:rsidDel="00000000" w:rsidP="00000000" w:rsidRDefault="00000000" w:rsidRPr="00000000" w14:paraId="00000092">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ա) երբ </w:t>
      </w: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r>
          <w:rPr>
            <w:sz w:val="24"/>
            <w:szCs w:val="24"/>
          </w:rPr>
          <m:t>μ</m:t>
        </m:r>
        <m:r>
          <w:rPr>
            <w:sz w:val="24"/>
            <w:szCs w:val="24"/>
          </w:rPr>
          <m:t xml:space="preserve">=</m:t>
        </m:r>
        <m:sSub>
          <m:sSubPr>
            <m:ctrlPr>
              <w:rPr>
                <w:sz w:val="24"/>
                <w:szCs w:val="24"/>
              </w:rPr>
            </m:ctrlPr>
          </m:sSubPr>
          <m:e>
            <m:r>
              <w:rPr>
                <w:sz w:val="24"/>
                <w:szCs w:val="24"/>
              </w:rPr>
              <m:t>μ</m:t>
            </m:r>
          </m:e>
          <m:sub>
            <m:r>
              <w:rPr>
                <w:sz w:val="24"/>
                <w:szCs w:val="24"/>
              </w:rPr>
              <m:t xml:space="preserve">0</m:t>
            </m:r>
          </m:sub>
        </m:sSub>
        <m:r>
          <w:rPr>
            <w:sz w:val="24"/>
            <w:szCs w:val="24"/>
          </w:rPr>
          <m:t xml:space="preserve">, </m:t>
        </m:r>
        <m:sSub>
          <m:sSubPr>
            <m:ctrlPr>
              <w:rPr>
                <w:sz w:val="24"/>
                <w:szCs w:val="24"/>
              </w:rPr>
            </m:ctrlPr>
          </m:sSubPr>
          <m:e>
            <m:r>
              <w:rPr>
                <w:sz w:val="24"/>
                <w:szCs w:val="24"/>
              </w:rPr>
              <m:t xml:space="preserve">H</m:t>
            </m:r>
          </m:e>
          <m:sub>
            <m:r>
              <w:rPr>
                <w:sz w:val="24"/>
                <w:szCs w:val="24"/>
              </w:rPr>
              <m:t xml:space="preserve">1</m:t>
            </m:r>
          </m:sub>
        </m:sSub>
        <m:r>
          <w:rPr>
            <w:sz w:val="24"/>
            <w:szCs w:val="24"/>
          </w:rPr>
          <m:t xml:space="preserve">: </m:t>
        </m:r>
        <m:r>
          <w:rPr>
            <w:sz w:val="24"/>
            <w:szCs w:val="24"/>
          </w:rPr>
          <m:t>μ</m:t>
        </m:r>
        <m:r>
          <w:rPr>
            <w:sz w:val="24"/>
            <w:szCs w:val="24"/>
          </w:rPr>
          <m:t xml:space="preserve">&gt;</m:t>
        </m:r>
        <m:sSub>
          <m:sSubPr>
            <m:ctrlPr>
              <w:rPr>
                <w:sz w:val="24"/>
                <w:szCs w:val="24"/>
              </w:rPr>
            </m:ctrlPr>
          </m:sSubPr>
          <m:e>
            <m:r>
              <w:rPr>
                <w:sz w:val="24"/>
                <w:szCs w:val="24"/>
              </w:rPr>
              <m:t>μ</m:t>
            </m:r>
          </m:e>
          <m:sub>
            <m:r>
              <w:rPr>
                <w:sz w:val="24"/>
                <w:szCs w:val="24"/>
              </w:rPr>
              <m:t xml:space="preserve">0</m:t>
            </m:r>
          </m:sub>
        </m:sSub>
      </m:oMath>
      <w:r w:rsidDel="00000000" w:rsidR="00000000" w:rsidRPr="00000000">
        <w:rPr>
          <w:sz w:val="24"/>
          <w:szCs w:val="24"/>
          <w:rtl w:val="0"/>
        </w:rPr>
        <w:t xml:space="preserve">, </w:t>
      </w:r>
      <m:oMath>
        <m:r>
          <m:t>α</m:t>
        </m:r>
      </m:oMath>
      <w:r w:rsidDel="00000000" w:rsidR="00000000" w:rsidRPr="00000000">
        <w:rPr>
          <w:rFonts w:ascii="Tahoma" w:cs="Tahoma" w:eastAsia="Tahoma" w:hAnsi="Tahoma"/>
          <w:sz w:val="24"/>
          <w:szCs w:val="24"/>
          <w:rtl w:val="0"/>
        </w:rPr>
        <w:t xml:space="preserve"> վստահության մակարդակի դեպքում կմերժենք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-ն եթե </w:t>
      </w:r>
      <m:oMath>
        <m:sSubSup>
          <m:sSubSupPr>
            <m:ctrlPr>
              <w:rPr>
                <w:sz w:val="24"/>
                <w:szCs w:val="24"/>
              </w:rPr>
            </m:ctrlPr>
          </m:sSubSupPr>
          <m:e>
            <m:r>
              <w:rPr>
                <w:sz w:val="24"/>
                <w:szCs w:val="24"/>
              </w:rPr>
              <m:t xml:space="preserve">T</m:t>
            </m:r>
          </m:e>
          <m:sub/>
          <m:sup>
            <m:r>
              <w:rPr>
                <w:sz w:val="24"/>
                <w:szCs w:val="24"/>
              </w:rPr>
              <m:t xml:space="preserve">*</m:t>
            </m:r>
          </m:sup>
        </m:sSubSup>
        <m:r>
          <w:rPr>
            <w:sz w:val="24"/>
            <w:szCs w:val="24"/>
          </w:rPr>
          <m:t xml:space="preserve">&gt; </m:t>
        </m:r>
        <m:sSub>
          <m:sSubPr>
            <m:ctrlPr>
              <w:rPr>
                <w:sz w:val="24"/>
                <w:szCs w:val="24"/>
              </w:rPr>
            </m:ctrlPr>
          </m:sSubPr>
          <m:e>
            <m:r>
              <w:rPr>
                <w:sz w:val="24"/>
                <w:szCs w:val="24"/>
              </w:rPr>
              <m:t xml:space="preserve">z</m:t>
            </m:r>
          </m:e>
          <m:sub>
            <m:r>
              <w:rPr>
                <w:sz w:val="24"/>
                <w:szCs w:val="24"/>
              </w:rPr>
              <m:t xml:space="preserve">1-</m:t>
            </m:r>
            <m:r>
              <w:rPr>
                <w:sz w:val="24"/>
                <w:szCs w:val="24"/>
              </w:rPr>
              <m:t>α</m:t>
            </m:r>
          </m:sub>
        </m:sSub>
      </m:oMath>
      <w:r w:rsidDel="00000000" w:rsidR="00000000" w:rsidRPr="00000000">
        <w:rPr>
          <w:sz w:val="24"/>
          <w:szCs w:val="24"/>
          <w:rtl w:val="0"/>
        </w:rPr>
        <w:t xml:space="preserve">:</w:t>
      </w:r>
    </w:p>
    <w:p w:rsidR="00000000" w:rsidDel="00000000" w:rsidP="00000000" w:rsidRDefault="00000000" w:rsidRPr="00000000" w14:paraId="00000093">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բ) երբ </w:t>
      </w: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r>
          <w:rPr>
            <w:sz w:val="24"/>
            <w:szCs w:val="24"/>
          </w:rPr>
          <m:t>μ</m:t>
        </m:r>
        <m:r>
          <w:rPr>
            <w:sz w:val="24"/>
            <w:szCs w:val="24"/>
          </w:rPr>
          <m:t xml:space="preserve">=</m:t>
        </m:r>
        <m:sSub>
          <m:sSubPr>
            <m:ctrlPr>
              <w:rPr>
                <w:sz w:val="24"/>
                <w:szCs w:val="24"/>
              </w:rPr>
            </m:ctrlPr>
          </m:sSubPr>
          <m:e>
            <m:r>
              <w:rPr>
                <w:sz w:val="24"/>
                <w:szCs w:val="24"/>
              </w:rPr>
              <m:t>μ</m:t>
            </m:r>
          </m:e>
          <m:sub>
            <m:r>
              <w:rPr>
                <w:sz w:val="24"/>
                <w:szCs w:val="24"/>
              </w:rPr>
              <m:t xml:space="preserve">0</m:t>
            </m:r>
          </m:sub>
        </m:sSub>
        <m:r>
          <w:rPr>
            <w:sz w:val="24"/>
            <w:szCs w:val="24"/>
          </w:rPr>
          <m:t xml:space="preserve">, </m:t>
        </m:r>
        <m:sSub>
          <m:sSubPr>
            <m:ctrlPr>
              <w:rPr>
                <w:sz w:val="24"/>
                <w:szCs w:val="24"/>
              </w:rPr>
            </m:ctrlPr>
          </m:sSubPr>
          <m:e>
            <m:r>
              <w:rPr>
                <w:sz w:val="24"/>
                <w:szCs w:val="24"/>
              </w:rPr>
              <m:t xml:space="preserve">H</m:t>
            </m:r>
          </m:e>
          <m:sub>
            <m:r>
              <w:rPr>
                <w:sz w:val="24"/>
                <w:szCs w:val="24"/>
              </w:rPr>
              <m:t xml:space="preserve">1</m:t>
            </m:r>
          </m:sub>
        </m:sSub>
        <m:r>
          <w:rPr>
            <w:sz w:val="24"/>
            <w:szCs w:val="24"/>
          </w:rPr>
          <m:t xml:space="preserve">: </m:t>
        </m:r>
        <m:r>
          <w:rPr>
            <w:sz w:val="24"/>
            <w:szCs w:val="24"/>
          </w:rPr>
          <m:t>μ</m:t>
        </m:r>
        <m:r>
          <w:rPr>
            <w:sz w:val="24"/>
            <w:szCs w:val="24"/>
          </w:rPr>
          <m:t xml:space="preserve">&lt;</m:t>
        </m:r>
        <m:sSub>
          <m:sSubPr>
            <m:ctrlPr>
              <w:rPr>
                <w:sz w:val="24"/>
                <w:szCs w:val="24"/>
              </w:rPr>
            </m:ctrlPr>
          </m:sSubPr>
          <m:e>
            <m:r>
              <w:rPr>
                <w:sz w:val="24"/>
                <w:szCs w:val="24"/>
              </w:rPr>
              <m:t>μ</m:t>
            </m:r>
          </m:e>
          <m:sub>
            <m:r>
              <w:rPr>
                <w:sz w:val="24"/>
                <w:szCs w:val="24"/>
              </w:rPr>
              <m:t xml:space="preserve">0</m:t>
            </m:r>
          </m:sub>
        </m:sSub>
      </m:oMath>
      <w:r w:rsidDel="00000000" w:rsidR="00000000" w:rsidRPr="00000000">
        <w:rPr>
          <w:sz w:val="24"/>
          <w:szCs w:val="24"/>
          <w:rtl w:val="0"/>
        </w:rPr>
        <w:t xml:space="preserve">, </w:t>
      </w:r>
      <m:oMath>
        <m:r>
          <m:t>α</m:t>
        </m:r>
      </m:oMath>
      <w:r w:rsidDel="00000000" w:rsidR="00000000" w:rsidRPr="00000000">
        <w:rPr>
          <w:rFonts w:ascii="Tahoma" w:cs="Tahoma" w:eastAsia="Tahoma" w:hAnsi="Tahoma"/>
          <w:sz w:val="24"/>
          <w:szCs w:val="24"/>
          <w:rtl w:val="0"/>
        </w:rPr>
        <w:t xml:space="preserve"> վստահության մակարդակի դեպքում կմերժենք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-ն եթե </w:t>
      </w:r>
      <m:oMath>
        <m:sSubSup>
          <m:sSubSupPr>
            <m:ctrlPr>
              <w:rPr>
                <w:sz w:val="24"/>
                <w:szCs w:val="24"/>
              </w:rPr>
            </m:ctrlPr>
          </m:sSubSupPr>
          <m:e>
            <m:r>
              <w:rPr>
                <w:sz w:val="24"/>
                <w:szCs w:val="24"/>
              </w:rPr>
              <m:t xml:space="preserve">T</m:t>
            </m:r>
          </m:e>
          <m:sub/>
          <m:sup>
            <m:r>
              <w:rPr>
                <w:sz w:val="24"/>
                <w:szCs w:val="24"/>
              </w:rPr>
              <m:t xml:space="preserve">*</m:t>
            </m:r>
          </m:sup>
        </m:sSubSup>
        <m:r>
          <w:rPr>
            <w:sz w:val="24"/>
            <w:szCs w:val="24"/>
          </w:rPr>
          <m:t xml:space="preserve">&lt;</m:t>
        </m:r>
        <m:sSub>
          <m:sSubPr>
            <m:ctrlPr>
              <w:rPr>
                <w:sz w:val="24"/>
                <w:szCs w:val="24"/>
              </w:rPr>
            </m:ctrlPr>
          </m:sSubPr>
          <m:e>
            <m:r>
              <w:rPr>
                <w:sz w:val="24"/>
                <w:szCs w:val="24"/>
              </w:rPr>
              <m:t xml:space="preserve">z</m:t>
            </m:r>
          </m:e>
          <m:sub>
            <m:r>
              <w:rPr>
                <w:sz w:val="24"/>
                <w:szCs w:val="24"/>
              </w:rPr>
              <m:t>α</m:t>
            </m:r>
          </m:sub>
        </m:sSub>
      </m:oMath>
      <w:r w:rsidDel="00000000" w:rsidR="00000000" w:rsidRPr="00000000">
        <w:rPr>
          <w:sz w:val="24"/>
          <w:szCs w:val="24"/>
          <w:rtl w:val="0"/>
        </w:rPr>
        <w:t xml:space="preserve">:</w:t>
      </w:r>
    </w:p>
    <w:p w:rsidR="00000000" w:rsidDel="00000000" w:rsidP="00000000" w:rsidRDefault="00000000" w:rsidRPr="00000000" w14:paraId="00000094">
      <w:pPr>
        <w:spacing w:after="0" w:before="0" w:line="276" w:lineRule="auto"/>
        <w:ind w:right="-360" w:firstLine="180"/>
        <w:jc w:val="both"/>
        <w:rPr>
          <w:sz w:val="24"/>
          <w:szCs w:val="24"/>
        </w:rPr>
      </w:pPr>
      <w:r w:rsidDel="00000000" w:rsidR="00000000" w:rsidRPr="00000000">
        <w:rPr>
          <w:rFonts w:ascii="Tahoma" w:cs="Tahoma" w:eastAsia="Tahoma" w:hAnsi="Tahoma"/>
          <w:sz w:val="24"/>
          <w:szCs w:val="24"/>
          <w:rtl w:val="0"/>
        </w:rPr>
        <w:t xml:space="preserve">գ) Երկկողմանի թեստի համար (</w:t>
      </w: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r>
          <w:rPr>
            <w:sz w:val="24"/>
            <w:szCs w:val="24"/>
          </w:rPr>
          <m:t>μ</m:t>
        </m:r>
        <m:r>
          <w:rPr>
            <w:sz w:val="24"/>
            <w:szCs w:val="24"/>
          </w:rPr>
          <m:t xml:space="preserve">=</m:t>
        </m:r>
        <m:sSub>
          <m:sSubPr>
            <m:ctrlPr>
              <w:rPr>
                <w:sz w:val="24"/>
                <w:szCs w:val="24"/>
              </w:rPr>
            </m:ctrlPr>
          </m:sSubPr>
          <m:e>
            <m:r>
              <w:rPr>
                <w:sz w:val="24"/>
                <w:szCs w:val="24"/>
              </w:rPr>
              <m:t>μ</m:t>
            </m:r>
          </m:e>
          <m:sub>
            <m:r>
              <w:rPr>
                <w:sz w:val="24"/>
                <w:szCs w:val="24"/>
              </w:rPr>
              <m:t xml:space="preserve">0</m:t>
            </m:r>
          </m:sub>
        </m:sSub>
        <m:r>
          <w:rPr>
            <w:sz w:val="24"/>
            <w:szCs w:val="24"/>
          </w:rPr>
          <m:t xml:space="preserve">, </m:t>
        </m:r>
        <m:sSub>
          <m:sSubPr>
            <m:ctrlPr>
              <w:rPr>
                <w:sz w:val="24"/>
                <w:szCs w:val="24"/>
              </w:rPr>
            </m:ctrlPr>
          </m:sSubPr>
          <m:e>
            <m:r>
              <w:rPr>
                <w:sz w:val="24"/>
                <w:szCs w:val="24"/>
              </w:rPr>
              <m:t xml:space="preserve">H</m:t>
            </m:r>
          </m:e>
          <m:sub>
            <m:r>
              <w:rPr>
                <w:sz w:val="24"/>
                <w:szCs w:val="24"/>
              </w:rPr>
              <m:t xml:space="preserve">1</m:t>
            </m:r>
          </m:sub>
        </m:sSub>
        <m:r>
          <w:rPr>
            <w:sz w:val="24"/>
            <w:szCs w:val="24"/>
          </w:rPr>
          <m:t xml:space="preserve">: </m:t>
        </m:r>
        <m:r>
          <w:rPr>
            <w:sz w:val="24"/>
            <w:szCs w:val="24"/>
          </w:rPr>
          <m:t>μ</m:t>
        </m:r>
        <m:r>
          <w:rPr>
            <w:sz w:val="24"/>
            <w:szCs w:val="24"/>
          </w:rPr>
          <m:t>≠</m:t>
        </m:r>
        <m:sSub>
          <m:sSubPr>
            <m:ctrlPr>
              <w:rPr>
                <w:sz w:val="24"/>
                <w:szCs w:val="24"/>
              </w:rPr>
            </m:ctrlPr>
          </m:sSubPr>
          <m:e>
            <m:r>
              <w:rPr>
                <w:sz w:val="24"/>
                <w:szCs w:val="24"/>
              </w:rPr>
              <m:t>μ</m:t>
            </m:r>
          </m:e>
          <m:sub>
            <m:r>
              <w:rPr>
                <w:sz w:val="24"/>
                <w:szCs w:val="24"/>
              </w:rPr>
              <m:t xml:space="preserve">0</m:t>
            </m:r>
          </m:sub>
        </m:sSub>
      </m:oMath>
      <w:r w:rsidDel="00000000" w:rsidR="00000000" w:rsidRPr="00000000">
        <w:rPr>
          <w:sz w:val="24"/>
          <w:szCs w:val="24"/>
          <w:rtl w:val="0"/>
        </w:rPr>
        <w:t xml:space="preserve">), </w:t>
      </w:r>
      <m:oMath>
        <m:r>
          <m:t>α</m:t>
        </m:r>
      </m:oMath>
      <w:r w:rsidDel="00000000" w:rsidR="00000000" w:rsidRPr="00000000">
        <w:rPr>
          <w:rFonts w:ascii="Tahoma" w:cs="Tahoma" w:eastAsia="Tahoma" w:hAnsi="Tahoma"/>
          <w:sz w:val="24"/>
          <w:szCs w:val="24"/>
          <w:rtl w:val="0"/>
        </w:rPr>
        <w:t xml:space="preserve"> վստահության մակարդակի դեպքում կմերժենք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-ն եթե </w:t>
      </w:r>
      <m:oMath>
        <m:r>
          <w:rPr>
            <w:sz w:val="24"/>
            <w:szCs w:val="24"/>
          </w:rPr>
          <m:t xml:space="preserve">|</m:t>
        </m:r>
        <m:sSubSup>
          <m:sSubSupPr>
            <m:ctrlPr>
              <w:rPr>
                <w:sz w:val="24"/>
                <w:szCs w:val="24"/>
              </w:rPr>
            </m:ctrlPr>
          </m:sSubSupPr>
          <m:e>
            <m:r>
              <w:rPr>
                <w:sz w:val="24"/>
                <w:szCs w:val="24"/>
              </w:rPr>
              <m:t xml:space="preserve">T</m:t>
            </m:r>
          </m:e>
          <m:sub/>
          <m:sup>
            <m:r>
              <w:rPr>
                <w:sz w:val="24"/>
                <w:szCs w:val="24"/>
              </w:rPr>
              <m:t xml:space="preserve">*</m:t>
            </m:r>
          </m:sup>
        </m:sSubSup>
        <m:r>
          <w:rPr>
            <w:sz w:val="24"/>
            <w:szCs w:val="24"/>
          </w:rPr>
          <m:t xml:space="preserve">|&gt;</m:t>
        </m:r>
        <m:sSub>
          <m:sSubPr>
            <m:ctrlPr>
              <w:rPr>
                <w:sz w:val="24"/>
                <w:szCs w:val="24"/>
              </w:rPr>
            </m:ctrlPr>
          </m:sSubPr>
          <m:e>
            <m:r>
              <w:rPr>
                <w:sz w:val="24"/>
                <w:szCs w:val="24"/>
              </w:rPr>
              <m:t xml:space="preserve">z</m:t>
            </m:r>
          </m:e>
          <m:sub>
            <m:r>
              <w:rPr>
                <w:sz w:val="24"/>
                <w:szCs w:val="24"/>
              </w:rPr>
              <m:t xml:space="preserve">1-</m:t>
            </m:r>
            <m:r>
              <w:rPr>
                <w:sz w:val="24"/>
                <w:szCs w:val="24"/>
              </w:rPr>
              <m:t>α</m:t>
            </m:r>
            <m:r>
              <w:rPr>
                <w:sz w:val="24"/>
                <w:szCs w:val="24"/>
              </w:rPr>
              <m:t xml:space="preserve">/2</m:t>
            </m:r>
          </m:sub>
        </m:sSub>
      </m:oMath>
      <w:r w:rsidDel="00000000" w:rsidR="00000000" w:rsidRPr="00000000">
        <w:rPr>
          <w:sz w:val="24"/>
          <w:szCs w:val="24"/>
          <w:rtl w:val="0"/>
        </w:rPr>
        <w:t xml:space="preserve">:</w:t>
      </w:r>
    </w:p>
    <w:p w:rsidR="00000000" w:rsidDel="00000000" w:rsidP="00000000" w:rsidRDefault="00000000" w:rsidRPr="00000000" w14:paraId="00000095">
      <w:pPr>
        <w:spacing w:after="0" w:before="0" w:line="276" w:lineRule="auto"/>
        <w:ind w:right="-360"/>
        <w:jc w:val="both"/>
        <w:rPr>
          <w:sz w:val="24"/>
          <w:szCs w:val="24"/>
        </w:rPr>
      </w:pPr>
      <w:r w:rsidDel="00000000" w:rsidR="00000000" w:rsidRPr="00000000">
        <w:rPr>
          <w:rtl w:val="0"/>
        </w:rPr>
      </w:r>
    </w:p>
    <w:p w:rsidR="00000000" w:rsidDel="00000000" w:rsidP="00000000" w:rsidRDefault="00000000" w:rsidRPr="00000000" w14:paraId="00000096">
      <w:pPr>
        <w:pStyle w:val="Heading3"/>
        <w:spacing w:after="0" w:before="280" w:line="276" w:lineRule="auto"/>
        <w:ind w:right="-360"/>
        <w:jc w:val="both"/>
        <w:rPr>
          <w:b w:val="1"/>
          <w:bCs w:val="1"/>
          <w:color w:val="000000"/>
          <w:sz w:val="24"/>
          <w:szCs w:val="24"/>
        </w:rPr>
      </w:pPr>
      <w:bookmarkStart w:colFirst="0" w:colLast="0" w:name="_k9a336y35uhr" w:id="12"/>
      <w:bookmarkEnd w:id="12"/>
      <w:r w:rsidDel="00000000" w:rsidR="00000000" w:rsidRPr="00000000">
        <w:rPr>
          <w:rFonts w:ascii="Tahoma" w:cs="Tahoma" w:eastAsia="Tahoma" w:hAnsi="Tahoma"/>
          <w:b w:val="1"/>
          <w:bCs w:val="1"/>
          <w:color w:val="000000"/>
          <w:sz w:val="24"/>
          <w:szCs w:val="24"/>
          <w:rtl w:val="0"/>
        </w:rPr>
        <w:t xml:space="preserve">§2. Ուիլկոքսոն նշանով ռանկի թեստի կիրառություններ</w:t>
      </w:r>
      <w:r w:rsidDel="00000000" w:rsidR="00000000" w:rsidRPr="00000000">
        <w:rPr>
          <w:rtl w:val="0"/>
        </w:rPr>
      </w:r>
    </w:p>
    <w:p w:rsidR="00000000" w:rsidDel="00000000" w:rsidP="00000000" w:rsidRDefault="00000000" w:rsidRPr="00000000" w14:paraId="00000097">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Դիցուք տրված է 30 հոգու դիաբետի հայտնաբերման տարիքի մասին տվյալներ։ Ենթադրելով, որ դիաբետի առաջացման տարիքը տրվում է սիմետրիկ հավանականային խտությամբ բաշխումից, անհրաժեշտ է պարզել՝ արդյոք բաշխման մեդիանը (</w:t>
      </w:r>
      <m:oMath>
        <m:r>
          <m:t>μ</m:t>
        </m:r>
      </m:oMath>
      <w:r w:rsidDel="00000000" w:rsidR="00000000" w:rsidRPr="00000000">
        <w:rPr>
          <w:rFonts w:ascii="Tahoma" w:cs="Tahoma" w:eastAsia="Tahoma" w:hAnsi="Tahoma"/>
          <w:sz w:val="24"/>
          <w:szCs w:val="24"/>
          <w:rtl w:val="0"/>
        </w:rPr>
        <w:t xml:space="preserve">) տարբերվում է 45-ից․</w:t>
      </w:r>
    </w:p>
    <w:p w:rsidR="00000000" w:rsidDel="00000000" w:rsidP="00000000" w:rsidRDefault="00000000" w:rsidRPr="00000000" w14:paraId="00000098">
      <w:pPr>
        <w:spacing w:after="0" w:line="276" w:lineRule="auto"/>
        <w:jc w:val="both"/>
        <w:rPr>
          <w:sz w:val="24"/>
          <w:szCs w:val="24"/>
        </w:rPr>
      </w:pPr>
      <w:r w:rsidDel="00000000" w:rsidR="00000000" w:rsidRPr="00000000">
        <w:rPr>
          <w:rFonts w:ascii="Tahoma" w:cs="Tahoma" w:eastAsia="Tahoma" w:hAnsi="Tahoma"/>
          <w:sz w:val="24"/>
          <w:szCs w:val="24"/>
          <w:rtl w:val="0"/>
        </w:rPr>
        <w:t xml:space="preserve">Հիպոթեզներ․</w:t>
      </w:r>
    </w:p>
    <w:p w:rsidR="00000000" w:rsidDel="00000000" w:rsidP="00000000" w:rsidRDefault="00000000" w:rsidRPr="00000000" w14:paraId="00000099">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r>
          <w:rPr>
            <w:sz w:val="24"/>
            <w:szCs w:val="24"/>
          </w:rPr>
          <m:t>μ</m:t>
        </m:r>
        <m:r>
          <w:rPr>
            <w:sz w:val="24"/>
            <w:szCs w:val="24"/>
          </w:rPr>
          <m:t xml:space="preserve">=45,</m:t>
        </m:r>
      </m:oMath>
      <w:r w:rsidDel="00000000" w:rsidR="00000000" w:rsidRPr="00000000">
        <w:rPr>
          <w:rtl w:val="0"/>
        </w:rPr>
      </w:r>
    </w:p>
    <w:p w:rsidR="00000000" w:rsidDel="00000000" w:rsidP="00000000" w:rsidRDefault="00000000" w:rsidRPr="00000000" w14:paraId="0000009A">
      <w:pPr>
        <w:spacing w:after="0" w:line="276" w:lineRule="auto"/>
        <w:ind w:firstLine="180"/>
        <w:jc w:val="both"/>
        <w:rPr/>
      </w:pPr>
      <m:oMath>
        <m:sSub>
          <m:sSubPr>
            <m:ctrlPr>
              <w:rPr>
                <w:sz w:val="24"/>
                <w:szCs w:val="24"/>
              </w:rPr>
            </m:ctrlPr>
          </m:sSubPr>
          <m:e>
            <m:r>
              <w:rPr>
                <w:sz w:val="24"/>
                <w:szCs w:val="24"/>
              </w:rPr>
              <m:t xml:space="preserve">H</m:t>
            </m:r>
          </m:e>
          <m:sub>
            <m:r>
              <w:rPr>
                <w:sz w:val="24"/>
                <w:szCs w:val="24"/>
              </w:rPr>
              <m:t xml:space="preserve">1</m:t>
            </m:r>
          </m:sub>
        </m:sSub>
        <m:r>
          <w:rPr>
            <w:sz w:val="24"/>
            <w:szCs w:val="24"/>
          </w:rPr>
          <m:t xml:space="preserve">: </m:t>
        </m:r>
        <m:r>
          <w:rPr>
            <w:sz w:val="24"/>
            <w:szCs w:val="24"/>
          </w:rPr>
          <m:t>μ</m:t>
        </m:r>
        <m:r>
          <w:rPr>
            <w:sz w:val="24"/>
            <w:szCs w:val="24"/>
          </w:rPr>
          <m:t>≠</m:t>
        </m:r>
        <m:r>
          <w:rPr>
            <w:sz w:val="24"/>
            <w:szCs w:val="24"/>
          </w:rPr>
          <m:t xml:space="preserve">45</m:t>
        </m:r>
      </m:oMath>
      <w:r w:rsidDel="00000000" w:rsidR="00000000" w:rsidRPr="00000000">
        <w:rPr>
          <w:rFonts w:ascii="Tahoma" w:cs="Tahoma" w:eastAsia="Tahoma" w:hAnsi="Tahoma"/>
          <w:sz w:val="24"/>
          <w:szCs w:val="24"/>
          <w:rtl w:val="0"/>
        </w:rPr>
        <w:t xml:space="preserve">։</w:t>
      </w:r>
      <w:r w:rsidDel="00000000" w:rsidR="00000000" w:rsidRPr="00000000">
        <w:rPr>
          <w:rtl w:val="0"/>
        </w:rPr>
      </w:r>
    </w:p>
    <w:tbl>
      <w:tblPr>
        <w:tblStyle w:val="Table2"/>
        <w:tblpPr w:leftFromText="180" w:rightFromText="180" w:topFromText="180" w:bottomFromText="180" w:vertAnchor="text" w:horzAnchor="text" w:tblpX="0" w:tblpY="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905"/>
        <w:gridCol w:w="1920"/>
        <w:gridCol w:w="1785"/>
        <w:gridCol w:w="1740"/>
        <w:tblGridChange w:id="0">
          <w:tblGrid>
            <w:gridCol w:w="1440"/>
            <w:gridCol w:w="1905"/>
            <w:gridCol w:w="1920"/>
            <w:gridCol w:w="1785"/>
            <w:gridCol w:w="1740"/>
          </w:tblGrid>
        </w:tblGridChange>
      </w:tblGrid>
      <w:tr>
        <w:trPr>
          <w:cantSplit w:val="0"/>
          <w:trHeight w:val="755" w:hRule="atLeast"/>
          <w:tblHeader w:val="0"/>
        </w:trPr>
        <w:tc>
          <w:tcPr>
            <w:shd w:fill="cfe2f3" w:val="clear"/>
            <w:vAlign w:val="center"/>
          </w:tcPr>
          <w:p w:rsidR="00000000" w:rsidDel="00000000" w:rsidP="00000000" w:rsidRDefault="00000000" w:rsidRPr="00000000" w14:paraId="0000009B">
            <w:pPr>
              <w:spacing w:after="0" w:line="276" w:lineRule="auto"/>
              <w:jc w:val="center"/>
              <w:rPr>
                <w:sz w:val="20"/>
                <w:szCs w:val="20"/>
              </w:rPr>
            </w:pPr>
            <w:r w:rsidDel="00000000" w:rsidR="00000000" w:rsidRPr="00000000">
              <w:rPr>
                <w:rFonts w:ascii="Tahoma" w:cs="Tahoma" w:eastAsia="Tahoma" w:hAnsi="Tahoma"/>
                <w:sz w:val="20"/>
                <w:szCs w:val="20"/>
                <w:rtl w:val="0"/>
              </w:rPr>
              <w:t xml:space="preserve">Դիտարկում</w:t>
            </w:r>
          </w:p>
        </w:tc>
        <w:tc>
          <w:tcPr>
            <w:shd w:fill="cfe2f3" w:val="clear"/>
            <w:vAlign w:val="center"/>
          </w:tcPr>
          <w:p w:rsidR="00000000" w:rsidDel="00000000" w:rsidP="00000000" w:rsidRDefault="00000000" w:rsidRPr="00000000" w14:paraId="0000009C">
            <w:pPr>
              <w:spacing w:after="0" w:line="276" w:lineRule="auto"/>
              <w:jc w:val="center"/>
              <w:rPr>
                <w:sz w:val="20"/>
                <w:szCs w:val="20"/>
              </w:rPr>
            </w:pPr>
            <w:r w:rsidDel="00000000" w:rsidR="00000000" w:rsidRPr="00000000">
              <w:rPr>
                <w:rFonts w:ascii="Tahoma" w:cs="Tahoma" w:eastAsia="Tahoma" w:hAnsi="Tahoma"/>
                <w:sz w:val="20"/>
                <w:szCs w:val="20"/>
                <w:rtl w:val="0"/>
              </w:rPr>
              <w:t xml:space="preserve">Հայտնաբերման տարիք</w:t>
            </w:r>
          </w:p>
        </w:tc>
        <w:tc>
          <w:tcPr>
            <w:shd w:fill="cfe2f3" w:val="clear"/>
            <w:vAlign w:val="center"/>
          </w:tcPr>
          <w:p w:rsidR="00000000" w:rsidDel="00000000" w:rsidP="00000000" w:rsidRDefault="00000000" w:rsidRPr="00000000" w14:paraId="0000009D">
            <w:pPr>
              <w:spacing w:after="0" w:line="276" w:lineRule="auto"/>
              <w:jc w:val="center"/>
              <w:rPr>
                <w:sz w:val="20"/>
                <w:szCs w:val="20"/>
              </w:rPr>
            </w:pPr>
            <w:r w:rsidDel="00000000" w:rsidR="00000000" w:rsidRPr="00000000">
              <w:rPr>
                <w:rFonts w:ascii="Tahoma" w:cs="Tahoma" w:eastAsia="Tahoma" w:hAnsi="Tahoma"/>
                <w:sz w:val="20"/>
                <w:szCs w:val="20"/>
                <w:rtl w:val="0"/>
              </w:rPr>
              <w:t xml:space="preserve">Տարբերությունը մեդիանից</w:t>
            </w:r>
          </w:p>
        </w:tc>
        <w:tc>
          <w:tcPr>
            <w:shd w:fill="cfe2f3" w:val="clear"/>
            <w:vAlign w:val="center"/>
          </w:tcPr>
          <w:p w:rsidR="00000000" w:rsidDel="00000000" w:rsidP="00000000" w:rsidRDefault="00000000" w:rsidRPr="00000000" w14:paraId="0000009E">
            <w:pPr>
              <w:spacing w:after="0" w:line="276" w:lineRule="auto"/>
              <w:jc w:val="center"/>
              <w:rPr>
                <w:sz w:val="20"/>
                <w:szCs w:val="20"/>
              </w:rPr>
            </w:pPr>
            <w:r w:rsidDel="00000000" w:rsidR="00000000" w:rsidRPr="00000000">
              <w:rPr>
                <w:rFonts w:ascii="Tahoma" w:cs="Tahoma" w:eastAsia="Tahoma" w:hAnsi="Tahoma"/>
                <w:sz w:val="20"/>
                <w:szCs w:val="20"/>
                <w:rtl w:val="0"/>
              </w:rPr>
              <w:t xml:space="preserve">Բացարձակ տարբերություն</w:t>
            </w:r>
          </w:p>
        </w:tc>
        <w:tc>
          <w:tcPr>
            <w:shd w:fill="cfe2f3" w:val="clear"/>
            <w:vAlign w:val="center"/>
          </w:tcPr>
          <w:p w:rsidR="00000000" w:rsidDel="00000000" w:rsidP="00000000" w:rsidRDefault="00000000" w:rsidRPr="00000000" w14:paraId="0000009F">
            <w:pPr>
              <w:spacing w:after="0" w:line="276" w:lineRule="auto"/>
              <w:jc w:val="center"/>
              <w:rPr>
                <w:sz w:val="20"/>
                <w:szCs w:val="20"/>
              </w:rPr>
            </w:pPr>
            <w:r w:rsidDel="00000000" w:rsidR="00000000" w:rsidRPr="00000000">
              <w:rPr>
                <w:rFonts w:ascii="Tahoma" w:cs="Tahoma" w:eastAsia="Tahoma" w:hAnsi="Tahoma"/>
                <w:sz w:val="20"/>
                <w:szCs w:val="20"/>
                <w:rtl w:val="0"/>
              </w:rPr>
              <w:t xml:space="preserve">Նշանով ռանկ</w:t>
            </w:r>
          </w:p>
        </w:tc>
      </w:tr>
      <w:tr>
        <w:trPr>
          <w:cantSplit w:val="0"/>
          <w:trHeight w:val="485" w:hRule="atLeast"/>
          <w:tblHeader w:val="0"/>
        </w:trPr>
        <w:tc>
          <w:tcPr>
            <w:vAlign w:val="center"/>
          </w:tcPr>
          <w:p w:rsidR="00000000" w:rsidDel="00000000" w:rsidP="00000000" w:rsidRDefault="00000000" w:rsidRPr="00000000" w14:paraId="000000A0">
            <w:pPr>
              <w:spacing w:after="0" w:line="276" w:lineRule="auto"/>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A1">
            <w:pPr>
              <w:spacing w:after="0" w:line="276" w:lineRule="auto"/>
              <w:jc w:val="center"/>
              <w:rPr>
                <w:sz w:val="20"/>
                <w:szCs w:val="20"/>
              </w:rPr>
            </w:pPr>
            <w:r w:rsidDel="00000000" w:rsidR="00000000" w:rsidRPr="00000000">
              <w:rPr>
                <w:sz w:val="20"/>
                <w:szCs w:val="20"/>
                <w:rtl w:val="0"/>
              </w:rPr>
              <w:t xml:space="preserve">35.5</w:t>
            </w:r>
          </w:p>
        </w:tc>
        <w:tc>
          <w:tcPr>
            <w:vAlign w:val="center"/>
          </w:tcPr>
          <w:p w:rsidR="00000000" w:rsidDel="00000000" w:rsidP="00000000" w:rsidRDefault="00000000" w:rsidRPr="00000000" w14:paraId="000000A2">
            <w:pPr>
              <w:spacing w:after="0" w:line="276" w:lineRule="auto"/>
              <w:jc w:val="center"/>
              <w:rPr>
                <w:sz w:val="20"/>
                <w:szCs w:val="20"/>
              </w:rPr>
            </w:pPr>
            <w:r w:rsidDel="00000000" w:rsidR="00000000" w:rsidRPr="00000000">
              <w:rPr>
                <w:sz w:val="20"/>
                <w:szCs w:val="20"/>
                <w:rtl w:val="0"/>
              </w:rPr>
              <w:t xml:space="preserve">-9.5</w:t>
            </w:r>
          </w:p>
        </w:tc>
        <w:tc>
          <w:tcPr>
            <w:vAlign w:val="center"/>
          </w:tcPr>
          <w:p w:rsidR="00000000" w:rsidDel="00000000" w:rsidP="00000000" w:rsidRDefault="00000000" w:rsidRPr="00000000" w14:paraId="000000A3">
            <w:pPr>
              <w:spacing w:after="0" w:line="276" w:lineRule="auto"/>
              <w:jc w:val="center"/>
              <w:rPr>
                <w:sz w:val="20"/>
                <w:szCs w:val="20"/>
              </w:rPr>
            </w:pPr>
            <w:r w:rsidDel="00000000" w:rsidR="00000000" w:rsidRPr="00000000">
              <w:rPr>
                <w:sz w:val="20"/>
                <w:szCs w:val="20"/>
                <w:rtl w:val="0"/>
              </w:rPr>
              <w:t xml:space="preserve">9.5</w:t>
            </w:r>
          </w:p>
        </w:tc>
        <w:tc>
          <w:tcPr>
            <w:vAlign w:val="center"/>
          </w:tcPr>
          <w:p w:rsidR="00000000" w:rsidDel="00000000" w:rsidP="00000000" w:rsidRDefault="00000000" w:rsidRPr="00000000" w14:paraId="000000A4">
            <w:pPr>
              <w:spacing w:after="0" w:line="276" w:lineRule="auto"/>
              <w:jc w:val="center"/>
              <w:rPr>
                <w:sz w:val="20"/>
                <w:szCs w:val="20"/>
              </w:rPr>
            </w:pPr>
            <w:r w:rsidDel="00000000" w:rsidR="00000000" w:rsidRPr="00000000">
              <w:rPr>
                <w:sz w:val="20"/>
                <w:szCs w:val="20"/>
                <w:rtl w:val="0"/>
              </w:rPr>
              <w:t xml:space="preserve">-22</w:t>
            </w:r>
          </w:p>
        </w:tc>
      </w:tr>
      <w:tr>
        <w:trPr>
          <w:cantSplit w:val="0"/>
          <w:trHeight w:val="485" w:hRule="atLeast"/>
          <w:tblHeader w:val="0"/>
        </w:trPr>
        <w:tc>
          <w:tcPr>
            <w:vAlign w:val="center"/>
          </w:tcPr>
          <w:p w:rsidR="00000000" w:rsidDel="00000000" w:rsidP="00000000" w:rsidRDefault="00000000" w:rsidRPr="00000000" w14:paraId="000000A5">
            <w:pPr>
              <w:spacing w:after="0" w:line="276"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A6">
            <w:pPr>
              <w:spacing w:after="0" w:line="276" w:lineRule="auto"/>
              <w:jc w:val="center"/>
              <w:rPr>
                <w:sz w:val="20"/>
                <w:szCs w:val="20"/>
              </w:rPr>
            </w:pPr>
            <w:r w:rsidDel="00000000" w:rsidR="00000000" w:rsidRPr="00000000">
              <w:rPr>
                <w:sz w:val="20"/>
                <w:szCs w:val="20"/>
                <w:rtl w:val="0"/>
              </w:rPr>
              <w:t xml:space="preserve">44.5</w:t>
            </w:r>
          </w:p>
        </w:tc>
        <w:tc>
          <w:tcPr>
            <w:vAlign w:val="center"/>
          </w:tcPr>
          <w:p w:rsidR="00000000" w:rsidDel="00000000" w:rsidP="00000000" w:rsidRDefault="00000000" w:rsidRPr="00000000" w14:paraId="000000A7">
            <w:pPr>
              <w:spacing w:after="0" w:line="276" w:lineRule="auto"/>
              <w:jc w:val="center"/>
              <w:rPr>
                <w:sz w:val="20"/>
                <w:szCs w:val="20"/>
              </w:rPr>
            </w:pPr>
            <w:r w:rsidDel="00000000" w:rsidR="00000000" w:rsidRPr="00000000">
              <w:rPr>
                <w:sz w:val="20"/>
                <w:szCs w:val="20"/>
                <w:rtl w:val="0"/>
              </w:rPr>
              <w:t xml:space="preserve">-0.5</w:t>
            </w:r>
          </w:p>
        </w:tc>
        <w:tc>
          <w:tcPr>
            <w:vAlign w:val="center"/>
          </w:tcPr>
          <w:p w:rsidR="00000000" w:rsidDel="00000000" w:rsidP="00000000" w:rsidRDefault="00000000" w:rsidRPr="00000000" w14:paraId="000000A8">
            <w:pPr>
              <w:spacing w:after="0" w:line="276" w:lineRule="auto"/>
              <w:jc w:val="center"/>
              <w:rPr>
                <w:sz w:val="20"/>
                <w:szCs w:val="20"/>
              </w:rPr>
            </w:pPr>
            <w:r w:rsidDel="00000000" w:rsidR="00000000" w:rsidRPr="00000000">
              <w:rPr>
                <w:sz w:val="20"/>
                <w:szCs w:val="20"/>
                <w:rtl w:val="0"/>
              </w:rPr>
              <w:t xml:space="preserve">0.5</w:t>
            </w:r>
          </w:p>
        </w:tc>
        <w:tc>
          <w:tcPr>
            <w:vAlign w:val="center"/>
          </w:tcPr>
          <w:p w:rsidR="00000000" w:rsidDel="00000000" w:rsidP="00000000" w:rsidRDefault="00000000" w:rsidRPr="00000000" w14:paraId="000000A9">
            <w:pPr>
              <w:spacing w:after="0" w:line="276" w:lineRule="auto"/>
              <w:jc w:val="center"/>
              <w:rPr>
                <w:sz w:val="20"/>
                <w:szCs w:val="20"/>
              </w:rPr>
            </w:pPr>
            <w:r w:rsidDel="00000000" w:rsidR="00000000" w:rsidRPr="00000000">
              <w:rPr>
                <w:sz w:val="20"/>
                <w:szCs w:val="20"/>
                <w:rtl w:val="0"/>
              </w:rPr>
              <w:t xml:space="preserve">-2</w:t>
            </w:r>
          </w:p>
        </w:tc>
      </w:tr>
      <w:tr>
        <w:trPr>
          <w:cantSplit w:val="0"/>
          <w:trHeight w:val="485" w:hRule="atLeast"/>
          <w:tblHeader w:val="0"/>
        </w:trPr>
        <w:tc>
          <w:tcPr>
            <w:vAlign w:val="center"/>
          </w:tcPr>
          <w:p w:rsidR="00000000" w:rsidDel="00000000" w:rsidP="00000000" w:rsidRDefault="00000000" w:rsidRPr="00000000" w14:paraId="000000AA">
            <w:pPr>
              <w:spacing w:after="0" w:line="276"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0AB">
            <w:pPr>
              <w:spacing w:after="0" w:line="276" w:lineRule="auto"/>
              <w:jc w:val="center"/>
              <w:rPr>
                <w:sz w:val="20"/>
                <w:szCs w:val="20"/>
              </w:rPr>
            </w:pPr>
            <w:r w:rsidDel="00000000" w:rsidR="00000000" w:rsidRPr="00000000">
              <w:rPr>
                <w:sz w:val="20"/>
                <w:szCs w:val="20"/>
                <w:rtl w:val="0"/>
              </w:rPr>
              <w:t xml:space="preserve">39.8</w:t>
            </w:r>
          </w:p>
        </w:tc>
        <w:tc>
          <w:tcPr>
            <w:vAlign w:val="center"/>
          </w:tcPr>
          <w:p w:rsidR="00000000" w:rsidDel="00000000" w:rsidP="00000000" w:rsidRDefault="00000000" w:rsidRPr="00000000" w14:paraId="000000AC">
            <w:pPr>
              <w:spacing w:after="0" w:line="276" w:lineRule="auto"/>
              <w:jc w:val="center"/>
              <w:rPr>
                <w:sz w:val="20"/>
                <w:szCs w:val="20"/>
              </w:rPr>
            </w:pPr>
            <w:r w:rsidDel="00000000" w:rsidR="00000000" w:rsidRPr="00000000">
              <w:rPr>
                <w:sz w:val="20"/>
                <w:szCs w:val="20"/>
                <w:rtl w:val="0"/>
              </w:rPr>
              <w:t xml:space="preserve">-5.2</w:t>
            </w:r>
          </w:p>
        </w:tc>
        <w:tc>
          <w:tcPr>
            <w:vAlign w:val="center"/>
          </w:tcPr>
          <w:p w:rsidR="00000000" w:rsidDel="00000000" w:rsidP="00000000" w:rsidRDefault="00000000" w:rsidRPr="00000000" w14:paraId="000000AD">
            <w:pPr>
              <w:spacing w:after="0" w:line="276" w:lineRule="auto"/>
              <w:jc w:val="center"/>
              <w:rPr>
                <w:sz w:val="20"/>
                <w:szCs w:val="20"/>
              </w:rPr>
            </w:pPr>
            <w:r w:rsidDel="00000000" w:rsidR="00000000" w:rsidRPr="00000000">
              <w:rPr>
                <w:sz w:val="20"/>
                <w:szCs w:val="20"/>
                <w:rtl w:val="0"/>
              </w:rPr>
              <w:t xml:space="preserve">5.2</w:t>
            </w:r>
          </w:p>
        </w:tc>
        <w:tc>
          <w:tcPr>
            <w:vAlign w:val="center"/>
          </w:tcPr>
          <w:p w:rsidR="00000000" w:rsidDel="00000000" w:rsidP="00000000" w:rsidRDefault="00000000" w:rsidRPr="00000000" w14:paraId="000000AE">
            <w:pPr>
              <w:spacing w:after="0" w:line="276" w:lineRule="auto"/>
              <w:jc w:val="center"/>
              <w:rPr>
                <w:sz w:val="20"/>
                <w:szCs w:val="20"/>
              </w:rPr>
            </w:pPr>
            <w:r w:rsidDel="00000000" w:rsidR="00000000" w:rsidRPr="00000000">
              <w:rPr>
                <w:sz w:val="20"/>
                <w:szCs w:val="20"/>
                <w:rtl w:val="0"/>
              </w:rPr>
              <w:t xml:space="preserve">-13</w:t>
            </w:r>
          </w:p>
        </w:tc>
      </w:tr>
      <w:tr>
        <w:trPr>
          <w:cantSplit w:val="0"/>
          <w:trHeight w:val="485" w:hRule="atLeast"/>
          <w:tblHeader w:val="0"/>
        </w:trPr>
        <w:tc>
          <w:tcPr>
            <w:vAlign w:val="center"/>
          </w:tcPr>
          <w:p w:rsidR="00000000" w:rsidDel="00000000" w:rsidP="00000000" w:rsidRDefault="00000000" w:rsidRPr="00000000" w14:paraId="000000AF">
            <w:pPr>
              <w:spacing w:after="0" w:line="276" w:lineRule="auto"/>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0B0">
            <w:pPr>
              <w:spacing w:after="0" w:line="276" w:lineRule="auto"/>
              <w:jc w:val="center"/>
              <w:rPr>
                <w:sz w:val="20"/>
                <w:szCs w:val="20"/>
              </w:rPr>
            </w:pPr>
            <w:r w:rsidDel="00000000" w:rsidR="00000000" w:rsidRPr="00000000">
              <w:rPr>
                <w:sz w:val="20"/>
                <w:szCs w:val="20"/>
                <w:rtl w:val="0"/>
              </w:rPr>
              <w:t xml:space="preserve">33.3</w:t>
            </w:r>
          </w:p>
        </w:tc>
        <w:tc>
          <w:tcPr>
            <w:vAlign w:val="center"/>
          </w:tcPr>
          <w:p w:rsidR="00000000" w:rsidDel="00000000" w:rsidP="00000000" w:rsidRDefault="00000000" w:rsidRPr="00000000" w14:paraId="000000B1">
            <w:pPr>
              <w:spacing w:after="0" w:line="276" w:lineRule="auto"/>
              <w:jc w:val="center"/>
              <w:rPr>
                <w:sz w:val="20"/>
                <w:szCs w:val="20"/>
              </w:rPr>
            </w:pPr>
            <w:r w:rsidDel="00000000" w:rsidR="00000000" w:rsidRPr="00000000">
              <w:rPr>
                <w:sz w:val="20"/>
                <w:szCs w:val="20"/>
                <w:rtl w:val="0"/>
              </w:rPr>
              <w:t xml:space="preserve">-11.7</w:t>
            </w:r>
          </w:p>
        </w:tc>
        <w:tc>
          <w:tcPr>
            <w:vAlign w:val="center"/>
          </w:tcPr>
          <w:p w:rsidR="00000000" w:rsidDel="00000000" w:rsidP="00000000" w:rsidRDefault="00000000" w:rsidRPr="00000000" w14:paraId="000000B2">
            <w:pPr>
              <w:spacing w:after="0" w:line="276" w:lineRule="auto"/>
              <w:jc w:val="center"/>
              <w:rPr>
                <w:sz w:val="20"/>
                <w:szCs w:val="20"/>
              </w:rPr>
            </w:pPr>
            <w:r w:rsidDel="00000000" w:rsidR="00000000" w:rsidRPr="00000000">
              <w:rPr>
                <w:sz w:val="20"/>
                <w:szCs w:val="20"/>
                <w:rtl w:val="0"/>
              </w:rPr>
              <w:t xml:space="preserve">11.7</w:t>
            </w:r>
          </w:p>
        </w:tc>
        <w:tc>
          <w:tcPr>
            <w:vAlign w:val="center"/>
          </w:tcPr>
          <w:p w:rsidR="00000000" w:rsidDel="00000000" w:rsidP="00000000" w:rsidRDefault="00000000" w:rsidRPr="00000000" w14:paraId="000000B3">
            <w:pPr>
              <w:spacing w:after="0" w:line="276" w:lineRule="auto"/>
              <w:jc w:val="center"/>
              <w:rPr>
                <w:sz w:val="20"/>
                <w:szCs w:val="20"/>
              </w:rPr>
            </w:pPr>
            <w:r w:rsidDel="00000000" w:rsidR="00000000" w:rsidRPr="00000000">
              <w:rPr>
                <w:sz w:val="20"/>
                <w:szCs w:val="20"/>
                <w:rtl w:val="0"/>
              </w:rPr>
              <w:t xml:space="preserve">-24</w:t>
            </w:r>
          </w:p>
        </w:tc>
      </w:tr>
      <w:tr>
        <w:trPr>
          <w:cantSplit w:val="0"/>
          <w:trHeight w:val="485" w:hRule="atLeast"/>
          <w:tblHeader w:val="0"/>
        </w:trPr>
        <w:tc>
          <w:tcPr>
            <w:vAlign w:val="center"/>
          </w:tcPr>
          <w:p w:rsidR="00000000" w:rsidDel="00000000" w:rsidP="00000000" w:rsidRDefault="00000000" w:rsidRPr="00000000" w14:paraId="000000B4">
            <w:pPr>
              <w:spacing w:after="0" w:line="276" w:lineRule="auto"/>
              <w:jc w:val="center"/>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0B5">
            <w:pPr>
              <w:spacing w:after="0" w:line="276" w:lineRule="auto"/>
              <w:jc w:val="center"/>
              <w:rPr>
                <w:sz w:val="20"/>
                <w:szCs w:val="20"/>
              </w:rPr>
            </w:pPr>
            <w:r w:rsidDel="00000000" w:rsidR="00000000" w:rsidRPr="00000000">
              <w:rPr>
                <w:sz w:val="20"/>
                <w:szCs w:val="20"/>
                <w:rtl w:val="0"/>
              </w:rPr>
              <w:t xml:space="preserve">51.4</w:t>
            </w:r>
          </w:p>
        </w:tc>
        <w:tc>
          <w:tcPr>
            <w:vAlign w:val="center"/>
          </w:tcPr>
          <w:p w:rsidR="00000000" w:rsidDel="00000000" w:rsidP="00000000" w:rsidRDefault="00000000" w:rsidRPr="00000000" w14:paraId="000000B6">
            <w:pPr>
              <w:spacing w:after="0" w:line="276" w:lineRule="auto"/>
              <w:jc w:val="center"/>
              <w:rPr>
                <w:sz w:val="20"/>
                <w:szCs w:val="20"/>
              </w:rPr>
            </w:pPr>
            <w:r w:rsidDel="00000000" w:rsidR="00000000" w:rsidRPr="00000000">
              <w:rPr>
                <w:sz w:val="20"/>
                <w:szCs w:val="20"/>
                <w:rtl w:val="0"/>
              </w:rPr>
              <w:t xml:space="preserve">6.4</w:t>
            </w:r>
          </w:p>
        </w:tc>
        <w:tc>
          <w:tcPr>
            <w:vAlign w:val="center"/>
          </w:tcPr>
          <w:p w:rsidR="00000000" w:rsidDel="00000000" w:rsidP="00000000" w:rsidRDefault="00000000" w:rsidRPr="00000000" w14:paraId="000000B7">
            <w:pPr>
              <w:spacing w:after="0" w:line="276" w:lineRule="auto"/>
              <w:jc w:val="center"/>
              <w:rPr>
                <w:sz w:val="20"/>
                <w:szCs w:val="20"/>
              </w:rPr>
            </w:pPr>
            <w:r w:rsidDel="00000000" w:rsidR="00000000" w:rsidRPr="00000000">
              <w:rPr>
                <w:sz w:val="20"/>
                <w:szCs w:val="20"/>
                <w:rtl w:val="0"/>
              </w:rPr>
              <w:t xml:space="preserve">6.4</w:t>
            </w:r>
          </w:p>
        </w:tc>
        <w:tc>
          <w:tcPr>
            <w:vAlign w:val="center"/>
          </w:tcPr>
          <w:p w:rsidR="00000000" w:rsidDel="00000000" w:rsidP="00000000" w:rsidRDefault="00000000" w:rsidRPr="00000000" w14:paraId="000000B8">
            <w:pPr>
              <w:spacing w:after="0" w:line="276" w:lineRule="auto"/>
              <w:jc w:val="center"/>
              <w:rPr>
                <w:sz w:val="20"/>
                <w:szCs w:val="20"/>
              </w:rPr>
            </w:pPr>
            <w:r w:rsidDel="00000000" w:rsidR="00000000" w:rsidRPr="00000000">
              <w:rPr>
                <w:sz w:val="20"/>
                <w:szCs w:val="20"/>
                <w:rtl w:val="0"/>
              </w:rPr>
              <w:t xml:space="preserve">16</w:t>
            </w:r>
          </w:p>
        </w:tc>
      </w:tr>
      <w:tr>
        <w:trPr>
          <w:cantSplit w:val="0"/>
          <w:trHeight w:val="485" w:hRule="atLeast"/>
          <w:tblHeader w:val="0"/>
        </w:trPr>
        <w:tc>
          <w:tcPr>
            <w:vAlign w:val="center"/>
          </w:tcPr>
          <w:p w:rsidR="00000000" w:rsidDel="00000000" w:rsidP="00000000" w:rsidRDefault="00000000" w:rsidRPr="00000000" w14:paraId="000000B9">
            <w:pPr>
              <w:spacing w:after="0" w:line="276" w:lineRule="auto"/>
              <w:jc w:val="center"/>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0BA">
            <w:pPr>
              <w:spacing w:after="0" w:line="276" w:lineRule="auto"/>
              <w:jc w:val="center"/>
              <w:rPr>
                <w:sz w:val="20"/>
                <w:szCs w:val="20"/>
              </w:rPr>
            </w:pPr>
            <w:r w:rsidDel="00000000" w:rsidR="00000000" w:rsidRPr="00000000">
              <w:rPr>
                <w:sz w:val="20"/>
                <w:szCs w:val="20"/>
                <w:rtl w:val="0"/>
              </w:rPr>
              <w:t xml:space="preserve">51.3</w:t>
            </w:r>
          </w:p>
        </w:tc>
        <w:tc>
          <w:tcPr>
            <w:vAlign w:val="center"/>
          </w:tcPr>
          <w:p w:rsidR="00000000" w:rsidDel="00000000" w:rsidP="00000000" w:rsidRDefault="00000000" w:rsidRPr="00000000" w14:paraId="000000BB">
            <w:pPr>
              <w:spacing w:after="0" w:line="276" w:lineRule="auto"/>
              <w:jc w:val="center"/>
              <w:rPr>
                <w:sz w:val="20"/>
                <w:szCs w:val="20"/>
              </w:rPr>
            </w:pPr>
            <w:r w:rsidDel="00000000" w:rsidR="00000000" w:rsidRPr="00000000">
              <w:rPr>
                <w:sz w:val="20"/>
                <w:szCs w:val="20"/>
                <w:rtl w:val="0"/>
              </w:rPr>
              <w:t xml:space="preserve">6.3</w:t>
            </w:r>
          </w:p>
        </w:tc>
        <w:tc>
          <w:tcPr>
            <w:vAlign w:val="center"/>
          </w:tcPr>
          <w:p w:rsidR="00000000" w:rsidDel="00000000" w:rsidP="00000000" w:rsidRDefault="00000000" w:rsidRPr="00000000" w14:paraId="000000BC">
            <w:pPr>
              <w:spacing w:after="0" w:line="276" w:lineRule="auto"/>
              <w:jc w:val="center"/>
              <w:rPr>
                <w:sz w:val="20"/>
                <w:szCs w:val="20"/>
              </w:rPr>
            </w:pPr>
            <w:r w:rsidDel="00000000" w:rsidR="00000000" w:rsidRPr="00000000">
              <w:rPr>
                <w:sz w:val="20"/>
                <w:szCs w:val="20"/>
                <w:rtl w:val="0"/>
              </w:rPr>
              <w:t xml:space="preserve">6.3</w:t>
            </w:r>
          </w:p>
        </w:tc>
        <w:tc>
          <w:tcPr>
            <w:vAlign w:val="center"/>
          </w:tcPr>
          <w:p w:rsidR="00000000" w:rsidDel="00000000" w:rsidP="00000000" w:rsidRDefault="00000000" w:rsidRPr="00000000" w14:paraId="000000BD">
            <w:pPr>
              <w:spacing w:after="0" w:line="276" w:lineRule="auto"/>
              <w:jc w:val="center"/>
              <w:rPr>
                <w:sz w:val="20"/>
                <w:szCs w:val="20"/>
              </w:rPr>
            </w:pPr>
            <w:r w:rsidDel="00000000" w:rsidR="00000000" w:rsidRPr="00000000">
              <w:rPr>
                <w:sz w:val="20"/>
                <w:szCs w:val="20"/>
                <w:rtl w:val="0"/>
              </w:rPr>
              <w:t xml:space="preserve">15</w:t>
            </w:r>
          </w:p>
        </w:tc>
      </w:tr>
      <w:tr>
        <w:trPr>
          <w:cantSplit w:val="0"/>
          <w:trHeight w:val="485" w:hRule="atLeast"/>
          <w:tblHeader w:val="0"/>
        </w:trPr>
        <w:tc>
          <w:tcPr>
            <w:vAlign w:val="center"/>
          </w:tcPr>
          <w:p w:rsidR="00000000" w:rsidDel="00000000" w:rsidP="00000000" w:rsidRDefault="00000000" w:rsidRPr="00000000" w14:paraId="000000BE">
            <w:pPr>
              <w:spacing w:after="0" w:line="276" w:lineRule="auto"/>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BF">
            <w:pPr>
              <w:spacing w:after="0" w:line="276" w:lineRule="auto"/>
              <w:jc w:val="center"/>
              <w:rPr>
                <w:sz w:val="20"/>
                <w:szCs w:val="20"/>
              </w:rPr>
            </w:pPr>
            <w:r w:rsidDel="00000000" w:rsidR="00000000" w:rsidRPr="00000000">
              <w:rPr>
                <w:sz w:val="20"/>
                <w:szCs w:val="20"/>
                <w:rtl w:val="0"/>
              </w:rPr>
              <w:t xml:space="preserve">30.5</w:t>
            </w:r>
          </w:p>
        </w:tc>
        <w:tc>
          <w:tcPr>
            <w:vAlign w:val="center"/>
          </w:tcPr>
          <w:p w:rsidR="00000000" w:rsidDel="00000000" w:rsidP="00000000" w:rsidRDefault="00000000" w:rsidRPr="00000000" w14:paraId="000000C0">
            <w:pPr>
              <w:spacing w:after="0" w:line="276" w:lineRule="auto"/>
              <w:jc w:val="center"/>
              <w:rPr>
                <w:sz w:val="20"/>
                <w:szCs w:val="20"/>
              </w:rPr>
            </w:pPr>
            <w:r w:rsidDel="00000000" w:rsidR="00000000" w:rsidRPr="00000000">
              <w:rPr>
                <w:sz w:val="20"/>
                <w:szCs w:val="20"/>
                <w:rtl w:val="0"/>
              </w:rPr>
              <w:t xml:space="preserve">-14.5</w:t>
            </w:r>
          </w:p>
        </w:tc>
        <w:tc>
          <w:tcPr>
            <w:vAlign w:val="center"/>
          </w:tcPr>
          <w:p w:rsidR="00000000" w:rsidDel="00000000" w:rsidP="00000000" w:rsidRDefault="00000000" w:rsidRPr="00000000" w14:paraId="000000C1">
            <w:pPr>
              <w:spacing w:after="0" w:line="276" w:lineRule="auto"/>
              <w:jc w:val="center"/>
              <w:rPr>
                <w:sz w:val="20"/>
                <w:szCs w:val="20"/>
              </w:rPr>
            </w:pPr>
            <w:r w:rsidDel="00000000" w:rsidR="00000000" w:rsidRPr="00000000">
              <w:rPr>
                <w:sz w:val="20"/>
                <w:szCs w:val="20"/>
                <w:rtl w:val="0"/>
              </w:rPr>
              <w:t xml:space="preserve">14.5</w:t>
            </w:r>
          </w:p>
        </w:tc>
        <w:tc>
          <w:tcPr>
            <w:vAlign w:val="center"/>
          </w:tcPr>
          <w:p w:rsidR="00000000" w:rsidDel="00000000" w:rsidP="00000000" w:rsidRDefault="00000000" w:rsidRPr="00000000" w14:paraId="000000C2">
            <w:pPr>
              <w:spacing w:after="0" w:line="276" w:lineRule="auto"/>
              <w:jc w:val="center"/>
              <w:rPr>
                <w:sz w:val="20"/>
                <w:szCs w:val="20"/>
              </w:rPr>
            </w:pPr>
            <w:r w:rsidDel="00000000" w:rsidR="00000000" w:rsidRPr="00000000">
              <w:rPr>
                <w:sz w:val="20"/>
                <w:szCs w:val="20"/>
                <w:rtl w:val="0"/>
              </w:rPr>
              <w:t xml:space="preserve">-25</w:t>
            </w:r>
          </w:p>
        </w:tc>
      </w:tr>
      <w:tr>
        <w:trPr>
          <w:cantSplit w:val="0"/>
          <w:trHeight w:val="485" w:hRule="atLeast"/>
          <w:tblHeader w:val="0"/>
        </w:trPr>
        <w:tc>
          <w:tcPr>
            <w:vAlign w:val="center"/>
          </w:tcPr>
          <w:p w:rsidR="00000000" w:rsidDel="00000000" w:rsidP="00000000" w:rsidRDefault="00000000" w:rsidRPr="00000000" w14:paraId="000000C3">
            <w:pPr>
              <w:spacing w:after="0" w:line="276" w:lineRule="auto"/>
              <w:jc w:val="center"/>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0C4">
            <w:pPr>
              <w:spacing w:after="0" w:line="276" w:lineRule="auto"/>
              <w:jc w:val="center"/>
              <w:rPr>
                <w:sz w:val="20"/>
                <w:szCs w:val="20"/>
              </w:rPr>
            </w:pPr>
            <w:r w:rsidDel="00000000" w:rsidR="00000000" w:rsidRPr="00000000">
              <w:rPr>
                <w:sz w:val="20"/>
                <w:szCs w:val="20"/>
                <w:rtl w:val="0"/>
              </w:rPr>
              <w:t xml:space="preserve">48.9</w:t>
            </w:r>
          </w:p>
        </w:tc>
        <w:tc>
          <w:tcPr>
            <w:vAlign w:val="center"/>
          </w:tcPr>
          <w:p w:rsidR="00000000" w:rsidDel="00000000" w:rsidP="00000000" w:rsidRDefault="00000000" w:rsidRPr="00000000" w14:paraId="000000C5">
            <w:pPr>
              <w:spacing w:after="0" w:line="276" w:lineRule="auto"/>
              <w:jc w:val="center"/>
              <w:rPr>
                <w:sz w:val="20"/>
                <w:szCs w:val="20"/>
              </w:rPr>
            </w:pPr>
            <w:r w:rsidDel="00000000" w:rsidR="00000000" w:rsidRPr="00000000">
              <w:rPr>
                <w:sz w:val="20"/>
                <w:szCs w:val="20"/>
                <w:rtl w:val="0"/>
              </w:rPr>
              <w:t xml:space="preserve">3.9</w:t>
            </w:r>
          </w:p>
        </w:tc>
        <w:tc>
          <w:tcPr>
            <w:vAlign w:val="center"/>
          </w:tcPr>
          <w:p w:rsidR="00000000" w:rsidDel="00000000" w:rsidP="00000000" w:rsidRDefault="00000000" w:rsidRPr="00000000" w14:paraId="000000C6">
            <w:pPr>
              <w:spacing w:after="0" w:line="276" w:lineRule="auto"/>
              <w:jc w:val="center"/>
              <w:rPr>
                <w:sz w:val="20"/>
                <w:szCs w:val="20"/>
              </w:rPr>
            </w:pPr>
            <w:r w:rsidDel="00000000" w:rsidR="00000000" w:rsidRPr="00000000">
              <w:rPr>
                <w:sz w:val="20"/>
                <w:szCs w:val="20"/>
                <w:rtl w:val="0"/>
              </w:rPr>
              <w:t xml:space="preserve">3.9</w:t>
            </w:r>
          </w:p>
        </w:tc>
        <w:tc>
          <w:tcPr>
            <w:vAlign w:val="center"/>
          </w:tcPr>
          <w:p w:rsidR="00000000" w:rsidDel="00000000" w:rsidP="00000000" w:rsidRDefault="00000000" w:rsidRPr="00000000" w14:paraId="000000C7">
            <w:pPr>
              <w:spacing w:after="0" w:line="276" w:lineRule="auto"/>
              <w:jc w:val="center"/>
              <w:rPr>
                <w:sz w:val="20"/>
                <w:szCs w:val="20"/>
              </w:rPr>
            </w:pPr>
            <w:r w:rsidDel="00000000" w:rsidR="00000000" w:rsidRPr="00000000">
              <w:rPr>
                <w:sz w:val="20"/>
                <w:szCs w:val="20"/>
                <w:rtl w:val="0"/>
              </w:rPr>
              <w:t xml:space="preserve">10</w:t>
            </w:r>
          </w:p>
        </w:tc>
      </w:tr>
      <w:tr>
        <w:trPr>
          <w:cantSplit w:val="0"/>
          <w:trHeight w:val="485" w:hRule="atLeast"/>
          <w:tblHeader w:val="0"/>
        </w:trPr>
        <w:tc>
          <w:tcPr>
            <w:vAlign w:val="center"/>
          </w:tcPr>
          <w:p w:rsidR="00000000" w:rsidDel="00000000" w:rsidP="00000000" w:rsidRDefault="00000000" w:rsidRPr="00000000" w14:paraId="000000C8">
            <w:pPr>
              <w:spacing w:after="0" w:line="276" w:lineRule="auto"/>
              <w:jc w:val="center"/>
              <w:rPr>
                <w:sz w:val="20"/>
                <w:szCs w:val="20"/>
              </w:rPr>
            </w:pPr>
            <w:r w:rsidDel="00000000" w:rsidR="00000000" w:rsidRPr="00000000">
              <w:rPr>
                <w:sz w:val="20"/>
                <w:szCs w:val="20"/>
                <w:rtl w:val="0"/>
              </w:rPr>
              <w:t xml:space="preserve">9</w:t>
            </w:r>
          </w:p>
        </w:tc>
        <w:tc>
          <w:tcPr>
            <w:vAlign w:val="center"/>
          </w:tcPr>
          <w:p w:rsidR="00000000" w:rsidDel="00000000" w:rsidP="00000000" w:rsidRDefault="00000000" w:rsidRPr="00000000" w14:paraId="000000C9">
            <w:pPr>
              <w:spacing w:after="0" w:line="276" w:lineRule="auto"/>
              <w:jc w:val="center"/>
              <w:rPr>
                <w:sz w:val="20"/>
                <w:szCs w:val="20"/>
              </w:rPr>
            </w:pPr>
            <w:r w:rsidDel="00000000" w:rsidR="00000000" w:rsidRPr="00000000">
              <w:rPr>
                <w:sz w:val="20"/>
                <w:szCs w:val="20"/>
                <w:rtl w:val="0"/>
              </w:rPr>
              <w:t xml:space="preserve">42.1</w:t>
            </w:r>
          </w:p>
        </w:tc>
        <w:tc>
          <w:tcPr>
            <w:vAlign w:val="center"/>
          </w:tcPr>
          <w:p w:rsidR="00000000" w:rsidDel="00000000" w:rsidP="00000000" w:rsidRDefault="00000000" w:rsidRPr="00000000" w14:paraId="000000CA">
            <w:pPr>
              <w:spacing w:after="0" w:line="276" w:lineRule="auto"/>
              <w:jc w:val="center"/>
              <w:rPr>
                <w:sz w:val="20"/>
                <w:szCs w:val="20"/>
              </w:rPr>
            </w:pPr>
            <w:r w:rsidDel="00000000" w:rsidR="00000000" w:rsidRPr="00000000">
              <w:rPr>
                <w:sz w:val="20"/>
                <w:szCs w:val="20"/>
                <w:rtl w:val="0"/>
              </w:rPr>
              <w:t xml:space="preserve">-2.9</w:t>
            </w:r>
          </w:p>
        </w:tc>
        <w:tc>
          <w:tcPr>
            <w:vAlign w:val="center"/>
          </w:tcPr>
          <w:p w:rsidR="00000000" w:rsidDel="00000000" w:rsidP="00000000" w:rsidRDefault="00000000" w:rsidRPr="00000000" w14:paraId="000000CB">
            <w:pPr>
              <w:spacing w:after="0" w:line="276" w:lineRule="auto"/>
              <w:jc w:val="center"/>
              <w:rPr>
                <w:sz w:val="20"/>
                <w:szCs w:val="20"/>
              </w:rPr>
            </w:pPr>
            <w:r w:rsidDel="00000000" w:rsidR="00000000" w:rsidRPr="00000000">
              <w:rPr>
                <w:sz w:val="20"/>
                <w:szCs w:val="20"/>
                <w:rtl w:val="0"/>
              </w:rPr>
              <w:t xml:space="preserve">2.9</w:t>
            </w:r>
          </w:p>
        </w:tc>
        <w:tc>
          <w:tcPr>
            <w:vAlign w:val="center"/>
          </w:tcPr>
          <w:p w:rsidR="00000000" w:rsidDel="00000000" w:rsidP="00000000" w:rsidRDefault="00000000" w:rsidRPr="00000000" w14:paraId="000000CC">
            <w:pPr>
              <w:spacing w:after="0" w:line="276" w:lineRule="auto"/>
              <w:jc w:val="center"/>
              <w:rPr>
                <w:sz w:val="20"/>
                <w:szCs w:val="20"/>
              </w:rPr>
            </w:pPr>
            <w:r w:rsidDel="00000000" w:rsidR="00000000" w:rsidRPr="00000000">
              <w:rPr>
                <w:sz w:val="20"/>
                <w:szCs w:val="20"/>
                <w:rtl w:val="0"/>
              </w:rPr>
              <w:t xml:space="preserve">-9</w:t>
            </w:r>
          </w:p>
        </w:tc>
      </w:tr>
      <w:tr>
        <w:trPr>
          <w:cantSplit w:val="0"/>
          <w:trHeight w:val="485" w:hRule="atLeast"/>
          <w:tblHeader w:val="0"/>
        </w:trPr>
        <w:tc>
          <w:tcPr>
            <w:vAlign w:val="center"/>
          </w:tcPr>
          <w:p w:rsidR="00000000" w:rsidDel="00000000" w:rsidP="00000000" w:rsidRDefault="00000000" w:rsidRPr="00000000" w14:paraId="000000CD">
            <w:pPr>
              <w:spacing w:after="0" w:line="276" w:lineRule="auto"/>
              <w:jc w:val="center"/>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0CE">
            <w:pPr>
              <w:spacing w:after="0" w:line="276" w:lineRule="auto"/>
              <w:jc w:val="center"/>
              <w:rPr>
                <w:sz w:val="20"/>
                <w:szCs w:val="20"/>
              </w:rPr>
            </w:pPr>
            <w:r w:rsidDel="00000000" w:rsidR="00000000" w:rsidRPr="00000000">
              <w:rPr>
                <w:sz w:val="20"/>
                <w:szCs w:val="20"/>
                <w:rtl w:val="0"/>
              </w:rPr>
              <w:t xml:space="preserve">40.3</w:t>
            </w:r>
          </w:p>
        </w:tc>
        <w:tc>
          <w:tcPr>
            <w:vAlign w:val="center"/>
          </w:tcPr>
          <w:p w:rsidR="00000000" w:rsidDel="00000000" w:rsidP="00000000" w:rsidRDefault="00000000" w:rsidRPr="00000000" w14:paraId="000000CF">
            <w:pPr>
              <w:spacing w:after="0" w:line="276" w:lineRule="auto"/>
              <w:jc w:val="center"/>
              <w:rPr>
                <w:sz w:val="20"/>
                <w:szCs w:val="20"/>
              </w:rPr>
            </w:pPr>
            <w:r w:rsidDel="00000000" w:rsidR="00000000" w:rsidRPr="00000000">
              <w:rPr>
                <w:sz w:val="20"/>
                <w:szCs w:val="20"/>
                <w:rtl w:val="0"/>
              </w:rPr>
              <w:t xml:space="preserve">-4.7</w:t>
            </w:r>
          </w:p>
        </w:tc>
        <w:tc>
          <w:tcPr>
            <w:vAlign w:val="center"/>
          </w:tcPr>
          <w:p w:rsidR="00000000" w:rsidDel="00000000" w:rsidP="00000000" w:rsidRDefault="00000000" w:rsidRPr="00000000" w14:paraId="000000D0">
            <w:pPr>
              <w:spacing w:after="0" w:line="276" w:lineRule="auto"/>
              <w:jc w:val="center"/>
              <w:rPr>
                <w:sz w:val="20"/>
                <w:szCs w:val="20"/>
              </w:rPr>
            </w:pPr>
            <w:r w:rsidDel="00000000" w:rsidR="00000000" w:rsidRPr="00000000">
              <w:rPr>
                <w:sz w:val="20"/>
                <w:szCs w:val="20"/>
                <w:rtl w:val="0"/>
              </w:rPr>
              <w:t xml:space="preserve">4.7</w:t>
            </w:r>
          </w:p>
        </w:tc>
        <w:tc>
          <w:tcPr>
            <w:vAlign w:val="center"/>
          </w:tcPr>
          <w:p w:rsidR="00000000" w:rsidDel="00000000" w:rsidP="00000000" w:rsidRDefault="00000000" w:rsidRPr="00000000" w14:paraId="000000D1">
            <w:pPr>
              <w:spacing w:after="0" w:line="276" w:lineRule="auto"/>
              <w:jc w:val="center"/>
              <w:rPr>
                <w:sz w:val="20"/>
                <w:szCs w:val="20"/>
              </w:rPr>
            </w:pPr>
            <w:r w:rsidDel="00000000" w:rsidR="00000000" w:rsidRPr="00000000">
              <w:rPr>
                <w:sz w:val="20"/>
                <w:szCs w:val="20"/>
                <w:rtl w:val="0"/>
              </w:rPr>
              <w:t xml:space="preserve">-11</w:t>
            </w:r>
          </w:p>
        </w:tc>
      </w:tr>
      <w:tr>
        <w:trPr>
          <w:cantSplit w:val="0"/>
          <w:trHeight w:val="485" w:hRule="atLeast"/>
          <w:tblHeader w:val="0"/>
        </w:trPr>
        <w:tc>
          <w:tcPr>
            <w:vAlign w:val="center"/>
          </w:tcPr>
          <w:p w:rsidR="00000000" w:rsidDel="00000000" w:rsidP="00000000" w:rsidRDefault="00000000" w:rsidRPr="00000000" w14:paraId="000000D2">
            <w:pPr>
              <w:spacing w:after="0" w:line="276" w:lineRule="auto"/>
              <w:jc w:val="center"/>
              <w:rPr>
                <w:sz w:val="20"/>
                <w:szCs w:val="20"/>
              </w:rPr>
            </w:pPr>
            <w:r w:rsidDel="00000000" w:rsidR="00000000" w:rsidRPr="00000000">
              <w:rPr>
                <w:sz w:val="20"/>
                <w:szCs w:val="20"/>
                <w:rtl w:val="0"/>
              </w:rPr>
              <w:t xml:space="preserve">11</w:t>
            </w:r>
          </w:p>
        </w:tc>
        <w:tc>
          <w:tcPr>
            <w:vAlign w:val="center"/>
          </w:tcPr>
          <w:p w:rsidR="00000000" w:rsidDel="00000000" w:rsidP="00000000" w:rsidRDefault="00000000" w:rsidRPr="00000000" w14:paraId="000000D3">
            <w:pPr>
              <w:spacing w:after="0" w:line="276" w:lineRule="auto"/>
              <w:jc w:val="center"/>
              <w:rPr>
                <w:sz w:val="20"/>
                <w:szCs w:val="20"/>
              </w:rPr>
            </w:pPr>
            <w:r w:rsidDel="00000000" w:rsidR="00000000" w:rsidRPr="00000000">
              <w:rPr>
                <w:sz w:val="20"/>
                <w:szCs w:val="20"/>
                <w:rtl w:val="0"/>
              </w:rPr>
              <w:t xml:space="preserve">46.8</w:t>
            </w:r>
          </w:p>
        </w:tc>
        <w:tc>
          <w:tcPr>
            <w:vAlign w:val="center"/>
          </w:tcPr>
          <w:p w:rsidR="00000000" w:rsidDel="00000000" w:rsidP="00000000" w:rsidRDefault="00000000" w:rsidRPr="00000000" w14:paraId="000000D4">
            <w:pPr>
              <w:spacing w:after="0" w:line="276" w:lineRule="auto"/>
              <w:jc w:val="center"/>
              <w:rPr>
                <w:sz w:val="20"/>
                <w:szCs w:val="20"/>
              </w:rPr>
            </w:pPr>
            <w:r w:rsidDel="00000000" w:rsidR="00000000" w:rsidRPr="00000000">
              <w:rPr>
                <w:sz w:val="20"/>
                <w:szCs w:val="20"/>
                <w:rtl w:val="0"/>
              </w:rPr>
              <w:t xml:space="preserve">1.8</w:t>
            </w:r>
          </w:p>
        </w:tc>
        <w:tc>
          <w:tcPr>
            <w:vAlign w:val="center"/>
          </w:tcPr>
          <w:p w:rsidR="00000000" w:rsidDel="00000000" w:rsidP="00000000" w:rsidRDefault="00000000" w:rsidRPr="00000000" w14:paraId="000000D5">
            <w:pPr>
              <w:spacing w:after="0" w:line="276" w:lineRule="auto"/>
              <w:jc w:val="center"/>
              <w:rPr>
                <w:sz w:val="20"/>
                <w:szCs w:val="20"/>
              </w:rPr>
            </w:pPr>
            <w:r w:rsidDel="00000000" w:rsidR="00000000" w:rsidRPr="00000000">
              <w:rPr>
                <w:sz w:val="20"/>
                <w:szCs w:val="20"/>
                <w:rtl w:val="0"/>
              </w:rPr>
              <w:t xml:space="preserve">1.8</w:t>
            </w:r>
          </w:p>
        </w:tc>
        <w:tc>
          <w:tcPr>
            <w:vAlign w:val="center"/>
          </w:tcPr>
          <w:p w:rsidR="00000000" w:rsidDel="00000000" w:rsidP="00000000" w:rsidRDefault="00000000" w:rsidRPr="00000000" w14:paraId="000000D6">
            <w:pPr>
              <w:spacing w:after="0" w:line="276" w:lineRule="auto"/>
              <w:jc w:val="center"/>
              <w:rPr>
                <w:sz w:val="20"/>
                <w:szCs w:val="20"/>
              </w:rPr>
            </w:pPr>
            <w:r w:rsidDel="00000000" w:rsidR="00000000" w:rsidRPr="00000000">
              <w:rPr>
                <w:sz w:val="20"/>
                <w:szCs w:val="20"/>
                <w:rtl w:val="0"/>
              </w:rPr>
              <w:t xml:space="preserve">5</w:t>
            </w:r>
          </w:p>
        </w:tc>
      </w:tr>
      <w:tr>
        <w:trPr>
          <w:cantSplit w:val="0"/>
          <w:trHeight w:val="485" w:hRule="atLeast"/>
          <w:tblHeader w:val="0"/>
        </w:trPr>
        <w:tc>
          <w:tcPr>
            <w:vAlign w:val="center"/>
          </w:tcPr>
          <w:p w:rsidR="00000000" w:rsidDel="00000000" w:rsidP="00000000" w:rsidRDefault="00000000" w:rsidRPr="00000000" w14:paraId="000000D7">
            <w:pPr>
              <w:spacing w:after="0" w:line="276" w:lineRule="auto"/>
              <w:jc w:val="center"/>
              <w:rPr>
                <w:sz w:val="20"/>
                <w:szCs w:val="20"/>
              </w:rPr>
            </w:pPr>
            <w:r w:rsidDel="00000000" w:rsidR="00000000" w:rsidRPr="00000000">
              <w:rPr>
                <w:sz w:val="20"/>
                <w:szCs w:val="20"/>
                <w:rtl w:val="0"/>
              </w:rPr>
              <w:t xml:space="preserve">12</w:t>
            </w:r>
          </w:p>
        </w:tc>
        <w:tc>
          <w:tcPr>
            <w:vAlign w:val="center"/>
          </w:tcPr>
          <w:p w:rsidR="00000000" w:rsidDel="00000000" w:rsidP="00000000" w:rsidRDefault="00000000" w:rsidRPr="00000000" w14:paraId="000000D8">
            <w:pPr>
              <w:spacing w:after="0" w:line="276" w:lineRule="auto"/>
              <w:jc w:val="center"/>
              <w:rPr>
                <w:sz w:val="20"/>
                <w:szCs w:val="20"/>
              </w:rPr>
            </w:pPr>
            <w:r w:rsidDel="00000000" w:rsidR="00000000" w:rsidRPr="00000000">
              <w:rPr>
                <w:sz w:val="20"/>
                <w:szCs w:val="20"/>
                <w:rtl w:val="0"/>
              </w:rPr>
              <w:t xml:space="preserve">38</w:t>
            </w:r>
          </w:p>
        </w:tc>
        <w:tc>
          <w:tcPr>
            <w:vAlign w:val="center"/>
          </w:tcPr>
          <w:p w:rsidR="00000000" w:rsidDel="00000000" w:rsidP="00000000" w:rsidRDefault="00000000" w:rsidRPr="00000000" w14:paraId="000000D9">
            <w:pPr>
              <w:spacing w:after="0" w:line="276" w:lineRule="auto"/>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DA">
            <w:pPr>
              <w:spacing w:after="0" w:line="276" w:lineRule="auto"/>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DB">
            <w:pPr>
              <w:spacing w:after="0" w:line="276" w:lineRule="auto"/>
              <w:jc w:val="center"/>
              <w:rPr>
                <w:sz w:val="20"/>
                <w:szCs w:val="20"/>
              </w:rPr>
            </w:pPr>
            <w:r w:rsidDel="00000000" w:rsidR="00000000" w:rsidRPr="00000000">
              <w:rPr>
                <w:sz w:val="20"/>
                <w:szCs w:val="20"/>
                <w:rtl w:val="0"/>
              </w:rPr>
              <w:t xml:space="preserve">-17</w:t>
            </w:r>
          </w:p>
        </w:tc>
      </w:tr>
      <w:tr>
        <w:trPr>
          <w:cantSplit w:val="0"/>
          <w:trHeight w:val="485" w:hRule="atLeast"/>
          <w:tblHeader w:val="0"/>
        </w:trPr>
        <w:tc>
          <w:tcPr>
            <w:vAlign w:val="center"/>
          </w:tcPr>
          <w:p w:rsidR="00000000" w:rsidDel="00000000" w:rsidP="00000000" w:rsidRDefault="00000000" w:rsidRPr="00000000" w14:paraId="000000DC">
            <w:pPr>
              <w:spacing w:after="0" w:line="276" w:lineRule="auto"/>
              <w:jc w:val="center"/>
              <w:rPr>
                <w:sz w:val="20"/>
                <w:szCs w:val="20"/>
              </w:rPr>
            </w:pPr>
            <w:r w:rsidDel="00000000" w:rsidR="00000000" w:rsidRPr="00000000">
              <w:rPr>
                <w:sz w:val="20"/>
                <w:szCs w:val="20"/>
                <w:rtl w:val="0"/>
              </w:rPr>
              <w:t xml:space="preserve">13</w:t>
            </w:r>
          </w:p>
        </w:tc>
        <w:tc>
          <w:tcPr>
            <w:vAlign w:val="center"/>
          </w:tcPr>
          <w:p w:rsidR="00000000" w:rsidDel="00000000" w:rsidP="00000000" w:rsidRDefault="00000000" w:rsidRPr="00000000" w14:paraId="000000DD">
            <w:pPr>
              <w:spacing w:after="0" w:line="276" w:lineRule="auto"/>
              <w:jc w:val="center"/>
              <w:rPr>
                <w:sz w:val="20"/>
                <w:szCs w:val="20"/>
              </w:rPr>
            </w:pPr>
            <w:r w:rsidDel="00000000" w:rsidR="00000000" w:rsidRPr="00000000">
              <w:rPr>
                <w:sz w:val="20"/>
                <w:szCs w:val="20"/>
                <w:rtl w:val="0"/>
              </w:rPr>
              <w:t xml:space="preserve">40.1</w:t>
            </w:r>
          </w:p>
        </w:tc>
        <w:tc>
          <w:tcPr>
            <w:vAlign w:val="center"/>
          </w:tcPr>
          <w:p w:rsidR="00000000" w:rsidDel="00000000" w:rsidP="00000000" w:rsidRDefault="00000000" w:rsidRPr="00000000" w14:paraId="000000DE">
            <w:pPr>
              <w:spacing w:after="0" w:line="276" w:lineRule="auto"/>
              <w:jc w:val="center"/>
              <w:rPr>
                <w:sz w:val="20"/>
                <w:szCs w:val="20"/>
              </w:rPr>
            </w:pPr>
            <w:r w:rsidDel="00000000" w:rsidR="00000000" w:rsidRPr="00000000">
              <w:rPr>
                <w:sz w:val="20"/>
                <w:szCs w:val="20"/>
                <w:rtl w:val="0"/>
              </w:rPr>
              <w:t xml:space="preserve">-4.9</w:t>
            </w:r>
          </w:p>
        </w:tc>
        <w:tc>
          <w:tcPr>
            <w:vAlign w:val="center"/>
          </w:tcPr>
          <w:p w:rsidR="00000000" w:rsidDel="00000000" w:rsidP="00000000" w:rsidRDefault="00000000" w:rsidRPr="00000000" w14:paraId="000000DF">
            <w:pPr>
              <w:spacing w:after="0" w:line="276" w:lineRule="auto"/>
              <w:jc w:val="center"/>
              <w:rPr>
                <w:sz w:val="20"/>
                <w:szCs w:val="20"/>
              </w:rPr>
            </w:pPr>
            <w:r w:rsidDel="00000000" w:rsidR="00000000" w:rsidRPr="00000000">
              <w:rPr>
                <w:sz w:val="20"/>
                <w:szCs w:val="20"/>
                <w:rtl w:val="0"/>
              </w:rPr>
              <w:t xml:space="preserve">4.9</w:t>
            </w:r>
          </w:p>
        </w:tc>
        <w:tc>
          <w:tcPr>
            <w:vAlign w:val="center"/>
          </w:tcPr>
          <w:p w:rsidR="00000000" w:rsidDel="00000000" w:rsidP="00000000" w:rsidRDefault="00000000" w:rsidRPr="00000000" w14:paraId="000000E0">
            <w:pPr>
              <w:spacing w:after="0" w:line="276" w:lineRule="auto"/>
              <w:jc w:val="center"/>
              <w:rPr>
                <w:sz w:val="20"/>
                <w:szCs w:val="20"/>
              </w:rPr>
            </w:pPr>
            <w:r w:rsidDel="00000000" w:rsidR="00000000" w:rsidRPr="00000000">
              <w:rPr>
                <w:sz w:val="20"/>
                <w:szCs w:val="20"/>
                <w:rtl w:val="0"/>
              </w:rPr>
              <w:t xml:space="preserve">-12</w:t>
            </w:r>
          </w:p>
        </w:tc>
      </w:tr>
      <w:tr>
        <w:trPr>
          <w:cantSplit w:val="0"/>
          <w:trHeight w:val="485" w:hRule="atLeast"/>
          <w:tblHeader w:val="0"/>
        </w:trPr>
        <w:tc>
          <w:tcPr>
            <w:vAlign w:val="center"/>
          </w:tcPr>
          <w:p w:rsidR="00000000" w:rsidDel="00000000" w:rsidP="00000000" w:rsidRDefault="00000000" w:rsidRPr="00000000" w14:paraId="000000E1">
            <w:pPr>
              <w:spacing w:after="0" w:line="276" w:lineRule="auto"/>
              <w:jc w:val="center"/>
              <w:rPr>
                <w:sz w:val="20"/>
                <w:szCs w:val="20"/>
              </w:rPr>
            </w:pPr>
            <w:r w:rsidDel="00000000" w:rsidR="00000000" w:rsidRPr="00000000">
              <w:rPr>
                <w:sz w:val="20"/>
                <w:szCs w:val="20"/>
                <w:rtl w:val="0"/>
              </w:rPr>
              <w:t xml:space="preserve">14</w:t>
            </w:r>
          </w:p>
        </w:tc>
        <w:tc>
          <w:tcPr>
            <w:vAlign w:val="center"/>
          </w:tcPr>
          <w:p w:rsidR="00000000" w:rsidDel="00000000" w:rsidP="00000000" w:rsidRDefault="00000000" w:rsidRPr="00000000" w14:paraId="000000E2">
            <w:pPr>
              <w:spacing w:after="0" w:line="276" w:lineRule="auto"/>
              <w:jc w:val="center"/>
              <w:rPr>
                <w:sz w:val="20"/>
                <w:szCs w:val="20"/>
              </w:rPr>
            </w:pPr>
            <w:r w:rsidDel="00000000" w:rsidR="00000000" w:rsidRPr="00000000">
              <w:rPr>
                <w:sz w:val="20"/>
                <w:szCs w:val="20"/>
                <w:rtl w:val="0"/>
              </w:rPr>
              <w:t xml:space="preserve">36.8</w:t>
            </w:r>
          </w:p>
        </w:tc>
        <w:tc>
          <w:tcPr>
            <w:vAlign w:val="center"/>
          </w:tcPr>
          <w:p w:rsidR="00000000" w:rsidDel="00000000" w:rsidP="00000000" w:rsidRDefault="00000000" w:rsidRPr="00000000" w14:paraId="000000E3">
            <w:pPr>
              <w:spacing w:after="0" w:line="276" w:lineRule="auto"/>
              <w:jc w:val="center"/>
              <w:rPr>
                <w:sz w:val="20"/>
                <w:szCs w:val="20"/>
              </w:rPr>
            </w:pPr>
            <w:r w:rsidDel="00000000" w:rsidR="00000000" w:rsidRPr="00000000">
              <w:rPr>
                <w:sz w:val="20"/>
                <w:szCs w:val="20"/>
                <w:rtl w:val="0"/>
              </w:rPr>
              <w:t xml:space="preserve">-8.2</w:t>
            </w:r>
          </w:p>
        </w:tc>
        <w:tc>
          <w:tcPr>
            <w:vAlign w:val="center"/>
          </w:tcPr>
          <w:p w:rsidR="00000000" w:rsidDel="00000000" w:rsidP="00000000" w:rsidRDefault="00000000" w:rsidRPr="00000000" w14:paraId="000000E4">
            <w:pPr>
              <w:spacing w:after="0" w:line="276" w:lineRule="auto"/>
              <w:jc w:val="center"/>
              <w:rPr>
                <w:sz w:val="20"/>
                <w:szCs w:val="20"/>
              </w:rPr>
            </w:pPr>
            <w:r w:rsidDel="00000000" w:rsidR="00000000" w:rsidRPr="00000000">
              <w:rPr>
                <w:sz w:val="20"/>
                <w:szCs w:val="20"/>
                <w:rtl w:val="0"/>
              </w:rPr>
              <w:t xml:space="preserve">8.2</w:t>
            </w:r>
          </w:p>
        </w:tc>
        <w:tc>
          <w:tcPr>
            <w:vAlign w:val="center"/>
          </w:tcPr>
          <w:p w:rsidR="00000000" w:rsidDel="00000000" w:rsidP="00000000" w:rsidRDefault="00000000" w:rsidRPr="00000000" w14:paraId="000000E5">
            <w:pPr>
              <w:spacing w:after="0" w:line="276" w:lineRule="auto"/>
              <w:jc w:val="center"/>
              <w:rPr>
                <w:sz w:val="20"/>
                <w:szCs w:val="20"/>
              </w:rPr>
            </w:pPr>
            <w:r w:rsidDel="00000000" w:rsidR="00000000" w:rsidRPr="00000000">
              <w:rPr>
                <w:sz w:val="20"/>
                <w:szCs w:val="20"/>
                <w:rtl w:val="0"/>
              </w:rPr>
              <w:t xml:space="preserve">-20</w:t>
            </w:r>
          </w:p>
        </w:tc>
      </w:tr>
      <w:tr>
        <w:trPr>
          <w:cantSplit w:val="0"/>
          <w:trHeight w:val="485" w:hRule="atLeast"/>
          <w:tblHeader w:val="0"/>
        </w:trPr>
        <w:tc>
          <w:tcPr>
            <w:vAlign w:val="center"/>
          </w:tcPr>
          <w:p w:rsidR="00000000" w:rsidDel="00000000" w:rsidP="00000000" w:rsidRDefault="00000000" w:rsidRPr="00000000" w14:paraId="000000E6">
            <w:pPr>
              <w:spacing w:after="0" w:line="276" w:lineRule="auto"/>
              <w:jc w:val="center"/>
              <w:rPr>
                <w:sz w:val="20"/>
                <w:szCs w:val="20"/>
              </w:rPr>
            </w:pPr>
            <w:r w:rsidDel="00000000" w:rsidR="00000000" w:rsidRPr="00000000">
              <w:rPr>
                <w:sz w:val="20"/>
                <w:szCs w:val="20"/>
                <w:rtl w:val="0"/>
              </w:rPr>
              <w:t xml:space="preserve">15</w:t>
            </w:r>
          </w:p>
        </w:tc>
        <w:tc>
          <w:tcPr>
            <w:vAlign w:val="center"/>
          </w:tcPr>
          <w:p w:rsidR="00000000" w:rsidDel="00000000" w:rsidP="00000000" w:rsidRDefault="00000000" w:rsidRPr="00000000" w14:paraId="000000E7">
            <w:pPr>
              <w:spacing w:after="0" w:line="276" w:lineRule="auto"/>
              <w:jc w:val="center"/>
              <w:rPr>
                <w:sz w:val="20"/>
                <w:szCs w:val="20"/>
              </w:rPr>
            </w:pPr>
            <w:r w:rsidDel="00000000" w:rsidR="00000000" w:rsidRPr="00000000">
              <w:rPr>
                <w:sz w:val="20"/>
                <w:szCs w:val="20"/>
                <w:rtl w:val="0"/>
              </w:rPr>
              <w:t xml:space="preserve">39.3</w:t>
            </w:r>
          </w:p>
        </w:tc>
        <w:tc>
          <w:tcPr>
            <w:vAlign w:val="center"/>
          </w:tcPr>
          <w:p w:rsidR="00000000" w:rsidDel="00000000" w:rsidP="00000000" w:rsidRDefault="00000000" w:rsidRPr="00000000" w14:paraId="000000E8">
            <w:pPr>
              <w:spacing w:after="0" w:line="276" w:lineRule="auto"/>
              <w:jc w:val="center"/>
              <w:rPr>
                <w:sz w:val="20"/>
                <w:szCs w:val="20"/>
              </w:rPr>
            </w:pPr>
            <w:r w:rsidDel="00000000" w:rsidR="00000000" w:rsidRPr="00000000">
              <w:rPr>
                <w:sz w:val="20"/>
                <w:szCs w:val="20"/>
                <w:rtl w:val="0"/>
              </w:rPr>
              <w:t xml:space="preserve">-5.7</w:t>
            </w:r>
          </w:p>
        </w:tc>
        <w:tc>
          <w:tcPr>
            <w:vAlign w:val="center"/>
          </w:tcPr>
          <w:p w:rsidR="00000000" w:rsidDel="00000000" w:rsidP="00000000" w:rsidRDefault="00000000" w:rsidRPr="00000000" w14:paraId="000000E9">
            <w:pPr>
              <w:spacing w:after="0" w:line="276" w:lineRule="auto"/>
              <w:jc w:val="center"/>
              <w:rPr>
                <w:sz w:val="20"/>
                <w:szCs w:val="20"/>
              </w:rPr>
            </w:pPr>
            <w:r w:rsidDel="00000000" w:rsidR="00000000" w:rsidRPr="00000000">
              <w:rPr>
                <w:sz w:val="20"/>
                <w:szCs w:val="20"/>
                <w:rtl w:val="0"/>
              </w:rPr>
              <w:t xml:space="preserve">5.7</w:t>
            </w:r>
          </w:p>
        </w:tc>
        <w:tc>
          <w:tcPr>
            <w:vAlign w:val="center"/>
          </w:tcPr>
          <w:p w:rsidR="00000000" w:rsidDel="00000000" w:rsidP="00000000" w:rsidRDefault="00000000" w:rsidRPr="00000000" w14:paraId="000000EA">
            <w:pPr>
              <w:spacing w:after="0" w:line="276" w:lineRule="auto"/>
              <w:jc w:val="center"/>
              <w:rPr>
                <w:sz w:val="20"/>
                <w:szCs w:val="20"/>
              </w:rPr>
            </w:pPr>
            <w:r w:rsidDel="00000000" w:rsidR="00000000" w:rsidRPr="00000000">
              <w:rPr>
                <w:sz w:val="20"/>
                <w:szCs w:val="20"/>
                <w:rtl w:val="0"/>
              </w:rPr>
              <w:t xml:space="preserve">-14</w:t>
            </w:r>
          </w:p>
        </w:tc>
      </w:tr>
      <w:tr>
        <w:trPr>
          <w:cantSplit w:val="0"/>
          <w:trHeight w:val="485" w:hRule="atLeast"/>
          <w:tblHeader w:val="0"/>
        </w:trPr>
        <w:tc>
          <w:tcPr>
            <w:vAlign w:val="center"/>
          </w:tcPr>
          <w:p w:rsidR="00000000" w:rsidDel="00000000" w:rsidP="00000000" w:rsidRDefault="00000000" w:rsidRPr="00000000" w14:paraId="000000EB">
            <w:pPr>
              <w:spacing w:after="0" w:line="276" w:lineRule="auto"/>
              <w:jc w:val="center"/>
              <w:rPr>
                <w:sz w:val="20"/>
                <w:szCs w:val="20"/>
              </w:rPr>
            </w:pPr>
            <w:r w:rsidDel="00000000" w:rsidR="00000000" w:rsidRPr="00000000">
              <w:rPr>
                <w:sz w:val="20"/>
                <w:szCs w:val="20"/>
                <w:rtl w:val="0"/>
              </w:rPr>
              <w:t xml:space="preserve">16</w:t>
            </w:r>
          </w:p>
        </w:tc>
        <w:tc>
          <w:tcPr>
            <w:vAlign w:val="center"/>
          </w:tcPr>
          <w:p w:rsidR="00000000" w:rsidDel="00000000" w:rsidP="00000000" w:rsidRDefault="00000000" w:rsidRPr="00000000" w14:paraId="000000EC">
            <w:pPr>
              <w:spacing w:after="0" w:line="276" w:lineRule="auto"/>
              <w:jc w:val="center"/>
              <w:rPr>
                <w:sz w:val="20"/>
                <w:szCs w:val="20"/>
              </w:rPr>
            </w:pPr>
            <w:r w:rsidDel="00000000" w:rsidR="00000000" w:rsidRPr="00000000">
              <w:rPr>
                <w:sz w:val="20"/>
                <w:szCs w:val="20"/>
                <w:rtl w:val="0"/>
              </w:rPr>
              <w:t xml:space="preserve">65.4</w:t>
            </w:r>
          </w:p>
        </w:tc>
        <w:tc>
          <w:tcPr>
            <w:vAlign w:val="center"/>
          </w:tcPr>
          <w:p w:rsidR="00000000" w:rsidDel="00000000" w:rsidP="00000000" w:rsidRDefault="00000000" w:rsidRPr="00000000" w14:paraId="000000ED">
            <w:pPr>
              <w:spacing w:after="0" w:line="276" w:lineRule="auto"/>
              <w:jc w:val="center"/>
              <w:rPr>
                <w:sz w:val="20"/>
                <w:szCs w:val="20"/>
              </w:rPr>
            </w:pPr>
            <w:r w:rsidDel="00000000" w:rsidR="00000000" w:rsidRPr="00000000">
              <w:rPr>
                <w:sz w:val="20"/>
                <w:szCs w:val="20"/>
                <w:rtl w:val="0"/>
              </w:rPr>
              <w:t xml:space="preserve">20.4</w:t>
            </w:r>
          </w:p>
        </w:tc>
        <w:tc>
          <w:tcPr>
            <w:vAlign w:val="center"/>
          </w:tcPr>
          <w:p w:rsidR="00000000" w:rsidDel="00000000" w:rsidP="00000000" w:rsidRDefault="00000000" w:rsidRPr="00000000" w14:paraId="000000EE">
            <w:pPr>
              <w:spacing w:after="0" w:line="276" w:lineRule="auto"/>
              <w:jc w:val="center"/>
              <w:rPr>
                <w:sz w:val="20"/>
                <w:szCs w:val="20"/>
              </w:rPr>
            </w:pPr>
            <w:r w:rsidDel="00000000" w:rsidR="00000000" w:rsidRPr="00000000">
              <w:rPr>
                <w:sz w:val="20"/>
                <w:szCs w:val="20"/>
                <w:rtl w:val="0"/>
              </w:rPr>
              <w:t xml:space="preserve">20.4</w:t>
            </w:r>
          </w:p>
        </w:tc>
        <w:tc>
          <w:tcPr>
            <w:vAlign w:val="center"/>
          </w:tcPr>
          <w:p w:rsidR="00000000" w:rsidDel="00000000" w:rsidP="00000000" w:rsidRDefault="00000000" w:rsidRPr="00000000" w14:paraId="000000EF">
            <w:pPr>
              <w:spacing w:after="0" w:line="276" w:lineRule="auto"/>
              <w:jc w:val="center"/>
              <w:rPr>
                <w:sz w:val="20"/>
                <w:szCs w:val="20"/>
              </w:rPr>
            </w:pPr>
            <w:r w:rsidDel="00000000" w:rsidR="00000000" w:rsidRPr="00000000">
              <w:rPr>
                <w:sz w:val="20"/>
                <w:szCs w:val="20"/>
                <w:rtl w:val="0"/>
              </w:rPr>
              <w:t xml:space="preserve">30</w:t>
            </w:r>
          </w:p>
        </w:tc>
      </w:tr>
      <w:tr>
        <w:trPr>
          <w:cantSplit w:val="0"/>
          <w:trHeight w:val="485" w:hRule="atLeast"/>
          <w:tblHeader w:val="0"/>
        </w:trPr>
        <w:tc>
          <w:tcPr>
            <w:vAlign w:val="center"/>
          </w:tcPr>
          <w:p w:rsidR="00000000" w:rsidDel="00000000" w:rsidP="00000000" w:rsidRDefault="00000000" w:rsidRPr="00000000" w14:paraId="000000F0">
            <w:pPr>
              <w:spacing w:after="0" w:line="276" w:lineRule="auto"/>
              <w:jc w:val="center"/>
              <w:rPr>
                <w:sz w:val="20"/>
                <w:szCs w:val="20"/>
              </w:rPr>
            </w:pPr>
            <w:r w:rsidDel="00000000" w:rsidR="00000000" w:rsidRPr="00000000">
              <w:rPr>
                <w:sz w:val="20"/>
                <w:szCs w:val="20"/>
                <w:rtl w:val="0"/>
              </w:rPr>
              <w:t xml:space="preserve">17</w:t>
            </w:r>
          </w:p>
        </w:tc>
        <w:tc>
          <w:tcPr>
            <w:vAlign w:val="center"/>
          </w:tcPr>
          <w:p w:rsidR="00000000" w:rsidDel="00000000" w:rsidP="00000000" w:rsidRDefault="00000000" w:rsidRPr="00000000" w14:paraId="000000F1">
            <w:pPr>
              <w:spacing w:after="0" w:line="276" w:lineRule="auto"/>
              <w:jc w:val="center"/>
              <w:rPr>
                <w:sz w:val="20"/>
                <w:szCs w:val="20"/>
              </w:rPr>
            </w:pPr>
            <w:r w:rsidDel="00000000" w:rsidR="00000000" w:rsidRPr="00000000">
              <w:rPr>
                <w:sz w:val="20"/>
                <w:szCs w:val="20"/>
                <w:rtl w:val="0"/>
              </w:rPr>
              <w:t xml:space="preserve">42.6</w:t>
            </w:r>
          </w:p>
        </w:tc>
        <w:tc>
          <w:tcPr>
            <w:vAlign w:val="center"/>
          </w:tcPr>
          <w:p w:rsidR="00000000" w:rsidDel="00000000" w:rsidP="00000000" w:rsidRDefault="00000000" w:rsidRPr="00000000" w14:paraId="000000F2">
            <w:pPr>
              <w:spacing w:after="0" w:line="276" w:lineRule="auto"/>
              <w:jc w:val="center"/>
              <w:rPr>
                <w:sz w:val="20"/>
                <w:szCs w:val="20"/>
              </w:rPr>
            </w:pPr>
            <w:r w:rsidDel="00000000" w:rsidR="00000000" w:rsidRPr="00000000">
              <w:rPr>
                <w:sz w:val="20"/>
                <w:szCs w:val="20"/>
                <w:rtl w:val="0"/>
              </w:rPr>
              <w:t xml:space="preserve">-2.4</w:t>
            </w:r>
          </w:p>
        </w:tc>
        <w:tc>
          <w:tcPr>
            <w:vAlign w:val="center"/>
          </w:tcPr>
          <w:p w:rsidR="00000000" w:rsidDel="00000000" w:rsidP="00000000" w:rsidRDefault="00000000" w:rsidRPr="00000000" w14:paraId="000000F3">
            <w:pPr>
              <w:spacing w:after="0" w:line="276" w:lineRule="auto"/>
              <w:jc w:val="center"/>
              <w:rPr>
                <w:sz w:val="20"/>
                <w:szCs w:val="20"/>
              </w:rPr>
            </w:pPr>
            <w:r w:rsidDel="00000000" w:rsidR="00000000" w:rsidRPr="00000000">
              <w:rPr>
                <w:sz w:val="20"/>
                <w:szCs w:val="20"/>
                <w:rtl w:val="0"/>
              </w:rPr>
              <w:t xml:space="preserve">2.4</w:t>
            </w:r>
          </w:p>
        </w:tc>
        <w:tc>
          <w:tcPr>
            <w:vAlign w:val="center"/>
          </w:tcPr>
          <w:p w:rsidR="00000000" w:rsidDel="00000000" w:rsidP="00000000" w:rsidRDefault="00000000" w:rsidRPr="00000000" w14:paraId="000000F4">
            <w:pPr>
              <w:spacing w:after="0" w:line="276" w:lineRule="auto"/>
              <w:jc w:val="center"/>
              <w:rPr>
                <w:sz w:val="20"/>
                <w:szCs w:val="20"/>
              </w:rPr>
            </w:pPr>
            <w:r w:rsidDel="00000000" w:rsidR="00000000" w:rsidRPr="00000000">
              <w:rPr>
                <w:sz w:val="20"/>
                <w:szCs w:val="20"/>
                <w:rtl w:val="0"/>
              </w:rPr>
              <w:t xml:space="preserve">-8</w:t>
            </w:r>
          </w:p>
        </w:tc>
      </w:tr>
      <w:tr>
        <w:trPr>
          <w:cantSplit w:val="0"/>
          <w:trHeight w:val="485" w:hRule="atLeast"/>
          <w:tblHeader w:val="0"/>
        </w:trPr>
        <w:tc>
          <w:tcPr>
            <w:vAlign w:val="center"/>
          </w:tcPr>
          <w:p w:rsidR="00000000" w:rsidDel="00000000" w:rsidP="00000000" w:rsidRDefault="00000000" w:rsidRPr="00000000" w14:paraId="000000F5">
            <w:pPr>
              <w:spacing w:after="0" w:line="276" w:lineRule="auto"/>
              <w:jc w:val="center"/>
              <w:rPr>
                <w:sz w:val="20"/>
                <w:szCs w:val="20"/>
              </w:rPr>
            </w:pPr>
            <w:r w:rsidDel="00000000" w:rsidR="00000000" w:rsidRPr="00000000">
              <w:rPr>
                <w:sz w:val="20"/>
                <w:szCs w:val="20"/>
                <w:rtl w:val="0"/>
              </w:rPr>
              <w:t xml:space="preserve">18</w:t>
            </w:r>
          </w:p>
        </w:tc>
        <w:tc>
          <w:tcPr>
            <w:vAlign w:val="center"/>
          </w:tcPr>
          <w:p w:rsidR="00000000" w:rsidDel="00000000" w:rsidP="00000000" w:rsidRDefault="00000000" w:rsidRPr="00000000" w14:paraId="000000F6">
            <w:pPr>
              <w:spacing w:after="0" w:line="276" w:lineRule="auto"/>
              <w:jc w:val="center"/>
              <w:rPr>
                <w:sz w:val="20"/>
                <w:szCs w:val="20"/>
              </w:rPr>
            </w:pPr>
            <w:r w:rsidDel="00000000" w:rsidR="00000000" w:rsidRPr="00000000">
              <w:rPr>
                <w:sz w:val="20"/>
                <w:szCs w:val="20"/>
                <w:rtl w:val="0"/>
              </w:rPr>
              <w:t xml:space="preserve">42.8</w:t>
            </w:r>
          </w:p>
        </w:tc>
        <w:tc>
          <w:tcPr>
            <w:vAlign w:val="center"/>
          </w:tcPr>
          <w:p w:rsidR="00000000" w:rsidDel="00000000" w:rsidP="00000000" w:rsidRDefault="00000000" w:rsidRPr="00000000" w14:paraId="000000F7">
            <w:pPr>
              <w:spacing w:after="0" w:line="276" w:lineRule="auto"/>
              <w:jc w:val="center"/>
              <w:rPr>
                <w:sz w:val="20"/>
                <w:szCs w:val="20"/>
              </w:rPr>
            </w:pPr>
            <w:r w:rsidDel="00000000" w:rsidR="00000000" w:rsidRPr="00000000">
              <w:rPr>
                <w:sz w:val="20"/>
                <w:szCs w:val="20"/>
                <w:rtl w:val="0"/>
              </w:rPr>
              <w:t xml:space="preserve">-2.2</w:t>
            </w:r>
          </w:p>
        </w:tc>
        <w:tc>
          <w:tcPr>
            <w:vAlign w:val="center"/>
          </w:tcPr>
          <w:p w:rsidR="00000000" w:rsidDel="00000000" w:rsidP="00000000" w:rsidRDefault="00000000" w:rsidRPr="00000000" w14:paraId="000000F8">
            <w:pPr>
              <w:spacing w:after="0" w:line="276" w:lineRule="auto"/>
              <w:jc w:val="center"/>
              <w:rPr>
                <w:sz w:val="20"/>
                <w:szCs w:val="20"/>
              </w:rPr>
            </w:pPr>
            <w:r w:rsidDel="00000000" w:rsidR="00000000" w:rsidRPr="00000000">
              <w:rPr>
                <w:sz w:val="20"/>
                <w:szCs w:val="20"/>
                <w:rtl w:val="0"/>
              </w:rPr>
              <w:t xml:space="preserve">2.2</w:t>
            </w:r>
          </w:p>
        </w:tc>
        <w:tc>
          <w:tcPr>
            <w:vAlign w:val="center"/>
          </w:tcPr>
          <w:p w:rsidR="00000000" w:rsidDel="00000000" w:rsidP="00000000" w:rsidRDefault="00000000" w:rsidRPr="00000000" w14:paraId="000000F9">
            <w:pPr>
              <w:spacing w:after="0" w:line="276" w:lineRule="auto"/>
              <w:jc w:val="center"/>
              <w:rPr>
                <w:sz w:val="20"/>
                <w:szCs w:val="20"/>
              </w:rPr>
            </w:pPr>
            <w:r w:rsidDel="00000000" w:rsidR="00000000" w:rsidRPr="00000000">
              <w:rPr>
                <w:sz w:val="20"/>
                <w:szCs w:val="20"/>
                <w:rtl w:val="0"/>
              </w:rPr>
              <w:t xml:space="preserve">-6</w:t>
            </w:r>
          </w:p>
        </w:tc>
      </w:tr>
      <w:tr>
        <w:trPr>
          <w:cantSplit w:val="0"/>
          <w:trHeight w:val="485" w:hRule="atLeast"/>
          <w:tblHeader w:val="0"/>
        </w:trPr>
        <w:tc>
          <w:tcPr>
            <w:vAlign w:val="center"/>
          </w:tcPr>
          <w:p w:rsidR="00000000" w:rsidDel="00000000" w:rsidP="00000000" w:rsidRDefault="00000000" w:rsidRPr="00000000" w14:paraId="000000FA">
            <w:pPr>
              <w:spacing w:after="0" w:line="276" w:lineRule="auto"/>
              <w:jc w:val="center"/>
              <w:rPr>
                <w:sz w:val="20"/>
                <w:szCs w:val="20"/>
              </w:rPr>
            </w:pPr>
            <w:r w:rsidDel="00000000" w:rsidR="00000000" w:rsidRPr="00000000">
              <w:rPr>
                <w:sz w:val="20"/>
                <w:szCs w:val="20"/>
                <w:rtl w:val="0"/>
              </w:rPr>
              <w:t xml:space="preserve">19</w:t>
            </w:r>
          </w:p>
        </w:tc>
        <w:tc>
          <w:tcPr>
            <w:vAlign w:val="center"/>
          </w:tcPr>
          <w:p w:rsidR="00000000" w:rsidDel="00000000" w:rsidP="00000000" w:rsidRDefault="00000000" w:rsidRPr="00000000" w14:paraId="000000FB">
            <w:pPr>
              <w:spacing w:after="0" w:line="276" w:lineRule="auto"/>
              <w:jc w:val="center"/>
              <w:rPr>
                <w:sz w:val="20"/>
                <w:szCs w:val="20"/>
              </w:rPr>
            </w:pPr>
            <w:r w:rsidDel="00000000" w:rsidR="00000000" w:rsidRPr="00000000">
              <w:rPr>
                <w:sz w:val="20"/>
                <w:szCs w:val="20"/>
                <w:rtl w:val="0"/>
              </w:rPr>
              <w:t xml:space="preserve">59.8</w:t>
            </w:r>
          </w:p>
        </w:tc>
        <w:tc>
          <w:tcPr>
            <w:vAlign w:val="center"/>
          </w:tcPr>
          <w:p w:rsidR="00000000" w:rsidDel="00000000" w:rsidP="00000000" w:rsidRDefault="00000000" w:rsidRPr="00000000" w14:paraId="000000FC">
            <w:pPr>
              <w:spacing w:after="0" w:line="276" w:lineRule="auto"/>
              <w:jc w:val="center"/>
              <w:rPr>
                <w:sz w:val="20"/>
                <w:szCs w:val="20"/>
              </w:rPr>
            </w:pPr>
            <w:r w:rsidDel="00000000" w:rsidR="00000000" w:rsidRPr="00000000">
              <w:rPr>
                <w:sz w:val="20"/>
                <w:szCs w:val="20"/>
                <w:rtl w:val="0"/>
              </w:rPr>
              <w:t xml:space="preserve">14.8</w:t>
            </w:r>
          </w:p>
        </w:tc>
        <w:tc>
          <w:tcPr>
            <w:vAlign w:val="center"/>
          </w:tcPr>
          <w:p w:rsidR="00000000" w:rsidDel="00000000" w:rsidP="00000000" w:rsidRDefault="00000000" w:rsidRPr="00000000" w14:paraId="000000FD">
            <w:pPr>
              <w:spacing w:after="0" w:line="276" w:lineRule="auto"/>
              <w:jc w:val="center"/>
              <w:rPr>
                <w:sz w:val="20"/>
                <w:szCs w:val="20"/>
              </w:rPr>
            </w:pPr>
            <w:r w:rsidDel="00000000" w:rsidR="00000000" w:rsidRPr="00000000">
              <w:rPr>
                <w:sz w:val="20"/>
                <w:szCs w:val="20"/>
                <w:rtl w:val="0"/>
              </w:rPr>
              <w:t xml:space="preserve">14.8</w:t>
            </w:r>
          </w:p>
        </w:tc>
        <w:tc>
          <w:tcPr>
            <w:vAlign w:val="center"/>
          </w:tcPr>
          <w:p w:rsidR="00000000" w:rsidDel="00000000" w:rsidP="00000000" w:rsidRDefault="00000000" w:rsidRPr="00000000" w14:paraId="000000FE">
            <w:pPr>
              <w:spacing w:after="0" w:line="276" w:lineRule="auto"/>
              <w:jc w:val="center"/>
              <w:rPr>
                <w:sz w:val="20"/>
                <w:szCs w:val="20"/>
              </w:rPr>
            </w:pPr>
            <w:r w:rsidDel="00000000" w:rsidR="00000000" w:rsidRPr="00000000">
              <w:rPr>
                <w:sz w:val="20"/>
                <w:szCs w:val="20"/>
                <w:rtl w:val="0"/>
              </w:rPr>
              <w:t xml:space="preserve">26</w:t>
            </w:r>
          </w:p>
        </w:tc>
      </w:tr>
      <w:tr>
        <w:trPr>
          <w:cantSplit w:val="0"/>
          <w:trHeight w:val="485" w:hRule="atLeast"/>
          <w:tblHeader w:val="0"/>
        </w:trPr>
        <w:tc>
          <w:tcPr>
            <w:vAlign w:val="center"/>
          </w:tcPr>
          <w:p w:rsidR="00000000" w:rsidDel="00000000" w:rsidP="00000000" w:rsidRDefault="00000000" w:rsidRPr="00000000" w14:paraId="000000FF">
            <w:pPr>
              <w:spacing w:after="0" w:line="276" w:lineRule="auto"/>
              <w:jc w:val="center"/>
              <w:rPr>
                <w:sz w:val="20"/>
                <w:szCs w:val="20"/>
              </w:rPr>
            </w:pPr>
            <w:r w:rsidDel="00000000" w:rsidR="00000000" w:rsidRPr="00000000">
              <w:rPr>
                <w:sz w:val="20"/>
                <w:szCs w:val="20"/>
                <w:rtl w:val="0"/>
              </w:rPr>
              <w:t xml:space="preserve">20</w:t>
            </w:r>
          </w:p>
        </w:tc>
        <w:tc>
          <w:tcPr>
            <w:vAlign w:val="center"/>
          </w:tcPr>
          <w:p w:rsidR="00000000" w:rsidDel="00000000" w:rsidP="00000000" w:rsidRDefault="00000000" w:rsidRPr="00000000" w14:paraId="00000100">
            <w:pPr>
              <w:spacing w:after="0" w:line="276" w:lineRule="auto"/>
              <w:jc w:val="center"/>
              <w:rPr>
                <w:sz w:val="20"/>
                <w:szCs w:val="20"/>
              </w:rPr>
            </w:pPr>
            <w:r w:rsidDel="00000000" w:rsidR="00000000" w:rsidRPr="00000000">
              <w:rPr>
                <w:sz w:val="20"/>
                <w:szCs w:val="20"/>
                <w:rtl w:val="0"/>
              </w:rPr>
              <w:t xml:space="preserve">52.4</w:t>
            </w:r>
          </w:p>
        </w:tc>
        <w:tc>
          <w:tcPr>
            <w:vAlign w:val="center"/>
          </w:tcPr>
          <w:p w:rsidR="00000000" w:rsidDel="00000000" w:rsidP="00000000" w:rsidRDefault="00000000" w:rsidRPr="00000000" w14:paraId="00000101">
            <w:pPr>
              <w:spacing w:after="0" w:line="276" w:lineRule="auto"/>
              <w:jc w:val="center"/>
              <w:rPr>
                <w:sz w:val="20"/>
                <w:szCs w:val="20"/>
              </w:rPr>
            </w:pPr>
            <w:r w:rsidDel="00000000" w:rsidR="00000000" w:rsidRPr="00000000">
              <w:rPr>
                <w:sz w:val="20"/>
                <w:szCs w:val="20"/>
                <w:rtl w:val="0"/>
              </w:rPr>
              <w:t xml:space="preserve">7.4</w:t>
            </w:r>
          </w:p>
        </w:tc>
        <w:tc>
          <w:tcPr>
            <w:vAlign w:val="center"/>
          </w:tcPr>
          <w:p w:rsidR="00000000" w:rsidDel="00000000" w:rsidP="00000000" w:rsidRDefault="00000000" w:rsidRPr="00000000" w14:paraId="00000102">
            <w:pPr>
              <w:spacing w:after="0" w:line="276" w:lineRule="auto"/>
              <w:jc w:val="center"/>
              <w:rPr>
                <w:sz w:val="20"/>
                <w:szCs w:val="20"/>
              </w:rPr>
            </w:pPr>
            <w:r w:rsidDel="00000000" w:rsidR="00000000" w:rsidRPr="00000000">
              <w:rPr>
                <w:sz w:val="20"/>
                <w:szCs w:val="20"/>
                <w:rtl w:val="0"/>
              </w:rPr>
              <w:t xml:space="preserve">7.4</w:t>
            </w:r>
          </w:p>
        </w:tc>
        <w:tc>
          <w:tcPr>
            <w:vAlign w:val="center"/>
          </w:tcPr>
          <w:p w:rsidR="00000000" w:rsidDel="00000000" w:rsidP="00000000" w:rsidRDefault="00000000" w:rsidRPr="00000000" w14:paraId="00000103">
            <w:pPr>
              <w:spacing w:after="0" w:line="276" w:lineRule="auto"/>
              <w:jc w:val="center"/>
              <w:rPr>
                <w:sz w:val="20"/>
                <w:szCs w:val="20"/>
              </w:rPr>
            </w:pPr>
            <w:r w:rsidDel="00000000" w:rsidR="00000000" w:rsidRPr="00000000">
              <w:rPr>
                <w:sz w:val="20"/>
                <w:szCs w:val="20"/>
                <w:rtl w:val="0"/>
              </w:rPr>
              <w:t xml:space="preserve">19</w:t>
            </w:r>
          </w:p>
        </w:tc>
      </w:tr>
      <w:tr>
        <w:trPr>
          <w:cantSplit w:val="0"/>
          <w:trHeight w:val="485" w:hRule="atLeast"/>
          <w:tblHeader w:val="0"/>
        </w:trPr>
        <w:tc>
          <w:tcPr>
            <w:vAlign w:val="center"/>
          </w:tcPr>
          <w:p w:rsidR="00000000" w:rsidDel="00000000" w:rsidP="00000000" w:rsidRDefault="00000000" w:rsidRPr="00000000" w14:paraId="00000104">
            <w:pPr>
              <w:spacing w:after="0" w:line="276" w:lineRule="auto"/>
              <w:jc w:val="center"/>
              <w:rPr>
                <w:sz w:val="20"/>
                <w:szCs w:val="20"/>
              </w:rPr>
            </w:pPr>
            <w:r w:rsidDel="00000000" w:rsidR="00000000" w:rsidRPr="00000000">
              <w:rPr>
                <w:sz w:val="20"/>
                <w:szCs w:val="20"/>
                <w:rtl w:val="0"/>
              </w:rPr>
              <w:t xml:space="preserve">21</w:t>
            </w:r>
          </w:p>
        </w:tc>
        <w:tc>
          <w:tcPr>
            <w:vAlign w:val="center"/>
          </w:tcPr>
          <w:p w:rsidR="00000000" w:rsidDel="00000000" w:rsidP="00000000" w:rsidRDefault="00000000" w:rsidRPr="00000000" w14:paraId="00000105">
            <w:pPr>
              <w:spacing w:after="0" w:line="276" w:lineRule="auto"/>
              <w:jc w:val="center"/>
              <w:rPr>
                <w:sz w:val="20"/>
                <w:szCs w:val="20"/>
              </w:rPr>
            </w:pPr>
            <w:r w:rsidDel="00000000" w:rsidR="00000000" w:rsidRPr="00000000">
              <w:rPr>
                <w:sz w:val="20"/>
                <w:szCs w:val="20"/>
                <w:rtl w:val="0"/>
              </w:rPr>
              <w:t xml:space="preserve">26.2</w:t>
            </w:r>
          </w:p>
        </w:tc>
        <w:tc>
          <w:tcPr>
            <w:vAlign w:val="center"/>
          </w:tcPr>
          <w:p w:rsidR="00000000" w:rsidDel="00000000" w:rsidP="00000000" w:rsidRDefault="00000000" w:rsidRPr="00000000" w14:paraId="00000106">
            <w:pPr>
              <w:spacing w:after="0" w:line="276" w:lineRule="auto"/>
              <w:jc w:val="center"/>
              <w:rPr>
                <w:sz w:val="20"/>
                <w:szCs w:val="20"/>
              </w:rPr>
            </w:pPr>
            <w:r w:rsidDel="00000000" w:rsidR="00000000" w:rsidRPr="00000000">
              <w:rPr>
                <w:sz w:val="20"/>
                <w:szCs w:val="20"/>
                <w:rtl w:val="0"/>
              </w:rPr>
              <w:t xml:space="preserve">-18.8</w:t>
            </w:r>
          </w:p>
        </w:tc>
        <w:tc>
          <w:tcPr>
            <w:vAlign w:val="center"/>
          </w:tcPr>
          <w:p w:rsidR="00000000" w:rsidDel="00000000" w:rsidP="00000000" w:rsidRDefault="00000000" w:rsidRPr="00000000" w14:paraId="00000107">
            <w:pPr>
              <w:spacing w:after="0" w:line="276" w:lineRule="auto"/>
              <w:jc w:val="center"/>
              <w:rPr>
                <w:sz w:val="20"/>
                <w:szCs w:val="20"/>
              </w:rPr>
            </w:pPr>
            <w:r w:rsidDel="00000000" w:rsidR="00000000" w:rsidRPr="00000000">
              <w:rPr>
                <w:sz w:val="20"/>
                <w:szCs w:val="20"/>
                <w:rtl w:val="0"/>
              </w:rPr>
              <w:t xml:space="preserve">18.8</w:t>
            </w:r>
          </w:p>
        </w:tc>
        <w:tc>
          <w:tcPr>
            <w:vAlign w:val="center"/>
          </w:tcPr>
          <w:p w:rsidR="00000000" w:rsidDel="00000000" w:rsidP="00000000" w:rsidRDefault="00000000" w:rsidRPr="00000000" w14:paraId="00000108">
            <w:pPr>
              <w:spacing w:after="0" w:line="276" w:lineRule="auto"/>
              <w:jc w:val="center"/>
              <w:rPr>
                <w:sz w:val="20"/>
                <w:szCs w:val="20"/>
              </w:rPr>
            </w:pPr>
            <w:r w:rsidDel="00000000" w:rsidR="00000000" w:rsidRPr="00000000">
              <w:rPr>
                <w:sz w:val="20"/>
                <w:szCs w:val="20"/>
                <w:rtl w:val="0"/>
              </w:rPr>
              <w:t xml:space="preserve">-29</w:t>
            </w:r>
          </w:p>
        </w:tc>
      </w:tr>
      <w:tr>
        <w:trPr>
          <w:cantSplit w:val="0"/>
          <w:trHeight w:val="485" w:hRule="atLeast"/>
          <w:tblHeader w:val="0"/>
        </w:trPr>
        <w:tc>
          <w:tcPr>
            <w:vAlign w:val="center"/>
          </w:tcPr>
          <w:p w:rsidR="00000000" w:rsidDel="00000000" w:rsidP="00000000" w:rsidRDefault="00000000" w:rsidRPr="00000000" w14:paraId="00000109">
            <w:pPr>
              <w:spacing w:after="0" w:line="276" w:lineRule="auto"/>
              <w:jc w:val="center"/>
              <w:rPr>
                <w:sz w:val="20"/>
                <w:szCs w:val="20"/>
              </w:rPr>
            </w:pPr>
            <w:r w:rsidDel="00000000" w:rsidR="00000000" w:rsidRPr="00000000">
              <w:rPr>
                <w:sz w:val="20"/>
                <w:szCs w:val="20"/>
                <w:rtl w:val="0"/>
              </w:rPr>
              <w:t xml:space="preserve">22</w:t>
            </w:r>
          </w:p>
        </w:tc>
        <w:tc>
          <w:tcPr>
            <w:vAlign w:val="center"/>
          </w:tcPr>
          <w:p w:rsidR="00000000" w:rsidDel="00000000" w:rsidP="00000000" w:rsidRDefault="00000000" w:rsidRPr="00000000" w14:paraId="0000010A">
            <w:pPr>
              <w:spacing w:after="0" w:line="276" w:lineRule="auto"/>
              <w:jc w:val="center"/>
              <w:rPr>
                <w:sz w:val="20"/>
                <w:szCs w:val="20"/>
              </w:rPr>
            </w:pPr>
            <w:r w:rsidDel="00000000" w:rsidR="00000000" w:rsidRPr="00000000">
              <w:rPr>
                <w:sz w:val="20"/>
                <w:szCs w:val="20"/>
                <w:rtl w:val="0"/>
              </w:rPr>
              <w:t xml:space="preserve">60.9</w:t>
            </w:r>
          </w:p>
        </w:tc>
        <w:tc>
          <w:tcPr>
            <w:vAlign w:val="center"/>
          </w:tcPr>
          <w:p w:rsidR="00000000" w:rsidDel="00000000" w:rsidP="00000000" w:rsidRDefault="00000000" w:rsidRPr="00000000" w14:paraId="0000010B">
            <w:pPr>
              <w:spacing w:after="0" w:line="276" w:lineRule="auto"/>
              <w:jc w:val="center"/>
              <w:rPr>
                <w:sz w:val="20"/>
                <w:szCs w:val="20"/>
              </w:rPr>
            </w:pPr>
            <w:r w:rsidDel="00000000" w:rsidR="00000000" w:rsidRPr="00000000">
              <w:rPr>
                <w:sz w:val="20"/>
                <w:szCs w:val="20"/>
                <w:rtl w:val="0"/>
              </w:rPr>
              <w:t xml:space="preserve">15.9</w:t>
            </w:r>
          </w:p>
        </w:tc>
        <w:tc>
          <w:tcPr>
            <w:vAlign w:val="center"/>
          </w:tcPr>
          <w:p w:rsidR="00000000" w:rsidDel="00000000" w:rsidP="00000000" w:rsidRDefault="00000000" w:rsidRPr="00000000" w14:paraId="0000010C">
            <w:pPr>
              <w:spacing w:after="0" w:line="276" w:lineRule="auto"/>
              <w:jc w:val="center"/>
              <w:rPr>
                <w:sz w:val="20"/>
                <w:szCs w:val="20"/>
              </w:rPr>
            </w:pPr>
            <w:r w:rsidDel="00000000" w:rsidR="00000000" w:rsidRPr="00000000">
              <w:rPr>
                <w:sz w:val="20"/>
                <w:szCs w:val="20"/>
                <w:rtl w:val="0"/>
              </w:rPr>
              <w:t xml:space="preserve">15.9</w:t>
            </w:r>
          </w:p>
        </w:tc>
        <w:tc>
          <w:tcPr>
            <w:vAlign w:val="center"/>
          </w:tcPr>
          <w:p w:rsidR="00000000" w:rsidDel="00000000" w:rsidP="00000000" w:rsidRDefault="00000000" w:rsidRPr="00000000" w14:paraId="0000010D">
            <w:pPr>
              <w:spacing w:after="0" w:line="276" w:lineRule="auto"/>
              <w:jc w:val="center"/>
              <w:rPr>
                <w:sz w:val="20"/>
                <w:szCs w:val="20"/>
              </w:rPr>
            </w:pPr>
            <w:r w:rsidDel="00000000" w:rsidR="00000000" w:rsidRPr="00000000">
              <w:rPr>
                <w:sz w:val="20"/>
                <w:szCs w:val="20"/>
                <w:rtl w:val="0"/>
              </w:rPr>
              <w:t xml:space="preserve">27</w:t>
            </w:r>
          </w:p>
        </w:tc>
      </w:tr>
      <w:tr>
        <w:trPr>
          <w:cantSplit w:val="0"/>
          <w:trHeight w:val="485" w:hRule="atLeast"/>
          <w:tblHeader w:val="0"/>
        </w:trPr>
        <w:tc>
          <w:tcPr>
            <w:vAlign w:val="center"/>
          </w:tcPr>
          <w:p w:rsidR="00000000" w:rsidDel="00000000" w:rsidP="00000000" w:rsidRDefault="00000000" w:rsidRPr="00000000" w14:paraId="0000010E">
            <w:pPr>
              <w:spacing w:after="0" w:line="276" w:lineRule="auto"/>
              <w:jc w:val="center"/>
              <w:rPr>
                <w:sz w:val="20"/>
                <w:szCs w:val="20"/>
              </w:rPr>
            </w:pPr>
            <w:r w:rsidDel="00000000" w:rsidR="00000000" w:rsidRPr="00000000">
              <w:rPr>
                <w:sz w:val="20"/>
                <w:szCs w:val="20"/>
                <w:rtl w:val="0"/>
              </w:rPr>
              <w:t xml:space="preserve">23</w:t>
            </w:r>
          </w:p>
        </w:tc>
        <w:tc>
          <w:tcPr>
            <w:vAlign w:val="center"/>
          </w:tcPr>
          <w:p w:rsidR="00000000" w:rsidDel="00000000" w:rsidP="00000000" w:rsidRDefault="00000000" w:rsidRPr="00000000" w14:paraId="0000010F">
            <w:pPr>
              <w:spacing w:after="0" w:line="276" w:lineRule="auto"/>
              <w:jc w:val="center"/>
              <w:rPr>
                <w:sz w:val="20"/>
                <w:szCs w:val="20"/>
              </w:rPr>
            </w:pPr>
            <w:r w:rsidDel="00000000" w:rsidR="00000000" w:rsidRPr="00000000">
              <w:rPr>
                <w:sz w:val="20"/>
                <w:szCs w:val="20"/>
                <w:rtl w:val="0"/>
              </w:rPr>
              <w:t xml:space="preserve">45.6</w:t>
            </w:r>
          </w:p>
        </w:tc>
        <w:tc>
          <w:tcPr>
            <w:vAlign w:val="center"/>
          </w:tcPr>
          <w:p w:rsidR="00000000" w:rsidDel="00000000" w:rsidP="00000000" w:rsidRDefault="00000000" w:rsidRPr="00000000" w14:paraId="00000110">
            <w:pPr>
              <w:spacing w:after="0" w:line="276" w:lineRule="auto"/>
              <w:jc w:val="center"/>
              <w:rPr>
                <w:sz w:val="20"/>
                <w:szCs w:val="20"/>
              </w:rPr>
            </w:pPr>
            <w:r w:rsidDel="00000000" w:rsidR="00000000" w:rsidRPr="00000000">
              <w:rPr>
                <w:sz w:val="20"/>
                <w:szCs w:val="20"/>
                <w:rtl w:val="0"/>
              </w:rPr>
              <w:t xml:space="preserve">0.6</w:t>
            </w:r>
          </w:p>
        </w:tc>
        <w:tc>
          <w:tcPr>
            <w:vAlign w:val="center"/>
          </w:tcPr>
          <w:p w:rsidR="00000000" w:rsidDel="00000000" w:rsidP="00000000" w:rsidRDefault="00000000" w:rsidRPr="00000000" w14:paraId="00000111">
            <w:pPr>
              <w:spacing w:after="0" w:line="276" w:lineRule="auto"/>
              <w:jc w:val="center"/>
              <w:rPr>
                <w:sz w:val="20"/>
                <w:szCs w:val="20"/>
              </w:rPr>
            </w:pPr>
            <w:r w:rsidDel="00000000" w:rsidR="00000000" w:rsidRPr="00000000">
              <w:rPr>
                <w:sz w:val="20"/>
                <w:szCs w:val="20"/>
                <w:rtl w:val="0"/>
              </w:rPr>
              <w:t xml:space="preserve">0.6</w:t>
            </w:r>
          </w:p>
        </w:tc>
        <w:tc>
          <w:tcPr>
            <w:vAlign w:val="center"/>
          </w:tcPr>
          <w:p w:rsidR="00000000" w:rsidDel="00000000" w:rsidP="00000000" w:rsidRDefault="00000000" w:rsidRPr="00000000" w14:paraId="00000112">
            <w:pPr>
              <w:spacing w:after="0" w:line="276" w:lineRule="auto"/>
              <w:jc w:val="center"/>
              <w:rPr>
                <w:sz w:val="20"/>
                <w:szCs w:val="20"/>
              </w:rPr>
            </w:pPr>
            <w:r w:rsidDel="00000000" w:rsidR="00000000" w:rsidRPr="00000000">
              <w:rPr>
                <w:sz w:val="20"/>
                <w:szCs w:val="20"/>
                <w:rtl w:val="0"/>
              </w:rPr>
              <w:t xml:space="preserve">3</w:t>
            </w:r>
          </w:p>
        </w:tc>
      </w:tr>
      <w:tr>
        <w:trPr>
          <w:cantSplit w:val="0"/>
          <w:trHeight w:val="485" w:hRule="atLeast"/>
          <w:tblHeader w:val="0"/>
        </w:trPr>
        <w:tc>
          <w:tcPr>
            <w:vAlign w:val="center"/>
          </w:tcPr>
          <w:p w:rsidR="00000000" w:rsidDel="00000000" w:rsidP="00000000" w:rsidRDefault="00000000" w:rsidRPr="00000000" w14:paraId="00000113">
            <w:pPr>
              <w:spacing w:after="0" w:line="276" w:lineRule="auto"/>
              <w:jc w:val="center"/>
              <w:rPr>
                <w:sz w:val="20"/>
                <w:szCs w:val="20"/>
              </w:rPr>
            </w:pPr>
            <w:r w:rsidDel="00000000" w:rsidR="00000000" w:rsidRPr="00000000">
              <w:rPr>
                <w:sz w:val="20"/>
                <w:szCs w:val="20"/>
                <w:rtl w:val="0"/>
              </w:rPr>
              <w:t xml:space="preserve">24</w:t>
            </w:r>
          </w:p>
        </w:tc>
        <w:tc>
          <w:tcPr>
            <w:vAlign w:val="center"/>
          </w:tcPr>
          <w:p w:rsidR="00000000" w:rsidDel="00000000" w:rsidP="00000000" w:rsidRDefault="00000000" w:rsidRPr="00000000" w14:paraId="00000114">
            <w:pPr>
              <w:spacing w:after="0" w:line="276" w:lineRule="auto"/>
              <w:jc w:val="center"/>
              <w:rPr>
                <w:sz w:val="20"/>
                <w:szCs w:val="20"/>
              </w:rPr>
            </w:pPr>
            <w:r w:rsidDel="00000000" w:rsidR="00000000" w:rsidRPr="00000000">
              <w:rPr>
                <w:sz w:val="20"/>
                <w:szCs w:val="20"/>
                <w:rtl w:val="0"/>
              </w:rPr>
              <w:t xml:space="preserve">27.1</w:t>
            </w:r>
          </w:p>
        </w:tc>
        <w:tc>
          <w:tcPr>
            <w:vAlign w:val="center"/>
          </w:tcPr>
          <w:p w:rsidR="00000000" w:rsidDel="00000000" w:rsidP="00000000" w:rsidRDefault="00000000" w:rsidRPr="00000000" w14:paraId="00000115">
            <w:pPr>
              <w:spacing w:after="0" w:line="276" w:lineRule="auto"/>
              <w:jc w:val="center"/>
              <w:rPr>
                <w:sz w:val="20"/>
                <w:szCs w:val="20"/>
              </w:rPr>
            </w:pPr>
            <w:r w:rsidDel="00000000" w:rsidR="00000000" w:rsidRPr="00000000">
              <w:rPr>
                <w:sz w:val="20"/>
                <w:szCs w:val="20"/>
                <w:rtl w:val="0"/>
              </w:rPr>
              <w:t xml:space="preserve">-17.9</w:t>
            </w:r>
          </w:p>
        </w:tc>
        <w:tc>
          <w:tcPr>
            <w:vAlign w:val="center"/>
          </w:tcPr>
          <w:p w:rsidR="00000000" w:rsidDel="00000000" w:rsidP="00000000" w:rsidRDefault="00000000" w:rsidRPr="00000000" w14:paraId="00000116">
            <w:pPr>
              <w:spacing w:after="0" w:line="276" w:lineRule="auto"/>
              <w:jc w:val="center"/>
              <w:rPr>
                <w:sz w:val="20"/>
                <w:szCs w:val="20"/>
              </w:rPr>
            </w:pPr>
            <w:r w:rsidDel="00000000" w:rsidR="00000000" w:rsidRPr="00000000">
              <w:rPr>
                <w:sz w:val="20"/>
                <w:szCs w:val="20"/>
                <w:rtl w:val="0"/>
              </w:rPr>
              <w:t xml:space="preserve">17.9</w:t>
            </w:r>
          </w:p>
        </w:tc>
        <w:tc>
          <w:tcPr>
            <w:vAlign w:val="center"/>
          </w:tcPr>
          <w:p w:rsidR="00000000" w:rsidDel="00000000" w:rsidP="00000000" w:rsidRDefault="00000000" w:rsidRPr="00000000" w14:paraId="00000117">
            <w:pPr>
              <w:spacing w:after="0" w:line="276" w:lineRule="auto"/>
              <w:jc w:val="center"/>
              <w:rPr>
                <w:sz w:val="20"/>
                <w:szCs w:val="20"/>
              </w:rPr>
            </w:pPr>
            <w:r w:rsidDel="00000000" w:rsidR="00000000" w:rsidRPr="00000000">
              <w:rPr>
                <w:sz w:val="20"/>
                <w:szCs w:val="20"/>
                <w:rtl w:val="0"/>
              </w:rPr>
              <w:t xml:space="preserve">-28</w:t>
            </w:r>
          </w:p>
        </w:tc>
      </w:tr>
      <w:tr>
        <w:trPr>
          <w:cantSplit w:val="0"/>
          <w:trHeight w:val="485" w:hRule="atLeast"/>
          <w:tblHeader w:val="0"/>
        </w:trPr>
        <w:tc>
          <w:tcPr>
            <w:vAlign w:val="center"/>
          </w:tcPr>
          <w:p w:rsidR="00000000" w:rsidDel="00000000" w:rsidP="00000000" w:rsidRDefault="00000000" w:rsidRPr="00000000" w14:paraId="00000118">
            <w:pPr>
              <w:spacing w:after="0" w:line="276" w:lineRule="auto"/>
              <w:jc w:val="center"/>
              <w:rPr>
                <w:sz w:val="20"/>
                <w:szCs w:val="20"/>
              </w:rPr>
            </w:pPr>
            <w:r w:rsidDel="00000000" w:rsidR="00000000" w:rsidRPr="00000000">
              <w:rPr>
                <w:sz w:val="20"/>
                <w:szCs w:val="20"/>
                <w:rtl w:val="0"/>
              </w:rPr>
              <w:t xml:space="preserve">25</w:t>
            </w:r>
          </w:p>
        </w:tc>
        <w:tc>
          <w:tcPr>
            <w:vAlign w:val="center"/>
          </w:tcPr>
          <w:p w:rsidR="00000000" w:rsidDel="00000000" w:rsidP="00000000" w:rsidRDefault="00000000" w:rsidRPr="00000000" w14:paraId="00000119">
            <w:pPr>
              <w:spacing w:after="0" w:line="276" w:lineRule="auto"/>
              <w:jc w:val="center"/>
              <w:rPr>
                <w:sz w:val="20"/>
                <w:szCs w:val="20"/>
              </w:rPr>
            </w:pPr>
            <w:r w:rsidDel="00000000" w:rsidR="00000000" w:rsidRPr="00000000">
              <w:rPr>
                <w:sz w:val="20"/>
                <w:szCs w:val="20"/>
                <w:rtl w:val="0"/>
              </w:rPr>
              <w:t xml:space="preserve">47.3</w:t>
            </w:r>
          </w:p>
        </w:tc>
        <w:tc>
          <w:tcPr>
            <w:vAlign w:val="center"/>
          </w:tcPr>
          <w:p w:rsidR="00000000" w:rsidDel="00000000" w:rsidP="00000000" w:rsidRDefault="00000000" w:rsidRPr="00000000" w14:paraId="0000011A">
            <w:pPr>
              <w:spacing w:after="0" w:line="276" w:lineRule="auto"/>
              <w:jc w:val="center"/>
              <w:rPr>
                <w:sz w:val="20"/>
                <w:szCs w:val="20"/>
              </w:rPr>
            </w:pPr>
            <w:r w:rsidDel="00000000" w:rsidR="00000000" w:rsidRPr="00000000">
              <w:rPr>
                <w:sz w:val="20"/>
                <w:szCs w:val="20"/>
                <w:rtl w:val="0"/>
              </w:rPr>
              <w:t xml:space="preserve">2.3</w:t>
            </w:r>
          </w:p>
        </w:tc>
        <w:tc>
          <w:tcPr>
            <w:vAlign w:val="center"/>
          </w:tcPr>
          <w:p w:rsidR="00000000" w:rsidDel="00000000" w:rsidP="00000000" w:rsidRDefault="00000000" w:rsidRPr="00000000" w14:paraId="0000011B">
            <w:pPr>
              <w:spacing w:after="0" w:line="276" w:lineRule="auto"/>
              <w:jc w:val="center"/>
              <w:rPr>
                <w:sz w:val="20"/>
                <w:szCs w:val="20"/>
              </w:rPr>
            </w:pPr>
            <w:r w:rsidDel="00000000" w:rsidR="00000000" w:rsidRPr="00000000">
              <w:rPr>
                <w:sz w:val="20"/>
                <w:szCs w:val="20"/>
                <w:rtl w:val="0"/>
              </w:rPr>
              <w:t xml:space="preserve">2.3</w:t>
            </w:r>
          </w:p>
        </w:tc>
        <w:tc>
          <w:tcPr>
            <w:vAlign w:val="center"/>
          </w:tcPr>
          <w:p w:rsidR="00000000" w:rsidDel="00000000" w:rsidP="00000000" w:rsidRDefault="00000000" w:rsidRPr="00000000" w14:paraId="0000011C">
            <w:pPr>
              <w:spacing w:after="0" w:line="276" w:lineRule="auto"/>
              <w:jc w:val="center"/>
              <w:rPr>
                <w:sz w:val="20"/>
                <w:szCs w:val="20"/>
              </w:rPr>
            </w:pPr>
            <w:r w:rsidDel="00000000" w:rsidR="00000000" w:rsidRPr="00000000">
              <w:rPr>
                <w:sz w:val="20"/>
                <w:szCs w:val="20"/>
                <w:rtl w:val="0"/>
              </w:rPr>
              <w:t xml:space="preserve">7</w:t>
            </w:r>
          </w:p>
        </w:tc>
      </w:tr>
      <w:tr>
        <w:trPr>
          <w:cantSplit w:val="0"/>
          <w:trHeight w:val="485" w:hRule="atLeast"/>
          <w:tblHeader w:val="0"/>
        </w:trPr>
        <w:tc>
          <w:tcPr>
            <w:vAlign w:val="center"/>
          </w:tcPr>
          <w:p w:rsidR="00000000" w:rsidDel="00000000" w:rsidP="00000000" w:rsidRDefault="00000000" w:rsidRPr="00000000" w14:paraId="0000011D">
            <w:pPr>
              <w:spacing w:after="0" w:line="276" w:lineRule="auto"/>
              <w:jc w:val="center"/>
              <w:rPr>
                <w:sz w:val="20"/>
                <w:szCs w:val="20"/>
              </w:rPr>
            </w:pPr>
            <w:r w:rsidDel="00000000" w:rsidR="00000000" w:rsidRPr="00000000">
              <w:rPr>
                <w:sz w:val="20"/>
                <w:szCs w:val="20"/>
                <w:rtl w:val="0"/>
              </w:rPr>
              <w:t xml:space="preserve">26</w:t>
            </w:r>
          </w:p>
        </w:tc>
        <w:tc>
          <w:tcPr>
            <w:vAlign w:val="center"/>
          </w:tcPr>
          <w:p w:rsidR="00000000" w:rsidDel="00000000" w:rsidP="00000000" w:rsidRDefault="00000000" w:rsidRPr="00000000" w14:paraId="0000011E">
            <w:pPr>
              <w:spacing w:after="0" w:line="276" w:lineRule="auto"/>
              <w:jc w:val="center"/>
              <w:rPr>
                <w:sz w:val="20"/>
                <w:szCs w:val="20"/>
              </w:rPr>
            </w:pPr>
            <w:r w:rsidDel="00000000" w:rsidR="00000000" w:rsidRPr="00000000">
              <w:rPr>
                <w:sz w:val="20"/>
                <w:szCs w:val="20"/>
                <w:rtl w:val="0"/>
              </w:rPr>
              <w:t xml:space="preserve">36.6</w:t>
            </w:r>
          </w:p>
        </w:tc>
        <w:tc>
          <w:tcPr>
            <w:vAlign w:val="center"/>
          </w:tcPr>
          <w:p w:rsidR="00000000" w:rsidDel="00000000" w:rsidP="00000000" w:rsidRDefault="00000000" w:rsidRPr="00000000" w14:paraId="0000011F">
            <w:pPr>
              <w:spacing w:after="0" w:line="276" w:lineRule="auto"/>
              <w:jc w:val="center"/>
              <w:rPr>
                <w:sz w:val="20"/>
                <w:szCs w:val="20"/>
              </w:rPr>
            </w:pPr>
            <w:r w:rsidDel="00000000" w:rsidR="00000000" w:rsidRPr="00000000">
              <w:rPr>
                <w:sz w:val="20"/>
                <w:szCs w:val="20"/>
                <w:rtl w:val="0"/>
              </w:rPr>
              <w:t xml:space="preserve">-8.4</w:t>
            </w:r>
          </w:p>
        </w:tc>
        <w:tc>
          <w:tcPr>
            <w:vAlign w:val="center"/>
          </w:tcPr>
          <w:p w:rsidR="00000000" w:rsidDel="00000000" w:rsidP="00000000" w:rsidRDefault="00000000" w:rsidRPr="00000000" w14:paraId="00000120">
            <w:pPr>
              <w:spacing w:after="0" w:line="276" w:lineRule="auto"/>
              <w:jc w:val="center"/>
              <w:rPr>
                <w:sz w:val="20"/>
                <w:szCs w:val="20"/>
              </w:rPr>
            </w:pPr>
            <w:r w:rsidDel="00000000" w:rsidR="00000000" w:rsidRPr="00000000">
              <w:rPr>
                <w:sz w:val="20"/>
                <w:szCs w:val="20"/>
                <w:rtl w:val="0"/>
              </w:rPr>
              <w:t xml:space="preserve">8.4</w:t>
            </w:r>
          </w:p>
        </w:tc>
        <w:tc>
          <w:tcPr>
            <w:vAlign w:val="center"/>
          </w:tcPr>
          <w:p w:rsidR="00000000" w:rsidDel="00000000" w:rsidP="00000000" w:rsidRDefault="00000000" w:rsidRPr="00000000" w14:paraId="00000121">
            <w:pPr>
              <w:spacing w:after="0" w:line="276" w:lineRule="auto"/>
              <w:jc w:val="center"/>
              <w:rPr>
                <w:sz w:val="20"/>
                <w:szCs w:val="20"/>
              </w:rPr>
            </w:pPr>
            <w:r w:rsidDel="00000000" w:rsidR="00000000" w:rsidRPr="00000000">
              <w:rPr>
                <w:sz w:val="20"/>
                <w:szCs w:val="20"/>
                <w:rtl w:val="0"/>
              </w:rPr>
              <w:t xml:space="preserve">-21</w:t>
            </w:r>
          </w:p>
        </w:tc>
      </w:tr>
      <w:tr>
        <w:trPr>
          <w:cantSplit w:val="0"/>
          <w:trHeight w:val="485" w:hRule="atLeast"/>
          <w:tblHeader w:val="0"/>
        </w:trPr>
        <w:tc>
          <w:tcPr>
            <w:vAlign w:val="center"/>
          </w:tcPr>
          <w:p w:rsidR="00000000" w:rsidDel="00000000" w:rsidP="00000000" w:rsidRDefault="00000000" w:rsidRPr="00000000" w14:paraId="00000122">
            <w:pPr>
              <w:spacing w:after="0" w:line="276" w:lineRule="auto"/>
              <w:jc w:val="center"/>
              <w:rPr>
                <w:sz w:val="20"/>
                <w:szCs w:val="20"/>
              </w:rPr>
            </w:pPr>
            <w:r w:rsidDel="00000000" w:rsidR="00000000" w:rsidRPr="00000000">
              <w:rPr>
                <w:sz w:val="20"/>
                <w:szCs w:val="20"/>
                <w:rtl w:val="0"/>
              </w:rPr>
              <w:t xml:space="preserve">27</w:t>
            </w:r>
          </w:p>
        </w:tc>
        <w:tc>
          <w:tcPr>
            <w:vAlign w:val="center"/>
          </w:tcPr>
          <w:p w:rsidR="00000000" w:rsidDel="00000000" w:rsidP="00000000" w:rsidRDefault="00000000" w:rsidRPr="00000000" w14:paraId="00000123">
            <w:pPr>
              <w:spacing w:after="0" w:line="276" w:lineRule="auto"/>
              <w:jc w:val="center"/>
              <w:rPr>
                <w:sz w:val="20"/>
                <w:szCs w:val="20"/>
              </w:rPr>
            </w:pPr>
            <w:r w:rsidDel="00000000" w:rsidR="00000000" w:rsidRPr="00000000">
              <w:rPr>
                <w:sz w:val="20"/>
                <w:szCs w:val="20"/>
                <w:rtl w:val="0"/>
              </w:rPr>
              <w:t xml:space="preserve">55.6</w:t>
            </w:r>
          </w:p>
        </w:tc>
        <w:tc>
          <w:tcPr>
            <w:vAlign w:val="center"/>
          </w:tcPr>
          <w:p w:rsidR="00000000" w:rsidDel="00000000" w:rsidP="00000000" w:rsidRDefault="00000000" w:rsidRPr="00000000" w14:paraId="00000124">
            <w:pPr>
              <w:spacing w:after="0" w:line="276" w:lineRule="auto"/>
              <w:jc w:val="center"/>
              <w:rPr>
                <w:sz w:val="20"/>
                <w:szCs w:val="20"/>
              </w:rPr>
            </w:pPr>
            <w:r w:rsidDel="00000000" w:rsidR="00000000" w:rsidRPr="00000000">
              <w:rPr>
                <w:sz w:val="20"/>
                <w:szCs w:val="20"/>
                <w:rtl w:val="0"/>
              </w:rPr>
              <w:t xml:space="preserve">10.6</w:t>
            </w:r>
          </w:p>
        </w:tc>
        <w:tc>
          <w:tcPr>
            <w:vAlign w:val="center"/>
          </w:tcPr>
          <w:p w:rsidR="00000000" w:rsidDel="00000000" w:rsidP="00000000" w:rsidRDefault="00000000" w:rsidRPr="00000000" w14:paraId="00000125">
            <w:pPr>
              <w:spacing w:after="0" w:line="276" w:lineRule="auto"/>
              <w:jc w:val="center"/>
              <w:rPr>
                <w:sz w:val="20"/>
                <w:szCs w:val="20"/>
              </w:rPr>
            </w:pPr>
            <w:r w:rsidDel="00000000" w:rsidR="00000000" w:rsidRPr="00000000">
              <w:rPr>
                <w:sz w:val="20"/>
                <w:szCs w:val="20"/>
                <w:rtl w:val="0"/>
              </w:rPr>
              <w:t xml:space="preserve">10.6</w:t>
            </w:r>
          </w:p>
        </w:tc>
        <w:tc>
          <w:tcPr>
            <w:vAlign w:val="center"/>
          </w:tcPr>
          <w:p w:rsidR="00000000" w:rsidDel="00000000" w:rsidP="00000000" w:rsidRDefault="00000000" w:rsidRPr="00000000" w14:paraId="00000126">
            <w:pPr>
              <w:spacing w:after="0" w:line="276" w:lineRule="auto"/>
              <w:jc w:val="center"/>
              <w:rPr>
                <w:sz w:val="20"/>
                <w:szCs w:val="20"/>
              </w:rPr>
            </w:pPr>
            <w:r w:rsidDel="00000000" w:rsidR="00000000" w:rsidRPr="00000000">
              <w:rPr>
                <w:sz w:val="20"/>
                <w:szCs w:val="20"/>
                <w:rtl w:val="0"/>
              </w:rPr>
              <w:t xml:space="preserve">23</w:t>
            </w:r>
          </w:p>
        </w:tc>
      </w:tr>
      <w:tr>
        <w:trPr>
          <w:cantSplit w:val="0"/>
          <w:trHeight w:val="485" w:hRule="atLeast"/>
          <w:tblHeader w:val="0"/>
        </w:trPr>
        <w:tc>
          <w:tcPr>
            <w:vAlign w:val="center"/>
          </w:tcPr>
          <w:p w:rsidR="00000000" w:rsidDel="00000000" w:rsidP="00000000" w:rsidRDefault="00000000" w:rsidRPr="00000000" w14:paraId="00000127">
            <w:pPr>
              <w:spacing w:after="0" w:line="276" w:lineRule="auto"/>
              <w:jc w:val="center"/>
              <w:rPr>
                <w:sz w:val="20"/>
                <w:szCs w:val="20"/>
              </w:rPr>
            </w:pPr>
            <w:r w:rsidDel="00000000" w:rsidR="00000000" w:rsidRPr="00000000">
              <w:rPr>
                <w:sz w:val="20"/>
                <w:szCs w:val="20"/>
                <w:rtl w:val="0"/>
              </w:rPr>
              <w:t xml:space="preserve">28</w:t>
            </w:r>
          </w:p>
        </w:tc>
        <w:tc>
          <w:tcPr>
            <w:vAlign w:val="center"/>
          </w:tcPr>
          <w:p w:rsidR="00000000" w:rsidDel="00000000" w:rsidP="00000000" w:rsidRDefault="00000000" w:rsidRPr="00000000" w14:paraId="00000128">
            <w:pPr>
              <w:spacing w:after="0" w:line="276" w:lineRule="auto"/>
              <w:jc w:val="center"/>
              <w:rPr>
                <w:sz w:val="20"/>
                <w:szCs w:val="20"/>
              </w:rPr>
            </w:pPr>
            <w:r w:rsidDel="00000000" w:rsidR="00000000" w:rsidRPr="00000000">
              <w:rPr>
                <w:sz w:val="20"/>
                <w:szCs w:val="20"/>
                <w:rtl w:val="0"/>
              </w:rPr>
              <w:t xml:space="preserve">45.1</w:t>
            </w:r>
          </w:p>
        </w:tc>
        <w:tc>
          <w:tcPr>
            <w:vAlign w:val="center"/>
          </w:tcPr>
          <w:p w:rsidR="00000000" w:rsidDel="00000000" w:rsidP="00000000" w:rsidRDefault="00000000" w:rsidRPr="00000000" w14:paraId="00000129">
            <w:pPr>
              <w:spacing w:after="0" w:line="276" w:lineRule="auto"/>
              <w:jc w:val="center"/>
              <w:rPr>
                <w:sz w:val="20"/>
                <w:szCs w:val="20"/>
              </w:rPr>
            </w:pPr>
            <w:r w:rsidDel="00000000" w:rsidR="00000000" w:rsidRPr="00000000">
              <w:rPr>
                <w:sz w:val="20"/>
                <w:szCs w:val="20"/>
                <w:rtl w:val="0"/>
              </w:rPr>
              <w:t xml:space="preserve">0.1</w:t>
            </w:r>
          </w:p>
        </w:tc>
        <w:tc>
          <w:tcPr>
            <w:vAlign w:val="center"/>
          </w:tcPr>
          <w:p w:rsidR="00000000" w:rsidDel="00000000" w:rsidP="00000000" w:rsidRDefault="00000000" w:rsidRPr="00000000" w14:paraId="0000012A">
            <w:pPr>
              <w:spacing w:after="0" w:line="276" w:lineRule="auto"/>
              <w:jc w:val="center"/>
              <w:rPr>
                <w:sz w:val="20"/>
                <w:szCs w:val="20"/>
              </w:rPr>
            </w:pPr>
            <w:r w:rsidDel="00000000" w:rsidR="00000000" w:rsidRPr="00000000">
              <w:rPr>
                <w:sz w:val="20"/>
                <w:szCs w:val="20"/>
                <w:rtl w:val="0"/>
              </w:rPr>
              <w:t xml:space="preserve">0.1</w:t>
            </w:r>
          </w:p>
        </w:tc>
        <w:tc>
          <w:tcPr>
            <w:vAlign w:val="center"/>
          </w:tcPr>
          <w:p w:rsidR="00000000" w:rsidDel="00000000" w:rsidP="00000000" w:rsidRDefault="00000000" w:rsidRPr="00000000" w14:paraId="0000012B">
            <w:pPr>
              <w:spacing w:after="0" w:line="276" w:lineRule="auto"/>
              <w:jc w:val="center"/>
              <w:rPr>
                <w:sz w:val="20"/>
                <w:szCs w:val="20"/>
              </w:rPr>
            </w:pPr>
            <w:r w:rsidDel="00000000" w:rsidR="00000000" w:rsidRPr="00000000">
              <w:rPr>
                <w:sz w:val="20"/>
                <w:szCs w:val="20"/>
                <w:rtl w:val="0"/>
              </w:rPr>
              <w:t xml:space="preserve">1</w:t>
            </w:r>
          </w:p>
        </w:tc>
      </w:tr>
      <w:tr>
        <w:trPr>
          <w:cantSplit w:val="0"/>
          <w:trHeight w:val="485" w:hRule="atLeast"/>
          <w:tblHeader w:val="0"/>
        </w:trPr>
        <w:tc>
          <w:tcPr>
            <w:vAlign w:val="center"/>
          </w:tcPr>
          <w:p w:rsidR="00000000" w:rsidDel="00000000" w:rsidP="00000000" w:rsidRDefault="00000000" w:rsidRPr="00000000" w14:paraId="0000012C">
            <w:pPr>
              <w:spacing w:after="0" w:line="276" w:lineRule="auto"/>
              <w:jc w:val="center"/>
              <w:rPr>
                <w:sz w:val="20"/>
                <w:szCs w:val="20"/>
              </w:rPr>
            </w:pPr>
            <w:r w:rsidDel="00000000" w:rsidR="00000000" w:rsidRPr="00000000">
              <w:rPr>
                <w:sz w:val="20"/>
                <w:szCs w:val="20"/>
                <w:rtl w:val="0"/>
              </w:rPr>
              <w:t xml:space="preserve">29</w:t>
            </w:r>
          </w:p>
        </w:tc>
        <w:tc>
          <w:tcPr>
            <w:vAlign w:val="center"/>
          </w:tcPr>
          <w:p w:rsidR="00000000" w:rsidDel="00000000" w:rsidP="00000000" w:rsidRDefault="00000000" w:rsidRPr="00000000" w14:paraId="0000012D">
            <w:pPr>
              <w:spacing w:after="0" w:line="276" w:lineRule="auto"/>
              <w:jc w:val="center"/>
              <w:rPr>
                <w:sz w:val="20"/>
                <w:szCs w:val="20"/>
              </w:rPr>
            </w:pPr>
            <w:r w:rsidDel="00000000" w:rsidR="00000000" w:rsidRPr="00000000">
              <w:rPr>
                <w:sz w:val="20"/>
                <w:szCs w:val="20"/>
                <w:rtl w:val="0"/>
              </w:rPr>
              <w:t xml:space="preserve">52.2</w:t>
            </w:r>
          </w:p>
        </w:tc>
        <w:tc>
          <w:tcPr>
            <w:vAlign w:val="center"/>
          </w:tcPr>
          <w:p w:rsidR="00000000" w:rsidDel="00000000" w:rsidP="00000000" w:rsidRDefault="00000000" w:rsidRPr="00000000" w14:paraId="0000012E">
            <w:pPr>
              <w:spacing w:after="0" w:line="276" w:lineRule="auto"/>
              <w:jc w:val="center"/>
              <w:rPr>
                <w:sz w:val="20"/>
                <w:szCs w:val="20"/>
              </w:rPr>
            </w:pPr>
            <w:r w:rsidDel="00000000" w:rsidR="00000000" w:rsidRPr="00000000">
              <w:rPr>
                <w:sz w:val="20"/>
                <w:szCs w:val="20"/>
                <w:rtl w:val="0"/>
              </w:rPr>
              <w:t xml:space="preserve">7.2</w:t>
            </w:r>
          </w:p>
        </w:tc>
        <w:tc>
          <w:tcPr>
            <w:vAlign w:val="center"/>
          </w:tcPr>
          <w:p w:rsidR="00000000" w:rsidDel="00000000" w:rsidP="00000000" w:rsidRDefault="00000000" w:rsidRPr="00000000" w14:paraId="0000012F">
            <w:pPr>
              <w:spacing w:after="0" w:line="276" w:lineRule="auto"/>
              <w:jc w:val="center"/>
              <w:rPr>
                <w:sz w:val="20"/>
                <w:szCs w:val="20"/>
              </w:rPr>
            </w:pPr>
            <w:r w:rsidDel="00000000" w:rsidR="00000000" w:rsidRPr="00000000">
              <w:rPr>
                <w:sz w:val="20"/>
                <w:szCs w:val="20"/>
                <w:rtl w:val="0"/>
              </w:rPr>
              <w:t xml:space="preserve">7.2</w:t>
            </w:r>
          </w:p>
        </w:tc>
        <w:tc>
          <w:tcPr>
            <w:vAlign w:val="center"/>
          </w:tcPr>
          <w:p w:rsidR="00000000" w:rsidDel="00000000" w:rsidP="00000000" w:rsidRDefault="00000000" w:rsidRPr="00000000" w14:paraId="00000130">
            <w:pPr>
              <w:spacing w:after="0" w:line="276" w:lineRule="auto"/>
              <w:jc w:val="center"/>
              <w:rPr>
                <w:sz w:val="20"/>
                <w:szCs w:val="20"/>
              </w:rPr>
            </w:pPr>
            <w:r w:rsidDel="00000000" w:rsidR="00000000" w:rsidRPr="00000000">
              <w:rPr>
                <w:sz w:val="20"/>
                <w:szCs w:val="20"/>
                <w:rtl w:val="0"/>
              </w:rPr>
              <w:t xml:space="preserve">18</w:t>
            </w:r>
          </w:p>
        </w:tc>
      </w:tr>
      <w:tr>
        <w:trPr>
          <w:cantSplit w:val="0"/>
          <w:trHeight w:val="485" w:hRule="atLeast"/>
          <w:tblHeader w:val="0"/>
        </w:trPr>
        <w:tc>
          <w:tcPr>
            <w:vAlign w:val="center"/>
          </w:tcPr>
          <w:p w:rsidR="00000000" w:rsidDel="00000000" w:rsidP="00000000" w:rsidRDefault="00000000" w:rsidRPr="00000000" w14:paraId="00000131">
            <w:pPr>
              <w:spacing w:after="0" w:line="276" w:lineRule="auto"/>
              <w:jc w:val="center"/>
              <w:rPr>
                <w:sz w:val="20"/>
                <w:szCs w:val="20"/>
              </w:rPr>
            </w:pPr>
            <w:r w:rsidDel="00000000" w:rsidR="00000000" w:rsidRPr="00000000">
              <w:rPr>
                <w:sz w:val="20"/>
                <w:szCs w:val="20"/>
                <w:rtl w:val="0"/>
              </w:rPr>
              <w:t xml:space="preserve">30</w:t>
            </w:r>
          </w:p>
        </w:tc>
        <w:tc>
          <w:tcPr>
            <w:vAlign w:val="center"/>
          </w:tcPr>
          <w:p w:rsidR="00000000" w:rsidDel="00000000" w:rsidP="00000000" w:rsidRDefault="00000000" w:rsidRPr="00000000" w14:paraId="00000132">
            <w:pPr>
              <w:spacing w:after="0" w:line="276" w:lineRule="auto"/>
              <w:jc w:val="center"/>
              <w:rPr>
                <w:sz w:val="20"/>
                <w:szCs w:val="20"/>
              </w:rPr>
            </w:pPr>
            <w:r w:rsidDel="00000000" w:rsidR="00000000" w:rsidRPr="00000000">
              <w:rPr>
                <w:sz w:val="20"/>
                <w:szCs w:val="20"/>
                <w:rtl w:val="0"/>
              </w:rPr>
              <w:t xml:space="preserve">43.5</w:t>
            </w:r>
          </w:p>
        </w:tc>
        <w:tc>
          <w:tcPr>
            <w:vAlign w:val="center"/>
          </w:tcPr>
          <w:p w:rsidR="00000000" w:rsidDel="00000000" w:rsidP="00000000" w:rsidRDefault="00000000" w:rsidRPr="00000000" w14:paraId="00000133">
            <w:pPr>
              <w:spacing w:after="0" w:line="276" w:lineRule="auto"/>
              <w:jc w:val="center"/>
              <w:rPr>
                <w:sz w:val="20"/>
                <w:szCs w:val="20"/>
              </w:rPr>
            </w:pPr>
            <w:r w:rsidDel="00000000" w:rsidR="00000000" w:rsidRPr="00000000">
              <w:rPr>
                <w:sz w:val="20"/>
                <w:szCs w:val="20"/>
                <w:rtl w:val="0"/>
              </w:rPr>
              <w:t xml:space="preserve">-1.5</w:t>
            </w:r>
          </w:p>
        </w:tc>
        <w:tc>
          <w:tcPr>
            <w:vAlign w:val="center"/>
          </w:tcPr>
          <w:p w:rsidR="00000000" w:rsidDel="00000000" w:rsidP="00000000" w:rsidRDefault="00000000" w:rsidRPr="00000000" w14:paraId="00000134">
            <w:pPr>
              <w:spacing w:after="0" w:line="276" w:lineRule="auto"/>
              <w:jc w:val="center"/>
              <w:rPr>
                <w:sz w:val="20"/>
                <w:szCs w:val="20"/>
              </w:rPr>
            </w:pPr>
            <w:r w:rsidDel="00000000" w:rsidR="00000000" w:rsidRPr="00000000">
              <w:rPr>
                <w:sz w:val="20"/>
                <w:szCs w:val="20"/>
                <w:rtl w:val="0"/>
              </w:rPr>
              <w:t xml:space="preserve">1.5</w:t>
            </w:r>
          </w:p>
        </w:tc>
        <w:tc>
          <w:tcPr>
            <w:vAlign w:val="center"/>
          </w:tcPr>
          <w:p w:rsidR="00000000" w:rsidDel="00000000" w:rsidP="00000000" w:rsidRDefault="00000000" w:rsidRPr="00000000" w14:paraId="00000135">
            <w:pPr>
              <w:spacing w:after="0" w:line="276" w:lineRule="auto"/>
              <w:jc w:val="cente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136">
      <w:pPr>
        <w:spacing w:after="0" w:line="276" w:lineRule="auto"/>
        <w:jc w:val="center"/>
        <w:rPr/>
      </w:pPr>
      <m:oMath>
        <m:sSup>
          <m:sSupPr>
            <m:ctrlPr>
              <w:rPr/>
            </m:ctrlPr>
          </m:sSupPr>
          <m:e>
            <m:r>
              <w:rPr/>
              <m:t xml:space="preserve">T</m:t>
            </m:r>
          </m:e>
          <m:sup>
            <m:r>
              <w:rPr/>
              <m:t xml:space="preserve">+</m:t>
            </m:r>
          </m:sup>
        </m:sSup>
        <m:r>
          <w:rPr/>
          <m:t xml:space="preserve">=16 + 15 + 10 + 5 + 30 + 26 + 19 + 27 + 3 + 7 + 23 + 1 + 18=200</m:t>
        </m:r>
      </m:oMath>
      <w:r w:rsidDel="00000000" w:rsidR="00000000" w:rsidRPr="00000000">
        <w:rPr>
          <w:rtl w:val="0"/>
        </w:rPr>
        <w:t xml:space="preserve">,</w:t>
      </w:r>
    </w:p>
    <w:p w:rsidR="00000000" w:rsidDel="00000000" w:rsidP="00000000" w:rsidRDefault="00000000" w:rsidRPr="00000000" w14:paraId="00000137">
      <w:pPr>
        <w:spacing w:after="0" w:before="280" w:line="276" w:lineRule="auto"/>
        <w:ind w:right="-360"/>
        <w:jc w:val="center"/>
        <w:rPr>
          <w:sz w:val="24"/>
          <w:szCs w:val="24"/>
        </w:rPr>
      </w:pPr>
      <m:oMath>
        <m:sSub>
          <m:sSubPr>
            <m:ctrlPr>
              <w:rPr>
                <w:sz w:val="24"/>
                <w:szCs w:val="24"/>
              </w:rPr>
            </m:ctrlPr>
          </m:sSubPr>
          <m:e>
            <m:r>
              <w:rPr>
                <w:sz w:val="24"/>
                <w:szCs w:val="24"/>
              </w:rPr>
              <m:t xml:space="preserve">E</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f>
          <m:fPr>
            <m:ctrlPr>
              <w:rPr>
                <w:sz w:val="24"/>
                <w:szCs w:val="24"/>
              </w:rPr>
            </m:ctrlPr>
          </m:fPr>
          <m:num>
            <m:r>
              <w:rPr>
                <w:sz w:val="24"/>
                <w:szCs w:val="24"/>
              </w:rPr>
              <m:t xml:space="preserve">30 </m:t>
            </m:r>
            <m:r>
              <w:rPr>
                <w:sz w:val="24"/>
                <w:szCs w:val="24"/>
              </w:rPr>
              <m:t>⋅</m:t>
            </m:r>
            <m:r>
              <w:rPr>
                <w:sz w:val="24"/>
                <w:szCs w:val="24"/>
              </w:rPr>
              <m:t xml:space="preserve"> 31</m:t>
            </m:r>
          </m:num>
          <m:den>
            <m:r>
              <w:rPr>
                <w:sz w:val="24"/>
                <w:szCs w:val="24"/>
              </w:rPr>
              <m:t xml:space="preserve">4</m:t>
            </m:r>
          </m:den>
        </m:f>
        <m:r>
          <w:rPr>
            <w:sz w:val="24"/>
            <w:szCs w:val="24"/>
          </w:rPr>
          <m:t xml:space="preserve">=232.5</m:t>
        </m:r>
      </m:oMath>
      <w:r w:rsidDel="00000000" w:rsidR="00000000" w:rsidRPr="00000000">
        <w:rPr>
          <w:sz w:val="24"/>
          <w:szCs w:val="24"/>
          <w:rtl w:val="0"/>
        </w:rPr>
        <w:t xml:space="preserve">,</w:t>
      </w:r>
    </w:p>
    <w:p w:rsidR="00000000" w:rsidDel="00000000" w:rsidP="00000000" w:rsidRDefault="00000000" w:rsidRPr="00000000" w14:paraId="00000138">
      <w:pPr>
        <w:spacing w:after="0" w:before="280" w:line="276" w:lineRule="auto"/>
        <w:ind w:right="-360"/>
        <w:jc w:val="center"/>
        <w:rPr>
          <w:sz w:val="24"/>
          <w:szCs w:val="24"/>
        </w:rPr>
      </w:pPr>
      <m:oMath>
        <m:rad>
          <m:radPr>
            <m:degHide m:val="1"/>
            <m:ctrlPr>
              <w:rPr>
                <w:sz w:val="24"/>
                <w:szCs w:val="24"/>
              </w:rPr>
            </m:ctrlPr>
          </m:radPr>
          <m:e>
            <m:sSub>
              <m:sSubPr>
                <m:ctrlPr>
                  <w:rPr>
                    <w:sz w:val="24"/>
                    <w:szCs w:val="24"/>
                  </w:rPr>
                </m:ctrlPr>
              </m:sSubPr>
              <m:e>
                <m:r>
                  <w:rPr>
                    <w:sz w:val="24"/>
                    <w:szCs w:val="24"/>
                  </w:rPr>
                  <m:t xml:space="preserve">Var</m:t>
                </m:r>
              </m:e>
              <m:sub>
                <m:sSub>
                  <m:sSubPr>
                    <m:ctrlPr>
                      <w:rPr>
                        <w:sz w:val="24"/>
                        <w:szCs w:val="24"/>
                      </w:rPr>
                    </m:ctrlPr>
                  </m:sSubPr>
                  <m:e>
                    <m:r>
                      <w:rPr>
                        <w:sz w:val="24"/>
                        <w:szCs w:val="24"/>
                      </w:rPr>
                      <m:t xml:space="preserve">H</m:t>
                    </m:r>
                  </m:e>
                  <m:sub>
                    <m:r>
                      <w:rPr>
                        <w:sz w:val="24"/>
                        <w:szCs w:val="24"/>
                      </w:rPr>
                      <m:t xml:space="preserve">0</m:t>
                    </m:r>
                  </m:sub>
                </m:sSub>
              </m:sub>
            </m:sSub>
            <m:r>
              <w:rPr>
                <w:sz w:val="24"/>
                <w:szCs w:val="24"/>
              </w:rPr>
              <m:t xml:space="preserve">[</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e>
        </m:rad>
        <m:r>
          <w:rPr>
            <w:sz w:val="24"/>
            <w:szCs w:val="24"/>
          </w:rPr>
          <m:t xml:space="preserve">=</m:t>
        </m:r>
        <m:rad>
          <m:radPr>
            <m:degHide m:val="1"/>
            <m:ctrlPr>
              <w:rPr>
                <w:sz w:val="24"/>
                <w:szCs w:val="24"/>
              </w:rPr>
            </m:ctrlPr>
          </m:radPr>
          <m:e>
            <m:f>
              <m:fPr>
                <m:ctrlPr>
                  <w:rPr>
                    <w:sz w:val="24"/>
                    <w:szCs w:val="24"/>
                  </w:rPr>
                </m:ctrlPr>
              </m:fPr>
              <m:num>
                <m:r>
                  <w:rPr>
                    <w:sz w:val="24"/>
                    <w:szCs w:val="24"/>
                  </w:rPr>
                  <m:t xml:space="preserve">1</m:t>
                </m:r>
              </m:num>
              <m:den>
                <m:r>
                  <w:rPr>
                    <w:sz w:val="24"/>
                    <w:szCs w:val="24"/>
                  </w:rPr>
                  <m:t xml:space="preserve">24</m:t>
                </m:r>
              </m:den>
            </m:f>
            <m:r>
              <w:rPr>
                <w:sz w:val="24"/>
                <w:szCs w:val="24"/>
              </w:rPr>
              <m:t>⋅</m:t>
            </m:r>
            <m:r>
              <w:rPr>
                <w:sz w:val="24"/>
                <w:szCs w:val="24"/>
              </w:rPr>
              <m:t xml:space="preserve">[30</m:t>
            </m:r>
            <m:r>
              <w:rPr>
                <w:sz w:val="24"/>
                <w:szCs w:val="24"/>
              </w:rPr>
              <m:t>⋅</m:t>
            </m:r>
            <m:r>
              <w:rPr>
                <w:sz w:val="24"/>
                <w:szCs w:val="24"/>
              </w:rPr>
              <m:t xml:space="preserve">31</m:t>
            </m:r>
            <m:r>
              <w:rPr>
                <w:sz w:val="24"/>
                <w:szCs w:val="24"/>
              </w:rPr>
              <m:t>⋅</m:t>
            </m:r>
            <m:r>
              <w:rPr>
                <w:sz w:val="24"/>
                <w:szCs w:val="24"/>
              </w:rPr>
              <m:t xml:space="preserve">63]</m:t>
            </m:r>
          </m:e>
        </m:rad>
        <m:r>
          <w:rPr>
            <w:sz w:val="24"/>
            <w:szCs w:val="24"/>
          </w:rPr>
          <m:t>≈</m:t>
        </m:r>
        <m:r>
          <w:rPr>
            <w:color w:val="1f1f1f"/>
            <w:sz w:val="21"/>
            <w:szCs w:val="21"/>
            <w:highlight w:val="white"/>
          </w:rPr>
          <m:t xml:space="preserve">48.618</m:t>
        </m:r>
      </m:oMath>
      <w:r w:rsidDel="00000000" w:rsidR="00000000" w:rsidRPr="00000000">
        <w:rPr>
          <w:sz w:val="24"/>
          <w:szCs w:val="24"/>
          <w:rtl w:val="0"/>
        </w:rPr>
        <w:t xml:space="preserve">,</w:t>
      </w:r>
    </w:p>
    <w:p w:rsidR="00000000" w:rsidDel="00000000" w:rsidP="00000000" w:rsidRDefault="00000000" w:rsidRPr="00000000" w14:paraId="00000139">
      <w:pPr>
        <w:spacing w:after="0" w:before="280" w:line="276" w:lineRule="auto"/>
        <w:ind w:right="-360"/>
        <w:jc w:val="center"/>
        <w:rPr>
          <w:sz w:val="24"/>
          <w:szCs w:val="24"/>
        </w:rPr>
      </w:pPr>
      <m:oMath>
        <m:r>
          <w:rPr>
            <w:sz w:val="24"/>
            <w:szCs w:val="24"/>
          </w:rPr>
          <m:t xml:space="preserve">T*=</m:t>
        </m:r>
        <m:f>
          <m:fPr>
            <m:ctrlPr>
              <w:rPr>
                <w:sz w:val="24"/>
                <w:szCs w:val="24"/>
              </w:rPr>
            </m:ctrlPr>
          </m:fPr>
          <m:num>
            <m:r>
              <w:rPr>
                <w:sz w:val="24"/>
                <w:szCs w:val="24"/>
              </w:rPr>
              <m:t xml:space="preserve">200- 232.5</m:t>
            </m:r>
          </m:num>
          <m:den>
            <m:r>
              <w:rPr>
                <w:sz w:val="24"/>
                <w:szCs w:val="24"/>
              </w:rPr>
              <m:t xml:space="preserve">48.618</m:t>
            </m:r>
          </m:den>
        </m:f>
        <m:r>
          <w:rPr>
            <w:sz w:val="24"/>
            <w:szCs w:val="24"/>
          </w:rPr>
          <m:t>≈</m:t>
        </m:r>
        <m:r>
          <w:rPr>
            <w:sz w:val="24"/>
            <w:szCs w:val="24"/>
          </w:rPr>
          <m:t xml:space="preserve">-0.668</m:t>
        </m:r>
      </m:oMath>
      <w:r w:rsidDel="00000000" w:rsidR="00000000" w:rsidRPr="00000000">
        <w:rPr>
          <w:sz w:val="24"/>
          <w:szCs w:val="24"/>
          <w:rtl w:val="0"/>
        </w:rPr>
        <w:t xml:space="preserve">,</w:t>
      </w:r>
    </w:p>
    <w:p w:rsidR="00000000" w:rsidDel="00000000" w:rsidP="00000000" w:rsidRDefault="00000000" w:rsidRPr="00000000" w14:paraId="0000013A">
      <w:pPr>
        <w:spacing w:after="0" w:before="280" w:line="276" w:lineRule="auto"/>
        <w:ind w:right="-360"/>
        <w:jc w:val="both"/>
        <w:rPr>
          <w:sz w:val="24"/>
          <w:szCs w:val="24"/>
        </w:rPr>
      </w:pPr>
      <w:r w:rsidDel="00000000" w:rsidR="00000000" w:rsidRPr="00000000">
        <w:rPr>
          <w:rFonts w:ascii="Tahoma" w:cs="Tahoma" w:eastAsia="Tahoma" w:hAnsi="Tahoma"/>
          <w:sz w:val="24"/>
          <w:szCs w:val="24"/>
          <w:rtl w:val="0"/>
        </w:rPr>
        <w:t xml:space="preserve">Քանի որ թեստը երկկողմանի է և </w:t>
      </w:r>
      <m:oMath>
        <m:r>
          <m:t>α</m:t>
        </m:r>
        <m:r>
          <w:rPr>
            <w:sz w:val="24"/>
            <w:szCs w:val="24"/>
          </w:rPr>
          <m:t xml:space="preserve">=0.05</m:t>
        </m:r>
      </m:oMath>
      <w:r w:rsidDel="00000000" w:rsidR="00000000" w:rsidRPr="00000000">
        <w:rPr>
          <w:rFonts w:ascii="Tahoma" w:cs="Tahoma" w:eastAsia="Tahoma" w:hAnsi="Tahoma"/>
          <w:sz w:val="24"/>
          <w:szCs w:val="24"/>
          <w:rtl w:val="0"/>
        </w:rPr>
        <w:t xml:space="preserve"> դեպքում </w:t>
      </w:r>
      <m:oMath>
        <m:r>
          <w:rPr>
            <w:sz w:val="24"/>
            <w:szCs w:val="24"/>
          </w:rPr>
          <m:t xml:space="preserve">|T*|&gt;</m:t>
        </m:r>
        <m:sSub>
          <m:sSubPr>
            <m:ctrlPr>
              <w:rPr>
                <w:sz w:val="24"/>
                <w:szCs w:val="24"/>
              </w:rPr>
            </m:ctrlPr>
          </m:sSubPr>
          <m:e>
            <m:r>
              <w:rPr>
                <w:sz w:val="24"/>
                <w:szCs w:val="24"/>
              </w:rPr>
              <m:t xml:space="preserve">z</m:t>
            </m:r>
          </m:e>
          <m:sub>
            <m:r>
              <w:rPr>
                <w:sz w:val="24"/>
                <w:szCs w:val="24"/>
              </w:rPr>
              <m:t xml:space="preserve">1-</m:t>
            </m:r>
            <m:r>
              <w:rPr>
                <w:sz w:val="24"/>
                <w:szCs w:val="24"/>
              </w:rPr>
              <m:t>α</m:t>
            </m:r>
            <m:r>
              <w:rPr>
                <w:sz w:val="24"/>
                <w:szCs w:val="24"/>
              </w:rPr>
              <m:t xml:space="preserve">/2</m:t>
            </m:r>
          </m:sub>
        </m:sSub>
      </m:oMath>
      <w:r w:rsidDel="00000000" w:rsidR="00000000" w:rsidRPr="00000000">
        <w:rPr>
          <w:rFonts w:ascii="Tahoma" w:cs="Tahoma" w:eastAsia="Tahoma" w:hAnsi="Tahoma"/>
          <w:sz w:val="24"/>
          <w:szCs w:val="24"/>
          <w:rtl w:val="0"/>
        </w:rPr>
        <w:t xml:space="preserve"> պայմանը տեղի չունի՝</w:t>
      </w:r>
      <m:oMath>
        <m:r>
          <w:rPr>
            <w:sz w:val="24"/>
            <w:szCs w:val="24"/>
          </w:rPr>
          <m:t xml:space="preserve">-</m:t>
        </m:r>
        <m:sSub>
          <m:sSubPr>
            <m:ctrlPr>
              <w:rPr>
                <w:sz w:val="24"/>
                <w:szCs w:val="24"/>
              </w:rPr>
            </m:ctrlPr>
          </m:sSubPr>
          <m:e>
            <m:r>
              <w:rPr>
                <w:sz w:val="24"/>
                <w:szCs w:val="24"/>
              </w:rPr>
              <m:t xml:space="preserve">z</m:t>
            </m:r>
          </m:e>
          <m:sub>
            <m:r>
              <w:rPr>
                <w:sz w:val="24"/>
                <w:szCs w:val="24"/>
              </w:rPr>
              <m:t xml:space="preserve">0.975</m:t>
            </m:r>
          </m:sub>
        </m:sSub>
        <m:r>
          <w:rPr>
            <w:sz w:val="24"/>
            <w:szCs w:val="24"/>
          </w:rPr>
          <m:t xml:space="preserve">&lt;|T*|&lt;</m:t>
        </m:r>
        <m:sSub>
          <m:sSubPr>
            <m:ctrlPr>
              <w:rPr>
                <w:sz w:val="24"/>
                <w:szCs w:val="24"/>
              </w:rPr>
            </m:ctrlPr>
          </m:sSubPr>
          <m:e>
            <m:r>
              <w:rPr>
                <w:sz w:val="24"/>
                <w:szCs w:val="24"/>
              </w:rPr>
              <m:t xml:space="preserve">z</m:t>
            </m:r>
          </m:e>
          <m:sub>
            <m:r>
              <w:rPr>
                <w:sz w:val="24"/>
                <w:szCs w:val="24"/>
              </w:rPr>
              <m:t xml:space="preserve">0.975</m:t>
            </m:r>
          </m:sub>
        </m:sSub>
        <m:r>
          <w:rPr>
            <w:sz w:val="24"/>
            <w:szCs w:val="24"/>
          </w:rPr>
          <m:t>≈</m:t>
        </m:r>
        <m:r>
          <w:rPr>
            <w:sz w:val="24"/>
            <w:szCs w:val="24"/>
          </w:rPr>
          <m:t xml:space="preserve">1.96</m:t>
        </m:r>
      </m:oMath>
      <w:r w:rsidDel="00000000" w:rsidR="00000000" w:rsidRPr="00000000">
        <w:rPr>
          <w:rFonts w:ascii="Tahoma" w:cs="Tahoma" w:eastAsia="Tahoma" w:hAnsi="Tahoma"/>
          <w:sz w:val="24"/>
          <w:szCs w:val="24"/>
          <w:rtl w:val="0"/>
        </w:rPr>
        <w:t xml:space="preserve"> և</w:t>
      </w:r>
      <w:r w:rsidDel="00000000" w:rsidR="00000000" w:rsidRPr="00000000">
        <w:rPr>
          <w:rFonts w:ascii="Tahoma" w:cs="Tahoma" w:eastAsia="Tahoma" w:hAnsi="Tahoma"/>
          <w:sz w:val="24"/>
          <w:szCs w:val="24"/>
          <w:rtl w:val="0"/>
        </w:rPr>
        <w:t xml:space="preserve">, չենք կարող մերժել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հիպոթեզը։ </w:t>
      </w:r>
    </w:p>
    <w:p w:rsidR="00000000" w:rsidDel="00000000" w:rsidP="00000000" w:rsidRDefault="00000000" w:rsidRPr="00000000" w14:paraId="0000013B">
      <w:pPr>
        <w:spacing w:after="0" w:before="280" w:line="276" w:lineRule="auto"/>
        <w:ind w:right="-360"/>
        <w:jc w:val="both"/>
        <w:rPr>
          <w:sz w:val="24"/>
          <w:szCs w:val="24"/>
        </w:rPr>
      </w:pPr>
      <w:r w:rsidDel="00000000" w:rsidR="00000000" w:rsidRPr="00000000">
        <w:rPr>
          <w:rtl w:val="0"/>
        </w:rPr>
      </w:r>
    </w:p>
    <w:p w:rsidR="00000000" w:rsidDel="00000000" w:rsidP="00000000" w:rsidRDefault="00000000" w:rsidRPr="00000000" w14:paraId="0000013C">
      <w:pPr>
        <w:pStyle w:val="Heading3"/>
        <w:spacing w:after="200" w:before="280" w:line="276" w:lineRule="auto"/>
        <w:ind w:right="-360"/>
        <w:jc w:val="both"/>
        <w:rPr>
          <w:b w:val="1"/>
          <w:bCs w:val="1"/>
          <w:color w:val="000000"/>
          <w:sz w:val="24"/>
          <w:szCs w:val="24"/>
        </w:rPr>
      </w:pPr>
      <w:bookmarkStart w:colFirst="0" w:colLast="0" w:name="_rijozfbg0crp" w:id="13"/>
      <w:bookmarkEnd w:id="13"/>
      <w:r w:rsidDel="00000000" w:rsidR="00000000" w:rsidRPr="00000000">
        <w:rPr>
          <w:rFonts w:ascii="Tahoma" w:cs="Tahoma" w:eastAsia="Tahoma" w:hAnsi="Tahoma"/>
          <w:b w:val="1"/>
          <w:bCs w:val="1"/>
          <w:color w:val="000000"/>
          <w:sz w:val="24"/>
          <w:szCs w:val="24"/>
          <w:rtl w:val="0"/>
        </w:rPr>
        <w:t xml:space="preserve">§3. Ռաների թեստ (Runs test)</w:t>
      </w:r>
      <w:r w:rsidDel="00000000" w:rsidR="00000000" w:rsidRPr="00000000">
        <w:rPr>
          <w:rtl w:val="0"/>
        </w:rPr>
      </w:r>
    </w:p>
    <w:p w:rsidR="00000000" w:rsidDel="00000000" w:rsidP="00000000" w:rsidRDefault="00000000" w:rsidRPr="00000000" w14:paraId="0000013D">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Դիցուք </w:t>
      </w:r>
      <w:r w:rsidDel="00000000" w:rsidR="00000000" w:rsidRPr="00000000">
        <w:rPr>
          <w:rFonts w:ascii="Tahoma" w:cs="Tahoma" w:eastAsia="Tahoma" w:hAnsi="Tahoma"/>
          <w:sz w:val="24"/>
          <w:szCs w:val="24"/>
          <w:rtl w:val="0"/>
        </w:rPr>
        <w:t xml:space="preserve">տրված է դիխոտոմ հաջորդականություն՝ </w:t>
      </w:r>
      <m:oMath>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oMath>
      <w:r w:rsidDel="00000000" w:rsidR="00000000" w:rsidRPr="00000000">
        <w:rPr>
          <w:rFonts w:ascii="Tahoma" w:cs="Tahoma" w:eastAsia="Tahoma" w:hAnsi="Tahoma"/>
          <w:sz w:val="24"/>
          <w:szCs w:val="24"/>
          <w:rtl w:val="0"/>
        </w:rPr>
        <w:t xml:space="preserve">, կազմված </w:t>
      </w:r>
      <m:oMath>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&gt;0)</m:t>
        </m:r>
      </m:oMath>
      <w:r w:rsidDel="00000000" w:rsidR="00000000" w:rsidRPr="00000000">
        <w:rPr>
          <w:rFonts w:ascii="Tahoma" w:cs="Tahoma" w:eastAsia="Tahoma" w:hAnsi="Tahoma"/>
          <w:sz w:val="24"/>
          <w:szCs w:val="24"/>
          <w:rtl w:val="0"/>
        </w:rPr>
        <w:t xml:space="preserve"> «1»-երից և </w:t>
      </w:r>
      <m:oMath>
        <m:sSub>
          <m:sSubPr>
            <m:ctrlPr>
              <w:rPr>
                <w:sz w:val="24"/>
                <w:szCs w:val="24"/>
              </w:rPr>
            </m:ctrlPr>
          </m:sSubPr>
          <m:e>
            <m:r>
              <w:rPr>
                <w:sz w:val="24"/>
                <w:szCs w:val="24"/>
              </w:rPr>
              <m:t xml:space="preserve">n</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&gt;0)</m:t>
        </m:r>
      </m:oMath>
      <w:r w:rsidDel="00000000" w:rsidR="00000000" w:rsidRPr="00000000">
        <w:rPr>
          <w:rFonts w:ascii="Tahoma" w:cs="Tahoma" w:eastAsia="Tahoma" w:hAnsi="Tahoma"/>
          <w:sz w:val="24"/>
          <w:szCs w:val="24"/>
          <w:rtl w:val="0"/>
        </w:rPr>
        <w:t xml:space="preserve"> «0»-ներից, որտեղ </w:t>
      </w:r>
      <m:oMath>
        <m:sSub>
          <m:sSubPr>
            <m:ctrlPr>
              <w:rPr>
                <w:sz w:val="24"/>
                <w:szCs w:val="24"/>
              </w:rPr>
            </m:ctrlPr>
          </m:sSubPr>
          <m:e>
            <m:r>
              <w:rPr>
                <w:sz w:val="24"/>
                <w:szCs w:val="24"/>
              </w:rPr>
              <m:t xml:space="preserve">n</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=n</m:t>
        </m:r>
      </m:oMath>
      <w:r w:rsidDel="00000000" w:rsidR="00000000" w:rsidRPr="00000000">
        <w:rPr>
          <w:rFonts w:ascii="Tahoma" w:cs="Tahoma" w:eastAsia="Tahoma" w:hAnsi="Tahoma"/>
          <w:sz w:val="24"/>
          <w:szCs w:val="24"/>
          <w:rtl w:val="0"/>
        </w:rPr>
        <w:t xml:space="preserve">։ Հաջորդականության պատահականությունը որոշելու համար դիտարկում են </w:t>
      </w:r>
      <m:oMath>
        <m:r>
          <w:rPr>
            <w:sz w:val="24"/>
            <w:szCs w:val="24"/>
          </w:rPr>
          <m:t xml:space="preserve">R</m:t>
        </m:r>
      </m:oMath>
      <w:r w:rsidDel="00000000" w:rsidR="00000000" w:rsidRPr="00000000">
        <w:rPr>
          <w:rFonts w:ascii="Tahoma" w:cs="Tahoma" w:eastAsia="Tahoma" w:hAnsi="Tahoma"/>
          <w:sz w:val="24"/>
          <w:szCs w:val="24"/>
          <w:rtl w:val="0"/>
        </w:rPr>
        <w:t xml:space="preserve"> թեստ վիճականին (ռան), որը ցույց է տալիս հաջորդականության մեջ անընդմեջ նույն արժեքների՝ «0» կամ «1»-երի, խումբ-շարքերի քանակը: Օրինակ՝ </w:t>
      </w:r>
      <m:oMath>
        <m:r>
          <w:rPr>
            <w:sz w:val="24"/>
            <w:szCs w:val="24"/>
          </w:rPr>
          <m:t xml:space="preserve">0, 0, 1, 0, 0, 1, 1, 1</m:t>
        </m:r>
      </m:oMath>
      <w:r w:rsidDel="00000000" w:rsidR="00000000" w:rsidRPr="00000000">
        <w:rPr>
          <w:rFonts w:ascii="Tahoma" w:cs="Tahoma" w:eastAsia="Tahoma" w:hAnsi="Tahoma"/>
          <w:sz w:val="24"/>
          <w:szCs w:val="24"/>
          <w:rtl w:val="0"/>
        </w:rPr>
        <w:t xml:space="preserve"> հաջորդականության դեպքում </w:t>
      </w:r>
      <m:oMath>
        <m:r>
          <w:rPr>
            <w:sz w:val="24"/>
            <w:szCs w:val="24"/>
          </w:rPr>
          <m:t xml:space="preserve">R=4</m:t>
        </m:r>
      </m:oMath>
      <w:r w:rsidDel="00000000" w:rsidR="00000000" w:rsidRPr="00000000">
        <w:rPr>
          <w:rFonts w:ascii="Tahoma" w:cs="Tahoma" w:eastAsia="Tahoma" w:hAnsi="Tahoma"/>
          <w:sz w:val="24"/>
          <w:szCs w:val="24"/>
          <w:rtl w:val="0"/>
        </w:rPr>
        <w:t xml:space="preserve">: Զրոյական հիպոթեզը սահմանենք հետևյալ կերպ․</w:t>
      </w:r>
    </w:p>
    <w:p w:rsidR="00000000" w:rsidDel="00000000" w:rsidP="00000000" w:rsidRDefault="00000000" w:rsidRPr="00000000" w14:paraId="0000013E">
      <w:pPr>
        <w:spacing w:after="0" w:line="276" w:lineRule="auto"/>
        <w:ind w:left="0" w:firstLine="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m:t>
        </m:r>
      </m:oMath>
      <w:r w:rsidDel="00000000" w:rsidR="00000000" w:rsidRPr="00000000">
        <w:rPr>
          <w:rFonts w:ascii="Tahoma" w:cs="Tahoma" w:eastAsia="Tahoma" w:hAnsi="Tahoma"/>
          <w:sz w:val="24"/>
          <w:szCs w:val="24"/>
          <w:rtl w:val="0"/>
        </w:rPr>
        <w:t xml:space="preserve"> հաջորդականությունը կազմվել է </w:t>
      </w:r>
      <m:oMath>
        <m:sSub>
          <m:sSubPr>
            <m:ctrlPr>
              <w:rPr>
                <w:sz w:val="24"/>
                <w:szCs w:val="24"/>
              </w:rPr>
            </m:ctrlPr>
          </m:sSubPr>
          <m:e>
            <m:r>
              <w:rPr>
                <w:sz w:val="24"/>
                <w:szCs w:val="24"/>
              </w:rPr>
              <m:t xml:space="preserve">n</m:t>
            </m:r>
          </m:e>
          <m:sub>
            <m:r>
              <w:rPr>
                <w:sz w:val="24"/>
                <w:szCs w:val="24"/>
              </w:rPr>
              <m:t xml:space="preserve">1</m:t>
            </m:r>
          </m:sub>
        </m:sSub>
      </m:oMath>
      <w:r w:rsidDel="00000000" w:rsidR="00000000" w:rsidRPr="00000000">
        <w:rPr>
          <w:rFonts w:ascii="Tahoma" w:cs="Tahoma" w:eastAsia="Tahoma" w:hAnsi="Tahoma"/>
          <w:sz w:val="24"/>
          <w:szCs w:val="24"/>
          <w:rtl w:val="0"/>
        </w:rPr>
        <w:t xml:space="preserve"> «1»-երի և </w:t>
      </w:r>
      <m:oMath>
        <m:sSub>
          <m:sSubPr>
            <m:ctrlPr>
              <w:rPr>
                <w:sz w:val="24"/>
                <w:szCs w:val="24"/>
              </w:rPr>
            </m:ctrlPr>
          </m:sSubPr>
          <m:e>
            <m:r>
              <w:rPr>
                <w:sz w:val="24"/>
                <w:szCs w:val="24"/>
              </w:rPr>
              <m:t xml:space="preserve">n</m:t>
            </m:r>
          </m:e>
          <m:sub>
            <m:r>
              <w:rPr>
                <w:sz w:val="24"/>
                <w:szCs w:val="24"/>
              </w:rPr>
              <m:t xml:space="preserve">2</m:t>
            </m:r>
          </m:sub>
        </m:sSub>
      </m:oMath>
      <w:r w:rsidDel="00000000" w:rsidR="00000000" w:rsidRPr="00000000">
        <w:rPr>
          <w:rFonts w:ascii="Tahoma" w:cs="Tahoma" w:eastAsia="Tahoma" w:hAnsi="Tahoma"/>
          <w:sz w:val="24"/>
          <w:szCs w:val="24"/>
          <w:rtl w:val="0"/>
        </w:rPr>
        <w:t xml:space="preserve"> «0»-ների պատահական ընտրությամբ (</w:t>
      </w:r>
      <m:oMath>
        <m:sSub>
          <m:sSubPr>
            <m:ctrlPr>
              <w:rPr>
                <w:sz w:val="24"/>
                <w:szCs w:val="24"/>
              </w:rPr>
            </m:ctrlPr>
          </m:sSubPr>
          <m:e>
            <m:r>
              <w:rPr>
                <w:sz w:val="24"/>
                <w:szCs w:val="24"/>
              </w:rPr>
              <m:t xml:space="preserve">n</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=n</m:t>
        </m:r>
      </m:oMath>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3F">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Եթե զրոյական հիպոթեզը պնդում է, որ հաջորդականությունը պատահական է, ապա </w:t>
      </w:r>
      <m:oMath>
        <m:r>
          <w:rPr>
            <w:sz w:val="24"/>
            <w:szCs w:val="24"/>
          </w:rPr>
          <m:t xml:space="preserve">R</m:t>
        </m:r>
      </m:oMath>
      <w:r w:rsidDel="00000000" w:rsidR="00000000" w:rsidRPr="00000000">
        <w:rPr>
          <w:rFonts w:ascii="Tahoma" w:cs="Tahoma" w:eastAsia="Tahoma" w:hAnsi="Tahoma"/>
          <w:sz w:val="24"/>
          <w:szCs w:val="24"/>
          <w:rtl w:val="0"/>
        </w:rPr>
        <w:t xml:space="preserve"> թեստ վիճականու չափազանց մեծ կամ փոքր արժեքները աջակցում են այլընտրանքային հիպոթեզին, որը ենթադրում է ոչ պատահական՝ որոշակի միտում ունեցող հաջորդականություն:</w:t>
      </w:r>
    </w:p>
    <w:p w:rsidR="00000000" w:rsidDel="00000000" w:rsidP="00000000" w:rsidRDefault="00000000" w:rsidRPr="00000000" w14:paraId="00000140">
      <w:pPr>
        <w:spacing w:after="0" w:line="276" w:lineRule="auto"/>
        <w:ind w:left="0" w:firstLine="720"/>
        <w:jc w:val="both"/>
        <w:rPr>
          <w:sz w:val="24"/>
          <w:szCs w:val="24"/>
        </w:rPr>
      </w:pPr>
      <w:r w:rsidDel="00000000" w:rsidR="00000000" w:rsidRPr="00000000">
        <w:rPr>
          <w:rFonts w:ascii="Tahoma" w:cs="Tahoma" w:eastAsia="Tahoma" w:hAnsi="Tahoma"/>
          <w:sz w:val="24"/>
          <w:szCs w:val="24"/>
          <w:rtl w:val="0"/>
        </w:rPr>
        <w:t xml:space="preserve">Միակողմանի ալտերնատիվ հիպոթեզներ են․ </w:t>
      </w:r>
    </w:p>
    <w:p w:rsidR="00000000" w:rsidDel="00000000" w:rsidP="00000000" w:rsidRDefault="00000000" w:rsidRPr="00000000" w14:paraId="00000141">
      <w:pPr>
        <w:numPr>
          <w:ilvl w:val="0"/>
          <w:numId w:val="4"/>
        </w:numPr>
        <w:spacing w:after="0" w:line="276" w:lineRule="auto"/>
        <w:ind w:left="720" w:hanging="360"/>
        <w:jc w:val="both"/>
        <w:rPr>
          <w:sz w:val="24"/>
          <w:szCs w:val="24"/>
          <w:u w:val="none"/>
        </w:rPr>
      </w:pPr>
      <m:oMath>
        <m:sSub>
          <m:sSubPr>
            <m:ctrlPr>
              <w:rPr>
                <w:sz w:val="24"/>
                <w:szCs w:val="24"/>
              </w:rPr>
            </m:ctrlPr>
          </m:sSubPr>
          <m:e>
            <m:r>
              <w:rPr>
                <w:sz w:val="24"/>
                <w:szCs w:val="24"/>
              </w:rPr>
              <m:t xml:space="preserve">H</m:t>
            </m:r>
          </m:e>
          <m:sub>
            <m:r>
              <w:rPr>
                <w:sz w:val="24"/>
                <w:szCs w:val="24"/>
              </w:rPr>
              <m:t xml:space="preserve">A</m:t>
            </m:r>
          </m:sub>
        </m:sSub>
        <m:r>
          <w:rPr>
            <w:sz w:val="24"/>
            <w:szCs w:val="24"/>
          </w:rPr>
          <m:t xml:space="preserve">: R</m:t>
        </m:r>
      </m:oMath>
      <w:r w:rsidDel="00000000" w:rsidR="00000000" w:rsidRPr="00000000">
        <w:rPr>
          <w:rFonts w:ascii="Tahoma" w:cs="Tahoma" w:eastAsia="Tahoma" w:hAnsi="Tahoma"/>
          <w:sz w:val="24"/>
          <w:szCs w:val="24"/>
          <w:rtl w:val="0"/>
        </w:rPr>
        <w:t xml:space="preserve">-ը շատ ավելի փոքր է քան սպասվում էր,</w:t>
      </w:r>
    </w:p>
    <w:p w:rsidR="00000000" w:rsidDel="00000000" w:rsidP="00000000" w:rsidRDefault="00000000" w:rsidRPr="00000000" w14:paraId="00000142">
      <w:pPr>
        <w:numPr>
          <w:ilvl w:val="0"/>
          <w:numId w:val="4"/>
        </w:numPr>
        <w:spacing w:after="0" w:line="276" w:lineRule="auto"/>
        <w:ind w:left="720" w:hanging="360"/>
        <w:jc w:val="both"/>
        <w:rPr>
          <w:sz w:val="24"/>
          <w:szCs w:val="24"/>
          <w:u w:val="none"/>
        </w:rPr>
      </w:pPr>
      <m:oMath>
        <m:sSub>
          <m:sSubPr>
            <m:ctrlPr>
              <w:rPr>
                <w:sz w:val="24"/>
                <w:szCs w:val="24"/>
              </w:rPr>
            </m:ctrlPr>
          </m:sSubPr>
          <m:e>
            <m:r>
              <w:rPr>
                <w:sz w:val="24"/>
                <w:szCs w:val="24"/>
              </w:rPr>
              <m:t xml:space="preserve">H</m:t>
            </m:r>
          </m:e>
          <m:sub>
            <m:r>
              <w:rPr>
                <w:sz w:val="24"/>
                <w:szCs w:val="24"/>
              </w:rPr>
              <m:t xml:space="preserve">B</m:t>
            </m:r>
          </m:sub>
        </m:sSub>
        <m:r>
          <w:rPr>
            <w:sz w:val="24"/>
            <w:szCs w:val="24"/>
          </w:rPr>
          <m:t xml:space="preserve">: R</m:t>
        </m:r>
      </m:oMath>
      <w:r w:rsidDel="00000000" w:rsidR="00000000" w:rsidRPr="00000000">
        <w:rPr>
          <w:rFonts w:ascii="Tahoma" w:cs="Tahoma" w:eastAsia="Tahoma" w:hAnsi="Tahoma"/>
          <w:sz w:val="24"/>
          <w:szCs w:val="24"/>
          <w:rtl w:val="0"/>
        </w:rPr>
        <w:t xml:space="preserve">-ը շատ ավելի մեծ է քան սպասվում էր։</w:t>
      </w:r>
    </w:p>
    <w:p w:rsidR="00000000" w:rsidDel="00000000" w:rsidP="00000000" w:rsidRDefault="00000000" w:rsidRPr="00000000" w14:paraId="00000143">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Զրոյական հիպոթեզի ճշմարտացիության պայմաններում, </w:t>
      </w:r>
      <m:oMath>
        <m:r>
          <w:rPr>
            <w:sz w:val="24"/>
            <w:szCs w:val="24"/>
          </w:rPr>
          <m:t xml:space="preserve">R</m:t>
        </m:r>
      </m:oMath>
      <w:r w:rsidDel="00000000" w:rsidR="00000000" w:rsidRPr="00000000">
        <w:rPr>
          <w:rFonts w:ascii="Tahoma" w:cs="Tahoma" w:eastAsia="Tahoma" w:hAnsi="Tahoma"/>
          <w:sz w:val="24"/>
          <w:szCs w:val="24"/>
          <w:rtl w:val="0"/>
        </w:rPr>
        <w:t xml:space="preserve">-ի առաջին երեք կենտրոնական մոմենտները կլինեն․</w:t>
      </w:r>
    </w:p>
    <w:p w:rsidR="00000000" w:rsidDel="00000000" w:rsidP="00000000" w:rsidRDefault="00000000" w:rsidRPr="00000000" w14:paraId="00000144">
      <w:pPr>
        <w:numPr>
          <w:ilvl w:val="0"/>
          <w:numId w:val="11"/>
        </w:numPr>
        <w:spacing w:after="0" w:line="276" w:lineRule="auto"/>
        <w:ind w:left="720" w:hanging="360"/>
        <w:jc w:val="both"/>
        <w:rPr>
          <w:sz w:val="24"/>
          <w:szCs w:val="24"/>
          <w:u w:val="none"/>
        </w:rPr>
      </w:pPr>
      <m:oMath>
        <m:sSub>
          <m:sSubPr>
            <m:ctrlPr>
              <w:rPr>
                <w:sz w:val="24"/>
                <w:szCs w:val="24"/>
              </w:rPr>
            </m:ctrlPr>
          </m:sSubPr>
          <m:e>
            <m:r>
              <m:t>μ</m:t>
            </m:r>
          </m:e>
          <m:sub>
            <m:r>
              <w:rPr>
                <w:sz w:val="24"/>
                <w:szCs w:val="24"/>
              </w:rPr>
              <m:t xml:space="preserve">R</m:t>
            </m:r>
          </m:sub>
        </m:sSub>
        <m:r>
          <w:rPr>
            <w:sz w:val="24"/>
            <w:szCs w:val="24"/>
          </w:rPr>
          <m:t xml:space="preserve">=1+</m:t>
        </m:r>
        <m:f>
          <m:fPr>
            <m:ctrlPr>
              <w:rPr>
                <w:sz w:val="24"/>
                <w:szCs w:val="24"/>
              </w:rPr>
            </m:ctrlPr>
          </m:fPr>
          <m:num>
            <m:r>
              <w:rPr>
                <w:sz w:val="24"/>
                <w:szCs w:val="24"/>
              </w:rPr>
              <m:t xml:space="preserve">2</m:t>
            </m:r>
            <m:sSub>
              <m:sSubPr>
                <m:ctrlPr>
                  <w:rPr>
                    <w:sz w:val="24"/>
                    <w:szCs w:val="24"/>
                  </w:rPr>
                </m:ctrlPr>
              </m:sSubPr>
              <m:e>
                <m:r>
                  <w:rPr>
                    <w:sz w:val="24"/>
                    <w:szCs w:val="24"/>
                  </w:rPr>
                  <m:t xml:space="preserve">n</m:t>
                </m:r>
              </m:e>
              <m:sub>
                <m:r>
                  <w:rPr>
                    <w:sz w:val="24"/>
                    <w:szCs w:val="24"/>
                  </w:rPr>
                  <m:t xml:space="preserve">1</m:t>
                </m:r>
              </m:sub>
            </m:sSub>
            <m:sSub>
              <m:sSubPr>
                <m:ctrlPr>
                  <w:rPr>
                    <w:sz w:val="24"/>
                    <w:szCs w:val="24"/>
                  </w:rPr>
                </m:ctrlPr>
              </m:sSubPr>
              <m:e>
                <m:r>
                  <w:rPr>
                    <w:sz w:val="24"/>
                    <w:szCs w:val="24"/>
                  </w:rPr>
                  <m:t xml:space="preserve">n</m:t>
                </m:r>
              </m:e>
              <m:sub>
                <m:r>
                  <w:rPr>
                    <w:sz w:val="24"/>
                    <w:szCs w:val="24"/>
                  </w:rPr>
                  <m:t xml:space="preserve">2</m:t>
                </m:r>
              </m:sub>
            </m:sSub>
          </m:num>
          <m:den>
            <m:r>
              <w:rPr>
                <w:sz w:val="24"/>
                <w:szCs w:val="24"/>
              </w:rPr>
              <m:t xml:space="preserve">n</m:t>
            </m:r>
          </m:den>
        </m:f>
      </m:oMath>
      <w:r w:rsidDel="00000000" w:rsidR="00000000" w:rsidRPr="00000000">
        <w:rPr>
          <w:sz w:val="24"/>
          <w:szCs w:val="24"/>
          <w:rtl w:val="0"/>
        </w:rPr>
        <w:t xml:space="preserve">,</w:t>
      </w:r>
    </w:p>
    <w:p w:rsidR="00000000" w:rsidDel="00000000" w:rsidP="00000000" w:rsidRDefault="00000000" w:rsidRPr="00000000" w14:paraId="00000145">
      <w:pPr>
        <w:numPr>
          <w:ilvl w:val="0"/>
          <w:numId w:val="11"/>
        </w:numPr>
        <w:spacing w:after="0" w:before="0" w:line="276" w:lineRule="auto"/>
        <w:ind w:left="720" w:hanging="360"/>
        <w:jc w:val="both"/>
        <w:rPr>
          <w:sz w:val="24"/>
          <w:szCs w:val="24"/>
          <w:u w:val="none"/>
        </w:rPr>
      </w:pPr>
      <m:oMath>
        <m:sSubSup>
          <m:sSubSupPr>
            <m:ctrlPr>
              <w:rPr>
                <w:sz w:val="24"/>
                <w:szCs w:val="24"/>
              </w:rPr>
            </m:ctrlPr>
          </m:sSubSupPr>
          <m:e>
            <m:r>
              <m:t>σ</m:t>
            </m:r>
          </m:e>
          <m:sub>
            <m:r>
              <w:rPr>
                <w:sz w:val="24"/>
                <w:szCs w:val="24"/>
              </w:rPr>
              <m:t xml:space="preserve">R</m:t>
            </m:r>
          </m:sub>
          <m:sup>
            <m:r>
              <w:rPr>
                <w:sz w:val="24"/>
                <w:szCs w:val="24"/>
              </w:rPr>
              <m:t xml:space="preserve">2</m:t>
            </m:r>
          </m:sup>
        </m:sSubSup>
        <m:r>
          <w:rPr>
            <w:sz w:val="24"/>
            <w:szCs w:val="24"/>
          </w:rPr>
          <m:t xml:space="preserve">=</m:t>
        </m:r>
        <m:f>
          <m:fPr>
            <m:ctrlPr>
              <w:rPr>
                <w:sz w:val="24"/>
                <w:szCs w:val="24"/>
              </w:rPr>
            </m:ctrlPr>
          </m:fPr>
          <m:num>
            <m:r>
              <w:rPr>
                <w:sz w:val="24"/>
                <w:szCs w:val="24"/>
              </w:rPr>
              <m:t xml:space="preserve">2</m:t>
            </m:r>
            <m:sSub>
              <m:sSubPr>
                <m:ctrlPr>
                  <w:rPr>
                    <w:sz w:val="24"/>
                    <w:szCs w:val="24"/>
                  </w:rPr>
                </m:ctrlPr>
              </m:sSubPr>
              <m:e>
                <m:r>
                  <w:rPr>
                    <w:sz w:val="24"/>
                    <w:szCs w:val="24"/>
                  </w:rPr>
                  <m:t xml:space="preserve">n</m:t>
                </m:r>
              </m:e>
              <m:sub>
                <m:r>
                  <w:rPr>
                    <w:sz w:val="24"/>
                    <w:szCs w:val="24"/>
                  </w:rPr>
                  <m:t xml:space="preserve">1</m:t>
                </m:r>
              </m:sub>
            </m:sSub>
            <m:sSub>
              <m:sSubPr>
                <m:ctrlPr>
                  <w:rPr>
                    <w:sz w:val="24"/>
                    <w:szCs w:val="24"/>
                  </w:rPr>
                </m:ctrlPr>
              </m:sSubPr>
              <m:e>
                <m:r>
                  <w:rPr>
                    <w:sz w:val="24"/>
                    <w:szCs w:val="24"/>
                  </w:rPr>
                  <m:t xml:space="preserve">n</m:t>
                </m:r>
              </m:e>
              <m:sub>
                <m:r>
                  <w:rPr>
                    <w:sz w:val="24"/>
                    <w:szCs w:val="24"/>
                  </w:rPr>
                  <m:t xml:space="preserve">2</m:t>
                </m:r>
              </m:sub>
            </m:sSub>
            <m:r>
              <w:rPr>
                <w:sz w:val="24"/>
                <w:szCs w:val="24"/>
              </w:rPr>
              <m:t xml:space="preserve">(2</m:t>
            </m:r>
            <m:sSub>
              <m:sSubPr>
                <m:ctrlPr>
                  <w:rPr>
                    <w:sz w:val="24"/>
                    <w:szCs w:val="24"/>
                  </w:rPr>
                </m:ctrlPr>
              </m:sSubPr>
              <m:e>
                <m:r>
                  <w:rPr>
                    <w:sz w:val="24"/>
                    <w:szCs w:val="24"/>
                  </w:rPr>
                  <m:t xml:space="preserve">n</m:t>
                </m:r>
              </m:e>
              <m:sub>
                <m:r>
                  <w:rPr>
                    <w:sz w:val="24"/>
                    <w:szCs w:val="24"/>
                  </w:rPr>
                  <m:t xml:space="preserve">1</m:t>
                </m:r>
              </m:sub>
            </m:sSub>
            <m:sSub>
              <m:sSubPr>
                <m:ctrlPr>
                  <w:rPr>
                    <w:sz w:val="24"/>
                    <w:szCs w:val="24"/>
                  </w:rPr>
                </m:ctrlPr>
              </m:sSubPr>
              <m:e>
                <m:r>
                  <w:rPr>
                    <w:sz w:val="24"/>
                    <w:szCs w:val="24"/>
                  </w:rPr>
                  <m:t xml:space="preserve">n</m:t>
                </m:r>
              </m:e>
              <m:sub>
                <m:r>
                  <w:rPr>
                    <w:sz w:val="24"/>
                    <w:szCs w:val="24"/>
                  </w:rPr>
                  <m:t xml:space="preserve">2</m:t>
                </m:r>
              </m:sub>
            </m:sSub>
            <m:r>
              <w:rPr>
                <w:sz w:val="24"/>
                <w:szCs w:val="24"/>
              </w:rPr>
              <m:t xml:space="preserve">-n)</m:t>
            </m:r>
          </m:num>
          <m:den>
            <m:sSup>
              <m:sSupPr>
                <m:ctrlPr>
                  <w:rPr>
                    <w:sz w:val="24"/>
                    <w:szCs w:val="24"/>
                  </w:rPr>
                </m:ctrlPr>
              </m:sSupPr>
              <m:e>
                <m:r>
                  <w:rPr>
                    <w:sz w:val="24"/>
                    <w:szCs w:val="24"/>
                  </w:rPr>
                  <m:t xml:space="preserve">n</m:t>
                </m:r>
              </m:e>
              <m:sup>
                <m:r>
                  <w:rPr>
                    <w:sz w:val="24"/>
                    <w:szCs w:val="24"/>
                  </w:rPr>
                  <m:t xml:space="preserve">2</m:t>
                </m:r>
              </m:sup>
            </m:sSup>
            <m:r>
              <w:rPr>
                <w:sz w:val="24"/>
                <w:szCs w:val="24"/>
              </w:rPr>
              <m:t xml:space="preserve">(n-1)</m:t>
            </m:r>
          </m:den>
        </m:f>
      </m:oMath>
      <w:r w:rsidDel="00000000" w:rsidR="00000000" w:rsidRPr="00000000">
        <w:rPr>
          <w:sz w:val="24"/>
          <w:szCs w:val="24"/>
          <w:rtl w:val="0"/>
        </w:rPr>
        <w:t xml:space="preserve">,</w:t>
      </w:r>
    </w:p>
    <w:p w:rsidR="00000000" w:rsidDel="00000000" w:rsidP="00000000" w:rsidRDefault="00000000" w:rsidRPr="00000000" w14:paraId="00000146">
      <w:pPr>
        <w:numPr>
          <w:ilvl w:val="0"/>
          <w:numId w:val="11"/>
        </w:numPr>
        <w:spacing w:after="0" w:line="276" w:lineRule="auto"/>
        <w:ind w:left="720" w:hanging="360"/>
        <w:jc w:val="both"/>
        <w:rPr>
          <w:sz w:val="24"/>
          <w:szCs w:val="24"/>
          <w:u w:val="none"/>
        </w:rPr>
      </w:pPr>
      <m:oMath>
        <m:r>
          <w:rPr>
            <w:sz w:val="24"/>
            <w:szCs w:val="24"/>
          </w:rPr>
          <m:t xml:space="preserve">E</m:t>
        </m:r>
        <m:sSup>
          <m:sSupPr>
            <m:ctrlPr>
              <w:rPr>
                <w:sz w:val="24"/>
                <w:szCs w:val="24"/>
              </w:rPr>
            </m:ctrlPr>
          </m:sSupPr>
          <m:e>
            <m:r>
              <w:rPr>
                <w:sz w:val="24"/>
                <w:szCs w:val="24"/>
              </w:rPr>
              <m:t xml:space="preserve">(R-</m:t>
            </m:r>
            <m:sSub>
              <m:sSubPr>
                <m:ctrlPr>
                  <w:rPr>
                    <w:sz w:val="24"/>
                    <w:szCs w:val="24"/>
                  </w:rPr>
                </m:ctrlPr>
              </m:sSubPr>
              <m:e>
                <m:r>
                  <w:rPr>
                    <w:sz w:val="24"/>
                    <w:szCs w:val="24"/>
                  </w:rPr>
                  <m:t>μ</m:t>
                </m:r>
              </m:e>
              <m:sub>
                <m:r>
                  <w:rPr>
                    <w:sz w:val="24"/>
                    <w:szCs w:val="24"/>
                  </w:rPr>
                  <m:t xml:space="preserve">R</m:t>
                </m:r>
              </m:sub>
            </m:sSub>
            <m:r>
              <w:rPr>
                <w:sz w:val="24"/>
                <w:szCs w:val="24"/>
              </w:rPr>
              <m:t xml:space="preserve">)</m:t>
            </m:r>
          </m:e>
          <m:sup>
            <m:r>
              <w:rPr>
                <w:sz w:val="24"/>
                <w:szCs w:val="24"/>
              </w:rPr>
              <m:t xml:space="preserve">3</m:t>
            </m:r>
          </m:sup>
        </m:sSup>
        <m:r>
          <w:rPr>
            <w:sz w:val="24"/>
            <w:szCs w:val="24"/>
          </w:rPr>
          <m:t xml:space="preserve">=-</m:t>
        </m:r>
        <m:f>
          <m:fPr>
            <m:ctrlPr>
              <w:rPr>
                <w:sz w:val="24"/>
                <w:szCs w:val="24"/>
              </w:rPr>
            </m:ctrlPr>
          </m:fPr>
          <m:num>
            <m:r>
              <w:rPr>
                <w:sz w:val="24"/>
                <w:szCs w:val="24"/>
              </w:rPr>
              <m:t xml:space="preserve">2</m:t>
            </m:r>
            <m:sSub>
              <m:sSubPr>
                <m:ctrlPr>
                  <w:rPr>
                    <w:sz w:val="24"/>
                    <w:szCs w:val="24"/>
                  </w:rPr>
                </m:ctrlPr>
              </m:sSubPr>
              <m:e>
                <m:r>
                  <w:rPr>
                    <w:sz w:val="24"/>
                    <w:szCs w:val="24"/>
                  </w:rPr>
                  <m:t xml:space="preserve">n</m:t>
                </m:r>
              </m:e>
              <m:sub>
                <m:r>
                  <w:rPr>
                    <w:sz w:val="24"/>
                    <w:szCs w:val="24"/>
                  </w:rPr>
                  <m:t xml:space="preserve">1</m:t>
                </m:r>
              </m:sub>
            </m:sSub>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n</m:t>
                </m:r>
              </m:e>
              <m:sub>
                <m:r>
                  <w:rPr>
                    <w:sz w:val="24"/>
                    <w:szCs w:val="24"/>
                  </w:rPr>
                  <m:t xml:space="preserve">1</m:t>
                </m:r>
              </m:sub>
            </m:sSub>
            <m:sSup>
              <m:sSupPr>
                <m:ctrlPr>
                  <w:rPr>
                    <w:sz w:val="24"/>
                    <w:szCs w:val="24"/>
                  </w:rPr>
                </m:ctrlPr>
              </m:sSupPr>
              <m:e>
                <m:r>
                  <w:rPr>
                    <w:sz w:val="24"/>
                    <w:szCs w:val="24"/>
                  </w:rPr>
                  <m:t xml:space="preserve">)</m:t>
                </m:r>
              </m:e>
              <m:sup>
                <m:r>
                  <w:rPr>
                    <w:sz w:val="24"/>
                    <w:szCs w:val="24"/>
                  </w:rPr>
                  <m:t xml:space="preserve">2</m:t>
                </m:r>
              </m:sup>
            </m:sSup>
            <m:r>
              <w:rPr>
                <w:sz w:val="24"/>
                <w:szCs w:val="24"/>
              </w:rPr>
              <m:t xml:space="preserve">(4</m:t>
            </m:r>
            <m:sSub>
              <m:sSubPr>
                <m:ctrlPr>
                  <w:rPr>
                    <w:sz w:val="24"/>
                    <w:szCs w:val="24"/>
                  </w:rPr>
                </m:ctrlPr>
              </m:sSubPr>
              <m:e>
                <m:r>
                  <w:rPr>
                    <w:sz w:val="24"/>
                    <w:szCs w:val="24"/>
                  </w:rPr>
                  <m:t xml:space="preserve">n</m:t>
                </m:r>
              </m:e>
              <m:sub>
                <m:r>
                  <w:rPr>
                    <w:sz w:val="24"/>
                    <w:szCs w:val="24"/>
                  </w:rPr>
                  <m:t xml:space="preserve">1</m:t>
                </m:r>
              </m:sub>
            </m:sSub>
            <m:sSub>
              <m:sSubPr>
                <m:ctrlPr>
                  <w:rPr>
                    <w:sz w:val="24"/>
                    <w:szCs w:val="24"/>
                  </w:rPr>
                </m:ctrlPr>
              </m:sSubPr>
              <m:e>
                <m:r>
                  <w:rPr>
                    <w:sz w:val="24"/>
                    <w:szCs w:val="24"/>
                  </w:rPr>
                  <m:t xml:space="preserve">n</m:t>
                </m:r>
              </m:e>
              <m:sub>
                <m:r>
                  <w:rPr>
                    <w:sz w:val="24"/>
                    <w:szCs w:val="24"/>
                  </w:rPr>
                  <m:t xml:space="preserve">2</m:t>
                </m:r>
              </m:sub>
            </m:sSub>
            <m:r>
              <w:rPr>
                <w:sz w:val="24"/>
                <w:szCs w:val="24"/>
              </w:rPr>
              <m:t xml:space="preserve">-3n)</m:t>
            </m:r>
          </m:num>
          <m:den>
            <m:sSup>
              <m:sSupPr>
                <m:ctrlPr>
                  <w:rPr>
                    <w:sz w:val="24"/>
                    <w:szCs w:val="24"/>
                  </w:rPr>
                </m:ctrlPr>
              </m:sSupPr>
              <m:e>
                <m:r>
                  <w:rPr>
                    <w:sz w:val="24"/>
                    <w:szCs w:val="24"/>
                  </w:rPr>
                  <m:t xml:space="preserve">n</m:t>
                </m:r>
              </m:e>
              <m:sup>
                <m:r>
                  <w:rPr>
                    <w:sz w:val="24"/>
                    <w:szCs w:val="24"/>
                  </w:rPr>
                  <m:t xml:space="preserve">3</m:t>
                </m:r>
              </m:sup>
            </m:sSup>
            <m:r>
              <w:rPr>
                <w:sz w:val="24"/>
                <w:szCs w:val="24"/>
              </w:rPr>
              <m:t xml:space="preserve">(n-1)(n-2)</m:t>
            </m:r>
          </m:den>
        </m:f>
      </m:oMath>
      <w:r w:rsidDel="00000000" w:rsidR="00000000" w:rsidRPr="00000000">
        <w:rPr>
          <w:sz w:val="24"/>
          <w:szCs w:val="24"/>
          <w:rtl w:val="0"/>
        </w:rPr>
        <w:t xml:space="preserve">:</w:t>
      </w:r>
    </w:p>
    <w:p w:rsidR="00000000" w:rsidDel="00000000" w:rsidP="00000000" w:rsidRDefault="00000000" w:rsidRPr="00000000" w14:paraId="00000147">
      <w:pPr>
        <w:spacing w:after="0" w:before="200" w:line="276" w:lineRule="auto"/>
        <w:ind w:left="0"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հիպոթեզի ճշմարտացիության պայմաններում </w:t>
      </w:r>
      <m:oMath>
        <m:r>
          <w:rPr>
            <w:sz w:val="24"/>
            <w:szCs w:val="24"/>
          </w:rPr>
          <m:t xml:space="preserve">R</m:t>
        </m:r>
      </m:oMath>
      <w:r w:rsidDel="00000000" w:rsidR="00000000" w:rsidRPr="00000000">
        <w:rPr>
          <w:rFonts w:ascii="Tahoma" w:cs="Tahoma" w:eastAsia="Tahoma" w:hAnsi="Tahoma"/>
          <w:sz w:val="24"/>
          <w:szCs w:val="24"/>
          <w:rtl w:val="0"/>
        </w:rPr>
        <w:t xml:space="preserve">-ի բաշխման </w:t>
      </w:r>
      <m:oMath>
        <m:r>
          <w:rPr>
            <w:sz w:val="24"/>
            <w:szCs w:val="24"/>
          </w:rPr>
          <m:t xml:space="preserve">pmf</m:t>
        </m:r>
      </m:oMath>
      <w:r w:rsidDel="00000000" w:rsidR="00000000" w:rsidRPr="00000000">
        <w:rPr>
          <w:rFonts w:ascii="Tahoma" w:cs="Tahoma" w:eastAsia="Tahoma" w:hAnsi="Tahoma"/>
          <w:sz w:val="24"/>
          <w:szCs w:val="24"/>
          <w:rtl w:val="0"/>
        </w:rPr>
        <w:t xml:space="preserve">-ը կունենա հետևյալ տեսքը [ref ?]․</w:t>
      </w:r>
    </w:p>
    <w:p w:rsidR="00000000" w:rsidDel="00000000" w:rsidP="00000000" w:rsidRDefault="00000000" w:rsidRPr="00000000" w14:paraId="00000148">
      <w:pPr>
        <w:spacing w:after="0" w:line="276" w:lineRule="auto"/>
        <w:ind w:left="0" w:firstLine="0"/>
        <w:jc w:val="center"/>
        <w:rPr>
          <w:sz w:val="24"/>
          <w:szCs w:val="24"/>
          <w:shd w:fill="f4cccc" w:val="clear"/>
        </w:rPr>
      </w:pPr>
      <w:r w:rsidDel="00000000" w:rsidR="00000000" w:rsidRPr="00000000">
        <w:rPr>
          <w:sz w:val="24"/>
          <w:szCs w:val="24"/>
        </w:rPr>
        <w:drawing>
          <wp:inline distB="114300" distT="114300" distL="114300" distR="114300">
            <wp:extent cx="3567113" cy="96541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67113" cy="96541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0" w:line="276" w:lineRule="auto"/>
        <w:jc w:val="both"/>
        <w:rPr>
          <w:sz w:val="24"/>
          <w:szCs w:val="24"/>
        </w:rPr>
      </w:pPr>
      <w:r w:rsidDel="00000000" w:rsidR="00000000" w:rsidRPr="00000000">
        <w:rPr>
          <w:rFonts w:ascii="Tahoma" w:cs="Tahoma" w:eastAsia="Tahoma" w:hAnsi="Tahoma"/>
          <w:sz w:val="24"/>
          <w:szCs w:val="24"/>
          <w:rtl w:val="0"/>
        </w:rPr>
        <w:t xml:space="preserve">որտեղ </w:t>
      </w:r>
      <m:oMath>
        <m:r>
          <w:rPr>
            <w:sz w:val="24"/>
            <w:szCs w:val="24"/>
          </w:rPr>
          <m:t xml:space="preserve">r</m:t>
        </m:r>
      </m:oMath>
      <w:r w:rsidDel="00000000" w:rsidR="00000000" w:rsidRPr="00000000">
        <w:rPr>
          <w:rFonts w:ascii="Tahoma" w:cs="Tahoma" w:eastAsia="Tahoma" w:hAnsi="Tahoma"/>
          <w:sz w:val="24"/>
          <w:szCs w:val="24"/>
          <w:rtl w:val="0"/>
        </w:rPr>
        <w:t xml:space="preserve">-ը ռաների քանակն է (</w:t>
      </w:r>
      <m:oMath>
        <m:r>
          <w:rPr>
            <w:sz w:val="24"/>
            <w:szCs w:val="24"/>
          </w:rPr>
          <m:t xml:space="preserve">r=2, 3, ..., n</m:t>
        </m:r>
      </m:oMath>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4A">
      <w:pPr>
        <w:spacing w:after="0" w:line="276" w:lineRule="auto"/>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հիպոթեզը մերժվում է, եթե ռաների </w:t>
      </w:r>
      <m:oMath>
        <m:r>
          <w:rPr>
            <w:sz w:val="24"/>
            <w:szCs w:val="24"/>
          </w:rPr>
          <m:t xml:space="preserve">R</m:t>
        </m:r>
      </m:oMath>
      <w:r w:rsidDel="00000000" w:rsidR="00000000" w:rsidRPr="00000000">
        <w:rPr>
          <w:rFonts w:ascii="Tahoma" w:cs="Tahoma" w:eastAsia="Tahoma" w:hAnsi="Tahoma"/>
          <w:sz w:val="24"/>
          <w:szCs w:val="24"/>
          <w:rtl w:val="0"/>
        </w:rPr>
        <w:t xml:space="preserve"> քանակի համար, որը կարող է ընդունել </w:t>
      </w:r>
      <m:oMath>
        <m:r>
          <w:rPr>
            <w:sz w:val="24"/>
            <w:szCs w:val="24"/>
          </w:rPr>
          <m:t xml:space="preserve">r=2, 3, ⋯, n</m:t>
        </m:r>
      </m:oMath>
      <w:r w:rsidDel="00000000" w:rsidR="00000000" w:rsidRPr="00000000">
        <w:rPr>
          <w:rFonts w:ascii="Tahoma" w:cs="Tahoma" w:eastAsia="Tahoma" w:hAnsi="Tahoma"/>
          <w:sz w:val="24"/>
          <w:szCs w:val="24"/>
          <w:rtl w:val="0"/>
        </w:rPr>
        <w:t xml:space="preserve"> արժեքները, տեղի ունեն հետևյալ առնչությունները․</w:t>
      </w:r>
    </w:p>
    <w:p w:rsidR="00000000" w:rsidDel="00000000" w:rsidP="00000000" w:rsidRDefault="00000000" w:rsidRPr="00000000" w14:paraId="0000014B">
      <w:pPr>
        <w:spacing w:after="0" w:before="200" w:line="276" w:lineRule="auto"/>
        <w:jc w:val="center"/>
        <w:rPr>
          <w:sz w:val="24"/>
          <w:szCs w:val="24"/>
        </w:rPr>
      </w:pPr>
      <m:oMath>
        <m:sSub>
          <m:sSubPr>
            <m:ctrlPr>
              <w:rPr>
                <w:sz w:val="24"/>
                <w:szCs w:val="24"/>
              </w:rPr>
            </m:ctrlPr>
          </m:sSubPr>
          <m:e>
            <m:r>
              <w:rPr>
                <w:sz w:val="24"/>
                <w:szCs w:val="24"/>
              </w:rPr>
              <m:t xml:space="preserve">R</m:t>
            </m:r>
            <m:r>
              <w:rPr>
                <w:sz w:val="24"/>
                <w:szCs w:val="24"/>
              </w:rPr>
              <m:t>≤</m:t>
            </m:r>
            <m:r>
              <w:rPr>
                <w:sz w:val="24"/>
                <w:szCs w:val="24"/>
              </w:rPr>
              <m:t xml:space="preserve">g</m:t>
            </m:r>
          </m:e>
          <m:sub>
            <m:r>
              <w:rPr>
                <w:sz w:val="24"/>
                <w:szCs w:val="24"/>
              </w:rPr>
              <m:t xml:space="preserve">1</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  կամ </w:t>
      </w:r>
      <m:oMath>
        <m:r>
          <w:rPr>
            <w:sz w:val="24"/>
            <w:szCs w:val="24"/>
          </w:rPr>
          <m:t xml:space="preserve"> </m:t>
        </m:r>
        <m:sSub>
          <m:sSubPr>
            <m:ctrlPr>
              <w:rPr>
                <w:sz w:val="24"/>
                <w:szCs w:val="24"/>
              </w:rPr>
            </m:ctrlPr>
          </m:sSubPr>
          <m:e>
            <m:r>
              <w:rPr>
                <w:sz w:val="24"/>
                <w:szCs w:val="24"/>
              </w:rPr>
              <m:t xml:space="preserve">R</m:t>
            </m:r>
            <m:r>
              <w:rPr>
                <w:sz w:val="24"/>
                <w:szCs w:val="24"/>
              </w:rPr>
              <m:t>≥</m:t>
            </m:r>
            <m:r>
              <w:rPr>
                <w:sz w:val="24"/>
                <w:szCs w:val="24"/>
              </w:rPr>
              <m:t xml:space="preserve">g</m:t>
            </m:r>
          </m:e>
          <m:sub>
            <m:r>
              <w:rPr>
                <w:sz w:val="24"/>
                <w:szCs w:val="24"/>
              </w:rPr>
              <m:t xml:space="preserve">2</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14C">
      <w:pPr>
        <w:spacing w:after="0" w:before="200" w:line="276" w:lineRule="auto"/>
        <w:jc w:val="both"/>
        <w:rPr>
          <w:sz w:val="24"/>
          <w:szCs w:val="24"/>
        </w:rPr>
      </w:pPr>
      <w:r w:rsidDel="00000000" w:rsidR="00000000" w:rsidRPr="00000000">
        <w:rPr>
          <w:rFonts w:ascii="Tahoma" w:cs="Tahoma" w:eastAsia="Tahoma" w:hAnsi="Tahoma"/>
          <w:sz w:val="24"/>
          <w:szCs w:val="24"/>
          <w:rtl w:val="0"/>
        </w:rPr>
        <w:t xml:space="preserve">որտեղ </w:t>
      </w:r>
      <m:oMath>
        <m:sSub>
          <m:sSubPr>
            <m:ctrlPr>
              <w:rPr>
                <w:sz w:val="24"/>
                <w:szCs w:val="24"/>
              </w:rPr>
            </m:ctrlPr>
          </m:sSubPr>
          <m:e>
            <m:r>
              <w:rPr>
                <w:sz w:val="24"/>
                <w:szCs w:val="24"/>
              </w:rPr>
              <m:t xml:space="preserve">g</m:t>
            </m:r>
          </m:e>
          <m:sub>
            <m:r>
              <w:rPr>
                <w:sz w:val="24"/>
                <w:szCs w:val="24"/>
              </w:rPr>
              <m:t xml:space="preserve">1</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-ը և </w:t>
      </w:r>
      <m:oMath>
        <m:sSub>
          <m:sSubPr>
            <m:ctrlPr>
              <w:rPr>
                <w:sz w:val="24"/>
                <w:szCs w:val="24"/>
              </w:rPr>
            </m:ctrlPr>
          </m:sSubPr>
          <m:e>
            <m:r>
              <w:rPr>
                <w:sz w:val="24"/>
                <w:szCs w:val="24"/>
              </w:rPr>
              <m:t xml:space="preserve">g</m:t>
            </m:r>
          </m:e>
          <m:sub>
            <m:r>
              <w:rPr>
                <w:sz w:val="24"/>
                <w:szCs w:val="24"/>
              </w:rPr>
              <m:t xml:space="preserve">2</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 համապատասխանաբար ստորին և վերին կրիտիկական արժեքներն են։ </w:t>
      </w:r>
      <m:oMath>
        <m:sSub>
          <m:sSubPr>
            <m:ctrlPr>
              <w:rPr>
                <w:sz w:val="24"/>
                <w:szCs w:val="24"/>
              </w:rPr>
            </m:ctrlPr>
          </m:sSubPr>
          <m:e>
            <m:r>
              <w:rPr>
                <w:sz w:val="24"/>
                <w:szCs w:val="24"/>
              </w:rPr>
              <m:t xml:space="preserve">g</m:t>
            </m:r>
          </m:e>
          <m:sub>
            <m:r>
              <w:rPr>
                <w:sz w:val="24"/>
                <w:szCs w:val="24"/>
              </w:rPr>
              <m:t xml:space="preserve">1</m:t>
            </m:r>
          </m:sub>
        </m:sSub>
      </m:oMath>
      <w:r w:rsidDel="00000000" w:rsidR="00000000" w:rsidRPr="00000000">
        <w:rPr>
          <w:rFonts w:ascii="Tahoma" w:cs="Tahoma" w:eastAsia="Tahoma" w:hAnsi="Tahoma"/>
          <w:sz w:val="24"/>
          <w:szCs w:val="24"/>
          <w:rtl w:val="0"/>
        </w:rPr>
        <w:t xml:space="preserve">-ը և </w:t>
      </w:r>
      <m:oMath>
        <m:sSub>
          <m:sSubPr>
            <m:ctrlPr>
              <w:rPr>
                <w:sz w:val="24"/>
                <w:szCs w:val="24"/>
              </w:rPr>
            </m:ctrlPr>
          </m:sSubPr>
          <m:e>
            <m:r>
              <w:rPr>
                <w:sz w:val="24"/>
                <w:szCs w:val="24"/>
              </w:rPr>
              <m:t xml:space="preserve">g</m:t>
            </m:r>
          </m:e>
          <m:sub>
            <m:r>
              <w:rPr>
                <w:sz w:val="24"/>
                <w:szCs w:val="24"/>
              </w:rPr>
              <m:t xml:space="preserve">2</m:t>
            </m:r>
          </m:sub>
        </m:sSub>
      </m:oMath>
      <w:r w:rsidDel="00000000" w:rsidR="00000000" w:rsidRPr="00000000">
        <w:rPr>
          <w:rFonts w:ascii="Tahoma" w:cs="Tahoma" w:eastAsia="Tahoma" w:hAnsi="Tahoma"/>
          <w:sz w:val="24"/>
          <w:szCs w:val="24"/>
          <w:rtl w:val="0"/>
        </w:rPr>
        <w:t xml:space="preserve">-ը որոշվում են </w:t>
      </w:r>
      <m:oMath>
        <m:r>
          <w:rPr>
            <w:sz w:val="24"/>
            <w:szCs w:val="24"/>
          </w:rPr>
          <m:t xml:space="preserve">R</m:t>
        </m:r>
      </m:oMath>
      <w:r w:rsidDel="00000000" w:rsidR="00000000" w:rsidRPr="00000000">
        <w:rPr>
          <w:rFonts w:ascii="Tahoma" w:cs="Tahoma" w:eastAsia="Tahoma" w:hAnsi="Tahoma"/>
          <w:sz w:val="24"/>
          <w:szCs w:val="24"/>
          <w:rtl w:val="0"/>
        </w:rPr>
        <w:t xml:space="preserve">-ի բաշխմամբ՝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ճշմարտացիության պայմաններում, այնպես, որ</w:t>
      </w:r>
    </w:p>
    <w:p w:rsidR="00000000" w:rsidDel="00000000" w:rsidP="00000000" w:rsidRDefault="00000000" w:rsidRPr="00000000" w14:paraId="0000014D">
      <w:pPr>
        <w:spacing w:after="0" w:before="200" w:line="276" w:lineRule="auto"/>
        <w:jc w:val="center"/>
        <w:rPr>
          <w:sz w:val="24"/>
          <w:szCs w:val="24"/>
        </w:rPr>
      </w:pPr>
      <m:oMath>
        <m:r>
          <w:rPr>
            <w:sz w:val="24"/>
            <w:szCs w:val="24"/>
          </w:rPr>
          <m:t xml:space="preserve">P(R</m:t>
        </m:r>
        <m:r>
          <w:rPr>
            <w:sz w:val="24"/>
            <w:szCs w:val="24"/>
          </w:rPr>
          <m:t>≤</m:t>
        </m:r>
        <m:sSub>
          <m:sSubPr>
            <m:ctrlPr>
              <w:rPr>
                <w:sz w:val="24"/>
                <w:szCs w:val="24"/>
              </w:rPr>
            </m:ctrlPr>
          </m:sSubPr>
          <m:e>
            <m:r>
              <w:rPr>
                <w:sz w:val="24"/>
                <w:szCs w:val="24"/>
              </w:rPr>
              <m:t xml:space="preserve">g</m:t>
            </m:r>
          </m:e>
          <m:sub>
            <m:r>
              <w:rPr>
                <w:sz w:val="24"/>
                <w:szCs w:val="24"/>
              </w:rPr>
              <m:t xml:space="preserve">1</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r>
          <w:rPr>
            <w:sz w:val="24"/>
            <w:szCs w:val="24"/>
          </w:rPr>
          <m:t>≤</m:t>
        </m:r>
        <m:f>
          <m:fPr>
            <m:ctrlPr>
              <w:rPr>
                <w:sz w:val="24"/>
                <w:szCs w:val="24"/>
              </w:rPr>
            </m:ctrlPr>
          </m:fPr>
          <m:num>
            <m:r>
              <w:rPr>
                <w:sz w:val="24"/>
                <w:szCs w:val="24"/>
              </w:rPr>
              <m:t>α</m:t>
            </m:r>
          </m:num>
          <m:den>
            <m:r>
              <w:rPr>
                <w:sz w:val="24"/>
                <w:szCs w:val="24"/>
              </w:rPr>
              <m:t xml:space="preserve">2</m:t>
            </m:r>
          </m:den>
        </m:f>
      </m:oMath>
      <w:r w:rsidDel="00000000" w:rsidR="00000000" w:rsidRPr="00000000">
        <w:rPr>
          <w:sz w:val="24"/>
          <w:szCs w:val="24"/>
          <w:rtl w:val="0"/>
        </w:rPr>
        <w:t xml:space="preserve">,</w:t>
        <w:tab/>
        <w:tab/>
      </w:r>
      <m:oMath>
        <m:r>
          <w:rPr>
            <w:sz w:val="24"/>
            <w:szCs w:val="24"/>
          </w:rPr>
          <m:t xml:space="preserve">P(R</m:t>
        </m:r>
        <m:r>
          <w:rPr>
            <w:sz w:val="24"/>
            <w:szCs w:val="24"/>
          </w:rPr>
          <m:t>≥</m:t>
        </m:r>
        <m:sSub>
          <m:sSubPr>
            <m:ctrlPr>
              <w:rPr>
                <w:sz w:val="24"/>
                <w:szCs w:val="24"/>
              </w:rPr>
            </m:ctrlPr>
          </m:sSubPr>
          <m:e>
            <m:r>
              <w:rPr>
                <w:sz w:val="24"/>
                <w:szCs w:val="24"/>
              </w:rPr>
              <m:t xml:space="preserve">g</m:t>
            </m:r>
          </m:e>
          <m:sub>
            <m:r>
              <w:rPr>
                <w:sz w:val="24"/>
                <w:szCs w:val="24"/>
              </w:rPr>
              <m:t xml:space="preserve">2</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r>
          <w:rPr>
            <w:sz w:val="24"/>
            <w:szCs w:val="24"/>
          </w:rPr>
          <m:t>≤</m:t>
        </m:r>
        <m:f>
          <m:fPr>
            <m:ctrlPr>
              <w:rPr>
                <w:sz w:val="24"/>
                <w:szCs w:val="24"/>
              </w:rPr>
            </m:ctrlPr>
          </m:fPr>
          <m:num>
            <m:r>
              <w:rPr>
                <w:sz w:val="24"/>
                <w:szCs w:val="24"/>
              </w:rPr>
              <m:t>α</m:t>
            </m:r>
          </m:num>
          <m:den>
            <m:r>
              <w:rPr>
                <w:sz w:val="24"/>
                <w:szCs w:val="24"/>
              </w:rPr>
              <m:t xml:space="preserve">2</m:t>
            </m:r>
          </m:den>
        </m:f>
      </m:oMath>
      <w:r w:rsidDel="00000000" w:rsidR="00000000" w:rsidRPr="00000000">
        <w:rPr>
          <w:sz w:val="24"/>
          <w:szCs w:val="24"/>
          <w:rtl w:val="0"/>
        </w:rPr>
        <w:t xml:space="preserve">:</w:t>
      </w:r>
    </w:p>
    <w:p w:rsidR="00000000" w:rsidDel="00000000" w:rsidP="00000000" w:rsidRDefault="00000000" w:rsidRPr="00000000" w14:paraId="0000014E">
      <w:pPr>
        <w:spacing w:after="0" w:before="200" w:line="276" w:lineRule="auto"/>
        <w:jc w:val="left"/>
        <w:rPr>
          <w:sz w:val="24"/>
          <w:szCs w:val="24"/>
        </w:rPr>
      </w:pPr>
      <w:r w:rsidDel="00000000" w:rsidR="00000000" w:rsidRPr="00000000">
        <w:rPr>
          <w:rFonts w:ascii="Tahoma" w:cs="Tahoma" w:eastAsia="Tahoma" w:hAnsi="Tahoma"/>
          <w:sz w:val="24"/>
          <w:szCs w:val="24"/>
          <w:rtl w:val="0"/>
        </w:rPr>
        <w:t xml:space="preserve">Այսինքն, </w:t>
      </w:r>
      <m:oMath>
        <m:sSub>
          <m:sSubPr>
            <m:ctrlPr>
              <w:rPr>
                <w:sz w:val="24"/>
                <w:szCs w:val="24"/>
              </w:rPr>
            </m:ctrlPr>
          </m:sSubPr>
          <m:e>
            <m:r>
              <w:rPr>
                <w:sz w:val="24"/>
                <w:szCs w:val="24"/>
              </w:rPr>
              <m:t xml:space="preserve">g</m:t>
            </m:r>
          </m:e>
          <m:sub>
            <m:r>
              <w:rPr>
                <w:sz w:val="24"/>
                <w:szCs w:val="24"/>
              </w:rPr>
              <m:t xml:space="preserve">1</m:t>
            </m:r>
          </m:sub>
        </m:sSub>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g</m:t>
            </m:r>
          </m:e>
          <m:sub>
            <m:r>
              <w:rPr>
                <w:sz w:val="24"/>
                <w:szCs w:val="24"/>
              </w:rPr>
              <m:t xml:space="preserve">2</m:t>
            </m:r>
          </m:sub>
        </m:sSub>
      </m:oMath>
      <w:r w:rsidDel="00000000" w:rsidR="00000000" w:rsidRPr="00000000">
        <w:rPr>
          <w:rFonts w:ascii="Tahoma" w:cs="Tahoma" w:eastAsia="Tahoma" w:hAnsi="Tahoma"/>
          <w:sz w:val="24"/>
          <w:szCs w:val="24"/>
          <w:rtl w:val="0"/>
        </w:rPr>
        <w:t xml:space="preserve">-ը սահմանում են </w:t>
      </w:r>
      <m:oMath>
        <m:r>
          <w:rPr>
            <w:sz w:val="24"/>
            <w:szCs w:val="24"/>
          </w:rPr>
          <m:t xml:space="preserve">R</m:t>
        </m:r>
      </m:oMath>
      <w:r w:rsidDel="00000000" w:rsidR="00000000" w:rsidRPr="00000000">
        <w:rPr>
          <w:rFonts w:ascii="Tahoma" w:cs="Tahoma" w:eastAsia="Tahoma" w:hAnsi="Tahoma"/>
          <w:sz w:val="24"/>
          <w:szCs w:val="24"/>
          <w:rtl w:val="0"/>
        </w:rPr>
        <w:t xml:space="preserve">-ի բաշխման ստորին և վերին </w:t>
      </w:r>
      <m:oMath>
        <m:f>
          <m:fPr>
            <m:ctrlPr>
              <w:rPr>
                <w:sz w:val="24"/>
                <w:szCs w:val="24"/>
              </w:rPr>
            </m:ctrlPr>
          </m:fPr>
          <m:num>
            <m:r>
              <m:t>α</m:t>
            </m:r>
          </m:num>
          <m:den>
            <m:r>
              <w:rPr>
                <w:sz w:val="24"/>
                <w:szCs w:val="24"/>
              </w:rPr>
              <m:t xml:space="preserve">2</m:t>
            </m:r>
          </m:den>
        </m:f>
      </m:oMath>
      <w:r w:rsidDel="00000000" w:rsidR="00000000" w:rsidRPr="00000000">
        <w:rPr>
          <w:rFonts w:ascii="Tahoma" w:cs="Tahoma" w:eastAsia="Tahoma" w:hAnsi="Tahoma"/>
          <w:sz w:val="24"/>
          <w:szCs w:val="24"/>
          <w:rtl w:val="0"/>
        </w:rPr>
        <w:t xml:space="preserve"> քվանտիլները՝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ճշմարտացիության պայմաններում:</w:t>
      </w:r>
    </w:p>
    <w:p w:rsidR="00000000" w:rsidDel="00000000" w:rsidP="00000000" w:rsidRDefault="00000000" w:rsidRPr="00000000" w14:paraId="0000014F">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Երբ </w:t>
      </w:r>
      <m:oMath>
        <m:sSub>
          <m:sSubPr>
            <m:ctrlPr>
              <w:rPr>
                <w:sz w:val="24"/>
                <w:szCs w:val="24"/>
              </w:rPr>
            </m:ctrlPr>
          </m:sSubPr>
          <m:e>
            <m:r>
              <w:rPr>
                <w:sz w:val="24"/>
                <w:szCs w:val="24"/>
              </w:rPr>
              <m:t xml:space="preserve">n</m:t>
            </m:r>
          </m:e>
          <m:sub>
            <m:r>
              <w:rPr>
                <w:sz w:val="24"/>
                <w:szCs w:val="24"/>
              </w:rPr>
              <m:t xml:space="preserve">1</m:t>
            </m:r>
          </m:sub>
        </m:sSub>
        <m:r>
          <w:rPr>
            <w:sz w:val="24"/>
            <w:szCs w:val="24"/>
          </w:rPr>
          <m:t xml:space="preserve">&gt;15</m:t>
        </m:r>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n</m:t>
            </m:r>
          </m:e>
          <m:sub>
            <m:r>
              <w:rPr>
                <w:sz w:val="24"/>
                <w:szCs w:val="24"/>
              </w:rPr>
              <m:t xml:space="preserve">2</m:t>
            </m:r>
          </m:sub>
        </m:sSub>
        <m:r>
          <w:rPr>
            <w:sz w:val="24"/>
            <w:szCs w:val="24"/>
          </w:rPr>
          <m:t xml:space="preserve">&gt;15</m:t>
        </m:r>
      </m:oMath>
      <w:r w:rsidDel="00000000" w:rsidR="00000000" w:rsidRPr="00000000">
        <w:rPr>
          <w:sz w:val="24"/>
          <w:szCs w:val="24"/>
          <w:rtl w:val="0"/>
        </w:rPr>
        <w:t xml:space="preserve">, </w:t>
      </w:r>
      <m:oMath>
        <m:r>
          <w:rPr>
            <w:sz w:val="24"/>
            <w:szCs w:val="24"/>
          </w:rPr>
          <m:t xml:space="preserve">R</m:t>
        </m:r>
      </m:oMath>
      <w:r w:rsidDel="00000000" w:rsidR="00000000" w:rsidRPr="00000000">
        <w:rPr>
          <w:rFonts w:ascii="Tahoma" w:cs="Tahoma" w:eastAsia="Tahoma" w:hAnsi="Tahoma"/>
          <w:sz w:val="24"/>
          <w:szCs w:val="24"/>
          <w:rtl w:val="0"/>
        </w:rPr>
        <w:t xml:space="preserve"> ռաների քանակը բաշխումը՝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ճշմարտացիության պայմաններում կարող է մոտարկվել նորմալ բաշխման միջոցով՝ </w:t>
      </w:r>
      <m:oMath>
        <m:r>
          <w:rPr>
            <w:sz w:val="24"/>
            <w:szCs w:val="24"/>
          </w:rPr>
          <m:t xml:space="preserve">R</m:t>
        </m:r>
        <m:r>
          <w:rPr>
            <w:sz w:val="24"/>
            <w:szCs w:val="24"/>
          </w:rPr>
          <m:t>∼</m:t>
        </m:r>
        <m:r>
          <w:rPr>
            <w:sz w:val="24"/>
            <w:szCs w:val="24"/>
          </w:rPr>
          <m:t xml:space="preserve">N(</m:t>
        </m:r>
        <m:sSub>
          <m:sSubPr>
            <m:ctrlPr>
              <w:rPr>
                <w:sz w:val="24"/>
                <w:szCs w:val="24"/>
              </w:rPr>
            </m:ctrlPr>
          </m:sSubPr>
          <m:e>
            <m:r>
              <w:rPr>
                <w:sz w:val="24"/>
                <w:szCs w:val="24"/>
              </w:rPr>
              <m:t>μ</m:t>
            </m:r>
          </m:e>
          <m:sub>
            <m:r>
              <w:rPr>
                <w:sz w:val="24"/>
                <w:szCs w:val="24"/>
              </w:rPr>
              <m:t xml:space="preserve">R</m:t>
            </m:r>
          </m:sub>
        </m:sSub>
        <m:r>
          <w:rPr>
            <w:sz w:val="24"/>
            <w:szCs w:val="24"/>
          </w:rPr>
          <m:t xml:space="preserve">, </m:t>
        </m:r>
        <m:sSubSup>
          <m:sSubSupPr>
            <m:ctrlPr>
              <w:rPr>
                <w:sz w:val="24"/>
                <w:szCs w:val="24"/>
              </w:rPr>
            </m:ctrlPr>
          </m:sSubSupPr>
          <m:e>
            <m:r>
              <w:rPr>
                <w:sz w:val="24"/>
                <w:szCs w:val="24"/>
              </w:rPr>
              <m:t>σ</m:t>
            </m:r>
          </m:e>
          <m:sub>
            <m:r>
              <w:rPr>
                <w:sz w:val="24"/>
                <w:szCs w:val="24"/>
              </w:rPr>
              <m:t xml:space="preserve">R</m:t>
            </m:r>
          </m:sub>
          <m:sup>
            <m:r>
              <w:rPr>
                <w:sz w:val="24"/>
                <w:szCs w:val="24"/>
              </w:rPr>
              <m:t xml:space="preserve">2</m:t>
            </m:r>
          </m:sup>
        </m:sSubSup>
        <m:r>
          <w:rPr>
            <w:sz w:val="24"/>
            <w:szCs w:val="24"/>
          </w:rPr>
          <m:t xml:space="preserve">)</m:t>
        </m:r>
      </m:oMath>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150">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Ասիմպտոտիկ կերպով, երբ </w:t>
      </w:r>
      <m:oMath>
        <m:sSub>
          <m:sSubPr>
            <m:ctrlPr>
              <w:rPr>
                <w:sz w:val="24"/>
                <w:szCs w:val="24"/>
              </w:rPr>
            </m:ctrlPr>
          </m:sSubPr>
          <m:e>
            <m:r>
              <w:rPr>
                <w:sz w:val="24"/>
                <w:szCs w:val="24"/>
              </w:rPr>
              <m:t xml:space="preserve">n</m:t>
            </m:r>
          </m:e>
          <m:sub>
            <m:r>
              <w:rPr>
                <w:sz w:val="24"/>
                <w:szCs w:val="24"/>
              </w:rPr>
              <m:t xml:space="preserve">1</m:t>
            </m:r>
          </m:sub>
        </m:sSub>
        <m:r>
          <w:rPr>
            <w:sz w:val="24"/>
            <w:szCs w:val="24"/>
          </w:rPr>
          <m:t>→</m:t>
        </m:r>
        <m:r>
          <w:rPr>
            <w:sz w:val="24"/>
            <w:szCs w:val="24"/>
          </w:rPr>
          <m:t>∞</m:t>
        </m:r>
      </m:oMath>
      <w:r w:rsidDel="00000000" w:rsidR="00000000" w:rsidRPr="00000000">
        <w:rPr>
          <w:rFonts w:ascii="Tahoma" w:cs="Tahoma" w:eastAsia="Tahoma" w:hAnsi="Tahoma"/>
          <w:sz w:val="24"/>
          <w:szCs w:val="24"/>
          <w:rtl w:val="0"/>
        </w:rPr>
        <w:t xml:space="preserve"> և </w:t>
      </w:r>
      <m:oMath>
        <m:r>
          <w:rPr>
            <w:sz w:val="24"/>
            <w:szCs w:val="24"/>
          </w:rPr>
          <m:t xml:space="preserve">(</m:t>
        </m:r>
        <m:r>
          <w:rPr>
            <w:sz w:val="24"/>
            <w:szCs w:val="24"/>
          </w:rPr>
          <m:t>∃</m:t>
        </m:r>
        <m:r>
          <w:rPr>
            <w:sz w:val="24"/>
            <w:szCs w:val="24"/>
          </w:rPr>
          <m:t>ε</m:t>
        </m:r>
        <m:r>
          <w:rPr>
            <w:sz w:val="24"/>
            <w:szCs w:val="24"/>
          </w:rPr>
          <m:t xml:space="preserve">, s.t. 0&lt;</m:t>
        </m:r>
        <m:r>
          <w:rPr>
            <w:sz w:val="24"/>
            <w:szCs w:val="24"/>
          </w:rPr>
          <m:t>ε</m:t>
        </m:r>
        <m:r>
          <w:rPr>
            <w:sz w:val="24"/>
            <w:szCs w:val="24"/>
          </w:rPr>
          <m:t xml:space="preserve">&lt;1)</m:t>
        </m:r>
      </m:oMath>
      <w:r w:rsidDel="00000000" w:rsidR="00000000" w:rsidRPr="00000000">
        <w:rPr>
          <w:rFonts w:ascii="Tahoma" w:cs="Tahoma" w:eastAsia="Tahoma" w:hAnsi="Tahoma"/>
          <w:sz w:val="24"/>
          <w:szCs w:val="24"/>
          <w:rtl w:val="0"/>
        </w:rPr>
        <w:t xml:space="preserve"> այնպես, որ </w:t>
      </w:r>
      <m:oMath>
        <m:r>
          <m:t>ε</m:t>
        </m:r>
        <m:r>
          <m:t>≤</m:t>
        </m:r>
        <m:f>
          <m:fPr>
            <m:ctrlPr>
              <w:rPr>
                <w:sz w:val="24"/>
                <w:szCs w:val="24"/>
              </w:rPr>
            </m:ctrlPr>
          </m:fPr>
          <m:num>
            <m:sSub>
              <m:sSubPr>
                <m:ctrlPr>
                  <w:rPr>
                    <w:sz w:val="24"/>
                    <w:szCs w:val="24"/>
                  </w:rPr>
                </m:ctrlPr>
              </m:sSubPr>
              <m:e>
                <m:r>
                  <w:rPr>
                    <w:sz w:val="24"/>
                    <w:szCs w:val="24"/>
                  </w:rPr>
                  <m:t xml:space="preserve">n</m:t>
                </m:r>
              </m:e>
              <m:sub>
                <m:r>
                  <w:rPr>
                    <w:sz w:val="24"/>
                    <w:szCs w:val="24"/>
                  </w:rPr>
                  <m:t xml:space="preserve">1</m:t>
                </m:r>
              </m:sub>
            </m:sSub>
          </m:num>
          <m:den>
            <m:sSub>
              <m:sSubPr>
                <m:ctrlPr>
                  <w:rPr>
                    <w:sz w:val="24"/>
                    <w:szCs w:val="24"/>
                  </w:rPr>
                </m:ctrlPr>
              </m:sSubPr>
              <m:e>
                <m:r>
                  <w:rPr>
                    <w:sz w:val="24"/>
                    <w:szCs w:val="24"/>
                  </w:rPr>
                  <m:t xml:space="preserve">n</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n</m:t>
                </m:r>
              </m:e>
              <m:sub>
                <m:r>
                  <w:rPr>
                    <w:sz w:val="24"/>
                    <w:szCs w:val="24"/>
                  </w:rPr>
                  <m:t xml:space="preserve">2</m:t>
                </m:r>
              </m:sub>
            </m:sSub>
          </m:den>
        </m:f>
        <m:r>
          <w:rPr>
            <w:sz w:val="24"/>
            <w:szCs w:val="24"/>
          </w:rPr>
          <m:t>≤</m:t>
        </m:r>
        <m:r>
          <w:rPr>
            <w:sz w:val="24"/>
            <w:szCs w:val="24"/>
          </w:rPr>
          <m:t xml:space="preserve">1-</m:t>
        </m:r>
        <m:r>
          <w:rPr>
            <w:sz w:val="24"/>
            <w:szCs w:val="24"/>
          </w:rPr>
          <m:t>ε</m:t>
        </m:r>
        <m:r>
          <w:rPr>
            <w:sz w:val="24"/>
            <w:szCs w:val="24"/>
          </w:rPr>
          <m:t xml:space="preserve"> </m:t>
        </m:r>
      </m:oMath>
      <w:r w:rsidDel="00000000" w:rsidR="00000000" w:rsidRPr="00000000">
        <w:rPr>
          <w:sz w:val="24"/>
          <w:szCs w:val="24"/>
          <w:rtl w:val="0"/>
        </w:rPr>
        <w:t xml:space="preserve">․</w:t>
      </w:r>
    </w:p>
    <w:p w:rsidR="00000000" w:rsidDel="00000000" w:rsidP="00000000" w:rsidRDefault="00000000" w:rsidRPr="00000000" w14:paraId="00000151">
      <w:pPr>
        <w:spacing w:after="0" w:line="276" w:lineRule="auto"/>
        <w:ind w:left="0" w:firstLine="0"/>
        <w:jc w:val="center"/>
        <w:rPr>
          <w:sz w:val="24"/>
          <w:szCs w:val="24"/>
        </w:rPr>
      </w:pPr>
      <m:oMath>
        <m:r>
          <w:rPr>
            <w:sz w:val="24"/>
            <w:szCs w:val="24"/>
          </w:rPr>
          <m:t xml:space="preserve">P(R</m:t>
        </m:r>
        <m:r>
          <w:rPr>
            <w:sz w:val="24"/>
            <w:szCs w:val="24"/>
          </w:rPr>
          <m:t>≤</m:t>
        </m:r>
        <m:r>
          <w:rPr>
            <w:sz w:val="24"/>
            <w:szCs w:val="24"/>
          </w:rPr>
          <m:t xml:space="preserve">r)=</m:t>
        </m:r>
        <m:r>
          <w:rPr>
            <w:sz w:val="24"/>
            <w:szCs w:val="24"/>
          </w:rPr>
          <m:t>Φ</m:t>
        </m:r>
        <m:r>
          <w:rPr>
            <w:sz w:val="24"/>
            <w:szCs w:val="24"/>
          </w:rPr>
          <m:t xml:space="preserve">(</m:t>
        </m:r>
        <m:f>
          <m:fPr>
            <m:ctrlPr>
              <w:rPr>
                <w:sz w:val="24"/>
                <w:szCs w:val="24"/>
              </w:rPr>
            </m:ctrlPr>
          </m:fPr>
          <m:num>
            <m:r>
              <w:rPr>
                <w:sz w:val="24"/>
                <w:szCs w:val="24"/>
              </w:rPr>
              <m:t xml:space="preserve">r+0.5-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)+O(</m:t>
        </m:r>
        <m:sSubSup>
          <m:sSubSupPr>
            <m:ctrlPr>
              <w:rPr>
                <w:sz w:val="24"/>
                <w:szCs w:val="24"/>
              </w:rPr>
            </m:ctrlPr>
          </m:sSubSupPr>
          <m:e>
            <m:r>
              <w:rPr>
                <w:sz w:val="24"/>
                <w:szCs w:val="24"/>
              </w:rPr>
              <m:t xml:space="preserve">n</m:t>
            </m:r>
          </m:e>
          <m:sub>
            <m:r>
              <w:rPr>
                <w:sz w:val="24"/>
                <w:szCs w:val="24"/>
              </w:rPr>
              <m:t xml:space="preserve">1</m:t>
            </m:r>
          </m:sub>
          <m:sup>
            <m:r>
              <w:rPr>
                <w:sz w:val="24"/>
                <w:szCs w:val="24"/>
              </w:rPr>
              <m:t xml:space="preserve">-1/2</m:t>
            </m:r>
          </m:sup>
        </m:sSubSup>
        <m:r>
          <w:rPr>
            <w:sz w:val="24"/>
            <w:szCs w:val="24"/>
          </w:rPr>
          <m:t xml:space="preserve">) </m:t>
        </m:r>
      </m:oMath>
      <w:r w:rsidDel="00000000" w:rsidR="00000000" w:rsidRPr="00000000">
        <w:rPr>
          <w:rtl w:val="0"/>
        </w:rPr>
      </w:r>
    </w:p>
    <w:p w:rsidR="00000000" w:rsidDel="00000000" w:rsidP="00000000" w:rsidRDefault="00000000" w:rsidRPr="00000000" w14:paraId="00000152">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Հիմնվելով նորմալ բաշխմամբ մոտարկման վրա, նշված կրիտիկական արժեքները կորոշվեն հետևյալ կերպ․</w:t>
      </w:r>
    </w:p>
    <w:p w:rsidR="00000000" w:rsidDel="00000000" w:rsidP="00000000" w:rsidRDefault="00000000" w:rsidRPr="00000000" w14:paraId="00000153">
      <w:pPr>
        <w:spacing w:after="0" w:line="276" w:lineRule="auto"/>
        <w:ind w:left="0" w:firstLine="0"/>
        <w:jc w:val="both"/>
        <w:rPr>
          <w:sz w:val="24"/>
          <w:szCs w:val="24"/>
        </w:rPr>
      </w:pPr>
      <w:r w:rsidDel="00000000" w:rsidR="00000000" w:rsidRPr="00000000">
        <w:rPr>
          <w:rFonts w:ascii="Tahoma" w:cs="Tahoma" w:eastAsia="Tahoma" w:hAnsi="Tahoma"/>
          <w:sz w:val="24"/>
          <w:szCs w:val="24"/>
          <w:rtl w:val="0"/>
        </w:rPr>
        <w:t xml:space="preserve">Ձախակողմյան թեստի դեպքում․</w:t>
      </w:r>
    </w:p>
    <w:p w:rsidR="00000000" w:rsidDel="00000000" w:rsidP="00000000" w:rsidRDefault="00000000" w:rsidRPr="00000000" w14:paraId="00000154">
      <w:pPr>
        <w:jc w:val="left"/>
        <w:rPr>
          <w:sz w:val="24"/>
          <w:szCs w:val="24"/>
        </w:rPr>
      </w:pPr>
      <m:oMath>
        <m:r>
          <w:rPr>
            <w:sz w:val="24"/>
            <w:szCs w:val="24"/>
          </w:rPr>
          <m:t xml:space="preserve">P(R</m:t>
        </m:r>
        <m:r>
          <w:rPr>
            <w:sz w:val="24"/>
            <w:szCs w:val="24"/>
          </w:rPr>
          <m:t>≤</m:t>
        </m:r>
        <m:sSub>
          <m:sSubPr>
            <m:ctrlPr>
              <w:rPr>
                <w:sz w:val="24"/>
                <w:szCs w:val="24"/>
              </w:rPr>
            </m:ctrlPr>
          </m:sSubPr>
          <m:e>
            <m:r>
              <w:rPr>
                <w:sz w:val="24"/>
                <w:szCs w:val="24"/>
              </w:rPr>
              <m:t xml:space="preserve">g</m:t>
            </m:r>
          </m:e>
          <m:sub>
            <m:r>
              <w:rPr>
                <w:sz w:val="24"/>
                <w:szCs w:val="24"/>
              </w:rPr>
              <m:t xml:space="preserve">1</m:t>
            </m:r>
          </m:sub>
        </m:sSub>
        <m:r>
          <w:rPr>
            <w:sz w:val="24"/>
            <w:szCs w:val="24"/>
          </w:rPr>
          <m:t xml:space="preserve">)</m:t>
        </m:r>
        <m:r>
          <w:rPr>
            <w:sz w:val="24"/>
            <w:szCs w:val="24"/>
          </w:rPr>
          <m:t>≈</m:t>
        </m:r>
        <m:r>
          <w:rPr>
            <w:sz w:val="24"/>
            <w:szCs w:val="24"/>
          </w:rPr>
          <m:t>Φ</m:t>
        </m:r>
        <m:r>
          <w:rPr>
            <w:sz w:val="24"/>
            <w:szCs w:val="24"/>
          </w:rPr>
          <m:t xml:space="preserve">(</m:t>
        </m:r>
        <m:f>
          <m:fPr>
            <m:ctrlPr>
              <w:rPr>
                <w:sz w:val="24"/>
                <w:szCs w:val="24"/>
              </w:rPr>
            </m:ctrlPr>
          </m:fPr>
          <m:num>
            <m:sSub>
              <m:sSubPr>
                <m:ctrlPr>
                  <w:rPr>
                    <w:sz w:val="24"/>
                    <w:szCs w:val="24"/>
                  </w:rPr>
                </m:ctrlPr>
              </m:sSubPr>
              <m:e>
                <m:r>
                  <w:rPr>
                    <w:sz w:val="24"/>
                    <w:szCs w:val="24"/>
                  </w:rPr>
                  <m:t xml:space="preserve">g</m:t>
                </m:r>
              </m:e>
              <m:sub>
                <m:r>
                  <w:rPr>
                    <w:sz w:val="24"/>
                    <w:szCs w:val="24"/>
                  </w:rPr>
                  <m:t xml:space="preserve">1</m:t>
                </m:r>
              </m:sub>
            </m:sSub>
            <m:r>
              <w:rPr>
                <w:sz w:val="24"/>
                <w:szCs w:val="24"/>
              </w:rPr>
              <m:t xml:space="preserve">+0.5-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 </m:t>
        </m:r>
        <m:r>
          <w:rPr>
            <w:sz w:val="24"/>
            <w:szCs w:val="24"/>
          </w:rPr>
          <m:t>≤</m:t>
        </m:r>
        <m:r>
          <w:rPr>
            <w:sz w:val="24"/>
            <w:szCs w:val="24"/>
          </w:rPr>
          <m:t>α</m:t>
        </m:r>
      </m:oMath>
      <w:r w:rsidDel="00000000" w:rsidR="00000000" w:rsidRPr="00000000">
        <w:rPr>
          <w:rFonts w:ascii="Tahoma" w:cs="Tahoma" w:eastAsia="Tahoma" w:hAnsi="Tahoma"/>
          <w:sz w:val="24"/>
          <w:szCs w:val="24"/>
          <w:rtl w:val="0"/>
        </w:rPr>
        <w:t xml:space="preserve">, հետևաբար </w:t>
      </w:r>
      <m:oMath>
        <m:f>
          <m:fPr>
            <m:ctrlPr>
              <w:rPr>
                <w:sz w:val="24"/>
                <w:szCs w:val="24"/>
              </w:rPr>
            </m:ctrlPr>
          </m:fPr>
          <m:num>
            <m:sSub>
              <m:sSubPr>
                <m:ctrlPr>
                  <w:rPr>
                    <w:sz w:val="24"/>
                    <w:szCs w:val="24"/>
                  </w:rPr>
                </m:ctrlPr>
              </m:sSubPr>
              <m:e>
                <m:r>
                  <w:rPr>
                    <w:sz w:val="24"/>
                    <w:szCs w:val="24"/>
                  </w:rPr>
                  <m:t xml:space="preserve">g</m:t>
                </m:r>
              </m:e>
              <m:sub>
                <m:r>
                  <w:rPr>
                    <w:sz w:val="24"/>
                    <w:szCs w:val="24"/>
                  </w:rPr>
                  <m:t xml:space="preserve">1</m:t>
                </m:r>
              </m:sub>
            </m:sSub>
            <m:r>
              <w:rPr>
                <w:sz w:val="24"/>
                <w:szCs w:val="24"/>
              </w:rPr>
              <m:t xml:space="preserve">+0.5-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 </m:t>
        </m:r>
        <m:r>
          <w:rPr>
            <w:sz w:val="24"/>
            <w:szCs w:val="24"/>
          </w:rPr>
          <m:t>≤</m:t>
        </m:r>
        <m:sSub>
          <m:sSubPr>
            <m:ctrlPr>
              <w:rPr>
                <w:sz w:val="24"/>
                <w:szCs w:val="24"/>
              </w:rPr>
            </m:ctrlPr>
          </m:sSubPr>
          <m:e>
            <m:r>
              <w:rPr>
                <w:sz w:val="24"/>
                <w:szCs w:val="24"/>
              </w:rPr>
              <m:t xml:space="preserve">z</m:t>
            </m:r>
          </m:e>
          <m:sub>
            <m:r>
              <w:rPr>
                <w:sz w:val="24"/>
                <w:szCs w:val="24"/>
              </w:rPr>
              <m:t>α</m:t>
            </m:r>
          </m:sub>
        </m:sSub>
      </m:oMath>
      <w:r w:rsidDel="00000000" w:rsidR="00000000" w:rsidRPr="00000000">
        <w:rPr>
          <w:rFonts w:ascii="Tahoma" w:cs="Tahoma" w:eastAsia="Tahoma" w:hAnsi="Tahoma"/>
          <w:sz w:val="24"/>
          <w:szCs w:val="24"/>
          <w:rtl w:val="0"/>
        </w:rPr>
        <w:t xml:space="preserve">, վերցնենք </w:t>
      </w:r>
      <m:oMath>
        <m:sSub>
          <m:sSubPr>
            <m:ctrlPr>
              <w:rPr>
                <w:sz w:val="24"/>
                <w:szCs w:val="24"/>
              </w:rPr>
            </m:ctrlPr>
          </m:sSubPr>
          <m:e>
            <m:r>
              <w:rPr>
                <w:sz w:val="24"/>
                <w:szCs w:val="24"/>
              </w:rPr>
              <m:t xml:space="preserve">g</m:t>
            </m:r>
          </m:e>
          <m:sub>
            <m:r>
              <w:rPr>
                <w:sz w:val="24"/>
                <w:szCs w:val="24"/>
              </w:rPr>
              <m:t xml:space="preserve">1</m:t>
            </m:r>
          </m:sub>
        </m:sSub>
        <m:r>
          <w:rPr>
            <w:sz w:val="24"/>
            <w:szCs w:val="24"/>
          </w:rPr>
          <m:t>≈</m:t>
        </m:r>
        <m:r>
          <w:rPr>
            <w:sz w:val="24"/>
            <w:szCs w:val="24"/>
          </w:rPr>
          <m:t xml:space="preserve">⌊</m:t>
        </m:r>
        <m:sSub>
          <m:sSubPr>
            <m:ctrlPr>
              <w:rPr>
                <w:sz w:val="24"/>
                <w:szCs w:val="24"/>
              </w:rPr>
            </m:ctrlPr>
          </m:sSubPr>
          <m:e>
            <m:r>
              <w:rPr>
                <w:sz w:val="24"/>
                <w:szCs w:val="24"/>
              </w:rPr>
              <m:t xml:space="preserve">z</m:t>
            </m:r>
          </m:e>
          <m:sub>
            <m:r>
              <w:rPr>
                <w:sz w:val="24"/>
                <w:szCs w:val="24"/>
              </w:rPr>
              <m:t>α</m:t>
            </m:r>
          </m:sub>
        </m:sSub>
        <m:sSub>
          <m:sSubPr>
            <m:ctrlPr>
              <w:rPr>
                <w:sz w:val="24"/>
                <w:szCs w:val="24"/>
              </w:rPr>
            </m:ctrlPr>
          </m:sSubPr>
          <m:e>
            <m:r>
              <w:rPr>
                <w:sz w:val="24"/>
                <w:szCs w:val="24"/>
              </w:rPr>
              <m:t>σ</m:t>
            </m:r>
          </m:e>
          <m:sub>
            <m:r>
              <w:rPr>
                <w:sz w:val="24"/>
                <w:szCs w:val="24"/>
              </w:rPr>
              <m:t xml:space="preserve">R</m:t>
            </m:r>
          </m:sub>
        </m:sSub>
        <m:r>
          <w:rPr>
            <w:sz w:val="24"/>
            <w:szCs w:val="24"/>
          </w:rPr>
          <m:t xml:space="preserve">+</m:t>
        </m:r>
        <m:sSub>
          <m:sSubPr>
            <m:ctrlPr>
              <w:rPr>
                <w:sz w:val="24"/>
                <w:szCs w:val="24"/>
              </w:rPr>
            </m:ctrlPr>
          </m:sSubPr>
          <m:e>
            <m:r>
              <w:rPr>
                <w:sz w:val="24"/>
                <w:szCs w:val="24"/>
              </w:rPr>
              <m:t>μ</m:t>
            </m:r>
          </m:e>
          <m:sub>
            <m:r>
              <w:rPr>
                <w:sz w:val="24"/>
                <w:szCs w:val="24"/>
              </w:rPr>
              <m:t xml:space="preserve">R</m:t>
            </m:r>
          </m:sub>
        </m:sSub>
        <m:r>
          <w:rPr>
            <w:sz w:val="24"/>
            <w:szCs w:val="24"/>
          </w:rPr>
          <m:t xml:space="preserve">-0.5⌋</m:t>
        </m:r>
      </m:oMath>
      <w:r w:rsidDel="00000000" w:rsidR="00000000" w:rsidRPr="00000000">
        <w:rPr>
          <w:sz w:val="24"/>
          <w:szCs w:val="24"/>
          <w:rtl w:val="0"/>
        </w:rPr>
        <w:t xml:space="preserve">:</w:t>
      </w:r>
    </w:p>
    <w:p w:rsidR="00000000" w:rsidDel="00000000" w:rsidP="00000000" w:rsidRDefault="00000000" w:rsidRPr="00000000" w14:paraId="00000155">
      <w:pPr>
        <w:spacing w:after="0" w:line="276" w:lineRule="auto"/>
        <w:ind w:left="0" w:firstLine="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-ն կմերժենք երբ </w:t>
      </w:r>
      <m:oMath>
        <m:sSub>
          <m:sSubPr>
            <m:ctrlPr>
              <w:rPr>
                <w:sz w:val="24"/>
                <w:szCs w:val="24"/>
              </w:rPr>
            </m:ctrlPr>
          </m:sSubPr>
          <m:e>
            <m:r>
              <w:rPr>
                <w:sz w:val="24"/>
                <w:szCs w:val="24"/>
              </w:rPr>
              <m:t xml:space="preserve">R</m:t>
            </m:r>
            <m:r>
              <w:rPr>
                <w:sz w:val="24"/>
                <w:szCs w:val="24"/>
              </w:rPr>
              <m:t>≤</m:t>
            </m:r>
            <m:r>
              <w:rPr>
                <w:sz w:val="24"/>
                <w:szCs w:val="24"/>
              </w:rPr>
              <m:t xml:space="preserve">g</m:t>
            </m:r>
          </m:e>
          <m:sub>
            <m:r>
              <w:rPr>
                <w:sz w:val="24"/>
                <w:szCs w:val="24"/>
              </w:rPr>
              <m:t xml:space="preserve">1</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 այսինքն </w:t>
      </w:r>
      <m:oMath>
        <m:r>
          <w:rPr>
            <w:sz w:val="24"/>
            <w:szCs w:val="24"/>
          </w:rPr>
          <m:t xml:space="preserve">R</m:t>
        </m:r>
        <m:r>
          <w:rPr>
            <w:sz w:val="24"/>
            <w:szCs w:val="24"/>
          </w:rPr>
          <m:t>≤</m:t>
        </m:r>
        <m:sSub>
          <m:sSubPr>
            <m:ctrlPr>
              <w:rPr>
                <w:sz w:val="24"/>
                <w:szCs w:val="24"/>
              </w:rPr>
            </m:ctrlPr>
          </m:sSubPr>
          <m:e>
            <m:r>
              <w:rPr>
                <w:sz w:val="24"/>
                <w:szCs w:val="24"/>
              </w:rPr>
              <m:t xml:space="preserve">z</m:t>
            </m:r>
          </m:e>
          <m:sub>
            <m:r>
              <w:rPr>
                <w:sz w:val="24"/>
                <w:szCs w:val="24"/>
              </w:rPr>
              <m:t>α</m:t>
            </m:r>
          </m:sub>
        </m:sSub>
        <m:sSub>
          <m:sSubPr>
            <m:ctrlPr>
              <w:rPr>
                <w:sz w:val="24"/>
                <w:szCs w:val="24"/>
              </w:rPr>
            </m:ctrlPr>
          </m:sSubPr>
          <m:e>
            <m:r>
              <w:rPr>
                <w:sz w:val="24"/>
                <w:szCs w:val="24"/>
              </w:rPr>
              <m:t>σ</m:t>
            </m:r>
          </m:e>
          <m:sub>
            <m:r>
              <w:rPr>
                <w:sz w:val="24"/>
                <w:szCs w:val="24"/>
              </w:rPr>
              <m:t xml:space="preserve">R</m:t>
            </m:r>
          </m:sub>
        </m:sSub>
        <m:r>
          <w:rPr>
            <w:sz w:val="24"/>
            <w:szCs w:val="24"/>
          </w:rPr>
          <m:t xml:space="preserve">+</m:t>
        </m:r>
        <m:sSub>
          <m:sSubPr>
            <m:ctrlPr>
              <w:rPr>
                <w:sz w:val="24"/>
                <w:szCs w:val="24"/>
              </w:rPr>
            </m:ctrlPr>
          </m:sSubPr>
          <m:e>
            <m:r>
              <w:rPr>
                <w:sz w:val="24"/>
                <w:szCs w:val="24"/>
              </w:rPr>
              <m:t>μ</m:t>
            </m:r>
          </m:e>
          <m:sub>
            <m:r>
              <w:rPr>
                <w:sz w:val="24"/>
                <w:szCs w:val="24"/>
              </w:rPr>
              <m:t xml:space="preserve">R</m:t>
            </m:r>
          </m:sub>
        </m:sSub>
        <m:r>
          <w:rPr>
            <w:sz w:val="24"/>
            <w:szCs w:val="24"/>
          </w:rPr>
          <m:t xml:space="preserve">-0.5</m:t>
        </m:r>
      </m:oMath>
      <w:r w:rsidDel="00000000" w:rsidR="00000000" w:rsidRPr="00000000">
        <w:rPr>
          <w:sz w:val="24"/>
          <w:szCs w:val="24"/>
          <w:rtl w:val="0"/>
        </w:rPr>
        <w:t xml:space="preserve">,</w:t>
      </w:r>
    </w:p>
    <w:p w:rsidR="00000000" w:rsidDel="00000000" w:rsidP="00000000" w:rsidRDefault="00000000" w:rsidRPr="00000000" w14:paraId="00000156">
      <w:pPr>
        <w:spacing w:after="0" w:before="200" w:line="276" w:lineRule="auto"/>
        <w:ind w:left="0" w:firstLine="0"/>
        <w:jc w:val="both"/>
        <w:rPr>
          <w:sz w:val="24"/>
          <w:szCs w:val="24"/>
        </w:rPr>
      </w:pPr>
      <w:r w:rsidDel="00000000" w:rsidR="00000000" w:rsidRPr="00000000">
        <w:rPr>
          <w:rFonts w:ascii="Tahoma" w:cs="Tahoma" w:eastAsia="Tahoma" w:hAnsi="Tahoma"/>
          <w:sz w:val="24"/>
          <w:szCs w:val="24"/>
          <w:rtl w:val="0"/>
        </w:rPr>
        <w:t xml:space="preserve">Աջակողմյան թեստի դեպքում․</w:t>
      </w:r>
    </w:p>
    <w:p w:rsidR="00000000" w:rsidDel="00000000" w:rsidP="00000000" w:rsidRDefault="00000000" w:rsidRPr="00000000" w14:paraId="00000157">
      <w:pPr>
        <w:rPr>
          <w:sz w:val="24"/>
          <w:szCs w:val="24"/>
        </w:rPr>
      </w:pPr>
      <m:oMath>
        <m:r>
          <w:rPr>
            <w:sz w:val="24"/>
            <w:szCs w:val="24"/>
          </w:rPr>
          <m:t xml:space="preserve">P(R</m:t>
        </m:r>
        <m:r>
          <w:rPr>
            <w:sz w:val="24"/>
            <w:szCs w:val="24"/>
          </w:rPr>
          <m:t>≥</m:t>
        </m:r>
        <m:sSub>
          <m:sSubPr>
            <m:ctrlPr>
              <w:rPr>
                <w:sz w:val="24"/>
                <w:szCs w:val="24"/>
              </w:rPr>
            </m:ctrlPr>
          </m:sSubPr>
          <m:e>
            <m:r>
              <w:rPr>
                <w:sz w:val="24"/>
                <w:szCs w:val="24"/>
              </w:rPr>
              <m:t xml:space="preserve">g</m:t>
            </m:r>
          </m:e>
          <m:sub>
            <m:r>
              <w:rPr>
                <w:sz w:val="24"/>
                <w:szCs w:val="24"/>
              </w:rPr>
              <m:t xml:space="preserve">2</m:t>
            </m:r>
          </m:sub>
        </m:sSub>
        <m:r>
          <w:rPr>
            <w:sz w:val="24"/>
            <w:szCs w:val="24"/>
          </w:rPr>
          <m:t xml:space="preserve">)</m:t>
        </m:r>
        <m:r>
          <w:rPr>
            <w:sz w:val="24"/>
            <w:szCs w:val="24"/>
          </w:rPr>
          <m:t>≈</m:t>
        </m:r>
        <m:r>
          <w:rPr>
            <w:sz w:val="24"/>
            <w:szCs w:val="24"/>
          </w:rPr>
          <m:t>Φ</m:t>
        </m:r>
        <m:r>
          <w:rPr>
            <w:sz w:val="24"/>
            <w:szCs w:val="24"/>
          </w:rPr>
          <m:t xml:space="preserve">(</m:t>
        </m:r>
        <m:f>
          <m:fPr>
            <m:ctrlPr>
              <w:rPr>
                <w:sz w:val="24"/>
                <w:szCs w:val="24"/>
              </w:rPr>
            </m:ctrlPr>
          </m:fPr>
          <m:num>
            <m:sSub>
              <m:sSubPr>
                <m:ctrlPr>
                  <w:rPr>
                    <w:sz w:val="24"/>
                    <w:szCs w:val="24"/>
                  </w:rPr>
                </m:ctrlPr>
              </m:sSubPr>
              <m:e>
                <m:r>
                  <w:rPr>
                    <w:sz w:val="24"/>
                    <w:szCs w:val="24"/>
                  </w:rPr>
                  <m:t xml:space="preserve">g</m:t>
                </m:r>
              </m:e>
              <m:sub>
                <m:r>
                  <w:rPr>
                    <w:sz w:val="24"/>
                    <w:szCs w:val="24"/>
                  </w:rPr>
                  <m:t xml:space="preserve">2</m:t>
                </m:r>
              </m:sub>
            </m:sSub>
            <m:r>
              <w:rPr>
                <w:sz w:val="24"/>
                <w:szCs w:val="24"/>
              </w:rPr>
              <m:t xml:space="preserve">+0.5-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 </m:t>
        </m:r>
        <m:r>
          <w:rPr>
            <w:sz w:val="24"/>
            <w:szCs w:val="24"/>
          </w:rPr>
          <m:t>≤</m:t>
        </m:r>
        <m:r>
          <w:rPr>
            <w:sz w:val="24"/>
            <w:szCs w:val="24"/>
          </w:rPr>
          <m:t xml:space="preserve">1-</m:t>
        </m:r>
        <m:r>
          <w:rPr>
            <w:sz w:val="24"/>
            <w:szCs w:val="24"/>
          </w:rPr>
          <m:t>α</m:t>
        </m:r>
      </m:oMath>
      <w:r w:rsidDel="00000000" w:rsidR="00000000" w:rsidRPr="00000000">
        <w:rPr>
          <w:rFonts w:ascii="Tahoma" w:cs="Tahoma" w:eastAsia="Tahoma" w:hAnsi="Tahoma"/>
          <w:sz w:val="24"/>
          <w:szCs w:val="24"/>
          <w:rtl w:val="0"/>
        </w:rPr>
        <w:t xml:space="preserve">, հետևաբար </w:t>
      </w:r>
      <m:oMath>
        <m:f>
          <m:fPr>
            <m:ctrlPr>
              <w:rPr>
                <w:sz w:val="24"/>
                <w:szCs w:val="24"/>
              </w:rPr>
            </m:ctrlPr>
          </m:fPr>
          <m:num>
            <m:sSub>
              <m:sSubPr>
                <m:ctrlPr>
                  <w:rPr>
                    <w:sz w:val="24"/>
                    <w:szCs w:val="24"/>
                  </w:rPr>
                </m:ctrlPr>
              </m:sSubPr>
              <m:e>
                <m:r>
                  <w:rPr>
                    <w:sz w:val="24"/>
                    <w:szCs w:val="24"/>
                  </w:rPr>
                  <m:t xml:space="preserve">g</m:t>
                </m:r>
              </m:e>
              <m:sub>
                <m:r>
                  <w:rPr>
                    <w:sz w:val="24"/>
                    <w:szCs w:val="24"/>
                  </w:rPr>
                  <m:t xml:space="preserve">2</m:t>
                </m:r>
              </m:sub>
            </m:sSub>
            <m:r>
              <w:rPr>
                <w:sz w:val="24"/>
                <w:szCs w:val="24"/>
              </w:rPr>
              <m:t xml:space="preserve">+0.5-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 </m:t>
        </m:r>
        <m:r>
          <w:rPr>
            <w:sz w:val="24"/>
            <w:szCs w:val="24"/>
          </w:rPr>
          <m:t>≤</m:t>
        </m:r>
        <m:sSub>
          <m:sSubPr>
            <m:ctrlPr>
              <w:rPr>
                <w:sz w:val="24"/>
                <w:szCs w:val="24"/>
              </w:rPr>
            </m:ctrlPr>
          </m:sSubPr>
          <m:e>
            <m:r>
              <w:rPr>
                <w:sz w:val="24"/>
                <w:szCs w:val="24"/>
              </w:rPr>
              <m:t xml:space="preserve">z</m:t>
            </m:r>
          </m:e>
          <m:sub>
            <m:r>
              <w:rPr>
                <w:sz w:val="24"/>
                <w:szCs w:val="24"/>
              </w:rPr>
              <m:t xml:space="preserve">1-</m:t>
            </m:r>
            <m:r>
              <w:rPr>
                <w:sz w:val="24"/>
                <w:szCs w:val="24"/>
              </w:rPr>
              <m:t>α</m:t>
            </m:r>
          </m:sub>
        </m:sSub>
      </m:oMath>
      <w:r w:rsidDel="00000000" w:rsidR="00000000" w:rsidRPr="00000000">
        <w:rPr>
          <w:rFonts w:ascii="Tahoma" w:cs="Tahoma" w:eastAsia="Tahoma" w:hAnsi="Tahoma"/>
          <w:sz w:val="24"/>
          <w:szCs w:val="24"/>
          <w:rtl w:val="0"/>
        </w:rPr>
        <w:t xml:space="preserve">, վերցնենք</w:t>
      </w:r>
      <m:oMath>
        <m:sSub>
          <m:sSubPr>
            <m:ctrlPr>
              <w:rPr>
                <w:sz w:val="24"/>
                <w:szCs w:val="24"/>
              </w:rPr>
            </m:ctrlPr>
          </m:sSubPr>
          <m:e>
            <m:r>
              <w:rPr>
                <w:sz w:val="24"/>
                <w:szCs w:val="24"/>
              </w:rPr>
              <m:t xml:space="preserve">g</m:t>
            </m:r>
          </m:e>
          <m:sub>
            <m:r>
              <w:rPr>
                <w:sz w:val="24"/>
                <w:szCs w:val="24"/>
              </w:rPr>
              <m:t xml:space="preserve">2</m:t>
            </m:r>
          </m:sub>
        </m:sSub>
        <m:r>
          <w:rPr>
            <w:sz w:val="24"/>
            <w:szCs w:val="24"/>
          </w:rPr>
          <m:t>≈</m:t>
        </m:r>
        <m:r>
          <w:rPr>
            <w:sz w:val="24"/>
            <w:szCs w:val="24"/>
          </w:rPr>
          <m:t xml:space="preserve">⌊</m:t>
        </m:r>
        <m:sSub>
          <m:sSubPr>
            <m:ctrlPr>
              <w:rPr>
                <w:sz w:val="24"/>
                <w:szCs w:val="24"/>
              </w:rPr>
            </m:ctrlPr>
          </m:sSubPr>
          <m:e>
            <m:r>
              <w:rPr>
                <w:sz w:val="24"/>
                <w:szCs w:val="24"/>
              </w:rPr>
              <m:t xml:space="preserve">z</m:t>
            </m:r>
          </m:e>
          <m:sub>
            <m:r>
              <w:rPr>
                <w:sz w:val="24"/>
                <w:szCs w:val="24"/>
              </w:rPr>
              <m:t xml:space="preserve">1-</m:t>
            </m:r>
            <m:r>
              <w:rPr>
                <w:sz w:val="24"/>
                <w:szCs w:val="24"/>
              </w:rPr>
              <m:t>α</m:t>
            </m:r>
          </m:sub>
        </m:sSub>
        <m:sSub>
          <m:sSubPr>
            <m:ctrlPr>
              <w:rPr>
                <w:sz w:val="24"/>
                <w:szCs w:val="24"/>
              </w:rPr>
            </m:ctrlPr>
          </m:sSubPr>
          <m:e>
            <m:r>
              <w:rPr>
                <w:sz w:val="24"/>
                <w:szCs w:val="24"/>
              </w:rPr>
              <m:t>σ</m:t>
            </m:r>
          </m:e>
          <m:sub>
            <m:r>
              <w:rPr>
                <w:sz w:val="24"/>
                <w:szCs w:val="24"/>
              </w:rPr>
              <m:t xml:space="preserve">R</m:t>
            </m:r>
          </m:sub>
        </m:sSub>
        <m:r>
          <w:rPr>
            <w:sz w:val="24"/>
            <w:szCs w:val="24"/>
          </w:rPr>
          <m:t xml:space="preserve">+</m:t>
        </m:r>
        <m:sSub>
          <m:sSubPr>
            <m:ctrlPr>
              <w:rPr>
                <w:sz w:val="24"/>
                <w:szCs w:val="24"/>
              </w:rPr>
            </m:ctrlPr>
          </m:sSubPr>
          <m:e>
            <m:r>
              <w:rPr>
                <w:sz w:val="24"/>
                <w:szCs w:val="24"/>
              </w:rPr>
              <m:t>μ</m:t>
            </m:r>
          </m:e>
          <m:sub>
            <m:r>
              <w:rPr>
                <w:sz w:val="24"/>
                <w:szCs w:val="24"/>
              </w:rPr>
              <m:t xml:space="preserve">R</m:t>
            </m:r>
          </m:sub>
        </m:sSub>
        <m:r>
          <w:rPr>
            <w:sz w:val="24"/>
            <w:szCs w:val="24"/>
          </w:rPr>
          <m:t xml:space="preserve">-0.5⌋:</m:t>
        </m:r>
      </m:oMath>
      <w:r w:rsidDel="00000000" w:rsidR="00000000" w:rsidRPr="00000000">
        <w:rPr>
          <w:rtl w:val="0"/>
        </w:rPr>
      </w:r>
    </w:p>
    <w:p w:rsidR="00000000" w:rsidDel="00000000" w:rsidP="00000000" w:rsidRDefault="00000000" w:rsidRPr="00000000" w14:paraId="00000158">
      <w:pPr>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-ն կմերժենք երբ </w:t>
      </w:r>
      <m:oMath>
        <m:sSub>
          <m:sSubPr>
            <m:ctrlPr>
              <w:rPr>
                <w:sz w:val="24"/>
                <w:szCs w:val="24"/>
              </w:rPr>
            </m:ctrlPr>
          </m:sSubPr>
          <m:e>
            <m:r>
              <w:rPr>
                <w:sz w:val="24"/>
                <w:szCs w:val="24"/>
              </w:rPr>
              <m:t xml:space="preserve">R</m:t>
            </m:r>
            <m:r>
              <w:rPr>
                <w:sz w:val="24"/>
                <w:szCs w:val="24"/>
              </w:rPr>
              <m:t>≥</m:t>
            </m:r>
            <m:r>
              <w:rPr>
                <w:sz w:val="24"/>
                <w:szCs w:val="24"/>
              </w:rPr>
              <m:t xml:space="preserve">g</m:t>
            </m:r>
          </m:e>
          <m:sub>
            <m:r>
              <w:rPr>
                <w:sz w:val="24"/>
                <w:szCs w:val="24"/>
              </w:rPr>
              <m:t xml:space="preserve">2</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 այսինքն </w:t>
      </w:r>
      <m:oMath>
        <m:r>
          <w:rPr>
            <w:sz w:val="24"/>
            <w:szCs w:val="24"/>
          </w:rPr>
          <m:t xml:space="preserve">R</m:t>
        </m:r>
        <m:r>
          <w:rPr>
            <w:sz w:val="24"/>
            <w:szCs w:val="24"/>
          </w:rPr>
          <m:t>≥</m:t>
        </m:r>
        <m:sSub>
          <m:sSubPr>
            <m:ctrlPr>
              <w:rPr>
                <w:sz w:val="24"/>
                <w:szCs w:val="24"/>
              </w:rPr>
            </m:ctrlPr>
          </m:sSubPr>
          <m:e>
            <m:r>
              <w:rPr>
                <w:sz w:val="24"/>
                <w:szCs w:val="24"/>
              </w:rPr>
              <m:t xml:space="preserve">z</m:t>
            </m:r>
          </m:e>
          <m:sub>
            <m:r>
              <w:rPr>
                <w:sz w:val="24"/>
                <w:szCs w:val="24"/>
              </w:rPr>
              <m:t xml:space="preserve">1-</m:t>
            </m:r>
            <m:r>
              <w:rPr>
                <w:sz w:val="24"/>
                <w:szCs w:val="24"/>
              </w:rPr>
              <m:t>α</m:t>
            </m:r>
          </m:sub>
        </m:sSub>
        <m:sSub>
          <m:sSubPr>
            <m:ctrlPr>
              <w:rPr>
                <w:sz w:val="24"/>
                <w:szCs w:val="24"/>
              </w:rPr>
            </m:ctrlPr>
          </m:sSubPr>
          <m:e>
            <m:r>
              <w:rPr>
                <w:sz w:val="24"/>
                <w:szCs w:val="24"/>
              </w:rPr>
              <m:t>σ</m:t>
            </m:r>
          </m:e>
          <m:sub>
            <m:r>
              <w:rPr>
                <w:sz w:val="24"/>
                <w:szCs w:val="24"/>
              </w:rPr>
              <m:t xml:space="preserve">R</m:t>
            </m:r>
          </m:sub>
        </m:sSub>
        <m:r>
          <w:rPr>
            <w:sz w:val="24"/>
            <w:szCs w:val="24"/>
          </w:rPr>
          <m:t xml:space="preserve">+</m:t>
        </m:r>
        <m:sSub>
          <m:sSubPr>
            <m:ctrlPr>
              <w:rPr>
                <w:sz w:val="24"/>
                <w:szCs w:val="24"/>
              </w:rPr>
            </m:ctrlPr>
          </m:sSubPr>
          <m:e>
            <m:r>
              <w:rPr>
                <w:sz w:val="24"/>
                <w:szCs w:val="24"/>
              </w:rPr>
              <m:t>μ</m:t>
            </m:r>
          </m:e>
          <m:sub>
            <m:r>
              <w:rPr>
                <w:sz w:val="24"/>
                <w:szCs w:val="24"/>
              </w:rPr>
              <m:t xml:space="preserve">R</m:t>
            </m:r>
          </m:sub>
        </m:sSub>
        <m:r>
          <w:rPr>
            <w:sz w:val="24"/>
            <w:szCs w:val="24"/>
          </w:rPr>
          <m:t xml:space="preserve">-0.5</m:t>
        </m:r>
      </m:oMath>
      <w:r w:rsidDel="00000000" w:rsidR="00000000" w:rsidRPr="00000000">
        <w:rPr>
          <w:sz w:val="24"/>
          <w:szCs w:val="24"/>
          <w:rtl w:val="0"/>
        </w:rPr>
        <w:t xml:space="preserve">:</w:t>
      </w:r>
    </w:p>
    <w:p w:rsidR="00000000" w:rsidDel="00000000" w:rsidP="00000000" w:rsidRDefault="00000000" w:rsidRPr="00000000" w14:paraId="00000159">
      <w:pPr>
        <w:jc w:val="both"/>
        <w:rPr>
          <w:sz w:val="24"/>
          <w:szCs w:val="24"/>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rFonts w:ascii="Tahoma" w:cs="Tahoma" w:eastAsia="Tahoma" w:hAnsi="Tahoma"/>
          <w:sz w:val="24"/>
          <w:szCs w:val="24"/>
          <w:rtl w:val="0"/>
        </w:rPr>
        <w:t xml:space="preserve">Երկկողմանի թեստի դեպքում, </w:t>
      </w:r>
    </w:p>
    <w:p w:rsidR="00000000" w:rsidDel="00000000" w:rsidP="00000000" w:rsidRDefault="00000000" w:rsidRPr="00000000" w14:paraId="0000015B">
      <w:pPr>
        <w:rPr>
          <w:sz w:val="24"/>
          <w:szCs w:val="24"/>
        </w:rPr>
      </w:pPr>
      <m:oMath>
        <m:r>
          <w:rPr>
            <w:sz w:val="24"/>
            <w:szCs w:val="24"/>
          </w:rPr>
          <m:t xml:space="preserve">P(R</m:t>
        </m:r>
        <m:r>
          <w:rPr>
            <w:sz w:val="24"/>
            <w:szCs w:val="24"/>
          </w:rPr>
          <m:t>≤</m:t>
        </m:r>
        <m:sSub>
          <m:sSubPr>
            <m:ctrlPr>
              <w:rPr>
                <w:sz w:val="24"/>
                <w:szCs w:val="24"/>
              </w:rPr>
            </m:ctrlPr>
          </m:sSubPr>
          <m:e>
            <m:r>
              <w:rPr>
                <w:sz w:val="24"/>
                <w:szCs w:val="24"/>
              </w:rPr>
              <m:t xml:space="preserve">g</m:t>
            </m:r>
          </m:e>
          <m:sub>
            <m:r>
              <w:rPr>
                <w:sz w:val="24"/>
                <w:szCs w:val="24"/>
              </w:rPr>
              <m:t xml:space="preserve">1</m:t>
            </m:r>
          </m:sub>
        </m:sSub>
        <m:r>
          <w:rPr>
            <w:sz w:val="24"/>
            <w:szCs w:val="24"/>
          </w:rPr>
          <m:t xml:space="preserve">)</m:t>
        </m:r>
        <m:r>
          <w:rPr>
            <w:sz w:val="24"/>
            <w:szCs w:val="24"/>
          </w:rPr>
          <m:t>≈</m:t>
        </m:r>
        <m:r>
          <w:rPr>
            <w:sz w:val="24"/>
            <w:szCs w:val="24"/>
          </w:rPr>
          <m:t>Φ</m:t>
        </m:r>
        <m:r>
          <w:rPr>
            <w:sz w:val="24"/>
            <w:szCs w:val="24"/>
          </w:rPr>
          <m:t xml:space="preserve">(</m:t>
        </m:r>
        <m:f>
          <m:fPr>
            <m:ctrlPr>
              <w:rPr>
                <w:sz w:val="24"/>
                <w:szCs w:val="24"/>
              </w:rPr>
            </m:ctrlPr>
          </m:fPr>
          <m:num>
            <m:sSub>
              <m:sSubPr>
                <m:ctrlPr>
                  <w:rPr>
                    <w:sz w:val="24"/>
                    <w:szCs w:val="24"/>
                  </w:rPr>
                </m:ctrlPr>
              </m:sSubPr>
              <m:e>
                <m:r>
                  <w:rPr>
                    <w:sz w:val="24"/>
                    <w:szCs w:val="24"/>
                  </w:rPr>
                  <m:t xml:space="preserve">g</m:t>
                </m:r>
              </m:e>
              <m:sub>
                <m:r>
                  <w:rPr>
                    <w:sz w:val="24"/>
                    <w:szCs w:val="24"/>
                  </w:rPr>
                  <m:t xml:space="preserve">1</m:t>
                </m:r>
              </m:sub>
            </m:sSub>
            <m:r>
              <w:rPr>
                <w:sz w:val="24"/>
                <w:szCs w:val="24"/>
              </w:rPr>
              <m:t xml:space="preserve">+0.5-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 </m:t>
        </m:r>
        <m:r>
          <w:rPr>
            <w:sz w:val="24"/>
            <w:szCs w:val="24"/>
          </w:rPr>
          <m:t>≤</m:t>
        </m:r>
        <m:f>
          <m:fPr>
            <m:ctrlPr>
              <w:rPr>
                <w:sz w:val="24"/>
                <w:szCs w:val="24"/>
              </w:rPr>
            </m:ctrlPr>
          </m:fPr>
          <m:num>
            <m:r>
              <w:rPr>
                <w:sz w:val="24"/>
                <w:szCs w:val="24"/>
              </w:rPr>
              <m:t>α</m:t>
            </m:r>
          </m:num>
          <m:den>
            <m:r>
              <w:rPr>
                <w:sz w:val="24"/>
                <w:szCs w:val="24"/>
              </w:rPr>
              <m:t xml:space="preserve">2</m:t>
            </m:r>
          </m:den>
        </m:f>
      </m:oMath>
      <w:r w:rsidDel="00000000" w:rsidR="00000000" w:rsidRPr="00000000">
        <w:rPr>
          <w:sz w:val="24"/>
          <w:szCs w:val="24"/>
          <w:rtl w:val="0"/>
        </w:rPr>
        <w:t xml:space="preserve">, </w:t>
      </w:r>
      <m:oMath>
        <m:sSub>
          <m:sSubPr>
            <m:ctrlPr>
              <w:rPr>
                <w:sz w:val="24"/>
                <w:szCs w:val="24"/>
              </w:rPr>
            </m:ctrlPr>
          </m:sSubPr>
          <m:e>
            <m:r>
              <w:rPr>
                <w:sz w:val="24"/>
                <w:szCs w:val="24"/>
              </w:rPr>
              <m:t xml:space="preserve">g</m:t>
            </m:r>
          </m:e>
          <m:sub>
            <m:r>
              <w:rPr>
                <w:sz w:val="24"/>
                <w:szCs w:val="24"/>
              </w:rPr>
              <m:t xml:space="preserve">1</m:t>
            </m:r>
          </m:sub>
        </m:sSub>
        <m:r>
          <w:rPr>
            <w:sz w:val="24"/>
            <w:szCs w:val="24"/>
          </w:rPr>
          <m:t>≈</m:t>
        </m:r>
        <m:r>
          <w:rPr>
            <w:sz w:val="24"/>
            <w:szCs w:val="24"/>
          </w:rPr>
          <m:t xml:space="preserve">⌊</m:t>
        </m:r>
        <m:sSub>
          <m:sSubPr>
            <m:ctrlPr>
              <w:rPr>
                <w:sz w:val="24"/>
                <w:szCs w:val="24"/>
              </w:rPr>
            </m:ctrlPr>
          </m:sSubPr>
          <m:e>
            <m:r>
              <w:rPr>
                <w:sz w:val="24"/>
                <w:szCs w:val="24"/>
              </w:rPr>
              <m:t xml:space="preserve">z</m:t>
            </m:r>
          </m:e>
          <m:sub>
            <m:r>
              <w:rPr>
                <w:sz w:val="24"/>
                <w:szCs w:val="24"/>
              </w:rPr>
              <m:t>α</m:t>
            </m:r>
            <m:r>
              <w:rPr>
                <w:sz w:val="24"/>
                <w:szCs w:val="24"/>
              </w:rPr>
              <m:t xml:space="preserve">/2</m:t>
            </m:r>
          </m:sub>
        </m:sSub>
        <m:sSub>
          <m:sSubPr>
            <m:ctrlPr>
              <w:rPr>
                <w:sz w:val="24"/>
                <w:szCs w:val="24"/>
              </w:rPr>
            </m:ctrlPr>
          </m:sSubPr>
          <m:e>
            <m:r>
              <w:rPr>
                <w:sz w:val="24"/>
                <w:szCs w:val="24"/>
              </w:rPr>
              <m:t>σ</m:t>
            </m:r>
          </m:e>
          <m:sub>
            <m:r>
              <w:rPr>
                <w:sz w:val="24"/>
                <w:szCs w:val="24"/>
              </w:rPr>
              <m:t xml:space="preserve">R</m:t>
            </m:r>
          </m:sub>
        </m:sSub>
        <m:r>
          <w:rPr>
            <w:sz w:val="24"/>
            <w:szCs w:val="24"/>
          </w:rPr>
          <m:t xml:space="preserve">+</m:t>
        </m:r>
        <m:sSub>
          <m:sSubPr>
            <m:ctrlPr>
              <w:rPr>
                <w:sz w:val="24"/>
                <w:szCs w:val="24"/>
              </w:rPr>
            </m:ctrlPr>
          </m:sSubPr>
          <m:e>
            <m:r>
              <w:rPr>
                <w:sz w:val="24"/>
                <w:szCs w:val="24"/>
              </w:rPr>
              <m:t>μ</m:t>
            </m:r>
          </m:e>
          <m:sub>
            <m:r>
              <w:rPr>
                <w:sz w:val="24"/>
                <w:szCs w:val="24"/>
              </w:rPr>
              <m:t xml:space="preserve">R</m:t>
            </m:r>
          </m:sub>
        </m:sSub>
        <m:r>
          <w:rPr>
            <w:sz w:val="24"/>
            <w:szCs w:val="24"/>
          </w:rPr>
          <m:t xml:space="preserve">-0.5⌋</m:t>
        </m:r>
      </m:oMath>
      <w:r w:rsidDel="00000000" w:rsidR="00000000" w:rsidRPr="00000000">
        <w:rPr>
          <w:rtl w:val="0"/>
        </w:rPr>
      </w:r>
    </w:p>
    <w:p w:rsidR="00000000" w:rsidDel="00000000" w:rsidP="00000000" w:rsidRDefault="00000000" w:rsidRPr="00000000" w14:paraId="0000015C">
      <w:pPr>
        <w:rPr>
          <w:sz w:val="24"/>
          <w:szCs w:val="24"/>
        </w:rPr>
      </w:pPr>
      <m:oMath>
        <m:r>
          <w:rPr>
            <w:sz w:val="24"/>
            <w:szCs w:val="24"/>
          </w:rPr>
          <m:t xml:space="preserve">P(R</m:t>
        </m:r>
        <m:r>
          <w:rPr>
            <w:sz w:val="24"/>
            <w:szCs w:val="24"/>
          </w:rPr>
          <m:t>≥</m:t>
        </m:r>
        <m:sSub>
          <m:sSubPr>
            <m:ctrlPr>
              <w:rPr>
                <w:sz w:val="24"/>
                <w:szCs w:val="24"/>
              </w:rPr>
            </m:ctrlPr>
          </m:sSubPr>
          <m:e>
            <m:r>
              <w:rPr>
                <w:sz w:val="24"/>
                <w:szCs w:val="24"/>
              </w:rPr>
              <m:t xml:space="preserve">g</m:t>
            </m:r>
          </m:e>
          <m:sub>
            <m:r>
              <w:rPr>
                <w:sz w:val="24"/>
                <w:szCs w:val="24"/>
              </w:rPr>
              <m:t xml:space="preserve">2</m:t>
            </m:r>
          </m:sub>
        </m:sSub>
        <m:r>
          <w:rPr>
            <w:sz w:val="24"/>
            <w:szCs w:val="24"/>
          </w:rPr>
          <m:t xml:space="preserve">)</m:t>
        </m:r>
        <m:r>
          <w:rPr>
            <w:sz w:val="24"/>
            <w:szCs w:val="24"/>
          </w:rPr>
          <m:t>≈</m:t>
        </m:r>
        <m:r>
          <w:rPr>
            <w:sz w:val="24"/>
            <w:szCs w:val="24"/>
          </w:rPr>
          <m:t>Φ</m:t>
        </m:r>
        <m:r>
          <w:rPr>
            <w:sz w:val="24"/>
            <w:szCs w:val="24"/>
          </w:rPr>
          <m:t xml:space="preserve">(</m:t>
        </m:r>
        <m:f>
          <m:fPr>
            <m:ctrlPr>
              <w:rPr>
                <w:sz w:val="24"/>
                <w:szCs w:val="24"/>
              </w:rPr>
            </m:ctrlPr>
          </m:fPr>
          <m:num>
            <m:sSub>
              <m:sSubPr>
                <m:ctrlPr>
                  <w:rPr>
                    <w:sz w:val="24"/>
                    <w:szCs w:val="24"/>
                  </w:rPr>
                </m:ctrlPr>
              </m:sSubPr>
              <m:e>
                <m:r>
                  <w:rPr>
                    <w:sz w:val="24"/>
                    <w:szCs w:val="24"/>
                  </w:rPr>
                  <m:t xml:space="preserve">g</m:t>
                </m:r>
              </m:e>
              <m:sub>
                <m:r>
                  <w:rPr>
                    <w:sz w:val="24"/>
                    <w:szCs w:val="24"/>
                  </w:rPr>
                  <m:t xml:space="preserve">2</m:t>
                </m:r>
              </m:sub>
            </m:sSub>
            <m:r>
              <w:rPr>
                <w:sz w:val="24"/>
                <w:szCs w:val="24"/>
              </w:rPr>
              <m:t xml:space="preserve">+0.5-</m:t>
            </m:r>
            <m:sSub>
              <m:sSubPr>
                <m:ctrlPr>
                  <w:rPr>
                    <w:sz w:val="24"/>
                    <w:szCs w:val="24"/>
                  </w:rPr>
                </m:ctrlPr>
              </m:sSubPr>
              <m:e>
                <m:r>
                  <w:rPr>
                    <w:sz w:val="24"/>
                    <w:szCs w:val="24"/>
                  </w:rPr>
                  <m:t>μ</m:t>
                </m:r>
              </m:e>
              <m:sub>
                <m:r>
                  <w:rPr>
                    <w:sz w:val="24"/>
                    <w:szCs w:val="24"/>
                  </w:rPr>
                  <m:t xml:space="preserve">R</m:t>
                </m:r>
              </m:sub>
            </m:sSub>
          </m:num>
          <m:den>
            <m:sSub>
              <m:sSubPr>
                <m:ctrlPr>
                  <w:rPr>
                    <w:sz w:val="24"/>
                    <w:szCs w:val="24"/>
                  </w:rPr>
                </m:ctrlPr>
              </m:sSubPr>
              <m:e>
                <m:r>
                  <w:rPr>
                    <w:sz w:val="24"/>
                    <w:szCs w:val="24"/>
                  </w:rPr>
                  <m:t>σ</m:t>
                </m:r>
              </m:e>
              <m:sub>
                <m:r>
                  <w:rPr>
                    <w:sz w:val="24"/>
                    <w:szCs w:val="24"/>
                  </w:rPr>
                  <m:t xml:space="preserve">R</m:t>
                </m:r>
              </m:sub>
            </m:sSub>
          </m:den>
        </m:f>
        <m:r>
          <w:rPr>
            <w:sz w:val="24"/>
            <w:szCs w:val="24"/>
          </w:rPr>
          <m:t xml:space="preserve">) </m:t>
        </m:r>
        <m:r>
          <w:rPr>
            <w:sz w:val="24"/>
            <w:szCs w:val="24"/>
          </w:rPr>
          <m:t>≤</m:t>
        </m:r>
        <m:r>
          <w:rPr>
            <w:sz w:val="24"/>
            <w:szCs w:val="24"/>
          </w:rPr>
          <m:t xml:space="preserve">1-</m:t>
        </m:r>
        <m:f>
          <m:fPr>
            <m:ctrlPr>
              <w:rPr>
                <w:sz w:val="24"/>
                <w:szCs w:val="24"/>
              </w:rPr>
            </m:ctrlPr>
          </m:fPr>
          <m:num>
            <m:r>
              <w:rPr>
                <w:sz w:val="24"/>
                <w:szCs w:val="24"/>
              </w:rPr>
              <m:t>α</m:t>
            </m:r>
          </m:num>
          <m:den>
            <m:r>
              <w:rPr>
                <w:sz w:val="24"/>
                <w:szCs w:val="24"/>
              </w:rPr>
              <m:t xml:space="preserve">2</m:t>
            </m:r>
          </m:den>
        </m:f>
      </m:oMath>
      <w:r w:rsidDel="00000000" w:rsidR="00000000" w:rsidRPr="00000000">
        <w:rPr>
          <w:sz w:val="24"/>
          <w:szCs w:val="24"/>
          <w:rtl w:val="0"/>
        </w:rPr>
        <w:t xml:space="preserve">, </w:t>
      </w:r>
      <m:oMath>
        <m:sSub>
          <m:sSubPr>
            <m:ctrlPr>
              <w:rPr>
                <w:sz w:val="24"/>
                <w:szCs w:val="24"/>
              </w:rPr>
            </m:ctrlPr>
          </m:sSubPr>
          <m:e>
            <m:r>
              <w:rPr>
                <w:sz w:val="24"/>
                <w:szCs w:val="24"/>
              </w:rPr>
              <m:t xml:space="preserve">g</m:t>
            </m:r>
          </m:e>
          <m:sub>
            <m:r>
              <w:rPr>
                <w:sz w:val="24"/>
                <w:szCs w:val="24"/>
              </w:rPr>
              <m:t xml:space="preserve">2</m:t>
            </m:r>
          </m:sub>
        </m:sSub>
        <m:r>
          <w:rPr>
            <w:sz w:val="24"/>
            <w:szCs w:val="24"/>
          </w:rPr>
          <m:t>≈</m:t>
        </m:r>
        <m:r>
          <w:rPr>
            <w:sz w:val="24"/>
            <w:szCs w:val="24"/>
          </w:rPr>
          <m:t xml:space="preserve">⌊</m:t>
        </m:r>
        <m:sSub>
          <m:sSubPr>
            <m:ctrlPr>
              <w:rPr>
                <w:sz w:val="24"/>
                <w:szCs w:val="24"/>
              </w:rPr>
            </m:ctrlPr>
          </m:sSubPr>
          <m:e>
            <m:r>
              <w:rPr>
                <w:sz w:val="24"/>
                <w:szCs w:val="24"/>
              </w:rPr>
              <m:t xml:space="preserve">z</m:t>
            </m:r>
          </m:e>
          <m:sub>
            <m:r>
              <w:rPr>
                <w:sz w:val="24"/>
                <w:szCs w:val="24"/>
              </w:rPr>
              <m:t xml:space="preserve">1-</m:t>
            </m:r>
            <m:r>
              <w:rPr>
                <w:sz w:val="24"/>
                <w:szCs w:val="24"/>
              </w:rPr>
              <m:t>α</m:t>
            </m:r>
            <m:r>
              <w:rPr>
                <w:sz w:val="24"/>
                <w:szCs w:val="24"/>
              </w:rPr>
              <m:t xml:space="preserve">/2</m:t>
            </m:r>
          </m:sub>
        </m:sSub>
        <m:sSub>
          <m:sSubPr>
            <m:ctrlPr>
              <w:rPr>
                <w:sz w:val="24"/>
                <w:szCs w:val="24"/>
              </w:rPr>
            </m:ctrlPr>
          </m:sSubPr>
          <m:e>
            <m:r>
              <w:rPr>
                <w:sz w:val="24"/>
                <w:szCs w:val="24"/>
              </w:rPr>
              <m:t>σ</m:t>
            </m:r>
          </m:e>
          <m:sub>
            <m:r>
              <w:rPr>
                <w:sz w:val="24"/>
                <w:szCs w:val="24"/>
              </w:rPr>
              <m:t xml:space="preserve">R</m:t>
            </m:r>
          </m:sub>
        </m:sSub>
        <m:r>
          <w:rPr>
            <w:sz w:val="24"/>
            <w:szCs w:val="24"/>
          </w:rPr>
          <m:t xml:space="preserve">+</m:t>
        </m:r>
        <m:sSub>
          <m:sSubPr>
            <m:ctrlPr>
              <w:rPr>
                <w:sz w:val="24"/>
                <w:szCs w:val="24"/>
              </w:rPr>
            </m:ctrlPr>
          </m:sSubPr>
          <m:e>
            <m:r>
              <w:rPr>
                <w:sz w:val="24"/>
                <w:szCs w:val="24"/>
              </w:rPr>
              <m:t>μ</m:t>
            </m:r>
          </m:e>
          <m:sub>
            <m:r>
              <w:rPr>
                <w:sz w:val="24"/>
                <w:szCs w:val="24"/>
              </w:rPr>
              <m:t xml:space="preserve">R</m:t>
            </m:r>
          </m:sub>
        </m:sSub>
        <m:r>
          <w:rPr>
            <w:sz w:val="24"/>
            <w:szCs w:val="24"/>
          </w:rPr>
          <m:t xml:space="preserve">-0.5⌋</m:t>
        </m:r>
      </m:oMath>
      <w:r w:rsidDel="00000000" w:rsidR="00000000" w:rsidRPr="00000000">
        <w:rPr>
          <w:rtl w:val="0"/>
        </w:rPr>
      </w:r>
    </w:p>
    <w:p w:rsidR="00000000" w:rsidDel="00000000" w:rsidP="00000000" w:rsidRDefault="00000000" w:rsidRPr="00000000" w14:paraId="0000015D">
      <w:pPr>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-ն կմերժենք երբ </w:t>
      </w:r>
      <m:oMath>
        <m:sSub>
          <m:sSubPr>
            <m:ctrlPr>
              <w:rPr>
                <w:sz w:val="24"/>
                <w:szCs w:val="24"/>
              </w:rPr>
            </m:ctrlPr>
          </m:sSubPr>
          <m:e>
            <m:r>
              <w:rPr>
                <w:sz w:val="24"/>
                <w:szCs w:val="24"/>
              </w:rPr>
              <m:t xml:space="preserve">R</m:t>
            </m:r>
            <m:r>
              <w:rPr>
                <w:sz w:val="24"/>
                <w:szCs w:val="24"/>
              </w:rPr>
              <m:t>≤</m:t>
            </m:r>
            <m:r>
              <w:rPr>
                <w:sz w:val="24"/>
                <w:szCs w:val="24"/>
              </w:rPr>
              <m:t xml:space="preserve">g</m:t>
            </m:r>
          </m:e>
          <m:sub>
            <m:r>
              <w:rPr>
                <w:sz w:val="24"/>
                <w:szCs w:val="24"/>
              </w:rPr>
              <m:t xml:space="preserve">1</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 կամ </w:t>
      </w:r>
      <m:oMath>
        <m:sSub>
          <m:sSubPr>
            <m:ctrlPr>
              <w:rPr>
                <w:sz w:val="24"/>
                <w:szCs w:val="24"/>
              </w:rPr>
            </m:ctrlPr>
          </m:sSubPr>
          <m:e>
            <m:r>
              <w:rPr>
                <w:sz w:val="24"/>
                <w:szCs w:val="24"/>
              </w:rPr>
              <m:t xml:space="preserve">R</m:t>
            </m:r>
            <m:r>
              <w:rPr>
                <w:sz w:val="24"/>
                <w:szCs w:val="24"/>
              </w:rPr>
              <m:t>≥</m:t>
            </m:r>
            <m:r>
              <w:rPr>
                <w:sz w:val="24"/>
                <w:szCs w:val="24"/>
              </w:rPr>
              <m:t xml:space="preserve">g</m:t>
            </m:r>
          </m:e>
          <m:sub>
            <m:r>
              <w:rPr>
                <w:sz w:val="24"/>
                <w:szCs w:val="24"/>
              </w:rPr>
              <m:t xml:space="preserve">2</m:t>
            </m:r>
          </m:sub>
        </m:sSub>
        <m:r>
          <w:rPr>
            <w:sz w:val="24"/>
            <w:szCs w:val="24"/>
          </w:rPr>
          <m:t xml:space="preserve">(</m:t>
        </m:r>
        <m:r>
          <w:rPr>
            <w:sz w:val="24"/>
            <w:szCs w:val="24"/>
          </w:rPr>
          <m:t>α</m:t>
        </m:r>
        <m:r>
          <w:rPr>
            <w:sz w:val="24"/>
            <w:szCs w:val="24"/>
          </w:rPr>
          <m:t xml:space="preserve">; </m:t>
        </m:r>
        <m:sSub>
          <m:sSubPr>
            <m:ctrlPr>
              <w:rPr>
                <w:sz w:val="24"/>
                <w:szCs w:val="24"/>
              </w:rPr>
            </m:ctrlPr>
          </m:sSubPr>
          <m:e>
            <m:r>
              <w:rPr>
                <w:sz w:val="24"/>
                <w:szCs w:val="24"/>
              </w:rPr>
              <m:t xml:space="preserve">n</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n</m:t>
            </m:r>
          </m:e>
          <m:sub>
            <m:r>
              <w:rPr>
                <w:sz w:val="24"/>
                <w:szCs w:val="24"/>
              </w:rPr>
              <m:t xml:space="preserve">2</m:t>
            </m:r>
          </m:sub>
        </m:sSub>
        <m:r>
          <w:rPr>
            <w:sz w:val="24"/>
            <w:szCs w:val="24"/>
          </w:rPr>
          <m:t xml:space="preserve">)</m:t>
        </m:r>
      </m:oMath>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5E">
      <w:pPr>
        <w:spacing w:before="200" w:lineRule="auto"/>
        <w:jc w:val="both"/>
        <w:rPr>
          <w:sz w:val="24"/>
          <w:szCs w:val="24"/>
        </w:rPr>
      </w:pPr>
      <w:r w:rsidDel="00000000" w:rsidR="00000000" w:rsidRPr="00000000">
        <w:rPr>
          <w:rFonts w:ascii="Tahoma" w:cs="Tahoma" w:eastAsia="Tahoma" w:hAnsi="Tahoma"/>
          <w:sz w:val="24"/>
          <w:szCs w:val="24"/>
          <w:rtl w:val="0"/>
        </w:rPr>
        <w:t xml:space="preserve">Դիտարկենք հետևյալ օրինակը․</w:t>
      </w:r>
    </w:p>
    <w:p w:rsidR="00000000" w:rsidDel="00000000" w:rsidP="00000000" w:rsidRDefault="00000000" w:rsidRPr="00000000" w14:paraId="0000015F">
      <w:pPr>
        <w:spacing w:after="240" w:before="240" w:lineRule="auto"/>
        <w:jc w:val="both"/>
        <w:rPr>
          <w:sz w:val="24"/>
          <w:szCs w:val="24"/>
        </w:rPr>
      </w:pPr>
      <w:r w:rsidDel="00000000" w:rsidR="00000000" w:rsidRPr="00000000">
        <w:rPr>
          <w:rFonts w:ascii="Tahoma" w:cs="Tahoma" w:eastAsia="Tahoma" w:hAnsi="Tahoma"/>
          <w:sz w:val="24"/>
          <w:szCs w:val="24"/>
          <w:rtl w:val="0"/>
        </w:rPr>
        <w:t xml:space="preserve">Սանտա Քրուզում անհանգստություն կա կապված գլոբալ տաքացման և El Niño էֆեկտի հետ։ Հուլիսի 1-21-ը 2003 թ. յուրաքանչյուր օրվա ջերմաստիճանը համեմատվել է 1993–2002 թթ. նույն օրվա համար հաշվարկված միջին ջերմաստիճանի հետ: Եթե 2003-ի նշված օրվա ջերմաստիճանը գերազանցում է նշված ժամանակահատվածի միջին ջերմաստիճանին, ապա գրանցվում է A սիմվոլը, հակառակ դեպքում՝ B։ Ստացվել է հետևյալ հաջորդականությունը․</w:t>
      </w:r>
    </w:p>
    <w:p w:rsidR="00000000" w:rsidDel="00000000" w:rsidP="00000000" w:rsidRDefault="00000000" w:rsidRPr="00000000" w14:paraId="00000160">
      <w:pPr>
        <w:spacing w:after="200" w:lineRule="auto"/>
        <w:jc w:val="center"/>
        <w:rPr>
          <w:sz w:val="24"/>
          <w:szCs w:val="24"/>
        </w:rPr>
      </w:pPr>
      <w:r w:rsidDel="00000000" w:rsidR="00000000" w:rsidRPr="00000000">
        <w:rPr>
          <w:sz w:val="24"/>
          <w:szCs w:val="24"/>
          <w:rtl w:val="0"/>
        </w:rPr>
        <w:t xml:space="preserve">AAABBAA|AABAABA|AAABBBB.</w:t>
      </w:r>
      <w:r w:rsidDel="00000000" w:rsidR="00000000" w:rsidRPr="00000000">
        <w:rPr>
          <w:rtl w:val="0"/>
        </w:rPr>
      </w:r>
    </w:p>
    <w:p w:rsidR="00000000" w:rsidDel="00000000" w:rsidP="00000000" w:rsidRDefault="00000000" w:rsidRPr="00000000" w14:paraId="00000161">
      <w:pPr>
        <w:spacing w:after="0" w:line="276" w:lineRule="auto"/>
        <w:ind w:left="0" w:firstLine="0"/>
        <w:jc w:val="both"/>
        <w:rPr>
          <w:sz w:val="24"/>
          <w:szCs w:val="24"/>
        </w:rPr>
      </w:pPr>
      <w:r w:rsidDel="00000000" w:rsidR="00000000" w:rsidRPr="00000000">
        <w:rPr>
          <w:rFonts w:ascii="Tahoma" w:cs="Tahoma" w:eastAsia="Tahoma" w:hAnsi="Tahoma"/>
          <w:sz w:val="24"/>
          <w:szCs w:val="24"/>
          <w:rtl w:val="0"/>
        </w:rPr>
        <w:t xml:space="preserve">Սահմանենք զրոյական և ալտերնատիվ հիպոթեզները հետևյալ կերպ․</w:t>
      </w:r>
    </w:p>
    <w:p w:rsidR="00000000" w:rsidDel="00000000" w:rsidP="00000000" w:rsidRDefault="00000000" w:rsidRPr="00000000" w14:paraId="00000162">
      <w:pPr>
        <w:spacing w:after="0" w:line="276" w:lineRule="auto"/>
        <w:ind w:left="0" w:firstLine="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m:t>
        </m:r>
      </m:oMath>
      <w:r w:rsidDel="00000000" w:rsidR="00000000" w:rsidRPr="00000000">
        <w:rPr>
          <w:rFonts w:ascii="Tahoma" w:cs="Tahoma" w:eastAsia="Tahoma" w:hAnsi="Tahoma"/>
          <w:sz w:val="24"/>
          <w:szCs w:val="24"/>
          <w:rtl w:val="0"/>
        </w:rPr>
        <w:t xml:space="preserve"> հաջորդականությունը պատահական է</w:t>
      </w:r>
    </w:p>
    <w:p w:rsidR="00000000" w:rsidDel="00000000" w:rsidP="00000000" w:rsidRDefault="00000000" w:rsidRPr="00000000" w14:paraId="00000163">
      <w:pPr>
        <w:jc w:val="both"/>
        <w:rPr>
          <w:sz w:val="24"/>
          <w:szCs w:val="24"/>
        </w:rPr>
      </w:pPr>
      <m:oMath>
        <m:sSub>
          <m:sSubPr>
            <m:ctrlPr>
              <w:rPr>
                <w:sz w:val="24"/>
                <w:szCs w:val="24"/>
              </w:rPr>
            </m:ctrlPr>
          </m:sSubPr>
          <m:e>
            <m:r>
              <w:rPr>
                <w:sz w:val="24"/>
                <w:szCs w:val="24"/>
              </w:rPr>
              <m:t xml:space="preserve">H</m:t>
            </m:r>
          </m:e>
          <m:sub>
            <m:r>
              <w:rPr>
                <w:sz w:val="24"/>
                <w:szCs w:val="24"/>
              </w:rPr>
              <m:t xml:space="preserve">1</m:t>
            </m:r>
          </m:sub>
        </m:sSub>
        <m:r>
          <w:rPr>
            <w:sz w:val="24"/>
            <w:szCs w:val="24"/>
          </w:rPr>
          <m:t xml:space="preserve">:</m:t>
        </m:r>
      </m:oMath>
      <w:r w:rsidDel="00000000" w:rsidR="00000000" w:rsidRPr="00000000">
        <w:rPr>
          <w:rFonts w:ascii="Tahoma" w:cs="Tahoma" w:eastAsia="Tahoma" w:hAnsi="Tahoma"/>
          <w:sz w:val="24"/>
          <w:szCs w:val="24"/>
          <w:rtl w:val="0"/>
        </w:rPr>
        <w:t xml:space="preserve"> հաջորդականությունը պատահական չէ</w:t>
      </w:r>
    </w:p>
    <w:p w:rsidR="00000000" w:rsidDel="00000000" w:rsidP="00000000" w:rsidRDefault="00000000" w:rsidRPr="00000000" w14:paraId="00000164">
      <w:pPr>
        <w:jc w:val="both"/>
        <w:rPr>
          <w:sz w:val="24"/>
          <w:szCs w:val="24"/>
        </w:rPr>
      </w:pPr>
      <w:r w:rsidDel="00000000" w:rsidR="00000000" w:rsidRPr="00000000">
        <w:rPr>
          <w:rFonts w:ascii="Tahoma" w:cs="Tahoma" w:eastAsia="Tahoma" w:hAnsi="Tahoma"/>
          <w:sz w:val="24"/>
          <w:szCs w:val="24"/>
          <w:rtl w:val="0"/>
        </w:rPr>
        <w:t xml:space="preserve">Խնդրի լուծումը ծրագրային ապահովման միջոցով հասանելի է </w:t>
      </w:r>
      <w:hyperlink r:id="rId8">
        <w:r w:rsidDel="00000000" w:rsidR="00000000" w:rsidRPr="00000000">
          <w:rPr>
            <w:color w:val="1155cc"/>
            <w:sz w:val="24"/>
            <w:szCs w:val="24"/>
            <w:u w:val="single"/>
            <w:rtl w:val="0"/>
          </w:rPr>
          <w:t xml:space="preserve">RunsTest.ipynb</w:t>
        </w:r>
      </w:hyperlink>
      <w:r w:rsidDel="00000000" w:rsidR="00000000" w:rsidRPr="00000000">
        <w:rPr>
          <w:rFonts w:ascii="Tahoma" w:cs="Tahoma" w:eastAsia="Tahoma" w:hAnsi="Tahoma"/>
          <w:sz w:val="24"/>
          <w:szCs w:val="24"/>
          <w:rtl w:val="0"/>
        </w:rPr>
        <w:t xml:space="preserve">-ում:</w:t>
      </w:r>
    </w:p>
    <w:p w:rsidR="00000000" w:rsidDel="00000000" w:rsidP="00000000" w:rsidRDefault="00000000" w:rsidRPr="00000000" w14:paraId="00000165">
      <w:pPr>
        <w:jc w:val="both"/>
        <w:rPr>
          <w:sz w:val="24"/>
          <w:szCs w:val="24"/>
        </w:rPr>
      </w:pPr>
      <m:oMath>
        <m:r>
          <m:t>α</m:t>
        </m:r>
        <m:r>
          <w:rPr>
            <w:sz w:val="24"/>
            <w:szCs w:val="24"/>
          </w:rPr>
          <m:t xml:space="preserve">=0.05</m:t>
        </m:r>
      </m:oMath>
      <w:r w:rsidDel="00000000" w:rsidR="00000000" w:rsidRPr="00000000">
        <w:rPr>
          <w:rFonts w:ascii="Tahoma" w:cs="Tahoma" w:eastAsia="Tahoma" w:hAnsi="Tahoma"/>
          <w:sz w:val="24"/>
          <w:szCs w:val="24"/>
          <w:rtl w:val="0"/>
        </w:rPr>
        <w:t xml:space="preserve"> վստահության մակարդակի դեպքում ստացվում է, որ չենք կարող մերժել զրոյական հիպոթեզը։</w:t>
      </w:r>
    </w:p>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pStyle w:val="Heading3"/>
        <w:spacing w:after="200" w:before="280" w:line="276" w:lineRule="auto"/>
        <w:ind w:right="-360"/>
        <w:jc w:val="both"/>
        <w:rPr>
          <w:b w:val="1"/>
          <w:bCs w:val="1"/>
          <w:sz w:val="24"/>
          <w:szCs w:val="24"/>
        </w:rPr>
      </w:pPr>
      <w:bookmarkStart w:colFirst="0" w:colLast="0" w:name="_sd3fx4eh7o0q" w:id="14"/>
      <w:bookmarkEnd w:id="14"/>
      <w:r w:rsidDel="00000000" w:rsidR="00000000" w:rsidRPr="00000000">
        <w:rPr>
          <w:rFonts w:ascii="Tahoma" w:cs="Tahoma" w:eastAsia="Tahoma" w:hAnsi="Tahoma"/>
          <w:b w:val="1"/>
          <w:bCs w:val="1"/>
          <w:color w:val="000000"/>
          <w:sz w:val="24"/>
          <w:szCs w:val="24"/>
          <w:rtl w:val="0"/>
        </w:rPr>
        <w:t xml:space="preserve">§4․ Կոլմոգորով - Սմիրնովի՝ 1 ընտրանքի թեստ (One Sample Kolmogorov-Smirnov Test, Kolmogorov-Smirnov Goodness of Fit Test)</w:t>
      </w:r>
      <w:r w:rsidDel="00000000" w:rsidR="00000000" w:rsidRPr="00000000">
        <w:rPr>
          <w:rtl w:val="0"/>
        </w:rPr>
      </w:r>
    </w:p>
    <w:p w:rsidR="00000000" w:rsidDel="00000000" w:rsidP="00000000" w:rsidRDefault="00000000" w:rsidRPr="00000000" w14:paraId="00000168">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Երբեմն, հետազոտությունների ժամանակ, տվյալների բաշխման վերաբերյալ կարելի է անել նախնական ենթադրություններ՝ հիմնված իրականացված փորձի առանձնահատկությունների կամ փորձարարի՝ նախկինում ունեցած փորձի հիման վրա։ Ստուգելու համար՝ արդյոք տվյալները իրոք ունեն ենթադրյալ բաշխումը, կարելի է կիրառել մի շարք ոչ-պարամետրական թեստեր։</w:t>
      </w:r>
    </w:p>
    <w:p w:rsidR="00000000" w:rsidDel="00000000" w:rsidP="00000000" w:rsidRDefault="00000000" w:rsidRPr="00000000" w14:paraId="00000169">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Ներկայացնենք նշված նպատակով կիրառվող թեստերից Կոլմոգորով-Սմիրնովի թեստը, որը հիմնված է ընտրանքի </w:t>
      </w:r>
      <m:oMath>
        <m:sSub>
          <m:sSubPr>
            <m:ctrlPr>
              <w:rPr/>
            </m:ctrlPr>
          </m:sSubPr>
          <m:e>
            <m:r>
              <w:rPr/>
              <m:t xml:space="preserve">ECDF = F</m:t>
            </m:r>
          </m:e>
          <m:sub>
            <m:r>
              <w:rPr/>
              <m:t xml:space="preserve">n</m:t>
            </m:r>
          </m:sub>
        </m:sSub>
        <m:r>
          <w:rPr/>
          <m:t xml:space="preserve">(x)</m:t>
        </m:r>
      </m:oMath>
      <w:r w:rsidDel="00000000" w:rsidR="00000000" w:rsidRPr="00000000">
        <w:rPr>
          <w:rFonts w:ascii="Tahoma" w:cs="Tahoma" w:eastAsia="Tahoma" w:hAnsi="Tahoma"/>
          <w:sz w:val="24"/>
          <w:szCs w:val="24"/>
          <w:rtl w:val="0"/>
        </w:rPr>
        <w:t xml:space="preserve"> - ի և որևէ տեսական բաշխման CDF ի` </w:t>
      </w:r>
      <m:oMath>
        <m:sSub>
          <m:sSubPr>
            <m:ctrlPr>
              <w:rPr/>
            </m:ctrlPr>
          </m:sSubPr>
          <m:e>
            <m:r>
              <w:rPr/>
              <m:t xml:space="preserve">F</m:t>
            </m:r>
          </m:e>
          <m:sub>
            <m:r>
              <w:rPr/>
              <m:t xml:space="preserve">0</m:t>
            </m:r>
          </m:sub>
        </m:sSub>
        <m:r>
          <w:rPr/>
          <m:t xml:space="preserve">(x)</m:t>
        </m:r>
      </m:oMath>
      <w:r w:rsidDel="00000000" w:rsidR="00000000" w:rsidRPr="00000000">
        <w:rPr>
          <w:rFonts w:ascii="Tahoma" w:cs="Tahoma" w:eastAsia="Tahoma" w:hAnsi="Tahoma"/>
          <w:sz w:val="24"/>
          <w:szCs w:val="24"/>
          <w:rtl w:val="0"/>
        </w:rPr>
        <w:t xml:space="preserve">  համեմատության վրա։ Սահմանենք զրոյական և ալտերնատիվ հիպոթեզները՝</w:t>
      </w:r>
    </w:p>
    <w:p w:rsidR="00000000" w:rsidDel="00000000" w:rsidP="00000000" w:rsidRDefault="00000000" w:rsidRPr="00000000" w14:paraId="0000016A">
      <w:pPr>
        <w:spacing w:after="0" w:line="276" w:lineRule="auto"/>
        <w:ind w:firstLine="180"/>
        <w:jc w:val="both"/>
        <w:rPr>
          <w:sz w:val="24"/>
          <w:szCs w:val="24"/>
        </w:rPr>
      </w:pPr>
      <m:oMath>
        <m:sSub>
          <m:sSubPr>
            <m:ctrlPr>
              <w:rPr/>
            </m:ctrlPr>
          </m:sSubPr>
          <m:e>
            <m:r>
              <w:rPr/>
              <m:t xml:space="preserve">H</m:t>
            </m:r>
          </m:e>
          <m:sub>
            <m:r>
              <w:rPr/>
              <m:t xml:space="preserve">0</m:t>
            </m:r>
          </m:sub>
        </m:sSub>
        <m:r>
          <w:rPr/>
          <m:t xml:space="preserve"> : F(x) = </m:t>
        </m:r>
        <m:sSub>
          <m:sSubPr>
            <m:ctrlPr>
              <w:rPr/>
            </m:ctrlPr>
          </m:sSubPr>
          <m:e>
            <m:r>
              <w:rPr/>
              <m:t xml:space="preserve">F</m:t>
            </m:r>
          </m:e>
          <m:sub>
            <m:r>
              <w:rPr/>
              <m:t xml:space="preserve">0</m:t>
            </m:r>
          </m:sub>
        </m:sSub>
        <m:r>
          <w:rPr/>
          <m:t xml:space="preserve">(x),  ∀ x</m:t>
        </m:r>
      </m:oMath>
      <w:r w:rsidDel="00000000" w:rsidR="00000000" w:rsidRPr="00000000">
        <w:rPr>
          <w:sz w:val="24"/>
          <w:szCs w:val="24"/>
          <w:rtl w:val="0"/>
        </w:rPr>
        <w:t xml:space="preserve">,</w:t>
      </w:r>
    </w:p>
    <w:p w:rsidR="00000000" w:rsidDel="00000000" w:rsidP="00000000" w:rsidRDefault="00000000" w:rsidRPr="00000000" w14:paraId="0000016B">
      <w:pPr>
        <w:spacing w:after="0" w:line="276" w:lineRule="auto"/>
        <w:ind w:firstLine="180"/>
        <w:jc w:val="both"/>
        <w:rPr>
          <w:sz w:val="24"/>
          <w:szCs w:val="24"/>
        </w:rPr>
      </w:pPr>
      <m:oMath>
        <m:sSub>
          <m:sSubPr>
            <m:ctrlPr>
              <w:rPr/>
            </m:ctrlPr>
          </m:sSubPr>
          <m:e>
            <m:r>
              <w:rPr/>
              <m:t xml:space="preserve">H</m:t>
            </m:r>
          </m:e>
          <m:sub>
            <m:r>
              <w:rPr/>
              <m:t xml:space="preserve">1</m:t>
            </m:r>
          </m:sub>
        </m:sSub>
        <m:r>
          <w:rPr/>
          <m:t xml:space="preserve"> : F(x) </m:t>
        </m:r>
        <m:r>
          <w:rPr/>
          <m:t>≠</m:t>
        </m:r>
        <m:r>
          <w:rPr/>
          <m:t xml:space="preserve"> </m:t>
        </m:r>
        <m:sSub>
          <m:sSubPr>
            <m:ctrlPr>
              <w:rPr/>
            </m:ctrlPr>
          </m:sSubPr>
          <m:e>
            <m:r>
              <w:rPr/>
              <m:t xml:space="preserve">F</m:t>
            </m:r>
          </m:e>
          <m:sub>
            <m:r>
              <w:rPr/>
              <m:t xml:space="preserve">0</m:t>
            </m:r>
          </m:sub>
        </m:sSub>
        <m:r>
          <w:rPr/>
          <m:t xml:space="preserve">(x)</m:t>
        </m:r>
      </m:oMath>
      <w:r w:rsidDel="00000000" w:rsidR="00000000" w:rsidRPr="00000000">
        <w:rPr>
          <w:sz w:val="24"/>
          <w:szCs w:val="24"/>
          <w:rtl w:val="0"/>
        </w:rPr>
        <w:t xml:space="preserve">,</w:t>
      </w:r>
    </w:p>
    <w:p w:rsidR="00000000" w:rsidDel="00000000" w:rsidP="00000000" w:rsidRDefault="00000000" w:rsidRPr="00000000" w14:paraId="0000016C">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Համարենք </w:t>
      </w:r>
      <m:oMath>
        <m:r>
          <w:rPr/>
          <m:t xml:space="preserve">F(x)</m:t>
        </m:r>
      </m:oMath>
      <w:r w:rsidDel="00000000" w:rsidR="00000000" w:rsidRPr="00000000">
        <w:rPr>
          <w:rFonts w:ascii="Tahoma" w:cs="Tahoma" w:eastAsia="Tahoma" w:hAnsi="Tahoma"/>
          <w:sz w:val="24"/>
          <w:szCs w:val="24"/>
          <w:rtl w:val="0"/>
        </w:rPr>
        <w:t xml:space="preserve"> անընդհատ ֆունկցիա է։ </w:t>
      </w:r>
      <m:oMath>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oMath>
      <w:r w:rsidDel="00000000" w:rsidR="00000000" w:rsidRPr="00000000">
        <w:rPr>
          <w:rFonts w:ascii="Tahoma" w:cs="Tahoma" w:eastAsia="Tahoma" w:hAnsi="Tahoma"/>
          <w:sz w:val="24"/>
          <w:szCs w:val="24"/>
          <w:rtl w:val="0"/>
        </w:rPr>
        <w:t xml:space="preserve"> ընտրանքի էմպիրիկ բաշխման ֆունկցիան՝ ECDF-ը, նշանակենք </w:t>
      </w:r>
      <m:oMath>
        <m:sSub>
          <m:sSubPr>
            <m:ctrlPr>
              <w:rPr/>
            </m:ctrlPr>
          </m:sSubPr>
          <m:e>
            <m:r>
              <w:rPr/>
              <m:t xml:space="preserve">F</m:t>
            </m:r>
          </m:e>
          <m:sub>
            <m:r>
              <w:rPr/>
              <m:t xml:space="preserve">n</m:t>
            </m:r>
          </m:sub>
        </m:sSub>
        <m:r>
          <w:rPr/>
          <m:t xml:space="preserve">(x)</m:t>
        </m:r>
      </m:oMath>
      <w:r w:rsidDel="00000000" w:rsidR="00000000" w:rsidRPr="00000000">
        <w:rPr>
          <w:rFonts w:ascii="Tahoma" w:cs="Tahoma" w:eastAsia="Tahoma" w:hAnsi="Tahoma"/>
          <w:sz w:val="24"/>
          <w:szCs w:val="24"/>
          <w:rtl w:val="0"/>
        </w:rPr>
        <w:t xml:space="preserve">-ով։ Սահմանենք Կոլմոգորով - Սմիրնովի թեստ վիճականին`</w:t>
      </w:r>
    </w:p>
    <w:p w:rsidR="00000000" w:rsidDel="00000000" w:rsidP="00000000" w:rsidRDefault="00000000" w:rsidRPr="00000000" w14:paraId="0000016D">
      <w:pPr>
        <w:spacing w:after="0" w:line="276" w:lineRule="auto"/>
        <w:ind w:firstLine="180"/>
        <w:jc w:val="center"/>
        <w:rPr>
          <w:sz w:val="24"/>
          <w:szCs w:val="24"/>
        </w:rPr>
      </w:pPr>
      <w:r w:rsidDel="00000000" w:rsidR="00000000" w:rsidRPr="00000000">
        <w:rPr>
          <w:sz w:val="24"/>
          <w:szCs w:val="24"/>
          <w:rtl w:val="0"/>
        </w:rPr>
        <w:t xml:space="preserve"> </w:t>
      </w:r>
      <m:oMath>
        <m:sSub>
          <m:sSubPr>
            <m:ctrlPr>
              <w:rPr/>
            </m:ctrlPr>
          </m:sSubPr>
          <m:e>
            <m:r>
              <w:rPr/>
              <m:t xml:space="preserve">D</m:t>
            </m:r>
          </m:e>
          <m:sub>
            <m:r>
              <w:rPr/>
              <m:t xml:space="preserve">n</m:t>
            </m:r>
          </m:sub>
        </m:sSub>
        <m:r>
          <w:rPr/>
          <m:t xml:space="preserve"> =su</m:t>
        </m:r>
        <m:sSub>
          <m:sSubPr>
            <m:ctrlPr>
              <w:rPr/>
            </m:ctrlPr>
          </m:sSubPr>
          <m:e>
            <m:r>
              <w:rPr/>
              <m:t xml:space="preserve">p</m:t>
            </m:r>
          </m:e>
          <m:sub>
            <m:r>
              <w:rPr/>
              <m:t xml:space="preserve">−∞&lt;x&lt;∞</m:t>
            </m:r>
          </m:sub>
        </m:sSub>
        <m:r>
          <w:rPr/>
          <m:t xml:space="preserve"> |</m:t>
        </m:r>
        <m:sSub>
          <m:sSubPr>
            <m:ctrlPr>
              <w:rPr/>
            </m:ctrlPr>
          </m:sSubPr>
          <m:e>
            <m:r>
              <w:rPr/>
              <m:t xml:space="preserve">F</m:t>
            </m:r>
          </m:e>
          <m:sub>
            <m:r>
              <w:rPr/>
              <m:t xml:space="preserve">n</m:t>
            </m:r>
          </m:sub>
        </m:sSub>
        <m:r>
          <w:rPr/>
          <m:t xml:space="preserve">(x)−</m:t>
        </m:r>
        <m:sSub>
          <m:sSubPr>
            <m:ctrlPr>
              <w:rPr/>
            </m:ctrlPr>
          </m:sSubPr>
          <m:e>
            <m:r>
              <w:rPr/>
              <m:t xml:space="preserve">F</m:t>
            </m:r>
          </m:e>
          <m:sub>
            <m:r>
              <w:rPr/>
              <m:t xml:space="preserve">0</m:t>
            </m:r>
          </m:sub>
        </m:sSub>
        <m:r>
          <w:rPr/>
          <m:t xml:space="preserve">(x)|</m:t>
        </m:r>
      </m:oMath>
      <w:r w:rsidDel="00000000" w:rsidR="00000000" w:rsidRPr="00000000">
        <w:rPr>
          <w:rtl w:val="0"/>
        </w:rPr>
      </w:r>
    </w:p>
    <w:p w:rsidR="00000000" w:rsidDel="00000000" w:rsidP="00000000" w:rsidRDefault="00000000" w:rsidRPr="00000000" w14:paraId="0000016E">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Սահմանենք նաև </w:t>
      </w:r>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oMath>
      <w:r w:rsidDel="00000000" w:rsidR="00000000" w:rsidRPr="00000000">
        <w:rPr>
          <w:rFonts w:ascii="Tahoma" w:cs="Tahoma" w:eastAsia="Tahoma" w:hAnsi="Tahoma"/>
          <w:sz w:val="24"/>
          <w:szCs w:val="24"/>
          <w:rtl w:val="0"/>
        </w:rPr>
        <w:t xml:space="preserve"> և  </w:t>
      </w:r>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oMath>
      <w:r w:rsidDel="00000000" w:rsidR="00000000" w:rsidRPr="00000000">
        <w:rPr>
          <w:rFonts w:ascii="Tahoma" w:cs="Tahoma" w:eastAsia="Tahoma" w:hAnsi="Tahoma"/>
          <w:sz w:val="24"/>
          <w:szCs w:val="24"/>
          <w:rtl w:val="0"/>
        </w:rPr>
        <w:t xml:space="preserve"> վիճականիները [4]՝ </w:t>
      </w:r>
    </w:p>
    <w:p w:rsidR="00000000" w:rsidDel="00000000" w:rsidP="00000000" w:rsidRDefault="00000000" w:rsidRPr="00000000" w14:paraId="0000016F">
      <w:pPr>
        <w:spacing w:after="0" w:line="276" w:lineRule="auto"/>
        <w:ind w:firstLine="180"/>
        <w:jc w:val="center"/>
        <w:rPr>
          <w:sz w:val="24"/>
          <w:szCs w:val="24"/>
        </w:rPr>
      </w:pPr>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r>
          <w:rPr>
            <w:sz w:val="24"/>
            <w:szCs w:val="24"/>
          </w:rPr>
          <m:t xml:space="preserve"> =su</m:t>
        </m:r>
        <m:sSub>
          <m:sSubPr>
            <m:ctrlPr>
              <w:rPr>
                <w:sz w:val="24"/>
                <w:szCs w:val="24"/>
              </w:rPr>
            </m:ctrlPr>
          </m:sSubPr>
          <m:e>
            <m:r>
              <w:rPr>
                <w:sz w:val="24"/>
                <w:szCs w:val="24"/>
              </w:rPr>
              <m:t xml:space="preserve">p</m:t>
            </m:r>
          </m:e>
          <m:sub>
            <m:r>
              <w:rPr>
                <w:sz w:val="24"/>
                <w:szCs w:val="24"/>
              </w:rPr>
              <m:t xml:space="preserve">−∞&lt;x&lt;∞</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n</m:t>
            </m:r>
          </m:sub>
        </m:sSub>
        <m:r>
          <w:rPr>
            <w:sz w:val="24"/>
            <w:szCs w:val="24"/>
          </w:rPr>
          <m:t xml:space="preserve">(x)−</m:t>
        </m:r>
        <m:sSub>
          <m:sSubPr>
            <m:ctrlPr>
              <w:rPr>
                <w:sz w:val="24"/>
                <w:szCs w:val="24"/>
              </w:rPr>
            </m:ctrlPr>
          </m:sSubPr>
          <m:e>
            <m:r>
              <w:rPr>
                <w:sz w:val="24"/>
                <w:szCs w:val="24"/>
              </w:rPr>
              <m:t xml:space="preserve">F</m:t>
            </m:r>
          </m:e>
          <m:sub>
            <m:r>
              <w:rPr>
                <w:sz w:val="24"/>
                <w:szCs w:val="24"/>
              </w:rPr>
              <m:t xml:space="preserve">0</m:t>
            </m:r>
          </m:sub>
        </m:sSub>
        <m:r>
          <w:rPr>
            <w:sz w:val="24"/>
            <w:szCs w:val="24"/>
          </w:rPr>
          <m:t xml:space="preserve">(x))= max</m:t>
        </m:r>
        <m:d>
          <m:dPr>
            <m:begChr m:val="{"/>
            <m:endChr m:val="}"/>
            <m:ctrlPr>
              <w:rPr>
                <w:sz w:val="24"/>
                <w:szCs w:val="24"/>
              </w:rPr>
            </m:ctrlPr>
          </m:dPr>
          <m:e>
            <m:r>
              <w:rPr>
                <w:sz w:val="24"/>
                <w:szCs w:val="24"/>
              </w:rPr>
              <m:t xml:space="preserve">0, ma</m:t>
            </m:r>
            <m:sSub>
              <m:sSubPr>
                <m:ctrlPr>
                  <w:rPr>
                    <w:sz w:val="24"/>
                    <w:szCs w:val="24"/>
                  </w:rPr>
                </m:ctrlPr>
              </m:sSubPr>
              <m:e>
                <m:r>
                  <w:rPr>
                    <w:sz w:val="24"/>
                    <w:szCs w:val="24"/>
                  </w:rPr>
                  <m:t xml:space="preserve">x</m:t>
                </m:r>
              </m:e>
              <m:sub>
                <m:r>
                  <w:rPr>
                    <w:sz w:val="24"/>
                    <w:szCs w:val="24"/>
                  </w:rPr>
                  <m:t xml:space="preserve">1≤i≤n</m:t>
                </m:r>
              </m:sub>
            </m:sSub>
            <m:d>
              <m:dPr>
                <m:begChr m:val="{"/>
                <m:endChr m:val="}"/>
                <m:ctrlPr>
                  <w:rPr>
                    <w:sz w:val="24"/>
                    <w:szCs w:val="24"/>
                  </w:rPr>
                </m:ctrlPr>
              </m:dPr>
              <m:e>
                <m:f>
                  <m:fPr>
                    <m:ctrlPr>
                      <w:rPr>
                        <w:sz w:val="24"/>
                        <w:szCs w:val="24"/>
                      </w:rPr>
                    </m:ctrlPr>
                  </m:fPr>
                  <m:num>
                    <m:r>
                      <w:rPr>
                        <w:sz w:val="24"/>
                        <w:szCs w:val="24"/>
                      </w:rPr>
                      <m:t xml:space="preserve">i</m:t>
                    </m:r>
                  </m:num>
                  <m:den>
                    <m:r>
                      <w:rPr>
                        <w:sz w:val="24"/>
                        <w:szCs w:val="24"/>
                      </w:rPr>
                      <m:t xml:space="preserve">n</m:t>
                    </m:r>
                  </m:den>
                </m:f>
                <m:r>
                  <w:rPr>
                    <w:sz w:val="24"/>
                    <w:szCs w:val="24"/>
                  </w:rPr>
                  <m:t xml:space="preserve"> − </m:t>
                </m:r>
                <m:sSub>
                  <m:sSubPr>
                    <m:ctrlPr>
                      <w:rPr>
                        <w:sz w:val="24"/>
                        <w:szCs w:val="24"/>
                      </w:rPr>
                    </m:ctrlPr>
                  </m:sSubPr>
                  <m:e>
                    <m:r>
                      <w:rPr>
                        <w:sz w:val="24"/>
                        <w:szCs w:val="24"/>
                      </w:rPr>
                      <m:t xml:space="preserve">F</m:t>
                    </m:r>
                  </m:e>
                  <m:sub>
                    <m:r>
                      <w:rPr>
                        <w:sz w:val="24"/>
                        <w:szCs w:val="24"/>
                      </w:rPr>
                      <m:t xml:space="preserve">0</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m:t>
                </m:r>
              </m:e>
            </m:d>
          </m:e>
        </m:d>
      </m:oMath>
      <w:r w:rsidDel="00000000" w:rsidR="00000000" w:rsidRPr="00000000">
        <w:rPr>
          <w:sz w:val="24"/>
          <w:szCs w:val="24"/>
          <w:rtl w:val="0"/>
        </w:rPr>
        <w:t xml:space="preserve"> ,</w:t>
      </w:r>
    </w:p>
    <w:p w:rsidR="00000000" w:rsidDel="00000000" w:rsidP="00000000" w:rsidRDefault="00000000" w:rsidRPr="00000000" w14:paraId="00000170">
      <w:pPr>
        <w:spacing w:after="0" w:line="276" w:lineRule="auto"/>
        <w:ind w:firstLine="180"/>
        <w:jc w:val="center"/>
        <w:rPr>
          <w:sz w:val="24"/>
          <w:szCs w:val="24"/>
        </w:rPr>
      </w:pPr>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r>
          <w:rPr>
            <w:sz w:val="24"/>
            <w:szCs w:val="24"/>
          </w:rPr>
          <m:t xml:space="preserve">=su</m:t>
        </m:r>
        <m:sSub>
          <m:sSubPr>
            <m:ctrlPr>
              <w:rPr>
                <w:sz w:val="24"/>
                <w:szCs w:val="24"/>
              </w:rPr>
            </m:ctrlPr>
          </m:sSubPr>
          <m:e>
            <m:r>
              <w:rPr>
                <w:sz w:val="24"/>
                <w:szCs w:val="24"/>
              </w:rPr>
              <m:t xml:space="preserve">p</m:t>
            </m:r>
          </m:e>
          <m:sub>
            <m:r>
              <w:rPr>
                <w:sz w:val="24"/>
                <w:szCs w:val="24"/>
              </w:rPr>
              <m:t xml:space="preserve">−∞&lt;x&lt;∞</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0</m:t>
            </m:r>
          </m:sub>
        </m:sSub>
        <m:r>
          <w:rPr>
            <w:sz w:val="24"/>
            <w:szCs w:val="24"/>
          </w:rPr>
          <m:t xml:space="preserve">(x)−</m:t>
        </m:r>
        <m:sSub>
          <m:sSubPr>
            <m:ctrlPr>
              <w:rPr>
                <w:sz w:val="24"/>
                <w:szCs w:val="24"/>
              </w:rPr>
            </m:ctrlPr>
          </m:sSubPr>
          <m:e>
            <m:r>
              <w:rPr>
                <w:sz w:val="24"/>
                <w:szCs w:val="24"/>
              </w:rPr>
              <m:t xml:space="preserve">F</m:t>
            </m:r>
          </m:e>
          <m:sub>
            <m:r>
              <w:rPr>
                <w:sz w:val="24"/>
                <w:szCs w:val="24"/>
              </w:rPr>
              <m:t xml:space="preserve">n</m:t>
            </m:r>
          </m:sub>
        </m:sSub>
        <m:r>
          <w:rPr>
            <w:sz w:val="24"/>
            <w:szCs w:val="24"/>
          </w:rPr>
          <m:t xml:space="preserve">(x))=max</m:t>
        </m:r>
        <m:d>
          <m:dPr>
            <m:begChr m:val="{"/>
            <m:endChr m:val="}"/>
            <m:ctrlPr>
              <w:rPr>
                <w:sz w:val="24"/>
                <w:szCs w:val="24"/>
              </w:rPr>
            </m:ctrlPr>
          </m:dPr>
          <m:e>
            <m:r>
              <w:rPr>
                <w:sz w:val="24"/>
                <w:szCs w:val="24"/>
              </w:rPr>
              <m:t xml:space="preserve">0, ma</m:t>
            </m:r>
            <m:sSub>
              <m:sSubPr>
                <m:ctrlPr>
                  <w:rPr>
                    <w:sz w:val="24"/>
                    <w:szCs w:val="24"/>
                  </w:rPr>
                </m:ctrlPr>
              </m:sSubPr>
              <m:e>
                <m:r>
                  <w:rPr>
                    <w:sz w:val="24"/>
                    <w:szCs w:val="24"/>
                  </w:rPr>
                  <m:t xml:space="preserve">x</m:t>
                </m:r>
              </m:e>
              <m:sub>
                <m:r>
                  <w:rPr>
                    <w:sz w:val="24"/>
                    <w:szCs w:val="24"/>
                  </w:rPr>
                  <m:t xml:space="preserve">1≤i≤n</m:t>
                </m:r>
              </m:sub>
            </m:sSub>
            <m:d>
              <m:dPr>
                <m:begChr m:val="{"/>
                <m:endChr m:val="}"/>
                <m:ctrlPr>
                  <w:rPr>
                    <w:sz w:val="24"/>
                    <w:szCs w:val="24"/>
                  </w:rPr>
                </m:ctrlPr>
              </m:dPr>
              <m:e>
                <m:sSub>
                  <m:sSubPr>
                    <m:ctrlPr>
                      <w:rPr>
                        <w:sz w:val="24"/>
                        <w:szCs w:val="24"/>
                      </w:rPr>
                    </m:ctrlPr>
                  </m:sSubPr>
                  <m:e>
                    <m:r>
                      <w:rPr>
                        <w:sz w:val="24"/>
                        <w:szCs w:val="24"/>
                      </w:rPr>
                      <m:t xml:space="preserve">F</m:t>
                    </m:r>
                  </m:e>
                  <m:sub>
                    <m:r>
                      <w:rPr>
                        <w:sz w:val="24"/>
                        <w:szCs w:val="24"/>
                      </w:rPr>
                      <m:t xml:space="preserve">0</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 - </m:t>
                </m:r>
                <m:f>
                  <m:fPr>
                    <m:ctrlPr>
                      <w:rPr>
                        <w:sz w:val="24"/>
                        <w:szCs w:val="24"/>
                      </w:rPr>
                    </m:ctrlPr>
                  </m:fPr>
                  <m:num>
                    <m:r>
                      <w:rPr>
                        <w:sz w:val="24"/>
                        <w:szCs w:val="24"/>
                      </w:rPr>
                      <m:t xml:space="preserve">i-1</m:t>
                    </m:r>
                  </m:num>
                  <m:den>
                    <m:r>
                      <w:rPr>
                        <w:sz w:val="24"/>
                        <w:szCs w:val="24"/>
                      </w:rPr>
                      <m:t xml:space="preserve">n</m:t>
                    </m:r>
                  </m:den>
                </m:f>
              </m:e>
            </m:d>
          </m:e>
        </m:d>
      </m:oMath>
      <w:r w:rsidDel="00000000" w:rsidR="00000000" w:rsidRPr="00000000">
        <w:rPr>
          <w:sz w:val="24"/>
          <w:szCs w:val="24"/>
          <w:rtl w:val="0"/>
        </w:rPr>
        <w:t xml:space="preserve">, </w:t>
      </w:r>
    </w:p>
    <w:p w:rsidR="00000000" w:rsidDel="00000000" w:rsidP="00000000" w:rsidRDefault="00000000" w:rsidRPr="00000000" w14:paraId="00000171">
      <w:pPr>
        <w:spacing w:after="0" w:line="276" w:lineRule="auto"/>
        <w:ind w:firstLine="180"/>
        <w:jc w:val="center"/>
        <w:rPr>
          <w:sz w:val="24"/>
          <w:szCs w:val="24"/>
        </w:rPr>
      </w:pPr>
      <m:oMath>
        <m:sSub>
          <m:sSubPr>
            <m:ctrlPr>
              <w:rPr>
                <w:sz w:val="24"/>
                <w:szCs w:val="24"/>
              </w:rPr>
            </m:ctrlPr>
          </m:sSubPr>
          <m:e>
            <m:r>
              <w:rPr>
                <w:sz w:val="24"/>
                <w:szCs w:val="24"/>
              </w:rPr>
              <m:t xml:space="preserve">D</m:t>
            </m:r>
          </m:e>
          <m:sub>
            <m:r>
              <w:rPr>
                <w:sz w:val="24"/>
                <w:szCs w:val="24"/>
              </w:rPr>
              <m:t xml:space="preserve">n</m:t>
            </m:r>
          </m:sub>
        </m:sSub>
        <m:r>
          <w:rPr>
            <w:sz w:val="24"/>
            <w:szCs w:val="24"/>
          </w:rPr>
          <m:t xml:space="preserve">=max(</m:t>
        </m:r>
      </m:oMath>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oMath>
      <w:r w:rsidDel="00000000" w:rsidR="00000000" w:rsidRPr="00000000">
        <w:rPr>
          <w:sz w:val="24"/>
          <w:szCs w:val="24"/>
          <w:rtl w:val="0"/>
        </w:rPr>
        <w:t xml:space="preserve">,</w:t>
      </w:r>
      <m:oMath>
        <m:r>
          <w:rPr>
            <w:sz w:val="24"/>
            <w:szCs w:val="24"/>
          </w:rPr>
          <m:t xml:space="preserve"> </m:t>
        </m:r>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oMath>
      <w:r w:rsidDel="00000000" w:rsidR="00000000" w:rsidRPr="00000000">
        <w:rPr>
          <w:sz w:val="24"/>
          <w:szCs w:val="24"/>
          <w:rtl w:val="0"/>
        </w:rPr>
        <w:t xml:space="preserve">)</w:t>
      </w:r>
    </w:p>
    <w:p w:rsidR="00000000" w:rsidDel="00000000" w:rsidP="00000000" w:rsidRDefault="00000000" w:rsidRPr="00000000" w14:paraId="00000172">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վարկածի ներքո, օգտվելով </w:t>
      </w:r>
      <m:oMath>
        <m:sSub>
          <m:sSubPr>
            <m:ctrlPr>
              <w:rPr/>
            </m:ctrlPr>
          </m:sSubPr>
          <m:e>
            <m:r>
              <w:rPr/>
              <m:t xml:space="preserve">F</m:t>
            </m:r>
          </m:e>
          <m:sub>
            <m:r>
              <w:rPr/>
              <m:t xml:space="preserve">0</m:t>
            </m:r>
          </m:sub>
        </m:sSub>
        <m:r>
          <w:rPr/>
          <m:t xml:space="preserve">(x)</m:t>
        </m:r>
      </m:oMath>
      <w:r w:rsidDel="00000000" w:rsidR="00000000" w:rsidRPr="00000000">
        <w:rPr>
          <w:rFonts w:ascii="Tahoma" w:cs="Tahoma" w:eastAsia="Tahoma" w:hAnsi="Tahoma"/>
          <w:sz w:val="24"/>
          <w:szCs w:val="24"/>
          <w:rtl w:val="0"/>
        </w:rPr>
        <w:t xml:space="preserve">-ի </w:t>
      </w:r>
      <w:r w:rsidDel="00000000" w:rsidR="00000000" w:rsidRPr="00000000">
        <w:rPr>
          <w:rFonts w:ascii="Tahoma" w:cs="Tahoma" w:eastAsia="Tahoma" w:hAnsi="Tahoma"/>
          <w:sz w:val="24"/>
          <w:szCs w:val="24"/>
          <w:rtl w:val="0"/>
        </w:rPr>
        <w:t xml:space="preserve">անընդհատությունից </w:t>
      </w:r>
      <w:r w:rsidDel="00000000" w:rsidR="00000000" w:rsidRPr="00000000">
        <w:rPr>
          <w:rFonts w:ascii="Tahoma" w:cs="Tahoma" w:eastAsia="Tahoma" w:hAnsi="Tahoma"/>
          <w:sz w:val="24"/>
          <w:szCs w:val="24"/>
          <w:rtl w:val="0"/>
        </w:rPr>
        <w:t xml:space="preserve">կարող ենք ասել, որ </w:t>
      </w:r>
      <m:oMath>
        <m:sSub>
          <m:sSubPr>
            <m:ctrlPr>
              <w:rPr>
                <w:sz w:val="24"/>
                <w:szCs w:val="24"/>
              </w:rPr>
            </m:ctrlPr>
          </m:sSubPr>
          <m:e>
            <m:r>
              <w:rPr>
                <w:sz w:val="24"/>
                <w:szCs w:val="24"/>
              </w:rPr>
              <m:t xml:space="preserve">Y</m:t>
            </m:r>
          </m:e>
          <m:sub>
            <m:r>
              <w:rPr>
                <w:sz w:val="24"/>
                <w:szCs w:val="24"/>
              </w:rPr>
              <m:t xml:space="preserve">i</m:t>
            </m:r>
          </m:sub>
        </m:sSub>
        <m:r>
          <w:rPr>
            <w:sz w:val="24"/>
            <w:szCs w:val="24"/>
          </w:rPr>
          <m:t xml:space="preserve"> = </m:t>
        </m:r>
        <m:sSub>
          <m:sSubPr>
            <m:ctrlPr>
              <w:rPr>
                <w:sz w:val="24"/>
                <w:szCs w:val="24"/>
              </w:rPr>
            </m:ctrlPr>
          </m:sSubPr>
          <m:e>
            <m:r>
              <w:rPr>
                <w:sz w:val="24"/>
                <w:szCs w:val="24"/>
              </w:rPr>
              <m:t xml:space="preserve">F</m:t>
            </m:r>
          </m:e>
          <m:sub>
            <m:r>
              <w:rPr>
                <w:sz w:val="24"/>
                <w:szCs w:val="24"/>
              </w:rPr>
              <m:t xml:space="preserve">0</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m:t>
        </m:r>
      </m:oMath>
      <w:r w:rsidDel="00000000" w:rsidR="00000000" w:rsidRPr="00000000">
        <w:rPr>
          <w:rFonts w:ascii="Tahoma" w:cs="Tahoma" w:eastAsia="Tahoma" w:hAnsi="Tahoma"/>
          <w:sz w:val="24"/>
          <w:szCs w:val="24"/>
          <w:rtl w:val="0"/>
        </w:rPr>
        <w:t xml:space="preserve"> պատահական մեծությունները կունենան </w:t>
      </w:r>
      <m:oMath>
        <m:r>
          <w:rPr>
            <w:sz w:val="24"/>
            <w:szCs w:val="24"/>
          </w:rPr>
          <m:t xml:space="preserve">Uniform([0, 1])</m:t>
        </m:r>
      </m:oMath>
      <w:r w:rsidDel="00000000" w:rsidR="00000000" w:rsidRPr="00000000">
        <w:rPr>
          <w:rFonts w:ascii="Tahoma" w:cs="Tahoma" w:eastAsia="Tahoma" w:hAnsi="Tahoma"/>
          <w:sz w:val="24"/>
          <w:szCs w:val="24"/>
          <w:rtl w:val="0"/>
        </w:rPr>
        <w:t xml:space="preserve"> բաշխում </w:t>
      </w:r>
      <w:r w:rsidDel="00000000" w:rsidR="00000000" w:rsidRPr="00000000">
        <w:rPr>
          <w:rFonts w:ascii="Tahoma" w:cs="Tahoma" w:eastAsia="Tahoma" w:hAnsi="Tahoma"/>
          <w:sz w:val="24"/>
          <w:szCs w:val="24"/>
          <w:rtl w:val="0"/>
        </w:rPr>
        <w:t xml:space="preserve">(նման խնդիր ունեինք Ստատիստիկայի I տնային աշխատանքում ։) ): </w:t>
      </w:r>
      <w:r w:rsidDel="00000000" w:rsidR="00000000" w:rsidRPr="00000000">
        <w:rPr>
          <w:rtl w:val="0"/>
        </w:rPr>
      </w:r>
    </w:p>
    <w:p w:rsidR="00000000" w:rsidDel="00000000" w:rsidP="00000000" w:rsidRDefault="00000000" w:rsidRPr="00000000" w14:paraId="00000173">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Այսպիսով՝</w:t>
      </w:r>
    </w:p>
    <w:p w:rsidR="00000000" w:rsidDel="00000000" w:rsidP="00000000" w:rsidRDefault="00000000" w:rsidRPr="00000000" w14:paraId="00000174">
      <w:pPr>
        <w:spacing w:after="0" w:line="276" w:lineRule="auto"/>
        <w:ind w:firstLine="180"/>
        <w:jc w:val="center"/>
        <w:rPr>
          <w:sz w:val="24"/>
          <w:szCs w:val="24"/>
        </w:rPr>
      </w:pPr>
      <m:oMath>
        <m:sSub>
          <m:sSubPr>
            <m:ctrlPr>
              <w:rPr>
                <w:sz w:val="24"/>
                <w:szCs w:val="24"/>
              </w:rPr>
            </m:ctrlPr>
          </m:sSubPr>
          <m:e>
            <m:r>
              <w:rPr>
                <w:sz w:val="24"/>
                <w:szCs w:val="24"/>
              </w:rPr>
              <m:t xml:space="preserve">D</m:t>
            </m:r>
          </m:e>
          <m:sub>
            <m:r>
              <w:rPr>
                <w:sz w:val="24"/>
                <w:szCs w:val="24"/>
              </w:rPr>
              <m:t xml:space="preserve">n</m:t>
            </m:r>
          </m:sub>
        </m:sSub>
        <m:r>
          <w:rPr>
            <w:sz w:val="24"/>
            <w:szCs w:val="24"/>
          </w:rPr>
          <m:t xml:space="preserve">=</m:t>
        </m:r>
      </m:oMath>
      <w:r w:rsidDel="00000000" w:rsidR="00000000" w:rsidRPr="00000000">
        <w:rPr>
          <w:sz w:val="24"/>
          <w:szCs w:val="24"/>
          <w:rtl w:val="0"/>
        </w:rPr>
        <w:t xml:space="preserve"> </w:t>
      </w:r>
      <m:oMath>
        <m:r>
          <w:rPr/>
          <m:t xml:space="preserve">su</m:t>
        </m:r>
        <m:sSub>
          <m:sSubPr>
            <m:ctrlPr>
              <w:rPr/>
            </m:ctrlPr>
          </m:sSubPr>
          <m:e>
            <m:r>
              <w:rPr/>
              <m:t xml:space="preserve">p</m:t>
            </m:r>
          </m:e>
          <m:sub>
            <m:r>
              <w:rPr/>
              <m:t xml:space="preserve">−∞&lt;x&lt;∞</m:t>
            </m:r>
          </m:sub>
        </m:sSub>
        <m:r>
          <w:rPr/>
          <m:t xml:space="preserve"> |</m:t>
        </m:r>
        <m:sSub>
          <m:sSubPr>
            <m:ctrlPr>
              <w:rPr/>
            </m:ctrlPr>
          </m:sSubPr>
          <m:e>
            <m:r>
              <w:rPr/>
              <m:t xml:space="preserve">F</m:t>
            </m:r>
          </m:e>
          <m:sub>
            <m:r>
              <w:rPr/>
              <m:t xml:space="preserve">n</m:t>
            </m:r>
          </m:sub>
        </m:sSub>
        <m:r>
          <w:rPr/>
          <m:t xml:space="preserve">(x)−</m:t>
        </m:r>
        <m:sSub>
          <m:sSubPr>
            <m:ctrlPr>
              <w:rPr/>
            </m:ctrlPr>
          </m:sSubPr>
          <m:e>
            <m:r>
              <w:rPr/>
              <m:t xml:space="preserve">F</m:t>
            </m:r>
          </m:e>
          <m:sub>
            <m:r>
              <w:rPr/>
              <m:t xml:space="preserve">0</m:t>
            </m:r>
          </m:sub>
        </m:sSub>
        <m:r>
          <w:rPr/>
          <m:t xml:space="preserve">(x)| = su</m:t>
        </m:r>
        <m:sSub>
          <m:sSubPr>
            <m:ctrlPr>
              <w:rPr/>
            </m:ctrlPr>
          </m:sSubPr>
          <m:e>
            <m:r>
              <w:rPr/>
              <m:t xml:space="preserve">p</m:t>
            </m:r>
          </m:e>
          <m:sub>
            <m:r>
              <w:rPr/>
              <m:t xml:space="preserve">0&lt;y&lt;1</m:t>
            </m:r>
          </m:sub>
        </m:sSub>
        <m:r>
          <w:rPr/>
          <m:t xml:space="preserve"> |</m:t>
        </m:r>
        <m:sSub>
          <m:sSubPr>
            <m:ctrlPr>
              <w:rPr/>
            </m:ctrlPr>
          </m:sSubPr>
          <m:e>
            <m:r>
              <w:rPr/>
              <m:t xml:space="preserve">S</m:t>
            </m:r>
          </m:e>
          <m:sub>
            <m:r>
              <w:rPr/>
              <m:t xml:space="preserve">n</m:t>
            </m:r>
          </m:sub>
        </m:sSub>
        <m:r>
          <w:rPr/>
          <m:t xml:space="preserve">(y)-y|</m:t>
        </m:r>
      </m:oMath>
      <w:r w:rsidDel="00000000" w:rsidR="00000000" w:rsidRPr="00000000">
        <w:rPr>
          <w:sz w:val="24"/>
          <w:szCs w:val="24"/>
          <w:rtl w:val="0"/>
        </w:rPr>
        <w:t xml:space="preserve">, </w:t>
      </w:r>
    </w:p>
    <w:p w:rsidR="00000000" w:rsidDel="00000000" w:rsidP="00000000" w:rsidRDefault="00000000" w:rsidRPr="00000000" w14:paraId="00000175">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որտեղ </w:t>
      </w:r>
      <m:oMath>
        <m:sSub>
          <m:sSubPr>
            <m:ctrlPr>
              <w:rPr/>
            </m:ctrlPr>
          </m:sSubPr>
          <m:e>
            <m:r>
              <w:rPr/>
              <m:t xml:space="preserve">S</m:t>
            </m:r>
          </m:e>
          <m:sub>
            <m:r>
              <w:rPr/>
              <m:t xml:space="preserve">n</m:t>
            </m:r>
          </m:sub>
        </m:sSub>
        <m:r>
          <w:rPr/>
          <m:t xml:space="preserve">(y) =ECDF[</m:t>
        </m:r>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Y</m:t>
            </m:r>
          </m:e>
          <m:sub>
            <m:r>
              <w:rPr>
                <w:sz w:val="24"/>
                <w:szCs w:val="24"/>
              </w:rPr>
              <m:t xml:space="preserve">n </m:t>
            </m:r>
          </m:sub>
        </m:sSub>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176">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Այսինքն, անկախ </w:t>
      </w:r>
      <m:oMath>
        <m:r>
          <w:rPr/>
          <m:t xml:space="preserve">F(x)</m:t>
        </m:r>
      </m:oMath>
      <w:r w:rsidDel="00000000" w:rsidR="00000000" w:rsidRPr="00000000">
        <w:rPr>
          <w:rFonts w:ascii="Tahoma" w:cs="Tahoma" w:eastAsia="Tahoma" w:hAnsi="Tahoma"/>
          <w:sz w:val="24"/>
          <w:szCs w:val="24"/>
          <w:rtl w:val="0"/>
        </w:rPr>
        <w:t xml:space="preserve">-ի տեսքից, թեստի վիճականին՝ </w:t>
      </w:r>
      <m:oMath>
        <m:sSub>
          <m:sSubPr>
            <m:ctrlPr>
              <w:rPr>
                <w:sz w:val="24"/>
                <w:szCs w:val="24"/>
              </w:rPr>
            </m:ctrlPr>
          </m:sSubPr>
          <m:e>
            <m:r>
              <w:rPr>
                <w:sz w:val="24"/>
                <w:szCs w:val="24"/>
              </w:rPr>
              <m:t xml:space="preserve">D</m:t>
            </m:r>
          </m:e>
          <m:sub>
            <m:r>
              <w:rPr>
                <w:sz w:val="24"/>
                <w:szCs w:val="24"/>
              </w:rPr>
              <m:t xml:space="preserve">n</m:t>
            </m:r>
          </m:sub>
        </m:sSub>
      </m:oMath>
      <w:r w:rsidDel="00000000" w:rsidR="00000000" w:rsidRPr="00000000">
        <w:rPr>
          <w:rFonts w:ascii="Tahoma" w:cs="Tahoma" w:eastAsia="Tahoma" w:hAnsi="Tahoma"/>
          <w:sz w:val="24"/>
          <w:szCs w:val="24"/>
          <w:rtl w:val="0"/>
        </w:rPr>
        <w:t xml:space="preserve">  կունենա այնպիսի բաշխում, ինչպիսին կլիներ </w:t>
      </w:r>
      <m:oMath>
        <m:sSub>
          <m:sSubPr>
            <m:ctrlPr>
              <w:rPr>
                <w:sz w:val="24"/>
                <w:szCs w:val="24"/>
              </w:rPr>
            </m:ctrlPr>
          </m:sSubPr>
          <m:e>
            <m:r>
              <w:rPr>
                <w:sz w:val="24"/>
                <w:szCs w:val="24"/>
              </w:rPr>
              <m:t xml:space="preserve">D</m:t>
            </m:r>
          </m:e>
          <m:sub>
            <m:r>
              <w:rPr>
                <w:sz w:val="24"/>
                <w:szCs w:val="24"/>
              </w:rPr>
              <m:t xml:space="preserve">n</m:t>
            </m:r>
          </m:sub>
        </m:sSub>
      </m:oMath>
      <w:r w:rsidDel="00000000" w:rsidR="00000000" w:rsidRPr="00000000">
        <w:rPr>
          <w:rFonts w:ascii="Tahoma" w:cs="Tahoma" w:eastAsia="Tahoma" w:hAnsi="Tahoma"/>
          <w:sz w:val="24"/>
          <w:szCs w:val="24"/>
          <w:rtl w:val="0"/>
        </w:rPr>
        <w:t xml:space="preserve">-ի բաշխումը, եթե ընտրանքը լիներ </w:t>
      </w:r>
      <m:oMath>
        <m:r>
          <w:rPr>
            <w:sz w:val="24"/>
            <w:szCs w:val="24"/>
          </w:rPr>
          <m:t xml:space="preserve">Uniform([0, 1])</m:t>
        </m:r>
      </m:oMath>
      <w:r w:rsidDel="00000000" w:rsidR="00000000" w:rsidRPr="00000000">
        <w:rPr>
          <w:rFonts w:ascii="Tahoma" w:cs="Tahoma" w:eastAsia="Tahoma" w:hAnsi="Tahoma"/>
          <w:sz w:val="24"/>
          <w:szCs w:val="24"/>
          <w:rtl w:val="0"/>
        </w:rPr>
        <w:t xml:space="preserve"> բաշխումից։ </w:t>
      </w:r>
      <m:oMath>
        <m:sSub>
          <m:sSubPr>
            <m:ctrlPr>
              <w:rPr>
                <w:sz w:val="24"/>
                <w:szCs w:val="24"/>
              </w:rPr>
            </m:ctrlPr>
          </m:sSubPr>
          <m:e>
            <m:r>
              <w:rPr>
                <w:sz w:val="24"/>
                <w:szCs w:val="24"/>
              </w:rPr>
              <m:t xml:space="preserve">D</m:t>
            </m:r>
          </m:e>
          <m:sub>
            <m:r>
              <w:rPr>
                <w:sz w:val="24"/>
                <w:szCs w:val="24"/>
              </w:rPr>
              <m:t xml:space="preserve">n</m:t>
            </m:r>
          </m:sub>
        </m:sSub>
      </m:oMath>
      <w:r w:rsidDel="00000000" w:rsidR="00000000" w:rsidRPr="00000000">
        <w:rPr>
          <w:rFonts w:ascii="Tahoma" w:cs="Tahoma" w:eastAsia="Tahoma" w:hAnsi="Tahoma"/>
          <w:sz w:val="24"/>
          <w:szCs w:val="24"/>
          <w:rtl w:val="0"/>
        </w:rPr>
        <w:t xml:space="preserve">-ի համար կարելի է գտնել անալիտիկ տեսքը [7], սակայն հաճախ օգտագործում են </w:t>
      </w:r>
      <m:oMath>
        <m:sSub>
          <m:sSubPr>
            <m:ctrlPr>
              <w:rPr>
                <w:sz w:val="24"/>
                <w:szCs w:val="24"/>
              </w:rPr>
            </m:ctrlPr>
          </m:sSubPr>
          <m:e>
            <m:rad>
              <m:radPr>
                <m:degHide m:val="1"/>
                <m:ctrlPr>
                  <w:rPr>
                    <w:sz w:val="24"/>
                    <w:szCs w:val="24"/>
                  </w:rPr>
                </m:ctrlPr>
              </m:radPr>
              <m:e>
                <m:r>
                  <w:rPr>
                    <w:sz w:val="24"/>
                    <w:szCs w:val="24"/>
                  </w:rPr>
                  <m:t xml:space="preserve">n</m:t>
                </m:r>
              </m:e>
            </m:rad>
            <m:r>
              <w:rPr>
                <w:sz w:val="24"/>
                <w:szCs w:val="24"/>
              </w:rPr>
              <m:t xml:space="preserve"> </m:t>
            </m:r>
            <m:r>
              <w:rPr>
                <w:sz w:val="24"/>
                <w:szCs w:val="24"/>
              </w:rPr>
              <m:t>⋅</m:t>
            </m:r>
            <m:r>
              <w:rPr>
                <w:sz w:val="24"/>
                <w:szCs w:val="24"/>
              </w:rPr>
              <m:t xml:space="preserve">D</m:t>
            </m:r>
          </m:e>
          <m:sub>
            <m:r>
              <w:rPr>
                <w:sz w:val="24"/>
                <w:szCs w:val="24"/>
              </w:rPr>
              <m:t xml:space="preserve">n</m:t>
            </m:r>
          </m:sub>
        </m:sSub>
      </m:oMath>
      <w:r w:rsidDel="00000000" w:rsidR="00000000" w:rsidRPr="00000000">
        <w:rPr>
          <w:rFonts w:ascii="Tahoma" w:cs="Tahoma" w:eastAsia="Tahoma" w:hAnsi="Tahoma"/>
          <w:sz w:val="24"/>
          <w:szCs w:val="24"/>
          <w:rtl w:val="0"/>
        </w:rPr>
        <w:t xml:space="preserve">-ի ասիմպտոտիկ բաշխումը՝ երբ </w:t>
      </w:r>
      <m:oMath>
        <m:r>
          <w:rPr>
            <w:sz w:val="24"/>
            <w:szCs w:val="24"/>
          </w:rPr>
          <m:t xml:space="preserve">n</m:t>
        </m:r>
        <m:r>
          <w:rPr>
            <w:sz w:val="24"/>
            <w:szCs w:val="24"/>
          </w:rPr>
          <m:t>≫</m:t>
        </m:r>
        <m:r>
          <w:rPr>
            <w:sz w:val="24"/>
            <w:szCs w:val="24"/>
          </w:rPr>
          <m:t xml:space="preserve">1</m:t>
        </m:r>
      </m:oMath>
      <w:r w:rsidDel="00000000" w:rsidR="00000000" w:rsidRPr="00000000">
        <w:rPr>
          <w:sz w:val="24"/>
          <w:szCs w:val="24"/>
          <w:rtl w:val="0"/>
        </w:rPr>
        <w:t xml:space="preserve"> [8]:</w:t>
      </w:r>
    </w:p>
    <w:p w:rsidR="00000000" w:rsidDel="00000000" w:rsidP="00000000" w:rsidRDefault="00000000" w:rsidRPr="00000000" w14:paraId="00000177">
      <w:pPr>
        <w:spacing w:after="0" w:line="276" w:lineRule="auto"/>
        <w:ind w:firstLine="180"/>
        <w:jc w:val="center"/>
        <w:rPr>
          <w:sz w:val="24"/>
          <w:szCs w:val="24"/>
        </w:rPr>
      </w:pPr>
      <m:oMath>
        <m:r>
          <w:rPr>
            <w:sz w:val="24"/>
            <w:szCs w:val="24"/>
          </w:rPr>
          <m:t xml:space="preserve">G(z) = P </m:t>
        </m:r>
        <m:d>
          <m:dPr>
            <m:begChr m:val="("/>
            <m:endChr m:val=")"/>
            <m:ctrlPr>
              <w:rPr>
                <w:sz w:val="24"/>
                <w:szCs w:val="24"/>
              </w:rPr>
            </m:ctrlPr>
          </m:dPr>
          <m:e>
            <m:rad>
              <m:radPr>
                <m:degHide m:val="1"/>
                <m:ctrlPr>
                  <w:rPr>
                    <w:sz w:val="24"/>
                    <w:szCs w:val="24"/>
                  </w:rPr>
                </m:ctrlPr>
              </m:radPr>
              <m:e>
                <m:r>
                  <w:rPr>
                    <w:sz w:val="24"/>
                    <w:szCs w:val="24"/>
                  </w:rPr>
                  <m:t xml:space="preserve">n</m:t>
                </m:r>
              </m:e>
            </m:rad>
            <m:sSub>
              <m:sSubPr>
                <m:ctrlPr>
                  <w:rPr>
                    <w:sz w:val="24"/>
                    <w:szCs w:val="24"/>
                  </w:rPr>
                </m:ctrlPr>
              </m:sSubPr>
              <m:e>
                <m:r>
                  <w:rPr>
                    <w:sz w:val="24"/>
                    <w:szCs w:val="24"/>
                  </w:rPr>
                  <m:t xml:space="preserve">D</m:t>
                </m:r>
              </m:e>
              <m:sub>
                <m:r>
                  <w:rPr>
                    <w:sz w:val="24"/>
                    <w:szCs w:val="24"/>
                  </w:rPr>
                  <m:t xml:space="preserve">n</m:t>
                </m:r>
              </m:sub>
            </m:sSub>
            <m:r>
              <w:rPr>
                <w:sz w:val="24"/>
                <w:szCs w:val="24"/>
              </w:rPr>
              <m:t xml:space="preserve">  ≤  z</m:t>
            </m:r>
          </m:e>
        </m:d>
        <m:r>
          <w:rPr>
            <w:sz w:val="24"/>
            <w:szCs w:val="24"/>
          </w:rPr>
          <m:t xml:space="preserve"> </m:t>
        </m:r>
        <m:r>
          <w:rPr>
            <w:sz w:val="24"/>
            <w:szCs w:val="24"/>
          </w:rPr>
          <m:t>→</m:t>
        </m:r>
        <m:r>
          <w:rPr>
            <w:sz w:val="24"/>
            <w:szCs w:val="24"/>
          </w:rPr>
          <m:t xml:space="preserve"> 1 − 2</m:t>
        </m:r>
        <m:nary>
          <m:naryPr>
            <m:chr m:val="∑"/>
            <m:ctrlPr>
              <w:rPr>
                <w:sz w:val="24"/>
                <w:szCs w:val="24"/>
              </w:rPr>
            </m:ctrlPr>
          </m:naryPr>
          <m:sub>
            <m:r>
              <w:rPr>
                <w:sz w:val="24"/>
                <w:szCs w:val="24"/>
              </w:rPr>
              <m:t xml:space="preserve">i=1</m:t>
            </m:r>
          </m:sub>
          <m:sup>
            <m:r>
              <w:rPr>
                <w:sz w:val="24"/>
                <w:szCs w:val="24"/>
              </w:rPr>
              <m:t>∞</m:t>
            </m:r>
          </m:sup>
        </m:nary>
        <m:r>
          <w:rPr>
            <w:sz w:val="24"/>
            <w:szCs w:val="24"/>
          </w:rPr>
          <m:t xml:space="preserve">(-1</m:t>
        </m:r>
        <m:sSup>
          <m:sSupPr>
            <m:ctrlPr>
              <w:rPr>
                <w:sz w:val="24"/>
                <w:szCs w:val="24"/>
              </w:rPr>
            </m:ctrlPr>
          </m:sSupPr>
          <m:e>
            <m:r>
              <w:rPr>
                <w:sz w:val="24"/>
                <w:szCs w:val="24"/>
              </w:rPr>
              <m:t xml:space="preserve">)</m:t>
            </m:r>
          </m:e>
          <m:sup>
            <m:r>
              <w:rPr>
                <w:sz w:val="24"/>
                <w:szCs w:val="24"/>
              </w:rPr>
              <m:t xml:space="preserve">i-1</m:t>
            </m:r>
          </m:sup>
        </m:sSup>
        <m:r>
          <w:rPr>
            <w:sz w:val="24"/>
            <w:szCs w:val="24"/>
          </w:rPr>
          <m:t>⋅</m:t>
        </m:r>
        <m:sSup>
          <m:sSupPr>
            <m:ctrlPr>
              <w:rPr>
                <w:sz w:val="24"/>
                <w:szCs w:val="24"/>
              </w:rPr>
            </m:ctrlPr>
          </m:sSupPr>
          <m:e>
            <m:r>
              <w:rPr>
                <w:sz w:val="24"/>
                <w:szCs w:val="24"/>
              </w:rPr>
              <m:t xml:space="preserve">e</m:t>
            </m:r>
          </m:e>
          <m:sup>
            <m:r>
              <w:rPr>
                <w:sz w:val="24"/>
                <w:szCs w:val="24"/>
              </w:rPr>
              <m:t xml:space="preserve">-</m:t>
            </m:r>
            <m:sSup>
              <m:sSupPr>
                <m:ctrlPr>
                  <w:rPr>
                    <w:sz w:val="24"/>
                    <w:szCs w:val="24"/>
                  </w:rPr>
                </m:ctrlPr>
              </m:sSupPr>
              <m:e>
                <m:r>
                  <w:rPr>
                    <w:sz w:val="24"/>
                    <w:szCs w:val="24"/>
                  </w:rPr>
                  <m:t xml:space="preserve">2i</m:t>
                </m:r>
              </m:e>
              <m:sup>
                <m:r>
                  <w:rPr>
                    <w:sz w:val="24"/>
                    <w:szCs w:val="24"/>
                  </w:rPr>
                  <m:t xml:space="preserve">2</m:t>
                </m:r>
              </m:sup>
            </m:sSup>
            <m:sSup>
              <m:sSupPr>
                <m:ctrlPr>
                  <w:rPr>
                    <w:sz w:val="24"/>
                    <w:szCs w:val="24"/>
                  </w:rPr>
                </m:ctrlPr>
              </m:sSupPr>
              <m:e>
                <m:r>
                  <w:rPr>
                    <w:sz w:val="24"/>
                    <w:szCs w:val="24"/>
                  </w:rPr>
                  <m:t xml:space="preserve">z</m:t>
                </m:r>
              </m:e>
              <m:sup>
                <m:r>
                  <w:rPr>
                    <w:sz w:val="24"/>
                    <w:szCs w:val="24"/>
                  </w:rPr>
                  <m:t xml:space="preserve">2</m:t>
                </m:r>
              </m:sup>
            </m:sSup>
          </m:sup>
        </m:sSup>
        <m:r>
          <w:rPr>
            <w:sz w:val="24"/>
            <w:szCs w:val="24"/>
          </w:rPr>
          <m:t xml:space="preserve"> </m:t>
        </m:r>
      </m:oMath>
      <w:r w:rsidDel="00000000" w:rsidR="00000000" w:rsidRPr="00000000">
        <w:rPr>
          <w:sz w:val="24"/>
          <w:szCs w:val="24"/>
          <w:rtl w:val="0"/>
        </w:rPr>
        <w:t xml:space="preserve">, </w:t>
      </w:r>
    </w:p>
    <w:p w:rsidR="00000000" w:rsidDel="00000000" w:rsidP="00000000" w:rsidRDefault="00000000" w:rsidRPr="00000000" w14:paraId="00000178">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և նմանապես</w:t>
      </w:r>
    </w:p>
    <w:p w:rsidR="00000000" w:rsidDel="00000000" w:rsidP="00000000" w:rsidRDefault="00000000" w:rsidRPr="00000000" w14:paraId="00000179">
      <w:pPr>
        <w:spacing w:after="0" w:line="276" w:lineRule="auto"/>
        <w:ind w:firstLine="180"/>
        <w:jc w:val="center"/>
        <w:rPr>
          <w:sz w:val="24"/>
          <w:szCs w:val="24"/>
        </w:rPr>
      </w:pPr>
      <m:oMath>
        <m:r>
          <w:rPr>
            <w:sz w:val="24"/>
            <w:szCs w:val="24"/>
          </w:rPr>
          <m:t xml:space="preserve">P </m:t>
        </m:r>
        <m:d>
          <m:dPr>
            <m:begChr m:val="("/>
            <m:endChr m:val=")"/>
            <m:ctrlPr>
              <w:rPr>
                <w:sz w:val="24"/>
                <w:szCs w:val="24"/>
              </w:rPr>
            </m:ctrlPr>
          </m:dPr>
          <m:e>
            <m:rad>
              <m:radPr>
                <m:degHide m:val="1"/>
                <m:ctrlPr>
                  <w:rPr>
                    <w:sz w:val="24"/>
                    <w:szCs w:val="24"/>
                  </w:rPr>
                </m:ctrlPr>
              </m:radPr>
              <m:e>
                <m:r>
                  <w:rPr>
                    <w:sz w:val="24"/>
                    <w:szCs w:val="24"/>
                  </w:rPr>
                  <m:t xml:space="preserve">n</m:t>
                </m:r>
              </m:e>
            </m:rad>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r>
              <w:rPr>
                <w:sz w:val="24"/>
                <w:szCs w:val="24"/>
              </w:rPr>
              <m:t xml:space="preserve">&gt;z</m:t>
            </m:r>
          </m:e>
        </m:d>
        <m:r>
          <w:rPr>
            <w:sz w:val="24"/>
            <w:szCs w:val="24"/>
          </w:rPr>
          <m:t xml:space="preserve">  →  1−</m:t>
        </m:r>
        <m:sSup>
          <m:sSupPr>
            <m:ctrlPr>
              <w:rPr>
                <w:sz w:val="24"/>
                <w:szCs w:val="24"/>
              </w:rPr>
            </m:ctrlPr>
          </m:sSupPr>
          <m:e>
            <m:r>
              <w:rPr>
                <w:sz w:val="24"/>
                <w:szCs w:val="24"/>
              </w:rPr>
              <m:t xml:space="preserve">e</m:t>
            </m:r>
          </m:e>
          <m:sup>
            <m:r>
              <w:rPr>
                <w:sz w:val="24"/>
                <w:szCs w:val="24"/>
              </w:rPr>
              <m:t xml:space="preserve">-2</m:t>
            </m:r>
            <m:sSup>
              <m:sSupPr>
                <m:ctrlPr>
                  <w:rPr>
                    <w:sz w:val="24"/>
                    <w:szCs w:val="24"/>
                  </w:rPr>
                </m:ctrlPr>
              </m:sSupPr>
              <m:e>
                <m:r>
                  <w:rPr>
                    <w:sz w:val="24"/>
                    <w:szCs w:val="24"/>
                  </w:rPr>
                  <m:t xml:space="preserve">z</m:t>
                </m:r>
              </m:e>
              <m:sup>
                <m:r>
                  <w:rPr>
                    <w:sz w:val="24"/>
                    <w:szCs w:val="24"/>
                  </w:rPr>
                  <m:t xml:space="preserve">2</m:t>
                </m:r>
              </m:sup>
            </m:sSup>
          </m:sup>
        </m:sSup>
      </m:oMath>
      <w:r w:rsidDel="00000000" w:rsidR="00000000" w:rsidRPr="00000000">
        <w:rPr>
          <w:sz w:val="24"/>
          <w:szCs w:val="24"/>
          <w:rtl w:val="0"/>
        </w:rPr>
        <w:t xml:space="preserve">.</w:t>
      </w:r>
    </w:p>
    <w:p w:rsidR="00000000" w:rsidDel="00000000" w:rsidP="00000000" w:rsidRDefault="00000000" w:rsidRPr="00000000" w14:paraId="0000017A">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Հետևյալ շարքից կարելի է ստանալ </w:t>
      </w:r>
      <m:oMath>
        <m:r>
          <m:t>α</m:t>
        </m:r>
      </m:oMath>
      <w:r w:rsidDel="00000000" w:rsidR="00000000" w:rsidRPr="00000000">
        <w:rPr>
          <w:rFonts w:ascii="Tahoma" w:cs="Tahoma" w:eastAsia="Tahoma" w:hAnsi="Tahoma"/>
          <w:sz w:val="24"/>
          <w:szCs w:val="24"/>
          <w:rtl w:val="0"/>
        </w:rPr>
        <w:t xml:space="preserve"> նշանակալիության մակարդակի վերին կրիտիկական կետը (upper critical point of the Rejection Region of Significance Level </w:t>
      </w:r>
      <m:oMath>
        <m:r>
          <m:t>α</m:t>
        </m:r>
      </m:oMath>
      <w:r w:rsidDel="00000000" w:rsidR="00000000" w:rsidRPr="00000000">
        <w:rPr>
          <w:sz w:val="24"/>
          <w:szCs w:val="24"/>
          <w:rtl w:val="0"/>
        </w:rPr>
        <w:t xml:space="preserve">)` </w:t>
      </w:r>
      <m:oMath>
        <m:sSub>
          <m:sSubPr>
            <m:ctrlPr>
              <w:rPr>
                <w:sz w:val="24"/>
                <w:szCs w:val="24"/>
              </w:rPr>
            </m:ctrlPr>
          </m:sSubPr>
          <m:e>
            <m:r>
              <w:rPr>
                <w:sz w:val="24"/>
                <w:szCs w:val="24"/>
              </w:rPr>
              <m:t xml:space="preserve">d</m:t>
            </m:r>
          </m:e>
          <m:sub>
            <m:r>
              <w:rPr>
                <w:sz w:val="24"/>
                <w:szCs w:val="24"/>
              </w:rPr>
              <m:t xml:space="preserve">1-</m:t>
            </m:r>
            <m:r>
              <w:rPr>
                <w:sz w:val="24"/>
                <w:szCs w:val="24"/>
              </w:rPr>
              <m:t>α</m:t>
            </m:r>
          </m:sub>
        </m:sSub>
      </m:oMath>
      <w:r w:rsidDel="00000000" w:rsidR="00000000" w:rsidRPr="00000000">
        <w:rPr>
          <w:rFonts w:ascii="Tahoma" w:cs="Tahoma" w:eastAsia="Tahoma" w:hAnsi="Tahoma"/>
          <w:sz w:val="24"/>
          <w:szCs w:val="24"/>
          <w:rtl w:val="0"/>
        </w:rPr>
        <w:t xml:space="preserve">։ Այդ դեպքում՝</w:t>
      </w:r>
    </w:p>
    <w:p w:rsidR="00000000" w:rsidDel="00000000" w:rsidP="00000000" w:rsidRDefault="00000000" w:rsidRPr="00000000" w14:paraId="0000017B">
      <w:pPr>
        <w:spacing w:after="0" w:line="276" w:lineRule="auto"/>
        <w:ind w:firstLine="180"/>
        <w:jc w:val="center"/>
        <w:rPr>
          <w:sz w:val="24"/>
          <w:szCs w:val="24"/>
        </w:rPr>
      </w:pPr>
      <m:oMath>
        <m:r>
          <w:rPr>
            <w:sz w:val="24"/>
            <w:szCs w:val="24"/>
          </w:rPr>
          <m:t xml:space="preserve">P </m:t>
        </m:r>
        <m:d>
          <m:dPr>
            <m:begChr m:val="("/>
            <m:endChr m:val=")"/>
            <m:ctrlPr>
              <w:rPr>
                <w:sz w:val="24"/>
                <w:szCs w:val="24"/>
              </w:rPr>
            </m:ctrlPr>
          </m:dPr>
          <m:e>
            <m:rad>
              <m:radPr>
                <m:degHide m:val="1"/>
                <m:ctrlPr>
                  <w:rPr>
                    <w:sz w:val="24"/>
                    <w:szCs w:val="24"/>
                  </w:rPr>
                </m:ctrlPr>
              </m:radPr>
              <m:e>
                <m:r>
                  <w:rPr>
                    <w:sz w:val="24"/>
                    <w:szCs w:val="24"/>
                  </w:rPr>
                  <m:t xml:space="preserve">n</m:t>
                </m:r>
              </m:e>
            </m:rad>
            <m:r>
              <w:rPr>
                <w:sz w:val="24"/>
                <w:szCs w:val="24"/>
              </w:rPr>
              <m:t>⋅</m:t>
            </m:r>
            <m:sSub>
              <m:sSubPr>
                <m:ctrlPr>
                  <w:rPr>
                    <w:sz w:val="24"/>
                    <w:szCs w:val="24"/>
                  </w:rPr>
                </m:ctrlPr>
              </m:sSubPr>
              <m:e>
                <m:r>
                  <w:rPr>
                    <w:sz w:val="24"/>
                    <w:szCs w:val="24"/>
                  </w:rPr>
                  <m:t xml:space="preserve">D</m:t>
                </m:r>
              </m:e>
              <m:sub>
                <m:r>
                  <w:rPr>
                    <w:sz w:val="24"/>
                    <w:szCs w:val="24"/>
                  </w:rPr>
                  <m:t xml:space="preserve">n</m:t>
                </m:r>
              </m:sub>
            </m:sSub>
            <m:r>
              <w:rPr>
                <w:sz w:val="24"/>
                <w:szCs w:val="24"/>
              </w:rPr>
              <m:t xml:space="preserve"> &gt; </m:t>
            </m:r>
            <m:sSub>
              <m:sSubPr>
                <m:ctrlPr>
                  <w:rPr>
                    <w:sz w:val="24"/>
                    <w:szCs w:val="24"/>
                  </w:rPr>
                </m:ctrlPr>
              </m:sSubPr>
              <m:e>
                <m:r>
                  <w:rPr>
                    <w:sz w:val="24"/>
                    <w:szCs w:val="24"/>
                  </w:rPr>
                  <m:t xml:space="preserve">d</m:t>
                </m:r>
              </m:e>
              <m:sub>
                <m:r>
                  <w:rPr>
                    <w:sz w:val="24"/>
                    <w:szCs w:val="24"/>
                  </w:rPr>
                  <m:t xml:space="preserve">n, 1-</m:t>
                </m:r>
                <m:r>
                  <w:rPr>
                    <w:sz w:val="24"/>
                    <w:szCs w:val="24"/>
                  </w:rPr>
                  <m:t>α</m:t>
                </m:r>
              </m:sub>
            </m:sSub>
          </m:e>
        </m:d>
        <m:r>
          <w:rPr>
            <w:sz w:val="24"/>
            <w:szCs w:val="24"/>
          </w:rPr>
          <m:t xml:space="preserve"> = α</m:t>
        </m:r>
      </m:oMath>
      <w:r w:rsidDel="00000000" w:rsidR="00000000" w:rsidRPr="00000000">
        <w:rPr>
          <w:sz w:val="24"/>
          <w:szCs w:val="24"/>
          <w:rtl w:val="0"/>
        </w:rPr>
        <w:t xml:space="preserve">, </w:t>
      </w:r>
    </w:p>
    <w:p w:rsidR="00000000" w:rsidDel="00000000" w:rsidP="00000000" w:rsidRDefault="00000000" w:rsidRPr="00000000" w14:paraId="0000017C">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և կմերժենք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վարկածն՝ ի հավանություն </w:t>
      </w:r>
      <m:oMath>
        <m:sSub>
          <m:sSubPr>
            <m:ctrlPr>
              <w:rPr>
                <w:sz w:val="24"/>
                <w:szCs w:val="24"/>
              </w:rPr>
            </m:ctrlPr>
          </m:sSubPr>
          <m:e>
            <m:r>
              <w:rPr>
                <w:sz w:val="24"/>
                <w:szCs w:val="24"/>
              </w:rPr>
              <m:t xml:space="preserve">H</m:t>
            </m:r>
          </m:e>
          <m:sub>
            <m:r>
              <w:rPr>
                <w:sz w:val="24"/>
                <w:szCs w:val="24"/>
              </w:rPr>
              <m:t xml:space="preserve">1</m:t>
            </m:r>
          </m:sub>
        </m:sSub>
      </m:oMath>
      <w:r w:rsidDel="00000000" w:rsidR="00000000" w:rsidRPr="00000000">
        <w:rPr>
          <w:rFonts w:ascii="Tahoma" w:cs="Tahoma" w:eastAsia="Tahoma" w:hAnsi="Tahoma"/>
          <w:sz w:val="24"/>
          <w:szCs w:val="24"/>
          <w:rtl w:val="0"/>
        </w:rPr>
        <w:t xml:space="preserve"> - ի, երբ </w:t>
      </w:r>
      <m:oMath>
        <m:rad>
          <m:radPr>
            <m:degHide m:val="1"/>
            <m:ctrlPr>
              <w:rPr>
                <w:sz w:val="24"/>
                <w:szCs w:val="24"/>
              </w:rPr>
            </m:ctrlPr>
          </m:radPr>
          <m:e>
            <m:r>
              <w:rPr>
                <w:sz w:val="24"/>
                <w:szCs w:val="24"/>
              </w:rPr>
              <m:t xml:space="preserve">n</m:t>
            </m:r>
          </m:e>
        </m:rad>
        <m:r>
          <w:rPr>
            <w:sz w:val="24"/>
            <w:szCs w:val="24"/>
          </w:rPr>
          <m:t>⋅</m:t>
        </m:r>
        <m:sSub>
          <m:sSubPr>
            <m:ctrlPr>
              <w:rPr>
                <w:sz w:val="24"/>
                <w:szCs w:val="24"/>
              </w:rPr>
            </m:ctrlPr>
          </m:sSubPr>
          <m:e>
            <m:r>
              <w:rPr>
                <w:sz w:val="24"/>
                <w:szCs w:val="24"/>
              </w:rPr>
              <m:t xml:space="preserve">D</m:t>
            </m:r>
          </m:e>
          <m:sub>
            <m:r>
              <w:rPr>
                <w:sz w:val="24"/>
                <w:szCs w:val="24"/>
              </w:rPr>
              <m:t xml:space="preserve">n</m:t>
            </m:r>
          </m:sub>
        </m:sSub>
        <m:r>
          <w:rPr>
            <w:sz w:val="24"/>
            <w:szCs w:val="24"/>
          </w:rPr>
          <m:t xml:space="preserve">&gt;</m:t>
        </m:r>
        <m:sSub>
          <m:sSubPr>
            <m:ctrlPr>
              <w:rPr>
                <w:sz w:val="24"/>
                <w:szCs w:val="24"/>
              </w:rPr>
            </m:ctrlPr>
          </m:sSubPr>
          <m:e>
            <m:r>
              <w:rPr>
                <w:sz w:val="24"/>
                <w:szCs w:val="24"/>
              </w:rPr>
              <m:t xml:space="preserve">d</m:t>
            </m:r>
          </m:e>
          <m:sub>
            <m:r>
              <w:rPr>
                <w:sz w:val="24"/>
                <w:szCs w:val="24"/>
              </w:rPr>
              <m:t xml:space="preserve">n, 1-</m:t>
            </m:r>
            <m:r>
              <w:rPr>
                <w:sz w:val="24"/>
                <w:szCs w:val="24"/>
              </w:rPr>
              <m:t>α</m:t>
            </m:r>
          </m:sub>
        </m:sSub>
      </m:oMath>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17D">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Կոլմոգորով-Սմիրնովի թեստի ունակայնության հատկությունների մասին մանրամասն կխոսենք Գլուխ 3․4-ում։</w:t>
      </w:r>
    </w:p>
    <w:p w:rsidR="00000000" w:rsidDel="00000000" w:rsidP="00000000" w:rsidRDefault="00000000" w:rsidRPr="00000000" w14:paraId="0000017E">
      <w:pPr>
        <w:spacing w:after="0" w:line="276" w:lineRule="auto"/>
        <w:ind w:firstLine="180"/>
        <w:jc w:val="both"/>
        <w:rPr>
          <w:sz w:val="24"/>
          <w:szCs w:val="24"/>
        </w:rPr>
      </w:pPr>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oMath>
      <w:r w:rsidDel="00000000" w:rsidR="00000000" w:rsidRPr="00000000">
        <w:rPr>
          <w:rFonts w:ascii="Tahoma" w:cs="Tahoma" w:eastAsia="Tahoma" w:hAnsi="Tahoma"/>
          <w:sz w:val="24"/>
          <w:szCs w:val="24"/>
          <w:rtl w:val="0"/>
        </w:rPr>
        <w:t xml:space="preserve">  և  </w:t>
      </w:r>
      <m:oMath>
        <m:sSubSup>
          <m:sSubSupPr>
            <m:ctrlPr>
              <w:rPr>
                <w:sz w:val="24"/>
                <w:szCs w:val="24"/>
              </w:rPr>
            </m:ctrlPr>
          </m:sSubSupPr>
          <m:e>
            <m:r>
              <w:rPr>
                <w:sz w:val="24"/>
                <w:szCs w:val="24"/>
              </w:rPr>
              <m:t xml:space="preserve">D</m:t>
            </m:r>
          </m:e>
          <m:sub>
            <m:r>
              <w:rPr>
                <w:sz w:val="24"/>
                <w:szCs w:val="24"/>
              </w:rPr>
              <m:t xml:space="preserve">n</m:t>
            </m:r>
          </m:sub>
          <m:sup>
            <m:r>
              <w:rPr>
                <w:sz w:val="24"/>
                <w:szCs w:val="24"/>
              </w:rPr>
              <m:t xml:space="preserve">-</m:t>
            </m:r>
          </m:sup>
        </m:sSubSup>
      </m:oMath>
      <w:r w:rsidDel="00000000" w:rsidR="00000000" w:rsidRPr="00000000">
        <w:rPr>
          <w:rFonts w:ascii="Tahoma" w:cs="Tahoma" w:eastAsia="Tahoma" w:hAnsi="Tahoma"/>
          <w:sz w:val="24"/>
          <w:szCs w:val="24"/>
          <w:rtl w:val="0"/>
        </w:rPr>
        <w:t xml:space="preserve"> վիճականիները ավելի արդյունավետ է օգտագործել նաև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 նկատմամբ միակողմանի այլընտրանքային վարկածները ստուգելիս։</w:t>
      </w:r>
    </w:p>
    <w:p w:rsidR="00000000" w:rsidDel="00000000" w:rsidP="00000000" w:rsidRDefault="00000000" w:rsidRPr="00000000" w14:paraId="0000017F">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Հավելենք նաև, որ փոքրածավալ ընտրանքի դեպքում անհրաժեշտ է օգտագործել </w:t>
      </w:r>
      <m:oMath>
        <m:sSub>
          <m:sSubPr>
            <m:ctrlPr>
              <w:rPr>
                <w:sz w:val="24"/>
                <w:szCs w:val="24"/>
              </w:rPr>
            </m:ctrlPr>
          </m:sSubPr>
          <m:e>
            <m:r>
              <w:rPr>
                <w:sz w:val="24"/>
                <w:szCs w:val="24"/>
              </w:rPr>
              <m:t xml:space="preserve">D</m:t>
            </m:r>
          </m:e>
          <m:sub>
            <m:r>
              <w:rPr>
                <w:sz w:val="24"/>
                <w:szCs w:val="24"/>
              </w:rPr>
              <m:t xml:space="preserve">n</m:t>
            </m:r>
          </m:sub>
        </m:sSub>
      </m:oMath>
      <w:r w:rsidDel="00000000" w:rsidR="00000000" w:rsidRPr="00000000">
        <w:rPr>
          <w:rFonts w:ascii="Tahoma" w:cs="Tahoma" w:eastAsia="Tahoma" w:hAnsi="Tahoma"/>
          <w:sz w:val="24"/>
          <w:szCs w:val="24"/>
          <w:rtl w:val="0"/>
        </w:rPr>
        <w:t xml:space="preserve"> վիճականու ճշգրիտ բաշխումը, սակայն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-ն մերժելու պայմանը չի փոխվի։ Բարեբախտաբար, </w:t>
      </w:r>
      <m:oMath>
        <m:sSub>
          <m:sSubPr>
            <m:ctrlPr>
              <w:rPr>
                <w:sz w:val="24"/>
                <w:szCs w:val="24"/>
              </w:rPr>
            </m:ctrlPr>
          </m:sSubPr>
          <m:e>
            <m:r>
              <w:rPr>
                <w:sz w:val="24"/>
                <w:szCs w:val="24"/>
              </w:rPr>
              <m:t xml:space="preserve">d</m:t>
            </m:r>
          </m:e>
          <m:sub>
            <m:r>
              <w:rPr>
                <w:sz w:val="24"/>
                <w:szCs w:val="24"/>
              </w:rPr>
              <m:t xml:space="preserve">n, 1-</m:t>
            </m:r>
            <m:r>
              <w:rPr>
                <w:sz w:val="24"/>
                <w:szCs w:val="24"/>
              </w:rPr>
              <m:t>α</m:t>
            </m:r>
          </m:sub>
        </m:sSub>
      </m:oMath>
      <w:r w:rsidDel="00000000" w:rsidR="00000000" w:rsidRPr="00000000">
        <w:rPr>
          <w:rFonts w:ascii="Tahoma" w:cs="Tahoma" w:eastAsia="Tahoma" w:hAnsi="Tahoma"/>
          <w:sz w:val="24"/>
          <w:szCs w:val="24"/>
          <w:rtl w:val="0"/>
        </w:rPr>
        <w:t xml:space="preserve">-ի արժեքներն հաշվված են նաև փոքր ընտրանքների համար [1]:</w:t>
      </w:r>
    </w:p>
    <w:p w:rsidR="00000000" w:rsidDel="00000000" w:rsidP="00000000" w:rsidRDefault="00000000" w:rsidRPr="00000000" w14:paraId="00000180">
      <w:pPr>
        <w:ind w:firstLine="180"/>
        <w:jc w:val="both"/>
        <w:rPr>
          <w:sz w:val="24"/>
          <w:szCs w:val="24"/>
        </w:rPr>
      </w:pPr>
      <w:r w:rsidDel="00000000" w:rsidR="00000000" w:rsidRPr="00000000">
        <w:rPr>
          <w:rFonts w:ascii="Tahoma" w:cs="Tahoma" w:eastAsia="Tahoma" w:hAnsi="Tahoma"/>
          <w:sz w:val="24"/>
          <w:szCs w:val="24"/>
          <w:rtl w:val="0"/>
        </w:rPr>
        <w:t xml:space="preserve">Կոլմոգորով - Սմիրնովի՝ 1 ընտրանքի թեստի կիրառության օրինակ ներկայացված է </w:t>
      </w:r>
      <w:hyperlink r:id="rId9">
        <w:r w:rsidDel="00000000" w:rsidR="00000000" w:rsidRPr="00000000">
          <w:rPr>
            <w:color w:val="1155cc"/>
            <w:sz w:val="24"/>
            <w:szCs w:val="24"/>
            <w:u w:val="single"/>
            <w:rtl w:val="0"/>
          </w:rPr>
          <w:t xml:space="preserve">Kolmogorov.ipynb</w:t>
        </w:r>
      </w:hyperlink>
      <w:r w:rsidDel="00000000" w:rsidR="00000000" w:rsidRPr="00000000">
        <w:rPr>
          <w:rFonts w:ascii="Tahoma" w:cs="Tahoma" w:eastAsia="Tahoma" w:hAnsi="Tahoma"/>
          <w:sz w:val="24"/>
          <w:szCs w:val="24"/>
          <w:rtl w:val="0"/>
        </w:rPr>
        <w:t xml:space="preserve"> ֆայլում:</w:t>
      </w:r>
    </w:p>
    <w:p w:rsidR="00000000" w:rsidDel="00000000" w:rsidP="00000000" w:rsidRDefault="00000000" w:rsidRPr="00000000" w14:paraId="00000181">
      <w:pPr>
        <w:ind w:firstLine="180"/>
        <w:jc w:val="both"/>
        <w:rPr>
          <w:sz w:val="24"/>
          <w:szCs w:val="24"/>
        </w:rPr>
      </w:pPr>
      <w:r w:rsidDel="00000000" w:rsidR="00000000" w:rsidRPr="00000000">
        <w:rPr>
          <w:rtl w:val="0"/>
        </w:rPr>
      </w:r>
    </w:p>
    <w:p w:rsidR="00000000" w:rsidDel="00000000" w:rsidP="00000000" w:rsidRDefault="00000000" w:rsidRPr="00000000" w14:paraId="00000182">
      <w:pPr>
        <w:ind w:firstLine="180"/>
        <w:jc w:val="both"/>
        <w:rPr>
          <w:sz w:val="24"/>
          <w:szCs w:val="24"/>
        </w:rPr>
      </w:pPr>
      <w:r w:rsidDel="00000000" w:rsidR="00000000" w:rsidRPr="00000000">
        <w:rPr>
          <w:rtl w:val="0"/>
        </w:rPr>
      </w:r>
    </w:p>
    <w:p w:rsidR="00000000" w:rsidDel="00000000" w:rsidP="00000000" w:rsidRDefault="00000000" w:rsidRPr="00000000" w14:paraId="00000183">
      <w:pPr>
        <w:pStyle w:val="Heading1"/>
        <w:spacing w:after="0" w:before="280" w:line="276" w:lineRule="auto"/>
        <w:ind w:right="-360"/>
        <w:jc w:val="both"/>
        <w:rPr>
          <w:sz w:val="24"/>
          <w:szCs w:val="24"/>
        </w:rPr>
      </w:pPr>
      <w:bookmarkStart w:colFirst="0" w:colLast="0" w:name="_jeyhz2fzski2" w:id="15"/>
      <w:bookmarkEnd w:id="15"/>
      <w:r w:rsidDel="00000000" w:rsidR="00000000" w:rsidRPr="00000000">
        <w:rPr>
          <w:rFonts w:ascii="Tahoma" w:cs="Tahoma" w:eastAsia="Tahoma" w:hAnsi="Tahoma"/>
          <w:b w:val="1"/>
          <w:bCs w:val="1"/>
          <w:sz w:val="24"/>
          <w:szCs w:val="24"/>
          <w:rtl w:val="0"/>
        </w:rPr>
        <w:t xml:space="preserve">Գ</w:t>
      </w:r>
      <w:r w:rsidDel="00000000" w:rsidR="00000000" w:rsidRPr="00000000">
        <w:rPr>
          <w:rFonts w:ascii="Tahoma" w:cs="Tahoma" w:eastAsia="Tahoma" w:hAnsi="Tahoma"/>
          <w:b w:val="1"/>
          <w:bCs w:val="1"/>
          <w:sz w:val="24"/>
          <w:szCs w:val="24"/>
          <w:rtl w:val="0"/>
        </w:rPr>
        <w:t xml:space="preserve">լուխ 3. Ոչ պարամետրական երկու ընտրանքի թեստեր</w:t>
      </w:r>
      <w:r w:rsidDel="00000000" w:rsidR="00000000" w:rsidRPr="00000000">
        <w:rPr>
          <w:rtl w:val="0"/>
        </w:rPr>
      </w:r>
    </w:p>
    <w:p w:rsidR="00000000" w:rsidDel="00000000" w:rsidP="00000000" w:rsidRDefault="00000000" w:rsidRPr="00000000" w14:paraId="00000184">
      <w:pPr>
        <w:pStyle w:val="Heading3"/>
        <w:keepNext w:val="0"/>
        <w:keepLines w:val="0"/>
        <w:spacing w:after="0" w:before="280" w:line="276" w:lineRule="auto"/>
        <w:ind w:right="-360"/>
        <w:jc w:val="both"/>
        <w:rPr>
          <w:b w:val="1"/>
          <w:bCs w:val="1"/>
          <w:color w:val="000000"/>
          <w:sz w:val="24"/>
          <w:szCs w:val="24"/>
        </w:rPr>
      </w:pPr>
      <w:bookmarkStart w:colFirst="0" w:colLast="0" w:name="_eo0ph18bv0nd" w:id="16"/>
      <w:bookmarkEnd w:id="16"/>
      <w:r w:rsidDel="00000000" w:rsidR="00000000" w:rsidRPr="00000000">
        <w:rPr>
          <w:b w:val="1"/>
          <w:bCs w:val="1"/>
          <w:color w:val="000000"/>
          <w:sz w:val="24"/>
          <w:szCs w:val="24"/>
          <w:rtl w:val="0"/>
        </w:rPr>
        <w:t xml:space="preserve">§1. </w:t>
      </w:r>
      <w:r w:rsidDel="00000000" w:rsidR="00000000" w:rsidRPr="00000000">
        <w:rPr>
          <w:rFonts w:ascii="Tahoma" w:cs="Tahoma" w:eastAsia="Tahoma" w:hAnsi="Tahoma"/>
          <w:b w:val="1"/>
          <w:bCs w:val="1"/>
          <w:color w:val="000000"/>
          <w:sz w:val="24"/>
          <w:szCs w:val="24"/>
          <w:rtl w:val="0"/>
        </w:rPr>
        <w:t xml:space="preserve">Ոչ պարամետրական, զույգված և չզույգված ընտրանքի թեստեր</w:t>
      </w:r>
    </w:p>
    <w:p w:rsidR="00000000" w:rsidDel="00000000" w:rsidP="00000000" w:rsidRDefault="00000000" w:rsidRPr="00000000" w14:paraId="00000185">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Դիցուք </w:t>
      </w:r>
      <m:oMath>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n</m:t>
            </m:r>
          </m:sub>
        </m:sSub>
        <m:r>
          <w:rPr>
            <w:sz w:val="24"/>
            <w:szCs w:val="24"/>
          </w:rPr>
          <m:t xml:space="preserve">)</m:t>
        </m:r>
      </m:oMath>
      <w:r w:rsidDel="00000000" w:rsidR="00000000" w:rsidRPr="00000000">
        <w:rPr>
          <w:rFonts w:ascii="Tahoma" w:cs="Tahoma" w:eastAsia="Tahoma" w:hAnsi="Tahoma"/>
          <w:sz w:val="24"/>
          <w:szCs w:val="24"/>
          <w:rtl w:val="0"/>
        </w:rPr>
        <w:t xml:space="preserve"> դիտարկումներ են՝ վերցված փորձարկման ենթարկված նույն միավորներից։ Կասենք, որ տվյալները զույգված կամ համապատասխանեցված են, եթե</w:t>
      </w:r>
    </w:p>
    <w:p w:rsidR="00000000" w:rsidDel="00000000" w:rsidP="00000000" w:rsidRDefault="00000000" w:rsidRPr="00000000" w14:paraId="00000186">
      <w:pPr>
        <w:numPr>
          <w:ilvl w:val="0"/>
          <w:numId w:val="1"/>
        </w:numPr>
        <w:spacing w:after="0" w:line="276" w:lineRule="auto"/>
        <w:ind w:left="720" w:hanging="360"/>
        <w:jc w:val="both"/>
        <w:rPr>
          <w:sz w:val="24"/>
          <w:szCs w:val="24"/>
          <w:u w:val="none"/>
        </w:rPr>
      </w:pPr>
      <w:r w:rsidDel="00000000" w:rsidR="00000000" w:rsidRPr="00000000">
        <w:rPr>
          <w:rFonts w:ascii="Tahoma" w:cs="Tahoma" w:eastAsia="Tahoma" w:hAnsi="Tahoma"/>
          <w:sz w:val="24"/>
          <w:szCs w:val="24"/>
          <w:rtl w:val="0"/>
        </w:rPr>
        <w:t xml:space="preserve">յուրաքանչյուր </w:t>
      </w:r>
      <m:oMath>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oMath>
      <w:r w:rsidDel="00000000" w:rsidR="00000000" w:rsidRPr="00000000">
        <w:rPr>
          <w:rFonts w:ascii="Tahoma" w:cs="Tahoma" w:eastAsia="Tahoma" w:hAnsi="Tahoma"/>
          <w:sz w:val="24"/>
          <w:szCs w:val="24"/>
          <w:rtl w:val="0"/>
        </w:rPr>
        <w:t xml:space="preserve"> զույգ կազմված է երկու չափումից նույն օբյեկտի վրա, կամ երկու օբյեկտի վրա՝ որոնք ինչ-որ նպատակով դրվել են համապատասխանության մեջ,</w:t>
      </w:r>
    </w:p>
    <w:p w:rsidR="00000000" w:rsidDel="00000000" w:rsidP="00000000" w:rsidRDefault="00000000" w:rsidRPr="00000000" w14:paraId="00000187">
      <w:pPr>
        <w:numPr>
          <w:ilvl w:val="0"/>
          <w:numId w:val="1"/>
        </w:numPr>
        <w:spacing w:after="0" w:before="0" w:line="276" w:lineRule="auto"/>
        <w:ind w:left="720" w:hanging="360"/>
        <w:jc w:val="both"/>
        <w:rPr>
          <w:sz w:val="24"/>
          <w:szCs w:val="24"/>
        </w:rPr>
      </w:pPr>
      <m:oMath>
        <m:sSub>
          <m:sSubPr>
            <m:ctrlPr>
              <w:rPr>
                <w:sz w:val="24"/>
                <w:szCs w:val="24"/>
              </w:rPr>
            </m:ctrlPr>
          </m:sSubPr>
          <m:e>
            <m:r>
              <w:rPr>
                <w:sz w:val="24"/>
                <w:szCs w:val="24"/>
              </w:rPr>
              <m:t xml:space="preserve">D</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oMath>
      <w:r w:rsidDel="00000000" w:rsidR="00000000" w:rsidRPr="00000000">
        <w:rPr>
          <w:rFonts w:ascii="Tahoma" w:cs="Tahoma" w:eastAsia="Tahoma" w:hAnsi="Tahoma"/>
          <w:sz w:val="24"/>
          <w:szCs w:val="24"/>
          <w:rtl w:val="0"/>
        </w:rPr>
        <w:t xml:space="preserve"> տարբերությունը իմաստալից է, քանի որ </w:t>
      </w:r>
      <m:oMath>
        <m:sSub>
          <m:sSubPr>
            <m:ctrlPr>
              <w:rPr>
                <w:sz w:val="24"/>
                <w:szCs w:val="24"/>
              </w:rPr>
            </m:ctrlPr>
          </m:sSubPr>
          <m:e>
            <m:r>
              <w:rPr>
                <w:sz w:val="24"/>
                <w:szCs w:val="24"/>
              </w:rPr>
              <m:t xml:space="preserve">X</m:t>
            </m:r>
          </m:e>
          <m:sub>
            <m:r>
              <w:rPr>
                <w:sz w:val="24"/>
                <w:szCs w:val="24"/>
              </w:rPr>
              <m:t xml:space="preserve">i</m:t>
            </m:r>
          </m:sub>
        </m:sSub>
      </m:oMath>
      <w:r w:rsidDel="00000000" w:rsidR="00000000" w:rsidRPr="00000000">
        <w:rPr>
          <w:rFonts w:ascii="Tahoma" w:cs="Tahoma" w:eastAsia="Tahoma" w:hAnsi="Tahoma"/>
          <w:sz w:val="24"/>
          <w:szCs w:val="24"/>
          <w:rtl w:val="0"/>
        </w:rPr>
        <w:t xml:space="preserve">-ն և </w:t>
      </w:r>
      <m:oMath>
        <m:sSub>
          <m:sSubPr>
            <m:ctrlPr>
              <w:rPr>
                <w:sz w:val="24"/>
                <w:szCs w:val="24"/>
              </w:rPr>
            </m:ctrlPr>
          </m:sSubPr>
          <m:e>
            <m:r>
              <w:rPr>
                <w:sz w:val="24"/>
                <w:szCs w:val="24"/>
              </w:rPr>
              <m:t xml:space="preserve">Y</m:t>
            </m:r>
          </m:e>
          <m:sub>
            <m:r>
              <w:rPr>
                <w:sz w:val="24"/>
                <w:szCs w:val="24"/>
              </w:rPr>
              <m:t xml:space="preserve">i</m:t>
            </m:r>
          </m:sub>
        </m:sSub>
      </m:oMath>
      <w:r w:rsidDel="00000000" w:rsidR="00000000" w:rsidRPr="00000000">
        <w:rPr>
          <w:rFonts w:ascii="Tahoma" w:cs="Tahoma" w:eastAsia="Tahoma" w:hAnsi="Tahoma"/>
          <w:sz w:val="24"/>
          <w:szCs w:val="24"/>
          <w:rtl w:val="0"/>
        </w:rPr>
        <w:t xml:space="preserve">-ն նկարագրում են նույն միավորը,</w:t>
      </w:r>
    </w:p>
    <w:p w:rsidR="00000000" w:rsidDel="00000000" w:rsidP="00000000" w:rsidRDefault="00000000" w:rsidRPr="00000000" w14:paraId="00000188">
      <w:pPr>
        <w:numPr>
          <w:ilvl w:val="0"/>
          <w:numId w:val="1"/>
        </w:numPr>
        <w:spacing w:after="0" w:line="276" w:lineRule="auto"/>
        <w:ind w:left="720" w:hanging="360"/>
        <w:jc w:val="both"/>
        <w:rPr>
          <w:sz w:val="24"/>
          <w:szCs w:val="24"/>
        </w:rPr>
      </w:pPr>
      <m:oMath>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n</m:t>
            </m:r>
          </m:sub>
        </m:sSub>
        <m:r>
          <w:rPr>
            <w:sz w:val="24"/>
            <w:szCs w:val="24"/>
          </w:rPr>
          <m:t xml:space="preserve">)</m:t>
        </m:r>
      </m:oMath>
      <w:r w:rsidDel="00000000" w:rsidR="00000000" w:rsidRPr="00000000">
        <w:rPr>
          <w:rFonts w:ascii="Tahoma" w:cs="Tahoma" w:eastAsia="Tahoma" w:hAnsi="Tahoma"/>
          <w:sz w:val="24"/>
          <w:szCs w:val="24"/>
          <w:rtl w:val="0"/>
        </w:rPr>
        <w:t xml:space="preserve"> զույգերն անկախ են, բայց յուրաքանչյուր զույգի կոմպոնենտներ միմյանցից անկախ չեն:</w:t>
      </w:r>
    </w:p>
    <w:p w:rsidR="00000000" w:rsidDel="00000000" w:rsidP="00000000" w:rsidRDefault="00000000" w:rsidRPr="00000000" w14:paraId="00000189">
      <w:pPr>
        <w:spacing w:after="0" w:before="0" w:line="276" w:lineRule="auto"/>
        <w:ind w:firstLine="180"/>
        <w:jc w:val="both"/>
        <w:rPr>
          <w:sz w:val="24"/>
          <w:szCs w:val="24"/>
        </w:rPr>
      </w:pPr>
      <w:r w:rsidDel="00000000" w:rsidR="00000000" w:rsidRPr="00000000">
        <w:rPr>
          <w:rFonts w:ascii="Tahoma" w:cs="Tahoma" w:eastAsia="Tahoma" w:hAnsi="Tahoma"/>
          <w:sz w:val="24"/>
          <w:szCs w:val="24"/>
          <w:rtl w:val="0"/>
        </w:rPr>
        <w:t xml:space="preserve">Դիտարկենք հետևյալ օրինակը․</w:t>
      </w:r>
      <w:r w:rsidDel="00000000" w:rsidR="00000000" w:rsidRPr="00000000">
        <w:rPr>
          <w:rFonts w:ascii="Tahoma" w:cs="Tahoma" w:eastAsia="Tahoma" w:hAnsi="Tahoma"/>
          <w:sz w:val="24"/>
          <w:szCs w:val="24"/>
          <w:rtl w:val="0"/>
        </w:rPr>
        <w:t xml:space="preserve"> ե</w:t>
      </w:r>
      <w:r w:rsidDel="00000000" w:rsidR="00000000" w:rsidRPr="00000000">
        <w:rPr>
          <w:rFonts w:ascii="Tahoma" w:cs="Tahoma" w:eastAsia="Tahoma" w:hAnsi="Tahoma"/>
          <w:sz w:val="24"/>
          <w:szCs w:val="24"/>
          <w:rtl w:val="0"/>
        </w:rPr>
        <w:t xml:space="preserve">նթադրենք իրականացվել է հետազոտություն մարդկանց ինչ-որ խմբի մոտ, որից հետո մի քանի ամիս նրանք ստացել են X դեղամիջոցը։ Դեղի ընդունումից հետո կրկին իրականացել է նույն հետազոտությունը նույն խմբի մոտ և խնդիրն է պարզել արդյոք դեղամիջոցն ունեցել է դրական ազդեցություն, թե ոչ։</w:t>
      </w:r>
    </w:p>
    <w:p w:rsidR="00000000" w:rsidDel="00000000" w:rsidP="00000000" w:rsidRDefault="00000000" w:rsidRPr="00000000" w14:paraId="0000018A">
      <w:pPr>
        <w:spacing w:after="0" w:before="0" w:line="276" w:lineRule="auto"/>
        <w:ind w:firstLine="180"/>
        <w:jc w:val="both"/>
        <w:rPr>
          <w:sz w:val="24"/>
          <w:szCs w:val="24"/>
        </w:rPr>
      </w:pPr>
      <w:r w:rsidDel="00000000" w:rsidR="00000000" w:rsidRPr="00000000">
        <w:rPr>
          <w:rFonts w:ascii="Tahoma" w:cs="Tahoma" w:eastAsia="Tahoma" w:hAnsi="Tahoma"/>
          <w:sz w:val="24"/>
          <w:szCs w:val="24"/>
          <w:rtl w:val="0"/>
        </w:rPr>
        <w:t xml:space="preserve">Հետազոտությամբ ստացված թեստի արդյունքները կապված կամ զույգված են, քանի որ յուրաքանչյուր անձ հետազոտվել է երկու անգամ։ Այսինքն առաջին հետազոտությամբ ստացված արժեքները համեմատության մեջ են դրվում դեղամիջոցն ընդունելուց հետո ստացած արժեքների հետ․</w:t>
      </w:r>
    </w:p>
    <w:p w:rsidR="00000000" w:rsidDel="00000000" w:rsidP="00000000" w:rsidRDefault="00000000" w:rsidRPr="00000000" w14:paraId="0000018B">
      <w:pPr>
        <w:spacing w:after="0" w:before="200" w:line="276" w:lineRule="auto"/>
        <w:jc w:val="center"/>
        <w:rPr>
          <w:sz w:val="24"/>
          <w:szCs w:val="24"/>
        </w:rPr>
      </w:pPr>
      <m:oMath>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n</m:t>
            </m:r>
          </m:sub>
        </m:sSub>
        <m:r>
          <w:rPr>
            <w:sz w:val="24"/>
            <w:szCs w:val="24"/>
          </w:rPr>
          <m:t xml:space="preserve">)</m:t>
        </m:r>
      </m:oMath>
      <w:r w:rsidDel="00000000" w:rsidR="00000000" w:rsidRPr="00000000">
        <w:rPr>
          <w:sz w:val="24"/>
          <w:szCs w:val="24"/>
          <w:rtl w:val="0"/>
        </w:rPr>
        <w:t xml:space="preserve">, </w:t>
      </w:r>
    </w:p>
    <w:p w:rsidR="00000000" w:rsidDel="00000000" w:rsidP="00000000" w:rsidRDefault="00000000" w:rsidRPr="00000000" w14:paraId="0000018C">
      <w:pPr>
        <w:spacing w:after="0" w:before="0" w:line="276" w:lineRule="auto"/>
        <w:jc w:val="both"/>
        <w:rPr>
          <w:sz w:val="24"/>
          <w:szCs w:val="24"/>
        </w:rPr>
      </w:pPr>
      <w:r w:rsidDel="00000000" w:rsidR="00000000" w:rsidRPr="00000000">
        <w:rPr>
          <w:rFonts w:ascii="Tahoma" w:cs="Tahoma" w:eastAsia="Tahoma" w:hAnsi="Tahoma"/>
          <w:sz w:val="24"/>
          <w:szCs w:val="24"/>
          <w:rtl w:val="0"/>
        </w:rPr>
        <w:t xml:space="preserve">որտեղ </w:t>
      </w:r>
      <m:oMath>
        <m:r>
          <w:rPr>
            <w:sz w:val="24"/>
            <w:szCs w:val="24"/>
          </w:rPr>
          <m:t xml:space="preserve">n</m:t>
        </m:r>
      </m:oMath>
      <w:r w:rsidDel="00000000" w:rsidR="00000000" w:rsidRPr="00000000">
        <w:rPr>
          <w:rFonts w:ascii="Tahoma" w:cs="Tahoma" w:eastAsia="Tahoma" w:hAnsi="Tahoma"/>
          <w:sz w:val="24"/>
          <w:szCs w:val="24"/>
          <w:rtl w:val="0"/>
        </w:rPr>
        <w:t xml:space="preserve"> -ը հետազոտությանը մասնակցած մարդկանց քանակն է, </w:t>
      </w:r>
      <m:oMath>
        <m:sSub>
          <m:sSubPr>
            <m:ctrlPr>
              <w:rPr>
                <w:sz w:val="24"/>
                <w:szCs w:val="24"/>
              </w:rPr>
            </m:ctrlPr>
          </m:sSubPr>
          <m:e>
            <m:r>
              <w:rPr>
                <w:sz w:val="24"/>
                <w:szCs w:val="24"/>
              </w:rPr>
              <m:t xml:space="preserve">X</m:t>
            </m:r>
          </m:e>
          <m:sub>
            <m:r>
              <w:rPr>
                <w:sz w:val="24"/>
                <w:szCs w:val="24"/>
              </w:rPr>
              <m:t xml:space="preserve">i</m:t>
            </m:r>
          </m:sub>
        </m:sSub>
      </m:oMath>
      <w:r w:rsidDel="00000000" w:rsidR="00000000" w:rsidRPr="00000000">
        <w:rPr>
          <w:rFonts w:ascii="Tahoma" w:cs="Tahoma" w:eastAsia="Tahoma" w:hAnsi="Tahoma"/>
          <w:sz w:val="24"/>
          <w:szCs w:val="24"/>
          <w:rtl w:val="0"/>
        </w:rPr>
        <w:t xml:space="preserve">-ն </w:t>
      </w:r>
      <m:oMath>
        <m:r>
          <w:rPr>
            <w:sz w:val="24"/>
            <w:szCs w:val="24"/>
          </w:rPr>
          <m:t xml:space="preserve">i</m:t>
        </m:r>
      </m:oMath>
      <w:r w:rsidDel="00000000" w:rsidR="00000000" w:rsidRPr="00000000">
        <w:rPr>
          <w:rFonts w:ascii="Tahoma" w:cs="Tahoma" w:eastAsia="Tahoma" w:hAnsi="Tahoma"/>
          <w:sz w:val="24"/>
          <w:szCs w:val="24"/>
          <w:rtl w:val="0"/>
        </w:rPr>
        <w:t xml:space="preserve"> -րդ անձի հետազոտության արդյունքներն են մինչ դեղամիջոցի ընդունումը, իսկ</w:t>
      </w:r>
      <m:oMath>
        <m:r>
          <w:rPr>
            <w:sz w:val="24"/>
            <w:szCs w:val="24"/>
          </w:rPr>
          <m:t xml:space="preserve"> </m:t>
        </m:r>
        <m:sSub>
          <m:sSubPr>
            <m:ctrlPr>
              <w:rPr>
                <w:sz w:val="24"/>
                <w:szCs w:val="24"/>
              </w:rPr>
            </m:ctrlPr>
          </m:sSubPr>
          <m:e>
            <m:r>
              <w:rPr>
                <w:sz w:val="24"/>
                <w:szCs w:val="24"/>
              </w:rPr>
              <m:t xml:space="preserve">Y</m:t>
            </m:r>
          </m:e>
          <m:sub>
            <m:r>
              <w:rPr>
                <w:sz w:val="24"/>
                <w:szCs w:val="24"/>
              </w:rPr>
              <m:t xml:space="preserve">i</m:t>
            </m:r>
          </m:sub>
        </m:sSub>
      </m:oMath>
      <w:r w:rsidDel="00000000" w:rsidR="00000000" w:rsidRPr="00000000">
        <w:rPr>
          <w:rFonts w:ascii="Tahoma" w:cs="Tahoma" w:eastAsia="Tahoma" w:hAnsi="Tahoma"/>
          <w:sz w:val="24"/>
          <w:szCs w:val="24"/>
          <w:rtl w:val="0"/>
        </w:rPr>
        <w:t xml:space="preserve">-ն՝ ընդունումից հետո (</w:t>
      </w:r>
      <m:oMath>
        <m:r>
          <w:rPr>
            <w:sz w:val="24"/>
            <w:szCs w:val="24"/>
          </w:rPr>
          <m:t xml:space="preserve">i=1, ..., n</m:t>
        </m:r>
      </m:oMath>
      <w:r w:rsidDel="00000000" w:rsidR="00000000" w:rsidRPr="00000000">
        <w:rPr>
          <w:rFonts w:ascii="Tahoma" w:cs="Tahoma" w:eastAsia="Tahoma" w:hAnsi="Tahoma"/>
          <w:sz w:val="24"/>
          <w:szCs w:val="24"/>
          <w:rtl w:val="0"/>
        </w:rPr>
        <w:t xml:space="preserve">)։</w:t>
      </w:r>
      <w:r w:rsidDel="00000000" w:rsidR="00000000" w:rsidRPr="00000000">
        <w:rPr>
          <w:rtl w:val="0"/>
        </w:rPr>
      </w:r>
    </w:p>
    <w:p w:rsidR="00000000" w:rsidDel="00000000" w:rsidP="00000000" w:rsidRDefault="00000000" w:rsidRPr="00000000" w14:paraId="0000018D">
      <w:pPr>
        <w:spacing w:after="0" w:before="0" w:line="276" w:lineRule="auto"/>
        <w:ind w:firstLine="180"/>
        <w:jc w:val="both"/>
        <w:rPr>
          <w:sz w:val="24"/>
          <w:szCs w:val="24"/>
        </w:rPr>
      </w:pPr>
      <w:r w:rsidDel="00000000" w:rsidR="00000000" w:rsidRPr="00000000">
        <w:rPr>
          <w:rFonts w:ascii="Tahoma" w:cs="Tahoma" w:eastAsia="Tahoma" w:hAnsi="Tahoma"/>
          <w:sz w:val="24"/>
          <w:szCs w:val="24"/>
          <w:rtl w:val="0"/>
        </w:rPr>
        <w:t xml:space="preserve">Չզույգված տվյալները նկարագրենք հետևյալ կերպ․ դ</w:t>
      </w:r>
      <w:r w:rsidDel="00000000" w:rsidR="00000000" w:rsidRPr="00000000">
        <w:rPr>
          <w:rFonts w:ascii="Tahoma" w:cs="Tahoma" w:eastAsia="Tahoma" w:hAnsi="Tahoma"/>
          <w:sz w:val="24"/>
          <w:szCs w:val="24"/>
          <w:rtl w:val="0"/>
        </w:rPr>
        <w:t xml:space="preserve">իցուք </w:t>
      </w:r>
      <m:oMath>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m:t>
        </m:r>
        <m:r>
          <w:rPr>
            <w:sz w:val="24"/>
            <w:szCs w:val="24"/>
          </w:rPr>
          <m:t xml:space="preserve">F(x)</m:t>
        </m:r>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Y</m:t>
            </m:r>
          </m:e>
          <m:sub>
            <m:r>
              <w:rPr>
                <w:sz w:val="24"/>
                <w:szCs w:val="24"/>
              </w:rPr>
              <m:t xml:space="preserve">m</m:t>
            </m:r>
          </m:sub>
        </m:sSub>
        <m:r>
          <w:rPr>
            <w:sz w:val="24"/>
            <w:szCs w:val="24"/>
          </w:rPr>
          <m:t>∼</m:t>
        </m:r>
        <m:r>
          <w:rPr>
            <w:sz w:val="24"/>
            <w:szCs w:val="24"/>
          </w:rPr>
          <m:t xml:space="preserve">G(x)</m:t>
        </m:r>
      </m:oMath>
      <w:r w:rsidDel="00000000" w:rsidR="00000000" w:rsidRPr="00000000">
        <w:rPr>
          <w:rFonts w:ascii="Tahoma" w:cs="Tahoma" w:eastAsia="Tahoma" w:hAnsi="Tahoma"/>
          <w:sz w:val="24"/>
          <w:szCs w:val="24"/>
          <w:rtl w:val="0"/>
        </w:rPr>
        <w:t xml:space="preserve"> իրարից անկախ պատահական ընտրանքներ</w:t>
      </w:r>
      <w:r w:rsidDel="00000000" w:rsidR="00000000" w:rsidRPr="00000000">
        <w:rPr>
          <w:rFonts w:ascii="Tahoma" w:cs="Tahoma" w:eastAsia="Tahoma" w:hAnsi="Tahoma"/>
          <w:sz w:val="24"/>
          <w:szCs w:val="24"/>
          <w:rtl w:val="0"/>
        </w:rPr>
        <w:t xml:space="preserve"> են, որտեղ</w:t>
      </w:r>
    </w:p>
    <w:p w:rsidR="00000000" w:rsidDel="00000000" w:rsidP="00000000" w:rsidRDefault="00000000" w:rsidRPr="00000000" w14:paraId="0000018E">
      <w:pPr>
        <w:numPr>
          <w:ilvl w:val="0"/>
          <w:numId w:val="5"/>
        </w:numPr>
        <w:spacing w:after="0" w:before="200" w:line="276" w:lineRule="auto"/>
        <w:ind w:left="720" w:hanging="360"/>
        <w:jc w:val="both"/>
        <w:rPr>
          <w:sz w:val="24"/>
          <w:szCs w:val="24"/>
          <w:u w:val="none"/>
        </w:rPr>
      </w:pPr>
      <m:oMath>
        <m:r>
          <w:rPr>
            <w:sz w:val="24"/>
            <w:szCs w:val="24"/>
          </w:rPr>
          <m:t xml:space="preserve">F(x)</m:t>
        </m:r>
      </m:oMath>
      <w:r w:rsidDel="00000000" w:rsidR="00000000" w:rsidRPr="00000000">
        <w:rPr>
          <w:rFonts w:ascii="Tahoma" w:cs="Tahoma" w:eastAsia="Tahoma" w:hAnsi="Tahoma"/>
          <w:sz w:val="24"/>
          <w:szCs w:val="24"/>
          <w:rtl w:val="0"/>
        </w:rPr>
        <w:t xml:space="preserve"> -ը և </w:t>
      </w:r>
      <m:oMath>
        <m:r>
          <w:rPr>
            <w:sz w:val="24"/>
            <w:szCs w:val="24"/>
          </w:rPr>
          <m:t xml:space="preserve">G(x)</m:t>
        </m:r>
      </m:oMath>
      <w:r w:rsidDel="00000000" w:rsidR="00000000" w:rsidRPr="00000000">
        <w:rPr>
          <w:rFonts w:ascii="Tahoma" w:cs="Tahoma" w:eastAsia="Tahoma" w:hAnsi="Tahoma"/>
          <w:sz w:val="24"/>
          <w:szCs w:val="24"/>
          <w:rtl w:val="0"/>
        </w:rPr>
        <w:t xml:space="preserve"> -ը համախմբությունների անհայտ բաշխման ֆունկցիաներն են,</w:t>
      </w:r>
    </w:p>
    <w:p w:rsidR="00000000" w:rsidDel="00000000" w:rsidP="00000000" w:rsidRDefault="00000000" w:rsidRPr="00000000" w14:paraId="0000018F">
      <w:pPr>
        <w:numPr>
          <w:ilvl w:val="0"/>
          <w:numId w:val="5"/>
        </w:numPr>
        <w:spacing w:after="0" w:before="0" w:line="276" w:lineRule="auto"/>
        <w:ind w:left="720" w:hanging="360"/>
        <w:jc w:val="both"/>
        <w:rPr>
          <w:sz w:val="24"/>
          <w:szCs w:val="24"/>
          <w:u w:val="none"/>
        </w:rPr>
      </w:pPr>
      <m:oMath>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Y</m:t>
            </m:r>
          </m:e>
          <m:sub>
            <m:r>
              <w:rPr>
                <w:sz w:val="24"/>
                <w:szCs w:val="24"/>
              </w:rPr>
              <m:t xml:space="preserve">m</m:t>
            </m:r>
          </m:sub>
        </m:sSub>
      </m:oMath>
      <w:r w:rsidDel="00000000" w:rsidR="00000000" w:rsidRPr="00000000">
        <w:rPr>
          <w:rFonts w:ascii="Tahoma" w:cs="Tahoma" w:eastAsia="Tahoma" w:hAnsi="Tahoma"/>
          <w:sz w:val="24"/>
          <w:szCs w:val="24"/>
          <w:rtl w:val="0"/>
        </w:rPr>
        <w:t xml:space="preserve"> ընտրանքներն անկախ են։ Յուրաքանչյուր </w:t>
      </w:r>
      <m:oMath>
        <m:sSub>
          <m:sSubPr>
            <m:ctrlPr>
              <w:rPr>
                <w:sz w:val="24"/>
                <w:szCs w:val="24"/>
              </w:rPr>
            </m:ctrlPr>
          </m:sSubPr>
          <m:e>
            <m:r>
              <w:rPr>
                <w:sz w:val="24"/>
                <w:szCs w:val="24"/>
              </w:rPr>
              <m:t xml:space="preserve">X</m:t>
            </m:r>
          </m:e>
          <m:sub>
            <m:r>
              <w:rPr>
                <w:sz w:val="24"/>
                <w:szCs w:val="24"/>
              </w:rPr>
              <m:t xml:space="preserve">i</m:t>
            </m:r>
          </m:sub>
        </m:sSub>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Y</m:t>
            </m:r>
          </m:e>
          <m:sub>
            <m:r>
              <w:rPr>
                <w:sz w:val="24"/>
                <w:szCs w:val="24"/>
              </w:rPr>
              <m:t xml:space="preserve">j</m:t>
            </m:r>
          </m:sub>
        </m:sSub>
      </m:oMath>
      <w:r w:rsidDel="00000000" w:rsidR="00000000" w:rsidRPr="00000000">
        <w:rPr>
          <w:sz w:val="24"/>
          <w:szCs w:val="24"/>
          <w:rtl w:val="0"/>
        </w:rPr>
        <w:t xml:space="preserve"> </w:t>
      </w:r>
      <m:oMath>
        <m:r>
          <w:rPr>
            <w:sz w:val="24"/>
            <w:szCs w:val="24"/>
          </w:rPr>
          <m:t xml:space="preserve">(i=1, ⋯, n, j=1,⋯, m)</m:t>
        </m:r>
      </m:oMath>
      <w:r w:rsidDel="00000000" w:rsidR="00000000" w:rsidRPr="00000000">
        <w:rPr>
          <w:rFonts w:ascii="Tahoma" w:cs="Tahoma" w:eastAsia="Tahoma" w:hAnsi="Tahoma"/>
          <w:sz w:val="24"/>
          <w:szCs w:val="24"/>
          <w:rtl w:val="0"/>
        </w:rPr>
        <w:t xml:space="preserve"> գալիս են փորձարկման ենթարկված տարբեր միավորներից,</w:t>
      </w:r>
    </w:p>
    <w:p w:rsidR="00000000" w:rsidDel="00000000" w:rsidP="00000000" w:rsidRDefault="00000000" w:rsidRPr="00000000" w14:paraId="00000190">
      <w:pPr>
        <w:numPr>
          <w:ilvl w:val="0"/>
          <w:numId w:val="5"/>
        </w:numPr>
        <w:spacing w:after="0" w:before="200" w:line="276" w:lineRule="auto"/>
        <w:ind w:left="720" w:hanging="360"/>
        <w:jc w:val="both"/>
        <w:rPr>
          <w:sz w:val="24"/>
          <w:szCs w:val="24"/>
          <w:u w:val="none"/>
        </w:rPr>
      </w:pPr>
      <w:r w:rsidDel="00000000" w:rsidR="00000000" w:rsidRPr="00000000">
        <w:rPr>
          <w:rFonts w:ascii="Tahoma" w:cs="Tahoma" w:eastAsia="Tahoma" w:hAnsi="Tahoma"/>
          <w:sz w:val="24"/>
          <w:szCs w:val="24"/>
          <w:rtl w:val="0"/>
        </w:rPr>
        <w:t xml:space="preserve">դիտարկումների միջև ոչ մի տրամաբանորեն զույգման անհրաժեշտություն չկա։</w:t>
      </w:r>
    </w:p>
    <w:p w:rsidR="00000000" w:rsidDel="00000000" w:rsidP="00000000" w:rsidRDefault="00000000" w:rsidRPr="00000000" w14:paraId="00000191">
      <w:pPr>
        <w:spacing w:after="0" w:before="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Դիտարկենք չզույգված տվյալների հետևյալ օրինակը․ մեթոդաբանության արդյունավետությունը պարզելու համար ընտրվել է ուսանողների երկու խումբ՝ կազմված համապատասխանաբար </w:t>
      </w:r>
      <m:oMath>
        <m:sSub>
          <m:sSubPr>
            <m:ctrlPr>
              <w:rPr>
                <w:sz w:val="24"/>
                <w:szCs w:val="24"/>
              </w:rPr>
            </m:ctrlPr>
          </m:sSubPr>
          <m:e>
            <m:r>
              <w:rPr>
                <w:sz w:val="24"/>
                <w:szCs w:val="24"/>
              </w:rPr>
              <m:t xml:space="preserve">n</m:t>
            </m:r>
          </m:e>
          <m:sub>
            <m:r>
              <w:rPr>
                <w:sz w:val="24"/>
                <w:szCs w:val="24"/>
              </w:rPr>
              <m:t xml:space="preserve">1</m:t>
            </m:r>
          </m:sub>
        </m:sSub>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n</m:t>
            </m:r>
          </m:e>
          <m:sub>
            <m:r>
              <w:rPr>
                <w:sz w:val="24"/>
                <w:szCs w:val="24"/>
              </w:rPr>
              <m:t xml:space="preserve">2</m:t>
            </m:r>
          </m:sub>
        </m:sSub>
      </m:oMath>
      <w:r w:rsidDel="00000000" w:rsidR="00000000" w:rsidRPr="00000000">
        <w:rPr>
          <w:rFonts w:ascii="Tahoma" w:cs="Tahoma" w:eastAsia="Tahoma" w:hAnsi="Tahoma"/>
          <w:sz w:val="24"/>
          <w:szCs w:val="24"/>
          <w:rtl w:val="0"/>
        </w:rPr>
        <w:t xml:space="preserve"> ուսանողներից։ Խումբ 1-ի դասերն իրականացվել են առաջին մեթոդով և ստացվել են </w:t>
      </w:r>
      <m:oMath>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X</m:t>
            </m:r>
          </m:e>
          <m:sub>
            <m:sSub>
              <m:sSubPr>
                <m:ctrlPr>
                  <w:rPr>
                    <w:sz w:val="24"/>
                    <w:szCs w:val="24"/>
                  </w:rPr>
                </m:ctrlPr>
              </m:sSubPr>
              <m:e>
                <m:r>
                  <w:rPr>
                    <w:sz w:val="24"/>
                    <w:szCs w:val="24"/>
                  </w:rPr>
                  <m:t xml:space="preserve">n</m:t>
                </m:r>
              </m:e>
              <m:sub>
                <m:r>
                  <w:rPr>
                    <w:sz w:val="24"/>
                    <w:szCs w:val="24"/>
                  </w:rPr>
                  <m:t xml:space="preserve">1</m:t>
                </m:r>
              </m:sub>
            </m:sSub>
          </m:sub>
        </m:sSub>
        <m:r>
          <w:rPr>
            <w:sz w:val="24"/>
            <w:szCs w:val="24"/>
          </w:rPr>
          <m:t xml:space="preserve"> </m:t>
        </m:r>
      </m:oMath>
      <w:r w:rsidDel="00000000" w:rsidR="00000000" w:rsidRPr="00000000">
        <w:rPr>
          <w:rFonts w:ascii="Tahoma" w:cs="Tahoma" w:eastAsia="Tahoma" w:hAnsi="Tahoma"/>
          <w:sz w:val="24"/>
          <w:szCs w:val="24"/>
          <w:rtl w:val="0"/>
        </w:rPr>
        <w:t xml:space="preserve">արդյունքները, իսկ Խումբ 2-ի դասերը՝ երկրորդ մեթոդով և ստացվել են </w:t>
      </w:r>
      <m:oMath>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Y</m:t>
            </m:r>
          </m:e>
          <m:sub>
            <m:sSub>
              <m:sSubPr>
                <m:ctrlPr>
                  <w:rPr>
                    <w:sz w:val="24"/>
                    <w:szCs w:val="24"/>
                  </w:rPr>
                </m:ctrlPr>
              </m:sSubPr>
              <m:e>
                <m:r>
                  <w:rPr>
                    <w:sz w:val="24"/>
                    <w:szCs w:val="24"/>
                  </w:rPr>
                  <m:t xml:space="preserve">n</m:t>
                </m:r>
              </m:e>
              <m:sub>
                <m:r>
                  <w:rPr>
                    <w:sz w:val="24"/>
                    <w:szCs w:val="24"/>
                  </w:rPr>
                  <m:t xml:space="preserve">2</m:t>
                </m:r>
              </m:sub>
            </m:sSub>
          </m:sub>
        </m:sSub>
      </m:oMath>
      <w:r w:rsidDel="00000000" w:rsidR="00000000" w:rsidRPr="00000000">
        <w:rPr>
          <w:rFonts w:ascii="Tahoma" w:cs="Tahoma" w:eastAsia="Tahoma" w:hAnsi="Tahoma"/>
          <w:sz w:val="24"/>
          <w:szCs w:val="24"/>
          <w:rtl w:val="0"/>
        </w:rPr>
        <w:t xml:space="preserve"> արդյունքները։ Խնդիրն է համեմատել մեթոդների արդյունավետությունը և ընտրել լավագույնը։</w:t>
      </w:r>
    </w:p>
    <w:p w:rsidR="00000000" w:rsidDel="00000000" w:rsidP="00000000" w:rsidRDefault="00000000" w:rsidRPr="00000000" w14:paraId="00000192">
      <w:pPr>
        <w:spacing w:after="0" w:before="0" w:line="276" w:lineRule="auto"/>
        <w:ind w:left="0" w:firstLine="180"/>
        <w:jc w:val="both"/>
        <w:rPr>
          <w:sz w:val="24"/>
          <w:szCs w:val="24"/>
        </w:rPr>
      </w:pPr>
      <w:r w:rsidDel="00000000" w:rsidR="00000000" w:rsidRPr="00000000">
        <w:rPr>
          <w:rtl w:val="0"/>
        </w:rPr>
      </w:r>
    </w:p>
    <w:p w:rsidR="00000000" w:rsidDel="00000000" w:rsidP="00000000" w:rsidRDefault="00000000" w:rsidRPr="00000000" w14:paraId="00000193">
      <w:pPr>
        <w:pStyle w:val="Heading3"/>
        <w:keepNext w:val="0"/>
        <w:keepLines w:val="0"/>
        <w:spacing w:after="0" w:before="280" w:line="276" w:lineRule="auto"/>
        <w:ind w:right="-360"/>
        <w:jc w:val="both"/>
        <w:rPr>
          <w:b w:val="1"/>
          <w:bCs w:val="1"/>
          <w:sz w:val="24"/>
          <w:szCs w:val="24"/>
        </w:rPr>
      </w:pPr>
      <w:bookmarkStart w:colFirst="0" w:colLast="0" w:name="_xy86jm23eb5d" w:id="17"/>
      <w:bookmarkEnd w:id="17"/>
      <w:r w:rsidDel="00000000" w:rsidR="00000000" w:rsidRPr="00000000">
        <w:rPr>
          <w:b w:val="1"/>
          <w:bCs w:val="1"/>
          <w:color w:val="000000"/>
          <w:sz w:val="24"/>
          <w:szCs w:val="24"/>
          <w:rtl w:val="0"/>
        </w:rPr>
        <w:t xml:space="preserve">§2. </w:t>
      </w:r>
      <w:r w:rsidDel="00000000" w:rsidR="00000000" w:rsidRPr="00000000">
        <w:rPr>
          <w:rFonts w:ascii="Tahoma" w:cs="Tahoma" w:eastAsia="Tahoma" w:hAnsi="Tahoma"/>
          <w:b w:val="1"/>
          <w:bCs w:val="1"/>
          <w:color w:val="000000"/>
          <w:sz w:val="24"/>
          <w:szCs w:val="24"/>
          <w:rtl w:val="0"/>
        </w:rPr>
        <w:t xml:space="preserve">Ուիլկոքսոն նշանով ռանկի թեստ</w:t>
      </w:r>
      <w:r w:rsidDel="00000000" w:rsidR="00000000" w:rsidRPr="00000000">
        <w:rPr>
          <w:rtl w:val="0"/>
        </w:rPr>
      </w:r>
    </w:p>
    <w:p w:rsidR="00000000" w:rsidDel="00000000" w:rsidP="00000000" w:rsidRDefault="00000000" w:rsidRPr="00000000" w14:paraId="00000194">
      <w:pPr>
        <w:spacing w:after="0" w:before="0" w:line="276" w:lineRule="auto"/>
        <w:ind w:firstLine="180"/>
        <w:jc w:val="both"/>
        <w:rPr>
          <w:sz w:val="24"/>
          <w:szCs w:val="24"/>
        </w:rPr>
      </w:pPr>
      <w:r w:rsidDel="00000000" w:rsidR="00000000" w:rsidRPr="00000000">
        <w:rPr>
          <w:rFonts w:ascii="Tahoma" w:cs="Tahoma" w:eastAsia="Tahoma" w:hAnsi="Tahoma"/>
          <w:sz w:val="24"/>
          <w:szCs w:val="24"/>
          <w:rtl w:val="0"/>
        </w:rPr>
        <w:t xml:space="preserve">Ուիլկոքսոնի նշանով ռանկի այս թեստը նախատեսված է </w:t>
      </w:r>
      <m:oMath>
        <m:r>
          <w:rPr>
            <w:sz w:val="24"/>
            <w:szCs w:val="24"/>
          </w:rPr>
          <m:t xml:space="preserve">X, Y</m:t>
        </m:r>
      </m:oMath>
      <w:r w:rsidDel="00000000" w:rsidR="00000000" w:rsidRPr="00000000">
        <w:rPr>
          <w:rFonts w:ascii="Tahoma" w:cs="Tahoma" w:eastAsia="Tahoma" w:hAnsi="Tahoma"/>
          <w:sz w:val="24"/>
          <w:szCs w:val="24"/>
          <w:rtl w:val="0"/>
        </w:rPr>
        <w:t xml:space="preserve"> զույգված տվյալներով ընտրանքների մեդիանների հավասարությունը ստուգելու համար, կամ որ նույնն է՝ ստուգելու արդյոք </w:t>
      </w:r>
      <m:oMath>
        <m:sSub>
          <m:sSubPr>
            <m:ctrlPr>
              <w:rPr>
                <w:sz w:val="24"/>
                <w:szCs w:val="24"/>
              </w:rPr>
            </m:ctrlPr>
          </m:sSubPr>
          <m:e>
            <m:r>
              <w:rPr>
                <w:sz w:val="24"/>
                <w:szCs w:val="24"/>
              </w:rPr>
              <m:t xml:space="preserve">D</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 i=1, ⋯, n</m:t>
        </m:r>
      </m:oMath>
      <w:r w:rsidDel="00000000" w:rsidR="00000000" w:rsidRPr="00000000">
        <w:rPr>
          <w:rFonts w:ascii="Tahoma" w:cs="Tahoma" w:eastAsia="Tahoma" w:hAnsi="Tahoma"/>
          <w:sz w:val="24"/>
          <w:szCs w:val="24"/>
          <w:rtl w:val="0"/>
        </w:rPr>
        <w:t xml:space="preserve"> -ի բաշխումը սիմետրիկ է </w:t>
      </w:r>
      <w:r w:rsidDel="00000000" w:rsidR="00000000" w:rsidRPr="00000000">
        <w:rPr>
          <w:sz w:val="24"/>
          <w:szCs w:val="24"/>
          <w:rtl w:val="0"/>
        </w:rPr>
        <w:t xml:space="preserve">0</w:t>
      </w:r>
      <w:r w:rsidDel="00000000" w:rsidR="00000000" w:rsidRPr="00000000">
        <w:rPr>
          <w:rFonts w:ascii="Tahoma" w:cs="Tahoma" w:eastAsia="Tahoma" w:hAnsi="Tahoma"/>
          <w:sz w:val="24"/>
          <w:szCs w:val="24"/>
          <w:rtl w:val="0"/>
        </w:rPr>
        <w:t xml:space="preserve"> մեդիանի նկատմամբ։ Թեստն ունի կիրառման որոշակի սահմանափակումներ, ինչպիսիք են․</w:t>
      </w:r>
    </w:p>
    <w:p w:rsidR="00000000" w:rsidDel="00000000" w:rsidP="00000000" w:rsidRDefault="00000000" w:rsidRPr="00000000" w14:paraId="00000195">
      <w:pPr>
        <w:numPr>
          <w:ilvl w:val="0"/>
          <w:numId w:val="6"/>
        </w:numPr>
        <w:spacing w:after="0" w:before="0" w:line="276" w:lineRule="auto"/>
        <w:ind w:left="720" w:hanging="360"/>
        <w:jc w:val="both"/>
        <w:rPr>
          <w:sz w:val="24"/>
          <w:szCs w:val="24"/>
        </w:rPr>
      </w:pPr>
      <m:oMath>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n</m:t>
            </m:r>
          </m:sub>
        </m:sSub>
        <m:r>
          <w:rPr>
            <w:sz w:val="24"/>
            <w:szCs w:val="24"/>
          </w:rPr>
          <m:t xml:space="preserve">)</m:t>
        </m:r>
      </m:oMath>
      <w:r w:rsidDel="00000000" w:rsidR="00000000" w:rsidRPr="00000000">
        <w:rPr>
          <w:rFonts w:ascii="Tahoma" w:cs="Tahoma" w:eastAsia="Tahoma" w:hAnsi="Tahoma"/>
          <w:sz w:val="24"/>
          <w:szCs w:val="24"/>
          <w:rtl w:val="0"/>
        </w:rPr>
        <w:t xml:space="preserve"> զույգված տվյալներն անկախ են և </w:t>
      </w:r>
      <m:oMath>
        <m:sSub>
          <m:sSubPr>
            <m:ctrlPr>
              <w:rPr>
                <w:sz w:val="24"/>
                <w:szCs w:val="24"/>
              </w:rPr>
            </m:ctrlPr>
          </m:sSubPr>
          <m:e>
            <m:r>
              <w:rPr>
                <w:sz w:val="24"/>
                <w:szCs w:val="24"/>
              </w:rPr>
              <m:t xml:space="preserve">D</m:t>
            </m:r>
          </m:e>
          <m:sub>
            <m:r>
              <w:rPr>
                <w:sz w:val="24"/>
                <w:szCs w:val="24"/>
              </w:rPr>
              <m:t xml:space="preserve">i</m:t>
            </m:r>
          </m:sub>
        </m:sSub>
        <m:r>
          <w:rPr>
            <w:sz w:val="24"/>
            <w:szCs w:val="24"/>
          </w:rPr>
          <m:t xml:space="preserve">,  i=1, ⋯, n</m:t>
        </m:r>
      </m:oMath>
      <w:r w:rsidDel="00000000" w:rsidR="00000000" w:rsidRPr="00000000">
        <w:rPr>
          <w:rFonts w:ascii="Tahoma" w:cs="Tahoma" w:eastAsia="Tahoma" w:hAnsi="Tahoma"/>
          <w:sz w:val="24"/>
          <w:szCs w:val="24"/>
          <w:rtl w:val="0"/>
        </w:rPr>
        <w:t xml:space="preserve"> տարբերությունները իմաստալից են,</w:t>
      </w:r>
    </w:p>
    <w:p w:rsidR="00000000" w:rsidDel="00000000" w:rsidP="00000000" w:rsidRDefault="00000000" w:rsidRPr="00000000" w14:paraId="00000196">
      <w:pPr>
        <w:numPr>
          <w:ilvl w:val="0"/>
          <w:numId w:val="6"/>
        </w:numPr>
        <w:spacing w:after="0" w:before="0" w:line="276" w:lineRule="auto"/>
        <w:ind w:left="720" w:hanging="360"/>
        <w:jc w:val="both"/>
        <w:rPr>
          <w:sz w:val="24"/>
          <w:szCs w:val="24"/>
          <w:u w:val="none"/>
        </w:rPr>
      </w:pPr>
      <m:oMath>
        <m:sSub>
          <m:sSubPr>
            <m:ctrlPr>
              <w:rPr>
                <w:sz w:val="24"/>
                <w:szCs w:val="24"/>
              </w:rPr>
            </m:ctrlPr>
          </m:sSubPr>
          <m:e>
            <m:r>
              <w:rPr>
                <w:sz w:val="24"/>
                <w:szCs w:val="24"/>
              </w:rPr>
              <m:t xml:space="preserve">D</m:t>
            </m:r>
          </m:e>
          <m:sub>
            <m:r>
              <w:rPr>
                <w:sz w:val="24"/>
                <w:szCs w:val="24"/>
              </w:rPr>
              <m:t xml:space="preserve">i</m:t>
            </m:r>
          </m:sub>
        </m:sSub>
      </m:oMath>
      <w:r w:rsidDel="00000000" w:rsidR="00000000" w:rsidRPr="00000000">
        <w:rPr>
          <w:rFonts w:ascii="Tahoma" w:cs="Tahoma" w:eastAsia="Tahoma" w:hAnsi="Tahoma"/>
          <w:sz w:val="24"/>
          <w:szCs w:val="24"/>
          <w:rtl w:val="0"/>
        </w:rPr>
        <w:t xml:space="preserve">-երը (</w:t>
      </w:r>
      <m:oMath>
        <m:r>
          <w:rPr>
            <w:sz w:val="24"/>
            <w:szCs w:val="24"/>
          </w:rPr>
          <m:t xml:space="preserve">i=1, ⋯, n</m:t>
        </m:r>
      </m:oMath>
      <w:r w:rsidDel="00000000" w:rsidR="00000000" w:rsidRPr="00000000">
        <w:rPr>
          <w:rFonts w:ascii="Tahoma" w:cs="Tahoma" w:eastAsia="Tahoma" w:hAnsi="Tahoma"/>
          <w:sz w:val="24"/>
          <w:szCs w:val="24"/>
          <w:rtl w:val="0"/>
        </w:rPr>
        <w:t xml:space="preserve">) պատահական մեծություններ են՝ </w:t>
      </w:r>
      <m:oMath>
        <m:sSub>
          <m:sSubPr>
            <m:ctrlPr>
              <w:rPr>
                <w:sz w:val="24"/>
                <w:szCs w:val="24"/>
              </w:rPr>
            </m:ctrlPr>
          </m:sSubPr>
          <m:e>
            <m:r>
              <w:rPr>
                <w:sz w:val="24"/>
                <w:szCs w:val="24"/>
              </w:rPr>
              <m:t xml:space="preserve">Y</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i</m:t>
            </m:r>
          </m:sub>
        </m:sSub>
        <m:r>
          <w:rPr>
            <w:sz w:val="24"/>
            <w:szCs w:val="24"/>
          </w:rPr>
          <m:t xml:space="preserve">, i=1, ⋯, n</m:t>
        </m:r>
      </m:oMath>
      <w:r w:rsidDel="00000000" w:rsidR="00000000" w:rsidRPr="00000000">
        <w:rPr>
          <w:rFonts w:ascii="Tahoma" w:cs="Tahoma" w:eastAsia="Tahoma" w:hAnsi="Tahoma"/>
          <w:sz w:val="24"/>
          <w:szCs w:val="24"/>
          <w:rtl w:val="0"/>
        </w:rPr>
        <w:t xml:space="preserve">տարբերությունների ընդունած հնարավոր արժեքների բազմությունից։</w:t>
      </w:r>
      <w:r w:rsidDel="00000000" w:rsidR="00000000" w:rsidRPr="00000000">
        <w:rPr>
          <w:rtl w:val="0"/>
        </w:rPr>
      </w:r>
    </w:p>
    <w:p w:rsidR="00000000" w:rsidDel="00000000" w:rsidP="00000000" w:rsidRDefault="00000000" w:rsidRPr="00000000" w14:paraId="00000197">
      <w:pPr>
        <w:numPr>
          <w:ilvl w:val="0"/>
          <w:numId w:val="6"/>
        </w:numPr>
        <w:spacing w:after="0" w:before="0" w:line="276" w:lineRule="auto"/>
        <w:ind w:left="720" w:hanging="360"/>
        <w:jc w:val="both"/>
        <w:rPr>
          <w:sz w:val="24"/>
          <w:szCs w:val="24"/>
          <w:u w:val="none"/>
        </w:rPr>
      </w:pPr>
      <w:r w:rsidDel="00000000" w:rsidR="00000000" w:rsidRPr="00000000">
        <w:rPr>
          <w:rFonts w:ascii="Tahoma" w:cs="Tahoma" w:eastAsia="Tahoma" w:hAnsi="Tahoma"/>
          <w:sz w:val="24"/>
          <w:szCs w:val="24"/>
          <w:rtl w:val="0"/>
        </w:rPr>
        <w:t xml:space="preserve">համախմբության </w:t>
      </w:r>
      <m:oMath>
        <m:r>
          <w:rPr>
            <w:sz w:val="24"/>
            <w:szCs w:val="24"/>
          </w:rPr>
          <m:t xml:space="preserve">D=Y-X</m:t>
        </m:r>
      </m:oMath>
      <w:r w:rsidDel="00000000" w:rsidR="00000000" w:rsidRPr="00000000">
        <w:rPr>
          <w:rFonts w:ascii="Tahoma" w:cs="Tahoma" w:eastAsia="Tahoma" w:hAnsi="Tahoma"/>
          <w:sz w:val="24"/>
          <w:szCs w:val="24"/>
          <w:rtl w:val="0"/>
        </w:rPr>
        <w:t xml:space="preserve"> տարբերությունների բաշխումը սիմետրիկ է համախմբության մեդիան տարբերության նկատմամբ։</w:t>
      </w:r>
    </w:p>
    <w:p w:rsidR="00000000" w:rsidDel="00000000" w:rsidP="00000000" w:rsidRDefault="00000000" w:rsidRPr="00000000" w14:paraId="00000198">
      <w:pPr>
        <w:spacing w:after="0" w:before="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Զրոյական հիպոթեզը կսահմանվի հետևյալ կերպ․</w:t>
      </w:r>
    </w:p>
    <w:p w:rsidR="00000000" w:rsidDel="00000000" w:rsidP="00000000" w:rsidRDefault="00000000" w:rsidRPr="00000000" w14:paraId="00000199">
      <w:pPr>
        <w:spacing w:after="0" w:before="0" w:line="276" w:lineRule="auto"/>
        <w:ind w:left="0"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r>
          <w:rPr>
            <w:sz w:val="24"/>
            <w:szCs w:val="24"/>
          </w:rPr>
          <m:t>μ</m:t>
        </m:r>
        <m:r>
          <w:rPr>
            <w:sz w:val="24"/>
            <w:szCs w:val="24"/>
          </w:rPr>
          <m:t xml:space="preserve">=0</m:t>
        </m:r>
      </m:oMath>
      <w:r w:rsidDel="00000000" w:rsidR="00000000" w:rsidRPr="00000000">
        <w:rPr>
          <w:sz w:val="24"/>
          <w:szCs w:val="24"/>
          <w:rtl w:val="0"/>
        </w:rPr>
        <w:t xml:space="preserve">,</w:t>
      </w:r>
    </w:p>
    <w:p w:rsidR="00000000" w:rsidDel="00000000" w:rsidP="00000000" w:rsidRDefault="00000000" w:rsidRPr="00000000" w14:paraId="0000019A">
      <w:pPr>
        <w:spacing w:after="0" w:before="0" w:line="276" w:lineRule="auto"/>
        <w:ind w:left="0" w:firstLine="0"/>
        <w:jc w:val="both"/>
        <w:rPr>
          <w:sz w:val="24"/>
          <w:szCs w:val="24"/>
        </w:rPr>
      </w:pPr>
      <w:r w:rsidDel="00000000" w:rsidR="00000000" w:rsidRPr="00000000">
        <w:rPr>
          <w:rFonts w:ascii="Tahoma" w:cs="Tahoma" w:eastAsia="Tahoma" w:hAnsi="Tahoma"/>
          <w:sz w:val="24"/>
          <w:szCs w:val="24"/>
          <w:rtl w:val="0"/>
        </w:rPr>
        <w:t xml:space="preserve">որտեղ</w:t>
      </w:r>
      <w:r w:rsidDel="00000000" w:rsidR="00000000" w:rsidRPr="00000000">
        <w:rPr>
          <w:sz w:val="24"/>
          <w:szCs w:val="24"/>
          <w:rtl w:val="0"/>
        </w:rPr>
        <w:t xml:space="preserve"> </w:t>
      </w:r>
      <m:oMath>
        <m:r>
          <m:t>μ</m:t>
        </m:r>
      </m:oMath>
      <w:r w:rsidDel="00000000" w:rsidR="00000000" w:rsidRPr="00000000">
        <w:rPr>
          <w:rFonts w:ascii="Tahoma" w:cs="Tahoma" w:eastAsia="Tahoma" w:hAnsi="Tahoma"/>
          <w:sz w:val="24"/>
          <w:szCs w:val="24"/>
          <w:rtl w:val="0"/>
        </w:rPr>
        <w:t xml:space="preserve">-ն</w:t>
      </w:r>
      <w:r w:rsidDel="00000000" w:rsidR="00000000" w:rsidRPr="00000000">
        <w:rPr>
          <w:rFonts w:ascii="Tahoma" w:cs="Tahoma" w:eastAsia="Tahoma" w:hAnsi="Tahoma"/>
          <w:sz w:val="24"/>
          <w:szCs w:val="24"/>
          <w:rtl w:val="0"/>
        </w:rPr>
        <w:t xml:space="preserve"> տարբերությունների բաշխման մեդիանն է։</w:t>
      </w:r>
    </w:p>
    <w:p w:rsidR="00000000" w:rsidDel="00000000" w:rsidP="00000000" w:rsidRDefault="00000000" w:rsidRPr="00000000" w14:paraId="0000019B">
      <w:pPr>
        <w:spacing w:after="0" w:before="200" w:line="276" w:lineRule="auto"/>
        <w:ind w:firstLine="180"/>
        <w:jc w:val="both"/>
        <w:rPr>
          <w:sz w:val="24"/>
          <w:szCs w:val="24"/>
        </w:rPr>
      </w:pPr>
      <m:oMath>
        <m:r>
          <w:rPr>
            <w:sz w:val="24"/>
            <w:szCs w:val="24"/>
          </w:rPr>
          <m:t xml:space="preserve">m</m:t>
        </m:r>
        <m:r>
          <w:rPr>
            <w:sz w:val="24"/>
            <w:szCs w:val="24"/>
          </w:rPr>
          <m:t>≤</m:t>
        </m:r>
        <m:r>
          <w:rPr>
            <w:sz w:val="24"/>
            <w:szCs w:val="24"/>
          </w:rPr>
          <m:t xml:space="preserve">n</m:t>
        </m:r>
      </m:oMath>
      <w:r w:rsidDel="00000000" w:rsidR="00000000" w:rsidRPr="00000000">
        <w:rPr>
          <w:rFonts w:ascii="Tahoma" w:cs="Tahoma" w:eastAsia="Tahoma" w:hAnsi="Tahoma"/>
          <w:sz w:val="24"/>
          <w:szCs w:val="24"/>
          <w:rtl w:val="0"/>
        </w:rPr>
        <w:t xml:space="preserve">-ով նշանակենք ոչ-զրոյական տարբերությունների քանակը </w:t>
      </w:r>
      <m:oMath>
        <m:r>
          <w:rPr>
            <w:sz w:val="24"/>
            <w:szCs w:val="24"/>
          </w:rPr>
          <m:t xml:space="preserve">(</m:t>
        </m:r>
        <m:sSub>
          <m:sSubPr>
            <m:ctrlPr>
              <w:rPr>
                <w:sz w:val="24"/>
                <w:szCs w:val="24"/>
              </w:rPr>
            </m:ctrlPr>
          </m:sSubPr>
          <m:e>
            <m:r>
              <w:rPr>
                <w:sz w:val="24"/>
                <w:szCs w:val="24"/>
              </w:rPr>
              <m:t xml:space="preserve">D</m:t>
            </m:r>
          </m:e>
          <m:sub>
            <m:r>
              <w:rPr>
                <w:sz w:val="24"/>
                <w:szCs w:val="24"/>
              </w:rPr>
              <m:t xml:space="preserve">i</m:t>
            </m:r>
          </m:sub>
        </m:sSub>
        <m:r>
          <w:rPr>
            <w:sz w:val="24"/>
            <w:szCs w:val="24"/>
          </w:rPr>
          <m:t>≠</m:t>
        </m:r>
        <m:r>
          <w:rPr>
            <w:sz w:val="24"/>
            <w:szCs w:val="24"/>
          </w:rPr>
          <m:t xml:space="preserve">0, i=1, ⋯, n)</m:t>
        </m:r>
      </m:oMath>
      <w:r w:rsidDel="00000000" w:rsidR="00000000" w:rsidRPr="00000000">
        <w:rPr>
          <w:rFonts w:ascii="Tahoma" w:cs="Tahoma" w:eastAsia="Tahoma" w:hAnsi="Tahoma"/>
          <w:sz w:val="24"/>
          <w:szCs w:val="24"/>
          <w:rtl w:val="0"/>
        </w:rPr>
        <w:t xml:space="preserve">: Կարգավորենք տարբերությունները՝ բացարձակ արժեքներով․</w:t>
      </w:r>
    </w:p>
    <w:p w:rsidR="00000000" w:rsidDel="00000000" w:rsidP="00000000" w:rsidRDefault="00000000" w:rsidRPr="00000000" w14:paraId="0000019C">
      <w:pPr>
        <w:spacing w:after="0" w:before="200" w:line="276" w:lineRule="auto"/>
        <w:ind w:left="0" w:firstLine="0"/>
        <w:jc w:val="center"/>
        <w:rPr>
          <w:sz w:val="24"/>
          <w:szCs w:val="24"/>
        </w:rPr>
      </w:pPr>
      <m:oMath>
        <m:r>
          <w:rPr>
            <w:sz w:val="24"/>
            <w:szCs w:val="24"/>
          </w:rPr>
          <m:t xml:space="preserve">|</m:t>
        </m:r>
        <m:sSub>
          <m:sSubPr>
            <m:ctrlPr>
              <w:rPr>
                <w:sz w:val="24"/>
                <w:szCs w:val="24"/>
              </w:rPr>
            </m:ctrlPr>
          </m:sSubPr>
          <m:e>
            <m:r>
              <w:rPr>
                <w:sz w:val="24"/>
                <w:szCs w:val="24"/>
              </w:rPr>
              <m:t xml:space="preserve">D</m:t>
            </m:r>
          </m:e>
          <m:sub>
            <m:r>
              <w:rPr>
                <w:sz w:val="24"/>
                <w:szCs w:val="24"/>
              </w:rPr>
              <m:t xml:space="preserve">(1)</m:t>
            </m:r>
          </m:sub>
        </m:sSub>
        <m:r>
          <w:rPr>
            <w:sz w:val="24"/>
            <w:szCs w:val="24"/>
          </w:rPr>
          <m:t xml:space="preserve">|</m:t>
        </m:r>
        <m:r>
          <w:rPr>
            <w:sz w:val="24"/>
            <w:szCs w:val="24"/>
          </w:rPr>
          <m:t>≤</m:t>
        </m:r>
        <m:r>
          <w:rPr>
            <w:sz w:val="24"/>
            <w:szCs w:val="24"/>
          </w:rPr>
          <m:t xml:space="preserve">|</m:t>
        </m:r>
        <m:sSub>
          <m:sSubPr>
            <m:ctrlPr>
              <w:rPr>
                <w:sz w:val="24"/>
                <w:szCs w:val="24"/>
              </w:rPr>
            </m:ctrlPr>
          </m:sSubPr>
          <m:e>
            <m:r>
              <w:rPr>
                <w:sz w:val="24"/>
                <w:szCs w:val="24"/>
              </w:rPr>
              <m:t xml:space="preserve">D</m:t>
            </m:r>
          </m:e>
          <m:sub>
            <m:r>
              <w:rPr>
                <w:sz w:val="24"/>
                <w:szCs w:val="24"/>
              </w:rPr>
              <m:t xml:space="preserve">(2)</m:t>
            </m:r>
          </m:sub>
        </m:sSub>
        <m:r>
          <w:rPr>
            <w:sz w:val="24"/>
            <w:szCs w:val="24"/>
          </w:rPr>
          <m:t xml:space="preserve">|</m:t>
        </m:r>
        <m:r>
          <w:rPr>
            <w:sz w:val="24"/>
            <w:szCs w:val="24"/>
          </w:rPr>
          <m:t>≤</m:t>
        </m:r>
        <m:r>
          <w:rPr>
            <w:sz w:val="24"/>
            <w:szCs w:val="24"/>
          </w:rPr>
          <m:t xml:space="preserve">⋯</m:t>
        </m:r>
        <m:r>
          <w:rPr>
            <w:sz w:val="24"/>
            <w:szCs w:val="24"/>
          </w:rPr>
          <m:t>≤</m:t>
        </m:r>
        <m:r>
          <w:rPr>
            <w:sz w:val="24"/>
            <w:szCs w:val="24"/>
          </w:rPr>
          <m:t xml:space="preserve">|</m:t>
        </m:r>
        <m:sSub>
          <m:sSubPr>
            <m:ctrlPr>
              <w:rPr>
                <w:sz w:val="24"/>
                <w:szCs w:val="24"/>
              </w:rPr>
            </m:ctrlPr>
          </m:sSubPr>
          <m:e>
            <m:r>
              <w:rPr>
                <w:sz w:val="24"/>
                <w:szCs w:val="24"/>
              </w:rPr>
              <m:t xml:space="preserve">D</m:t>
            </m:r>
          </m:e>
          <m:sub>
            <m:r>
              <w:rPr>
                <w:sz w:val="24"/>
                <w:szCs w:val="24"/>
              </w:rPr>
              <m:t xml:space="preserve">(m)</m:t>
            </m:r>
          </m:sub>
        </m:sSub>
        <m:r>
          <w:rPr>
            <w:sz w:val="24"/>
            <w:szCs w:val="24"/>
          </w:rPr>
          <m:t xml:space="preserve">|</m:t>
        </m:r>
      </m:oMath>
      <w:r w:rsidDel="00000000" w:rsidR="00000000" w:rsidRPr="00000000">
        <w:rPr>
          <w:rtl w:val="0"/>
        </w:rPr>
      </w:r>
    </w:p>
    <w:p w:rsidR="00000000" w:rsidDel="00000000" w:rsidP="00000000" w:rsidRDefault="00000000" w:rsidRPr="00000000" w14:paraId="0000019D">
      <w:pPr>
        <w:spacing w:after="0" w:before="0" w:line="276" w:lineRule="auto"/>
        <w:ind w:left="0" w:firstLine="0"/>
        <w:jc w:val="both"/>
        <w:rPr>
          <w:sz w:val="24"/>
          <w:szCs w:val="24"/>
        </w:rPr>
      </w:pPr>
      <w:r w:rsidDel="00000000" w:rsidR="00000000" w:rsidRPr="00000000">
        <w:rPr>
          <w:rFonts w:ascii="Tahoma" w:cs="Tahoma" w:eastAsia="Tahoma" w:hAnsi="Tahoma"/>
          <w:sz w:val="24"/>
          <w:szCs w:val="24"/>
          <w:rtl w:val="0"/>
        </w:rPr>
        <w:t xml:space="preserve">և դրանց համապատասխանեցնենք </w:t>
      </w:r>
      <m:oMath>
        <m:sSub>
          <m:sSubPr>
            <m:ctrlPr>
              <w:rPr>
                <w:sz w:val="24"/>
                <w:szCs w:val="24"/>
              </w:rPr>
            </m:ctrlPr>
          </m:sSubPr>
          <m:e>
            <m:r>
              <w:rPr>
                <w:sz w:val="24"/>
                <w:szCs w:val="24"/>
              </w:rPr>
              <m:t xml:space="preserve">R</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R</m:t>
            </m:r>
          </m:e>
          <m:sub>
            <m:r>
              <w:rPr>
                <w:sz w:val="24"/>
                <w:szCs w:val="24"/>
              </w:rPr>
              <m:t xml:space="preserve">m</m:t>
            </m:r>
          </m:sub>
        </m:sSub>
      </m:oMath>
      <w:r w:rsidDel="00000000" w:rsidR="00000000" w:rsidRPr="00000000">
        <w:rPr>
          <w:rFonts w:ascii="Tahoma" w:cs="Tahoma" w:eastAsia="Tahoma" w:hAnsi="Tahoma"/>
          <w:sz w:val="24"/>
          <w:szCs w:val="24"/>
          <w:rtl w:val="0"/>
        </w:rPr>
        <w:t xml:space="preserve"> ռանկեր (եթե տարբերություններում ties կան, ապա դրանց վերագրել համապատասխան ինդեքսների միջինը) ինչպես որ իրականացվել էր մեկ ընտրանքի Ուիլկոքսոն նշանով ռանկի թեստում։ </w:t>
      </w:r>
    </w:p>
    <w:p w:rsidR="00000000" w:rsidDel="00000000" w:rsidP="00000000" w:rsidRDefault="00000000" w:rsidRPr="00000000" w14:paraId="0000019E">
      <w:pPr>
        <w:spacing w:after="0" w:before="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Երկու ընտրանքի Ուիլկոքսոն նշանով ռանկի թեստը վերածվում է մեկ ընտրանքով Ուիլկոքսոն նշանով ռանկի թեստի՝ իրականացված </w:t>
      </w:r>
      <m:oMath>
        <m:sSub>
          <m:sSubPr>
            <m:ctrlPr>
              <w:rPr>
                <w:sz w:val="24"/>
                <w:szCs w:val="24"/>
              </w:rPr>
            </m:ctrlPr>
          </m:sSubPr>
          <m:e>
            <m:r>
              <w:rPr>
                <w:sz w:val="24"/>
                <w:szCs w:val="24"/>
              </w:rPr>
              <m:t xml:space="preserve">D</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D</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,D</m:t>
            </m:r>
          </m:e>
          <m:sub>
            <m:r>
              <w:rPr>
                <w:sz w:val="24"/>
                <w:szCs w:val="24"/>
              </w:rPr>
              <m:t xml:space="preserve">m</m:t>
            </m:r>
          </m:sub>
        </m:sSub>
      </m:oMath>
      <w:r w:rsidDel="00000000" w:rsidR="00000000" w:rsidRPr="00000000">
        <w:rPr>
          <w:rFonts w:ascii="Tahoma" w:cs="Tahoma" w:eastAsia="Tahoma" w:hAnsi="Tahoma"/>
          <w:sz w:val="24"/>
          <w:szCs w:val="24"/>
          <w:rtl w:val="0"/>
        </w:rPr>
        <w:t xml:space="preserve"> տարբերությունների վրա։</w:t>
      </w:r>
    </w:p>
    <w:p w:rsidR="00000000" w:rsidDel="00000000" w:rsidP="00000000" w:rsidRDefault="00000000" w:rsidRPr="00000000" w14:paraId="0000019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A0">
      <w:pPr>
        <w:pStyle w:val="Heading3"/>
        <w:keepNext w:val="0"/>
        <w:keepLines w:val="0"/>
        <w:spacing w:after="0" w:before="280" w:line="276" w:lineRule="auto"/>
        <w:ind w:right="-360"/>
        <w:jc w:val="both"/>
        <w:rPr>
          <w:b w:val="1"/>
          <w:bCs w:val="1"/>
          <w:sz w:val="24"/>
          <w:szCs w:val="24"/>
        </w:rPr>
      </w:pPr>
      <w:bookmarkStart w:colFirst="0" w:colLast="0" w:name="_90acph66li50" w:id="18"/>
      <w:bookmarkEnd w:id="18"/>
      <w:r w:rsidDel="00000000" w:rsidR="00000000" w:rsidRPr="00000000">
        <w:rPr>
          <w:rFonts w:ascii="Tahoma" w:cs="Tahoma" w:eastAsia="Tahoma" w:hAnsi="Tahoma"/>
          <w:b w:val="1"/>
          <w:bCs w:val="1"/>
          <w:color w:val="000000"/>
          <w:sz w:val="24"/>
          <w:szCs w:val="24"/>
          <w:rtl w:val="0"/>
        </w:rPr>
        <w:t xml:space="preserve">§3. Ուիլկոքսոն նշանով ռանկի թեստ</w:t>
      </w:r>
      <w:r w:rsidDel="00000000" w:rsidR="00000000" w:rsidRPr="00000000">
        <w:rPr>
          <w:rFonts w:ascii="Tahoma" w:cs="Tahoma" w:eastAsia="Tahoma" w:hAnsi="Tahoma"/>
          <w:b w:val="1"/>
          <w:bCs w:val="1"/>
          <w:color w:val="000000"/>
          <w:sz w:val="24"/>
          <w:szCs w:val="24"/>
          <w:rtl w:val="0"/>
        </w:rPr>
        <w:t xml:space="preserve">ի կիրառություններ</w:t>
      </w:r>
      <w:r w:rsidDel="00000000" w:rsidR="00000000" w:rsidRPr="00000000">
        <w:rPr>
          <w:rtl w:val="0"/>
        </w:rPr>
      </w:r>
    </w:p>
    <w:p w:rsidR="00000000" w:rsidDel="00000000" w:rsidP="00000000" w:rsidRDefault="00000000" w:rsidRPr="00000000" w14:paraId="000001A1">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Դիտարկենք 2.1 -ում տրված խնդիրը, սահմանենք զրոյական հիպոթեզը հետևյալ կերպ.</w:t>
      </w:r>
    </w:p>
    <w:p w:rsidR="00000000" w:rsidDel="00000000" w:rsidP="00000000" w:rsidRDefault="00000000" w:rsidRPr="00000000" w14:paraId="000001A2">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sSub>
          <m:sSubPr>
            <m:ctrlPr>
              <w:rPr>
                <w:sz w:val="24"/>
                <w:szCs w:val="24"/>
              </w:rPr>
            </m:ctrlPr>
          </m:sSubPr>
          <m:e>
            <m:r>
              <w:rPr>
                <w:sz w:val="24"/>
                <w:szCs w:val="24"/>
              </w:rPr>
              <m:t>μ</m:t>
            </m:r>
          </m:e>
          <m:sub>
            <m:r>
              <w:rPr>
                <w:sz w:val="24"/>
                <w:szCs w:val="24"/>
              </w:rPr>
              <m:t xml:space="preserve">D</m:t>
            </m:r>
          </m:sub>
        </m:sSub>
        <m:r>
          <w:rPr>
            <w:sz w:val="24"/>
            <w:szCs w:val="24"/>
          </w:rPr>
          <m:t xml:space="preserve">=0</m:t>
        </m:r>
      </m:oMath>
      <w:r w:rsidDel="00000000" w:rsidR="00000000" w:rsidRPr="00000000">
        <w:rPr>
          <w:sz w:val="24"/>
          <w:szCs w:val="24"/>
          <w:rtl w:val="0"/>
        </w:rPr>
        <w:t xml:space="preserve">,</w:t>
      </w:r>
    </w:p>
    <w:p w:rsidR="00000000" w:rsidDel="00000000" w:rsidP="00000000" w:rsidRDefault="00000000" w:rsidRPr="00000000" w14:paraId="000001A3">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A</m:t>
            </m:r>
          </m:sub>
        </m:sSub>
        <m:r>
          <w:rPr>
            <w:sz w:val="24"/>
            <w:szCs w:val="24"/>
          </w:rPr>
          <m:t xml:space="preserve">: </m:t>
        </m:r>
        <m:sSub>
          <m:sSubPr>
            <m:ctrlPr>
              <w:rPr>
                <w:sz w:val="24"/>
                <w:szCs w:val="24"/>
              </w:rPr>
            </m:ctrlPr>
          </m:sSubPr>
          <m:e>
            <m:r>
              <w:rPr>
                <w:sz w:val="24"/>
                <w:szCs w:val="24"/>
              </w:rPr>
              <m:t>μ</m:t>
            </m:r>
          </m:e>
          <m:sub>
            <m:r>
              <w:rPr>
                <w:sz w:val="24"/>
                <w:szCs w:val="24"/>
              </w:rPr>
              <m:t xml:space="preserve">D</m:t>
            </m:r>
          </m:sub>
        </m:sSub>
        <m:r>
          <w:rPr>
            <w:sz w:val="24"/>
            <w:szCs w:val="24"/>
          </w:rPr>
          <m:t>≠</m:t>
        </m:r>
        <m:r>
          <w:rPr>
            <w:sz w:val="24"/>
            <w:szCs w:val="24"/>
          </w:rPr>
          <m:t xml:space="preserve">0</m:t>
        </m:r>
      </m:oMath>
      <w:r w:rsidDel="00000000" w:rsidR="00000000" w:rsidRPr="00000000">
        <w:rPr>
          <w:sz w:val="24"/>
          <w:szCs w:val="24"/>
          <w:rtl w:val="0"/>
        </w:rPr>
        <w:t xml:space="preserve">,</w:t>
      </w:r>
    </w:p>
    <w:p w:rsidR="00000000" w:rsidDel="00000000" w:rsidP="00000000" w:rsidRDefault="00000000" w:rsidRPr="00000000" w14:paraId="000001A4">
      <w:pPr>
        <w:spacing w:after="0" w:line="276" w:lineRule="auto"/>
        <w:jc w:val="both"/>
        <w:rPr>
          <w:sz w:val="24"/>
          <w:szCs w:val="24"/>
        </w:rPr>
      </w:pPr>
      <w:r w:rsidDel="00000000" w:rsidR="00000000" w:rsidRPr="00000000">
        <w:rPr>
          <w:rFonts w:ascii="Tahoma" w:cs="Tahoma" w:eastAsia="Tahoma" w:hAnsi="Tahoma"/>
          <w:sz w:val="24"/>
          <w:szCs w:val="24"/>
          <w:rtl w:val="0"/>
        </w:rPr>
        <w:t xml:space="preserve">որտեղ </w:t>
      </w:r>
      <m:oMath>
        <m:sSub>
          <m:sSubPr>
            <m:ctrlPr>
              <w:rPr>
                <w:sz w:val="24"/>
                <w:szCs w:val="24"/>
              </w:rPr>
            </m:ctrlPr>
          </m:sSubPr>
          <m:e>
            <m:r>
              <m:t>μ</m:t>
            </m:r>
          </m:e>
          <m:sub>
            <m:r>
              <w:rPr>
                <w:sz w:val="24"/>
                <w:szCs w:val="24"/>
              </w:rPr>
              <m:t xml:space="preserve">D</m:t>
            </m:r>
          </m:sub>
        </m:sSub>
      </m:oMath>
      <w:r w:rsidDel="00000000" w:rsidR="00000000" w:rsidRPr="00000000">
        <w:rPr>
          <w:rFonts w:ascii="Tahoma" w:cs="Tahoma" w:eastAsia="Tahoma" w:hAnsi="Tahoma"/>
          <w:sz w:val="24"/>
          <w:szCs w:val="24"/>
          <w:rtl w:val="0"/>
        </w:rPr>
        <w:t xml:space="preserve"> -ն Նյու Յորքի և Վաշինգթոնի համապատասխան օրերի ջերմաստիճանների տարբերությունների մեդիանն է:</w:t>
      </w:r>
    </w:p>
    <w:p w:rsidR="00000000" w:rsidDel="00000000" w:rsidP="00000000" w:rsidRDefault="00000000" w:rsidRPr="00000000" w14:paraId="000001A5">
      <w:pPr>
        <w:spacing w:after="0" w:line="276" w:lineRule="auto"/>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4.7598253275105"/>
        <w:gridCol w:w="1471.4410480349343"/>
        <w:gridCol w:w="1471.4410480349343"/>
        <w:gridCol w:w="1440.7860262008735"/>
        <w:gridCol w:w="1440.7860262008735"/>
        <w:gridCol w:w="1440.7860262008735"/>
        <w:tblGridChange w:id="0">
          <w:tblGrid>
            <w:gridCol w:w="2094.7598253275105"/>
            <w:gridCol w:w="1471.4410480349343"/>
            <w:gridCol w:w="1471.4410480349343"/>
            <w:gridCol w:w="1440.7860262008735"/>
            <w:gridCol w:w="1440.7860262008735"/>
            <w:gridCol w:w="1440.78602620087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jc w:val="both"/>
              <w:rPr>
                <w:sz w:val="20"/>
                <w:szCs w:val="20"/>
              </w:rPr>
            </w:pPr>
            <w:r w:rsidDel="00000000" w:rsidR="00000000" w:rsidRPr="00000000">
              <w:rPr>
                <w:rFonts w:ascii="Tahoma" w:cs="Tahoma" w:eastAsia="Tahoma" w:hAnsi="Tahoma"/>
                <w:sz w:val="20"/>
                <w:szCs w:val="20"/>
                <w:rtl w:val="0"/>
              </w:rPr>
              <w:t xml:space="preserve">Օր</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jc w:val="both"/>
              <w:rPr>
                <w:sz w:val="20"/>
                <w:szCs w:val="20"/>
              </w:rPr>
            </w:pPr>
            <w:r w:rsidDel="00000000" w:rsidR="00000000" w:rsidRPr="00000000">
              <w:rPr>
                <w:rFonts w:ascii="Tahoma" w:cs="Tahoma" w:eastAsia="Tahoma" w:hAnsi="Tahoma"/>
                <w:sz w:val="20"/>
                <w:szCs w:val="20"/>
                <w:rtl w:val="0"/>
              </w:rPr>
              <w:t xml:space="preserve">Վաշինգթոն (°F)</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jc w:val="both"/>
              <w:rPr>
                <w:sz w:val="20"/>
                <w:szCs w:val="20"/>
              </w:rPr>
            </w:pPr>
            <w:r w:rsidDel="00000000" w:rsidR="00000000" w:rsidRPr="00000000">
              <w:rPr>
                <w:rFonts w:ascii="Tahoma" w:cs="Tahoma" w:eastAsia="Tahoma" w:hAnsi="Tahoma"/>
                <w:sz w:val="20"/>
                <w:szCs w:val="20"/>
                <w:rtl w:val="0"/>
              </w:rPr>
              <w:t xml:space="preserve">Նյու Յորք (°F)</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jc w:val="both"/>
              <w:rPr>
                <w:sz w:val="20"/>
                <w:szCs w:val="20"/>
              </w:rPr>
            </w:pPr>
            <w:r w:rsidDel="00000000" w:rsidR="00000000" w:rsidRPr="00000000">
              <w:rPr>
                <w:rFonts w:ascii="Tahoma" w:cs="Tahoma" w:eastAsia="Tahoma" w:hAnsi="Tahoma"/>
                <w:sz w:val="20"/>
                <w:szCs w:val="20"/>
                <w:rtl w:val="0"/>
              </w:rPr>
              <w:t xml:space="preserve">Տարբերություն</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jc w:val="both"/>
              <w:rPr>
                <w:sz w:val="20"/>
                <w:szCs w:val="20"/>
              </w:rPr>
            </w:pPr>
            <w:r w:rsidDel="00000000" w:rsidR="00000000" w:rsidRPr="00000000">
              <w:rPr>
                <w:rFonts w:ascii="Tahoma" w:cs="Tahoma" w:eastAsia="Tahoma" w:hAnsi="Tahoma"/>
                <w:sz w:val="20"/>
                <w:szCs w:val="20"/>
                <w:rtl w:val="0"/>
              </w:rPr>
              <w:t xml:space="preserve">Ռանկերն առանց 0 ների</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jc w:val="both"/>
              <w:rPr>
                <w:sz w:val="20"/>
                <w:szCs w:val="20"/>
              </w:rPr>
            </w:pPr>
            <w:r w:rsidDel="00000000" w:rsidR="00000000" w:rsidRPr="00000000">
              <w:rPr>
                <w:rFonts w:ascii="Tahoma" w:cs="Tahoma" w:eastAsia="Tahoma" w:hAnsi="Tahoma"/>
                <w:sz w:val="20"/>
                <w:szCs w:val="20"/>
                <w:rtl w:val="0"/>
              </w:rPr>
              <w:t xml:space="preserve">Նշաններ</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jc w:val="both"/>
              <w:rPr>
                <w:sz w:val="20"/>
                <w:szCs w:val="20"/>
              </w:rPr>
            </w:pPr>
            <w:r w:rsidDel="00000000" w:rsidR="00000000" w:rsidRPr="00000000">
              <w:rPr>
                <w:rFonts w:ascii="Tahoma" w:cs="Tahoma" w:eastAsia="Tahoma" w:hAnsi="Tahoma"/>
                <w:sz w:val="20"/>
                <w:szCs w:val="20"/>
                <w:rtl w:val="0"/>
              </w:rPr>
              <w:t xml:space="preserve">Հունվարի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jc w:val="both"/>
              <w:rPr>
                <w:sz w:val="20"/>
                <w:szCs w:val="20"/>
              </w:rPr>
            </w:pPr>
            <w:r w:rsidDel="00000000" w:rsidR="00000000" w:rsidRPr="00000000">
              <w:rPr>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jc w:val="both"/>
              <w:rPr>
                <w:sz w:val="20"/>
                <w:szCs w:val="20"/>
              </w:rPr>
            </w:pPr>
            <w:r w:rsidDel="00000000" w:rsidR="00000000" w:rsidRPr="00000000">
              <w:rPr>
                <w:sz w:val="20"/>
                <w:szCs w:val="20"/>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jc w:val="both"/>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jc w:val="both"/>
              <w:rPr>
                <w:sz w:val="20"/>
                <w:szCs w:val="20"/>
              </w:rPr>
            </w:pPr>
            <w:r w:rsidDel="00000000" w:rsidR="00000000" w:rsidRPr="00000000">
              <w:rPr>
                <w:sz w:val="20"/>
                <w:szCs w:val="20"/>
                <w:rtl w:val="0"/>
              </w:rPr>
              <w:t xml:space="preserve">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jc w:val="both"/>
              <w:rPr>
                <w:sz w:val="20"/>
                <w:szCs w:val="20"/>
              </w:rPr>
            </w:pPr>
            <w:r w:rsidDel="00000000" w:rsidR="00000000" w:rsidRPr="00000000">
              <w:rPr>
                <w:rFonts w:ascii="Tahoma" w:cs="Tahoma" w:eastAsia="Tahoma" w:hAnsi="Tahoma"/>
                <w:sz w:val="20"/>
                <w:szCs w:val="20"/>
                <w:rtl w:val="0"/>
              </w:rPr>
              <w:t xml:space="preserve">Փետրվարի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jc w:val="both"/>
              <w:rPr>
                <w:sz w:val="20"/>
                <w:szCs w:val="20"/>
              </w:rPr>
            </w:pPr>
            <w:r w:rsidDel="00000000" w:rsidR="00000000" w:rsidRPr="00000000">
              <w:rPr>
                <w:sz w:val="20"/>
                <w:szCs w:val="20"/>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jc w:val="both"/>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jc w:val="both"/>
              <w:rPr>
                <w:sz w:val="20"/>
                <w:szCs w:val="20"/>
              </w:rPr>
            </w:pPr>
            <w:r w:rsidDel="00000000" w:rsidR="00000000" w:rsidRPr="00000000">
              <w:rPr>
                <w:rFonts w:ascii="Tahoma" w:cs="Tahoma" w:eastAsia="Tahoma" w:hAnsi="Tahoma"/>
                <w:sz w:val="20"/>
                <w:szCs w:val="20"/>
                <w:rtl w:val="0"/>
              </w:rPr>
              <w:t xml:space="preserve">Մարտի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jc w:val="both"/>
              <w:rPr>
                <w:sz w:val="20"/>
                <w:szCs w:val="20"/>
              </w:rPr>
            </w:pPr>
            <w:r w:rsidDel="00000000" w:rsidR="00000000" w:rsidRPr="00000000">
              <w:rPr>
                <w:sz w:val="20"/>
                <w:szCs w:val="20"/>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jc w:val="both"/>
              <w:rPr>
                <w:sz w:val="20"/>
                <w:szCs w:val="20"/>
              </w:rPr>
            </w:pPr>
            <w:r w:rsidDel="00000000" w:rsidR="00000000" w:rsidRPr="00000000">
              <w:rPr>
                <w:sz w:val="20"/>
                <w:szCs w:val="20"/>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jc w:val="both"/>
              <w:rPr>
                <w:sz w:val="20"/>
                <w:szCs w:val="20"/>
              </w:rPr>
            </w:pPr>
            <w:r w:rsidDel="00000000" w:rsidR="00000000" w:rsidRPr="00000000">
              <w:rPr>
                <w:rFonts w:ascii="Tahoma" w:cs="Tahoma" w:eastAsia="Tahoma" w:hAnsi="Tahoma"/>
                <w:sz w:val="20"/>
                <w:szCs w:val="20"/>
                <w:rtl w:val="0"/>
              </w:rPr>
              <w:t xml:space="preserve">Ապրիլի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jc w:val="both"/>
              <w:rPr>
                <w:sz w:val="20"/>
                <w:szCs w:val="20"/>
              </w:rPr>
            </w:pPr>
            <w:r w:rsidDel="00000000" w:rsidR="00000000" w:rsidRPr="00000000">
              <w:rPr>
                <w:sz w:val="20"/>
                <w:szCs w:val="20"/>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jc w:val="both"/>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76" w:lineRule="auto"/>
              <w:jc w:val="both"/>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76" w:lineRule="auto"/>
              <w:jc w:val="both"/>
              <w:rPr>
                <w:sz w:val="20"/>
                <w:szCs w:val="20"/>
              </w:rPr>
            </w:pPr>
            <w:r w:rsidDel="00000000" w:rsidR="00000000" w:rsidRPr="00000000">
              <w:rPr>
                <w:sz w:val="20"/>
                <w:szCs w:val="20"/>
                <w:rtl w:val="0"/>
              </w:rPr>
              <w:t xml:space="preserve">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76" w:lineRule="auto"/>
              <w:jc w:val="both"/>
              <w:rPr>
                <w:sz w:val="20"/>
                <w:szCs w:val="20"/>
              </w:rPr>
            </w:pPr>
            <w:r w:rsidDel="00000000" w:rsidR="00000000" w:rsidRPr="00000000">
              <w:rPr>
                <w:rFonts w:ascii="Tahoma" w:cs="Tahoma" w:eastAsia="Tahoma" w:hAnsi="Tahoma"/>
                <w:sz w:val="20"/>
                <w:szCs w:val="20"/>
                <w:rtl w:val="0"/>
              </w:rPr>
              <w:t xml:space="preserve">Մայիսի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76" w:lineRule="auto"/>
              <w:jc w:val="both"/>
              <w:rPr>
                <w:sz w:val="20"/>
                <w:szCs w:val="20"/>
              </w:rPr>
            </w:pPr>
            <w:r w:rsidDel="00000000" w:rsidR="00000000" w:rsidRPr="00000000">
              <w:rPr>
                <w:sz w:val="20"/>
                <w:szCs w:val="20"/>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jc w:val="both"/>
              <w:rPr>
                <w:sz w:val="20"/>
                <w:szCs w:val="20"/>
              </w:rPr>
            </w:pPr>
            <w:r w:rsidDel="00000000" w:rsidR="00000000" w:rsidRPr="00000000">
              <w:rPr>
                <w:sz w:val="20"/>
                <w:szCs w:val="20"/>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jc w:val="both"/>
              <w:rPr>
                <w:sz w:val="20"/>
                <w:szCs w:val="20"/>
              </w:rPr>
            </w:pPr>
            <w:r w:rsidDel="00000000" w:rsidR="00000000" w:rsidRPr="00000000">
              <w:rPr>
                <w:sz w:val="20"/>
                <w:szCs w:val="20"/>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jc w:val="both"/>
              <w:rPr>
                <w:sz w:val="20"/>
                <w:szCs w:val="20"/>
              </w:rPr>
            </w:pPr>
            <w:r w:rsidDel="00000000" w:rsidR="00000000" w:rsidRPr="00000000">
              <w:rPr>
                <w:rFonts w:ascii="Tahoma" w:cs="Tahoma" w:eastAsia="Tahoma" w:hAnsi="Tahoma"/>
                <w:sz w:val="20"/>
                <w:szCs w:val="20"/>
                <w:rtl w:val="0"/>
              </w:rPr>
              <w:t xml:space="preserve">Հունիսի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jc w:val="both"/>
              <w:rPr>
                <w:sz w:val="20"/>
                <w:szCs w:val="20"/>
              </w:rPr>
            </w:pPr>
            <w:r w:rsidDel="00000000" w:rsidR="00000000" w:rsidRPr="00000000">
              <w:rPr>
                <w:sz w:val="20"/>
                <w:szCs w:val="20"/>
                <w:rtl w:val="0"/>
              </w:rPr>
              <w:t xml:space="preserve">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jc w:val="both"/>
              <w:rPr>
                <w:sz w:val="20"/>
                <w:szCs w:val="20"/>
              </w:rPr>
            </w:pPr>
            <w:r w:rsidDel="00000000" w:rsidR="00000000" w:rsidRPr="00000000">
              <w:rPr>
                <w:sz w:val="20"/>
                <w:szCs w:val="20"/>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jc w:val="both"/>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jc w:val="both"/>
              <w:rPr>
                <w:sz w:val="20"/>
                <w:szCs w:val="20"/>
              </w:rPr>
            </w:pPr>
            <w:r w:rsidDel="00000000" w:rsidR="00000000" w:rsidRPr="00000000">
              <w:rPr>
                <w:rFonts w:ascii="Tahoma" w:cs="Tahoma" w:eastAsia="Tahoma" w:hAnsi="Tahoma"/>
                <w:sz w:val="20"/>
                <w:szCs w:val="20"/>
                <w:rtl w:val="0"/>
              </w:rPr>
              <w:t xml:space="preserve">Հուլիսի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jc w:val="both"/>
              <w:rPr>
                <w:sz w:val="20"/>
                <w:szCs w:val="20"/>
              </w:rPr>
            </w:pPr>
            <w:r w:rsidDel="00000000" w:rsidR="00000000" w:rsidRPr="00000000">
              <w:rPr>
                <w:sz w:val="20"/>
                <w:szCs w:val="20"/>
                <w:rtl w:val="0"/>
              </w:rPr>
              <w:t xml:space="preserve">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76" w:lineRule="auto"/>
              <w:jc w:val="both"/>
              <w:rPr>
                <w:sz w:val="20"/>
                <w:szCs w:val="20"/>
              </w:rPr>
            </w:pPr>
            <w:r w:rsidDel="00000000" w:rsidR="00000000" w:rsidRPr="00000000">
              <w:rPr>
                <w:sz w:val="20"/>
                <w:szCs w:val="20"/>
                <w:rtl w:val="0"/>
              </w:rPr>
              <w:t xml:space="preserve">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jc w:val="both"/>
              <w:rPr>
                <w:sz w:val="20"/>
                <w:szCs w:val="20"/>
              </w:rPr>
            </w:pPr>
            <w:r w:rsidDel="00000000" w:rsidR="00000000" w:rsidRPr="00000000">
              <w:rPr>
                <w:sz w:val="20"/>
                <w:szCs w:val="20"/>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76" w:lineRule="auto"/>
              <w:jc w:val="both"/>
              <w:rPr>
                <w:sz w:val="20"/>
                <w:szCs w:val="20"/>
              </w:rPr>
            </w:pPr>
            <w:r w:rsidDel="00000000" w:rsidR="00000000" w:rsidRPr="00000000">
              <w:rPr>
                <w:rFonts w:ascii="Tahoma" w:cs="Tahoma" w:eastAsia="Tahoma" w:hAnsi="Tahoma"/>
                <w:sz w:val="20"/>
                <w:szCs w:val="20"/>
                <w:rtl w:val="0"/>
              </w:rPr>
              <w:t xml:space="preserve">Օգոստոսի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76" w:lineRule="auto"/>
              <w:jc w:val="both"/>
              <w:rPr>
                <w:sz w:val="20"/>
                <w:szCs w:val="20"/>
              </w:rPr>
            </w:pPr>
            <w:r w:rsidDel="00000000" w:rsidR="00000000" w:rsidRPr="00000000">
              <w:rPr>
                <w:sz w:val="20"/>
                <w:szCs w:val="20"/>
                <w:rtl w:val="0"/>
              </w:rPr>
              <w:t xml:space="preserve">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76" w:lineRule="auto"/>
              <w:jc w:val="both"/>
              <w:rPr>
                <w:sz w:val="20"/>
                <w:szCs w:val="20"/>
              </w:rPr>
            </w:pPr>
            <w:r w:rsidDel="00000000" w:rsidR="00000000" w:rsidRPr="00000000">
              <w:rPr>
                <w:sz w:val="20"/>
                <w:szCs w:val="20"/>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76" w:lineRule="auto"/>
              <w:jc w:val="both"/>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76" w:lineRule="auto"/>
              <w:jc w:val="both"/>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jc w:val="both"/>
              <w:rPr>
                <w:sz w:val="20"/>
                <w:szCs w:val="20"/>
              </w:rPr>
            </w:pPr>
            <w:r w:rsidDel="00000000" w:rsidR="00000000" w:rsidRPr="00000000">
              <w:rPr>
                <w:rFonts w:ascii="Tahoma" w:cs="Tahoma" w:eastAsia="Tahoma" w:hAnsi="Tahoma"/>
                <w:sz w:val="20"/>
                <w:szCs w:val="20"/>
                <w:rtl w:val="0"/>
              </w:rPr>
              <w:t xml:space="preserve">Սեպտեմբերի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76" w:lineRule="auto"/>
              <w:jc w:val="both"/>
              <w:rPr>
                <w:sz w:val="20"/>
                <w:szCs w:val="20"/>
              </w:rPr>
            </w:pPr>
            <w:r w:rsidDel="00000000" w:rsidR="00000000" w:rsidRPr="00000000">
              <w:rPr>
                <w:sz w:val="20"/>
                <w:szCs w:val="20"/>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jc w:val="both"/>
              <w:rPr>
                <w:sz w:val="20"/>
                <w:szCs w:val="20"/>
              </w:rPr>
            </w:pPr>
            <w:r w:rsidDel="00000000" w:rsidR="00000000" w:rsidRPr="00000000">
              <w:rPr>
                <w:sz w:val="20"/>
                <w:szCs w:val="20"/>
                <w:rtl w:val="0"/>
              </w:rPr>
              <w:t xml:space="preserve">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jc w:val="both"/>
              <w:rPr>
                <w:sz w:val="20"/>
                <w:szCs w:val="20"/>
              </w:rPr>
            </w:pPr>
            <w:r w:rsidDel="00000000" w:rsidR="00000000" w:rsidRPr="00000000">
              <w:rPr>
                <w:sz w:val="20"/>
                <w:szCs w:val="20"/>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76" w:lineRule="auto"/>
              <w:jc w:val="both"/>
              <w:rPr>
                <w:sz w:val="20"/>
                <w:szCs w:val="20"/>
              </w:rPr>
            </w:pPr>
            <w:r w:rsidDel="00000000" w:rsidR="00000000" w:rsidRPr="00000000">
              <w:rPr>
                <w:rFonts w:ascii="Tahoma" w:cs="Tahoma" w:eastAsia="Tahoma" w:hAnsi="Tahoma"/>
                <w:sz w:val="20"/>
                <w:szCs w:val="20"/>
                <w:rtl w:val="0"/>
              </w:rPr>
              <w:t xml:space="preserve">Հոկտեմբերի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76" w:lineRule="auto"/>
              <w:jc w:val="both"/>
              <w:rPr>
                <w:sz w:val="20"/>
                <w:szCs w:val="20"/>
              </w:rPr>
            </w:pPr>
            <w:r w:rsidDel="00000000" w:rsidR="00000000" w:rsidRPr="00000000">
              <w:rPr>
                <w:sz w:val="20"/>
                <w:szCs w:val="20"/>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76" w:lineRule="auto"/>
              <w:jc w:val="both"/>
              <w:rPr>
                <w:sz w:val="20"/>
                <w:szCs w:val="20"/>
              </w:rPr>
            </w:pPr>
            <w:r w:rsidDel="00000000" w:rsidR="00000000" w:rsidRPr="00000000">
              <w:rPr>
                <w:sz w:val="20"/>
                <w:szCs w:val="20"/>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jc w:val="both"/>
              <w:rPr>
                <w:sz w:val="20"/>
                <w:szCs w:val="20"/>
              </w:rPr>
            </w:pPr>
            <w:r w:rsidDel="00000000" w:rsidR="00000000" w:rsidRPr="00000000">
              <w:rPr>
                <w:sz w:val="20"/>
                <w:szCs w:val="20"/>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76" w:lineRule="auto"/>
              <w:jc w:val="both"/>
              <w:rPr>
                <w:sz w:val="20"/>
                <w:szCs w:val="20"/>
              </w:rPr>
            </w:pPr>
            <w:r w:rsidDel="00000000" w:rsidR="00000000" w:rsidRPr="00000000">
              <w:rPr>
                <w:rFonts w:ascii="Tahoma" w:cs="Tahoma" w:eastAsia="Tahoma" w:hAnsi="Tahoma"/>
                <w:sz w:val="20"/>
                <w:szCs w:val="20"/>
                <w:rtl w:val="0"/>
              </w:rPr>
              <w:t xml:space="preserve">Նոյեմբերի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76" w:lineRule="auto"/>
              <w:jc w:val="both"/>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76" w:lineRule="auto"/>
              <w:jc w:val="both"/>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76" w:lineRule="auto"/>
              <w:jc w:val="both"/>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76" w:lineRule="auto"/>
              <w:jc w:val="both"/>
              <w:rPr>
                <w:sz w:val="20"/>
                <w:szCs w:val="20"/>
              </w:rPr>
            </w:pPr>
            <w:r w:rsidDel="00000000" w:rsidR="00000000" w:rsidRPr="00000000">
              <w:rPr>
                <w:sz w:val="20"/>
                <w:szCs w:val="20"/>
                <w:rtl w:val="0"/>
              </w:rPr>
              <w:t xml:space="preserv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76" w:lineRule="auto"/>
              <w:jc w:val="both"/>
              <w:rPr>
                <w:sz w:val="20"/>
                <w:szCs w:val="20"/>
              </w:rPr>
            </w:pPr>
            <w:r w:rsidDel="00000000" w:rsidR="00000000" w:rsidRPr="00000000">
              <w:rPr>
                <w:rFonts w:ascii="Tahoma" w:cs="Tahoma" w:eastAsia="Tahoma" w:hAnsi="Tahoma"/>
                <w:sz w:val="20"/>
                <w:szCs w:val="20"/>
                <w:rtl w:val="0"/>
              </w:rPr>
              <w:t xml:space="preserve">Դեկտեմբերի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76" w:lineRule="auto"/>
              <w:jc w:val="both"/>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76" w:lineRule="auto"/>
              <w:jc w:val="both"/>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76" w:lineRule="auto"/>
              <w:jc w:val="both"/>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4">
      <w:pPr>
        <w:spacing w:after="0" w:before="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Եթե տվյալներում որոշակի օրերի ջերմաստիճանի տարբերություն արձանագրված չլիներ, ապա Հավելված 1 -ում կցված աղյուսակում </w:t>
      </w:r>
      <m:oMath>
        <m:r>
          <w:rPr>
            <w:sz w:val="24"/>
            <w:szCs w:val="24"/>
          </w:rPr>
          <m:t xml:space="preserve">n</m:t>
        </m:r>
      </m:oMath>
      <w:r w:rsidDel="00000000" w:rsidR="00000000" w:rsidRPr="00000000">
        <w:rPr>
          <w:rFonts w:ascii="Tahoma" w:cs="Tahoma" w:eastAsia="Tahoma" w:hAnsi="Tahoma"/>
          <w:sz w:val="24"/>
          <w:szCs w:val="24"/>
          <w:rtl w:val="0"/>
        </w:rPr>
        <w:t xml:space="preserve">-ի փոխարեն կդիտարկվեր </w:t>
      </w:r>
      <m:oMath>
        <m:r>
          <w:rPr>
            <w:sz w:val="24"/>
            <w:szCs w:val="24"/>
          </w:rPr>
          <m:t xml:space="preserve">n-m</m:t>
        </m:r>
      </m:oMath>
      <w:r w:rsidDel="00000000" w:rsidR="00000000" w:rsidRPr="00000000">
        <w:rPr>
          <w:rFonts w:ascii="Tahoma" w:cs="Tahoma" w:eastAsia="Tahoma" w:hAnsi="Tahoma"/>
          <w:sz w:val="24"/>
          <w:szCs w:val="24"/>
          <w:rtl w:val="0"/>
        </w:rPr>
        <w:t xml:space="preserve"> -ը, որտեղ </w:t>
      </w:r>
      <m:oMath>
        <m:r>
          <w:rPr>
            <w:sz w:val="24"/>
            <w:szCs w:val="24"/>
          </w:rPr>
          <m:t xml:space="preserve">m</m:t>
        </m:r>
      </m:oMath>
      <w:r w:rsidDel="00000000" w:rsidR="00000000" w:rsidRPr="00000000">
        <w:rPr>
          <w:rFonts w:ascii="Tahoma" w:cs="Tahoma" w:eastAsia="Tahoma" w:hAnsi="Tahoma"/>
          <w:sz w:val="24"/>
          <w:szCs w:val="24"/>
          <w:rtl w:val="0"/>
        </w:rPr>
        <w:t xml:space="preserve"> -ը նման օրերի քանակն է։</w:t>
      </w:r>
    </w:p>
    <w:p w:rsidR="00000000" w:rsidDel="00000000" w:rsidP="00000000" w:rsidRDefault="00000000" w:rsidRPr="00000000" w14:paraId="000001F5">
      <w:pPr>
        <w:spacing w:after="0" w:before="0" w:line="276" w:lineRule="auto"/>
        <w:ind w:firstLine="180"/>
        <w:jc w:val="both"/>
        <w:rPr>
          <w:sz w:val="24"/>
          <w:szCs w:val="24"/>
        </w:rPr>
      </w:pPr>
      <m:oMath>
        <m:sSup>
          <m:sSupPr>
            <m:ctrlPr>
              <w:rPr>
                <w:sz w:val="24"/>
                <w:szCs w:val="24"/>
              </w:rPr>
            </m:ctrlPr>
          </m:sSupPr>
          <m:e>
            <m:r>
              <w:rPr>
                <w:sz w:val="24"/>
                <w:szCs w:val="24"/>
              </w:rPr>
              <m:t xml:space="preserve">T</m:t>
            </m:r>
          </m:e>
          <m:sup>
            <m:r>
              <w:rPr>
                <w:sz w:val="24"/>
                <w:szCs w:val="24"/>
              </w:rPr>
              <m:t xml:space="preserve">+</m:t>
            </m:r>
          </m:sup>
        </m:sSup>
        <m:r>
          <w:rPr>
            <w:sz w:val="24"/>
            <w:szCs w:val="24"/>
          </w:rPr>
          <m:t xml:space="preserve">=11.5</m:t>
        </m:r>
      </m:oMath>
      <w:r w:rsidDel="00000000" w:rsidR="00000000" w:rsidRPr="00000000">
        <w:rPr>
          <w:rFonts w:ascii="Tahoma" w:cs="Tahoma" w:eastAsia="Tahoma" w:hAnsi="Tahoma"/>
          <w:sz w:val="24"/>
          <w:szCs w:val="24"/>
          <w:rtl w:val="0"/>
        </w:rPr>
        <w:t xml:space="preserve">, հետևաբար Հավելված 1 -ի աղյուսակում դիտարկենք </w:t>
      </w:r>
      <m:oMath>
        <m:r>
          <w:rPr>
            <w:sz w:val="24"/>
            <w:szCs w:val="24"/>
          </w:rPr>
          <m:t xml:space="preserve">n=12, </m:t>
        </m:r>
        <m:r>
          <w:rPr>
            <w:sz w:val="24"/>
            <w:szCs w:val="24"/>
          </w:rPr>
          <m:t>α</m:t>
        </m:r>
        <m:r>
          <w:rPr>
            <w:sz w:val="24"/>
            <w:szCs w:val="24"/>
          </w:rPr>
          <m:t xml:space="preserve">=0.05</m:t>
        </m:r>
      </m:oMath>
      <w:r w:rsidDel="00000000" w:rsidR="00000000" w:rsidRPr="00000000">
        <w:rPr>
          <w:rFonts w:ascii="Tahoma" w:cs="Tahoma" w:eastAsia="Tahoma" w:hAnsi="Tahoma"/>
          <w:sz w:val="24"/>
          <w:szCs w:val="24"/>
          <w:rtl w:val="0"/>
        </w:rPr>
        <w:t xml:space="preserve"> երկկողմանի դեպքը․ համապատասխանում է 13 արժեքը։ Քանի որ ստացել էինք որ </w:t>
      </w:r>
      <m:oMath>
        <m:r>
          <w:rPr>
            <w:sz w:val="24"/>
            <w:szCs w:val="24"/>
          </w:rPr>
          <m:t xml:space="preserve">T=11.5</m:t>
        </m:r>
      </m:oMath>
      <w:r w:rsidDel="00000000" w:rsidR="00000000" w:rsidRPr="00000000">
        <w:rPr>
          <w:rFonts w:ascii="Tahoma" w:cs="Tahoma" w:eastAsia="Tahoma" w:hAnsi="Tahoma"/>
          <w:sz w:val="24"/>
          <w:szCs w:val="24"/>
          <w:rtl w:val="0"/>
        </w:rPr>
        <w:t xml:space="preserve">, որն էլ </w:t>
      </w:r>
      <m:oMath>
        <m:r>
          <w:rPr>
            <w:sz w:val="24"/>
            <w:szCs w:val="24"/>
          </w:rPr>
          <m:t xml:space="preserve">T&lt;13</m:t>
        </m:r>
      </m:oMath>
      <w:r w:rsidDel="00000000" w:rsidR="00000000" w:rsidRPr="00000000">
        <w:rPr>
          <w:rFonts w:ascii="Tahoma" w:cs="Tahoma" w:eastAsia="Tahoma" w:hAnsi="Tahoma"/>
          <w:sz w:val="24"/>
          <w:szCs w:val="24"/>
          <w:rtl w:val="0"/>
        </w:rPr>
        <w:t xml:space="preserve">, կասենք, որ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հիպոթեզը մերժվում է։</w:t>
      </w:r>
    </w:p>
    <w:p w:rsidR="00000000" w:rsidDel="00000000" w:rsidP="00000000" w:rsidRDefault="00000000" w:rsidRPr="00000000" w14:paraId="000001F6">
      <w:pPr>
        <w:spacing w:after="0" w:before="0" w:line="276" w:lineRule="auto"/>
        <w:ind w:left="0" w:firstLine="0"/>
        <w:jc w:val="both"/>
        <w:rPr>
          <w:sz w:val="24"/>
          <w:szCs w:val="24"/>
        </w:rPr>
      </w:pPr>
      <w:r w:rsidDel="00000000" w:rsidR="00000000" w:rsidRPr="00000000">
        <w:rPr>
          <w:rFonts w:ascii="Tahoma" w:cs="Tahoma" w:eastAsia="Tahoma" w:hAnsi="Tahoma"/>
          <w:sz w:val="24"/>
          <w:szCs w:val="24"/>
          <w:rtl w:val="0"/>
        </w:rPr>
        <w:t xml:space="preserve">Նշված օրինակի դեպքում, Ուիլկոքսոնի նշանով ռանկի թեստը </w:t>
      </w:r>
    </w:p>
    <w:p w:rsidR="00000000" w:rsidDel="00000000" w:rsidP="00000000" w:rsidRDefault="00000000" w:rsidRPr="00000000" w14:paraId="000001F7">
      <w:pPr>
        <w:spacing w:after="0" w:before="0" w:line="276" w:lineRule="auto"/>
        <w:ind w:firstLine="180"/>
        <w:jc w:val="both"/>
        <w:rPr>
          <w:sz w:val="24"/>
          <w:szCs w:val="24"/>
        </w:rPr>
      </w:pPr>
      <w:r w:rsidDel="00000000" w:rsidR="00000000" w:rsidRPr="00000000">
        <w:rPr>
          <w:sz w:val="24"/>
          <w:szCs w:val="24"/>
          <w:rtl w:val="0"/>
        </w:rPr>
        <w:t xml:space="preserve">(</w:t>
      </w:r>
      <m:oMath>
        <m:r>
          <w:rPr>
            <w:sz w:val="24"/>
            <w:szCs w:val="24"/>
          </w:rPr>
          <m:t xml:space="preserve">T=11.5, n=12, p&lt;0.05</m:t>
        </m:r>
      </m:oMath>
      <w:r w:rsidDel="00000000" w:rsidR="00000000" w:rsidRPr="00000000">
        <w:rPr>
          <w:rFonts w:ascii="Tahoma" w:cs="Tahoma" w:eastAsia="Tahoma" w:hAnsi="Tahoma"/>
          <w:sz w:val="24"/>
          <w:szCs w:val="24"/>
          <w:rtl w:val="0"/>
        </w:rPr>
        <w:t xml:space="preserve">) ցույց տվեց, որ քաղաքների ջերմաստիճանները ընդհանուր առմամբ նշանակալիորեն տարբեր են։</w:t>
      </w:r>
    </w:p>
    <w:p w:rsidR="00000000" w:rsidDel="00000000" w:rsidP="00000000" w:rsidRDefault="00000000" w:rsidRPr="00000000" w14:paraId="000001F8">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Դիտարկենք թեստը մեծ ծավալի տվյալների դեպքում․ </w:t>
      </w:r>
    </w:p>
    <w:p w:rsidR="00000000" w:rsidDel="00000000" w:rsidP="00000000" w:rsidRDefault="00000000" w:rsidRPr="00000000" w14:paraId="000001F9">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Դիցուք դեղագործական ընկերությունը ցանկանում է փոր</w:t>
      </w:r>
      <w:r w:rsidDel="00000000" w:rsidR="00000000" w:rsidRPr="00000000">
        <w:rPr>
          <w:rFonts w:ascii="Tahoma" w:cs="Tahoma" w:eastAsia="Tahoma" w:hAnsi="Tahoma"/>
          <w:sz w:val="24"/>
          <w:szCs w:val="24"/>
          <w:rtl w:val="0"/>
        </w:rPr>
        <w:t xml:space="preserve">ձարկել երկ</w:t>
      </w:r>
      <w:r w:rsidDel="00000000" w:rsidR="00000000" w:rsidRPr="00000000">
        <w:rPr>
          <w:rFonts w:ascii="Tahoma" w:cs="Tahoma" w:eastAsia="Tahoma" w:hAnsi="Tahoma"/>
          <w:sz w:val="24"/>
          <w:szCs w:val="24"/>
          <w:rtl w:val="0"/>
        </w:rPr>
        <w:t xml:space="preserve">ու դեղամիջոցի ազդեցությունների տարբերությունը 34 հոգուց բաղկացած բուժառուների խմբի վրա ովքեր ունեն խրոնիկ ցավեր</w:t>
      </w:r>
      <w:r w:rsidDel="00000000" w:rsidR="00000000" w:rsidRPr="00000000">
        <w:rPr>
          <w:rFonts w:ascii="Tahoma" w:cs="Tahoma" w:eastAsia="Tahoma" w:hAnsi="Tahoma"/>
          <w:sz w:val="24"/>
          <w:szCs w:val="24"/>
          <w:rtl w:val="0"/>
        </w:rPr>
        <w:t xml:space="preserve">։ Դ</w:t>
      </w:r>
      <w:r w:rsidDel="00000000" w:rsidR="00000000" w:rsidRPr="00000000">
        <w:rPr>
          <w:rFonts w:ascii="Tahoma" w:cs="Tahoma" w:eastAsia="Tahoma" w:hAnsi="Tahoma"/>
          <w:sz w:val="24"/>
          <w:szCs w:val="24"/>
          <w:rtl w:val="0"/>
        </w:rPr>
        <w:t xml:space="preserve">եղ 1 և Դեղ 2 սյունակները ցույց են տալիս տվյալ դեղամիջոցն ընդունելուց մեկ ժամ անց բուժառուներից յուրաքանչյուրի ցավերի աստիճանը (արժեքներ են ընդունում [1, 10] միջակայքից)։ Անհրաժեշտ է պարզել որդյոք երկու դեղամիջոցը միջինում ունեն նույն ազդեցությունը, թե զգալիորեն տարբերվում են։</w:t>
      </w:r>
    </w:p>
    <w:p w:rsidR="00000000" w:rsidDel="00000000" w:rsidP="00000000" w:rsidRDefault="00000000" w:rsidRPr="00000000" w14:paraId="000001FA">
      <w:pPr>
        <w:spacing w:after="0" w:line="276" w:lineRule="auto"/>
        <w:jc w:val="both"/>
        <w:rPr/>
      </w:pPr>
      <w:r w:rsidDel="00000000" w:rsidR="00000000" w:rsidRPr="00000000">
        <w:rPr>
          <w:rtl w:val="0"/>
        </w:rPr>
      </w:r>
    </w:p>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885"/>
        <w:gridCol w:w="885"/>
        <w:gridCol w:w="1410"/>
        <w:gridCol w:w="855"/>
        <w:gridCol w:w="855"/>
        <w:gridCol w:w="1485"/>
        <w:gridCol w:w="975"/>
        <w:gridCol w:w="975"/>
        <w:tblGridChange w:id="0">
          <w:tblGrid>
            <w:gridCol w:w="1350"/>
            <w:gridCol w:w="885"/>
            <w:gridCol w:w="885"/>
            <w:gridCol w:w="1410"/>
            <w:gridCol w:w="855"/>
            <w:gridCol w:w="855"/>
            <w:gridCol w:w="1485"/>
            <w:gridCol w:w="975"/>
            <w:gridCol w:w="975"/>
          </w:tblGrid>
        </w:tblGridChange>
      </w:tblGrid>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B">
            <w:pPr>
              <w:spacing w:after="0" w:line="276" w:lineRule="auto"/>
              <w:jc w:val="both"/>
              <w:rPr>
                <w:sz w:val="20"/>
                <w:szCs w:val="20"/>
              </w:rPr>
            </w:pPr>
            <w:r w:rsidDel="00000000" w:rsidR="00000000" w:rsidRPr="00000000">
              <w:rPr>
                <w:rFonts w:ascii="Tahoma" w:cs="Tahoma" w:eastAsia="Tahoma" w:hAnsi="Tahoma"/>
                <w:sz w:val="20"/>
                <w:szCs w:val="20"/>
                <w:rtl w:val="0"/>
              </w:rPr>
              <w:t xml:space="preserve">Բուժառու</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C">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D">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E">
            <w:pPr>
              <w:spacing w:after="0" w:line="276" w:lineRule="auto"/>
              <w:jc w:val="both"/>
              <w:rPr>
                <w:sz w:val="20"/>
                <w:szCs w:val="20"/>
              </w:rPr>
            </w:pPr>
            <w:r w:rsidDel="00000000" w:rsidR="00000000" w:rsidRPr="00000000">
              <w:rPr>
                <w:rFonts w:ascii="Tahoma" w:cs="Tahoma" w:eastAsia="Tahoma" w:hAnsi="Tahoma"/>
                <w:sz w:val="20"/>
                <w:szCs w:val="20"/>
                <w:rtl w:val="0"/>
              </w:rPr>
              <w:t xml:space="preserve">Բուժառու</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1FF">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0">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1">
            <w:pPr>
              <w:spacing w:after="0" w:line="276" w:lineRule="auto"/>
              <w:jc w:val="both"/>
              <w:rPr>
                <w:sz w:val="20"/>
                <w:szCs w:val="20"/>
              </w:rPr>
            </w:pPr>
            <w:r w:rsidDel="00000000" w:rsidR="00000000" w:rsidRPr="00000000">
              <w:rPr>
                <w:rFonts w:ascii="Tahoma" w:cs="Tahoma" w:eastAsia="Tahoma" w:hAnsi="Tahoma"/>
                <w:sz w:val="20"/>
                <w:szCs w:val="20"/>
                <w:rtl w:val="0"/>
              </w:rPr>
              <w:t xml:space="preserve">Բուժառու</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2">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3">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2</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4">
            <w:pPr>
              <w:spacing w:after="0" w:line="276" w:lineRule="auto"/>
              <w:jc w:val="both"/>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7">
            <w:pPr>
              <w:spacing w:after="0" w:line="276" w:lineRule="auto"/>
              <w:jc w:val="both"/>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spacing w:after="0" w:line="276" w:lineRule="auto"/>
              <w:jc w:val="both"/>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A">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after="0" w:line="276" w:lineRule="auto"/>
              <w:jc w:val="both"/>
              <w:rPr>
                <w:sz w:val="20"/>
                <w:szCs w:val="20"/>
              </w:rPr>
            </w:pPr>
            <w:r w:rsidDel="00000000" w:rsidR="00000000" w:rsidRPr="00000000">
              <w:rPr>
                <w:sz w:val="20"/>
                <w:szCs w:val="20"/>
                <w:rtl w:val="0"/>
              </w:rPr>
              <w:t xml:space="preserve">5.1</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0D">
            <w:pPr>
              <w:spacing w:after="0" w:line="276" w:lineRule="auto"/>
              <w:jc w:val="both"/>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0" w:line="276" w:lineRule="auto"/>
              <w:jc w:val="both"/>
              <w:rPr>
                <w:sz w:val="20"/>
                <w:szCs w:val="20"/>
              </w:rPr>
            </w:pPr>
            <w:r w:rsidDel="00000000" w:rsidR="00000000" w:rsidRPr="00000000">
              <w:rPr>
                <w:sz w:val="20"/>
                <w:szCs w:val="20"/>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10">
            <w:pPr>
              <w:spacing w:after="0" w:line="276" w:lineRule="auto"/>
              <w:jc w:val="both"/>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13">
            <w:pPr>
              <w:spacing w:after="0" w:line="276" w:lineRule="auto"/>
              <w:jc w:val="both"/>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0" w:line="276" w:lineRule="auto"/>
              <w:jc w:val="both"/>
              <w:rPr>
                <w:sz w:val="20"/>
                <w:szCs w:val="20"/>
              </w:rPr>
            </w:pPr>
            <w:r w:rsidDel="00000000" w:rsidR="00000000" w:rsidRPr="00000000">
              <w:rPr>
                <w:sz w:val="20"/>
                <w:szCs w:val="20"/>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spacing w:after="0" w:line="276" w:lineRule="auto"/>
              <w:jc w:val="both"/>
              <w:rPr>
                <w:sz w:val="20"/>
                <w:szCs w:val="20"/>
              </w:rPr>
            </w:pPr>
            <w:r w:rsidDel="00000000" w:rsidR="00000000" w:rsidRPr="00000000">
              <w:rPr>
                <w:sz w:val="20"/>
                <w:szCs w:val="20"/>
                <w:rtl w:val="0"/>
              </w:rPr>
              <w:t xml:space="preserve">4.4</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16">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0" w:line="276" w:lineRule="auto"/>
              <w:jc w:val="both"/>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0" w:line="276" w:lineRule="auto"/>
              <w:jc w:val="both"/>
              <w:rPr>
                <w:sz w:val="20"/>
                <w:szCs w:val="20"/>
              </w:rPr>
            </w:pPr>
            <w:r w:rsidDel="00000000" w:rsidR="00000000" w:rsidRPr="00000000">
              <w:rPr>
                <w:sz w:val="20"/>
                <w:szCs w:val="20"/>
                <w:rtl w:val="0"/>
              </w:rPr>
              <w:t xml:space="preserve">5.3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19">
            <w:pPr>
              <w:spacing w:after="0" w:line="276" w:lineRule="auto"/>
              <w:jc w:val="both"/>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0" w:line="276" w:lineRule="auto"/>
              <w:jc w:val="both"/>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0" w:line="276" w:lineRule="auto"/>
              <w:jc w:val="both"/>
              <w:rPr>
                <w:sz w:val="20"/>
                <w:szCs w:val="20"/>
              </w:rPr>
            </w:pPr>
            <w:r w:rsidDel="00000000" w:rsidR="00000000" w:rsidRPr="00000000">
              <w:rPr>
                <w:sz w:val="20"/>
                <w:szCs w:val="20"/>
                <w:rtl w:val="0"/>
              </w:rPr>
              <w:t xml:space="preserve">4.3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1C">
            <w:pPr>
              <w:spacing w:after="0" w:line="276" w:lineRule="auto"/>
              <w:jc w:val="both"/>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0" w:line="276" w:lineRule="auto"/>
              <w:jc w:val="both"/>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0" w:line="276" w:lineRule="auto"/>
              <w:jc w:val="both"/>
              <w:rPr>
                <w:sz w:val="20"/>
                <w:szCs w:val="20"/>
              </w:rPr>
            </w:pPr>
            <w:r w:rsidDel="00000000" w:rsidR="00000000" w:rsidRPr="00000000">
              <w:rPr>
                <w:sz w:val="20"/>
                <w:szCs w:val="20"/>
                <w:rtl w:val="0"/>
              </w:rPr>
              <w:t xml:space="preserve">3.6</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1F">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after="0" w:line="276" w:lineRule="auto"/>
              <w:jc w:val="both"/>
              <w:rPr>
                <w:sz w:val="20"/>
                <w:szCs w:val="20"/>
              </w:rPr>
            </w:pPr>
            <w:r w:rsidDel="00000000" w:rsidR="00000000" w:rsidRPr="00000000">
              <w:rPr>
                <w:sz w:val="20"/>
                <w:szCs w:val="20"/>
                <w:rtl w:val="0"/>
              </w:rPr>
              <w:t xml:space="preserve">5.6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22">
            <w:pPr>
              <w:spacing w:after="0" w:line="276" w:lineRule="auto"/>
              <w:jc w:val="both"/>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25">
            <w:pPr>
              <w:spacing w:after="0" w:line="276" w:lineRule="auto"/>
              <w:jc w:val="both"/>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0" w:line="276" w:lineRule="auto"/>
              <w:jc w:val="both"/>
              <w:rPr>
                <w:sz w:val="20"/>
                <w:szCs w:val="20"/>
              </w:rPr>
            </w:pPr>
            <w:r w:rsidDel="00000000" w:rsidR="00000000" w:rsidRPr="00000000">
              <w:rPr>
                <w:sz w:val="20"/>
                <w:szCs w:val="20"/>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0" w:line="276" w:lineRule="auto"/>
              <w:jc w:val="both"/>
              <w:rPr>
                <w:sz w:val="20"/>
                <w:szCs w:val="20"/>
              </w:rPr>
            </w:pPr>
            <w:r w:rsidDel="00000000" w:rsidR="00000000" w:rsidRPr="00000000">
              <w:rPr>
                <w:sz w:val="20"/>
                <w:szCs w:val="20"/>
                <w:rtl w:val="0"/>
              </w:rPr>
              <w:t xml:space="preserve">3.5</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28">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spacing w:after="0" w:line="276" w:lineRule="auto"/>
              <w:jc w:val="both"/>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2B">
            <w:pPr>
              <w:spacing w:after="0" w:line="276" w:lineRule="auto"/>
              <w:jc w:val="both"/>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2E">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spacing w:after="0" w:line="276" w:lineRule="auto"/>
              <w:jc w:val="both"/>
              <w:rPr>
                <w:sz w:val="20"/>
                <w:szCs w:val="20"/>
              </w:rPr>
            </w:pPr>
            <w:r w:rsidDel="00000000" w:rsidR="00000000" w:rsidRPr="00000000">
              <w:rPr>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after="0" w:line="276" w:lineRule="auto"/>
              <w:jc w:val="both"/>
              <w:rPr>
                <w:sz w:val="20"/>
                <w:szCs w:val="20"/>
              </w:rPr>
            </w:pPr>
            <w:r w:rsidDel="00000000" w:rsidR="00000000" w:rsidRPr="00000000">
              <w:rPr>
                <w:sz w:val="20"/>
                <w:szCs w:val="20"/>
                <w:rtl w:val="0"/>
              </w:rPr>
              <w:t xml:space="preserve">4.8</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31">
            <w:pPr>
              <w:spacing w:after="0" w:line="276" w:lineRule="auto"/>
              <w:jc w:val="both"/>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0" w:line="276" w:lineRule="auto"/>
              <w:jc w:val="both"/>
              <w:rPr>
                <w:sz w:val="20"/>
                <w:szCs w:val="20"/>
              </w:rPr>
            </w:pPr>
            <w:r w:rsidDel="00000000" w:rsidR="00000000" w:rsidRPr="00000000">
              <w:rPr>
                <w:sz w:val="20"/>
                <w:szCs w:val="20"/>
                <w:rtl w:val="0"/>
              </w:rPr>
              <w:t xml:space="preserve">5.3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34">
            <w:pPr>
              <w:spacing w:after="0" w:line="276" w:lineRule="auto"/>
              <w:jc w:val="both"/>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after="0" w:line="276" w:lineRule="auto"/>
              <w:jc w:val="both"/>
              <w:rPr>
                <w:sz w:val="20"/>
                <w:szCs w:val="20"/>
              </w:rPr>
            </w:pPr>
            <w:r w:rsidDel="00000000" w:rsidR="00000000" w:rsidRPr="00000000">
              <w:rPr>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6">
            <w:pPr>
              <w:spacing w:after="0" w:line="276" w:lineRule="auto"/>
              <w:jc w:val="both"/>
              <w:rPr>
                <w:sz w:val="20"/>
                <w:szCs w:val="20"/>
              </w:rPr>
            </w:pPr>
            <w:r w:rsidDel="00000000" w:rsidR="00000000" w:rsidRPr="00000000">
              <w:rPr>
                <w:sz w:val="20"/>
                <w:szCs w:val="20"/>
                <w:rtl w:val="0"/>
              </w:rPr>
              <w:t xml:space="preserve">5.1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37">
            <w:pPr>
              <w:spacing w:after="0" w:line="276" w:lineRule="auto"/>
              <w:jc w:val="both"/>
              <w:rPr>
                <w:sz w:val="20"/>
                <w:szCs w:val="20"/>
              </w:rPr>
            </w:pPr>
            <w:r w:rsidDel="00000000" w:rsidR="00000000" w:rsidRPr="00000000">
              <w:rPr>
                <w:sz w:val="20"/>
                <w:szCs w:val="20"/>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after="0" w:line="276" w:lineRule="auto"/>
              <w:jc w:val="both"/>
              <w:rPr>
                <w:sz w:val="20"/>
                <w:szCs w:val="20"/>
              </w:rPr>
            </w:pPr>
            <w:r w:rsidDel="00000000" w:rsidR="00000000" w:rsidRPr="00000000">
              <w:rPr>
                <w:sz w:val="20"/>
                <w:szCs w:val="20"/>
                <w:rtl w:val="0"/>
              </w:rPr>
              <w:t xml:space="preserve">3.2</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3A">
            <w:pPr>
              <w:spacing w:after="0" w:line="276" w:lineRule="auto"/>
              <w:jc w:val="both"/>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0" w:line="276" w:lineRule="auto"/>
              <w:jc w:val="both"/>
              <w:rPr>
                <w:sz w:val="20"/>
                <w:szCs w:val="20"/>
              </w:rPr>
            </w:pPr>
            <w:r w:rsidDel="00000000" w:rsidR="00000000" w:rsidRPr="00000000">
              <w:rPr>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3D">
            <w:pPr>
              <w:spacing w:after="0" w:line="276" w:lineRule="auto"/>
              <w:jc w:val="both"/>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0">
            <w:pPr>
              <w:spacing w:after="0" w:line="276" w:lineRule="auto"/>
              <w:jc w:val="both"/>
              <w:rPr>
                <w:sz w:val="20"/>
                <w:szCs w:val="20"/>
              </w:rPr>
            </w:pPr>
            <w:r w:rsidDel="00000000" w:rsidR="00000000" w:rsidRPr="00000000">
              <w:rPr>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0" w:line="276" w:lineRule="auto"/>
              <w:jc w:val="both"/>
              <w:rPr>
                <w:sz w:val="20"/>
                <w:szCs w:val="20"/>
              </w:rPr>
            </w:pPr>
            <w:r w:rsidDel="00000000" w:rsidR="00000000" w:rsidRPr="00000000">
              <w:rPr>
                <w:sz w:val="20"/>
                <w:szCs w:val="20"/>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0" w:line="276" w:lineRule="auto"/>
              <w:jc w:val="both"/>
              <w:rPr>
                <w:sz w:val="20"/>
                <w:szCs w:val="20"/>
              </w:rPr>
            </w:pPr>
            <w:r w:rsidDel="00000000" w:rsidR="00000000" w:rsidRPr="00000000">
              <w:rPr>
                <w:sz w:val="20"/>
                <w:szCs w:val="20"/>
                <w:rtl w:val="0"/>
              </w:rPr>
              <w:t xml:space="preserve">2.6</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3">
            <w:pPr>
              <w:spacing w:after="0" w:line="276" w:lineRule="auto"/>
              <w:jc w:val="both"/>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6">
            <w:pPr>
              <w:spacing w:after="0" w:line="276" w:lineRule="auto"/>
              <w:jc w:val="both"/>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9">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spacing w:after="0" w:line="276" w:lineRule="auto"/>
              <w:jc w:val="both"/>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after="0" w:line="276" w:lineRule="auto"/>
              <w:jc w:val="both"/>
              <w:rPr>
                <w:sz w:val="20"/>
                <w:szCs w:val="20"/>
              </w:rPr>
            </w:pPr>
            <w:r w:rsidDel="00000000" w:rsidR="00000000" w:rsidRPr="00000000">
              <w:rPr>
                <w:sz w:val="20"/>
                <w:szCs w:val="20"/>
                <w:rtl w:val="0"/>
              </w:rPr>
              <w:t xml:space="preserve">5.7</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C">
            <w:pPr>
              <w:spacing w:after="0" w:line="276" w:lineRule="auto"/>
              <w:jc w:val="both"/>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0" w:line="276" w:lineRule="auto"/>
              <w:jc w:val="both"/>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4F">
            <w:pPr>
              <w:spacing w:after="0" w:line="276" w:lineRule="auto"/>
              <w:jc w:val="both"/>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0" w:line="276" w:lineRule="auto"/>
              <w:jc w:val="both"/>
              <w:rPr>
                <w:sz w:val="20"/>
                <w:szCs w:val="20"/>
              </w:rPr>
            </w:pPr>
            <w:r w:rsidDel="00000000" w:rsidR="00000000" w:rsidRPr="00000000">
              <w:rPr>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52">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spacing w:after="0" w:line="276" w:lineRule="auto"/>
              <w:jc w:val="both"/>
              <w:rPr>
                <w:sz w:val="20"/>
                <w:szCs w:val="20"/>
              </w:rPr>
            </w:pPr>
            <w:r w:rsidDel="00000000" w:rsidR="00000000" w:rsidRPr="00000000">
              <w:rPr>
                <w:sz w:val="20"/>
                <w:szCs w:val="20"/>
                <w:rtl w:val="0"/>
              </w:rPr>
              <w:t xml:space="preserve">5.8</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55">
            <w:pPr>
              <w:spacing w:after="0" w:line="276" w:lineRule="auto"/>
              <w:jc w:val="both"/>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after="0" w:line="276" w:lineRule="auto"/>
              <w:jc w:val="both"/>
              <w:rPr>
                <w:sz w:val="20"/>
                <w:szCs w:val="20"/>
              </w:rPr>
            </w:pPr>
            <w:r w:rsidDel="00000000" w:rsidR="00000000" w:rsidRPr="00000000">
              <w:rPr>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after="0" w:line="276" w:lineRule="auto"/>
              <w:jc w:val="both"/>
              <w:rPr>
                <w:sz w:val="20"/>
                <w:szCs w:val="20"/>
              </w:rPr>
            </w:pPr>
            <w:r w:rsidDel="00000000" w:rsidR="00000000" w:rsidRPr="00000000">
              <w:rPr>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58">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after="0" w:line="276" w:lineRule="auto"/>
              <w:jc w:val="both"/>
              <w:rPr>
                <w:sz w:val="20"/>
                <w:szCs w:val="20"/>
              </w:rPr>
            </w:pPr>
            <w:r w:rsidDel="00000000" w:rsidR="00000000" w:rsidRPr="00000000">
              <w:rPr>
                <w:sz w:val="20"/>
                <w:szCs w:val="20"/>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5B">
            <w:pPr>
              <w:spacing w:after="0" w:line="276" w:lineRule="auto"/>
              <w:jc w:val="both"/>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0" w:line="276" w:lineRule="auto"/>
              <w:jc w:val="both"/>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0" w:line="276" w:lineRule="auto"/>
              <w:jc w:val="both"/>
              <w:rPr>
                <w:sz w:val="20"/>
                <w:szCs w:val="20"/>
              </w:rPr>
            </w:pPr>
            <w:r w:rsidDel="00000000" w:rsidR="00000000" w:rsidRPr="00000000">
              <w:rPr>
                <w:sz w:val="20"/>
                <w:szCs w:val="20"/>
                <w:rtl w:val="0"/>
              </w:rPr>
              <w:t xml:space="preserve">5</w:t>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5E">
            <w:pPr>
              <w:spacing w:after="0" w:line="276" w:lineRule="auto"/>
              <w:jc w:val="both"/>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after="0" w:line="276" w:lineRule="auto"/>
              <w:jc w:val="both"/>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after="0" w:line="276" w:lineRule="auto"/>
              <w:jc w:val="both"/>
              <w:rPr>
                <w:sz w:val="20"/>
                <w:szCs w:val="20"/>
              </w:rPr>
            </w:pPr>
            <w:r w:rsidDel="00000000" w:rsidR="00000000" w:rsidRPr="00000000">
              <w:rPr>
                <w:sz w:val="20"/>
                <w:szCs w:val="20"/>
                <w:rtl w:val="0"/>
              </w:rPr>
              <w:t xml:space="preserve">5.1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1">
            <w:pPr>
              <w:spacing w:after="0" w:line="276" w:lineRule="auto"/>
              <w:jc w:val="both"/>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0" w:line="276" w:lineRule="auto"/>
              <w:jc w:val="both"/>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4">
            <w:pPr>
              <w:spacing w:after="0" w:line="276" w:lineRule="auto"/>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spacing w:after="0" w:line="276" w:lineRule="auto"/>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spacing w:after="0" w:line="276" w:lineRule="auto"/>
              <w:jc w:val="both"/>
              <w:rPr>
                <w:sz w:val="20"/>
                <w:szCs w:val="20"/>
              </w:rPr>
            </w:pPr>
            <w:r w:rsidDel="00000000" w:rsidR="00000000" w:rsidRPr="00000000">
              <w:rPr>
                <w:rtl w:val="0"/>
              </w:rPr>
            </w:r>
          </w:p>
        </w:tc>
      </w:tr>
      <w:tr>
        <w:trPr>
          <w:cantSplit w:val="0"/>
          <w:trHeight w:val="252.939077524038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7">
            <w:pPr>
              <w:spacing w:after="0" w:line="276" w:lineRule="auto"/>
              <w:jc w:val="both"/>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spacing w:after="0" w:line="276" w:lineRule="auto"/>
              <w:jc w:val="both"/>
              <w:rPr>
                <w:sz w:val="20"/>
                <w:szCs w:val="20"/>
              </w:rPr>
            </w:pPr>
            <w:r w:rsidDel="00000000" w:rsidR="00000000" w:rsidRPr="00000000">
              <w:rPr>
                <w:sz w:val="20"/>
                <w:szCs w:val="20"/>
                <w:rtl w:val="0"/>
              </w:rPr>
              <w:t xml:space="preserve">4.3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A">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after="0" w:line="276" w:lineRule="auto"/>
              <w:jc w:val="both"/>
              <w:rPr>
                <w:sz w:val="20"/>
                <w:szCs w:val="20"/>
              </w:rPr>
            </w:pPr>
            <w:r w:rsidDel="00000000" w:rsidR="00000000" w:rsidRPr="00000000">
              <w:rPr>
                <w:sz w:val="20"/>
                <w:szCs w:val="20"/>
                <w:rtl w:val="0"/>
              </w:rPr>
              <w:t xml:space="preserve">5.6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tcPr>
          <w:p w:rsidR="00000000" w:rsidDel="00000000" w:rsidP="00000000" w:rsidRDefault="00000000" w:rsidRPr="00000000" w14:paraId="0000026D">
            <w:pPr>
              <w:spacing w:after="0" w:line="276" w:lineRule="auto"/>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after="0" w:line="276" w:lineRule="auto"/>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spacing w:after="0" w:line="276" w:lineRule="auto"/>
              <w:jc w:val="both"/>
              <w:rPr>
                <w:sz w:val="20"/>
                <w:szCs w:val="20"/>
              </w:rPr>
            </w:pPr>
            <w:r w:rsidDel="00000000" w:rsidR="00000000" w:rsidRPr="00000000">
              <w:rPr>
                <w:rtl w:val="0"/>
              </w:rPr>
            </w:r>
          </w:p>
        </w:tc>
      </w:tr>
    </w:tbl>
    <w:p w:rsidR="00000000" w:rsidDel="00000000" w:rsidP="00000000" w:rsidRDefault="00000000" w:rsidRPr="00000000" w14:paraId="00000270">
      <w:pPr>
        <w:spacing w:after="0" w:line="276" w:lineRule="auto"/>
        <w:jc w:val="both"/>
        <w:rPr/>
      </w:pPr>
      <w:r w:rsidDel="00000000" w:rsidR="00000000" w:rsidRPr="00000000">
        <w:rPr>
          <w:rtl w:val="0"/>
        </w:rPr>
      </w:r>
    </w:p>
    <w:p w:rsidR="00000000" w:rsidDel="00000000" w:rsidP="00000000" w:rsidRDefault="00000000" w:rsidRPr="00000000" w14:paraId="00000271">
      <w:pPr>
        <w:spacing w:after="0" w:line="276" w:lineRule="auto"/>
        <w:ind w:firstLine="180"/>
        <w:jc w:val="both"/>
        <w:rPr>
          <w:color w:val="1f1f1f"/>
          <w:sz w:val="21"/>
          <w:szCs w:val="21"/>
          <w:highlight w:val="white"/>
        </w:rPr>
      </w:pPr>
      <w:r w:rsidDel="00000000" w:rsidR="00000000" w:rsidRPr="00000000">
        <w:rPr>
          <w:rFonts w:ascii="Tahoma" w:cs="Tahoma" w:eastAsia="Tahoma" w:hAnsi="Tahoma"/>
          <w:sz w:val="24"/>
          <w:szCs w:val="24"/>
          <w:rtl w:val="0"/>
        </w:rPr>
        <w:t xml:space="preserve">Յուրաքանչյուր բուժառուի դեպքում հաշվենք երկրորդ և առաջին դեղեր ընդունելիս ցավերի աստիճանների տարբերությունը, ռանկավորենք դրանց բացարձակ արժեքներն ու կցենք նշանները․</w:t>
      </w:r>
      <w:r w:rsidDel="00000000" w:rsidR="00000000" w:rsidRPr="00000000">
        <w:rPr>
          <w:rtl w:val="0"/>
        </w:rPr>
      </w:r>
    </w:p>
    <w:p w:rsidR="00000000" w:rsidDel="00000000" w:rsidP="00000000" w:rsidRDefault="00000000" w:rsidRPr="00000000" w14:paraId="00000272">
      <w:pPr>
        <w:spacing w:after="0" w:line="276" w:lineRule="auto"/>
        <w:jc w:val="both"/>
        <w:rPr/>
      </w:pPr>
      <w:r w:rsidDel="00000000" w:rsidR="00000000" w:rsidRPr="00000000">
        <w:rPr>
          <w:rtl w:val="0"/>
        </w:rPr>
      </w:r>
    </w:p>
    <w:tbl>
      <w:tblPr>
        <w:tblStyle w:val="Table5"/>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75"/>
        <w:gridCol w:w="975"/>
        <w:gridCol w:w="975"/>
        <w:gridCol w:w="975"/>
        <w:gridCol w:w="975"/>
        <w:gridCol w:w="975"/>
        <w:gridCol w:w="975"/>
        <w:gridCol w:w="975"/>
        <w:gridCol w:w="960"/>
        <w:tblGridChange w:id="0">
          <w:tblGrid>
            <w:gridCol w:w="975"/>
            <w:gridCol w:w="975"/>
            <w:gridCol w:w="975"/>
            <w:gridCol w:w="975"/>
            <w:gridCol w:w="975"/>
            <w:gridCol w:w="975"/>
            <w:gridCol w:w="975"/>
            <w:gridCol w:w="975"/>
            <w:gridCol w:w="975"/>
            <w:gridCol w:w="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3">
            <w:pPr>
              <w:spacing w:after="0" w:line="276" w:lineRule="auto"/>
              <w:jc w:val="both"/>
              <w:rPr>
                <w:sz w:val="20"/>
                <w:szCs w:val="20"/>
              </w:rPr>
            </w:pPr>
            <w:r w:rsidDel="00000000" w:rsidR="00000000" w:rsidRPr="00000000">
              <w:rPr>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6">
            <w:pPr>
              <w:spacing w:after="0" w:line="276" w:lineRule="auto"/>
              <w:jc w:val="both"/>
              <w:rPr>
                <w:sz w:val="20"/>
                <w:szCs w:val="20"/>
              </w:rPr>
            </w:pPr>
            <w:r w:rsidDel="00000000" w:rsidR="00000000" w:rsidRPr="00000000">
              <w:rPr>
                <w:rFonts w:ascii="Tahoma" w:cs="Tahoma" w:eastAsia="Tahoma" w:hAnsi="Tahoma"/>
                <w:sz w:val="20"/>
                <w:szCs w:val="20"/>
                <w:rtl w:val="0"/>
              </w:rPr>
              <w:t xml:space="preserve">Տարբ․</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7">
            <w:pPr>
              <w:spacing w:after="0" w:line="276" w:lineRule="auto"/>
              <w:jc w:val="both"/>
              <w:rPr>
                <w:sz w:val="20"/>
                <w:szCs w:val="20"/>
              </w:rPr>
            </w:pPr>
            <w:r w:rsidDel="00000000" w:rsidR="00000000" w:rsidRPr="00000000">
              <w:rPr>
                <w:rFonts w:ascii="Tahoma" w:cs="Tahoma" w:eastAsia="Tahoma" w:hAnsi="Tahoma"/>
                <w:sz w:val="20"/>
                <w:szCs w:val="20"/>
                <w:rtl w:val="0"/>
              </w:rPr>
              <w:t xml:space="preserve">Ռանկերը՝ նշանով</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8">
            <w:pPr>
              <w:spacing w:after="0" w:line="276" w:lineRule="auto"/>
              <w:jc w:val="both"/>
              <w:rPr>
                <w:sz w:val="20"/>
                <w:szCs w:val="20"/>
              </w:rPr>
            </w:pPr>
            <w:r w:rsidDel="00000000" w:rsidR="00000000" w:rsidRPr="00000000">
              <w:rPr>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9">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A">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B">
            <w:pPr>
              <w:spacing w:after="0" w:line="276" w:lineRule="auto"/>
              <w:jc w:val="both"/>
              <w:rPr>
                <w:sz w:val="20"/>
                <w:szCs w:val="20"/>
              </w:rPr>
            </w:pPr>
            <w:r w:rsidDel="00000000" w:rsidR="00000000" w:rsidRPr="00000000">
              <w:rPr>
                <w:rFonts w:ascii="Tahoma" w:cs="Tahoma" w:eastAsia="Tahoma" w:hAnsi="Tahoma"/>
                <w:sz w:val="20"/>
                <w:szCs w:val="20"/>
                <w:rtl w:val="0"/>
              </w:rPr>
              <w:t xml:space="preserve">Տարբ․</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C">
            <w:pPr>
              <w:spacing w:after="0" w:line="276" w:lineRule="auto"/>
              <w:jc w:val="both"/>
              <w:rPr>
                <w:sz w:val="20"/>
                <w:szCs w:val="20"/>
              </w:rPr>
            </w:pPr>
            <w:r w:rsidDel="00000000" w:rsidR="00000000" w:rsidRPr="00000000">
              <w:rPr>
                <w:rFonts w:ascii="Tahoma" w:cs="Tahoma" w:eastAsia="Tahoma" w:hAnsi="Tahoma"/>
                <w:sz w:val="20"/>
                <w:szCs w:val="20"/>
                <w:rtl w:val="0"/>
              </w:rPr>
              <w:t xml:space="preserve">Ռանկերը՝ նշանով</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D">
            <w:pPr>
              <w:spacing w:after="0" w:line="276" w:lineRule="auto"/>
              <w:jc w:val="both"/>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jc w:val="both"/>
              <w:rPr>
                <w:sz w:val="20"/>
                <w:szCs w:val="20"/>
              </w:rPr>
            </w:pPr>
            <w:r w:rsidDel="00000000" w:rsidR="00000000" w:rsidRPr="00000000">
              <w:rPr>
                <w:sz w:val="20"/>
                <w:szCs w:val="20"/>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jc w:val="both"/>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jc w:val="both"/>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jc w:val="both"/>
              <w:rPr>
                <w:sz w:val="20"/>
                <w:szCs w:val="20"/>
              </w:rPr>
            </w:pPr>
            <w:r w:rsidDel="00000000" w:rsidR="00000000" w:rsidRPr="00000000">
              <w:rPr>
                <w:sz w:val="20"/>
                <w:szCs w:val="20"/>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jc w:val="both"/>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jc w:val="both"/>
              <w:rPr>
                <w:sz w:val="20"/>
                <w:szCs w:val="20"/>
              </w:rPr>
            </w:pPr>
            <w:r w:rsidDel="00000000" w:rsidR="00000000" w:rsidRPr="00000000">
              <w:rPr>
                <w:sz w:val="20"/>
                <w:szCs w:val="20"/>
                <w:rtl w:val="0"/>
              </w:rPr>
              <w:t xml:space="preserve">24.5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jc w:val="both"/>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jc w:val="both"/>
              <w:rPr>
                <w:sz w:val="20"/>
                <w:szCs w:val="20"/>
              </w:rPr>
            </w:pPr>
            <w:r w:rsidDel="00000000" w:rsidR="00000000" w:rsidRPr="00000000">
              <w:rPr>
                <w:sz w:val="20"/>
                <w:szCs w:val="20"/>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jc w:val="both"/>
              <w:rPr>
                <w:sz w:val="20"/>
                <w:szCs w:val="20"/>
              </w:rPr>
            </w:pPr>
            <w:r w:rsidDel="00000000" w:rsidR="00000000" w:rsidRPr="00000000">
              <w:rPr>
                <w:color w:val="1f1f1f"/>
                <w:sz w:val="20"/>
                <w:szCs w:val="20"/>
                <w:highlight w:val="white"/>
                <w:rtl w:val="0"/>
              </w:rPr>
              <w:t xml:space="preserve">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jc w:val="both"/>
              <w:rPr>
                <w:sz w:val="20"/>
                <w:szCs w:val="20"/>
              </w:rPr>
            </w:pPr>
            <w:r w:rsidDel="00000000" w:rsidR="00000000" w:rsidRPr="00000000">
              <w:rPr>
                <w:sz w:val="20"/>
                <w:szCs w:val="20"/>
                <w:rtl w:val="0"/>
              </w:rPr>
              <w:t xml:space="preserve">-17.0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jc w:val="both"/>
              <w:rPr>
                <w:sz w:val="20"/>
                <w:szCs w:val="20"/>
              </w:rPr>
            </w:pPr>
            <w:r w:rsidDel="00000000" w:rsidR="00000000" w:rsidRPr="00000000">
              <w:rPr>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jc w:val="both"/>
              <w:rPr>
                <w:sz w:val="20"/>
                <w:szCs w:val="20"/>
              </w:rPr>
            </w:pPr>
            <w:r w:rsidDel="00000000" w:rsidR="00000000" w:rsidRPr="00000000">
              <w:rPr>
                <w:sz w:val="20"/>
                <w:szCs w:val="20"/>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jc w:val="both"/>
              <w:rPr>
                <w:sz w:val="20"/>
                <w:szCs w:val="20"/>
              </w:rPr>
            </w:pPr>
            <w:r w:rsidDel="00000000" w:rsidR="00000000" w:rsidRPr="00000000">
              <w:rPr>
                <w:sz w:val="20"/>
                <w:szCs w:val="20"/>
                <w:rtl w:val="0"/>
              </w:rPr>
              <w:t xml:space="preserve">9.0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jc w:val="both"/>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jc w:val="both"/>
              <w:rPr>
                <w:sz w:val="20"/>
                <w:szCs w:val="20"/>
              </w:rPr>
            </w:pPr>
            <w:r w:rsidDel="00000000" w:rsidR="00000000" w:rsidRPr="00000000">
              <w:rPr>
                <w:sz w:val="20"/>
                <w:szCs w:val="20"/>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jc w:val="both"/>
              <w:rPr>
                <w:sz w:val="20"/>
                <w:szCs w:val="20"/>
              </w:rPr>
            </w:pPr>
            <w:r w:rsidDel="00000000" w:rsidR="00000000" w:rsidRPr="00000000">
              <w:rPr>
                <w:color w:val="1f1f1f"/>
                <w:sz w:val="20"/>
                <w:szCs w:val="20"/>
                <w:highlight w:val="white"/>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jc w:val="both"/>
              <w:rPr>
                <w:sz w:val="20"/>
                <w:szCs w:val="20"/>
              </w:rPr>
            </w:pPr>
            <w:r w:rsidDel="00000000" w:rsidR="00000000" w:rsidRPr="00000000">
              <w:rPr>
                <w:sz w:val="20"/>
                <w:szCs w:val="20"/>
                <w:rtl w:val="0"/>
              </w:rPr>
              <w:t xml:space="preserve">31.0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jc w:val="both"/>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jc w:val="both"/>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jc w:val="both"/>
              <w:rPr>
                <w:sz w:val="20"/>
                <w:szCs w:val="20"/>
              </w:rPr>
            </w:pPr>
            <w:r w:rsidDel="00000000" w:rsidR="00000000" w:rsidRPr="00000000">
              <w:rPr>
                <w:sz w:val="20"/>
                <w:szCs w:val="20"/>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jc w:val="both"/>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jc w:val="both"/>
              <w:rPr>
                <w:sz w:val="20"/>
                <w:szCs w:val="20"/>
              </w:rPr>
            </w:pPr>
            <w:r w:rsidDel="00000000" w:rsidR="00000000" w:rsidRPr="00000000">
              <w:rPr>
                <w:sz w:val="20"/>
                <w:szCs w:val="20"/>
                <w:rtl w:val="0"/>
              </w:rPr>
              <w:t xml:space="preserve">19.5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jc w:val="both"/>
              <w:rPr>
                <w:sz w:val="20"/>
                <w:szCs w:val="20"/>
              </w:rPr>
            </w:pPr>
            <w:r w:rsidDel="00000000" w:rsidR="00000000" w:rsidRPr="00000000">
              <w:rPr>
                <w:sz w:val="20"/>
                <w:szCs w:val="20"/>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jc w:val="both"/>
              <w:rPr>
                <w:sz w:val="20"/>
                <w:szCs w:val="20"/>
              </w:rPr>
            </w:pPr>
            <w:r w:rsidDel="00000000" w:rsidR="00000000" w:rsidRPr="00000000">
              <w:rPr>
                <w:color w:val="1f1f1f"/>
                <w:sz w:val="20"/>
                <w:szCs w:val="20"/>
                <w:highlight w:val="white"/>
                <w:rtl w:val="0"/>
              </w:rPr>
              <w:t xml:space="preserv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jc w:val="both"/>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jc w:val="both"/>
              <w:rPr>
                <w:sz w:val="20"/>
                <w:szCs w:val="20"/>
              </w:rPr>
            </w:pPr>
            <w:r w:rsidDel="00000000" w:rsidR="00000000" w:rsidRPr="00000000">
              <w:rPr>
                <w:sz w:val="20"/>
                <w:szCs w:val="20"/>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jc w:val="both"/>
              <w:rPr>
                <w:sz w:val="20"/>
                <w:szCs w:val="20"/>
              </w:rPr>
            </w:pPr>
            <w:r w:rsidDel="00000000" w:rsidR="00000000" w:rsidRPr="00000000">
              <w:rPr>
                <w:sz w:val="20"/>
                <w:szCs w:val="20"/>
                <w:rtl w:val="0"/>
              </w:rPr>
              <w:t xml:space="preserve">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jc w:val="both"/>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jc w:val="both"/>
              <w:rPr>
                <w:sz w:val="20"/>
                <w:szCs w:val="20"/>
              </w:rPr>
            </w:pPr>
            <w:r w:rsidDel="00000000" w:rsidR="00000000" w:rsidRPr="00000000">
              <w:rPr>
                <w:color w:val="1f1f1f"/>
                <w:sz w:val="20"/>
                <w:szCs w:val="20"/>
                <w:highlight w:val="white"/>
                <w:rtl w:val="0"/>
              </w:rPr>
              <w:t xml:space="preserv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jc w:val="both"/>
              <w:rPr>
                <w:sz w:val="20"/>
                <w:szCs w:val="20"/>
              </w:rPr>
            </w:pPr>
            <w:r w:rsidDel="00000000" w:rsidR="00000000" w:rsidRPr="00000000">
              <w:rPr>
                <w:sz w:val="20"/>
                <w:szCs w:val="20"/>
                <w:rtl w:val="0"/>
              </w:rPr>
              <w:t xml:space="preserve">6.5</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jc w:val="both"/>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jc w:val="both"/>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jc w:val="both"/>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jc w:val="both"/>
              <w:rPr>
                <w:sz w:val="20"/>
                <w:szCs w:val="20"/>
              </w:rPr>
            </w:pPr>
            <w:r w:rsidDel="00000000" w:rsidR="00000000" w:rsidRPr="00000000">
              <w:rPr>
                <w:sz w:val="20"/>
                <w:szCs w:val="20"/>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jc w:val="both"/>
              <w:rPr>
                <w:sz w:val="20"/>
                <w:szCs w:val="20"/>
              </w:rPr>
            </w:pPr>
            <w:r w:rsidDel="00000000" w:rsidR="00000000" w:rsidRPr="00000000">
              <w:rPr>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jc w:val="both"/>
              <w:rPr>
                <w:sz w:val="20"/>
                <w:szCs w:val="20"/>
              </w:rPr>
            </w:pPr>
            <w:r w:rsidDel="00000000" w:rsidR="00000000" w:rsidRPr="00000000">
              <w:rPr>
                <w:sz w:val="20"/>
                <w:szCs w:val="20"/>
                <w:rtl w:val="0"/>
              </w:rPr>
              <w:t xml:space="preserve">16.0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jc w:val="both"/>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jc w:val="both"/>
              <w:rPr>
                <w:sz w:val="20"/>
                <w:szCs w:val="20"/>
              </w:rPr>
            </w:pPr>
            <w:r w:rsidDel="00000000" w:rsidR="00000000" w:rsidRPr="00000000">
              <w:rPr>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jc w:val="both"/>
              <w:rPr>
                <w:sz w:val="20"/>
                <w:szCs w:val="20"/>
              </w:rPr>
            </w:pPr>
            <w:r w:rsidDel="00000000" w:rsidR="00000000" w:rsidRPr="00000000">
              <w:rPr>
                <w:sz w:val="20"/>
                <w:szCs w:val="20"/>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jc w:val="both"/>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76" w:lineRule="auto"/>
              <w:jc w:val="both"/>
              <w:rPr>
                <w:sz w:val="20"/>
                <w:szCs w:val="20"/>
              </w:rPr>
            </w:pPr>
            <w:r w:rsidDel="00000000" w:rsidR="00000000" w:rsidRPr="00000000">
              <w:rPr>
                <w:sz w:val="20"/>
                <w:szCs w:val="20"/>
                <w:rtl w:val="0"/>
              </w:rPr>
              <w:t xml:space="preserve">23.0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9">
            <w:pPr>
              <w:spacing w:after="0" w:line="276" w:lineRule="auto"/>
              <w:jc w:val="both"/>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jc w:val="both"/>
              <w:rPr>
                <w:sz w:val="20"/>
                <w:szCs w:val="20"/>
              </w:rPr>
            </w:pPr>
            <w:r w:rsidDel="00000000" w:rsidR="00000000" w:rsidRPr="00000000">
              <w:rPr>
                <w:sz w:val="20"/>
                <w:szCs w:val="20"/>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jc w:val="both"/>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jc w:val="both"/>
              <w:rPr>
                <w:sz w:val="20"/>
                <w:szCs w:val="20"/>
              </w:rPr>
            </w:pPr>
            <w:r w:rsidDel="00000000" w:rsidR="00000000" w:rsidRPr="00000000">
              <w:rPr>
                <w:sz w:val="20"/>
                <w:szCs w:val="20"/>
                <w:rtl w:val="0"/>
              </w:rPr>
              <w:t xml:space="preserve">24.5</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jc w:val="both"/>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jc w:val="both"/>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jc w:val="both"/>
              <w:rPr>
                <w:sz w:val="20"/>
                <w:szCs w:val="2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jc w:val="both"/>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jc w:val="both"/>
              <w:rPr>
                <w:sz w:val="20"/>
                <w:szCs w:val="20"/>
              </w:rPr>
            </w:pPr>
            <w:r w:rsidDel="00000000" w:rsidR="00000000" w:rsidRPr="00000000">
              <w:rPr>
                <w:sz w:val="20"/>
                <w:szCs w:val="20"/>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76" w:lineRule="auto"/>
              <w:jc w:val="both"/>
              <w:rPr>
                <w:sz w:val="20"/>
                <w:szCs w:val="20"/>
              </w:rPr>
            </w:pPr>
            <w:r w:rsidDel="00000000" w:rsidR="00000000" w:rsidRPr="00000000">
              <w:rPr>
                <w:sz w:val="20"/>
                <w:szCs w:val="20"/>
                <w:rtl w:val="0"/>
              </w:rPr>
              <w:t xml:space="preserve">-6.5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jc w:val="both"/>
              <w:rPr>
                <w:sz w:val="20"/>
                <w:szCs w:val="20"/>
              </w:rPr>
            </w:pPr>
            <w:r w:rsidDel="00000000" w:rsidR="00000000" w:rsidRPr="00000000">
              <w:rPr>
                <w:sz w:val="20"/>
                <w:szCs w:val="20"/>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jc w:val="both"/>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jc w:val="both"/>
              <w:rPr>
                <w:sz w:val="20"/>
                <w:szCs w:val="20"/>
              </w:rPr>
            </w:pPr>
            <w:r w:rsidDel="00000000" w:rsidR="00000000" w:rsidRPr="00000000">
              <w:rPr>
                <w:sz w:val="20"/>
                <w:szCs w:val="20"/>
                <w:rtl w:val="0"/>
              </w:rPr>
              <w:t xml:space="preserve">28.0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D">
            <w:pPr>
              <w:spacing w:after="0" w:line="276" w:lineRule="auto"/>
              <w:jc w:val="both"/>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jc w:val="both"/>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jc w:val="both"/>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76" w:lineRule="auto"/>
              <w:jc w:val="both"/>
              <w:rPr>
                <w:sz w:val="20"/>
                <w:szCs w:val="20"/>
              </w:rPr>
            </w:pPr>
            <w:r w:rsidDel="00000000" w:rsidR="00000000" w:rsidRPr="00000000">
              <w:rPr>
                <w:sz w:val="20"/>
                <w:szCs w:val="20"/>
                <w:rtl w:val="0"/>
              </w:rPr>
              <w:t xml:space="preserve">-19.5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jc w:val="both"/>
              <w:rPr>
                <w:sz w:val="20"/>
                <w:szCs w:val="20"/>
              </w:rPr>
            </w:pPr>
            <w:r w:rsidDel="00000000" w:rsidR="00000000" w:rsidRPr="00000000">
              <w:rPr>
                <w:sz w:val="20"/>
                <w:szCs w:val="20"/>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jc w:val="both"/>
              <w:rPr>
                <w:sz w:val="20"/>
                <w:szCs w:val="20"/>
              </w:rPr>
            </w:pPr>
            <w:r w:rsidDel="00000000" w:rsidR="00000000" w:rsidRPr="00000000">
              <w:rPr>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jc w:val="both"/>
              <w:rPr>
                <w:sz w:val="20"/>
                <w:szCs w:val="20"/>
              </w:rPr>
            </w:pPr>
            <w:r w:rsidDel="00000000" w:rsidR="00000000" w:rsidRPr="00000000">
              <w:rPr>
                <w:sz w:val="20"/>
                <w:szCs w:val="20"/>
                <w:rtl w:val="0"/>
              </w:rPr>
              <w:t xml:space="preserve">-26.0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7">
            <w:pPr>
              <w:spacing w:after="0" w:line="276" w:lineRule="auto"/>
              <w:jc w:val="both"/>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jc w:val="both"/>
              <w:rPr>
                <w:sz w:val="20"/>
                <w:szCs w:val="20"/>
              </w:rPr>
            </w:pPr>
            <w:r w:rsidDel="00000000" w:rsidR="00000000" w:rsidRPr="00000000">
              <w:rPr>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jc w:val="both"/>
              <w:rPr>
                <w:sz w:val="20"/>
                <w:szCs w:val="20"/>
              </w:rPr>
            </w:pPr>
            <w:r w:rsidDel="00000000" w:rsidR="00000000" w:rsidRPr="00000000">
              <w:rPr>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76" w:lineRule="auto"/>
              <w:jc w:val="both"/>
              <w:rPr>
                <w:sz w:val="20"/>
                <w:szCs w:val="20"/>
              </w:rPr>
            </w:pPr>
            <w:r w:rsidDel="00000000" w:rsidR="00000000" w:rsidRPr="00000000">
              <w:rPr>
                <w:sz w:val="20"/>
                <w:szCs w:val="20"/>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76" w:lineRule="auto"/>
              <w:jc w:val="both"/>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76" w:lineRule="auto"/>
              <w:jc w:val="both"/>
              <w:rPr>
                <w:sz w:val="20"/>
                <w:szCs w:val="20"/>
              </w:rPr>
            </w:pPr>
            <w:r w:rsidDel="00000000" w:rsidR="00000000" w:rsidRPr="00000000">
              <w:rPr>
                <w:sz w:val="20"/>
                <w:szCs w:val="20"/>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76" w:lineRule="auto"/>
              <w:jc w:val="both"/>
              <w:rPr>
                <w:sz w:val="20"/>
                <w:szCs w:val="20"/>
              </w:rPr>
            </w:pPr>
            <w:r w:rsidDel="00000000" w:rsidR="00000000" w:rsidRPr="00000000">
              <w:rPr>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76" w:lineRule="auto"/>
              <w:jc w:val="both"/>
              <w:rPr>
                <w:sz w:val="20"/>
                <w:szCs w:val="20"/>
              </w:rPr>
            </w:pPr>
            <w:r w:rsidDel="00000000" w:rsidR="00000000" w:rsidRPr="00000000">
              <w:rPr>
                <w:sz w:val="20"/>
                <w:szCs w:val="20"/>
                <w:rtl w:val="0"/>
              </w:rPr>
              <w:t xml:space="preserve">21.0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E1">
            <w:pPr>
              <w:spacing w:after="0" w:line="276" w:lineRule="auto"/>
              <w:jc w:val="both"/>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76" w:lineRule="auto"/>
              <w:jc w:val="both"/>
              <w:rPr>
                <w:sz w:val="20"/>
                <w:szCs w:val="20"/>
              </w:rPr>
            </w:pPr>
            <w:r w:rsidDel="00000000" w:rsidR="00000000" w:rsidRPr="00000000">
              <w:rPr>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jc w:val="both"/>
              <w:rPr>
                <w:sz w:val="20"/>
                <w:szCs w:val="20"/>
              </w:rPr>
            </w:pPr>
            <w:r w:rsidDel="00000000" w:rsidR="00000000" w:rsidRPr="00000000">
              <w:rPr>
                <w:sz w:val="20"/>
                <w:szCs w:val="20"/>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76" w:lineRule="auto"/>
              <w:jc w:val="both"/>
              <w:rPr>
                <w:sz w:val="20"/>
                <w:szCs w:val="20"/>
              </w:rPr>
            </w:pPr>
            <w:r w:rsidDel="00000000" w:rsidR="00000000" w:rsidRPr="00000000">
              <w:rPr>
                <w:sz w:val="20"/>
                <w:szCs w:val="20"/>
                <w:rtl w:val="0"/>
              </w:rPr>
              <w:t xml:space="preserve">29.0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E6">
            <w:pPr>
              <w:spacing w:after="0" w:line="276" w:lineRule="auto"/>
              <w:jc w:val="both"/>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76" w:lineRule="auto"/>
              <w:jc w:val="both"/>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76" w:lineRule="auto"/>
              <w:jc w:val="both"/>
              <w:rPr>
                <w:sz w:val="20"/>
                <w:szCs w:val="20"/>
              </w:rPr>
            </w:pPr>
            <w:r w:rsidDel="00000000" w:rsidR="00000000" w:rsidRPr="00000000">
              <w:rPr>
                <w:sz w:val="20"/>
                <w:szCs w:val="20"/>
                <w:rtl w:val="0"/>
              </w:rPr>
              <w:t xml:space="preserve">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76" w:lineRule="auto"/>
              <w:jc w:val="both"/>
              <w:rPr>
                <w:sz w:val="20"/>
                <w:szCs w:val="20"/>
              </w:rPr>
            </w:pPr>
            <w:r w:rsidDel="00000000" w:rsidR="00000000" w:rsidRPr="00000000">
              <w:rPr>
                <w:sz w:val="20"/>
                <w:szCs w:val="20"/>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jc w:val="both"/>
              <w:rPr>
                <w:sz w:val="20"/>
                <w:szCs w:val="20"/>
              </w:rPr>
            </w:pPr>
            <w:r w:rsidDel="00000000" w:rsidR="00000000" w:rsidRPr="00000000">
              <w:rPr>
                <w:sz w:val="20"/>
                <w:szCs w:val="20"/>
                <w:rtl w:val="0"/>
              </w:rPr>
              <w:t xml:space="preserve">27.0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EB">
            <w:pPr>
              <w:spacing w:after="0" w:line="276" w:lineRule="auto"/>
              <w:jc w:val="both"/>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76" w:lineRule="auto"/>
              <w:jc w:val="both"/>
              <w:rPr>
                <w:sz w:val="20"/>
                <w:szCs w:val="20"/>
              </w:rPr>
            </w:pPr>
            <w:r w:rsidDel="00000000" w:rsidR="00000000" w:rsidRPr="00000000">
              <w:rPr>
                <w:sz w:val="20"/>
                <w:szCs w:val="20"/>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76" w:lineRule="auto"/>
              <w:jc w:val="both"/>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76" w:lineRule="auto"/>
              <w:jc w:val="both"/>
              <w:rPr>
                <w:sz w:val="20"/>
                <w:szCs w:val="20"/>
              </w:rPr>
            </w:pPr>
            <w:r w:rsidDel="00000000" w:rsidR="00000000" w:rsidRPr="00000000">
              <w:rPr>
                <w:sz w:val="20"/>
                <w:szCs w:val="20"/>
                <w:rtl w:val="0"/>
              </w:rPr>
              <w:t xml:space="preserve">13.0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0">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76" w:lineRule="auto"/>
              <w:jc w:val="both"/>
              <w:rPr>
                <w:sz w:val="20"/>
                <w:szCs w:val="20"/>
              </w:rPr>
            </w:pPr>
            <w:r w:rsidDel="00000000" w:rsidR="00000000" w:rsidRPr="00000000">
              <w:rPr>
                <w:sz w:val="20"/>
                <w:szCs w:val="20"/>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76" w:lineRule="auto"/>
              <w:jc w:val="both"/>
              <w:rPr>
                <w:sz w:val="20"/>
                <w:szCs w:val="20"/>
              </w:rPr>
            </w:pPr>
            <w:r w:rsidDel="00000000" w:rsidR="00000000" w:rsidRPr="00000000">
              <w:rPr>
                <w:sz w:val="20"/>
                <w:szCs w:val="20"/>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76" w:lineRule="auto"/>
              <w:jc w:val="both"/>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76" w:lineRule="auto"/>
              <w:jc w:val="both"/>
              <w:rPr>
                <w:sz w:val="20"/>
                <w:szCs w:val="20"/>
              </w:rPr>
            </w:pPr>
            <w:r w:rsidDel="00000000" w:rsidR="00000000" w:rsidRPr="00000000">
              <w:rPr>
                <w:sz w:val="20"/>
                <w:szCs w:val="20"/>
                <w:rtl w:val="0"/>
              </w:rPr>
              <w:t xml:space="preserve">30.0</w:t>
            </w:r>
          </w:p>
        </w:tc>
      </w:tr>
    </w:tbl>
    <w:p w:rsidR="00000000" w:rsidDel="00000000" w:rsidP="00000000" w:rsidRDefault="00000000" w:rsidRPr="00000000" w14:paraId="000002F5">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2F6">
      <w:pPr>
        <w:spacing w:after="0" w:line="276" w:lineRule="auto"/>
        <w:jc w:val="both"/>
        <w:rPr>
          <w:sz w:val="20"/>
          <w:szCs w:val="20"/>
        </w:rPr>
      </w:pPr>
      <w:r w:rsidDel="00000000" w:rsidR="00000000" w:rsidRPr="00000000">
        <w:rPr>
          <w:rtl w:val="0"/>
        </w:rPr>
      </w:r>
    </w:p>
    <w:tbl>
      <w:tblPr>
        <w:tblStyle w:val="Table6"/>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975"/>
        <w:gridCol w:w="975"/>
        <w:gridCol w:w="975"/>
        <w:gridCol w:w="1395"/>
        <w:tblGridChange w:id="0">
          <w:tblGrid>
            <w:gridCol w:w="1485"/>
            <w:gridCol w:w="975"/>
            <w:gridCol w:w="975"/>
            <w:gridCol w:w="975"/>
            <w:gridCol w:w="1395"/>
          </w:tblGrid>
        </w:tblGridChange>
      </w:tblGrid>
      <w:tr>
        <w:trPr>
          <w:cantSplit w:val="0"/>
          <w:trHeight w:val="383.2042954475486"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7">
            <w:pPr>
              <w:spacing w:after="0" w:line="276" w:lineRule="auto"/>
              <w:jc w:val="both"/>
              <w:rPr>
                <w:sz w:val="20"/>
                <w:szCs w:val="20"/>
              </w:rPr>
            </w:pPr>
            <w:r w:rsidDel="00000000" w:rsidR="00000000" w:rsidRPr="00000000">
              <w:rPr>
                <w:rFonts w:ascii="Tahoma" w:cs="Tahoma" w:eastAsia="Tahoma" w:hAnsi="Tahoma"/>
                <w:sz w:val="20"/>
                <w:szCs w:val="20"/>
                <w:rtl w:val="0"/>
              </w:rPr>
              <w:t xml:space="preserve">Բուժառու</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8">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9">
            <w:pPr>
              <w:spacing w:after="0" w:line="276" w:lineRule="auto"/>
              <w:jc w:val="both"/>
              <w:rPr>
                <w:sz w:val="20"/>
                <w:szCs w:val="20"/>
              </w:rPr>
            </w:pPr>
            <w:r w:rsidDel="00000000" w:rsidR="00000000" w:rsidRPr="00000000">
              <w:rPr>
                <w:rFonts w:ascii="Tahoma" w:cs="Tahoma" w:eastAsia="Tahoma" w:hAnsi="Tahoma"/>
                <w:sz w:val="20"/>
                <w:szCs w:val="20"/>
                <w:rtl w:val="0"/>
              </w:rPr>
              <w:t xml:space="preserve">Դեղ 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A">
            <w:pPr>
              <w:spacing w:after="0" w:line="276" w:lineRule="auto"/>
              <w:jc w:val="both"/>
              <w:rPr>
                <w:sz w:val="20"/>
                <w:szCs w:val="20"/>
              </w:rPr>
            </w:pPr>
            <w:r w:rsidDel="00000000" w:rsidR="00000000" w:rsidRPr="00000000">
              <w:rPr>
                <w:rFonts w:ascii="Tahoma" w:cs="Tahoma" w:eastAsia="Tahoma" w:hAnsi="Tahoma"/>
                <w:sz w:val="20"/>
                <w:szCs w:val="20"/>
                <w:rtl w:val="0"/>
              </w:rPr>
              <w:t xml:space="preserve">Տարբ.</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B">
            <w:pPr>
              <w:spacing w:after="0" w:line="276" w:lineRule="auto"/>
              <w:jc w:val="both"/>
              <w:rPr>
                <w:sz w:val="20"/>
                <w:szCs w:val="20"/>
              </w:rPr>
            </w:pPr>
            <w:r w:rsidDel="00000000" w:rsidR="00000000" w:rsidRPr="00000000">
              <w:rPr>
                <w:rFonts w:ascii="Tahoma" w:cs="Tahoma" w:eastAsia="Tahoma" w:hAnsi="Tahoma"/>
                <w:sz w:val="20"/>
                <w:szCs w:val="20"/>
                <w:rtl w:val="0"/>
              </w:rPr>
              <w:t xml:space="preserve">Ռանկերը՝ նշանով</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FC">
            <w:pPr>
              <w:spacing w:after="0" w:line="276" w:lineRule="auto"/>
              <w:jc w:val="both"/>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76" w:lineRule="auto"/>
              <w:jc w:val="both"/>
              <w:rPr>
                <w:sz w:val="20"/>
                <w:szCs w:val="20"/>
              </w:rPr>
            </w:pPr>
            <w:r w:rsidDel="00000000" w:rsidR="00000000" w:rsidRPr="00000000">
              <w:rPr>
                <w:sz w:val="20"/>
                <w:szCs w:val="20"/>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76" w:lineRule="auto"/>
              <w:jc w:val="both"/>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76" w:lineRule="auto"/>
              <w:jc w:val="both"/>
              <w:rPr>
                <w:sz w:val="20"/>
                <w:szCs w:val="20"/>
              </w:rPr>
            </w:pPr>
            <w:r w:rsidDel="00000000" w:rsidR="00000000" w:rsidRPr="00000000">
              <w:rPr>
                <w:sz w:val="20"/>
                <w:szCs w:val="20"/>
                <w:rtl w:val="0"/>
              </w:rPr>
              <w:t xml:space="preserve">13.0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1">
            <w:pPr>
              <w:spacing w:after="0" w:line="276" w:lineRule="auto"/>
              <w:jc w:val="both"/>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jc w:val="both"/>
              <w:rPr>
                <w:sz w:val="20"/>
                <w:szCs w:val="20"/>
              </w:rPr>
            </w:pPr>
            <w:r w:rsidDel="00000000" w:rsidR="00000000" w:rsidRPr="00000000">
              <w:rPr>
                <w:sz w:val="20"/>
                <w:szCs w:val="20"/>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jc w:val="both"/>
              <w:rPr>
                <w:sz w:val="20"/>
                <w:szCs w:val="20"/>
              </w:rPr>
            </w:pPr>
            <w:r w:rsidDel="00000000" w:rsidR="00000000" w:rsidRPr="00000000">
              <w:rPr>
                <w:sz w:val="20"/>
                <w:szCs w:val="20"/>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jc w:val="both"/>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jc w:val="both"/>
              <w:rPr>
                <w:sz w:val="20"/>
                <w:szCs w:val="20"/>
              </w:rPr>
            </w:pPr>
            <w:r w:rsidDel="00000000" w:rsidR="00000000" w:rsidRPr="00000000">
              <w:rPr>
                <w:sz w:val="20"/>
                <w:szCs w:val="20"/>
                <w:rtl w:val="0"/>
              </w:rPr>
              <w:t xml:space="preserve">-13.0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06">
            <w:pPr>
              <w:spacing w:after="0" w:line="276" w:lineRule="auto"/>
              <w:jc w:val="both"/>
              <w:rPr>
                <w:sz w:val="20"/>
                <w:szCs w:val="20"/>
              </w:rPr>
            </w:pPr>
            <w:r w:rsidDel="00000000" w:rsidR="00000000" w:rsidRPr="00000000">
              <w:rPr>
                <w:sz w:val="20"/>
                <w:szCs w:val="20"/>
                <w:rtl w:val="0"/>
              </w:rPr>
              <w:t xml:space="preserve">27</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07">
            <w:pPr>
              <w:spacing w:after="0" w:line="276" w:lineRule="auto"/>
              <w:jc w:val="both"/>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08">
            <w:pPr>
              <w:spacing w:after="0" w:line="276" w:lineRule="auto"/>
              <w:jc w:val="both"/>
              <w:rPr>
                <w:sz w:val="20"/>
                <w:szCs w:val="20"/>
              </w:rPr>
            </w:pPr>
            <w:r w:rsidDel="00000000" w:rsidR="00000000" w:rsidRPr="00000000">
              <w:rPr>
                <w:sz w:val="20"/>
                <w:szCs w:val="20"/>
                <w:rtl w:val="0"/>
              </w:rPr>
              <w:t xml:space="preserve">3.6</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09">
            <w:pPr>
              <w:spacing w:after="0" w:line="276" w:lineRule="auto"/>
              <w:jc w:val="both"/>
              <w:rPr>
                <w:sz w:val="20"/>
                <w:szCs w:val="20"/>
              </w:rPr>
            </w:pPr>
            <w:r w:rsidDel="00000000" w:rsidR="00000000" w:rsidRPr="00000000">
              <w:rPr>
                <w:sz w:val="20"/>
                <w:szCs w:val="20"/>
                <w:rtl w:val="0"/>
              </w:rPr>
              <w:t xml:space="preserve">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76" w:lineRule="auto"/>
              <w:jc w:val="both"/>
              <w:rPr>
                <w:sz w:val="20"/>
                <w:szCs w:val="20"/>
              </w:rPr>
            </w:pPr>
            <w:r w:rsidDel="00000000" w:rsidR="00000000" w:rsidRPr="00000000">
              <w:rPr>
                <w:rtl w:val="0"/>
              </w:rPr>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B">
            <w:pPr>
              <w:spacing w:after="0" w:line="276" w:lineRule="auto"/>
              <w:jc w:val="both"/>
              <w:rPr>
                <w:sz w:val="20"/>
                <w:szCs w:val="20"/>
              </w:rPr>
            </w:pPr>
            <w:r w:rsidDel="00000000" w:rsidR="00000000" w:rsidRPr="00000000">
              <w:rPr>
                <w:sz w:val="20"/>
                <w:szCs w:val="20"/>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76" w:lineRule="auto"/>
              <w:jc w:val="both"/>
              <w:rPr>
                <w:sz w:val="20"/>
                <w:szCs w:val="20"/>
              </w:rPr>
            </w:pPr>
            <w:r w:rsidDel="00000000" w:rsidR="00000000" w:rsidRPr="00000000">
              <w:rPr>
                <w:sz w:val="20"/>
                <w:szCs w:val="20"/>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76" w:lineRule="auto"/>
              <w:jc w:val="both"/>
              <w:rPr>
                <w:sz w:val="20"/>
                <w:szCs w:val="20"/>
              </w:rPr>
            </w:pPr>
            <w:r w:rsidDel="00000000" w:rsidR="00000000" w:rsidRPr="00000000">
              <w:rPr>
                <w:sz w:val="20"/>
                <w:szCs w:val="20"/>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76" w:lineRule="auto"/>
              <w:jc w:val="both"/>
              <w:rPr>
                <w:sz w:val="20"/>
                <w:szCs w:val="20"/>
              </w:rPr>
            </w:pPr>
            <w:r w:rsidDel="00000000" w:rsidR="00000000" w:rsidRPr="00000000">
              <w:rPr>
                <w:sz w:val="20"/>
                <w:szCs w:val="20"/>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76" w:lineRule="auto"/>
              <w:jc w:val="both"/>
              <w:rPr>
                <w:sz w:val="20"/>
                <w:szCs w:val="20"/>
              </w:rPr>
            </w:pPr>
            <w:r w:rsidDel="00000000" w:rsidR="00000000" w:rsidRPr="00000000">
              <w:rPr>
                <w:sz w:val="20"/>
                <w:szCs w:val="20"/>
                <w:rtl w:val="0"/>
              </w:rPr>
              <w:t xml:space="preserve">-2.5</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0">
            <w:pPr>
              <w:spacing w:after="0" w:line="276" w:lineRule="auto"/>
              <w:jc w:val="both"/>
              <w:rPr>
                <w:sz w:val="20"/>
                <w:szCs w:val="20"/>
              </w:rPr>
            </w:pPr>
            <w:r w:rsidDel="00000000" w:rsidR="00000000" w:rsidRPr="00000000">
              <w:rPr>
                <w:sz w:val="20"/>
                <w:szCs w:val="20"/>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76" w:lineRule="auto"/>
              <w:jc w:val="both"/>
              <w:rPr>
                <w:sz w:val="20"/>
                <w:szCs w:val="20"/>
              </w:rPr>
            </w:pPr>
            <w:r w:rsidDel="00000000" w:rsidR="00000000" w:rsidRPr="00000000">
              <w:rPr>
                <w:sz w:val="20"/>
                <w:szCs w:val="20"/>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76" w:lineRule="auto"/>
              <w:jc w:val="both"/>
              <w:rPr>
                <w:sz w:val="20"/>
                <w:szCs w:val="20"/>
              </w:rPr>
            </w:pPr>
            <w:r w:rsidDel="00000000" w:rsidR="00000000" w:rsidRPr="00000000">
              <w:rPr>
                <w:sz w:val="20"/>
                <w:szCs w:val="20"/>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76" w:lineRule="auto"/>
              <w:jc w:val="both"/>
              <w:rPr>
                <w:sz w:val="20"/>
                <w:szCs w:val="20"/>
              </w:rPr>
            </w:pPr>
            <w:r w:rsidDel="00000000" w:rsidR="00000000" w:rsidRPr="00000000">
              <w:rPr>
                <w:sz w:val="20"/>
                <w:szCs w:val="20"/>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76" w:lineRule="auto"/>
              <w:jc w:val="both"/>
              <w:rPr>
                <w:sz w:val="20"/>
                <w:szCs w:val="20"/>
              </w:rPr>
            </w:pPr>
            <w:r w:rsidDel="00000000" w:rsidR="00000000" w:rsidRPr="00000000">
              <w:rPr>
                <w:sz w:val="20"/>
                <w:szCs w:val="20"/>
                <w:rtl w:val="0"/>
              </w:rPr>
              <w:t xml:space="preserve">-8.0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5">
            <w:pPr>
              <w:spacing w:after="0" w:line="276" w:lineRule="auto"/>
              <w:jc w:val="both"/>
              <w:rPr>
                <w:sz w:val="20"/>
                <w:szCs w:val="20"/>
              </w:rPr>
            </w:pPr>
            <w:r w:rsidDel="00000000" w:rsidR="00000000" w:rsidRPr="00000000">
              <w:rPr>
                <w:sz w:val="20"/>
                <w:szCs w:val="20"/>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76" w:lineRule="auto"/>
              <w:jc w:val="both"/>
              <w:rPr>
                <w:sz w:val="20"/>
                <w:szCs w:val="20"/>
              </w:rPr>
            </w:pPr>
            <w:r w:rsidDel="00000000" w:rsidR="00000000" w:rsidRPr="00000000">
              <w:rPr>
                <w:sz w:val="20"/>
                <w:szCs w:val="2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76" w:lineRule="auto"/>
              <w:jc w:val="both"/>
              <w:rPr>
                <w:sz w:val="20"/>
                <w:szCs w:val="20"/>
              </w:rPr>
            </w:pPr>
            <w:r w:rsidDel="00000000" w:rsidR="00000000" w:rsidRPr="00000000">
              <w:rPr>
                <w:sz w:val="20"/>
                <w:szCs w:val="20"/>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76" w:lineRule="auto"/>
              <w:jc w:val="both"/>
              <w:rPr>
                <w:sz w:val="20"/>
                <w:szCs w:val="20"/>
              </w:rPr>
            </w:pPr>
            <w:r w:rsidDel="00000000" w:rsidR="00000000" w:rsidRPr="00000000">
              <w:rPr>
                <w:sz w:val="20"/>
                <w:szCs w:val="20"/>
                <w:rtl w:val="0"/>
              </w:rPr>
              <w:t xml:space="preserve">10.0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A">
            <w:pPr>
              <w:spacing w:after="0" w:line="276" w:lineRule="auto"/>
              <w:jc w:val="both"/>
              <w:rPr>
                <w:sz w:val="20"/>
                <w:szCs w:val="20"/>
              </w:rPr>
            </w:pPr>
            <w:r w:rsidDel="00000000" w:rsidR="00000000" w:rsidRPr="00000000">
              <w:rPr>
                <w:sz w:val="20"/>
                <w:szCs w:val="20"/>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76" w:lineRule="auto"/>
              <w:jc w:val="both"/>
              <w:rPr>
                <w:sz w:val="20"/>
                <w:szCs w:val="20"/>
              </w:rPr>
            </w:pPr>
            <w:r w:rsidDel="00000000" w:rsidR="00000000" w:rsidRPr="00000000">
              <w:rPr>
                <w:sz w:val="20"/>
                <w:szCs w:val="20"/>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76" w:lineRule="auto"/>
              <w:jc w:val="both"/>
              <w:rPr>
                <w:sz w:val="20"/>
                <w:szCs w:val="20"/>
              </w:rPr>
            </w:pPr>
            <w:r w:rsidDel="00000000" w:rsidR="00000000" w:rsidRPr="00000000">
              <w:rPr>
                <w:sz w:val="20"/>
                <w:szCs w:val="20"/>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76" w:lineRule="auto"/>
              <w:jc w:val="both"/>
              <w:rPr>
                <w:sz w:val="20"/>
                <w:szCs w:val="20"/>
              </w:rPr>
            </w:pPr>
            <w:r w:rsidDel="00000000" w:rsidR="00000000" w:rsidRPr="00000000">
              <w:rPr>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76" w:lineRule="auto"/>
              <w:jc w:val="both"/>
              <w:rPr>
                <w:sz w:val="20"/>
                <w:szCs w:val="20"/>
              </w:rPr>
            </w:pPr>
            <w:r w:rsidDel="00000000" w:rsidR="00000000" w:rsidRPr="00000000">
              <w:rPr>
                <w:sz w:val="20"/>
                <w:szCs w:val="20"/>
                <w:rtl w:val="0"/>
              </w:rPr>
              <w:t xml:space="preserve">-18.0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F">
            <w:pPr>
              <w:spacing w:after="0" w:line="276" w:lineRule="auto"/>
              <w:jc w:val="both"/>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76" w:lineRule="auto"/>
              <w:jc w:val="both"/>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76" w:lineRule="auto"/>
              <w:jc w:val="both"/>
              <w:rPr>
                <w:sz w:val="20"/>
                <w:szCs w:val="20"/>
              </w:rPr>
            </w:pPr>
            <w:r w:rsidDel="00000000" w:rsidR="00000000" w:rsidRPr="00000000">
              <w:rPr>
                <w:sz w:val="20"/>
                <w:szCs w:val="20"/>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76" w:lineRule="auto"/>
              <w:jc w:val="both"/>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76" w:lineRule="auto"/>
              <w:jc w:val="both"/>
              <w:rPr>
                <w:sz w:val="20"/>
                <w:szCs w:val="20"/>
              </w:rPr>
            </w:pPr>
            <w:r w:rsidDel="00000000" w:rsidR="00000000" w:rsidRPr="00000000">
              <w:rPr>
                <w:sz w:val="20"/>
                <w:szCs w:val="20"/>
                <w:rtl w:val="0"/>
              </w:rPr>
              <w:t xml:space="preserve">15.0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24">
            <w:pPr>
              <w:spacing w:after="0" w:line="276" w:lineRule="auto"/>
              <w:jc w:val="both"/>
              <w:rPr>
                <w:sz w:val="20"/>
                <w:szCs w:val="20"/>
              </w:rPr>
            </w:pPr>
            <w:r w:rsidDel="00000000" w:rsidR="00000000" w:rsidRPr="00000000">
              <w:rPr>
                <w:sz w:val="20"/>
                <w:szCs w:val="20"/>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76" w:lineRule="auto"/>
              <w:jc w:val="both"/>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76" w:lineRule="auto"/>
              <w:jc w:val="both"/>
              <w:rPr>
                <w:sz w:val="20"/>
                <w:szCs w:val="20"/>
              </w:rPr>
            </w:pPr>
            <w:r w:rsidDel="00000000" w:rsidR="00000000" w:rsidRPr="00000000">
              <w:rPr>
                <w:sz w:val="20"/>
                <w:szCs w:val="20"/>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76" w:lineRule="auto"/>
              <w:jc w:val="both"/>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76" w:lineRule="auto"/>
              <w:jc w:val="both"/>
              <w:rPr>
                <w:sz w:val="20"/>
                <w:szCs w:val="20"/>
              </w:rPr>
            </w:pPr>
            <w:r w:rsidDel="00000000" w:rsidR="00000000" w:rsidRPr="00000000">
              <w:rPr>
                <w:sz w:val="20"/>
                <w:szCs w:val="20"/>
                <w:rtl w:val="0"/>
              </w:rPr>
              <w:t xml:space="preserve">22.0</w:t>
            </w:r>
          </w:p>
        </w:tc>
      </w:tr>
      <w:tr>
        <w:trPr>
          <w:cantSplit w:val="0"/>
          <w:trHeight w:val="246.05261733024517"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29">
            <w:pPr>
              <w:spacing w:after="0" w:line="276" w:lineRule="auto"/>
              <w:jc w:val="both"/>
              <w:rPr>
                <w:sz w:val="20"/>
                <w:szCs w:val="20"/>
              </w:rPr>
            </w:pPr>
            <w:r w:rsidDel="00000000" w:rsidR="00000000" w:rsidRPr="00000000">
              <w:rPr>
                <w:sz w:val="20"/>
                <w:szCs w:val="20"/>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76" w:lineRule="auto"/>
              <w:jc w:val="both"/>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76" w:lineRule="auto"/>
              <w:jc w:val="both"/>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76" w:lineRule="auto"/>
              <w:jc w:val="both"/>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76" w:lineRule="auto"/>
              <w:jc w:val="both"/>
              <w:rPr>
                <w:sz w:val="20"/>
                <w:szCs w:val="20"/>
              </w:rPr>
            </w:pPr>
            <w:r w:rsidDel="00000000" w:rsidR="00000000" w:rsidRPr="00000000">
              <w:rPr>
                <w:sz w:val="20"/>
                <w:szCs w:val="20"/>
                <w:rtl w:val="0"/>
              </w:rPr>
              <w:t xml:space="preserve">-11.0</w:t>
            </w:r>
          </w:p>
        </w:tc>
      </w:tr>
    </w:tbl>
    <w:p w:rsidR="00000000" w:rsidDel="00000000" w:rsidP="00000000" w:rsidRDefault="00000000" w:rsidRPr="00000000" w14:paraId="0000032E">
      <w:pPr>
        <w:spacing w:after="0" w:before="200" w:line="276" w:lineRule="auto"/>
        <w:jc w:val="both"/>
        <w:rPr>
          <w:sz w:val="24"/>
          <w:szCs w:val="24"/>
        </w:rPr>
      </w:pPr>
      <w:r w:rsidDel="00000000" w:rsidR="00000000" w:rsidRPr="00000000">
        <w:rPr>
          <w:rFonts w:ascii="Tahoma" w:cs="Tahoma" w:eastAsia="Tahoma" w:hAnsi="Tahoma"/>
          <w:sz w:val="24"/>
          <w:szCs w:val="24"/>
          <w:rtl w:val="0"/>
        </w:rPr>
        <w:t xml:space="preserve">Դրական նշանով ռանկերի գումարը 367.5 է, իսկ բացասականովը՝ 128.5:</w:t>
      </w:r>
    </w:p>
    <w:p w:rsidR="00000000" w:rsidDel="00000000" w:rsidP="00000000" w:rsidRDefault="00000000" w:rsidRPr="00000000" w14:paraId="0000032F">
      <w:pPr>
        <w:spacing w:after="0" w:before="0" w:line="276" w:lineRule="auto"/>
        <w:jc w:val="both"/>
        <w:rPr>
          <w:sz w:val="24"/>
          <w:szCs w:val="24"/>
        </w:rPr>
      </w:pPr>
      <w:r w:rsidDel="00000000" w:rsidR="00000000" w:rsidRPr="00000000">
        <w:rPr>
          <w:rFonts w:ascii="Tahoma" w:cs="Tahoma" w:eastAsia="Tahoma" w:hAnsi="Tahoma"/>
          <w:sz w:val="24"/>
          <w:szCs w:val="24"/>
          <w:rtl w:val="0"/>
        </w:rPr>
        <w:t xml:space="preserve">Որպես թեստ վիճականի վերցնենք </w:t>
      </w:r>
      <m:oMath>
        <m:r>
          <w:rPr>
            <w:sz w:val="24"/>
            <w:szCs w:val="24"/>
          </w:rPr>
          <m:t xml:space="preserve">T=</m:t>
        </m:r>
        <m:nary>
          <m:naryPr>
            <m:chr m:val="∑"/>
            <m:ctrlPr>
              <w:rPr>
                <w:sz w:val="24"/>
                <w:szCs w:val="24"/>
              </w:rPr>
            </m:ctrlPr>
          </m:naryPr>
          <m:sub/>
          <m:sup/>
        </m:nary>
        <m:sSup>
          <m:sSupPr>
            <m:ctrlPr>
              <w:rPr>
                <w:sz w:val="24"/>
                <w:szCs w:val="24"/>
              </w:rPr>
            </m:ctrlPr>
          </m:sSupPr>
          <m:e>
            <m:r>
              <w:rPr>
                <w:sz w:val="24"/>
                <w:szCs w:val="24"/>
              </w:rPr>
              <m:t xml:space="preserve">R</m:t>
            </m:r>
          </m:e>
          <m:sup>
            <m:r>
              <w:rPr>
                <w:sz w:val="24"/>
                <w:szCs w:val="24"/>
              </w:rPr>
              <m:t xml:space="preserve">-</m:t>
            </m:r>
          </m:sup>
        </m:sSup>
      </m:oMath>
      <w:r w:rsidDel="00000000" w:rsidR="00000000" w:rsidRPr="00000000">
        <w:rPr>
          <w:rFonts w:ascii="Tahoma" w:cs="Tahoma" w:eastAsia="Tahoma" w:hAnsi="Tahoma"/>
          <w:sz w:val="24"/>
          <w:szCs w:val="24"/>
          <w:rtl w:val="0"/>
        </w:rPr>
        <w:t xml:space="preserve">-ը, որը ունի նույն բաշխումը, ինչ </w:t>
      </w:r>
      <m:oMath>
        <m:sSup>
          <m:sSupPr>
            <m:ctrlPr>
              <w:rPr>
                <w:sz w:val="24"/>
                <w:szCs w:val="24"/>
              </w:rPr>
            </m:ctrlPr>
          </m:sSupPr>
          <m:e>
            <m:r>
              <w:rPr>
                <w:sz w:val="24"/>
                <w:szCs w:val="24"/>
              </w:rPr>
              <m:t xml:space="preserve">T</m:t>
            </m:r>
          </m:e>
          <m:sup>
            <m:r>
              <w:rPr>
                <w:sz w:val="24"/>
                <w:szCs w:val="24"/>
              </w:rPr>
              <m:t xml:space="preserve">+</m:t>
            </m:r>
          </m:sup>
        </m:sSup>
      </m:oMath>
      <w:r w:rsidDel="00000000" w:rsidR="00000000" w:rsidRPr="00000000">
        <w:rPr>
          <w:rFonts w:ascii="Tahoma" w:cs="Tahoma" w:eastAsia="Tahoma" w:hAnsi="Tahoma"/>
          <w:sz w:val="24"/>
          <w:szCs w:val="24"/>
          <w:rtl w:val="0"/>
        </w:rPr>
        <w:t xml:space="preserve"> -ը։</w:t>
      </w:r>
    </w:p>
    <w:p w:rsidR="00000000" w:rsidDel="00000000" w:rsidP="00000000" w:rsidRDefault="00000000" w:rsidRPr="00000000" w14:paraId="00000330">
      <w:pPr>
        <w:spacing w:after="0" w:before="200" w:line="276" w:lineRule="auto"/>
        <w:ind w:firstLine="180"/>
        <w:jc w:val="both"/>
        <w:rPr>
          <w:sz w:val="24"/>
          <w:szCs w:val="24"/>
        </w:rPr>
      </w:pPr>
      <w:r w:rsidDel="00000000" w:rsidR="00000000" w:rsidRPr="00000000">
        <w:rPr>
          <w:rFonts w:ascii="Tahoma" w:cs="Tahoma" w:eastAsia="Tahoma" w:hAnsi="Tahoma"/>
          <w:sz w:val="24"/>
          <w:szCs w:val="24"/>
          <w:rtl w:val="0"/>
        </w:rPr>
        <w:t xml:space="preserve">Պետք է հաշվել </w:t>
      </w:r>
      <m:oMath>
        <m:r>
          <w:rPr>
            <w:sz w:val="24"/>
            <w:szCs w:val="24"/>
          </w:rPr>
          <m:t xml:space="preserve">T*=</m:t>
        </m:r>
        <m:f>
          <m:fPr>
            <m:ctrlPr>
              <w:rPr>
                <w:sz w:val="24"/>
                <w:szCs w:val="24"/>
              </w:rPr>
            </m:ctrlPr>
          </m:fPr>
          <m:num>
            <m:r>
              <w:rPr>
                <w:sz w:val="24"/>
                <w:szCs w:val="24"/>
              </w:rPr>
              <m:t xml:space="preserve">T-E[T]</m:t>
            </m:r>
          </m:num>
          <m:den>
            <m:sSub>
              <m:sSubPr>
                <m:ctrlPr>
                  <w:rPr>
                    <w:sz w:val="24"/>
                    <w:szCs w:val="24"/>
                  </w:rPr>
                </m:ctrlPr>
              </m:sSubPr>
              <m:e>
                <m:r>
                  <w:rPr>
                    <w:sz w:val="24"/>
                    <w:szCs w:val="24"/>
                  </w:rPr>
                  <m:t xml:space="preserve">s</m:t>
                </m:r>
              </m:e>
              <m:sub>
                <m:r>
                  <w:rPr>
                    <w:sz w:val="24"/>
                    <w:szCs w:val="24"/>
                  </w:rPr>
                  <m:t xml:space="preserve">T</m:t>
                </m:r>
              </m:sub>
            </m:sSub>
          </m:den>
        </m:f>
      </m:oMath>
      <w:r w:rsidDel="00000000" w:rsidR="00000000" w:rsidRPr="00000000">
        <w:rPr>
          <w:rFonts w:ascii="Tahoma" w:cs="Tahoma" w:eastAsia="Tahoma" w:hAnsi="Tahoma"/>
          <w:sz w:val="24"/>
          <w:szCs w:val="24"/>
          <w:rtl w:val="0"/>
        </w:rPr>
        <w:t xml:space="preserve">, որտեղ </w:t>
      </w:r>
      <m:oMath>
        <m:r>
          <w:rPr>
            <w:sz w:val="24"/>
            <w:szCs w:val="24"/>
          </w:rPr>
          <m:t xml:space="preserve">E[T]=</m:t>
        </m:r>
        <m:f>
          <m:fPr>
            <m:ctrlPr>
              <w:rPr>
                <w:sz w:val="24"/>
                <w:szCs w:val="24"/>
              </w:rPr>
            </m:ctrlPr>
          </m:fPr>
          <m:num>
            <m:r>
              <w:rPr>
                <w:sz w:val="24"/>
                <w:szCs w:val="24"/>
              </w:rPr>
              <m:t xml:space="preserve">n(n+1)</m:t>
            </m:r>
          </m:num>
          <m:den>
            <m:r>
              <w:rPr>
                <w:sz w:val="24"/>
                <w:szCs w:val="24"/>
              </w:rPr>
              <m:t xml:space="preserve">4</m:t>
            </m:r>
          </m:den>
        </m:f>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s</m:t>
            </m:r>
          </m:e>
          <m:sub>
            <m:r>
              <w:rPr>
                <w:sz w:val="24"/>
                <w:szCs w:val="24"/>
              </w:rPr>
              <m:t xml:space="preserve">T</m:t>
            </m:r>
          </m:sub>
        </m:sSub>
        <m:r>
          <w:rPr>
            <w:sz w:val="24"/>
            <w:szCs w:val="24"/>
          </w:rPr>
          <m:t xml:space="preserve">=</m:t>
        </m:r>
        <m:rad>
          <m:radPr>
            <m:degHide m:val="1"/>
            <m:ctrlPr>
              <w:rPr>
                <w:sz w:val="24"/>
                <w:szCs w:val="24"/>
              </w:rPr>
            </m:ctrlPr>
          </m:radPr>
          <m:e>
            <m:f>
              <m:fPr>
                <m:ctrlPr>
                  <w:rPr>
                    <w:sz w:val="24"/>
                    <w:szCs w:val="24"/>
                  </w:rPr>
                </m:ctrlPr>
              </m:fPr>
              <m:num>
                <m:r>
                  <w:rPr>
                    <w:sz w:val="24"/>
                    <w:szCs w:val="24"/>
                  </w:rPr>
                  <m:t xml:space="preserve">n(n+1)(2n+1)</m:t>
                </m:r>
              </m:num>
              <m:den>
                <m:r>
                  <w:rPr>
                    <w:sz w:val="24"/>
                    <w:szCs w:val="24"/>
                  </w:rPr>
                  <m:t xml:space="preserve">24</m:t>
                </m:r>
              </m:den>
            </m:f>
          </m:e>
        </m:rad>
      </m:oMath>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331">
      <w:pPr>
        <w:spacing w:after="0" w:before="200" w:line="276" w:lineRule="auto"/>
        <w:rPr>
          <w:sz w:val="24"/>
          <w:szCs w:val="24"/>
        </w:rPr>
      </w:pPr>
      <m:oMath>
        <m:r>
          <w:rPr>
            <w:sz w:val="24"/>
            <w:szCs w:val="24"/>
          </w:rPr>
          <m:t xml:space="preserve">E[T]=</m:t>
        </m:r>
        <m:f>
          <m:fPr>
            <m:ctrlPr>
              <w:rPr>
                <w:sz w:val="24"/>
                <w:szCs w:val="24"/>
              </w:rPr>
            </m:ctrlPr>
          </m:fPr>
          <m:num>
            <m:r>
              <w:rPr>
                <w:sz w:val="24"/>
                <w:szCs w:val="24"/>
              </w:rPr>
              <m:t xml:space="preserve">n(n+1)</m:t>
            </m:r>
          </m:num>
          <m:den>
            <m:r>
              <w:rPr>
                <w:sz w:val="24"/>
                <w:szCs w:val="24"/>
              </w:rPr>
              <m:t xml:space="preserve">4</m:t>
            </m:r>
          </m:den>
        </m:f>
        <m:r>
          <w:rPr>
            <w:sz w:val="24"/>
            <w:szCs w:val="24"/>
          </w:rPr>
          <m:t xml:space="preserve">=</m:t>
        </m:r>
        <m:f>
          <m:fPr>
            <m:ctrlPr>
              <w:rPr>
                <w:sz w:val="24"/>
                <w:szCs w:val="24"/>
              </w:rPr>
            </m:ctrlPr>
          </m:fPr>
          <m:num>
            <m:r>
              <w:rPr>
                <w:sz w:val="24"/>
                <w:szCs w:val="24"/>
              </w:rPr>
              <m:t xml:space="preserve">31</m:t>
            </m:r>
            <m:r>
              <w:rPr>
                <w:sz w:val="24"/>
                <w:szCs w:val="24"/>
              </w:rPr>
              <m:t>×</m:t>
            </m:r>
            <m:r>
              <w:rPr>
                <w:sz w:val="24"/>
                <w:szCs w:val="24"/>
              </w:rPr>
              <m:t xml:space="preserve">32</m:t>
            </m:r>
          </m:num>
          <m:den>
            <m:r>
              <w:rPr>
                <w:sz w:val="24"/>
                <w:szCs w:val="24"/>
              </w:rPr>
              <m:t xml:space="preserve">4</m:t>
            </m:r>
          </m:den>
        </m:f>
        <m:r>
          <w:rPr>
            <w:sz w:val="24"/>
            <w:szCs w:val="24"/>
          </w:rPr>
          <m:t xml:space="preserve">=248</m:t>
        </m:r>
      </m:oMath>
      <w:r w:rsidDel="00000000" w:rsidR="00000000" w:rsidRPr="00000000">
        <w:rPr>
          <w:sz w:val="24"/>
          <w:szCs w:val="24"/>
          <w:rtl w:val="0"/>
        </w:rPr>
        <w:t xml:space="preserve">, </w:t>
      </w:r>
      <m:oMath>
        <m:sSub>
          <m:sSubPr>
            <m:ctrlPr>
              <w:rPr>
                <w:sz w:val="24"/>
                <w:szCs w:val="24"/>
              </w:rPr>
            </m:ctrlPr>
          </m:sSubPr>
          <m:e>
            <m:r>
              <w:rPr>
                <w:sz w:val="24"/>
                <w:szCs w:val="24"/>
              </w:rPr>
              <m:t xml:space="preserve">s</m:t>
            </m:r>
          </m:e>
          <m:sub>
            <m:r>
              <w:rPr>
                <w:sz w:val="24"/>
                <w:szCs w:val="24"/>
              </w:rPr>
              <m:t xml:space="preserve">T</m:t>
            </m:r>
          </m:sub>
        </m:sSub>
        <m:r>
          <w:rPr>
            <w:sz w:val="24"/>
            <w:szCs w:val="24"/>
          </w:rPr>
          <m:t xml:space="preserve">=</m:t>
        </m:r>
        <m:rad>
          <m:radPr>
            <m:degHide m:val="1"/>
            <m:ctrlPr>
              <w:rPr>
                <w:sz w:val="24"/>
                <w:szCs w:val="24"/>
              </w:rPr>
            </m:ctrlPr>
          </m:radPr>
          <m:e>
            <m:f>
              <m:fPr>
                <m:ctrlPr>
                  <w:rPr>
                    <w:sz w:val="24"/>
                    <w:szCs w:val="24"/>
                  </w:rPr>
                </m:ctrlPr>
              </m:fPr>
              <m:num>
                <m:r>
                  <w:rPr>
                    <w:sz w:val="24"/>
                    <w:szCs w:val="24"/>
                  </w:rPr>
                  <m:t xml:space="preserve">31</m:t>
                </m:r>
                <m:r>
                  <w:rPr>
                    <w:sz w:val="24"/>
                    <w:szCs w:val="24"/>
                  </w:rPr>
                  <m:t>×</m:t>
                </m:r>
                <m:r>
                  <w:rPr>
                    <w:sz w:val="24"/>
                    <w:szCs w:val="24"/>
                  </w:rPr>
                  <m:t xml:space="preserve">32</m:t>
                </m:r>
                <m:r>
                  <w:rPr>
                    <w:sz w:val="24"/>
                    <w:szCs w:val="24"/>
                  </w:rPr>
                  <m:t>×</m:t>
                </m:r>
                <m:r>
                  <w:rPr>
                    <w:sz w:val="24"/>
                    <w:szCs w:val="24"/>
                  </w:rPr>
                  <m:t xml:space="preserve">63</m:t>
                </m:r>
              </m:num>
              <m:den>
                <m:r>
                  <w:rPr>
                    <w:sz w:val="24"/>
                    <w:szCs w:val="24"/>
                  </w:rPr>
                  <m:t xml:space="preserve">24</m:t>
                </m:r>
              </m:den>
            </m:f>
          </m:e>
        </m:rad>
        <m:r>
          <w:rPr>
            <w:sz w:val="24"/>
            <w:szCs w:val="24"/>
          </w:rPr>
          <m:t>≈</m:t>
        </m:r>
        <m:r>
          <w:rPr>
            <w:sz w:val="24"/>
            <w:szCs w:val="24"/>
          </w:rPr>
          <m:t xml:space="preserve">51.03</m:t>
        </m:r>
      </m:oMath>
      <w:r w:rsidDel="00000000" w:rsidR="00000000" w:rsidRPr="00000000">
        <w:rPr>
          <w:rFonts w:ascii="Tahoma" w:cs="Tahoma" w:eastAsia="Tahoma" w:hAnsi="Tahoma"/>
          <w:sz w:val="24"/>
          <w:szCs w:val="24"/>
          <w:rtl w:val="0"/>
        </w:rPr>
        <w:t xml:space="preserve"> կստացվի </w:t>
      </w:r>
      <m:oMath>
        <m:r>
          <w:rPr>
            <w:sz w:val="24"/>
            <w:szCs w:val="24"/>
          </w:rPr>
          <m:t xml:space="preserve">T*=</m:t>
        </m:r>
        <m:f>
          <m:fPr>
            <m:ctrlPr>
              <w:rPr>
                <w:sz w:val="24"/>
                <w:szCs w:val="24"/>
              </w:rPr>
            </m:ctrlPr>
          </m:fPr>
          <m:num>
            <m:r>
              <w:rPr>
                <w:sz w:val="24"/>
                <w:szCs w:val="24"/>
              </w:rPr>
              <m:t xml:space="preserve">367.5-248</m:t>
            </m:r>
          </m:num>
          <m:den>
            <m:r>
              <w:rPr>
                <w:sz w:val="24"/>
                <w:szCs w:val="24"/>
              </w:rPr>
              <m:t xml:space="preserve">51.03</m:t>
            </m:r>
          </m:den>
        </m:f>
        <m:r>
          <w:rPr>
            <w:sz w:val="24"/>
            <w:szCs w:val="24"/>
          </w:rPr>
          <m:t>≈</m:t>
        </m:r>
        <m:r>
          <w:rPr>
            <w:sz w:val="24"/>
            <w:szCs w:val="24"/>
          </w:rPr>
          <m:t xml:space="preserve">-2.35</m:t>
        </m:r>
      </m:oMath>
      <w:r w:rsidDel="00000000" w:rsidR="00000000" w:rsidRPr="00000000">
        <w:rPr>
          <w:rtl w:val="0"/>
        </w:rPr>
      </w:r>
    </w:p>
    <w:p w:rsidR="00000000" w:rsidDel="00000000" w:rsidP="00000000" w:rsidRDefault="00000000" w:rsidRPr="00000000" w14:paraId="00000332">
      <w:pPr>
        <w:spacing w:after="0" w:before="200" w:line="276" w:lineRule="auto"/>
        <w:ind w:firstLine="180"/>
        <w:jc w:val="both"/>
        <w:rPr>
          <w:sz w:val="20"/>
          <w:szCs w:val="20"/>
        </w:rPr>
      </w:pPr>
      <w:r w:rsidDel="00000000" w:rsidR="00000000" w:rsidRPr="00000000">
        <w:rPr>
          <w:rFonts w:ascii="Tahoma" w:cs="Tahoma" w:eastAsia="Tahoma" w:hAnsi="Tahoma"/>
          <w:sz w:val="24"/>
          <w:szCs w:val="24"/>
          <w:rtl w:val="0"/>
        </w:rPr>
        <w:t xml:space="preserve">Քանի որ </w:t>
      </w:r>
      <m:oMath>
        <m:r>
          <w:rPr>
            <w:sz w:val="24"/>
            <w:szCs w:val="24"/>
          </w:rPr>
          <m:t xml:space="preserve">-2.35&lt;-1.96</m:t>
        </m:r>
      </m:oMath>
      <w:r w:rsidDel="00000000" w:rsidR="00000000" w:rsidRPr="00000000">
        <w:rPr>
          <w:rFonts w:ascii="Tahoma" w:cs="Tahoma" w:eastAsia="Tahoma" w:hAnsi="Tahoma"/>
          <w:sz w:val="24"/>
          <w:szCs w:val="24"/>
          <w:rtl w:val="0"/>
        </w:rPr>
        <w:t xml:space="preserve">, պարզ է որ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վարկածը այն մասին որ դեղամիջոցների ազդեցության միջև նշանակալի տարբերություն չկա, պետք է մերժել։</w:t>
      </w:r>
      <w:r w:rsidDel="00000000" w:rsidR="00000000" w:rsidRPr="00000000">
        <w:rPr>
          <w:rtl w:val="0"/>
        </w:rPr>
      </w:r>
    </w:p>
    <w:p w:rsidR="00000000" w:rsidDel="00000000" w:rsidP="00000000" w:rsidRDefault="00000000" w:rsidRPr="00000000" w14:paraId="00000333">
      <w:pPr>
        <w:spacing w:after="0" w:before="240" w:line="276" w:lineRule="auto"/>
        <w:ind w:firstLine="180"/>
        <w:jc w:val="both"/>
        <w:rPr>
          <w:sz w:val="24"/>
          <w:szCs w:val="24"/>
        </w:rPr>
      </w:pPr>
      <w:r w:rsidDel="00000000" w:rsidR="00000000" w:rsidRPr="00000000">
        <w:rPr>
          <w:rFonts w:ascii="Tahoma" w:cs="Tahoma" w:eastAsia="Tahoma" w:hAnsi="Tahoma"/>
          <w:sz w:val="24"/>
          <w:szCs w:val="24"/>
          <w:rtl w:val="0"/>
        </w:rPr>
        <w:t xml:space="preserve">Ամփոփելով բերված խնդիրը, կասենք, որ Ուիլկոքսոն նշանով ռանկի թեստը </w:t>
      </w:r>
      <m:oMath>
        <m:r>
          <w:rPr>
            <w:sz w:val="24"/>
            <w:szCs w:val="24"/>
          </w:rPr>
          <m:t xml:space="preserve">(T=128.5, n=31, p&lt;0.05)</m:t>
        </m:r>
      </m:oMath>
      <w:r w:rsidDel="00000000" w:rsidR="00000000" w:rsidRPr="00000000">
        <w:rPr>
          <w:rFonts w:ascii="Tahoma" w:cs="Tahoma" w:eastAsia="Tahoma" w:hAnsi="Tahoma"/>
          <w:sz w:val="24"/>
          <w:szCs w:val="24"/>
          <w:rtl w:val="0"/>
        </w:rPr>
        <w:t xml:space="preserve"> հայտնաբերեց դեղամիջոցների ազդեցության նշանակելի տարբերություն։ Հաշվի առնելով կատարված վերլուծությունը, կասենք, որ երկրորդ դեղամիջոցը առավել նախընտրելի է։</w:t>
      </w:r>
    </w:p>
    <w:p w:rsidR="00000000" w:rsidDel="00000000" w:rsidP="00000000" w:rsidRDefault="00000000" w:rsidRPr="00000000" w14:paraId="00000334">
      <w:pPr>
        <w:spacing w:after="0" w:before="240" w:line="276" w:lineRule="auto"/>
        <w:jc w:val="both"/>
        <w:rPr>
          <w:sz w:val="24"/>
          <w:szCs w:val="24"/>
        </w:rPr>
      </w:pPr>
      <w:r w:rsidDel="00000000" w:rsidR="00000000" w:rsidRPr="00000000">
        <w:rPr>
          <w:rtl w:val="0"/>
        </w:rPr>
      </w:r>
    </w:p>
    <w:p w:rsidR="00000000" w:rsidDel="00000000" w:rsidP="00000000" w:rsidRDefault="00000000" w:rsidRPr="00000000" w14:paraId="00000335">
      <w:pPr>
        <w:pStyle w:val="Heading3"/>
        <w:spacing w:after="0" w:before="240" w:line="276" w:lineRule="auto"/>
        <w:rPr>
          <w:b w:val="1"/>
          <w:bCs w:val="1"/>
          <w:color w:val="000000"/>
          <w:sz w:val="24"/>
          <w:szCs w:val="24"/>
        </w:rPr>
      </w:pPr>
      <w:bookmarkStart w:colFirst="0" w:colLast="0" w:name="_1bq8evmlgk0f" w:id="19"/>
      <w:bookmarkEnd w:id="19"/>
      <w:r w:rsidDel="00000000" w:rsidR="00000000" w:rsidRPr="00000000">
        <w:rPr>
          <w:rFonts w:ascii="Tahoma" w:cs="Tahoma" w:eastAsia="Tahoma" w:hAnsi="Tahoma"/>
          <w:b w:val="1"/>
          <w:bCs w:val="1"/>
          <w:color w:val="000000"/>
          <w:sz w:val="24"/>
          <w:szCs w:val="24"/>
          <w:rtl w:val="0"/>
        </w:rPr>
        <w:t xml:space="preserve">§4. Կոլմոգորով-Սմիրնովի՝ 2 ընտրանքի թեստ (Two Sample Kolmogorov-Smirnov Test)</w:t>
      </w:r>
    </w:p>
    <w:p w:rsidR="00000000" w:rsidDel="00000000" w:rsidP="00000000" w:rsidRDefault="00000000" w:rsidRPr="00000000" w14:paraId="00000336">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Կոլմոգորով - Սմիրնովի՝ 2 ընտրանքի թեստը սկզբունքորեն կառուցվում է 1 ընտրանքի թեստի նմանությամբ։ Այս պարագայում տրվում է երկու էմպիրիկ բաշխման ֆունկցիաներ՝ 2 ընտրանքների համար, իսկ թեստի վիճականին սահմանվում է որպես նրանց տարբերության սուպրեմումը։</w:t>
      </w:r>
    </w:p>
    <w:p w:rsidR="00000000" w:rsidDel="00000000" w:rsidP="00000000" w:rsidRDefault="00000000" w:rsidRPr="00000000" w14:paraId="00000337">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Դիտարկենք </w:t>
      </w:r>
      <m:oMath>
        <m:sSub>
          <m:sSubPr>
            <m:ctrlPr>
              <w:rPr>
                <w:sz w:val="24"/>
                <w:szCs w:val="24"/>
              </w:rPr>
            </m:ctrlPr>
          </m:sSubPr>
          <m:e>
            <m:r>
              <w:rPr>
                <w:sz w:val="24"/>
                <w:szCs w:val="24"/>
              </w:rPr>
              <m:t xml:space="preserve">X</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 </m:t>
        </m:r>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Y</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Y</m:t>
            </m:r>
          </m:e>
          <m:sub>
            <m:r>
              <w:rPr>
                <w:sz w:val="24"/>
                <w:szCs w:val="24"/>
              </w:rPr>
              <m:t xml:space="preserve">m</m:t>
            </m:r>
          </m:sub>
        </m:sSub>
      </m:oMath>
      <w:r w:rsidDel="00000000" w:rsidR="00000000" w:rsidRPr="00000000">
        <w:rPr>
          <w:rFonts w:ascii="Tahoma" w:cs="Tahoma" w:eastAsia="Tahoma" w:hAnsi="Tahoma"/>
          <w:sz w:val="24"/>
          <w:szCs w:val="24"/>
          <w:rtl w:val="0"/>
        </w:rPr>
        <w:t xml:space="preserve"> ընտրանքները համապատասխանաբար </w:t>
      </w:r>
      <m:oMath>
        <m:r>
          <w:rPr>
            <w:sz w:val="24"/>
            <w:szCs w:val="24"/>
          </w:rPr>
          <m:t xml:space="preserve">F(x)</m:t>
        </m:r>
      </m:oMath>
      <w:r w:rsidDel="00000000" w:rsidR="00000000" w:rsidRPr="00000000">
        <w:rPr>
          <w:rFonts w:ascii="Tahoma" w:cs="Tahoma" w:eastAsia="Tahoma" w:hAnsi="Tahoma"/>
          <w:sz w:val="24"/>
          <w:szCs w:val="24"/>
          <w:rtl w:val="0"/>
        </w:rPr>
        <w:t xml:space="preserve"> և </w:t>
      </w:r>
      <m:oMath>
        <m:r>
          <w:rPr>
            <w:sz w:val="24"/>
            <w:szCs w:val="24"/>
          </w:rPr>
          <m:t xml:space="preserve">G(x)</m:t>
        </m:r>
      </m:oMath>
      <w:r w:rsidDel="00000000" w:rsidR="00000000" w:rsidRPr="00000000">
        <w:rPr>
          <w:rFonts w:ascii="Tahoma" w:cs="Tahoma" w:eastAsia="Tahoma" w:hAnsi="Tahoma"/>
          <w:sz w:val="24"/>
          <w:szCs w:val="24"/>
          <w:rtl w:val="0"/>
        </w:rPr>
        <w:t xml:space="preserve"> անհայտ բաշխման ֆունկցիաններով։ Սահմանենք զրոյական հիպոթեզ․</w:t>
      </w:r>
    </w:p>
    <w:p w:rsidR="00000000" w:rsidDel="00000000" w:rsidP="00000000" w:rsidRDefault="00000000" w:rsidRPr="00000000" w14:paraId="00000338">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:F(x)=G(x), </m:t>
        </m:r>
        <m:r>
          <w:rPr>
            <w:sz w:val="24"/>
            <w:szCs w:val="24"/>
          </w:rPr>
          <m:t>∀</m:t>
        </m:r>
        <m:r>
          <w:rPr>
            <w:sz w:val="24"/>
            <w:szCs w:val="24"/>
          </w:rPr>
          <m:t xml:space="preserve">x </m:t>
        </m:r>
      </m:oMath>
      <w:r w:rsidDel="00000000" w:rsidR="00000000" w:rsidRPr="00000000">
        <w:rPr>
          <w:rFonts w:ascii="Tahoma" w:cs="Tahoma" w:eastAsia="Tahoma" w:hAnsi="Tahoma"/>
          <w:sz w:val="24"/>
          <w:szCs w:val="24"/>
          <w:rtl w:val="0"/>
        </w:rPr>
        <w:t xml:space="preserve"> ընդդեմ </w:t>
      </w:r>
      <m:oMath>
        <m:sSub>
          <m:sSubPr>
            <m:ctrlPr>
              <w:rPr>
                <w:sz w:val="24"/>
                <w:szCs w:val="24"/>
              </w:rPr>
            </m:ctrlPr>
          </m:sSubPr>
          <m:e>
            <m:r>
              <w:rPr>
                <w:sz w:val="24"/>
                <w:szCs w:val="24"/>
              </w:rPr>
              <m:t xml:space="preserve">H</m:t>
            </m:r>
          </m:e>
          <m:sub>
            <m:r>
              <w:rPr>
                <w:sz w:val="24"/>
                <w:szCs w:val="24"/>
              </w:rPr>
              <m:t xml:space="preserve">1</m:t>
            </m:r>
          </m:sub>
        </m:sSub>
        <m:r>
          <w:rPr>
            <w:sz w:val="24"/>
            <w:szCs w:val="24"/>
          </w:rPr>
          <m:t xml:space="preserve"> :F(x)</m:t>
        </m:r>
        <m:r>
          <w:rPr>
            <w:sz w:val="24"/>
            <w:szCs w:val="24"/>
          </w:rPr>
          <m:t>≠</m:t>
        </m:r>
        <m:r>
          <w:rPr>
            <w:sz w:val="24"/>
            <w:szCs w:val="24"/>
          </w:rPr>
          <m:t xml:space="preserve">G(x)</m:t>
        </m:r>
      </m:oMath>
      <w:r w:rsidDel="00000000" w:rsidR="00000000" w:rsidRPr="00000000">
        <w:rPr>
          <w:rFonts w:ascii="Tahoma" w:cs="Tahoma" w:eastAsia="Tahoma" w:hAnsi="Tahoma"/>
          <w:sz w:val="24"/>
          <w:szCs w:val="24"/>
          <w:rtl w:val="0"/>
        </w:rPr>
        <w:t xml:space="preserve"> երկկողմանի ալտերնատիվ հիպոթեզի։</w:t>
      </w:r>
    </w:p>
    <w:p w:rsidR="00000000" w:rsidDel="00000000" w:rsidP="00000000" w:rsidRDefault="00000000" w:rsidRPr="00000000" w14:paraId="00000339">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11</m:t>
            </m:r>
          </m:sub>
        </m:sSub>
        <m:r>
          <w:rPr>
            <w:sz w:val="24"/>
            <w:szCs w:val="24"/>
          </w:rPr>
          <m:t xml:space="preserve"> :F(x)</m:t>
        </m:r>
        <m:r>
          <w:rPr>
            <w:sz w:val="24"/>
            <w:szCs w:val="24"/>
          </w:rPr>
          <m:t>≥</m:t>
        </m:r>
        <m:r>
          <w:rPr>
            <w:sz w:val="24"/>
            <w:szCs w:val="24"/>
          </w:rPr>
          <m:t xml:space="preserve">G(x)</m:t>
        </m:r>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H</m:t>
            </m:r>
          </m:e>
          <m:sub>
            <m:r>
              <w:rPr>
                <w:sz w:val="24"/>
                <w:szCs w:val="24"/>
              </w:rPr>
              <m:t xml:space="preserve">12</m:t>
            </m:r>
          </m:sub>
        </m:sSub>
        <m:r>
          <w:rPr>
            <w:sz w:val="24"/>
            <w:szCs w:val="24"/>
          </w:rPr>
          <m:t xml:space="preserve"> :F(x)</m:t>
        </m:r>
        <m:r>
          <w:rPr>
            <w:sz w:val="24"/>
            <w:szCs w:val="24"/>
          </w:rPr>
          <m:t>≥</m:t>
        </m:r>
        <m:r>
          <w:rPr>
            <w:sz w:val="24"/>
            <w:szCs w:val="24"/>
          </w:rPr>
          <m:t xml:space="preserve">G(x</m:t>
        </m:r>
      </m:oMath>
      <w:r w:rsidDel="00000000" w:rsidR="00000000" w:rsidRPr="00000000">
        <w:rPr>
          <w:rFonts w:ascii="Tahoma" w:cs="Tahoma" w:eastAsia="Tahoma" w:hAnsi="Tahoma"/>
          <w:sz w:val="24"/>
          <w:szCs w:val="24"/>
          <w:rtl w:val="0"/>
        </w:rPr>
        <w:t xml:space="preserve">) կլինեն համապատասխան միակողմանի ալտերնատիվ հիպոթեզները։ Դիտարկենք 2 ընտրանքների ECDF - ները՝</w:t>
      </w:r>
    </w:p>
    <w:p w:rsidR="00000000" w:rsidDel="00000000" w:rsidP="00000000" w:rsidRDefault="00000000" w:rsidRPr="00000000" w14:paraId="0000033A">
      <w:pPr>
        <w:spacing w:after="0" w:line="276" w:lineRule="auto"/>
        <w:ind w:firstLine="180"/>
        <w:jc w:val="both"/>
        <w:rPr>
          <w:sz w:val="24"/>
          <w:szCs w:val="24"/>
        </w:rPr>
      </w:pPr>
      <m:oMath>
        <m:sSub>
          <m:sSubPr>
            <m:ctrlPr>
              <w:rPr>
                <w:sz w:val="24"/>
                <w:szCs w:val="24"/>
              </w:rPr>
            </m:ctrlPr>
          </m:sSubPr>
          <m:e>
            <m:r>
              <w:rPr>
                <w:sz w:val="24"/>
                <w:szCs w:val="24"/>
              </w:rPr>
              <m:t xml:space="preserve">F</m:t>
            </m:r>
          </m:e>
          <m:sub>
            <m:r>
              <w:rPr>
                <w:sz w:val="24"/>
                <w:szCs w:val="24"/>
              </w:rPr>
              <m:t xml:space="preserve">n </m:t>
            </m:r>
          </m:sub>
        </m:sSub>
        <m:r>
          <w:rPr>
            <w:sz w:val="24"/>
            <w:szCs w:val="24"/>
          </w:rPr>
          <m:t xml:space="preserve">(x)=</m:t>
        </m:r>
        <m:f>
          <m:fPr>
            <m:ctrlPr>
              <w:rPr>
                <w:sz w:val="24"/>
                <w:szCs w:val="24"/>
              </w:rPr>
            </m:ctrlPr>
          </m:fPr>
          <m:num>
            <m:r>
              <w:rPr>
                <w:sz w:val="24"/>
                <w:szCs w:val="24"/>
              </w:rPr>
              <m:t xml:space="preserve">1</m:t>
            </m:r>
          </m:num>
          <m:den>
            <m:r>
              <w:rPr>
                <w:sz w:val="24"/>
                <w:szCs w:val="24"/>
              </w:rPr>
              <m:t xml:space="preserve">n</m:t>
            </m:r>
          </m:den>
        </m:f>
        <m:r>
          <w:rPr>
            <w:sz w:val="24"/>
            <w:szCs w:val="24"/>
          </w:rPr>
          <m:t xml:space="preserve">[ # of X observations ≤ x]</m:t>
        </m:r>
      </m:oMath>
      <w:r w:rsidDel="00000000" w:rsidR="00000000" w:rsidRPr="00000000">
        <w:rPr>
          <w:rFonts w:ascii="Tahoma" w:cs="Tahoma" w:eastAsia="Tahoma" w:hAnsi="Tahoma"/>
          <w:sz w:val="24"/>
          <w:szCs w:val="24"/>
          <w:rtl w:val="0"/>
        </w:rPr>
        <w:t xml:space="preserve">  և  </w:t>
      </w:r>
      <m:oMath>
        <m:sSub>
          <m:sSubPr>
            <m:ctrlPr>
              <w:rPr>
                <w:sz w:val="24"/>
                <w:szCs w:val="24"/>
              </w:rPr>
            </m:ctrlPr>
          </m:sSubPr>
          <m:e>
            <m:r>
              <w:rPr>
                <w:sz w:val="24"/>
                <w:szCs w:val="24"/>
              </w:rPr>
              <m:t xml:space="preserve">G</m:t>
            </m:r>
          </m:e>
          <m:sub>
            <m:r>
              <w:rPr>
                <w:sz w:val="24"/>
                <w:szCs w:val="24"/>
              </w:rPr>
              <m:t xml:space="preserve">m </m:t>
            </m:r>
          </m:sub>
        </m:sSub>
        <m:r>
          <w:rPr>
            <w:sz w:val="24"/>
            <w:szCs w:val="24"/>
          </w:rPr>
          <m:t xml:space="preserve">(x)=</m:t>
        </m:r>
        <m:f>
          <m:fPr>
            <m:ctrlPr>
              <w:rPr>
                <w:sz w:val="24"/>
                <w:szCs w:val="24"/>
              </w:rPr>
            </m:ctrlPr>
          </m:fPr>
          <m:num>
            <m:r>
              <w:rPr>
                <w:sz w:val="24"/>
                <w:szCs w:val="24"/>
              </w:rPr>
              <m:t xml:space="preserve">1</m:t>
            </m:r>
          </m:num>
          <m:den>
            <m:r>
              <w:rPr>
                <w:sz w:val="24"/>
                <w:szCs w:val="24"/>
              </w:rPr>
              <m:t xml:space="preserve">m</m:t>
            </m:r>
          </m:den>
        </m:f>
        <m:r>
          <w:rPr>
            <w:sz w:val="24"/>
            <w:szCs w:val="24"/>
          </w:rPr>
          <m:t xml:space="preserve">[ # of Y observations ≤ x]</m:t>
        </m:r>
      </m:oMath>
      <w:r w:rsidDel="00000000" w:rsidR="00000000" w:rsidRPr="00000000">
        <w:rPr>
          <w:rtl w:val="0"/>
        </w:rPr>
      </w:r>
    </w:p>
    <w:p w:rsidR="00000000" w:rsidDel="00000000" w:rsidP="00000000" w:rsidRDefault="00000000" w:rsidRPr="00000000" w14:paraId="0000033B">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Թեստի վիճականին կսահմանենք.</w:t>
      </w:r>
    </w:p>
    <w:p w:rsidR="00000000" w:rsidDel="00000000" w:rsidP="00000000" w:rsidRDefault="00000000" w:rsidRPr="00000000" w14:paraId="0000033C">
      <w:pPr>
        <w:spacing w:after="0" w:line="276" w:lineRule="auto"/>
        <w:ind w:firstLine="180"/>
        <w:jc w:val="both"/>
        <w:rPr>
          <w:sz w:val="24"/>
          <w:szCs w:val="24"/>
        </w:rPr>
      </w:pPr>
      <w:r w:rsidDel="00000000" w:rsidR="00000000" w:rsidRPr="00000000">
        <w:rPr>
          <w:sz w:val="24"/>
          <w:szCs w:val="24"/>
          <w:rtl w:val="0"/>
        </w:rPr>
        <w:t xml:space="preserve"> </w:t>
      </w:r>
      <m:oMath>
        <m:sSub>
          <m:sSubPr>
            <m:ctrlPr>
              <w:rPr/>
            </m:ctrlPr>
          </m:sSubPr>
          <m:e>
            <m:r>
              <w:rPr/>
              <m:t xml:space="preserve">D</m:t>
            </m:r>
          </m:e>
          <m:sub>
            <m:r>
              <w:rPr/>
              <m:t xml:space="preserve">n, m</m:t>
            </m:r>
          </m:sub>
        </m:sSub>
        <m:r>
          <w:rPr/>
          <m:t xml:space="preserve"> =su</m:t>
        </m:r>
        <m:sSub>
          <m:sSubPr>
            <m:ctrlPr>
              <w:rPr/>
            </m:ctrlPr>
          </m:sSubPr>
          <m:e>
            <m:r>
              <w:rPr/>
              <m:t xml:space="preserve">p</m:t>
            </m:r>
          </m:e>
          <m:sub>
            <m:r>
              <w:rPr/>
              <m:t xml:space="preserve">−∞&lt;x&lt;∞</m:t>
            </m:r>
          </m:sub>
        </m:sSub>
        <m:r>
          <w:rPr/>
          <m:t xml:space="preserve"> |</m:t>
        </m:r>
        <m:sSub>
          <m:sSubPr>
            <m:ctrlPr>
              <w:rPr/>
            </m:ctrlPr>
          </m:sSubPr>
          <m:e>
            <m:r>
              <w:rPr/>
              <m:t xml:space="preserve">F</m:t>
            </m:r>
          </m:e>
          <m:sub>
            <m:r>
              <w:rPr/>
              <m:t xml:space="preserve">n</m:t>
            </m:r>
          </m:sub>
        </m:sSub>
        <m:r>
          <w:rPr/>
          <m:t xml:space="preserve">(x)−</m:t>
        </m:r>
        <m:sSub>
          <m:sSubPr>
            <m:ctrlPr>
              <w:rPr/>
            </m:ctrlPr>
          </m:sSubPr>
          <m:e>
            <m:r>
              <w:rPr/>
              <m:t xml:space="preserve">G</m:t>
            </m:r>
          </m:e>
          <m:sub>
            <m:r>
              <w:rPr/>
              <m:t xml:space="preserve">m</m:t>
            </m:r>
          </m:sub>
        </m:sSub>
        <m:r>
          <w:rPr/>
          <m:t xml:space="preserve">(x)|</m:t>
        </m:r>
      </m:oMath>
      <w:r w:rsidDel="00000000" w:rsidR="00000000" w:rsidRPr="00000000">
        <w:rPr>
          <w:sz w:val="24"/>
          <w:szCs w:val="24"/>
          <w:rtl w:val="0"/>
        </w:rPr>
        <w:t xml:space="preserve">.</w:t>
      </w:r>
    </w:p>
    <w:p w:rsidR="00000000" w:rsidDel="00000000" w:rsidP="00000000" w:rsidRDefault="00000000" w:rsidRPr="00000000" w14:paraId="0000033D">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հիպոթեզի և </w:t>
      </w:r>
      <m:oMath>
        <m:r>
          <w:rPr>
            <w:sz w:val="24"/>
            <w:szCs w:val="24"/>
          </w:rPr>
          <m:t xml:space="preserve">F(x) </m:t>
        </m:r>
      </m:oMath>
      <w:r w:rsidDel="00000000" w:rsidR="00000000" w:rsidRPr="00000000">
        <w:rPr>
          <w:rFonts w:ascii="Tahoma" w:cs="Tahoma" w:eastAsia="Tahoma" w:hAnsi="Tahoma"/>
          <w:sz w:val="24"/>
          <w:szCs w:val="24"/>
          <w:rtl w:val="0"/>
        </w:rPr>
        <w:t xml:space="preserve">անընդհատության պայմանի ներքո </w:t>
      </w:r>
      <m:oMath>
        <m:sSub>
          <m:sSubPr>
            <m:ctrlPr>
              <w:rPr/>
            </m:ctrlPr>
          </m:sSubPr>
          <m:e>
            <m:r>
              <w:rPr/>
              <m:t xml:space="preserve">D</m:t>
            </m:r>
          </m:e>
          <m:sub>
            <m:r>
              <w:rPr/>
              <m:t xml:space="preserve">n,m</m:t>
            </m:r>
          </m:sub>
        </m:sSub>
      </m:oMath>
      <w:r w:rsidDel="00000000" w:rsidR="00000000" w:rsidRPr="00000000">
        <w:rPr>
          <w:rFonts w:ascii="Tahoma" w:cs="Tahoma" w:eastAsia="Tahoma" w:hAnsi="Tahoma"/>
          <w:sz w:val="24"/>
          <w:szCs w:val="24"/>
          <w:rtl w:val="0"/>
        </w:rPr>
        <w:t xml:space="preserve"> վիճականու ընտրանքային բաշխումը կախված չէ </w:t>
      </w:r>
      <m:oMath>
        <m:r>
          <w:rPr>
            <w:sz w:val="24"/>
            <w:szCs w:val="24"/>
          </w:rPr>
          <m:t xml:space="preserve">F(x) </m:t>
        </m:r>
      </m:oMath>
      <w:r w:rsidDel="00000000" w:rsidR="00000000" w:rsidRPr="00000000">
        <w:rPr>
          <w:rFonts w:ascii="Tahoma" w:cs="Tahoma" w:eastAsia="Tahoma" w:hAnsi="Tahoma"/>
          <w:sz w:val="24"/>
          <w:szCs w:val="24"/>
          <w:rtl w:val="0"/>
        </w:rPr>
        <w:t xml:space="preserve">բաշխումից []։ Ինչպես 1 ընտրանքի թեստի դեպքում՝  </w:t>
      </w:r>
      <m:oMath>
        <m:sSub>
          <m:sSubPr>
            <m:ctrlPr>
              <w:rPr/>
            </m:ctrlPr>
          </m:sSubPr>
          <m:e>
            <m:r>
              <w:rPr/>
              <m:t xml:space="preserve">D</m:t>
            </m:r>
          </m:e>
          <m:sub>
            <m:r>
              <w:rPr/>
              <m:t xml:space="preserve">n, m</m:t>
            </m:r>
          </m:sub>
        </m:sSub>
      </m:oMath>
      <w:r w:rsidDel="00000000" w:rsidR="00000000" w:rsidRPr="00000000">
        <w:rPr>
          <w:rFonts w:ascii="Tahoma" w:cs="Tahoma" w:eastAsia="Tahoma" w:hAnsi="Tahoma"/>
          <w:sz w:val="24"/>
          <w:szCs w:val="24"/>
          <w:rtl w:val="0"/>
        </w:rPr>
        <w:t xml:space="preserve"> - ի բաշխումը կարելի է ստանալ կոմբինատոր մեթոդներով, ինչը, սակայն, խնդրահարույց է դառնում մեծ </w:t>
      </w:r>
      <m:oMath>
        <m:r>
          <w:rPr>
            <w:sz w:val="24"/>
            <w:szCs w:val="24"/>
          </w:rPr>
          <m:t xml:space="preserve">n, m</m:t>
        </m:r>
      </m:oMath>
      <w:r w:rsidDel="00000000" w:rsidR="00000000" w:rsidRPr="00000000">
        <w:rPr>
          <w:rFonts w:ascii="Tahoma" w:cs="Tahoma" w:eastAsia="Tahoma" w:hAnsi="Tahoma"/>
          <w:sz w:val="24"/>
          <w:szCs w:val="24"/>
          <w:rtl w:val="0"/>
        </w:rPr>
        <w:t xml:space="preserve"> դեպքում․ Փոխարենը՝ կարելի է ստանալ նրա ասիմպտոտիկ բաշխումը [7].</w:t>
      </w:r>
    </w:p>
    <w:p w:rsidR="00000000" w:rsidDel="00000000" w:rsidP="00000000" w:rsidRDefault="00000000" w:rsidRPr="00000000" w14:paraId="0000033E">
      <w:pPr>
        <w:spacing w:after="0" w:line="276" w:lineRule="auto"/>
        <w:ind w:firstLine="180"/>
        <w:jc w:val="both"/>
        <w:rPr>
          <w:sz w:val="24"/>
          <w:szCs w:val="24"/>
        </w:rPr>
      </w:pPr>
      <m:oMath>
        <m:r>
          <w:rPr>
            <w:sz w:val="24"/>
            <w:szCs w:val="24"/>
          </w:rPr>
          <m:t xml:space="preserve">P </m:t>
        </m:r>
        <m:d>
          <m:dPr>
            <m:begChr m:val="("/>
            <m:endChr m:val=")"/>
            <m:ctrlPr>
              <w:rPr>
                <w:sz w:val="24"/>
                <w:szCs w:val="24"/>
              </w:rPr>
            </m:ctrlPr>
          </m:dPr>
          <m:e>
            <m:sSubSup>
              <m:sSubSupPr>
                <m:ctrlPr>
                  <w:rPr>
                    <w:sz w:val="24"/>
                    <w:szCs w:val="24"/>
                  </w:rPr>
                </m:ctrlPr>
              </m:sSubSupPr>
              <m:e>
                <m:r>
                  <w:rPr>
                    <w:sz w:val="24"/>
                    <w:szCs w:val="24"/>
                  </w:rPr>
                  <m:t xml:space="preserve">D</m:t>
                </m:r>
              </m:e>
              <m:sub>
                <m:r>
                  <w:rPr>
                    <w:sz w:val="24"/>
                    <w:szCs w:val="24"/>
                  </w:rPr>
                  <m:t xml:space="preserve">n, m</m:t>
                </m:r>
              </m:sub>
              <m:sup>
                <m:r>
                  <w:rPr>
                    <w:sz w:val="24"/>
                    <w:szCs w:val="24"/>
                  </w:rPr>
                  <m:t xml:space="preserve">*</m:t>
                </m:r>
              </m:sup>
            </m:sSubSup>
            <m:r>
              <w:rPr>
                <w:sz w:val="24"/>
                <w:szCs w:val="24"/>
              </w:rPr>
              <m:t xml:space="preserve">  ≤  z</m:t>
            </m:r>
          </m:e>
        </m:d>
        <m:r>
          <w:rPr>
            <w:sz w:val="24"/>
            <w:szCs w:val="24"/>
          </w:rPr>
          <m:t xml:space="preserve"> </m:t>
        </m:r>
        <m:r>
          <w:rPr>
            <w:sz w:val="24"/>
            <w:szCs w:val="24"/>
          </w:rPr>
          <m:t>→</m:t>
        </m:r>
        <m:r>
          <w:rPr>
            <w:sz w:val="24"/>
            <w:szCs w:val="24"/>
          </w:rPr>
          <m:t xml:space="preserve"> 1 − 2</m:t>
        </m:r>
        <m:nary>
          <m:naryPr>
            <m:chr m:val="∑"/>
            <m:ctrlPr>
              <w:rPr>
                <w:sz w:val="24"/>
                <w:szCs w:val="24"/>
              </w:rPr>
            </m:ctrlPr>
          </m:naryPr>
          <m:sub>
            <m:r>
              <w:rPr>
                <w:sz w:val="24"/>
                <w:szCs w:val="24"/>
              </w:rPr>
              <m:t xml:space="preserve">i=1</m:t>
            </m:r>
          </m:sub>
          <m:sup>
            <m:r>
              <w:rPr>
                <w:sz w:val="24"/>
                <w:szCs w:val="24"/>
              </w:rPr>
              <m:t>∞</m:t>
            </m:r>
          </m:sup>
        </m:nary>
        <m:r>
          <w:rPr>
            <w:sz w:val="24"/>
            <w:szCs w:val="24"/>
          </w:rPr>
          <m:t xml:space="preserve">(-1</m:t>
        </m:r>
        <m:sSup>
          <m:sSupPr>
            <m:ctrlPr>
              <w:rPr>
                <w:sz w:val="24"/>
                <w:szCs w:val="24"/>
              </w:rPr>
            </m:ctrlPr>
          </m:sSupPr>
          <m:e>
            <m:r>
              <w:rPr>
                <w:sz w:val="24"/>
                <w:szCs w:val="24"/>
              </w:rPr>
              <m:t xml:space="preserve">)</m:t>
            </m:r>
          </m:e>
          <m:sup>
            <m:r>
              <w:rPr>
                <w:sz w:val="24"/>
                <w:szCs w:val="24"/>
              </w:rPr>
              <m:t xml:space="preserve">i-1</m:t>
            </m:r>
          </m:sup>
        </m:sSup>
        <m:r>
          <w:rPr>
            <w:sz w:val="24"/>
            <w:szCs w:val="24"/>
          </w:rPr>
          <m:t>⋅</m:t>
        </m:r>
        <m:sSup>
          <m:sSupPr>
            <m:ctrlPr>
              <w:rPr>
                <w:sz w:val="24"/>
                <w:szCs w:val="24"/>
              </w:rPr>
            </m:ctrlPr>
          </m:sSupPr>
          <m:e>
            <m:r>
              <w:rPr>
                <w:sz w:val="24"/>
                <w:szCs w:val="24"/>
              </w:rPr>
              <m:t xml:space="preserve">e</m:t>
            </m:r>
          </m:e>
          <m:sup>
            <m:r>
              <w:rPr>
                <w:sz w:val="24"/>
                <w:szCs w:val="24"/>
              </w:rPr>
              <m:t xml:space="preserve">-</m:t>
            </m:r>
            <m:sSup>
              <m:sSupPr>
                <m:ctrlPr>
                  <w:rPr>
                    <w:sz w:val="24"/>
                    <w:szCs w:val="24"/>
                  </w:rPr>
                </m:ctrlPr>
              </m:sSupPr>
              <m:e>
                <m:r>
                  <w:rPr>
                    <w:sz w:val="24"/>
                    <w:szCs w:val="24"/>
                  </w:rPr>
                  <m:t xml:space="preserve">i</m:t>
                </m:r>
              </m:e>
              <m:sup>
                <m:r>
                  <w:rPr>
                    <w:sz w:val="24"/>
                    <w:szCs w:val="24"/>
                  </w:rPr>
                  <m:t xml:space="preserve">2</m:t>
                </m:r>
              </m:sup>
            </m:sSup>
            <m:sSup>
              <m:sSupPr>
                <m:ctrlPr>
                  <w:rPr>
                    <w:sz w:val="24"/>
                    <w:szCs w:val="24"/>
                  </w:rPr>
                </m:ctrlPr>
              </m:sSupPr>
              <m:e>
                <m:r>
                  <w:rPr>
                    <w:sz w:val="24"/>
                    <w:szCs w:val="24"/>
                  </w:rPr>
                  <m:t xml:space="preserve">z</m:t>
                </m:r>
              </m:e>
              <m:sup>
                <m:r>
                  <w:rPr>
                    <w:sz w:val="24"/>
                    <w:szCs w:val="24"/>
                  </w:rPr>
                  <m:t xml:space="preserve">2</m:t>
                </m:r>
              </m:sup>
            </m:sSup>
          </m:sup>
        </m:sSup>
      </m:oMath>
      <w:r w:rsidDel="00000000" w:rsidR="00000000" w:rsidRPr="00000000">
        <w:rPr>
          <w:rFonts w:ascii="Tahoma" w:cs="Tahoma" w:eastAsia="Tahoma" w:hAnsi="Tahoma"/>
          <w:sz w:val="24"/>
          <w:szCs w:val="24"/>
          <w:rtl w:val="0"/>
        </w:rPr>
        <w:t xml:space="preserve">, երբ </w:t>
      </w:r>
      <m:oMath>
        <m:r>
          <w:rPr>
            <w:sz w:val="24"/>
            <w:szCs w:val="24"/>
          </w:rPr>
          <m:t xml:space="preserve">n, m </m:t>
        </m:r>
        <m:r>
          <w:rPr>
            <w:sz w:val="24"/>
            <w:szCs w:val="24"/>
          </w:rPr>
          <m:t>→</m:t>
        </m:r>
        <m:r>
          <w:rPr>
            <w:sz w:val="24"/>
            <w:szCs w:val="24"/>
          </w:rPr>
          <m:t xml:space="preserve"> </m:t>
        </m:r>
        <m:r>
          <w:rPr>
            <w:sz w:val="24"/>
            <w:szCs w:val="24"/>
          </w:rPr>
          <m:t>∞</m:t>
        </m:r>
      </m:oMath>
      <w:r w:rsidDel="00000000" w:rsidR="00000000" w:rsidRPr="00000000">
        <w:rPr>
          <w:rFonts w:ascii="Tahoma" w:cs="Tahoma" w:eastAsia="Tahoma" w:hAnsi="Tahoma"/>
          <w:sz w:val="24"/>
          <w:szCs w:val="24"/>
          <w:rtl w:val="0"/>
        </w:rPr>
        <w:t xml:space="preserve">, որտեղ</w:t>
      </w:r>
    </w:p>
    <w:p w:rsidR="00000000" w:rsidDel="00000000" w:rsidP="00000000" w:rsidRDefault="00000000" w:rsidRPr="00000000" w14:paraId="0000033F">
      <w:pPr>
        <w:spacing w:after="0" w:line="276" w:lineRule="auto"/>
        <w:ind w:firstLine="180"/>
        <w:jc w:val="both"/>
        <w:rPr>
          <w:sz w:val="24"/>
          <w:szCs w:val="24"/>
        </w:rPr>
      </w:pPr>
      <m:oMath>
        <m:sSubSup>
          <m:sSubSupPr>
            <m:ctrlPr>
              <w:rPr>
                <w:sz w:val="24"/>
                <w:szCs w:val="24"/>
              </w:rPr>
            </m:ctrlPr>
          </m:sSubSupPr>
          <m:e>
            <m:r>
              <w:rPr>
                <w:sz w:val="24"/>
                <w:szCs w:val="24"/>
              </w:rPr>
              <m:t xml:space="preserve">D</m:t>
            </m:r>
          </m:e>
          <m:sub>
            <m:r>
              <w:rPr>
                <w:sz w:val="24"/>
                <w:szCs w:val="24"/>
              </w:rPr>
              <m:t xml:space="preserve">n, m</m:t>
            </m:r>
          </m:sub>
          <m:sup>
            <m:r>
              <w:rPr>
                <w:sz w:val="24"/>
                <w:szCs w:val="24"/>
              </w:rPr>
              <m:t xml:space="preserve">*</m:t>
            </m:r>
          </m:sup>
        </m:sSubSup>
        <m:r>
          <w:rPr>
            <w:sz w:val="24"/>
            <w:szCs w:val="24"/>
          </w:rPr>
          <m:t xml:space="preserve"> = </m:t>
        </m:r>
        <m:sSup>
          <m:sSupPr>
            <m:ctrlPr>
              <w:rPr>
                <w:sz w:val="24"/>
                <w:szCs w:val="24"/>
              </w:rPr>
            </m:ctrlPr>
          </m:sSupPr>
          <m:e>
            <m:d>
              <m:dPr>
                <m:begChr m:val="("/>
                <m:endChr m:val=")"/>
                <m:ctrlPr>
                  <w:rPr>
                    <w:sz w:val="24"/>
                    <w:szCs w:val="24"/>
                  </w:rPr>
                </m:ctrlPr>
              </m:dPr>
              <m:e>
                <m:f>
                  <m:fPr>
                    <m:ctrlPr>
                      <w:rPr>
                        <w:sz w:val="24"/>
                        <w:szCs w:val="24"/>
                      </w:rPr>
                    </m:ctrlPr>
                  </m:fPr>
                  <m:num>
                    <m:r>
                      <w:rPr>
                        <w:sz w:val="24"/>
                        <w:szCs w:val="24"/>
                      </w:rPr>
                      <m:t xml:space="preserve">nm</m:t>
                    </m:r>
                  </m:num>
                  <m:den>
                    <m:r>
                      <w:rPr>
                        <w:sz w:val="24"/>
                        <w:szCs w:val="24"/>
                      </w:rPr>
                      <m:t xml:space="preserve">n+m</m:t>
                    </m:r>
                  </m:den>
                </m:f>
              </m:e>
            </m:d>
          </m:e>
          <m:sup>
            <m:f>
              <m:fPr>
                <m:ctrlPr>
                  <w:rPr>
                    <w:sz w:val="24"/>
                    <w:szCs w:val="24"/>
                  </w:rPr>
                </m:ctrlPr>
              </m:fPr>
              <m:num>
                <m:r>
                  <w:rPr>
                    <w:sz w:val="24"/>
                    <w:szCs w:val="24"/>
                  </w:rPr>
                  <m:t xml:space="preserve">1</m:t>
                </m:r>
              </m:num>
              <m:den>
                <m:r>
                  <w:rPr>
                    <w:sz w:val="24"/>
                    <w:szCs w:val="24"/>
                  </w:rPr>
                  <m:t xml:space="preserve">2</m:t>
                </m:r>
              </m:den>
            </m:f>
          </m:sup>
        </m:sSup>
        <m:sSub>
          <m:sSubPr>
            <m:ctrlPr>
              <w:rPr/>
            </m:ctrlPr>
          </m:sSubPr>
          <m:e>
            <m:r>
              <w:rPr/>
              <m:t xml:space="preserve">D</m:t>
            </m:r>
          </m:e>
          <m:sub>
            <m:r>
              <w:rPr/>
              <m:t xml:space="preserve">n, m</m:t>
            </m:r>
          </m:sub>
        </m:sSub>
      </m:oMath>
      <w:r w:rsidDel="00000000" w:rsidR="00000000" w:rsidRPr="00000000">
        <w:rPr>
          <w:rtl w:val="0"/>
        </w:rPr>
      </w:r>
    </w:p>
    <w:p w:rsidR="00000000" w:rsidDel="00000000" w:rsidP="00000000" w:rsidRDefault="00000000" w:rsidRPr="00000000" w14:paraId="00000340">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Նմանապես, միակողմանի վիճականիները կսահմանվեն՝</w:t>
      </w:r>
    </w:p>
    <w:p w:rsidR="00000000" w:rsidDel="00000000" w:rsidP="00000000" w:rsidRDefault="00000000" w:rsidRPr="00000000" w14:paraId="00000341">
      <w:pPr>
        <w:spacing w:after="0" w:line="276" w:lineRule="auto"/>
        <w:ind w:firstLine="180"/>
        <w:jc w:val="both"/>
        <w:rPr>
          <w:sz w:val="24"/>
          <w:szCs w:val="24"/>
        </w:rPr>
      </w:pPr>
      <m:oMath>
        <m:sSubSup>
          <m:sSubSupPr>
            <m:ctrlPr>
              <w:rPr/>
            </m:ctrlPr>
          </m:sSubSupPr>
          <m:e>
            <m:r>
              <w:rPr/>
              <m:t xml:space="preserve">D</m:t>
            </m:r>
          </m:e>
          <m:sub>
            <m:r>
              <w:rPr/>
              <m:t xml:space="preserve">n, m</m:t>
            </m:r>
          </m:sub>
          <m:sup>
            <m:r>
              <w:rPr/>
              <m:t xml:space="preserve">+</m:t>
            </m:r>
          </m:sup>
        </m:sSubSup>
        <m:r>
          <w:rPr/>
          <m:t xml:space="preserve"> =su</m:t>
        </m:r>
        <m:sSub>
          <m:sSubPr>
            <m:ctrlPr>
              <w:rPr/>
            </m:ctrlPr>
          </m:sSubPr>
          <m:e>
            <m:r>
              <w:rPr/>
              <m:t xml:space="preserve">p</m:t>
            </m:r>
          </m:e>
          <m:sub>
            <m:r>
              <w:rPr/>
              <m:t xml:space="preserve">−∞&lt;x&lt;∞</m:t>
            </m:r>
          </m:sub>
        </m:sSub>
        <m:r>
          <w:rPr/>
          <m:t xml:space="preserve"> </m:t>
        </m:r>
        <m:d>
          <m:dPr>
            <m:begChr m:val="("/>
            <m:endChr m:val=")"/>
            <m:ctrlPr>
              <w:rPr/>
            </m:ctrlPr>
          </m:dPr>
          <m:e>
            <m:sSub>
              <m:sSubPr>
                <m:ctrlPr>
                  <w:rPr/>
                </m:ctrlPr>
              </m:sSubPr>
              <m:e>
                <m:r>
                  <w:rPr/>
                  <m:t xml:space="preserve">F</m:t>
                </m:r>
              </m:e>
              <m:sub>
                <m:r>
                  <w:rPr/>
                  <m:t xml:space="preserve">n</m:t>
                </m:r>
              </m:sub>
            </m:sSub>
            <m:r>
              <w:rPr/>
              <m:t xml:space="preserve">(x)−</m:t>
            </m:r>
            <m:sSub>
              <m:sSubPr>
                <m:ctrlPr>
                  <w:rPr/>
                </m:ctrlPr>
              </m:sSubPr>
              <m:e>
                <m:r>
                  <w:rPr/>
                  <m:t xml:space="preserve">G</m:t>
                </m:r>
              </m:e>
              <m:sub>
                <m:r>
                  <w:rPr/>
                  <m:t xml:space="preserve">m</m:t>
                </m:r>
              </m:sub>
            </m:sSub>
            <m:r>
              <w:rPr/>
              <m:t xml:space="preserve">(x)</m:t>
            </m:r>
          </m:e>
        </m:d>
      </m:oMath>
      <w:r w:rsidDel="00000000" w:rsidR="00000000" w:rsidRPr="00000000">
        <w:rPr>
          <w:sz w:val="24"/>
          <w:szCs w:val="24"/>
          <w:rtl w:val="0"/>
        </w:rPr>
        <w:t xml:space="preserve">,  </w:t>
      </w:r>
      <m:oMath>
        <m:sSubSup>
          <m:sSubSupPr>
            <m:ctrlPr>
              <w:rPr>
                <w:sz w:val="24"/>
                <w:szCs w:val="24"/>
              </w:rPr>
            </m:ctrlPr>
          </m:sSubSupPr>
          <m:e>
            <m:r>
              <w:rPr>
                <w:sz w:val="24"/>
                <w:szCs w:val="24"/>
              </w:rPr>
              <m:t xml:space="preserve">D</m:t>
            </m:r>
          </m:e>
          <m:sub>
            <m:r>
              <w:rPr>
                <w:sz w:val="24"/>
                <w:szCs w:val="24"/>
              </w:rPr>
              <m:t xml:space="preserve">n, m</m:t>
            </m:r>
          </m:sub>
          <m:sup>
            <m:r>
              <w:rPr>
                <w:sz w:val="24"/>
                <w:szCs w:val="24"/>
              </w:rPr>
              <m:t xml:space="preserve">*+</m:t>
            </m:r>
          </m:sup>
        </m:sSubSup>
        <m:r>
          <w:rPr>
            <w:sz w:val="24"/>
            <w:szCs w:val="24"/>
          </w:rPr>
          <m:t xml:space="preserve"> = </m:t>
        </m:r>
        <m:sSup>
          <m:sSupPr>
            <m:ctrlPr>
              <w:rPr>
                <w:sz w:val="24"/>
                <w:szCs w:val="24"/>
              </w:rPr>
            </m:ctrlPr>
          </m:sSupPr>
          <m:e>
            <m:d>
              <m:dPr>
                <m:begChr m:val="("/>
                <m:endChr m:val=")"/>
                <m:ctrlPr>
                  <w:rPr>
                    <w:sz w:val="24"/>
                    <w:szCs w:val="24"/>
                  </w:rPr>
                </m:ctrlPr>
              </m:dPr>
              <m:e>
                <m:f>
                  <m:fPr>
                    <m:ctrlPr>
                      <w:rPr>
                        <w:sz w:val="24"/>
                        <w:szCs w:val="24"/>
                      </w:rPr>
                    </m:ctrlPr>
                  </m:fPr>
                  <m:num>
                    <m:r>
                      <w:rPr>
                        <w:sz w:val="24"/>
                        <w:szCs w:val="24"/>
                      </w:rPr>
                      <m:t xml:space="preserve">nm</m:t>
                    </m:r>
                  </m:num>
                  <m:den>
                    <m:r>
                      <w:rPr>
                        <w:sz w:val="24"/>
                        <w:szCs w:val="24"/>
                      </w:rPr>
                      <m:t xml:space="preserve">n+m</m:t>
                    </m:r>
                  </m:den>
                </m:f>
              </m:e>
            </m:d>
          </m:e>
          <m:sup>
            <m:f>
              <m:fPr>
                <m:ctrlPr>
                  <w:rPr>
                    <w:sz w:val="24"/>
                    <w:szCs w:val="24"/>
                  </w:rPr>
                </m:ctrlPr>
              </m:fPr>
              <m:num>
                <m:r>
                  <w:rPr>
                    <w:sz w:val="24"/>
                    <w:szCs w:val="24"/>
                  </w:rPr>
                  <m:t xml:space="preserve">1</m:t>
                </m:r>
              </m:num>
              <m:den>
                <m:r>
                  <w:rPr>
                    <w:sz w:val="24"/>
                    <w:szCs w:val="24"/>
                  </w:rPr>
                  <m:t xml:space="preserve">2</m:t>
                </m:r>
              </m:den>
            </m:f>
          </m:sup>
        </m:sSup>
        <m:sSubSup>
          <m:sSubSupPr>
            <m:ctrlPr>
              <w:rPr/>
            </m:ctrlPr>
          </m:sSubSupPr>
          <m:e>
            <m:r>
              <w:rPr/>
              <m:t xml:space="preserve">D</m:t>
            </m:r>
          </m:e>
          <m:sub>
            <m:r>
              <w:rPr/>
              <m:t xml:space="preserve">n, m</m:t>
            </m:r>
          </m:sub>
          <m:sup>
            <m:r>
              <w:rPr/>
              <m:t xml:space="preserve">+</m:t>
            </m:r>
          </m:sup>
        </m:sSubSup>
      </m:oMath>
      <w:r w:rsidDel="00000000" w:rsidR="00000000" w:rsidRPr="00000000">
        <w:rPr>
          <w:rtl w:val="0"/>
        </w:rPr>
      </w:r>
    </w:p>
    <w:p w:rsidR="00000000" w:rsidDel="00000000" w:rsidP="00000000" w:rsidRDefault="00000000" w:rsidRPr="00000000" w14:paraId="00000342">
      <w:pPr>
        <w:spacing w:after="0" w:line="276" w:lineRule="auto"/>
        <w:ind w:firstLine="180"/>
        <w:jc w:val="both"/>
        <w:rPr>
          <w:sz w:val="24"/>
          <w:szCs w:val="24"/>
        </w:rPr>
      </w:pPr>
      <m:oMath>
        <m:sSubSup>
          <m:sSubSupPr>
            <m:ctrlPr>
              <w:rPr/>
            </m:ctrlPr>
          </m:sSubSupPr>
          <m:e>
            <m:r>
              <w:rPr/>
              <m:t xml:space="preserve">D</m:t>
            </m:r>
          </m:e>
          <m:sub>
            <m:r>
              <w:rPr/>
              <m:t xml:space="preserve">n, m</m:t>
            </m:r>
          </m:sub>
          <m:sup>
            <m:r>
              <w:rPr/>
              <m:t xml:space="preserve">-</m:t>
            </m:r>
          </m:sup>
        </m:sSubSup>
        <m:r>
          <w:rPr/>
          <m:t xml:space="preserve"> =su</m:t>
        </m:r>
        <m:sSub>
          <m:sSubPr>
            <m:ctrlPr>
              <w:rPr/>
            </m:ctrlPr>
          </m:sSubPr>
          <m:e>
            <m:r>
              <w:rPr/>
              <m:t xml:space="preserve">p</m:t>
            </m:r>
          </m:e>
          <m:sub>
            <m:r>
              <w:rPr/>
              <m:t xml:space="preserve">−∞&lt;x&lt;∞</m:t>
            </m:r>
          </m:sub>
        </m:sSub>
        <m:r>
          <w:rPr/>
          <m:t xml:space="preserve"> </m:t>
        </m:r>
        <m:d>
          <m:dPr>
            <m:begChr m:val="("/>
            <m:endChr m:val=")"/>
            <m:ctrlPr>
              <w:rPr/>
            </m:ctrlPr>
          </m:dPr>
          <m:e>
            <m:sSub>
              <m:sSubPr>
                <m:ctrlPr>
                  <w:rPr/>
                </m:ctrlPr>
              </m:sSubPr>
              <m:e>
                <m:r>
                  <w:rPr/>
                  <m:t xml:space="preserve">G</m:t>
                </m:r>
              </m:e>
              <m:sub>
                <m:r>
                  <w:rPr/>
                  <m:t xml:space="preserve">m</m:t>
                </m:r>
              </m:sub>
            </m:sSub>
            <m:r>
              <w:rPr/>
              <m:t xml:space="preserve">(x)−</m:t>
            </m:r>
            <m:sSub>
              <m:sSubPr>
                <m:ctrlPr>
                  <w:rPr/>
                </m:ctrlPr>
              </m:sSubPr>
              <m:e>
                <m:r>
                  <w:rPr/>
                  <m:t xml:space="preserve">F</m:t>
                </m:r>
              </m:e>
              <m:sub>
                <m:r>
                  <w:rPr/>
                  <m:t xml:space="preserve">n</m:t>
                </m:r>
              </m:sub>
            </m:sSub>
            <m:r>
              <w:rPr/>
              <m:t xml:space="preserve">(x)</m:t>
            </m:r>
          </m:e>
        </m:d>
      </m:oMath>
      <w:r w:rsidDel="00000000" w:rsidR="00000000" w:rsidRPr="00000000">
        <w:rPr>
          <w:sz w:val="24"/>
          <w:szCs w:val="24"/>
          <w:rtl w:val="0"/>
        </w:rPr>
        <w:t xml:space="preserve">,  </w:t>
      </w:r>
      <m:oMath>
        <m:sSubSup>
          <m:sSubSupPr>
            <m:ctrlPr>
              <w:rPr>
                <w:sz w:val="24"/>
                <w:szCs w:val="24"/>
              </w:rPr>
            </m:ctrlPr>
          </m:sSubSupPr>
          <m:e>
            <m:r>
              <w:rPr>
                <w:sz w:val="24"/>
                <w:szCs w:val="24"/>
              </w:rPr>
              <m:t xml:space="preserve">D</m:t>
            </m:r>
          </m:e>
          <m:sub>
            <m:r>
              <w:rPr>
                <w:sz w:val="24"/>
                <w:szCs w:val="24"/>
              </w:rPr>
              <m:t xml:space="preserve">n, m</m:t>
            </m:r>
          </m:sub>
          <m:sup>
            <m:r>
              <w:rPr>
                <w:sz w:val="24"/>
                <w:szCs w:val="24"/>
              </w:rPr>
              <m:t xml:space="preserve">*-</m:t>
            </m:r>
          </m:sup>
        </m:sSubSup>
        <m:r>
          <w:rPr>
            <w:sz w:val="24"/>
            <w:szCs w:val="24"/>
          </w:rPr>
          <m:t xml:space="preserve"> = </m:t>
        </m:r>
        <m:sSup>
          <m:sSupPr>
            <m:ctrlPr>
              <w:rPr>
                <w:sz w:val="24"/>
                <w:szCs w:val="24"/>
              </w:rPr>
            </m:ctrlPr>
          </m:sSupPr>
          <m:e>
            <m:d>
              <m:dPr>
                <m:begChr m:val="("/>
                <m:endChr m:val=")"/>
                <m:ctrlPr>
                  <w:rPr>
                    <w:sz w:val="24"/>
                    <w:szCs w:val="24"/>
                  </w:rPr>
                </m:ctrlPr>
              </m:dPr>
              <m:e>
                <m:f>
                  <m:fPr>
                    <m:ctrlPr>
                      <w:rPr>
                        <w:sz w:val="24"/>
                        <w:szCs w:val="24"/>
                      </w:rPr>
                    </m:ctrlPr>
                  </m:fPr>
                  <m:num>
                    <m:r>
                      <w:rPr>
                        <w:sz w:val="24"/>
                        <w:szCs w:val="24"/>
                      </w:rPr>
                      <m:t xml:space="preserve">nm</m:t>
                    </m:r>
                  </m:num>
                  <m:den>
                    <m:r>
                      <w:rPr>
                        <w:sz w:val="24"/>
                        <w:szCs w:val="24"/>
                      </w:rPr>
                      <m:t xml:space="preserve">n+m</m:t>
                    </m:r>
                  </m:den>
                </m:f>
              </m:e>
            </m:d>
          </m:e>
          <m:sup>
            <m:f>
              <m:fPr>
                <m:ctrlPr>
                  <w:rPr>
                    <w:sz w:val="24"/>
                    <w:szCs w:val="24"/>
                  </w:rPr>
                </m:ctrlPr>
              </m:fPr>
              <m:num>
                <m:r>
                  <w:rPr>
                    <w:sz w:val="24"/>
                    <w:szCs w:val="24"/>
                  </w:rPr>
                  <m:t xml:space="preserve">1</m:t>
                </m:r>
              </m:num>
              <m:den>
                <m:r>
                  <w:rPr>
                    <w:sz w:val="24"/>
                    <w:szCs w:val="24"/>
                  </w:rPr>
                  <m:t xml:space="preserve">2</m:t>
                </m:r>
              </m:den>
            </m:f>
          </m:sup>
        </m:sSup>
        <m:sSubSup>
          <m:sSubSupPr>
            <m:ctrlPr>
              <w:rPr/>
            </m:ctrlPr>
          </m:sSubSupPr>
          <m:e>
            <m:r>
              <w:rPr/>
              <m:t xml:space="preserve">D</m:t>
            </m:r>
          </m:e>
          <m:sub>
            <m:r>
              <w:rPr/>
              <m:t xml:space="preserve">n, m</m:t>
            </m:r>
          </m:sub>
          <m:sup>
            <m:r>
              <w:rPr/>
              <m:t xml:space="preserve">-</m:t>
            </m:r>
          </m:sup>
        </m:sSubSup>
      </m:oMath>
      <w:r w:rsidDel="00000000" w:rsidR="00000000" w:rsidRPr="00000000">
        <w:rPr>
          <w:sz w:val="24"/>
          <w:szCs w:val="24"/>
          <w:rtl w:val="0"/>
        </w:rPr>
        <w:t xml:space="preserve">, </w:t>
      </w:r>
    </w:p>
    <w:p w:rsidR="00000000" w:rsidDel="00000000" w:rsidP="00000000" w:rsidRDefault="00000000" w:rsidRPr="00000000" w14:paraId="00000343">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որոնք ունեն նույն ասիմպտոտիկ բաշխումը՝ </w:t>
      </w:r>
      <m:oMath>
        <m:r>
          <w:rPr>
            <w:sz w:val="24"/>
            <w:szCs w:val="24"/>
          </w:rPr>
          <m:t xml:space="preserve">H(x)=1−</m:t>
        </m:r>
        <m:sSup>
          <m:sSupPr>
            <m:ctrlPr>
              <w:rPr>
                <w:sz w:val="24"/>
                <w:szCs w:val="24"/>
              </w:rPr>
            </m:ctrlPr>
          </m:sSupPr>
          <m:e>
            <m:r>
              <w:rPr>
                <w:sz w:val="24"/>
                <w:szCs w:val="24"/>
              </w:rPr>
              <m:t xml:space="preserve">e</m:t>
            </m:r>
          </m:e>
          <m:sup>
            <m:r>
              <w:rPr>
                <w:sz w:val="24"/>
                <w:szCs w:val="24"/>
              </w:rPr>
              <m:t xml:space="preserve">-2</m:t>
            </m:r>
            <m:sSup>
              <m:sSupPr>
                <m:ctrlPr>
                  <w:rPr>
                    <w:sz w:val="24"/>
                    <w:szCs w:val="24"/>
                  </w:rPr>
                </m:ctrlPr>
              </m:sSupPr>
              <m:e>
                <m:r>
                  <w:rPr>
                    <w:sz w:val="24"/>
                    <w:szCs w:val="24"/>
                  </w:rPr>
                  <m:t xml:space="preserve">x</m:t>
                </m:r>
              </m:e>
              <m:sup>
                <m:r>
                  <w:rPr>
                    <w:sz w:val="24"/>
                    <w:szCs w:val="24"/>
                  </w:rPr>
                  <m:t xml:space="preserve">2</m:t>
                </m:r>
              </m:sup>
            </m:sSup>
          </m:sup>
        </m:sSup>
        <m:r>
          <w:rPr>
            <w:sz w:val="24"/>
            <w:szCs w:val="24"/>
          </w:rPr>
          <m:t xml:space="preserve">,  0&lt;x&lt;∞</m:t>
        </m:r>
      </m:oMath>
      <w:r w:rsidDel="00000000" w:rsidR="00000000" w:rsidRPr="00000000">
        <w:rPr>
          <w:sz w:val="24"/>
          <w:szCs w:val="24"/>
          <w:rtl w:val="0"/>
        </w:rPr>
        <w:t xml:space="preserve">:</w:t>
      </w:r>
    </w:p>
    <w:p w:rsidR="00000000" w:rsidDel="00000000" w:rsidP="00000000" w:rsidRDefault="00000000" w:rsidRPr="00000000" w14:paraId="00000344">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Իրական բաշխման ֆունկցիան ոչ մեծ n,m դեպքում հաշվված է [1] կողմից.</w:t>
      </w:r>
    </w:p>
    <w:p w:rsidR="00000000" w:rsidDel="00000000" w:rsidP="00000000" w:rsidRDefault="00000000" w:rsidRPr="00000000" w14:paraId="00000345">
      <w:pPr>
        <w:spacing w:after="0" w:line="276" w:lineRule="auto"/>
        <w:ind w:firstLine="18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ն մերժվում է նույն դեպքում, ինչպես 1 ընտրանու թեստում։</w:t>
      </w:r>
    </w:p>
    <w:p w:rsidR="00000000" w:rsidDel="00000000" w:rsidP="00000000" w:rsidRDefault="00000000" w:rsidRPr="00000000" w14:paraId="00000346">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Նշենք կարևոր հատկություն․ Կոլմոգորով - Սմիրնովի թեստը ունակային է բոլոր  </w:t>
      </w:r>
      <m:oMath>
        <m:r>
          <w:rPr>
            <w:sz w:val="24"/>
            <w:szCs w:val="24"/>
          </w:rPr>
          <m:t xml:space="preserve">F(x)</m:t>
        </m:r>
      </m:oMath>
      <w:r w:rsidDel="00000000" w:rsidR="00000000" w:rsidRPr="00000000">
        <w:rPr>
          <w:sz w:val="24"/>
          <w:szCs w:val="24"/>
          <w:rtl w:val="0"/>
        </w:rPr>
        <w:t xml:space="preserve">, </w:t>
      </w:r>
      <m:oMath>
        <m:r>
          <w:rPr>
            <w:sz w:val="24"/>
            <w:szCs w:val="24"/>
          </w:rPr>
          <m:t xml:space="preserve">G(x)</m:t>
        </m:r>
      </m:oMath>
      <w:r w:rsidDel="00000000" w:rsidR="00000000" w:rsidRPr="00000000">
        <w:rPr>
          <w:rFonts w:ascii="Tahoma" w:cs="Tahoma" w:eastAsia="Tahoma" w:hAnsi="Tahoma"/>
          <w:sz w:val="24"/>
          <w:szCs w:val="24"/>
          <w:rtl w:val="0"/>
        </w:rPr>
        <w:t xml:space="preserve"> բաշխումների համար, </w:t>
      </w:r>
      <m:oMath>
        <m:sSub>
          <m:sSubPr>
            <m:ctrlPr>
              <w:rPr>
                <w:sz w:val="24"/>
                <w:szCs w:val="24"/>
              </w:rPr>
            </m:ctrlPr>
          </m:sSubPr>
          <m:e>
            <m:r>
              <w:rPr>
                <w:sz w:val="24"/>
                <w:szCs w:val="24"/>
              </w:rPr>
              <m:t xml:space="preserve">H</m:t>
            </m:r>
          </m:e>
          <m:sub>
            <m:r>
              <w:rPr>
                <w:sz w:val="24"/>
                <w:szCs w:val="24"/>
              </w:rPr>
              <m:t xml:space="preserve">1</m:t>
            </m:r>
          </m:sub>
        </m:sSub>
        <m:r>
          <w:rPr>
            <w:sz w:val="24"/>
            <w:szCs w:val="24"/>
          </w:rPr>
          <m:t xml:space="preserve">: F(x)</m:t>
        </m:r>
        <m:r>
          <w:rPr>
            <w:sz w:val="24"/>
            <w:szCs w:val="24"/>
          </w:rPr>
          <m:t>≠</m:t>
        </m:r>
        <m:r>
          <w:rPr>
            <w:sz w:val="24"/>
            <w:szCs w:val="24"/>
          </w:rPr>
          <m:t xml:space="preserve">G(x) </m:t>
        </m:r>
      </m:oMath>
      <w:r w:rsidDel="00000000" w:rsidR="00000000" w:rsidRPr="00000000">
        <w:rPr>
          <w:rFonts w:ascii="Tahoma" w:cs="Tahoma" w:eastAsia="Tahoma" w:hAnsi="Tahoma"/>
          <w:sz w:val="24"/>
          <w:szCs w:val="24"/>
          <w:rtl w:val="0"/>
        </w:rPr>
        <w:t xml:space="preserve">ալտերնատիվ վարկածի դեպքում [4]. Եթե </w:t>
      </w:r>
      <m:oMath>
        <m:r>
          <m:t>∃</m:t>
        </m:r>
        <m:r>
          <w:rPr>
            <w:sz w:val="24"/>
            <w:szCs w:val="24"/>
          </w:rPr>
          <m:t xml:space="preserve">x: |F(x) - G(x)| = </m:t>
        </m:r>
        <m:r>
          <w:rPr>
            <w:sz w:val="24"/>
            <w:szCs w:val="24"/>
          </w:rPr>
          <m:t>Δ</m:t>
        </m:r>
        <m:r>
          <w:rPr>
            <w:sz w:val="24"/>
            <w:szCs w:val="24"/>
          </w:rPr>
          <m:t xml:space="preserve"> &gt; 0</m:t>
        </m:r>
      </m:oMath>
      <w:r w:rsidDel="00000000" w:rsidR="00000000" w:rsidRPr="00000000">
        <w:rPr>
          <w:rFonts w:ascii="Tahoma" w:cs="Tahoma" w:eastAsia="Tahoma" w:hAnsi="Tahoma"/>
          <w:sz w:val="24"/>
          <w:szCs w:val="24"/>
          <w:rtl w:val="0"/>
        </w:rPr>
        <w:t xml:space="preserve">, ապա՝</w:t>
      </w:r>
    </w:p>
    <w:p w:rsidR="00000000" w:rsidDel="00000000" w:rsidP="00000000" w:rsidRDefault="00000000" w:rsidRPr="00000000" w14:paraId="00000347">
      <w:pPr>
        <w:spacing w:after="0" w:line="276" w:lineRule="auto"/>
        <w:ind w:firstLine="180"/>
        <w:jc w:val="both"/>
        <w:rPr>
          <w:sz w:val="24"/>
          <w:szCs w:val="24"/>
        </w:rPr>
      </w:pPr>
      <m:oMath>
        <m:sSubSup>
          <m:sSubSupPr>
            <m:ctrlPr>
              <w:rPr/>
            </m:ctrlPr>
          </m:sSubSupPr>
          <m:e>
            <m:r>
              <w:rPr/>
              <m:t xml:space="preserve">D</m:t>
            </m:r>
          </m:e>
          <m:sub>
            <m:r>
              <w:rPr/>
              <m:t xml:space="preserve">n, m</m:t>
            </m:r>
          </m:sub>
          <m:sup>
            <m:r>
              <w:rPr/>
              <m:t xml:space="preserve">*</m:t>
            </m:r>
          </m:sup>
        </m:sSubSup>
        <m:r>
          <w:rPr>
            <w:sz w:val="24"/>
            <w:szCs w:val="24"/>
          </w:rPr>
          <m:t xml:space="preserve"> ​:=</m:t>
        </m:r>
        <m:rad>
          <m:radPr>
            <m:degHide m:val="1"/>
            <m:ctrlPr>
              <w:rPr>
                <w:sz w:val="24"/>
                <w:szCs w:val="24"/>
              </w:rPr>
            </m:ctrlPr>
          </m:radPr>
          <m:e>
            <m:f>
              <m:fPr>
                <m:ctrlPr>
                  <w:rPr>
                    <w:sz w:val="24"/>
                    <w:szCs w:val="24"/>
                  </w:rPr>
                </m:ctrlPr>
              </m:fPr>
              <m:num>
                <m:r>
                  <w:rPr>
                    <w:sz w:val="24"/>
                    <w:szCs w:val="24"/>
                  </w:rPr>
                  <m:t xml:space="preserve">nm</m:t>
                </m:r>
              </m:num>
              <m:den>
                <m:r>
                  <w:rPr>
                    <w:sz w:val="24"/>
                    <w:szCs w:val="24"/>
                  </w:rPr>
                  <m:t xml:space="preserve">n+m</m:t>
                </m:r>
              </m:den>
            </m:f>
          </m:e>
        </m:rad>
        <m:r>
          <w:rPr>
            <w:sz w:val="24"/>
            <w:szCs w:val="24"/>
          </w:rPr>
          <m:t xml:space="preserve">​​</m:t>
        </m:r>
        <m:sSub>
          <m:sSubPr>
            <m:ctrlPr>
              <w:rPr>
                <w:sz w:val="24"/>
                <w:szCs w:val="24"/>
              </w:rPr>
            </m:ctrlPr>
          </m:sSubPr>
          <m:e>
            <m:r>
              <w:rPr>
                <w:sz w:val="24"/>
                <w:szCs w:val="24"/>
              </w:rPr>
              <m:t xml:space="preserve">D</m:t>
            </m:r>
          </m:e>
          <m:sub>
            <m:r>
              <w:rPr>
                <w:sz w:val="24"/>
                <w:szCs w:val="24"/>
              </w:rPr>
              <m:t xml:space="preserve">n, m</m:t>
            </m:r>
          </m:sub>
        </m:sSub>
        <m:r>
          <w:rPr>
            <w:sz w:val="24"/>
            <w:szCs w:val="24"/>
          </w:rPr>
          <m:t xml:space="preserve">&gt;</m:t>
        </m:r>
        <m:rad>
          <m:radPr>
            <m:degHide m:val="1"/>
            <m:ctrlPr>
              <w:rPr>
                <w:sz w:val="24"/>
                <w:szCs w:val="24"/>
              </w:rPr>
            </m:ctrlPr>
          </m:radPr>
          <m:e>
            <m:f>
              <m:fPr>
                <m:ctrlPr>
                  <w:rPr>
                    <w:sz w:val="24"/>
                    <w:szCs w:val="24"/>
                  </w:rPr>
                </m:ctrlPr>
              </m:fPr>
              <m:num>
                <m:r>
                  <w:rPr>
                    <w:sz w:val="24"/>
                    <w:szCs w:val="24"/>
                  </w:rPr>
                  <m:t xml:space="preserve">nm</m:t>
                </m:r>
              </m:num>
              <m:den>
                <m:r>
                  <w:rPr>
                    <w:sz w:val="24"/>
                    <w:szCs w:val="24"/>
                  </w:rPr>
                  <m:t xml:space="preserve">n+m</m:t>
                </m:r>
              </m:den>
            </m:f>
          </m:e>
        </m:rad>
        <m:r>
          <w:rPr>
            <w:sz w:val="24"/>
            <w:szCs w:val="24"/>
          </w:rPr>
          <m:t xml:space="preserve"> </m:t>
        </m:r>
        <m:r>
          <w:rPr>
            <w:sz w:val="24"/>
            <w:szCs w:val="24"/>
          </w:rPr>
          <m:t>Δ</m:t>
        </m:r>
        <m:r>
          <w:rPr>
            <w:sz w:val="24"/>
            <w:szCs w:val="24"/>
          </w:rPr>
          <m:t xml:space="preserve"> </m:t>
        </m:r>
        <m:r>
          <w:rPr>
            <w:sz w:val="24"/>
            <w:szCs w:val="24"/>
          </w:rPr>
          <m:t>→</m:t>
        </m:r>
        <m:r>
          <w:rPr>
            <w:sz w:val="24"/>
            <w:szCs w:val="24"/>
          </w:rPr>
          <m:t xml:space="preserve"> ∞, </m:t>
        </m:r>
        <m:r>
          <w:rPr>
            <w:sz w:val="24"/>
            <w:szCs w:val="24"/>
          </w:rPr>
          <m:t>⇒</m:t>
        </m:r>
        <m:r>
          <w:rPr>
            <w:sz w:val="24"/>
            <w:szCs w:val="24"/>
          </w:rPr>
          <m:t xml:space="preserve"> P( </m:t>
        </m:r>
        <m:sSubSup>
          <m:sSubSupPr>
            <m:ctrlPr>
              <w:rPr/>
            </m:ctrlPr>
          </m:sSubSupPr>
          <m:e>
            <m:r>
              <w:rPr/>
              <m:t xml:space="preserve">D</m:t>
            </m:r>
          </m:e>
          <m:sub>
            <m:r>
              <w:rPr/>
              <m:t xml:space="preserve">n, m</m:t>
            </m:r>
          </m:sub>
          <m:sup>
            <m:r>
              <w:rPr/>
              <m:t xml:space="preserve">*</m:t>
            </m:r>
          </m:sup>
        </m:sSubSup>
        <m:r>
          <w:rPr>
            <w:sz w:val="24"/>
            <w:szCs w:val="24"/>
          </w:rPr>
          <m:t xml:space="preserve">​&gt;</m:t>
        </m:r>
        <m:sSub>
          <m:sSubPr>
            <m:ctrlPr>
              <w:rPr>
                <w:sz w:val="24"/>
                <w:szCs w:val="24"/>
              </w:rPr>
            </m:ctrlPr>
          </m:sSubPr>
          <m:e>
            <m:r>
              <w:rPr>
                <w:sz w:val="24"/>
                <w:szCs w:val="24"/>
              </w:rPr>
              <m:t xml:space="preserve">c</m:t>
            </m:r>
          </m:e>
          <m:sub>
            <m:r>
              <w:rPr>
                <w:sz w:val="24"/>
                <w:szCs w:val="24"/>
              </w:rPr>
              <m:t>α</m:t>
            </m:r>
          </m:sub>
        </m:sSub>
        <m:r>
          <w:rPr>
            <w:sz w:val="24"/>
            <w:szCs w:val="24"/>
          </w:rPr>
          <m:t xml:space="preserve">​ ) → 1</m:t>
        </m:r>
      </m:oMath>
      <w:r w:rsidDel="00000000" w:rsidR="00000000" w:rsidRPr="00000000">
        <w:rPr>
          <w:sz w:val="24"/>
          <w:szCs w:val="24"/>
          <w:rtl w:val="0"/>
        </w:rPr>
        <w:t xml:space="preserve">. </w:t>
      </w:r>
    </w:p>
    <w:p w:rsidR="00000000" w:rsidDel="00000000" w:rsidP="00000000" w:rsidRDefault="00000000" w:rsidRPr="00000000" w14:paraId="00000348">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Այսինքն բաշխումների կամայական փոքր տարբերության դեպքում բավականաչափ մեծ քանակի տվյալները թույլ կտան մերժել </w:t>
      </w: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 </m:t>
        </m:r>
      </m:oMath>
      <w:r w:rsidDel="00000000" w:rsidR="00000000" w:rsidRPr="00000000">
        <w:rPr>
          <w:rFonts w:ascii="Tahoma" w:cs="Tahoma" w:eastAsia="Tahoma" w:hAnsi="Tahoma"/>
          <w:sz w:val="24"/>
          <w:szCs w:val="24"/>
          <w:rtl w:val="0"/>
        </w:rPr>
        <w:t xml:space="preserve">վարկածը թեստի կամայական հզորության համար։ Սակայն, ունակայնության այս հատկությունը իր թերությունն ունի․ ցույց է տրված, որ Կոլմոգորով - Սմիրնովի թեստի հզորությունը հաճախ փոքր է այլ թեստերից՝ </w:t>
      </w:r>
      <w:r w:rsidDel="00000000" w:rsidR="00000000" w:rsidRPr="00000000">
        <w:rPr>
          <w:rFonts w:ascii="Tahoma" w:cs="Tahoma" w:eastAsia="Tahoma" w:hAnsi="Tahoma"/>
          <w:sz w:val="24"/>
          <w:szCs w:val="24"/>
          <w:rtl w:val="0"/>
        </w:rPr>
        <w:t xml:space="preserve">քննարկված ալտերնատիվ վարկածների դեպքում</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349">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Կոլմոգորով - Սմիրնովի՝ 2 ընտրանքի թեստի կիրառության օրինակ ներկայացված է </w:t>
      </w:r>
      <w:hyperlink r:id="rId10">
        <w:r w:rsidDel="00000000" w:rsidR="00000000" w:rsidRPr="00000000">
          <w:rPr>
            <w:color w:val="1155cc"/>
            <w:sz w:val="24"/>
            <w:szCs w:val="24"/>
            <w:u w:val="single"/>
            <w:rtl w:val="0"/>
          </w:rPr>
          <w:t xml:space="preserve">Kolmogorov.ipynb</w:t>
        </w:r>
      </w:hyperlink>
      <w:r w:rsidDel="00000000" w:rsidR="00000000" w:rsidRPr="00000000">
        <w:rPr>
          <w:rFonts w:ascii="Tahoma" w:cs="Tahoma" w:eastAsia="Tahoma" w:hAnsi="Tahoma"/>
          <w:sz w:val="24"/>
          <w:szCs w:val="24"/>
          <w:rtl w:val="0"/>
        </w:rPr>
        <w:t xml:space="preserve"> ֆայլում:</w:t>
      </w:r>
      <w:r w:rsidDel="00000000" w:rsidR="00000000" w:rsidRPr="00000000">
        <w:rPr>
          <w:rtl w:val="0"/>
        </w:rPr>
      </w:r>
    </w:p>
    <w:p w:rsidR="00000000" w:rsidDel="00000000" w:rsidP="00000000" w:rsidRDefault="00000000" w:rsidRPr="00000000" w14:paraId="0000034A">
      <w:pPr>
        <w:pStyle w:val="Heading3"/>
        <w:spacing w:after="0" w:before="240" w:line="276" w:lineRule="auto"/>
        <w:jc w:val="both"/>
        <w:rPr>
          <w:b w:val="1"/>
          <w:bCs w:val="1"/>
          <w:color w:val="000000"/>
          <w:sz w:val="24"/>
          <w:szCs w:val="24"/>
        </w:rPr>
      </w:pPr>
      <w:bookmarkStart w:colFirst="0" w:colLast="0" w:name="_blulflwjrs0f" w:id="20"/>
      <w:bookmarkEnd w:id="20"/>
      <w:r w:rsidDel="00000000" w:rsidR="00000000" w:rsidRPr="00000000">
        <w:rPr>
          <w:rtl w:val="0"/>
        </w:rPr>
      </w:r>
    </w:p>
    <w:p w:rsidR="00000000" w:rsidDel="00000000" w:rsidP="00000000" w:rsidRDefault="00000000" w:rsidRPr="00000000" w14:paraId="0000034B">
      <w:pPr>
        <w:pStyle w:val="Heading3"/>
        <w:spacing w:after="0" w:before="240" w:line="276" w:lineRule="auto"/>
        <w:jc w:val="both"/>
        <w:rPr>
          <w:b w:val="1"/>
          <w:bCs w:val="1"/>
          <w:color w:val="000000"/>
          <w:sz w:val="24"/>
          <w:szCs w:val="24"/>
        </w:rPr>
      </w:pPr>
      <w:bookmarkStart w:colFirst="0" w:colLast="0" w:name="_4z3dmeqsyf3j" w:id="21"/>
      <w:bookmarkEnd w:id="21"/>
      <w:r w:rsidDel="00000000" w:rsidR="00000000" w:rsidRPr="00000000">
        <w:rPr>
          <w:rFonts w:ascii="Tahoma" w:cs="Tahoma" w:eastAsia="Tahoma" w:hAnsi="Tahoma"/>
          <w:b w:val="1"/>
          <w:bCs w:val="1"/>
          <w:color w:val="000000"/>
          <w:sz w:val="24"/>
          <w:szCs w:val="24"/>
          <w:rtl w:val="0"/>
        </w:rPr>
        <w:t xml:space="preserve">§6. Ուոլդ-Ուոլֆովից թեստ (Wald–Wolfowitz runs test)</w:t>
      </w:r>
    </w:p>
    <w:p w:rsidR="00000000" w:rsidDel="00000000" w:rsidP="00000000" w:rsidRDefault="00000000" w:rsidRPr="00000000" w14:paraId="0000034C">
      <w:pPr>
        <w:widowControl w:val="0"/>
        <w:spacing w:after="0" w:before="0" w:line="276" w:lineRule="auto"/>
        <w:ind w:firstLine="180"/>
        <w:jc w:val="both"/>
        <w:rPr>
          <w:color w:val="000000"/>
          <w:sz w:val="24"/>
          <w:szCs w:val="24"/>
        </w:rPr>
      </w:pPr>
      <w:r w:rsidDel="00000000" w:rsidR="00000000" w:rsidRPr="00000000">
        <w:rPr>
          <w:rFonts w:ascii="Tahoma" w:cs="Tahoma" w:eastAsia="Tahoma" w:hAnsi="Tahoma"/>
          <w:color w:val="000000"/>
          <w:sz w:val="24"/>
          <w:szCs w:val="24"/>
          <w:rtl w:val="0"/>
        </w:rPr>
        <w:t xml:space="preserve">Ուոլդ-Ուոլֆովից թեստը (անվանակոչվել է ի պատիվ վիճակագիրներ</w:t>
      </w:r>
      <w:r w:rsidDel="00000000" w:rsidR="00000000" w:rsidRPr="00000000">
        <w:rPr>
          <w:rFonts w:ascii="Tahoma" w:cs="Tahoma" w:eastAsia="Tahoma" w:hAnsi="Tahoma"/>
          <w:color w:val="202122"/>
          <w:sz w:val="24"/>
          <w:szCs w:val="24"/>
          <w:highlight w:val="white"/>
          <w:rtl w:val="0"/>
        </w:rPr>
        <w:t xml:space="preserve"> Abraham Wald-ի և Jacob Wolfowitz-ի</w:t>
      </w:r>
      <w:r w:rsidDel="00000000" w:rsidR="00000000" w:rsidRPr="00000000">
        <w:rPr>
          <w:rFonts w:ascii="Tahoma" w:cs="Tahoma" w:eastAsia="Tahoma" w:hAnsi="Tahoma"/>
          <w:color w:val="000000"/>
          <w:sz w:val="24"/>
          <w:szCs w:val="24"/>
          <w:rtl w:val="0"/>
        </w:rPr>
        <w:t xml:space="preserve">) 2 ընտրանքի ոչ պարամետրական թեստ է, որի նպատակն է գնահատել՝ արդյոք տրված 2 ընտրանքները ունեն նույն բաշխումը թե ոչ։ Առաջ են բերվում հետևյալ հիպոթեզները՝</w:t>
      </w:r>
    </w:p>
    <w:p w:rsidR="00000000" w:rsidDel="00000000" w:rsidP="00000000" w:rsidRDefault="00000000" w:rsidRPr="00000000" w14:paraId="0000034D">
      <w:pPr>
        <w:widowControl w:val="0"/>
        <w:spacing w:after="0" w:before="0" w:line="276" w:lineRule="auto"/>
        <w:ind w:left="720" w:hanging="540"/>
        <w:jc w:val="both"/>
        <w:rPr>
          <w:sz w:val="24"/>
          <w:szCs w:val="24"/>
        </w:rPr>
      </w:pPr>
      <m:oMath>
        <m:sSub>
          <m:sSubPr>
            <m:ctrlPr>
              <w:rPr>
                <w:sz w:val="24"/>
                <w:szCs w:val="24"/>
              </w:rPr>
            </m:ctrlPr>
          </m:sSubPr>
          <m:e>
            <m:r>
              <w:rPr>
                <w:sz w:val="24"/>
                <w:szCs w:val="24"/>
              </w:rPr>
              <m:t xml:space="preserve">H</m:t>
            </m:r>
          </m:e>
          <m:sub>
            <m:r>
              <w:rPr>
                <w:sz w:val="24"/>
                <w:szCs w:val="24"/>
              </w:rPr>
              <m:t xml:space="preserve">0</m:t>
            </m:r>
          </m:sub>
        </m:sSub>
        <m:r>
          <w:rPr>
            <w:sz w:val="24"/>
            <w:szCs w:val="24"/>
          </w:rPr>
          <m:t xml:space="preserve">:f(x)=g(x) </m:t>
        </m:r>
      </m:oMath>
      <w:r w:rsidDel="00000000" w:rsidR="00000000" w:rsidRPr="00000000">
        <w:rPr>
          <w:rtl w:val="0"/>
        </w:rPr>
      </w:r>
    </w:p>
    <w:p w:rsidR="00000000" w:rsidDel="00000000" w:rsidP="00000000" w:rsidRDefault="00000000" w:rsidRPr="00000000" w14:paraId="0000034E">
      <w:pPr>
        <w:widowControl w:val="0"/>
        <w:spacing w:after="0" w:before="0" w:line="276" w:lineRule="auto"/>
        <w:ind w:left="720" w:hanging="540"/>
        <w:jc w:val="both"/>
        <w:rPr>
          <w:sz w:val="24"/>
          <w:szCs w:val="24"/>
        </w:rPr>
      </w:pPr>
      <m:oMath>
        <m:sSub>
          <m:sSubPr>
            <m:ctrlPr>
              <w:rPr>
                <w:sz w:val="24"/>
                <w:szCs w:val="24"/>
              </w:rPr>
            </m:ctrlPr>
          </m:sSubPr>
          <m:e>
            <m:r>
              <w:rPr>
                <w:sz w:val="24"/>
                <w:szCs w:val="24"/>
              </w:rPr>
              <m:t xml:space="preserve">H</m:t>
            </m:r>
          </m:e>
          <m:sub>
            <m:r>
              <w:rPr>
                <w:sz w:val="24"/>
                <w:szCs w:val="24"/>
              </w:rPr>
              <m:t xml:space="preserve">a</m:t>
            </m:r>
          </m:sub>
        </m:sSub>
        <m:r>
          <w:rPr>
            <w:sz w:val="24"/>
            <w:szCs w:val="24"/>
          </w:rPr>
          <m:t xml:space="preserve">:f(x) ≠ g(x) </m:t>
        </m:r>
      </m:oMath>
      <w:r w:rsidDel="00000000" w:rsidR="00000000" w:rsidRPr="00000000">
        <w:rPr>
          <w:rtl w:val="0"/>
        </w:rPr>
      </w:r>
    </w:p>
    <w:p w:rsidR="00000000" w:rsidDel="00000000" w:rsidP="00000000" w:rsidRDefault="00000000" w:rsidRPr="00000000" w14:paraId="0000034F">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Դիցուք ունենք n IID ընտրանք առաջին համախմբությունից </w:t>
      </w:r>
      <m:oMath>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n</m:t>
            </m:r>
          </m:sub>
        </m:sSub>
        <m:r>
          <w:rPr>
            <w:sz w:val="24"/>
            <w:szCs w:val="24"/>
          </w:rPr>
          <m:t xml:space="preserve">~X)  և </m:t>
        </m:r>
      </m:oMath>
      <w:r w:rsidDel="00000000" w:rsidR="00000000" w:rsidRPr="00000000">
        <w:rPr>
          <w:rFonts w:ascii="Tahoma" w:cs="Tahoma" w:eastAsia="Tahoma" w:hAnsi="Tahoma"/>
          <w:sz w:val="24"/>
          <w:szCs w:val="24"/>
          <w:rtl w:val="0"/>
        </w:rPr>
        <w:t xml:space="preserve"> m՝ երկրորդից </w:t>
      </w:r>
      <m:oMath>
        <m:r>
          <w:rPr>
            <w:sz w:val="24"/>
            <w:szCs w:val="24"/>
          </w:rPr>
          <m:t xml:space="preserve">(</m:t>
        </m:r>
        <m:sSub>
          <m:sSubPr>
            <m:ctrlPr>
              <w:rPr>
                <w:sz w:val="24"/>
                <w:szCs w:val="24"/>
              </w:rPr>
            </m:ctrlPr>
          </m:sSubPr>
          <m:e>
            <m:r>
              <w:rPr>
                <w:sz w:val="24"/>
                <w:szCs w:val="24"/>
              </w:rPr>
              <m:t xml:space="preserve">y</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m</m:t>
            </m:r>
          </m:sub>
        </m:sSub>
        <m:r>
          <w:rPr>
            <w:sz w:val="24"/>
            <w:szCs w:val="24"/>
          </w:rPr>
          <m:t xml:space="preserve">~Y)</m:t>
        </m:r>
      </m:oMath>
      <w:r w:rsidDel="00000000" w:rsidR="00000000" w:rsidRPr="00000000">
        <w:rPr>
          <w:sz w:val="24"/>
          <w:szCs w:val="24"/>
          <w:rtl w:val="0"/>
        </w:rPr>
        <w:t xml:space="preserve">:</w:t>
      </w:r>
      <w:r w:rsidDel="00000000" w:rsidR="00000000" w:rsidRPr="00000000">
        <w:rPr>
          <w:rFonts w:ascii="Tahoma" w:cs="Tahoma" w:eastAsia="Tahoma" w:hAnsi="Tahoma"/>
          <w:sz w:val="24"/>
          <w:szCs w:val="24"/>
          <w:rtl w:val="0"/>
        </w:rPr>
        <w:t xml:space="preserve"> Թեստը կիրառելու համար անհրաժեշտ է վերջիններս միացնել իրար (merge) և դասավորել աճման կարգով՝ անպայման պահպանելով յուրաքանչյուր արժեքի ընտրանքի պիտակը (label)։ Կարգավորված տվյալները կունենան հետևյալ տեսքը․</w:t>
      </w:r>
    </w:p>
    <w:p w:rsidR="00000000" w:rsidDel="00000000" w:rsidP="00000000" w:rsidRDefault="00000000" w:rsidRPr="00000000" w14:paraId="00000350">
      <w:pPr>
        <w:spacing w:after="0" w:line="276" w:lineRule="auto"/>
        <w:ind w:firstLine="180"/>
        <w:jc w:val="center"/>
        <w:rPr>
          <w:sz w:val="24"/>
          <w:szCs w:val="24"/>
        </w:rPr>
      </w:pPr>
      <m:oMath>
        <m:sSub>
          <m:sSubPr>
            <m:ctrlPr>
              <w:rPr>
                <w:sz w:val="24"/>
                <w:szCs w:val="24"/>
              </w:rPr>
            </m:ctrlPr>
          </m:sSubPr>
          <m:e>
            <m:sSub>
              <m:sSubPr>
                <m:ctrlPr>
                  <w:rPr>
                    <w:sz w:val="24"/>
                    <w:szCs w:val="24"/>
                  </w:rPr>
                </m:ctrlPr>
              </m:sSubPr>
              <m:e>
                <m:r>
                  <w:rPr>
                    <w:sz w:val="24"/>
                    <w:szCs w:val="24"/>
                  </w:rPr>
                  <m:t xml:space="preserve">x</m:t>
                </m:r>
              </m:e>
              <m:sub>
                <m:r>
                  <w:rPr>
                    <w:sz w:val="24"/>
                    <w:szCs w:val="24"/>
                  </w:rPr>
                  <m:t xml:space="preserve">5</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7</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m</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x</m:t>
                </m:r>
              </m:e>
              <m:sub>
                <m:r>
                  <w:rPr>
                    <w:sz w:val="24"/>
                    <w:szCs w:val="24"/>
                  </w:rPr>
                  <m:t xml:space="preserve">n-1</m:t>
                </m:r>
              </m:sub>
            </m:sSub>
            <m:r>
              <w:rPr>
                <w:sz w:val="24"/>
                <w:szCs w:val="24"/>
              </w:rPr>
              <m:t xml:space="preserve">,...</m:t>
            </m:r>
          </m:e>
          <m:sub/>
        </m:sSub>
      </m:oMath>
      <w:r w:rsidDel="00000000" w:rsidR="00000000" w:rsidRPr="00000000">
        <w:rPr>
          <w:sz w:val="24"/>
          <w:szCs w:val="24"/>
          <w:rtl w:val="0"/>
        </w:rPr>
        <w:t xml:space="preserve"> : </w:t>
      </w:r>
    </w:p>
    <w:p w:rsidR="00000000" w:rsidDel="00000000" w:rsidP="00000000" w:rsidRDefault="00000000" w:rsidRPr="00000000" w14:paraId="00000351">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Շարքում հաջորդականորեն հայտված նույն ընտրանքի տարրերը անվանվում են ռան (run), օրինակ՝ առաջին 2 էլեմենտները X ընտրանքից են և կազմում են առաջին </w:t>
      </w:r>
      <w:r w:rsidDel="00000000" w:rsidR="00000000" w:rsidRPr="00000000">
        <w:rPr>
          <w:rFonts w:ascii="Tahoma" w:cs="Tahoma" w:eastAsia="Tahoma" w:hAnsi="Tahoma"/>
          <w:sz w:val="24"/>
          <w:szCs w:val="24"/>
          <w:rtl w:val="0"/>
        </w:rPr>
        <w:t xml:space="preserve">ռանը</w:t>
      </w:r>
      <w:r w:rsidDel="00000000" w:rsidR="00000000" w:rsidRPr="00000000">
        <w:rPr>
          <w:rFonts w:ascii="Tahoma" w:cs="Tahoma" w:eastAsia="Tahoma" w:hAnsi="Tahoma"/>
          <w:sz w:val="24"/>
          <w:szCs w:val="24"/>
          <w:rtl w:val="0"/>
        </w:rPr>
        <w:t xml:space="preserve">, հաջորդ ռանը կկազմեն </w:t>
      </w:r>
      <m:oMath>
        <m:sSub>
          <m:sSubPr>
            <m:ctrlPr>
              <w:rPr>
                <w:sz w:val="24"/>
                <w:szCs w:val="24"/>
              </w:rPr>
            </m:ctrlPr>
          </m:sSubPr>
          <m:e>
            <m:r>
              <w:rPr>
                <w:sz w:val="24"/>
                <w:szCs w:val="24"/>
              </w:rPr>
              <m:t xml:space="preserve">y</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7</m:t>
            </m:r>
          </m:sub>
        </m:sSub>
        <m:r>
          <w:rPr>
            <w:sz w:val="24"/>
            <w:szCs w:val="24"/>
          </w:rPr>
          <m:t xml:space="preserve">,</m:t>
        </m:r>
        <m:sSub>
          <m:sSubPr>
            <m:ctrlPr>
              <w:rPr>
                <w:sz w:val="24"/>
                <w:szCs w:val="24"/>
              </w:rPr>
            </m:ctrlPr>
          </m:sSubPr>
          <m:e>
            <m:r>
              <w:rPr>
                <w:sz w:val="24"/>
                <w:szCs w:val="24"/>
              </w:rPr>
              <m:t xml:space="preserve">y</m:t>
            </m:r>
          </m:e>
          <m:sub>
            <m:r>
              <w:rPr>
                <w:sz w:val="24"/>
                <w:szCs w:val="24"/>
              </w:rPr>
              <m:t xml:space="preserve">m</m:t>
            </m:r>
          </m:sub>
        </m:sSub>
      </m:oMath>
      <w:r w:rsidDel="00000000" w:rsidR="00000000" w:rsidRPr="00000000">
        <w:rPr>
          <w:rFonts w:ascii="Tahoma" w:cs="Tahoma" w:eastAsia="Tahoma" w:hAnsi="Tahoma"/>
          <w:sz w:val="24"/>
          <w:szCs w:val="24"/>
          <w:rtl w:val="0"/>
        </w:rPr>
        <w:t xml:space="preserve"> քանի որ Y-ից են և այլն։ Որպես test statistics հանդես է գալիս ընտրանքներով ձևավորված ռաների քանակը և նշանակվում է </w:t>
      </w:r>
      <m:oMath>
        <m:r>
          <w:rPr>
            <w:sz w:val="24"/>
            <w:szCs w:val="24"/>
          </w:rPr>
          <m:t xml:space="preserve">U</m:t>
        </m:r>
      </m:oMath>
      <w:r w:rsidDel="00000000" w:rsidR="00000000" w:rsidRPr="00000000">
        <w:rPr>
          <w:rFonts w:ascii="Tahoma" w:cs="Tahoma" w:eastAsia="Tahoma" w:hAnsi="Tahoma"/>
          <w:sz w:val="24"/>
          <w:szCs w:val="24"/>
          <w:rtl w:val="0"/>
        </w:rPr>
        <w:t xml:space="preserve">-ով։ </w:t>
      </w:r>
    </w:p>
    <w:p w:rsidR="00000000" w:rsidDel="00000000" w:rsidP="00000000" w:rsidRDefault="00000000" w:rsidRPr="00000000" w14:paraId="00000352">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Թեստի հիմքում ընկած է գաղափարը, որ եթե 2 ընտրանքները ունեն նույն բաշխումը (այսինքն՝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վարկածը ճիշտ է), ապա աճման կարգով դասավորելուց հետո դրանց տարրերը պատահական կերպով կխառնվեն և կձևավորվեն մեծ քանակությամբ ռաներ։ Հակառակ դեպքում՝ ամեն ընտրանքի տարրերը կլինեն իրար մոտ, կազմելով խմբեր (clusters), և ձևավորված ռաները կլինեն քիչ։ Այլ կերպ՝ </w:t>
      </w:r>
      <m:oMath>
        <m:r>
          <w:rPr>
            <w:sz w:val="24"/>
            <w:szCs w:val="24"/>
          </w:rPr>
          <m:t xml:space="preserve">f</m:t>
        </m:r>
      </m:oMath>
      <w:r w:rsidDel="00000000" w:rsidR="00000000" w:rsidRPr="00000000">
        <w:rPr>
          <w:rFonts w:ascii="Tahoma" w:cs="Tahoma" w:eastAsia="Tahoma" w:hAnsi="Tahoma"/>
          <w:sz w:val="24"/>
          <w:szCs w:val="24"/>
          <w:rtl w:val="0"/>
        </w:rPr>
        <w:t xml:space="preserve">-ի և </w:t>
      </w:r>
      <m:oMath>
        <m:r>
          <w:rPr>
            <w:sz w:val="24"/>
            <w:szCs w:val="24"/>
          </w:rPr>
          <m:t xml:space="preserve">g</m:t>
        </m:r>
      </m:oMath>
      <w:r w:rsidDel="00000000" w:rsidR="00000000" w:rsidRPr="00000000">
        <w:rPr>
          <w:rFonts w:ascii="Tahoma" w:cs="Tahoma" w:eastAsia="Tahoma" w:hAnsi="Tahoma"/>
          <w:sz w:val="24"/>
          <w:szCs w:val="24"/>
          <w:rtl w:val="0"/>
        </w:rPr>
        <w:t xml:space="preserve">-ի տարբերությունը նվազեցնում է  </w:t>
      </w:r>
      <m:oMath>
        <m:r>
          <w:rPr>
            <w:sz w:val="24"/>
            <w:szCs w:val="24"/>
          </w:rPr>
          <m:t xml:space="preserve">U</m:t>
        </m:r>
      </m:oMath>
      <w:r w:rsidDel="00000000" w:rsidR="00000000" w:rsidRPr="00000000">
        <w:rPr>
          <w:rFonts w:ascii="Tahoma" w:cs="Tahoma" w:eastAsia="Tahoma" w:hAnsi="Tahoma"/>
          <w:sz w:val="24"/>
          <w:szCs w:val="24"/>
          <w:rtl w:val="0"/>
        </w:rPr>
        <w:t xml:space="preserve">- ի արժեքը [9]։</w:t>
      </w:r>
    </w:p>
    <w:p w:rsidR="00000000" w:rsidDel="00000000" w:rsidP="00000000" w:rsidRDefault="00000000" w:rsidRPr="00000000" w14:paraId="00000353">
      <w:pPr>
        <w:spacing w:after="0" w:line="276" w:lineRule="auto"/>
        <w:ind w:firstLine="180"/>
        <w:jc w:val="both"/>
        <w:rPr>
          <w:b w:val="1"/>
          <w:bCs w:val="1"/>
          <w:sz w:val="24"/>
          <w:szCs w:val="24"/>
        </w:rPr>
      </w:pP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տեղի ունենալու պայմանում՝ U-ն ունի ասիմպտոտիկ ստանդարտ նորմալ բաշխում [9]։ Հետևաբար, մեծ քանակությամբ տվյալներ ունենալու դեպքում (սովորաբար n,m &gt; 10 համարվում է բավարար մեծ)՝ օգտվելով ստանդարտ նորմալ բաշխման քվանտիլներից, կարող եք ընդունել կամ մերժել հիպոթեզը։ Ստորև ներկայացնում ենք ալգորիթմը։</w:t>
      </w:r>
      <w:r w:rsidDel="00000000" w:rsidR="00000000" w:rsidRPr="00000000">
        <w:rPr>
          <w:rtl w:val="0"/>
        </w:rPr>
      </w:r>
    </w:p>
    <w:p w:rsidR="00000000" w:rsidDel="00000000" w:rsidP="00000000" w:rsidRDefault="00000000" w:rsidRPr="00000000" w14:paraId="00000354">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Քայլ 1՝ հաշվենք U-ի մաթ․ սպասումը, որը ցույց կտա միջին ռաների քանակը, եթե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վարկածը ճիշտ լիներ (ասել է թե՝ ընտրանքների տարրերը պատահականորեն խառնված կլինեին)․</w:t>
      </w:r>
    </w:p>
    <w:p w:rsidR="00000000" w:rsidDel="00000000" w:rsidP="00000000" w:rsidRDefault="00000000" w:rsidRPr="00000000" w14:paraId="00000355">
      <w:pPr>
        <w:spacing w:after="0" w:line="276" w:lineRule="auto"/>
        <w:ind w:firstLine="180"/>
        <w:jc w:val="center"/>
        <w:rPr>
          <w:sz w:val="24"/>
          <w:szCs w:val="24"/>
        </w:rPr>
      </w:pPr>
      <m:oMath>
        <m:r>
          <w:rPr>
            <w:sz w:val="24"/>
            <w:szCs w:val="24"/>
          </w:rPr>
          <m:t xml:space="preserve">E[U] =</m:t>
        </m:r>
        <m:f>
          <m:fPr>
            <m:ctrlPr>
              <w:rPr>
                <w:sz w:val="24"/>
                <w:szCs w:val="24"/>
              </w:rPr>
            </m:ctrlPr>
          </m:fPr>
          <m:num>
            <m:r>
              <w:rPr>
                <w:sz w:val="24"/>
                <w:szCs w:val="24"/>
              </w:rPr>
              <m:t xml:space="preserve">2nm</m:t>
            </m:r>
          </m:num>
          <m:den>
            <m:r>
              <w:rPr>
                <w:sz w:val="24"/>
                <w:szCs w:val="24"/>
              </w:rPr>
              <m:t xml:space="preserve">n+m</m:t>
            </m:r>
          </m:den>
        </m:f>
        <m:r>
          <w:rPr>
            <w:sz w:val="24"/>
            <w:szCs w:val="24"/>
          </w:rPr>
          <m:t xml:space="preserve">+1</m:t>
        </m:r>
      </m:oMath>
      <w:r w:rsidDel="00000000" w:rsidR="00000000" w:rsidRPr="00000000">
        <w:rPr>
          <w:rtl w:val="0"/>
        </w:rPr>
      </w:r>
    </w:p>
    <w:p w:rsidR="00000000" w:rsidDel="00000000" w:rsidP="00000000" w:rsidRDefault="00000000" w:rsidRPr="00000000" w14:paraId="00000356">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Քայլ 2՝ հաշվենք  U-ի վարիացիան, որը ցույց կտա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-ի տեղի ունենալու պայմանում ռաների ցրվածությունը․</w:t>
      </w:r>
    </w:p>
    <w:p w:rsidR="00000000" w:rsidDel="00000000" w:rsidP="00000000" w:rsidRDefault="00000000" w:rsidRPr="00000000" w14:paraId="00000357">
      <w:pPr>
        <w:spacing w:after="0" w:line="276" w:lineRule="auto"/>
        <w:ind w:firstLine="180"/>
        <w:jc w:val="center"/>
        <w:rPr>
          <w:sz w:val="24"/>
          <w:szCs w:val="24"/>
        </w:rPr>
      </w:pPr>
      <m:oMath>
        <m:sSubSup>
          <m:sSubSupPr>
            <m:ctrlPr>
              <w:rPr>
                <w:sz w:val="24"/>
                <w:szCs w:val="24"/>
              </w:rPr>
            </m:ctrlPr>
          </m:sSubSupPr>
          <m:e>
            <m:r>
              <m:t>σ</m:t>
            </m:r>
          </m:e>
          <m:sub>
            <m:r>
              <w:rPr>
                <w:sz w:val="24"/>
                <w:szCs w:val="24"/>
              </w:rPr>
              <m:t xml:space="preserve">U</m:t>
            </m:r>
          </m:sub>
          <m:sup>
            <m:r>
              <w:rPr>
                <w:sz w:val="24"/>
                <w:szCs w:val="24"/>
              </w:rPr>
              <m:t xml:space="preserve">2</m:t>
            </m:r>
          </m:sup>
        </m:sSubSup>
        <m:r>
          <w:rPr>
            <w:sz w:val="24"/>
            <w:szCs w:val="24"/>
          </w:rPr>
          <m:t xml:space="preserve">=</m:t>
        </m:r>
        <m:f>
          <m:fPr>
            <m:ctrlPr>
              <w:rPr>
                <w:sz w:val="24"/>
                <w:szCs w:val="24"/>
              </w:rPr>
            </m:ctrlPr>
          </m:fPr>
          <m:num>
            <m:r>
              <w:rPr>
                <w:sz w:val="24"/>
                <w:szCs w:val="24"/>
              </w:rPr>
              <m:t xml:space="preserve">2nm(2nm-n-m)</m:t>
            </m:r>
          </m:num>
          <m:den>
            <m:sSup>
              <m:sSupPr>
                <m:ctrlPr>
                  <w:rPr>
                    <w:sz w:val="24"/>
                    <w:szCs w:val="24"/>
                  </w:rPr>
                </m:ctrlPr>
              </m:sSupPr>
              <m:e>
                <m:r>
                  <w:rPr>
                    <w:sz w:val="24"/>
                    <w:szCs w:val="24"/>
                  </w:rPr>
                  <m:t xml:space="preserve">(n+m)</m:t>
                </m:r>
              </m:e>
              <m:sup>
                <m:r>
                  <w:rPr>
                    <w:sz w:val="24"/>
                    <w:szCs w:val="24"/>
                  </w:rPr>
                  <m:t xml:space="preserve">2</m:t>
                </m:r>
              </m:sup>
            </m:sSup>
            <m:r>
              <w:rPr>
                <w:sz w:val="24"/>
                <w:szCs w:val="24"/>
              </w:rPr>
              <m:t xml:space="preserve">(n+m+1)</m:t>
            </m:r>
          </m:den>
        </m:f>
      </m:oMath>
      <w:r w:rsidDel="00000000" w:rsidR="00000000" w:rsidRPr="00000000">
        <w:rPr>
          <w:rtl w:val="0"/>
        </w:rPr>
      </w:r>
    </w:p>
    <w:p w:rsidR="00000000" w:rsidDel="00000000" w:rsidP="00000000" w:rsidRDefault="00000000" w:rsidRPr="00000000" w14:paraId="00000358">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Քայլ 3՝ նորմալիզացնենք տվյալներից ստացված ռաների քանակը․</w:t>
      </w:r>
    </w:p>
    <w:p w:rsidR="00000000" w:rsidDel="00000000" w:rsidP="00000000" w:rsidRDefault="00000000" w:rsidRPr="00000000" w14:paraId="00000359">
      <w:pPr>
        <w:spacing w:after="0" w:line="276" w:lineRule="auto"/>
        <w:ind w:firstLine="180"/>
        <w:jc w:val="center"/>
        <w:rPr>
          <w:sz w:val="24"/>
          <w:szCs w:val="24"/>
        </w:rPr>
      </w:pPr>
      <m:oMath>
        <m:sSub>
          <m:sSubPr>
            <m:ctrlPr>
              <w:rPr>
                <w:sz w:val="24"/>
                <w:szCs w:val="24"/>
              </w:rPr>
            </m:ctrlPr>
          </m:sSubPr>
          <m:e>
            <m:r>
              <w:rPr>
                <w:sz w:val="24"/>
                <w:szCs w:val="24"/>
              </w:rPr>
              <m:t xml:space="preserve">Z</m:t>
            </m:r>
          </m:e>
          <m:sub>
            <m:r>
              <w:rPr>
                <w:sz w:val="24"/>
                <w:szCs w:val="24"/>
              </w:rPr>
              <m:t xml:space="preserve">U</m:t>
            </m:r>
          </m:sub>
        </m:sSub>
        <m:r>
          <w:rPr>
            <w:sz w:val="24"/>
            <w:szCs w:val="24"/>
          </w:rPr>
          <m:t xml:space="preserve">=</m:t>
        </m:r>
        <m:f>
          <m:fPr>
            <m:ctrlPr>
              <w:rPr>
                <w:sz w:val="24"/>
                <w:szCs w:val="24"/>
              </w:rPr>
            </m:ctrlPr>
          </m:fPr>
          <m:num>
            <m:r>
              <w:rPr>
                <w:sz w:val="24"/>
                <w:szCs w:val="24"/>
              </w:rPr>
              <m:t xml:space="preserve">U-E[U]</m:t>
            </m:r>
          </m:num>
          <m:den>
            <m:sSubSup>
              <m:sSubSupPr>
                <m:ctrlPr>
                  <w:rPr>
                    <w:sz w:val="24"/>
                    <w:szCs w:val="24"/>
                  </w:rPr>
                </m:ctrlPr>
              </m:sSubSupPr>
              <m:e>
                <m:r>
                  <w:rPr>
                    <w:sz w:val="24"/>
                    <w:szCs w:val="24"/>
                  </w:rPr>
                  <m:t>σ</m:t>
                </m:r>
              </m:e>
              <m:sub>
                <m:r>
                  <w:rPr>
                    <w:sz w:val="24"/>
                    <w:szCs w:val="24"/>
                  </w:rPr>
                  <m:t xml:space="preserve">U</m:t>
                </m:r>
              </m:sub>
              <m:sup>
                <m:r>
                  <w:rPr>
                    <w:sz w:val="24"/>
                    <w:szCs w:val="24"/>
                  </w:rPr>
                  <m:t xml:space="preserve">2</m:t>
                </m:r>
              </m:sup>
            </m:sSubSup>
          </m:den>
        </m:f>
      </m:oMath>
      <w:r w:rsidDel="00000000" w:rsidR="00000000" w:rsidRPr="00000000">
        <w:rPr>
          <w:rtl w:val="0"/>
        </w:rPr>
      </w:r>
    </w:p>
    <w:p w:rsidR="00000000" w:rsidDel="00000000" w:rsidP="00000000" w:rsidRDefault="00000000" w:rsidRPr="00000000" w14:paraId="0000035A">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Քայլ 4՝ ստացված արժեքը համեմատենք ստանդարտ նորմալի </w:t>
      </w:r>
      <m:oMath>
        <m:r>
          <m:t>α</m:t>
        </m:r>
      </m:oMath>
      <w:r w:rsidDel="00000000" w:rsidR="00000000" w:rsidRPr="00000000">
        <w:rPr>
          <w:rFonts w:ascii="Tahoma" w:cs="Tahoma" w:eastAsia="Tahoma" w:hAnsi="Tahoma"/>
          <w:sz w:val="24"/>
          <w:szCs w:val="24"/>
          <w:rtl w:val="0"/>
        </w:rPr>
        <w:t xml:space="preserve">-րդ քվանտիլի հետ (միտված ենք ստուգել արդյոք  U-ի արժեքը շատ ավելի փոքր է քան վերջինիս մաթ․ սպասումը, այսինքն՝ ունենք ձախակողմյան թեստ)․</w:t>
      </w:r>
    </w:p>
    <w:p w:rsidR="00000000" w:rsidDel="00000000" w:rsidP="00000000" w:rsidRDefault="00000000" w:rsidRPr="00000000" w14:paraId="0000035B">
      <w:pPr>
        <w:spacing w:after="0" w:line="276" w:lineRule="auto"/>
        <w:ind w:firstLine="180"/>
        <w:jc w:val="center"/>
        <w:rPr>
          <w:sz w:val="24"/>
          <w:szCs w:val="24"/>
        </w:rPr>
      </w:pPr>
      <m:oMath>
        <m:sSub>
          <m:sSubPr>
            <m:ctrlPr>
              <w:rPr>
                <w:sz w:val="24"/>
                <w:szCs w:val="24"/>
              </w:rPr>
            </m:ctrlPr>
          </m:sSubPr>
          <m:e>
            <m:r>
              <w:rPr>
                <w:sz w:val="24"/>
                <w:szCs w:val="24"/>
              </w:rPr>
              <m:t xml:space="preserve">If Z</m:t>
            </m:r>
          </m:e>
          <m:sub>
            <m:r>
              <w:rPr>
                <w:sz w:val="24"/>
                <w:szCs w:val="24"/>
              </w:rPr>
              <m:t xml:space="preserve">U</m:t>
            </m:r>
          </m:sub>
        </m:sSub>
        <m:r>
          <w:rPr>
            <w:sz w:val="24"/>
            <w:szCs w:val="24"/>
          </w:rPr>
          <m:t xml:space="preserve">&lt;-</m:t>
        </m:r>
        <m:sSub>
          <m:sSubPr>
            <m:ctrlPr>
              <w:rPr>
                <w:sz w:val="24"/>
                <w:szCs w:val="24"/>
              </w:rPr>
            </m:ctrlPr>
          </m:sSubPr>
          <m:e>
            <m:r>
              <w:rPr>
                <w:sz w:val="24"/>
                <w:szCs w:val="24"/>
              </w:rPr>
              <m:t xml:space="preserve">Z</m:t>
            </m:r>
          </m:e>
          <m:sub>
            <m:r>
              <w:rPr>
                <w:sz w:val="24"/>
                <w:szCs w:val="24"/>
              </w:rPr>
              <m:t>α</m:t>
            </m:r>
          </m:sub>
        </m:sSub>
        <m:r>
          <w:rPr>
            <w:sz w:val="24"/>
            <w:szCs w:val="24"/>
          </w:rPr>
          <m:t>⇒</m:t>
        </m:r>
        <m:r>
          <w:rPr>
            <w:sz w:val="24"/>
            <w:szCs w:val="24"/>
          </w:rPr>
          <m:t xml:space="preserve"> </m:t>
        </m:r>
        <m:sSub>
          <m:sSubPr>
            <m:ctrlPr>
              <w:rPr>
                <w:sz w:val="24"/>
                <w:szCs w:val="24"/>
              </w:rPr>
            </m:ctrlPr>
          </m:sSubPr>
          <m:e>
            <m:r>
              <w:rPr>
                <w:sz w:val="24"/>
                <w:szCs w:val="24"/>
              </w:rPr>
              <m:t xml:space="preserve">reject H</m:t>
            </m:r>
          </m:e>
          <m:sub>
            <m:r>
              <w:rPr>
                <w:sz w:val="24"/>
                <w:szCs w:val="24"/>
              </w:rPr>
              <m:t xml:space="preserve">0</m:t>
            </m:r>
          </m:sub>
        </m:sSub>
      </m:oMath>
      <w:r w:rsidDel="00000000" w:rsidR="00000000" w:rsidRPr="00000000">
        <w:rPr>
          <w:rtl w:val="0"/>
        </w:rPr>
      </w:r>
    </w:p>
    <w:p w:rsidR="00000000" w:rsidDel="00000000" w:rsidP="00000000" w:rsidRDefault="00000000" w:rsidRPr="00000000" w14:paraId="0000035C">
      <w:pPr>
        <w:spacing w:after="0" w:line="276" w:lineRule="auto"/>
        <w:ind w:firstLine="180"/>
        <w:jc w:val="both"/>
        <w:rPr>
          <w:b w:val="1"/>
          <w:bCs w:val="1"/>
          <w:sz w:val="24"/>
          <w:szCs w:val="24"/>
        </w:rPr>
      </w:pPr>
      <w:r w:rsidDel="00000000" w:rsidR="00000000" w:rsidRPr="00000000">
        <w:rPr>
          <w:sz w:val="24"/>
          <w:szCs w:val="24"/>
          <w:rtl w:val="0"/>
        </w:rPr>
        <w:t xml:space="preserve"> </w:t>
      </w:r>
      <w:r w:rsidDel="00000000" w:rsidR="00000000" w:rsidRPr="00000000">
        <w:rPr>
          <w:rFonts w:ascii="Tahoma" w:cs="Tahoma" w:eastAsia="Tahoma" w:hAnsi="Tahoma"/>
          <w:b w:val="1"/>
          <w:bCs w:val="1"/>
          <w:sz w:val="24"/>
          <w:szCs w:val="24"/>
          <w:rtl w:val="0"/>
        </w:rPr>
        <w:t xml:space="preserve">Թեստի արդյունավետության ստուգում</w:t>
      </w:r>
    </w:p>
    <w:p w:rsidR="00000000" w:rsidDel="00000000" w:rsidP="00000000" w:rsidRDefault="00000000" w:rsidRPr="00000000" w14:paraId="0000035D">
      <w:pPr>
        <w:spacing w:after="0" w:line="276" w:lineRule="auto"/>
        <w:ind w:firstLine="180"/>
        <w:jc w:val="both"/>
        <w:rPr>
          <w:sz w:val="24"/>
          <w:szCs w:val="24"/>
        </w:rPr>
      </w:pPr>
      <w:r w:rsidDel="00000000" w:rsidR="00000000" w:rsidRPr="00000000">
        <w:rPr>
          <w:rFonts w:ascii="Tahoma" w:cs="Tahoma" w:eastAsia="Tahoma" w:hAnsi="Tahoma"/>
          <w:sz w:val="24"/>
          <w:szCs w:val="24"/>
          <w:rtl w:val="0"/>
        </w:rPr>
        <w:t xml:space="preserve">Գեներացնենք 50-ական կետեր յուրաքանչյուր ընտրանքի համար, մի դեպքում նույն բաշխումից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-ն ճիշտ է և </w:t>
      </w:r>
      <m:oMath>
        <m:r>
          <w:rPr>
            <w:sz w:val="24"/>
            <w:szCs w:val="24"/>
          </w:rPr>
          <m:t xml:space="preserve">X, Y~N(10, 2)</m:t>
        </m:r>
      </m:oMath>
      <w:r w:rsidDel="00000000" w:rsidR="00000000" w:rsidRPr="00000000">
        <w:rPr>
          <w:rFonts w:ascii="Tahoma" w:cs="Tahoma" w:eastAsia="Tahoma" w:hAnsi="Tahoma"/>
          <w:sz w:val="24"/>
          <w:szCs w:val="24"/>
          <w:rtl w:val="0"/>
        </w:rPr>
        <w:t xml:space="preserve">), մեկ այլ դեպքում 2 տարբեր բաշխումներից (</w:t>
      </w:r>
      <m:oMath>
        <m:sSub>
          <m:sSubPr>
            <m:ctrlPr>
              <w:rPr>
                <w:sz w:val="24"/>
                <w:szCs w:val="24"/>
              </w:rPr>
            </m:ctrlPr>
          </m:sSubPr>
          <m:e>
            <m:r>
              <w:rPr>
                <w:sz w:val="24"/>
                <w:szCs w:val="24"/>
              </w:rPr>
              <m:t xml:space="preserve">H</m:t>
            </m:r>
          </m:e>
          <m:sub>
            <m:r>
              <w:rPr>
                <w:sz w:val="24"/>
                <w:szCs w:val="24"/>
              </w:rPr>
              <m:t xml:space="preserve">a</m:t>
            </m:r>
          </m:sub>
        </m:sSub>
      </m:oMath>
      <w:r w:rsidDel="00000000" w:rsidR="00000000" w:rsidRPr="00000000">
        <w:rPr>
          <w:rFonts w:ascii="Tahoma" w:cs="Tahoma" w:eastAsia="Tahoma" w:hAnsi="Tahoma"/>
          <w:sz w:val="24"/>
          <w:szCs w:val="24"/>
          <w:rtl w:val="0"/>
        </w:rPr>
        <w:t xml:space="preserve">-ն ճիշտ է, </w:t>
      </w:r>
      <m:oMath>
        <m:r>
          <w:rPr>
            <w:sz w:val="24"/>
            <w:szCs w:val="24"/>
          </w:rPr>
          <m:t xml:space="preserve">X~N(10, 2)</m:t>
        </m:r>
      </m:oMath>
      <w:r w:rsidDel="00000000" w:rsidR="00000000" w:rsidRPr="00000000">
        <w:rPr>
          <w:rFonts w:ascii="Tahoma" w:cs="Tahoma" w:eastAsia="Tahoma" w:hAnsi="Tahoma"/>
          <w:sz w:val="24"/>
          <w:szCs w:val="24"/>
          <w:rtl w:val="0"/>
        </w:rPr>
        <w:t xml:space="preserve"> և </w:t>
      </w:r>
      <m:oMath>
        <m:r>
          <w:rPr>
            <w:sz w:val="24"/>
            <w:szCs w:val="24"/>
          </w:rPr>
          <m:t xml:space="preserve">Y~N(13, 2)</m:t>
        </m:r>
      </m:oMath>
      <w:r w:rsidDel="00000000" w:rsidR="00000000" w:rsidRPr="00000000">
        <w:rPr>
          <w:sz w:val="24"/>
          <w:szCs w:val="24"/>
          <w:rtl w:val="0"/>
        </w:rPr>
        <w:t xml:space="preserve">): </w:t>
      </w:r>
    </w:p>
    <w:p w:rsidR="00000000" w:rsidDel="00000000" w:rsidP="00000000" w:rsidRDefault="00000000" w:rsidRPr="00000000" w14:paraId="0000035E">
      <w:pPr>
        <w:spacing w:after="0" w:line="276" w:lineRule="auto"/>
        <w:ind w:firstLine="180"/>
        <w:jc w:val="both"/>
        <w:rPr>
          <w:sz w:val="24"/>
          <w:szCs w:val="24"/>
        </w:rPr>
      </w:pPr>
      <w:r w:rsidDel="00000000" w:rsidR="00000000" w:rsidRPr="00000000">
        <w:rPr>
          <w:sz w:val="24"/>
          <w:szCs w:val="24"/>
        </w:rPr>
        <w:drawing>
          <wp:inline distB="114300" distT="114300" distL="114300" distR="114300">
            <wp:extent cx="6057900" cy="1973942"/>
            <wp:effectExtent b="0" l="0" r="0" t="0"/>
            <wp:docPr id="2" name="image4.png"/>
            <a:graphic>
              <a:graphicData uri="http://schemas.openxmlformats.org/drawingml/2006/picture">
                <pic:pic>
                  <pic:nvPicPr>
                    <pic:cNvPr id="0" name="image4.png"/>
                    <pic:cNvPicPr preferRelativeResize="0"/>
                  </pic:nvPicPr>
                  <pic:blipFill>
                    <a:blip r:embed="rId11"/>
                    <a:srcRect b="12557" l="0" r="0" t="0"/>
                    <a:stretch>
                      <a:fillRect/>
                    </a:stretch>
                  </pic:blipFill>
                  <pic:spPr>
                    <a:xfrm>
                      <a:off x="0" y="0"/>
                      <a:ext cx="6057900" cy="1973942"/>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0" w:line="276" w:lineRule="auto"/>
        <w:ind w:firstLine="180"/>
        <w:jc w:val="center"/>
        <w:rPr>
          <w:sz w:val="20"/>
          <w:szCs w:val="20"/>
        </w:rPr>
      </w:pPr>
      <w:r w:rsidDel="00000000" w:rsidR="00000000" w:rsidRPr="00000000">
        <w:rPr>
          <w:rFonts w:ascii="Tahoma" w:cs="Tahoma" w:eastAsia="Tahoma" w:hAnsi="Tahoma"/>
          <w:sz w:val="20"/>
          <w:szCs w:val="20"/>
          <w:rtl w:val="0"/>
        </w:rPr>
        <w:t xml:space="preserve">Նկ․ 1. Wald-Wolfowitz թեստի սիմուլյացիա (</w:t>
      </w:r>
      <m:oMath>
        <m:r>
          <m:t>α</m:t>
        </m:r>
        <m:r>
          <w:rPr>
            <w:sz w:val="20"/>
            <w:szCs w:val="20"/>
          </w:rPr>
          <m:t xml:space="preserve">=0.05</m:t>
        </m:r>
      </m:oMath>
      <w:r w:rsidDel="00000000" w:rsidR="00000000" w:rsidRPr="00000000">
        <w:rPr>
          <w:sz w:val="20"/>
          <w:szCs w:val="20"/>
          <w:rtl w:val="0"/>
        </w:rPr>
        <w:t xml:space="preserve">)</w:t>
      </w:r>
    </w:p>
    <w:p w:rsidR="00000000" w:rsidDel="00000000" w:rsidP="00000000" w:rsidRDefault="00000000" w:rsidRPr="00000000" w14:paraId="00000360">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Յուրաքանչյուր դեպքի համար հաշվարկենք </w:t>
      </w:r>
      <m:oMath>
        <m:sSub>
          <m:sSubPr>
            <m:ctrlPr>
              <w:rPr>
                <w:sz w:val="24"/>
                <w:szCs w:val="24"/>
              </w:rPr>
            </m:ctrlPr>
          </m:sSubPr>
          <m:e>
            <m:r>
              <w:rPr>
                <w:sz w:val="24"/>
                <w:szCs w:val="24"/>
              </w:rPr>
              <m:t xml:space="preserve">Z</m:t>
            </m:r>
          </m:e>
          <m:sub>
            <m:r>
              <w:rPr>
                <w:sz w:val="24"/>
                <w:szCs w:val="24"/>
              </w:rPr>
              <m:t xml:space="preserve">U</m:t>
            </m:r>
          </m:sub>
        </m:sSub>
      </m:oMath>
      <w:r w:rsidDel="00000000" w:rsidR="00000000" w:rsidRPr="00000000">
        <w:rPr>
          <w:rFonts w:ascii="Tahoma" w:cs="Tahoma" w:eastAsia="Tahoma" w:hAnsi="Tahoma"/>
          <w:sz w:val="24"/>
          <w:szCs w:val="24"/>
          <w:rtl w:val="0"/>
        </w:rPr>
        <w:t xml:space="preserve"> արժեքները։ Գործողությունը կրկնենք 100 անգամ։ </w:t>
      </w:r>
    </w:p>
    <w:p w:rsidR="00000000" w:rsidDel="00000000" w:rsidP="00000000" w:rsidRDefault="00000000" w:rsidRPr="00000000" w14:paraId="00000361">
      <w:pPr>
        <w:spacing w:after="0" w:line="276" w:lineRule="auto"/>
        <w:ind w:left="0" w:firstLine="180"/>
        <w:jc w:val="both"/>
        <w:rPr>
          <w:sz w:val="24"/>
          <w:szCs w:val="24"/>
        </w:rPr>
      </w:pPr>
      <w:r w:rsidDel="00000000" w:rsidR="00000000" w:rsidRPr="00000000">
        <w:rPr>
          <w:rFonts w:ascii="Tahoma" w:cs="Tahoma" w:eastAsia="Tahoma" w:hAnsi="Tahoma"/>
          <w:sz w:val="24"/>
          <w:szCs w:val="24"/>
          <w:rtl w:val="0"/>
        </w:rPr>
        <w:t xml:space="preserve">Նկար 1-ում ամփոփված են ստացված արդյունքները՝ </w:t>
      </w:r>
      <m:oMath>
        <m:r>
          <m:t>α</m:t>
        </m:r>
        <m:r>
          <w:rPr>
            <w:sz w:val="24"/>
            <w:szCs w:val="24"/>
          </w:rPr>
          <m:t xml:space="preserve">=0.05</m:t>
        </m:r>
      </m:oMath>
      <w:r w:rsidDel="00000000" w:rsidR="00000000" w:rsidRPr="00000000">
        <w:rPr>
          <w:rFonts w:ascii="Tahoma" w:cs="Tahoma" w:eastAsia="Tahoma" w:hAnsi="Tahoma"/>
          <w:sz w:val="24"/>
          <w:szCs w:val="24"/>
          <w:rtl w:val="0"/>
        </w:rPr>
        <w:t xml:space="preserve"> նշանակալիության մակարդակով։ Համաձայն ստացված արդյունքների՝ </w:t>
      </w:r>
      <m:oMath>
        <m:sSub>
          <m:sSubPr>
            <m:ctrlPr>
              <w:rPr>
                <w:sz w:val="24"/>
                <w:szCs w:val="24"/>
              </w:rPr>
            </m:ctrlPr>
          </m:sSubPr>
          <m:e>
            <m:r>
              <w:rPr>
                <w:sz w:val="24"/>
                <w:szCs w:val="24"/>
              </w:rPr>
              <m:t xml:space="preserve">H</m:t>
            </m:r>
          </m:e>
          <m:sub>
            <m:r>
              <w:rPr>
                <w:sz w:val="24"/>
                <w:szCs w:val="24"/>
              </w:rPr>
              <m:t xml:space="preserve">0</m:t>
            </m:r>
          </m:sub>
        </m:sSub>
      </m:oMath>
      <w:r w:rsidDel="00000000" w:rsidR="00000000" w:rsidRPr="00000000">
        <w:rPr>
          <w:rFonts w:ascii="Tahoma" w:cs="Tahoma" w:eastAsia="Tahoma" w:hAnsi="Tahoma"/>
          <w:sz w:val="24"/>
          <w:szCs w:val="24"/>
          <w:rtl w:val="0"/>
        </w:rPr>
        <w:t xml:space="preserve"> վարկածը մերժվում է 3% դեպքերում, երբ այն իրականում ճիշտ էր  (այսինքն ունենք Type I Error) և 96% դեպքերում մերժվում է </w:t>
      </w:r>
      <m:oMath>
        <m:sSub>
          <m:sSubPr>
            <m:ctrlPr>
              <w:rPr>
                <w:sz w:val="24"/>
                <w:szCs w:val="24"/>
              </w:rPr>
            </m:ctrlPr>
          </m:sSubPr>
          <m:e>
            <m:r>
              <w:rPr>
                <w:sz w:val="24"/>
                <w:szCs w:val="24"/>
              </w:rPr>
              <m:t xml:space="preserve">H</m:t>
            </m:r>
          </m:e>
          <m:sub>
            <m:r>
              <w:rPr>
                <w:sz w:val="24"/>
                <w:szCs w:val="24"/>
              </w:rPr>
              <m:t xml:space="preserve">a</m:t>
            </m:r>
          </m:sub>
        </m:sSub>
      </m:oMath>
      <w:r w:rsidDel="00000000" w:rsidR="00000000" w:rsidRPr="00000000">
        <w:rPr>
          <w:rFonts w:ascii="Tahoma" w:cs="Tahoma" w:eastAsia="Tahoma" w:hAnsi="Tahoma"/>
          <w:sz w:val="24"/>
          <w:szCs w:val="24"/>
          <w:rtl w:val="0"/>
        </w:rPr>
        <w:t xml:space="preserve"> վարկածը երբ այն իրոք սխալ է (96.00% Power)։ Փորձակումը հասանելի է </w:t>
      </w:r>
      <w:hyperlink r:id="rId12">
        <w:r w:rsidDel="00000000" w:rsidR="00000000" w:rsidRPr="00000000">
          <w:rPr>
            <w:color w:val="1155cc"/>
            <w:sz w:val="24"/>
            <w:szCs w:val="24"/>
            <w:u w:val="single"/>
            <w:rtl w:val="0"/>
          </w:rPr>
          <w:t xml:space="preserve">Wald-Wolfowitz_test.ipynb</w:t>
        </w:r>
      </w:hyperlink>
      <w:r w:rsidDel="00000000" w:rsidR="00000000" w:rsidRPr="00000000">
        <w:rPr>
          <w:rFonts w:ascii="Tahoma" w:cs="Tahoma" w:eastAsia="Tahoma" w:hAnsi="Tahoma"/>
          <w:sz w:val="24"/>
          <w:szCs w:val="24"/>
          <w:rtl w:val="0"/>
        </w:rPr>
        <w:t xml:space="preserve"> ֆայլում։</w:t>
      </w:r>
    </w:p>
    <w:p w:rsidR="00000000" w:rsidDel="00000000" w:rsidP="00000000" w:rsidRDefault="00000000" w:rsidRPr="00000000" w14:paraId="00000362">
      <w:pPr>
        <w:pStyle w:val="Heading1"/>
        <w:keepNext w:val="0"/>
        <w:keepLines w:val="0"/>
        <w:spacing w:after="0" w:before="280" w:line="276" w:lineRule="auto"/>
        <w:ind w:right="-360"/>
        <w:jc w:val="both"/>
        <w:rPr>
          <w:b w:val="1"/>
          <w:bCs w:val="1"/>
          <w:sz w:val="24"/>
          <w:szCs w:val="24"/>
        </w:rPr>
      </w:pPr>
      <w:bookmarkStart w:colFirst="0" w:colLast="0" w:name="_b26xshywgcvm" w:id="22"/>
      <w:bookmarkEnd w:id="22"/>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keepNext w:val="0"/>
        <w:keepLines w:val="0"/>
        <w:spacing w:after="0" w:before="280" w:line="276" w:lineRule="auto"/>
        <w:ind w:right="-360"/>
        <w:jc w:val="center"/>
        <w:rPr>
          <w:b w:val="1"/>
          <w:bCs w:val="1"/>
          <w:sz w:val="24"/>
          <w:szCs w:val="24"/>
        </w:rPr>
      </w:pPr>
      <w:bookmarkStart w:colFirst="0" w:colLast="0" w:name="_ax2kykcmsukt" w:id="23"/>
      <w:bookmarkEnd w:id="23"/>
      <w:r w:rsidDel="00000000" w:rsidR="00000000" w:rsidRPr="00000000">
        <w:rPr>
          <w:rFonts w:ascii="Tahoma" w:cs="Tahoma" w:eastAsia="Tahoma" w:hAnsi="Tahoma"/>
          <w:b w:val="1"/>
          <w:bCs w:val="1"/>
          <w:sz w:val="24"/>
          <w:szCs w:val="24"/>
          <w:rtl w:val="0"/>
        </w:rPr>
        <w:t xml:space="preserve">ԵԶՐԱԿԱՑՈՒԹՅՈՒՆ</w:t>
      </w:r>
    </w:p>
    <w:p w:rsidR="00000000" w:rsidDel="00000000" w:rsidP="00000000" w:rsidRDefault="00000000" w:rsidRPr="00000000" w14:paraId="00000364">
      <w:pPr>
        <w:spacing w:after="0" w:before="200" w:line="276" w:lineRule="auto"/>
        <w:jc w:val="both"/>
        <w:rPr>
          <w:sz w:val="24"/>
          <w:szCs w:val="24"/>
        </w:rPr>
      </w:pPr>
      <w:r w:rsidDel="00000000" w:rsidR="00000000" w:rsidRPr="00000000">
        <w:rPr>
          <w:rFonts w:ascii="Tahoma" w:cs="Tahoma" w:eastAsia="Tahoma" w:hAnsi="Tahoma"/>
          <w:sz w:val="24"/>
          <w:szCs w:val="24"/>
          <w:rtl w:val="0"/>
        </w:rPr>
        <w:t xml:space="preserve">Աշխատանքում ուսումնասիրվել են ոչ-պարամետրական վիճակագրական թեստերի տեսական հիմքերը և դրանց կիրառման մեթոդաբանությունը, մասնավորապես՝ շեշտը դնելով ընտրանքի բաշխման վերաբերյալ նվազագույն ենթադրություններ պահանջող մոտեցումների վրա։ Նկարագրվել է պարամետրական թեստերի կարևորությունը այն դեպքերում, երբ տվյալների նորմալության կամ այլ պարամետրական ենթադրությունների ճշմարտացիությունը կասկածելի է կամ չի կարող ստուգվել բավարար հուսալիությամբ։</w:t>
      </w:r>
    </w:p>
    <w:p w:rsidR="00000000" w:rsidDel="00000000" w:rsidP="00000000" w:rsidRDefault="00000000" w:rsidRPr="00000000" w14:paraId="00000365">
      <w:pPr>
        <w:spacing w:after="240" w:before="240" w:lineRule="auto"/>
        <w:jc w:val="both"/>
        <w:rPr>
          <w:sz w:val="24"/>
          <w:szCs w:val="24"/>
        </w:rPr>
      </w:pPr>
      <w:r w:rsidDel="00000000" w:rsidR="00000000" w:rsidRPr="00000000">
        <w:rPr>
          <w:rFonts w:ascii="Tahoma" w:cs="Tahoma" w:eastAsia="Tahoma" w:hAnsi="Tahoma"/>
          <w:sz w:val="24"/>
          <w:szCs w:val="24"/>
          <w:rtl w:val="0"/>
        </w:rPr>
        <w:t xml:space="preserve">Աշխատանքի տեսական արդյունքները լրացվել են ծրագրային իրագործմամբ․ մշակվել և փորձարկվել են համապատասխան ալգորիթմներ։ Թվային փորձարկումները հաստատել են տեսական եզրակացությունների կիրառելիությունը և ցույց են տվել, որ ասիմպտոտիկ մոտարկումները բավարար ճշգրտություն են ապահովում գործնական կիրառությունների համար։</w:t>
      </w:r>
    </w:p>
    <w:p w:rsidR="00000000" w:rsidDel="00000000" w:rsidP="00000000" w:rsidRDefault="00000000" w:rsidRPr="00000000" w14:paraId="00000366">
      <w:pPr>
        <w:spacing w:after="240" w:before="240" w:lineRule="auto"/>
        <w:jc w:val="both"/>
        <w:rPr>
          <w:sz w:val="24"/>
          <w:szCs w:val="24"/>
        </w:rPr>
      </w:pPr>
      <w:r w:rsidDel="00000000" w:rsidR="00000000" w:rsidRPr="00000000">
        <w:rPr>
          <w:rFonts w:ascii="Tahoma" w:cs="Tahoma" w:eastAsia="Tahoma" w:hAnsi="Tahoma"/>
          <w:sz w:val="24"/>
          <w:szCs w:val="24"/>
          <w:rtl w:val="0"/>
        </w:rPr>
        <w:t xml:space="preserve">Իրականացված աշխատանքը ցույց է տալիս ոչ-պարամետրական մեթոդների արդյունավետությունը և ճկունությունը, ինչպես նաև դրանց կիրառման կարևորությունը ժամանակակից վիճակագրական վերլուծություններում։</w:t>
      </w:r>
      <w:r w:rsidDel="00000000" w:rsidR="00000000" w:rsidRPr="00000000">
        <w:rPr>
          <w:rtl w:val="0"/>
        </w:rPr>
      </w:r>
    </w:p>
    <w:p w:rsidR="00000000" w:rsidDel="00000000" w:rsidP="00000000" w:rsidRDefault="00000000" w:rsidRPr="00000000" w14:paraId="0000036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360" w:firstLine="0"/>
        <w:jc w:val="both"/>
        <w:rPr>
          <w:b w:val="1"/>
          <w:bCs w:val="1"/>
          <w:sz w:val="24"/>
          <w:szCs w:val="24"/>
        </w:rPr>
      </w:pPr>
      <w:bookmarkStart w:colFirst="0" w:colLast="0" w:name="_b9vk9yhq8w1c" w:id="24"/>
      <w:bookmarkEnd w:id="24"/>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360" w:firstLine="0"/>
        <w:jc w:val="both"/>
        <w:rPr>
          <w:rFonts w:ascii="Georgia" w:cs="Georgia" w:eastAsia="Georgia" w:hAnsi="Georgia"/>
          <w:color w:val="1f1f1f"/>
          <w:sz w:val="24"/>
          <w:szCs w:val="24"/>
        </w:rPr>
      </w:pPr>
      <w:bookmarkStart w:colFirst="0" w:colLast="0" w:name="_n0zaz7blppzo" w:id="25"/>
      <w:bookmarkEnd w:id="25"/>
      <w:r w:rsidDel="00000000" w:rsidR="00000000" w:rsidRPr="00000000">
        <w:rPr>
          <w:rFonts w:ascii="Tahoma" w:cs="Tahoma" w:eastAsia="Tahoma" w:hAnsi="Tahoma"/>
          <w:b w:val="1"/>
          <w:bCs w:val="1"/>
          <w:sz w:val="24"/>
          <w:szCs w:val="24"/>
          <w:rtl w:val="0"/>
        </w:rPr>
        <w:t xml:space="preserve">ԳՐԱԿԱՆՈՒԹՅԱՆ ՑԱՆԿ</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G. K. Kanji “100 Statistical Tests”,</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M. R. Chernick, R. H. Friis “Introductory Biostatistics for the Health Sciences”,</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N. Faizi, Y. Alvi “Biostatistics Manual for Health Research”, 2023</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J.V. Deshpande, U. Naik-Nimbalkar, I. Diwan “Nonparametric Statistics: Theory and Methods”, 2018</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M. Hollander, Douglas A. Wolfe, Eric Chicken “</w:t>
      </w:r>
      <w:r w:rsidDel="00000000" w:rsidR="00000000" w:rsidRPr="00000000">
        <w:rPr>
          <w:sz w:val="24"/>
          <w:szCs w:val="24"/>
          <w:rtl w:val="0"/>
        </w:rPr>
        <w:t xml:space="preserve">Nonpa</w:t>
      </w:r>
      <w:r w:rsidDel="00000000" w:rsidR="00000000" w:rsidRPr="00000000">
        <w:rPr>
          <w:sz w:val="24"/>
          <w:szCs w:val="24"/>
          <w:rtl w:val="0"/>
        </w:rPr>
        <w:t xml:space="preserve">rametric Statistical Methods”, third edition, 2014</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W.A. Shewalter, A. Shewhart, S.S. Wilks “Nonparametric statistical methods”, third edition</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N. V. Smirnov "On the estimation of the discrepancy between empirical curves of distribution for two independent samples", 1933</w:t>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A.Kolmogoroff, “Sulla Determinazione Empirica Di Una Legge Di Distribuzione”, 1933</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A.Wald, J. Wolfowitz, “On a test whether two samples are from the same population”, 1940</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 Kvam, B․ Vidakovic, S․ Kim, “Nonparametric Statistics with Applications to Science and Engineering with R, 2nd Edition”</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Tests demonstrations source code: </w:t>
      </w:r>
      <w:hyperlink r:id="rId13">
        <w:r w:rsidDel="00000000" w:rsidR="00000000" w:rsidRPr="00000000">
          <w:rPr>
            <w:color w:val="1155cc"/>
            <w:sz w:val="24"/>
            <w:szCs w:val="24"/>
            <w:u w:val="single"/>
            <w:rtl w:val="0"/>
          </w:rPr>
          <w:t xml:space="preserve">https://github.com/InnHar/StatisticsTests</w:t>
        </w:r>
      </w:hyperlink>
      <w:r w:rsidDel="00000000" w:rsidR="00000000" w:rsidRPr="00000000">
        <w:rPr>
          <w:sz w:val="24"/>
          <w:szCs w:val="24"/>
          <w:rtl w:val="0"/>
        </w:rPr>
        <w:t xml:space="preserve"> </w:t>
      </w:r>
    </w:p>
    <w:p w:rsidR="00000000" w:rsidDel="00000000" w:rsidP="00000000" w:rsidRDefault="00000000" w:rsidRPr="00000000" w14:paraId="0000037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75">
      <w:pPr>
        <w:pStyle w:val="Heading2"/>
        <w:spacing w:after="0" w:line="276" w:lineRule="auto"/>
        <w:jc w:val="both"/>
        <w:rPr>
          <w:b w:val="1"/>
          <w:bCs w:val="1"/>
          <w:sz w:val="24"/>
          <w:szCs w:val="24"/>
          <w:u w:val="single"/>
        </w:rPr>
      </w:pPr>
      <w:bookmarkStart w:colFirst="0" w:colLast="0" w:name="_kmnv21ep7aw3" w:id="26"/>
      <w:bookmarkEnd w:id="26"/>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2"/>
        <w:spacing w:after="0" w:line="276" w:lineRule="auto"/>
        <w:jc w:val="both"/>
        <w:rPr>
          <w:b w:val="1"/>
          <w:bCs w:val="1"/>
          <w:sz w:val="24"/>
          <w:szCs w:val="24"/>
          <w:u w:val="single"/>
        </w:rPr>
      </w:pPr>
      <w:bookmarkStart w:colFirst="0" w:colLast="0" w:name="_mq5etsvb469b" w:id="27"/>
      <w:bookmarkEnd w:id="27"/>
      <w:r w:rsidDel="00000000" w:rsidR="00000000" w:rsidRPr="00000000">
        <w:rPr>
          <w:rFonts w:ascii="Tahoma" w:cs="Tahoma" w:eastAsia="Tahoma" w:hAnsi="Tahoma"/>
          <w:b w:val="1"/>
          <w:bCs w:val="1"/>
          <w:sz w:val="24"/>
          <w:szCs w:val="24"/>
          <w:u w:val="single"/>
          <w:rtl w:val="0"/>
        </w:rPr>
        <w:t xml:space="preserve">Հավելված 1</w:t>
      </w:r>
    </w:p>
    <w:p w:rsidR="00000000" w:rsidDel="00000000" w:rsidP="00000000" w:rsidRDefault="00000000" w:rsidRPr="00000000" w14:paraId="00000377">
      <w:pPr>
        <w:spacing w:after="0" w:line="276" w:lineRule="auto"/>
        <w:jc w:val="both"/>
        <w:rPr/>
      </w:pPr>
      <w:r w:rsidDel="00000000" w:rsidR="00000000" w:rsidRPr="00000000">
        <w:rPr>
          <w:rtl w:val="0"/>
        </w:rPr>
      </w:r>
    </w:p>
    <w:p w:rsidR="00000000" w:rsidDel="00000000" w:rsidP="00000000" w:rsidRDefault="00000000" w:rsidRPr="00000000" w14:paraId="00000378">
      <w:pPr>
        <w:spacing w:after="0" w:line="276" w:lineRule="auto"/>
        <w:jc w:val="both"/>
        <w:rPr/>
      </w:pPr>
      <w:r w:rsidDel="00000000" w:rsidR="00000000" w:rsidRPr="00000000">
        <w:rPr/>
        <w:drawing>
          <wp:inline distB="114300" distT="114300" distL="114300" distR="114300">
            <wp:extent cx="6424613" cy="7310021"/>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424613" cy="7310021"/>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0" w:line="276" w:lineRule="auto"/>
        <w:ind w:right="-360"/>
        <w:jc w:val="both"/>
        <w:rPr>
          <w:sz w:val="24"/>
          <w:szCs w:val="24"/>
        </w:rPr>
      </w:pPr>
      <w:r w:rsidDel="00000000" w:rsidR="00000000" w:rsidRPr="00000000">
        <w:rPr>
          <w:rtl w:val="0"/>
        </w:rPr>
      </w:r>
    </w:p>
    <w:sectPr>
      <w:headerReference r:id="rId15" w:type="default"/>
      <w:footerReference r:id="rId16" w:type="default"/>
      <w:footerReference r:id="rId17" w:type="first"/>
      <w:pgSz w:h="15840" w:w="12240" w:orient="portrait"/>
      <w:pgMar w:bottom="1440" w:top="1170" w:left="126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1260" w:firstLine="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github.com/InnHar/StatisticsTests/blob/main/Kolmogorov.ipynb" TargetMode="External"/><Relationship Id="rId13" Type="http://schemas.openxmlformats.org/officeDocument/2006/relationships/hyperlink" Target="https://github.com/InnHar/StatisticsTests" TargetMode="External"/><Relationship Id="rId12" Type="http://schemas.openxmlformats.org/officeDocument/2006/relationships/hyperlink" Target="https://github.com/InnHar/StatisticsTests/blob/main/Wald-Wolfowitz_test.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nnHar/StatisticsTests/blob/main/Kolmogorov.ipynb" TargetMode="Externa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github.com/InnHar/StatisticsTests/blob/main/RunsTest.ipyn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