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E4252" w14:textId="77777777" w:rsidR="00792EA5" w:rsidRDefault="00760216">
      <w:r>
        <w:rPr>
          <w:noProof/>
          <w:lang w:eastAsia="en-GB"/>
        </w:rPr>
        <w:softHyphen/>
      </w:r>
      <w:r>
        <w:rPr>
          <w:noProof/>
          <w:lang w:eastAsia="en-GB"/>
        </w:rPr>
        <w:softHyphen/>
      </w:r>
      <w:r>
        <w:rPr>
          <w:noProof/>
          <w:lang w:eastAsia="en-GB"/>
        </w:rPr>
        <w:softHyphen/>
      </w:r>
    </w:p>
    <w:p w14:paraId="660322A5" w14:textId="77777777" w:rsidR="00760216" w:rsidRDefault="00760216"/>
    <w:p w14:paraId="2155127F" w14:textId="77777777" w:rsidR="00D02BD5" w:rsidRDefault="00D02BD5"/>
    <w:tbl>
      <w:tblPr>
        <w:tblStyle w:val="TableGrid"/>
        <w:tblW w:w="0" w:type="auto"/>
        <w:tblLook w:val="04A0" w:firstRow="1" w:lastRow="0" w:firstColumn="1" w:lastColumn="0" w:noHBand="0" w:noVBand="1"/>
      </w:tblPr>
      <w:tblGrid>
        <w:gridCol w:w="9180"/>
      </w:tblGrid>
      <w:tr w:rsidR="008F3E9E" w14:paraId="0F3221CA" w14:textId="77777777" w:rsidTr="00835536">
        <w:tc>
          <w:tcPr>
            <w:tcW w:w="9180" w:type="dxa"/>
          </w:tcPr>
          <w:p w14:paraId="180E9555" w14:textId="5E3FEE2C"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14:editId="55A0F8E8">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00F11AA9" w:rsidRPr="00195420">
              <w:rPr>
                <w:rFonts w:ascii="Calibri" w:eastAsia="Times New Roman" w:hAnsi="Calibri" w:cs="Calibri"/>
                <w:sz w:val="32"/>
                <w:szCs w:val="32"/>
                <w:lang w:eastAsia="en-GB"/>
              </w:rPr>
              <w:t>ARDEN UNIVERSITY </w:t>
            </w:r>
          </w:p>
          <w:p w14:paraId="0283A3DE" w14:textId="77777777" w:rsidR="008F3E9E" w:rsidRPr="006759EF" w:rsidRDefault="008F3E9E" w:rsidP="00835536">
            <w:pPr>
              <w:rPr>
                <w:sz w:val="32"/>
                <w:szCs w:val="32"/>
              </w:rPr>
            </w:pPr>
          </w:p>
        </w:tc>
      </w:tr>
      <w:tr w:rsidR="008F3E9E" w14:paraId="4FDDE4A6" w14:textId="77777777" w:rsidTr="00835536">
        <w:tc>
          <w:tcPr>
            <w:tcW w:w="9180" w:type="dxa"/>
          </w:tcPr>
          <w:p w14:paraId="11470753" w14:textId="5AA9003D" w:rsidR="008F3E9E" w:rsidRPr="008C29A0" w:rsidRDefault="008C29A0" w:rsidP="008C29A0">
            <w:pPr>
              <w:textAlignment w:val="baseline"/>
              <w:rPr>
                <w:rFonts w:ascii="Segoe UI" w:eastAsia="Times New Roman" w:hAnsi="Segoe UI" w:cs="Segoe UI"/>
                <w:sz w:val="18"/>
                <w:szCs w:val="18"/>
                <w:lang w:eastAsia="en-GB"/>
              </w:rPr>
            </w:pPr>
            <w:r>
              <w:rPr>
                <w:rFonts w:ascii="Calibri" w:eastAsia="Times New Roman" w:hAnsi="Calibri" w:cs="Calibri"/>
                <w:sz w:val="32"/>
                <w:szCs w:val="32"/>
                <w:lang w:eastAsia="en-GB"/>
              </w:rPr>
              <w:t xml:space="preserve"> BSc in Computing</w:t>
            </w:r>
            <w:r>
              <w:rPr>
                <w:noProof/>
                <w:sz w:val="32"/>
                <w:szCs w:val="32"/>
              </w:rPr>
              <w:drawing>
                <wp:anchor distT="0" distB="0" distL="114300" distR="114300" simplePos="0" relativeHeight="251659776" behindDoc="0" locked="0" layoutInCell="1" allowOverlap="1" wp14:anchorId="6E7CB61B" wp14:editId="41630D9D">
                  <wp:simplePos x="0" y="0"/>
                  <wp:positionH relativeFrom="margin">
                    <wp:posOffset>0</wp:posOffset>
                  </wp:positionH>
                  <wp:positionV relativeFrom="margin">
                    <wp:posOffset>22860</wp:posOffset>
                  </wp:positionV>
                  <wp:extent cx="1565910" cy="212230"/>
                  <wp:effectExtent l="0" t="0" r="0" b="3810"/>
                  <wp:wrapSquare wrapText="bothSides"/>
                  <wp:docPr id="493852921" name="Picture 49385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r>
              <w:rPr>
                <w:rFonts w:ascii="Calibri" w:eastAsia="Times New Roman" w:hAnsi="Calibri" w:cs="Calibri"/>
                <w:sz w:val="32"/>
                <w:szCs w:val="32"/>
                <w:lang w:eastAsia="en-GB"/>
              </w:rPr>
              <w:t xml:space="preserve"> with Foundation Year</w:t>
            </w:r>
            <w:r w:rsidR="006F7A04">
              <w:rPr>
                <w:noProof/>
                <w:sz w:val="32"/>
                <w:szCs w:val="32"/>
              </w:rPr>
              <w:drawing>
                <wp:anchor distT="0" distB="0" distL="114300" distR="114300" simplePos="0" relativeHeight="251655680" behindDoc="0" locked="0" layoutInCell="1" allowOverlap="1" wp14:anchorId="5855CA05" wp14:editId="1B79BDD7">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6CF0A376" w14:textId="77777777" w:rsidR="008F3E9E" w:rsidRDefault="008F3E9E" w:rsidP="00835536">
            <w:pPr>
              <w:rPr>
                <w:sz w:val="32"/>
                <w:szCs w:val="32"/>
              </w:rPr>
            </w:pPr>
          </w:p>
          <w:p w14:paraId="66BBDB6D" w14:textId="77777777" w:rsidR="008F3E9E" w:rsidRPr="006759EF" w:rsidRDefault="008F3E9E" w:rsidP="00835536">
            <w:pPr>
              <w:rPr>
                <w:sz w:val="32"/>
                <w:szCs w:val="32"/>
              </w:rPr>
            </w:pPr>
          </w:p>
        </w:tc>
      </w:tr>
      <w:tr w:rsidR="008F3E9E" w14:paraId="4668E653" w14:textId="77777777" w:rsidTr="00835536">
        <w:tc>
          <w:tcPr>
            <w:tcW w:w="9180" w:type="dxa"/>
          </w:tcPr>
          <w:p w14:paraId="0E999E68" w14:textId="68E3B60B" w:rsidR="008F3E9E" w:rsidRPr="005A7E39" w:rsidRDefault="005A7E39" w:rsidP="00835536">
            <w:pPr>
              <w:rPr>
                <w:rFonts w:cstheme="minorHAnsi"/>
                <w:sz w:val="32"/>
                <w:szCs w:val="32"/>
              </w:rPr>
            </w:pPr>
            <w:r w:rsidRPr="005A7E39">
              <w:rPr>
                <w:rFonts w:cstheme="minorHAnsi"/>
                <w:color w:val="333333"/>
                <w:sz w:val="32"/>
                <w:szCs w:val="32"/>
                <w:shd w:val="clear" w:color="auto" w:fill="FFFFFF"/>
              </w:rPr>
              <w:t>System Analysis and Design</w:t>
            </w:r>
            <w:r w:rsidR="006F7A04" w:rsidRPr="005A7E39">
              <w:rPr>
                <w:rFonts w:cstheme="minorHAnsi"/>
                <w:noProof/>
                <w:sz w:val="32"/>
                <w:szCs w:val="32"/>
              </w:rPr>
              <w:drawing>
                <wp:anchor distT="0" distB="0" distL="114300" distR="114300" simplePos="0" relativeHeight="251657728" behindDoc="0" locked="0" layoutInCell="1" allowOverlap="1" wp14:anchorId="2874A79D" wp14:editId="1E4F08F4">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365EB70D" w14:textId="77777777" w:rsidR="008F3E9E" w:rsidRPr="005A7E39" w:rsidRDefault="008F3E9E" w:rsidP="00835536">
            <w:pPr>
              <w:rPr>
                <w:rFonts w:cstheme="minorHAnsi"/>
                <w:sz w:val="32"/>
                <w:szCs w:val="32"/>
              </w:rPr>
            </w:pPr>
          </w:p>
          <w:p w14:paraId="6AA13B32" w14:textId="77777777" w:rsidR="008F3E9E" w:rsidRPr="005A7E39" w:rsidRDefault="008F3E9E" w:rsidP="00835536">
            <w:pPr>
              <w:rPr>
                <w:rFonts w:cstheme="minorHAnsi"/>
                <w:sz w:val="32"/>
                <w:szCs w:val="32"/>
              </w:rPr>
            </w:pPr>
          </w:p>
        </w:tc>
      </w:tr>
      <w:tr w:rsidR="008F3E9E" w14:paraId="0F2FD5C2" w14:textId="77777777" w:rsidTr="00835536">
        <w:tc>
          <w:tcPr>
            <w:tcW w:w="9180" w:type="dxa"/>
          </w:tcPr>
          <w:p w14:paraId="4158CCFA" w14:textId="29EA0FBD" w:rsidR="008F3E9E" w:rsidRPr="000B60D4" w:rsidRDefault="000B60D4" w:rsidP="00835536">
            <w:pPr>
              <w:rPr>
                <w:sz w:val="32"/>
                <w:szCs w:val="32"/>
              </w:rPr>
            </w:pPr>
            <w:r w:rsidRPr="000B60D4">
              <w:rPr>
                <w:sz w:val="32"/>
                <w:szCs w:val="32"/>
              </w:rPr>
              <w:t xml:space="preserve">System Analysis &amp; Design Case Study Report </w:t>
            </w:r>
            <w:r w:rsidR="00485CD6" w:rsidRPr="000B60D4">
              <w:rPr>
                <w:noProof/>
                <w:sz w:val="32"/>
                <w:szCs w:val="32"/>
              </w:rPr>
              <w:drawing>
                <wp:anchor distT="0" distB="0" distL="114300" distR="114300" simplePos="0" relativeHeight="251658752" behindDoc="0" locked="0" layoutInCell="1" allowOverlap="1" wp14:anchorId="59174717" wp14:editId="6D0F1E03">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06BC6FF6" w14:textId="77777777" w:rsidR="008F3E9E" w:rsidRPr="000B60D4" w:rsidRDefault="008F3E9E" w:rsidP="00835536">
            <w:pPr>
              <w:rPr>
                <w:sz w:val="32"/>
                <w:szCs w:val="32"/>
              </w:rPr>
            </w:pPr>
          </w:p>
          <w:p w14:paraId="061FDB61" w14:textId="77777777" w:rsidR="008F3E9E" w:rsidRPr="000B60D4" w:rsidRDefault="008F3E9E" w:rsidP="00835536">
            <w:pPr>
              <w:rPr>
                <w:sz w:val="32"/>
                <w:szCs w:val="32"/>
              </w:rPr>
            </w:pPr>
          </w:p>
        </w:tc>
      </w:tr>
      <w:tr w:rsidR="008F3E9E" w14:paraId="33E0FB8C" w14:textId="77777777" w:rsidTr="00835536">
        <w:tc>
          <w:tcPr>
            <w:tcW w:w="9180" w:type="dxa"/>
          </w:tcPr>
          <w:p w14:paraId="39282BD3" w14:textId="3C1D7A71"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14:anchorId="77FF3F10" wp14:editId="16235143">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r w:rsidR="00FC71B4">
              <w:rPr>
                <w:sz w:val="32"/>
                <w:szCs w:val="32"/>
              </w:rPr>
              <w:t>STU142158</w:t>
            </w:r>
          </w:p>
          <w:p w14:paraId="552607E8" w14:textId="77777777" w:rsidR="008F3E9E" w:rsidRDefault="008F3E9E" w:rsidP="00835536">
            <w:pPr>
              <w:rPr>
                <w:sz w:val="32"/>
                <w:szCs w:val="32"/>
              </w:rPr>
            </w:pPr>
          </w:p>
          <w:p w14:paraId="2F0A2959" w14:textId="77777777" w:rsidR="008F3E9E" w:rsidRPr="006759EF" w:rsidRDefault="008F3E9E" w:rsidP="00835536">
            <w:pPr>
              <w:rPr>
                <w:sz w:val="32"/>
                <w:szCs w:val="32"/>
              </w:rPr>
            </w:pPr>
          </w:p>
        </w:tc>
      </w:tr>
      <w:tr w:rsidR="008F3E9E" w14:paraId="0B3B936D" w14:textId="77777777" w:rsidTr="00835536">
        <w:tc>
          <w:tcPr>
            <w:tcW w:w="9180" w:type="dxa"/>
          </w:tcPr>
          <w:p w14:paraId="13F231D1" w14:textId="7DC22465" w:rsidR="008F3E9E" w:rsidRPr="006B37C0" w:rsidRDefault="00FC71B4" w:rsidP="006B37C0">
            <w:pPr>
              <w:spacing w:after="200" w:line="276" w:lineRule="auto"/>
              <w:rPr>
                <w:rFonts w:ascii="Times New Roman" w:hAnsi="Times New Roman" w:cs="Times New Roman"/>
                <w:sz w:val="36"/>
                <w:szCs w:val="36"/>
              </w:rPr>
            </w:pPr>
            <w:r>
              <w:rPr>
                <w:rFonts w:ascii="Times New Roman" w:hAnsi="Times New Roman" w:cs="Times New Roman"/>
                <w:sz w:val="36"/>
                <w:szCs w:val="36"/>
              </w:rPr>
              <w:t>Arif Mushtaq</w:t>
            </w:r>
            <w:r w:rsidR="00771BC5">
              <w:rPr>
                <w:noProof/>
                <w:sz w:val="32"/>
                <w:szCs w:val="32"/>
              </w:rPr>
              <w:drawing>
                <wp:anchor distT="0" distB="0" distL="114300" distR="114300" simplePos="0" relativeHeight="251663360" behindDoc="0" locked="0" layoutInCell="1" allowOverlap="1" wp14:anchorId="63F121F9" wp14:editId="34B134DC">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4D6DE01D" w14:textId="77777777" w:rsidR="008F3E9E" w:rsidRPr="006759EF" w:rsidRDefault="008F3E9E" w:rsidP="00835536">
            <w:pPr>
              <w:rPr>
                <w:sz w:val="32"/>
                <w:szCs w:val="32"/>
              </w:rPr>
            </w:pPr>
          </w:p>
        </w:tc>
      </w:tr>
      <w:tr w:rsidR="008F3E9E" w14:paraId="55D8A0A5" w14:textId="77777777" w:rsidTr="00835536">
        <w:tc>
          <w:tcPr>
            <w:tcW w:w="9180" w:type="dxa"/>
          </w:tcPr>
          <w:p w14:paraId="07937CBD" w14:textId="5A8C404C"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14:anchorId="0D45A8E0" wp14:editId="446C61C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8A5D81">
              <w:rPr>
                <w:sz w:val="32"/>
                <w:szCs w:val="32"/>
              </w:rPr>
              <w:t>39</w:t>
            </w:r>
            <w:r w:rsidR="006B37C0">
              <w:rPr>
                <w:sz w:val="32"/>
                <w:szCs w:val="32"/>
              </w:rPr>
              <w:t>7</w:t>
            </w:r>
            <w:r w:rsidR="008A5D81">
              <w:rPr>
                <w:sz w:val="32"/>
                <w:szCs w:val="32"/>
              </w:rPr>
              <w:t>1</w:t>
            </w:r>
          </w:p>
          <w:p w14:paraId="402524B8" w14:textId="77777777" w:rsidR="00A91CFF" w:rsidRDefault="00A91CFF" w:rsidP="00835536">
            <w:pPr>
              <w:rPr>
                <w:sz w:val="32"/>
                <w:szCs w:val="32"/>
              </w:rPr>
            </w:pPr>
          </w:p>
          <w:p w14:paraId="6BFE7A50" w14:textId="77777777" w:rsidR="008F3E9E" w:rsidRPr="006759EF" w:rsidRDefault="008F3E9E" w:rsidP="00835536">
            <w:pPr>
              <w:rPr>
                <w:sz w:val="18"/>
                <w:szCs w:val="18"/>
              </w:rPr>
            </w:pPr>
          </w:p>
          <w:p w14:paraId="1CA7363E" w14:textId="77777777" w:rsidR="008F3E9E" w:rsidRPr="006759EF" w:rsidRDefault="00A91CFF" w:rsidP="00835536">
            <w:pPr>
              <w:rPr>
                <w:sz w:val="32"/>
                <w:szCs w:val="32"/>
              </w:rPr>
            </w:pPr>
            <w:r>
              <w:rPr>
                <w:noProof/>
                <w:sz w:val="32"/>
                <w:szCs w:val="32"/>
              </w:rPr>
              <w:drawing>
                <wp:inline distT="0" distB="0" distL="0" distR="0" wp14:anchorId="0CEF14CA" wp14:editId="4AFD3D88">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7297B5A7" w14:textId="77777777" w:rsidR="008F3E9E" w:rsidRDefault="008F3E9E" w:rsidP="008F3E9E"/>
    <w:p w14:paraId="5366F3C6" w14:textId="77777777" w:rsidR="000B60D4" w:rsidRDefault="000B60D4" w:rsidP="008F3E9E"/>
    <w:p w14:paraId="3D07C731" w14:textId="77777777" w:rsidR="00F9144A" w:rsidRDefault="00F9144A" w:rsidP="008F3E9E"/>
    <w:p w14:paraId="1135035C" w14:textId="77777777" w:rsidR="00F9144A" w:rsidRDefault="00F9144A" w:rsidP="008F3E9E"/>
    <w:p w14:paraId="453AAE28" w14:textId="77777777" w:rsidR="00F9144A" w:rsidRDefault="00F9144A" w:rsidP="008F3E9E"/>
    <w:p w14:paraId="3E18D256" w14:textId="77777777" w:rsidR="00F9144A" w:rsidRDefault="00F9144A" w:rsidP="008F3E9E"/>
    <w:p w14:paraId="08EFF771" w14:textId="77777777" w:rsidR="00F9144A" w:rsidRDefault="00F9144A" w:rsidP="008F3E9E"/>
    <w:p w14:paraId="74F78EE8" w14:textId="77777777" w:rsidR="00F9144A" w:rsidRDefault="00F9144A" w:rsidP="008F3E9E"/>
    <w:sdt>
      <w:sdtPr>
        <w:rPr>
          <w:rFonts w:asciiTheme="minorHAnsi" w:eastAsiaTheme="minorHAnsi" w:hAnsiTheme="minorHAnsi" w:cstheme="minorBidi"/>
          <w:color w:val="auto"/>
          <w:sz w:val="22"/>
          <w:szCs w:val="22"/>
          <w:lang w:val="en-GB"/>
        </w:rPr>
        <w:id w:val="-657686044"/>
        <w:docPartObj>
          <w:docPartGallery w:val="Table of Contents"/>
          <w:docPartUnique/>
        </w:docPartObj>
      </w:sdtPr>
      <w:sdtEndPr>
        <w:rPr>
          <w:b/>
          <w:bCs/>
          <w:noProof/>
        </w:rPr>
      </w:sdtEndPr>
      <w:sdtContent>
        <w:p w14:paraId="4E0CC4A6" w14:textId="05C1870E" w:rsidR="008C387F" w:rsidRDefault="008C387F">
          <w:pPr>
            <w:pStyle w:val="TOCHeading"/>
          </w:pPr>
          <w:r>
            <w:t>Contents</w:t>
          </w:r>
        </w:p>
        <w:p w14:paraId="06C3DB60" w14:textId="53088155" w:rsidR="0050561C" w:rsidRDefault="008C387F">
          <w:pPr>
            <w:pStyle w:val="TOC1"/>
            <w:tabs>
              <w:tab w:val="right" w:leader="dot" w:pos="9016"/>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190059573" w:history="1">
            <w:r w:rsidR="0050561C" w:rsidRPr="00B24492">
              <w:rPr>
                <w:rStyle w:val="Hyperlink"/>
                <w:noProof/>
              </w:rPr>
              <w:t>Table of Figures</w:t>
            </w:r>
            <w:r w:rsidR="0050561C">
              <w:rPr>
                <w:noProof/>
                <w:webHidden/>
              </w:rPr>
              <w:tab/>
            </w:r>
            <w:r w:rsidR="0050561C">
              <w:rPr>
                <w:noProof/>
                <w:webHidden/>
              </w:rPr>
              <w:fldChar w:fldCharType="begin"/>
            </w:r>
            <w:r w:rsidR="0050561C">
              <w:rPr>
                <w:noProof/>
                <w:webHidden/>
              </w:rPr>
              <w:instrText xml:space="preserve"> PAGEREF _Toc190059573 \h </w:instrText>
            </w:r>
            <w:r w:rsidR="0050561C">
              <w:rPr>
                <w:noProof/>
                <w:webHidden/>
              </w:rPr>
            </w:r>
            <w:r w:rsidR="0050561C">
              <w:rPr>
                <w:noProof/>
                <w:webHidden/>
              </w:rPr>
              <w:fldChar w:fldCharType="separate"/>
            </w:r>
            <w:r w:rsidR="0050561C">
              <w:rPr>
                <w:noProof/>
                <w:webHidden/>
              </w:rPr>
              <w:t>4</w:t>
            </w:r>
            <w:r w:rsidR="0050561C">
              <w:rPr>
                <w:noProof/>
                <w:webHidden/>
              </w:rPr>
              <w:fldChar w:fldCharType="end"/>
            </w:r>
          </w:hyperlink>
        </w:p>
        <w:p w14:paraId="22C3B90F" w14:textId="11747006" w:rsidR="0050561C" w:rsidRDefault="007F656C">
          <w:pPr>
            <w:pStyle w:val="TOC1"/>
            <w:tabs>
              <w:tab w:val="right" w:leader="dot" w:pos="9016"/>
            </w:tabs>
            <w:rPr>
              <w:rFonts w:eastAsiaTheme="minorEastAsia"/>
              <w:noProof/>
              <w:kern w:val="2"/>
              <w:lang w:eastAsia="en-GB"/>
              <w14:ligatures w14:val="standardContextual"/>
            </w:rPr>
          </w:pPr>
          <w:hyperlink w:anchor="_Toc190059574" w:history="1">
            <w:r w:rsidR="0050561C" w:rsidRPr="00B24492">
              <w:rPr>
                <w:rStyle w:val="Hyperlink"/>
                <w:b/>
                <w:bCs/>
                <w:noProof/>
              </w:rPr>
              <w:t>Introduction</w:t>
            </w:r>
            <w:r w:rsidR="0050561C">
              <w:rPr>
                <w:noProof/>
                <w:webHidden/>
              </w:rPr>
              <w:tab/>
            </w:r>
            <w:r w:rsidR="0050561C">
              <w:rPr>
                <w:noProof/>
                <w:webHidden/>
              </w:rPr>
              <w:fldChar w:fldCharType="begin"/>
            </w:r>
            <w:r w:rsidR="0050561C">
              <w:rPr>
                <w:noProof/>
                <w:webHidden/>
              </w:rPr>
              <w:instrText xml:space="preserve"> PAGEREF _Toc190059574 \h </w:instrText>
            </w:r>
            <w:r w:rsidR="0050561C">
              <w:rPr>
                <w:noProof/>
                <w:webHidden/>
              </w:rPr>
            </w:r>
            <w:r w:rsidR="0050561C">
              <w:rPr>
                <w:noProof/>
                <w:webHidden/>
              </w:rPr>
              <w:fldChar w:fldCharType="separate"/>
            </w:r>
            <w:r w:rsidR="0050561C">
              <w:rPr>
                <w:noProof/>
                <w:webHidden/>
              </w:rPr>
              <w:t>5</w:t>
            </w:r>
            <w:r w:rsidR="0050561C">
              <w:rPr>
                <w:noProof/>
                <w:webHidden/>
              </w:rPr>
              <w:fldChar w:fldCharType="end"/>
            </w:r>
          </w:hyperlink>
        </w:p>
        <w:p w14:paraId="499F3D5B" w14:textId="7DC47317" w:rsidR="0050561C" w:rsidRDefault="007F656C">
          <w:pPr>
            <w:pStyle w:val="TOC2"/>
            <w:tabs>
              <w:tab w:val="right" w:leader="dot" w:pos="9016"/>
            </w:tabs>
            <w:rPr>
              <w:rFonts w:eastAsiaTheme="minorEastAsia"/>
              <w:noProof/>
              <w:kern w:val="2"/>
              <w:lang w:eastAsia="en-GB"/>
              <w14:ligatures w14:val="standardContextual"/>
            </w:rPr>
          </w:pPr>
          <w:hyperlink w:anchor="_Toc190059575" w:history="1">
            <w:r w:rsidR="0050561C" w:rsidRPr="00B24492">
              <w:rPr>
                <w:rStyle w:val="Hyperlink"/>
                <w:noProof/>
              </w:rPr>
              <w:t>Key Challenges &amp; Business Constraints</w:t>
            </w:r>
            <w:r w:rsidR="0050561C">
              <w:rPr>
                <w:noProof/>
                <w:webHidden/>
              </w:rPr>
              <w:tab/>
            </w:r>
            <w:r w:rsidR="0050561C">
              <w:rPr>
                <w:noProof/>
                <w:webHidden/>
              </w:rPr>
              <w:fldChar w:fldCharType="begin"/>
            </w:r>
            <w:r w:rsidR="0050561C">
              <w:rPr>
                <w:noProof/>
                <w:webHidden/>
              </w:rPr>
              <w:instrText xml:space="preserve"> PAGEREF _Toc190059575 \h </w:instrText>
            </w:r>
            <w:r w:rsidR="0050561C">
              <w:rPr>
                <w:noProof/>
                <w:webHidden/>
              </w:rPr>
            </w:r>
            <w:r w:rsidR="0050561C">
              <w:rPr>
                <w:noProof/>
                <w:webHidden/>
              </w:rPr>
              <w:fldChar w:fldCharType="separate"/>
            </w:r>
            <w:r w:rsidR="0050561C">
              <w:rPr>
                <w:noProof/>
                <w:webHidden/>
              </w:rPr>
              <w:t>5</w:t>
            </w:r>
            <w:r w:rsidR="0050561C">
              <w:rPr>
                <w:noProof/>
                <w:webHidden/>
              </w:rPr>
              <w:fldChar w:fldCharType="end"/>
            </w:r>
          </w:hyperlink>
        </w:p>
        <w:p w14:paraId="7D019BC7" w14:textId="188E62BC" w:rsidR="0050561C" w:rsidRDefault="007F656C">
          <w:pPr>
            <w:pStyle w:val="TOC1"/>
            <w:tabs>
              <w:tab w:val="right" w:leader="dot" w:pos="9016"/>
            </w:tabs>
            <w:rPr>
              <w:rFonts w:eastAsiaTheme="minorEastAsia"/>
              <w:noProof/>
              <w:kern w:val="2"/>
              <w:lang w:eastAsia="en-GB"/>
              <w14:ligatures w14:val="standardContextual"/>
            </w:rPr>
          </w:pPr>
          <w:hyperlink w:anchor="_Toc190059576" w:history="1">
            <w:r w:rsidR="0050561C" w:rsidRPr="00B24492">
              <w:rPr>
                <w:rStyle w:val="Hyperlink"/>
                <w:b/>
                <w:bCs/>
                <w:noProof/>
              </w:rPr>
              <w:t>Selection of SDLC Model: Agile vs. Waterfall</w:t>
            </w:r>
            <w:r w:rsidR="0050561C">
              <w:rPr>
                <w:noProof/>
                <w:webHidden/>
              </w:rPr>
              <w:tab/>
            </w:r>
            <w:r w:rsidR="0050561C">
              <w:rPr>
                <w:noProof/>
                <w:webHidden/>
              </w:rPr>
              <w:fldChar w:fldCharType="begin"/>
            </w:r>
            <w:r w:rsidR="0050561C">
              <w:rPr>
                <w:noProof/>
                <w:webHidden/>
              </w:rPr>
              <w:instrText xml:space="preserve"> PAGEREF _Toc190059576 \h </w:instrText>
            </w:r>
            <w:r w:rsidR="0050561C">
              <w:rPr>
                <w:noProof/>
                <w:webHidden/>
              </w:rPr>
            </w:r>
            <w:r w:rsidR="0050561C">
              <w:rPr>
                <w:noProof/>
                <w:webHidden/>
              </w:rPr>
              <w:fldChar w:fldCharType="separate"/>
            </w:r>
            <w:r w:rsidR="0050561C">
              <w:rPr>
                <w:noProof/>
                <w:webHidden/>
              </w:rPr>
              <w:t>6</w:t>
            </w:r>
            <w:r w:rsidR="0050561C">
              <w:rPr>
                <w:noProof/>
                <w:webHidden/>
              </w:rPr>
              <w:fldChar w:fldCharType="end"/>
            </w:r>
          </w:hyperlink>
        </w:p>
        <w:p w14:paraId="41C22BB0" w14:textId="7438CB99" w:rsidR="0050561C" w:rsidRDefault="007F656C">
          <w:pPr>
            <w:pStyle w:val="TOC2"/>
            <w:tabs>
              <w:tab w:val="right" w:leader="dot" w:pos="9016"/>
            </w:tabs>
            <w:rPr>
              <w:rFonts w:eastAsiaTheme="minorEastAsia"/>
              <w:noProof/>
              <w:kern w:val="2"/>
              <w:lang w:eastAsia="en-GB"/>
              <w14:ligatures w14:val="standardContextual"/>
            </w:rPr>
          </w:pPr>
          <w:hyperlink w:anchor="_Toc190059577" w:history="1">
            <w:r w:rsidR="0050561C" w:rsidRPr="00B24492">
              <w:rPr>
                <w:rStyle w:val="Hyperlink"/>
                <w:noProof/>
              </w:rPr>
              <w:t>Recommended SDLC Model: Agile Approach</w:t>
            </w:r>
            <w:r w:rsidR="0050561C">
              <w:rPr>
                <w:noProof/>
                <w:webHidden/>
              </w:rPr>
              <w:tab/>
            </w:r>
            <w:r w:rsidR="0050561C">
              <w:rPr>
                <w:noProof/>
                <w:webHidden/>
              </w:rPr>
              <w:fldChar w:fldCharType="begin"/>
            </w:r>
            <w:r w:rsidR="0050561C">
              <w:rPr>
                <w:noProof/>
                <w:webHidden/>
              </w:rPr>
              <w:instrText xml:space="preserve"> PAGEREF _Toc190059577 \h </w:instrText>
            </w:r>
            <w:r w:rsidR="0050561C">
              <w:rPr>
                <w:noProof/>
                <w:webHidden/>
              </w:rPr>
            </w:r>
            <w:r w:rsidR="0050561C">
              <w:rPr>
                <w:noProof/>
                <w:webHidden/>
              </w:rPr>
              <w:fldChar w:fldCharType="separate"/>
            </w:r>
            <w:r w:rsidR="0050561C">
              <w:rPr>
                <w:noProof/>
                <w:webHidden/>
              </w:rPr>
              <w:t>6</w:t>
            </w:r>
            <w:r w:rsidR="0050561C">
              <w:rPr>
                <w:noProof/>
                <w:webHidden/>
              </w:rPr>
              <w:fldChar w:fldCharType="end"/>
            </w:r>
          </w:hyperlink>
        </w:p>
        <w:p w14:paraId="5112C54B" w14:textId="046CA3E4" w:rsidR="0050561C" w:rsidRDefault="007F656C">
          <w:pPr>
            <w:pStyle w:val="TOC3"/>
            <w:tabs>
              <w:tab w:val="right" w:leader="dot" w:pos="9016"/>
            </w:tabs>
            <w:rPr>
              <w:rFonts w:eastAsiaTheme="minorEastAsia"/>
              <w:noProof/>
              <w:kern w:val="2"/>
              <w:lang w:eastAsia="en-GB"/>
              <w14:ligatures w14:val="standardContextual"/>
            </w:rPr>
          </w:pPr>
          <w:hyperlink w:anchor="_Toc190059578" w:history="1">
            <w:r w:rsidR="0050561C" w:rsidRPr="00B24492">
              <w:rPr>
                <w:rStyle w:val="Hyperlink"/>
                <w:noProof/>
              </w:rPr>
              <w:t>Comparison with the Waterfall Model</w:t>
            </w:r>
            <w:r w:rsidR="0050561C">
              <w:rPr>
                <w:noProof/>
                <w:webHidden/>
              </w:rPr>
              <w:tab/>
            </w:r>
            <w:r w:rsidR="0050561C">
              <w:rPr>
                <w:noProof/>
                <w:webHidden/>
              </w:rPr>
              <w:fldChar w:fldCharType="begin"/>
            </w:r>
            <w:r w:rsidR="0050561C">
              <w:rPr>
                <w:noProof/>
                <w:webHidden/>
              </w:rPr>
              <w:instrText xml:space="preserve"> PAGEREF _Toc190059578 \h </w:instrText>
            </w:r>
            <w:r w:rsidR="0050561C">
              <w:rPr>
                <w:noProof/>
                <w:webHidden/>
              </w:rPr>
            </w:r>
            <w:r w:rsidR="0050561C">
              <w:rPr>
                <w:noProof/>
                <w:webHidden/>
              </w:rPr>
              <w:fldChar w:fldCharType="separate"/>
            </w:r>
            <w:r w:rsidR="0050561C">
              <w:rPr>
                <w:noProof/>
                <w:webHidden/>
              </w:rPr>
              <w:t>7</w:t>
            </w:r>
            <w:r w:rsidR="0050561C">
              <w:rPr>
                <w:noProof/>
                <w:webHidden/>
              </w:rPr>
              <w:fldChar w:fldCharType="end"/>
            </w:r>
          </w:hyperlink>
        </w:p>
        <w:p w14:paraId="5827BD97" w14:textId="70CE4CDC" w:rsidR="0050561C" w:rsidRDefault="007F656C">
          <w:pPr>
            <w:pStyle w:val="TOC3"/>
            <w:tabs>
              <w:tab w:val="right" w:leader="dot" w:pos="9016"/>
            </w:tabs>
            <w:rPr>
              <w:rFonts w:eastAsiaTheme="minorEastAsia"/>
              <w:noProof/>
              <w:kern w:val="2"/>
              <w:lang w:eastAsia="en-GB"/>
              <w14:ligatures w14:val="standardContextual"/>
            </w:rPr>
          </w:pPr>
          <w:hyperlink w:anchor="_Toc190059579" w:history="1">
            <w:r w:rsidR="0050561C" w:rsidRPr="00B24492">
              <w:rPr>
                <w:rStyle w:val="Hyperlink"/>
                <w:noProof/>
              </w:rPr>
              <w:t>Potential Risks of Agile and Mitigation Strategies</w:t>
            </w:r>
            <w:r w:rsidR="0050561C">
              <w:rPr>
                <w:noProof/>
                <w:webHidden/>
              </w:rPr>
              <w:tab/>
            </w:r>
            <w:r w:rsidR="0050561C">
              <w:rPr>
                <w:noProof/>
                <w:webHidden/>
              </w:rPr>
              <w:fldChar w:fldCharType="begin"/>
            </w:r>
            <w:r w:rsidR="0050561C">
              <w:rPr>
                <w:noProof/>
                <w:webHidden/>
              </w:rPr>
              <w:instrText xml:space="preserve"> PAGEREF _Toc190059579 \h </w:instrText>
            </w:r>
            <w:r w:rsidR="0050561C">
              <w:rPr>
                <w:noProof/>
                <w:webHidden/>
              </w:rPr>
            </w:r>
            <w:r w:rsidR="0050561C">
              <w:rPr>
                <w:noProof/>
                <w:webHidden/>
              </w:rPr>
              <w:fldChar w:fldCharType="separate"/>
            </w:r>
            <w:r w:rsidR="0050561C">
              <w:rPr>
                <w:noProof/>
                <w:webHidden/>
              </w:rPr>
              <w:t>8</w:t>
            </w:r>
            <w:r w:rsidR="0050561C">
              <w:rPr>
                <w:noProof/>
                <w:webHidden/>
              </w:rPr>
              <w:fldChar w:fldCharType="end"/>
            </w:r>
          </w:hyperlink>
        </w:p>
        <w:p w14:paraId="07A1208D" w14:textId="028B53B1" w:rsidR="0050561C" w:rsidRDefault="007F656C">
          <w:pPr>
            <w:pStyle w:val="TOC3"/>
            <w:tabs>
              <w:tab w:val="right" w:leader="dot" w:pos="9016"/>
            </w:tabs>
            <w:rPr>
              <w:rFonts w:eastAsiaTheme="minorEastAsia"/>
              <w:noProof/>
              <w:kern w:val="2"/>
              <w:lang w:eastAsia="en-GB"/>
              <w14:ligatures w14:val="standardContextual"/>
            </w:rPr>
          </w:pPr>
          <w:hyperlink w:anchor="_Toc190059580" w:history="1">
            <w:r w:rsidR="0050561C" w:rsidRPr="00B24492">
              <w:rPr>
                <w:rStyle w:val="Hyperlink"/>
                <w:noProof/>
              </w:rPr>
              <w:t>Case Studies Supporting Agile Adoption</w:t>
            </w:r>
            <w:r w:rsidR="0050561C">
              <w:rPr>
                <w:noProof/>
                <w:webHidden/>
              </w:rPr>
              <w:tab/>
            </w:r>
            <w:r w:rsidR="0050561C">
              <w:rPr>
                <w:noProof/>
                <w:webHidden/>
              </w:rPr>
              <w:fldChar w:fldCharType="begin"/>
            </w:r>
            <w:r w:rsidR="0050561C">
              <w:rPr>
                <w:noProof/>
                <w:webHidden/>
              </w:rPr>
              <w:instrText xml:space="preserve"> PAGEREF _Toc190059580 \h </w:instrText>
            </w:r>
            <w:r w:rsidR="0050561C">
              <w:rPr>
                <w:noProof/>
                <w:webHidden/>
              </w:rPr>
            </w:r>
            <w:r w:rsidR="0050561C">
              <w:rPr>
                <w:noProof/>
                <w:webHidden/>
              </w:rPr>
              <w:fldChar w:fldCharType="separate"/>
            </w:r>
            <w:r w:rsidR="0050561C">
              <w:rPr>
                <w:noProof/>
                <w:webHidden/>
              </w:rPr>
              <w:t>9</w:t>
            </w:r>
            <w:r w:rsidR="0050561C">
              <w:rPr>
                <w:noProof/>
                <w:webHidden/>
              </w:rPr>
              <w:fldChar w:fldCharType="end"/>
            </w:r>
          </w:hyperlink>
        </w:p>
        <w:p w14:paraId="4B6A7AC4" w14:textId="03C6CE99" w:rsidR="0050561C" w:rsidRDefault="007F656C">
          <w:pPr>
            <w:pStyle w:val="TOC1"/>
            <w:tabs>
              <w:tab w:val="right" w:leader="dot" w:pos="9016"/>
            </w:tabs>
            <w:rPr>
              <w:rFonts w:eastAsiaTheme="minorEastAsia"/>
              <w:noProof/>
              <w:kern w:val="2"/>
              <w:lang w:eastAsia="en-GB"/>
              <w14:ligatures w14:val="standardContextual"/>
            </w:rPr>
          </w:pPr>
          <w:hyperlink w:anchor="_Toc190059581" w:history="1">
            <w:r w:rsidR="0050561C" w:rsidRPr="00B24492">
              <w:rPr>
                <w:rStyle w:val="Hyperlink"/>
                <w:b/>
                <w:bCs/>
                <w:noProof/>
                <w:lang w:eastAsia="en-GB"/>
              </w:rPr>
              <w:t>Requirements Analysis for the Property Management System (PMS)</w:t>
            </w:r>
            <w:r w:rsidR="0050561C">
              <w:rPr>
                <w:noProof/>
                <w:webHidden/>
              </w:rPr>
              <w:tab/>
            </w:r>
            <w:r w:rsidR="0050561C">
              <w:rPr>
                <w:noProof/>
                <w:webHidden/>
              </w:rPr>
              <w:fldChar w:fldCharType="begin"/>
            </w:r>
            <w:r w:rsidR="0050561C">
              <w:rPr>
                <w:noProof/>
                <w:webHidden/>
              </w:rPr>
              <w:instrText xml:space="preserve"> PAGEREF _Toc190059581 \h </w:instrText>
            </w:r>
            <w:r w:rsidR="0050561C">
              <w:rPr>
                <w:noProof/>
                <w:webHidden/>
              </w:rPr>
            </w:r>
            <w:r w:rsidR="0050561C">
              <w:rPr>
                <w:noProof/>
                <w:webHidden/>
              </w:rPr>
              <w:fldChar w:fldCharType="separate"/>
            </w:r>
            <w:r w:rsidR="0050561C">
              <w:rPr>
                <w:noProof/>
                <w:webHidden/>
              </w:rPr>
              <w:t>11</w:t>
            </w:r>
            <w:r w:rsidR="0050561C">
              <w:rPr>
                <w:noProof/>
                <w:webHidden/>
              </w:rPr>
              <w:fldChar w:fldCharType="end"/>
            </w:r>
          </w:hyperlink>
        </w:p>
        <w:p w14:paraId="4EF49E39" w14:textId="31144230" w:rsidR="0050561C" w:rsidRDefault="007F656C">
          <w:pPr>
            <w:pStyle w:val="TOC2"/>
            <w:tabs>
              <w:tab w:val="right" w:leader="dot" w:pos="9016"/>
            </w:tabs>
            <w:rPr>
              <w:rFonts w:eastAsiaTheme="minorEastAsia"/>
              <w:noProof/>
              <w:kern w:val="2"/>
              <w:lang w:eastAsia="en-GB"/>
              <w14:ligatures w14:val="standardContextual"/>
            </w:rPr>
          </w:pPr>
          <w:hyperlink w:anchor="_Toc190059582" w:history="1">
            <w:r w:rsidR="0050561C" w:rsidRPr="00B24492">
              <w:rPr>
                <w:rStyle w:val="Hyperlink"/>
                <w:noProof/>
              </w:rPr>
              <w:t>Core Functionalities of the PMS</w:t>
            </w:r>
            <w:r w:rsidR="0050561C">
              <w:rPr>
                <w:noProof/>
                <w:webHidden/>
              </w:rPr>
              <w:tab/>
            </w:r>
            <w:r w:rsidR="0050561C">
              <w:rPr>
                <w:noProof/>
                <w:webHidden/>
              </w:rPr>
              <w:fldChar w:fldCharType="begin"/>
            </w:r>
            <w:r w:rsidR="0050561C">
              <w:rPr>
                <w:noProof/>
                <w:webHidden/>
              </w:rPr>
              <w:instrText xml:space="preserve"> PAGEREF _Toc190059582 \h </w:instrText>
            </w:r>
            <w:r w:rsidR="0050561C">
              <w:rPr>
                <w:noProof/>
                <w:webHidden/>
              </w:rPr>
            </w:r>
            <w:r w:rsidR="0050561C">
              <w:rPr>
                <w:noProof/>
                <w:webHidden/>
              </w:rPr>
              <w:fldChar w:fldCharType="separate"/>
            </w:r>
            <w:r w:rsidR="0050561C">
              <w:rPr>
                <w:noProof/>
                <w:webHidden/>
              </w:rPr>
              <w:t>11</w:t>
            </w:r>
            <w:r w:rsidR="0050561C">
              <w:rPr>
                <w:noProof/>
                <w:webHidden/>
              </w:rPr>
              <w:fldChar w:fldCharType="end"/>
            </w:r>
          </w:hyperlink>
        </w:p>
        <w:p w14:paraId="1966D590" w14:textId="1824FD4E" w:rsidR="0050561C" w:rsidRDefault="007F656C">
          <w:pPr>
            <w:pStyle w:val="TOC3"/>
            <w:tabs>
              <w:tab w:val="right" w:leader="dot" w:pos="9016"/>
            </w:tabs>
            <w:rPr>
              <w:rFonts w:eastAsiaTheme="minorEastAsia"/>
              <w:noProof/>
              <w:kern w:val="2"/>
              <w:lang w:eastAsia="en-GB"/>
              <w14:ligatures w14:val="standardContextual"/>
            </w:rPr>
          </w:pPr>
          <w:hyperlink w:anchor="_Toc190059583" w:history="1">
            <w:r w:rsidR="0050561C" w:rsidRPr="00B24492">
              <w:rPr>
                <w:rStyle w:val="Hyperlink"/>
                <w:noProof/>
              </w:rPr>
              <w:t>1. Generating Clients and Property</w:t>
            </w:r>
            <w:r w:rsidR="0050561C">
              <w:rPr>
                <w:noProof/>
                <w:webHidden/>
              </w:rPr>
              <w:tab/>
            </w:r>
            <w:r w:rsidR="0050561C">
              <w:rPr>
                <w:noProof/>
                <w:webHidden/>
              </w:rPr>
              <w:fldChar w:fldCharType="begin"/>
            </w:r>
            <w:r w:rsidR="0050561C">
              <w:rPr>
                <w:noProof/>
                <w:webHidden/>
              </w:rPr>
              <w:instrText xml:space="preserve"> PAGEREF _Toc190059583 \h </w:instrText>
            </w:r>
            <w:r w:rsidR="0050561C">
              <w:rPr>
                <w:noProof/>
                <w:webHidden/>
              </w:rPr>
            </w:r>
            <w:r w:rsidR="0050561C">
              <w:rPr>
                <w:noProof/>
                <w:webHidden/>
              </w:rPr>
              <w:fldChar w:fldCharType="separate"/>
            </w:r>
            <w:r w:rsidR="0050561C">
              <w:rPr>
                <w:noProof/>
                <w:webHidden/>
              </w:rPr>
              <w:t>11</w:t>
            </w:r>
            <w:r w:rsidR="0050561C">
              <w:rPr>
                <w:noProof/>
                <w:webHidden/>
              </w:rPr>
              <w:fldChar w:fldCharType="end"/>
            </w:r>
          </w:hyperlink>
        </w:p>
        <w:p w14:paraId="191BBB86" w14:textId="779BF203" w:rsidR="0050561C" w:rsidRDefault="007F656C">
          <w:pPr>
            <w:pStyle w:val="TOC3"/>
            <w:tabs>
              <w:tab w:val="right" w:leader="dot" w:pos="9016"/>
            </w:tabs>
            <w:rPr>
              <w:rFonts w:eastAsiaTheme="minorEastAsia"/>
              <w:noProof/>
              <w:kern w:val="2"/>
              <w:lang w:eastAsia="en-GB"/>
              <w14:ligatures w14:val="standardContextual"/>
            </w:rPr>
          </w:pPr>
          <w:hyperlink w:anchor="_Toc190059584" w:history="1">
            <w:r w:rsidR="0050561C" w:rsidRPr="00B24492">
              <w:rPr>
                <w:rStyle w:val="Hyperlink"/>
                <w:noProof/>
              </w:rPr>
              <w:t>2. Handling Administration</w:t>
            </w:r>
            <w:r w:rsidR="0050561C">
              <w:rPr>
                <w:noProof/>
                <w:webHidden/>
              </w:rPr>
              <w:tab/>
            </w:r>
            <w:r w:rsidR="0050561C">
              <w:rPr>
                <w:noProof/>
                <w:webHidden/>
              </w:rPr>
              <w:fldChar w:fldCharType="begin"/>
            </w:r>
            <w:r w:rsidR="0050561C">
              <w:rPr>
                <w:noProof/>
                <w:webHidden/>
              </w:rPr>
              <w:instrText xml:space="preserve"> PAGEREF _Toc190059584 \h </w:instrText>
            </w:r>
            <w:r w:rsidR="0050561C">
              <w:rPr>
                <w:noProof/>
                <w:webHidden/>
              </w:rPr>
            </w:r>
            <w:r w:rsidR="0050561C">
              <w:rPr>
                <w:noProof/>
                <w:webHidden/>
              </w:rPr>
              <w:fldChar w:fldCharType="separate"/>
            </w:r>
            <w:r w:rsidR="0050561C">
              <w:rPr>
                <w:noProof/>
                <w:webHidden/>
              </w:rPr>
              <w:t>12</w:t>
            </w:r>
            <w:r w:rsidR="0050561C">
              <w:rPr>
                <w:noProof/>
                <w:webHidden/>
              </w:rPr>
              <w:fldChar w:fldCharType="end"/>
            </w:r>
          </w:hyperlink>
        </w:p>
        <w:p w14:paraId="57F5BEB9" w14:textId="77D18BB6" w:rsidR="0050561C" w:rsidRDefault="007F656C">
          <w:pPr>
            <w:pStyle w:val="TOC3"/>
            <w:tabs>
              <w:tab w:val="right" w:leader="dot" w:pos="9016"/>
            </w:tabs>
            <w:rPr>
              <w:rFonts w:eastAsiaTheme="minorEastAsia"/>
              <w:noProof/>
              <w:kern w:val="2"/>
              <w:lang w:eastAsia="en-GB"/>
              <w14:ligatures w14:val="standardContextual"/>
            </w:rPr>
          </w:pPr>
          <w:hyperlink w:anchor="_Toc190059585" w:history="1">
            <w:r w:rsidR="0050561C" w:rsidRPr="00B24492">
              <w:rPr>
                <w:rStyle w:val="Hyperlink"/>
                <w:noProof/>
              </w:rPr>
              <w:t>3. Managing Sales</w:t>
            </w:r>
            <w:r w:rsidR="0050561C">
              <w:rPr>
                <w:noProof/>
                <w:webHidden/>
              </w:rPr>
              <w:tab/>
            </w:r>
            <w:r w:rsidR="0050561C">
              <w:rPr>
                <w:noProof/>
                <w:webHidden/>
              </w:rPr>
              <w:fldChar w:fldCharType="begin"/>
            </w:r>
            <w:r w:rsidR="0050561C">
              <w:rPr>
                <w:noProof/>
                <w:webHidden/>
              </w:rPr>
              <w:instrText xml:space="preserve"> PAGEREF _Toc190059585 \h </w:instrText>
            </w:r>
            <w:r w:rsidR="0050561C">
              <w:rPr>
                <w:noProof/>
                <w:webHidden/>
              </w:rPr>
            </w:r>
            <w:r w:rsidR="0050561C">
              <w:rPr>
                <w:noProof/>
                <w:webHidden/>
              </w:rPr>
              <w:fldChar w:fldCharType="separate"/>
            </w:r>
            <w:r w:rsidR="0050561C">
              <w:rPr>
                <w:noProof/>
                <w:webHidden/>
              </w:rPr>
              <w:t>12</w:t>
            </w:r>
            <w:r w:rsidR="0050561C">
              <w:rPr>
                <w:noProof/>
                <w:webHidden/>
              </w:rPr>
              <w:fldChar w:fldCharType="end"/>
            </w:r>
          </w:hyperlink>
        </w:p>
        <w:p w14:paraId="09A29E25" w14:textId="0120DF8E" w:rsidR="0050561C" w:rsidRDefault="007F656C">
          <w:pPr>
            <w:pStyle w:val="TOC3"/>
            <w:tabs>
              <w:tab w:val="right" w:leader="dot" w:pos="9016"/>
            </w:tabs>
            <w:rPr>
              <w:rFonts w:eastAsiaTheme="minorEastAsia"/>
              <w:noProof/>
              <w:kern w:val="2"/>
              <w:lang w:eastAsia="en-GB"/>
              <w14:ligatures w14:val="standardContextual"/>
            </w:rPr>
          </w:pPr>
          <w:hyperlink w:anchor="_Toc190059586" w:history="1">
            <w:r w:rsidR="0050561C" w:rsidRPr="00B24492">
              <w:rPr>
                <w:rStyle w:val="Hyperlink"/>
                <w:noProof/>
              </w:rPr>
              <w:t>4. Managing Rentals</w:t>
            </w:r>
            <w:r w:rsidR="0050561C">
              <w:rPr>
                <w:noProof/>
                <w:webHidden/>
              </w:rPr>
              <w:tab/>
            </w:r>
            <w:r w:rsidR="0050561C">
              <w:rPr>
                <w:noProof/>
                <w:webHidden/>
              </w:rPr>
              <w:fldChar w:fldCharType="begin"/>
            </w:r>
            <w:r w:rsidR="0050561C">
              <w:rPr>
                <w:noProof/>
                <w:webHidden/>
              </w:rPr>
              <w:instrText xml:space="preserve"> PAGEREF _Toc190059586 \h </w:instrText>
            </w:r>
            <w:r w:rsidR="0050561C">
              <w:rPr>
                <w:noProof/>
                <w:webHidden/>
              </w:rPr>
            </w:r>
            <w:r w:rsidR="0050561C">
              <w:rPr>
                <w:noProof/>
                <w:webHidden/>
              </w:rPr>
              <w:fldChar w:fldCharType="separate"/>
            </w:r>
            <w:r w:rsidR="0050561C">
              <w:rPr>
                <w:noProof/>
                <w:webHidden/>
              </w:rPr>
              <w:t>13</w:t>
            </w:r>
            <w:r w:rsidR="0050561C">
              <w:rPr>
                <w:noProof/>
                <w:webHidden/>
              </w:rPr>
              <w:fldChar w:fldCharType="end"/>
            </w:r>
          </w:hyperlink>
        </w:p>
        <w:p w14:paraId="3E99AA3D" w14:textId="202CE2D9" w:rsidR="0050561C" w:rsidRDefault="007F656C">
          <w:pPr>
            <w:pStyle w:val="TOC3"/>
            <w:tabs>
              <w:tab w:val="right" w:leader="dot" w:pos="9016"/>
            </w:tabs>
            <w:rPr>
              <w:rFonts w:eastAsiaTheme="minorEastAsia"/>
              <w:noProof/>
              <w:kern w:val="2"/>
              <w:lang w:eastAsia="en-GB"/>
              <w14:ligatures w14:val="standardContextual"/>
            </w:rPr>
          </w:pPr>
          <w:hyperlink w:anchor="_Toc190059587" w:history="1">
            <w:r w:rsidR="0050561C" w:rsidRPr="00B24492">
              <w:rPr>
                <w:rStyle w:val="Hyperlink"/>
                <w:noProof/>
              </w:rPr>
              <w:t>5. System Integration</w:t>
            </w:r>
            <w:r w:rsidR="0050561C">
              <w:rPr>
                <w:noProof/>
                <w:webHidden/>
              </w:rPr>
              <w:tab/>
            </w:r>
            <w:r w:rsidR="0050561C">
              <w:rPr>
                <w:noProof/>
                <w:webHidden/>
              </w:rPr>
              <w:fldChar w:fldCharType="begin"/>
            </w:r>
            <w:r w:rsidR="0050561C">
              <w:rPr>
                <w:noProof/>
                <w:webHidden/>
              </w:rPr>
              <w:instrText xml:space="preserve"> PAGEREF _Toc190059587 \h </w:instrText>
            </w:r>
            <w:r w:rsidR="0050561C">
              <w:rPr>
                <w:noProof/>
                <w:webHidden/>
              </w:rPr>
            </w:r>
            <w:r w:rsidR="0050561C">
              <w:rPr>
                <w:noProof/>
                <w:webHidden/>
              </w:rPr>
              <w:fldChar w:fldCharType="separate"/>
            </w:r>
            <w:r w:rsidR="0050561C">
              <w:rPr>
                <w:noProof/>
                <w:webHidden/>
              </w:rPr>
              <w:t>13</w:t>
            </w:r>
            <w:r w:rsidR="0050561C">
              <w:rPr>
                <w:noProof/>
                <w:webHidden/>
              </w:rPr>
              <w:fldChar w:fldCharType="end"/>
            </w:r>
          </w:hyperlink>
        </w:p>
        <w:p w14:paraId="2824B3DD" w14:textId="01F45843" w:rsidR="0050561C" w:rsidRDefault="007F656C">
          <w:pPr>
            <w:pStyle w:val="TOC2"/>
            <w:tabs>
              <w:tab w:val="right" w:leader="dot" w:pos="9016"/>
            </w:tabs>
            <w:rPr>
              <w:rFonts w:eastAsiaTheme="minorEastAsia"/>
              <w:noProof/>
              <w:kern w:val="2"/>
              <w:lang w:eastAsia="en-GB"/>
              <w14:ligatures w14:val="standardContextual"/>
            </w:rPr>
          </w:pPr>
          <w:hyperlink w:anchor="_Toc190059588" w:history="1">
            <w:r w:rsidR="0050561C" w:rsidRPr="00B24492">
              <w:rPr>
                <w:rStyle w:val="Hyperlink"/>
                <w:noProof/>
              </w:rPr>
              <w:t>Actors and Use Cases</w:t>
            </w:r>
            <w:r w:rsidR="0050561C">
              <w:rPr>
                <w:noProof/>
                <w:webHidden/>
              </w:rPr>
              <w:tab/>
            </w:r>
            <w:r w:rsidR="0050561C">
              <w:rPr>
                <w:noProof/>
                <w:webHidden/>
              </w:rPr>
              <w:fldChar w:fldCharType="begin"/>
            </w:r>
            <w:r w:rsidR="0050561C">
              <w:rPr>
                <w:noProof/>
                <w:webHidden/>
              </w:rPr>
              <w:instrText xml:space="preserve"> PAGEREF _Toc190059588 \h </w:instrText>
            </w:r>
            <w:r w:rsidR="0050561C">
              <w:rPr>
                <w:noProof/>
                <w:webHidden/>
              </w:rPr>
            </w:r>
            <w:r w:rsidR="0050561C">
              <w:rPr>
                <w:noProof/>
                <w:webHidden/>
              </w:rPr>
              <w:fldChar w:fldCharType="separate"/>
            </w:r>
            <w:r w:rsidR="0050561C">
              <w:rPr>
                <w:noProof/>
                <w:webHidden/>
              </w:rPr>
              <w:t>14</w:t>
            </w:r>
            <w:r w:rsidR="0050561C">
              <w:rPr>
                <w:noProof/>
                <w:webHidden/>
              </w:rPr>
              <w:fldChar w:fldCharType="end"/>
            </w:r>
          </w:hyperlink>
        </w:p>
        <w:p w14:paraId="2314E6A0" w14:textId="488076A5" w:rsidR="0050561C" w:rsidRDefault="007F656C">
          <w:pPr>
            <w:pStyle w:val="TOC3"/>
            <w:tabs>
              <w:tab w:val="right" w:leader="dot" w:pos="9016"/>
            </w:tabs>
            <w:rPr>
              <w:rFonts w:eastAsiaTheme="minorEastAsia"/>
              <w:noProof/>
              <w:kern w:val="2"/>
              <w:lang w:eastAsia="en-GB"/>
              <w14:ligatures w14:val="standardContextual"/>
            </w:rPr>
          </w:pPr>
          <w:hyperlink w:anchor="_Toc190059589" w:history="1">
            <w:r w:rsidR="0050561C" w:rsidRPr="00B24492">
              <w:rPr>
                <w:rStyle w:val="Hyperlink"/>
                <w:noProof/>
              </w:rPr>
              <w:t>Use Case Diagram</w:t>
            </w:r>
            <w:r w:rsidR="0050561C">
              <w:rPr>
                <w:noProof/>
                <w:webHidden/>
              </w:rPr>
              <w:tab/>
            </w:r>
            <w:r w:rsidR="0050561C">
              <w:rPr>
                <w:noProof/>
                <w:webHidden/>
              </w:rPr>
              <w:fldChar w:fldCharType="begin"/>
            </w:r>
            <w:r w:rsidR="0050561C">
              <w:rPr>
                <w:noProof/>
                <w:webHidden/>
              </w:rPr>
              <w:instrText xml:space="preserve"> PAGEREF _Toc190059589 \h </w:instrText>
            </w:r>
            <w:r w:rsidR="0050561C">
              <w:rPr>
                <w:noProof/>
                <w:webHidden/>
              </w:rPr>
            </w:r>
            <w:r w:rsidR="0050561C">
              <w:rPr>
                <w:noProof/>
                <w:webHidden/>
              </w:rPr>
              <w:fldChar w:fldCharType="separate"/>
            </w:r>
            <w:r w:rsidR="0050561C">
              <w:rPr>
                <w:noProof/>
                <w:webHidden/>
              </w:rPr>
              <w:t>15</w:t>
            </w:r>
            <w:r w:rsidR="0050561C">
              <w:rPr>
                <w:noProof/>
                <w:webHidden/>
              </w:rPr>
              <w:fldChar w:fldCharType="end"/>
            </w:r>
          </w:hyperlink>
        </w:p>
        <w:p w14:paraId="73E04A95" w14:textId="5E600073" w:rsidR="0050561C" w:rsidRDefault="007F656C">
          <w:pPr>
            <w:pStyle w:val="TOC2"/>
            <w:tabs>
              <w:tab w:val="right" w:leader="dot" w:pos="9016"/>
            </w:tabs>
            <w:rPr>
              <w:rFonts w:eastAsiaTheme="minorEastAsia"/>
              <w:noProof/>
              <w:kern w:val="2"/>
              <w:lang w:eastAsia="en-GB"/>
              <w14:ligatures w14:val="standardContextual"/>
            </w:rPr>
          </w:pPr>
          <w:hyperlink w:anchor="_Toc190059590" w:history="1">
            <w:r w:rsidR="0050561C" w:rsidRPr="00B24492">
              <w:rPr>
                <w:rStyle w:val="Hyperlink"/>
                <w:noProof/>
              </w:rPr>
              <w:t>Use Case Course of Events Tables</w:t>
            </w:r>
            <w:r w:rsidR="0050561C">
              <w:rPr>
                <w:noProof/>
                <w:webHidden/>
              </w:rPr>
              <w:tab/>
            </w:r>
            <w:r w:rsidR="0050561C">
              <w:rPr>
                <w:noProof/>
                <w:webHidden/>
              </w:rPr>
              <w:fldChar w:fldCharType="begin"/>
            </w:r>
            <w:r w:rsidR="0050561C">
              <w:rPr>
                <w:noProof/>
                <w:webHidden/>
              </w:rPr>
              <w:instrText xml:space="preserve"> PAGEREF _Toc190059590 \h </w:instrText>
            </w:r>
            <w:r w:rsidR="0050561C">
              <w:rPr>
                <w:noProof/>
                <w:webHidden/>
              </w:rPr>
            </w:r>
            <w:r w:rsidR="0050561C">
              <w:rPr>
                <w:noProof/>
                <w:webHidden/>
              </w:rPr>
              <w:fldChar w:fldCharType="separate"/>
            </w:r>
            <w:r w:rsidR="0050561C">
              <w:rPr>
                <w:noProof/>
                <w:webHidden/>
              </w:rPr>
              <w:t>16</w:t>
            </w:r>
            <w:r w:rsidR="0050561C">
              <w:rPr>
                <w:noProof/>
                <w:webHidden/>
              </w:rPr>
              <w:fldChar w:fldCharType="end"/>
            </w:r>
          </w:hyperlink>
        </w:p>
        <w:p w14:paraId="7E9A3AC0" w14:textId="4EE91F0D" w:rsidR="0050561C" w:rsidRDefault="007F656C">
          <w:pPr>
            <w:pStyle w:val="TOC3"/>
            <w:tabs>
              <w:tab w:val="right" w:leader="dot" w:pos="9016"/>
            </w:tabs>
            <w:rPr>
              <w:rFonts w:eastAsiaTheme="minorEastAsia"/>
              <w:noProof/>
              <w:kern w:val="2"/>
              <w:lang w:eastAsia="en-GB"/>
              <w14:ligatures w14:val="standardContextual"/>
            </w:rPr>
          </w:pPr>
          <w:hyperlink w:anchor="_Toc190059591" w:history="1">
            <w:r w:rsidR="0050561C" w:rsidRPr="00B24492">
              <w:rPr>
                <w:rStyle w:val="Hyperlink"/>
                <w:noProof/>
              </w:rPr>
              <w:t>Use Case 1: Generating Clients and Property Listings</w:t>
            </w:r>
            <w:r w:rsidR="0050561C">
              <w:rPr>
                <w:noProof/>
                <w:webHidden/>
              </w:rPr>
              <w:tab/>
            </w:r>
            <w:r w:rsidR="0050561C">
              <w:rPr>
                <w:noProof/>
                <w:webHidden/>
              </w:rPr>
              <w:fldChar w:fldCharType="begin"/>
            </w:r>
            <w:r w:rsidR="0050561C">
              <w:rPr>
                <w:noProof/>
                <w:webHidden/>
              </w:rPr>
              <w:instrText xml:space="preserve"> PAGEREF _Toc190059591 \h </w:instrText>
            </w:r>
            <w:r w:rsidR="0050561C">
              <w:rPr>
                <w:noProof/>
                <w:webHidden/>
              </w:rPr>
            </w:r>
            <w:r w:rsidR="0050561C">
              <w:rPr>
                <w:noProof/>
                <w:webHidden/>
              </w:rPr>
              <w:fldChar w:fldCharType="separate"/>
            </w:r>
            <w:r w:rsidR="0050561C">
              <w:rPr>
                <w:noProof/>
                <w:webHidden/>
              </w:rPr>
              <w:t>16</w:t>
            </w:r>
            <w:r w:rsidR="0050561C">
              <w:rPr>
                <w:noProof/>
                <w:webHidden/>
              </w:rPr>
              <w:fldChar w:fldCharType="end"/>
            </w:r>
          </w:hyperlink>
        </w:p>
        <w:p w14:paraId="7DCCC511" w14:textId="4E475F6F" w:rsidR="0050561C" w:rsidRDefault="007F656C">
          <w:pPr>
            <w:pStyle w:val="TOC3"/>
            <w:tabs>
              <w:tab w:val="right" w:leader="dot" w:pos="9016"/>
            </w:tabs>
            <w:rPr>
              <w:rFonts w:eastAsiaTheme="minorEastAsia"/>
              <w:noProof/>
              <w:kern w:val="2"/>
              <w:lang w:eastAsia="en-GB"/>
              <w14:ligatures w14:val="standardContextual"/>
            </w:rPr>
          </w:pPr>
          <w:hyperlink w:anchor="_Toc190059592" w:history="1">
            <w:r w:rsidR="0050561C" w:rsidRPr="00B24492">
              <w:rPr>
                <w:rStyle w:val="Hyperlink"/>
                <w:noProof/>
              </w:rPr>
              <w:t>Use Case 2: Handling Administration &amp; Compliance</w:t>
            </w:r>
            <w:r w:rsidR="0050561C">
              <w:rPr>
                <w:noProof/>
                <w:webHidden/>
              </w:rPr>
              <w:tab/>
            </w:r>
            <w:r w:rsidR="0050561C">
              <w:rPr>
                <w:noProof/>
                <w:webHidden/>
              </w:rPr>
              <w:fldChar w:fldCharType="begin"/>
            </w:r>
            <w:r w:rsidR="0050561C">
              <w:rPr>
                <w:noProof/>
                <w:webHidden/>
              </w:rPr>
              <w:instrText xml:space="preserve"> PAGEREF _Toc190059592 \h </w:instrText>
            </w:r>
            <w:r w:rsidR="0050561C">
              <w:rPr>
                <w:noProof/>
                <w:webHidden/>
              </w:rPr>
            </w:r>
            <w:r w:rsidR="0050561C">
              <w:rPr>
                <w:noProof/>
                <w:webHidden/>
              </w:rPr>
              <w:fldChar w:fldCharType="separate"/>
            </w:r>
            <w:r w:rsidR="0050561C">
              <w:rPr>
                <w:noProof/>
                <w:webHidden/>
              </w:rPr>
              <w:t>17</w:t>
            </w:r>
            <w:r w:rsidR="0050561C">
              <w:rPr>
                <w:noProof/>
                <w:webHidden/>
              </w:rPr>
              <w:fldChar w:fldCharType="end"/>
            </w:r>
          </w:hyperlink>
        </w:p>
        <w:p w14:paraId="33B11DFB" w14:textId="74C4064C" w:rsidR="0050561C" w:rsidRDefault="007F656C">
          <w:pPr>
            <w:pStyle w:val="TOC3"/>
            <w:tabs>
              <w:tab w:val="right" w:leader="dot" w:pos="9016"/>
            </w:tabs>
            <w:rPr>
              <w:rFonts w:eastAsiaTheme="minorEastAsia"/>
              <w:noProof/>
              <w:kern w:val="2"/>
              <w:lang w:eastAsia="en-GB"/>
              <w14:ligatures w14:val="standardContextual"/>
            </w:rPr>
          </w:pPr>
          <w:hyperlink w:anchor="_Toc190059593" w:history="1">
            <w:r w:rsidR="0050561C" w:rsidRPr="00B24492">
              <w:rPr>
                <w:rStyle w:val="Hyperlink"/>
                <w:noProof/>
              </w:rPr>
              <w:t>Use Case 3: Managing Sales</w:t>
            </w:r>
            <w:r w:rsidR="0050561C">
              <w:rPr>
                <w:noProof/>
                <w:webHidden/>
              </w:rPr>
              <w:tab/>
            </w:r>
            <w:r w:rsidR="0050561C">
              <w:rPr>
                <w:noProof/>
                <w:webHidden/>
              </w:rPr>
              <w:fldChar w:fldCharType="begin"/>
            </w:r>
            <w:r w:rsidR="0050561C">
              <w:rPr>
                <w:noProof/>
                <w:webHidden/>
              </w:rPr>
              <w:instrText xml:space="preserve"> PAGEREF _Toc190059593 \h </w:instrText>
            </w:r>
            <w:r w:rsidR="0050561C">
              <w:rPr>
                <w:noProof/>
                <w:webHidden/>
              </w:rPr>
            </w:r>
            <w:r w:rsidR="0050561C">
              <w:rPr>
                <w:noProof/>
                <w:webHidden/>
              </w:rPr>
              <w:fldChar w:fldCharType="separate"/>
            </w:r>
            <w:r w:rsidR="0050561C">
              <w:rPr>
                <w:noProof/>
                <w:webHidden/>
              </w:rPr>
              <w:t>18</w:t>
            </w:r>
            <w:r w:rsidR="0050561C">
              <w:rPr>
                <w:noProof/>
                <w:webHidden/>
              </w:rPr>
              <w:fldChar w:fldCharType="end"/>
            </w:r>
          </w:hyperlink>
        </w:p>
        <w:p w14:paraId="2CD7E2F4" w14:textId="616BC144" w:rsidR="0050561C" w:rsidRDefault="007F656C">
          <w:pPr>
            <w:pStyle w:val="TOC3"/>
            <w:tabs>
              <w:tab w:val="right" w:leader="dot" w:pos="9016"/>
            </w:tabs>
            <w:rPr>
              <w:rFonts w:eastAsiaTheme="minorEastAsia"/>
              <w:noProof/>
              <w:kern w:val="2"/>
              <w:lang w:eastAsia="en-GB"/>
              <w14:ligatures w14:val="standardContextual"/>
            </w:rPr>
          </w:pPr>
          <w:hyperlink w:anchor="_Toc190059594" w:history="1">
            <w:r w:rsidR="0050561C" w:rsidRPr="00B24492">
              <w:rPr>
                <w:rStyle w:val="Hyperlink"/>
                <w:noProof/>
              </w:rPr>
              <w:t>Use Case 4: Managing Rentals</w:t>
            </w:r>
            <w:r w:rsidR="0050561C">
              <w:rPr>
                <w:noProof/>
                <w:webHidden/>
              </w:rPr>
              <w:tab/>
            </w:r>
            <w:r w:rsidR="0050561C">
              <w:rPr>
                <w:noProof/>
                <w:webHidden/>
              </w:rPr>
              <w:fldChar w:fldCharType="begin"/>
            </w:r>
            <w:r w:rsidR="0050561C">
              <w:rPr>
                <w:noProof/>
                <w:webHidden/>
              </w:rPr>
              <w:instrText xml:space="preserve"> PAGEREF _Toc190059594 \h </w:instrText>
            </w:r>
            <w:r w:rsidR="0050561C">
              <w:rPr>
                <w:noProof/>
                <w:webHidden/>
              </w:rPr>
            </w:r>
            <w:r w:rsidR="0050561C">
              <w:rPr>
                <w:noProof/>
                <w:webHidden/>
              </w:rPr>
              <w:fldChar w:fldCharType="separate"/>
            </w:r>
            <w:r w:rsidR="0050561C">
              <w:rPr>
                <w:noProof/>
                <w:webHidden/>
              </w:rPr>
              <w:t>19</w:t>
            </w:r>
            <w:r w:rsidR="0050561C">
              <w:rPr>
                <w:noProof/>
                <w:webHidden/>
              </w:rPr>
              <w:fldChar w:fldCharType="end"/>
            </w:r>
          </w:hyperlink>
        </w:p>
        <w:p w14:paraId="712A6A07" w14:textId="5D331C39" w:rsidR="0050561C" w:rsidRDefault="007F656C">
          <w:pPr>
            <w:pStyle w:val="TOC2"/>
            <w:tabs>
              <w:tab w:val="right" w:leader="dot" w:pos="9016"/>
            </w:tabs>
            <w:rPr>
              <w:rFonts w:eastAsiaTheme="minorEastAsia"/>
              <w:noProof/>
              <w:kern w:val="2"/>
              <w:lang w:eastAsia="en-GB"/>
              <w14:ligatures w14:val="standardContextual"/>
            </w:rPr>
          </w:pPr>
          <w:hyperlink w:anchor="_Toc190059595" w:history="1">
            <w:r w:rsidR="0050561C" w:rsidRPr="00B24492">
              <w:rPr>
                <w:rStyle w:val="Hyperlink"/>
                <w:noProof/>
              </w:rPr>
              <w:t>Non-Functional Requirements</w:t>
            </w:r>
            <w:r w:rsidR="0050561C">
              <w:rPr>
                <w:noProof/>
                <w:webHidden/>
              </w:rPr>
              <w:tab/>
            </w:r>
            <w:r w:rsidR="0050561C">
              <w:rPr>
                <w:noProof/>
                <w:webHidden/>
              </w:rPr>
              <w:fldChar w:fldCharType="begin"/>
            </w:r>
            <w:r w:rsidR="0050561C">
              <w:rPr>
                <w:noProof/>
                <w:webHidden/>
              </w:rPr>
              <w:instrText xml:space="preserve"> PAGEREF _Toc190059595 \h </w:instrText>
            </w:r>
            <w:r w:rsidR="0050561C">
              <w:rPr>
                <w:noProof/>
                <w:webHidden/>
              </w:rPr>
            </w:r>
            <w:r w:rsidR="0050561C">
              <w:rPr>
                <w:noProof/>
                <w:webHidden/>
              </w:rPr>
              <w:fldChar w:fldCharType="separate"/>
            </w:r>
            <w:r w:rsidR="0050561C">
              <w:rPr>
                <w:noProof/>
                <w:webHidden/>
              </w:rPr>
              <w:t>20</w:t>
            </w:r>
            <w:r w:rsidR="0050561C">
              <w:rPr>
                <w:noProof/>
                <w:webHidden/>
              </w:rPr>
              <w:fldChar w:fldCharType="end"/>
            </w:r>
          </w:hyperlink>
        </w:p>
        <w:p w14:paraId="03328203" w14:textId="5D38ADB9" w:rsidR="0050561C" w:rsidRDefault="007F656C">
          <w:pPr>
            <w:pStyle w:val="TOC3"/>
            <w:tabs>
              <w:tab w:val="right" w:leader="dot" w:pos="9016"/>
            </w:tabs>
            <w:rPr>
              <w:rFonts w:eastAsiaTheme="minorEastAsia"/>
              <w:noProof/>
              <w:kern w:val="2"/>
              <w:lang w:eastAsia="en-GB"/>
              <w14:ligatures w14:val="standardContextual"/>
            </w:rPr>
          </w:pPr>
          <w:hyperlink w:anchor="_Toc190059596" w:history="1">
            <w:r w:rsidR="0050561C" w:rsidRPr="00B24492">
              <w:rPr>
                <w:rStyle w:val="Hyperlink"/>
                <w:noProof/>
              </w:rPr>
              <w:t>Compliance &amp; Regulatory Factors</w:t>
            </w:r>
            <w:r w:rsidR="0050561C">
              <w:rPr>
                <w:noProof/>
                <w:webHidden/>
              </w:rPr>
              <w:tab/>
            </w:r>
            <w:r w:rsidR="0050561C">
              <w:rPr>
                <w:noProof/>
                <w:webHidden/>
              </w:rPr>
              <w:fldChar w:fldCharType="begin"/>
            </w:r>
            <w:r w:rsidR="0050561C">
              <w:rPr>
                <w:noProof/>
                <w:webHidden/>
              </w:rPr>
              <w:instrText xml:space="preserve"> PAGEREF _Toc190059596 \h </w:instrText>
            </w:r>
            <w:r w:rsidR="0050561C">
              <w:rPr>
                <w:noProof/>
                <w:webHidden/>
              </w:rPr>
            </w:r>
            <w:r w:rsidR="0050561C">
              <w:rPr>
                <w:noProof/>
                <w:webHidden/>
              </w:rPr>
              <w:fldChar w:fldCharType="separate"/>
            </w:r>
            <w:r w:rsidR="0050561C">
              <w:rPr>
                <w:noProof/>
                <w:webHidden/>
              </w:rPr>
              <w:t>20</w:t>
            </w:r>
            <w:r w:rsidR="0050561C">
              <w:rPr>
                <w:noProof/>
                <w:webHidden/>
              </w:rPr>
              <w:fldChar w:fldCharType="end"/>
            </w:r>
          </w:hyperlink>
        </w:p>
        <w:p w14:paraId="43B25D1E" w14:textId="622FBBDF" w:rsidR="0050561C" w:rsidRDefault="007F656C">
          <w:pPr>
            <w:pStyle w:val="TOC3"/>
            <w:tabs>
              <w:tab w:val="right" w:leader="dot" w:pos="9016"/>
            </w:tabs>
            <w:rPr>
              <w:rFonts w:eastAsiaTheme="minorEastAsia"/>
              <w:noProof/>
              <w:kern w:val="2"/>
              <w:lang w:eastAsia="en-GB"/>
              <w14:ligatures w14:val="standardContextual"/>
            </w:rPr>
          </w:pPr>
          <w:hyperlink w:anchor="_Toc190059597" w:history="1">
            <w:r w:rsidR="0050561C" w:rsidRPr="00B24492">
              <w:rPr>
                <w:rStyle w:val="Hyperlink"/>
                <w:noProof/>
              </w:rPr>
              <w:t>Impact of Constraints on System Requirements</w:t>
            </w:r>
            <w:r w:rsidR="0050561C">
              <w:rPr>
                <w:noProof/>
                <w:webHidden/>
              </w:rPr>
              <w:tab/>
            </w:r>
            <w:r w:rsidR="0050561C">
              <w:rPr>
                <w:noProof/>
                <w:webHidden/>
              </w:rPr>
              <w:fldChar w:fldCharType="begin"/>
            </w:r>
            <w:r w:rsidR="0050561C">
              <w:rPr>
                <w:noProof/>
                <w:webHidden/>
              </w:rPr>
              <w:instrText xml:space="preserve"> PAGEREF _Toc190059597 \h </w:instrText>
            </w:r>
            <w:r w:rsidR="0050561C">
              <w:rPr>
                <w:noProof/>
                <w:webHidden/>
              </w:rPr>
            </w:r>
            <w:r w:rsidR="0050561C">
              <w:rPr>
                <w:noProof/>
                <w:webHidden/>
              </w:rPr>
              <w:fldChar w:fldCharType="separate"/>
            </w:r>
            <w:r w:rsidR="0050561C">
              <w:rPr>
                <w:noProof/>
                <w:webHidden/>
              </w:rPr>
              <w:t>21</w:t>
            </w:r>
            <w:r w:rsidR="0050561C">
              <w:rPr>
                <w:noProof/>
                <w:webHidden/>
              </w:rPr>
              <w:fldChar w:fldCharType="end"/>
            </w:r>
          </w:hyperlink>
        </w:p>
        <w:p w14:paraId="2CAB324D" w14:textId="0F2733D1" w:rsidR="0050561C" w:rsidRDefault="007F656C">
          <w:pPr>
            <w:pStyle w:val="TOC2"/>
            <w:tabs>
              <w:tab w:val="right" w:leader="dot" w:pos="9016"/>
            </w:tabs>
            <w:rPr>
              <w:rFonts w:eastAsiaTheme="minorEastAsia"/>
              <w:noProof/>
              <w:kern w:val="2"/>
              <w:lang w:eastAsia="en-GB"/>
              <w14:ligatures w14:val="standardContextual"/>
            </w:rPr>
          </w:pPr>
          <w:hyperlink w:anchor="_Toc190059598" w:history="1">
            <w:r w:rsidR="0050561C" w:rsidRPr="00B24492">
              <w:rPr>
                <w:rStyle w:val="Hyperlink"/>
                <w:noProof/>
                <w:lang w:eastAsia="en-GB"/>
              </w:rPr>
              <w:t>Optimization Strategies for the Property Management System (PMS)</w:t>
            </w:r>
            <w:r w:rsidR="0050561C">
              <w:rPr>
                <w:noProof/>
                <w:webHidden/>
              </w:rPr>
              <w:tab/>
            </w:r>
            <w:r w:rsidR="0050561C">
              <w:rPr>
                <w:noProof/>
                <w:webHidden/>
              </w:rPr>
              <w:fldChar w:fldCharType="begin"/>
            </w:r>
            <w:r w:rsidR="0050561C">
              <w:rPr>
                <w:noProof/>
                <w:webHidden/>
              </w:rPr>
              <w:instrText xml:space="preserve"> PAGEREF _Toc190059598 \h </w:instrText>
            </w:r>
            <w:r w:rsidR="0050561C">
              <w:rPr>
                <w:noProof/>
                <w:webHidden/>
              </w:rPr>
            </w:r>
            <w:r w:rsidR="0050561C">
              <w:rPr>
                <w:noProof/>
                <w:webHidden/>
              </w:rPr>
              <w:fldChar w:fldCharType="separate"/>
            </w:r>
            <w:r w:rsidR="0050561C">
              <w:rPr>
                <w:noProof/>
                <w:webHidden/>
              </w:rPr>
              <w:t>21</w:t>
            </w:r>
            <w:r w:rsidR="0050561C">
              <w:rPr>
                <w:noProof/>
                <w:webHidden/>
              </w:rPr>
              <w:fldChar w:fldCharType="end"/>
            </w:r>
          </w:hyperlink>
        </w:p>
        <w:p w14:paraId="3EB57BC1" w14:textId="18FE2188" w:rsidR="0050561C" w:rsidRDefault="007F656C">
          <w:pPr>
            <w:pStyle w:val="TOC1"/>
            <w:tabs>
              <w:tab w:val="right" w:leader="dot" w:pos="9016"/>
            </w:tabs>
            <w:rPr>
              <w:rFonts w:eastAsiaTheme="minorEastAsia"/>
              <w:noProof/>
              <w:kern w:val="2"/>
              <w:lang w:eastAsia="en-GB"/>
              <w14:ligatures w14:val="standardContextual"/>
            </w:rPr>
          </w:pPr>
          <w:hyperlink w:anchor="_Toc190059599" w:history="1">
            <w:r w:rsidR="0050561C" w:rsidRPr="00B24492">
              <w:rPr>
                <w:rStyle w:val="Hyperlink"/>
                <w:b/>
                <w:bCs/>
                <w:noProof/>
                <w:lang w:eastAsia="en-GB"/>
              </w:rPr>
              <w:t>System Design: Data Flow Diagrams (DFDs) for the Property Management System (PMS)</w:t>
            </w:r>
            <w:r w:rsidR="0050561C">
              <w:rPr>
                <w:noProof/>
                <w:webHidden/>
              </w:rPr>
              <w:tab/>
            </w:r>
            <w:r w:rsidR="0050561C">
              <w:rPr>
                <w:noProof/>
                <w:webHidden/>
              </w:rPr>
              <w:fldChar w:fldCharType="begin"/>
            </w:r>
            <w:r w:rsidR="0050561C">
              <w:rPr>
                <w:noProof/>
                <w:webHidden/>
              </w:rPr>
              <w:instrText xml:space="preserve"> PAGEREF _Toc190059599 \h </w:instrText>
            </w:r>
            <w:r w:rsidR="0050561C">
              <w:rPr>
                <w:noProof/>
                <w:webHidden/>
              </w:rPr>
            </w:r>
            <w:r w:rsidR="0050561C">
              <w:rPr>
                <w:noProof/>
                <w:webHidden/>
              </w:rPr>
              <w:fldChar w:fldCharType="separate"/>
            </w:r>
            <w:r w:rsidR="0050561C">
              <w:rPr>
                <w:noProof/>
                <w:webHidden/>
              </w:rPr>
              <w:t>24</w:t>
            </w:r>
            <w:r w:rsidR="0050561C">
              <w:rPr>
                <w:noProof/>
                <w:webHidden/>
              </w:rPr>
              <w:fldChar w:fldCharType="end"/>
            </w:r>
          </w:hyperlink>
        </w:p>
        <w:p w14:paraId="53597567" w14:textId="29B7D430" w:rsidR="0050561C" w:rsidRDefault="007F656C">
          <w:pPr>
            <w:pStyle w:val="TOC2"/>
            <w:tabs>
              <w:tab w:val="right" w:leader="dot" w:pos="9016"/>
            </w:tabs>
            <w:rPr>
              <w:rFonts w:eastAsiaTheme="minorEastAsia"/>
              <w:noProof/>
              <w:kern w:val="2"/>
              <w:lang w:eastAsia="en-GB"/>
              <w14:ligatures w14:val="standardContextual"/>
            </w:rPr>
          </w:pPr>
          <w:hyperlink w:anchor="_Toc190059600" w:history="1">
            <w:r w:rsidR="0050561C" w:rsidRPr="00B24492">
              <w:rPr>
                <w:rStyle w:val="Hyperlink"/>
                <w:noProof/>
                <w:lang w:eastAsia="en-GB"/>
              </w:rPr>
              <w:t>Level 0: Context Diagram</w:t>
            </w:r>
            <w:r w:rsidR="0050561C">
              <w:rPr>
                <w:noProof/>
                <w:webHidden/>
              </w:rPr>
              <w:tab/>
            </w:r>
            <w:r w:rsidR="0050561C">
              <w:rPr>
                <w:noProof/>
                <w:webHidden/>
              </w:rPr>
              <w:fldChar w:fldCharType="begin"/>
            </w:r>
            <w:r w:rsidR="0050561C">
              <w:rPr>
                <w:noProof/>
                <w:webHidden/>
              </w:rPr>
              <w:instrText xml:space="preserve"> PAGEREF _Toc190059600 \h </w:instrText>
            </w:r>
            <w:r w:rsidR="0050561C">
              <w:rPr>
                <w:noProof/>
                <w:webHidden/>
              </w:rPr>
            </w:r>
            <w:r w:rsidR="0050561C">
              <w:rPr>
                <w:noProof/>
                <w:webHidden/>
              </w:rPr>
              <w:fldChar w:fldCharType="separate"/>
            </w:r>
            <w:r w:rsidR="0050561C">
              <w:rPr>
                <w:noProof/>
                <w:webHidden/>
              </w:rPr>
              <w:t>25</w:t>
            </w:r>
            <w:r w:rsidR="0050561C">
              <w:rPr>
                <w:noProof/>
                <w:webHidden/>
              </w:rPr>
              <w:fldChar w:fldCharType="end"/>
            </w:r>
          </w:hyperlink>
        </w:p>
        <w:p w14:paraId="29F9C58A" w14:textId="687737DB" w:rsidR="0050561C" w:rsidRDefault="007F656C">
          <w:pPr>
            <w:pStyle w:val="TOC2"/>
            <w:tabs>
              <w:tab w:val="right" w:leader="dot" w:pos="9016"/>
            </w:tabs>
            <w:rPr>
              <w:rFonts w:eastAsiaTheme="minorEastAsia"/>
              <w:noProof/>
              <w:kern w:val="2"/>
              <w:lang w:eastAsia="en-GB"/>
              <w14:ligatures w14:val="standardContextual"/>
            </w:rPr>
          </w:pPr>
          <w:hyperlink w:anchor="_Toc190059601" w:history="1">
            <w:r w:rsidR="0050561C" w:rsidRPr="00B24492">
              <w:rPr>
                <w:rStyle w:val="Hyperlink"/>
                <w:noProof/>
                <w:lang w:eastAsia="en-GB"/>
              </w:rPr>
              <w:t>Level 1: PMS Subsystems</w:t>
            </w:r>
            <w:r w:rsidR="0050561C">
              <w:rPr>
                <w:noProof/>
                <w:webHidden/>
              </w:rPr>
              <w:tab/>
            </w:r>
            <w:r w:rsidR="0050561C">
              <w:rPr>
                <w:noProof/>
                <w:webHidden/>
              </w:rPr>
              <w:fldChar w:fldCharType="begin"/>
            </w:r>
            <w:r w:rsidR="0050561C">
              <w:rPr>
                <w:noProof/>
                <w:webHidden/>
              </w:rPr>
              <w:instrText xml:space="preserve"> PAGEREF _Toc190059601 \h </w:instrText>
            </w:r>
            <w:r w:rsidR="0050561C">
              <w:rPr>
                <w:noProof/>
                <w:webHidden/>
              </w:rPr>
            </w:r>
            <w:r w:rsidR="0050561C">
              <w:rPr>
                <w:noProof/>
                <w:webHidden/>
              </w:rPr>
              <w:fldChar w:fldCharType="separate"/>
            </w:r>
            <w:r w:rsidR="0050561C">
              <w:rPr>
                <w:noProof/>
                <w:webHidden/>
              </w:rPr>
              <w:t>27</w:t>
            </w:r>
            <w:r w:rsidR="0050561C">
              <w:rPr>
                <w:noProof/>
                <w:webHidden/>
              </w:rPr>
              <w:fldChar w:fldCharType="end"/>
            </w:r>
          </w:hyperlink>
        </w:p>
        <w:p w14:paraId="6E1BFFCB" w14:textId="7238CA2D" w:rsidR="0050561C" w:rsidRDefault="007F656C">
          <w:pPr>
            <w:pStyle w:val="TOC2"/>
            <w:tabs>
              <w:tab w:val="right" w:leader="dot" w:pos="9016"/>
            </w:tabs>
            <w:rPr>
              <w:rFonts w:eastAsiaTheme="minorEastAsia"/>
              <w:noProof/>
              <w:kern w:val="2"/>
              <w:lang w:eastAsia="en-GB"/>
              <w14:ligatures w14:val="standardContextual"/>
            </w:rPr>
          </w:pPr>
          <w:hyperlink w:anchor="_Toc190059602" w:history="1">
            <w:r w:rsidR="0050561C" w:rsidRPr="00B24492">
              <w:rPr>
                <w:rStyle w:val="Hyperlink"/>
                <w:noProof/>
              </w:rPr>
              <w:t>Level 2: Detailed Process Breakdown</w:t>
            </w:r>
            <w:r w:rsidR="0050561C">
              <w:rPr>
                <w:noProof/>
                <w:webHidden/>
              </w:rPr>
              <w:tab/>
            </w:r>
            <w:r w:rsidR="0050561C">
              <w:rPr>
                <w:noProof/>
                <w:webHidden/>
              </w:rPr>
              <w:fldChar w:fldCharType="begin"/>
            </w:r>
            <w:r w:rsidR="0050561C">
              <w:rPr>
                <w:noProof/>
                <w:webHidden/>
              </w:rPr>
              <w:instrText xml:space="preserve"> PAGEREF _Toc190059602 \h </w:instrText>
            </w:r>
            <w:r w:rsidR="0050561C">
              <w:rPr>
                <w:noProof/>
                <w:webHidden/>
              </w:rPr>
            </w:r>
            <w:r w:rsidR="0050561C">
              <w:rPr>
                <w:noProof/>
                <w:webHidden/>
              </w:rPr>
              <w:fldChar w:fldCharType="separate"/>
            </w:r>
            <w:r w:rsidR="0050561C">
              <w:rPr>
                <w:noProof/>
                <w:webHidden/>
              </w:rPr>
              <w:t>29</w:t>
            </w:r>
            <w:r w:rsidR="0050561C">
              <w:rPr>
                <w:noProof/>
                <w:webHidden/>
              </w:rPr>
              <w:fldChar w:fldCharType="end"/>
            </w:r>
          </w:hyperlink>
        </w:p>
        <w:p w14:paraId="43310595" w14:textId="162D4569" w:rsidR="0050561C" w:rsidRDefault="007F656C">
          <w:pPr>
            <w:pStyle w:val="TOC3"/>
            <w:tabs>
              <w:tab w:val="right" w:leader="dot" w:pos="9016"/>
            </w:tabs>
            <w:rPr>
              <w:rFonts w:eastAsiaTheme="minorEastAsia"/>
              <w:noProof/>
              <w:kern w:val="2"/>
              <w:lang w:eastAsia="en-GB"/>
              <w14:ligatures w14:val="standardContextual"/>
            </w:rPr>
          </w:pPr>
          <w:hyperlink w:anchor="_Toc190059603" w:history="1">
            <w:r w:rsidR="0050561C" w:rsidRPr="00B24492">
              <w:rPr>
                <w:rStyle w:val="Hyperlink"/>
                <w:noProof/>
              </w:rPr>
              <w:t>Generating Clients and Property Listings (Level 2 DFD)</w:t>
            </w:r>
            <w:r w:rsidR="0050561C">
              <w:rPr>
                <w:noProof/>
                <w:webHidden/>
              </w:rPr>
              <w:tab/>
            </w:r>
            <w:r w:rsidR="0050561C">
              <w:rPr>
                <w:noProof/>
                <w:webHidden/>
              </w:rPr>
              <w:fldChar w:fldCharType="begin"/>
            </w:r>
            <w:r w:rsidR="0050561C">
              <w:rPr>
                <w:noProof/>
                <w:webHidden/>
              </w:rPr>
              <w:instrText xml:space="preserve"> PAGEREF _Toc190059603 \h </w:instrText>
            </w:r>
            <w:r w:rsidR="0050561C">
              <w:rPr>
                <w:noProof/>
                <w:webHidden/>
              </w:rPr>
            </w:r>
            <w:r w:rsidR="0050561C">
              <w:rPr>
                <w:noProof/>
                <w:webHidden/>
              </w:rPr>
              <w:fldChar w:fldCharType="separate"/>
            </w:r>
            <w:r w:rsidR="0050561C">
              <w:rPr>
                <w:noProof/>
                <w:webHidden/>
              </w:rPr>
              <w:t>29</w:t>
            </w:r>
            <w:r w:rsidR="0050561C">
              <w:rPr>
                <w:noProof/>
                <w:webHidden/>
              </w:rPr>
              <w:fldChar w:fldCharType="end"/>
            </w:r>
          </w:hyperlink>
        </w:p>
        <w:p w14:paraId="4AB00244" w14:textId="6CB12488" w:rsidR="0050561C" w:rsidRDefault="007F656C">
          <w:pPr>
            <w:pStyle w:val="TOC3"/>
            <w:tabs>
              <w:tab w:val="right" w:leader="dot" w:pos="9016"/>
            </w:tabs>
            <w:rPr>
              <w:rFonts w:eastAsiaTheme="minorEastAsia"/>
              <w:noProof/>
              <w:kern w:val="2"/>
              <w:lang w:eastAsia="en-GB"/>
              <w14:ligatures w14:val="standardContextual"/>
            </w:rPr>
          </w:pPr>
          <w:hyperlink w:anchor="_Toc190059604" w:history="1">
            <w:r w:rsidR="0050561C" w:rsidRPr="00B24492">
              <w:rPr>
                <w:rStyle w:val="Hyperlink"/>
                <w:noProof/>
              </w:rPr>
              <w:t>Managing Sales (Level 2 DFD)</w:t>
            </w:r>
            <w:r w:rsidR="0050561C">
              <w:rPr>
                <w:noProof/>
                <w:webHidden/>
              </w:rPr>
              <w:tab/>
            </w:r>
            <w:r w:rsidR="0050561C">
              <w:rPr>
                <w:noProof/>
                <w:webHidden/>
              </w:rPr>
              <w:fldChar w:fldCharType="begin"/>
            </w:r>
            <w:r w:rsidR="0050561C">
              <w:rPr>
                <w:noProof/>
                <w:webHidden/>
              </w:rPr>
              <w:instrText xml:space="preserve"> PAGEREF _Toc190059604 \h </w:instrText>
            </w:r>
            <w:r w:rsidR="0050561C">
              <w:rPr>
                <w:noProof/>
                <w:webHidden/>
              </w:rPr>
            </w:r>
            <w:r w:rsidR="0050561C">
              <w:rPr>
                <w:noProof/>
                <w:webHidden/>
              </w:rPr>
              <w:fldChar w:fldCharType="separate"/>
            </w:r>
            <w:r w:rsidR="0050561C">
              <w:rPr>
                <w:noProof/>
                <w:webHidden/>
              </w:rPr>
              <w:t>31</w:t>
            </w:r>
            <w:r w:rsidR="0050561C">
              <w:rPr>
                <w:noProof/>
                <w:webHidden/>
              </w:rPr>
              <w:fldChar w:fldCharType="end"/>
            </w:r>
          </w:hyperlink>
        </w:p>
        <w:p w14:paraId="5D53BC13" w14:textId="2A9DC41F" w:rsidR="0050561C" w:rsidRDefault="007F656C">
          <w:pPr>
            <w:pStyle w:val="TOC3"/>
            <w:tabs>
              <w:tab w:val="right" w:leader="dot" w:pos="9016"/>
            </w:tabs>
            <w:rPr>
              <w:rFonts w:eastAsiaTheme="minorEastAsia"/>
              <w:noProof/>
              <w:kern w:val="2"/>
              <w:lang w:eastAsia="en-GB"/>
              <w14:ligatures w14:val="standardContextual"/>
            </w:rPr>
          </w:pPr>
          <w:hyperlink w:anchor="_Toc190059605" w:history="1">
            <w:r w:rsidR="0050561C" w:rsidRPr="00B24492">
              <w:rPr>
                <w:rStyle w:val="Hyperlink"/>
                <w:noProof/>
              </w:rPr>
              <w:t>Managing Rentals (Level 2 DFD)</w:t>
            </w:r>
            <w:r w:rsidR="0050561C">
              <w:rPr>
                <w:noProof/>
                <w:webHidden/>
              </w:rPr>
              <w:tab/>
            </w:r>
            <w:r w:rsidR="0050561C">
              <w:rPr>
                <w:noProof/>
                <w:webHidden/>
              </w:rPr>
              <w:fldChar w:fldCharType="begin"/>
            </w:r>
            <w:r w:rsidR="0050561C">
              <w:rPr>
                <w:noProof/>
                <w:webHidden/>
              </w:rPr>
              <w:instrText xml:space="preserve"> PAGEREF _Toc190059605 \h </w:instrText>
            </w:r>
            <w:r w:rsidR="0050561C">
              <w:rPr>
                <w:noProof/>
                <w:webHidden/>
              </w:rPr>
            </w:r>
            <w:r w:rsidR="0050561C">
              <w:rPr>
                <w:noProof/>
                <w:webHidden/>
              </w:rPr>
              <w:fldChar w:fldCharType="separate"/>
            </w:r>
            <w:r w:rsidR="0050561C">
              <w:rPr>
                <w:noProof/>
                <w:webHidden/>
              </w:rPr>
              <w:t>33</w:t>
            </w:r>
            <w:r w:rsidR="0050561C">
              <w:rPr>
                <w:noProof/>
                <w:webHidden/>
              </w:rPr>
              <w:fldChar w:fldCharType="end"/>
            </w:r>
          </w:hyperlink>
        </w:p>
        <w:p w14:paraId="706308C7" w14:textId="5930C4C6" w:rsidR="0050561C" w:rsidRDefault="007F656C">
          <w:pPr>
            <w:pStyle w:val="TOC3"/>
            <w:tabs>
              <w:tab w:val="right" w:leader="dot" w:pos="9016"/>
            </w:tabs>
            <w:rPr>
              <w:rFonts w:eastAsiaTheme="minorEastAsia"/>
              <w:noProof/>
              <w:kern w:val="2"/>
              <w:lang w:eastAsia="en-GB"/>
              <w14:ligatures w14:val="standardContextual"/>
            </w:rPr>
          </w:pPr>
          <w:hyperlink w:anchor="_Toc190059606" w:history="1">
            <w:r w:rsidR="0050561C" w:rsidRPr="00B24492">
              <w:rPr>
                <w:rStyle w:val="Hyperlink"/>
                <w:noProof/>
              </w:rPr>
              <w:t>Handling Administration (Level 2 DFD)</w:t>
            </w:r>
            <w:r w:rsidR="0050561C">
              <w:rPr>
                <w:noProof/>
                <w:webHidden/>
              </w:rPr>
              <w:tab/>
            </w:r>
            <w:r w:rsidR="0050561C">
              <w:rPr>
                <w:noProof/>
                <w:webHidden/>
              </w:rPr>
              <w:fldChar w:fldCharType="begin"/>
            </w:r>
            <w:r w:rsidR="0050561C">
              <w:rPr>
                <w:noProof/>
                <w:webHidden/>
              </w:rPr>
              <w:instrText xml:space="preserve"> PAGEREF _Toc190059606 \h </w:instrText>
            </w:r>
            <w:r w:rsidR="0050561C">
              <w:rPr>
                <w:noProof/>
                <w:webHidden/>
              </w:rPr>
            </w:r>
            <w:r w:rsidR="0050561C">
              <w:rPr>
                <w:noProof/>
                <w:webHidden/>
              </w:rPr>
              <w:fldChar w:fldCharType="separate"/>
            </w:r>
            <w:r w:rsidR="0050561C">
              <w:rPr>
                <w:noProof/>
                <w:webHidden/>
              </w:rPr>
              <w:t>35</w:t>
            </w:r>
            <w:r w:rsidR="0050561C">
              <w:rPr>
                <w:noProof/>
                <w:webHidden/>
              </w:rPr>
              <w:fldChar w:fldCharType="end"/>
            </w:r>
          </w:hyperlink>
        </w:p>
        <w:p w14:paraId="2254BF5E" w14:textId="02D4EB4B" w:rsidR="0050561C" w:rsidRDefault="007F656C">
          <w:pPr>
            <w:pStyle w:val="TOC3"/>
            <w:tabs>
              <w:tab w:val="right" w:leader="dot" w:pos="9016"/>
            </w:tabs>
            <w:rPr>
              <w:rFonts w:eastAsiaTheme="minorEastAsia"/>
              <w:noProof/>
              <w:kern w:val="2"/>
              <w:lang w:eastAsia="en-GB"/>
              <w14:ligatures w14:val="standardContextual"/>
            </w:rPr>
          </w:pPr>
          <w:hyperlink w:anchor="_Toc190059607" w:history="1">
            <w:r w:rsidR="0050561C" w:rsidRPr="00B24492">
              <w:rPr>
                <w:rStyle w:val="Hyperlink"/>
                <w:noProof/>
              </w:rPr>
              <w:t>DFD Principles &amp; Benefits for Prime Estates Ltd</w:t>
            </w:r>
            <w:r w:rsidR="0050561C" w:rsidRPr="00B24492">
              <w:rPr>
                <w:rStyle w:val="Hyperlink"/>
                <w:rFonts w:ascii="Arial" w:hAnsi="Arial" w:cs="Arial"/>
                <w:noProof/>
              </w:rPr>
              <w:t>.</w:t>
            </w:r>
            <w:r w:rsidR="0050561C">
              <w:rPr>
                <w:noProof/>
                <w:webHidden/>
              </w:rPr>
              <w:tab/>
            </w:r>
            <w:r w:rsidR="0050561C">
              <w:rPr>
                <w:noProof/>
                <w:webHidden/>
              </w:rPr>
              <w:fldChar w:fldCharType="begin"/>
            </w:r>
            <w:r w:rsidR="0050561C">
              <w:rPr>
                <w:noProof/>
                <w:webHidden/>
              </w:rPr>
              <w:instrText xml:space="preserve"> PAGEREF _Toc190059607 \h </w:instrText>
            </w:r>
            <w:r w:rsidR="0050561C">
              <w:rPr>
                <w:noProof/>
                <w:webHidden/>
              </w:rPr>
            </w:r>
            <w:r w:rsidR="0050561C">
              <w:rPr>
                <w:noProof/>
                <w:webHidden/>
              </w:rPr>
              <w:fldChar w:fldCharType="separate"/>
            </w:r>
            <w:r w:rsidR="0050561C">
              <w:rPr>
                <w:noProof/>
                <w:webHidden/>
              </w:rPr>
              <w:t>37</w:t>
            </w:r>
            <w:r w:rsidR="0050561C">
              <w:rPr>
                <w:noProof/>
                <w:webHidden/>
              </w:rPr>
              <w:fldChar w:fldCharType="end"/>
            </w:r>
          </w:hyperlink>
        </w:p>
        <w:p w14:paraId="283E4367" w14:textId="5B012865" w:rsidR="0050561C" w:rsidRDefault="007F656C">
          <w:pPr>
            <w:pStyle w:val="TOC1"/>
            <w:tabs>
              <w:tab w:val="right" w:leader="dot" w:pos="9016"/>
            </w:tabs>
            <w:rPr>
              <w:rFonts w:eastAsiaTheme="minorEastAsia"/>
              <w:noProof/>
              <w:kern w:val="2"/>
              <w:lang w:eastAsia="en-GB"/>
              <w14:ligatures w14:val="standardContextual"/>
            </w:rPr>
          </w:pPr>
          <w:hyperlink w:anchor="_Toc190059608" w:history="1">
            <w:r w:rsidR="0050561C" w:rsidRPr="00B24492">
              <w:rPr>
                <w:rStyle w:val="Hyperlink"/>
                <w:b/>
                <w:bCs/>
                <w:noProof/>
                <w:lang w:eastAsia="en-GB"/>
              </w:rPr>
              <w:t>Implementation Plan for the Property Management System (PMS)</w:t>
            </w:r>
            <w:r w:rsidR="0050561C">
              <w:rPr>
                <w:noProof/>
                <w:webHidden/>
              </w:rPr>
              <w:tab/>
            </w:r>
            <w:r w:rsidR="0050561C">
              <w:rPr>
                <w:noProof/>
                <w:webHidden/>
              </w:rPr>
              <w:fldChar w:fldCharType="begin"/>
            </w:r>
            <w:r w:rsidR="0050561C">
              <w:rPr>
                <w:noProof/>
                <w:webHidden/>
              </w:rPr>
              <w:instrText xml:space="preserve"> PAGEREF _Toc190059608 \h </w:instrText>
            </w:r>
            <w:r w:rsidR="0050561C">
              <w:rPr>
                <w:noProof/>
                <w:webHidden/>
              </w:rPr>
            </w:r>
            <w:r w:rsidR="0050561C">
              <w:rPr>
                <w:noProof/>
                <w:webHidden/>
              </w:rPr>
              <w:fldChar w:fldCharType="separate"/>
            </w:r>
            <w:r w:rsidR="0050561C">
              <w:rPr>
                <w:noProof/>
                <w:webHidden/>
              </w:rPr>
              <w:t>38</w:t>
            </w:r>
            <w:r w:rsidR="0050561C">
              <w:rPr>
                <w:noProof/>
                <w:webHidden/>
              </w:rPr>
              <w:fldChar w:fldCharType="end"/>
            </w:r>
          </w:hyperlink>
        </w:p>
        <w:p w14:paraId="77ACA07B" w14:textId="01475630" w:rsidR="0050561C" w:rsidRDefault="007F656C">
          <w:pPr>
            <w:pStyle w:val="TOC1"/>
            <w:tabs>
              <w:tab w:val="right" w:leader="dot" w:pos="9016"/>
            </w:tabs>
            <w:rPr>
              <w:rFonts w:eastAsiaTheme="minorEastAsia"/>
              <w:noProof/>
              <w:kern w:val="2"/>
              <w:lang w:eastAsia="en-GB"/>
              <w14:ligatures w14:val="standardContextual"/>
            </w:rPr>
          </w:pPr>
          <w:hyperlink w:anchor="_Toc190059609" w:history="1">
            <w:r w:rsidR="0050561C" w:rsidRPr="00B24492">
              <w:rPr>
                <w:rStyle w:val="Hyperlink"/>
                <w:b/>
                <w:bCs/>
                <w:noProof/>
              </w:rPr>
              <w:t>Conclusion</w:t>
            </w:r>
            <w:r w:rsidR="0050561C">
              <w:rPr>
                <w:noProof/>
                <w:webHidden/>
              </w:rPr>
              <w:tab/>
            </w:r>
            <w:r w:rsidR="0050561C">
              <w:rPr>
                <w:noProof/>
                <w:webHidden/>
              </w:rPr>
              <w:fldChar w:fldCharType="begin"/>
            </w:r>
            <w:r w:rsidR="0050561C">
              <w:rPr>
                <w:noProof/>
                <w:webHidden/>
              </w:rPr>
              <w:instrText xml:space="preserve"> PAGEREF _Toc190059609 \h </w:instrText>
            </w:r>
            <w:r w:rsidR="0050561C">
              <w:rPr>
                <w:noProof/>
                <w:webHidden/>
              </w:rPr>
            </w:r>
            <w:r w:rsidR="0050561C">
              <w:rPr>
                <w:noProof/>
                <w:webHidden/>
              </w:rPr>
              <w:fldChar w:fldCharType="separate"/>
            </w:r>
            <w:r w:rsidR="0050561C">
              <w:rPr>
                <w:noProof/>
                <w:webHidden/>
              </w:rPr>
              <w:t>43</w:t>
            </w:r>
            <w:r w:rsidR="0050561C">
              <w:rPr>
                <w:noProof/>
                <w:webHidden/>
              </w:rPr>
              <w:fldChar w:fldCharType="end"/>
            </w:r>
          </w:hyperlink>
        </w:p>
        <w:p w14:paraId="34957543" w14:textId="63F9EBA3" w:rsidR="0050561C" w:rsidRDefault="007F656C">
          <w:pPr>
            <w:pStyle w:val="TOC1"/>
            <w:tabs>
              <w:tab w:val="right" w:leader="dot" w:pos="9016"/>
            </w:tabs>
            <w:rPr>
              <w:rFonts w:eastAsiaTheme="minorEastAsia"/>
              <w:noProof/>
              <w:kern w:val="2"/>
              <w:lang w:eastAsia="en-GB"/>
              <w14:ligatures w14:val="standardContextual"/>
            </w:rPr>
          </w:pPr>
          <w:hyperlink w:anchor="_Toc190059610" w:history="1">
            <w:r w:rsidR="0050561C" w:rsidRPr="00B24492">
              <w:rPr>
                <w:rStyle w:val="Hyperlink"/>
                <w:noProof/>
                <w:lang w:eastAsia="en-GB"/>
              </w:rPr>
              <w:t>References</w:t>
            </w:r>
            <w:r w:rsidR="0050561C">
              <w:rPr>
                <w:noProof/>
                <w:webHidden/>
              </w:rPr>
              <w:tab/>
            </w:r>
            <w:r w:rsidR="0050561C">
              <w:rPr>
                <w:noProof/>
                <w:webHidden/>
              </w:rPr>
              <w:fldChar w:fldCharType="begin"/>
            </w:r>
            <w:r w:rsidR="0050561C">
              <w:rPr>
                <w:noProof/>
                <w:webHidden/>
              </w:rPr>
              <w:instrText xml:space="preserve"> PAGEREF _Toc190059610 \h </w:instrText>
            </w:r>
            <w:r w:rsidR="0050561C">
              <w:rPr>
                <w:noProof/>
                <w:webHidden/>
              </w:rPr>
            </w:r>
            <w:r w:rsidR="0050561C">
              <w:rPr>
                <w:noProof/>
                <w:webHidden/>
              </w:rPr>
              <w:fldChar w:fldCharType="separate"/>
            </w:r>
            <w:r w:rsidR="0050561C">
              <w:rPr>
                <w:noProof/>
                <w:webHidden/>
              </w:rPr>
              <w:t>44</w:t>
            </w:r>
            <w:r w:rsidR="0050561C">
              <w:rPr>
                <w:noProof/>
                <w:webHidden/>
              </w:rPr>
              <w:fldChar w:fldCharType="end"/>
            </w:r>
          </w:hyperlink>
        </w:p>
        <w:p w14:paraId="5AE0E9F3" w14:textId="64C05870" w:rsidR="008C387F" w:rsidRDefault="008C387F">
          <w:r>
            <w:rPr>
              <w:b/>
              <w:bCs/>
              <w:noProof/>
            </w:rPr>
            <w:fldChar w:fldCharType="end"/>
          </w:r>
        </w:p>
      </w:sdtContent>
    </w:sdt>
    <w:p w14:paraId="153D003B" w14:textId="77777777" w:rsidR="000B60D4" w:rsidRDefault="000B60D4" w:rsidP="008F3E9E"/>
    <w:p w14:paraId="54357914" w14:textId="77777777" w:rsidR="008D15EA" w:rsidRDefault="008D15EA" w:rsidP="008F3E9E"/>
    <w:p w14:paraId="4E4168C3" w14:textId="77777777" w:rsidR="008D15EA" w:rsidRDefault="008D15EA" w:rsidP="008F3E9E"/>
    <w:p w14:paraId="6B8AC6EF" w14:textId="77777777" w:rsidR="008D15EA" w:rsidRDefault="008D15EA" w:rsidP="008F3E9E"/>
    <w:p w14:paraId="47328785" w14:textId="77777777" w:rsidR="008D15EA" w:rsidRDefault="008D15EA" w:rsidP="008F3E9E"/>
    <w:p w14:paraId="09E270C4" w14:textId="77777777" w:rsidR="008D15EA" w:rsidRDefault="008D15EA" w:rsidP="008F3E9E"/>
    <w:p w14:paraId="0BCE115F" w14:textId="77777777" w:rsidR="008D15EA" w:rsidRDefault="008D15EA" w:rsidP="008F3E9E"/>
    <w:p w14:paraId="7E15A04C" w14:textId="77777777" w:rsidR="008D15EA" w:rsidRDefault="008D15EA" w:rsidP="008F3E9E"/>
    <w:p w14:paraId="0A793898" w14:textId="77777777" w:rsidR="008D15EA" w:rsidRDefault="008D15EA" w:rsidP="008F3E9E"/>
    <w:p w14:paraId="4E64F7AD" w14:textId="77777777" w:rsidR="008D15EA" w:rsidRDefault="008D15EA" w:rsidP="008F3E9E"/>
    <w:p w14:paraId="539B0678" w14:textId="77777777" w:rsidR="008D15EA" w:rsidRDefault="008D15EA" w:rsidP="008F3E9E"/>
    <w:p w14:paraId="7517FBA9" w14:textId="77777777" w:rsidR="008D15EA" w:rsidRDefault="008D15EA" w:rsidP="008F3E9E"/>
    <w:p w14:paraId="4D1E614C" w14:textId="77777777" w:rsidR="008D15EA" w:rsidRDefault="008D15EA" w:rsidP="008F3E9E"/>
    <w:p w14:paraId="240E5ECC" w14:textId="77777777" w:rsidR="008D15EA" w:rsidRDefault="008D15EA" w:rsidP="008F3E9E"/>
    <w:p w14:paraId="02EEC401" w14:textId="77777777" w:rsidR="008D15EA" w:rsidRDefault="008D15EA" w:rsidP="008F3E9E"/>
    <w:p w14:paraId="36742C40" w14:textId="77777777" w:rsidR="008D15EA" w:rsidRDefault="008D15EA" w:rsidP="008F3E9E"/>
    <w:p w14:paraId="48410C17" w14:textId="77777777" w:rsidR="008D15EA" w:rsidRDefault="008D15EA" w:rsidP="008F3E9E"/>
    <w:p w14:paraId="0FFEDDD5" w14:textId="77777777" w:rsidR="008D15EA" w:rsidRDefault="008D15EA" w:rsidP="008F3E9E"/>
    <w:p w14:paraId="0A3778DF" w14:textId="77777777" w:rsidR="008D15EA" w:rsidRDefault="008D15EA" w:rsidP="008F3E9E"/>
    <w:p w14:paraId="04196312" w14:textId="77777777" w:rsidR="008D15EA" w:rsidRDefault="008D15EA" w:rsidP="008F3E9E"/>
    <w:p w14:paraId="622211E5" w14:textId="77777777" w:rsidR="008D15EA" w:rsidRDefault="008D15EA" w:rsidP="008F3E9E"/>
    <w:p w14:paraId="054283F7" w14:textId="77777777" w:rsidR="008D15EA" w:rsidRDefault="008D15EA" w:rsidP="008F3E9E"/>
    <w:p w14:paraId="18EA8AFD" w14:textId="77777777" w:rsidR="008D15EA" w:rsidRDefault="008D15EA" w:rsidP="008F3E9E"/>
    <w:p w14:paraId="18528608" w14:textId="77777777" w:rsidR="008D15EA" w:rsidRDefault="008D15EA" w:rsidP="008F3E9E"/>
    <w:p w14:paraId="5B863141" w14:textId="13CD445C" w:rsidR="000B60D4" w:rsidRDefault="001E196B" w:rsidP="001E196B">
      <w:pPr>
        <w:pStyle w:val="Heading1"/>
      </w:pPr>
      <w:bookmarkStart w:id="0" w:name="_Toc190059573"/>
      <w:r>
        <w:t>Table of Figures</w:t>
      </w:r>
      <w:bookmarkEnd w:id="0"/>
    </w:p>
    <w:p w14:paraId="7857CE89" w14:textId="77777777" w:rsidR="001E196B" w:rsidRPr="001E196B" w:rsidRDefault="001E196B" w:rsidP="001E196B"/>
    <w:p w14:paraId="60A40FC0" w14:textId="4E74DDDD" w:rsidR="008D15EA" w:rsidRDefault="001E196B">
      <w:pPr>
        <w:pStyle w:val="TableofFigures"/>
        <w:tabs>
          <w:tab w:val="right" w:leader="dot" w:pos="9016"/>
        </w:tabs>
        <w:rPr>
          <w:rFonts w:eastAsiaTheme="minorEastAsia"/>
          <w:noProof/>
          <w:kern w:val="2"/>
          <w:lang w:eastAsia="en-GB"/>
          <w14:ligatures w14:val="standardContextual"/>
        </w:rPr>
      </w:pPr>
      <w:r>
        <w:fldChar w:fldCharType="begin"/>
      </w:r>
      <w:r>
        <w:instrText xml:space="preserve"> TOC \h \z \c "Figure" </w:instrText>
      </w:r>
      <w:r>
        <w:fldChar w:fldCharType="separate"/>
      </w:r>
      <w:hyperlink w:anchor="_Toc190026756" w:history="1">
        <w:r w:rsidR="008D15EA" w:rsidRPr="00056846">
          <w:rPr>
            <w:rStyle w:val="Hyperlink"/>
            <w:noProof/>
          </w:rPr>
          <w:t>Figure 1:Problem-Solution Matrix for PMS Implementation at Prime Estates Ltd.</w:t>
        </w:r>
        <w:r w:rsidR="008D15EA">
          <w:rPr>
            <w:noProof/>
            <w:webHidden/>
          </w:rPr>
          <w:tab/>
        </w:r>
        <w:r w:rsidR="008D15EA">
          <w:rPr>
            <w:noProof/>
            <w:webHidden/>
          </w:rPr>
          <w:fldChar w:fldCharType="begin"/>
        </w:r>
        <w:r w:rsidR="008D15EA">
          <w:rPr>
            <w:noProof/>
            <w:webHidden/>
          </w:rPr>
          <w:instrText xml:space="preserve"> PAGEREF _Toc190026756 \h </w:instrText>
        </w:r>
        <w:r w:rsidR="008D15EA">
          <w:rPr>
            <w:noProof/>
            <w:webHidden/>
          </w:rPr>
        </w:r>
        <w:r w:rsidR="008D15EA">
          <w:rPr>
            <w:noProof/>
            <w:webHidden/>
          </w:rPr>
          <w:fldChar w:fldCharType="separate"/>
        </w:r>
        <w:r w:rsidR="008D15EA">
          <w:rPr>
            <w:noProof/>
            <w:webHidden/>
          </w:rPr>
          <w:t>5</w:t>
        </w:r>
        <w:r w:rsidR="008D15EA">
          <w:rPr>
            <w:noProof/>
            <w:webHidden/>
          </w:rPr>
          <w:fldChar w:fldCharType="end"/>
        </w:r>
      </w:hyperlink>
    </w:p>
    <w:p w14:paraId="10FD3609" w14:textId="03DBEE72" w:rsidR="008D15EA" w:rsidRDefault="007F656C">
      <w:pPr>
        <w:pStyle w:val="TableofFigures"/>
        <w:tabs>
          <w:tab w:val="right" w:leader="dot" w:pos="9016"/>
        </w:tabs>
        <w:rPr>
          <w:rFonts w:eastAsiaTheme="minorEastAsia"/>
          <w:noProof/>
          <w:kern w:val="2"/>
          <w:lang w:eastAsia="en-GB"/>
          <w14:ligatures w14:val="standardContextual"/>
        </w:rPr>
      </w:pPr>
      <w:hyperlink w:anchor="_Toc190026757" w:history="1">
        <w:r w:rsidR="008D15EA" w:rsidRPr="00056846">
          <w:rPr>
            <w:rStyle w:val="Hyperlink"/>
            <w:noProof/>
          </w:rPr>
          <w:t>Figure 2:Agile SDLC Solutions for Prime Estates Ltd.’s Challenges</w:t>
        </w:r>
        <w:r w:rsidR="008D15EA">
          <w:rPr>
            <w:noProof/>
            <w:webHidden/>
          </w:rPr>
          <w:tab/>
        </w:r>
        <w:r w:rsidR="008D15EA">
          <w:rPr>
            <w:noProof/>
            <w:webHidden/>
          </w:rPr>
          <w:fldChar w:fldCharType="begin"/>
        </w:r>
        <w:r w:rsidR="008D15EA">
          <w:rPr>
            <w:noProof/>
            <w:webHidden/>
          </w:rPr>
          <w:instrText xml:space="preserve"> PAGEREF _Toc190026757 \h </w:instrText>
        </w:r>
        <w:r w:rsidR="008D15EA">
          <w:rPr>
            <w:noProof/>
            <w:webHidden/>
          </w:rPr>
        </w:r>
        <w:r w:rsidR="008D15EA">
          <w:rPr>
            <w:noProof/>
            <w:webHidden/>
          </w:rPr>
          <w:fldChar w:fldCharType="separate"/>
        </w:r>
        <w:r w:rsidR="008D15EA">
          <w:rPr>
            <w:noProof/>
            <w:webHidden/>
          </w:rPr>
          <w:t>6</w:t>
        </w:r>
        <w:r w:rsidR="008D15EA">
          <w:rPr>
            <w:noProof/>
            <w:webHidden/>
          </w:rPr>
          <w:fldChar w:fldCharType="end"/>
        </w:r>
      </w:hyperlink>
    </w:p>
    <w:p w14:paraId="5D0EAAD2" w14:textId="0AD82978" w:rsidR="008D15EA" w:rsidRDefault="007F656C">
      <w:pPr>
        <w:pStyle w:val="TableofFigures"/>
        <w:tabs>
          <w:tab w:val="right" w:leader="dot" w:pos="9016"/>
        </w:tabs>
        <w:rPr>
          <w:rFonts w:eastAsiaTheme="minorEastAsia"/>
          <w:noProof/>
          <w:kern w:val="2"/>
          <w:lang w:eastAsia="en-GB"/>
          <w14:ligatures w14:val="standardContextual"/>
        </w:rPr>
      </w:pPr>
      <w:hyperlink w:anchor="_Toc190026758" w:history="1">
        <w:r w:rsidR="008D15EA" w:rsidRPr="00056846">
          <w:rPr>
            <w:rStyle w:val="Hyperlink"/>
            <w:noProof/>
          </w:rPr>
          <w:t>Figure 3:Comparison of Agile and Waterfall SDLC Models</w:t>
        </w:r>
        <w:r w:rsidR="008D15EA">
          <w:rPr>
            <w:noProof/>
            <w:webHidden/>
          </w:rPr>
          <w:tab/>
        </w:r>
        <w:r w:rsidR="008D15EA">
          <w:rPr>
            <w:noProof/>
            <w:webHidden/>
          </w:rPr>
          <w:fldChar w:fldCharType="begin"/>
        </w:r>
        <w:r w:rsidR="008D15EA">
          <w:rPr>
            <w:noProof/>
            <w:webHidden/>
          </w:rPr>
          <w:instrText xml:space="preserve"> PAGEREF _Toc190026758 \h </w:instrText>
        </w:r>
        <w:r w:rsidR="008D15EA">
          <w:rPr>
            <w:noProof/>
            <w:webHidden/>
          </w:rPr>
        </w:r>
        <w:r w:rsidR="008D15EA">
          <w:rPr>
            <w:noProof/>
            <w:webHidden/>
          </w:rPr>
          <w:fldChar w:fldCharType="separate"/>
        </w:r>
        <w:r w:rsidR="008D15EA">
          <w:rPr>
            <w:noProof/>
            <w:webHidden/>
          </w:rPr>
          <w:t>7</w:t>
        </w:r>
        <w:r w:rsidR="008D15EA">
          <w:rPr>
            <w:noProof/>
            <w:webHidden/>
          </w:rPr>
          <w:fldChar w:fldCharType="end"/>
        </w:r>
      </w:hyperlink>
    </w:p>
    <w:p w14:paraId="16BC12EF" w14:textId="11E949DB" w:rsidR="008D15EA" w:rsidRDefault="007F656C">
      <w:pPr>
        <w:pStyle w:val="TableofFigures"/>
        <w:tabs>
          <w:tab w:val="right" w:leader="dot" w:pos="9016"/>
        </w:tabs>
        <w:rPr>
          <w:rFonts w:eastAsiaTheme="minorEastAsia"/>
          <w:noProof/>
          <w:kern w:val="2"/>
          <w:lang w:eastAsia="en-GB"/>
          <w14:ligatures w14:val="standardContextual"/>
        </w:rPr>
      </w:pPr>
      <w:hyperlink w:anchor="_Toc190026759" w:history="1">
        <w:r w:rsidR="008D15EA" w:rsidRPr="00056846">
          <w:rPr>
            <w:rStyle w:val="Hyperlink"/>
            <w:noProof/>
          </w:rPr>
          <w:t>Figure 4</w:t>
        </w:r>
        <w:r w:rsidR="008D15EA" w:rsidRPr="00056846">
          <w:rPr>
            <w:rStyle w:val="Hyperlink"/>
            <w:rFonts w:ascii="Times New Roman" w:hAnsi="Times New Roman" w:cs="Times New Roman"/>
            <w:noProof/>
          </w:rPr>
          <w:t>:Challenges of Agile and Mitigation Strategies</w:t>
        </w:r>
        <w:r w:rsidR="008D15EA">
          <w:rPr>
            <w:noProof/>
            <w:webHidden/>
          </w:rPr>
          <w:tab/>
        </w:r>
        <w:r w:rsidR="008D15EA">
          <w:rPr>
            <w:noProof/>
            <w:webHidden/>
          </w:rPr>
          <w:fldChar w:fldCharType="begin"/>
        </w:r>
        <w:r w:rsidR="008D15EA">
          <w:rPr>
            <w:noProof/>
            <w:webHidden/>
          </w:rPr>
          <w:instrText xml:space="preserve"> PAGEREF _Toc190026759 \h </w:instrText>
        </w:r>
        <w:r w:rsidR="008D15EA">
          <w:rPr>
            <w:noProof/>
            <w:webHidden/>
          </w:rPr>
        </w:r>
        <w:r w:rsidR="008D15EA">
          <w:rPr>
            <w:noProof/>
            <w:webHidden/>
          </w:rPr>
          <w:fldChar w:fldCharType="separate"/>
        </w:r>
        <w:r w:rsidR="008D15EA">
          <w:rPr>
            <w:noProof/>
            <w:webHidden/>
          </w:rPr>
          <w:t>8</w:t>
        </w:r>
        <w:r w:rsidR="008D15EA">
          <w:rPr>
            <w:noProof/>
            <w:webHidden/>
          </w:rPr>
          <w:fldChar w:fldCharType="end"/>
        </w:r>
      </w:hyperlink>
    </w:p>
    <w:p w14:paraId="482F09BB" w14:textId="67BBEA20" w:rsidR="008D15EA" w:rsidRDefault="007F656C">
      <w:pPr>
        <w:pStyle w:val="TableofFigures"/>
        <w:tabs>
          <w:tab w:val="right" w:leader="dot" w:pos="9016"/>
        </w:tabs>
        <w:rPr>
          <w:rFonts w:eastAsiaTheme="minorEastAsia"/>
          <w:noProof/>
          <w:kern w:val="2"/>
          <w:lang w:eastAsia="en-GB"/>
          <w14:ligatures w14:val="standardContextual"/>
        </w:rPr>
      </w:pPr>
      <w:hyperlink w:anchor="_Toc190026760" w:history="1">
        <w:r w:rsidR="008D15EA" w:rsidRPr="00056846">
          <w:rPr>
            <w:rStyle w:val="Hyperlink"/>
            <w:noProof/>
          </w:rPr>
          <w:t>Figure 5</w:t>
        </w:r>
        <w:r w:rsidR="008D15EA" w:rsidRPr="00056846">
          <w:rPr>
            <w:rStyle w:val="Hyperlink"/>
            <w:rFonts w:ascii="Times New Roman" w:hAnsi="Times New Roman" w:cs="Times New Roman"/>
            <w:noProof/>
          </w:rPr>
          <w:t>: PMS Actors and Their Roles</w:t>
        </w:r>
        <w:r w:rsidR="008D15EA">
          <w:rPr>
            <w:noProof/>
            <w:webHidden/>
          </w:rPr>
          <w:tab/>
        </w:r>
        <w:r w:rsidR="008D15EA">
          <w:rPr>
            <w:noProof/>
            <w:webHidden/>
          </w:rPr>
          <w:fldChar w:fldCharType="begin"/>
        </w:r>
        <w:r w:rsidR="008D15EA">
          <w:rPr>
            <w:noProof/>
            <w:webHidden/>
          </w:rPr>
          <w:instrText xml:space="preserve"> PAGEREF _Toc190026760 \h </w:instrText>
        </w:r>
        <w:r w:rsidR="008D15EA">
          <w:rPr>
            <w:noProof/>
            <w:webHidden/>
          </w:rPr>
        </w:r>
        <w:r w:rsidR="008D15EA">
          <w:rPr>
            <w:noProof/>
            <w:webHidden/>
          </w:rPr>
          <w:fldChar w:fldCharType="separate"/>
        </w:r>
        <w:r w:rsidR="008D15EA">
          <w:rPr>
            <w:noProof/>
            <w:webHidden/>
          </w:rPr>
          <w:t>13</w:t>
        </w:r>
        <w:r w:rsidR="008D15EA">
          <w:rPr>
            <w:noProof/>
            <w:webHidden/>
          </w:rPr>
          <w:fldChar w:fldCharType="end"/>
        </w:r>
      </w:hyperlink>
    </w:p>
    <w:p w14:paraId="4F951988" w14:textId="4AAA1B6B" w:rsidR="008D15EA" w:rsidRDefault="007F656C">
      <w:pPr>
        <w:pStyle w:val="TableofFigures"/>
        <w:tabs>
          <w:tab w:val="right" w:leader="dot" w:pos="9016"/>
        </w:tabs>
        <w:rPr>
          <w:rFonts w:eastAsiaTheme="minorEastAsia"/>
          <w:noProof/>
          <w:kern w:val="2"/>
          <w:lang w:eastAsia="en-GB"/>
          <w14:ligatures w14:val="standardContextual"/>
        </w:rPr>
      </w:pPr>
      <w:hyperlink w:anchor="_Toc190026761" w:history="1">
        <w:r w:rsidR="008D15EA" w:rsidRPr="00056846">
          <w:rPr>
            <w:rStyle w:val="Hyperlink"/>
            <w:noProof/>
          </w:rPr>
          <w:t>Figure 6</w:t>
        </w:r>
        <w:r w:rsidR="008D15EA" w:rsidRPr="00056846">
          <w:rPr>
            <w:rStyle w:val="Hyperlink"/>
            <w:rFonts w:ascii="Times New Roman" w:hAnsi="Times New Roman" w:cs="Times New Roman"/>
            <w:noProof/>
          </w:rPr>
          <w:t>:PMS Use Case Diagram</w:t>
        </w:r>
        <w:r w:rsidR="008D15EA">
          <w:rPr>
            <w:noProof/>
            <w:webHidden/>
          </w:rPr>
          <w:tab/>
        </w:r>
        <w:r w:rsidR="008D15EA">
          <w:rPr>
            <w:noProof/>
            <w:webHidden/>
          </w:rPr>
          <w:fldChar w:fldCharType="begin"/>
        </w:r>
        <w:r w:rsidR="008D15EA">
          <w:rPr>
            <w:noProof/>
            <w:webHidden/>
          </w:rPr>
          <w:instrText xml:space="preserve"> PAGEREF _Toc190026761 \h </w:instrText>
        </w:r>
        <w:r w:rsidR="008D15EA">
          <w:rPr>
            <w:noProof/>
            <w:webHidden/>
          </w:rPr>
        </w:r>
        <w:r w:rsidR="008D15EA">
          <w:rPr>
            <w:noProof/>
            <w:webHidden/>
          </w:rPr>
          <w:fldChar w:fldCharType="separate"/>
        </w:r>
        <w:r w:rsidR="008D15EA">
          <w:rPr>
            <w:noProof/>
            <w:webHidden/>
          </w:rPr>
          <w:t>14</w:t>
        </w:r>
        <w:r w:rsidR="008D15EA">
          <w:rPr>
            <w:noProof/>
            <w:webHidden/>
          </w:rPr>
          <w:fldChar w:fldCharType="end"/>
        </w:r>
      </w:hyperlink>
    </w:p>
    <w:p w14:paraId="26016501" w14:textId="26019CBF" w:rsidR="008D15EA" w:rsidRDefault="007F656C">
      <w:pPr>
        <w:pStyle w:val="TableofFigures"/>
        <w:tabs>
          <w:tab w:val="right" w:leader="dot" w:pos="9016"/>
        </w:tabs>
        <w:rPr>
          <w:rFonts w:eastAsiaTheme="minorEastAsia"/>
          <w:noProof/>
          <w:kern w:val="2"/>
          <w:lang w:eastAsia="en-GB"/>
          <w14:ligatures w14:val="standardContextual"/>
        </w:rPr>
      </w:pPr>
      <w:hyperlink w:anchor="_Toc190026762" w:history="1">
        <w:r w:rsidR="008D15EA" w:rsidRPr="00056846">
          <w:rPr>
            <w:rStyle w:val="Hyperlink"/>
            <w:noProof/>
          </w:rPr>
          <w:t>Figure 7</w:t>
        </w:r>
        <w:r w:rsidR="008D15EA" w:rsidRPr="00056846">
          <w:rPr>
            <w:rStyle w:val="Hyperlink"/>
            <w:rFonts w:ascii="Times New Roman" w:hAnsi="Times New Roman" w:cs="Times New Roman"/>
            <w:noProof/>
          </w:rPr>
          <w:t>:Generating Clients and Property Listings Use Case</w:t>
        </w:r>
        <w:r w:rsidR="008D15EA">
          <w:rPr>
            <w:noProof/>
            <w:webHidden/>
          </w:rPr>
          <w:tab/>
        </w:r>
        <w:r w:rsidR="008D15EA">
          <w:rPr>
            <w:noProof/>
            <w:webHidden/>
          </w:rPr>
          <w:fldChar w:fldCharType="begin"/>
        </w:r>
        <w:r w:rsidR="008D15EA">
          <w:rPr>
            <w:noProof/>
            <w:webHidden/>
          </w:rPr>
          <w:instrText xml:space="preserve"> PAGEREF _Toc190026762 \h </w:instrText>
        </w:r>
        <w:r w:rsidR="008D15EA">
          <w:rPr>
            <w:noProof/>
            <w:webHidden/>
          </w:rPr>
        </w:r>
        <w:r w:rsidR="008D15EA">
          <w:rPr>
            <w:noProof/>
            <w:webHidden/>
          </w:rPr>
          <w:fldChar w:fldCharType="separate"/>
        </w:r>
        <w:r w:rsidR="008D15EA">
          <w:rPr>
            <w:noProof/>
            <w:webHidden/>
          </w:rPr>
          <w:t>16</w:t>
        </w:r>
        <w:r w:rsidR="008D15EA">
          <w:rPr>
            <w:noProof/>
            <w:webHidden/>
          </w:rPr>
          <w:fldChar w:fldCharType="end"/>
        </w:r>
      </w:hyperlink>
    </w:p>
    <w:p w14:paraId="1E8C8EBD" w14:textId="17B0E515" w:rsidR="008D15EA" w:rsidRDefault="007F656C">
      <w:pPr>
        <w:pStyle w:val="TableofFigures"/>
        <w:tabs>
          <w:tab w:val="right" w:leader="dot" w:pos="9016"/>
        </w:tabs>
        <w:rPr>
          <w:rFonts w:eastAsiaTheme="minorEastAsia"/>
          <w:noProof/>
          <w:kern w:val="2"/>
          <w:lang w:eastAsia="en-GB"/>
          <w14:ligatures w14:val="standardContextual"/>
        </w:rPr>
      </w:pPr>
      <w:hyperlink w:anchor="_Toc190026763" w:history="1">
        <w:r w:rsidR="008D15EA" w:rsidRPr="00056846">
          <w:rPr>
            <w:rStyle w:val="Hyperlink"/>
            <w:noProof/>
          </w:rPr>
          <w:t>Figure 8</w:t>
        </w:r>
        <w:r w:rsidR="008D15EA" w:rsidRPr="00056846">
          <w:rPr>
            <w:rStyle w:val="Hyperlink"/>
            <w:rFonts w:ascii="Times New Roman" w:hAnsi="Times New Roman" w:cs="Times New Roman"/>
            <w:noProof/>
          </w:rPr>
          <w:t>: Handling Administration &amp; Compliance Use Case</w:t>
        </w:r>
        <w:r w:rsidR="008D15EA">
          <w:rPr>
            <w:noProof/>
            <w:webHidden/>
          </w:rPr>
          <w:tab/>
        </w:r>
        <w:r w:rsidR="008D15EA">
          <w:rPr>
            <w:noProof/>
            <w:webHidden/>
          </w:rPr>
          <w:fldChar w:fldCharType="begin"/>
        </w:r>
        <w:r w:rsidR="008D15EA">
          <w:rPr>
            <w:noProof/>
            <w:webHidden/>
          </w:rPr>
          <w:instrText xml:space="preserve"> PAGEREF _Toc190026763 \h </w:instrText>
        </w:r>
        <w:r w:rsidR="008D15EA">
          <w:rPr>
            <w:noProof/>
            <w:webHidden/>
          </w:rPr>
        </w:r>
        <w:r w:rsidR="008D15EA">
          <w:rPr>
            <w:noProof/>
            <w:webHidden/>
          </w:rPr>
          <w:fldChar w:fldCharType="separate"/>
        </w:r>
        <w:r w:rsidR="008D15EA">
          <w:rPr>
            <w:noProof/>
            <w:webHidden/>
          </w:rPr>
          <w:t>17</w:t>
        </w:r>
        <w:r w:rsidR="008D15EA">
          <w:rPr>
            <w:noProof/>
            <w:webHidden/>
          </w:rPr>
          <w:fldChar w:fldCharType="end"/>
        </w:r>
      </w:hyperlink>
    </w:p>
    <w:p w14:paraId="114CA50E" w14:textId="4E2D588B" w:rsidR="008D15EA" w:rsidRDefault="007F656C">
      <w:pPr>
        <w:pStyle w:val="TableofFigures"/>
        <w:tabs>
          <w:tab w:val="right" w:leader="dot" w:pos="9016"/>
        </w:tabs>
        <w:rPr>
          <w:rFonts w:eastAsiaTheme="minorEastAsia"/>
          <w:noProof/>
          <w:kern w:val="2"/>
          <w:lang w:eastAsia="en-GB"/>
          <w14:ligatures w14:val="standardContextual"/>
        </w:rPr>
      </w:pPr>
      <w:hyperlink w:anchor="_Toc190026764" w:history="1">
        <w:r w:rsidR="008D15EA" w:rsidRPr="00056846">
          <w:rPr>
            <w:rStyle w:val="Hyperlink"/>
            <w:noProof/>
          </w:rPr>
          <w:t>Figure 9</w:t>
        </w:r>
        <w:r w:rsidR="008D15EA" w:rsidRPr="00056846">
          <w:rPr>
            <w:rStyle w:val="Hyperlink"/>
            <w:rFonts w:ascii="Times New Roman" w:hAnsi="Times New Roman" w:cs="Times New Roman"/>
            <w:noProof/>
          </w:rPr>
          <w:t>:Managing Sales Use Case</w:t>
        </w:r>
        <w:r w:rsidR="008D15EA">
          <w:rPr>
            <w:noProof/>
            <w:webHidden/>
          </w:rPr>
          <w:tab/>
        </w:r>
        <w:r w:rsidR="008D15EA">
          <w:rPr>
            <w:noProof/>
            <w:webHidden/>
          </w:rPr>
          <w:fldChar w:fldCharType="begin"/>
        </w:r>
        <w:r w:rsidR="008D15EA">
          <w:rPr>
            <w:noProof/>
            <w:webHidden/>
          </w:rPr>
          <w:instrText xml:space="preserve"> PAGEREF _Toc190026764 \h </w:instrText>
        </w:r>
        <w:r w:rsidR="008D15EA">
          <w:rPr>
            <w:noProof/>
            <w:webHidden/>
          </w:rPr>
        </w:r>
        <w:r w:rsidR="008D15EA">
          <w:rPr>
            <w:noProof/>
            <w:webHidden/>
          </w:rPr>
          <w:fldChar w:fldCharType="separate"/>
        </w:r>
        <w:r w:rsidR="008D15EA">
          <w:rPr>
            <w:noProof/>
            <w:webHidden/>
          </w:rPr>
          <w:t>18</w:t>
        </w:r>
        <w:r w:rsidR="008D15EA">
          <w:rPr>
            <w:noProof/>
            <w:webHidden/>
          </w:rPr>
          <w:fldChar w:fldCharType="end"/>
        </w:r>
      </w:hyperlink>
    </w:p>
    <w:p w14:paraId="4464CCFF" w14:textId="05388995" w:rsidR="008D15EA" w:rsidRDefault="007F656C">
      <w:pPr>
        <w:pStyle w:val="TableofFigures"/>
        <w:tabs>
          <w:tab w:val="right" w:leader="dot" w:pos="9016"/>
        </w:tabs>
        <w:rPr>
          <w:rFonts w:eastAsiaTheme="minorEastAsia"/>
          <w:noProof/>
          <w:kern w:val="2"/>
          <w:lang w:eastAsia="en-GB"/>
          <w14:ligatures w14:val="standardContextual"/>
        </w:rPr>
      </w:pPr>
      <w:hyperlink w:anchor="_Toc190026765" w:history="1">
        <w:r w:rsidR="008D15EA" w:rsidRPr="00056846">
          <w:rPr>
            <w:rStyle w:val="Hyperlink"/>
            <w:noProof/>
          </w:rPr>
          <w:t>Figure 10</w:t>
        </w:r>
        <w:r w:rsidR="008D15EA" w:rsidRPr="00056846">
          <w:rPr>
            <w:rStyle w:val="Hyperlink"/>
            <w:rFonts w:ascii="Times New Roman" w:hAnsi="Times New Roman" w:cs="Times New Roman"/>
            <w:noProof/>
          </w:rPr>
          <w:t>: managing Rentals Use Case</w:t>
        </w:r>
        <w:r w:rsidR="008D15EA">
          <w:rPr>
            <w:noProof/>
            <w:webHidden/>
          </w:rPr>
          <w:tab/>
        </w:r>
        <w:r w:rsidR="008D15EA">
          <w:rPr>
            <w:noProof/>
            <w:webHidden/>
          </w:rPr>
          <w:fldChar w:fldCharType="begin"/>
        </w:r>
        <w:r w:rsidR="008D15EA">
          <w:rPr>
            <w:noProof/>
            <w:webHidden/>
          </w:rPr>
          <w:instrText xml:space="preserve"> PAGEREF _Toc190026765 \h </w:instrText>
        </w:r>
        <w:r w:rsidR="008D15EA">
          <w:rPr>
            <w:noProof/>
            <w:webHidden/>
          </w:rPr>
        </w:r>
        <w:r w:rsidR="008D15EA">
          <w:rPr>
            <w:noProof/>
            <w:webHidden/>
          </w:rPr>
          <w:fldChar w:fldCharType="separate"/>
        </w:r>
        <w:r w:rsidR="008D15EA">
          <w:rPr>
            <w:noProof/>
            <w:webHidden/>
          </w:rPr>
          <w:t>19</w:t>
        </w:r>
        <w:r w:rsidR="008D15EA">
          <w:rPr>
            <w:noProof/>
            <w:webHidden/>
          </w:rPr>
          <w:fldChar w:fldCharType="end"/>
        </w:r>
      </w:hyperlink>
    </w:p>
    <w:p w14:paraId="6A193457" w14:textId="70A06E62" w:rsidR="008D15EA" w:rsidRDefault="007F656C">
      <w:pPr>
        <w:pStyle w:val="TableofFigures"/>
        <w:tabs>
          <w:tab w:val="right" w:leader="dot" w:pos="9016"/>
        </w:tabs>
        <w:rPr>
          <w:rFonts w:eastAsiaTheme="minorEastAsia"/>
          <w:noProof/>
          <w:kern w:val="2"/>
          <w:lang w:eastAsia="en-GB"/>
          <w14:ligatures w14:val="standardContextual"/>
        </w:rPr>
      </w:pPr>
      <w:hyperlink w:anchor="_Toc190026766" w:history="1">
        <w:r w:rsidR="008D15EA" w:rsidRPr="00056846">
          <w:rPr>
            <w:rStyle w:val="Hyperlink"/>
            <w:noProof/>
          </w:rPr>
          <w:t>Figure 11</w:t>
        </w:r>
        <w:r w:rsidR="008D15EA" w:rsidRPr="00056846">
          <w:rPr>
            <w:rStyle w:val="Hyperlink"/>
            <w:rFonts w:ascii="Times New Roman" w:hAnsi="Times New Roman" w:cs="Times New Roman"/>
            <w:noProof/>
          </w:rPr>
          <w:t>: Non-Functional Requirements of the PMS</w:t>
        </w:r>
        <w:r w:rsidR="008D15EA">
          <w:rPr>
            <w:noProof/>
            <w:webHidden/>
          </w:rPr>
          <w:tab/>
        </w:r>
        <w:r w:rsidR="008D15EA">
          <w:rPr>
            <w:noProof/>
            <w:webHidden/>
          </w:rPr>
          <w:fldChar w:fldCharType="begin"/>
        </w:r>
        <w:r w:rsidR="008D15EA">
          <w:rPr>
            <w:noProof/>
            <w:webHidden/>
          </w:rPr>
          <w:instrText xml:space="preserve"> PAGEREF _Toc190026766 \h </w:instrText>
        </w:r>
        <w:r w:rsidR="008D15EA">
          <w:rPr>
            <w:noProof/>
            <w:webHidden/>
          </w:rPr>
        </w:r>
        <w:r w:rsidR="008D15EA">
          <w:rPr>
            <w:noProof/>
            <w:webHidden/>
          </w:rPr>
          <w:fldChar w:fldCharType="separate"/>
        </w:r>
        <w:r w:rsidR="008D15EA">
          <w:rPr>
            <w:noProof/>
            <w:webHidden/>
          </w:rPr>
          <w:t>20</w:t>
        </w:r>
        <w:r w:rsidR="008D15EA">
          <w:rPr>
            <w:noProof/>
            <w:webHidden/>
          </w:rPr>
          <w:fldChar w:fldCharType="end"/>
        </w:r>
      </w:hyperlink>
    </w:p>
    <w:p w14:paraId="63F9E869" w14:textId="69FBB49D" w:rsidR="008D15EA" w:rsidRDefault="007F656C">
      <w:pPr>
        <w:pStyle w:val="TableofFigures"/>
        <w:tabs>
          <w:tab w:val="right" w:leader="dot" w:pos="9016"/>
        </w:tabs>
        <w:rPr>
          <w:rFonts w:eastAsiaTheme="minorEastAsia"/>
          <w:noProof/>
          <w:kern w:val="2"/>
          <w:lang w:eastAsia="en-GB"/>
          <w14:ligatures w14:val="standardContextual"/>
        </w:rPr>
      </w:pPr>
      <w:hyperlink w:anchor="_Toc190026767" w:history="1">
        <w:r w:rsidR="008D15EA" w:rsidRPr="00056846">
          <w:rPr>
            <w:rStyle w:val="Hyperlink"/>
            <w:noProof/>
          </w:rPr>
          <w:t>Figure 12</w:t>
        </w:r>
        <w:r w:rsidR="008D15EA" w:rsidRPr="00056846">
          <w:rPr>
            <w:rStyle w:val="Hyperlink"/>
            <w:rFonts w:ascii="Times New Roman" w:hAnsi="Times New Roman" w:cs="Times New Roman"/>
            <w:noProof/>
          </w:rPr>
          <w:t>: PMS Regulatory Compliance Considerations</w:t>
        </w:r>
        <w:r w:rsidR="008D15EA">
          <w:rPr>
            <w:noProof/>
            <w:webHidden/>
          </w:rPr>
          <w:tab/>
        </w:r>
        <w:r w:rsidR="008D15EA">
          <w:rPr>
            <w:noProof/>
            <w:webHidden/>
          </w:rPr>
          <w:fldChar w:fldCharType="begin"/>
        </w:r>
        <w:r w:rsidR="008D15EA">
          <w:rPr>
            <w:noProof/>
            <w:webHidden/>
          </w:rPr>
          <w:instrText xml:space="preserve"> PAGEREF _Toc190026767 \h </w:instrText>
        </w:r>
        <w:r w:rsidR="008D15EA">
          <w:rPr>
            <w:noProof/>
            <w:webHidden/>
          </w:rPr>
        </w:r>
        <w:r w:rsidR="008D15EA">
          <w:rPr>
            <w:noProof/>
            <w:webHidden/>
          </w:rPr>
          <w:fldChar w:fldCharType="separate"/>
        </w:r>
        <w:r w:rsidR="008D15EA">
          <w:rPr>
            <w:noProof/>
            <w:webHidden/>
          </w:rPr>
          <w:t>21</w:t>
        </w:r>
        <w:r w:rsidR="008D15EA">
          <w:rPr>
            <w:noProof/>
            <w:webHidden/>
          </w:rPr>
          <w:fldChar w:fldCharType="end"/>
        </w:r>
      </w:hyperlink>
    </w:p>
    <w:p w14:paraId="0555F930" w14:textId="64E88EBB" w:rsidR="008D15EA" w:rsidRDefault="007F656C">
      <w:pPr>
        <w:pStyle w:val="TableofFigures"/>
        <w:tabs>
          <w:tab w:val="right" w:leader="dot" w:pos="9016"/>
        </w:tabs>
        <w:rPr>
          <w:rFonts w:eastAsiaTheme="minorEastAsia"/>
          <w:noProof/>
          <w:kern w:val="2"/>
          <w:lang w:eastAsia="en-GB"/>
          <w14:ligatures w14:val="standardContextual"/>
        </w:rPr>
      </w:pPr>
      <w:hyperlink w:anchor="_Toc190026768" w:history="1">
        <w:r w:rsidR="008D15EA" w:rsidRPr="00056846">
          <w:rPr>
            <w:rStyle w:val="Hyperlink"/>
            <w:noProof/>
          </w:rPr>
          <w:t>Figure 13:Automation of Manual Tasks in PMS Implementation &amp;AI-Driven Analytics for Business Insights</w:t>
        </w:r>
        <w:r w:rsidR="008D15EA">
          <w:rPr>
            <w:noProof/>
            <w:webHidden/>
          </w:rPr>
          <w:tab/>
        </w:r>
        <w:r w:rsidR="008D15EA">
          <w:rPr>
            <w:noProof/>
            <w:webHidden/>
          </w:rPr>
          <w:fldChar w:fldCharType="begin"/>
        </w:r>
        <w:r w:rsidR="008D15EA">
          <w:rPr>
            <w:noProof/>
            <w:webHidden/>
          </w:rPr>
          <w:instrText xml:space="preserve"> PAGEREF _Toc190026768 \h </w:instrText>
        </w:r>
        <w:r w:rsidR="008D15EA">
          <w:rPr>
            <w:noProof/>
            <w:webHidden/>
          </w:rPr>
        </w:r>
        <w:r w:rsidR="008D15EA">
          <w:rPr>
            <w:noProof/>
            <w:webHidden/>
          </w:rPr>
          <w:fldChar w:fldCharType="separate"/>
        </w:r>
        <w:r w:rsidR="008D15EA">
          <w:rPr>
            <w:noProof/>
            <w:webHidden/>
          </w:rPr>
          <w:t>22</w:t>
        </w:r>
        <w:r w:rsidR="008D15EA">
          <w:rPr>
            <w:noProof/>
            <w:webHidden/>
          </w:rPr>
          <w:fldChar w:fldCharType="end"/>
        </w:r>
      </w:hyperlink>
    </w:p>
    <w:p w14:paraId="4E454F46" w14:textId="485E6303" w:rsidR="008D15EA" w:rsidRDefault="007F656C">
      <w:pPr>
        <w:pStyle w:val="TableofFigures"/>
        <w:tabs>
          <w:tab w:val="right" w:leader="dot" w:pos="9016"/>
        </w:tabs>
        <w:rPr>
          <w:rFonts w:eastAsiaTheme="minorEastAsia"/>
          <w:noProof/>
          <w:kern w:val="2"/>
          <w:lang w:eastAsia="en-GB"/>
          <w14:ligatures w14:val="standardContextual"/>
        </w:rPr>
      </w:pPr>
      <w:hyperlink w:anchor="_Toc190026769" w:history="1">
        <w:r w:rsidR="008D15EA" w:rsidRPr="00056846">
          <w:rPr>
            <w:rStyle w:val="Hyperlink"/>
            <w:noProof/>
          </w:rPr>
          <w:t>Figure 14: Centralized Data Management &amp; Real-Time Synchronization &amp; Seamless Integration with External Platforms</w:t>
        </w:r>
        <w:r w:rsidR="008D15EA">
          <w:rPr>
            <w:noProof/>
            <w:webHidden/>
          </w:rPr>
          <w:tab/>
        </w:r>
        <w:r w:rsidR="008D15EA">
          <w:rPr>
            <w:noProof/>
            <w:webHidden/>
          </w:rPr>
          <w:fldChar w:fldCharType="begin"/>
        </w:r>
        <w:r w:rsidR="008D15EA">
          <w:rPr>
            <w:noProof/>
            <w:webHidden/>
          </w:rPr>
          <w:instrText xml:space="preserve"> PAGEREF _Toc190026769 \h </w:instrText>
        </w:r>
        <w:r w:rsidR="008D15EA">
          <w:rPr>
            <w:noProof/>
            <w:webHidden/>
          </w:rPr>
        </w:r>
        <w:r w:rsidR="008D15EA">
          <w:rPr>
            <w:noProof/>
            <w:webHidden/>
          </w:rPr>
          <w:fldChar w:fldCharType="separate"/>
        </w:r>
        <w:r w:rsidR="008D15EA">
          <w:rPr>
            <w:noProof/>
            <w:webHidden/>
          </w:rPr>
          <w:t>23</w:t>
        </w:r>
        <w:r w:rsidR="008D15EA">
          <w:rPr>
            <w:noProof/>
            <w:webHidden/>
          </w:rPr>
          <w:fldChar w:fldCharType="end"/>
        </w:r>
      </w:hyperlink>
    </w:p>
    <w:p w14:paraId="53FF0A0B" w14:textId="0586A20F" w:rsidR="008D15EA" w:rsidRDefault="007F656C">
      <w:pPr>
        <w:pStyle w:val="TableofFigures"/>
        <w:tabs>
          <w:tab w:val="right" w:leader="dot" w:pos="9016"/>
        </w:tabs>
        <w:rPr>
          <w:rFonts w:eastAsiaTheme="minorEastAsia"/>
          <w:noProof/>
          <w:kern w:val="2"/>
          <w:lang w:eastAsia="en-GB"/>
          <w14:ligatures w14:val="standardContextual"/>
        </w:rPr>
      </w:pPr>
      <w:hyperlink w:anchor="_Toc190026770" w:history="1">
        <w:r w:rsidR="008D15EA" w:rsidRPr="00056846">
          <w:rPr>
            <w:rStyle w:val="Hyperlink"/>
            <w:noProof/>
          </w:rPr>
          <w:t>Figure 15:Performance Monitoring &amp; System Optimization</w:t>
        </w:r>
        <w:r w:rsidR="008D15EA">
          <w:rPr>
            <w:noProof/>
            <w:webHidden/>
          </w:rPr>
          <w:tab/>
        </w:r>
        <w:r w:rsidR="008D15EA">
          <w:rPr>
            <w:noProof/>
            <w:webHidden/>
          </w:rPr>
          <w:fldChar w:fldCharType="begin"/>
        </w:r>
        <w:r w:rsidR="008D15EA">
          <w:rPr>
            <w:noProof/>
            <w:webHidden/>
          </w:rPr>
          <w:instrText xml:space="preserve"> PAGEREF _Toc190026770 \h </w:instrText>
        </w:r>
        <w:r w:rsidR="008D15EA">
          <w:rPr>
            <w:noProof/>
            <w:webHidden/>
          </w:rPr>
        </w:r>
        <w:r w:rsidR="008D15EA">
          <w:rPr>
            <w:noProof/>
            <w:webHidden/>
          </w:rPr>
          <w:fldChar w:fldCharType="separate"/>
        </w:r>
        <w:r w:rsidR="008D15EA">
          <w:rPr>
            <w:noProof/>
            <w:webHidden/>
          </w:rPr>
          <w:t>23</w:t>
        </w:r>
        <w:r w:rsidR="008D15EA">
          <w:rPr>
            <w:noProof/>
            <w:webHidden/>
          </w:rPr>
          <w:fldChar w:fldCharType="end"/>
        </w:r>
      </w:hyperlink>
    </w:p>
    <w:p w14:paraId="7A312B1F" w14:textId="30CB7D77" w:rsidR="008D15EA" w:rsidRDefault="007F656C">
      <w:pPr>
        <w:pStyle w:val="TableofFigures"/>
        <w:tabs>
          <w:tab w:val="right" w:leader="dot" w:pos="9016"/>
        </w:tabs>
        <w:rPr>
          <w:rFonts w:eastAsiaTheme="minorEastAsia"/>
          <w:noProof/>
          <w:kern w:val="2"/>
          <w:lang w:eastAsia="en-GB"/>
          <w14:ligatures w14:val="standardContextual"/>
        </w:rPr>
      </w:pPr>
      <w:hyperlink w:anchor="_Toc190026771" w:history="1">
        <w:r w:rsidR="008D15EA" w:rsidRPr="00056846">
          <w:rPr>
            <w:rStyle w:val="Hyperlink"/>
            <w:noProof/>
          </w:rPr>
          <w:t>Figure 16</w:t>
        </w:r>
        <w:r w:rsidR="008D15EA" w:rsidRPr="00056846">
          <w:rPr>
            <w:rStyle w:val="Hyperlink"/>
            <w:rFonts w:ascii="Times New Roman" w:hAnsi="Times New Roman" w:cs="Times New Roman"/>
            <w:noProof/>
          </w:rPr>
          <w:t>: Level 0 Context Diagram</w:t>
        </w:r>
        <w:r w:rsidR="008D15EA">
          <w:rPr>
            <w:noProof/>
            <w:webHidden/>
          </w:rPr>
          <w:tab/>
        </w:r>
        <w:r w:rsidR="008D15EA">
          <w:rPr>
            <w:noProof/>
            <w:webHidden/>
          </w:rPr>
          <w:fldChar w:fldCharType="begin"/>
        </w:r>
        <w:r w:rsidR="008D15EA">
          <w:rPr>
            <w:noProof/>
            <w:webHidden/>
          </w:rPr>
          <w:instrText xml:space="preserve"> PAGEREF _Toc190026771 \h </w:instrText>
        </w:r>
        <w:r w:rsidR="008D15EA">
          <w:rPr>
            <w:noProof/>
            <w:webHidden/>
          </w:rPr>
        </w:r>
        <w:r w:rsidR="008D15EA">
          <w:rPr>
            <w:noProof/>
            <w:webHidden/>
          </w:rPr>
          <w:fldChar w:fldCharType="separate"/>
        </w:r>
        <w:r w:rsidR="008D15EA">
          <w:rPr>
            <w:noProof/>
            <w:webHidden/>
          </w:rPr>
          <w:t>27</w:t>
        </w:r>
        <w:r w:rsidR="008D15EA">
          <w:rPr>
            <w:noProof/>
            <w:webHidden/>
          </w:rPr>
          <w:fldChar w:fldCharType="end"/>
        </w:r>
      </w:hyperlink>
    </w:p>
    <w:p w14:paraId="4B505061" w14:textId="78928787" w:rsidR="008D15EA" w:rsidRDefault="007F656C">
      <w:pPr>
        <w:pStyle w:val="TableofFigures"/>
        <w:tabs>
          <w:tab w:val="right" w:leader="dot" w:pos="9016"/>
        </w:tabs>
        <w:rPr>
          <w:rFonts w:eastAsiaTheme="minorEastAsia"/>
          <w:noProof/>
          <w:kern w:val="2"/>
          <w:lang w:eastAsia="en-GB"/>
          <w14:ligatures w14:val="standardContextual"/>
        </w:rPr>
      </w:pPr>
      <w:hyperlink w:anchor="_Toc190026772" w:history="1">
        <w:r w:rsidR="008D15EA" w:rsidRPr="00056846">
          <w:rPr>
            <w:rStyle w:val="Hyperlink"/>
            <w:noProof/>
          </w:rPr>
          <w:t>Figure 17</w:t>
        </w:r>
        <w:r w:rsidR="008D15EA" w:rsidRPr="00056846">
          <w:rPr>
            <w:rStyle w:val="Hyperlink"/>
            <w:rFonts w:ascii="Times New Roman" w:hAnsi="Times New Roman" w:cs="Times New Roman"/>
            <w:noProof/>
          </w:rPr>
          <w:t>:Level 0 Context Diagram</w:t>
        </w:r>
        <w:r w:rsidR="008D15EA">
          <w:rPr>
            <w:noProof/>
            <w:webHidden/>
          </w:rPr>
          <w:tab/>
        </w:r>
        <w:r w:rsidR="008D15EA">
          <w:rPr>
            <w:noProof/>
            <w:webHidden/>
          </w:rPr>
          <w:fldChar w:fldCharType="begin"/>
        </w:r>
        <w:r w:rsidR="008D15EA">
          <w:rPr>
            <w:noProof/>
            <w:webHidden/>
          </w:rPr>
          <w:instrText xml:space="preserve"> PAGEREF _Toc190026772 \h </w:instrText>
        </w:r>
        <w:r w:rsidR="008D15EA">
          <w:rPr>
            <w:noProof/>
            <w:webHidden/>
          </w:rPr>
        </w:r>
        <w:r w:rsidR="008D15EA">
          <w:rPr>
            <w:noProof/>
            <w:webHidden/>
          </w:rPr>
          <w:fldChar w:fldCharType="separate"/>
        </w:r>
        <w:r w:rsidR="008D15EA">
          <w:rPr>
            <w:noProof/>
            <w:webHidden/>
          </w:rPr>
          <w:t>28</w:t>
        </w:r>
        <w:r w:rsidR="008D15EA">
          <w:rPr>
            <w:noProof/>
            <w:webHidden/>
          </w:rPr>
          <w:fldChar w:fldCharType="end"/>
        </w:r>
      </w:hyperlink>
    </w:p>
    <w:p w14:paraId="6328667D" w14:textId="59BC5EAF" w:rsidR="008D15EA" w:rsidRDefault="007F656C">
      <w:pPr>
        <w:pStyle w:val="TableofFigures"/>
        <w:tabs>
          <w:tab w:val="right" w:leader="dot" w:pos="9016"/>
        </w:tabs>
        <w:rPr>
          <w:rFonts w:eastAsiaTheme="minorEastAsia"/>
          <w:noProof/>
          <w:kern w:val="2"/>
          <w:lang w:eastAsia="en-GB"/>
          <w14:ligatures w14:val="standardContextual"/>
        </w:rPr>
      </w:pPr>
      <w:hyperlink w:anchor="_Toc190026773" w:history="1">
        <w:r w:rsidR="008D15EA" w:rsidRPr="00056846">
          <w:rPr>
            <w:rStyle w:val="Hyperlink"/>
            <w:noProof/>
          </w:rPr>
          <w:t>Figure 18</w:t>
        </w:r>
        <w:r w:rsidR="008D15EA" w:rsidRPr="00056846">
          <w:rPr>
            <w:rStyle w:val="Hyperlink"/>
            <w:rFonts w:ascii="Times New Roman" w:hAnsi="Times New Roman" w:cs="Times New Roman"/>
            <w:noProof/>
          </w:rPr>
          <w:t>:Level 1 DFD for PMS</w:t>
        </w:r>
        <w:r w:rsidR="008D15EA">
          <w:rPr>
            <w:noProof/>
            <w:webHidden/>
          </w:rPr>
          <w:tab/>
        </w:r>
        <w:r w:rsidR="008D15EA">
          <w:rPr>
            <w:noProof/>
            <w:webHidden/>
          </w:rPr>
          <w:fldChar w:fldCharType="begin"/>
        </w:r>
        <w:r w:rsidR="008D15EA">
          <w:rPr>
            <w:noProof/>
            <w:webHidden/>
          </w:rPr>
          <w:instrText xml:space="preserve"> PAGEREF _Toc190026773 \h </w:instrText>
        </w:r>
        <w:r w:rsidR="008D15EA">
          <w:rPr>
            <w:noProof/>
            <w:webHidden/>
          </w:rPr>
        </w:r>
        <w:r w:rsidR="008D15EA">
          <w:rPr>
            <w:noProof/>
            <w:webHidden/>
          </w:rPr>
          <w:fldChar w:fldCharType="separate"/>
        </w:r>
        <w:r w:rsidR="008D15EA">
          <w:rPr>
            <w:noProof/>
            <w:webHidden/>
          </w:rPr>
          <w:t>29</w:t>
        </w:r>
        <w:r w:rsidR="008D15EA">
          <w:rPr>
            <w:noProof/>
            <w:webHidden/>
          </w:rPr>
          <w:fldChar w:fldCharType="end"/>
        </w:r>
      </w:hyperlink>
    </w:p>
    <w:p w14:paraId="1FF0ADAB" w14:textId="7EF1AFE8" w:rsidR="008D15EA" w:rsidRDefault="007F656C">
      <w:pPr>
        <w:pStyle w:val="TableofFigures"/>
        <w:tabs>
          <w:tab w:val="right" w:leader="dot" w:pos="9016"/>
        </w:tabs>
        <w:rPr>
          <w:rFonts w:eastAsiaTheme="minorEastAsia"/>
          <w:noProof/>
          <w:kern w:val="2"/>
          <w:lang w:eastAsia="en-GB"/>
          <w14:ligatures w14:val="standardContextual"/>
        </w:rPr>
      </w:pPr>
      <w:hyperlink w:anchor="_Toc190026774" w:history="1">
        <w:r w:rsidR="008D15EA" w:rsidRPr="00056846">
          <w:rPr>
            <w:rStyle w:val="Hyperlink"/>
            <w:noProof/>
          </w:rPr>
          <w:t>Figure 19</w:t>
        </w:r>
        <w:r w:rsidR="008D15EA" w:rsidRPr="00056846">
          <w:rPr>
            <w:rStyle w:val="Hyperlink"/>
            <w:rFonts w:ascii="Times New Roman" w:hAnsi="Times New Roman" w:cs="Times New Roman"/>
            <w:noProof/>
          </w:rPr>
          <w:t xml:space="preserve">: </w:t>
        </w:r>
        <w:r w:rsidR="008D15EA" w:rsidRPr="00056846">
          <w:rPr>
            <w:rStyle w:val="Hyperlink"/>
            <w:rFonts w:ascii="Times New Roman" w:hAnsi="Times New Roman" w:cs="Times New Roman"/>
            <w:noProof/>
            <w:lang w:eastAsia="en-GB"/>
          </w:rPr>
          <w:t>Core Processes in Level 1 DFD</w:t>
        </w:r>
        <w:r w:rsidR="008D15EA">
          <w:rPr>
            <w:noProof/>
            <w:webHidden/>
          </w:rPr>
          <w:tab/>
        </w:r>
        <w:r w:rsidR="008D15EA">
          <w:rPr>
            <w:noProof/>
            <w:webHidden/>
          </w:rPr>
          <w:fldChar w:fldCharType="begin"/>
        </w:r>
        <w:r w:rsidR="008D15EA">
          <w:rPr>
            <w:noProof/>
            <w:webHidden/>
          </w:rPr>
          <w:instrText xml:space="preserve"> PAGEREF _Toc190026774 \h </w:instrText>
        </w:r>
        <w:r w:rsidR="008D15EA">
          <w:rPr>
            <w:noProof/>
            <w:webHidden/>
          </w:rPr>
        </w:r>
        <w:r w:rsidR="008D15EA">
          <w:rPr>
            <w:noProof/>
            <w:webHidden/>
          </w:rPr>
          <w:fldChar w:fldCharType="separate"/>
        </w:r>
        <w:r w:rsidR="008D15EA">
          <w:rPr>
            <w:noProof/>
            <w:webHidden/>
          </w:rPr>
          <w:t>30</w:t>
        </w:r>
        <w:r w:rsidR="008D15EA">
          <w:rPr>
            <w:noProof/>
            <w:webHidden/>
          </w:rPr>
          <w:fldChar w:fldCharType="end"/>
        </w:r>
      </w:hyperlink>
    </w:p>
    <w:p w14:paraId="6F432DF1" w14:textId="7151BE03" w:rsidR="008D15EA" w:rsidRDefault="007F656C">
      <w:pPr>
        <w:pStyle w:val="TableofFigures"/>
        <w:tabs>
          <w:tab w:val="right" w:leader="dot" w:pos="9016"/>
        </w:tabs>
        <w:rPr>
          <w:rFonts w:eastAsiaTheme="minorEastAsia"/>
          <w:noProof/>
          <w:kern w:val="2"/>
          <w:lang w:eastAsia="en-GB"/>
          <w14:ligatures w14:val="standardContextual"/>
        </w:rPr>
      </w:pPr>
      <w:hyperlink w:anchor="_Toc190026775" w:history="1">
        <w:r w:rsidR="008D15EA" w:rsidRPr="00056846">
          <w:rPr>
            <w:rStyle w:val="Hyperlink"/>
            <w:noProof/>
          </w:rPr>
          <w:t>Figure 20</w:t>
        </w:r>
        <w:r w:rsidR="008D15EA" w:rsidRPr="00056846">
          <w:rPr>
            <w:rStyle w:val="Hyperlink"/>
            <w:rFonts w:ascii="Times New Roman" w:hAnsi="Times New Roman" w:cs="Times New Roman"/>
            <w:noProof/>
          </w:rPr>
          <w:t>: Subprocesses and Justifications of the Generating Clients and Listings.</w:t>
        </w:r>
        <w:r w:rsidR="008D15EA">
          <w:rPr>
            <w:noProof/>
            <w:webHidden/>
          </w:rPr>
          <w:tab/>
        </w:r>
        <w:r w:rsidR="008D15EA">
          <w:rPr>
            <w:noProof/>
            <w:webHidden/>
          </w:rPr>
          <w:fldChar w:fldCharType="begin"/>
        </w:r>
        <w:r w:rsidR="008D15EA">
          <w:rPr>
            <w:noProof/>
            <w:webHidden/>
          </w:rPr>
          <w:instrText xml:space="preserve"> PAGEREF _Toc190026775 \h </w:instrText>
        </w:r>
        <w:r w:rsidR="008D15EA">
          <w:rPr>
            <w:noProof/>
            <w:webHidden/>
          </w:rPr>
        </w:r>
        <w:r w:rsidR="008D15EA">
          <w:rPr>
            <w:noProof/>
            <w:webHidden/>
          </w:rPr>
          <w:fldChar w:fldCharType="separate"/>
        </w:r>
        <w:r w:rsidR="008D15EA">
          <w:rPr>
            <w:noProof/>
            <w:webHidden/>
          </w:rPr>
          <w:t>31</w:t>
        </w:r>
        <w:r w:rsidR="008D15EA">
          <w:rPr>
            <w:noProof/>
            <w:webHidden/>
          </w:rPr>
          <w:fldChar w:fldCharType="end"/>
        </w:r>
      </w:hyperlink>
    </w:p>
    <w:p w14:paraId="7F4678EC" w14:textId="61B5CB21" w:rsidR="008D15EA" w:rsidRDefault="007F656C">
      <w:pPr>
        <w:pStyle w:val="TableofFigures"/>
        <w:tabs>
          <w:tab w:val="right" w:leader="dot" w:pos="9016"/>
        </w:tabs>
        <w:rPr>
          <w:rFonts w:eastAsiaTheme="minorEastAsia"/>
          <w:noProof/>
          <w:kern w:val="2"/>
          <w:lang w:eastAsia="en-GB"/>
          <w14:ligatures w14:val="standardContextual"/>
        </w:rPr>
      </w:pPr>
      <w:hyperlink w:anchor="_Toc190026776" w:history="1">
        <w:r w:rsidR="008D15EA" w:rsidRPr="00056846">
          <w:rPr>
            <w:rStyle w:val="Hyperlink"/>
            <w:noProof/>
          </w:rPr>
          <w:t>Figure 21</w:t>
        </w:r>
        <w:r w:rsidR="008D15EA" w:rsidRPr="00056846">
          <w:rPr>
            <w:rStyle w:val="Hyperlink"/>
            <w:rFonts w:ascii="Times New Roman" w:hAnsi="Times New Roman" w:cs="Times New Roman"/>
            <w:noProof/>
          </w:rPr>
          <w:t>: Level 2 DFD for "Generating Clients and Property Listings."</w:t>
        </w:r>
        <w:r w:rsidR="008D15EA">
          <w:rPr>
            <w:noProof/>
            <w:webHidden/>
          </w:rPr>
          <w:tab/>
        </w:r>
        <w:r w:rsidR="008D15EA">
          <w:rPr>
            <w:noProof/>
            <w:webHidden/>
          </w:rPr>
          <w:fldChar w:fldCharType="begin"/>
        </w:r>
        <w:r w:rsidR="008D15EA">
          <w:rPr>
            <w:noProof/>
            <w:webHidden/>
          </w:rPr>
          <w:instrText xml:space="preserve"> PAGEREF _Toc190026776 \h </w:instrText>
        </w:r>
        <w:r w:rsidR="008D15EA">
          <w:rPr>
            <w:noProof/>
            <w:webHidden/>
          </w:rPr>
        </w:r>
        <w:r w:rsidR="008D15EA">
          <w:rPr>
            <w:noProof/>
            <w:webHidden/>
          </w:rPr>
          <w:fldChar w:fldCharType="separate"/>
        </w:r>
        <w:r w:rsidR="008D15EA">
          <w:rPr>
            <w:noProof/>
            <w:webHidden/>
          </w:rPr>
          <w:t>32</w:t>
        </w:r>
        <w:r w:rsidR="008D15EA">
          <w:rPr>
            <w:noProof/>
            <w:webHidden/>
          </w:rPr>
          <w:fldChar w:fldCharType="end"/>
        </w:r>
      </w:hyperlink>
    </w:p>
    <w:p w14:paraId="4D99F809" w14:textId="601B4619" w:rsidR="008D15EA" w:rsidRDefault="007F656C">
      <w:pPr>
        <w:pStyle w:val="TableofFigures"/>
        <w:tabs>
          <w:tab w:val="right" w:leader="dot" w:pos="9016"/>
        </w:tabs>
        <w:rPr>
          <w:rFonts w:eastAsiaTheme="minorEastAsia"/>
          <w:noProof/>
          <w:kern w:val="2"/>
          <w:lang w:eastAsia="en-GB"/>
          <w14:ligatures w14:val="standardContextual"/>
        </w:rPr>
      </w:pPr>
      <w:hyperlink w:anchor="_Toc190026777" w:history="1">
        <w:r w:rsidR="008D15EA" w:rsidRPr="00056846">
          <w:rPr>
            <w:rStyle w:val="Hyperlink"/>
            <w:noProof/>
          </w:rPr>
          <w:t>Figure 22</w:t>
        </w:r>
        <w:r w:rsidR="008D15EA" w:rsidRPr="00056846">
          <w:rPr>
            <w:rStyle w:val="Hyperlink"/>
            <w:rFonts w:ascii="Times New Roman" w:hAnsi="Times New Roman" w:cs="Times New Roman"/>
            <w:noProof/>
          </w:rPr>
          <w:t>: Level 2 DFD Subprocesses and Justifications</w:t>
        </w:r>
        <w:r w:rsidR="008D15EA">
          <w:rPr>
            <w:noProof/>
            <w:webHidden/>
          </w:rPr>
          <w:tab/>
        </w:r>
        <w:r w:rsidR="008D15EA">
          <w:rPr>
            <w:noProof/>
            <w:webHidden/>
          </w:rPr>
          <w:fldChar w:fldCharType="begin"/>
        </w:r>
        <w:r w:rsidR="008D15EA">
          <w:rPr>
            <w:noProof/>
            <w:webHidden/>
          </w:rPr>
          <w:instrText xml:space="preserve"> PAGEREF _Toc190026777 \h </w:instrText>
        </w:r>
        <w:r w:rsidR="008D15EA">
          <w:rPr>
            <w:noProof/>
            <w:webHidden/>
          </w:rPr>
        </w:r>
        <w:r w:rsidR="008D15EA">
          <w:rPr>
            <w:noProof/>
            <w:webHidden/>
          </w:rPr>
          <w:fldChar w:fldCharType="separate"/>
        </w:r>
        <w:r w:rsidR="008D15EA">
          <w:rPr>
            <w:noProof/>
            <w:webHidden/>
          </w:rPr>
          <w:t>33</w:t>
        </w:r>
        <w:r w:rsidR="008D15EA">
          <w:rPr>
            <w:noProof/>
            <w:webHidden/>
          </w:rPr>
          <w:fldChar w:fldCharType="end"/>
        </w:r>
      </w:hyperlink>
    </w:p>
    <w:p w14:paraId="26CD4651" w14:textId="0B76620D" w:rsidR="008D15EA" w:rsidRDefault="007F656C">
      <w:pPr>
        <w:pStyle w:val="TableofFigures"/>
        <w:tabs>
          <w:tab w:val="right" w:leader="dot" w:pos="9016"/>
        </w:tabs>
        <w:rPr>
          <w:rFonts w:eastAsiaTheme="minorEastAsia"/>
          <w:noProof/>
          <w:kern w:val="2"/>
          <w:lang w:eastAsia="en-GB"/>
          <w14:ligatures w14:val="standardContextual"/>
        </w:rPr>
      </w:pPr>
      <w:hyperlink w:anchor="_Toc190026778" w:history="1">
        <w:r w:rsidR="008D15EA" w:rsidRPr="00056846">
          <w:rPr>
            <w:rStyle w:val="Hyperlink"/>
            <w:noProof/>
          </w:rPr>
          <w:t>Figure 23</w:t>
        </w:r>
        <w:r w:rsidR="008D15EA" w:rsidRPr="00056846">
          <w:rPr>
            <w:rStyle w:val="Hyperlink"/>
            <w:rFonts w:ascii="Times New Roman" w:hAnsi="Times New Roman" w:cs="Times New Roman"/>
            <w:noProof/>
          </w:rPr>
          <w:t>: Level 2 DFD for Manage Sales Process.</w:t>
        </w:r>
        <w:r w:rsidR="008D15EA">
          <w:rPr>
            <w:noProof/>
            <w:webHidden/>
          </w:rPr>
          <w:tab/>
        </w:r>
        <w:r w:rsidR="008D15EA">
          <w:rPr>
            <w:noProof/>
            <w:webHidden/>
          </w:rPr>
          <w:fldChar w:fldCharType="begin"/>
        </w:r>
        <w:r w:rsidR="008D15EA">
          <w:rPr>
            <w:noProof/>
            <w:webHidden/>
          </w:rPr>
          <w:instrText xml:space="preserve"> PAGEREF _Toc190026778 \h </w:instrText>
        </w:r>
        <w:r w:rsidR="008D15EA">
          <w:rPr>
            <w:noProof/>
            <w:webHidden/>
          </w:rPr>
        </w:r>
        <w:r w:rsidR="008D15EA">
          <w:rPr>
            <w:noProof/>
            <w:webHidden/>
          </w:rPr>
          <w:fldChar w:fldCharType="separate"/>
        </w:r>
        <w:r w:rsidR="008D15EA">
          <w:rPr>
            <w:noProof/>
            <w:webHidden/>
          </w:rPr>
          <w:t>34</w:t>
        </w:r>
        <w:r w:rsidR="008D15EA">
          <w:rPr>
            <w:noProof/>
            <w:webHidden/>
          </w:rPr>
          <w:fldChar w:fldCharType="end"/>
        </w:r>
      </w:hyperlink>
    </w:p>
    <w:p w14:paraId="2C0F4B1F" w14:textId="38575040" w:rsidR="008D15EA" w:rsidRDefault="007F656C">
      <w:pPr>
        <w:pStyle w:val="TableofFigures"/>
        <w:tabs>
          <w:tab w:val="right" w:leader="dot" w:pos="9016"/>
        </w:tabs>
        <w:rPr>
          <w:rFonts w:eastAsiaTheme="minorEastAsia"/>
          <w:noProof/>
          <w:kern w:val="2"/>
          <w:lang w:eastAsia="en-GB"/>
          <w14:ligatures w14:val="standardContextual"/>
        </w:rPr>
      </w:pPr>
      <w:hyperlink w:anchor="_Toc190026779" w:history="1">
        <w:r w:rsidR="008D15EA" w:rsidRPr="00056846">
          <w:rPr>
            <w:rStyle w:val="Hyperlink"/>
            <w:noProof/>
          </w:rPr>
          <w:t>Figure 24</w:t>
        </w:r>
        <w:r w:rsidR="008D15EA" w:rsidRPr="00056846">
          <w:rPr>
            <w:rStyle w:val="Hyperlink"/>
            <w:rFonts w:ascii="Times New Roman" w:hAnsi="Times New Roman" w:cs="Times New Roman"/>
            <w:noProof/>
          </w:rPr>
          <w:t>: Subprocesses and Justifications</w:t>
        </w:r>
        <w:r w:rsidR="008D15EA">
          <w:rPr>
            <w:noProof/>
            <w:webHidden/>
          </w:rPr>
          <w:tab/>
        </w:r>
        <w:r w:rsidR="008D15EA">
          <w:rPr>
            <w:noProof/>
            <w:webHidden/>
          </w:rPr>
          <w:fldChar w:fldCharType="begin"/>
        </w:r>
        <w:r w:rsidR="008D15EA">
          <w:rPr>
            <w:noProof/>
            <w:webHidden/>
          </w:rPr>
          <w:instrText xml:space="preserve"> PAGEREF _Toc190026779 \h </w:instrText>
        </w:r>
        <w:r w:rsidR="008D15EA">
          <w:rPr>
            <w:noProof/>
            <w:webHidden/>
          </w:rPr>
        </w:r>
        <w:r w:rsidR="008D15EA">
          <w:rPr>
            <w:noProof/>
            <w:webHidden/>
          </w:rPr>
          <w:fldChar w:fldCharType="separate"/>
        </w:r>
        <w:r w:rsidR="008D15EA">
          <w:rPr>
            <w:noProof/>
            <w:webHidden/>
          </w:rPr>
          <w:t>35</w:t>
        </w:r>
        <w:r w:rsidR="008D15EA">
          <w:rPr>
            <w:noProof/>
            <w:webHidden/>
          </w:rPr>
          <w:fldChar w:fldCharType="end"/>
        </w:r>
      </w:hyperlink>
    </w:p>
    <w:p w14:paraId="61C1B8DB" w14:textId="27C18387" w:rsidR="008D15EA" w:rsidRDefault="007F656C">
      <w:pPr>
        <w:pStyle w:val="TableofFigures"/>
        <w:tabs>
          <w:tab w:val="right" w:leader="dot" w:pos="9016"/>
        </w:tabs>
        <w:rPr>
          <w:rFonts w:eastAsiaTheme="minorEastAsia"/>
          <w:noProof/>
          <w:kern w:val="2"/>
          <w:lang w:eastAsia="en-GB"/>
          <w14:ligatures w14:val="standardContextual"/>
        </w:rPr>
      </w:pPr>
      <w:hyperlink w:anchor="_Toc190026780" w:history="1">
        <w:r w:rsidR="008D15EA" w:rsidRPr="00056846">
          <w:rPr>
            <w:rStyle w:val="Hyperlink"/>
            <w:noProof/>
          </w:rPr>
          <w:t>Figure 25</w:t>
        </w:r>
        <w:r w:rsidR="008D15EA" w:rsidRPr="00056846">
          <w:rPr>
            <w:rStyle w:val="Hyperlink"/>
            <w:rFonts w:ascii="Times New Roman" w:hAnsi="Times New Roman" w:cs="Times New Roman"/>
            <w:noProof/>
          </w:rPr>
          <w:t>: Level 2 DFD for Manage Rentals</w:t>
        </w:r>
        <w:r w:rsidR="008D15EA">
          <w:rPr>
            <w:noProof/>
            <w:webHidden/>
          </w:rPr>
          <w:tab/>
        </w:r>
        <w:r w:rsidR="008D15EA">
          <w:rPr>
            <w:noProof/>
            <w:webHidden/>
          </w:rPr>
          <w:fldChar w:fldCharType="begin"/>
        </w:r>
        <w:r w:rsidR="008D15EA">
          <w:rPr>
            <w:noProof/>
            <w:webHidden/>
          </w:rPr>
          <w:instrText xml:space="preserve"> PAGEREF _Toc190026780 \h </w:instrText>
        </w:r>
        <w:r w:rsidR="008D15EA">
          <w:rPr>
            <w:noProof/>
            <w:webHidden/>
          </w:rPr>
        </w:r>
        <w:r w:rsidR="008D15EA">
          <w:rPr>
            <w:noProof/>
            <w:webHidden/>
          </w:rPr>
          <w:fldChar w:fldCharType="separate"/>
        </w:r>
        <w:r w:rsidR="008D15EA">
          <w:rPr>
            <w:noProof/>
            <w:webHidden/>
          </w:rPr>
          <w:t>36</w:t>
        </w:r>
        <w:r w:rsidR="008D15EA">
          <w:rPr>
            <w:noProof/>
            <w:webHidden/>
          </w:rPr>
          <w:fldChar w:fldCharType="end"/>
        </w:r>
      </w:hyperlink>
    </w:p>
    <w:p w14:paraId="5FDD862B" w14:textId="4191613A" w:rsidR="008D15EA" w:rsidRDefault="007F656C">
      <w:pPr>
        <w:pStyle w:val="TableofFigures"/>
        <w:tabs>
          <w:tab w:val="right" w:leader="dot" w:pos="9016"/>
        </w:tabs>
        <w:rPr>
          <w:rFonts w:eastAsiaTheme="minorEastAsia"/>
          <w:noProof/>
          <w:kern w:val="2"/>
          <w:lang w:eastAsia="en-GB"/>
          <w14:ligatures w14:val="standardContextual"/>
        </w:rPr>
      </w:pPr>
      <w:hyperlink w:anchor="_Toc190026781" w:history="1">
        <w:r w:rsidR="008D15EA" w:rsidRPr="00056846">
          <w:rPr>
            <w:rStyle w:val="Hyperlink"/>
            <w:noProof/>
          </w:rPr>
          <w:t>Figure 26</w:t>
        </w:r>
        <w:r w:rsidR="008D15EA" w:rsidRPr="00056846">
          <w:rPr>
            <w:rStyle w:val="Hyperlink"/>
            <w:rFonts w:ascii="Times New Roman" w:hAnsi="Times New Roman" w:cs="Times New Roman"/>
            <w:noProof/>
          </w:rPr>
          <w:t>: Breakdown of Subprocesses</w:t>
        </w:r>
        <w:r w:rsidR="008D15EA">
          <w:rPr>
            <w:noProof/>
            <w:webHidden/>
          </w:rPr>
          <w:tab/>
        </w:r>
        <w:r w:rsidR="008D15EA">
          <w:rPr>
            <w:noProof/>
            <w:webHidden/>
          </w:rPr>
          <w:fldChar w:fldCharType="begin"/>
        </w:r>
        <w:r w:rsidR="008D15EA">
          <w:rPr>
            <w:noProof/>
            <w:webHidden/>
          </w:rPr>
          <w:instrText xml:space="preserve"> PAGEREF _Toc190026781 \h </w:instrText>
        </w:r>
        <w:r w:rsidR="008D15EA">
          <w:rPr>
            <w:noProof/>
            <w:webHidden/>
          </w:rPr>
        </w:r>
        <w:r w:rsidR="008D15EA">
          <w:rPr>
            <w:noProof/>
            <w:webHidden/>
          </w:rPr>
          <w:fldChar w:fldCharType="separate"/>
        </w:r>
        <w:r w:rsidR="008D15EA">
          <w:rPr>
            <w:noProof/>
            <w:webHidden/>
          </w:rPr>
          <w:t>37</w:t>
        </w:r>
        <w:r w:rsidR="008D15EA">
          <w:rPr>
            <w:noProof/>
            <w:webHidden/>
          </w:rPr>
          <w:fldChar w:fldCharType="end"/>
        </w:r>
      </w:hyperlink>
    </w:p>
    <w:p w14:paraId="50710CF1" w14:textId="4B76A862" w:rsidR="008D15EA" w:rsidRDefault="007F656C">
      <w:pPr>
        <w:pStyle w:val="TableofFigures"/>
        <w:tabs>
          <w:tab w:val="right" w:leader="dot" w:pos="9016"/>
        </w:tabs>
        <w:rPr>
          <w:rFonts w:eastAsiaTheme="minorEastAsia"/>
          <w:noProof/>
          <w:kern w:val="2"/>
          <w:lang w:eastAsia="en-GB"/>
          <w14:ligatures w14:val="standardContextual"/>
        </w:rPr>
      </w:pPr>
      <w:hyperlink w:anchor="_Toc190026782" w:history="1">
        <w:r w:rsidR="008D15EA" w:rsidRPr="00056846">
          <w:rPr>
            <w:rStyle w:val="Hyperlink"/>
            <w:noProof/>
          </w:rPr>
          <w:t>Figure 27</w:t>
        </w:r>
        <w:r w:rsidR="008D15EA" w:rsidRPr="00056846">
          <w:rPr>
            <w:rStyle w:val="Hyperlink"/>
            <w:rFonts w:ascii="Times New Roman" w:hAnsi="Times New Roman" w:cs="Times New Roman"/>
            <w:noProof/>
          </w:rPr>
          <w:t>: Level 2 DFD for Handling Administration</w:t>
        </w:r>
        <w:r w:rsidR="008D15EA">
          <w:rPr>
            <w:noProof/>
            <w:webHidden/>
          </w:rPr>
          <w:tab/>
        </w:r>
        <w:r w:rsidR="008D15EA">
          <w:rPr>
            <w:noProof/>
            <w:webHidden/>
          </w:rPr>
          <w:fldChar w:fldCharType="begin"/>
        </w:r>
        <w:r w:rsidR="008D15EA">
          <w:rPr>
            <w:noProof/>
            <w:webHidden/>
          </w:rPr>
          <w:instrText xml:space="preserve"> PAGEREF _Toc190026782 \h </w:instrText>
        </w:r>
        <w:r w:rsidR="008D15EA">
          <w:rPr>
            <w:noProof/>
            <w:webHidden/>
          </w:rPr>
        </w:r>
        <w:r w:rsidR="008D15EA">
          <w:rPr>
            <w:noProof/>
            <w:webHidden/>
          </w:rPr>
          <w:fldChar w:fldCharType="separate"/>
        </w:r>
        <w:r w:rsidR="008D15EA">
          <w:rPr>
            <w:noProof/>
            <w:webHidden/>
          </w:rPr>
          <w:t>38</w:t>
        </w:r>
        <w:r w:rsidR="008D15EA">
          <w:rPr>
            <w:noProof/>
            <w:webHidden/>
          </w:rPr>
          <w:fldChar w:fldCharType="end"/>
        </w:r>
      </w:hyperlink>
    </w:p>
    <w:p w14:paraId="1C0A53EB" w14:textId="63F0329F" w:rsidR="008D15EA" w:rsidRDefault="007F656C">
      <w:pPr>
        <w:pStyle w:val="TableofFigures"/>
        <w:tabs>
          <w:tab w:val="right" w:leader="dot" w:pos="9016"/>
        </w:tabs>
        <w:rPr>
          <w:rFonts w:eastAsiaTheme="minorEastAsia"/>
          <w:noProof/>
          <w:kern w:val="2"/>
          <w:lang w:eastAsia="en-GB"/>
          <w14:ligatures w14:val="standardContextual"/>
        </w:rPr>
      </w:pPr>
      <w:hyperlink w:anchor="_Toc190026783" w:history="1">
        <w:r w:rsidR="008D15EA" w:rsidRPr="00056846">
          <w:rPr>
            <w:rStyle w:val="Hyperlink"/>
            <w:noProof/>
          </w:rPr>
          <w:t>Figure 28</w:t>
        </w:r>
        <w:r w:rsidR="008D15EA" w:rsidRPr="00056846">
          <w:rPr>
            <w:rStyle w:val="Hyperlink"/>
            <w:rFonts w:ascii="Times New Roman" w:hAnsi="Times New Roman" w:cs="Times New Roman"/>
            <w:noProof/>
          </w:rPr>
          <w:t>:Deployment Phases</w:t>
        </w:r>
        <w:r w:rsidR="008D15EA">
          <w:rPr>
            <w:noProof/>
            <w:webHidden/>
          </w:rPr>
          <w:tab/>
        </w:r>
        <w:r w:rsidR="008D15EA">
          <w:rPr>
            <w:noProof/>
            <w:webHidden/>
          </w:rPr>
          <w:fldChar w:fldCharType="begin"/>
        </w:r>
        <w:r w:rsidR="008D15EA">
          <w:rPr>
            <w:noProof/>
            <w:webHidden/>
          </w:rPr>
          <w:instrText xml:space="preserve"> PAGEREF _Toc190026783 \h </w:instrText>
        </w:r>
        <w:r w:rsidR="008D15EA">
          <w:rPr>
            <w:noProof/>
            <w:webHidden/>
          </w:rPr>
        </w:r>
        <w:r w:rsidR="008D15EA">
          <w:rPr>
            <w:noProof/>
            <w:webHidden/>
          </w:rPr>
          <w:fldChar w:fldCharType="separate"/>
        </w:r>
        <w:r w:rsidR="008D15EA">
          <w:rPr>
            <w:noProof/>
            <w:webHidden/>
          </w:rPr>
          <w:t>40</w:t>
        </w:r>
        <w:r w:rsidR="008D15EA">
          <w:rPr>
            <w:noProof/>
            <w:webHidden/>
          </w:rPr>
          <w:fldChar w:fldCharType="end"/>
        </w:r>
      </w:hyperlink>
    </w:p>
    <w:p w14:paraId="53421418" w14:textId="242C1CE6" w:rsidR="008D15EA" w:rsidRDefault="007F656C">
      <w:pPr>
        <w:pStyle w:val="TableofFigures"/>
        <w:tabs>
          <w:tab w:val="right" w:leader="dot" w:pos="9016"/>
        </w:tabs>
        <w:rPr>
          <w:rFonts w:eastAsiaTheme="minorEastAsia"/>
          <w:noProof/>
          <w:kern w:val="2"/>
          <w:lang w:eastAsia="en-GB"/>
          <w14:ligatures w14:val="standardContextual"/>
        </w:rPr>
      </w:pPr>
      <w:hyperlink w:anchor="_Toc190026784" w:history="1">
        <w:r w:rsidR="008D15EA" w:rsidRPr="00056846">
          <w:rPr>
            <w:rStyle w:val="Hyperlink"/>
            <w:noProof/>
          </w:rPr>
          <w:t>Figure 29</w:t>
        </w:r>
        <w:r w:rsidR="008D15EA" w:rsidRPr="00056846">
          <w:rPr>
            <w:rStyle w:val="Hyperlink"/>
            <w:rFonts w:ascii="Times New Roman" w:hAnsi="Times New Roman" w:cs="Times New Roman"/>
            <w:noProof/>
          </w:rPr>
          <w:t>:Testing Phases &amp; Metrics</w:t>
        </w:r>
        <w:r w:rsidR="008D15EA">
          <w:rPr>
            <w:noProof/>
            <w:webHidden/>
          </w:rPr>
          <w:tab/>
        </w:r>
        <w:r w:rsidR="008D15EA">
          <w:rPr>
            <w:noProof/>
            <w:webHidden/>
          </w:rPr>
          <w:fldChar w:fldCharType="begin"/>
        </w:r>
        <w:r w:rsidR="008D15EA">
          <w:rPr>
            <w:noProof/>
            <w:webHidden/>
          </w:rPr>
          <w:instrText xml:space="preserve"> PAGEREF _Toc190026784 \h </w:instrText>
        </w:r>
        <w:r w:rsidR="008D15EA">
          <w:rPr>
            <w:noProof/>
            <w:webHidden/>
          </w:rPr>
        </w:r>
        <w:r w:rsidR="008D15EA">
          <w:rPr>
            <w:noProof/>
            <w:webHidden/>
          </w:rPr>
          <w:fldChar w:fldCharType="separate"/>
        </w:r>
        <w:r w:rsidR="008D15EA">
          <w:rPr>
            <w:noProof/>
            <w:webHidden/>
          </w:rPr>
          <w:t>41</w:t>
        </w:r>
        <w:r w:rsidR="008D15EA">
          <w:rPr>
            <w:noProof/>
            <w:webHidden/>
          </w:rPr>
          <w:fldChar w:fldCharType="end"/>
        </w:r>
      </w:hyperlink>
    </w:p>
    <w:p w14:paraId="2909BFA0" w14:textId="232863AC" w:rsidR="008D15EA" w:rsidRDefault="007F656C">
      <w:pPr>
        <w:pStyle w:val="TableofFigures"/>
        <w:tabs>
          <w:tab w:val="right" w:leader="dot" w:pos="9016"/>
        </w:tabs>
        <w:rPr>
          <w:rFonts w:eastAsiaTheme="minorEastAsia"/>
          <w:noProof/>
          <w:kern w:val="2"/>
          <w:lang w:eastAsia="en-GB"/>
          <w14:ligatures w14:val="standardContextual"/>
        </w:rPr>
      </w:pPr>
      <w:hyperlink w:anchor="_Toc190026785" w:history="1">
        <w:r w:rsidR="008D15EA" w:rsidRPr="00056846">
          <w:rPr>
            <w:rStyle w:val="Hyperlink"/>
            <w:noProof/>
          </w:rPr>
          <w:t>Figure 30</w:t>
        </w:r>
        <w:r w:rsidR="008D15EA" w:rsidRPr="00056846">
          <w:rPr>
            <w:rStyle w:val="Hyperlink"/>
            <w:rFonts w:ascii="Times New Roman" w:hAnsi="Times New Roman" w:cs="Times New Roman"/>
            <w:noProof/>
          </w:rPr>
          <w:t>: Risk management strategies.</w:t>
        </w:r>
        <w:r w:rsidR="008D15EA">
          <w:rPr>
            <w:noProof/>
            <w:webHidden/>
          </w:rPr>
          <w:tab/>
        </w:r>
        <w:r w:rsidR="008D15EA">
          <w:rPr>
            <w:noProof/>
            <w:webHidden/>
          </w:rPr>
          <w:fldChar w:fldCharType="begin"/>
        </w:r>
        <w:r w:rsidR="008D15EA">
          <w:rPr>
            <w:noProof/>
            <w:webHidden/>
          </w:rPr>
          <w:instrText xml:space="preserve"> PAGEREF _Toc190026785 \h </w:instrText>
        </w:r>
        <w:r w:rsidR="008D15EA">
          <w:rPr>
            <w:noProof/>
            <w:webHidden/>
          </w:rPr>
        </w:r>
        <w:r w:rsidR="008D15EA">
          <w:rPr>
            <w:noProof/>
            <w:webHidden/>
          </w:rPr>
          <w:fldChar w:fldCharType="separate"/>
        </w:r>
        <w:r w:rsidR="008D15EA">
          <w:rPr>
            <w:noProof/>
            <w:webHidden/>
          </w:rPr>
          <w:t>42</w:t>
        </w:r>
        <w:r w:rsidR="008D15EA">
          <w:rPr>
            <w:noProof/>
            <w:webHidden/>
          </w:rPr>
          <w:fldChar w:fldCharType="end"/>
        </w:r>
      </w:hyperlink>
    </w:p>
    <w:p w14:paraId="76092DF8" w14:textId="6ABB667A" w:rsidR="008D15EA" w:rsidRDefault="007F656C">
      <w:pPr>
        <w:pStyle w:val="TableofFigures"/>
        <w:tabs>
          <w:tab w:val="right" w:leader="dot" w:pos="9016"/>
        </w:tabs>
        <w:rPr>
          <w:rFonts w:eastAsiaTheme="minorEastAsia"/>
          <w:noProof/>
          <w:kern w:val="2"/>
          <w:lang w:eastAsia="en-GB"/>
          <w14:ligatures w14:val="standardContextual"/>
        </w:rPr>
      </w:pPr>
      <w:hyperlink w:anchor="_Toc190026786" w:history="1">
        <w:r w:rsidR="008D15EA" w:rsidRPr="00056846">
          <w:rPr>
            <w:rStyle w:val="Hyperlink"/>
            <w:noProof/>
          </w:rPr>
          <w:t>Figure 31</w:t>
        </w:r>
        <w:r w:rsidR="008D15EA" w:rsidRPr="00056846">
          <w:rPr>
            <w:rStyle w:val="Hyperlink"/>
            <w:rFonts w:ascii="Times New Roman" w:hAnsi="Times New Roman" w:cs="Times New Roman"/>
            <w:noProof/>
          </w:rPr>
          <w:t>: Performance Monitoring Strategy</w:t>
        </w:r>
        <w:r w:rsidR="008D15EA">
          <w:rPr>
            <w:noProof/>
            <w:webHidden/>
          </w:rPr>
          <w:tab/>
        </w:r>
        <w:r w:rsidR="008D15EA">
          <w:rPr>
            <w:noProof/>
            <w:webHidden/>
          </w:rPr>
          <w:fldChar w:fldCharType="begin"/>
        </w:r>
        <w:r w:rsidR="008D15EA">
          <w:rPr>
            <w:noProof/>
            <w:webHidden/>
          </w:rPr>
          <w:instrText xml:space="preserve"> PAGEREF _Toc190026786 \h </w:instrText>
        </w:r>
        <w:r w:rsidR="008D15EA">
          <w:rPr>
            <w:noProof/>
            <w:webHidden/>
          </w:rPr>
        </w:r>
        <w:r w:rsidR="008D15EA">
          <w:rPr>
            <w:noProof/>
            <w:webHidden/>
          </w:rPr>
          <w:fldChar w:fldCharType="separate"/>
        </w:r>
        <w:r w:rsidR="008D15EA">
          <w:rPr>
            <w:noProof/>
            <w:webHidden/>
          </w:rPr>
          <w:t>43</w:t>
        </w:r>
        <w:r w:rsidR="008D15EA">
          <w:rPr>
            <w:noProof/>
            <w:webHidden/>
          </w:rPr>
          <w:fldChar w:fldCharType="end"/>
        </w:r>
      </w:hyperlink>
    </w:p>
    <w:p w14:paraId="593582EC" w14:textId="2B3E0D13" w:rsidR="008D15EA" w:rsidRDefault="007F656C">
      <w:pPr>
        <w:pStyle w:val="TableofFigures"/>
        <w:tabs>
          <w:tab w:val="right" w:leader="dot" w:pos="9016"/>
        </w:tabs>
        <w:rPr>
          <w:rFonts w:eastAsiaTheme="minorEastAsia"/>
          <w:noProof/>
          <w:kern w:val="2"/>
          <w:lang w:eastAsia="en-GB"/>
          <w14:ligatures w14:val="standardContextual"/>
        </w:rPr>
      </w:pPr>
      <w:hyperlink w:anchor="_Toc190026787" w:history="1">
        <w:r w:rsidR="008D15EA" w:rsidRPr="00056846">
          <w:rPr>
            <w:rStyle w:val="Hyperlink"/>
            <w:noProof/>
          </w:rPr>
          <w:t>Figure 32</w:t>
        </w:r>
        <w:r w:rsidR="008D15EA" w:rsidRPr="00056846">
          <w:rPr>
            <w:rStyle w:val="Hyperlink"/>
            <w:rFonts w:ascii="Times New Roman" w:hAnsi="Times New Roman" w:cs="Times New Roman"/>
            <w:noProof/>
          </w:rPr>
          <w:t>: Stakeholder Engagement Plan</w:t>
        </w:r>
        <w:r w:rsidR="008D15EA">
          <w:rPr>
            <w:noProof/>
            <w:webHidden/>
          </w:rPr>
          <w:tab/>
        </w:r>
        <w:r w:rsidR="008D15EA">
          <w:rPr>
            <w:noProof/>
            <w:webHidden/>
          </w:rPr>
          <w:fldChar w:fldCharType="begin"/>
        </w:r>
        <w:r w:rsidR="008D15EA">
          <w:rPr>
            <w:noProof/>
            <w:webHidden/>
          </w:rPr>
          <w:instrText xml:space="preserve"> PAGEREF _Toc190026787 \h </w:instrText>
        </w:r>
        <w:r w:rsidR="008D15EA">
          <w:rPr>
            <w:noProof/>
            <w:webHidden/>
          </w:rPr>
        </w:r>
        <w:r w:rsidR="008D15EA">
          <w:rPr>
            <w:noProof/>
            <w:webHidden/>
          </w:rPr>
          <w:fldChar w:fldCharType="separate"/>
        </w:r>
        <w:r w:rsidR="008D15EA">
          <w:rPr>
            <w:noProof/>
            <w:webHidden/>
          </w:rPr>
          <w:t>43</w:t>
        </w:r>
        <w:r w:rsidR="008D15EA">
          <w:rPr>
            <w:noProof/>
            <w:webHidden/>
          </w:rPr>
          <w:fldChar w:fldCharType="end"/>
        </w:r>
      </w:hyperlink>
    </w:p>
    <w:p w14:paraId="74EC6D13" w14:textId="7101D4FF" w:rsidR="008D15EA" w:rsidRDefault="007F656C">
      <w:pPr>
        <w:pStyle w:val="TableofFigures"/>
        <w:tabs>
          <w:tab w:val="right" w:leader="dot" w:pos="9016"/>
        </w:tabs>
        <w:rPr>
          <w:rFonts w:eastAsiaTheme="minorEastAsia"/>
          <w:noProof/>
          <w:kern w:val="2"/>
          <w:lang w:eastAsia="en-GB"/>
          <w14:ligatures w14:val="standardContextual"/>
        </w:rPr>
      </w:pPr>
      <w:hyperlink w:anchor="_Toc190026788" w:history="1">
        <w:r w:rsidR="008D15EA" w:rsidRPr="00056846">
          <w:rPr>
            <w:rStyle w:val="Hyperlink"/>
            <w:noProof/>
          </w:rPr>
          <w:t>Figure 33</w:t>
        </w:r>
        <w:r w:rsidR="008D15EA" w:rsidRPr="00056846">
          <w:rPr>
            <w:rStyle w:val="Hyperlink"/>
            <w:rFonts w:ascii="Times New Roman" w:hAnsi="Times New Roman" w:cs="Times New Roman"/>
            <w:noProof/>
          </w:rPr>
          <w:t>:Training Phases &amp; Methods</w:t>
        </w:r>
        <w:r w:rsidR="008D15EA">
          <w:rPr>
            <w:noProof/>
            <w:webHidden/>
          </w:rPr>
          <w:tab/>
        </w:r>
        <w:r w:rsidR="008D15EA">
          <w:rPr>
            <w:noProof/>
            <w:webHidden/>
          </w:rPr>
          <w:fldChar w:fldCharType="begin"/>
        </w:r>
        <w:r w:rsidR="008D15EA">
          <w:rPr>
            <w:noProof/>
            <w:webHidden/>
          </w:rPr>
          <w:instrText xml:space="preserve"> PAGEREF _Toc190026788 \h </w:instrText>
        </w:r>
        <w:r w:rsidR="008D15EA">
          <w:rPr>
            <w:noProof/>
            <w:webHidden/>
          </w:rPr>
        </w:r>
        <w:r w:rsidR="008D15EA">
          <w:rPr>
            <w:noProof/>
            <w:webHidden/>
          </w:rPr>
          <w:fldChar w:fldCharType="separate"/>
        </w:r>
        <w:r w:rsidR="008D15EA">
          <w:rPr>
            <w:noProof/>
            <w:webHidden/>
          </w:rPr>
          <w:t>44</w:t>
        </w:r>
        <w:r w:rsidR="008D15EA">
          <w:rPr>
            <w:noProof/>
            <w:webHidden/>
          </w:rPr>
          <w:fldChar w:fldCharType="end"/>
        </w:r>
      </w:hyperlink>
    </w:p>
    <w:p w14:paraId="4B129EA1" w14:textId="2D216DD6" w:rsidR="000B60D4" w:rsidRDefault="001E196B" w:rsidP="008F3E9E">
      <w:r>
        <w:fldChar w:fldCharType="end"/>
      </w:r>
    </w:p>
    <w:p w14:paraId="7C9D2C75" w14:textId="77777777" w:rsidR="000B60D4" w:rsidRDefault="000B60D4" w:rsidP="008F3E9E"/>
    <w:p w14:paraId="2850DFA7" w14:textId="77777777" w:rsidR="003425DB" w:rsidRDefault="003425DB" w:rsidP="001E3223">
      <w:pPr>
        <w:pStyle w:val="Heading1"/>
        <w:rPr>
          <w:b/>
          <w:bCs/>
        </w:rPr>
      </w:pPr>
      <w:bookmarkStart w:id="1" w:name="_Toc190059574"/>
      <w:r w:rsidRPr="00F65B8F">
        <w:rPr>
          <w:b/>
          <w:bCs/>
        </w:rPr>
        <w:lastRenderedPageBreak/>
        <w:t>Introduction</w:t>
      </w:r>
      <w:bookmarkEnd w:id="1"/>
    </w:p>
    <w:p w14:paraId="5BDF94EB" w14:textId="77777777" w:rsidR="00D80E35" w:rsidRPr="00D80E35" w:rsidRDefault="00D80E35" w:rsidP="00D80E35"/>
    <w:p w14:paraId="55B3533D" w14:textId="77777777" w:rsidR="006D5953" w:rsidRPr="00D80E35" w:rsidRDefault="00BB364F" w:rsidP="00D654C0">
      <w:pPr>
        <w:rPr>
          <w:rFonts w:ascii="Times New Roman" w:hAnsi="Times New Roman" w:cs="Times New Roman"/>
          <w:color w:val="131615"/>
          <w:sz w:val="24"/>
          <w:szCs w:val="24"/>
          <w:shd w:val="clear" w:color="auto" w:fill="FFFFFF"/>
        </w:rPr>
      </w:pPr>
      <w:r w:rsidRPr="00D80E35">
        <w:rPr>
          <w:rFonts w:ascii="Times New Roman" w:hAnsi="Times New Roman" w:cs="Times New Roman"/>
          <w:color w:val="131615"/>
          <w:sz w:val="24"/>
          <w:szCs w:val="24"/>
          <w:shd w:val="clear" w:color="auto" w:fill="FFFFFF"/>
        </w:rPr>
        <w:t xml:space="preserve">The current operational challenges of Prime Estates Ltd. are due to outdated and fragmented property management systems. To this end, the company intends to develop a centralized Property Management System (PMS) to increase efficiency and uniformity across all the branches. However, to ensure success in the implementation of the change, choosing the right Software Development Life Cycle (SDLC) model is important to match with the company’s business needs, constraints and technical capabilities. </w:t>
      </w:r>
    </w:p>
    <w:p w14:paraId="0274D344" w14:textId="6089B944" w:rsidR="00D654C0" w:rsidRPr="00D80E35" w:rsidRDefault="00BB364F" w:rsidP="00D654C0">
      <w:pPr>
        <w:rPr>
          <w:rFonts w:ascii="Times New Roman" w:hAnsi="Times New Roman" w:cs="Times New Roman"/>
          <w:sz w:val="24"/>
          <w:szCs w:val="24"/>
        </w:rPr>
      </w:pPr>
      <w:r w:rsidRPr="00D80E35">
        <w:rPr>
          <w:rFonts w:ascii="Times New Roman" w:hAnsi="Times New Roman" w:cs="Times New Roman"/>
          <w:color w:val="131615"/>
          <w:sz w:val="24"/>
          <w:szCs w:val="24"/>
          <w:shd w:val="clear" w:color="auto" w:fill="FFFFFF"/>
        </w:rPr>
        <w:t xml:space="preserve">The Agile SDLC model is recommended for this project, and this is illustrated by how the model meets Prime Estates’ requirements, involves </w:t>
      </w:r>
      <w:r w:rsidR="006B38DC" w:rsidRPr="00D80E35">
        <w:rPr>
          <w:rFonts w:ascii="Times New Roman" w:hAnsi="Times New Roman" w:cs="Times New Roman"/>
          <w:color w:val="131615"/>
          <w:sz w:val="24"/>
          <w:szCs w:val="24"/>
          <w:shd w:val="clear" w:color="auto" w:fill="FFFFFF"/>
        </w:rPr>
        <w:t>stakeholders,</w:t>
      </w:r>
      <w:r w:rsidRPr="00D80E35">
        <w:rPr>
          <w:rFonts w:ascii="Times New Roman" w:hAnsi="Times New Roman" w:cs="Times New Roman"/>
          <w:color w:val="131615"/>
          <w:sz w:val="24"/>
          <w:szCs w:val="24"/>
          <w:shd w:val="clear" w:color="auto" w:fill="FFFFFF"/>
        </w:rPr>
        <w:t xml:space="preserve"> and ensures rapid deployment while meeting business needs. This choice is supported by a comparative analysis with the Waterfall model, as well as flexibility, cost-effectiveness, and risk mitigation strategies.</w:t>
      </w:r>
    </w:p>
    <w:p w14:paraId="269A949D" w14:textId="77777777" w:rsidR="008B1AFC" w:rsidRPr="008B1AFC" w:rsidRDefault="008B1AFC" w:rsidP="008B1AFC"/>
    <w:p w14:paraId="1EB00941" w14:textId="77777777" w:rsidR="006229A5"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8F2B61F">
          <v:rect id="_x0000_i1025" style="width:0;height:1.5pt" o:hralign="center" o:bullet="t" o:hrstd="t" o:hr="t" fillcolor="#a0a0a0" stroked="f"/>
        </w:pict>
      </w:r>
    </w:p>
    <w:p w14:paraId="45278C46" w14:textId="77777777" w:rsidR="00B97EA5" w:rsidRPr="001E3223" w:rsidRDefault="00B97EA5" w:rsidP="00CC5DF2">
      <w:pPr>
        <w:rPr>
          <w:rFonts w:ascii="Times New Roman" w:hAnsi="Times New Roman" w:cs="Times New Roman"/>
          <w:sz w:val="24"/>
          <w:szCs w:val="24"/>
          <w:lang w:eastAsia="en-GB"/>
        </w:rPr>
      </w:pPr>
    </w:p>
    <w:p w14:paraId="625FB51D" w14:textId="26CA97A0" w:rsidR="006229A5" w:rsidRDefault="006229A5" w:rsidP="001E3223">
      <w:pPr>
        <w:pStyle w:val="Heading2"/>
      </w:pPr>
      <w:bookmarkStart w:id="2" w:name="_Toc190059575"/>
      <w:r w:rsidRPr="001E3223">
        <w:t>Key Challenges &amp; Business Constraints</w:t>
      </w:r>
      <w:bookmarkEnd w:id="2"/>
    </w:p>
    <w:p w14:paraId="66B82723" w14:textId="77777777" w:rsidR="0043037D" w:rsidRPr="0043037D" w:rsidRDefault="0043037D" w:rsidP="0043037D">
      <w:pPr>
        <w:rPr>
          <w:rFonts w:ascii="Times New Roman" w:eastAsia="Times New Roman" w:hAnsi="Times New Roman" w:cs="Times New Roman"/>
          <w:sz w:val="24"/>
          <w:szCs w:val="24"/>
          <w:lang w:eastAsia="en-GB"/>
        </w:rPr>
      </w:pPr>
    </w:p>
    <w:p w14:paraId="080EDA0B" w14:textId="3467A0CD" w:rsidR="0043037D" w:rsidRDefault="0043037D" w:rsidP="0043037D">
      <w:pPr>
        <w:rPr>
          <w:rFonts w:ascii="Times New Roman" w:eastAsia="Times New Roman" w:hAnsi="Times New Roman" w:cs="Times New Roman"/>
          <w:sz w:val="24"/>
          <w:szCs w:val="24"/>
          <w:lang w:eastAsia="en-GB"/>
        </w:rPr>
      </w:pPr>
      <w:r w:rsidRPr="0043037D">
        <w:rPr>
          <w:rFonts w:ascii="Times New Roman" w:eastAsia="Times New Roman" w:hAnsi="Times New Roman" w:cs="Times New Roman"/>
          <w:sz w:val="24"/>
          <w:szCs w:val="24"/>
          <w:lang w:eastAsia="en-GB"/>
        </w:rPr>
        <w:t xml:space="preserve">As Prime Estates Ltd. moves to implement the new PMS, several operational challenges in the adoption process need addressing: </w:t>
      </w:r>
    </w:p>
    <w:p w14:paraId="59078B9A" w14:textId="77777777" w:rsidR="00620E88"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t xml:space="preserve">1. </w:t>
      </w:r>
      <w:r w:rsidRPr="00620E88">
        <w:rPr>
          <w:rFonts w:ascii="Times New Roman" w:eastAsia="Times New Roman" w:hAnsi="Times New Roman" w:cs="Times New Roman"/>
          <w:b/>
          <w:bCs/>
          <w:sz w:val="24"/>
          <w:szCs w:val="24"/>
          <w:lang w:eastAsia="en-GB"/>
        </w:rPr>
        <w:t>Fragmented and Outdated Systems:</w:t>
      </w:r>
      <w:r w:rsidRPr="00620E88">
        <w:rPr>
          <w:rFonts w:ascii="Times New Roman" w:eastAsia="Times New Roman" w:hAnsi="Times New Roman" w:cs="Times New Roman"/>
          <w:sz w:val="24"/>
          <w:szCs w:val="24"/>
          <w:lang w:eastAsia="en-GB"/>
        </w:rPr>
        <w:t xml:space="preserve"> The use of local Microsoft Access databases along with manual processes produces inconsistent data while restricting business scalability.</w:t>
      </w:r>
    </w:p>
    <w:p w14:paraId="7DB1417E" w14:textId="77777777" w:rsidR="00620E88"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t xml:space="preserve"> 2. </w:t>
      </w:r>
      <w:r w:rsidRPr="00620E88">
        <w:rPr>
          <w:rFonts w:ascii="Times New Roman" w:eastAsia="Times New Roman" w:hAnsi="Times New Roman" w:cs="Times New Roman"/>
          <w:b/>
          <w:bCs/>
          <w:sz w:val="24"/>
          <w:szCs w:val="24"/>
          <w:lang w:eastAsia="en-GB"/>
        </w:rPr>
        <w:t>Limited Technical Expertise:</w:t>
      </w:r>
      <w:r w:rsidRPr="00620E88">
        <w:rPr>
          <w:rFonts w:ascii="Times New Roman" w:eastAsia="Times New Roman" w:hAnsi="Times New Roman" w:cs="Times New Roman"/>
          <w:sz w:val="24"/>
          <w:szCs w:val="24"/>
          <w:lang w:eastAsia="en-GB"/>
        </w:rPr>
        <w:t xml:space="preserve"> Estate agents especially older staff members show limited understanding of new technologies thus they need essential training for effective system adoption (Kendall &amp; Kendall, 2019)</w:t>
      </w:r>
    </w:p>
    <w:p w14:paraId="3DF70753" w14:textId="46B3E242" w:rsidR="00620E88"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t xml:space="preserve"> 3. </w:t>
      </w:r>
      <w:r w:rsidRPr="00620E88">
        <w:rPr>
          <w:rFonts w:ascii="Times New Roman" w:eastAsia="Times New Roman" w:hAnsi="Times New Roman" w:cs="Times New Roman"/>
          <w:b/>
          <w:bCs/>
          <w:sz w:val="24"/>
          <w:szCs w:val="24"/>
          <w:lang w:eastAsia="en-GB"/>
        </w:rPr>
        <w:t>Resistance to Change:</w:t>
      </w:r>
      <w:r w:rsidRPr="00620E88">
        <w:rPr>
          <w:rFonts w:ascii="Times New Roman" w:eastAsia="Times New Roman" w:hAnsi="Times New Roman" w:cs="Times New Roman"/>
          <w:sz w:val="24"/>
          <w:szCs w:val="24"/>
          <w:lang w:eastAsia="en-GB"/>
        </w:rPr>
        <w:t xml:space="preserve"> Staff members exhibit resistance because they fear both complex systems and disruptions thus a planned transition approach is necessary (</w:t>
      </w:r>
      <w:proofErr w:type="spellStart"/>
      <w:r w:rsidRPr="00620E88">
        <w:rPr>
          <w:rFonts w:ascii="Times New Roman" w:eastAsia="Times New Roman" w:hAnsi="Times New Roman" w:cs="Times New Roman"/>
          <w:sz w:val="24"/>
          <w:szCs w:val="24"/>
          <w:lang w:eastAsia="en-GB"/>
        </w:rPr>
        <w:t>Valacich</w:t>
      </w:r>
      <w:proofErr w:type="spellEnd"/>
      <w:r w:rsidRPr="00620E88">
        <w:rPr>
          <w:rFonts w:ascii="Times New Roman" w:eastAsia="Times New Roman" w:hAnsi="Times New Roman" w:cs="Times New Roman"/>
          <w:sz w:val="24"/>
          <w:szCs w:val="24"/>
          <w:lang w:eastAsia="en-GB"/>
        </w:rPr>
        <w:t xml:space="preserve"> et al., 2015). </w:t>
      </w:r>
    </w:p>
    <w:p w14:paraId="753AFBBA" w14:textId="77777777" w:rsidR="00620E88"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t xml:space="preserve">4. </w:t>
      </w:r>
      <w:r w:rsidRPr="00620E88">
        <w:rPr>
          <w:rFonts w:ascii="Times New Roman" w:eastAsia="Times New Roman" w:hAnsi="Times New Roman" w:cs="Times New Roman"/>
          <w:b/>
          <w:bCs/>
          <w:sz w:val="24"/>
          <w:szCs w:val="24"/>
          <w:lang w:eastAsia="en-GB"/>
        </w:rPr>
        <w:t>Time Constraints:</w:t>
      </w:r>
      <w:r w:rsidRPr="00620E88">
        <w:rPr>
          <w:rFonts w:ascii="Times New Roman" w:eastAsia="Times New Roman" w:hAnsi="Times New Roman" w:cs="Times New Roman"/>
          <w:sz w:val="24"/>
          <w:szCs w:val="24"/>
          <w:lang w:eastAsia="en-GB"/>
        </w:rPr>
        <w:t xml:space="preserve"> The business owner demands a six-month deployment for the full system with an initial functional version to maintain business operations throughout (Improving, 2023).</w:t>
      </w:r>
    </w:p>
    <w:p w14:paraId="62DE9494" w14:textId="77777777" w:rsidR="00620E88"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t xml:space="preserve"> 5. </w:t>
      </w:r>
      <w:r w:rsidRPr="00620E88">
        <w:rPr>
          <w:rFonts w:ascii="Times New Roman" w:eastAsia="Times New Roman" w:hAnsi="Times New Roman" w:cs="Times New Roman"/>
          <w:b/>
          <w:bCs/>
          <w:sz w:val="24"/>
          <w:szCs w:val="24"/>
          <w:lang w:eastAsia="en-GB"/>
        </w:rPr>
        <w:t>Budget Limitations</w:t>
      </w:r>
      <w:r w:rsidRPr="00620E88">
        <w:rPr>
          <w:rFonts w:ascii="Times New Roman" w:eastAsia="Times New Roman" w:hAnsi="Times New Roman" w:cs="Times New Roman"/>
          <w:sz w:val="24"/>
          <w:szCs w:val="24"/>
          <w:lang w:eastAsia="en-GB"/>
        </w:rPr>
        <w:t xml:space="preserve">: The company needs to guarantee cost-effective implementation which prevents future system upgrades while ensuring both quality and scalability (Sommerville, 2016). </w:t>
      </w:r>
    </w:p>
    <w:p w14:paraId="0C2131A3" w14:textId="77777777" w:rsidR="00620E88"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lastRenderedPageBreak/>
        <w:t xml:space="preserve">6. </w:t>
      </w:r>
      <w:r w:rsidRPr="00620E88">
        <w:rPr>
          <w:rFonts w:ascii="Times New Roman" w:eastAsia="Times New Roman" w:hAnsi="Times New Roman" w:cs="Times New Roman"/>
          <w:b/>
          <w:bCs/>
          <w:sz w:val="24"/>
          <w:szCs w:val="24"/>
          <w:lang w:eastAsia="en-GB"/>
        </w:rPr>
        <w:t>Legal &amp; Accessibility Compliance:</w:t>
      </w:r>
      <w:r w:rsidRPr="00620E88">
        <w:rPr>
          <w:rFonts w:ascii="Times New Roman" w:eastAsia="Times New Roman" w:hAnsi="Times New Roman" w:cs="Times New Roman"/>
          <w:sz w:val="24"/>
          <w:szCs w:val="24"/>
          <w:lang w:eastAsia="en-GB"/>
        </w:rPr>
        <w:t xml:space="preserve"> The system must meet data protection standards (e.g., GDPR) and include features for employee accessibility for people with disabilities according to </w:t>
      </w:r>
      <w:proofErr w:type="spellStart"/>
      <w:r w:rsidRPr="00620E88">
        <w:rPr>
          <w:rFonts w:ascii="Times New Roman" w:eastAsia="Times New Roman" w:hAnsi="Times New Roman" w:cs="Times New Roman"/>
          <w:sz w:val="24"/>
          <w:szCs w:val="24"/>
          <w:lang w:eastAsia="en-GB"/>
        </w:rPr>
        <w:t>Cadle</w:t>
      </w:r>
      <w:proofErr w:type="spellEnd"/>
      <w:r w:rsidRPr="00620E88">
        <w:rPr>
          <w:rFonts w:ascii="Times New Roman" w:eastAsia="Times New Roman" w:hAnsi="Times New Roman" w:cs="Times New Roman"/>
          <w:sz w:val="24"/>
          <w:szCs w:val="24"/>
          <w:lang w:eastAsia="en-GB"/>
        </w:rPr>
        <w:t xml:space="preserve"> (2014). </w:t>
      </w:r>
    </w:p>
    <w:p w14:paraId="5B87DA85" w14:textId="250B89D8" w:rsidR="00186B61" w:rsidRDefault="00620E88" w:rsidP="0043037D">
      <w:pPr>
        <w:rPr>
          <w:rFonts w:ascii="Times New Roman" w:eastAsia="Times New Roman" w:hAnsi="Times New Roman" w:cs="Times New Roman"/>
          <w:sz w:val="24"/>
          <w:szCs w:val="24"/>
          <w:lang w:eastAsia="en-GB"/>
        </w:rPr>
      </w:pPr>
      <w:r w:rsidRPr="00620E88">
        <w:rPr>
          <w:rFonts w:ascii="Times New Roman" w:eastAsia="Times New Roman" w:hAnsi="Times New Roman" w:cs="Times New Roman"/>
          <w:sz w:val="24"/>
          <w:szCs w:val="24"/>
          <w:lang w:eastAsia="en-GB"/>
        </w:rPr>
        <w:t xml:space="preserve">7. </w:t>
      </w:r>
      <w:r w:rsidRPr="00620E88">
        <w:rPr>
          <w:rFonts w:ascii="Times New Roman" w:eastAsia="Times New Roman" w:hAnsi="Times New Roman" w:cs="Times New Roman"/>
          <w:b/>
          <w:bCs/>
          <w:sz w:val="24"/>
          <w:szCs w:val="24"/>
          <w:lang w:eastAsia="en-GB"/>
        </w:rPr>
        <w:t>Integration with External Platforms:</w:t>
      </w:r>
      <w:r w:rsidRPr="00620E88">
        <w:rPr>
          <w:rFonts w:ascii="Times New Roman" w:eastAsia="Times New Roman" w:hAnsi="Times New Roman" w:cs="Times New Roman"/>
          <w:sz w:val="24"/>
          <w:szCs w:val="24"/>
          <w:lang w:eastAsia="en-GB"/>
        </w:rPr>
        <w:t xml:space="preserve"> The PMS needs full integration with National property websites so that property listings get automated while minimizing manual errors according to Agile Alliance (2022).</w:t>
      </w:r>
    </w:p>
    <w:p w14:paraId="33B42E45" w14:textId="7AC379C0" w:rsidR="005D06F7" w:rsidRDefault="005D06F7" w:rsidP="0043037D">
      <w:pPr>
        <w:rPr>
          <w:rFonts w:ascii="Times New Roman" w:eastAsia="Times New Roman" w:hAnsi="Times New Roman" w:cs="Times New Roman"/>
          <w:sz w:val="24"/>
          <w:szCs w:val="24"/>
          <w:lang w:eastAsia="en-GB"/>
        </w:rPr>
      </w:pPr>
    </w:p>
    <w:p w14:paraId="426FDFC5" w14:textId="6BCCB223" w:rsidR="00760BD0" w:rsidRPr="001E3223" w:rsidRDefault="007F656C" w:rsidP="0043037D">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241C0EB">
          <v:rect id="_x0000_i1026" style="width:0;height:1.5pt" o:hralign="center" o:bullet="t" o:hrstd="t" o:hr="t" fillcolor="#a0a0a0" stroked="f"/>
        </w:pict>
      </w:r>
    </w:p>
    <w:p w14:paraId="6AB61C6B" w14:textId="77777777" w:rsidR="00760BD0" w:rsidRPr="001E3223" w:rsidRDefault="00760BD0" w:rsidP="00CC5DF2">
      <w:pPr>
        <w:rPr>
          <w:rFonts w:ascii="Times New Roman" w:eastAsia="Times New Roman" w:hAnsi="Times New Roman" w:cs="Times New Roman"/>
          <w:b/>
          <w:bCs/>
          <w:sz w:val="24"/>
          <w:szCs w:val="24"/>
          <w:lang w:eastAsia="en-GB"/>
        </w:rPr>
      </w:pPr>
    </w:p>
    <w:p w14:paraId="1CCE791C" w14:textId="4BCF4C7C" w:rsidR="00E864C6" w:rsidRDefault="00E864C6" w:rsidP="001E3223">
      <w:pPr>
        <w:pStyle w:val="Heading1"/>
        <w:rPr>
          <w:b/>
          <w:bCs/>
        </w:rPr>
      </w:pPr>
      <w:bookmarkStart w:id="3" w:name="_Toc190059576"/>
      <w:r w:rsidRPr="00F65B8F">
        <w:rPr>
          <w:b/>
          <w:bCs/>
        </w:rPr>
        <w:t>Selection of SDLC Model: Agile vs. Waterfall</w:t>
      </w:r>
      <w:bookmarkEnd w:id="3"/>
    </w:p>
    <w:p w14:paraId="341D1290" w14:textId="77777777" w:rsidR="002A4717" w:rsidRDefault="002A4717" w:rsidP="002A4717"/>
    <w:p w14:paraId="5DB033C2" w14:textId="7FFBC56B" w:rsidR="002A4717" w:rsidRPr="002A4717" w:rsidRDefault="002A4717" w:rsidP="002A4717">
      <w:pPr>
        <w:rPr>
          <w:rFonts w:ascii="Times New Roman" w:hAnsi="Times New Roman" w:cs="Times New Roman"/>
          <w:sz w:val="24"/>
          <w:szCs w:val="24"/>
        </w:rPr>
      </w:pPr>
      <w:r w:rsidRPr="002A4717">
        <w:rPr>
          <w:rFonts w:ascii="Times New Roman" w:hAnsi="Times New Roman" w:cs="Times New Roman"/>
          <w:sz w:val="24"/>
          <w:szCs w:val="24"/>
        </w:rPr>
        <w:t xml:space="preserve"> The following are some operational challenges that Prime Estates Ltd. is facing due to outdated and fragmented property management processes. As a solution, a centralized Property Management System (PMS) is recommended. This is because selecting the right Software Development Life Cycle (SDLC) model is very important to achieve a smooth transition, stakeholder involvement, and successful deployment of the system within the given resources.</w:t>
      </w:r>
    </w:p>
    <w:p w14:paraId="5BAAB32F" w14:textId="77777777" w:rsidR="001E3223" w:rsidRPr="001E3223" w:rsidRDefault="001E3223" w:rsidP="001E3223"/>
    <w:p w14:paraId="495F4575" w14:textId="77777777" w:rsidR="00E864C6" w:rsidRDefault="00E864C6" w:rsidP="001E3223">
      <w:pPr>
        <w:pStyle w:val="Heading2"/>
      </w:pPr>
      <w:bookmarkStart w:id="4" w:name="_Toc190059577"/>
      <w:r w:rsidRPr="001E3223">
        <w:t>Recommended SDLC Model: Agile Approach</w:t>
      </w:r>
      <w:bookmarkEnd w:id="4"/>
    </w:p>
    <w:p w14:paraId="0B4752E2" w14:textId="77777777" w:rsidR="004D4709" w:rsidRDefault="004D4709" w:rsidP="004D4709"/>
    <w:p w14:paraId="11DD3EE2" w14:textId="123A1808" w:rsidR="006229A5" w:rsidRDefault="005E011B" w:rsidP="00CC5DF2">
      <w:pPr>
        <w:rPr>
          <w:rFonts w:ascii="Times New Roman" w:eastAsia="Times New Roman" w:hAnsi="Times New Roman" w:cs="Times New Roman"/>
          <w:sz w:val="24"/>
          <w:szCs w:val="24"/>
          <w:lang w:eastAsia="en-GB"/>
        </w:rPr>
      </w:pPr>
      <w:r w:rsidRPr="005E011B">
        <w:rPr>
          <w:rFonts w:ascii="Times New Roman" w:eastAsia="Times New Roman" w:hAnsi="Times New Roman" w:cs="Times New Roman"/>
          <w:sz w:val="24"/>
          <w:szCs w:val="24"/>
          <w:lang w:eastAsia="en-GB"/>
        </w:rPr>
        <w:t xml:space="preserve"> Prime Estates Ltd should implement the Agile SDLC model because it is flexible, iterative, has stakeholder involvement, and produces a system that is aligned with user requirements (Agile Alliance, 2022). The agility of Agile helps in better adaptation to the changing business needs for better efficiency. The following table shows how Agile addresses the critical challenges:</w:t>
      </w:r>
    </w:p>
    <w:p w14:paraId="47DB14A9" w14:textId="684A8432" w:rsidR="00781A57" w:rsidRDefault="00AE7EB8" w:rsidP="00CC5DF2">
      <w:pPr>
        <w:rPr>
          <w:rFonts w:ascii="Times New Roman" w:eastAsia="Times New Roman" w:hAnsi="Times New Roman" w:cs="Times New Roman"/>
          <w:sz w:val="24"/>
          <w:szCs w:val="24"/>
          <w:lang w:eastAsia="en-GB"/>
        </w:rPr>
      </w:pPr>
      <w:r w:rsidRPr="00AE7EB8">
        <w:rPr>
          <w:rFonts w:ascii="Times New Roman" w:eastAsia="Times New Roman" w:hAnsi="Times New Roman" w:cs="Times New Roman"/>
          <w:noProof/>
          <w:sz w:val="24"/>
          <w:szCs w:val="24"/>
          <w:lang w:eastAsia="en-GB"/>
        </w:rPr>
        <w:lastRenderedPageBreak/>
        <w:drawing>
          <wp:inline distT="0" distB="0" distL="0" distR="0" wp14:anchorId="0DBE5D64" wp14:editId="45AEFA6D">
            <wp:extent cx="5155200" cy="3664772"/>
            <wp:effectExtent l="0" t="0" r="7620" b="0"/>
            <wp:docPr id="13983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99881" name=""/>
                    <pic:cNvPicPr/>
                  </pic:nvPicPr>
                  <pic:blipFill>
                    <a:blip r:embed="rId16"/>
                    <a:stretch>
                      <a:fillRect/>
                    </a:stretch>
                  </pic:blipFill>
                  <pic:spPr>
                    <a:xfrm>
                      <a:off x="0" y="0"/>
                      <a:ext cx="5155781" cy="3665185"/>
                    </a:xfrm>
                    <a:prstGeom prst="rect">
                      <a:avLst/>
                    </a:prstGeom>
                  </pic:spPr>
                </pic:pic>
              </a:graphicData>
            </a:graphic>
          </wp:inline>
        </w:drawing>
      </w:r>
    </w:p>
    <w:p w14:paraId="5B486277" w14:textId="048AC77A" w:rsidR="0093090A" w:rsidRDefault="0093090A" w:rsidP="0093090A">
      <w:pPr>
        <w:pStyle w:val="Caption"/>
        <w:rPr>
          <w:rFonts w:ascii="Times New Roman" w:eastAsia="Times New Roman" w:hAnsi="Times New Roman" w:cs="Times New Roman"/>
          <w:sz w:val="24"/>
          <w:szCs w:val="24"/>
          <w:lang w:eastAsia="en-GB"/>
        </w:rPr>
      </w:pPr>
      <w:bookmarkStart w:id="5" w:name="_Toc190026757"/>
      <w:r>
        <w:t xml:space="preserve">Figure </w:t>
      </w:r>
      <w:r>
        <w:fldChar w:fldCharType="begin"/>
      </w:r>
      <w:r>
        <w:instrText xml:space="preserve"> SEQ Figure \* ARABIC </w:instrText>
      </w:r>
      <w:r>
        <w:fldChar w:fldCharType="separate"/>
      </w:r>
      <w:r w:rsidR="008D15EA">
        <w:rPr>
          <w:noProof/>
        </w:rPr>
        <w:t>2</w:t>
      </w:r>
      <w:r>
        <w:fldChar w:fldCharType="end"/>
      </w:r>
      <w:r>
        <w:t>:</w:t>
      </w:r>
      <w:r w:rsidRPr="00B921ED">
        <w:t>Agile SDLC Solutions for Prime Estates Ltd.’s Challenges</w:t>
      </w:r>
      <w:bookmarkEnd w:id="5"/>
      <w:r w:rsidR="00285576">
        <w:t>.</w:t>
      </w:r>
    </w:p>
    <w:p w14:paraId="57F48F6A" w14:textId="5B81258F" w:rsidR="00742E41" w:rsidRPr="001E3223" w:rsidRDefault="00742E41" w:rsidP="00CC5DF2">
      <w:pPr>
        <w:rPr>
          <w:rFonts w:ascii="Times New Roman" w:eastAsia="Times New Roman" w:hAnsi="Times New Roman" w:cs="Times New Roman"/>
          <w:sz w:val="24"/>
          <w:szCs w:val="24"/>
          <w:lang w:eastAsia="en-GB"/>
        </w:rPr>
      </w:pPr>
      <w:r w:rsidRPr="00742E41">
        <w:rPr>
          <w:rFonts w:ascii="Times New Roman" w:eastAsia="Times New Roman" w:hAnsi="Times New Roman" w:cs="Times New Roman"/>
          <w:sz w:val="24"/>
          <w:szCs w:val="24"/>
          <w:lang w:eastAsia="en-GB"/>
        </w:rPr>
        <w:t xml:space="preserve"> The agility of the approach ensures that Prime Estates Ltd. can create an efficient, </w:t>
      </w:r>
      <w:r w:rsidR="00285576" w:rsidRPr="00742E41">
        <w:rPr>
          <w:rFonts w:ascii="Times New Roman" w:eastAsia="Times New Roman" w:hAnsi="Times New Roman" w:cs="Times New Roman"/>
          <w:sz w:val="24"/>
          <w:szCs w:val="24"/>
          <w:lang w:eastAsia="en-GB"/>
        </w:rPr>
        <w:t>scalable,</w:t>
      </w:r>
      <w:r w:rsidRPr="00742E41">
        <w:rPr>
          <w:rFonts w:ascii="Times New Roman" w:eastAsia="Times New Roman" w:hAnsi="Times New Roman" w:cs="Times New Roman"/>
          <w:sz w:val="24"/>
          <w:szCs w:val="24"/>
          <w:lang w:eastAsia="en-GB"/>
        </w:rPr>
        <w:t xml:space="preserve"> and user-friendly Property Management System, compliant with the need to optimize. </w:t>
      </w:r>
    </w:p>
    <w:p w14:paraId="4B057A57" w14:textId="77777777" w:rsidR="006229A5"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F92C24C">
          <v:rect id="_x0000_i1027" style="width:0;height:1.5pt" o:hralign="center" o:hrstd="t" o:hr="t" fillcolor="#a0a0a0" stroked="f"/>
        </w:pict>
      </w:r>
    </w:p>
    <w:p w14:paraId="2C3332D3" w14:textId="77777777" w:rsidR="006229A5" w:rsidRPr="001E3223" w:rsidRDefault="006229A5" w:rsidP="001E3223">
      <w:pPr>
        <w:pStyle w:val="Heading3"/>
      </w:pPr>
      <w:bookmarkStart w:id="6" w:name="_Toc190059578"/>
      <w:r w:rsidRPr="001E3223">
        <w:t>Comparison with the Waterfall Model</w:t>
      </w:r>
      <w:bookmarkEnd w:id="6"/>
    </w:p>
    <w:p w14:paraId="7FA5AA92" w14:textId="3CA5FACF" w:rsidR="0023561D" w:rsidRPr="0023561D" w:rsidRDefault="005D755A" w:rsidP="0023561D">
      <w:pPr>
        <w:rPr>
          <w:rFonts w:ascii="Times New Roman" w:hAnsi="Times New Roman" w:cs="Times New Roman"/>
          <w:sz w:val="24"/>
          <w:szCs w:val="24"/>
        </w:rPr>
      </w:pPr>
      <w:r w:rsidRPr="005D755A">
        <w:rPr>
          <w:rFonts w:ascii="Times New Roman" w:hAnsi="Times New Roman" w:cs="Times New Roman"/>
          <w:sz w:val="24"/>
          <w:szCs w:val="24"/>
        </w:rPr>
        <w:t xml:space="preserve"> The Waterfall model is too inflexible for Prime Estates Ltd. and the frequent updates in property management processes require (Sommerville, 2016). Because Waterfall requires fully defined requirements at the beginning, any change in the process during development, for instance, incorporating mobile access for estate agents, would be costly and time-consuming (Kendall &amp; Kendall, 2019).   Furthermore, Waterfall does not have early testing and user involvement which is a risk in terms of usability particularly given the limited technical knowledge of the staff (</w:t>
      </w:r>
      <w:proofErr w:type="spellStart"/>
      <w:r w:rsidRPr="005D755A">
        <w:rPr>
          <w:rFonts w:ascii="Times New Roman" w:hAnsi="Times New Roman" w:cs="Times New Roman"/>
          <w:sz w:val="24"/>
          <w:szCs w:val="24"/>
        </w:rPr>
        <w:t>Valacich</w:t>
      </w:r>
      <w:proofErr w:type="spellEnd"/>
      <w:r w:rsidRPr="005D755A">
        <w:rPr>
          <w:rFonts w:ascii="Times New Roman" w:hAnsi="Times New Roman" w:cs="Times New Roman"/>
          <w:sz w:val="24"/>
          <w:szCs w:val="24"/>
        </w:rPr>
        <w:t xml:space="preserve"> et al., 2015). It would only manifest at the final stage, which would mean costly redesigns and retraining. On the other hand, Agile is integrated with real-time stakeholder feedback, which allows the system to develop according to actual business needs (2022 Agile Alliance). </w:t>
      </w:r>
    </w:p>
    <w:p w14:paraId="3BB3E426" w14:textId="7F5014EE" w:rsidR="00F47F71" w:rsidRPr="001E3223" w:rsidRDefault="0023561D" w:rsidP="0023561D">
      <w:pPr>
        <w:rPr>
          <w:rFonts w:ascii="Times New Roman" w:eastAsia="Times New Roman" w:hAnsi="Times New Roman" w:cs="Times New Roman"/>
          <w:sz w:val="24"/>
          <w:szCs w:val="24"/>
          <w:lang w:eastAsia="en-GB"/>
        </w:rPr>
      </w:pPr>
      <w:r w:rsidRPr="0023561D">
        <w:rPr>
          <w:rFonts w:ascii="Times New Roman" w:hAnsi="Times New Roman" w:cs="Times New Roman"/>
          <w:sz w:val="24"/>
          <w:szCs w:val="24"/>
        </w:rPr>
        <w:t xml:space="preserve">Agile is therefore suitable for the Prime Estates Ltd. in the development of the new Property Management System because it allows for flexibility, integration of features and stakeholder </w:t>
      </w:r>
      <w:r w:rsidRPr="0023561D">
        <w:rPr>
          <w:rFonts w:ascii="Times New Roman" w:hAnsi="Times New Roman" w:cs="Times New Roman"/>
          <w:sz w:val="24"/>
          <w:szCs w:val="24"/>
        </w:rPr>
        <w:lastRenderedPageBreak/>
        <w:t>participation at the different stages of development.</w:t>
      </w:r>
      <w:r w:rsidR="00F47F71" w:rsidRPr="001E3223">
        <w:rPr>
          <w:rFonts w:ascii="Times New Roman" w:eastAsia="Times New Roman" w:hAnsi="Times New Roman" w:cs="Times New Roman"/>
          <w:noProof/>
          <w:sz w:val="24"/>
          <w:szCs w:val="24"/>
          <w:lang w:eastAsia="en-GB"/>
        </w:rPr>
        <w:drawing>
          <wp:inline distT="0" distB="0" distL="0" distR="0" wp14:anchorId="3F393D72" wp14:editId="1C53A8C3">
            <wp:extent cx="5236143" cy="3613551"/>
            <wp:effectExtent l="0" t="0" r="3175" b="6350"/>
            <wp:docPr id="209896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9471" name=""/>
                    <pic:cNvPicPr/>
                  </pic:nvPicPr>
                  <pic:blipFill>
                    <a:blip r:embed="rId17"/>
                    <a:stretch>
                      <a:fillRect/>
                    </a:stretch>
                  </pic:blipFill>
                  <pic:spPr>
                    <a:xfrm>
                      <a:off x="0" y="0"/>
                      <a:ext cx="5239017" cy="3615534"/>
                    </a:xfrm>
                    <a:prstGeom prst="rect">
                      <a:avLst/>
                    </a:prstGeom>
                  </pic:spPr>
                </pic:pic>
              </a:graphicData>
            </a:graphic>
          </wp:inline>
        </w:drawing>
      </w:r>
    </w:p>
    <w:p w14:paraId="006EF222" w14:textId="22D60551" w:rsidR="004716D4" w:rsidRDefault="005E3B0E" w:rsidP="005E3B0E">
      <w:pPr>
        <w:pStyle w:val="Caption"/>
      </w:pPr>
      <w:bookmarkStart w:id="7" w:name="_Toc190026758"/>
      <w:r>
        <w:t xml:space="preserve">Figure </w:t>
      </w:r>
      <w:r>
        <w:fldChar w:fldCharType="begin"/>
      </w:r>
      <w:r>
        <w:instrText xml:space="preserve"> SEQ Figure \* ARABIC </w:instrText>
      </w:r>
      <w:r>
        <w:fldChar w:fldCharType="separate"/>
      </w:r>
      <w:r w:rsidR="008D15EA">
        <w:rPr>
          <w:noProof/>
        </w:rPr>
        <w:t>3</w:t>
      </w:r>
      <w:r>
        <w:fldChar w:fldCharType="end"/>
      </w:r>
      <w:r>
        <w:t>:</w:t>
      </w:r>
      <w:r w:rsidRPr="00453BFD">
        <w:t>Comparison of Agile and Waterfall SDLC Models</w:t>
      </w:r>
      <w:bookmarkEnd w:id="7"/>
    </w:p>
    <w:p w14:paraId="4F9A65BC" w14:textId="2FE71DCC" w:rsidR="007D039E" w:rsidRPr="005666EA" w:rsidRDefault="007D039E" w:rsidP="007D039E">
      <w:pPr>
        <w:rPr>
          <w:rFonts w:ascii="Times New Roman" w:hAnsi="Times New Roman" w:cs="Times New Roman"/>
          <w:sz w:val="24"/>
          <w:szCs w:val="24"/>
        </w:rPr>
      </w:pPr>
      <w:r w:rsidRPr="005666EA">
        <w:rPr>
          <w:rFonts w:ascii="Times New Roman" w:hAnsi="Times New Roman" w:cs="Times New Roman"/>
          <w:sz w:val="24"/>
          <w:szCs w:val="24"/>
        </w:rPr>
        <w:t xml:space="preserve"> As such, these factors favour Agile, which is Prime Estates’ operational, resource</w:t>
      </w:r>
      <w:r w:rsidR="005666EA" w:rsidRPr="005666EA">
        <w:rPr>
          <w:rFonts w:ascii="Times New Roman" w:hAnsi="Times New Roman" w:cs="Times New Roman"/>
          <w:sz w:val="24"/>
          <w:szCs w:val="24"/>
        </w:rPr>
        <w:t xml:space="preserve"> constraints</w:t>
      </w:r>
      <w:r w:rsidRPr="005666EA">
        <w:rPr>
          <w:rFonts w:ascii="Times New Roman" w:hAnsi="Times New Roman" w:cs="Times New Roman"/>
          <w:sz w:val="24"/>
          <w:szCs w:val="24"/>
        </w:rPr>
        <w:t>, and business fit.</w:t>
      </w:r>
    </w:p>
    <w:p w14:paraId="12A7D467" w14:textId="77777777" w:rsidR="00446B75" w:rsidRPr="001E3223" w:rsidRDefault="00446B75" w:rsidP="00CC5DF2">
      <w:pPr>
        <w:rPr>
          <w:rFonts w:ascii="Times New Roman" w:eastAsia="Times New Roman" w:hAnsi="Times New Roman" w:cs="Times New Roman"/>
          <w:b/>
          <w:bCs/>
          <w:sz w:val="24"/>
          <w:szCs w:val="24"/>
          <w:lang w:eastAsia="en-GB"/>
        </w:rPr>
      </w:pPr>
    </w:p>
    <w:p w14:paraId="33C7B079" w14:textId="77777777" w:rsidR="00446B75" w:rsidRPr="001E3223" w:rsidRDefault="00446B75" w:rsidP="00CC5DF2">
      <w:pPr>
        <w:rPr>
          <w:rFonts w:ascii="Times New Roman" w:hAnsi="Times New Roman" w:cs="Times New Roman"/>
          <w:sz w:val="24"/>
          <w:szCs w:val="24"/>
          <w:lang w:eastAsia="en-GB"/>
        </w:rPr>
      </w:pPr>
    </w:p>
    <w:p w14:paraId="5CD984DF" w14:textId="77777777" w:rsidR="00161333" w:rsidRPr="005E3B0E" w:rsidRDefault="00161333" w:rsidP="005E3B0E">
      <w:pPr>
        <w:pStyle w:val="Heading3"/>
        <w:rPr>
          <w:b w:val="0"/>
          <w:bCs w:val="0"/>
        </w:rPr>
      </w:pPr>
      <w:bookmarkStart w:id="8" w:name="_Toc190059579"/>
      <w:r w:rsidRPr="005E3B0E">
        <w:rPr>
          <w:rStyle w:val="Strong"/>
          <w:b/>
          <w:bCs/>
          <w:sz w:val="24"/>
          <w:szCs w:val="24"/>
        </w:rPr>
        <w:t>Potential Risks of Agile and Mitigation Strategies</w:t>
      </w:r>
      <w:bookmarkEnd w:id="8"/>
    </w:p>
    <w:p w14:paraId="72428FF8" w14:textId="19385D11" w:rsidR="00446B75" w:rsidRPr="001E3223" w:rsidRDefault="002F5113" w:rsidP="00CC5DF2">
      <w:pPr>
        <w:rPr>
          <w:rFonts w:ascii="Times New Roman" w:hAnsi="Times New Roman" w:cs="Times New Roman"/>
          <w:sz w:val="24"/>
          <w:szCs w:val="24"/>
          <w:lang w:eastAsia="en-GB"/>
        </w:rPr>
      </w:pPr>
      <w:r w:rsidRPr="002F5113">
        <w:rPr>
          <w:rFonts w:ascii="Times New Roman" w:hAnsi="Times New Roman" w:cs="Times New Roman"/>
          <w:sz w:val="24"/>
          <w:szCs w:val="24"/>
        </w:rPr>
        <w:t xml:space="preserve"> Agile provides many benefits but comes with its own collection of challenges. The following table shows potential risks and their corresponding mitigation strategies to help guarantee a </w:t>
      </w:r>
      <w:r w:rsidRPr="002F5113">
        <w:rPr>
          <w:rFonts w:ascii="Times New Roman" w:hAnsi="Times New Roman" w:cs="Times New Roman"/>
          <w:sz w:val="24"/>
          <w:szCs w:val="24"/>
        </w:rPr>
        <w:lastRenderedPageBreak/>
        <w:t>smooth implementation.</w:t>
      </w:r>
      <w:r w:rsidR="009D001D" w:rsidRPr="001E3223">
        <w:rPr>
          <w:rFonts w:ascii="Times New Roman" w:hAnsi="Times New Roman" w:cs="Times New Roman"/>
          <w:noProof/>
          <w:sz w:val="24"/>
          <w:szCs w:val="24"/>
          <w:lang w:eastAsia="en-GB"/>
        </w:rPr>
        <w:drawing>
          <wp:inline distT="0" distB="0" distL="0" distR="0" wp14:anchorId="7308384D" wp14:editId="50DE5029">
            <wp:extent cx="5796000" cy="3849529"/>
            <wp:effectExtent l="0" t="0" r="0" b="0"/>
            <wp:docPr id="72047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1875" name=""/>
                    <pic:cNvPicPr/>
                  </pic:nvPicPr>
                  <pic:blipFill>
                    <a:blip r:embed="rId18"/>
                    <a:stretch>
                      <a:fillRect/>
                    </a:stretch>
                  </pic:blipFill>
                  <pic:spPr>
                    <a:xfrm>
                      <a:off x="0" y="0"/>
                      <a:ext cx="5805644" cy="3855934"/>
                    </a:xfrm>
                    <a:prstGeom prst="rect">
                      <a:avLst/>
                    </a:prstGeom>
                  </pic:spPr>
                </pic:pic>
              </a:graphicData>
            </a:graphic>
          </wp:inline>
        </w:drawing>
      </w:r>
    </w:p>
    <w:p w14:paraId="791241F9" w14:textId="7B1A143C" w:rsidR="00446B75" w:rsidRPr="001E3223" w:rsidRDefault="005E3B0E" w:rsidP="005E3B0E">
      <w:pPr>
        <w:pStyle w:val="Caption"/>
        <w:rPr>
          <w:rFonts w:ascii="Times New Roman" w:hAnsi="Times New Roman" w:cs="Times New Roman"/>
          <w:sz w:val="24"/>
          <w:szCs w:val="24"/>
        </w:rPr>
      </w:pPr>
      <w:bookmarkStart w:id="9" w:name="_Toc190026759"/>
      <w:r>
        <w:t xml:space="preserve">Figure </w:t>
      </w:r>
      <w:r>
        <w:fldChar w:fldCharType="begin"/>
      </w:r>
      <w:r>
        <w:instrText xml:space="preserve"> SEQ Figure \* ARABIC </w:instrText>
      </w:r>
      <w:r>
        <w:fldChar w:fldCharType="separate"/>
      </w:r>
      <w:r w:rsidR="008D15EA">
        <w:rPr>
          <w:noProof/>
        </w:rPr>
        <w:t>4</w:t>
      </w:r>
      <w:r>
        <w:fldChar w:fldCharType="end"/>
      </w:r>
      <w:r w:rsidRPr="001E3223">
        <w:rPr>
          <w:rFonts w:ascii="Times New Roman" w:hAnsi="Times New Roman" w:cs="Times New Roman"/>
          <w:sz w:val="24"/>
          <w:szCs w:val="24"/>
        </w:rPr>
        <w:t>:Challenges of Agile and Mitigation Strategies</w:t>
      </w:r>
      <w:bookmarkEnd w:id="9"/>
    </w:p>
    <w:p w14:paraId="7DA7B23D" w14:textId="5B1355B5" w:rsidR="00446B75" w:rsidRPr="001E3223" w:rsidRDefault="00AC4F4C" w:rsidP="00CC5DF2">
      <w:pPr>
        <w:rPr>
          <w:rFonts w:ascii="Times New Roman" w:eastAsia="Times New Roman" w:hAnsi="Times New Roman" w:cs="Times New Roman"/>
          <w:b/>
          <w:bCs/>
          <w:sz w:val="24"/>
          <w:szCs w:val="24"/>
          <w:lang w:eastAsia="en-GB"/>
        </w:rPr>
      </w:pPr>
      <w:r w:rsidRPr="00AC4F4C">
        <w:rPr>
          <w:rFonts w:ascii="Times New Roman" w:hAnsi="Times New Roman" w:cs="Times New Roman"/>
          <w:sz w:val="24"/>
          <w:szCs w:val="24"/>
        </w:rPr>
        <w:t xml:space="preserve"> Through the implementation of these mitigation strategies, the risks of Agile can be minimized, and the benefits can be maximized for optimal management.</w:t>
      </w:r>
    </w:p>
    <w:p w14:paraId="7FCA2D64" w14:textId="77777777" w:rsidR="00F16EF8" w:rsidRPr="001E3223" w:rsidRDefault="00F16EF8" w:rsidP="00CC5DF2">
      <w:pPr>
        <w:rPr>
          <w:rFonts w:ascii="Times New Roman" w:hAnsi="Times New Roman" w:cs="Times New Roman"/>
          <w:sz w:val="24"/>
          <w:szCs w:val="24"/>
        </w:rPr>
      </w:pPr>
    </w:p>
    <w:p w14:paraId="47007BB5" w14:textId="77777777" w:rsidR="00F16EF8" w:rsidRPr="001E3223" w:rsidRDefault="00F16EF8" w:rsidP="00CC5DF2">
      <w:pPr>
        <w:rPr>
          <w:rFonts w:ascii="Times New Roman" w:hAnsi="Times New Roman" w:cs="Times New Roman"/>
          <w:sz w:val="24"/>
          <w:szCs w:val="24"/>
        </w:rPr>
      </w:pPr>
    </w:p>
    <w:p w14:paraId="1DBD5080" w14:textId="77777777" w:rsidR="002B2934" w:rsidRPr="001E3223" w:rsidRDefault="002B2934" w:rsidP="00CC5DF2">
      <w:pPr>
        <w:rPr>
          <w:rFonts w:ascii="Times New Roman" w:hAnsi="Times New Roman" w:cs="Times New Roman"/>
          <w:sz w:val="24"/>
          <w:szCs w:val="24"/>
        </w:rPr>
      </w:pPr>
    </w:p>
    <w:p w14:paraId="75E7DD45" w14:textId="0A3C511D" w:rsidR="002117F1" w:rsidRDefault="002117F1" w:rsidP="009F3BB7">
      <w:pPr>
        <w:pStyle w:val="Heading3"/>
      </w:pPr>
      <w:bookmarkStart w:id="10" w:name="_Toc190059580"/>
      <w:r w:rsidRPr="001E3223">
        <w:t>Case Studies Supporting Agile Adoption</w:t>
      </w:r>
      <w:bookmarkEnd w:id="10"/>
    </w:p>
    <w:p w14:paraId="3E276122" w14:textId="77777777" w:rsidR="00736483" w:rsidRPr="001E3223" w:rsidRDefault="00736483" w:rsidP="009F3BB7">
      <w:pPr>
        <w:pStyle w:val="Heading3"/>
      </w:pPr>
    </w:p>
    <w:p w14:paraId="5793BD65" w14:textId="77777777" w:rsidR="00B1160B" w:rsidRDefault="00736483" w:rsidP="00CC5DF2">
      <w:pPr>
        <w:rPr>
          <w:rFonts w:ascii="Times New Roman" w:eastAsia="Times New Roman" w:hAnsi="Times New Roman" w:cs="Times New Roman"/>
          <w:sz w:val="24"/>
          <w:szCs w:val="24"/>
          <w:lang w:eastAsia="en-GB"/>
        </w:rPr>
      </w:pPr>
      <w:r w:rsidRPr="00736483">
        <w:rPr>
          <w:rFonts w:ascii="Times New Roman" w:eastAsia="Times New Roman" w:hAnsi="Times New Roman" w:cs="Times New Roman"/>
          <w:sz w:val="24"/>
          <w:szCs w:val="24"/>
          <w:lang w:eastAsia="en-GB"/>
        </w:rPr>
        <w:t xml:space="preserve"> Real-world implementations of Agile further reinforce its effectiveness:</w:t>
      </w:r>
    </w:p>
    <w:p w14:paraId="7375CD00" w14:textId="74960B83" w:rsidR="00B1160B" w:rsidRDefault="00736483" w:rsidP="00CC5DF2">
      <w:pPr>
        <w:rPr>
          <w:rFonts w:ascii="Times New Roman" w:eastAsia="Times New Roman" w:hAnsi="Times New Roman" w:cs="Times New Roman"/>
          <w:sz w:val="24"/>
          <w:szCs w:val="24"/>
          <w:lang w:eastAsia="en-GB"/>
        </w:rPr>
      </w:pPr>
      <w:r w:rsidRPr="00736483">
        <w:rPr>
          <w:rFonts w:ascii="Times New Roman" w:eastAsia="Times New Roman" w:hAnsi="Times New Roman" w:cs="Times New Roman"/>
          <w:sz w:val="24"/>
          <w:szCs w:val="24"/>
          <w:lang w:eastAsia="en-GB"/>
        </w:rPr>
        <w:t xml:space="preserve">  </w:t>
      </w:r>
      <w:r w:rsidRPr="00B1160B">
        <w:rPr>
          <w:rFonts w:ascii="Times New Roman" w:eastAsia="Times New Roman" w:hAnsi="Times New Roman" w:cs="Times New Roman"/>
          <w:b/>
          <w:bCs/>
          <w:sz w:val="24"/>
          <w:szCs w:val="24"/>
          <w:lang w:eastAsia="en-GB"/>
        </w:rPr>
        <w:t xml:space="preserve">NASA’s </w:t>
      </w:r>
      <w:proofErr w:type="spellStart"/>
      <w:r w:rsidRPr="00B1160B">
        <w:rPr>
          <w:rFonts w:ascii="Times New Roman" w:eastAsia="Times New Roman" w:hAnsi="Times New Roman" w:cs="Times New Roman"/>
          <w:b/>
          <w:bCs/>
          <w:sz w:val="24"/>
          <w:szCs w:val="24"/>
          <w:lang w:eastAsia="en-GB"/>
        </w:rPr>
        <w:t>TReK</w:t>
      </w:r>
      <w:proofErr w:type="spellEnd"/>
      <w:r w:rsidRPr="00B1160B">
        <w:rPr>
          <w:rFonts w:ascii="Times New Roman" w:eastAsia="Times New Roman" w:hAnsi="Times New Roman" w:cs="Times New Roman"/>
          <w:b/>
          <w:bCs/>
          <w:sz w:val="24"/>
          <w:szCs w:val="24"/>
          <w:lang w:eastAsia="en-GB"/>
        </w:rPr>
        <w:t xml:space="preserve"> Project</w:t>
      </w:r>
      <w:r w:rsidRPr="00736483">
        <w:rPr>
          <w:rFonts w:ascii="Times New Roman" w:eastAsia="Times New Roman" w:hAnsi="Times New Roman" w:cs="Times New Roman"/>
          <w:sz w:val="24"/>
          <w:szCs w:val="24"/>
          <w:lang w:eastAsia="en-GB"/>
        </w:rPr>
        <w:t xml:space="preserve"> – Agile was used to increase flexibility and reduce risk, and in the process was successful in complex software systems (Hendrix &amp; Schneider, 2002).  </w:t>
      </w:r>
    </w:p>
    <w:p w14:paraId="6C321943" w14:textId="2AEF0F0E" w:rsidR="00B1160B" w:rsidRDefault="00736483" w:rsidP="00CC5DF2">
      <w:pPr>
        <w:rPr>
          <w:rFonts w:ascii="Times New Roman" w:eastAsia="Times New Roman" w:hAnsi="Times New Roman" w:cs="Times New Roman"/>
          <w:sz w:val="24"/>
          <w:szCs w:val="24"/>
          <w:lang w:eastAsia="en-GB"/>
        </w:rPr>
      </w:pPr>
      <w:r w:rsidRPr="00B1160B">
        <w:rPr>
          <w:rFonts w:ascii="Times New Roman" w:eastAsia="Times New Roman" w:hAnsi="Times New Roman" w:cs="Times New Roman"/>
          <w:b/>
          <w:bCs/>
          <w:sz w:val="24"/>
          <w:szCs w:val="24"/>
          <w:lang w:eastAsia="en-GB"/>
        </w:rPr>
        <w:t>TSB Bank IT Failure</w:t>
      </w:r>
      <w:r w:rsidRPr="00736483">
        <w:rPr>
          <w:rFonts w:ascii="Times New Roman" w:eastAsia="Times New Roman" w:hAnsi="Times New Roman" w:cs="Times New Roman"/>
          <w:sz w:val="24"/>
          <w:szCs w:val="24"/>
          <w:lang w:eastAsia="en-GB"/>
        </w:rPr>
        <w:t xml:space="preserve"> – This is an example of a poorly planned and implemented rollout of a system using the waterfall model, which resulted in a catastrophic system failure that affected millions of customers (Peachy, 2018). This highlights </w:t>
      </w:r>
      <w:proofErr w:type="spellStart"/>
      <w:r w:rsidRPr="00736483">
        <w:rPr>
          <w:rFonts w:ascii="Times New Roman" w:eastAsia="Times New Roman" w:hAnsi="Times New Roman" w:cs="Times New Roman"/>
          <w:sz w:val="24"/>
          <w:szCs w:val="24"/>
          <w:lang w:eastAsia="en-GB"/>
        </w:rPr>
        <w:t>Agile’s</w:t>
      </w:r>
      <w:proofErr w:type="spellEnd"/>
      <w:r w:rsidRPr="00736483">
        <w:rPr>
          <w:rFonts w:ascii="Times New Roman" w:eastAsia="Times New Roman" w:hAnsi="Times New Roman" w:cs="Times New Roman"/>
          <w:sz w:val="24"/>
          <w:szCs w:val="24"/>
          <w:lang w:eastAsia="en-GB"/>
        </w:rPr>
        <w:t xml:space="preserve"> advantage in reducing deployment risks. </w:t>
      </w:r>
    </w:p>
    <w:p w14:paraId="3481666F" w14:textId="08B2706B" w:rsidR="002117F1" w:rsidRPr="00736483" w:rsidRDefault="00736483" w:rsidP="00CC5DF2">
      <w:pPr>
        <w:rPr>
          <w:rFonts w:ascii="Times New Roman" w:eastAsia="Times New Roman" w:hAnsi="Times New Roman" w:cs="Times New Roman"/>
          <w:sz w:val="24"/>
          <w:szCs w:val="24"/>
          <w:lang w:eastAsia="en-GB"/>
        </w:rPr>
      </w:pPr>
      <w:r w:rsidRPr="00B1160B">
        <w:rPr>
          <w:rFonts w:ascii="Times New Roman" w:eastAsia="Times New Roman" w:hAnsi="Times New Roman" w:cs="Times New Roman"/>
          <w:b/>
          <w:bCs/>
          <w:sz w:val="24"/>
          <w:szCs w:val="24"/>
          <w:lang w:eastAsia="en-GB"/>
        </w:rPr>
        <w:lastRenderedPageBreak/>
        <w:t xml:space="preserve"> UK Government Digital Transformation</w:t>
      </w:r>
      <w:r w:rsidRPr="00736483">
        <w:rPr>
          <w:rFonts w:ascii="Times New Roman" w:eastAsia="Times New Roman" w:hAnsi="Times New Roman" w:cs="Times New Roman"/>
          <w:sz w:val="24"/>
          <w:szCs w:val="24"/>
          <w:lang w:eastAsia="en-GB"/>
        </w:rPr>
        <w:t xml:space="preserve"> – This has used Agile to modernise public service platforms, with efficient rollouts and user focused enhancements (GOV.UK, 2022).</w:t>
      </w:r>
      <w:r w:rsidR="007F656C">
        <w:rPr>
          <w:rFonts w:ascii="Times New Roman" w:eastAsia="Times New Roman" w:hAnsi="Times New Roman" w:cs="Times New Roman"/>
          <w:sz w:val="24"/>
          <w:szCs w:val="24"/>
          <w:lang w:eastAsia="en-GB"/>
        </w:rPr>
        <w:pict w14:anchorId="5F87C044">
          <v:rect id="_x0000_i1028" style="width:0;height:1.5pt" o:hralign="center" o:hrstd="t" o:hr="t" fillcolor="#a0a0a0" stroked="f"/>
        </w:pict>
      </w:r>
    </w:p>
    <w:p w14:paraId="38A97CB6" w14:textId="0A3887F9" w:rsidR="00B22BC8" w:rsidRPr="00B22BC8" w:rsidRDefault="00B22BC8" w:rsidP="00B22BC8">
      <w:pPr>
        <w:rPr>
          <w:rFonts w:ascii="Times New Roman" w:hAnsi="Times New Roman" w:cs="Times New Roman"/>
          <w:sz w:val="24"/>
          <w:szCs w:val="24"/>
        </w:rPr>
      </w:pPr>
      <w:r w:rsidRPr="00B22BC8">
        <w:rPr>
          <w:rFonts w:ascii="Times New Roman" w:hAnsi="Times New Roman" w:cs="Times New Roman"/>
          <w:sz w:val="24"/>
          <w:szCs w:val="24"/>
        </w:rPr>
        <w:t xml:space="preserve"> Prime Estates Ltd. should use Agile as the SDLC model of choice because it provides for the rapid delivery of working software, takes in stakeholder feedback, and deals with operational inefficiencies. Even such risks as scope creep and adoption challenges as possible risks can be overcome using structured backlog management, phased deployment, and targeted training programs.</w:t>
      </w:r>
    </w:p>
    <w:p w14:paraId="5D50AFC8" w14:textId="47E7F9E7" w:rsidR="003425DB" w:rsidRPr="001E3223" w:rsidRDefault="00B22BC8" w:rsidP="00B22BC8">
      <w:pPr>
        <w:rPr>
          <w:rFonts w:ascii="Times New Roman" w:eastAsia="Times New Roman" w:hAnsi="Times New Roman" w:cs="Times New Roman"/>
          <w:sz w:val="24"/>
          <w:szCs w:val="24"/>
          <w:lang w:eastAsia="en-GB"/>
        </w:rPr>
      </w:pPr>
      <w:r w:rsidRPr="00B22BC8">
        <w:rPr>
          <w:rFonts w:ascii="Times New Roman" w:hAnsi="Times New Roman" w:cs="Times New Roman"/>
          <w:sz w:val="24"/>
          <w:szCs w:val="24"/>
        </w:rPr>
        <w:t>The application of Agile will preserve the competitive edge of Prime Estates Ltd., improve its operational efficiency, and address the changing expectations of its clients.</w:t>
      </w:r>
      <w:r w:rsidR="007F656C">
        <w:rPr>
          <w:rFonts w:ascii="Times New Roman" w:eastAsia="Times New Roman" w:hAnsi="Times New Roman" w:cs="Times New Roman"/>
          <w:sz w:val="24"/>
          <w:szCs w:val="24"/>
          <w:lang w:eastAsia="en-GB"/>
        </w:rPr>
        <w:pict w14:anchorId="0387BE16">
          <v:rect id="_x0000_i1029" style="width:0;height:.75pt" o:hralign="center" o:hrstd="t" o:hrnoshade="t" o:hr="t" fillcolor="#404040" stroked="f"/>
        </w:pict>
      </w:r>
    </w:p>
    <w:p w14:paraId="7B74797F"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3E660847"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6B587178"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3B05F517"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6E984DCB"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63ED47CD"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7659DCDB" w14:textId="77777777" w:rsidR="00FE608A" w:rsidRPr="001E3223" w:rsidRDefault="00FE608A" w:rsidP="00CC5DF2">
      <w:pPr>
        <w:rPr>
          <w:rFonts w:ascii="Times New Roman" w:eastAsia="Times New Roman" w:hAnsi="Times New Roman" w:cs="Times New Roman"/>
          <w:b/>
          <w:bCs/>
          <w:color w:val="404040"/>
          <w:sz w:val="24"/>
          <w:szCs w:val="24"/>
          <w:lang w:eastAsia="en-GB"/>
        </w:rPr>
      </w:pPr>
    </w:p>
    <w:p w14:paraId="312D63CF" w14:textId="77777777" w:rsidR="00FE608A" w:rsidRPr="001E3223" w:rsidRDefault="00FE608A" w:rsidP="00CC5DF2">
      <w:pPr>
        <w:rPr>
          <w:rFonts w:ascii="Times New Roman" w:eastAsia="Times New Roman" w:hAnsi="Times New Roman" w:cs="Times New Roman"/>
          <w:b/>
          <w:bCs/>
          <w:color w:val="404040"/>
          <w:sz w:val="24"/>
          <w:szCs w:val="24"/>
          <w:lang w:eastAsia="en-GB"/>
        </w:rPr>
      </w:pPr>
    </w:p>
    <w:p w14:paraId="7933CAE8" w14:textId="77777777" w:rsidR="00FE608A" w:rsidRPr="001E3223" w:rsidRDefault="00FE608A" w:rsidP="00CC5DF2">
      <w:pPr>
        <w:rPr>
          <w:rFonts w:ascii="Times New Roman" w:eastAsia="Times New Roman" w:hAnsi="Times New Roman" w:cs="Times New Roman"/>
          <w:b/>
          <w:bCs/>
          <w:color w:val="404040"/>
          <w:sz w:val="24"/>
          <w:szCs w:val="24"/>
          <w:lang w:eastAsia="en-GB"/>
        </w:rPr>
      </w:pPr>
    </w:p>
    <w:p w14:paraId="2A8BE0C4" w14:textId="77777777" w:rsidR="00FE608A" w:rsidRDefault="00FE608A" w:rsidP="00CC5DF2">
      <w:pPr>
        <w:rPr>
          <w:rFonts w:ascii="Times New Roman" w:eastAsia="Times New Roman" w:hAnsi="Times New Roman" w:cs="Times New Roman"/>
          <w:b/>
          <w:bCs/>
          <w:color w:val="404040"/>
          <w:sz w:val="24"/>
          <w:szCs w:val="24"/>
          <w:lang w:eastAsia="en-GB"/>
        </w:rPr>
      </w:pPr>
    </w:p>
    <w:p w14:paraId="494D2839" w14:textId="77777777" w:rsidR="0027105D" w:rsidRDefault="0027105D" w:rsidP="00CC5DF2">
      <w:pPr>
        <w:rPr>
          <w:rFonts w:ascii="Times New Roman" w:eastAsia="Times New Roman" w:hAnsi="Times New Roman" w:cs="Times New Roman"/>
          <w:b/>
          <w:bCs/>
          <w:color w:val="404040"/>
          <w:sz w:val="24"/>
          <w:szCs w:val="24"/>
          <w:lang w:eastAsia="en-GB"/>
        </w:rPr>
      </w:pPr>
    </w:p>
    <w:p w14:paraId="7BA1DF9B" w14:textId="77777777" w:rsidR="0027105D" w:rsidRDefault="0027105D" w:rsidP="00CC5DF2">
      <w:pPr>
        <w:rPr>
          <w:rFonts w:ascii="Times New Roman" w:eastAsia="Times New Roman" w:hAnsi="Times New Roman" w:cs="Times New Roman"/>
          <w:b/>
          <w:bCs/>
          <w:color w:val="404040"/>
          <w:sz w:val="24"/>
          <w:szCs w:val="24"/>
          <w:lang w:eastAsia="en-GB"/>
        </w:rPr>
      </w:pPr>
    </w:p>
    <w:p w14:paraId="4A30D87A" w14:textId="77777777" w:rsidR="0027105D" w:rsidRDefault="0027105D" w:rsidP="00CC5DF2">
      <w:pPr>
        <w:rPr>
          <w:rFonts w:ascii="Times New Roman" w:eastAsia="Times New Roman" w:hAnsi="Times New Roman" w:cs="Times New Roman"/>
          <w:b/>
          <w:bCs/>
          <w:color w:val="404040"/>
          <w:sz w:val="24"/>
          <w:szCs w:val="24"/>
          <w:lang w:eastAsia="en-GB"/>
        </w:rPr>
      </w:pPr>
    </w:p>
    <w:p w14:paraId="0A4E9EF1" w14:textId="77777777" w:rsidR="0027105D" w:rsidRDefault="0027105D" w:rsidP="00CC5DF2">
      <w:pPr>
        <w:rPr>
          <w:rFonts w:ascii="Times New Roman" w:eastAsia="Times New Roman" w:hAnsi="Times New Roman" w:cs="Times New Roman"/>
          <w:b/>
          <w:bCs/>
          <w:color w:val="404040"/>
          <w:sz w:val="24"/>
          <w:szCs w:val="24"/>
          <w:lang w:eastAsia="en-GB"/>
        </w:rPr>
      </w:pPr>
    </w:p>
    <w:p w14:paraId="427A1353" w14:textId="77777777" w:rsidR="0027105D" w:rsidRDefault="0027105D" w:rsidP="00CC5DF2">
      <w:pPr>
        <w:rPr>
          <w:rFonts w:ascii="Times New Roman" w:eastAsia="Times New Roman" w:hAnsi="Times New Roman" w:cs="Times New Roman"/>
          <w:b/>
          <w:bCs/>
          <w:color w:val="404040"/>
          <w:sz w:val="24"/>
          <w:szCs w:val="24"/>
          <w:lang w:eastAsia="en-GB"/>
        </w:rPr>
      </w:pPr>
    </w:p>
    <w:p w14:paraId="304C9226" w14:textId="77777777" w:rsidR="0027105D" w:rsidRDefault="0027105D" w:rsidP="00CC5DF2">
      <w:pPr>
        <w:rPr>
          <w:rFonts w:ascii="Times New Roman" w:eastAsia="Times New Roman" w:hAnsi="Times New Roman" w:cs="Times New Roman"/>
          <w:b/>
          <w:bCs/>
          <w:color w:val="404040"/>
          <w:sz w:val="24"/>
          <w:szCs w:val="24"/>
          <w:lang w:eastAsia="en-GB"/>
        </w:rPr>
      </w:pPr>
    </w:p>
    <w:p w14:paraId="11E89E13" w14:textId="77777777" w:rsidR="0027105D" w:rsidRDefault="0027105D" w:rsidP="00CC5DF2">
      <w:pPr>
        <w:rPr>
          <w:rFonts w:ascii="Times New Roman" w:eastAsia="Times New Roman" w:hAnsi="Times New Roman" w:cs="Times New Roman"/>
          <w:b/>
          <w:bCs/>
          <w:color w:val="404040"/>
          <w:sz w:val="24"/>
          <w:szCs w:val="24"/>
          <w:lang w:eastAsia="en-GB"/>
        </w:rPr>
      </w:pPr>
    </w:p>
    <w:p w14:paraId="6FA4C472" w14:textId="77777777" w:rsidR="0027105D" w:rsidRPr="001E3223" w:rsidRDefault="0027105D" w:rsidP="00CC5DF2">
      <w:pPr>
        <w:rPr>
          <w:rFonts w:ascii="Times New Roman" w:eastAsia="Times New Roman" w:hAnsi="Times New Roman" w:cs="Times New Roman"/>
          <w:b/>
          <w:bCs/>
          <w:color w:val="404040"/>
          <w:sz w:val="24"/>
          <w:szCs w:val="24"/>
          <w:lang w:eastAsia="en-GB"/>
        </w:rPr>
      </w:pPr>
    </w:p>
    <w:p w14:paraId="20E86269" w14:textId="77777777" w:rsidR="003425DB" w:rsidRPr="001E3223" w:rsidRDefault="003425DB" w:rsidP="00CC5DF2">
      <w:pPr>
        <w:rPr>
          <w:rFonts w:ascii="Times New Roman" w:eastAsia="Times New Roman" w:hAnsi="Times New Roman" w:cs="Times New Roman"/>
          <w:b/>
          <w:bCs/>
          <w:color w:val="404040"/>
          <w:sz w:val="24"/>
          <w:szCs w:val="24"/>
          <w:lang w:eastAsia="en-GB"/>
        </w:rPr>
      </w:pPr>
    </w:p>
    <w:p w14:paraId="7A707266" w14:textId="77777777" w:rsidR="00701142" w:rsidRDefault="00701142" w:rsidP="009F3BB7">
      <w:pPr>
        <w:pStyle w:val="Heading1"/>
        <w:rPr>
          <w:b/>
          <w:bCs/>
          <w:lang w:eastAsia="en-GB"/>
        </w:rPr>
      </w:pPr>
    </w:p>
    <w:p w14:paraId="596216D9" w14:textId="77777777" w:rsidR="00701142" w:rsidRDefault="00701142" w:rsidP="009F3BB7">
      <w:pPr>
        <w:pStyle w:val="Heading1"/>
        <w:rPr>
          <w:b/>
          <w:bCs/>
          <w:lang w:eastAsia="en-GB"/>
        </w:rPr>
      </w:pPr>
    </w:p>
    <w:p w14:paraId="0E140EF2" w14:textId="46E1A41F" w:rsidR="003425DB" w:rsidRDefault="00D06222" w:rsidP="009F3BB7">
      <w:pPr>
        <w:pStyle w:val="Heading1"/>
        <w:rPr>
          <w:b/>
          <w:bCs/>
          <w:lang w:eastAsia="en-GB"/>
        </w:rPr>
      </w:pPr>
      <w:bookmarkStart w:id="11" w:name="_Toc190059581"/>
      <w:r w:rsidRPr="00F65B8F">
        <w:rPr>
          <w:b/>
          <w:bCs/>
          <w:lang w:eastAsia="en-GB"/>
        </w:rPr>
        <w:t>Requirements Analysis for the Property Management System (PMS)</w:t>
      </w:r>
      <w:bookmarkEnd w:id="11"/>
    </w:p>
    <w:p w14:paraId="4BB6F81A" w14:textId="77777777" w:rsidR="00701142" w:rsidRPr="00701142" w:rsidRDefault="00701142" w:rsidP="00701142">
      <w:pPr>
        <w:rPr>
          <w:lang w:eastAsia="en-GB"/>
        </w:rPr>
      </w:pPr>
    </w:p>
    <w:p w14:paraId="18D9CDD2" w14:textId="16AC9A92" w:rsidR="00195235" w:rsidRPr="00195235" w:rsidRDefault="00195235" w:rsidP="00195235">
      <w:pPr>
        <w:rPr>
          <w:rFonts w:ascii="Times New Roman" w:eastAsia="Times New Roman" w:hAnsi="Times New Roman" w:cs="Times New Roman"/>
          <w:sz w:val="24"/>
          <w:szCs w:val="24"/>
          <w:lang w:eastAsia="en-GB"/>
        </w:rPr>
      </w:pPr>
      <w:r w:rsidRPr="00195235">
        <w:rPr>
          <w:rFonts w:ascii="Times New Roman" w:eastAsia="Times New Roman" w:hAnsi="Times New Roman" w:cs="Times New Roman"/>
          <w:sz w:val="24"/>
          <w:szCs w:val="24"/>
          <w:lang w:eastAsia="en-GB"/>
        </w:rPr>
        <w:t xml:space="preserve"> For the company Prime Estates Ltd., the implementation of a centralized Property Management System (PMS) has been recommended to address operational inefficiencies. In this part of the research, </w:t>
      </w:r>
      <w:r>
        <w:rPr>
          <w:rFonts w:ascii="Times New Roman" w:eastAsia="Times New Roman" w:hAnsi="Times New Roman" w:cs="Times New Roman"/>
          <w:sz w:val="24"/>
          <w:szCs w:val="24"/>
          <w:lang w:eastAsia="en-GB"/>
        </w:rPr>
        <w:t>is</w:t>
      </w:r>
      <w:r w:rsidRPr="00195235">
        <w:rPr>
          <w:rFonts w:ascii="Times New Roman" w:eastAsia="Times New Roman" w:hAnsi="Times New Roman" w:cs="Times New Roman"/>
          <w:sz w:val="24"/>
          <w:szCs w:val="24"/>
          <w:lang w:eastAsia="en-GB"/>
        </w:rPr>
        <w:t xml:space="preserve"> present a systematic approach for the analysis of the system that can fulfil business requirements, technical capabilities, and legal norms (Kendall &amp; Kendall, 2019).</w:t>
      </w:r>
    </w:p>
    <w:p w14:paraId="76B9B5CF" w14:textId="15146749" w:rsidR="00195235" w:rsidRPr="00195235" w:rsidRDefault="00195235" w:rsidP="00195235">
      <w:pPr>
        <w:rPr>
          <w:rFonts w:ascii="Times New Roman" w:eastAsia="Times New Roman" w:hAnsi="Times New Roman" w:cs="Times New Roman"/>
          <w:sz w:val="24"/>
          <w:szCs w:val="24"/>
          <w:lang w:eastAsia="en-GB"/>
        </w:rPr>
      </w:pPr>
      <w:r w:rsidRPr="00195235">
        <w:rPr>
          <w:rFonts w:ascii="Times New Roman" w:eastAsia="Times New Roman" w:hAnsi="Times New Roman" w:cs="Times New Roman"/>
          <w:sz w:val="24"/>
          <w:szCs w:val="24"/>
          <w:lang w:eastAsia="en-GB"/>
        </w:rPr>
        <w:t>In addition, the approach follows practitioner-level design techniques, ensuring that:</w:t>
      </w:r>
    </w:p>
    <w:p w14:paraId="4D80B774" w14:textId="6D3DD2B7" w:rsidR="00195235" w:rsidRPr="006E0730" w:rsidRDefault="00195235" w:rsidP="00E65175">
      <w:pPr>
        <w:pStyle w:val="ListParagraph"/>
        <w:numPr>
          <w:ilvl w:val="1"/>
          <w:numId w:val="2"/>
        </w:numPr>
        <w:rPr>
          <w:rFonts w:ascii="Times New Roman" w:eastAsia="Times New Roman" w:hAnsi="Times New Roman" w:cs="Times New Roman"/>
          <w:sz w:val="24"/>
          <w:szCs w:val="24"/>
          <w:lang w:eastAsia="en-GB"/>
        </w:rPr>
      </w:pPr>
      <w:r w:rsidRPr="006E0730">
        <w:rPr>
          <w:rFonts w:ascii="Times New Roman" w:eastAsia="Times New Roman" w:hAnsi="Times New Roman" w:cs="Times New Roman"/>
          <w:sz w:val="24"/>
          <w:szCs w:val="24"/>
          <w:lang w:eastAsia="en-GB"/>
        </w:rPr>
        <w:t xml:space="preserve">Business workflows can be enhanced </w:t>
      </w:r>
      <w:r w:rsidR="00F82C7E" w:rsidRPr="006E0730">
        <w:rPr>
          <w:rFonts w:ascii="Times New Roman" w:eastAsia="Times New Roman" w:hAnsi="Times New Roman" w:cs="Times New Roman"/>
          <w:sz w:val="24"/>
          <w:szCs w:val="24"/>
          <w:lang w:eastAsia="en-GB"/>
        </w:rPr>
        <w:t>because of</w:t>
      </w:r>
      <w:r w:rsidRPr="006E0730">
        <w:rPr>
          <w:rFonts w:ascii="Times New Roman" w:eastAsia="Times New Roman" w:hAnsi="Times New Roman" w:cs="Times New Roman"/>
          <w:sz w:val="24"/>
          <w:szCs w:val="24"/>
          <w:lang w:eastAsia="en-GB"/>
        </w:rPr>
        <w:t xml:space="preserve"> well-defined system functionalities.</w:t>
      </w:r>
    </w:p>
    <w:p w14:paraId="5E0AB8ED" w14:textId="188AF91B" w:rsidR="00195235" w:rsidRPr="006E0730" w:rsidRDefault="00195235" w:rsidP="00E65175">
      <w:pPr>
        <w:pStyle w:val="ListParagraph"/>
        <w:numPr>
          <w:ilvl w:val="1"/>
          <w:numId w:val="2"/>
        </w:numPr>
        <w:rPr>
          <w:rFonts w:ascii="Times New Roman" w:eastAsia="Times New Roman" w:hAnsi="Times New Roman" w:cs="Times New Roman"/>
          <w:sz w:val="24"/>
          <w:szCs w:val="24"/>
          <w:lang w:eastAsia="en-GB"/>
        </w:rPr>
      </w:pPr>
      <w:r w:rsidRPr="006E0730">
        <w:rPr>
          <w:rFonts w:ascii="Times New Roman" w:eastAsia="Times New Roman" w:hAnsi="Times New Roman" w:cs="Times New Roman"/>
          <w:sz w:val="24"/>
          <w:szCs w:val="24"/>
          <w:lang w:eastAsia="en-GB"/>
        </w:rPr>
        <w:t>The actors and use cases have been correctly related to user roles for alignment.</w:t>
      </w:r>
    </w:p>
    <w:p w14:paraId="5C65497E" w14:textId="6401871C" w:rsidR="00195235" w:rsidRPr="006E0730" w:rsidRDefault="00195235" w:rsidP="00E65175">
      <w:pPr>
        <w:pStyle w:val="ListParagraph"/>
        <w:numPr>
          <w:ilvl w:val="1"/>
          <w:numId w:val="2"/>
        </w:numPr>
        <w:rPr>
          <w:rFonts w:ascii="Times New Roman" w:eastAsia="Times New Roman" w:hAnsi="Times New Roman" w:cs="Times New Roman"/>
          <w:sz w:val="24"/>
          <w:szCs w:val="24"/>
          <w:lang w:eastAsia="en-GB"/>
        </w:rPr>
      </w:pPr>
      <w:r w:rsidRPr="006E0730">
        <w:rPr>
          <w:rFonts w:ascii="Times New Roman" w:eastAsia="Times New Roman" w:hAnsi="Times New Roman" w:cs="Times New Roman"/>
          <w:sz w:val="24"/>
          <w:szCs w:val="24"/>
          <w:lang w:eastAsia="en-GB"/>
        </w:rPr>
        <w:t xml:space="preserve">Use case diagrams and detailed workflows give a clear idea of system </w:t>
      </w:r>
      <w:proofErr w:type="spellStart"/>
      <w:r w:rsidRPr="006E0730">
        <w:rPr>
          <w:rFonts w:ascii="Times New Roman" w:eastAsia="Times New Roman" w:hAnsi="Times New Roman" w:cs="Times New Roman"/>
          <w:sz w:val="24"/>
          <w:szCs w:val="24"/>
          <w:lang w:eastAsia="en-GB"/>
        </w:rPr>
        <w:t>behavior</w:t>
      </w:r>
      <w:proofErr w:type="spellEnd"/>
      <w:r w:rsidRPr="006E0730">
        <w:rPr>
          <w:rFonts w:ascii="Times New Roman" w:eastAsia="Times New Roman" w:hAnsi="Times New Roman" w:cs="Times New Roman"/>
          <w:sz w:val="24"/>
          <w:szCs w:val="24"/>
          <w:lang w:eastAsia="en-GB"/>
        </w:rPr>
        <w:t>.</w:t>
      </w:r>
    </w:p>
    <w:p w14:paraId="34C1481B" w14:textId="4293E9E0" w:rsidR="00195235" w:rsidRPr="006E0730" w:rsidRDefault="00195235" w:rsidP="00E65175">
      <w:pPr>
        <w:pStyle w:val="ListParagraph"/>
        <w:numPr>
          <w:ilvl w:val="1"/>
          <w:numId w:val="2"/>
        </w:numPr>
        <w:rPr>
          <w:rFonts w:ascii="Times New Roman" w:eastAsia="Times New Roman" w:hAnsi="Times New Roman" w:cs="Times New Roman"/>
          <w:sz w:val="24"/>
          <w:szCs w:val="24"/>
          <w:lang w:eastAsia="en-GB"/>
        </w:rPr>
      </w:pPr>
      <w:r w:rsidRPr="006E0730">
        <w:rPr>
          <w:rFonts w:ascii="Times New Roman" w:eastAsia="Times New Roman" w:hAnsi="Times New Roman" w:cs="Times New Roman"/>
          <w:sz w:val="24"/>
          <w:szCs w:val="24"/>
          <w:lang w:eastAsia="en-GB"/>
        </w:rPr>
        <w:t>Compliance and security measures are integrated into the design.</w:t>
      </w:r>
    </w:p>
    <w:p w14:paraId="75F80BC5" w14:textId="51B6A813" w:rsidR="00195235" w:rsidRPr="006E0730" w:rsidRDefault="00195235" w:rsidP="00E65175">
      <w:pPr>
        <w:pStyle w:val="ListParagraph"/>
        <w:numPr>
          <w:ilvl w:val="1"/>
          <w:numId w:val="2"/>
        </w:numPr>
        <w:rPr>
          <w:rFonts w:ascii="Times New Roman" w:eastAsia="Times New Roman" w:hAnsi="Times New Roman" w:cs="Times New Roman"/>
          <w:sz w:val="24"/>
          <w:szCs w:val="24"/>
          <w:lang w:eastAsia="en-GB"/>
        </w:rPr>
      </w:pPr>
      <w:r w:rsidRPr="006E0730">
        <w:rPr>
          <w:rFonts w:ascii="Times New Roman" w:eastAsia="Times New Roman" w:hAnsi="Times New Roman" w:cs="Times New Roman"/>
          <w:sz w:val="24"/>
          <w:szCs w:val="24"/>
          <w:lang w:eastAsia="en-GB"/>
        </w:rPr>
        <w:t>Optimization strategies have been adopted to guarantee scalability and efficiency.</w:t>
      </w:r>
    </w:p>
    <w:p w14:paraId="104CE21B" w14:textId="0AA3836F" w:rsidR="003425DB" w:rsidRPr="001E3223" w:rsidRDefault="00195235" w:rsidP="00195235">
      <w:pPr>
        <w:rPr>
          <w:rFonts w:ascii="Times New Roman" w:eastAsia="Times New Roman" w:hAnsi="Times New Roman" w:cs="Times New Roman"/>
          <w:sz w:val="24"/>
          <w:szCs w:val="24"/>
          <w:lang w:eastAsia="en-GB"/>
        </w:rPr>
      </w:pPr>
      <w:r w:rsidRPr="00195235">
        <w:rPr>
          <w:rFonts w:ascii="Times New Roman" w:eastAsia="Times New Roman" w:hAnsi="Times New Roman" w:cs="Times New Roman"/>
          <w:sz w:val="24"/>
          <w:szCs w:val="24"/>
          <w:lang w:eastAsia="en-GB"/>
        </w:rPr>
        <w:t xml:space="preserve"> This analysis ensures the PMS is effective, scalable, and relevant to real-world business challenges by applying industry-standard methodologies (Sommerville, 2016).</w:t>
      </w:r>
      <w:r w:rsidR="007F656C">
        <w:rPr>
          <w:rFonts w:ascii="Times New Roman" w:eastAsia="Times New Roman" w:hAnsi="Times New Roman" w:cs="Times New Roman"/>
          <w:sz w:val="24"/>
          <w:szCs w:val="24"/>
          <w:lang w:eastAsia="en-GB"/>
        </w:rPr>
        <w:pict w14:anchorId="099403D3">
          <v:rect id="_x0000_i1030" style="width:0;height:.75pt" o:hralign="center" o:hrstd="t" o:hrnoshade="t" o:hr="t" fillcolor="#404040" stroked="f"/>
        </w:pict>
      </w:r>
    </w:p>
    <w:p w14:paraId="38166CD2" w14:textId="77777777" w:rsidR="00701142" w:rsidRDefault="00701142" w:rsidP="0027105D">
      <w:pPr>
        <w:pStyle w:val="Heading2"/>
      </w:pPr>
    </w:p>
    <w:p w14:paraId="38283CED" w14:textId="231357A7" w:rsidR="0055138B" w:rsidRDefault="0055138B" w:rsidP="0027105D">
      <w:pPr>
        <w:pStyle w:val="Heading2"/>
      </w:pPr>
      <w:bookmarkStart w:id="12" w:name="_Toc190059582"/>
      <w:r w:rsidRPr="001E3223">
        <w:t>Core Functionalities of the PMS</w:t>
      </w:r>
      <w:bookmarkEnd w:id="12"/>
    </w:p>
    <w:p w14:paraId="118CD9AD" w14:textId="77777777" w:rsidR="006E0730" w:rsidRPr="006E0730" w:rsidRDefault="006E0730" w:rsidP="006E0730"/>
    <w:p w14:paraId="33B2CA57" w14:textId="21B28672" w:rsidR="0055138B" w:rsidRPr="001E3223" w:rsidRDefault="000F2901" w:rsidP="00CC5DF2">
      <w:pPr>
        <w:rPr>
          <w:rFonts w:ascii="Times New Roman" w:hAnsi="Times New Roman" w:cs="Times New Roman"/>
          <w:sz w:val="24"/>
          <w:szCs w:val="24"/>
        </w:rPr>
      </w:pPr>
      <w:r w:rsidRPr="000F2901">
        <w:rPr>
          <w:rFonts w:ascii="Times New Roman" w:hAnsi="Times New Roman" w:cs="Times New Roman"/>
          <w:sz w:val="24"/>
          <w:szCs w:val="24"/>
        </w:rPr>
        <w:t xml:space="preserve"> The PMS must deliver on Prime Estates Ltd.'s main operational objectives through defined core functionalities.  A structured functional approach enhances usability, reduces errors, and automates repetitive tasks (Fox, 2017). The five core functionalities were chosen for their ability to meet the most important business requirements while addressing client management through to compliance.</w:t>
      </w:r>
    </w:p>
    <w:p w14:paraId="64A605DC" w14:textId="19F53960" w:rsidR="00A828A8" w:rsidRPr="001E3223" w:rsidRDefault="003425DB" w:rsidP="004F17FA">
      <w:pPr>
        <w:pStyle w:val="Heading3"/>
      </w:pPr>
      <w:bookmarkStart w:id="13" w:name="_Toc190059583"/>
      <w:r w:rsidRPr="001E3223">
        <w:t>1. Generating Clients</w:t>
      </w:r>
      <w:r w:rsidR="00817244" w:rsidRPr="001E3223">
        <w:t xml:space="preserve"> and Property</w:t>
      </w:r>
      <w:bookmarkEnd w:id="13"/>
    </w:p>
    <w:p w14:paraId="2CB88130" w14:textId="5CD3CD65" w:rsidR="009C7BD6" w:rsidRDefault="009C7BD6" w:rsidP="00CC5DF2">
      <w:pPr>
        <w:rPr>
          <w:rFonts w:ascii="Times New Roman" w:eastAsia="Times New Roman" w:hAnsi="Times New Roman" w:cs="Times New Roman"/>
          <w:sz w:val="24"/>
          <w:szCs w:val="24"/>
          <w:lang w:eastAsia="en-GB"/>
        </w:rPr>
      </w:pPr>
      <w:r w:rsidRPr="009C7BD6">
        <w:rPr>
          <w:rFonts w:ascii="Times New Roman" w:eastAsia="Times New Roman" w:hAnsi="Times New Roman" w:cs="Times New Roman"/>
          <w:sz w:val="24"/>
          <w:szCs w:val="24"/>
          <w:lang w:eastAsia="en-GB"/>
        </w:rPr>
        <w:t xml:space="preserve"> (Attracting and managing potential buyers, </w:t>
      </w:r>
      <w:r w:rsidR="00701142" w:rsidRPr="009C7BD6">
        <w:rPr>
          <w:rFonts w:ascii="Times New Roman" w:eastAsia="Times New Roman" w:hAnsi="Times New Roman" w:cs="Times New Roman"/>
          <w:sz w:val="24"/>
          <w:szCs w:val="24"/>
          <w:lang w:eastAsia="en-GB"/>
        </w:rPr>
        <w:t>tenants,</w:t>
      </w:r>
      <w:r w:rsidRPr="009C7BD6">
        <w:rPr>
          <w:rFonts w:ascii="Times New Roman" w:eastAsia="Times New Roman" w:hAnsi="Times New Roman" w:cs="Times New Roman"/>
          <w:sz w:val="24"/>
          <w:szCs w:val="24"/>
          <w:lang w:eastAsia="en-GB"/>
        </w:rPr>
        <w:t xml:space="preserve"> and landlords) </w:t>
      </w:r>
    </w:p>
    <w:p w14:paraId="7AD1835B" w14:textId="77777777" w:rsidR="009C7BD6" w:rsidRPr="009C7BD6" w:rsidRDefault="009C7BD6" w:rsidP="00CC5DF2">
      <w:pPr>
        <w:rPr>
          <w:rFonts w:ascii="Times New Roman" w:eastAsia="Times New Roman" w:hAnsi="Times New Roman" w:cs="Times New Roman"/>
          <w:b/>
          <w:bCs/>
          <w:sz w:val="24"/>
          <w:szCs w:val="24"/>
          <w:lang w:eastAsia="en-GB"/>
        </w:rPr>
      </w:pPr>
      <w:r w:rsidRPr="009C7BD6">
        <w:rPr>
          <w:rFonts w:ascii="Times New Roman" w:eastAsia="Times New Roman" w:hAnsi="Times New Roman" w:cs="Times New Roman"/>
          <w:b/>
          <w:bCs/>
          <w:sz w:val="24"/>
          <w:szCs w:val="24"/>
          <w:lang w:eastAsia="en-GB"/>
        </w:rPr>
        <w:t xml:space="preserve"> Includes: </w:t>
      </w:r>
    </w:p>
    <w:p w14:paraId="473E8F26" w14:textId="2661154A" w:rsidR="009C7BD6" w:rsidRPr="00701142" w:rsidRDefault="009C7BD6" w:rsidP="00701142">
      <w:pPr>
        <w:pStyle w:val="ListParagraph"/>
        <w:numPr>
          <w:ilvl w:val="0"/>
          <w:numId w:val="27"/>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lastRenderedPageBreak/>
        <w:t>Property Listings &amp; Advertisements Automated</w:t>
      </w:r>
      <w:r w:rsidRPr="00701142">
        <w:rPr>
          <w:rFonts w:ascii="Times New Roman" w:eastAsia="Times New Roman" w:hAnsi="Times New Roman" w:cs="Times New Roman"/>
          <w:sz w:val="24"/>
          <w:szCs w:val="24"/>
          <w:lang w:eastAsia="en-GB"/>
        </w:rPr>
        <w:t xml:space="preserve"> (Makes certain properties are listed properly and extensively.)</w:t>
      </w:r>
    </w:p>
    <w:p w14:paraId="018319A3" w14:textId="23092FE3" w:rsidR="009C7BD6" w:rsidRPr="00701142" w:rsidRDefault="009C7BD6" w:rsidP="00701142">
      <w:pPr>
        <w:pStyle w:val="ListParagraph"/>
        <w:numPr>
          <w:ilvl w:val="0"/>
          <w:numId w:val="27"/>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CRM</w:t>
      </w:r>
      <w:r w:rsidRPr="00701142">
        <w:rPr>
          <w:rFonts w:ascii="Times New Roman" w:eastAsia="Times New Roman" w:hAnsi="Times New Roman" w:cs="Times New Roman"/>
          <w:sz w:val="24"/>
          <w:szCs w:val="24"/>
          <w:lang w:eastAsia="en-GB"/>
        </w:rPr>
        <w:t xml:space="preserve"> (Customer Relationship Management) </w:t>
      </w:r>
      <w:r w:rsidRPr="00701142">
        <w:rPr>
          <w:rFonts w:ascii="Times New Roman" w:eastAsia="Times New Roman" w:hAnsi="Times New Roman" w:cs="Times New Roman"/>
          <w:b/>
          <w:bCs/>
          <w:sz w:val="24"/>
          <w:szCs w:val="24"/>
          <w:lang w:eastAsia="en-GB"/>
        </w:rPr>
        <w:t>for Clients &amp; Landlords</w:t>
      </w:r>
      <w:r w:rsidRPr="00701142">
        <w:rPr>
          <w:rFonts w:ascii="Times New Roman" w:eastAsia="Times New Roman" w:hAnsi="Times New Roman" w:cs="Times New Roman"/>
          <w:sz w:val="24"/>
          <w:szCs w:val="24"/>
          <w:lang w:eastAsia="en-GB"/>
        </w:rPr>
        <w:t xml:space="preserve"> (Record client interactions and follow up on leads) </w:t>
      </w:r>
    </w:p>
    <w:p w14:paraId="18C23041" w14:textId="5690A94F" w:rsidR="009C7BD6" w:rsidRPr="00701142" w:rsidRDefault="009C7BD6" w:rsidP="00701142">
      <w:pPr>
        <w:pStyle w:val="ListParagraph"/>
        <w:numPr>
          <w:ilvl w:val="0"/>
          <w:numId w:val="27"/>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Performance Analytics on Listings</w:t>
      </w:r>
      <w:r w:rsidRPr="00701142">
        <w:rPr>
          <w:rFonts w:ascii="Times New Roman" w:eastAsia="Times New Roman" w:hAnsi="Times New Roman" w:cs="Times New Roman"/>
          <w:sz w:val="24"/>
          <w:szCs w:val="24"/>
          <w:lang w:eastAsia="en-GB"/>
        </w:rPr>
        <w:t xml:space="preserve"> (The properties that attract most interest </w:t>
      </w:r>
      <w:proofErr w:type="gramStart"/>
      <w:r w:rsidRPr="00701142">
        <w:rPr>
          <w:rFonts w:ascii="Times New Roman" w:eastAsia="Times New Roman" w:hAnsi="Times New Roman" w:cs="Times New Roman"/>
          <w:sz w:val="24"/>
          <w:szCs w:val="24"/>
          <w:lang w:eastAsia="en-GB"/>
        </w:rPr>
        <w:t>are</w:t>
      </w:r>
      <w:proofErr w:type="gramEnd"/>
      <w:r w:rsidR="00701142" w:rsidRPr="00701142">
        <w:rPr>
          <w:rFonts w:ascii="Times New Roman" w:eastAsia="Times New Roman" w:hAnsi="Times New Roman" w:cs="Times New Roman"/>
          <w:sz w:val="24"/>
          <w:szCs w:val="24"/>
          <w:lang w:eastAsia="en-GB"/>
        </w:rPr>
        <w:t xml:space="preserve"> </w:t>
      </w:r>
      <w:r w:rsidRPr="00701142">
        <w:rPr>
          <w:rFonts w:ascii="Times New Roman" w:eastAsia="Times New Roman" w:hAnsi="Times New Roman" w:cs="Times New Roman"/>
          <w:sz w:val="24"/>
          <w:szCs w:val="24"/>
          <w:lang w:eastAsia="en-GB"/>
        </w:rPr>
        <w:t>pinpointed.)</w:t>
      </w:r>
    </w:p>
    <w:p w14:paraId="13F7D2C7" w14:textId="39FE6C98" w:rsidR="00503D84" w:rsidRPr="00701142" w:rsidRDefault="009C7BD6" w:rsidP="00701142">
      <w:pPr>
        <w:pStyle w:val="ListParagraph"/>
        <w:numPr>
          <w:ilvl w:val="0"/>
          <w:numId w:val="27"/>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Mobile Access for Agents</w:t>
      </w:r>
      <w:r w:rsidRPr="00701142">
        <w:rPr>
          <w:rFonts w:ascii="Times New Roman" w:eastAsia="Times New Roman" w:hAnsi="Times New Roman" w:cs="Times New Roman"/>
          <w:sz w:val="24"/>
          <w:szCs w:val="24"/>
          <w:lang w:eastAsia="en-GB"/>
        </w:rPr>
        <w:t xml:space="preserve"> (Agents can update listings from their mobile devices).</w:t>
      </w:r>
    </w:p>
    <w:p w14:paraId="766B518C" w14:textId="77777777" w:rsidR="008C7A4F" w:rsidRPr="001E3223" w:rsidRDefault="008C7A4F" w:rsidP="00CC5DF2">
      <w:pPr>
        <w:rPr>
          <w:rFonts w:ascii="Times New Roman" w:hAnsi="Times New Roman" w:cs="Times New Roman"/>
          <w:sz w:val="24"/>
          <w:szCs w:val="24"/>
        </w:rPr>
      </w:pPr>
    </w:p>
    <w:p w14:paraId="243586C6" w14:textId="4179BD98" w:rsidR="003425DB" w:rsidRPr="001E3223" w:rsidRDefault="003425DB" w:rsidP="004F17FA">
      <w:pPr>
        <w:pStyle w:val="Heading3"/>
      </w:pPr>
      <w:bookmarkStart w:id="14" w:name="_Toc190059584"/>
      <w:r w:rsidRPr="001E3223">
        <w:t>2. Handling Administration</w:t>
      </w:r>
      <w:bookmarkEnd w:id="14"/>
    </w:p>
    <w:p w14:paraId="23D309BD" w14:textId="34C9FD79" w:rsidR="00546714" w:rsidRDefault="00546714" w:rsidP="00CC5DF2">
      <w:pPr>
        <w:rPr>
          <w:rFonts w:ascii="Times New Roman" w:eastAsia="Times New Roman" w:hAnsi="Times New Roman" w:cs="Times New Roman"/>
          <w:sz w:val="24"/>
          <w:szCs w:val="24"/>
          <w:lang w:eastAsia="en-GB"/>
        </w:rPr>
      </w:pPr>
      <w:r w:rsidRPr="00546714">
        <w:rPr>
          <w:rFonts w:ascii="Times New Roman" w:eastAsia="Times New Roman" w:hAnsi="Times New Roman" w:cs="Times New Roman"/>
          <w:sz w:val="24"/>
          <w:szCs w:val="24"/>
          <w:lang w:eastAsia="en-GB"/>
        </w:rPr>
        <w:t xml:space="preserve"> (Controlling internal processes, contracts, and operational effectiveness) </w:t>
      </w:r>
    </w:p>
    <w:p w14:paraId="3739B81C" w14:textId="77777777" w:rsidR="00546714" w:rsidRPr="00546714" w:rsidRDefault="00546714" w:rsidP="00CC5DF2">
      <w:pPr>
        <w:rPr>
          <w:rFonts w:ascii="Times New Roman" w:eastAsia="Times New Roman" w:hAnsi="Times New Roman" w:cs="Times New Roman"/>
          <w:b/>
          <w:bCs/>
          <w:sz w:val="24"/>
          <w:szCs w:val="24"/>
          <w:lang w:eastAsia="en-GB"/>
        </w:rPr>
      </w:pPr>
      <w:r w:rsidRPr="00546714">
        <w:rPr>
          <w:rFonts w:ascii="Times New Roman" w:eastAsia="Times New Roman" w:hAnsi="Times New Roman" w:cs="Times New Roman"/>
          <w:b/>
          <w:bCs/>
          <w:sz w:val="24"/>
          <w:szCs w:val="24"/>
          <w:lang w:eastAsia="en-GB"/>
        </w:rPr>
        <w:t xml:space="preserve"> Includes: </w:t>
      </w:r>
    </w:p>
    <w:p w14:paraId="4078A5F6" w14:textId="618C4625" w:rsidR="00546714"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Centralized Property &amp; Client Database</w:t>
      </w:r>
      <w:r w:rsidRPr="00701142">
        <w:rPr>
          <w:rFonts w:ascii="Times New Roman" w:eastAsia="Times New Roman" w:hAnsi="Times New Roman" w:cs="Times New Roman"/>
          <w:sz w:val="24"/>
          <w:szCs w:val="24"/>
          <w:lang w:eastAsia="en-GB"/>
        </w:rPr>
        <w:t xml:space="preserve"> (Ensures that all information is well documented and easily accessible at the right time and place)</w:t>
      </w:r>
    </w:p>
    <w:p w14:paraId="19BC9F05" w14:textId="7ED65BE9" w:rsidR="00546714"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Automated Brochure Generation</w:t>
      </w:r>
      <w:r w:rsidRPr="00701142">
        <w:rPr>
          <w:rFonts w:ascii="Times New Roman" w:eastAsia="Times New Roman" w:hAnsi="Times New Roman" w:cs="Times New Roman"/>
          <w:sz w:val="24"/>
          <w:szCs w:val="24"/>
          <w:lang w:eastAsia="en-GB"/>
        </w:rPr>
        <w:t xml:space="preserve"> (Reduces the time and labour spent on creating marketing materials by the company) </w:t>
      </w:r>
    </w:p>
    <w:p w14:paraId="4886F0C5" w14:textId="4BA950D2" w:rsidR="00546714"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Document &amp; Contract Storage</w:t>
      </w:r>
      <w:r w:rsidRPr="00701142">
        <w:rPr>
          <w:rFonts w:ascii="Times New Roman" w:eastAsia="Times New Roman" w:hAnsi="Times New Roman" w:cs="Times New Roman"/>
          <w:sz w:val="24"/>
          <w:szCs w:val="24"/>
          <w:lang w:eastAsia="en-GB"/>
        </w:rPr>
        <w:t xml:space="preserve"> (Makes it easier to create, manage and  </w:t>
      </w:r>
    </w:p>
    <w:p w14:paraId="161BF455" w14:textId="49792B82" w:rsidR="00546714"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sz w:val="24"/>
          <w:szCs w:val="24"/>
          <w:lang w:eastAsia="en-GB"/>
        </w:rPr>
        <w:t>retrieve agreements.)</w:t>
      </w:r>
    </w:p>
    <w:p w14:paraId="52C09DCF" w14:textId="11BB2003" w:rsidR="00AE58AD"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Financial Management</w:t>
      </w:r>
      <w:r w:rsidRPr="00701142">
        <w:rPr>
          <w:rFonts w:ascii="Times New Roman" w:eastAsia="Times New Roman" w:hAnsi="Times New Roman" w:cs="Times New Roman"/>
          <w:sz w:val="24"/>
          <w:szCs w:val="24"/>
          <w:lang w:eastAsia="en-GB"/>
        </w:rPr>
        <w:t xml:space="preserve"> (Invoice Generation &amp; Payment</w:t>
      </w:r>
      <w:r w:rsidR="00AE58AD" w:rsidRPr="00701142">
        <w:rPr>
          <w:rFonts w:ascii="Times New Roman" w:eastAsia="Times New Roman" w:hAnsi="Times New Roman" w:cs="Times New Roman"/>
          <w:sz w:val="24"/>
          <w:szCs w:val="24"/>
          <w:lang w:eastAsia="en-GB"/>
        </w:rPr>
        <w:t xml:space="preserve"> </w:t>
      </w:r>
      <w:r w:rsidRPr="00701142">
        <w:rPr>
          <w:rFonts w:ascii="Times New Roman" w:eastAsia="Times New Roman" w:hAnsi="Times New Roman" w:cs="Times New Roman"/>
          <w:sz w:val="24"/>
          <w:szCs w:val="24"/>
          <w:lang w:eastAsia="en-GB"/>
        </w:rPr>
        <w:t>Tracking) (Prevents errors in payments and invoices that can lead to legal issues).</w:t>
      </w:r>
    </w:p>
    <w:p w14:paraId="4118978E" w14:textId="3D5153F3" w:rsidR="00AE58AD"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User Role Management &amp; Security</w:t>
      </w:r>
      <w:r w:rsidRPr="00701142">
        <w:rPr>
          <w:rFonts w:ascii="Times New Roman" w:eastAsia="Times New Roman" w:hAnsi="Times New Roman" w:cs="Times New Roman"/>
          <w:sz w:val="24"/>
          <w:szCs w:val="24"/>
          <w:lang w:eastAsia="en-GB"/>
        </w:rPr>
        <w:t xml:space="preserve"> (Makes sure that sensitive information is only accessible to the right people) </w:t>
      </w:r>
    </w:p>
    <w:p w14:paraId="426AF3B1" w14:textId="25B7B80D" w:rsidR="008C7A4F" w:rsidRPr="00701142" w:rsidRDefault="00546714" w:rsidP="00701142">
      <w:pPr>
        <w:pStyle w:val="ListParagraph"/>
        <w:numPr>
          <w:ilvl w:val="0"/>
          <w:numId w:val="28"/>
        </w:numPr>
        <w:rPr>
          <w:rFonts w:ascii="Times New Roman" w:eastAsia="Times New Roman" w:hAnsi="Times New Roman" w:cs="Times New Roman"/>
          <w:sz w:val="24"/>
          <w:szCs w:val="24"/>
          <w:lang w:eastAsia="en-GB"/>
        </w:rPr>
      </w:pPr>
      <w:r w:rsidRPr="00701142">
        <w:rPr>
          <w:rFonts w:ascii="Times New Roman" w:eastAsia="Times New Roman" w:hAnsi="Times New Roman" w:cs="Times New Roman"/>
          <w:b/>
          <w:bCs/>
          <w:sz w:val="24"/>
          <w:szCs w:val="24"/>
          <w:lang w:eastAsia="en-GB"/>
        </w:rPr>
        <w:t>Legal Compliance &amp; Data Protection</w:t>
      </w:r>
      <w:r w:rsidRPr="00701142">
        <w:rPr>
          <w:rFonts w:ascii="Times New Roman" w:eastAsia="Times New Roman" w:hAnsi="Times New Roman" w:cs="Times New Roman"/>
          <w:sz w:val="24"/>
          <w:szCs w:val="24"/>
          <w:lang w:eastAsia="en-GB"/>
        </w:rPr>
        <w:t xml:space="preserve"> (GDPR, Accessibility) (Ensures compliance with laws and regulations such as GDPR and accessibility standards. </w:t>
      </w:r>
    </w:p>
    <w:p w14:paraId="38A2E65A" w14:textId="77777777" w:rsidR="00CC412F" w:rsidRDefault="00CC412F" w:rsidP="004F17FA">
      <w:pPr>
        <w:pStyle w:val="Heading3"/>
        <w:rPr>
          <w:rStyle w:val="Strong"/>
          <w:b/>
          <w:bCs/>
          <w:sz w:val="24"/>
          <w:szCs w:val="24"/>
        </w:rPr>
      </w:pPr>
    </w:p>
    <w:p w14:paraId="5767D8A1" w14:textId="70A3027A" w:rsidR="003425DB" w:rsidRPr="001E3223" w:rsidRDefault="003425DB" w:rsidP="004F17FA">
      <w:pPr>
        <w:pStyle w:val="Heading3"/>
      </w:pPr>
      <w:bookmarkStart w:id="15" w:name="_Toc190059585"/>
      <w:r w:rsidRPr="001E3223">
        <w:rPr>
          <w:rStyle w:val="Strong"/>
          <w:b/>
          <w:bCs/>
          <w:sz w:val="24"/>
          <w:szCs w:val="24"/>
        </w:rPr>
        <w:t>3. Managing Sales</w:t>
      </w:r>
      <w:bookmarkEnd w:id="15"/>
    </w:p>
    <w:p w14:paraId="45EE6CEF" w14:textId="77777777" w:rsidR="003425DB" w:rsidRPr="001E3223" w:rsidRDefault="003425DB" w:rsidP="00CC5DF2">
      <w:pPr>
        <w:rPr>
          <w:rFonts w:ascii="Times New Roman" w:hAnsi="Times New Roman" w:cs="Times New Roman"/>
          <w:sz w:val="24"/>
          <w:szCs w:val="24"/>
        </w:rPr>
      </w:pPr>
      <w:r w:rsidRPr="001E3223">
        <w:rPr>
          <w:rFonts w:ascii="Times New Roman" w:hAnsi="Times New Roman" w:cs="Times New Roman"/>
          <w:sz w:val="24"/>
          <w:szCs w:val="24"/>
        </w:rPr>
        <w:t>(Handling property transactions, negotiations, and closing deals)</w:t>
      </w:r>
    </w:p>
    <w:p w14:paraId="66D5DB7F" w14:textId="77777777" w:rsidR="003425DB" w:rsidRPr="001E3223" w:rsidRDefault="003425DB" w:rsidP="00CC5DF2">
      <w:pPr>
        <w:rPr>
          <w:rFonts w:ascii="Times New Roman" w:hAnsi="Times New Roman" w:cs="Times New Roman"/>
          <w:sz w:val="24"/>
          <w:szCs w:val="24"/>
        </w:rPr>
      </w:pPr>
      <w:r w:rsidRPr="001E3223">
        <w:rPr>
          <w:rFonts w:ascii="Times New Roman" w:hAnsi="Times New Roman" w:cs="Times New Roman"/>
          <w:sz w:val="24"/>
          <w:szCs w:val="24"/>
        </w:rPr>
        <w:t xml:space="preserve"> </w:t>
      </w:r>
      <w:r w:rsidRPr="001E3223">
        <w:rPr>
          <w:rStyle w:val="Strong"/>
          <w:rFonts w:ascii="Times New Roman" w:hAnsi="Times New Roman" w:cs="Times New Roman"/>
          <w:sz w:val="24"/>
          <w:szCs w:val="24"/>
        </w:rPr>
        <w:t>Includes:</w:t>
      </w:r>
    </w:p>
    <w:p w14:paraId="35528CB3" w14:textId="77777777" w:rsidR="003425DB" w:rsidRPr="004F17FA" w:rsidRDefault="003425DB" w:rsidP="00E65175">
      <w:pPr>
        <w:pStyle w:val="ListParagraph"/>
        <w:numPr>
          <w:ilvl w:val="0"/>
          <w:numId w:val="1"/>
        </w:numPr>
        <w:rPr>
          <w:rFonts w:ascii="Times New Roman" w:hAnsi="Times New Roman" w:cs="Times New Roman"/>
          <w:sz w:val="24"/>
          <w:szCs w:val="24"/>
        </w:rPr>
      </w:pPr>
      <w:r w:rsidRPr="004F17FA">
        <w:rPr>
          <w:rStyle w:val="Strong"/>
          <w:rFonts w:ascii="Times New Roman" w:hAnsi="Times New Roman" w:cs="Times New Roman"/>
          <w:sz w:val="24"/>
          <w:szCs w:val="24"/>
        </w:rPr>
        <w:t>Multi-Branch Landlord Management</w:t>
      </w:r>
      <w:r w:rsidRPr="004F17FA">
        <w:rPr>
          <w:rFonts w:ascii="Times New Roman" w:hAnsi="Times New Roman" w:cs="Times New Roman"/>
          <w:sz w:val="24"/>
          <w:szCs w:val="24"/>
        </w:rPr>
        <w:t xml:space="preserve"> (Tracks landlords with multiple properties)</w:t>
      </w:r>
    </w:p>
    <w:p w14:paraId="3AEC88A4" w14:textId="77777777" w:rsidR="003425DB" w:rsidRPr="004F17FA" w:rsidRDefault="003425DB" w:rsidP="00E65175">
      <w:pPr>
        <w:pStyle w:val="ListParagraph"/>
        <w:numPr>
          <w:ilvl w:val="0"/>
          <w:numId w:val="1"/>
        </w:numPr>
        <w:rPr>
          <w:rFonts w:ascii="Times New Roman" w:hAnsi="Times New Roman" w:cs="Times New Roman"/>
          <w:sz w:val="24"/>
          <w:szCs w:val="24"/>
        </w:rPr>
      </w:pPr>
      <w:r w:rsidRPr="004F17FA">
        <w:rPr>
          <w:rStyle w:val="Strong"/>
          <w:rFonts w:ascii="Times New Roman" w:hAnsi="Times New Roman" w:cs="Times New Roman"/>
          <w:sz w:val="24"/>
          <w:szCs w:val="24"/>
        </w:rPr>
        <w:t xml:space="preserve">CRM </w:t>
      </w:r>
      <w:r w:rsidRPr="004F17FA">
        <w:rPr>
          <w:rFonts w:ascii="Times New Roman" w:hAnsi="Times New Roman" w:cs="Times New Roman"/>
          <w:sz w:val="24"/>
          <w:szCs w:val="24"/>
        </w:rPr>
        <w:t>(Customer Relationship Management)</w:t>
      </w:r>
      <w:r w:rsidRPr="004F17FA">
        <w:rPr>
          <w:rStyle w:val="Strong"/>
          <w:rFonts w:ascii="Times New Roman" w:hAnsi="Times New Roman" w:cs="Times New Roman"/>
          <w:sz w:val="24"/>
          <w:szCs w:val="24"/>
        </w:rPr>
        <w:t xml:space="preserve"> for Sales Tracking</w:t>
      </w:r>
      <w:r w:rsidRPr="004F17FA">
        <w:rPr>
          <w:rFonts w:ascii="Times New Roman" w:hAnsi="Times New Roman" w:cs="Times New Roman"/>
          <w:sz w:val="24"/>
          <w:szCs w:val="24"/>
        </w:rPr>
        <w:t xml:space="preserve"> (Stores client inquiries, offers, and deal progress)</w:t>
      </w:r>
    </w:p>
    <w:p w14:paraId="1F42DEB6" w14:textId="77777777" w:rsidR="003425DB" w:rsidRPr="004F17FA" w:rsidRDefault="003425DB" w:rsidP="00E65175">
      <w:pPr>
        <w:pStyle w:val="ListParagraph"/>
        <w:numPr>
          <w:ilvl w:val="0"/>
          <w:numId w:val="1"/>
        </w:numPr>
        <w:rPr>
          <w:rFonts w:ascii="Times New Roman" w:hAnsi="Times New Roman" w:cs="Times New Roman"/>
          <w:sz w:val="24"/>
          <w:szCs w:val="24"/>
        </w:rPr>
      </w:pPr>
      <w:r w:rsidRPr="004F17FA">
        <w:rPr>
          <w:rStyle w:val="Strong"/>
          <w:rFonts w:ascii="Times New Roman" w:hAnsi="Times New Roman" w:cs="Times New Roman"/>
          <w:sz w:val="24"/>
          <w:szCs w:val="24"/>
        </w:rPr>
        <w:t>Property &amp; Pricing Management</w:t>
      </w:r>
      <w:r w:rsidRPr="004F17FA">
        <w:rPr>
          <w:rFonts w:ascii="Times New Roman" w:hAnsi="Times New Roman" w:cs="Times New Roman"/>
          <w:sz w:val="24"/>
          <w:szCs w:val="24"/>
        </w:rPr>
        <w:t xml:space="preserve"> (Ensures updated property details for buyers)</w:t>
      </w:r>
    </w:p>
    <w:p w14:paraId="6366AB81" w14:textId="77777777" w:rsidR="003425DB" w:rsidRPr="004F17FA" w:rsidRDefault="003425DB" w:rsidP="00E65175">
      <w:pPr>
        <w:pStyle w:val="ListParagraph"/>
        <w:numPr>
          <w:ilvl w:val="0"/>
          <w:numId w:val="1"/>
        </w:numPr>
        <w:rPr>
          <w:rFonts w:ascii="Times New Roman" w:hAnsi="Times New Roman" w:cs="Times New Roman"/>
          <w:sz w:val="24"/>
          <w:szCs w:val="24"/>
        </w:rPr>
      </w:pPr>
      <w:r w:rsidRPr="004F17FA">
        <w:rPr>
          <w:rStyle w:val="Strong"/>
          <w:rFonts w:ascii="Times New Roman" w:hAnsi="Times New Roman" w:cs="Times New Roman"/>
          <w:sz w:val="24"/>
          <w:szCs w:val="24"/>
        </w:rPr>
        <w:t>Automated Contract Generation &amp; Digital Signing</w:t>
      </w:r>
      <w:r w:rsidRPr="004F17FA">
        <w:rPr>
          <w:rFonts w:ascii="Times New Roman" w:hAnsi="Times New Roman" w:cs="Times New Roman"/>
          <w:sz w:val="24"/>
          <w:szCs w:val="24"/>
        </w:rPr>
        <w:t xml:space="preserve"> (Speeds up agreement processes)</w:t>
      </w:r>
    </w:p>
    <w:p w14:paraId="7B51208B" w14:textId="77777777" w:rsidR="008C7A4F" w:rsidRDefault="008C7A4F" w:rsidP="00CC5DF2">
      <w:pPr>
        <w:rPr>
          <w:rStyle w:val="Strong"/>
          <w:rFonts w:ascii="Times New Roman" w:hAnsi="Times New Roman" w:cs="Times New Roman"/>
          <w:sz w:val="24"/>
          <w:szCs w:val="24"/>
        </w:rPr>
      </w:pPr>
    </w:p>
    <w:p w14:paraId="2F3FCF11" w14:textId="77777777" w:rsidR="00CC412F" w:rsidRDefault="00CC412F" w:rsidP="00CC5DF2">
      <w:pPr>
        <w:rPr>
          <w:rStyle w:val="Strong"/>
          <w:rFonts w:ascii="Times New Roman" w:hAnsi="Times New Roman" w:cs="Times New Roman"/>
          <w:sz w:val="24"/>
          <w:szCs w:val="24"/>
        </w:rPr>
      </w:pPr>
    </w:p>
    <w:p w14:paraId="3F55302A" w14:textId="77777777" w:rsidR="00CC412F" w:rsidRPr="001E3223" w:rsidRDefault="00CC412F" w:rsidP="00CC5DF2">
      <w:pPr>
        <w:rPr>
          <w:rStyle w:val="Strong"/>
          <w:rFonts w:ascii="Times New Roman" w:hAnsi="Times New Roman" w:cs="Times New Roman"/>
          <w:sz w:val="24"/>
          <w:szCs w:val="24"/>
        </w:rPr>
      </w:pPr>
    </w:p>
    <w:p w14:paraId="74CE6753" w14:textId="44A7FAE6" w:rsidR="003425DB" w:rsidRPr="001E3223" w:rsidRDefault="003425DB" w:rsidP="004F17FA">
      <w:pPr>
        <w:pStyle w:val="Heading3"/>
      </w:pPr>
      <w:bookmarkStart w:id="16" w:name="_Toc190059586"/>
      <w:r w:rsidRPr="001E3223">
        <w:rPr>
          <w:rStyle w:val="Strong"/>
          <w:b/>
          <w:bCs/>
          <w:sz w:val="24"/>
          <w:szCs w:val="24"/>
        </w:rPr>
        <w:t>4. Managing Rentals</w:t>
      </w:r>
      <w:bookmarkEnd w:id="16"/>
    </w:p>
    <w:p w14:paraId="4DFD9E6B" w14:textId="77777777" w:rsidR="005643E0" w:rsidRDefault="005643E0" w:rsidP="00CC5DF2">
      <w:pPr>
        <w:rPr>
          <w:rFonts w:ascii="Times New Roman" w:hAnsi="Times New Roman" w:cs="Times New Roman"/>
          <w:sz w:val="24"/>
          <w:szCs w:val="24"/>
        </w:rPr>
      </w:pPr>
      <w:r w:rsidRPr="005643E0">
        <w:rPr>
          <w:rFonts w:ascii="Times New Roman" w:hAnsi="Times New Roman" w:cs="Times New Roman"/>
          <w:sz w:val="24"/>
          <w:szCs w:val="24"/>
        </w:rPr>
        <w:t xml:space="preserve"> (Handling lease agreements, tenants, and property maintenance)  </w:t>
      </w:r>
    </w:p>
    <w:p w14:paraId="189A8F92" w14:textId="77777777" w:rsidR="005643E0" w:rsidRPr="005643E0" w:rsidRDefault="005643E0" w:rsidP="00CC5DF2">
      <w:pPr>
        <w:rPr>
          <w:rFonts w:ascii="Times New Roman" w:hAnsi="Times New Roman" w:cs="Times New Roman"/>
          <w:b/>
          <w:bCs/>
          <w:sz w:val="24"/>
          <w:szCs w:val="24"/>
        </w:rPr>
      </w:pPr>
      <w:r w:rsidRPr="005643E0">
        <w:rPr>
          <w:rFonts w:ascii="Times New Roman" w:hAnsi="Times New Roman" w:cs="Times New Roman"/>
          <w:b/>
          <w:bCs/>
          <w:sz w:val="24"/>
          <w:szCs w:val="24"/>
        </w:rPr>
        <w:t>Includes:</w:t>
      </w:r>
    </w:p>
    <w:p w14:paraId="371F9E6B" w14:textId="0AF06CAA" w:rsidR="005643E0" w:rsidRPr="00CC412F" w:rsidRDefault="005643E0" w:rsidP="00CC412F">
      <w:pPr>
        <w:pStyle w:val="ListParagraph"/>
        <w:numPr>
          <w:ilvl w:val="0"/>
          <w:numId w:val="29"/>
        </w:numPr>
        <w:rPr>
          <w:rFonts w:ascii="Times New Roman" w:hAnsi="Times New Roman" w:cs="Times New Roman"/>
          <w:sz w:val="24"/>
          <w:szCs w:val="24"/>
        </w:rPr>
      </w:pPr>
      <w:r w:rsidRPr="00CC412F">
        <w:rPr>
          <w:rFonts w:ascii="Times New Roman" w:hAnsi="Times New Roman" w:cs="Times New Roman"/>
          <w:b/>
          <w:bCs/>
          <w:sz w:val="24"/>
          <w:szCs w:val="24"/>
        </w:rPr>
        <w:t>Tenant &amp; Lease Agreement Management</w:t>
      </w:r>
      <w:r w:rsidRPr="00CC412F">
        <w:rPr>
          <w:rFonts w:ascii="Times New Roman" w:hAnsi="Times New Roman" w:cs="Times New Roman"/>
          <w:sz w:val="24"/>
          <w:szCs w:val="24"/>
        </w:rPr>
        <w:t xml:space="preserve"> (Tracks lease renewals and tenant information)</w:t>
      </w:r>
    </w:p>
    <w:p w14:paraId="3EB9CAA7" w14:textId="07028C1F" w:rsidR="005643E0" w:rsidRPr="00CC412F" w:rsidRDefault="005643E0" w:rsidP="00CC412F">
      <w:pPr>
        <w:pStyle w:val="ListParagraph"/>
        <w:numPr>
          <w:ilvl w:val="0"/>
          <w:numId w:val="29"/>
        </w:numPr>
        <w:rPr>
          <w:rFonts w:ascii="Times New Roman" w:hAnsi="Times New Roman" w:cs="Times New Roman"/>
          <w:sz w:val="24"/>
          <w:szCs w:val="24"/>
        </w:rPr>
      </w:pPr>
      <w:r w:rsidRPr="00CC412F">
        <w:rPr>
          <w:rFonts w:ascii="Times New Roman" w:hAnsi="Times New Roman" w:cs="Times New Roman"/>
          <w:b/>
          <w:bCs/>
          <w:sz w:val="24"/>
          <w:szCs w:val="24"/>
        </w:rPr>
        <w:t>Automated Rental Payment Tracking</w:t>
      </w:r>
      <w:r w:rsidRPr="00CC412F">
        <w:rPr>
          <w:rFonts w:ascii="Times New Roman" w:hAnsi="Times New Roman" w:cs="Times New Roman"/>
          <w:sz w:val="24"/>
          <w:szCs w:val="24"/>
        </w:rPr>
        <w:t xml:space="preserve"> (Reminders for on time payments) </w:t>
      </w:r>
    </w:p>
    <w:p w14:paraId="37358620" w14:textId="319C7F73" w:rsidR="005643E0" w:rsidRPr="00CC412F" w:rsidRDefault="005643E0" w:rsidP="00CC412F">
      <w:pPr>
        <w:pStyle w:val="ListParagraph"/>
        <w:numPr>
          <w:ilvl w:val="0"/>
          <w:numId w:val="29"/>
        </w:numPr>
        <w:rPr>
          <w:rFonts w:ascii="Times New Roman" w:hAnsi="Times New Roman" w:cs="Times New Roman"/>
          <w:sz w:val="24"/>
          <w:szCs w:val="24"/>
        </w:rPr>
      </w:pPr>
      <w:r w:rsidRPr="00CC412F">
        <w:rPr>
          <w:rFonts w:ascii="Times New Roman" w:hAnsi="Times New Roman" w:cs="Times New Roman"/>
          <w:b/>
          <w:bCs/>
          <w:sz w:val="24"/>
          <w:szCs w:val="24"/>
        </w:rPr>
        <w:t>Online Maintenance Request System</w:t>
      </w:r>
      <w:r w:rsidRPr="00CC412F">
        <w:rPr>
          <w:rFonts w:ascii="Times New Roman" w:hAnsi="Times New Roman" w:cs="Times New Roman"/>
          <w:sz w:val="24"/>
          <w:szCs w:val="24"/>
        </w:rPr>
        <w:t xml:space="preserve"> (Tenants can place and follow up on requests)</w:t>
      </w:r>
    </w:p>
    <w:p w14:paraId="12923055" w14:textId="4045C77E" w:rsidR="008C7A4F" w:rsidRPr="00CC412F" w:rsidRDefault="005643E0" w:rsidP="00CC412F">
      <w:pPr>
        <w:pStyle w:val="ListParagraph"/>
        <w:numPr>
          <w:ilvl w:val="0"/>
          <w:numId w:val="29"/>
        </w:numPr>
        <w:rPr>
          <w:rFonts w:ascii="Times New Roman" w:hAnsi="Times New Roman" w:cs="Times New Roman"/>
          <w:sz w:val="24"/>
          <w:szCs w:val="24"/>
        </w:rPr>
      </w:pPr>
      <w:r w:rsidRPr="00CC412F">
        <w:rPr>
          <w:rFonts w:ascii="Times New Roman" w:hAnsi="Times New Roman" w:cs="Times New Roman"/>
          <w:b/>
          <w:bCs/>
          <w:sz w:val="24"/>
          <w:szCs w:val="24"/>
        </w:rPr>
        <w:t>Landlord &amp; Tenant Communication Features</w:t>
      </w:r>
      <w:r w:rsidRPr="00CC412F">
        <w:rPr>
          <w:rFonts w:ascii="Times New Roman" w:hAnsi="Times New Roman" w:cs="Times New Roman"/>
          <w:sz w:val="24"/>
          <w:szCs w:val="24"/>
        </w:rPr>
        <w:t xml:space="preserve"> (Document all rental related discussions). </w:t>
      </w:r>
    </w:p>
    <w:p w14:paraId="3189A7DE" w14:textId="77777777" w:rsidR="005643E0" w:rsidRDefault="005643E0" w:rsidP="005643E0"/>
    <w:p w14:paraId="7251AAF7" w14:textId="77777777" w:rsidR="005643E0" w:rsidRDefault="005643E0" w:rsidP="005643E0"/>
    <w:p w14:paraId="0DC81CE0" w14:textId="08F9CD9D" w:rsidR="003425DB" w:rsidRPr="001E3223" w:rsidRDefault="003425DB" w:rsidP="004F17FA">
      <w:pPr>
        <w:pStyle w:val="Heading3"/>
      </w:pPr>
      <w:bookmarkStart w:id="17" w:name="_Toc190059587"/>
      <w:r w:rsidRPr="001E3223">
        <w:t>5. System Integration</w:t>
      </w:r>
      <w:bookmarkEnd w:id="17"/>
    </w:p>
    <w:p w14:paraId="2CA71308" w14:textId="631897A6" w:rsidR="002063E1" w:rsidRPr="002063E1" w:rsidRDefault="002063E1" w:rsidP="002063E1">
      <w:pPr>
        <w:rPr>
          <w:rFonts w:ascii="Times New Roman" w:eastAsia="Times New Roman" w:hAnsi="Times New Roman" w:cs="Times New Roman"/>
          <w:sz w:val="24"/>
          <w:szCs w:val="24"/>
          <w:lang w:eastAsia="en-GB"/>
        </w:rPr>
      </w:pPr>
      <w:r w:rsidRPr="002063E1">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w:t>
      </w:r>
      <w:r w:rsidRPr="002063E1">
        <w:rPr>
          <w:rFonts w:ascii="Times New Roman" w:eastAsia="Times New Roman" w:hAnsi="Times New Roman" w:cs="Times New Roman"/>
          <w:sz w:val="24"/>
          <w:szCs w:val="24"/>
          <w:lang w:eastAsia="en-GB"/>
        </w:rPr>
        <w:t>Ensuring seamless connectivity with external systems and platforms)</w:t>
      </w:r>
    </w:p>
    <w:p w14:paraId="2091EC1B" w14:textId="77777777" w:rsidR="002063E1" w:rsidRPr="002063E1" w:rsidRDefault="002063E1" w:rsidP="002063E1">
      <w:pPr>
        <w:rPr>
          <w:rFonts w:ascii="Times New Roman" w:eastAsia="Times New Roman" w:hAnsi="Times New Roman" w:cs="Times New Roman"/>
          <w:sz w:val="24"/>
          <w:szCs w:val="24"/>
          <w:lang w:eastAsia="en-GB"/>
        </w:rPr>
      </w:pPr>
    </w:p>
    <w:p w14:paraId="191B8541" w14:textId="77777777" w:rsidR="002063E1" w:rsidRPr="002063E1" w:rsidRDefault="002063E1" w:rsidP="002063E1">
      <w:pPr>
        <w:rPr>
          <w:rFonts w:ascii="Times New Roman" w:eastAsia="Times New Roman" w:hAnsi="Times New Roman" w:cs="Times New Roman"/>
          <w:b/>
          <w:bCs/>
          <w:sz w:val="24"/>
          <w:szCs w:val="24"/>
          <w:lang w:eastAsia="en-GB"/>
        </w:rPr>
      </w:pPr>
      <w:r w:rsidRPr="002063E1">
        <w:rPr>
          <w:rFonts w:ascii="Times New Roman" w:eastAsia="Times New Roman" w:hAnsi="Times New Roman" w:cs="Times New Roman"/>
          <w:b/>
          <w:bCs/>
          <w:sz w:val="24"/>
          <w:szCs w:val="24"/>
          <w:lang w:eastAsia="en-GB"/>
        </w:rPr>
        <w:t>Includes:</w:t>
      </w:r>
    </w:p>
    <w:p w14:paraId="4FD3BFFE" w14:textId="41107BC3" w:rsidR="002063E1" w:rsidRPr="00CC412F" w:rsidRDefault="002063E1" w:rsidP="00CC412F">
      <w:pPr>
        <w:pStyle w:val="ListParagraph"/>
        <w:numPr>
          <w:ilvl w:val="0"/>
          <w:numId w:val="30"/>
        </w:numPr>
        <w:rPr>
          <w:rFonts w:ascii="Times New Roman" w:eastAsia="Times New Roman" w:hAnsi="Times New Roman" w:cs="Times New Roman"/>
          <w:sz w:val="24"/>
          <w:szCs w:val="24"/>
          <w:lang w:eastAsia="en-GB"/>
        </w:rPr>
      </w:pPr>
      <w:r w:rsidRPr="00CC412F">
        <w:rPr>
          <w:rFonts w:ascii="Times New Roman" w:eastAsia="Times New Roman" w:hAnsi="Times New Roman" w:cs="Times New Roman"/>
          <w:b/>
          <w:bCs/>
          <w:sz w:val="24"/>
          <w:szCs w:val="24"/>
          <w:lang w:eastAsia="en-GB"/>
        </w:rPr>
        <w:t>National Property Websites:</w:t>
      </w:r>
      <w:r w:rsidRPr="00CC412F">
        <w:rPr>
          <w:rFonts w:ascii="Times New Roman" w:eastAsia="Times New Roman" w:hAnsi="Times New Roman" w:cs="Times New Roman"/>
          <w:sz w:val="24"/>
          <w:szCs w:val="24"/>
          <w:lang w:eastAsia="en-GB"/>
        </w:rPr>
        <w:t xml:space="preserve"> Properties are directly linked to Rightmove and Zoopla, information such as listings, availability, and status of sold or rented properties are updated in real time.</w:t>
      </w:r>
    </w:p>
    <w:p w14:paraId="097941A7" w14:textId="051A66D7" w:rsidR="002063E1" w:rsidRPr="00CC412F" w:rsidRDefault="002063E1" w:rsidP="00CC412F">
      <w:pPr>
        <w:pStyle w:val="ListParagraph"/>
        <w:numPr>
          <w:ilvl w:val="0"/>
          <w:numId w:val="30"/>
        </w:numPr>
        <w:rPr>
          <w:rFonts w:ascii="Times New Roman" w:eastAsia="Times New Roman" w:hAnsi="Times New Roman" w:cs="Times New Roman"/>
          <w:sz w:val="24"/>
          <w:szCs w:val="24"/>
          <w:lang w:eastAsia="en-GB"/>
        </w:rPr>
      </w:pPr>
      <w:r w:rsidRPr="00CC412F">
        <w:rPr>
          <w:rFonts w:ascii="Times New Roman" w:eastAsia="Times New Roman" w:hAnsi="Times New Roman" w:cs="Times New Roman"/>
          <w:b/>
          <w:bCs/>
          <w:sz w:val="24"/>
          <w:szCs w:val="24"/>
          <w:lang w:eastAsia="en-GB"/>
        </w:rPr>
        <w:t>Advertisement Fee Tracking</w:t>
      </w:r>
      <w:r w:rsidRPr="00CC412F">
        <w:rPr>
          <w:rFonts w:ascii="Times New Roman" w:eastAsia="Times New Roman" w:hAnsi="Times New Roman" w:cs="Times New Roman"/>
          <w:sz w:val="24"/>
          <w:szCs w:val="24"/>
          <w:lang w:eastAsia="en-GB"/>
        </w:rPr>
        <w:t xml:space="preserve"> – This links advertisement payments to financial records and notifies financial staff of overdue payments.</w:t>
      </w:r>
    </w:p>
    <w:p w14:paraId="0BD856FF" w14:textId="5F770932" w:rsidR="002063E1" w:rsidRPr="00CC412F" w:rsidRDefault="002063E1" w:rsidP="00CC412F">
      <w:pPr>
        <w:pStyle w:val="ListParagraph"/>
        <w:numPr>
          <w:ilvl w:val="0"/>
          <w:numId w:val="30"/>
        </w:numPr>
        <w:rPr>
          <w:rFonts w:ascii="Times New Roman" w:eastAsia="Times New Roman" w:hAnsi="Times New Roman" w:cs="Times New Roman"/>
          <w:sz w:val="24"/>
          <w:szCs w:val="24"/>
          <w:lang w:eastAsia="en-GB"/>
        </w:rPr>
      </w:pPr>
      <w:r w:rsidRPr="00CC412F">
        <w:rPr>
          <w:rFonts w:ascii="Times New Roman" w:eastAsia="Times New Roman" w:hAnsi="Times New Roman" w:cs="Times New Roman"/>
          <w:b/>
          <w:bCs/>
          <w:sz w:val="24"/>
          <w:szCs w:val="24"/>
          <w:lang w:eastAsia="en-GB"/>
        </w:rPr>
        <w:t>Error Handling &amp; Notifications</w:t>
      </w:r>
      <w:r w:rsidRPr="00CC412F">
        <w:rPr>
          <w:rFonts w:ascii="Times New Roman" w:eastAsia="Times New Roman" w:hAnsi="Times New Roman" w:cs="Times New Roman"/>
          <w:sz w:val="24"/>
          <w:szCs w:val="24"/>
          <w:lang w:eastAsia="en-GB"/>
        </w:rPr>
        <w:t xml:space="preserve"> – This application will also monitor for synchronization errors and notify the user of the same for the necessary action to be taken.</w:t>
      </w:r>
    </w:p>
    <w:p w14:paraId="1E51B3C8" w14:textId="30A85C89" w:rsidR="003425DB" w:rsidRPr="00CC412F" w:rsidRDefault="002063E1" w:rsidP="00CC412F">
      <w:pPr>
        <w:pStyle w:val="ListParagraph"/>
        <w:numPr>
          <w:ilvl w:val="0"/>
          <w:numId w:val="30"/>
        </w:numPr>
        <w:rPr>
          <w:rFonts w:ascii="Times New Roman" w:eastAsia="Times New Roman" w:hAnsi="Times New Roman" w:cs="Times New Roman"/>
          <w:sz w:val="24"/>
          <w:szCs w:val="24"/>
          <w:lang w:eastAsia="en-GB"/>
        </w:rPr>
      </w:pPr>
      <w:r w:rsidRPr="00CC412F">
        <w:rPr>
          <w:rFonts w:ascii="Times New Roman" w:eastAsia="Times New Roman" w:hAnsi="Times New Roman" w:cs="Times New Roman"/>
          <w:b/>
          <w:bCs/>
          <w:sz w:val="24"/>
          <w:szCs w:val="24"/>
          <w:lang w:eastAsia="en-GB"/>
        </w:rPr>
        <w:t>Performance Metrics from External Platforms</w:t>
      </w:r>
      <w:r w:rsidRPr="00CC412F">
        <w:rPr>
          <w:rFonts w:ascii="Times New Roman" w:eastAsia="Times New Roman" w:hAnsi="Times New Roman" w:cs="Times New Roman"/>
          <w:sz w:val="24"/>
          <w:szCs w:val="24"/>
          <w:lang w:eastAsia="en-GB"/>
        </w:rPr>
        <w:t xml:space="preserve"> – This helps in monitoring the performance of the listings for example the number of views and inquiries on the integrated property websites which in turn helps the estate agents to enhance their marketing.</w:t>
      </w:r>
    </w:p>
    <w:p w14:paraId="3F6ACC75" w14:textId="77777777" w:rsidR="003425DB"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E63611D">
          <v:rect id="_x0000_i1031" style="width:0;height:1.5pt" o:hralign="center" o:hrstd="t" o:hr="t" fillcolor="#a0a0a0" stroked="f"/>
        </w:pict>
      </w:r>
    </w:p>
    <w:p w14:paraId="7F32854F" w14:textId="77777777" w:rsidR="003425DB" w:rsidRPr="001E3223" w:rsidRDefault="003425DB" w:rsidP="00CC5DF2">
      <w:pPr>
        <w:rPr>
          <w:rFonts w:ascii="Times New Roman" w:eastAsia="Times New Roman" w:hAnsi="Times New Roman" w:cs="Times New Roman"/>
          <w:b/>
          <w:bCs/>
          <w:sz w:val="24"/>
          <w:szCs w:val="24"/>
          <w:lang w:eastAsia="en-GB"/>
        </w:rPr>
      </w:pPr>
    </w:p>
    <w:p w14:paraId="47361CA9" w14:textId="77777777" w:rsidR="000B42CF" w:rsidRPr="001E3223" w:rsidRDefault="000B42CF" w:rsidP="00CC5DF2">
      <w:pPr>
        <w:rPr>
          <w:rFonts w:ascii="Times New Roman" w:hAnsi="Times New Roman" w:cs="Times New Roman"/>
          <w:sz w:val="24"/>
          <w:szCs w:val="24"/>
        </w:rPr>
      </w:pPr>
    </w:p>
    <w:p w14:paraId="6231CB52" w14:textId="77777777" w:rsidR="000B42CF" w:rsidRPr="001E3223" w:rsidRDefault="000B42CF" w:rsidP="00CC5DF2">
      <w:pPr>
        <w:rPr>
          <w:rFonts w:ascii="Times New Roman" w:hAnsi="Times New Roman" w:cs="Times New Roman"/>
          <w:sz w:val="24"/>
          <w:szCs w:val="24"/>
        </w:rPr>
      </w:pPr>
    </w:p>
    <w:p w14:paraId="404780A5" w14:textId="77777777" w:rsidR="004F17FA" w:rsidRDefault="004F17FA" w:rsidP="004F17FA">
      <w:pPr>
        <w:pStyle w:val="Heading2"/>
      </w:pPr>
    </w:p>
    <w:p w14:paraId="4C103F4B" w14:textId="77777777" w:rsidR="004F17FA" w:rsidRDefault="004F17FA" w:rsidP="004F17FA">
      <w:pPr>
        <w:pStyle w:val="Heading2"/>
      </w:pPr>
    </w:p>
    <w:p w14:paraId="50311B9D" w14:textId="121F0BB1" w:rsidR="003425DB" w:rsidRDefault="003425DB" w:rsidP="004F17FA">
      <w:pPr>
        <w:pStyle w:val="Heading2"/>
      </w:pPr>
      <w:bookmarkStart w:id="18" w:name="_Toc190059588"/>
      <w:r w:rsidRPr="001E3223">
        <w:t>Actors and Use Cases</w:t>
      </w:r>
      <w:bookmarkEnd w:id="18"/>
    </w:p>
    <w:p w14:paraId="2857CCD2" w14:textId="77777777" w:rsidR="004F17FA" w:rsidRPr="004F17FA" w:rsidRDefault="004F17FA" w:rsidP="004F17FA"/>
    <w:p w14:paraId="22EFD85C" w14:textId="5F69DF1C" w:rsidR="00B21035" w:rsidRPr="00B21035" w:rsidRDefault="00B21035" w:rsidP="00CC5DF2">
      <w:pPr>
        <w:rPr>
          <w:rStyle w:val="Strong"/>
          <w:rFonts w:ascii="Times New Roman" w:hAnsi="Times New Roman" w:cs="Times New Roman"/>
          <w:b w:val="0"/>
          <w:bCs w:val="0"/>
          <w:sz w:val="24"/>
          <w:szCs w:val="24"/>
        </w:rPr>
      </w:pPr>
      <w:r w:rsidRPr="00B21035">
        <w:rPr>
          <w:rStyle w:val="Strong"/>
          <w:rFonts w:ascii="Times New Roman" w:hAnsi="Times New Roman" w:cs="Times New Roman"/>
          <w:sz w:val="24"/>
          <w:szCs w:val="24"/>
        </w:rPr>
        <w:t xml:space="preserve"> </w:t>
      </w:r>
      <w:r w:rsidRPr="00B21035">
        <w:rPr>
          <w:rStyle w:val="Strong"/>
          <w:rFonts w:ascii="Times New Roman" w:hAnsi="Times New Roman" w:cs="Times New Roman"/>
          <w:b w:val="0"/>
          <w:bCs w:val="0"/>
          <w:sz w:val="24"/>
          <w:szCs w:val="24"/>
        </w:rPr>
        <w:t xml:space="preserve">The </w:t>
      </w:r>
      <w:r w:rsidR="00CC412F" w:rsidRPr="00B21035">
        <w:rPr>
          <w:rStyle w:val="Strong"/>
          <w:rFonts w:ascii="Times New Roman" w:hAnsi="Times New Roman" w:cs="Times New Roman"/>
          <w:b w:val="0"/>
          <w:bCs w:val="0"/>
          <w:sz w:val="24"/>
          <w:szCs w:val="24"/>
        </w:rPr>
        <w:t>real-world</w:t>
      </w:r>
      <w:r w:rsidRPr="00B21035">
        <w:rPr>
          <w:rStyle w:val="Strong"/>
          <w:rFonts w:ascii="Times New Roman" w:hAnsi="Times New Roman" w:cs="Times New Roman"/>
          <w:b w:val="0"/>
          <w:bCs w:val="0"/>
          <w:sz w:val="24"/>
          <w:szCs w:val="24"/>
        </w:rPr>
        <w:t xml:space="preserve"> user roles should be aligned with system design through clear definition of actors which enables more effective role-based access control so that each user only interacts with relevant system features (Sommerville, 2016).</w:t>
      </w:r>
    </w:p>
    <w:p w14:paraId="70D2B51E" w14:textId="3EB438B2" w:rsidR="003425DB" w:rsidRPr="001E3223" w:rsidRDefault="00AF5334"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drawing>
          <wp:inline distT="0" distB="0" distL="0" distR="0" wp14:anchorId="34AA118E" wp14:editId="41A7E3A8">
            <wp:extent cx="5731510" cy="3286125"/>
            <wp:effectExtent l="0" t="0" r="2540" b="9525"/>
            <wp:docPr id="12988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5610" name=""/>
                    <pic:cNvPicPr/>
                  </pic:nvPicPr>
                  <pic:blipFill>
                    <a:blip r:embed="rId19"/>
                    <a:stretch>
                      <a:fillRect/>
                    </a:stretch>
                  </pic:blipFill>
                  <pic:spPr>
                    <a:xfrm>
                      <a:off x="0" y="0"/>
                      <a:ext cx="5731510" cy="3286125"/>
                    </a:xfrm>
                    <a:prstGeom prst="rect">
                      <a:avLst/>
                    </a:prstGeom>
                  </pic:spPr>
                </pic:pic>
              </a:graphicData>
            </a:graphic>
          </wp:inline>
        </w:drawing>
      </w:r>
    </w:p>
    <w:p w14:paraId="782572DF" w14:textId="1B5DA1E6" w:rsidR="00AF5334" w:rsidRPr="001E3223" w:rsidRDefault="004F17FA" w:rsidP="004F17FA">
      <w:pPr>
        <w:pStyle w:val="Caption"/>
        <w:rPr>
          <w:rFonts w:ascii="Times New Roman" w:hAnsi="Times New Roman" w:cs="Times New Roman"/>
          <w:sz w:val="24"/>
          <w:szCs w:val="24"/>
        </w:rPr>
      </w:pPr>
      <w:bookmarkStart w:id="19" w:name="_Toc190026760"/>
      <w:r>
        <w:t xml:space="preserve">Figure </w:t>
      </w:r>
      <w:r>
        <w:fldChar w:fldCharType="begin"/>
      </w:r>
      <w:r>
        <w:instrText xml:space="preserve"> SEQ Figure \* ARABIC </w:instrText>
      </w:r>
      <w:r>
        <w:fldChar w:fldCharType="separate"/>
      </w:r>
      <w:r w:rsidR="008D15EA">
        <w:rPr>
          <w:noProof/>
        </w:rPr>
        <w:t>5</w:t>
      </w:r>
      <w:r>
        <w:fldChar w:fldCharType="end"/>
      </w:r>
      <w:r w:rsidRPr="001E3223">
        <w:rPr>
          <w:rFonts w:ascii="Times New Roman" w:hAnsi="Times New Roman" w:cs="Times New Roman"/>
          <w:sz w:val="24"/>
          <w:szCs w:val="24"/>
        </w:rPr>
        <w:t>: PMS Actors and Their Roles</w:t>
      </w:r>
      <w:bookmarkEnd w:id="19"/>
    </w:p>
    <w:p w14:paraId="439BDB5E" w14:textId="77777777" w:rsidR="000B42CF" w:rsidRPr="001E3223" w:rsidRDefault="000B42CF" w:rsidP="00CC5DF2">
      <w:pPr>
        <w:rPr>
          <w:rFonts w:ascii="Times New Roman" w:hAnsi="Times New Roman" w:cs="Times New Roman"/>
          <w:sz w:val="24"/>
          <w:szCs w:val="24"/>
        </w:rPr>
      </w:pPr>
    </w:p>
    <w:p w14:paraId="2B527CB0" w14:textId="77777777" w:rsidR="000B42CF" w:rsidRPr="001E3223" w:rsidRDefault="000B42CF" w:rsidP="00CC5DF2">
      <w:pPr>
        <w:rPr>
          <w:rStyle w:val="Strong"/>
          <w:rFonts w:ascii="Times New Roman" w:hAnsi="Times New Roman" w:cs="Times New Roman"/>
          <w:b w:val="0"/>
          <w:bCs w:val="0"/>
          <w:sz w:val="24"/>
          <w:szCs w:val="24"/>
        </w:rPr>
      </w:pPr>
    </w:p>
    <w:p w14:paraId="3458A132" w14:textId="77777777" w:rsidR="000B42CF" w:rsidRPr="001E3223" w:rsidRDefault="000B42CF" w:rsidP="00CC5DF2">
      <w:pPr>
        <w:rPr>
          <w:rStyle w:val="Strong"/>
          <w:rFonts w:ascii="Times New Roman" w:hAnsi="Times New Roman" w:cs="Times New Roman"/>
          <w:b w:val="0"/>
          <w:bCs w:val="0"/>
          <w:sz w:val="24"/>
          <w:szCs w:val="24"/>
        </w:rPr>
      </w:pPr>
    </w:p>
    <w:p w14:paraId="1C61EB25" w14:textId="77777777" w:rsidR="000B42CF" w:rsidRPr="001E3223" w:rsidRDefault="000B42CF" w:rsidP="00CC5DF2">
      <w:pPr>
        <w:rPr>
          <w:rStyle w:val="Strong"/>
          <w:rFonts w:ascii="Times New Roman" w:hAnsi="Times New Roman" w:cs="Times New Roman"/>
          <w:b w:val="0"/>
          <w:bCs w:val="0"/>
          <w:sz w:val="24"/>
          <w:szCs w:val="24"/>
        </w:rPr>
      </w:pPr>
    </w:p>
    <w:p w14:paraId="0E8D503C" w14:textId="77777777" w:rsidR="000B42CF" w:rsidRPr="001E3223" w:rsidRDefault="000B42CF" w:rsidP="00CC5DF2">
      <w:pPr>
        <w:rPr>
          <w:rStyle w:val="Strong"/>
          <w:rFonts w:ascii="Times New Roman" w:hAnsi="Times New Roman" w:cs="Times New Roman"/>
          <w:b w:val="0"/>
          <w:bCs w:val="0"/>
          <w:sz w:val="24"/>
          <w:szCs w:val="24"/>
        </w:rPr>
      </w:pPr>
    </w:p>
    <w:p w14:paraId="1E0B4C08" w14:textId="77777777" w:rsidR="000B42CF" w:rsidRPr="001E3223" w:rsidRDefault="000B42CF" w:rsidP="00CC5DF2">
      <w:pPr>
        <w:rPr>
          <w:rStyle w:val="Strong"/>
          <w:rFonts w:ascii="Times New Roman" w:hAnsi="Times New Roman" w:cs="Times New Roman"/>
          <w:b w:val="0"/>
          <w:bCs w:val="0"/>
          <w:sz w:val="24"/>
          <w:szCs w:val="24"/>
        </w:rPr>
      </w:pPr>
    </w:p>
    <w:p w14:paraId="23466441" w14:textId="77777777" w:rsidR="000B42CF" w:rsidRPr="001E3223" w:rsidRDefault="000B42CF" w:rsidP="00CC5DF2">
      <w:pPr>
        <w:rPr>
          <w:rStyle w:val="Strong"/>
          <w:rFonts w:ascii="Times New Roman" w:hAnsi="Times New Roman" w:cs="Times New Roman"/>
          <w:b w:val="0"/>
          <w:bCs w:val="0"/>
          <w:sz w:val="24"/>
          <w:szCs w:val="24"/>
        </w:rPr>
      </w:pPr>
    </w:p>
    <w:p w14:paraId="12121B9C" w14:textId="77777777" w:rsidR="000B42CF" w:rsidRPr="001E3223" w:rsidRDefault="000B42CF" w:rsidP="00CC5DF2">
      <w:pPr>
        <w:rPr>
          <w:rStyle w:val="Strong"/>
          <w:rFonts w:ascii="Times New Roman" w:hAnsi="Times New Roman" w:cs="Times New Roman"/>
          <w:b w:val="0"/>
          <w:bCs w:val="0"/>
          <w:sz w:val="24"/>
          <w:szCs w:val="24"/>
        </w:rPr>
      </w:pPr>
    </w:p>
    <w:p w14:paraId="06FB2715" w14:textId="77777777" w:rsidR="000B42CF" w:rsidRPr="001E3223" w:rsidRDefault="000B42CF" w:rsidP="00CC5DF2">
      <w:pPr>
        <w:rPr>
          <w:rStyle w:val="Strong"/>
          <w:rFonts w:ascii="Times New Roman" w:hAnsi="Times New Roman" w:cs="Times New Roman"/>
          <w:b w:val="0"/>
          <w:bCs w:val="0"/>
          <w:sz w:val="24"/>
          <w:szCs w:val="24"/>
        </w:rPr>
      </w:pPr>
    </w:p>
    <w:p w14:paraId="494D59C2" w14:textId="77777777" w:rsidR="000B42CF" w:rsidRPr="001E3223" w:rsidRDefault="000B42CF" w:rsidP="00CC5DF2">
      <w:pPr>
        <w:rPr>
          <w:rStyle w:val="Strong"/>
          <w:rFonts w:ascii="Times New Roman" w:hAnsi="Times New Roman" w:cs="Times New Roman"/>
          <w:b w:val="0"/>
          <w:bCs w:val="0"/>
          <w:sz w:val="24"/>
          <w:szCs w:val="24"/>
        </w:rPr>
      </w:pPr>
    </w:p>
    <w:p w14:paraId="41081AE4" w14:textId="77777777" w:rsidR="000B42CF" w:rsidRPr="001E3223" w:rsidRDefault="000B42CF" w:rsidP="00CC5DF2">
      <w:pPr>
        <w:rPr>
          <w:rStyle w:val="Strong"/>
          <w:rFonts w:ascii="Times New Roman" w:hAnsi="Times New Roman" w:cs="Times New Roman"/>
          <w:b w:val="0"/>
          <w:bCs w:val="0"/>
          <w:sz w:val="24"/>
          <w:szCs w:val="24"/>
        </w:rPr>
      </w:pPr>
    </w:p>
    <w:p w14:paraId="68107C64" w14:textId="77777777" w:rsidR="000B42CF" w:rsidRPr="001E3223" w:rsidRDefault="000B42CF" w:rsidP="00CC5DF2">
      <w:pPr>
        <w:rPr>
          <w:rStyle w:val="Strong"/>
          <w:rFonts w:ascii="Times New Roman" w:hAnsi="Times New Roman" w:cs="Times New Roman"/>
          <w:b w:val="0"/>
          <w:bCs w:val="0"/>
          <w:sz w:val="24"/>
          <w:szCs w:val="24"/>
        </w:rPr>
      </w:pPr>
    </w:p>
    <w:p w14:paraId="0688E2E2" w14:textId="6EFC81E7" w:rsidR="008E0FBA" w:rsidRPr="001E3223" w:rsidRDefault="008E0FBA" w:rsidP="006F2847">
      <w:pPr>
        <w:pStyle w:val="Heading3"/>
      </w:pPr>
      <w:bookmarkStart w:id="20" w:name="_Toc190059589"/>
      <w:r w:rsidRPr="001E3223">
        <w:rPr>
          <w:rStyle w:val="Strong"/>
          <w:b/>
          <w:bCs/>
          <w:sz w:val="24"/>
          <w:szCs w:val="24"/>
        </w:rPr>
        <w:t>Use Case Diagram</w:t>
      </w:r>
      <w:bookmarkEnd w:id="20"/>
    </w:p>
    <w:p w14:paraId="24F0F0AE" w14:textId="77777777" w:rsidR="00E60417" w:rsidRDefault="00E60417" w:rsidP="00CC5DF2">
      <w:pPr>
        <w:rPr>
          <w:rFonts w:ascii="Times New Roman" w:hAnsi="Times New Roman" w:cs="Times New Roman"/>
          <w:sz w:val="24"/>
          <w:szCs w:val="24"/>
        </w:rPr>
      </w:pPr>
      <w:r w:rsidRPr="00E60417">
        <w:rPr>
          <w:rFonts w:ascii="Times New Roman" w:hAnsi="Times New Roman" w:cs="Times New Roman"/>
          <w:sz w:val="24"/>
          <w:szCs w:val="24"/>
        </w:rPr>
        <w:t xml:space="preserve"> The Use Case Diagram (Figure 4) presents system functionalities together with actor interactions that produce well-defined workflow.</w:t>
      </w:r>
    </w:p>
    <w:p w14:paraId="397A8D10" w14:textId="461168DE" w:rsidR="00934B87" w:rsidRPr="001E3223" w:rsidRDefault="00934B87" w:rsidP="00CC5DF2">
      <w:pPr>
        <w:rPr>
          <w:rFonts w:ascii="Times New Roman" w:hAnsi="Times New Roman" w:cs="Times New Roman"/>
          <w:sz w:val="24"/>
          <w:szCs w:val="24"/>
        </w:rPr>
      </w:pPr>
      <w:r w:rsidRPr="001E3223">
        <w:rPr>
          <w:rFonts w:ascii="Times New Roman" w:hAnsi="Times New Roman" w:cs="Times New Roman"/>
          <w:noProof/>
          <w:sz w:val="24"/>
          <w:szCs w:val="24"/>
        </w:rPr>
        <w:drawing>
          <wp:inline distT="0" distB="0" distL="0" distR="0" wp14:anchorId="01D42AEA" wp14:editId="18B4C82A">
            <wp:extent cx="5731510" cy="4586974"/>
            <wp:effectExtent l="0" t="0" r="2540" b="4445"/>
            <wp:docPr id="1460300961" name="Picture 1" descr="A diagram of a property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7927" name="Picture 1" descr="A diagram of a property management syste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4586974"/>
                    </a:xfrm>
                    <a:prstGeom prst="rect">
                      <a:avLst/>
                    </a:prstGeom>
                  </pic:spPr>
                </pic:pic>
              </a:graphicData>
            </a:graphic>
          </wp:inline>
        </w:drawing>
      </w:r>
    </w:p>
    <w:p w14:paraId="5C757CC3" w14:textId="77CC37E2" w:rsidR="00934B87" w:rsidRPr="001E3223" w:rsidRDefault="006F2847" w:rsidP="006F2847">
      <w:pPr>
        <w:pStyle w:val="Caption"/>
        <w:rPr>
          <w:rFonts w:ascii="Times New Roman" w:hAnsi="Times New Roman" w:cs="Times New Roman"/>
          <w:sz w:val="24"/>
          <w:szCs w:val="24"/>
        </w:rPr>
      </w:pPr>
      <w:bookmarkStart w:id="21" w:name="_Toc190026761"/>
      <w:r>
        <w:t xml:space="preserve">Figure </w:t>
      </w:r>
      <w:r>
        <w:fldChar w:fldCharType="begin"/>
      </w:r>
      <w:r>
        <w:instrText xml:space="preserve"> SEQ Figure \* ARABIC </w:instrText>
      </w:r>
      <w:r>
        <w:fldChar w:fldCharType="separate"/>
      </w:r>
      <w:r w:rsidR="008D15EA">
        <w:rPr>
          <w:noProof/>
        </w:rPr>
        <w:t>6</w:t>
      </w:r>
      <w:r>
        <w:fldChar w:fldCharType="end"/>
      </w:r>
      <w:r w:rsidRPr="001E3223">
        <w:rPr>
          <w:rFonts w:ascii="Times New Roman" w:hAnsi="Times New Roman" w:cs="Times New Roman"/>
          <w:sz w:val="24"/>
          <w:szCs w:val="24"/>
        </w:rPr>
        <w:t>:PMS Use Case Diagram</w:t>
      </w:r>
      <w:bookmarkEnd w:id="21"/>
    </w:p>
    <w:p w14:paraId="6D447ED6" w14:textId="77777777" w:rsidR="008E0FBA" w:rsidRPr="001E3223" w:rsidRDefault="008E0FBA" w:rsidP="00CC5DF2">
      <w:pPr>
        <w:rPr>
          <w:rFonts w:ascii="Times New Roman" w:hAnsi="Times New Roman" w:cs="Times New Roman"/>
          <w:sz w:val="24"/>
          <w:szCs w:val="24"/>
        </w:rPr>
      </w:pPr>
    </w:p>
    <w:p w14:paraId="5E7B3AC8" w14:textId="77777777" w:rsidR="003425DB"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5915680">
          <v:rect id="_x0000_i1032" style="width:0;height:1.5pt" o:hralign="center" o:hrstd="t" o:hr="t" fillcolor="#a0a0a0" stroked="f"/>
        </w:pict>
      </w:r>
    </w:p>
    <w:p w14:paraId="388AE04D" w14:textId="77777777" w:rsidR="003425DB" w:rsidRPr="001E3223" w:rsidRDefault="003425DB" w:rsidP="00CC5DF2">
      <w:pPr>
        <w:rPr>
          <w:rFonts w:ascii="Times New Roman" w:eastAsia="Times New Roman" w:hAnsi="Times New Roman" w:cs="Times New Roman"/>
          <w:sz w:val="24"/>
          <w:szCs w:val="24"/>
          <w:lang w:eastAsia="en-GB"/>
        </w:rPr>
      </w:pPr>
    </w:p>
    <w:p w14:paraId="42CBB50D" w14:textId="77777777" w:rsidR="003425DB" w:rsidRPr="001E3223" w:rsidRDefault="003425DB" w:rsidP="00CC5DF2">
      <w:pPr>
        <w:rPr>
          <w:rFonts w:ascii="Times New Roman" w:eastAsia="Times New Roman" w:hAnsi="Times New Roman" w:cs="Times New Roman"/>
          <w:b/>
          <w:bCs/>
          <w:sz w:val="24"/>
          <w:szCs w:val="24"/>
          <w:lang w:eastAsia="en-GB"/>
        </w:rPr>
      </w:pPr>
    </w:p>
    <w:p w14:paraId="1BED8DB7" w14:textId="77777777" w:rsidR="003425DB" w:rsidRPr="001E3223" w:rsidRDefault="003425DB" w:rsidP="00CC5DF2">
      <w:pPr>
        <w:rPr>
          <w:rFonts w:ascii="Times New Roman" w:eastAsia="Times New Roman" w:hAnsi="Times New Roman" w:cs="Times New Roman"/>
          <w:b/>
          <w:bCs/>
          <w:sz w:val="24"/>
          <w:szCs w:val="24"/>
          <w:lang w:eastAsia="en-GB"/>
        </w:rPr>
      </w:pPr>
    </w:p>
    <w:p w14:paraId="03625EBB" w14:textId="77777777" w:rsidR="003425DB" w:rsidRPr="001E3223" w:rsidRDefault="003425DB" w:rsidP="00CC5DF2">
      <w:pPr>
        <w:rPr>
          <w:rFonts w:ascii="Times New Roman" w:eastAsia="Times New Roman" w:hAnsi="Times New Roman" w:cs="Times New Roman"/>
          <w:b/>
          <w:bCs/>
          <w:sz w:val="24"/>
          <w:szCs w:val="24"/>
          <w:lang w:eastAsia="en-GB"/>
        </w:rPr>
      </w:pPr>
    </w:p>
    <w:p w14:paraId="382B3B35" w14:textId="77777777" w:rsidR="00B551D3" w:rsidRPr="001E3223" w:rsidRDefault="00B551D3" w:rsidP="00CC5DF2">
      <w:pPr>
        <w:rPr>
          <w:rFonts w:ascii="Times New Roman" w:eastAsia="Times New Roman" w:hAnsi="Times New Roman" w:cs="Times New Roman"/>
          <w:b/>
          <w:bCs/>
          <w:sz w:val="24"/>
          <w:szCs w:val="24"/>
          <w:lang w:eastAsia="en-GB"/>
        </w:rPr>
      </w:pPr>
    </w:p>
    <w:p w14:paraId="563A1686" w14:textId="77777777" w:rsidR="003425DB" w:rsidRDefault="003425DB" w:rsidP="00001A81">
      <w:pPr>
        <w:pStyle w:val="Heading2"/>
      </w:pPr>
      <w:bookmarkStart w:id="22" w:name="_Toc190059590"/>
      <w:r w:rsidRPr="001E3223">
        <w:lastRenderedPageBreak/>
        <w:t>Use Case Course of Events Tables</w:t>
      </w:r>
      <w:bookmarkEnd w:id="22"/>
    </w:p>
    <w:p w14:paraId="5D47AD42" w14:textId="77777777" w:rsidR="00001A81" w:rsidRPr="00001A81" w:rsidRDefault="00001A81" w:rsidP="00001A81"/>
    <w:p w14:paraId="222156F2" w14:textId="58925171" w:rsidR="000544CC" w:rsidRPr="00E322BA" w:rsidRDefault="00BA75BE" w:rsidP="000544CC">
      <w:pPr>
        <w:rPr>
          <w:rFonts w:ascii="Times New Roman" w:hAnsi="Times New Roman" w:cs="Times New Roman"/>
          <w:sz w:val="24"/>
          <w:szCs w:val="24"/>
        </w:rPr>
      </w:pPr>
      <w:r w:rsidRPr="00E322BA">
        <w:rPr>
          <w:rFonts w:ascii="Times New Roman" w:hAnsi="Times New Roman" w:cs="Times New Roman"/>
          <w:sz w:val="24"/>
          <w:szCs w:val="24"/>
        </w:rPr>
        <w:t xml:space="preserve"> </w:t>
      </w:r>
      <w:r w:rsidR="000544CC" w:rsidRPr="00E322BA">
        <w:rPr>
          <w:rFonts w:ascii="Times New Roman" w:hAnsi="Times New Roman" w:cs="Times New Roman"/>
          <w:sz w:val="24"/>
          <w:szCs w:val="24"/>
        </w:rPr>
        <w:t xml:space="preserve"> To guarantee accurate representation of business processes within the system while meeting stakeholder requirements through defined system actions and maintaining robustness through error handling and alternate flows – each use case scenario was documented in detail.   The following tables (Figures 5–8) detail the steps for four core functionalities:</w:t>
      </w:r>
    </w:p>
    <w:p w14:paraId="0D7EEA20" w14:textId="6CF8DC1E" w:rsidR="003425DB" w:rsidRPr="001E3223" w:rsidRDefault="00F6550D" w:rsidP="00465DB7">
      <w:pPr>
        <w:pStyle w:val="Heading3"/>
      </w:pPr>
      <w:bookmarkStart w:id="23" w:name="_Toc190059591"/>
      <w:r w:rsidRPr="001E3223">
        <w:t>Use Case 1: Generating Clients and Property Listings</w:t>
      </w:r>
      <w:bookmarkEnd w:id="23"/>
    </w:p>
    <w:p w14:paraId="2DDF5727" w14:textId="77777777" w:rsidR="003425DB" w:rsidRPr="001E3223" w:rsidRDefault="003425DB" w:rsidP="00CC5DF2">
      <w:pPr>
        <w:rPr>
          <w:rFonts w:ascii="Times New Roman" w:eastAsia="Times New Roman" w:hAnsi="Times New Roman" w:cs="Times New Roman"/>
          <w:sz w:val="24"/>
          <w:szCs w:val="24"/>
          <w:lang w:eastAsia="en-GB"/>
        </w:rPr>
      </w:pPr>
    </w:p>
    <w:p w14:paraId="6C1F39E6" w14:textId="3A392C6A" w:rsidR="003425DB" w:rsidRPr="001E3223" w:rsidRDefault="00F46F86"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drawing>
          <wp:inline distT="0" distB="0" distL="0" distR="0" wp14:anchorId="3E69AB89" wp14:editId="2408C246">
            <wp:extent cx="4528949" cy="6199200"/>
            <wp:effectExtent l="0" t="0" r="5080" b="0"/>
            <wp:docPr id="6716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2052" name=""/>
                    <pic:cNvPicPr/>
                  </pic:nvPicPr>
                  <pic:blipFill>
                    <a:blip r:embed="rId21"/>
                    <a:stretch>
                      <a:fillRect/>
                    </a:stretch>
                  </pic:blipFill>
                  <pic:spPr>
                    <a:xfrm>
                      <a:off x="0" y="0"/>
                      <a:ext cx="4535198" cy="6207753"/>
                    </a:xfrm>
                    <a:prstGeom prst="rect">
                      <a:avLst/>
                    </a:prstGeom>
                  </pic:spPr>
                </pic:pic>
              </a:graphicData>
            </a:graphic>
          </wp:inline>
        </w:drawing>
      </w:r>
    </w:p>
    <w:p w14:paraId="2EFF00B4" w14:textId="2C888310" w:rsidR="003425DB" w:rsidRPr="001E3223" w:rsidRDefault="00AB0E19" w:rsidP="00DD5925">
      <w:pPr>
        <w:pStyle w:val="Caption"/>
        <w:rPr>
          <w:rFonts w:ascii="Times New Roman" w:eastAsia="Times New Roman" w:hAnsi="Times New Roman" w:cs="Times New Roman"/>
          <w:sz w:val="24"/>
          <w:szCs w:val="24"/>
          <w:lang w:eastAsia="en-GB"/>
        </w:rPr>
      </w:pPr>
      <w:bookmarkStart w:id="24" w:name="_Toc190026762"/>
      <w:r>
        <w:t xml:space="preserve">Figure </w:t>
      </w:r>
      <w:r>
        <w:fldChar w:fldCharType="begin"/>
      </w:r>
      <w:r>
        <w:instrText xml:space="preserve"> SEQ Figure \* ARABIC </w:instrText>
      </w:r>
      <w:r>
        <w:fldChar w:fldCharType="separate"/>
      </w:r>
      <w:r w:rsidR="008D15EA">
        <w:rPr>
          <w:noProof/>
        </w:rPr>
        <w:t>7</w:t>
      </w:r>
      <w:r>
        <w:fldChar w:fldCharType="end"/>
      </w:r>
      <w:r w:rsidRPr="001E3223">
        <w:rPr>
          <w:rFonts w:ascii="Times New Roman" w:hAnsi="Times New Roman" w:cs="Times New Roman"/>
          <w:sz w:val="24"/>
          <w:szCs w:val="24"/>
        </w:rPr>
        <w:t>:Generating Clients and Property Listings Use Case</w:t>
      </w:r>
      <w:bookmarkEnd w:id="24"/>
    </w:p>
    <w:p w14:paraId="0D05481D" w14:textId="736268C1" w:rsidR="008F7979" w:rsidRPr="001E3223" w:rsidRDefault="00F924BD" w:rsidP="00AB0E19">
      <w:pPr>
        <w:pStyle w:val="Heading3"/>
      </w:pPr>
      <w:bookmarkStart w:id="25" w:name="_Toc190059592"/>
      <w:r w:rsidRPr="001E3223">
        <w:lastRenderedPageBreak/>
        <w:t>Use Case 2: Handling Administration &amp; Compliance</w:t>
      </w:r>
      <w:bookmarkEnd w:id="25"/>
    </w:p>
    <w:p w14:paraId="5F5BF5EC" w14:textId="77777777" w:rsidR="000E4BF8" w:rsidRPr="001E3223" w:rsidRDefault="000E4BF8" w:rsidP="00CC5DF2">
      <w:pPr>
        <w:rPr>
          <w:rFonts w:ascii="Times New Roman" w:eastAsia="Times New Roman" w:hAnsi="Times New Roman" w:cs="Times New Roman"/>
          <w:b/>
          <w:bCs/>
          <w:sz w:val="24"/>
          <w:szCs w:val="24"/>
          <w:lang w:eastAsia="en-GB"/>
        </w:rPr>
      </w:pPr>
    </w:p>
    <w:p w14:paraId="528D23A5" w14:textId="77777777" w:rsidR="008F7979" w:rsidRPr="001E3223" w:rsidRDefault="008F7979" w:rsidP="00CC5DF2">
      <w:pPr>
        <w:rPr>
          <w:rFonts w:ascii="Times New Roman" w:eastAsia="Times New Roman" w:hAnsi="Times New Roman" w:cs="Times New Roman"/>
          <w:sz w:val="24"/>
          <w:szCs w:val="24"/>
          <w:lang w:eastAsia="en-GB"/>
        </w:rPr>
      </w:pPr>
    </w:p>
    <w:p w14:paraId="07CAB81C" w14:textId="30EF16E8" w:rsidR="003425DB" w:rsidRPr="001E3223" w:rsidRDefault="00227FE3"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drawing>
          <wp:inline distT="0" distB="0" distL="0" distR="0" wp14:anchorId="5F4E941A" wp14:editId="1ED2F816">
            <wp:extent cx="4017600" cy="6492317"/>
            <wp:effectExtent l="0" t="0" r="2540" b="3810"/>
            <wp:docPr id="12533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21072" name=""/>
                    <pic:cNvPicPr/>
                  </pic:nvPicPr>
                  <pic:blipFill>
                    <a:blip r:embed="rId22"/>
                    <a:stretch>
                      <a:fillRect/>
                    </a:stretch>
                  </pic:blipFill>
                  <pic:spPr>
                    <a:xfrm>
                      <a:off x="0" y="0"/>
                      <a:ext cx="4031357" cy="6514548"/>
                    </a:xfrm>
                    <a:prstGeom prst="rect">
                      <a:avLst/>
                    </a:prstGeom>
                  </pic:spPr>
                </pic:pic>
              </a:graphicData>
            </a:graphic>
          </wp:inline>
        </w:drawing>
      </w:r>
    </w:p>
    <w:p w14:paraId="5310E7CF" w14:textId="77777777" w:rsidR="000E4BF8" w:rsidRPr="001E3223" w:rsidRDefault="000E4BF8" w:rsidP="00CC5DF2">
      <w:pPr>
        <w:rPr>
          <w:rFonts w:ascii="Times New Roman" w:eastAsia="Times New Roman" w:hAnsi="Times New Roman" w:cs="Times New Roman"/>
          <w:sz w:val="24"/>
          <w:szCs w:val="24"/>
          <w:lang w:eastAsia="en-GB"/>
        </w:rPr>
      </w:pPr>
    </w:p>
    <w:p w14:paraId="0AC01E19" w14:textId="51B5143C" w:rsidR="000E4BF8" w:rsidRPr="001E3223" w:rsidRDefault="00AB0E19" w:rsidP="00DD5925">
      <w:pPr>
        <w:pStyle w:val="Caption"/>
        <w:rPr>
          <w:rFonts w:ascii="Times New Roman" w:hAnsi="Times New Roman" w:cs="Times New Roman"/>
          <w:sz w:val="24"/>
          <w:szCs w:val="24"/>
        </w:rPr>
      </w:pPr>
      <w:bookmarkStart w:id="26" w:name="_Toc190026763"/>
      <w:r>
        <w:t xml:space="preserve">Figure </w:t>
      </w:r>
      <w:r>
        <w:fldChar w:fldCharType="begin"/>
      </w:r>
      <w:r>
        <w:instrText xml:space="preserve"> SEQ Figure \* ARABIC </w:instrText>
      </w:r>
      <w:r>
        <w:fldChar w:fldCharType="separate"/>
      </w:r>
      <w:r w:rsidR="008D15EA">
        <w:rPr>
          <w:noProof/>
        </w:rPr>
        <w:t>8</w:t>
      </w:r>
      <w:r>
        <w:fldChar w:fldCharType="end"/>
      </w:r>
      <w:r w:rsidRPr="001E3223">
        <w:rPr>
          <w:rFonts w:ascii="Times New Roman" w:hAnsi="Times New Roman" w:cs="Times New Roman"/>
          <w:sz w:val="24"/>
          <w:szCs w:val="24"/>
        </w:rPr>
        <w:t>: Handling Administration &amp; Compliance Use Case</w:t>
      </w:r>
      <w:bookmarkEnd w:id="26"/>
    </w:p>
    <w:p w14:paraId="61A58BA0" w14:textId="7BFD2CFF" w:rsidR="003425DB" w:rsidRPr="001E3223" w:rsidRDefault="007F656C" w:rsidP="00CC5DF2">
      <w:pPr>
        <w:rPr>
          <w:rFonts w:ascii="Times New Roman" w:hAnsi="Times New Roman" w:cs="Times New Roman"/>
          <w:sz w:val="24"/>
          <w:szCs w:val="24"/>
        </w:rPr>
      </w:pPr>
      <w:r>
        <w:rPr>
          <w:rFonts w:ascii="Times New Roman" w:eastAsia="Times New Roman" w:hAnsi="Times New Roman" w:cs="Times New Roman"/>
          <w:sz w:val="24"/>
          <w:szCs w:val="24"/>
          <w:lang w:eastAsia="en-GB"/>
        </w:rPr>
        <w:pict w14:anchorId="20E060D1">
          <v:rect id="_x0000_i1033" style="width:0;height:1.5pt" o:hralign="center" o:hrstd="t" o:hr="t" fillcolor="#a0a0a0" stroked="f"/>
        </w:pict>
      </w:r>
    </w:p>
    <w:p w14:paraId="26EA621A" w14:textId="77777777" w:rsidR="003425DB" w:rsidRPr="001E3223" w:rsidRDefault="003425DB" w:rsidP="00CC5DF2">
      <w:pPr>
        <w:rPr>
          <w:rFonts w:ascii="Times New Roman" w:eastAsia="Times New Roman" w:hAnsi="Times New Roman" w:cs="Times New Roman"/>
          <w:sz w:val="24"/>
          <w:szCs w:val="24"/>
          <w:lang w:eastAsia="en-GB"/>
        </w:rPr>
      </w:pPr>
    </w:p>
    <w:p w14:paraId="385347B4" w14:textId="2B53C8DA" w:rsidR="00955663" w:rsidRPr="001E3223" w:rsidRDefault="00955663" w:rsidP="00AB0E19">
      <w:pPr>
        <w:pStyle w:val="Heading3"/>
      </w:pPr>
      <w:bookmarkStart w:id="27" w:name="_Toc190059593"/>
      <w:r w:rsidRPr="001E3223">
        <w:lastRenderedPageBreak/>
        <w:t>Use Case 3: Managing Sales</w:t>
      </w:r>
      <w:bookmarkEnd w:id="27"/>
    </w:p>
    <w:p w14:paraId="08C24548" w14:textId="77777777" w:rsidR="003425DB" w:rsidRPr="001E3223" w:rsidRDefault="003425DB" w:rsidP="00CC5DF2">
      <w:pPr>
        <w:rPr>
          <w:rFonts w:ascii="Times New Roman" w:eastAsia="Times New Roman" w:hAnsi="Times New Roman" w:cs="Times New Roman"/>
          <w:sz w:val="24"/>
          <w:szCs w:val="24"/>
          <w:lang w:eastAsia="en-GB"/>
        </w:rPr>
      </w:pPr>
    </w:p>
    <w:p w14:paraId="1FE899B9" w14:textId="77777777" w:rsidR="003425DB" w:rsidRPr="001E3223" w:rsidRDefault="003425DB" w:rsidP="00CC5DF2">
      <w:pPr>
        <w:rPr>
          <w:rFonts w:ascii="Times New Roman" w:eastAsia="Times New Roman" w:hAnsi="Times New Roman" w:cs="Times New Roman"/>
          <w:sz w:val="24"/>
          <w:szCs w:val="24"/>
          <w:lang w:eastAsia="en-GB"/>
        </w:rPr>
      </w:pPr>
    </w:p>
    <w:p w14:paraId="4DA8D8C2" w14:textId="5BDC9212" w:rsidR="003425DB" w:rsidRPr="001E3223" w:rsidRDefault="00396CF8"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drawing>
          <wp:inline distT="0" distB="0" distL="0" distR="0" wp14:anchorId="37DC93FB" wp14:editId="04797F0A">
            <wp:extent cx="4276800" cy="6400452"/>
            <wp:effectExtent l="0" t="0" r="0" b="635"/>
            <wp:docPr id="111715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52563" name=""/>
                    <pic:cNvPicPr/>
                  </pic:nvPicPr>
                  <pic:blipFill>
                    <a:blip r:embed="rId23"/>
                    <a:stretch>
                      <a:fillRect/>
                    </a:stretch>
                  </pic:blipFill>
                  <pic:spPr>
                    <a:xfrm>
                      <a:off x="0" y="0"/>
                      <a:ext cx="4278455" cy="6402928"/>
                    </a:xfrm>
                    <a:prstGeom prst="rect">
                      <a:avLst/>
                    </a:prstGeom>
                  </pic:spPr>
                </pic:pic>
              </a:graphicData>
            </a:graphic>
          </wp:inline>
        </w:drawing>
      </w:r>
    </w:p>
    <w:p w14:paraId="49A9F612" w14:textId="77777777" w:rsidR="00955663" w:rsidRPr="001E3223" w:rsidRDefault="00955663" w:rsidP="00CC5DF2">
      <w:pPr>
        <w:rPr>
          <w:rFonts w:ascii="Times New Roman" w:eastAsia="Times New Roman" w:hAnsi="Times New Roman" w:cs="Times New Roman"/>
          <w:sz w:val="24"/>
          <w:szCs w:val="24"/>
          <w:lang w:eastAsia="en-GB"/>
        </w:rPr>
      </w:pPr>
    </w:p>
    <w:p w14:paraId="7F63DF54" w14:textId="15E31BE8" w:rsidR="00955663" w:rsidRPr="001E3223" w:rsidRDefault="00AB0E19" w:rsidP="00AB0E19">
      <w:pPr>
        <w:pStyle w:val="Caption"/>
        <w:rPr>
          <w:rFonts w:ascii="Times New Roman" w:hAnsi="Times New Roman" w:cs="Times New Roman"/>
          <w:sz w:val="24"/>
          <w:szCs w:val="24"/>
        </w:rPr>
      </w:pPr>
      <w:bookmarkStart w:id="28" w:name="_Toc190026764"/>
      <w:r>
        <w:t xml:space="preserve">Figure </w:t>
      </w:r>
      <w:r>
        <w:fldChar w:fldCharType="begin"/>
      </w:r>
      <w:r>
        <w:instrText xml:space="preserve"> SEQ Figure \* ARABIC </w:instrText>
      </w:r>
      <w:r>
        <w:fldChar w:fldCharType="separate"/>
      </w:r>
      <w:r w:rsidR="008D15EA">
        <w:rPr>
          <w:noProof/>
        </w:rPr>
        <w:t>9</w:t>
      </w:r>
      <w:r>
        <w:fldChar w:fldCharType="end"/>
      </w:r>
      <w:r w:rsidRPr="001E3223">
        <w:rPr>
          <w:rFonts w:ascii="Times New Roman" w:hAnsi="Times New Roman" w:cs="Times New Roman"/>
          <w:sz w:val="24"/>
          <w:szCs w:val="24"/>
        </w:rPr>
        <w:t>:Managing Sales Use Case</w:t>
      </w:r>
      <w:bookmarkEnd w:id="28"/>
    </w:p>
    <w:p w14:paraId="1F000963" w14:textId="77777777" w:rsidR="00955663" w:rsidRPr="001E3223" w:rsidRDefault="00955663" w:rsidP="00CC5DF2">
      <w:pPr>
        <w:rPr>
          <w:rFonts w:ascii="Times New Roman" w:hAnsi="Times New Roman" w:cs="Times New Roman"/>
          <w:sz w:val="24"/>
          <w:szCs w:val="24"/>
        </w:rPr>
      </w:pPr>
    </w:p>
    <w:p w14:paraId="233127E9" w14:textId="11C9F536" w:rsidR="00955663" w:rsidRPr="001E3223" w:rsidRDefault="007F656C" w:rsidP="00CC5DF2">
      <w:pPr>
        <w:rPr>
          <w:rFonts w:ascii="Times New Roman" w:hAnsi="Times New Roman" w:cs="Times New Roman"/>
          <w:sz w:val="24"/>
          <w:szCs w:val="24"/>
        </w:rPr>
      </w:pPr>
      <w:r>
        <w:rPr>
          <w:rFonts w:ascii="Times New Roman" w:eastAsia="Times New Roman" w:hAnsi="Times New Roman" w:cs="Times New Roman"/>
          <w:sz w:val="24"/>
          <w:szCs w:val="24"/>
          <w:lang w:eastAsia="en-GB"/>
        </w:rPr>
        <w:pict w14:anchorId="2FD4CD05">
          <v:rect id="_x0000_i1034" style="width:0;height:1.5pt" o:hralign="center" o:hrstd="t" o:hr="t" fillcolor="#a0a0a0" stroked="f"/>
        </w:pict>
      </w:r>
    </w:p>
    <w:p w14:paraId="5DE082AD" w14:textId="77777777" w:rsidR="003425DB" w:rsidRPr="001E3223" w:rsidRDefault="003425DB" w:rsidP="00CC5DF2">
      <w:pPr>
        <w:rPr>
          <w:rFonts w:ascii="Times New Roman" w:hAnsi="Times New Roman" w:cs="Times New Roman"/>
          <w:sz w:val="24"/>
          <w:szCs w:val="24"/>
        </w:rPr>
      </w:pPr>
    </w:p>
    <w:p w14:paraId="060B9DBE" w14:textId="59BA3364" w:rsidR="00955663" w:rsidRPr="001E3223" w:rsidRDefault="00955663" w:rsidP="00AB0E19">
      <w:pPr>
        <w:pStyle w:val="Heading3"/>
      </w:pPr>
      <w:bookmarkStart w:id="29" w:name="_Toc190059594"/>
      <w:r w:rsidRPr="001E3223">
        <w:t xml:space="preserve">Use Case 4: Managing </w:t>
      </w:r>
      <w:r w:rsidR="00E21088" w:rsidRPr="001E3223">
        <w:t>Rentals</w:t>
      </w:r>
      <w:bookmarkEnd w:id="29"/>
    </w:p>
    <w:p w14:paraId="480A7533" w14:textId="77777777" w:rsidR="003425DB" w:rsidRPr="001E3223" w:rsidRDefault="003425DB" w:rsidP="00CC5DF2">
      <w:pPr>
        <w:rPr>
          <w:rFonts w:ascii="Times New Roman" w:eastAsia="Times New Roman" w:hAnsi="Times New Roman" w:cs="Times New Roman"/>
          <w:sz w:val="24"/>
          <w:szCs w:val="24"/>
          <w:lang w:eastAsia="en-GB"/>
        </w:rPr>
      </w:pPr>
    </w:p>
    <w:p w14:paraId="32054EB0" w14:textId="6C231F9C" w:rsidR="003425DB" w:rsidRPr="001E3223" w:rsidRDefault="007C1282"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noProof/>
          <w:sz w:val="24"/>
          <w:szCs w:val="24"/>
          <w:lang w:eastAsia="en-GB"/>
        </w:rPr>
        <w:drawing>
          <wp:inline distT="0" distB="0" distL="0" distR="0" wp14:anchorId="1A8099E9" wp14:editId="18BDC5EC">
            <wp:extent cx="4435200" cy="7042378"/>
            <wp:effectExtent l="0" t="0" r="3810" b="6350"/>
            <wp:docPr id="188326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68414" name=""/>
                    <pic:cNvPicPr/>
                  </pic:nvPicPr>
                  <pic:blipFill>
                    <a:blip r:embed="rId24"/>
                    <a:stretch>
                      <a:fillRect/>
                    </a:stretch>
                  </pic:blipFill>
                  <pic:spPr>
                    <a:xfrm>
                      <a:off x="0" y="0"/>
                      <a:ext cx="4438919" cy="7048284"/>
                    </a:xfrm>
                    <a:prstGeom prst="rect">
                      <a:avLst/>
                    </a:prstGeom>
                  </pic:spPr>
                </pic:pic>
              </a:graphicData>
            </a:graphic>
          </wp:inline>
        </w:drawing>
      </w:r>
    </w:p>
    <w:p w14:paraId="49A9F640" w14:textId="35368A92" w:rsidR="00E21088" w:rsidRPr="001E3223" w:rsidRDefault="00AB0E19" w:rsidP="00AB0E19">
      <w:pPr>
        <w:pStyle w:val="Caption"/>
        <w:rPr>
          <w:rFonts w:ascii="Times New Roman" w:eastAsia="Times New Roman" w:hAnsi="Times New Roman" w:cs="Times New Roman"/>
          <w:b/>
          <w:bCs/>
          <w:sz w:val="24"/>
          <w:szCs w:val="24"/>
          <w:lang w:eastAsia="en-GB"/>
        </w:rPr>
      </w:pPr>
      <w:bookmarkStart w:id="30" w:name="_Toc190026765"/>
      <w:r>
        <w:t xml:space="preserve">Figure </w:t>
      </w:r>
      <w:r>
        <w:fldChar w:fldCharType="begin"/>
      </w:r>
      <w:r>
        <w:instrText xml:space="preserve"> SEQ Figure \* ARABIC </w:instrText>
      </w:r>
      <w:r>
        <w:fldChar w:fldCharType="separate"/>
      </w:r>
      <w:r w:rsidR="008D15EA">
        <w:rPr>
          <w:noProof/>
        </w:rPr>
        <w:t>10</w:t>
      </w:r>
      <w:r>
        <w:fldChar w:fldCharType="end"/>
      </w:r>
      <w:r w:rsidRPr="001E3223">
        <w:rPr>
          <w:rFonts w:ascii="Times New Roman" w:hAnsi="Times New Roman" w:cs="Times New Roman"/>
          <w:sz w:val="24"/>
          <w:szCs w:val="24"/>
        </w:rPr>
        <w:t>: managing Rentals Use Case</w:t>
      </w:r>
      <w:bookmarkEnd w:id="30"/>
    </w:p>
    <w:p w14:paraId="59FD9E7A" w14:textId="4761ECBB" w:rsidR="003425DB"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4A46B2C">
          <v:rect id="_x0000_i1035" style="width:0;height:1.5pt" o:hralign="center" o:hrstd="t" o:hr="t" fillcolor="#a0a0a0" stroked="f"/>
        </w:pict>
      </w:r>
    </w:p>
    <w:p w14:paraId="7D28D646" w14:textId="77777777" w:rsidR="00CB4779" w:rsidRPr="001E3223" w:rsidRDefault="00CB4779" w:rsidP="00CC5DF2">
      <w:pPr>
        <w:rPr>
          <w:rFonts w:ascii="Times New Roman" w:eastAsia="Times New Roman" w:hAnsi="Times New Roman" w:cs="Times New Roman"/>
          <w:b/>
          <w:bCs/>
          <w:color w:val="404040"/>
          <w:sz w:val="24"/>
          <w:szCs w:val="24"/>
          <w:lang w:eastAsia="en-GB"/>
        </w:rPr>
      </w:pPr>
    </w:p>
    <w:p w14:paraId="71B58456" w14:textId="07CDCC72" w:rsidR="003425DB" w:rsidRDefault="003425DB" w:rsidP="00AB0E19">
      <w:pPr>
        <w:pStyle w:val="Heading2"/>
      </w:pPr>
      <w:bookmarkStart w:id="31" w:name="_Toc190059595"/>
      <w:r w:rsidRPr="001E3223">
        <w:t>Non-Functional Requirements</w:t>
      </w:r>
      <w:bookmarkEnd w:id="31"/>
    </w:p>
    <w:p w14:paraId="4F70BD6E" w14:textId="77777777" w:rsidR="00AB0E19" w:rsidRPr="00AB0E19" w:rsidRDefault="00AB0E19" w:rsidP="00AB0E19"/>
    <w:p w14:paraId="29E86122" w14:textId="54825B69" w:rsidR="00147570" w:rsidRDefault="00147570" w:rsidP="00CC5DF2">
      <w:pPr>
        <w:rPr>
          <w:rFonts w:ascii="Times New Roman" w:eastAsia="Times New Roman" w:hAnsi="Times New Roman" w:cs="Times New Roman"/>
          <w:color w:val="404040"/>
          <w:sz w:val="24"/>
          <w:szCs w:val="24"/>
          <w:lang w:eastAsia="en-GB"/>
        </w:rPr>
      </w:pPr>
      <w:r w:rsidRPr="00147570">
        <w:rPr>
          <w:rFonts w:ascii="Times New Roman" w:eastAsia="Times New Roman" w:hAnsi="Times New Roman" w:cs="Times New Roman"/>
          <w:color w:val="404040"/>
          <w:sz w:val="24"/>
          <w:szCs w:val="24"/>
          <w:lang w:eastAsia="en-GB"/>
        </w:rPr>
        <w:t xml:space="preserve"> Non-functional requirements are how the system performs, including security, scalability, and legal compliance (National Cyber Security Centre, 2019).</w:t>
      </w:r>
    </w:p>
    <w:p w14:paraId="32F6F476" w14:textId="5857586E" w:rsidR="00054EB5" w:rsidRPr="001E3223" w:rsidRDefault="00240911" w:rsidP="00CC5DF2">
      <w:pPr>
        <w:rPr>
          <w:rFonts w:ascii="Times New Roman" w:eastAsia="Times New Roman" w:hAnsi="Times New Roman" w:cs="Times New Roman"/>
          <w:color w:val="404040"/>
          <w:sz w:val="24"/>
          <w:szCs w:val="24"/>
          <w:lang w:eastAsia="en-GB"/>
        </w:rPr>
      </w:pPr>
      <w:r w:rsidRPr="001E3223">
        <w:rPr>
          <w:rFonts w:ascii="Times New Roman" w:eastAsia="Times New Roman" w:hAnsi="Times New Roman" w:cs="Times New Roman"/>
          <w:noProof/>
          <w:color w:val="404040"/>
          <w:sz w:val="24"/>
          <w:szCs w:val="24"/>
          <w:lang w:eastAsia="en-GB"/>
        </w:rPr>
        <w:drawing>
          <wp:inline distT="0" distB="0" distL="0" distR="0" wp14:anchorId="1D79A313" wp14:editId="31EF1A0C">
            <wp:extent cx="6334761" cy="4284000"/>
            <wp:effectExtent l="0" t="0" r="8890" b="2540"/>
            <wp:docPr id="165262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4369" name=""/>
                    <pic:cNvPicPr/>
                  </pic:nvPicPr>
                  <pic:blipFill>
                    <a:blip r:embed="rId25"/>
                    <a:stretch>
                      <a:fillRect/>
                    </a:stretch>
                  </pic:blipFill>
                  <pic:spPr>
                    <a:xfrm>
                      <a:off x="0" y="0"/>
                      <a:ext cx="6345886" cy="4291524"/>
                    </a:xfrm>
                    <a:prstGeom prst="rect">
                      <a:avLst/>
                    </a:prstGeom>
                  </pic:spPr>
                </pic:pic>
              </a:graphicData>
            </a:graphic>
          </wp:inline>
        </w:drawing>
      </w:r>
    </w:p>
    <w:p w14:paraId="6877CCB2" w14:textId="7AB6C708" w:rsidR="00440AA6" w:rsidRPr="001E3223" w:rsidRDefault="00AB0E19" w:rsidP="00DD5925">
      <w:pPr>
        <w:pStyle w:val="Caption"/>
        <w:rPr>
          <w:rFonts w:ascii="Times New Roman" w:hAnsi="Times New Roman" w:cs="Times New Roman"/>
          <w:sz w:val="24"/>
          <w:szCs w:val="24"/>
        </w:rPr>
      </w:pPr>
      <w:bookmarkStart w:id="32" w:name="_Toc190026766"/>
      <w:r>
        <w:t xml:space="preserve">Figure </w:t>
      </w:r>
      <w:r>
        <w:fldChar w:fldCharType="begin"/>
      </w:r>
      <w:r>
        <w:instrText xml:space="preserve"> SEQ Figure \* ARABIC </w:instrText>
      </w:r>
      <w:r>
        <w:fldChar w:fldCharType="separate"/>
      </w:r>
      <w:r w:rsidR="008D15EA">
        <w:rPr>
          <w:noProof/>
        </w:rPr>
        <w:t>11</w:t>
      </w:r>
      <w:r>
        <w:fldChar w:fldCharType="end"/>
      </w:r>
      <w:r w:rsidRPr="001E3223">
        <w:rPr>
          <w:rFonts w:ascii="Times New Roman" w:hAnsi="Times New Roman" w:cs="Times New Roman"/>
          <w:sz w:val="24"/>
          <w:szCs w:val="24"/>
        </w:rPr>
        <w:t>: Non-Functional Requirements of the PMS</w:t>
      </w:r>
      <w:bookmarkEnd w:id="32"/>
    </w:p>
    <w:p w14:paraId="0504BE45" w14:textId="3C710B57" w:rsidR="00440AA6" w:rsidRPr="001E3223" w:rsidRDefault="00440AA6" w:rsidP="00AB0E19">
      <w:pPr>
        <w:pStyle w:val="Heading3"/>
      </w:pPr>
      <w:bookmarkStart w:id="33" w:name="_Toc190059596"/>
      <w:r w:rsidRPr="001E3223">
        <w:t>Compliance &amp; Regulatory Factors</w:t>
      </w:r>
      <w:bookmarkEnd w:id="33"/>
    </w:p>
    <w:p w14:paraId="0CD9B9EC" w14:textId="72990F34" w:rsidR="00440AA6" w:rsidRPr="001E3223" w:rsidRDefault="00660371" w:rsidP="00CC5DF2">
      <w:pPr>
        <w:rPr>
          <w:rFonts w:ascii="Times New Roman" w:hAnsi="Times New Roman" w:cs="Times New Roman"/>
          <w:b/>
          <w:bCs/>
          <w:sz w:val="24"/>
          <w:szCs w:val="24"/>
        </w:rPr>
      </w:pPr>
      <w:r w:rsidRPr="00660371">
        <w:rPr>
          <w:rFonts w:ascii="Times New Roman" w:hAnsi="Times New Roman" w:cs="Times New Roman"/>
          <w:sz w:val="24"/>
          <w:szCs w:val="24"/>
        </w:rPr>
        <w:t xml:space="preserve"> Companies must adhere to legal and cybersecurity standards to protect sensitive customer data and prevent legal risks according </w:t>
      </w:r>
      <w:proofErr w:type="gramStart"/>
      <w:r w:rsidRPr="00660371">
        <w:rPr>
          <w:rFonts w:ascii="Times New Roman" w:hAnsi="Times New Roman" w:cs="Times New Roman"/>
          <w:sz w:val="24"/>
          <w:szCs w:val="24"/>
        </w:rPr>
        <w:t>to  National</w:t>
      </w:r>
      <w:proofErr w:type="gramEnd"/>
      <w:r w:rsidRPr="00660371">
        <w:rPr>
          <w:rFonts w:ascii="Times New Roman" w:hAnsi="Times New Roman" w:cs="Times New Roman"/>
          <w:sz w:val="24"/>
          <w:szCs w:val="24"/>
        </w:rPr>
        <w:t xml:space="preserve"> Cyber Security Centre </w:t>
      </w:r>
      <w:r>
        <w:rPr>
          <w:rFonts w:ascii="Times New Roman" w:hAnsi="Times New Roman" w:cs="Times New Roman"/>
          <w:sz w:val="24"/>
          <w:szCs w:val="24"/>
        </w:rPr>
        <w:t>(</w:t>
      </w:r>
      <w:r w:rsidRPr="00660371">
        <w:rPr>
          <w:rFonts w:ascii="Times New Roman" w:hAnsi="Times New Roman" w:cs="Times New Roman"/>
          <w:sz w:val="24"/>
          <w:szCs w:val="24"/>
        </w:rPr>
        <w:t>2019</w:t>
      </w:r>
      <w:r>
        <w:rPr>
          <w:rFonts w:ascii="Times New Roman" w:hAnsi="Times New Roman" w:cs="Times New Roman"/>
          <w:sz w:val="24"/>
          <w:szCs w:val="24"/>
        </w:rPr>
        <w:t>)</w:t>
      </w:r>
      <w:r w:rsidRPr="00660371">
        <w:rPr>
          <w:rFonts w:ascii="Times New Roman" w:hAnsi="Times New Roman" w:cs="Times New Roman"/>
          <w:sz w:val="24"/>
          <w:szCs w:val="24"/>
        </w:rPr>
        <w:t>.</w:t>
      </w:r>
      <w:r w:rsidR="000A4743" w:rsidRPr="001E3223">
        <w:rPr>
          <w:rFonts w:ascii="Times New Roman" w:hAnsi="Times New Roman" w:cs="Times New Roman"/>
          <w:noProof/>
          <w:sz w:val="24"/>
          <w:szCs w:val="24"/>
        </w:rPr>
        <w:drawing>
          <wp:inline distT="0" distB="0" distL="0" distR="0" wp14:anchorId="31408BDB" wp14:editId="1CF007A6">
            <wp:extent cx="5731510" cy="1448435"/>
            <wp:effectExtent l="0" t="0" r="2540" b="0"/>
            <wp:docPr id="18512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416" name=""/>
                    <pic:cNvPicPr/>
                  </pic:nvPicPr>
                  <pic:blipFill>
                    <a:blip r:embed="rId26"/>
                    <a:stretch>
                      <a:fillRect/>
                    </a:stretch>
                  </pic:blipFill>
                  <pic:spPr>
                    <a:xfrm>
                      <a:off x="0" y="0"/>
                      <a:ext cx="5731510" cy="1448435"/>
                    </a:xfrm>
                    <a:prstGeom prst="rect">
                      <a:avLst/>
                    </a:prstGeom>
                  </pic:spPr>
                </pic:pic>
              </a:graphicData>
            </a:graphic>
          </wp:inline>
        </w:drawing>
      </w:r>
    </w:p>
    <w:p w14:paraId="540ED2B9" w14:textId="6248E5EF" w:rsidR="001C6900" w:rsidRPr="001E3223" w:rsidRDefault="00AB0E19" w:rsidP="00AB0E19">
      <w:pPr>
        <w:pStyle w:val="Caption"/>
        <w:rPr>
          <w:rFonts w:ascii="Times New Roman" w:hAnsi="Times New Roman" w:cs="Times New Roman"/>
          <w:sz w:val="24"/>
          <w:szCs w:val="24"/>
        </w:rPr>
      </w:pPr>
      <w:bookmarkStart w:id="34" w:name="_Toc190026767"/>
      <w:r>
        <w:t xml:space="preserve">Figure </w:t>
      </w:r>
      <w:r>
        <w:fldChar w:fldCharType="begin"/>
      </w:r>
      <w:r>
        <w:instrText xml:space="preserve"> SEQ Figure \* ARABIC </w:instrText>
      </w:r>
      <w:r>
        <w:fldChar w:fldCharType="separate"/>
      </w:r>
      <w:r w:rsidR="008D15EA">
        <w:rPr>
          <w:noProof/>
        </w:rPr>
        <w:t>12</w:t>
      </w:r>
      <w:r>
        <w:fldChar w:fldCharType="end"/>
      </w:r>
      <w:r w:rsidRPr="001E3223">
        <w:rPr>
          <w:rFonts w:ascii="Times New Roman" w:hAnsi="Times New Roman" w:cs="Times New Roman"/>
          <w:sz w:val="24"/>
          <w:szCs w:val="24"/>
        </w:rPr>
        <w:t>: PMS Regulatory Compliance Considerations</w:t>
      </w:r>
      <w:bookmarkEnd w:id="34"/>
    </w:p>
    <w:p w14:paraId="3257FF52" w14:textId="77777777" w:rsidR="007D242C" w:rsidRPr="001E3223" w:rsidRDefault="007D242C" w:rsidP="00CC5DF2">
      <w:pPr>
        <w:rPr>
          <w:rFonts w:ascii="Times New Roman" w:hAnsi="Times New Roman" w:cs="Times New Roman"/>
          <w:sz w:val="24"/>
          <w:szCs w:val="24"/>
        </w:rPr>
      </w:pPr>
    </w:p>
    <w:p w14:paraId="3B8932B1" w14:textId="77777777" w:rsidR="00D04C30" w:rsidRPr="001E3223" w:rsidRDefault="00D04C30" w:rsidP="00AB0E19">
      <w:pPr>
        <w:pStyle w:val="Heading3"/>
      </w:pPr>
    </w:p>
    <w:p w14:paraId="2736D945" w14:textId="01F9A5E4" w:rsidR="00D04C30" w:rsidRPr="001E3223" w:rsidRDefault="00D04C30" w:rsidP="00AB0E19">
      <w:pPr>
        <w:pStyle w:val="Heading3"/>
      </w:pPr>
      <w:bookmarkStart w:id="35" w:name="_Toc190059597"/>
      <w:r w:rsidRPr="001E3223">
        <w:t>Impact of Constraints on System Requirements</w:t>
      </w:r>
      <w:bookmarkEnd w:id="35"/>
    </w:p>
    <w:p w14:paraId="0FA8CD7F" w14:textId="77777777" w:rsidR="00D04C30" w:rsidRPr="001E3223" w:rsidRDefault="00D04C30" w:rsidP="00CC5DF2">
      <w:pPr>
        <w:rPr>
          <w:rFonts w:ascii="Times New Roman" w:hAnsi="Times New Roman" w:cs="Times New Roman"/>
          <w:sz w:val="24"/>
          <w:szCs w:val="24"/>
        </w:rPr>
      </w:pPr>
    </w:p>
    <w:p w14:paraId="4EBCBA72" w14:textId="62F2B846" w:rsidR="00AC0325" w:rsidRPr="00AC0325" w:rsidRDefault="00AC0325" w:rsidP="00AC0325">
      <w:pPr>
        <w:rPr>
          <w:rFonts w:ascii="Times New Roman" w:hAnsi="Times New Roman" w:cs="Times New Roman"/>
          <w:sz w:val="24"/>
          <w:szCs w:val="24"/>
        </w:rPr>
      </w:pPr>
      <w:r w:rsidRPr="00AC0325">
        <w:rPr>
          <w:rFonts w:ascii="Times New Roman" w:hAnsi="Times New Roman" w:cs="Times New Roman"/>
          <w:sz w:val="24"/>
          <w:szCs w:val="24"/>
        </w:rPr>
        <w:t xml:space="preserve"> The system requirements are determined by the budget and current technology infrastructure of Prime Estates Ltd. Since the owner does not want to replace the computers and wants a cost-effective solution, the PMS should be compatible with the current hardware and should be a lightweight web-based system instead of a resource-intensive one (Sommerville, 2016).</w:t>
      </w:r>
    </w:p>
    <w:p w14:paraId="39498500" w14:textId="0A686586" w:rsidR="00AC0325" w:rsidRPr="00AC0325" w:rsidRDefault="00AC0325" w:rsidP="00AC0325">
      <w:pPr>
        <w:rPr>
          <w:rFonts w:ascii="Times New Roman" w:hAnsi="Times New Roman" w:cs="Times New Roman"/>
          <w:sz w:val="24"/>
          <w:szCs w:val="24"/>
        </w:rPr>
      </w:pPr>
      <w:r w:rsidRPr="00AC0325">
        <w:rPr>
          <w:rFonts w:ascii="Times New Roman" w:hAnsi="Times New Roman" w:cs="Times New Roman"/>
          <w:sz w:val="24"/>
          <w:szCs w:val="24"/>
        </w:rPr>
        <w:t xml:space="preserve">The budget also has </w:t>
      </w:r>
      <w:proofErr w:type="spellStart"/>
      <w:proofErr w:type="gramStart"/>
      <w:r w:rsidRPr="00AC0325">
        <w:rPr>
          <w:rFonts w:ascii="Times New Roman" w:hAnsi="Times New Roman" w:cs="Times New Roman"/>
          <w:sz w:val="24"/>
          <w:szCs w:val="24"/>
        </w:rPr>
        <w:t>a</w:t>
      </w:r>
      <w:proofErr w:type="spellEnd"/>
      <w:proofErr w:type="gramEnd"/>
      <w:r w:rsidRPr="00AC0325">
        <w:rPr>
          <w:rFonts w:ascii="Times New Roman" w:hAnsi="Times New Roman" w:cs="Times New Roman"/>
          <w:sz w:val="24"/>
          <w:szCs w:val="24"/>
        </w:rPr>
        <w:t xml:space="preserve"> effect on the feature prioritization.  To control costs, the deployment of advanced tools like AI-driven analytics may be delayed to later phases (</w:t>
      </w:r>
      <w:proofErr w:type="spellStart"/>
      <w:r w:rsidRPr="00AC0325">
        <w:rPr>
          <w:rFonts w:ascii="Times New Roman" w:hAnsi="Times New Roman" w:cs="Times New Roman"/>
          <w:sz w:val="24"/>
          <w:szCs w:val="24"/>
        </w:rPr>
        <w:t>Valacich</w:t>
      </w:r>
      <w:proofErr w:type="spellEnd"/>
      <w:r w:rsidRPr="00AC0325">
        <w:rPr>
          <w:rFonts w:ascii="Times New Roman" w:hAnsi="Times New Roman" w:cs="Times New Roman"/>
          <w:sz w:val="24"/>
          <w:szCs w:val="24"/>
        </w:rPr>
        <w:t xml:space="preserve"> et al., 2015). Moreover, because members of staff have low levels of technical knowledge, the system should have a simple interface to keep training costs low and increase adoption (</w:t>
      </w:r>
      <w:proofErr w:type="spellStart"/>
      <w:r w:rsidRPr="00AC0325">
        <w:rPr>
          <w:rFonts w:ascii="Times New Roman" w:hAnsi="Times New Roman" w:cs="Times New Roman"/>
          <w:sz w:val="24"/>
          <w:szCs w:val="24"/>
        </w:rPr>
        <w:t>Cadle</w:t>
      </w:r>
      <w:proofErr w:type="spellEnd"/>
      <w:r w:rsidRPr="00AC0325">
        <w:rPr>
          <w:rFonts w:ascii="Times New Roman" w:hAnsi="Times New Roman" w:cs="Times New Roman"/>
          <w:sz w:val="24"/>
          <w:szCs w:val="24"/>
        </w:rPr>
        <w:t>, 2014).</w:t>
      </w:r>
    </w:p>
    <w:p w14:paraId="53BFC4D0" w14:textId="6C3F7032" w:rsidR="00612FCE" w:rsidRPr="001E3223" w:rsidRDefault="00AC0325" w:rsidP="00AC0325">
      <w:pPr>
        <w:rPr>
          <w:rFonts w:ascii="Times New Roman" w:hAnsi="Times New Roman" w:cs="Times New Roman"/>
          <w:sz w:val="24"/>
          <w:szCs w:val="24"/>
          <w:lang w:eastAsia="en-GB"/>
        </w:rPr>
      </w:pPr>
      <w:r w:rsidRPr="00AC0325">
        <w:rPr>
          <w:rFonts w:ascii="Times New Roman" w:hAnsi="Times New Roman" w:cs="Times New Roman"/>
          <w:sz w:val="24"/>
          <w:szCs w:val="24"/>
        </w:rPr>
        <w:t>The constraints of budget and staff expertise are addressed by agile development which enables phased implementation that aligns features with budget availability and provides for scalability (Agile Alliance, 2022).</w:t>
      </w:r>
    </w:p>
    <w:p w14:paraId="6D2F0787" w14:textId="7BD64AE3" w:rsidR="007D242C" w:rsidRPr="001E3223" w:rsidRDefault="00EE01E7" w:rsidP="00CC5DF2">
      <w:pPr>
        <w:rPr>
          <w:rFonts w:ascii="Times New Roman" w:hAnsi="Times New Roman" w:cs="Times New Roman"/>
          <w:sz w:val="24"/>
          <w:szCs w:val="24"/>
        </w:rPr>
      </w:pPr>
      <w:r w:rsidRPr="00EE01E7">
        <w:rPr>
          <w:rFonts w:ascii="Times New Roman" w:hAnsi="Times New Roman" w:cs="Times New Roman"/>
          <w:sz w:val="24"/>
          <w:szCs w:val="24"/>
          <w:lang w:eastAsia="en-GB"/>
        </w:rPr>
        <w:t xml:space="preserve"> The core functional requirements are the essential features of the PMS, whereas the non-functional requirements include reliability, security, and efficiency of the system. Suggesting the following optimizations, Prime Estates Ltd.  can get the most out of the system, improve business processes, and improve customer satisfaction.  (Sommerville, 2016)</w:t>
      </w:r>
    </w:p>
    <w:p w14:paraId="4578D145" w14:textId="77777777" w:rsidR="003425DB"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F591480">
          <v:rect id="_x0000_i1036" style="width:0;height:.75pt" o:hralign="center" o:hrstd="t" o:hrnoshade="t" o:hr="t" fillcolor="#404040" stroked="f"/>
        </w:pict>
      </w:r>
    </w:p>
    <w:p w14:paraId="49171515" w14:textId="77777777" w:rsidR="00CB4963" w:rsidRPr="001E3223" w:rsidRDefault="00CB4963" w:rsidP="00CC5DF2">
      <w:pPr>
        <w:rPr>
          <w:rFonts w:ascii="Times New Roman" w:hAnsi="Times New Roman" w:cs="Times New Roman"/>
          <w:sz w:val="24"/>
          <w:szCs w:val="24"/>
        </w:rPr>
      </w:pPr>
    </w:p>
    <w:p w14:paraId="6B516BC5" w14:textId="77777777" w:rsidR="00CB4963" w:rsidRPr="001E3223" w:rsidRDefault="00CB4963" w:rsidP="00CC5DF2">
      <w:pPr>
        <w:rPr>
          <w:rFonts w:ascii="Times New Roman" w:hAnsi="Times New Roman" w:cs="Times New Roman"/>
          <w:sz w:val="24"/>
          <w:szCs w:val="24"/>
        </w:rPr>
      </w:pPr>
    </w:p>
    <w:p w14:paraId="0AA7ED31" w14:textId="77777777" w:rsidR="007D242C" w:rsidRDefault="007D242C" w:rsidP="00AB0E19">
      <w:pPr>
        <w:pStyle w:val="Heading2"/>
        <w:rPr>
          <w:lang w:eastAsia="en-GB"/>
        </w:rPr>
      </w:pPr>
      <w:bookmarkStart w:id="36" w:name="_Toc190059598"/>
      <w:r w:rsidRPr="001E3223">
        <w:rPr>
          <w:lang w:eastAsia="en-GB"/>
        </w:rPr>
        <w:t>Optimization Strategies for the Property Management System (PMS)</w:t>
      </w:r>
      <w:bookmarkEnd w:id="36"/>
    </w:p>
    <w:p w14:paraId="2E563F61" w14:textId="77777777" w:rsidR="00AB0E19" w:rsidRPr="00AB0E19" w:rsidRDefault="00AB0E19" w:rsidP="00AB0E19">
      <w:pPr>
        <w:rPr>
          <w:lang w:eastAsia="en-GB"/>
        </w:rPr>
      </w:pPr>
    </w:p>
    <w:p w14:paraId="14A5B70C" w14:textId="7FBAC216" w:rsidR="007D242C" w:rsidRPr="001E3223" w:rsidRDefault="00153361" w:rsidP="00CC5DF2">
      <w:pPr>
        <w:rPr>
          <w:rFonts w:ascii="Times New Roman" w:eastAsia="Times New Roman" w:hAnsi="Times New Roman" w:cs="Times New Roman"/>
          <w:sz w:val="24"/>
          <w:szCs w:val="24"/>
          <w:lang w:eastAsia="en-GB"/>
        </w:rPr>
      </w:pPr>
      <w:r w:rsidRPr="00153361">
        <w:rPr>
          <w:rFonts w:ascii="Times New Roman" w:eastAsia="Times New Roman" w:hAnsi="Times New Roman" w:cs="Times New Roman"/>
          <w:sz w:val="24"/>
          <w:szCs w:val="24"/>
          <w:lang w:eastAsia="en-GB"/>
        </w:rPr>
        <w:t xml:space="preserve"> For the Property Management System (PMS) of Prime Estates Ltd. to function efficiently, grow with the company and provide long-term benefits, it is crucial to implement certain key optimization measures. The strategies focus on automation, AI-driven analytics, centralized data management, integration, and performance monitoring to make the PMS robust, cost-efficient, and user-friendly.</w:t>
      </w:r>
      <w:r w:rsidR="007F656C">
        <w:rPr>
          <w:rFonts w:ascii="Times New Roman" w:eastAsia="Times New Roman" w:hAnsi="Times New Roman" w:cs="Times New Roman"/>
          <w:sz w:val="24"/>
          <w:szCs w:val="24"/>
          <w:lang w:eastAsia="en-GB"/>
        </w:rPr>
        <w:pict w14:anchorId="6B821D13">
          <v:rect id="_x0000_i1037" style="width:0;height:1.5pt" o:hralign="center" o:hrstd="t" o:hr="t" fillcolor="#a0a0a0" stroked="f"/>
        </w:pict>
      </w:r>
    </w:p>
    <w:p w14:paraId="346C051A" w14:textId="05B3774A" w:rsidR="007D242C" w:rsidRPr="001E3223" w:rsidRDefault="007D242C"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Automation of Manual Tasks</w:t>
      </w:r>
    </w:p>
    <w:p w14:paraId="41B441B6" w14:textId="15F71F49" w:rsidR="00B22529" w:rsidRDefault="00B22529" w:rsidP="00CC5DF2">
      <w:pPr>
        <w:rPr>
          <w:rFonts w:ascii="Times New Roman" w:eastAsia="Times New Roman" w:hAnsi="Times New Roman" w:cs="Times New Roman"/>
          <w:sz w:val="24"/>
          <w:szCs w:val="24"/>
          <w:lang w:eastAsia="en-GB"/>
        </w:rPr>
      </w:pPr>
      <w:r w:rsidRPr="00B22529">
        <w:rPr>
          <w:rFonts w:ascii="Times New Roman" w:eastAsia="Times New Roman" w:hAnsi="Times New Roman" w:cs="Times New Roman"/>
          <w:sz w:val="24"/>
          <w:szCs w:val="24"/>
          <w:lang w:eastAsia="en-GB"/>
        </w:rPr>
        <w:t xml:space="preserve"> Workflow management becomes more efficient through automation while human error reduction and process optimization contribute further to these efficiency gains. The </w:t>
      </w:r>
      <w:r w:rsidRPr="00B22529">
        <w:rPr>
          <w:rFonts w:ascii="Times New Roman" w:eastAsia="Times New Roman" w:hAnsi="Times New Roman" w:cs="Times New Roman"/>
          <w:sz w:val="24"/>
          <w:szCs w:val="24"/>
          <w:lang w:eastAsia="en-GB"/>
        </w:rPr>
        <w:lastRenderedPageBreak/>
        <w:t>elimination of repetitive manual processes by Prime Estates Ltd. leads to better overall productivity and reduced processing delays.</w:t>
      </w:r>
    </w:p>
    <w:p w14:paraId="0E23877E" w14:textId="55391EF6" w:rsidR="00B3437B" w:rsidRDefault="00B3437B" w:rsidP="00CC5DF2">
      <w:pPr>
        <w:rPr>
          <w:rFonts w:ascii="Times New Roman" w:eastAsia="Times New Roman" w:hAnsi="Times New Roman" w:cs="Times New Roman"/>
          <w:sz w:val="24"/>
          <w:szCs w:val="24"/>
          <w:lang w:eastAsia="en-GB"/>
        </w:rPr>
      </w:pPr>
      <w:r w:rsidRPr="00B3437B">
        <w:rPr>
          <w:rFonts w:ascii="Times New Roman" w:eastAsia="Times New Roman" w:hAnsi="Times New Roman" w:cs="Times New Roman"/>
          <w:noProof/>
          <w:sz w:val="24"/>
          <w:szCs w:val="24"/>
          <w:lang w:eastAsia="en-GB"/>
        </w:rPr>
        <w:drawing>
          <wp:inline distT="0" distB="0" distL="0" distR="0" wp14:anchorId="0B659A83" wp14:editId="2BFB0D40">
            <wp:extent cx="6115050" cy="3643556"/>
            <wp:effectExtent l="0" t="0" r="0" b="0"/>
            <wp:docPr id="160348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5698" name=""/>
                    <pic:cNvPicPr/>
                  </pic:nvPicPr>
                  <pic:blipFill>
                    <a:blip r:embed="rId27"/>
                    <a:stretch>
                      <a:fillRect/>
                    </a:stretch>
                  </pic:blipFill>
                  <pic:spPr>
                    <a:xfrm>
                      <a:off x="0" y="0"/>
                      <a:ext cx="6118484" cy="3645602"/>
                    </a:xfrm>
                    <a:prstGeom prst="rect">
                      <a:avLst/>
                    </a:prstGeom>
                  </pic:spPr>
                </pic:pic>
              </a:graphicData>
            </a:graphic>
          </wp:inline>
        </w:drawing>
      </w:r>
    </w:p>
    <w:p w14:paraId="1B4ACEDC" w14:textId="1366E2F0" w:rsidR="00636818" w:rsidRDefault="00636818" w:rsidP="00636818">
      <w:pPr>
        <w:pStyle w:val="Caption"/>
        <w:rPr>
          <w:rFonts w:ascii="Times New Roman" w:eastAsia="Times New Roman" w:hAnsi="Times New Roman" w:cs="Times New Roman"/>
          <w:sz w:val="24"/>
          <w:szCs w:val="24"/>
          <w:lang w:eastAsia="en-GB"/>
        </w:rPr>
      </w:pPr>
      <w:bookmarkStart w:id="37" w:name="_Toc190026768"/>
      <w:r>
        <w:t xml:space="preserve">Figure </w:t>
      </w:r>
      <w:r>
        <w:fldChar w:fldCharType="begin"/>
      </w:r>
      <w:r>
        <w:instrText xml:space="preserve"> SEQ Figure \* ARABIC </w:instrText>
      </w:r>
      <w:r>
        <w:fldChar w:fldCharType="separate"/>
      </w:r>
      <w:r w:rsidR="008D15EA">
        <w:rPr>
          <w:noProof/>
        </w:rPr>
        <w:t>13</w:t>
      </w:r>
      <w:r>
        <w:fldChar w:fldCharType="end"/>
      </w:r>
      <w:r>
        <w:t>:</w:t>
      </w:r>
      <w:r w:rsidRPr="005C450A">
        <w:t>Automation of Manual Tasks in PMS Implementation</w:t>
      </w:r>
      <w:r>
        <w:t xml:space="preserve"> &amp;</w:t>
      </w:r>
      <w:r w:rsidRPr="005C450A">
        <w:t>AI-Driven Analytics for Business Insights</w:t>
      </w:r>
      <w:bookmarkEnd w:id="37"/>
    </w:p>
    <w:p w14:paraId="515DC44F" w14:textId="1540F1E1" w:rsidR="00E9180E" w:rsidRDefault="00E9180E" w:rsidP="00CC5DF2">
      <w:pPr>
        <w:rPr>
          <w:rFonts w:ascii="Times New Roman" w:eastAsia="Times New Roman" w:hAnsi="Times New Roman" w:cs="Times New Roman"/>
          <w:sz w:val="24"/>
          <w:szCs w:val="24"/>
          <w:lang w:eastAsia="en-GB"/>
        </w:rPr>
      </w:pPr>
      <w:r w:rsidRPr="00E9180E">
        <w:rPr>
          <w:rFonts w:ascii="Times New Roman" w:eastAsia="Times New Roman" w:hAnsi="Times New Roman" w:cs="Times New Roman"/>
          <w:sz w:val="24"/>
          <w:szCs w:val="24"/>
          <w:lang w:eastAsia="en-GB"/>
        </w:rPr>
        <w:t xml:space="preserve"> Prime Estates Ltd. will be able to make more accurate and informed decisions on property pricing, client interaction, and agent performance through the integration of Artificial Intelligence (AI) and machine learning.</w:t>
      </w:r>
    </w:p>
    <w:p w14:paraId="7036D537" w14:textId="02489BDF" w:rsidR="007D242C" w:rsidRPr="001E3223" w:rsidRDefault="007D242C"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Centralized Data Management &amp; Real-Time Synchronization</w:t>
      </w:r>
    </w:p>
    <w:p w14:paraId="36A72E76" w14:textId="298426A9" w:rsidR="007D242C" w:rsidRDefault="001F4490" w:rsidP="00CC5DF2">
      <w:pPr>
        <w:rPr>
          <w:rFonts w:ascii="Times New Roman" w:hAnsi="Times New Roman" w:cs="Times New Roman"/>
          <w:b/>
          <w:bCs/>
          <w:sz w:val="24"/>
          <w:szCs w:val="24"/>
          <w:lang w:eastAsia="en-GB"/>
        </w:rPr>
      </w:pPr>
      <w:r w:rsidRPr="001F4490">
        <w:rPr>
          <w:rFonts w:ascii="Times New Roman" w:eastAsia="Times New Roman" w:hAnsi="Times New Roman" w:cs="Times New Roman"/>
          <w:noProof/>
          <w:sz w:val="24"/>
          <w:szCs w:val="24"/>
          <w:lang w:eastAsia="en-GB"/>
        </w:rPr>
        <w:drawing>
          <wp:inline distT="0" distB="0" distL="0" distR="0" wp14:anchorId="7022D87E" wp14:editId="6C1C0DA8">
            <wp:extent cx="6216098" cy="3037114"/>
            <wp:effectExtent l="0" t="0" r="0" b="0"/>
            <wp:docPr id="145379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8128" name=""/>
                    <pic:cNvPicPr/>
                  </pic:nvPicPr>
                  <pic:blipFill>
                    <a:blip r:embed="rId28"/>
                    <a:stretch>
                      <a:fillRect/>
                    </a:stretch>
                  </pic:blipFill>
                  <pic:spPr>
                    <a:xfrm>
                      <a:off x="0" y="0"/>
                      <a:ext cx="6223613" cy="3040786"/>
                    </a:xfrm>
                    <a:prstGeom prst="rect">
                      <a:avLst/>
                    </a:prstGeom>
                  </pic:spPr>
                </pic:pic>
              </a:graphicData>
            </a:graphic>
          </wp:inline>
        </w:drawing>
      </w:r>
    </w:p>
    <w:p w14:paraId="72EF6EF3" w14:textId="6CB47995" w:rsidR="00233151" w:rsidRPr="001E3223" w:rsidRDefault="00233151" w:rsidP="00233151">
      <w:pPr>
        <w:pStyle w:val="Caption"/>
        <w:rPr>
          <w:rFonts w:ascii="Times New Roman" w:hAnsi="Times New Roman" w:cs="Times New Roman"/>
          <w:b/>
          <w:bCs/>
          <w:sz w:val="24"/>
          <w:szCs w:val="24"/>
          <w:lang w:eastAsia="en-GB"/>
        </w:rPr>
      </w:pPr>
      <w:bookmarkStart w:id="38" w:name="_Toc190026769"/>
      <w:r>
        <w:lastRenderedPageBreak/>
        <w:t xml:space="preserve">Figure </w:t>
      </w:r>
      <w:r>
        <w:fldChar w:fldCharType="begin"/>
      </w:r>
      <w:r>
        <w:instrText xml:space="preserve"> SEQ Figure \* ARABIC </w:instrText>
      </w:r>
      <w:r>
        <w:fldChar w:fldCharType="separate"/>
      </w:r>
      <w:r w:rsidR="008D15EA">
        <w:rPr>
          <w:noProof/>
        </w:rPr>
        <w:t>14</w:t>
      </w:r>
      <w:r>
        <w:fldChar w:fldCharType="end"/>
      </w:r>
      <w:r>
        <w:t xml:space="preserve">: </w:t>
      </w:r>
      <w:r w:rsidRPr="00CF60E9">
        <w:t>Centralized Data Management &amp; Real-Time Synchronization</w:t>
      </w:r>
      <w:r>
        <w:t xml:space="preserve"> &amp; </w:t>
      </w:r>
      <w:r w:rsidRPr="00CF60E9">
        <w:t>Seamless Integration with External Platforms</w:t>
      </w:r>
      <w:bookmarkEnd w:id="38"/>
    </w:p>
    <w:p w14:paraId="46AE248E" w14:textId="3521DCE6" w:rsidR="007D242C" w:rsidRPr="001E3223" w:rsidRDefault="003D2F61" w:rsidP="00CC5DF2">
      <w:pPr>
        <w:rPr>
          <w:rFonts w:ascii="Times New Roman" w:eastAsia="Times New Roman" w:hAnsi="Times New Roman" w:cs="Times New Roman"/>
          <w:sz w:val="24"/>
          <w:szCs w:val="24"/>
          <w:lang w:eastAsia="en-GB"/>
        </w:rPr>
      </w:pPr>
      <w:r w:rsidRPr="003D2F61">
        <w:rPr>
          <w:rFonts w:ascii="Times New Roman" w:eastAsia="Times New Roman" w:hAnsi="Times New Roman" w:cs="Times New Roman"/>
          <w:sz w:val="24"/>
          <w:szCs w:val="24"/>
          <w:lang w:eastAsia="en-GB"/>
        </w:rPr>
        <w:t xml:space="preserve"> The PMS must also be able to effectively interact with third-party services such as property listing sites, accounting applications, and payment processors </w:t>
      </w:r>
      <w:r w:rsidR="00340AC1" w:rsidRPr="003D2F61">
        <w:rPr>
          <w:rFonts w:ascii="Times New Roman" w:eastAsia="Times New Roman" w:hAnsi="Times New Roman" w:cs="Times New Roman"/>
          <w:sz w:val="24"/>
          <w:szCs w:val="24"/>
          <w:lang w:eastAsia="en-GB"/>
        </w:rPr>
        <w:t>to</w:t>
      </w:r>
      <w:r w:rsidRPr="003D2F61">
        <w:rPr>
          <w:rFonts w:ascii="Times New Roman" w:eastAsia="Times New Roman" w:hAnsi="Times New Roman" w:cs="Times New Roman"/>
          <w:sz w:val="24"/>
          <w:szCs w:val="24"/>
          <w:lang w:eastAsia="en-GB"/>
        </w:rPr>
        <w:t xml:space="preserve"> reduce the likelihood of human mistake and decrease workload</w:t>
      </w:r>
      <w:r w:rsidR="007D242C" w:rsidRPr="001E3223">
        <w:rPr>
          <w:rFonts w:ascii="Times New Roman" w:eastAsia="Times New Roman" w:hAnsi="Times New Roman" w:cs="Times New Roman"/>
          <w:sz w:val="24"/>
          <w:szCs w:val="24"/>
          <w:lang w:eastAsia="en-GB"/>
        </w:rPr>
        <w:t>.</w:t>
      </w:r>
    </w:p>
    <w:p w14:paraId="7C021D15" w14:textId="0A9071A7" w:rsidR="007D242C" w:rsidRPr="001E3223" w:rsidRDefault="007D242C"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sz w:val="24"/>
          <w:szCs w:val="24"/>
          <w:lang w:eastAsia="en-GB"/>
        </w:rPr>
        <w:t xml:space="preserve"> Performance Monitoring &amp; System Optimization</w:t>
      </w:r>
    </w:p>
    <w:p w14:paraId="4ED5D467" w14:textId="0CEB2356" w:rsidR="00EE34B5" w:rsidRDefault="00EE34B5" w:rsidP="00CC5DF2">
      <w:pPr>
        <w:rPr>
          <w:rFonts w:ascii="Times New Roman" w:eastAsia="Times New Roman" w:hAnsi="Times New Roman" w:cs="Times New Roman"/>
          <w:sz w:val="24"/>
          <w:szCs w:val="24"/>
          <w:lang w:eastAsia="en-GB"/>
        </w:rPr>
      </w:pPr>
      <w:r w:rsidRPr="00EE34B5">
        <w:rPr>
          <w:rFonts w:ascii="Times New Roman" w:eastAsia="Times New Roman" w:hAnsi="Times New Roman" w:cs="Times New Roman"/>
          <w:sz w:val="24"/>
          <w:szCs w:val="24"/>
          <w:lang w:eastAsia="en-GB"/>
        </w:rPr>
        <w:t xml:space="preserve"> To guarantee that the PMS is always in top form, secure and scalable, it is crucial that there is continuous system monitoring and optimization.</w:t>
      </w:r>
    </w:p>
    <w:p w14:paraId="285471C6" w14:textId="671E9586" w:rsidR="007D242C" w:rsidRDefault="00073CE9" w:rsidP="00CC5DF2">
      <w:pPr>
        <w:rPr>
          <w:rFonts w:ascii="Times New Roman" w:eastAsia="Times New Roman" w:hAnsi="Times New Roman" w:cs="Times New Roman"/>
          <w:sz w:val="24"/>
          <w:szCs w:val="24"/>
          <w:lang w:eastAsia="en-GB"/>
        </w:rPr>
      </w:pPr>
      <w:r w:rsidRPr="00073CE9">
        <w:rPr>
          <w:rFonts w:ascii="Times New Roman" w:eastAsia="Times New Roman" w:hAnsi="Times New Roman" w:cs="Times New Roman"/>
          <w:noProof/>
          <w:sz w:val="24"/>
          <w:szCs w:val="24"/>
          <w:lang w:eastAsia="en-GB"/>
        </w:rPr>
        <w:drawing>
          <wp:inline distT="0" distB="0" distL="0" distR="0" wp14:anchorId="1B5B1CA2" wp14:editId="03F03D3D">
            <wp:extent cx="6154995" cy="1485900"/>
            <wp:effectExtent l="0" t="0" r="0" b="0"/>
            <wp:docPr id="12925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8888" name=""/>
                    <pic:cNvPicPr/>
                  </pic:nvPicPr>
                  <pic:blipFill>
                    <a:blip r:embed="rId29"/>
                    <a:stretch>
                      <a:fillRect/>
                    </a:stretch>
                  </pic:blipFill>
                  <pic:spPr>
                    <a:xfrm>
                      <a:off x="0" y="0"/>
                      <a:ext cx="6170293" cy="1489593"/>
                    </a:xfrm>
                    <a:prstGeom prst="rect">
                      <a:avLst/>
                    </a:prstGeom>
                  </pic:spPr>
                </pic:pic>
              </a:graphicData>
            </a:graphic>
          </wp:inline>
        </w:drawing>
      </w:r>
    </w:p>
    <w:p w14:paraId="3461AA1B" w14:textId="2B81B192" w:rsidR="008D15EA" w:rsidRPr="001E3223" w:rsidRDefault="008D15EA" w:rsidP="008D15EA">
      <w:pPr>
        <w:pStyle w:val="Caption"/>
        <w:rPr>
          <w:rFonts w:ascii="Times New Roman" w:eastAsia="Times New Roman" w:hAnsi="Times New Roman" w:cs="Times New Roman"/>
          <w:sz w:val="24"/>
          <w:szCs w:val="24"/>
          <w:lang w:eastAsia="en-GB"/>
        </w:rPr>
      </w:pPr>
      <w:bookmarkStart w:id="39" w:name="_Toc190026770"/>
      <w:r>
        <w:t xml:space="preserve">Figure </w:t>
      </w:r>
      <w:r>
        <w:fldChar w:fldCharType="begin"/>
      </w:r>
      <w:r>
        <w:instrText xml:space="preserve"> SEQ Figure \* ARABIC </w:instrText>
      </w:r>
      <w:r>
        <w:fldChar w:fldCharType="separate"/>
      </w:r>
      <w:r>
        <w:rPr>
          <w:noProof/>
        </w:rPr>
        <w:t>15</w:t>
      </w:r>
      <w:r>
        <w:fldChar w:fldCharType="end"/>
      </w:r>
      <w:r>
        <w:t>:</w:t>
      </w:r>
      <w:r w:rsidRPr="00350921">
        <w:t>Performance Monitoring &amp; System Optimization</w:t>
      </w:r>
      <w:bookmarkEnd w:id="39"/>
    </w:p>
    <w:p w14:paraId="1317BD71" w14:textId="6FD3FB9A" w:rsidR="003425DB" w:rsidRPr="001E3223" w:rsidRDefault="00D040DA" w:rsidP="00CC5DF2">
      <w:pPr>
        <w:rPr>
          <w:rFonts w:ascii="Times New Roman" w:eastAsia="Times New Roman" w:hAnsi="Times New Roman" w:cs="Times New Roman"/>
          <w:sz w:val="24"/>
          <w:szCs w:val="24"/>
          <w:lang w:eastAsia="en-GB"/>
        </w:rPr>
      </w:pPr>
      <w:r w:rsidRPr="00D040DA">
        <w:rPr>
          <w:rFonts w:ascii="Times New Roman" w:eastAsia="Times New Roman" w:hAnsi="Times New Roman" w:cs="Times New Roman"/>
          <w:sz w:val="24"/>
          <w:szCs w:val="24"/>
          <w:lang w:eastAsia="en-GB"/>
        </w:rPr>
        <w:t xml:space="preserve"> The implementation of these optimization strategies will enable Prime Estates Ltd. to streamline operations, improve data accuracy and enhance decision-making capabilities. The integration of automation, AI-driven analytics, centralized data management, the seamless integration of multiple platforms and proactive system monitoring will guarantee that the PMS is efficient, secure, and adaptable to the company's future business growth.</w:t>
      </w:r>
      <w:r w:rsidR="007F656C">
        <w:rPr>
          <w:rFonts w:ascii="Times New Roman" w:eastAsia="Times New Roman" w:hAnsi="Times New Roman" w:cs="Times New Roman"/>
          <w:sz w:val="24"/>
          <w:szCs w:val="24"/>
          <w:lang w:eastAsia="en-GB"/>
        </w:rPr>
        <w:pict w14:anchorId="57744299">
          <v:rect id="_x0000_i1038" style="width:0;height:.75pt" o:hralign="center" o:hrstd="t" o:hrnoshade="t" o:hr="t" fillcolor="#404040" stroked="f"/>
        </w:pict>
      </w:r>
    </w:p>
    <w:p w14:paraId="615414C4" w14:textId="77777777" w:rsidR="003425DB" w:rsidRPr="001E3223" w:rsidRDefault="003425DB" w:rsidP="00CC5DF2">
      <w:pPr>
        <w:rPr>
          <w:rFonts w:ascii="Times New Roman" w:eastAsia="Times New Roman" w:hAnsi="Times New Roman" w:cs="Times New Roman"/>
          <w:sz w:val="24"/>
          <w:szCs w:val="24"/>
          <w:lang w:eastAsia="en-GB"/>
        </w:rPr>
      </w:pPr>
    </w:p>
    <w:p w14:paraId="71AD9085" w14:textId="77777777" w:rsidR="003425DB" w:rsidRPr="001E3223" w:rsidRDefault="003425DB" w:rsidP="00CC5DF2">
      <w:pPr>
        <w:rPr>
          <w:rFonts w:ascii="Times New Roman" w:eastAsia="Times New Roman" w:hAnsi="Times New Roman" w:cs="Times New Roman"/>
          <w:sz w:val="24"/>
          <w:szCs w:val="24"/>
          <w:lang w:eastAsia="en-GB"/>
        </w:rPr>
      </w:pPr>
    </w:p>
    <w:p w14:paraId="2A8E3F0B" w14:textId="77777777" w:rsidR="003425DB" w:rsidRPr="001E3223" w:rsidRDefault="003425DB" w:rsidP="00CC5DF2">
      <w:pPr>
        <w:rPr>
          <w:rFonts w:ascii="Times New Roman" w:eastAsia="Times New Roman" w:hAnsi="Times New Roman" w:cs="Times New Roman"/>
          <w:sz w:val="24"/>
          <w:szCs w:val="24"/>
          <w:lang w:eastAsia="en-GB"/>
        </w:rPr>
      </w:pPr>
    </w:p>
    <w:p w14:paraId="2E15653C" w14:textId="77777777" w:rsidR="003425DB" w:rsidRPr="001E3223" w:rsidRDefault="003425DB" w:rsidP="00CC5DF2">
      <w:pPr>
        <w:rPr>
          <w:rFonts w:ascii="Times New Roman" w:eastAsia="Times New Roman" w:hAnsi="Times New Roman" w:cs="Times New Roman"/>
          <w:sz w:val="24"/>
          <w:szCs w:val="24"/>
          <w:lang w:eastAsia="en-GB"/>
        </w:rPr>
      </w:pPr>
    </w:p>
    <w:p w14:paraId="05D97948" w14:textId="7C18719F" w:rsidR="003425DB" w:rsidRPr="001E3223" w:rsidRDefault="003425DB" w:rsidP="00CC5DF2">
      <w:pPr>
        <w:rPr>
          <w:rFonts w:ascii="Times New Roman" w:eastAsia="Times New Roman" w:hAnsi="Times New Roman" w:cs="Times New Roman"/>
          <w:sz w:val="24"/>
          <w:szCs w:val="24"/>
          <w:lang w:eastAsia="en-GB"/>
        </w:rPr>
      </w:pPr>
    </w:p>
    <w:p w14:paraId="350CDD50" w14:textId="77777777" w:rsidR="007D242C" w:rsidRPr="001E3223" w:rsidRDefault="007D242C" w:rsidP="00CC5DF2">
      <w:pPr>
        <w:rPr>
          <w:rFonts w:ascii="Times New Roman" w:eastAsia="Times New Roman" w:hAnsi="Times New Roman" w:cs="Times New Roman"/>
          <w:sz w:val="24"/>
          <w:szCs w:val="24"/>
          <w:lang w:eastAsia="en-GB"/>
        </w:rPr>
      </w:pPr>
    </w:p>
    <w:p w14:paraId="27F483DD" w14:textId="77777777" w:rsidR="007D242C" w:rsidRPr="001E3223" w:rsidRDefault="007D242C" w:rsidP="00CC5DF2">
      <w:pPr>
        <w:rPr>
          <w:rFonts w:ascii="Times New Roman" w:eastAsia="Times New Roman" w:hAnsi="Times New Roman" w:cs="Times New Roman"/>
          <w:sz w:val="24"/>
          <w:szCs w:val="24"/>
          <w:lang w:eastAsia="en-GB"/>
        </w:rPr>
      </w:pPr>
    </w:p>
    <w:p w14:paraId="6DCAF5DB" w14:textId="77777777" w:rsidR="007D242C" w:rsidRPr="001E3223" w:rsidRDefault="007D242C" w:rsidP="00CC5DF2">
      <w:pPr>
        <w:rPr>
          <w:rFonts w:ascii="Times New Roman" w:eastAsia="Times New Roman" w:hAnsi="Times New Roman" w:cs="Times New Roman"/>
          <w:sz w:val="24"/>
          <w:szCs w:val="24"/>
          <w:lang w:eastAsia="en-GB"/>
        </w:rPr>
      </w:pPr>
    </w:p>
    <w:p w14:paraId="45BB0C73" w14:textId="77777777" w:rsidR="007D242C" w:rsidRPr="001E3223" w:rsidRDefault="007D242C" w:rsidP="00CC5DF2">
      <w:pPr>
        <w:rPr>
          <w:rFonts w:ascii="Times New Roman" w:eastAsia="Times New Roman" w:hAnsi="Times New Roman" w:cs="Times New Roman"/>
          <w:sz w:val="24"/>
          <w:szCs w:val="24"/>
          <w:lang w:eastAsia="en-GB"/>
        </w:rPr>
      </w:pPr>
    </w:p>
    <w:p w14:paraId="6AA4C09C" w14:textId="77777777" w:rsidR="007D242C" w:rsidRPr="001E3223" w:rsidRDefault="007D242C" w:rsidP="00CC5DF2">
      <w:pPr>
        <w:rPr>
          <w:rFonts w:ascii="Times New Roman" w:eastAsia="Times New Roman" w:hAnsi="Times New Roman" w:cs="Times New Roman"/>
          <w:sz w:val="24"/>
          <w:szCs w:val="24"/>
          <w:lang w:eastAsia="en-GB"/>
        </w:rPr>
      </w:pPr>
    </w:p>
    <w:p w14:paraId="030E6167" w14:textId="77777777" w:rsidR="003425DB" w:rsidRPr="001E3223" w:rsidRDefault="003425DB" w:rsidP="00CC5DF2">
      <w:pPr>
        <w:rPr>
          <w:rFonts w:ascii="Times New Roman" w:eastAsia="Times New Roman" w:hAnsi="Times New Roman" w:cs="Times New Roman"/>
          <w:sz w:val="24"/>
          <w:szCs w:val="24"/>
          <w:lang w:eastAsia="en-GB"/>
        </w:rPr>
      </w:pPr>
    </w:p>
    <w:p w14:paraId="6A069333" w14:textId="2A035DB5" w:rsidR="006529CE" w:rsidRPr="00F65B8F" w:rsidRDefault="006529CE" w:rsidP="0035033F">
      <w:pPr>
        <w:pStyle w:val="Heading1"/>
        <w:rPr>
          <w:b/>
          <w:bCs/>
          <w:lang w:eastAsia="en-GB"/>
        </w:rPr>
      </w:pPr>
      <w:bookmarkStart w:id="40" w:name="_Toc190059599"/>
      <w:r w:rsidRPr="00F65B8F">
        <w:rPr>
          <w:b/>
          <w:bCs/>
          <w:lang w:eastAsia="en-GB"/>
        </w:rPr>
        <w:lastRenderedPageBreak/>
        <w:t>System Design: Data Flow Diagrams (DFDs) for the Property Management System (PMS)</w:t>
      </w:r>
      <w:bookmarkEnd w:id="40"/>
    </w:p>
    <w:p w14:paraId="2EB54234" w14:textId="77777777" w:rsidR="000F4CE6" w:rsidRPr="001E3223" w:rsidRDefault="000F4CE6" w:rsidP="00CC5DF2">
      <w:pPr>
        <w:rPr>
          <w:rFonts w:ascii="Times New Roman" w:eastAsia="Times New Roman" w:hAnsi="Times New Roman" w:cs="Times New Roman"/>
          <w:b/>
          <w:bCs/>
          <w:sz w:val="24"/>
          <w:szCs w:val="24"/>
          <w:lang w:eastAsia="en-GB"/>
        </w:rPr>
      </w:pPr>
    </w:p>
    <w:p w14:paraId="690AE5C9" w14:textId="7A5B9285" w:rsidR="00FA0307" w:rsidRDefault="00FA0307" w:rsidP="00CC5DF2">
      <w:pPr>
        <w:rPr>
          <w:rFonts w:ascii="Times New Roman" w:eastAsia="Times New Roman" w:hAnsi="Times New Roman" w:cs="Times New Roman"/>
          <w:sz w:val="24"/>
          <w:szCs w:val="24"/>
          <w:lang w:eastAsia="en-GB"/>
        </w:rPr>
      </w:pPr>
      <w:r w:rsidRPr="00FA0307">
        <w:rPr>
          <w:rFonts w:ascii="Times New Roman" w:eastAsia="Times New Roman" w:hAnsi="Times New Roman" w:cs="Times New Roman"/>
          <w:sz w:val="24"/>
          <w:szCs w:val="24"/>
          <w:lang w:eastAsia="en-GB"/>
        </w:rPr>
        <w:t xml:space="preserve"> In systems analysis and design, Data Flow Diagram (DFD) is a vital tool for visually representing how data flows through a system (Kendall &amp; Kendall, 2019).  DFDs illustrate:</w:t>
      </w:r>
    </w:p>
    <w:p w14:paraId="11EE93CB" w14:textId="48043706" w:rsidR="00FA0307" w:rsidRPr="006544E0" w:rsidRDefault="00FA0307" w:rsidP="00E65175">
      <w:pPr>
        <w:pStyle w:val="ListParagraph"/>
        <w:numPr>
          <w:ilvl w:val="0"/>
          <w:numId w:val="16"/>
        </w:numPr>
        <w:rPr>
          <w:rFonts w:ascii="Times New Roman" w:eastAsia="Times New Roman" w:hAnsi="Times New Roman" w:cs="Times New Roman"/>
          <w:sz w:val="24"/>
          <w:szCs w:val="24"/>
          <w:lang w:eastAsia="en-GB"/>
        </w:rPr>
      </w:pPr>
      <w:r w:rsidRPr="006544E0">
        <w:rPr>
          <w:rFonts w:ascii="Times New Roman" w:eastAsia="Times New Roman" w:hAnsi="Times New Roman" w:cs="Times New Roman"/>
          <w:sz w:val="24"/>
          <w:szCs w:val="24"/>
          <w:lang w:eastAsia="en-GB"/>
        </w:rPr>
        <w:t>Data inputs and outputs for various system processes.</w:t>
      </w:r>
    </w:p>
    <w:p w14:paraId="3A9A6A33" w14:textId="24992B6B" w:rsidR="00FA0307" w:rsidRPr="006544E0" w:rsidRDefault="00FA0307" w:rsidP="00E65175">
      <w:pPr>
        <w:pStyle w:val="ListParagraph"/>
        <w:numPr>
          <w:ilvl w:val="0"/>
          <w:numId w:val="16"/>
        </w:numPr>
        <w:rPr>
          <w:rFonts w:ascii="Times New Roman" w:eastAsia="Times New Roman" w:hAnsi="Times New Roman" w:cs="Times New Roman"/>
          <w:sz w:val="24"/>
          <w:szCs w:val="24"/>
          <w:lang w:eastAsia="en-GB"/>
        </w:rPr>
      </w:pPr>
      <w:r w:rsidRPr="006544E0">
        <w:rPr>
          <w:rFonts w:ascii="Times New Roman" w:eastAsia="Times New Roman" w:hAnsi="Times New Roman" w:cs="Times New Roman"/>
          <w:sz w:val="24"/>
          <w:szCs w:val="24"/>
          <w:lang w:eastAsia="en-GB"/>
        </w:rPr>
        <w:t>Information transformation and storage within different components.</w:t>
      </w:r>
    </w:p>
    <w:p w14:paraId="4723287F" w14:textId="655AA006" w:rsidR="00FA0307" w:rsidRPr="006544E0" w:rsidRDefault="00FA0307" w:rsidP="00E65175">
      <w:pPr>
        <w:pStyle w:val="ListParagraph"/>
        <w:numPr>
          <w:ilvl w:val="0"/>
          <w:numId w:val="16"/>
        </w:numPr>
        <w:rPr>
          <w:rFonts w:ascii="Times New Roman" w:eastAsia="Times New Roman" w:hAnsi="Times New Roman" w:cs="Times New Roman"/>
          <w:sz w:val="24"/>
          <w:szCs w:val="24"/>
          <w:lang w:eastAsia="en-GB"/>
        </w:rPr>
      </w:pPr>
      <w:r w:rsidRPr="006544E0">
        <w:rPr>
          <w:rFonts w:ascii="Times New Roman" w:eastAsia="Times New Roman" w:hAnsi="Times New Roman" w:cs="Times New Roman"/>
          <w:sz w:val="24"/>
          <w:szCs w:val="24"/>
          <w:lang w:eastAsia="en-GB"/>
        </w:rPr>
        <w:t xml:space="preserve">User-system interactions. </w:t>
      </w:r>
    </w:p>
    <w:p w14:paraId="71714AC7" w14:textId="3490A2B2" w:rsidR="00FA0307" w:rsidRDefault="00FA0307" w:rsidP="00CC5DF2">
      <w:pPr>
        <w:rPr>
          <w:rFonts w:ascii="Times New Roman" w:eastAsia="Times New Roman" w:hAnsi="Times New Roman" w:cs="Times New Roman"/>
          <w:sz w:val="24"/>
          <w:szCs w:val="24"/>
          <w:lang w:eastAsia="en-GB"/>
        </w:rPr>
      </w:pPr>
      <w:r w:rsidRPr="00FA0307">
        <w:rPr>
          <w:rFonts w:ascii="Times New Roman" w:eastAsia="Times New Roman" w:hAnsi="Times New Roman" w:cs="Times New Roman"/>
          <w:sz w:val="24"/>
          <w:szCs w:val="24"/>
          <w:lang w:eastAsia="en-GB"/>
        </w:rPr>
        <w:t>The Data Flow Diagrams (DFDs) show the flow of data within the Property Management System (PMS) for better management of listings, sales, rentals, and administration. However, there is further detail on how particular processes work within the course of the argument. For instance, in the Generating Clients and Property Listings process, the system collects information from clients, checks the information about the properties and updates the listings on external sites such as Rightmove and Zoopla. The Managing Rentals process is for lease agreements and includes tracking the tenant’s details, creating the rent invoices, and sending automated reminders (Kendall &amp; Kendall, 2019). These detailed process explanations help to link system functionality to business operations.</w:t>
      </w:r>
    </w:p>
    <w:p w14:paraId="3E6CB4F5" w14:textId="77777777" w:rsidR="00FA0307" w:rsidRDefault="00FA0307" w:rsidP="00CC5DF2">
      <w:pPr>
        <w:rPr>
          <w:rFonts w:ascii="Times New Roman" w:eastAsia="Times New Roman" w:hAnsi="Times New Roman" w:cs="Times New Roman"/>
          <w:sz w:val="24"/>
          <w:szCs w:val="24"/>
          <w:lang w:eastAsia="en-GB"/>
        </w:rPr>
      </w:pPr>
    </w:p>
    <w:p w14:paraId="496B2D9F" w14:textId="224EA716" w:rsidR="00CD3950" w:rsidRPr="001E3223" w:rsidRDefault="00CD3950" w:rsidP="00CC5DF2">
      <w:pPr>
        <w:rPr>
          <w:rFonts w:ascii="Times New Roman" w:hAnsi="Times New Roman" w:cs="Times New Roman"/>
          <w:sz w:val="24"/>
          <w:szCs w:val="24"/>
        </w:rPr>
      </w:pPr>
      <w:r w:rsidRPr="001E3223">
        <w:rPr>
          <w:rStyle w:val="Strong"/>
          <w:rFonts w:ascii="Times New Roman" w:hAnsi="Times New Roman" w:cs="Times New Roman"/>
          <w:sz w:val="24"/>
          <w:szCs w:val="24"/>
        </w:rPr>
        <w:t>Alternative Approaches: Entity-Relationship Diagrams (ERDs)</w:t>
      </w:r>
    </w:p>
    <w:p w14:paraId="4B0FB6EF" w14:textId="7A18C2A7" w:rsidR="008713B3" w:rsidRPr="008713B3" w:rsidRDefault="008713B3" w:rsidP="008713B3">
      <w:pPr>
        <w:rPr>
          <w:rFonts w:ascii="Times New Roman" w:hAnsi="Times New Roman" w:cs="Times New Roman"/>
          <w:sz w:val="24"/>
          <w:szCs w:val="24"/>
        </w:rPr>
      </w:pPr>
      <w:r w:rsidRPr="008713B3">
        <w:rPr>
          <w:rFonts w:ascii="Times New Roman" w:hAnsi="Times New Roman" w:cs="Times New Roman"/>
          <w:sz w:val="24"/>
          <w:szCs w:val="24"/>
        </w:rPr>
        <w:t xml:space="preserve"> Although the Data Flow Diagrams (DFDs) are good for representing the data flow, the Entity-Relationship Diagrams (ERDs) offer an alternative perspective by concentrating on the structure of the database and the relationships among important entities such as Landlords, Tenants, Properties, and Payments (Sommerville, 2016). This would help to complement DFDs in ensuring that data storage is in line with the functional workflows of the system.</w:t>
      </w:r>
    </w:p>
    <w:p w14:paraId="4361CE5B" w14:textId="7E9E276A" w:rsidR="00213857" w:rsidRDefault="008713B3" w:rsidP="008713B3">
      <w:pPr>
        <w:rPr>
          <w:rFonts w:ascii="Times New Roman" w:hAnsi="Times New Roman" w:cs="Times New Roman"/>
          <w:sz w:val="24"/>
          <w:szCs w:val="24"/>
        </w:rPr>
      </w:pPr>
      <w:r w:rsidRPr="008713B3">
        <w:rPr>
          <w:rFonts w:ascii="Times New Roman" w:hAnsi="Times New Roman" w:cs="Times New Roman"/>
          <w:sz w:val="24"/>
          <w:szCs w:val="24"/>
        </w:rPr>
        <w:t>Using both DFDs and ERDs in system design would give a more detailed picture, so that both process perspectives and structure of the database are well organized to meet the operational requirements of Prime Estates Ltd.</w:t>
      </w:r>
    </w:p>
    <w:p w14:paraId="635D6011" w14:textId="77777777" w:rsidR="006378B9" w:rsidRPr="001E3223" w:rsidRDefault="006378B9" w:rsidP="008713B3">
      <w:pPr>
        <w:rPr>
          <w:rFonts w:ascii="Times New Roman" w:eastAsia="Times New Roman" w:hAnsi="Times New Roman" w:cs="Times New Roman"/>
          <w:sz w:val="24"/>
          <w:szCs w:val="24"/>
          <w:lang w:eastAsia="en-GB"/>
        </w:rPr>
      </w:pPr>
    </w:p>
    <w:p w14:paraId="375D3979" w14:textId="496BE346" w:rsidR="00CA5D4A" w:rsidRPr="00CA5D4A" w:rsidRDefault="00CA5D4A" w:rsidP="00CA5D4A">
      <w:pPr>
        <w:rPr>
          <w:rFonts w:ascii="Times New Roman" w:eastAsia="Times New Roman" w:hAnsi="Times New Roman" w:cs="Times New Roman"/>
          <w:sz w:val="24"/>
          <w:szCs w:val="24"/>
          <w:lang w:eastAsia="en-GB"/>
        </w:rPr>
      </w:pPr>
      <w:r w:rsidRPr="00CA5D4A">
        <w:rPr>
          <w:rFonts w:ascii="Times New Roman" w:eastAsia="Times New Roman" w:hAnsi="Times New Roman" w:cs="Times New Roman"/>
          <w:sz w:val="24"/>
          <w:szCs w:val="24"/>
          <w:lang w:eastAsia="en-GB"/>
        </w:rPr>
        <w:t xml:space="preserve"> For Prime Estates Ltd.'s Property Management System (PMS), the DFD approach is applied to decompose extensive system workflows into structured, hierarchical layers:</w:t>
      </w:r>
    </w:p>
    <w:p w14:paraId="0E72A988" w14:textId="4AFADB9B" w:rsidR="00CA5D4A" w:rsidRPr="00CA5D4A" w:rsidRDefault="00CA5D4A" w:rsidP="00E65175">
      <w:pPr>
        <w:pStyle w:val="ListParagraph"/>
        <w:numPr>
          <w:ilvl w:val="0"/>
          <w:numId w:val="17"/>
        </w:numPr>
        <w:rPr>
          <w:rFonts w:ascii="Times New Roman" w:eastAsia="Times New Roman" w:hAnsi="Times New Roman" w:cs="Times New Roman"/>
          <w:sz w:val="24"/>
          <w:szCs w:val="24"/>
          <w:lang w:eastAsia="en-GB"/>
        </w:rPr>
      </w:pPr>
      <w:r w:rsidRPr="00CA5D4A">
        <w:rPr>
          <w:rFonts w:ascii="Times New Roman" w:eastAsia="Times New Roman" w:hAnsi="Times New Roman" w:cs="Times New Roman"/>
          <w:b/>
          <w:bCs/>
          <w:sz w:val="24"/>
          <w:szCs w:val="24"/>
          <w:lang w:eastAsia="en-GB"/>
        </w:rPr>
        <w:t>Level 0 (Context Diagram):</w:t>
      </w:r>
      <w:r w:rsidRPr="00CA5D4A">
        <w:rPr>
          <w:rFonts w:ascii="Times New Roman" w:eastAsia="Times New Roman" w:hAnsi="Times New Roman" w:cs="Times New Roman"/>
          <w:sz w:val="24"/>
          <w:szCs w:val="24"/>
          <w:lang w:eastAsia="en-GB"/>
        </w:rPr>
        <w:t xml:space="preserve"> A high-level overview of the system as one process communicating with external users.</w:t>
      </w:r>
    </w:p>
    <w:p w14:paraId="5FDE8053" w14:textId="14C7A7B9" w:rsidR="00CA5D4A" w:rsidRPr="00CA5D4A" w:rsidRDefault="00CA5D4A" w:rsidP="00E65175">
      <w:pPr>
        <w:pStyle w:val="ListParagraph"/>
        <w:numPr>
          <w:ilvl w:val="0"/>
          <w:numId w:val="17"/>
        </w:numPr>
        <w:rPr>
          <w:rFonts w:ascii="Times New Roman" w:eastAsia="Times New Roman" w:hAnsi="Times New Roman" w:cs="Times New Roman"/>
          <w:sz w:val="24"/>
          <w:szCs w:val="24"/>
          <w:lang w:eastAsia="en-GB"/>
        </w:rPr>
      </w:pPr>
      <w:r w:rsidRPr="00CA5D4A">
        <w:rPr>
          <w:rFonts w:ascii="Times New Roman" w:eastAsia="Times New Roman" w:hAnsi="Times New Roman" w:cs="Times New Roman"/>
          <w:b/>
          <w:bCs/>
          <w:sz w:val="24"/>
          <w:szCs w:val="24"/>
          <w:lang w:eastAsia="en-GB"/>
        </w:rPr>
        <w:t>Level 1:</w:t>
      </w:r>
      <w:r w:rsidRPr="00CA5D4A">
        <w:rPr>
          <w:rFonts w:ascii="Times New Roman" w:eastAsia="Times New Roman" w:hAnsi="Times New Roman" w:cs="Times New Roman"/>
          <w:sz w:val="24"/>
          <w:szCs w:val="24"/>
          <w:lang w:eastAsia="en-GB"/>
        </w:rPr>
        <w:t xml:space="preserve"> This part of the system presents core operations and major subsystems in functional detail.</w:t>
      </w:r>
    </w:p>
    <w:p w14:paraId="75EDD9A6" w14:textId="4827EF0A" w:rsidR="00CA5D4A" w:rsidRPr="00CA5D4A" w:rsidRDefault="00CA5D4A" w:rsidP="00E65175">
      <w:pPr>
        <w:pStyle w:val="ListParagraph"/>
        <w:numPr>
          <w:ilvl w:val="0"/>
          <w:numId w:val="17"/>
        </w:numPr>
        <w:rPr>
          <w:rFonts w:ascii="Times New Roman" w:eastAsia="Times New Roman" w:hAnsi="Times New Roman" w:cs="Times New Roman"/>
          <w:sz w:val="24"/>
          <w:szCs w:val="24"/>
          <w:lang w:eastAsia="en-GB"/>
        </w:rPr>
      </w:pPr>
      <w:r w:rsidRPr="00CA5D4A">
        <w:rPr>
          <w:rFonts w:ascii="Times New Roman" w:eastAsia="Times New Roman" w:hAnsi="Times New Roman" w:cs="Times New Roman"/>
          <w:b/>
          <w:bCs/>
          <w:sz w:val="24"/>
          <w:szCs w:val="24"/>
          <w:lang w:eastAsia="en-GB"/>
        </w:rPr>
        <w:t>Level 2:</w:t>
      </w:r>
      <w:r w:rsidRPr="00CA5D4A">
        <w:rPr>
          <w:rFonts w:ascii="Times New Roman" w:eastAsia="Times New Roman" w:hAnsi="Times New Roman" w:cs="Times New Roman"/>
          <w:sz w:val="24"/>
          <w:szCs w:val="24"/>
          <w:lang w:eastAsia="en-GB"/>
        </w:rPr>
        <w:t xml:space="preserve"> Key processes are expanded and detailed to show workflows, </w:t>
      </w:r>
      <w:proofErr w:type="gramStart"/>
      <w:r w:rsidRPr="00CA5D4A">
        <w:rPr>
          <w:rFonts w:ascii="Times New Roman" w:eastAsia="Times New Roman" w:hAnsi="Times New Roman" w:cs="Times New Roman"/>
          <w:sz w:val="24"/>
          <w:szCs w:val="24"/>
          <w:lang w:eastAsia="en-GB"/>
        </w:rPr>
        <w:t>validations</w:t>
      </w:r>
      <w:proofErr w:type="gramEnd"/>
      <w:r w:rsidRPr="00CA5D4A">
        <w:rPr>
          <w:rFonts w:ascii="Times New Roman" w:eastAsia="Times New Roman" w:hAnsi="Times New Roman" w:cs="Times New Roman"/>
          <w:sz w:val="24"/>
          <w:szCs w:val="24"/>
          <w:lang w:eastAsia="en-GB"/>
        </w:rPr>
        <w:t xml:space="preserve"> and interactions.</w:t>
      </w:r>
    </w:p>
    <w:p w14:paraId="6515BF7C" w14:textId="54F853DE" w:rsidR="000F4CE6" w:rsidRPr="001E3223" w:rsidRDefault="00CA5D4A" w:rsidP="00CA5D4A">
      <w:pPr>
        <w:rPr>
          <w:rFonts w:ascii="Times New Roman" w:eastAsia="Times New Roman" w:hAnsi="Times New Roman" w:cs="Times New Roman"/>
          <w:sz w:val="24"/>
          <w:szCs w:val="24"/>
          <w:lang w:eastAsia="en-GB"/>
        </w:rPr>
      </w:pPr>
      <w:r w:rsidRPr="00CA5D4A">
        <w:rPr>
          <w:rFonts w:ascii="Times New Roman" w:eastAsia="Times New Roman" w:hAnsi="Times New Roman" w:cs="Times New Roman"/>
          <w:sz w:val="24"/>
          <w:szCs w:val="24"/>
          <w:lang w:eastAsia="en-GB"/>
        </w:rPr>
        <w:lastRenderedPageBreak/>
        <w:t xml:space="preserve">This structured approach is conforming to best practice in system modelling and guarantees efficiency, </w:t>
      </w:r>
      <w:r w:rsidR="00AF593B" w:rsidRPr="00CA5D4A">
        <w:rPr>
          <w:rFonts w:ascii="Times New Roman" w:eastAsia="Times New Roman" w:hAnsi="Times New Roman" w:cs="Times New Roman"/>
          <w:sz w:val="24"/>
          <w:szCs w:val="24"/>
          <w:lang w:eastAsia="en-GB"/>
        </w:rPr>
        <w:t>compliance,</w:t>
      </w:r>
      <w:r w:rsidRPr="00CA5D4A">
        <w:rPr>
          <w:rFonts w:ascii="Times New Roman" w:eastAsia="Times New Roman" w:hAnsi="Times New Roman" w:cs="Times New Roman"/>
          <w:sz w:val="24"/>
          <w:szCs w:val="24"/>
          <w:lang w:eastAsia="en-GB"/>
        </w:rPr>
        <w:t xml:space="preserve"> and scalability (Sommerville, 2016).</w:t>
      </w:r>
      <w:r w:rsidR="007F656C">
        <w:rPr>
          <w:rFonts w:ascii="Times New Roman" w:eastAsia="Times New Roman" w:hAnsi="Times New Roman" w:cs="Times New Roman"/>
          <w:sz w:val="24"/>
          <w:szCs w:val="24"/>
          <w:lang w:eastAsia="en-GB"/>
        </w:rPr>
        <w:pict w14:anchorId="6E80CEB7">
          <v:rect id="_x0000_i1039" style="width:0;height:1.5pt" o:hralign="center" o:hrstd="t" o:hr="t" fillcolor="#a0a0a0" stroked="f"/>
        </w:pict>
      </w:r>
    </w:p>
    <w:p w14:paraId="0E5FDD5A" w14:textId="7F634C77" w:rsidR="000F4CE6" w:rsidRDefault="000F4CE6" w:rsidP="00B60FC0">
      <w:pPr>
        <w:pStyle w:val="Heading2"/>
        <w:rPr>
          <w:lang w:eastAsia="en-GB"/>
        </w:rPr>
      </w:pPr>
      <w:r w:rsidRPr="001E3223">
        <w:rPr>
          <w:lang w:eastAsia="en-GB"/>
        </w:rPr>
        <w:t xml:space="preserve"> </w:t>
      </w:r>
      <w:bookmarkStart w:id="41" w:name="_Toc190059600"/>
      <w:r w:rsidRPr="001E3223">
        <w:rPr>
          <w:lang w:eastAsia="en-GB"/>
        </w:rPr>
        <w:t>Level 0: Context Diagram</w:t>
      </w:r>
      <w:bookmarkEnd w:id="41"/>
    </w:p>
    <w:p w14:paraId="0EBC89E4" w14:textId="77777777" w:rsidR="0010184F" w:rsidRDefault="0010184F" w:rsidP="00E36A0B">
      <w:pPr>
        <w:rPr>
          <w:lang w:eastAsia="en-GB"/>
        </w:rPr>
      </w:pPr>
    </w:p>
    <w:p w14:paraId="77B25A43" w14:textId="4031823F" w:rsidR="00E36A0B" w:rsidRPr="0010184F" w:rsidRDefault="00E36A0B" w:rsidP="00E36A0B">
      <w:pPr>
        <w:rPr>
          <w:rFonts w:ascii="Times New Roman" w:hAnsi="Times New Roman" w:cs="Times New Roman"/>
          <w:sz w:val="24"/>
          <w:szCs w:val="24"/>
          <w:lang w:eastAsia="en-GB"/>
        </w:rPr>
      </w:pPr>
      <w:r>
        <w:rPr>
          <w:lang w:eastAsia="en-GB"/>
        </w:rPr>
        <w:t xml:space="preserve"> </w:t>
      </w:r>
      <w:r w:rsidRPr="0010184F">
        <w:rPr>
          <w:rFonts w:ascii="Times New Roman" w:hAnsi="Times New Roman" w:cs="Times New Roman"/>
          <w:sz w:val="24"/>
          <w:szCs w:val="24"/>
          <w:lang w:eastAsia="en-GB"/>
        </w:rPr>
        <w:t>In Figure 12, the Level 0 Context Diagram shows the PMS at a high</w:t>
      </w:r>
      <w:r w:rsidR="0010184F">
        <w:rPr>
          <w:rFonts w:ascii="Times New Roman" w:hAnsi="Times New Roman" w:cs="Times New Roman"/>
          <w:sz w:val="24"/>
          <w:szCs w:val="24"/>
          <w:lang w:eastAsia="en-GB"/>
        </w:rPr>
        <w:t xml:space="preserve"> view</w:t>
      </w:r>
      <w:r w:rsidRPr="0010184F">
        <w:rPr>
          <w:rFonts w:ascii="Times New Roman" w:hAnsi="Times New Roman" w:cs="Times New Roman"/>
          <w:sz w:val="24"/>
          <w:szCs w:val="24"/>
          <w:lang w:eastAsia="en-GB"/>
        </w:rPr>
        <w:t xml:space="preserve"> level as a single entity. It represents:</w:t>
      </w:r>
    </w:p>
    <w:p w14:paraId="103DAD7C" w14:textId="465E839A" w:rsidR="00E36A0B" w:rsidRPr="0010184F" w:rsidRDefault="00E36A0B" w:rsidP="00E65175">
      <w:pPr>
        <w:pStyle w:val="ListParagraph"/>
        <w:numPr>
          <w:ilvl w:val="0"/>
          <w:numId w:val="18"/>
        </w:numPr>
        <w:rPr>
          <w:rFonts w:ascii="Times New Roman" w:hAnsi="Times New Roman" w:cs="Times New Roman"/>
          <w:sz w:val="24"/>
          <w:szCs w:val="24"/>
          <w:lang w:eastAsia="en-GB"/>
        </w:rPr>
      </w:pPr>
      <w:r w:rsidRPr="0010184F">
        <w:rPr>
          <w:rFonts w:ascii="Times New Roman" w:hAnsi="Times New Roman" w:cs="Times New Roman"/>
          <w:sz w:val="24"/>
          <w:szCs w:val="24"/>
          <w:lang w:eastAsia="en-GB"/>
        </w:rPr>
        <w:t>The external actors (users and third-party systems) interacting with the PMS.</w:t>
      </w:r>
    </w:p>
    <w:p w14:paraId="29352C50" w14:textId="2212C2F7" w:rsidR="00E36A0B" w:rsidRPr="0010184F" w:rsidRDefault="00E36A0B" w:rsidP="00E65175">
      <w:pPr>
        <w:pStyle w:val="ListParagraph"/>
        <w:numPr>
          <w:ilvl w:val="0"/>
          <w:numId w:val="18"/>
        </w:numPr>
        <w:rPr>
          <w:rFonts w:ascii="Times New Roman" w:hAnsi="Times New Roman" w:cs="Times New Roman"/>
          <w:sz w:val="24"/>
          <w:szCs w:val="24"/>
          <w:lang w:eastAsia="en-GB"/>
        </w:rPr>
      </w:pPr>
      <w:r w:rsidRPr="0010184F">
        <w:rPr>
          <w:rFonts w:ascii="Times New Roman" w:hAnsi="Times New Roman" w:cs="Times New Roman"/>
          <w:sz w:val="24"/>
          <w:szCs w:val="24"/>
          <w:lang w:eastAsia="en-GB"/>
        </w:rPr>
        <w:t>How data enters and leaves the system.</w:t>
      </w:r>
    </w:p>
    <w:p w14:paraId="3B4AFD4A" w14:textId="32EB872F" w:rsidR="000F4CE6" w:rsidRPr="0010184F" w:rsidRDefault="00E36A0B" w:rsidP="00E65175">
      <w:pPr>
        <w:pStyle w:val="ListParagraph"/>
        <w:numPr>
          <w:ilvl w:val="0"/>
          <w:numId w:val="18"/>
        </w:numPr>
        <w:rPr>
          <w:rFonts w:ascii="Times New Roman" w:eastAsia="Times New Roman" w:hAnsi="Times New Roman" w:cs="Times New Roman"/>
          <w:sz w:val="24"/>
          <w:szCs w:val="24"/>
          <w:lang w:eastAsia="en-GB"/>
        </w:rPr>
      </w:pPr>
      <w:r w:rsidRPr="0010184F">
        <w:rPr>
          <w:rFonts w:ascii="Times New Roman" w:hAnsi="Times New Roman" w:cs="Times New Roman"/>
          <w:sz w:val="24"/>
          <w:szCs w:val="24"/>
          <w:lang w:eastAsia="en-GB"/>
        </w:rPr>
        <w:t>System boundaries to ensure that the core functionalities are adequately encapsulated.</w:t>
      </w:r>
    </w:p>
    <w:p w14:paraId="69BE5ED3" w14:textId="77777777" w:rsidR="0010184F" w:rsidRPr="0010184F" w:rsidRDefault="0010184F" w:rsidP="0010184F">
      <w:pPr>
        <w:pStyle w:val="ListParagraph"/>
        <w:rPr>
          <w:rFonts w:ascii="Times New Roman" w:eastAsia="Times New Roman" w:hAnsi="Times New Roman" w:cs="Times New Roman"/>
          <w:sz w:val="24"/>
          <w:szCs w:val="24"/>
          <w:lang w:eastAsia="en-GB"/>
        </w:rPr>
      </w:pPr>
    </w:p>
    <w:p w14:paraId="04690539" w14:textId="77777777" w:rsidR="003425DB" w:rsidRPr="001E3223" w:rsidRDefault="003425DB" w:rsidP="00CC5DF2">
      <w:pPr>
        <w:rPr>
          <w:rFonts w:ascii="Times New Roman" w:eastAsia="Times New Roman" w:hAnsi="Times New Roman" w:cs="Times New Roman"/>
          <w:b/>
          <w:bCs/>
          <w:color w:val="404040"/>
          <w:sz w:val="24"/>
          <w:szCs w:val="24"/>
          <w:lang w:eastAsia="en-GB"/>
        </w:rPr>
      </w:pPr>
      <w:r w:rsidRPr="001E3223">
        <w:rPr>
          <w:rFonts w:ascii="Times New Roman" w:eastAsia="Times New Roman" w:hAnsi="Times New Roman" w:cs="Times New Roman"/>
          <w:b/>
          <w:bCs/>
          <w:noProof/>
          <w:color w:val="404040"/>
          <w:sz w:val="24"/>
          <w:szCs w:val="24"/>
          <w:lang w:eastAsia="en-GB"/>
        </w:rPr>
        <w:drawing>
          <wp:inline distT="0" distB="0" distL="0" distR="0" wp14:anchorId="34398FB7" wp14:editId="1F4B3FEA">
            <wp:extent cx="6171416" cy="4926330"/>
            <wp:effectExtent l="0" t="0" r="1270" b="7620"/>
            <wp:docPr id="767604569" name="Picture 1" descr="A diagram of a property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04569" name="Picture 1" descr="A diagram of a property management syste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178595" cy="4932060"/>
                    </a:xfrm>
                    <a:prstGeom prst="rect">
                      <a:avLst/>
                    </a:prstGeom>
                  </pic:spPr>
                </pic:pic>
              </a:graphicData>
            </a:graphic>
          </wp:inline>
        </w:drawing>
      </w:r>
    </w:p>
    <w:p w14:paraId="58335FA0" w14:textId="77777777" w:rsidR="00C24DF6" w:rsidRPr="001E3223" w:rsidRDefault="00C24DF6" w:rsidP="00CC5DF2">
      <w:pPr>
        <w:rPr>
          <w:rFonts w:ascii="Times New Roman" w:eastAsia="Times New Roman" w:hAnsi="Times New Roman" w:cs="Times New Roman"/>
          <w:b/>
          <w:bCs/>
          <w:color w:val="404040"/>
          <w:sz w:val="24"/>
          <w:szCs w:val="24"/>
          <w:lang w:eastAsia="en-GB"/>
        </w:rPr>
      </w:pPr>
    </w:p>
    <w:p w14:paraId="7C62FEA6" w14:textId="5F2D52AE" w:rsidR="00C24DF6" w:rsidRPr="001E3223" w:rsidRDefault="00B60FC0" w:rsidP="00B60FC0">
      <w:pPr>
        <w:pStyle w:val="Caption"/>
        <w:rPr>
          <w:rFonts w:ascii="Times New Roman" w:hAnsi="Times New Roman" w:cs="Times New Roman"/>
          <w:sz w:val="24"/>
          <w:szCs w:val="24"/>
        </w:rPr>
      </w:pPr>
      <w:bookmarkStart w:id="42" w:name="_Toc190026771"/>
      <w:r>
        <w:t xml:space="preserve">Figure </w:t>
      </w:r>
      <w:r>
        <w:fldChar w:fldCharType="begin"/>
      </w:r>
      <w:r>
        <w:instrText xml:space="preserve"> SEQ Figure \* ARABIC </w:instrText>
      </w:r>
      <w:r>
        <w:fldChar w:fldCharType="separate"/>
      </w:r>
      <w:r w:rsidR="008D15EA">
        <w:rPr>
          <w:noProof/>
        </w:rPr>
        <w:t>16</w:t>
      </w:r>
      <w:r>
        <w:fldChar w:fldCharType="end"/>
      </w:r>
      <w:r w:rsidRPr="001E3223">
        <w:rPr>
          <w:rFonts w:ascii="Times New Roman" w:hAnsi="Times New Roman" w:cs="Times New Roman"/>
          <w:sz w:val="24"/>
          <w:szCs w:val="24"/>
        </w:rPr>
        <w:t>: Level 0 Context Diagram</w:t>
      </w:r>
      <w:bookmarkEnd w:id="42"/>
    </w:p>
    <w:p w14:paraId="5FFAE209" w14:textId="77777777" w:rsidR="00C24DF6" w:rsidRPr="001E3223" w:rsidRDefault="00C24DF6" w:rsidP="00CC5DF2">
      <w:pPr>
        <w:rPr>
          <w:rFonts w:ascii="Times New Roman" w:hAnsi="Times New Roman" w:cs="Times New Roman"/>
          <w:sz w:val="24"/>
          <w:szCs w:val="24"/>
        </w:rPr>
      </w:pPr>
    </w:p>
    <w:p w14:paraId="1394BBEB" w14:textId="77777777" w:rsidR="004A0CE1" w:rsidRPr="001E3223" w:rsidRDefault="004A0CE1" w:rsidP="00CC5DF2">
      <w:pPr>
        <w:rPr>
          <w:rFonts w:ascii="Times New Roman" w:hAnsi="Times New Roman" w:cs="Times New Roman"/>
          <w:b/>
          <w:bCs/>
          <w:sz w:val="24"/>
          <w:szCs w:val="24"/>
        </w:rPr>
      </w:pPr>
    </w:p>
    <w:p w14:paraId="498C1DFF" w14:textId="77777777" w:rsidR="004A0CE1" w:rsidRPr="001E3223" w:rsidRDefault="004A0CE1" w:rsidP="00CC5DF2">
      <w:pPr>
        <w:rPr>
          <w:rFonts w:ascii="Times New Roman" w:hAnsi="Times New Roman" w:cs="Times New Roman"/>
          <w:b/>
          <w:bCs/>
          <w:sz w:val="24"/>
          <w:szCs w:val="24"/>
        </w:rPr>
      </w:pPr>
    </w:p>
    <w:p w14:paraId="4204EA47" w14:textId="4BF9CF22" w:rsidR="00C24DF6" w:rsidRPr="001E3223" w:rsidRDefault="00AE1359" w:rsidP="00CC5DF2">
      <w:pPr>
        <w:rPr>
          <w:rFonts w:ascii="Times New Roman" w:hAnsi="Times New Roman" w:cs="Times New Roman"/>
          <w:b/>
          <w:bCs/>
          <w:sz w:val="24"/>
          <w:szCs w:val="24"/>
        </w:rPr>
      </w:pPr>
      <w:r w:rsidRPr="001E3223">
        <w:rPr>
          <w:rFonts w:ascii="Times New Roman" w:hAnsi="Times New Roman" w:cs="Times New Roman"/>
          <w:b/>
          <w:bCs/>
          <w:sz w:val="24"/>
          <w:szCs w:val="24"/>
        </w:rPr>
        <w:t>Key Components in the Context Diagram:</w:t>
      </w:r>
    </w:p>
    <w:p w14:paraId="78FD3AEF" w14:textId="77777777" w:rsidR="004C5B41" w:rsidRPr="001E3223" w:rsidRDefault="004C5B41" w:rsidP="00CC5DF2">
      <w:pPr>
        <w:rPr>
          <w:rFonts w:ascii="Times New Roman" w:hAnsi="Times New Roman" w:cs="Times New Roman"/>
          <w:b/>
          <w:bCs/>
          <w:sz w:val="24"/>
          <w:szCs w:val="24"/>
        </w:rPr>
      </w:pPr>
    </w:p>
    <w:p w14:paraId="726061B4" w14:textId="68475157" w:rsidR="004C5B41" w:rsidRPr="001E3223" w:rsidRDefault="004C5B41" w:rsidP="00CC5DF2">
      <w:pPr>
        <w:rPr>
          <w:rFonts w:ascii="Times New Roman" w:hAnsi="Times New Roman" w:cs="Times New Roman"/>
          <w:b/>
          <w:bCs/>
          <w:sz w:val="24"/>
          <w:szCs w:val="24"/>
        </w:rPr>
      </w:pPr>
      <w:r w:rsidRPr="001E3223">
        <w:rPr>
          <w:rFonts w:ascii="Times New Roman" w:hAnsi="Times New Roman" w:cs="Times New Roman"/>
          <w:b/>
          <w:bCs/>
          <w:noProof/>
          <w:sz w:val="24"/>
          <w:szCs w:val="24"/>
        </w:rPr>
        <w:drawing>
          <wp:inline distT="0" distB="0" distL="0" distR="0" wp14:anchorId="13085278" wp14:editId="21FB8063">
            <wp:extent cx="5912876" cy="4154400"/>
            <wp:effectExtent l="0" t="0" r="0" b="0"/>
            <wp:docPr id="191410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5442" name=""/>
                    <pic:cNvPicPr/>
                  </pic:nvPicPr>
                  <pic:blipFill>
                    <a:blip r:embed="rId31"/>
                    <a:stretch>
                      <a:fillRect/>
                    </a:stretch>
                  </pic:blipFill>
                  <pic:spPr>
                    <a:xfrm>
                      <a:off x="0" y="0"/>
                      <a:ext cx="5929670" cy="4166200"/>
                    </a:xfrm>
                    <a:prstGeom prst="rect">
                      <a:avLst/>
                    </a:prstGeom>
                  </pic:spPr>
                </pic:pic>
              </a:graphicData>
            </a:graphic>
          </wp:inline>
        </w:drawing>
      </w:r>
    </w:p>
    <w:p w14:paraId="7AA56BFB" w14:textId="7A6FD949" w:rsidR="00D83CC2" w:rsidRPr="001E3223" w:rsidRDefault="009B6760" w:rsidP="009B6760">
      <w:pPr>
        <w:pStyle w:val="Caption"/>
        <w:rPr>
          <w:rFonts w:ascii="Times New Roman" w:hAnsi="Times New Roman" w:cs="Times New Roman"/>
          <w:b/>
          <w:bCs/>
          <w:sz w:val="24"/>
          <w:szCs w:val="24"/>
        </w:rPr>
      </w:pPr>
      <w:bookmarkStart w:id="43" w:name="_Toc190026772"/>
      <w:r>
        <w:t xml:space="preserve">Figure </w:t>
      </w:r>
      <w:r>
        <w:fldChar w:fldCharType="begin"/>
      </w:r>
      <w:r>
        <w:instrText xml:space="preserve"> SEQ Figure \* ARABIC </w:instrText>
      </w:r>
      <w:r>
        <w:fldChar w:fldCharType="separate"/>
      </w:r>
      <w:r w:rsidR="008D15EA">
        <w:rPr>
          <w:noProof/>
        </w:rPr>
        <w:t>17</w:t>
      </w:r>
      <w:r>
        <w:fldChar w:fldCharType="end"/>
      </w:r>
      <w:r w:rsidRPr="001E3223">
        <w:rPr>
          <w:rFonts w:ascii="Times New Roman" w:hAnsi="Times New Roman" w:cs="Times New Roman"/>
          <w:sz w:val="24"/>
          <w:szCs w:val="24"/>
        </w:rPr>
        <w:t>:Level 0 Context Diagram</w:t>
      </w:r>
      <w:bookmarkEnd w:id="43"/>
    </w:p>
    <w:p w14:paraId="52B0FB03" w14:textId="5D7C5846" w:rsidR="00BD5161" w:rsidRPr="001E3223" w:rsidRDefault="00AC777C" w:rsidP="00CC5DF2">
      <w:pPr>
        <w:rPr>
          <w:rFonts w:ascii="Times New Roman" w:hAnsi="Times New Roman" w:cs="Times New Roman"/>
          <w:sz w:val="24"/>
          <w:szCs w:val="24"/>
        </w:rPr>
      </w:pPr>
      <w:r w:rsidRPr="00AC777C">
        <w:rPr>
          <w:rFonts w:ascii="Times New Roman" w:hAnsi="Times New Roman" w:cs="Times New Roman"/>
          <w:sz w:val="24"/>
          <w:szCs w:val="24"/>
        </w:rPr>
        <w:t xml:space="preserve"> The diagram aids stakeholders in seeing system scope and external dependencies. It also provides a starting point for further breakdown into Level 1 and 2 DFDs (Kazi &amp; Kazi, 2022).</w:t>
      </w:r>
    </w:p>
    <w:p w14:paraId="452678E6" w14:textId="3A35C3D7" w:rsidR="00BD5161" w:rsidRPr="001E3223" w:rsidRDefault="007F656C" w:rsidP="00CC5DF2">
      <w:pPr>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pict w14:anchorId="6FF8E352">
          <v:rect id="_x0000_i1040" style="width:0;height:1.5pt" o:hralign="center" o:hrstd="t" o:hr="t" fillcolor="#a0a0a0" stroked="f"/>
        </w:pict>
      </w:r>
    </w:p>
    <w:p w14:paraId="53700C62" w14:textId="77777777" w:rsidR="003425DB" w:rsidRPr="001E3223" w:rsidRDefault="003425DB" w:rsidP="00CC5DF2">
      <w:pPr>
        <w:rPr>
          <w:rFonts w:ascii="Times New Roman" w:eastAsia="Times New Roman" w:hAnsi="Times New Roman" w:cs="Times New Roman"/>
          <w:b/>
          <w:bCs/>
          <w:sz w:val="24"/>
          <w:szCs w:val="24"/>
          <w:lang w:eastAsia="en-GB"/>
        </w:rPr>
      </w:pPr>
    </w:p>
    <w:p w14:paraId="2CE85E22" w14:textId="77777777" w:rsidR="00CB4963" w:rsidRPr="001E3223" w:rsidRDefault="00CB4963" w:rsidP="00CC5DF2">
      <w:pPr>
        <w:rPr>
          <w:rFonts w:ascii="Times New Roman" w:eastAsia="Times New Roman" w:hAnsi="Times New Roman" w:cs="Times New Roman"/>
          <w:b/>
          <w:bCs/>
          <w:sz w:val="24"/>
          <w:szCs w:val="24"/>
          <w:lang w:eastAsia="en-GB"/>
        </w:rPr>
      </w:pPr>
    </w:p>
    <w:p w14:paraId="08662F21" w14:textId="77777777" w:rsidR="00CB4963" w:rsidRPr="001E3223" w:rsidRDefault="00CB4963" w:rsidP="00CC5DF2">
      <w:pPr>
        <w:rPr>
          <w:rFonts w:ascii="Times New Roman" w:eastAsia="Times New Roman" w:hAnsi="Times New Roman" w:cs="Times New Roman"/>
          <w:b/>
          <w:bCs/>
          <w:sz w:val="24"/>
          <w:szCs w:val="24"/>
          <w:lang w:eastAsia="en-GB"/>
        </w:rPr>
      </w:pPr>
    </w:p>
    <w:p w14:paraId="286C64FB" w14:textId="77777777" w:rsidR="00CB4963" w:rsidRPr="001E3223" w:rsidRDefault="00CB4963" w:rsidP="00CC5DF2">
      <w:pPr>
        <w:rPr>
          <w:rFonts w:ascii="Times New Roman" w:eastAsia="Times New Roman" w:hAnsi="Times New Roman" w:cs="Times New Roman"/>
          <w:b/>
          <w:bCs/>
          <w:sz w:val="24"/>
          <w:szCs w:val="24"/>
          <w:lang w:eastAsia="en-GB"/>
        </w:rPr>
      </w:pPr>
    </w:p>
    <w:p w14:paraId="59321465" w14:textId="77777777" w:rsidR="00CB4963" w:rsidRDefault="00CB4963" w:rsidP="00CC5DF2">
      <w:pPr>
        <w:rPr>
          <w:rFonts w:ascii="Times New Roman" w:eastAsia="Times New Roman" w:hAnsi="Times New Roman" w:cs="Times New Roman"/>
          <w:b/>
          <w:bCs/>
          <w:sz w:val="24"/>
          <w:szCs w:val="24"/>
          <w:lang w:eastAsia="en-GB"/>
        </w:rPr>
      </w:pPr>
    </w:p>
    <w:p w14:paraId="0C97ECF0" w14:textId="06F4E039" w:rsidR="003425DB" w:rsidRPr="001E3223" w:rsidRDefault="003425DB" w:rsidP="00CC5DF2">
      <w:pPr>
        <w:rPr>
          <w:rFonts w:ascii="Times New Roman" w:hAnsi="Times New Roman" w:cs="Times New Roman"/>
          <w:sz w:val="24"/>
          <w:szCs w:val="24"/>
        </w:rPr>
      </w:pPr>
    </w:p>
    <w:p w14:paraId="1B9EADE4" w14:textId="77777777" w:rsidR="008E0FBB" w:rsidRDefault="008E0FBB" w:rsidP="009B6760">
      <w:pPr>
        <w:pStyle w:val="Heading2"/>
        <w:rPr>
          <w:lang w:eastAsia="en-GB"/>
        </w:rPr>
      </w:pPr>
      <w:bookmarkStart w:id="44" w:name="_Toc190059601"/>
      <w:r w:rsidRPr="001E3223">
        <w:rPr>
          <w:lang w:eastAsia="en-GB"/>
        </w:rPr>
        <w:lastRenderedPageBreak/>
        <w:t>Level 1: PMS Subsystems</w:t>
      </w:r>
      <w:bookmarkEnd w:id="44"/>
    </w:p>
    <w:p w14:paraId="50507846" w14:textId="77777777" w:rsidR="009B6760" w:rsidRPr="009B6760" w:rsidRDefault="009B6760" w:rsidP="009B6760">
      <w:pPr>
        <w:rPr>
          <w:lang w:eastAsia="en-GB"/>
        </w:rPr>
      </w:pPr>
    </w:p>
    <w:p w14:paraId="32ED791F" w14:textId="7ACB51EF" w:rsidR="000137B3" w:rsidRPr="000137B3" w:rsidRDefault="000137B3" w:rsidP="000137B3">
      <w:pPr>
        <w:rPr>
          <w:rFonts w:ascii="Times New Roman" w:eastAsia="Times New Roman" w:hAnsi="Times New Roman" w:cs="Times New Roman"/>
          <w:sz w:val="24"/>
          <w:szCs w:val="24"/>
          <w:lang w:eastAsia="en-GB"/>
        </w:rPr>
      </w:pPr>
      <w:r w:rsidRPr="000137B3">
        <w:rPr>
          <w:rFonts w:ascii="Times New Roman" w:eastAsia="Times New Roman" w:hAnsi="Times New Roman" w:cs="Times New Roman"/>
          <w:sz w:val="24"/>
          <w:szCs w:val="24"/>
          <w:lang w:eastAsia="en-GB"/>
        </w:rPr>
        <w:t xml:space="preserve"> The Level 1 DFD (Figure 13) builds on the Context Diagram by depicturing the PMS through four primary functional areas. This modular design ensures:</w:t>
      </w:r>
    </w:p>
    <w:p w14:paraId="34A02C81" w14:textId="65133482" w:rsidR="000137B3" w:rsidRPr="000137B3" w:rsidRDefault="000137B3" w:rsidP="00E65175">
      <w:pPr>
        <w:pStyle w:val="ListParagraph"/>
        <w:numPr>
          <w:ilvl w:val="0"/>
          <w:numId w:val="19"/>
        </w:numPr>
        <w:rPr>
          <w:rFonts w:ascii="Times New Roman" w:eastAsia="Times New Roman" w:hAnsi="Times New Roman" w:cs="Times New Roman"/>
          <w:sz w:val="24"/>
          <w:szCs w:val="24"/>
          <w:lang w:eastAsia="en-GB"/>
        </w:rPr>
      </w:pPr>
      <w:r w:rsidRPr="000137B3">
        <w:rPr>
          <w:rFonts w:ascii="Times New Roman" w:eastAsia="Times New Roman" w:hAnsi="Times New Roman" w:cs="Times New Roman"/>
          <w:sz w:val="24"/>
          <w:szCs w:val="24"/>
          <w:lang w:eastAsia="en-GB"/>
        </w:rPr>
        <w:t>Easier understanding of how different processes interact with users and databases.</w:t>
      </w:r>
    </w:p>
    <w:p w14:paraId="4ED86C79" w14:textId="2CD254A4" w:rsidR="000137B3" w:rsidRPr="000137B3" w:rsidRDefault="000137B3" w:rsidP="00E65175">
      <w:pPr>
        <w:pStyle w:val="ListParagraph"/>
        <w:numPr>
          <w:ilvl w:val="0"/>
          <w:numId w:val="19"/>
        </w:numPr>
        <w:rPr>
          <w:rFonts w:ascii="Times New Roman" w:eastAsia="Times New Roman" w:hAnsi="Times New Roman" w:cs="Times New Roman"/>
          <w:sz w:val="24"/>
          <w:szCs w:val="24"/>
          <w:lang w:eastAsia="en-GB"/>
        </w:rPr>
      </w:pPr>
      <w:r w:rsidRPr="000137B3">
        <w:rPr>
          <w:rFonts w:ascii="Times New Roman" w:eastAsia="Times New Roman" w:hAnsi="Times New Roman" w:cs="Times New Roman"/>
          <w:sz w:val="24"/>
          <w:szCs w:val="24"/>
          <w:lang w:eastAsia="en-GB"/>
        </w:rPr>
        <w:t>Enhanced data security and better role-based access control.</w:t>
      </w:r>
    </w:p>
    <w:p w14:paraId="6F5EF6CB" w14:textId="1C05E342" w:rsidR="009B6760" w:rsidRPr="000137B3" w:rsidRDefault="000137B3" w:rsidP="00E65175">
      <w:pPr>
        <w:pStyle w:val="ListParagraph"/>
        <w:numPr>
          <w:ilvl w:val="0"/>
          <w:numId w:val="19"/>
        </w:numPr>
        <w:rPr>
          <w:rFonts w:ascii="Times New Roman" w:eastAsia="Times New Roman" w:hAnsi="Times New Roman" w:cs="Times New Roman"/>
          <w:sz w:val="24"/>
          <w:szCs w:val="24"/>
          <w:lang w:eastAsia="en-GB"/>
        </w:rPr>
      </w:pPr>
      <w:r w:rsidRPr="000137B3">
        <w:rPr>
          <w:rFonts w:ascii="Times New Roman" w:eastAsia="Times New Roman" w:hAnsi="Times New Roman" w:cs="Times New Roman"/>
          <w:sz w:val="24"/>
          <w:szCs w:val="24"/>
          <w:lang w:eastAsia="en-GB"/>
        </w:rPr>
        <w:t>Increased scalability for future system enhancements (</w:t>
      </w:r>
      <w:proofErr w:type="spellStart"/>
      <w:r w:rsidRPr="000137B3">
        <w:rPr>
          <w:rFonts w:ascii="Times New Roman" w:eastAsia="Times New Roman" w:hAnsi="Times New Roman" w:cs="Times New Roman"/>
          <w:sz w:val="24"/>
          <w:szCs w:val="24"/>
          <w:lang w:eastAsia="en-GB"/>
        </w:rPr>
        <w:t>Valacich</w:t>
      </w:r>
      <w:proofErr w:type="spellEnd"/>
      <w:r w:rsidRPr="000137B3">
        <w:rPr>
          <w:rFonts w:ascii="Times New Roman" w:eastAsia="Times New Roman" w:hAnsi="Times New Roman" w:cs="Times New Roman"/>
          <w:sz w:val="24"/>
          <w:szCs w:val="24"/>
          <w:lang w:eastAsia="en-GB"/>
        </w:rPr>
        <w:t xml:space="preserve"> et al., 2015).</w:t>
      </w:r>
    </w:p>
    <w:p w14:paraId="6E7E2803" w14:textId="77777777" w:rsidR="009B6760" w:rsidRPr="009B6760" w:rsidRDefault="009B6760" w:rsidP="009B6760">
      <w:pPr>
        <w:pStyle w:val="ListParagraph"/>
        <w:rPr>
          <w:rFonts w:ascii="Times New Roman" w:eastAsia="Times New Roman" w:hAnsi="Times New Roman" w:cs="Times New Roman"/>
          <w:sz w:val="24"/>
          <w:szCs w:val="24"/>
          <w:lang w:eastAsia="en-GB"/>
        </w:rPr>
      </w:pPr>
    </w:p>
    <w:p w14:paraId="3B6964CA" w14:textId="77777777" w:rsidR="003425DB" w:rsidRPr="001E3223" w:rsidRDefault="003425DB"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noProof/>
          <w:sz w:val="24"/>
          <w:szCs w:val="24"/>
          <w:lang w:eastAsia="en-GB"/>
        </w:rPr>
        <w:drawing>
          <wp:inline distT="0" distB="0" distL="0" distR="0" wp14:anchorId="24DFC515" wp14:editId="37987EA3">
            <wp:extent cx="6253729" cy="6632722"/>
            <wp:effectExtent l="0" t="0" r="0" b="0"/>
            <wp:docPr id="1449829077" name="Picture 1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29077" name="Picture 17" descr="A diagram of a company&#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256189" cy="6635331"/>
                    </a:xfrm>
                    <a:prstGeom prst="rect">
                      <a:avLst/>
                    </a:prstGeom>
                  </pic:spPr>
                </pic:pic>
              </a:graphicData>
            </a:graphic>
          </wp:inline>
        </w:drawing>
      </w:r>
    </w:p>
    <w:p w14:paraId="23D47C8A" w14:textId="50949562" w:rsidR="004B4FDA" w:rsidRPr="001E3223" w:rsidRDefault="009B6760" w:rsidP="009B6760">
      <w:pPr>
        <w:pStyle w:val="Caption"/>
        <w:rPr>
          <w:rFonts w:ascii="Times New Roman" w:eastAsia="Times New Roman" w:hAnsi="Times New Roman" w:cs="Times New Roman"/>
          <w:b/>
          <w:bCs/>
          <w:sz w:val="24"/>
          <w:szCs w:val="24"/>
          <w:lang w:eastAsia="en-GB"/>
        </w:rPr>
      </w:pPr>
      <w:bookmarkStart w:id="45" w:name="_Toc190026773"/>
      <w:r>
        <w:lastRenderedPageBreak/>
        <w:t xml:space="preserve">Figure </w:t>
      </w:r>
      <w:r>
        <w:fldChar w:fldCharType="begin"/>
      </w:r>
      <w:r>
        <w:instrText xml:space="preserve"> SEQ Figure \* ARABIC </w:instrText>
      </w:r>
      <w:r>
        <w:fldChar w:fldCharType="separate"/>
      </w:r>
      <w:r w:rsidR="008D15EA">
        <w:rPr>
          <w:noProof/>
        </w:rPr>
        <w:t>18</w:t>
      </w:r>
      <w:r>
        <w:fldChar w:fldCharType="end"/>
      </w:r>
      <w:r w:rsidRPr="001E3223">
        <w:rPr>
          <w:rFonts w:ascii="Times New Roman" w:hAnsi="Times New Roman" w:cs="Times New Roman"/>
          <w:sz w:val="24"/>
          <w:szCs w:val="24"/>
        </w:rPr>
        <w:t>:Level 1 DFD for PMS</w:t>
      </w:r>
      <w:bookmarkEnd w:id="45"/>
    </w:p>
    <w:p w14:paraId="45E20A5C" w14:textId="7069D428" w:rsidR="007B6991" w:rsidRPr="001E3223" w:rsidRDefault="004B1265"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noProof/>
          <w:sz w:val="24"/>
          <w:szCs w:val="24"/>
          <w:lang w:eastAsia="en-GB"/>
        </w:rPr>
        <w:drawing>
          <wp:inline distT="0" distB="0" distL="0" distR="0" wp14:anchorId="26FCF865" wp14:editId="7D303D0E">
            <wp:extent cx="6236629" cy="2347200"/>
            <wp:effectExtent l="0" t="0" r="0" b="0"/>
            <wp:docPr id="39934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2323" name=""/>
                    <pic:cNvPicPr/>
                  </pic:nvPicPr>
                  <pic:blipFill>
                    <a:blip r:embed="rId33"/>
                    <a:stretch>
                      <a:fillRect/>
                    </a:stretch>
                  </pic:blipFill>
                  <pic:spPr>
                    <a:xfrm>
                      <a:off x="0" y="0"/>
                      <a:ext cx="6256067" cy="2354516"/>
                    </a:xfrm>
                    <a:prstGeom prst="rect">
                      <a:avLst/>
                    </a:prstGeom>
                  </pic:spPr>
                </pic:pic>
              </a:graphicData>
            </a:graphic>
          </wp:inline>
        </w:drawing>
      </w:r>
    </w:p>
    <w:p w14:paraId="19BCB0D7" w14:textId="034B7C9B" w:rsidR="004B1265" w:rsidRPr="001E3223" w:rsidRDefault="009B6760" w:rsidP="009B6760">
      <w:pPr>
        <w:pStyle w:val="Caption"/>
        <w:rPr>
          <w:rFonts w:ascii="Times New Roman" w:hAnsi="Times New Roman" w:cs="Times New Roman"/>
          <w:sz w:val="24"/>
          <w:szCs w:val="24"/>
        </w:rPr>
      </w:pPr>
      <w:bookmarkStart w:id="46" w:name="_Toc190026774"/>
      <w:r>
        <w:t xml:space="preserve">Figure </w:t>
      </w:r>
      <w:r>
        <w:fldChar w:fldCharType="begin"/>
      </w:r>
      <w:r>
        <w:instrText xml:space="preserve"> SEQ Figure \* ARABIC </w:instrText>
      </w:r>
      <w:r>
        <w:fldChar w:fldCharType="separate"/>
      </w:r>
      <w:r w:rsidR="008D15EA">
        <w:rPr>
          <w:noProof/>
        </w:rPr>
        <w:t>19</w:t>
      </w:r>
      <w:r>
        <w:fldChar w:fldCharType="end"/>
      </w:r>
      <w:r w:rsidRPr="001E3223">
        <w:rPr>
          <w:rFonts w:ascii="Times New Roman" w:hAnsi="Times New Roman" w:cs="Times New Roman"/>
          <w:sz w:val="24"/>
          <w:szCs w:val="24"/>
        </w:rPr>
        <w:t xml:space="preserve">: </w:t>
      </w:r>
      <w:r w:rsidRPr="001E3223">
        <w:rPr>
          <w:rFonts w:ascii="Times New Roman" w:hAnsi="Times New Roman" w:cs="Times New Roman"/>
          <w:sz w:val="24"/>
          <w:szCs w:val="24"/>
          <w:lang w:eastAsia="en-GB"/>
        </w:rPr>
        <w:t>Core Processes in Level 1 DFD</w:t>
      </w:r>
      <w:bookmarkEnd w:id="46"/>
    </w:p>
    <w:p w14:paraId="11EA4683" w14:textId="373D872B" w:rsidR="00184332" w:rsidRPr="00184332" w:rsidRDefault="00184332" w:rsidP="00184332">
      <w:pPr>
        <w:rPr>
          <w:rFonts w:ascii="Times New Roman" w:hAnsi="Times New Roman" w:cs="Times New Roman"/>
          <w:sz w:val="24"/>
          <w:szCs w:val="24"/>
        </w:rPr>
      </w:pPr>
      <w:r w:rsidRPr="00184332">
        <w:rPr>
          <w:rFonts w:ascii="Times New Roman" w:hAnsi="Times New Roman" w:cs="Times New Roman"/>
          <w:sz w:val="24"/>
          <w:szCs w:val="24"/>
        </w:rPr>
        <w:t xml:space="preserve"> The Client Database, Property Database, Financial Database and Maintenance Database are all internal databases of each subsystem and Estate Agents, Tenants, Landlords, Contractors, and Financial Staff are external users of the above databases.</w:t>
      </w:r>
    </w:p>
    <w:p w14:paraId="0B7D3206" w14:textId="71660C1F" w:rsidR="00BD5161" w:rsidRPr="001E3223" w:rsidRDefault="00184332" w:rsidP="00184332">
      <w:pPr>
        <w:rPr>
          <w:rFonts w:ascii="Times New Roman" w:hAnsi="Times New Roman" w:cs="Times New Roman"/>
          <w:sz w:val="24"/>
          <w:szCs w:val="24"/>
        </w:rPr>
      </w:pPr>
      <w:r w:rsidRPr="00184332">
        <w:rPr>
          <w:rFonts w:ascii="Times New Roman" w:hAnsi="Times New Roman" w:cs="Times New Roman"/>
          <w:sz w:val="24"/>
          <w:szCs w:val="24"/>
        </w:rPr>
        <w:t>This structure is modular, scalable and helps to reduce data inconsistency across branches in line with the recommendation by GOV.UK (2018).</w:t>
      </w:r>
    </w:p>
    <w:p w14:paraId="34C9584A" w14:textId="415209D4" w:rsidR="00BD5161" w:rsidRPr="001E3223" w:rsidRDefault="007F656C" w:rsidP="00CC5DF2">
      <w:pPr>
        <w:rPr>
          <w:rFonts w:ascii="Times New Roman" w:hAnsi="Times New Roman" w:cs="Times New Roman"/>
          <w:sz w:val="24"/>
          <w:szCs w:val="24"/>
        </w:rPr>
      </w:pPr>
      <w:r>
        <w:rPr>
          <w:rFonts w:ascii="Times New Roman" w:hAnsi="Times New Roman" w:cs="Times New Roman"/>
          <w:sz w:val="24"/>
          <w:szCs w:val="24"/>
        </w:rPr>
        <w:pict w14:anchorId="2B4CEDF8">
          <v:rect id="_x0000_i1041" style="width:0;height:1.5pt" o:hralign="center" o:hrstd="t" o:hr="t" fillcolor="#a0a0a0" stroked="f"/>
        </w:pict>
      </w:r>
    </w:p>
    <w:p w14:paraId="554C7CA9" w14:textId="77777777" w:rsidR="003425DB" w:rsidRPr="001E3223" w:rsidRDefault="003425DB" w:rsidP="00CC5DF2">
      <w:pPr>
        <w:rPr>
          <w:rFonts w:ascii="Times New Roman" w:eastAsia="Times New Roman" w:hAnsi="Times New Roman" w:cs="Times New Roman"/>
          <w:b/>
          <w:bCs/>
          <w:sz w:val="24"/>
          <w:szCs w:val="24"/>
          <w:lang w:eastAsia="en-GB"/>
        </w:rPr>
      </w:pPr>
    </w:p>
    <w:p w14:paraId="6D47768B" w14:textId="77777777" w:rsidR="00CB4963" w:rsidRPr="001E3223" w:rsidRDefault="00CB4963" w:rsidP="00CC5DF2">
      <w:pPr>
        <w:rPr>
          <w:rFonts w:ascii="Times New Roman" w:eastAsia="Times New Roman" w:hAnsi="Times New Roman" w:cs="Times New Roman"/>
          <w:b/>
          <w:bCs/>
          <w:sz w:val="24"/>
          <w:szCs w:val="24"/>
          <w:lang w:eastAsia="en-GB"/>
        </w:rPr>
      </w:pPr>
    </w:p>
    <w:p w14:paraId="35069E0A" w14:textId="77777777" w:rsidR="00D53B79" w:rsidRPr="001E3223" w:rsidRDefault="00D53B79" w:rsidP="00CC5DF2">
      <w:pPr>
        <w:rPr>
          <w:rFonts w:ascii="Times New Roman" w:eastAsia="Times New Roman" w:hAnsi="Times New Roman" w:cs="Times New Roman"/>
          <w:b/>
          <w:bCs/>
          <w:sz w:val="24"/>
          <w:szCs w:val="24"/>
          <w:lang w:eastAsia="en-GB"/>
        </w:rPr>
      </w:pPr>
    </w:p>
    <w:p w14:paraId="753B6F75" w14:textId="77777777" w:rsidR="00D53B79" w:rsidRPr="001E3223" w:rsidRDefault="00D53B79" w:rsidP="00CC5DF2">
      <w:pPr>
        <w:rPr>
          <w:rFonts w:ascii="Times New Roman" w:eastAsia="Times New Roman" w:hAnsi="Times New Roman" w:cs="Times New Roman"/>
          <w:b/>
          <w:bCs/>
          <w:sz w:val="24"/>
          <w:szCs w:val="24"/>
          <w:lang w:eastAsia="en-GB"/>
        </w:rPr>
      </w:pPr>
    </w:p>
    <w:p w14:paraId="38D35A1C" w14:textId="77777777" w:rsidR="00D53B79" w:rsidRPr="001E3223" w:rsidRDefault="00D53B79" w:rsidP="00CC5DF2">
      <w:pPr>
        <w:rPr>
          <w:rFonts w:ascii="Times New Roman" w:eastAsia="Times New Roman" w:hAnsi="Times New Roman" w:cs="Times New Roman"/>
          <w:b/>
          <w:bCs/>
          <w:sz w:val="24"/>
          <w:szCs w:val="24"/>
          <w:lang w:eastAsia="en-GB"/>
        </w:rPr>
      </w:pPr>
    </w:p>
    <w:p w14:paraId="42314FE1" w14:textId="77777777" w:rsidR="00D53B79" w:rsidRPr="001E3223" w:rsidRDefault="00D53B79" w:rsidP="00CC5DF2">
      <w:pPr>
        <w:rPr>
          <w:rFonts w:ascii="Times New Roman" w:eastAsia="Times New Roman" w:hAnsi="Times New Roman" w:cs="Times New Roman"/>
          <w:b/>
          <w:bCs/>
          <w:sz w:val="24"/>
          <w:szCs w:val="24"/>
          <w:lang w:eastAsia="en-GB"/>
        </w:rPr>
      </w:pPr>
    </w:p>
    <w:p w14:paraId="34925F77" w14:textId="77777777" w:rsidR="00D53B79" w:rsidRPr="001E3223" w:rsidRDefault="00D53B79" w:rsidP="00CC5DF2">
      <w:pPr>
        <w:rPr>
          <w:rFonts w:ascii="Times New Roman" w:eastAsia="Times New Roman" w:hAnsi="Times New Roman" w:cs="Times New Roman"/>
          <w:b/>
          <w:bCs/>
          <w:sz w:val="24"/>
          <w:szCs w:val="24"/>
          <w:lang w:eastAsia="en-GB"/>
        </w:rPr>
      </w:pPr>
    </w:p>
    <w:p w14:paraId="3B21EF81" w14:textId="77777777" w:rsidR="00D53B79" w:rsidRPr="001E3223" w:rsidRDefault="00D53B79" w:rsidP="00CC5DF2">
      <w:pPr>
        <w:rPr>
          <w:rFonts w:ascii="Times New Roman" w:eastAsia="Times New Roman" w:hAnsi="Times New Roman" w:cs="Times New Roman"/>
          <w:b/>
          <w:bCs/>
          <w:sz w:val="24"/>
          <w:szCs w:val="24"/>
          <w:lang w:eastAsia="en-GB"/>
        </w:rPr>
      </w:pPr>
    </w:p>
    <w:p w14:paraId="092023ED" w14:textId="77777777" w:rsidR="00D53B79" w:rsidRPr="001E3223" w:rsidRDefault="00D53B79" w:rsidP="00CC5DF2">
      <w:pPr>
        <w:rPr>
          <w:rFonts w:ascii="Times New Roman" w:eastAsia="Times New Roman" w:hAnsi="Times New Roman" w:cs="Times New Roman"/>
          <w:b/>
          <w:bCs/>
          <w:sz w:val="24"/>
          <w:szCs w:val="24"/>
          <w:lang w:eastAsia="en-GB"/>
        </w:rPr>
      </w:pPr>
    </w:p>
    <w:p w14:paraId="1F1415A7" w14:textId="77777777" w:rsidR="00D53B79" w:rsidRDefault="00D53B79" w:rsidP="00CC5DF2">
      <w:pPr>
        <w:rPr>
          <w:rFonts w:ascii="Times New Roman" w:eastAsia="Times New Roman" w:hAnsi="Times New Roman" w:cs="Times New Roman"/>
          <w:b/>
          <w:bCs/>
          <w:sz w:val="24"/>
          <w:szCs w:val="24"/>
          <w:lang w:eastAsia="en-GB"/>
        </w:rPr>
      </w:pPr>
    </w:p>
    <w:p w14:paraId="1F18212D" w14:textId="77777777" w:rsidR="007943CD" w:rsidRDefault="007943CD" w:rsidP="00CC5DF2">
      <w:pPr>
        <w:rPr>
          <w:rFonts w:ascii="Times New Roman" w:eastAsia="Times New Roman" w:hAnsi="Times New Roman" w:cs="Times New Roman"/>
          <w:b/>
          <w:bCs/>
          <w:sz w:val="24"/>
          <w:szCs w:val="24"/>
          <w:lang w:eastAsia="en-GB"/>
        </w:rPr>
      </w:pPr>
    </w:p>
    <w:p w14:paraId="2D9C22F7" w14:textId="77777777" w:rsidR="007943CD" w:rsidRPr="001E3223" w:rsidRDefault="007943CD" w:rsidP="00CC5DF2">
      <w:pPr>
        <w:rPr>
          <w:rFonts w:ascii="Times New Roman" w:eastAsia="Times New Roman" w:hAnsi="Times New Roman" w:cs="Times New Roman"/>
          <w:b/>
          <w:bCs/>
          <w:sz w:val="24"/>
          <w:szCs w:val="24"/>
          <w:lang w:eastAsia="en-GB"/>
        </w:rPr>
      </w:pPr>
    </w:p>
    <w:p w14:paraId="11FE72FD" w14:textId="77777777" w:rsidR="00CB4963" w:rsidRPr="001E3223" w:rsidRDefault="00CB4963" w:rsidP="00CC5DF2">
      <w:pPr>
        <w:rPr>
          <w:rFonts w:ascii="Times New Roman" w:eastAsia="Times New Roman" w:hAnsi="Times New Roman" w:cs="Times New Roman"/>
          <w:b/>
          <w:bCs/>
          <w:sz w:val="24"/>
          <w:szCs w:val="24"/>
          <w:lang w:eastAsia="en-GB"/>
        </w:rPr>
      </w:pPr>
    </w:p>
    <w:p w14:paraId="1B276CBA" w14:textId="77777777" w:rsidR="00141AAB" w:rsidRDefault="00141AAB" w:rsidP="009B6760">
      <w:pPr>
        <w:pStyle w:val="Heading2"/>
      </w:pPr>
      <w:bookmarkStart w:id="47" w:name="_Toc190059602"/>
      <w:r w:rsidRPr="001E3223">
        <w:lastRenderedPageBreak/>
        <w:t>Level 2: Detailed Process Breakdown</w:t>
      </w:r>
      <w:bookmarkEnd w:id="47"/>
    </w:p>
    <w:p w14:paraId="54F653B3" w14:textId="77777777" w:rsidR="009B6760" w:rsidRPr="009B6760" w:rsidRDefault="009B6760" w:rsidP="009B6760"/>
    <w:p w14:paraId="2ADA4932" w14:textId="77777777" w:rsidR="00776EDE" w:rsidRDefault="007943CD" w:rsidP="00CC5DF2">
      <w:pPr>
        <w:rPr>
          <w:rFonts w:ascii="Times New Roman" w:eastAsia="Times New Roman" w:hAnsi="Times New Roman" w:cs="Times New Roman"/>
          <w:sz w:val="24"/>
          <w:szCs w:val="24"/>
          <w:lang w:eastAsia="en-GB"/>
        </w:rPr>
      </w:pPr>
      <w:r w:rsidRPr="007943CD">
        <w:rPr>
          <w:rFonts w:ascii="Times New Roman" w:eastAsia="Times New Roman" w:hAnsi="Times New Roman" w:cs="Times New Roman"/>
          <w:sz w:val="24"/>
          <w:szCs w:val="24"/>
          <w:lang w:eastAsia="en-GB"/>
        </w:rPr>
        <w:t xml:space="preserve"> The Level 2 DFDs provide a granular breakdown of the core processes to:  </w:t>
      </w:r>
    </w:p>
    <w:p w14:paraId="114AE300" w14:textId="4DD7FB33" w:rsidR="00776EDE" w:rsidRPr="00776EDE" w:rsidRDefault="007943CD" w:rsidP="00E65175">
      <w:pPr>
        <w:pStyle w:val="ListParagraph"/>
        <w:numPr>
          <w:ilvl w:val="0"/>
          <w:numId w:val="20"/>
        </w:numPr>
        <w:rPr>
          <w:rFonts w:ascii="Times New Roman" w:eastAsia="Times New Roman" w:hAnsi="Times New Roman" w:cs="Times New Roman"/>
          <w:sz w:val="24"/>
          <w:szCs w:val="24"/>
          <w:lang w:eastAsia="en-GB"/>
        </w:rPr>
      </w:pPr>
      <w:r w:rsidRPr="00776EDE">
        <w:rPr>
          <w:rFonts w:ascii="Times New Roman" w:eastAsia="Times New Roman" w:hAnsi="Times New Roman" w:cs="Times New Roman"/>
          <w:sz w:val="24"/>
          <w:szCs w:val="24"/>
          <w:lang w:eastAsia="en-GB"/>
        </w:rPr>
        <w:t xml:space="preserve">To guarantee step by step precision in data flow. </w:t>
      </w:r>
    </w:p>
    <w:p w14:paraId="1658430C" w14:textId="281E1EA6" w:rsidR="00776EDE" w:rsidRPr="00776EDE" w:rsidRDefault="007943CD" w:rsidP="00E65175">
      <w:pPr>
        <w:pStyle w:val="ListParagraph"/>
        <w:numPr>
          <w:ilvl w:val="0"/>
          <w:numId w:val="20"/>
        </w:numPr>
        <w:rPr>
          <w:rFonts w:ascii="Times New Roman" w:eastAsia="Times New Roman" w:hAnsi="Times New Roman" w:cs="Times New Roman"/>
          <w:sz w:val="24"/>
          <w:szCs w:val="24"/>
          <w:lang w:eastAsia="en-GB"/>
        </w:rPr>
      </w:pPr>
      <w:r w:rsidRPr="00776EDE">
        <w:rPr>
          <w:rFonts w:ascii="Times New Roman" w:eastAsia="Times New Roman" w:hAnsi="Times New Roman" w:cs="Times New Roman"/>
          <w:sz w:val="24"/>
          <w:szCs w:val="24"/>
          <w:lang w:eastAsia="en-GB"/>
        </w:rPr>
        <w:t xml:space="preserve">To identify validation rules, exception handling and security measures. </w:t>
      </w:r>
    </w:p>
    <w:p w14:paraId="1E18A814" w14:textId="268A9069" w:rsidR="007B522E" w:rsidRPr="00776EDE" w:rsidRDefault="007943CD" w:rsidP="00E65175">
      <w:pPr>
        <w:pStyle w:val="ListParagraph"/>
        <w:numPr>
          <w:ilvl w:val="0"/>
          <w:numId w:val="20"/>
        </w:numPr>
        <w:rPr>
          <w:rFonts w:ascii="Times New Roman" w:eastAsia="Times New Roman" w:hAnsi="Times New Roman" w:cs="Times New Roman"/>
          <w:sz w:val="24"/>
          <w:szCs w:val="24"/>
          <w:lang w:eastAsia="en-GB"/>
        </w:rPr>
      </w:pPr>
      <w:r w:rsidRPr="00776EDE">
        <w:rPr>
          <w:rFonts w:ascii="Times New Roman" w:eastAsia="Times New Roman" w:hAnsi="Times New Roman" w:cs="Times New Roman"/>
          <w:sz w:val="24"/>
          <w:szCs w:val="24"/>
          <w:lang w:eastAsia="en-GB"/>
        </w:rPr>
        <w:t>To optimize automation and minimize manual errors (Kazi &amp; Kazi, 2022).</w:t>
      </w:r>
    </w:p>
    <w:p w14:paraId="2C0AA662" w14:textId="2296208D" w:rsidR="00141AAB" w:rsidRPr="001E3223" w:rsidRDefault="00141AAB" w:rsidP="009B6760">
      <w:pPr>
        <w:pStyle w:val="Heading3"/>
      </w:pPr>
      <w:r w:rsidRPr="001E3223">
        <w:t xml:space="preserve"> </w:t>
      </w:r>
      <w:bookmarkStart w:id="48" w:name="_Toc190059603"/>
      <w:r w:rsidRPr="001E3223">
        <w:t>Generating Clients and Property Listings (Level 2 DFD)</w:t>
      </w:r>
      <w:bookmarkEnd w:id="48"/>
    </w:p>
    <w:p w14:paraId="636F649B" w14:textId="649DAD0F" w:rsidR="00BF6337" w:rsidRPr="001E3223" w:rsidRDefault="00BF6337"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noProof/>
          <w:sz w:val="24"/>
          <w:szCs w:val="24"/>
          <w:lang w:eastAsia="en-GB"/>
        </w:rPr>
        <w:drawing>
          <wp:inline distT="0" distB="0" distL="0" distR="0" wp14:anchorId="100510A3" wp14:editId="0C8E9B8F">
            <wp:extent cx="5731510" cy="2526030"/>
            <wp:effectExtent l="0" t="0" r="2540" b="7620"/>
            <wp:docPr id="43457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8891" name=""/>
                    <pic:cNvPicPr/>
                  </pic:nvPicPr>
                  <pic:blipFill>
                    <a:blip r:embed="rId34"/>
                    <a:stretch>
                      <a:fillRect/>
                    </a:stretch>
                  </pic:blipFill>
                  <pic:spPr>
                    <a:xfrm>
                      <a:off x="0" y="0"/>
                      <a:ext cx="5731510" cy="2526030"/>
                    </a:xfrm>
                    <a:prstGeom prst="rect">
                      <a:avLst/>
                    </a:prstGeom>
                  </pic:spPr>
                </pic:pic>
              </a:graphicData>
            </a:graphic>
          </wp:inline>
        </w:drawing>
      </w:r>
    </w:p>
    <w:p w14:paraId="2789CCA9" w14:textId="0F19E1CE" w:rsidR="00B20BFF" w:rsidRPr="001E3223" w:rsidRDefault="009B6760" w:rsidP="009B6760">
      <w:pPr>
        <w:pStyle w:val="Caption"/>
        <w:rPr>
          <w:rFonts w:ascii="Times New Roman" w:hAnsi="Times New Roman" w:cs="Times New Roman"/>
          <w:sz w:val="24"/>
          <w:szCs w:val="24"/>
        </w:rPr>
      </w:pPr>
      <w:bookmarkStart w:id="49" w:name="_Toc190026775"/>
      <w:r>
        <w:t xml:space="preserve">Figure </w:t>
      </w:r>
      <w:r>
        <w:fldChar w:fldCharType="begin"/>
      </w:r>
      <w:r>
        <w:instrText xml:space="preserve"> SEQ Figure \* ARABIC </w:instrText>
      </w:r>
      <w:r>
        <w:fldChar w:fldCharType="separate"/>
      </w:r>
      <w:r w:rsidR="008D15EA">
        <w:rPr>
          <w:noProof/>
        </w:rPr>
        <w:t>20</w:t>
      </w:r>
      <w:r>
        <w:fldChar w:fldCharType="end"/>
      </w:r>
      <w:r w:rsidRPr="001E3223">
        <w:rPr>
          <w:rFonts w:ascii="Times New Roman" w:hAnsi="Times New Roman" w:cs="Times New Roman"/>
          <w:sz w:val="24"/>
          <w:szCs w:val="24"/>
        </w:rPr>
        <w:t>: Subprocesses and Justifications of the Generating Clients and Listings.</w:t>
      </w:r>
      <w:bookmarkEnd w:id="49"/>
    </w:p>
    <w:p w14:paraId="24E72F99" w14:textId="15120F7F" w:rsidR="003425DB" w:rsidRPr="001E3223" w:rsidRDefault="00E31949" w:rsidP="00CC5DF2">
      <w:pPr>
        <w:rPr>
          <w:rFonts w:ascii="Times New Roman" w:eastAsia="Times New Roman" w:hAnsi="Times New Roman" w:cs="Times New Roman"/>
          <w:sz w:val="24"/>
          <w:szCs w:val="24"/>
          <w:lang w:eastAsia="en-GB"/>
        </w:rPr>
      </w:pPr>
      <w:r w:rsidRPr="00E31949">
        <w:rPr>
          <w:rFonts w:ascii="Times New Roman" w:hAnsi="Times New Roman" w:cs="Times New Roman"/>
          <w:sz w:val="24"/>
          <w:szCs w:val="24"/>
        </w:rPr>
        <w:t xml:space="preserve"> This process provides for the automated and structured client onboarding, thus reducing manual errors and inefficiencies. (Chakraborty, 2010).</w:t>
      </w:r>
    </w:p>
    <w:p w14:paraId="5419D506" w14:textId="77777777" w:rsidR="003425DB" w:rsidRPr="001E3223" w:rsidRDefault="003425DB" w:rsidP="00CC5DF2">
      <w:pPr>
        <w:rPr>
          <w:rFonts w:ascii="Times New Roman" w:eastAsia="Times New Roman" w:hAnsi="Times New Roman" w:cs="Times New Roman"/>
          <w:sz w:val="24"/>
          <w:szCs w:val="24"/>
          <w:lang w:eastAsia="en-GB"/>
        </w:rPr>
      </w:pPr>
    </w:p>
    <w:p w14:paraId="7E0E3C37" w14:textId="77777777" w:rsidR="003425DB" w:rsidRPr="001E3223" w:rsidRDefault="003425DB"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lastRenderedPageBreak/>
        <w:drawing>
          <wp:inline distT="0" distB="0" distL="0" distR="0" wp14:anchorId="703EFC0B" wp14:editId="3B58211E">
            <wp:extent cx="5731510" cy="4493260"/>
            <wp:effectExtent l="0" t="0" r="2540" b="2540"/>
            <wp:docPr id="1247089343" name="Picture 10" descr="A diagram of a property lis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9343" name="Picture 10" descr="A diagram of a property listing&#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4493260"/>
                    </a:xfrm>
                    <a:prstGeom prst="rect">
                      <a:avLst/>
                    </a:prstGeom>
                  </pic:spPr>
                </pic:pic>
              </a:graphicData>
            </a:graphic>
          </wp:inline>
        </w:drawing>
      </w:r>
    </w:p>
    <w:p w14:paraId="55031DDA" w14:textId="77777777" w:rsidR="005C2A5E" w:rsidRPr="001E3223" w:rsidRDefault="005C2A5E" w:rsidP="00CC5DF2">
      <w:pPr>
        <w:rPr>
          <w:rFonts w:ascii="Times New Roman" w:eastAsia="Times New Roman" w:hAnsi="Times New Roman" w:cs="Times New Roman"/>
          <w:sz w:val="24"/>
          <w:szCs w:val="24"/>
          <w:lang w:eastAsia="en-GB"/>
        </w:rPr>
      </w:pPr>
    </w:p>
    <w:p w14:paraId="6C5B337D" w14:textId="77777777" w:rsidR="005C2A5E" w:rsidRPr="001E3223" w:rsidRDefault="005C2A5E" w:rsidP="00CC5DF2">
      <w:pPr>
        <w:rPr>
          <w:rFonts w:ascii="Times New Roman" w:eastAsia="Times New Roman" w:hAnsi="Times New Roman" w:cs="Times New Roman"/>
          <w:sz w:val="24"/>
          <w:szCs w:val="24"/>
          <w:lang w:eastAsia="en-GB"/>
        </w:rPr>
      </w:pPr>
    </w:p>
    <w:p w14:paraId="1E6E89EF" w14:textId="74254C8C" w:rsidR="003425DB" w:rsidRPr="001E3223" w:rsidRDefault="009B6760" w:rsidP="009B6760">
      <w:pPr>
        <w:pStyle w:val="Caption"/>
        <w:rPr>
          <w:rFonts w:ascii="Times New Roman" w:hAnsi="Times New Roman" w:cs="Times New Roman"/>
          <w:sz w:val="24"/>
          <w:szCs w:val="24"/>
        </w:rPr>
      </w:pPr>
      <w:bookmarkStart w:id="50" w:name="_Toc190026776"/>
      <w:r>
        <w:t xml:space="preserve">Figure </w:t>
      </w:r>
      <w:r>
        <w:fldChar w:fldCharType="begin"/>
      </w:r>
      <w:r>
        <w:instrText xml:space="preserve"> SEQ Figure \* ARABIC </w:instrText>
      </w:r>
      <w:r>
        <w:fldChar w:fldCharType="separate"/>
      </w:r>
      <w:r w:rsidR="008D15EA">
        <w:rPr>
          <w:noProof/>
        </w:rPr>
        <w:t>21</w:t>
      </w:r>
      <w:r>
        <w:fldChar w:fldCharType="end"/>
      </w:r>
      <w:r w:rsidRPr="001E3223">
        <w:rPr>
          <w:rFonts w:ascii="Times New Roman" w:hAnsi="Times New Roman" w:cs="Times New Roman"/>
          <w:sz w:val="24"/>
          <w:szCs w:val="24"/>
        </w:rPr>
        <w:t>: Level 2 DFD for "Generating Clients and Property Listings."</w:t>
      </w:r>
      <w:bookmarkEnd w:id="50"/>
    </w:p>
    <w:p w14:paraId="27D73D69" w14:textId="77777777" w:rsidR="00BD5161" w:rsidRPr="001E3223" w:rsidRDefault="00BD5161" w:rsidP="00CC5DF2">
      <w:pPr>
        <w:rPr>
          <w:rFonts w:ascii="Times New Roman" w:hAnsi="Times New Roman" w:cs="Times New Roman"/>
          <w:sz w:val="24"/>
          <w:szCs w:val="24"/>
        </w:rPr>
      </w:pPr>
    </w:p>
    <w:p w14:paraId="612BA6BA" w14:textId="654AA0A1" w:rsidR="00BD5161" w:rsidRPr="001E3223" w:rsidRDefault="007F656C" w:rsidP="00CC5DF2">
      <w:pPr>
        <w:rPr>
          <w:rFonts w:ascii="Times New Roman" w:hAnsi="Times New Roman" w:cs="Times New Roman"/>
          <w:sz w:val="24"/>
          <w:szCs w:val="24"/>
        </w:rPr>
      </w:pPr>
      <w:r>
        <w:rPr>
          <w:rFonts w:ascii="Times New Roman" w:eastAsia="Times New Roman" w:hAnsi="Times New Roman" w:cs="Times New Roman"/>
          <w:sz w:val="24"/>
          <w:szCs w:val="24"/>
          <w:lang w:eastAsia="en-GB"/>
        </w:rPr>
        <w:pict w14:anchorId="62A8156B">
          <v:rect id="_x0000_i1042" style="width:0;height:1.5pt" o:hralign="center" o:hrstd="t" o:hr="t" fillcolor="#a0a0a0" stroked="f"/>
        </w:pict>
      </w:r>
    </w:p>
    <w:p w14:paraId="636FD506" w14:textId="77777777" w:rsidR="00A13933" w:rsidRPr="001E3223" w:rsidRDefault="00A13933" w:rsidP="00CC5DF2">
      <w:pPr>
        <w:rPr>
          <w:rFonts w:ascii="Times New Roman" w:eastAsia="Times New Roman" w:hAnsi="Times New Roman" w:cs="Times New Roman"/>
          <w:sz w:val="24"/>
          <w:szCs w:val="24"/>
          <w:lang w:eastAsia="en-GB"/>
        </w:rPr>
      </w:pPr>
    </w:p>
    <w:p w14:paraId="11AE458F" w14:textId="77777777" w:rsidR="003425DB" w:rsidRPr="001E3223" w:rsidRDefault="003425DB" w:rsidP="00CC5DF2">
      <w:pPr>
        <w:rPr>
          <w:rFonts w:ascii="Times New Roman" w:eastAsia="Times New Roman" w:hAnsi="Times New Roman" w:cs="Times New Roman"/>
          <w:sz w:val="24"/>
          <w:szCs w:val="24"/>
          <w:lang w:eastAsia="en-GB"/>
        </w:rPr>
      </w:pPr>
    </w:p>
    <w:p w14:paraId="65AF271C" w14:textId="77777777" w:rsidR="003425DB" w:rsidRPr="001E3223" w:rsidRDefault="003425DB" w:rsidP="00CC5DF2">
      <w:pPr>
        <w:rPr>
          <w:rFonts w:ascii="Times New Roman" w:eastAsia="Times New Roman" w:hAnsi="Times New Roman" w:cs="Times New Roman"/>
          <w:sz w:val="24"/>
          <w:szCs w:val="24"/>
          <w:lang w:eastAsia="en-GB"/>
        </w:rPr>
      </w:pPr>
    </w:p>
    <w:p w14:paraId="7E234BF5" w14:textId="77777777" w:rsidR="009D4D42" w:rsidRPr="001E3223" w:rsidRDefault="009D4D42" w:rsidP="00CC5DF2">
      <w:pPr>
        <w:rPr>
          <w:rFonts w:ascii="Times New Roman" w:eastAsia="Times New Roman" w:hAnsi="Times New Roman" w:cs="Times New Roman"/>
          <w:sz w:val="24"/>
          <w:szCs w:val="24"/>
          <w:lang w:eastAsia="en-GB"/>
        </w:rPr>
      </w:pPr>
    </w:p>
    <w:p w14:paraId="6C6B6984" w14:textId="77777777" w:rsidR="009D4D42" w:rsidRPr="001E3223" w:rsidRDefault="009D4D42" w:rsidP="00CC5DF2">
      <w:pPr>
        <w:rPr>
          <w:rFonts w:ascii="Times New Roman" w:eastAsia="Times New Roman" w:hAnsi="Times New Roman" w:cs="Times New Roman"/>
          <w:sz w:val="24"/>
          <w:szCs w:val="24"/>
          <w:lang w:eastAsia="en-GB"/>
        </w:rPr>
      </w:pPr>
    </w:p>
    <w:p w14:paraId="14E8277D" w14:textId="77777777" w:rsidR="009D4D42" w:rsidRPr="001E3223" w:rsidRDefault="009D4D42" w:rsidP="00CC5DF2">
      <w:pPr>
        <w:rPr>
          <w:rFonts w:ascii="Times New Roman" w:eastAsia="Times New Roman" w:hAnsi="Times New Roman" w:cs="Times New Roman"/>
          <w:sz w:val="24"/>
          <w:szCs w:val="24"/>
          <w:lang w:eastAsia="en-GB"/>
        </w:rPr>
      </w:pPr>
    </w:p>
    <w:p w14:paraId="0A32D1CB" w14:textId="77777777" w:rsidR="009D4D42" w:rsidRPr="001E3223" w:rsidRDefault="009D4D42" w:rsidP="00CC5DF2">
      <w:pPr>
        <w:rPr>
          <w:rFonts w:ascii="Times New Roman" w:eastAsia="Times New Roman" w:hAnsi="Times New Roman" w:cs="Times New Roman"/>
          <w:sz w:val="24"/>
          <w:szCs w:val="24"/>
          <w:lang w:eastAsia="en-GB"/>
        </w:rPr>
      </w:pPr>
    </w:p>
    <w:p w14:paraId="552AFCC6" w14:textId="77777777" w:rsidR="009D4D42" w:rsidRPr="001E3223" w:rsidRDefault="009D4D42" w:rsidP="00CC5DF2">
      <w:pPr>
        <w:rPr>
          <w:rFonts w:ascii="Times New Roman" w:eastAsia="Times New Roman" w:hAnsi="Times New Roman" w:cs="Times New Roman"/>
          <w:sz w:val="24"/>
          <w:szCs w:val="24"/>
          <w:lang w:eastAsia="en-GB"/>
        </w:rPr>
      </w:pPr>
    </w:p>
    <w:p w14:paraId="6BD559D1" w14:textId="77777777" w:rsidR="009D4D42" w:rsidRPr="001E3223" w:rsidRDefault="009D4D42" w:rsidP="00CC5DF2">
      <w:pPr>
        <w:rPr>
          <w:rFonts w:ascii="Times New Roman" w:eastAsia="Times New Roman" w:hAnsi="Times New Roman" w:cs="Times New Roman"/>
          <w:sz w:val="24"/>
          <w:szCs w:val="24"/>
          <w:lang w:eastAsia="en-GB"/>
        </w:rPr>
      </w:pPr>
    </w:p>
    <w:p w14:paraId="212AFEC6" w14:textId="77777777" w:rsidR="009D4D42" w:rsidRPr="001E3223" w:rsidRDefault="009D4D42" w:rsidP="00CC5DF2">
      <w:pPr>
        <w:rPr>
          <w:rFonts w:ascii="Times New Roman" w:eastAsia="Times New Roman" w:hAnsi="Times New Roman" w:cs="Times New Roman"/>
          <w:sz w:val="24"/>
          <w:szCs w:val="24"/>
          <w:lang w:eastAsia="en-GB"/>
        </w:rPr>
      </w:pPr>
    </w:p>
    <w:p w14:paraId="663844AB" w14:textId="77777777" w:rsidR="005A53EB" w:rsidRPr="009B6760" w:rsidRDefault="005A53EB" w:rsidP="009B6760">
      <w:pPr>
        <w:pStyle w:val="Heading3"/>
      </w:pPr>
      <w:bookmarkStart w:id="51" w:name="_Toc190059604"/>
      <w:r w:rsidRPr="009B6760">
        <w:rPr>
          <w:rStyle w:val="Strong"/>
          <w:b/>
          <w:bCs/>
        </w:rPr>
        <w:t>Managing Sales (Level 2 DFD)</w:t>
      </w:r>
      <w:bookmarkEnd w:id="51"/>
    </w:p>
    <w:p w14:paraId="10B6B7DE" w14:textId="5E2D27C4" w:rsidR="009D4D42" w:rsidRPr="001E3223" w:rsidRDefault="0035330B"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drawing>
          <wp:inline distT="0" distB="0" distL="0" distR="0" wp14:anchorId="055B74D4" wp14:editId="20CDDB56">
            <wp:extent cx="5731510" cy="2992755"/>
            <wp:effectExtent l="0" t="0" r="2540" b="0"/>
            <wp:docPr id="17429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2006" name=""/>
                    <pic:cNvPicPr/>
                  </pic:nvPicPr>
                  <pic:blipFill>
                    <a:blip r:embed="rId36"/>
                    <a:stretch>
                      <a:fillRect/>
                    </a:stretch>
                  </pic:blipFill>
                  <pic:spPr>
                    <a:xfrm>
                      <a:off x="0" y="0"/>
                      <a:ext cx="5731510" cy="2992755"/>
                    </a:xfrm>
                    <a:prstGeom prst="rect">
                      <a:avLst/>
                    </a:prstGeom>
                  </pic:spPr>
                </pic:pic>
              </a:graphicData>
            </a:graphic>
          </wp:inline>
        </w:drawing>
      </w:r>
    </w:p>
    <w:p w14:paraId="148BBA70" w14:textId="3450FF00" w:rsidR="008552F6" w:rsidRPr="001E3223" w:rsidRDefault="009B6760" w:rsidP="009B6760">
      <w:pPr>
        <w:pStyle w:val="Caption"/>
        <w:rPr>
          <w:rFonts w:ascii="Times New Roman" w:eastAsia="Times New Roman" w:hAnsi="Times New Roman" w:cs="Times New Roman"/>
          <w:sz w:val="24"/>
          <w:szCs w:val="24"/>
          <w:lang w:eastAsia="en-GB"/>
        </w:rPr>
      </w:pPr>
      <w:bookmarkStart w:id="52" w:name="_Toc190026777"/>
      <w:r>
        <w:t xml:space="preserve">Figure </w:t>
      </w:r>
      <w:r>
        <w:fldChar w:fldCharType="begin"/>
      </w:r>
      <w:r>
        <w:instrText xml:space="preserve"> SEQ Figure \* ARABIC </w:instrText>
      </w:r>
      <w:r>
        <w:fldChar w:fldCharType="separate"/>
      </w:r>
      <w:r w:rsidR="008D15EA">
        <w:rPr>
          <w:noProof/>
        </w:rPr>
        <w:t>22</w:t>
      </w:r>
      <w:r>
        <w:fldChar w:fldCharType="end"/>
      </w:r>
      <w:r w:rsidRPr="001E3223">
        <w:rPr>
          <w:rFonts w:ascii="Times New Roman" w:hAnsi="Times New Roman" w:cs="Times New Roman"/>
          <w:sz w:val="24"/>
          <w:szCs w:val="24"/>
        </w:rPr>
        <w:t>: Level 2 DFD Subprocesses and Justifications</w:t>
      </w:r>
      <w:bookmarkEnd w:id="52"/>
    </w:p>
    <w:p w14:paraId="7988FE91" w14:textId="39A9CDBB" w:rsidR="00BD5161" w:rsidRPr="001E3223" w:rsidRDefault="00F52DC4" w:rsidP="00CC5DF2">
      <w:pPr>
        <w:rPr>
          <w:rFonts w:ascii="Times New Roman" w:eastAsia="Times New Roman" w:hAnsi="Times New Roman" w:cs="Times New Roman"/>
          <w:sz w:val="24"/>
          <w:szCs w:val="24"/>
          <w:lang w:eastAsia="en-GB"/>
        </w:rPr>
      </w:pPr>
      <w:r w:rsidRPr="00F52DC4">
        <w:rPr>
          <w:rFonts w:ascii="Times New Roman" w:eastAsia="Times New Roman" w:hAnsi="Times New Roman" w:cs="Times New Roman"/>
          <w:sz w:val="24"/>
          <w:szCs w:val="24"/>
          <w:lang w:eastAsia="en-GB"/>
        </w:rPr>
        <w:t xml:space="preserve"> By using this, sales can be tracked automatically, this reduces the need for paperwork </w:t>
      </w:r>
      <w:r w:rsidR="00DD5925" w:rsidRPr="00F52DC4">
        <w:rPr>
          <w:rFonts w:ascii="Times New Roman" w:eastAsia="Times New Roman" w:hAnsi="Times New Roman" w:cs="Times New Roman"/>
          <w:sz w:val="24"/>
          <w:szCs w:val="24"/>
          <w:lang w:eastAsia="en-GB"/>
        </w:rPr>
        <w:t>and</w:t>
      </w:r>
      <w:r w:rsidRPr="00F52DC4">
        <w:rPr>
          <w:rFonts w:ascii="Times New Roman" w:eastAsia="Times New Roman" w:hAnsi="Times New Roman" w:cs="Times New Roman"/>
          <w:sz w:val="24"/>
          <w:szCs w:val="24"/>
          <w:lang w:eastAsia="en-GB"/>
        </w:rPr>
        <w:t xml:space="preserve"> increases efficiency (Sommerville, 2016).</w:t>
      </w:r>
    </w:p>
    <w:p w14:paraId="5AACA9BA" w14:textId="77777777" w:rsidR="009D4D42" w:rsidRPr="001E3223" w:rsidRDefault="009D4D42" w:rsidP="00CC5DF2">
      <w:pPr>
        <w:rPr>
          <w:rFonts w:ascii="Times New Roman" w:eastAsia="Times New Roman" w:hAnsi="Times New Roman" w:cs="Times New Roman"/>
          <w:sz w:val="24"/>
          <w:szCs w:val="24"/>
          <w:lang w:eastAsia="en-GB"/>
        </w:rPr>
      </w:pPr>
    </w:p>
    <w:p w14:paraId="0B7C44CD" w14:textId="77777777" w:rsidR="003425DB" w:rsidRPr="001E3223" w:rsidRDefault="003425DB"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lastRenderedPageBreak/>
        <w:drawing>
          <wp:inline distT="0" distB="0" distL="0" distR="0" wp14:anchorId="3EFB3DC3" wp14:editId="46D8E188">
            <wp:extent cx="5731510" cy="6901815"/>
            <wp:effectExtent l="0" t="0" r="2540" b="0"/>
            <wp:docPr id="494529047" name="Picture 11" descr="A diagram of a company'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29047" name="Picture 11" descr="A diagram of a company's company&#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6901815"/>
                    </a:xfrm>
                    <a:prstGeom prst="rect">
                      <a:avLst/>
                    </a:prstGeom>
                  </pic:spPr>
                </pic:pic>
              </a:graphicData>
            </a:graphic>
          </wp:inline>
        </w:drawing>
      </w:r>
    </w:p>
    <w:p w14:paraId="20C43E64" w14:textId="18487A75" w:rsidR="003425DB" w:rsidRPr="001E3223" w:rsidRDefault="009B6760" w:rsidP="009B6760">
      <w:pPr>
        <w:pStyle w:val="Caption"/>
        <w:rPr>
          <w:rFonts w:ascii="Times New Roman" w:hAnsi="Times New Roman" w:cs="Times New Roman"/>
          <w:sz w:val="24"/>
          <w:szCs w:val="24"/>
        </w:rPr>
      </w:pPr>
      <w:bookmarkStart w:id="53" w:name="_Toc190026778"/>
      <w:r>
        <w:t xml:space="preserve">Figure </w:t>
      </w:r>
      <w:r>
        <w:fldChar w:fldCharType="begin"/>
      </w:r>
      <w:r>
        <w:instrText xml:space="preserve"> SEQ Figure \* ARABIC </w:instrText>
      </w:r>
      <w:r>
        <w:fldChar w:fldCharType="separate"/>
      </w:r>
      <w:r w:rsidR="008D15EA">
        <w:rPr>
          <w:noProof/>
        </w:rPr>
        <w:t>23</w:t>
      </w:r>
      <w:r>
        <w:fldChar w:fldCharType="end"/>
      </w:r>
      <w:r w:rsidRPr="001E3223">
        <w:rPr>
          <w:rFonts w:ascii="Times New Roman" w:hAnsi="Times New Roman" w:cs="Times New Roman"/>
          <w:sz w:val="24"/>
          <w:szCs w:val="24"/>
        </w:rPr>
        <w:t>: Level 2 DFD for Manage Sales Process.</w:t>
      </w:r>
      <w:bookmarkEnd w:id="53"/>
    </w:p>
    <w:p w14:paraId="5CECF279" w14:textId="781F8994" w:rsidR="000F28C5" w:rsidRPr="001E3223" w:rsidRDefault="007F656C" w:rsidP="00CC5DF2">
      <w:pPr>
        <w:rPr>
          <w:rFonts w:ascii="Times New Roman" w:hAnsi="Times New Roman" w:cs="Times New Roman"/>
          <w:sz w:val="24"/>
          <w:szCs w:val="24"/>
        </w:rPr>
      </w:pPr>
      <w:r>
        <w:rPr>
          <w:rFonts w:ascii="Times New Roman" w:eastAsia="Times New Roman" w:hAnsi="Times New Roman" w:cs="Times New Roman"/>
          <w:sz w:val="24"/>
          <w:szCs w:val="24"/>
          <w:lang w:eastAsia="en-GB"/>
        </w:rPr>
        <w:pict w14:anchorId="06F174EE">
          <v:rect id="_x0000_i1043" style="width:0;height:1.5pt" o:hralign="center" o:hrstd="t" o:hr="t" fillcolor="#a0a0a0" stroked="f"/>
        </w:pict>
      </w:r>
    </w:p>
    <w:p w14:paraId="063F3CC9" w14:textId="77777777" w:rsidR="000F28C5" w:rsidRPr="001E3223" w:rsidRDefault="000F28C5" w:rsidP="00CC5DF2">
      <w:pPr>
        <w:rPr>
          <w:rFonts w:ascii="Times New Roman" w:hAnsi="Times New Roman" w:cs="Times New Roman"/>
          <w:sz w:val="24"/>
          <w:szCs w:val="24"/>
        </w:rPr>
      </w:pPr>
    </w:p>
    <w:p w14:paraId="3286C062" w14:textId="77777777" w:rsidR="000F28C5" w:rsidRPr="001E3223" w:rsidRDefault="000F28C5" w:rsidP="00CC5DF2">
      <w:pPr>
        <w:rPr>
          <w:rFonts w:ascii="Times New Roman" w:hAnsi="Times New Roman" w:cs="Times New Roman"/>
          <w:sz w:val="24"/>
          <w:szCs w:val="24"/>
        </w:rPr>
      </w:pPr>
    </w:p>
    <w:p w14:paraId="0A4E1FC6" w14:textId="77777777" w:rsidR="001473C3" w:rsidRPr="001E3223" w:rsidRDefault="001473C3" w:rsidP="00CC5DF2">
      <w:pPr>
        <w:rPr>
          <w:rFonts w:ascii="Times New Roman" w:hAnsi="Times New Roman" w:cs="Times New Roman"/>
          <w:b/>
          <w:bCs/>
          <w:sz w:val="24"/>
          <w:szCs w:val="24"/>
        </w:rPr>
      </w:pPr>
    </w:p>
    <w:p w14:paraId="37C13D3B" w14:textId="417A424B" w:rsidR="000F28C5" w:rsidRPr="001E3223" w:rsidRDefault="000F28C5" w:rsidP="009B6760">
      <w:pPr>
        <w:pStyle w:val="Heading3"/>
      </w:pPr>
      <w:bookmarkStart w:id="54" w:name="_Toc190059605"/>
      <w:r w:rsidRPr="001E3223">
        <w:lastRenderedPageBreak/>
        <w:t>Managing Rentals (Level 2 DFD)</w:t>
      </w:r>
      <w:bookmarkEnd w:id="54"/>
    </w:p>
    <w:p w14:paraId="2F14287E" w14:textId="188674B3" w:rsidR="000F28C5" w:rsidRPr="001E3223" w:rsidRDefault="003A1FC9" w:rsidP="00CC5DF2">
      <w:pPr>
        <w:rPr>
          <w:rFonts w:ascii="Times New Roman" w:hAnsi="Times New Roman" w:cs="Times New Roman"/>
          <w:b/>
          <w:bCs/>
          <w:sz w:val="24"/>
          <w:szCs w:val="24"/>
        </w:rPr>
      </w:pPr>
      <w:r w:rsidRPr="001E3223">
        <w:rPr>
          <w:rFonts w:ascii="Times New Roman" w:hAnsi="Times New Roman" w:cs="Times New Roman"/>
          <w:b/>
          <w:bCs/>
          <w:noProof/>
          <w:sz w:val="24"/>
          <w:szCs w:val="24"/>
        </w:rPr>
        <w:drawing>
          <wp:inline distT="0" distB="0" distL="0" distR="0" wp14:anchorId="7937C7F2" wp14:editId="403452CB">
            <wp:extent cx="5731510" cy="2729230"/>
            <wp:effectExtent l="0" t="0" r="2540" b="0"/>
            <wp:docPr id="169003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0785" name=""/>
                    <pic:cNvPicPr/>
                  </pic:nvPicPr>
                  <pic:blipFill>
                    <a:blip r:embed="rId38"/>
                    <a:stretch>
                      <a:fillRect/>
                    </a:stretch>
                  </pic:blipFill>
                  <pic:spPr>
                    <a:xfrm>
                      <a:off x="0" y="0"/>
                      <a:ext cx="5731510" cy="2729230"/>
                    </a:xfrm>
                    <a:prstGeom prst="rect">
                      <a:avLst/>
                    </a:prstGeom>
                  </pic:spPr>
                </pic:pic>
              </a:graphicData>
            </a:graphic>
          </wp:inline>
        </w:drawing>
      </w:r>
    </w:p>
    <w:p w14:paraId="1A98A31F" w14:textId="2574A4DC" w:rsidR="003A1FC9" w:rsidRPr="001E3223" w:rsidRDefault="009B6760" w:rsidP="009B6760">
      <w:pPr>
        <w:pStyle w:val="Caption"/>
        <w:rPr>
          <w:rFonts w:ascii="Times New Roman" w:hAnsi="Times New Roman" w:cs="Times New Roman"/>
          <w:sz w:val="24"/>
          <w:szCs w:val="24"/>
        </w:rPr>
      </w:pPr>
      <w:bookmarkStart w:id="55" w:name="_Toc190026779"/>
      <w:r>
        <w:t xml:space="preserve">Figure </w:t>
      </w:r>
      <w:r>
        <w:fldChar w:fldCharType="begin"/>
      </w:r>
      <w:r>
        <w:instrText xml:space="preserve"> SEQ Figure \* ARABIC </w:instrText>
      </w:r>
      <w:r>
        <w:fldChar w:fldCharType="separate"/>
      </w:r>
      <w:r w:rsidR="008D15EA">
        <w:rPr>
          <w:noProof/>
        </w:rPr>
        <w:t>24</w:t>
      </w:r>
      <w:r>
        <w:fldChar w:fldCharType="end"/>
      </w:r>
      <w:r w:rsidRPr="001E3223">
        <w:rPr>
          <w:rFonts w:ascii="Times New Roman" w:hAnsi="Times New Roman" w:cs="Times New Roman"/>
          <w:sz w:val="24"/>
          <w:szCs w:val="24"/>
        </w:rPr>
        <w:t>: Subprocesses and Justifications</w:t>
      </w:r>
      <w:bookmarkEnd w:id="55"/>
    </w:p>
    <w:p w14:paraId="4B682815" w14:textId="05AB5910" w:rsidR="00EC20DD" w:rsidRDefault="00F600A8" w:rsidP="00CC5DF2">
      <w:pPr>
        <w:rPr>
          <w:rFonts w:ascii="Times New Roman" w:hAnsi="Times New Roman" w:cs="Times New Roman"/>
          <w:sz w:val="24"/>
          <w:szCs w:val="24"/>
        </w:rPr>
      </w:pPr>
      <w:r w:rsidRPr="00F600A8">
        <w:rPr>
          <w:rFonts w:ascii="Times New Roman" w:hAnsi="Times New Roman" w:cs="Times New Roman"/>
          <w:sz w:val="24"/>
          <w:szCs w:val="24"/>
        </w:rPr>
        <w:t xml:space="preserve"> This increases rental tracking and property maintenance, benefiting the tenant (</w:t>
      </w:r>
      <w:proofErr w:type="spellStart"/>
      <w:r w:rsidRPr="00F600A8">
        <w:rPr>
          <w:rFonts w:ascii="Times New Roman" w:hAnsi="Times New Roman" w:cs="Times New Roman"/>
          <w:sz w:val="24"/>
          <w:szCs w:val="24"/>
        </w:rPr>
        <w:t>Valacich</w:t>
      </w:r>
      <w:proofErr w:type="spellEnd"/>
      <w:r w:rsidRPr="00F600A8">
        <w:rPr>
          <w:rFonts w:ascii="Times New Roman" w:hAnsi="Times New Roman" w:cs="Times New Roman"/>
          <w:sz w:val="24"/>
          <w:szCs w:val="24"/>
        </w:rPr>
        <w:t xml:space="preserve"> et al., 2015).</w:t>
      </w:r>
    </w:p>
    <w:p w14:paraId="6EA18AE9" w14:textId="77777777" w:rsidR="003425DB" w:rsidRPr="001E3223" w:rsidRDefault="003425DB" w:rsidP="00CC5DF2">
      <w:pPr>
        <w:rPr>
          <w:rFonts w:ascii="Times New Roman" w:eastAsia="Times New Roman" w:hAnsi="Times New Roman" w:cs="Times New Roman"/>
          <w:b/>
          <w:bCs/>
          <w:noProof/>
          <w:sz w:val="24"/>
          <w:szCs w:val="24"/>
          <w:lang w:eastAsia="en-GB"/>
        </w:rPr>
      </w:pPr>
      <w:r w:rsidRPr="001E3223">
        <w:rPr>
          <w:rFonts w:ascii="Times New Roman" w:eastAsia="Times New Roman" w:hAnsi="Times New Roman" w:cs="Times New Roman"/>
          <w:b/>
          <w:bCs/>
          <w:noProof/>
          <w:sz w:val="24"/>
          <w:szCs w:val="24"/>
          <w:lang w:eastAsia="en-GB"/>
        </w:rPr>
        <w:lastRenderedPageBreak/>
        <w:drawing>
          <wp:inline distT="0" distB="0" distL="0" distR="0" wp14:anchorId="28760A42" wp14:editId="6A9A91D1">
            <wp:extent cx="5978184" cy="5569527"/>
            <wp:effectExtent l="0" t="0" r="3810" b="0"/>
            <wp:docPr id="412845270"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5270" name="Picture 13" descr="A diagram of a company&#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8184" cy="5569527"/>
                    </a:xfrm>
                    <a:prstGeom prst="rect">
                      <a:avLst/>
                    </a:prstGeom>
                  </pic:spPr>
                </pic:pic>
              </a:graphicData>
            </a:graphic>
          </wp:inline>
        </w:drawing>
      </w:r>
    </w:p>
    <w:p w14:paraId="608123A5" w14:textId="77777777" w:rsidR="00CD7EC9" w:rsidRPr="001E3223" w:rsidRDefault="00CD7EC9" w:rsidP="00CC5DF2">
      <w:pPr>
        <w:rPr>
          <w:rFonts w:ascii="Times New Roman" w:eastAsia="Times New Roman" w:hAnsi="Times New Roman" w:cs="Times New Roman"/>
          <w:b/>
          <w:bCs/>
          <w:noProof/>
          <w:sz w:val="24"/>
          <w:szCs w:val="24"/>
          <w:lang w:eastAsia="en-GB"/>
        </w:rPr>
      </w:pPr>
    </w:p>
    <w:p w14:paraId="485CA41C" w14:textId="5A601BB0" w:rsidR="00CD7EC9" w:rsidRDefault="009B6760" w:rsidP="009B6760">
      <w:pPr>
        <w:pStyle w:val="Caption"/>
        <w:rPr>
          <w:rFonts w:ascii="Times New Roman" w:hAnsi="Times New Roman" w:cs="Times New Roman"/>
          <w:sz w:val="24"/>
          <w:szCs w:val="24"/>
        </w:rPr>
      </w:pPr>
      <w:bookmarkStart w:id="56" w:name="_Toc190026780"/>
      <w:r>
        <w:t xml:space="preserve">Figure </w:t>
      </w:r>
      <w:r>
        <w:fldChar w:fldCharType="begin"/>
      </w:r>
      <w:r>
        <w:instrText xml:space="preserve"> SEQ Figure \* ARABIC </w:instrText>
      </w:r>
      <w:r>
        <w:fldChar w:fldCharType="separate"/>
      </w:r>
      <w:r w:rsidR="008D15EA">
        <w:rPr>
          <w:noProof/>
        </w:rPr>
        <w:t>25</w:t>
      </w:r>
      <w:r>
        <w:fldChar w:fldCharType="end"/>
      </w:r>
      <w:r w:rsidRPr="001E3223">
        <w:rPr>
          <w:rFonts w:ascii="Times New Roman" w:hAnsi="Times New Roman" w:cs="Times New Roman"/>
          <w:sz w:val="24"/>
          <w:szCs w:val="24"/>
        </w:rPr>
        <w:t>: Level 2 DFD for Manage Rentals</w:t>
      </w:r>
      <w:bookmarkEnd w:id="56"/>
    </w:p>
    <w:p w14:paraId="7B9DF328" w14:textId="77777777" w:rsidR="00BD5161" w:rsidRPr="001E3223" w:rsidRDefault="00BD5161" w:rsidP="00CC5DF2">
      <w:pPr>
        <w:rPr>
          <w:rFonts w:ascii="Times New Roman" w:hAnsi="Times New Roman" w:cs="Times New Roman"/>
          <w:sz w:val="24"/>
          <w:szCs w:val="24"/>
        </w:rPr>
      </w:pPr>
    </w:p>
    <w:p w14:paraId="396DA338" w14:textId="3E03E267" w:rsidR="00BD5161" w:rsidRPr="001E3223" w:rsidRDefault="007F656C" w:rsidP="00CC5DF2">
      <w:pPr>
        <w:rPr>
          <w:rFonts w:ascii="Times New Roman" w:hAnsi="Times New Roman" w:cs="Times New Roman"/>
          <w:sz w:val="24"/>
          <w:szCs w:val="24"/>
        </w:rPr>
      </w:pPr>
      <w:r>
        <w:rPr>
          <w:rFonts w:ascii="Times New Roman" w:eastAsia="Times New Roman" w:hAnsi="Times New Roman" w:cs="Times New Roman"/>
          <w:sz w:val="24"/>
          <w:szCs w:val="24"/>
          <w:lang w:eastAsia="en-GB"/>
        </w:rPr>
        <w:pict w14:anchorId="3E1B727C">
          <v:rect id="_x0000_i1044" style="width:0;height:1.5pt" o:hralign="center" o:hrstd="t" o:hr="t" fillcolor="#a0a0a0" stroked="f"/>
        </w:pict>
      </w:r>
    </w:p>
    <w:p w14:paraId="6824E879" w14:textId="77777777" w:rsidR="009E36F1" w:rsidRPr="001E3223" w:rsidRDefault="009E36F1" w:rsidP="00CC5DF2">
      <w:pPr>
        <w:rPr>
          <w:rFonts w:ascii="Times New Roman" w:hAnsi="Times New Roman" w:cs="Times New Roman"/>
          <w:sz w:val="24"/>
          <w:szCs w:val="24"/>
        </w:rPr>
      </w:pPr>
    </w:p>
    <w:p w14:paraId="306B7BAC" w14:textId="77777777" w:rsidR="009E36F1" w:rsidRPr="001E3223" w:rsidRDefault="009E36F1" w:rsidP="00CC5DF2">
      <w:pPr>
        <w:rPr>
          <w:rFonts w:ascii="Times New Roman" w:hAnsi="Times New Roman" w:cs="Times New Roman"/>
          <w:sz w:val="24"/>
          <w:szCs w:val="24"/>
        </w:rPr>
      </w:pPr>
    </w:p>
    <w:p w14:paraId="549B9146" w14:textId="77777777" w:rsidR="009E36F1" w:rsidRPr="001E3223" w:rsidRDefault="009E36F1" w:rsidP="00CC5DF2">
      <w:pPr>
        <w:rPr>
          <w:rFonts w:ascii="Times New Roman" w:hAnsi="Times New Roman" w:cs="Times New Roman"/>
          <w:sz w:val="24"/>
          <w:szCs w:val="24"/>
        </w:rPr>
      </w:pPr>
    </w:p>
    <w:p w14:paraId="643FB39C" w14:textId="77777777" w:rsidR="009E36F1" w:rsidRPr="001E3223" w:rsidRDefault="009E36F1" w:rsidP="00CC5DF2">
      <w:pPr>
        <w:rPr>
          <w:rFonts w:ascii="Times New Roman" w:hAnsi="Times New Roman" w:cs="Times New Roman"/>
          <w:sz w:val="24"/>
          <w:szCs w:val="24"/>
        </w:rPr>
      </w:pPr>
    </w:p>
    <w:p w14:paraId="25C2E3CC" w14:textId="77777777" w:rsidR="009E36F1" w:rsidRPr="001E3223" w:rsidRDefault="009E36F1" w:rsidP="00CC5DF2">
      <w:pPr>
        <w:rPr>
          <w:rFonts w:ascii="Times New Roman" w:hAnsi="Times New Roman" w:cs="Times New Roman"/>
          <w:sz w:val="24"/>
          <w:szCs w:val="24"/>
        </w:rPr>
      </w:pPr>
    </w:p>
    <w:p w14:paraId="4C836358" w14:textId="77777777" w:rsidR="009E36F1" w:rsidRPr="001E3223" w:rsidRDefault="009E36F1" w:rsidP="00CC5DF2">
      <w:pPr>
        <w:rPr>
          <w:rFonts w:ascii="Times New Roman" w:hAnsi="Times New Roman" w:cs="Times New Roman"/>
          <w:sz w:val="24"/>
          <w:szCs w:val="24"/>
        </w:rPr>
      </w:pPr>
    </w:p>
    <w:p w14:paraId="39441F4A" w14:textId="77777777" w:rsidR="00E20987" w:rsidRPr="001E3223" w:rsidRDefault="00E20987" w:rsidP="009B6760">
      <w:pPr>
        <w:pStyle w:val="Heading3"/>
      </w:pPr>
      <w:bookmarkStart w:id="57" w:name="_Toc190059606"/>
      <w:r w:rsidRPr="001E3223">
        <w:lastRenderedPageBreak/>
        <w:t>Handling Administration (Level 2 DFD)</w:t>
      </w:r>
      <w:bookmarkEnd w:id="57"/>
    </w:p>
    <w:p w14:paraId="1C64EA24" w14:textId="77777777" w:rsidR="00900ACD" w:rsidRPr="00900ACD" w:rsidRDefault="00900ACD" w:rsidP="00900ACD">
      <w:pPr>
        <w:rPr>
          <w:rFonts w:ascii="Times New Roman" w:eastAsia="Times New Roman" w:hAnsi="Times New Roman" w:cs="Times New Roman"/>
          <w:sz w:val="24"/>
          <w:szCs w:val="24"/>
          <w:lang w:eastAsia="en-GB"/>
        </w:rPr>
      </w:pPr>
      <w:r w:rsidRPr="00900ACD">
        <w:rPr>
          <w:rFonts w:ascii="Times New Roman" w:eastAsia="Times New Roman" w:hAnsi="Times New Roman" w:cs="Times New Roman"/>
          <w:sz w:val="24"/>
          <w:szCs w:val="24"/>
          <w:lang w:eastAsia="en-GB"/>
        </w:rPr>
        <w:t xml:space="preserve"> This is also a part of the PMS, which is quite helpful in:</w:t>
      </w:r>
    </w:p>
    <w:p w14:paraId="66771934" w14:textId="7B00E1A6" w:rsidR="00900ACD" w:rsidRPr="00900ACD" w:rsidRDefault="00900ACD" w:rsidP="00E65175">
      <w:pPr>
        <w:pStyle w:val="ListParagraph"/>
        <w:numPr>
          <w:ilvl w:val="0"/>
          <w:numId w:val="21"/>
        </w:numPr>
        <w:rPr>
          <w:rFonts w:ascii="Times New Roman" w:eastAsia="Times New Roman" w:hAnsi="Times New Roman" w:cs="Times New Roman"/>
          <w:sz w:val="24"/>
          <w:szCs w:val="24"/>
          <w:lang w:eastAsia="en-GB"/>
        </w:rPr>
      </w:pPr>
      <w:r w:rsidRPr="00900ACD">
        <w:rPr>
          <w:rFonts w:ascii="Times New Roman" w:eastAsia="Times New Roman" w:hAnsi="Times New Roman" w:cs="Times New Roman"/>
          <w:sz w:val="24"/>
          <w:szCs w:val="24"/>
          <w:lang w:eastAsia="en-GB"/>
        </w:rPr>
        <w:t>A financial point of view and for transaction tracking.</w:t>
      </w:r>
    </w:p>
    <w:p w14:paraId="020ECD97" w14:textId="5E5EFB05" w:rsidR="00900ACD" w:rsidRPr="00900ACD" w:rsidRDefault="00900ACD" w:rsidP="00E65175">
      <w:pPr>
        <w:pStyle w:val="ListParagraph"/>
        <w:numPr>
          <w:ilvl w:val="0"/>
          <w:numId w:val="21"/>
        </w:numPr>
        <w:rPr>
          <w:rFonts w:ascii="Times New Roman" w:eastAsia="Times New Roman" w:hAnsi="Times New Roman" w:cs="Times New Roman"/>
          <w:sz w:val="24"/>
          <w:szCs w:val="24"/>
          <w:lang w:eastAsia="en-GB"/>
        </w:rPr>
      </w:pPr>
      <w:r w:rsidRPr="00900ACD">
        <w:rPr>
          <w:rFonts w:ascii="Times New Roman" w:eastAsia="Times New Roman" w:hAnsi="Times New Roman" w:cs="Times New Roman"/>
          <w:sz w:val="24"/>
          <w:szCs w:val="24"/>
          <w:lang w:eastAsia="en-GB"/>
        </w:rPr>
        <w:t>Compliance in legal aspects such as GDPR and contract management.</w:t>
      </w:r>
    </w:p>
    <w:p w14:paraId="1CA01ED5" w14:textId="3F0615E6" w:rsidR="005508FD" w:rsidRPr="00900ACD" w:rsidRDefault="00900ACD" w:rsidP="00E65175">
      <w:pPr>
        <w:pStyle w:val="ListParagraph"/>
        <w:numPr>
          <w:ilvl w:val="0"/>
          <w:numId w:val="21"/>
        </w:numPr>
        <w:rPr>
          <w:rFonts w:ascii="Times New Roman" w:eastAsia="Times New Roman" w:hAnsi="Times New Roman" w:cs="Times New Roman"/>
          <w:b/>
          <w:bCs/>
          <w:sz w:val="24"/>
          <w:szCs w:val="24"/>
          <w:lang w:eastAsia="en-GB"/>
        </w:rPr>
      </w:pPr>
      <w:r w:rsidRPr="00900ACD">
        <w:rPr>
          <w:rFonts w:ascii="Times New Roman" w:eastAsia="Times New Roman" w:hAnsi="Times New Roman" w:cs="Times New Roman"/>
          <w:sz w:val="24"/>
          <w:szCs w:val="24"/>
          <w:lang w:eastAsia="en-GB"/>
        </w:rPr>
        <w:t xml:space="preserve">User authentication and cybersecurity monitoring as recommended by GOV.UK (2018). </w:t>
      </w:r>
    </w:p>
    <w:p w14:paraId="2C8C2D88" w14:textId="4801E1F2" w:rsidR="005508FD" w:rsidRPr="001E3223" w:rsidRDefault="005508FD"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noProof/>
          <w:sz w:val="24"/>
          <w:szCs w:val="24"/>
          <w:lang w:eastAsia="en-GB"/>
        </w:rPr>
        <w:drawing>
          <wp:inline distT="0" distB="0" distL="0" distR="0" wp14:anchorId="0B45EE17" wp14:editId="6E189A76">
            <wp:extent cx="5731510" cy="2416810"/>
            <wp:effectExtent l="0" t="0" r="2540" b="2540"/>
            <wp:docPr id="16620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7721" name=""/>
                    <pic:cNvPicPr/>
                  </pic:nvPicPr>
                  <pic:blipFill>
                    <a:blip r:embed="rId40"/>
                    <a:stretch>
                      <a:fillRect/>
                    </a:stretch>
                  </pic:blipFill>
                  <pic:spPr>
                    <a:xfrm>
                      <a:off x="0" y="0"/>
                      <a:ext cx="5731510" cy="2416810"/>
                    </a:xfrm>
                    <a:prstGeom prst="rect">
                      <a:avLst/>
                    </a:prstGeom>
                  </pic:spPr>
                </pic:pic>
              </a:graphicData>
            </a:graphic>
          </wp:inline>
        </w:drawing>
      </w:r>
    </w:p>
    <w:p w14:paraId="7F169FAC" w14:textId="15BD1366" w:rsidR="0034548A" w:rsidRPr="001E3223" w:rsidRDefault="009B6760" w:rsidP="009B6760">
      <w:pPr>
        <w:pStyle w:val="Caption"/>
        <w:rPr>
          <w:rFonts w:ascii="Times New Roman" w:hAnsi="Times New Roman" w:cs="Times New Roman"/>
          <w:sz w:val="24"/>
          <w:szCs w:val="24"/>
        </w:rPr>
      </w:pPr>
      <w:bookmarkStart w:id="58" w:name="_Toc190026781"/>
      <w:r>
        <w:t xml:space="preserve">Figure </w:t>
      </w:r>
      <w:r>
        <w:fldChar w:fldCharType="begin"/>
      </w:r>
      <w:r>
        <w:instrText xml:space="preserve"> SEQ Figure \* ARABIC </w:instrText>
      </w:r>
      <w:r>
        <w:fldChar w:fldCharType="separate"/>
      </w:r>
      <w:r w:rsidR="008D15EA">
        <w:rPr>
          <w:noProof/>
        </w:rPr>
        <w:t>26</w:t>
      </w:r>
      <w:r>
        <w:fldChar w:fldCharType="end"/>
      </w:r>
      <w:r w:rsidRPr="001E3223">
        <w:rPr>
          <w:rFonts w:ascii="Times New Roman" w:hAnsi="Times New Roman" w:cs="Times New Roman"/>
          <w:sz w:val="24"/>
          <w:szCs w:val="24"/>
        </w:rPr>
        <w:t>: Breakdown of Subprocesses</w:t>
      </w:r>
      <w:bookmarkEnd w:id="58"/>
    </w:p>
    <w:p w14:paraId="42B1CF90" w14:textId="77777777" w:rsidR="0034548A" w:rsidRPr="001E3223" w:rsidRDefault="0034548A" w:rsidP="00CC5DF2">
      <w:pPr>
        <w:rPr>
          <w:rFonts w:ascii="Times New Roman" w:hAnsi="Times New Roman" w:cs="Times New Roman"/>
          <w:sz w:val="24"/>
          <w:szCs w:val="24"/>
          <w:lang w:eastAsia="en-GB"/>
        </w:rPr>
      </w:pPr>
    </w:p>
    <w:p w14:paraId="3F738B2D" w14:textId="488FED23" w:rsidR="009E36F1" w:rsidRPr="001E3223" w:rsidRDefault="003003AB" w:rsidP="00CC5DF2">
      <w:pPr>
        <w:rPr>
          <w:rFonts w:ascii="Times New Roman" w:hAnsi="Times New Roman" w:cs="Times New Roman"/>
          <w:sz w:val="24"/>
          <w:szCs w:val="24"/>
        </w:rPr>
      </w:pPr>
      <w:r w:rsidRPr="003003AB">
        <w:rPr>
          <w:rFonts w:ascii="Times New Roman" w:hAnsi="Times New Roman" w:cs="Times New Roman"/>
          <w:sz w:val="24"/>
          <w:szCs w:val="24"/>
          <w:lang w:eastAsia="en-GB"/>
        </w:rPr>
        <w:t xml:space="preserve"> By implementing these technologies businesses </w:t>
      </w:r>
      <w:r w:rsidR="00DD5925" w:rsidRPr="003003AB">
        <w:rPr>
          <w:rFonts w:ascii="Times New Roman" w:hAnsi="Times New Roman" w:cs="Times New Roman"/>
          <w:sz w:val="24"/>
          <w:szCs w:val="24"/>
          <w:lang w:eastAsia="en-GB"/>
        </w:rPr>
        <w:t>can</w:t>
      </w:r>
      <w:r w:rsidRPr="003003AB">
        <w:rPr>
          <w:rFonts w:ascii="Times New Roman" w:hAnsi="Times New Roman" w:cs="Times New Roman"/>
          <w:sz w:val="24"/>
          <w:szCs w:val="24"/>
          <w:lang w:eastAsia="en-GB"/>
        </w:rPr>
        <w:t xml:space="preserve"> ensure secure transactions, legal compliance, and sound financial integrity according to Sommerville (2016).</w:t>
      </w:r>
    </w:p>
    <w:p w14:paraId="2D40954A" w14:textId="77777777" w:rsidR="003425DB" w:rsidRPr="001E3223" w:rsidRDefault="003425DB" w:rsidP="00CC5DF2">
      <w:pPr>
        <w:rPr>
          <w:rFonts w:ascii="Times New Roman" w:eastAsia="Times New Roman" w:hAnsi="Times New Roman" w:cs="Times New Roman"/>
          <w:b/>
          <w:bCs/>
          <w:noProof/>
          <w:sz w:val="24"/>
          <w:szCs w:val="24"/>
          <w:lang w:eastAsia="en-GB"/>
        </w:rPr>
      </w:pPr>
      <w:r w:rsidRPr="001E3223">
        <w:rPr>
          <w:rFonts w:ascii="Times New Roman" w:eastAsia="Times New Roman" w:hAnsi="Times New Roman" w:cs="Times New Roman"/>
          <w:b/>
          <w:bCs/>
          <w:noProof/>
          <w:sz w:val="24"/>
          <w:szCs w:val="24"/>
          <w:lang w:eastAsia="en-GB"/>
        </w:rPr>
        <w:lastRenderedPageBreak/>
        <w:drawing>
          <wp:inline distT="0" distB="0" distL="0" distR="0" wp14:anchorId="301722EC" wp14:editId="02A37EEC">
            <wp:extent cx="5731510" cy="6019165"/>
            <wp:effectExtent l="0" t="0" r="2540" b="635"/>
            <wp:docPr id="427370528" name="Picture 16" descr="A diagram of a company'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0528" name="Picture 16" descr="A diagram of a company's company&#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6019165"/>
                    </a:xfrm>
                    <a:prstGeom prst="rect">
                      <a:avLst/>
                    </a:prstGeom>
                  </pic:spPr>
                </pic:pic>
              </a:graphicData>
            </a:graphic>
          </wp:inline>
        </w:drawing>
      </w:r>
    </w:p>
    <w:p w14:paraId="717DC35C" w14:textId="51623B1E" w:rsidR="00D448C1" w:rsidRPr="001E3223" w:rsidRDefault="009B6760" w:rsidP="009B6760">
      <w:pPr>
        <w:pStyle w:val="Caption"/>
        <w:rPr>
          <w:rFonts w:ascii="Times New Roman" w:hAnsi="Times New Roman" w:cs="Times New Roman"/>
          <w:sz w:val="24"/>
          <w:szCs w:val="24"/>
        </w:rPr>
      </w:pPr>
      <w:bookmarkStart w:id="59" w:name="_Toc190026782"/>
      <w:r>
        <w:t xml:space="preserve">Figure </w:t>
      </w:r>
      <w:r>
        <w:fldChar w:fldCharType="begin"/>
      </w:r>
      <w:r>
        <w:instrText xml:space="preserve"> SEQ Figure \* ARABIC </w:instrText>
      </w:r>
      <w:r>
        <w:fldChar w:fldCharType="separate"/>
      </w:r>
      <w:r w:rsidR="008D15EA">
        <w:rPr>
          <w:noProof/>
        </w:rPr>
        <w:t>27</w:t>
      </w:r>
      <w:r>
        <w:fldChar w:fldCharType="end"/>
      </w:r>
      <w:r w:rsidRPr="001E3223">
        <w:rPr>
          <w:rFonts w:ascii="Times New Roman" w:hAnsi="Times New Roman" w:cs="Times New Roman"/>
          <w:sz w:val="24"/>
          <w:szCs w:val="24"/>
        </w:rPr>
        <w:t>: Level 2 DFD for Handling Administration</w:t>
      </w:r>
      <w:bookmarkEnd w:id="59"/>
    </w:p>
    <w:p w14:paraId="5344F638" w14:textId="77777777" w:rsidR="00BD5161" w:rsidRPr="001E3223" w:rsidRDefault="00BD5161" w:rsidP="00CC5DF2">
      <w:pPr>
        <w:rPr>
          <w:rFonts w:ascii="Times New Roman" w:hAnsi="Times New Roman" w:cs="Times New Roman"/>
          <w:sz w:val="24"/>
          <w:szCs w:val="24"/>
        </w:rPr>
      </w:pPr>
    </w:p>
    <w:p w14:paraId="6D668CE2" w14:textId="7BA5FA1A" w:rsidR="00BD5161" w:rsidRPr="001E3223" w:rsidRDefault="007F656C" w:rsidP="00CC5DF2">
      <w:pPr>
        <w:rPr>
          <w:rFonts w:ascii="Times New Roman" w:hAnsi="Times New Roman" w:cs="Times New Roman"/>
          <w:sz w:val="24"/>
          <w:szCs w:val="24"/>
        </w:rPr>
      </w:pPr>
      <w:r>
        <w:rPr>
          <w:rFonts w:ascii="Times New Roman" w:eastAsia="Times New Roman" w:hAnsi="Times New Roman" w:cs="Times New Roman"/>
          <w:sz w:val="24"/>
          <w:szCs w:val="24"/>
          <w:lang w:eastAsia="en-GB"/>
        </w:rPr>
        <w:pict w14:anchorId="1237A447">
          <v:rect id="_x0000_i1045" style="width:0;height:1.5pt" o:hralign="center" o:hrstd="t" o:hr="t" fillcolor="#a0a0a0" stroked="f"/>
        </w:pict>
      </w:r>
    </w:p>
    <w:p w14:paraId="7FCF4E1C" w14:textId="77777777" w:rsidR="005B05CD" w:rsidRPr="001E3223" w:rsidRDefault="005B05CD" w:rsidP="00CC5DF2">
      <w:pPr>
        <w:rPr>
          <w:rFonts w:ascii="Times New Roman" w:eastAsia="Times New Roman" w:hAnsi="Times New Roman" w:cs="Times New Roman"/>
          <w:b/>
          <w:bCs/>
          <w:noProof/>
          <w:sz w:val="24"/>
          <w:szCs w:val="24"/>
          <w:lang w:eastAsia="en-GB"/>
        </w:rPr>
      </w:pPr>
    </w:p>
    <w:p w14:paraId="21AC03A3" w14:textId="77777777" w:rsidR="003425DB" w:rsidRPr="001E3223" w:rsidRDefault="003425DB" w:rsidP="00CC5DF2">
      <w:pPr>
        <w:rPr>
          <w:rFonts w:ascii="Times New Roman" w:eastAsia="Times New Roman" w:hAnsi="Times New Roman" w:cs="Times New Roman"/>
          <w:b/>
          <w:bCs/>
          <w:noProof/>
          <w:sz w:val="24"/>
          <w:szCs w:val="24"/>
          <w:lang w:eastAsia="en-GB"/>
        </w:rPr>
      </w:pPr>
    </w:p>
    <w:p w14:paraId="15BD1D67" w14:textId="77777777" w:rsidR="00BD5161" w:rsidRPr="001E3223" w:rsidRDefault="00BD5161" w:rsidP="00CC5DF2">
      <w:pPr>
        <w:rPr>
          <w:rFonts w:ascii="Times New Roman" w:eastAsia="Times New Roman" w:hAnsi="Times New Roman" w:cs="Times New Roman"/>
          <w:b/>
          <w:bCs/>
          <w:noProof/>
          <w:sz w:val="24"/>
          <w:szCs w:val="24"/>
          <w:lang w:eastAsia="en-GB"/>
        </w:rPr>
      </w:pPr>
    </w:p>
    <w:p w14:paraId="0C37FB3D" w14:textId="77777777" w:rsidR="007B522E" w:rsidRPr="001E3223" w:rsidRDefault="007B522E" w:rsidP="00CC5DF2">
      <w:pPr>
        <w:rPr>
          <w:rFonts w:ascii="Times New Roman" w:eastAsia="Times New Roman" w:hAnsi="Times New Roman" w:cs="Times New Roman"/>
          <w:b/>
          <w:bCs/>
          <w:noProof/>
          <w:sz w:val="24"/>
          <w:szCs w:val="24"/>
          <w:lang w:eastAsia="en-GB"/>
        </w:rPr>
      </w:pPr>
    </w:p>
    <w:p w14:paraId="6494469B" w14:textId="77777777" w:rsidR="007B522E" w:rsidRPr="001E3223" w:rsidRDefault="007B522E" w:rsidP="00CC5DF2">
      <w:pPr>
        <w:rPr>
          <w:rFonts w:ascii="Times New Roman" w:eastAsia="Times New Roman" w:hAnsi="Times New Roman" w:cs="Times New Roman"/>
          <w:b/>
          <w:bCs/>
          <w:noProof/>
          <w:sz w:val="24"/>
          <w:szCs w:val="24"/>
          <w:lang w:eastAsia="en-GB"/>
        </w:rPr>
      </w:pPr>
    </w:p>
    <w:p w14:paraId="77F8B817" w14:textId="77777777" w:rsidR="00BD5161" w:rsidRPr="001E3223" w:rsidRDefault="00BD5161" w:rsidP="00CC5DF2">
      <w:pPr>
        <w:rPr>
          <w:rFonts w:ascii="Times New Roman" w:eastAsia="Times New Roman" w:hAnsi="Times New Roman" w:cs="Times New Roman"/>
          <w:b/>
          <w:bCs/>
          <w:noProof/>
          <w:sz w:val="24"/>
          <w:szCs w:val="24"/>
          <w:lang w:eastAsia="en-GB"/>
        </w:rPr>
      </w:pPr>
    </w:p>
    <w:p w14:paraId="4AD96665" w14:textId="77777777" w:rsidR="00DD7228" w:rsidRPr="00DD7228" w:rsidRDefault="00DD7228" w:rsidP="009838C0">
      <w:pPr>
        <w:pStyle w:val="Heading3"/>
        <w:rPr>
          <w:rFonts w:ascii="Arial" w:hAnsi="Arial" w:cs="Arial"/>
          <w:color w:val="000000"/>
          <w:sz w:val="36"/>
          <w:szCs w:val="36"/>
        </w:rPr>
      </w:pPr>
      <w:bookmarkStart w:id="60" w:name="_Toc190059607"/>
      <w:r w:rsidRPr="00DD7228">
        <w:rPr>
          <w:rStyle w:val="Heading3Char"/>
        </w:rPr>
        <w:t>DFD Principles &amp; Benefits for Prime Estates Ltd</w:t>
      </w:r>
      <w:r w:rsidRPr="00DD7228">
        <w:rPr>
          <w:rFonts w:ascii="Arial" w:hAnsi="Arial" w:cs="Arial"/>
          <w:color w:val="000000"/>
          <w:sz w:val="36"/>
          <w:szCs w:val="36"/>
        </w:rPr>
        <w:t>.</w:t>
      </w:r>
      <w:bookmarkEnd w:id="60"/>
    </w:p>
    <w:p w14:paraId="113A159F" w14:textId="77777777" w:rsidR="00DD7228" w:rsidRPr="00D3738A" w:rsidRDefault="00DD7228" w:rsidP="0012405E">
      <w:pPr>
        <w:rPr>
          <w:rFonts w:ascii="Times New Roman" w:hAnsi="Times New Roman" w:cs="Times New Roman"/>
          <w:sz w:val="24"/>
          <w:szCs w:val="24"/>
          <w:lang w:eastAsia="en-GB"/>
        </w:rPr>
      </w:pPr>
      <w:r w:rsidRPr="00D3738A">
        <w:rPr>
          <w:rFonts w:ascii="Times New Roman" w:hAnsi="Times New Roman" w:cs="Times New Roman"/>
          <w:sz w:val="24"/>
          <w:szCs w:val="24"/>
          <w:lang w:eastAsia="en-GB"/>
        </w:rPr>
        <w:t>Industry Design Principles Applied in DFDs</w:t>
      </w:r>
    </w:p>
    <w:p w14:paraId="4780D34A" w14:textId="651F5613" w:rsidR="000D52A2" w:rsidRDefault="00AA5B50" w:rsidP="00CC5DF2">
      <w:pPr>
        <w:rPr>
          <w:rFonts w:ascii="Times New Roman" w:eastAsia="Times New Roman" w:hAnsi="Times New Roman" w:cs="Times New Roman"/>
          <w:sz w:val="24"/>
          <w:szCs w:val="24"/>
          <w:lang w:eastAsia="en-GB"/>
        </w:rPr>
      </w:pPr>
      <w:r w:rsidRPr="00AA5B50">
        <w:rPr>
          <w:rFonts w:ascii="Times New Roman" w:eastAsia="Times New Roman" w:hAnsi="Times New Roman" w:cs="Times New Roman"/>
          <w:noProof/>
          <w:sz w:val="24"/>
          <w:szCs w:val="24"/>
          <w:lang w:eastAsia="en-GB"/>
        </w:rPr>
        <w:drawing>
          <wp:inline distT="0" distB="0" distL="0" distR="0" wp14:anchorId="7E36153A" wp14:editId="2F3D4A47">
            <wp:extent cx="5731510" cy="1538605"/>
            <wp:effectExtent l="0" t="0" r="2540" b="4445"/>
            <wp:docPr id="210357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6184" name=""/>
                    <pic:cNvPicPr/>
                  </pic:nvPicPr>
                  <pic:blipFill>
                    <a:blip r:embed="rId42"/>
                    <a:stretch>
                      <a:fillRect/>
                    </a:stretch>
                  </pic:blipFill>
                  <pic:spPr>
                    <a:xfrm>
                      <a:off x="0" y="0"/>
                      <a:ext cx="5731510" cy="1538605"/>
                    </a:xfrm>
                    <a:prstGeom prst="rect">
                      <a:avLst/>
                    </a:prstGeom>
                  </pic:spPr>
                </pic:pic>
              </a:graphicData>
            </a:graphic>
          </wp:inline>
        </w:drawing>
      </w:r>
    </w:p>
    <w:p w14:paraId="527A8A27" w14:textId="77777777" w:rsidR="006052FB" w:rsidRDefault="006052FB" w:rsidP="00CC5DF2">
      <w:pPr>
        <w:rPr>
          <w:rFonts w:ascii="Times New Roman" w:eastAsia="Times New Roman" w:hAnsi="Times New Roman" w:cs="Times New Roman"/>
          <w:sz w:val="24"/>
          <w:szCs w:val="24"/>
          <w:lang w:eastAsia="en-GB"/>
        </w:rPr>
      </w:pPr>
      <w:r w:rsidRPr="006052FB">
        <w:rPr>
          <w:rFonts w:ascii="Times New Roman" w:eastAsia="Times New Roman" w:hAnsi="Times New Roman" w:cs="Times New Roman"/>
          <w:sz w:val="24"/>
          <w:szCs w:val="24"/>
          <w:lang w:eastAsia="en-GB"/>
        </w:rPr>
        <w:t xml:space="preserve"> The PMS benefits from the DFD: </w:t>
      </w:r>
    </w:p>
    <w:p w14:paraId="60A41061" w14:textId="34AB7E4E" w:rsidR="00532C68" w:rsidRPr="00532C68" w:rsidRDefault="006052FB" w:rsidP="00532C68">
      <w:pPr>
        <w:pStyle w:val="ListParagraph"/>
        <w:numPr>
          <w:ilvl w:val="0"/>
          <w:numId w:val="26"/>
        </w:numPr>
        <w:rPr>
          <w:rFonts w:ascii="Times New Roman" w:eastAsia="Times New Roman" w:hAnsi="Times New Roman" w:cs="Times New Roman"/>
          <w:sz w:val="24"/>
          <w:szCs w:val="24"/>
          <w:lang w:eastAsia="en-GB"/>
        </w:rPr>
      </w:pPr>
      <w:r w:rsidRPr="00532C68">
        <w:rPr>
          <w:rFonts w:ascii="Times New Roman" w:eastAsia="Times New Roman" w:hAnsi="Times New Roman" w:cs="Times New Roman"/>
          <w:sz w:val="24"/>
          <w:szCs w:val="24"/>
          <w:lang w:eastAsia="en-GB"/>
        </w:rPr>
        <w:t xml:space="preserve">Clearly outlines the workflows for client management, sales, </w:t>
      </w:r>
      <w:r w:rsidR="00D3738A" w:rsidRPr="00532C68">
        <w:rPr>
          <w:rFonts w:ascii="Times New Roman" w:eastAsia="Times New Roman" w:hAnsi="Times New Roman" w:cs="Times New Roman"/>
          <w:sz w:val="24"/>
          <w:szCs w:val="24"/>
          <w:lang w:eastAsia="en-GB"/>
        </w:rPr>
        <w:t>rentals,</w:t>
      </w:r>
      <w:r w:rsidRPr="00532C68">
        <w:rPr>
          <w:rFonts w:ascii="Times New Roman" w:eastAsia="Times New Roman" w:hAnsi="Times New Roman" w:cs="Times New Roman"/>
          <w:sz w:val="24"/>
          <w:szCs w:val="24"/>
          <w:lang w:eastAsia="en-GB"/>
        </w:rPr>
        <w:t xml:space="preserve"> and administration.</w:t>
      </w:r>
    </w:p>
    <w:p w14:paraId="786614A1" w14:textId="77777777" w:rsidR="00532C68" w:rsidRPr="00532C68" w:rsidRDefault="006052FB" w:rsidP="00532C68">
      <w:pPr>
        <w:pStyle w:val="ListParagraph"/>
        <w:numPr>
          <w:ilvl w:val="0"/>
          <w:numId w:val="26"/>
        </w:numPr>
        <w:rPr>
          <w:rFonts w:ascii="Times New Roman" w:eastAsia="Times New Roman" w:hAnsi="Times New Roman" w:cs="Times New Roman"/>
          <w:sz w:val="24"/>
          <w:szCs w:val="24"/>
          <w:lang w:eastAsia="en-GB"/>
        </w:rPr>
      </w:pPr>
      <w:r w:rsidRPr="00532C68">
        <w:rPr>
          <w:rFonts w:ascii="Times New Roman" w:eastAsia="Times New Roman" w:hAnsi="Times New Roman" w:cs="Times New Roman"/>
          <w:sz w:val="24"/>
          <w:szCs w:val="24"/>
          <w:lang w:eastAsia="en-GB"/>
        </w:rPr>
        <w:t xml:space="preserve">Ensures data storage security and compliance with financial and privacy laws.  </w:t>
      </w:r>
    </w:p>
    <w:p w14:paraId="495C627F" w14:textId="1A6C69BB" w:rsidR="00532C68" w:rsidRPr="00532C68" w:rsidRDefault="006052FB" w:rsidP="00532C68">
      <w:pPr>
        <w:pStyle w:val="ListParagraph"/>
        <w:numPr>
          <w:ilvl w:val="0"/>
          <w:numId w:val="26"/>
        </w:numPr>
        <w:rPr>
          <w:rFonts w:ascii="Times New Roman" w:eastAsia="Times New Roman" w:hAnsi="Times New Roman" w:cs="Times New Roman"/>
          <w:sz w:val="24"/>
          <w:szCs w:val="24"/>
          <w:lang w:eastAsia="en-GB"/>
        </w:rPr>
      </w:pPr>
      <w:r w:rsidRPr="00532C68">
        <w:rPr>
          <w:rFonts w:ascii="Times New Roman" w:eastAsia="Times New Roman" w:hAnsi="Times New Roman" w:cs="Times New Roman"/>
          <w:sz w:val="24"/>
          <w:szCs w:val="24"/>
          <w:lang w:eastAsia="en-GB"/>
        </w:rPr>
        <w:t>Developed to meet future business expansion needs.</w:t>
      </w:r>
    </w:p>
    <w:p w14:paraId="7BCE9D97" w14:textId="07F4E90E" w:rsidR="00AA5B50" w:rsidRPr="00532C68" w:rsidRDefault="006052FB" w:rsidP="00532C68">
      <w:pPr>
        <w:pStyle w:val="ListParagraph"/>
        <w:numPr>
          <w:ilvl w:val="0"/>
          <w:numId w:val="26"/>
        </w:numPr>
        <w:rPr>
          <w:rFonts w:ascii="Times New Roman" w:eastAsia="Times New Roman" w:hAnsi="Times New Roman" w:cs="Times New Roman"/>
          <w:sz w:val="24"/>
          <w:szCs w:val="24"/>
          <w:lang w:eastAsia="en-GB"/>
        </w:rPr>
      </w:pPr>
      <w:r w:rsidRPr="00532C68">
        <w:rPr>
          <w:rFonts w:ascii="Times New Roman" w:eastAsia="Times New Roman" w:hAnsi="Times New Roman" w:cs="Times New Roman"/>
          <w:sz w:val="24"/>
          <w:szCs w:val="24"/>
          <w:lang w:eastAsia="en-GB"/>
        </w:rPr>
        <w:t xml:space="preserve">Structured and modular design is used to implement it, which also ensures efficiency, </w:t>
      </w:r>
      <w:r w:rsidR="00DD5925" w:rsidRPr="00532C68">
        <w:rPr>
          <w:rFonts w:ascii="Times New Roman" w:eastAsia="Times New Roman" w:hAnsi="Times New Roman" w:cs="Times New Roman"/>
          <w:sz w:val="24"/>
          <w:szCs w:val="24"/>
          <w:lang w:eastAsia="en-GB"/>
        </w:rPr>
        <w:t>security,</w:t>
      </w:r>
      <w:r w:rsidRPr="00532C68">
        <w:rPr>
          <w:rFonts w:ascii="Times New Roman" w:eastAsia="Times New Roman" w:hAnsi="Times New Roman" w:cs="Times New Roman"/>
          <w:sz w:val="24"/>
          <w:szCs w:val="24"/>
          <w:lang w:eastAsia="en-GB"/>
        </w:rPr>
        <w:t xml:space="preserve"> and scalability.</w:t>
      </w:r>
      <w:r w:rsidR="00407AF5">
        <w:rPr>
          <w:rFonts w:ascii="Times New Roman" w:eastAsia="Times New Roman" w:hAnsi="Times New Roman" w:cs="Times New Roman"/>
          <w:sz w:val="24"/>
          <w:szCs w:val="24"/>
          <w:lang w:eastAsia="en-GB"/>
        </w:rPr>
        <w:t xml:space="preserve"> </w:t>
      </w:r>
      <w:r w:rsidR="003F0DCB">
        <w:rPr>
          <w:rFonts w:ascii="Times New Roman" w:eastAsia="Times New Roman" w:hAnsi="Times New Roman" w:cs="Times New Roman"/>
          <w:sz w:val="24"/>
          <w:szCs w:val="24"/>
          <w:lang w:eastAsia="en-GB"/>
        </w:rPr>
        <w:t>(</w:t>
      </w:r>
      <w:r w:rsidR="003F0DCB" w:rsidRPr="003F0DCB">
        <w:rPr>
          <w:rFonts w:ascii="Times New Roman" w:eastAsia="Times New Roman" w:hAnsi="Times New Roman" w:cs="Times New Roman"/>
          <w:sz w:val="24"/>
          <w:szCs w:val="24"/>
          <w:lang w:eastAsia="en-GB"/>
        </w:rPr>
        <w:t>Kendall &amp; Kendall 2019)</w:t>
      </w:r>
    </w:p>
    <w:p w14:paraId="305B63DE" w14:textId="1EA81F8B" w:rsidR="000D52A2"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D130B5F">
          <v:rect id="_x0000_i1046" style="width:0;height:1.5pt" o:hralign="center" o:hrstd="t" o:hr="t" fillcolor="#a0a0a0" stroked="f"/>
        </w:pict>
      </w:r>
    </w:p>
    <w:p w14:paraId="5EE9FE33" w14:textId="77777777" w:rsidR="00D057BC" w:rsidRPr="001E3223" w:rsidRDefault="00D057BC" w:rsidP="00CC5DF2">
      <w:pPr>
        <w:rPr>
          <w:rFonts w:ascii="Times New Roman" w:hAnsi="Times New Roman" w:cs="Times New Roman"/>
          <w:sz w:val="24"/>
          <w:szCs w:val="24"/>
        </w:rPr>
      </w:pPr>
    </w:p>
    <w:p w14:paraId="5F145031" w14:textId="77777777" w:rsidR="003425DB" w:rsidRPr="001E3223" w:rsidRDefault="003425DB" w:rsidP="00CC5DF2">
      <w:pPr>
        <w:rPr>
          <w:rFonts w:ascii="Times New Roman" w:eastAsia="Times New Roman" w:hAnsi="Times New Roman" w:cs="Times New Roman"/>
          <w:b/>
          <w:bCs/>
          <w:noProof/>
          <w:sz w:val="24"/>
          <w:szCs w:val="24"/>
          <w:lang w:eastAsia="en-GB"/>
        </w:rPr>
      </w:pPr>
    </w:p>
    <w:p w14:paraId="295548AF" w14:textId="77777777" w:rsidR="003425DB" w:rsidRPr="001E3223" w:rsidRDefault="003425DB" w:rsidP="00CC5DF2">
      <w:pPr>
        <w:rPr>
          <w:rFonts w:ascii="Times New Roman" w:eastAsia="Times New Roman" w:hAnsi="Times New Roman" w:cs="Times New Roman"/>
          <w:b/>
          <w:bCs/>
          <w:noProof/>
          <w:sz w:val="24"/>
          <w:szCs w:val="24"/>
          <w:lang w:eastAsia="en-GB"/>
        </w:rPr>
      </w:pPr>
    </w:p>
    <w:p w14:paraId="47D23618" w14:textId="77777777" w:rsidR="003425DB" w:rsidRPr="001E3223" w:rsidRDefault="003425DB" w:rsidP="00CC5DF2">
      <w:pPr>
        <w:rPr>
          <w:rFonts w:ascii="Times New Roman" w:eastAsia="Times New Roman" w:hAnsi="Times New Roman" w:cs="Times New Roman"/>
          <w:b/>
          <w:bCs/>
          <w:noProof/>
          <w:sz w:val="24"/>
          <w:szCs w:val="24"/>
          <w:lang w:eastAsia="en-GB"/>
        </w:rPr>
      </w:pPr>
    </w:p>
    <w:p w14:paraId="66720C5C" w14:textId="77777777" w:rsidR="003425DB" w:rsidRPr="001E3223" w:rsidRDefault="003425DB" w:rsidP="00CC5DF2">
      <w:pPr>
        <w:rPr>
          <w:rFonts w:ascii="Times New Roman" w:eastAsia="Times New Roman" w:hAnsi="Times New Roman" w:cs="Times New Roman"/>
          <w:b/>
          <w:bCs/>
          <w:noProof/>
          <w:sz w:val="24"/>
          <w:szCs w:val="24"/>
          <w:lang w:eastAsia="en-GB"/>
        </w:rPr>
      </w:pPr>
    </w:p>
    <w:p w14:paraId="24C58E67" w14:textId="77777777" w:rsidR="00EF6A79" w:rsidRPr="001E3223" w:rsidRDefault="00EF6A79" w:rsidP="00CC5DF2">
      <w:pPr>
        <w:rPr>
          <w:rFonts w:ascii="Times New Roman" w:eastAsia="Times New Roman" w:hAnsi="Times New Roman" w:cs="Times New Roman"/>
          <w:b/>
          <w:bCs/>
          <w:noProof/>
          <w:sz w:val="24"/>
          <w:szCs w:val="24"/>
          <w:lang w:eastAsia="en-GB"/>
        </w:rPr>
      </w:pPr>
    </w:p>
    <w:p w14:paraId="4F291B0C" w14:textId="77777777" w:rsidR="00EF6A79" w:rsidRPr="001E3223" w:rsidRDefault="00EF6A79" w:rsidP="00CC5DF2">
      <w:pPr>
        <w:rPr>
          <w:rFonts w:ascii="Times New Roman" w:eastAsia="Times New Roman" w:hAnsi="Times New Roman" w:cs="Times New Roman"/>
          <w:b/>
          <w:bCs/>
          <w:noProof/>
          <w:sz w:val="24"/>
          <w:szCs w:val="24"/>
          <w:lang w:eastAsia="en-GB"/>
        </w:rPr>
      </w:pPr>
    </w:p>
    <w:p w14:paraId="447BD1F4" w14:textId="77777777" w:rsidR="00EF6A79" w:rsidRPr="001E3223" w:rsidRDefault="00EF6A79" w:rsidP="00CC5DF2">
      <w:pPr>
        <w:rPr>
          <w:rFonts w:ascii="Times New Roman" w:eastAsia="Times New Roman" w:hAnsi="Times New Roman" w:cs="Times New Roman"/>
          <w:b/>
          <w:bCs/>
          <w:noProof/>
          <w:sz w:val="24"/>
          <w:szCs w:val="24"/>
          <w:lang w:eastAsia="en-GB"/>
        </w:rPr>
      </w:pPr>
    </w:p>
    <w:p w14:paraId="405116DD" w14:textId="77777777" w:rsidR="003425DB" w:rsidRDefault="003425DB" w:rsidP="00CC5DF2">
      <w:pPr>
        <w:rPr>
          <w:rFonts w:ascii="Times New Roman" w:eastAsia="Times New Roman" w:hAnsi="Times New Roman" w:cs="Times New Roman"/>
          <w:b/>
          <w:bCs/>
          <w:noProof/>
          <w:sz w:val="24"/>
          <w:szCs w:val="24"/>
          <w:lang w:eastAsia="en-GB"/>
        </w:rPr>
      </w:pPr>
    </w:p>
    <w:p w14:paraId="08766EDA" w14:textId="77777777" w:rsidR="00DD5925" w:rsidRPr="001E3223" w:rsidRDefault="00DD5925" w:rsidP="00CC5DF2">
      <w:pPr>
        <w:rPr>
          <w:rFonts w:ascii="Times New Roman" w:eastAsia="Times New Roman" w:hAnsi="Times New Roman" w:cs="Times New Roman"/>
          <w:b/>
          <w:bCs/>
          <w:noProof/>
          <w:sz w:val="24"/>
          <w:szCs w:val="24"/>
          <w:lang w:eastAsia="en-GB"/>
        </w:rPr>
      </w:pPr>
    </w:p>
    <w:p w14:paraId="01E6F647" w14:textId="77777777" w:rsidR="003425DB" w:rsidRPr="001E3223" w:rsidRDefault="003425DB" w:rsidP="00CC5DF2">
      <w:pPr>
        <w:rPr>
          <w:rFonts w:ascii="Times New Roman" w:hAnsi="Times New Roman" w:cs="Times New Roman"/>
          <w:noProof/>
          <w:sz w:val="24"/>
          <w:szCs w:val="24"/>
          <w:lang w:eastAsia="en-GB"/>
        </w:rPr>
      </w:pPr>
    </w:p>
    <w:p w14:paraId="0A006C96" w14:textId="765D79F1" w:rsidR="00AE2D58" w:rsidRPr="00F65B8F" w:rsidRDefault="001E6A07" w:rsidP="00DB543F">
      <w:pPr>
        <w:pStyle w:val="Heading1"/>
        <w:rPr>
          <w:b/>
          <w:bCs/>
          <w:lang w:eastAsia="en-GB"/>
        </w:rPr>
      </w:pPr>
      <w:bookmarkStart w:id="61" w:name="_Toc190059608"/>
      <w:r w:rsidRPr="00F65B8F">
        <w:rPr>
          <w:b/>
          <w:bCs/>
          <w:lang w:eastAsia="en-GB"/>
        </w:rPr>
        <w:lastRenderedPageBreak/>
        <w:t>Implementation Plan for the Property Management System (PMS)</w:t>
      </w:r>
      <w:bookmarkEnd w:id="61"/>
    </w:p>
    <w:p w14:paraId="7C2D41F7" w14:textId="77777777" w:rsidR="00DB543F" w:rsidRPr="00DB543F" w:rsidRDefault="00DB543F" w:rsidP="00DB543F">
      <w:pPr>
        <w:rPr>
          <w:lang w:eastAsia="en-GB"/>
        </w:rPr>
      </w:pPr>
    </w:p>
    <w:p w14:paraId="6B90A246" w14:textId="15135E92" w:rsidR="00AE2D58" w:rsidRPr="001E3223" w:rsidRDefault="00953541" w:rsidP="00CC5DF2">
      <w:pPr>
        <w:rPr>
          <w:rFonts w:ascii="Times New Roman" w:eastAsia="Times New Roman" w:hAnsi="Times New Roman" w:cs="Times New Roman"/>
          <w:b/>
          <w:bCs/>
          <w:sz w:val="24"/>
          <w:szCs w:val="24"/>
          <w:lang w:eastAsia="en-GB"/>
        </w:rPr>
      </w:pPr>
      <w:r w:rsidRPr="00953541">
        <w:rPr>
          <w:rFonts w:ascii="Times New Roman" w:hAnsi="Times New Roman" w:cs="Times New Roman"/>
          <w:sz w:val="24"/>
          <w:szCs w:val="24"/>
        </w:rPr>
        <w:t xml:space="preserve"> To guarantee the successful deployment and adoption of the Property Management System (PMS) at Prime Estates Ltd., a structured implementation plan is crucial. This plan follows a phased approach and includes a comprehensive testing strategy, risk management, post-deployment monitoring, stakeholder communication, and structure training to guarantee long-term operational success.</w:t>
      </w:r>
    </w:p>
    <w:p w14:paraId="7BD48BFE" w14:textId="5671ECA7" w:rsidR="001E6A07" w:rsidRPr="001E3223" w:rsidRDefault="001E6A07"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1. Implementation Strategy</w:t>
      </w:r>
    </w:p>
    <w:p w14:paraId="0AC1C8DF" w14:textId="0669A460" w:rsidR="00216271" w:rsidRPr="001E3223" w:rsidRDefault="00F6407B" w:rsidP="00CC5DF2">
      <w:pPr>
        <w:rPr>
          <w:rFonts w:ascii="Times New Roman" w:eastAsia="Times New Roman" w:hAnsi="Times New Roman" w:cs="Times New Roman"/>
          <w:b/>
          <w:bCs/>
          <w:sz w:val="24"/>
          <w:szCs w:val="24"/>
          <w:lang w:eastAsia="en-GB"/>
        </w:rPr>
      </w:pPr>
      <w:r w:rsidRPr="00F6407B">
        <w:rPr>
          <w:rFonts w:ascii="Times New Roman" w:hAnsi="Times New Roman" w:cs="Times New Roman"/>
          <w:sz w:val="24"/>
          <w:szCs w:val="24"/>
        </w:rPr>
        <w:t xml:space="preserve"> To limit the potential disruptions and to permit ongoing enhancements, a phased rollout will be used to deploy the PMS (</w:t>
      </w:r>
      <w:proofErr w:type="spellStart"/>
      <w:r w:rsidRPr="00F6407B">
        <w:rPr>
          <w:rFonts w:ascii="Times New Roman" w:hAnsi="Times New Roman" w:cs="Times New Roman"/>
          <w:sz w:val="24"/>
          <w:szCs w:val="24"/>
        </w:rPr>
        <w:t>Valacich</w:t>
      </w:r>
      <w:proofErr w:type="spellEnd"/>
      <w:r w:rsidRPr="00F6407B">
        <w:rPr>
          <w:rFonts w:ascii="Times New Roman" w:hAnsi="Times New Roman" w:cs="Times New Roman"/>
          <w:sz w:val="24"/>
          <w:szCs w:val="24"/>
        </w:rPr>
        <w:t xml:space="preserve"> et al., 2015). The incremental approach is aligned with the Agile SDLC, which enables early delivery and user adaptation (Kendall &amp; Kendall, 2019).</w:t>
      </w:r>
    </w:p>
    <w:p w14:paraId="7AD55A83" w14:textId="1BE3BC76" w:rsidR="00216271" w:rsidRPr="001E3223" w:rsidRDefault="00216271"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noProof/>
          <w:sz w:val="24"/>
          <w:szCs w:val="24"/>
          <w:lang w:eastAsia="en-GB"/>
        </w:rPr>
        <w:drawing>
          <wp:inline distT="0" distB="0" distL="0" distR="0" wp14:anchorId="254C9539" wp14:editId="4F02076D">
            <wp:extent cx="5731510" cy="1920875"/>
            <wp:effectExtent l="0" t="0" r="2540" b="3175"/>
            <wp:docPr id="94184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44186" name=""/>
                    <pic:cNvPicPr/>
                  </pic:nvPicPr>
                  <pic:blipFill>
                    <a:blip r:embed="rId43"/>
                    <a:stretch>
                      <a:fillRect/>
                    </a:stretch>
                  </pic:blipFill>
                  <pic:spPr>
                    <a:xfrm>
                      <a:off x="0" y="0"/>
                      <a:ext cx="5731510" cy="1920875"/>
                    </a:xfrm>
                    <a:prstGeom prst="rect">
                      <a:avLst/>
                    </a:prstGeom>
                  </pic:spPr>
                </pic:pic>
              </a:graphicData>
            </a:graphic>
          </wp:inline>
        </w:drawing>
      </w:r>
    </w:p>
    <w:p w14:paraId="7490B771" w14:textId="0B31E5FC" w:rsidR="00EF6A79" w:rsidRPr="001E3223" w:rsidRDefault="00927D42" w:rsidP="00927D42">
      <w:pPr>
        <w:pStyle w:val="Caption"/>
        <w:rPr>
          <w:rFonts w:ascii="Times New Roman" w:eastAsia="Times New Roman" w:hAnsi="Times New Roman" w:cs="Times New Roman"/>
          <w:b/>
          <w:bCs/>
          <w:sz w:val="24"/>
          <w:szCs w:val="24"/>
          <w:lang w:eastAsia="en-GB"/>
        </w:rPr>
      </w:pPr>
      <w:bookmarkStart w:id="62" w:name="_Toc190026783"/>
      <w:r>
        <w:t xml:space="preserve">Figure </w:t>
      </w:r>
      <w:r>
        <w:fldChar w:fldCharType="begin"/>
      </w:r>
      <w:r>
        <w:instrText xml:space="preserve"> SEQ Figure \* ARABIC </w:instrText>
      </w:r>
      <w:r>
        <w:fldChar w:fldCharType="separate"/>
      </w:r>
      <w:r w:rsidR="008D15EA">
        <w:rPr>
          <w:noProof/>
        </w:rPr>
        <w:t>28</w:t>
      </w:r>
      <w:r>
        <w:fldChar w:fldCharType="end"/>
      </w:r>
      <w:r w:rsidRPr="001E3223">
        <w:rPr>
          <w:rFonts w:ascii="Times New Roman" w:hAnsi="Times New Roman" w:cs="Times New Roman"/>
          <w:sz w:val="24"/>
          <w:szCs w:val="24"/>
        </w:rPr>
        <w:t>:Deployment Phases</w:t>
      </w:r>
      <w:bookmarkEnd w:id="62"/>
    </w:p>
    <w:p w14:paraId="4B79A448" w14:textId="5472164A" w:rsidR="00B54438" w:rsidRPr="00DC7DF0" w:rsidRDefault="00DC7DF0" w:rsidP="00CC5DF2">
      <w:pPr>
        <w:rPr>
          <w:rFonts w:ascii="Times New Roman" w:eastAsia="Times New Roman" w:hAnsi="Times New Roman" w:cs="Times New Roman"/>
          <w:b/>
          <w:bCs/>
          <w:sz w:val="24"/>
          <w:szCs w:val="24"/>
          <w:lang w:eastAsia="en-GB"/>
        </w:rPr>
      </w:pPr>
      <w:r w:rsidRPr="00DC7DF0">
        <w:rPr>
          <w:rStyle w:val="Strong"/>
          <w:rFonts w:ascii="Times New Roman" w:hAnsi="Times New Roman" w:cs="Times New Roman"/>
          <w:sz w:val="24"/>
          <w:szCs w:val="24"/>
        </w:rPr>
        <w:t xml:space="preserve"> Key Consideration:</w:t>
      </w:r>
      <w:r w:rsidRPr="00DC7DF0">
        <w:rPr>
          <w:rStyle w:val="Strong"/>
          <w:rFonts w:ascii="Times New Roman" w:hAnsi="Times New Roman" w:cs="Times New Roman"/>
          <w:b w:val="0"/>
          <w:bCs w:val="0"/>
          <w:sz w:val="24"/>
          <w:szCs w:val="24"/>
        </w:rPr>
        <w:t xml:space="preserve"> This will enable the collection of early user engagement and iterative feedback to improve usability and functionality</w:t>
      </w:r>
      <w:r w:rsidR="00B54438" w:rsidRPr="00DC7DF0">
        <w:rPr>
          <w:rFonts w:ascii="Times New Roman" w:hAnsi="Times New Roman" w:cs="Times New Roman"/>
          <w:b/>
          <w:bCs/>
          <w:sz w:val="24"/>
          <w:szCs w:val="24"/>
        </w:rPr>
        <w:t>.</w:t>
      </w:r>
    </w:p>
    <w:p w14:paraId="20FFADDD" w14:textId="77777777" w:rsidR="001E6A07" w:rsidRPr="001E3223"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2177EDC">
          <v:rect id="_x0000_i1047" style="width:0;height:1.5pt" o:hralign="center" o:bullet="t" o:hrstd="t" o:hr="t" fillcolor="#a0a0a0" stroked="f"/>
        </w:pict>
      </w:r>
    </w:p>
    <w:p w14:paraId="0415033A" w14:textId="77777777" w:rsidR="00E436C5" w:rsidRPr="001E3223" w:rsidRDefault="00E436C5" w:rsidP="00CC5DF2">
      <w:pPr>
        <w:rPr>
          <w:rFonts w:ascii="Times New Roman" w:eastAsia="Times New Roman" w:hAnsi="Times New Roman" w:cs="Times New Roman"/>
          <w:sz w:val="24"/>
          <w:szCs w:val="24"/>
          <w:lang w:eastAsia="en-GB"/>
        </w:rPr>
      </w:pPr>
    </w:p>
    <w:p w14:paraId="0BBDB82D" w14:textId="77777777" w:rsidR="001E6A07" w:rsidRPr="001E3223" w:rsidRDefault="001E6A07"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2. System Testing Plan</w:t>
      </w:r>
    </w:p>
    <w:p w14:paraId="0F4684A8" w14:textId="25C16418" w:rsidR="00B15C56" w:rsidRPr="001E3223" w:rsidRDefault="00841F2B" w:rsidP="00CC5DF2">
      <w:pPr>
        <w:rPr>
          <w:rFonts w:ascii="Times New Roman" w:eastAsia="Times New Roman" w:hAnsi="Times New Roman" w:cs="Times New Roman"/>
          <w:b/>
          <w:bCs/>
          <w:sz w:val="24"/>
          <w:szCs w:val="24"/>
          <w:lang w:eastAsia="en-GB"/>
        </w:rPr>
      </w:pPr>
      <w:r w:rsidRPr="00841F2B">
        <w:rPr>
          <w:rFonts w:ascii="Times New Roman" w:hAnsi="Times New Roman" w:cs="Times New Roman"/>
          <w:sz w:val="24"/>
          <w:szCs w:val="24"/>
        </w:rPr>
        <w:t xml:space="preserve"> A structured testing approach is a way of ensuring that the PMS is stable, secure, and fully functional before deployment. This plan includes Unit testing, Integration testing, System testing, Security testing and User Acceptance Testing (UAT) with clearly specified testing metrics as mentioned by Ibrahim et al.  (2022).</w:t>
      </w:r>
    </w:p>
    <w:p w14:paraId="21FCC501" w14:textId="77777777" w:rsidR="00B15C56" w:rsidRPr="001E3223" w:rsidRDefault="00B15C56" w:rsidP="00CC5DF2">
      <w:pPr>
        <w:rPr>
          <w:rFonts w:ascii="Times New Roman" w:eastAsia="Times New Roman" w:hAnsi="Times New Roman" w:cs="Times New Roman"/>
          <w:b/>
          <w:bCs/>
          <w:sz w:val="24"/>
          <w:szCs w:val="24"/>
          <w:lang w:eastAsia="en-GB"/>
        </w:rPr>
      </w:pPr>
    </w:p>
    <w:p w14:paraId="1F90C4CC" w14:textId="77777777" w:rsidR="00B15C56" w:rsidRPr="001E3223" w:rsidRDefault="00B15C56" w:rsidP="00CC5DF2">
      <w:pPr>
        <w:rPr>
          <w:rFonts w:ascii="Times New Roman" w:eastAsia="Times New Roman" w:hAnsi="Times New Roman" w:cs="Times New Roman"/>
          <w:b/>
          <w:bCs/>
          <w:sz w:val="24"/>
          <w:szCs w:val="24"/>
          <w:lang w:eastAsia="en-GB"/>
        </w:rPr>
      </w:pPr>
    </w:p>
    <w:p w14:paraId="30AB7315" w14:textId="09EE6B0A" w:rsidR="00A5493B" w:rsidRPr="001E3223" w:rsidRDefault="000B3F99" w:rsidP="00CC5DF2">
      <w:pPr>
        <w:rPr>
          <w:rFonts w:ascii="Times New Roman" w:eastAsia="Times New Roman" w:hAnsi="Times New Roman" w:cs="Times New Roman"/>
          <w:b/>
          <w:bCs/>
          <w:sz w:val="24"/>
          <w:szCs w:val="24"/>
          <w:lang w:eastAsia="en-GB"/>
        </w:rPr>
      </w:pPr>
      <w:r w:rsidRPr="001E3223">
        <w:rPr>
          <w:rFonts w:ascii="Times New Roman" w:eastAsia="Times New Roman" w:hAnsi="Times New Roman" w:cs="Times New Roman"/>
          <w:b/>
          <w:bCs/>
          <w:noProof/>
          <w:sz w:val="24"/>
          <w:szCs w:val="24"/>
          <w:lang w:eastAsia="en-GB"/>
        </w:rPr>
        <w:lastRenderedPageBreak/>
        <w:drawing>
          <wp:inline distT="0" distB="0" distL="0" distR="0" wp14:anchorId="5C26F37C" wp14:editId="7A2933BE">
            <wp:extent cx="5731510" cy="3362960"/>
            <wp:effectExtent l="0" t="0" r="2540" b="8890"/>
            <wp:docPr id="21159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45540" name=""/>
                    <pic:cNvPicPr/>
                  </pic:nvPicPr>
                  <pic:blipFill>
                    <a:blip r:embed="rId44"/>
                    <a:stretch>
                      <a:fillRect/>
                    </a:stretch>
                  </pic:blipFill>
                  <pic:spPr>
                    <a:xfrm>
                      <a:off x="0" y="0"/>
                      <a:ext cx="5731510" cy="3362960"/>
                    </a:xfrm>
                    <a:prstGeom prst="rect">
                      <a:avLst/>
                    </a:prstGeom>
                  </pic:spPr>
                </pic:pic>
              </a:graphicData>
            </a:graphic>
          </wp:inline>
        </w:drawing>
      </w:r>
    </w:p>
    <w:p w14:paraId="2DE360C7" w14:textId="5E6F51AB" w:rsidR="00EF6A79" w:rsidRPr="001E3223" w:rsidRDefault="00927D42" w:rsidP="00927D42">
      <w:pPr>
        <w:pStyle w:val="Caption"/>
        <w:rPr>
          <w:rFonts w:ascii="Times New Roman" w:eastAsia="Times New Roman" w:hAnsi="Times New Roman" w:cs="Times New Roman"/>
          <w:b/>
          <w:bCs/>
          <w:sz w:val="24"/>
          <w:szCs w:val="24"/>
          <w:lang w:eastAsia="en-GB"/>
        </w:rPr>
      </w:pPr>
      <w:bookmarkStart w:id="63" w:name="_Toc190026784"/>
      <w:r>
        <w:t xml:space="preserve">Figure </w:t>
      </w:r>
      <w:r>
        <w:fldChar w:fldCharType="begin"/>
      </w:r>
      <w:r>
        <w:instrText xml:space="preserve"> SEQ Figure \* ARABIC </w:instrText>
      </w:r>
      <w:r>
        <w:fldChar w:fldCharType="separate"/>
      </w:r>
      <w:r w:rsidR="008D15EA">
        <w:rPr>
          <w:noProof/>
        </w:rPr>
        <w:t>29</w:t>
      </w:r>
      <w:r>
        <w:fldChar w:fldCharType="end"/>
      </w:r>
      <w:r w:rsidRPr="001E3223">
        <w:rPr>
          <w:rFonts w:ascii="Times New Roman" w:hAnsi="Times New Roman" w:cs="Times New Roman"/>
          <w:sz w:val="24"/>
          <w:szCs w:val="24"/>
        </w:rPr>
        <w:t>:Testing Phases &amp; Metrics</w:t>
      </w:r>
      <w:bookmarkEnd w:id="63"/>
    </w:p>
    <w:p w14:paraId="57DFEFEC" w14:textId="28B51465" w:rsidR="0020557B" w:rsidRPr="0020557B" w:rsidRDefault="0020557B" w:rsidP="0020557B">
      <w:pPr>
        <w:rPr>
          <w:rStyle w:val="Strong"/>
          <w:rFonts w:ascii="Times New Roman" w:hAnsi="Times New Roman" w:cs="Times New Roman"/>
          <w:b w:val="0"/>
          <w:bCs w:val="0"/>
          <w:sz w:val="24"/>
          <w:szCs w:val="24"/>
        </w:rPr>
      </w:pPr>
      <w:r w:rsidRPr="0020557B">
        <w:rPr>
          <w:rStyle w:val="Strong"/>
          <w:rFonts w:ascii="Times New Roman" w:hAnsi="Times New Roman" w:cs="Times New Roman"/>
          <w:b w:val="0"/>
          <w:bCs w:val="0"/>
          <w:sz w:val="24"/>
          <w:szCs w:val="24"/>
        </w:rPr>
        <w:t xml:space="preserve"> Automated Testing Tools:</w:t>
      </w:r>
      <w:r w:rsidR="002963FD">
        <w:rPr>
          <w:rStyle w:val="Strong"/>
          <w:rFonts w:ascii="Times New Roman" w:hAnsi="Times New Roman" w:cs="Times New Roman"/>
          <w:b w:val="0"/>
          <w:bCs w:val="0"/>
          <w:sz w:val="24"/>
          <w:szCs w:val="24"/>
        </w:rPr>
        <w:t xml:space="preserve"> propose for</w:t>
      </w:r>
      <w:r w:rsidRPr="0020557B">
        <w:rPr>
          <w:rStyle w:val="Strong"/>
          <w:rFonts w:ascii="Times New Roman" w:hAnsi="Times New Roman" w:cs="Times New Roman"/>
          <w:b w:val="0"/>
          <w:bCs w:val="0"/>
          <w:sz w:val="24"/>
          <w:szCs w:val="24"/>
        </w:rPr>
        <w:t xml:space="preserve"> use Postman for API testing, Selenium for UI testing, and AWS CloudWatch for performance monitoring.</w:t>
      </w:r>
    </w:p>
    <w:p w14:paraId="4C8B34C0" w14:textId="45DC2F5F" w:rsidR="00B15C56" w:rsidRPr="0020557B" w:rsidRDefault="0020557B" w:rsidP="0020557B">
      <w:pPr>
        <w:rPr>
          <w:rFonts w:ascii="Times New Roman" w:eastAsia="Times New Roman" w:hAnsi="Times New Roman" w:cs="Times New Roman"/>
          <w:b/>
          <w:bCs/>
          <w:sz w:val="24"/>
          <w:szCs w:val="24"/>
          <w:lang w:eastAsia="en-GB"/>
        </w:rPr>
      </w:pPr>
      <w:r w:rsidRPr="0020557B">
        <w:rPr>
          <w:rStyle w:val="Strong"/>
          <w:rFonts w:ascii="Times New Roman" w:hAnsi="Times New Roman" w:cs="Times New Roman"/>
          <w:b w:val="0"/>
          <w:bCs w:val="0"/>
          <w:sz w:val="24"/>
          <w:szCs w:val="24"/>
        </w:rPr>
        <w:t>This is because, for instance, testing can help to prevent a critical failure such as the TSB Bank IT meltdown (Peachy, 2018), which would have a dire consequence to a company like Prime Estates as far as disruptions are concerned.</w:t>
      </w:r>
    </w:p>
    <w:p w14:paraId="624E1731" w14:textId="07F3E3C0" w:rsidR="00164DA5" w:rsidRPr="00DD5925" w:rsidRDefault="007F656C" w:rsidP="00CC5DF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A6A8C85">
          <v:rect id="_x0000_i1048" style="width:0;height:1.5pt" o:hralign="center" o:hrstd="t" o:hr="t" fillcolor="#a0a0a0" stroked="f"/>
        </w:pict>
      </w:r>
    </w:p>
    <w:p w14:paraId="2C386A0E" w14:textId="52D04D7E" w:rsidR="00066936" w:rsidRPr="001E3223" w:rsidRDefault="00066936"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3. Risk Management &amp; Contingency Planning</w:t>
      </w:r>
    </w:p>
    <w:p w14:paraId="3226BEAD" w14:textId="77777777" w:rsidR="00164DA5" w:rsidRDefault="00164DA5" w:rsidP="00CC5DF2">
      <w:pPr>
        <w:rPr>
          <w:rFonts w:ascii="Times New Roman" w:eastAsia="Times New Roman" w:hAnsi="Times New Roman" w:cs="Times New Roman"/>
          <w:sz w:val="24"/>
          <w:szCs w:val="24"/>
          <w:lang w:eastAsia="en-GB"/>
        </w:rPr>
      </w:pPr>
      <w:r w:rsidRPr="00164DA5">
        <w:rPr>
          <w:rFonts w:ascii="Times New Roman" w:eastAsia="Times New Roman" w:hAnsi="Times New Roman" w:cs="Times New Roman"/>
          <w:sz w:val="24"/>
          <w:szCs w:val="24"/>
          <w:lang w:eastAsia="en-GB"/>
        </w:rPr>
        <w:t xml:space="preserve"> To mitigate risks during PMS implementation, the following risk management strategies will be adopted:</w:t>
      </w:r>
    </w:p>
    <w:p w14:paraId="23CC10A3" w14:textId="580E2823" w:rsidR="008F727A" w:rsidRPr="001E3223" w:rsidRDefault="008F727A" w:rsidP="00CC5DF2">
      <w:pPr>
        <w:rPr>
          <w:rFonts w:ascii="Times New Roman" w:hAnsi="Times New Roman" w:cs="Times New Roman"/>
          <w:sz w:val="24"/>
          <w:szCs w:val="24"/>
          <w:lang w:eastAsia="en-GB"/>
        </w:rPr>
      </w:pPr>
      <w:r w:rsidRPr="001E3223">
        <w:rPr>
          <w:rFonts w:ascii="Times New Roman" w:hAnsi="Times New Roman" w:cs="Times New Roman"/>
          <w:noProof/>
          <w:sz w:val="24"/>
          <w:szCs w:val="24"/>
          <w:lang w:eastAsia="en-GB"/>
        </w:rPr>
        <w:lastRenderedPageBreak/>
        <w:drawing>
          <wp:inline distT="0" distB="0" distL="0" distR="0" wp14:anchorId="62D3BB11" wp14:editId="2ACFAA47">
            <wp:extent cx="5629593" cy="4276800"/>
            <wp:effectExtent l="0" t="0" r="9525" b="0"/>
            <wp:docPr id="94896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4858" name=""/>
                    <pic:cNvPicPr/>
                  </pic:nvPicPr>
                  <pic:blipFill>
                    <a:blip r:embed="rId45"/>
                    <a:stretch>
                      <a:fillRect/>
                    </a:stretch>
                  </pic:blipFill>
                  <pic:spPr>
                    <a:xfrm>
                      <a:off x="0" y="0"/>
                      <a:ext cx="5633892" cy="4280066"/>
                    </a:xfrm>
                    <a:prstGeom prst="rect">
                      <a:avLst/>
                    </a:prstGeom>
                  </pic:spPr>
                </pic:pic>
              </a:graphicData>
            </a:graphic>
          </wp:inline>
        </w:drawing>
      </w:r>
    </w:p>
    <w:p w14:paraId="2FD56CD9" w14:textId="4C46C1C3" w:rsidR="00F61CFE" w:rsidRPr="001E3223" w:rsidRDefault="00927D42" w:rsidP="00927D42">
      <w:pPr>
        <w:pStyle w:val="Caption"/>
        <w:rPr>
          <w:rFonts w:ascii="Times New Roman" w:hAnsi="Times New Roman" w:cs="Times New Roman"/>
          <w:sz w:val="24"/>
          <w:szCs w:val="24"/>
        </w:rPr>
      </w:pPr>
      <w:bookmarkStart w:id="64" w:name="_Toc190026785"/>
      <w:r>
        <w:t xml:space="preserve">Figure </w:t>
      </w:r>
      <w:r>
        <w:fldChar w:fldCharType="begin"/>
      </w:r>
      <w:r>
        <w:instrText xml:space="preserve"> SEQ Figure \* ARABIC </w:instrText>
      </w:r>
      <w:r>
        <w:fldChar w:fldCharType="separate"/>
      </w:r>
      <w:r w:rsidR="008D15EA">
        <w:rPr>
          <w:noProof/>
        </w:rPr>
        <w:t>30</w:t>
      </w:r>
      <w:r>
        <w:fldChar w:fldCharType="end"/>
      </w:r>
      <w:r w:rsidRPr="001E3223">
        <w:rPr>
          <w:rFonts w:ascii="Times New Roman" w:hAnsi="Times New Roman" w:cs="Times New Roman"/>
          <w:sz w:val="24"/>
          <w:szCs w:val="24"/>
        </w:rPr>
        <w:t>: Risk management strategies</w:t>
      </w:r>
      <w:r w:rsidR="00E04E4E">
        <w:rPr>
          <w:rFonts w:ascii="Times New Roman" w:hAnsi="Times New Roman" w:cs="Times New Roman"/>
          <w:sz w:val="24"/>
          <w:szCs w:val="24"/>
        </w:rPr>
        <w:t>.</w:t>
      </w:r>
      <w:bookmarkEnd w:id="64"/>
    </w:p>
    <w:p w14:paraId="1C8D8B80" w14:textId="18EA3157" w:rsidR="00E04E4E" w:rsidRPr="001E3223" w:rsidRDefault="00E04E4E" w:rsidP="00CC5DF2">
      <w:pPr>
        <w:rPr>
          <w:rFonts w:ascii="Times New Roman" w:hAnsi="Times New Roman" w:cs="Times New Roman"/>
          <w:sz w:val="24"/>
          <w:szCs w:val="24"/>
          <w:lang w:eastAsia="en-GB"/>
        </w:rPr>
      </w:pPr>
      <w:r w:rsidRPr="00E04E4E">
        <w:rPr>
          <w:rFonts w:ascii="Times New Roman" w:hAnsi="Times New Roman" w:cs="Times New Roman"/>
          <w:sz w:val="24"/>
          <w:szCs w:val="24"/>
        </w:rPr>
        <w:t xml:space="preserve"> By proactively addressing these risks you can guarantee a problem free system adoption, avoid </w:t>
      </w:r>
      <w:r w:rsidR="00DD5925" w:rsidRPr="00E04E4E">
        <w:rPr>
          <w:rFonts w:ascii="Times New Roman" w:hAnsi="Times New Roman" w:cs="Times New Roman"/>
          <w:sz w:val="24"/>
          <w:szCs w:val="24"/>
        </w:rPr>
        <w:t>delays,</w:t>
      </w:r>
      <w:r w:rsidRPr="00E04E4E">
        <w:rPr>
          <w:rFonts w:ascii="Times New Roman" w:hAnsi="Times New Roman" w:cs="Times New Roman"/>
          <w:sz w:val="24"/>
          <w:szCs w:val="24"/>
        </w:rPr>
        <w:t xml:space="preserve"> and minimize disruptions.</w:t>
      </w:r>
    </w:p>
    <w:p w14:paraId="7906AB73" w14:textId="77777777" w:rsidR="00066936" w:rsidRPr="001E3223" w:rsidRDefault="00066936" w:rsidP="00CC5DF2">
      <w:pPr>
        <w:rPr>
          <w:rFonts w:ascii="Times New Roman" w:hAnsi="Times New Roman" w:cs="Times New Roman"/>
          <w:sz w:val="24"/>
          <w:szCs w:val="24"/>
          <w:lang w:eastAsia="en-GB"/>
        </w:rPr>
      </w:pPr>
    </w:p>
    <w:p w14:paraId="0BB4ABE9" w14:textId="6E8ED823" w:rsidR="00CA40E4" w:rsidRPr="001E3223" w:rsidRDefault="00CA40E4"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3. Post-Implementation Support &amp; Performance Monitoring</w:t>
      </w:r>
    </w:p>
    <w:p w14:paraId="5C2D0DB7" w14:textId="47740457" w:rsidR="004E3227" w:rsidRDefault="004E3227" w:rsidP="00CC5DF2">
      <w:pPr>
        <w:rPr>
          <w:rFonts w:ascii="Times New Roman" w:eastAsia="Times New Roman" w:hAnsi="Times New Roman" w:cs="Times New Roman"/>
          <w:sz w:val="24"/>
          <w:szCs w:val="24"/>
          <w:lang w:eastAsia="en-GB"/>
        </w:rPr>
      </w:pPr>
      <w:r w:rsidRPr="004E3227">
        <w:rPr>
          <w:rFonts w:ascii="Times New Roman" w:eastAsia="Times New Roman" w:hAnsi="Times New Roman" w:cs="Times New Roman"/>
          <w:sz w:val="24"/>
          <w:szCs w:val="24"/>
          <w:lang w:eastAsia="en-GB"/>
        </w:rPr>
        <w:t xml:space="preserve"> After its deployment, continuous monitoring and optimization will guarantee the efficiency of the PMS. It means the real-time performance tracking, automated alerts, and scalability assessments to ensure that it can deal with the increased usage (Sommerville, 2016).</w:t>
      </w:r>
    </w:p>
    <w:p w14:paraId="0484BD10" w14:textId="054FA9AD" w:rsidR="00CA40E4" w:rsidRPr="001E3223" w:rsidRDefault="002512D6" w:rsidP="00CC5DF2">
      <w:pPr>
        <w:rPr>
          <w:rFonts w:ascii="Times New Roman" w:hAnsi="Times New Roman" w:cs="Times New Roman"/>
          <w:sz w:val="24"/>
          <w:szCs w:val="24"/>
          <w:lang w:eastAsia="en-GB"/>
        </w:rPr>
      </w:pPr>
      <w:r w:rsidRPr="001E3223">
        <w:rPr>
          <w:rFonts w:ascii="Times New Roman" w:hAnsi="Times New Roman" w:cs="Times New Roman"/>
          <w:noProof/>
          <w:sz w:val="24"/>
          <w:szCs w:val="24"/>
          <w:lang w:eastAsia="en-GB"/>
        </w:rPr>
        <w:drawing>
          <wp:inline distT="0" distB="0" distL="0" distR="0" wp14:anchorId="3CC4C098" wp14:editId="78B6714C">
            <wp:extent cx="5731510" cy="1619885"/>
            <wp:effectExtent l="0" t="0" r="2540" b="0"/>
            <wp:docPr id="28326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558" name=""/>
                    <pic:cNvPicPr/>
                  </pic:nvPicPr>
                  <pic:blipFill>
                    <a:blip r:embed="rId46"/>
                    <a:stretch>
                      <a:fillRect/>
                    </a:stretch>
                  </pic:blipFill>
                  <pic:spPr>
                    <a:xfrm>
                      <a:off x="0" y="0"/>
                      <a:ext cx="5731510" cy="1619885"/>
                    </a:xfrm>
                    <a:prstGeom prst="rect">
                      <a:avLst/>
                    </a:prstGeom>
                  </pic:spPr>
                </pic:pic>
              </a:graphicData>
            </a:graphic>
          </wp:inline>
        </w:drawing>
      </w:r>
    </w:p>
    <w:p w14:paraId="169ED2EA" w14:textId="32BCB316" w:rsidR="006229D5" w:rsidRPr="001E3223" w:rsidRDefault="00927D42" w:rsidP="00927D42">
      <w:pPr>
        <w:pStyle w:val="Caption"/>
        <w:rPr>
          <w:rFonts w:ascii="Times New Roman" w:eastAsia="Times New Roman" w:hAnsi="Times New Roman" w:cs="Times New Roman"/>
          <w:b/>
          <w:bCs/>
          <w:sz w:val="24"/>
          <w:szCs w:val="24"/>
          <w:lang w:eastAsia="en-GB"/>
        </w:rPr>
      </w:pPr>
      <w:bookmarkStart w:id="65" w:name="_Toc190026786"/>
      <w:r>
        <w:t xml:space="preserve">Figure </w:t>
      </w:r>
      <w:r>
        <w:fldChar w:fldCharType="begin"/>
      </w:r>
      <w:r>
        <w:instrText xml:space="preserve"> SEQ Figure \* ARABIC </w:instrText>
      </w:r>
      <w:r>
        <w:fldChar w:fldCharType="separate"/>
      </w:r>
      <w:r w:rsidR="008D15EA">
        <w:rPr>
          <w:noProof/>
        </w:rPr>
        <w:t>31</w:t>
      </w:r>
      <w:r>
        <w:fldChar w:fldCharType="end"/>
      </w:r>
      <w:r w:rsidRPr="001E3223">
        <w:rPr>
          <w:rFonts w:ascii="Times New Roman" w:hAnsi="Times New Roman" w:cs="Times New Roman"/>
          <w:sz w:val="24"/>
          <w:szCs w:val="24"/>
        </w:rPr>
        <w:t>: Performance Monitoring Strategy</w:t>
      </w:r>
      <w:bookmarkEnd w:id="65"/>
    </w:p>
    <w:p w14:paraId="4F8ABC15" w14:textId="77777777" w:rsidR="00513201" w:rsidRDefault="00BF7179" w:rsidP="00CC5DF2">
      <w:pPr>
        <w:rPr>
          <w:rStyle w:val="Strong"/>
          <w:rFonts w:ascii="Times New Roman" w:hAnsi="Times New Roman" w:cs="Times New Roman"/>
          <w:sz w:val="24"/>
          <w:szCs w:val="24"/>
        </w:rPr>
      </w:pPr>
      <w:r w:rsidRPr="00BF7179">
        <w:rPr>
          <w:rStyle w:val="Strong"/>
          <w:rFonts w:ascii="Times New Roman" w:hAnsi="Times New Roman" w:cs="Times New Roman"/>
          <w:sz w:val="24"/>
          <w:szCs w:val="24"/>
        </w:rPr>
        <w:lastRenderedPageBreak/>
        <w:t xml:space="preserve"> Automated Monitoring &amp; Alerts:  </w:t>
      </w:r>
    </w:p>
    <w:p w14:paraId="75CC9D64" w14:textId="77777777" w:rsidR="00513201" w:rsidRPr="00513201" w:rsidRDefault="00BF7179" w:rsidP="00E65175">
      <w:pPr>
        <w:pStyle w:val="ListParagraph"/>
        <w:numPr>
          <w:ilvl w:val="0"/>
          <w:numId w:val="24"/>
        </w:numPr>
        <w:rPr>
          <w:rStyle w:val="Strong"/>
          <w:rFonts w:ascii="Times New Roman" w:hAnsi="Times New Roman" w:cs="Times New Roman"/>
          <w:b w:val="0"/>
          <w:bCs w:val="0"/>
          <w:sz w:val="24"/>
          <w:szCs w:val="24"/>
        </w:rPr>
      </w:pPr>
      <w:r w:rsidRPr="00513201">
        <w:rPr>
          <w:rStyle w:val="Strong"/>
          <w:rFonts w:ascii="Times New Roman" w:hAnsi="Times New Roman" w:cs="Times New Roman"/>
          <w:b w:val="0"/>
          <w:bCs w:val="0"/>
          <w:sz w:val="24"/>
          <w:szCs w:val="24"/>
        </w:rPr>
        <w:t xml:space="preserve">Real-time alerts notify IT teams of performance issues. </w:t>
      </w:r>
    </w:p>
    <w:p w14:paraId="4A2A7C43" w14:textId="35ED9D8E" w:rsidR="00513201" w:rsidRPr="00513201" w:rsidRDefault="00BF7179" w:rsidP="00E65175">
      <w:pPr>
        <w:pStyle w:val="ListParagraph"/>
        <w:numPr>
          <w:ilvl w:val="0"/>
          <w:numId w:val="24"/>
        </w:numPr>
        <w:rPr>
          <w:rStyle w:val="Strong"/>
          <w:rFonts w:ascii="Times New Roman" w:hAnsi="Times New Roman" w:cs="Times New Roman"/>
          <w:b w:val="0"/>
          <w:bCs w:val="0"/>
          <w:sz w:val="24"/>
          <w:szCs w:val="24"/>
        </w:rPr>
      </w:pPr>
      <w:r w:rsidRPr="00513201">
        <w:rPr>
          <w:rStyle w:val="Strong"/>
          <w:rFonts w:ascii="Times New Roman" w:hAnsi="Times New Roman" w:cs="Times New Roman"/>
          <w:b w:val="0"/>
          <w:bCs w:val="0"/>
          <w:sz w:val="24"/>
          <w:szCs w:val="24"/>
        </w:rPr>
        <w:t xml:space="preserve">Monthly performance reports track stability, and real-time monitoring provides constant oversight. </w:t>
      </w:r>
    </w:p>
    <w:p w14:paraId="75940156" w14:textId="77C217FD" w:rsidR="00513201" w:rsidRPr="00513201" w:rsidRDefault="00BF7179" w:rsidP="00E65175">
      <w:pPr>
        <w:pStyle w:val="ListParagraph"/>
        <w:numPr>
          <w:ilvl w:val="0"/>
          <w:numId w:val="24"/>
        </w:numPr>
        <w:rPr>
          <w:rStyle w:val="Strong"/>
          <w:rFonts w:ascii="Times New Roman" w:hAnsi="Times New Roman" w:cs="Times New Roman"/>
          <w:b w:val="0"/>
          <w:bCs w:val="0"/>
          <w:sz w:val="24"/>
          <w:szCs w:val="24"/>
        </w:rPr>
      </w:pPr>
      <w:r w:rsidRPr="00513201">
        <w:rPr>
          <w:rStyle w:val="Strong"/>
          <w:rFonts w:ascii="Times New Roman" w:hAnsi="Times New Roman" w:cs="Times New Roman"/>
          <w:b w:val="0"/>
          <w:bCs w:val="0"/>
          <w:sz w:val="24"/>
          <w:szCs w:val="24"/>
        </w:rPr>
        <w:t xml:space="preserve">Quarterly load testing benchmarks guarantee scalability as user numbers grow. </w:t>
      </w:r>
    </w:p>
    <w:p w14:paraId="3AADF86E" w14:textId="6C1F4915" w:rsidR="001E6A07" w:rsidRPr="001E3223" w:rsidRDefault="00BF7179" w:rsidP="00CC5DF2">
      <w:pPr>
        <w:rPr>
          <w:rFonts w:ascii="Times New Roman" w:eastAsia="Times New Roman" w:hAnsi="Times New Roman" w:cs="Times New Roman"/>
          <w:sz w:val="24"/>
          <w:szCs w:val="24"/>
          <w:lang w:eastAsia="en-GB"/>
        </w:rPr>
      </w:pPr>
      <w:r w:rsidRPr="00BF7179">
        <w:rPr>
          <w:rStyle w:val="Strong"/>
          <w:rFonts w:ascii="Times New Roman" w:hAnsi="Times New Roman" w:cs="Times New Roman"/>
          <w:b w:val="0"/>
          <w:bCs w:val="0"/>
          <w:sz w:val="24"/>
          <w:szCs w:val="24"/>
        </w:rPr>
        <w:t xml:space="preserve"> Failure after deployment can result in financial losses and damage to a company’s reputation (National Cyber Security Centre, 2019).</w:t>
      </w:r>
      <w:r w:rsidR="007F656C">
        <w:rPr>
          <w:rFonts w:ascii="Times New Roman" w:eastAsia="Times New Roman" w:hAnsi="Times New Roman" w:cs="Times New Roman"/>
          <w:b/>
          <w:bCs/>
          <w:sz w:val="24"/>
          <w:szCs w:val="24"/>
          <w:lang w:eastAsia="en-GB"/>
        </w:rPr>
        <w:pict w14:anchorId="149DB8EA">
          <v:rect id="_x0000_i1049" style="width:0;height:1.5pt" o:hralign="center" o:hrstd="t" o:hr="t" fillcolor="#a0a0a0" stroked="f"/>
        </w:pict>
      </w:r>
    </w:p>
    <w:p w14:paraId="7EDEDCB5" w14:textId="77777777" w:rsidR="00EB4BD9" w:rsidRPr="001E3223" w:rsidRDefault="00EB4BD9"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4. Stakeholder Communication Plan</w:t>
      </w:r>
    </w:p>
    <w:p w14:paraId="635822B6" w14:textId="7F3587BC" w:rsidR="00296D35" w:rsidRPr="001E3223" w:rsidRDefault="000409F1" w:rsidP="00CC5DF2">
      <w:pPr>
        <w:rPr>
          <w:rStyle w:val="Strong"/>
          <w:rFonts w:ascii="Times New Roman" w:hAnsi="Times New Roman" w:cs="Times New Roman"/>
          <w:sz w:val="24"/>
          <w:szCs w:val="24"/>
        </w:rPr>
      </w:pPr>
      <w:r w:rsidRPr="000409F1">
        <w:rPr>
          <w:rFonts w:ascii="Times New Roman" w:eastAsia="Times New Roman" w:hAnsi="Times New Roman" w:cs="Times New Roman"/>
          <w:sz w:val="24"/>
          <w:szCs w:val="24"/>
          <w:lang w:eastAsia="en-GB"/>
        </w:rPr>
        <w:t xml:space="preserve"> The implementation process should always maintain stakeholder engagement and communication through a clear strategy as Kendall and Kendall (2019) recommend.</w:t>
      </w:r>
      <w:r w:rsidR="006E085D" w:rsidRPr="001E3223">
        <w:rPr>
          <w:rFonts w:ascii="Times New Roman" w:hAnsi="Times New Roman" w:cs="Times New Roman"/>
          <w:noProof/>
          <w:sz w:val="24"/>
          <w:szCs w:val="24"/>
          <w:lang w:eastAsia="en-GB"/>
        </w:rPr>
        <w:drawing>
          <wp:inline distT="0" distB="0" distL="0" distR="0" wp14:anchorId="2A2F793E" wp14:editId="1E9739E7">
            <wp:extent cx="5731510" cy="2000885"/>
            <wp:effectExtent l="0" t="0" r="2540" b="0"/>
            <wp:docPr id="109213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8293" name=""/>
                    <pic:cNvPicPr/>
                  </pic:nvPicPr>
                  <pic:blipFill>
                    <a:blip r:embed="rId47"/>
                    <a:stretch>
                      <a:fillRect/>
                    </a:stretch>
                  </pic:blipFill>
                  <pic:spPr>
                    <a:xfrm>
                      <a:off x="0" y="0"/>
                      <a:ext cx="5731510" cy="2000885"/>
                    </a:xfrm>
                    <a:prstGeom prst="rect">
                      <a:avLst/>
                    </a:prstGeom>
                  </pic:spPr>
                </pic:pic>
              </a:graphicData>
            </a:graphic>
          </wp:inline>
        </w:drawing>
      </w:r>
    </w:p>
    <w:p w14:paraId="2C51A28C" w14:textId="6793745E" w:rsidR="00296D35" w:rsidRPr="001E3223" w:rsidRDefault="00927D42" w:rsidP="00927D42">
      <w:pPr>
        <w:pStyle w:val="Caption"/>
        <w:rPr>
          <w:rStyle w:val="Strong"/>
          <w:rFonts w:ascii="Times New Roman" w:hAnsi="Times New Roman" w:cs="Times New Roman"/>
          <w:sz w:val="24"/>
          <w:szCs w:val="24"/>
        </w:rPr>
      </w:pPr>
      <w:bookmarkStart w:id="66" w:name="_Toc190026787"/>
      <w:r>
        <w:t xml:space="preserve">Figure </w:t>
      </w:r>
      <w:r>
        <w:fldChar w:fldCharType="begin"/>
      </w:r>
      <w:r>
        <w:instrText xml:space="preserve"> SEQ Figure \* ARABIC </w:instrText>
      </w:r>
      <w:r>
        <w:fldChar w:fldCharType="separate"/>
      </w:r>
      <w:r w:rsidR="008D15EA">
        <w:rPr>
          <w:noProof/>
        </w:rPr>
        <w:t>32</w:t>
      </w:r>
      <w:r>
        <w:fldChar w:fldCharType="end"/>
      </w:r>
      <w:r w:rsidRPr="001E3223">
        <w:rPr>
          <w:rFonts w:ascii="Times New Roman" w:hAnsi="Times New Roman" w:cs="Times New Roman"/>
          <w:sz w:val="24"/>
          <w:szCs w:val="24"/>
        </w:rPr>
        <w:t>: Stakeholder Engagement Plan</w:t>
      </w:r>
      <w:bookmarkEnd w:id="66"/>
    </w:p>
    <w:p w14:paraId="7713F21D" w14:textId="5BC075F4" w:rsidR="00024C73" w:rsidRPr="001E3223" w:rsidRDefault="00BB08BF" w:rsidP="00CC5DF2">
      <w:pPr>
        <w:rPr>
          <w:rFonts w:ascii="Times New Roman" w:eastAsia="Times New Roman" w:hAnsi="Times New Roman" w:cs="Times New Roman"/>
          <w:sz w:val="24"/>
          <w:szCs w:val="24"/>
          <w:lang w:eastAsia="en-GB"/>
        </w:rPr>
      </w:pPr>
      <w:r w:rsidRPr="00BB08BF">
        <w:rPr>
          <w:rFonts w:ascii="Times New Roman" w:hAnsi="Times New Roman" w:cs="Times New Roman"/>
          <w:sz w:val="24"/>
          <w:szCs w:val="24"/>
        </w:rPr>
        <w:t xml:space="preserve">  A communication plan that is well-planned will reduce confusion, get buy-</w:t>
      </w:r>
      <w:proofErr w:type="gramStart"/>
      <w:r w:rsidRPr="00BB08BF">
        <w:rPr>
          <w:rFonts w:ascii="Times New Roman" w:hAnsi="Times New Roman" w:cs="Times New Roman"/>
          <w:sz w:val="24"/>
          <w:szCs w:val="24"/>
        </w:rPr>
        <w:t>in</w:t>
      </w:r>
      <w:proofErr w:type="gramEnd"/>
      <w:r w:rsidRPr="00BB08BF">
        <w:rPr>
          <w:rFonts w:ascii="Times New Roman" w:hAnsi="Times New Roman" w:cs="Times New Roman"/>
          <w:sz w:val="24"/>
          <w:szCs w:val="24"/>
        </w:rPr>
        <w:t xml:space="preserve"> and reduce resistance to</w:t>
      </w:r>
      <w:r>
        <w:rPr>
          <w:rFonts w:ascii="Times New Roman" w:hAnsi="Times New Roman" w:cs="Times New Roman"/>
          <w:sz w:val="24"/>
          <w:szCs w:val="24"/>
        </w:rPr>
        <w:t xml:space="preserve"> </w:t>
      </w:r>
      <w:r w:rsidRPr="00BB08BF">
        <w:rPr>
          <w:rFonts w:ascii="Times New Roman" w:hAnsi="Times New Roman" w:cs="Times New Roman"/>
          <w:sz w:val="24"/>
          <w:szCs w:val="24"/>
        </w:rPr>
        <w:t xml:space="preserve">change according to </w:t>
      </w:r>
      <w:proofErr w:type="spellStart"/>
      <w:r w:rsidRPr="00BB08BF">
        <w:rPr>
          <w:rFonts w:ascii="Times New Roman" w:hAnsi="Times New Roman" w:cs="Times New Roman"/>
          <w:sz w:val="24"/>
          <w:szCs w:val="24"/>
        </w:rPr>
        <w:t>Cadle</w:t>
      </w:r>
      <w:proofErr w:type="spellEnd"/>
      <w:r w:rsidRPr="00BB08BF">
        <w:rPr>
          <w:rFonts w:ascii="Times New Roman" w:hAnsi="Times New Roman" w:cs="Times New Roman"/>
          <w:sz w:val="24"/>
          <w:szCs w:val="24"/>
        </w:rPr>
        <w:t xml:space="preserve"> (2014).</w:t>
      </w:r>
      <w:r w:rsidR="007F656C">
        <w:rPr>
          <w:rFonts w:ascii="Times New Roman" w:eastAsia="Times New Roman" w:hAnsi="Times New Roman" w:cs="Times New Roman"/>
          <w:sz w:val="24"/>
          <w:szCs w:val="24"/>
          <w:lang w:eastAsia="en-GB"/>
        </w:rPr>
        <w:pict w14:anchorId="1325CB14">
          <v:rect id="_x0000_i1050" style="width:0;height:1.5pt" o:hralign="center" o:hrstd="t" o:hr="t" fillcolor="#a0a0a0" stroked="f"/>
        </w:pict>
      </w:r>
    </w:p>
    <w:p w14:paraId="5EB302BB" w14:textId="77777777" w:rsidR="00533D10" w:rsidRPr="001E3223" w:rsidRDefault="00533D10" w:rsidP="00CC5DF2">
      <w:pPr>
        <w:rPr>
          <w:rFonts w:ascii="Times New Roman" w:hAnsi="Times New Roman" w:cs="Times New Roman"/>
          <w:b/>
          <w:bCs/>
          <w:sz w:val="24"/>
          <w:szCs w:val="24"/>
          <w:lang w:eastAsia="en-GB"/>
        </w:rPr>
      </w:pPr>
      <w:r w:rsidRPr="001E3223">
        <w:rPr>
          <w:rFonts w:ascii="Times New Roman" w:hAnsi="Times New Roman" w:cs="Times New Roman"/>
          <w:b/>
          <w:bCs/>
          <w:sz w:val="24"/>
          <w:szCs w:val="24"/>
          <w:lang w:eastAsia="en-GB"/>
        </w:rPr>
        <w:t>5. Training Plan &amp; Adoption Strategy</w:t>
      </w:r>
    </w:p>
    <w:p w14:paraId="66703C79" w14:textId="7ACCCA1E" w:rsidR="00432007" w:rsidRDefault="00432007" w:rsidP="00CC5DF2">
      <w:pPr>
        <w:rPr>
          <w:rFonts w:ascii="Times New Roman" w:eastAsia="Times New Roman" w:hAnsi="Times New Roman" w:cs="Times New Roman"/>
          <w:sz w:val="24"/>
          <w:szCs w:val="24"/>
          <w:lang w:eastAsia="en-GB"/>
        </w:rPr>
      </w:pPr>
      <w:r w:rsidRPr="00432007">
        <w:rPr>
          <w:rFonts w:ascii="Times New Roman" w:eastAsia="Times New Roman" w:hAnsi="Times New Roman" w:cs="Times New Roman"/>
          <w:sz w:val="24"/>
          <w:szCs w:val="24"/>
          <w:lang w:eastAsia="en-GB"/>
        </w:rPr>
        <w:t xml:space="preserve"> As a result of the limited technical expertise of estate agents structured training is crucial for effective system adoption</w:t>
      </w:r>
      <w:r>
        <w:rPr>
          <w:rFonts w:ascii="Times New Roman" w:eastAsia="Times New Roman" w:hAnsi="Times New Roman" w:cs="Times New Roman"/>
          <w:sz w:val="24"/>
          <w:szCs w:val="24"/>
          <w:lang w:eastAsia="en-GB"/>
        </w:rPr>
        <w:t xml:space="preserve"> </w:t>
      </w:r>
      <w:r w:rsidRPr="00432007">
        <w:rPr>
          <w:rFonts w:ascii="Times New Roman" w:eastAsia="Times New Roman" w:hAnsi="Times New Roman" w:cs="Times New Roman"/>
          <w:sz w:val="24"/>
          <w:szCs w:val="24"/>
          <w:lang w:eastAsia="en-GB"/>
        </w:rPr>
        <w:t xml:space="preserve">(El </w:t>
      </w:r>
      <w:proofErr w:type="spellStart"/>
      <w:r w:rsidRPr="00432007">
        <w:rPr>
          <w:rFonts w:ascii="Times New Roman" w:eastAsia="Times New Roman" w:hAnsi="Times New Roman" w:cs="Times New Roman"/>
          <w:sz w:val="24"/>
          <w:szCs w:val="24"/>
          <w:lang w:eastAsia="en-GB"/>
        </w:rPr>
        <w:t>Shazly</w:t>
      </w:r>
      <w:proofErr w:type="spellEnd"/>
      <w:r w:rsidRPr="00432007">
        <w:rPr>
          <w:rFonts w:ascii="Times New Roman" w:eastAsia="Times New Roman" w:hAnsi="Times New Roman" w:cs="Times New Roman"/>
          <w:sz w:val="24"/>
          <w:szCs w:val="24"/>
          <w:lang w:eastAsia="en-GB"/>
        </w:rPr>
        <w:t xml:space="preserve"> &amp; Durand, 1991).</w:t>
      </w:r>
    </w:p>
    <w:p w14:paraId="47B46B8B" w14:textId="639501BB" w:rsidR="00296D35" w:rsidRPr="001E3223" w:rsidRDefault="009D30A9" w:rsidP="00CC5DF2">
      <w:pPr>
        <w:rPr>
          <w:rFonts w:ascii="Times New Roman" w:eastAsia="Times New Roman" w:hAnsi="Times New Roman" w:cs="Times New Roman"/>
          <w:sz w:val="24"/>
          <w:szCs w:val="24"/>
          <w:lang w:eastAsia="en-GB"/>
        </w:rPr>
      </w:pPr>
      <w:r w:rsidRPr="001E3223">
        <w:rPr>
          <w:rFonts w:ascii="Times New Roman" w:hAnsi="Times New Roman" w:cs="Times New Roman"/>
          <w:noProof/>
          <w:sz w:val="24"/>
          <w:szCs w:val="24"/>
        </w:rPr>
        <w:lastRenderedPageBreak/>
        <w:drawing>
          <wp:inline distT="0" distB="0" distL="0" distR="0" wp14:anchorId="177E4B60" wp14:editId="1B8A6FDA">
            <wp:extent cx="5731510" cy="2505075"/>
            <wp:effectExtent l="0" t="0" r="2540" b="9525"/>
            <wp:docPr id="3502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627" name=""/>
                    <pic:cNvPicPr/>
                  </pic:nvPicPr>
                  <pic:blipFill>
                    <a:blip r:embed="rId48"/>
                    <a:stretch>
                      <a:fillRect/>
                    </a:stretch>
                  </pic:blipFill>
                  <pic:spPr>
                    <a:xfrm>
                      <a:off x="0" y="0"/>
                      <a:ext cx="5731510" cy="2505075"/>
                    </a:xfrm>
                    <a:prstGeom prst="rect">
                      <a:avLst/>
                    </a:prstGeom>
                  </pic:spPr>
                </pic:pic>
              </a:graphicData>
            </a:graphic>
          </wp:inline>
        </w:drawing>
      </w:r>
    </w:p>
    <w:p w14:paraId="510CD2EA" w14:textId="51539CA6" w:rsidR="00C02101" w:rsidRPr="001E3223" w:rsidRDefault="00927D42" w:rsidP="00927D42">
      <w:pPr>
        <w:pStyle w:val="Caption"/>
        <w:rPr>
          <w:rFonts w:ascii="Times New Roman" w:eastAsia="Times New Roman" w:hAnsi="Times New Roman" w:cs="Times New Roman"/>
          <w:b/>
          <w:bCs/>
          <w:sz w:val="24"/>
          <w:szCs w:val="24"/>
          <w:lang w:eastAsia="en-GB"/>
        </w:rPr>
      </w:pPr>
      <w:bookmarkStart w:id="67" w:name="_Toc190026788"/>
      <w:r>
        <w:t xml:space="preserve">Figure </w:t>
      </w:r>
      <w:r>
        <w:fldChar w:fldCharType="begin"/>
      </w:r>
      <w:r>
        <w:instrText xml:space="preserve"> SEQ Figure \* ARABIC </w:instrText>
      </w:r>
      <w:r>
        <w:fldChar w:fldCharType="separate"/>
      </w:r>
      <w:r w:rsidR="008D15EA">
        <w:rPr>
          <w:noProof/>
        </w:rPr>
        <w:t>33</w:t>
      </w:r>
      <w:r>
        <w:fldChar w:fldCharType="end"/>
      </w:r>
      <w:r w:rsidRPr="001E3223">
        <w:rPr>
          <w:rFonts w:ascii="Times New Roman" w:hAnsi="Times New Roman" w:cs="Times New Roman"/>
          <w:sz w:val="24"/>
          <w:szCs w:val="24"/>
        </w:rPr>
        <w:t>:Training Phases &amp; Methods</w:t>
      </w:r>
      <w:bookmarkEnd w:id="67"/>
    </w:p>
    <w:p w14:paraId="591F1FAD" w14:textId="77777777" w:rsidR="00C02101" w:rsidRPr="00EF1FA2" w:rsidRDefault="00C02101" w:rsidP="00CC5DF2">
      <w:pPr>
        <w:rPr>
          <w:rFonts w:ascii="Times New Roman" w:hAnsi="Times New Roman" w:cs="Times New Roman"/>
          <w:sz w:val="24"/>
          <w:szCs w:val="24"/>
          <w:lang w:eastAsia="en-GB"/>
        </w:rPr>
      </w:pPr>
    </w:p>
    <w:p w14:paraId="3CC26FA8" w14:textId="77777777" w:rsidR="00EF1FA2" w:rsidRDefault="00EF1FA2" w:rsidP="00CC5DF2">
      <w:pPr>
        <w:rPr>
          <w:rFonts w:ascii="Times New Roman" w:hAnsi="Times New Roman" w:cs="Times New Roman"/>
          <w:sz w:val="24"/>
          <w:szCs w:val="24"/>
        </w:rPr>
      </w:pPr>
      <w:r w:rsidRPr="00EF1FA2">
        <w:rPr>
          <w:rFonts w:ascii="Times New Roman" w:hAnsi="Times New Roman" w:cs="Times New Roman"/>
          <w:sz w:val="24"/>
          <w:szCs w:val="24"/>
        </w:rPr>
        <w:t xml:space="preserve">  Post-training assessment metrics: </w:t>
      </w:r>
    </w:p>
    <w:p w14:paraId="2D61FE7D" w14:textId="7FD2B13D" w:rsidR="00EF1FA2" w:rsidRPr="00EF1FA2" w:rsidRDefault="00EF1FA2" w:rsidP="00E65175">
      <w:pPr>
        <w:pStyle w:val="ListParagraph"/>
        <w:numPr>
          <w:ilvl w:val="0"/>
          <w:numId w:val="25"/>
        </w:numPr>
        <w:rPr>
          <w:rFonts w:ascii="Times New Roman" w:hAnsi="Times New Roman" w:cs="Times New Roman"/>
          <w:sz w:val="24"/>
          <w:szCs w:val="24"/>
        </w:rPr>
      </w:pPr>
      <w:r w:rsidRPr="00EF1FA2">
        <w:rPr>
          <w:rFonts w:ascii="Times New Roman" w:hAnsi="Times New Roman" w:cs="Times New Roman"/>
          <w:sz w:val="24"/>
          <w:szCs w:val="24"/>
        </w:rPr>
        <w:t xml:space="preserve">User Training Success Rate: ≥ 90%  </w:t>
      </w:r>
    </w:p>
    <w:p w14:paraId="1FF930E2" w14:textId="67B222E6" w:rsidR="00EF1FA2" w:rsidRPr="00EF1FA2" w:rsidRDefault="00EF1FA2" w:rsidP="00E65175">
      <w:pPr>
        <w:pStyle w:val="ListParagraph"/>
        <w:numPr>
          <w:ilvl w:val="0"/>
          <w:numId w:val="25"/>
        </w:numPr>
        <w:rPr>
          <w:rFonts w:ascii="Times New Roman" w:hAnsi="Times New Roman" w:cs="Times New Roman"/>
          <w:sz w:val="24"/>
          <w:szCs w:val="24"/>
        </w:rPr>
      </w:pPr>
      <w:r w:rsidRPr="00EF1FA2">
        <w:rPr>
          <w:rFonts w:ascii="Times New Roman" w:hAnsi="Times New Roman" w:cs="Times New Roman"/>
          <w:sz w:val="24"/>
          <w:szCs w:val="24"/>
        </w:rPr>
        <w:t xml:space="preserve">Reduction in Support Tickets: ≥ 30%  </w:t>
      </w:r>
    </w:p>
    <w:p w14:paraId="5EE70119" w14:textId="37F1B788" w:rsidR="00B34BBF" w:rsidRPr="00EF1FA2" w:rsidRDefault="00EF1FA2" w:rsidP="00CC5DF2">
      <w:pPr>
        <w:rPr>
          <w:rFonts w:ascii="Times New Roman" w:eastAsia="Times New Roman" w:hAnsi="Times New Roman" w:cs="Times New Roman"/>
          <w:sz w:val="24"/>
          <w:szCs w:val="24"/>
          <w:lang w:eastAsia="en-GB"/>
        </w:rPr>
      </w:pPr>
      <w:r w:rsidRPr="00EF1FA2">
        <w:rPr>
          <w:rFonts w:ascii="Times New Roman" w:hAnsi="Times New Roman" w:cs="Times New Roman"/>
          <w:sz w:val="24"/>
          <w:szCs w:val="24"/>
        </w:rPr>
        <w:t>This makes the training more effective as it improves user confidence that leads to faster adoption and reduced operational errors (Indeed Editorial Team, 2021).</w:t>
      </w:r>
      <w:r w:rsidR="007F656C">
        <w:rPr>
          <w:rFonts w:ascii="Times New Roman" w:eastAsia="Times New Roman" w:hAnsi="Times New Roman" w:cs="Times New Roman"/>
          <w:sz w:val="24"/>
          <w:szCs w:val="24"/>
          <w:lang w:eastAsia="en-GB"/>
        </w:rPr>
        <w:pict w14:anchorId="6D90083A">
          <v:rect id="_x0000_i1051" style="width:0;height:1.5pt" o:hralign="center" o:bullet="t" o:hrstd="t" o:hr="t" fillcolor="#a0a0a0" stroked="f"/>
        </w:pict>
      </w:r>
    </w:p>
    <w:p w14:paraId="0B6BBF72" w14:textId="6781D909" w:rsidR="003234BE" w:rsidRPr="003234BE" w:rsidRDefault="003234BE" w:rsidP="003234BE">
      <w:pPr>
        <w:rPr>
          <w:rFonts w:ascii="Times New Roman" w:hAnsi="Times New Roman" w:cs="Times New Roman"/>
          <w:sz w:val="24"/>
          <w:szCs w:val="24"/>
        </w:rPr>
      </w:pPr>
      <w:r w:rsidRPr="003234BE">
        <w:rPr>
          <w:rFonts w:ascii="Times New Roman" w:hAnsi="Times New Roman" w:cs="Times New Roman"/>
          <w:sz w:val="24"/>
          <w:szCs w:val="24"/>
        </w:rPr>
        <w:t xml:space="preserve"> This is a controlled approach of PMS implementation that ensures a successful deployment of the system, with an incremental rollout plan, a rigorous testing structure, continuous monitoring of the system, a well-planned training process and proper communication.</w:t>
      </w:r>
    </w:p>
    <w:p w14:paraId="3DB9A450" w14:textId="0DA2CF10" w:rsidR="00024C73" w:rsidRPr="001E3223" w:rsidRDefault="006B0460" w:rsidP="003234BE">
      <w:pPr>
        <w:rPr>
          <w:rFonts w:ascii="Times New Roman" w:eastAsia="Times New Roman" w:hAnsi="Times New Roman" w:cs="Times New Roman"/>
          <w:sz w:val="24"/>
          <w:szCs w:val="24"/>
          <w:lang w:eastAsia="en-GB"/>
        </w:rPr>
      </w:pPr>
      <w:r w:rsidRPr="003234BE">
        <w:rPr>
          <w:rFonts w:ascii="Times New Roman" w:hAnsi="Times New Roman" w:cs="Times New Roman"/>
          <w:sz w:val="24"/>
          <w:szCs w:val="24"/>
        </w:rPr>
        <w:t>Using</w:t>
      </w:r>
      <w:r w:rsidR="003234BE" w:rsidRPr="003234BE">
        <w:rPr>
          <w:rFonts w:ascii="Times New Roman" w:hAnsi="Times New Roman" w:cs="Times New Roman"/>
          <w:sz w:val="24"/>
          <w:szCs w:val="24"/>
        </w:rPr>
        <w:t xml:space="preserve"> quantifiable performance metrics, automated system monitoring, stakeholder engagement, Prime Estates Ltd. </w:t>
      </w:r>
      <w:proofErr w:type="gramStart"/>
      <w:r w:rsidR="003234BE" w:rsidRPr="003234BE">
        <w:rPr>
          <w:rFonts w:ascii="Times New Roman" w:hAnsi="Times New Roman" w:cs="Times New Roman"/>
          <w:sz w:val="24"/>
          <w:szCs w:val="24"/>
        </w:rPr>
        <w:t>is able to</w:t>
      </w:r>
      <w:proofErr w:type="gramEnd"/>
      <w:r w:rsidR="003234BE" w:rsidRPr="003234BE">
        <w:rPr>
          <w:rFonts w:ascii="Times New Roman" w:hAnsi="Times New Roman" w:cs="Times New Roman"/>
          <w:sz w:val="24"/>
          <w:szCs w:val="24"/>
        </w:rPr>
        <w:t xml:space="preserve"> guarantee a smooth change over to the new system with little or no disturbance and increased productivity in the long run.  (Kendall &amp; Kendall, 2019).</w:t>
      </w:r>
      <w:r w:rsidR="007F656C">
        <w:rPr>
          <w:rFonts w:ascii="Times New Roman" w:eastAsia="Times New Roman" w:hAnsi="Times New Roman" w:cs="Times New Roman"/>
          <w:sz w:val="24"/>
          <w:szCs w:val="24"/>
          <w:lang w:eastAsia="en-GB"/>
        </w:rPr>
        <w:pict w14:anchorId="2A7AE4B0">
          <v:rect id="_x0000_i1052" style="width:0;height:1.5pt" o:hralign="center" o:hrstd="t" o:hr="t" fillcolor="#a0a0a0" stroked="f"/>
        </w:pict>
      </w:r>
    </w:p>
    <w:p w14:paraId="4BC9EAB0" w14:textId="77777777" w:rsidR="00DD5925" w:rsidRDefault="00DD5925" w:rsidP="00201011">
      <w:pPr>
        <w:pStyle w:val="Heading1"/>
        <w:rPr>
          <w:rStyle w:val="Strong"/>
        </w:rPr>
      </w:pPr>
    </w:p>
    <w:p w14:paraId="73509CCA" w14:textId="77777777" w:rsidR="00DD5925" w:rsidRDefault="00DD5925" w:rsidP="00201011">
      <w:pPr>
        <w:pStyle w:val="Heading1"/>
        <w:rPr>
          <w:rStyle w:val="Strong"/>
        </w:rPr>
      </w:pPr>
    </w:p>
    <w:p w14:paraId="2789FBC6" w14:textId="77777777" w:rsidR="00DD5925" w:rsidRDefault="00DD5925" w:rsidP="00201011">
      <w:pPr>
        <w:pStyle w:val="Heading1"/>
        <w:rPr>
          <w:rStyle w:val="Strong"/>
        </w:rPr>
      </w:pPr>
    </w:p>
    <w:p w14:paraId="4CBCAC13" w14:textId="77777777" w:rsidR="00DD5925" w:rsidRDefault="00DD5925" w:rsidP="00DD5925"/>
    <w:p w14:paraId="24BE114F" w14:textId="77777777" w:rsidR="00DD5925" w:rsidRPr="00DD5925" w:rsidRDefault="00DD5925" w:rsidP="00DD5925"/>
    <w:p w14:paraId="32A58D23" w14:textId="4F9F2637" w:rsidR="00985270" w:rsidRPr="00201011" w:rsidRDefault="00985270" w:rsidP="00201011">
      <w:pPr>
        <w:pStyle w:val="Heading1"/>
      </w:pPr>
      <w:bookmarkStart w:id="68" w:name="_Toc190059609"/>
      <w:r w:rsidRPr="00201011">
        <w:rPr>
          <w:rStyle w:val="Strong"/>
        </w:rPr>
        <w:lastRenderedPageBreak/>
        <w:t>Conclusion</w:t>
      </w:r>
      <w:bookmarkEnd w:id="68"/>
    </w:p>
    <w:p w14:paraId="61B23C3A" w14:textId="77777777" w:rsidR="001B180A" w:rsidRDefault="001B180A" w:rsidP="001B180A">
      <w:pPr>
        <w:rPr>
          <w:rFonts w:ascii="Times New Roman" w:hAnsi="Times New Roman" w:cs="Times New Roman"/>
          <w:sz w:val="24"/>
          <w:szCs w:val="24"/>
        </w:rPr>
      </w:pPr>
    </w:p>
    <w:p w14:paraId="77F513CD" w14:textId="7B0E0776" w:rsidR="001B180A" w:rsidRPr="001B180A" w:rsidRDefault="001B180A" w:rsidP="001B180A">
      <w:pPr>
        <w:rPr>
          <w:rFonts w:ascii="Times New Roman" w:hAnsi="Times New Roman" w:cs="Times New Roman"/>
          <w:sz w:val="24"/>
          <w:szCs w:val="24"/>
        </w:rPr>
      </w:pPr>
      <w:r w:rsidRPr="001B180A">
        <w:rPr>
          <w:rFonts w:ascii="Times New Roman" w:hAnsi="Times New Roman" w:cs="Times New Roman"/>
          <w:sz w:val="24"/>
          <w:szCs w:val="24"/>
        </w:rPr>
        <w:t xml:space="preserve"> It is imperative that Prime Estates Ltd. succeeds in implementing a centralized Property Management System (PMS) to address the inefficiencies that result from data management fragmentation, manual processing, and limited system integration (Sommerville, 2016). The choice of the Agile SDLC model provides flexibility, stakeholder involvement, and phased deployment that matches the organization’s constraints and objectives as defined by Agile Alliance (2022).</w:t>
      </w:r>
    </w:p>
    <w:p w14:paraId="10058C7F" w14:textId="4EE7F188" w:rsidR="001B180A" w:rsidRPr="001B180A" w:rsidRDefault="001B180A" w:rsidP="001B180A">
      <w:pPr>
        <w:rPr>
          <w:rFonts w:ascii="Times New Roman" w:hAnsi="Times New Roman" w:cs="Times New Roman"/>
          <w:sz w:val="24"/>
          <w:szCs w:val="24"/>
        </w:rPr>
      </w:pPr>
      <w:r w:rsidRPr="001B180A">
        <w:rPr>
          <w:rFonts w:ascii="Times New Roman" w:hAnsi="Times New Roman" w:cs="Times New Roman"/>
          <w:sz w:val="24"/>
          <w:szCs w:val="24"/>
        </w:rPr>
        <w:t>The requirements analysis was followed by the identification of core functional and non-functional needs, which included automation, CRM integration, financial tracking, and legal compliance (</w:t>
      </w:r>
      <w:proofErr w:type="spellStart"/>
      <w:r w:rsidRPr="001B180A">
        <w:rPr>
          <w:rFonts w:ascii="Times New Roman" w:hAnsi="Times New Roman" w:cs="Times New Roman"/>
          <w:sz w:val="24"/>
          <w:szCs w:val="24"/>
        </w:rPr>
        <w:t>Valacich</w:t>
      </w:r>
      <w:proofErr w:type="spellEnd"/>
      <w:r w:rsidRPr="001B180A">
        <w:rPr>
          <w:rFonts w:ascii="Times New Roman" w:hAnsi="Times New Roman" w:cs="Times New Roman"/>
          <w:sz w:val="24"/>
          <w:szCs w:val="24"/>
        </w:rPr>
        <w:t xml:space="preserve"> et al., 2015). The system design as depicted by the Data Flow Diagrams (DFDs) ensures that the architecture is structured, scalable, and secure (Kendall &amp; Kendall, 2019).</w:t>
      </w:r>
    </w:p>
    <w:p w14:paraId="3FEBA2B4" w14:textId="7CB8838D" w:rsidR="001B180A" w:rsidRPr="001B180A" w:rsidRDefault="001B180A" w:rsidP="001B180A">
      <w:pPr>
        <w:rPr>
          <w:rFonts w:ascii="Times New Roman" w:hAnsi="Times New Roman" w:cs="Times New Roman"/>
          <w:sz w:val="24"/>
          <w:szCs w:val="24"/>
        </w:rPr>
      </w:pPr>
      <w:r w:rsidRPr="001B180A">
        <w:rPr>
          <w:rFonts w:ascii="Times New Roman" w:hAnsi="Times New Roman" w:cs="Times New Roman"/>
          <w:sz w:val="24"/>
          <w:szCs w:val="24"/>
        </w:rPr>
        <w:t>A phased implementation plan coupled with thorough testing, stakeholder management, and training will reduce risks and improve the system's acceptance (Peachy, 2018). Moreover, performance accounting for and AI optimization of the system will help achieve long-term efficiency as well as meet GDPR and accessibility standards as per GOV.UK (2018).</w:t>
      </w:r>
    </w:p>
    <w:p w14:paraId="56528431" w14:textId="66B4C54F" w:rsidR="006502EC" w:rsidRPr="001E3223" w:rsidRDefault="001B180A" w:rsidP="001B180A">
      <w:pPr>
        <w:rPr>
          <w:rFonts w:ascii="Times New Roman" w:eastAsia="Times New Roman" w:hAnsi="Times New Roman" w:cs="Times New Roman"/>
          <w:b/>
          <w:bCs/>
          <w:sz w:val="24"/>
          <w:szCs w:val="24"/>
          <w:lang w:eastAsia="en-GB"/>
        </w:rPr>
      </w:pPr>
      <w:r w:rsidRPr="001B180A">
        <w:rPr>
          <w:rFonts w:ascii="Times New Roman" w:hAnsi="Times New Roman" w:cs="Times New Roman"/>
          <w:sz w:val="24"/>
          <w:szCs w:val="24"/>
        </w:rPr>
        <w:t>This report provides a strategic, technically feasible and business aligned solution to Prime Estates Ltd., integrating current software engineering principles to support the sustainable growth and competitive advantage of the organization in the UK property market (Sommerville, 2016).</w:t>
      </w:r>
    </w:p>
    <w:p w14:paraId="73A61279" w14:textId="7FD85D7F" w:rsidR="00C02101" w:rsidRPr="001E3223" w:rsidRDefault="007F656C" w:rsidP="00CC5DF2">
      <w:pPr>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pict w14:anchorId="3103F4F0">
          <v:rect id="_x0000_i1053" style="width:0;height:1.5pt" o:hralign="center" o:hrstd="t" o:hr="t" fillcolor="#a0a0a0" stroked="f"/>
        </w:pict>
      </w:r>
    </w:p>
    <w:p w14:paraId="69E320CF" w14:textId="77777777" w:rsidR="00C02101" w:rsidRPr="001E3223" w:rsidRDefault="00C02101" w:rsidP="00CC5DF2">
      <w:pPr>
        <w:rPr>
          <w:rFonts w:ascii="Times New Roman" w:eastAsia="Times New Roman" w:hAnsi="Times New Roman" w:cs="Times New Roman"/>
          <w:b/>
          <w:bCs/>
          <w:sz w:val="24"/>
          <w:szCs w:val="24"/>
          <w:lang w:eastAsia="en-GB"/>
        </w:rPr>
      </w:pPr>
    </w:p>
    <w:p w14:paraId="27428F82" w14:textId="77777777" w:rsidR="00C02101" w:rsidRDefault="00C02101" w:rsidP="00CC5DF2">
      <w:pPr>
        <w:rPr>
          <w:rFonts w:ascii="Times New Roman" w:eastAsia="Times New Roman" w:hAnsi="Times New Roman" w:cs="Times New Roman"/>
          <w:b/>
          <w:bCs/>
          <w:sz w:val="24"/>
          <w:szCs w:val="24"/>
          <w:lang w:eastAsia="en-GB"/>
        </w:rPr>
      </w:pPr>
    </w:p>
    <w:p w14:paraId="3659061A" w14:textId="77777777" w:rsidR="001B180A" w:rsidRDefault="001B180A" w:rsidP="00CC5DF2">
      <w:pPr>
        <w:rPr>
          <w:rFonts w:ascii="Times New Roman" w:eastAsia="Times New Roman" w:hAnsi="Times New Roman" w:cs="Times New Roman"/>
          <w:b/>
          <w:bCs/>
          <w:sz w:val="24"/>
          <w:szCs w:val="24"/>
          <w:lang w:eastAsia="en-GB"/>
        </w:rPr>
      </w:pPr>
    </w:p>
    <w:p w14:paraId="4942D911" w14:textId="77777777" w:rsidR="001B180A" w:rsidRDefault="001B180A" w:rsidP="00CC5DF2">
      <w:pPr>
        <w:rPr>
          <w:rFonts w:ascii="Times New Roman" w:eastAsia="Times New Roman" w:hAnsi="Times New Roman" w:cs="Times New Roman"/>
          <w:b/>
          <w:bCs/>
          <w:sz w:val="24"/>
          <w:szCs w:val="24"/>
          <w:lang w:eastAsia="en-GB"/>
        </w:rPr>
      </w:pPr>
    </w:p>
    <w:p w14:paraId="7E58872F" w14:textId="77777777" w:rsidR="001B180A" w:rsidRDefault="001B180A" w:rsidP="00CC5DF2">
      <w:pPr>
        <w:rPr>
          <w:rFonts w:ascii="Times New Roman" w:eastAsia="Times New Roman" w:hAnsi="Times New Roman" w:cs="Times New Roman"/>
          <w:b/>
          <w:bCs/>
          <w:sz w:val="24"/>
          <w:szCs w:val="24"/>
          <w:lang w:eastAsia="en-GB"/>
        </w:rPr>
      </w:pPr>
    </w:p>
    <w:p w14:paraId="323FDE33" w14:textId="77777777" w:rsidR="001B180A" w:rsidRDefault="001B180A" w:rsidP="00CC5DF2">
      <w:pPr>
        <w:rPr>
          <w:rFonts w:ascii="Times New Roman" w:eastAsia="Times New Roman" w:hAnsi="Times New Roman" w:cs="Times New Roman"/>
          <w:b/>
          <w:bCs/>
          <w:sz w:val="24"/>
          <w:szCs w:val="24"/>
          <w:lang w:eastAsia="en-GB"/>
        </w:rPr>
      </w:pPr>
    </w:p>
    <w:p w14:paraId="38BF2228" w14:textId="77777777" w:rsidR="001B180A" w:rsidRDefault="001B180A" w:rsidP="00CC5DF2">
      <w:pPr>
        <w:rPr>
          <w:rFonts w:ascii="Times New Roman" w:eastAsia="Times New Roman" w:hAnsi="Times New Roman" w:cs="Times New Roman"/>
          <w:b/>
          <w:bCs/>
          <w:sz w:val="24"/>
          <w:szCs w:val="24"/>
          <w:lang w:eastAsia="en-GB"/>
        </w:rPr>
      </w:pPr>
    </w:p>
    <w:p w14:paraId="46A20780" w14:textId="77777777" w:rsidR="001B180A" w:rsidRDefault="001B180A" w:rsidP="00CC5DF2">
      <w:pPr>
        <w:rPr>
          <w:rFonts w:ascii="Times New Roman" w:eastAsia="Times New Roman" w:hAnsi="Times New Roman" w:cs="Times New Roman"/>
          <w:b/>
          <w:bCs/>
          <w:sz w:val="24"/>
          <w:szCs w:val="24"/>
          <w:lang w:eastAsia="en-GB"/>
        </w:rPr>
      </w:pPr>
    </w:p>
    <w:p w14:paraId="050FD99E" w14:textId="77777777" w:rsidR="001B180A" w:rsidRDefault="001B180A" w:rsidP="00CC5DF2">
      <w:pPr>
        <w:rPr>
          <w:rFonts w:ascii="Times New Roman" w:eastAsia="Times New Roman" w:hAnsi="Times New Roman" w:cs="Times New Roman"/>
          <w:b/>
          <w:bCs/>
          <w:sz w:val="24"/>
          <w:szCs w:val="24"/>
          <w:lang w:eastAsia="en-GB"/>
        </w:rPr>
      </w:pPr>
    </w:p>
    <w:p w14:paraId="24DCE97A" w14:textId="77777777" w:rsidR="001B180A" w:rsidRDefault="001B180A" w:rsidP="00CC5DF2">
      <w:pPr>
        <w:rPr>
          <w:rFonts w:ascii="Times New Roman" w:eastAsia="Times New Roman" w:hAnsi="Times New Roman" w:cs="Times New Roman"/>
          <w:b/>
          <w:bCs/>
          <w:sz w:val="24"/>
          <w:szCs w:val="24"/>
          <w:lang w:eastAsia="en-GB"/>
        </w:rPr>
      </w:pPr>
    </w:p>
    <w:p w14:paraId="7093935B" w14:textId="77777777" w:rsidR="001B180A" w:rsidRPr="001E3223" w:rsidRDefault="001B180A" w:rsidP="00CC5DF2">
      <w:pPr>
        <w:rPr>
          <w:rFonts w:ascii="Times New Roman" w:eastAsia="Times New Roman" w:hAnsi="Times New Roman" w:cs="Times New Roman"/>
          <w:b/>
          <w:bCs/>
          <w:sz w:val="24"/>
          <w:szCs w:val="24"/>
          <w:lang w:eastAsia="en-GB"/>
        </w:rPr>
      </w:pPr>
    </w:p>
    <w:p w14:paraId="3B46A918" w14:textId="77777777" w:rsidR="00C02101" w:rsidRPr="001E3223" w:rsidRDefault="00C02101" w:rsidP="00CC5DF2">
      <w:pPr>
        <w:rPr>
          <w:rFonts w:ascii="Times New Roman" w:eastAsia="Times New Roman" w:hAnsi="Times New Roman" w:cs="Times New Roman"/>
          <w:b/>
          <w:bCs/>
          <w:sz w:val="24"/>
          <w:szCs w:val="24"/>
          <w:lang w:eastAsia="en-GB"/>
        </w:rPr>
      </w:pPr>
    </w:p>
    <w:p w14:paraId="54775317" w14:textId="77777777" w:rsidR="00F550CF" w:rsidRDefault="00F550CF" w:rsidP="00927D42">
      <w:pPr>
        <w:pStyle w:val="Heading1"/>
        <w:rPr>
          <w:lang w:eastAsia="en-GB"/>
        </w:rPr>
      </w:pPr>
      <w:bookmarkStart w:id="69" w:name="_Toc190059610"/>
      <w:r w:rsidRPr="001E3223">
        <w:rPr>
          <w:lang w:eastAsia="en-GB"/>
        </w:rPr>
        <w:t>References</w:t>
      </w:r>
      <w:bookmarkEnd w:id="69"/>
    </w:p>
    <w:p w14:paraId="2FF50A40" w14:textId="77777777" w:rsidR="00927D42" w:rsidRPr="00927D42" w:rsidRDefault="00927D42" w:rsidP="00927D42">
      <w:pPr>
        <w:rPr>
          <w:lang w:eastAsia="en-GB"/>
        </w:rPr>
      </w:pPr>
    </w:p>
    <w:p w14:paraId="00BB70F3"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Agile Alliance</w:t>
      </w:r>
      <w:r w:rsidRPr="001E3223">
        <w:rPr>
          <w:rFonts w:ascii="Times New Roman" w:eastAsia="Times New Roman" w:hAnsi="Times New Roman" w:cs="Times New Roman"/>
          <w:sz w:val="24"/>
          <w:szCs w:val="24"/>
          <w:lang w:eastAsia="en-GB"/>
        </w:rPr>
        <w:t xml:space="preserve"> (2022) </w:t>
      </w:r>
      <w:r w:rsidRPr="001E3223">
        <w:rPr>
          <w:rFonts w:ascii="Times New Roman" w:eastAsia="Times New Roman" w:hAnsi="Times New Roman" w:cs="Times New Roman"/>
          <w:i/>
          <w:iCs/>
          <w:sz w:val="24"/>
          <w:szCs w:val="24"/>
          <w:lang w:eastAsia="en-GB"/>
        </w:rPr>
        <w:t>The Agile Manifesto</w:t>
      </w:r>
      <w:r w:rsidRPr="001E3223">
        <w:rPr>
          <w:rFonts w:ascii="Times New Roman" w:eastAsia="Times New Roman" w:hAnsi="Times New Roman" w:cs="Times New Roman"/>
          <w:sz w:val="24"/>
          <w:szCs w:val="24"/>
          <w:lang w:eastAsia="en-GB"/>
        </w:rPr>
        <w:t xml:space="preserve">. Available at: </w:t>
      </w:r>
      <w:hyperlink r:id="rId49" w:tgtFrame="_new" w:history="1">
        <w:r w:rsidRPr="001E3223">
          <w:rPr>
            <w:rFonts w:ascii="Times New Roman" w:eastAsia="Times New Roman" w:hAnsi="Times New Roman" w:cs="Times New Roman"/>
            <w:color w:val="0000FF"/>
            <w:sz w:val="24"/>
            <w:szCs w:val="24"/>
            <w:u w:val="single"/>
            <w:lang w:eastAsia="en-GB"/>
          </w:rPr>
          <w:t>https://www.agilealliance.org/agile101/the-agile-manifesto</w:t>
        </w:r>
      </w:hyperlink>
      <w:r w:rsidRPr="001E3223">
        <w:rPr>
          <w:rFonts w:ascii="Times New Roman" w:eastAsia="Times New Roman" w:hAnsi="Times New Roman" w:cs="Times New Roman"/>
          <w:sz w:val="24"/>
          <w:szCs w:val="24"/>
          <w:lang w:eastAsia="en-GB"/>
        </w:rPr>
        <w:t xml:space="preserve"> (Accessed: 10 February 2025).</w:t>
      </w:r>
    </w:p>
    <w:p w14:paraId="31E8DAB8" w14:textId="77777777" w:rsidR="00F550CF" w:rsidRPr="001E3223" w:rsidRDefault="00F550CF" w:rsidP="00CC5DF2">
      <w:pPr>
        <w:rPr>
          <w:rFonts w:ascii="Times New Roman" w:eastAsia="Times New Roman" w:hAnsi="Times New Roman" w:cs="Times New Roman"/>
          <w:sz w:val="24"/>
          <w:szCs w:val="24"/>
          <w:lang w:eastAsia="en-GB"/>
        </w:rPr>
      </w:pPr>
      <w:proofErr w:type="spellStart"/>
      <w:r w:rsidRPr="001E3223">
        <w:rPr>
          <w:rFonts w:ascii="Times New Roman" w:eastAsia="Times New Roman" w:hAnsi="Times New Roman" w:cs="Times New Roman"/>
          <w:b/>
          <w:bCs/>
          <w:sz w:val="24"/>
          <w:szCs w:val="24"/>
          <w:lang w:eastAsia="en-GB"/>
        </w:rPr>
        <w:t>Cadle</w:t>
      </w:r>
      <w:proofErr w:type="spellEnd"/>
      <w:r w:rsidRPr="001E3223">
        <w:rPr>
          <w:rFonts w:ascii="Times New Roman" w:eastAsia="Times New Roman" w:hAnsi="Times New Roman" w:cs="Times New Roman"/>
          <w:b/>
          <w:bCs/>
          <w:sz w:val="24"/>
          <w:szCs w:val="24"/>
          <w:lang w:eastAsia="en-GB"/>
        </w:rPr>
        <w:t>, J.</w:t>
      </w:r>
      <w:r w:rsidRPr="001E3223">
        <w:rPr>
          <w:rFonts w:ascii="Times New Roman" w:eastAsia="Times New Roman" w:hAnsi="Times New Roman" w:cs="Times New Roman"/>
          <w:sz w:val="24"/>
          <w:szCs w:val="24"/>
          <w:lang w:eastAsia="en-GB"/>
        </w:rPr>
        <w:t xml:space="preserve"> (2014) </w:t>
      </w:r>
      <w:r w:rsidRPr="001E3223">
        <w:rPr>
          <w:rFonts w:ascii="Times New Roman" w:eastAsia="Times New Roman" w:hAnsi="Times New Roman" w:cs="Times New Roman"/>
          <w:i/>
          <w:iCs/>
          <w:sz w:val="24"/>
          <w:szCs w:val="24"/>
          <w:lang w:eastAsia="en-GB"/>
        </w:rPr>
        <w:t>Developing Information Systems: Practical Guidance for IT Professionals</w:t>
      </w:r>
      <w:r w:rsidRPr="001E3223">
        <w:rPr>
          <w:rFonts w:ascii="Times New Roman" w:eastAsia="Times New Roman" w:hAnsi="Times New Roman" w:cs="Times New Roman"/>
          <w:sz w:val="24"/>
          <w:szCs w:val="24"/>
          <w:lang w:eastAsia="en-GB"/>
        </w:rPr>
        <w:t>. Swindon: BCS, The Chartered Institute for IT.</w:t>
      </w:r>
    </w:p>
    <w:p w14:paraId="4D1B806A"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Chakraborty, P.</w:t>
      </w:r>
      <w:r w:rsidRPr="001E3223">
        <w:rPr>
          <w:rFonts w:ascii="Times New Roman" w:eastAsia="Times New Roman" w:hAnsi="Times New Roman" w:cs="Times New Roman"/>
          <w:sz w:val="24"/>
          <w:szCs w:val="24"/>
          <w:lang w:eastAsia="en-GB"/>
        </w:rPr>
        <w:t xml:space="preserve"> (2010) </w:t>
      </w:r>
      <w:r w:rsidRPr="001E3223">
        <w:rPr>
          <w:rFonts w:ascii="Times New Roman" w:eastAsia="Times New Roman" w:hAnsi="Times New Roman" w:cs="Times New Roman"/>
          <w:i/>
          <w:iCs/>
          <w:sz w:val="24"/>
          <w:szCs w:val="24"/>
          <w:lang w:eastAsia="en-GB"/>
        </w:rPr>
        <w:t>Design and Analysis Using Software Engineering Techniques: A Case Study</w:t>
      </w:r>
      <w:r w:rsidRPr="001E3223">
        <w:rPr>
          <w:rFonts w:ascii="Times New Roman" w:eastAsia="Times New Roman" w:hAnsi="Times New Roman" w:cs="Times New Roman"/>
          <w:sz w:val="24"/>
          <w:szCs w:val="24"/>
          <w:lang w:eastAsia="en-GB"/>
        </w:rPr>
        <w:t>.</w:t>
      </w:r>
    </w:p>
    <w:p w14:paraId="331A30FF"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Fox, T. L.</w:t>
      </w:r>
      <w:r w:rsidRPr="001E3223">
        <w:rPr>
          <w:rFonts w:ascii="Times New Roman" w:eastAsia="Times New Roman" w:hAnsi="Times New Roman" w:cs="Times New Roman"/>
          <w:sz w:val="24"/>
          <w:szCs w:val="24"/>
          <w:lang w:eastAsia="en-GB"/>
        </w:rPr>
        <w:t xml:space="preserve"> (2017) </w:t>
      </w:r>
      <w:r w:rsidRPr="001E3223">
        <w:rPr>
          <w:rFonts w:ascii="Times New Roman" w:eastAsia="Times New Roman" w:hAnsi="Times New Roman" w:cs="Times New Roman"/>
          <w:i/>
          <w:iCs/>
          <w:sz w:val="24"/>
          <w:szCs w:val="24"/>
          <w:lang w:eastAsia="en-GB"/>
        </w:rPr>
        <w:t>Systems Analysis, Design, And Development Case Study: Sarah's Short Cakes - Sales Order System</w:t>
      </w:r>
      <w:r w:rsidRPr="001E3223">
        <w:rPr>
          <w:rFonts w:ascii="Times New Roman" w:eastAsia="Times New Roman" w:hAnsi="Times New Roman" w:cs="Times New Roman"/>
          <w:sz w:val="24"/>
          <w:szCs w:val="24"/>
          <w:lang w:eastAsia="en-GB"/>
        </w:rPr>
        <w:t>.</w:t>
      </w:r>
    </w:p>
    <w:p w14:paraId="0ED67790"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GOV.UK</w:t>
      </w:r>
      <w:r w:rsidRPr="001E3223">
        <w:rPr>
          <w:rFonts w:ascii="Times New Roman" w:eastAsia="Times New Roman" w:hAnsi="Times New Roman" w:cs="Times New Roman"/>
          <w:sz w:val="24"/>
          <w:szCs w:val="24"/>
          <w:lang w:eastAsia="en-GB"/>
        </w:rPr>
        <w:t xml:space="preserve"> (2018) </w:t>
      </w:r>
      <w:r w:rsidRPr="001E3223">
        <w:rPr>
          <w:rFonts w:ascii="Times New Roman" w:eastAsia="Times New Roman" w:hAnsi="Times New Roman" w:cs="Times New Roman"/>
          <w:i/>
          <w:iCs/>
          <w:sz w:val="24"/>
          <w:szCs w:val="24"/>
          <w:lang w:eastAsia="en-GB"/>
        </w:rPr>
        <w:t>Data Protection Act 2018</w:t>
      </w:r>
      <w:r w:rsidRPr="001E3223">
        <w:rPr>
          <w:rFonts w:ascii="Times New Roman" w:eastAsia="Times New Roman" w:hAnsi="Times New Roman" w:cs="Times New Roman"/>
          <w:sz w:val="24"/>
          <w:szCs w:val="24"/>
          <w:lang w:eastAsia="en-GB"/>
        </w:rPr>
        <w:t xml:space="preserve">. Available at: </w:t>
      </w:r>
      <w:hyperlink r:id="rId50" w:tgtFrame="_new" w:history="1">
        <w:r w:rsidRPr="001E3223">
          <w:rPr>
            <w:rFonts w:ascii="Times New Roman" w:eastAsia="Times New Roman" w:hAnsi="Times New Roman" w:cs="Times New Roman"/>
            <w:color w:val="0000FF"/>
            <w:sz w:val="24"/>
            <w:szCs w:val="24"/>
            <w:u w:val="single"/>
            <w:lang w:eastAsia="en-GB"/>
          </w:rPr>
          <w:t>https://www.gov.uk</w:t>
        </w:r>
      </w:hyperlink>
    </w:p>
    <w:p w14:paraId="54B58962"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GOV.UK</w:t>
      </w:r>
      <w:r w:rsidRPr="001E3223">
        <w:rPr>
          <w:rFonts w:ascii="Times New Roman" w:eastAsia="Times New Roman" w:hAnsi="Times New Roman" w:cs="Times New Roman"/>
          <w:sz w:val="24"/>
          <w:szCs w:val="24"/>
          <w:lang w:eastAsia="en-GB"/>
        </w:rPr>
        <w:t xml:space="preserve"> (2022) </w:t>
      </w:r>
      <w:r w:rsidRPr="001E3223">
        <w:rPr>
          <w:rFonts w:ascii="Times New Roman" w:eastAsia="Times New Roman" w:hAnsi="Times New Roman" w:cs="Times New Roman"/>
          <w:i/>
          <w:iCs/>
          <w:sz w:val="24"/>
          <w:szCs w:val="24"/>
          <w:lang w:eastAsia="en-GB"/>
        </w:rPr>
        <w:t>Agile and government services: an introduction</w:t>
      </w:r>
      <w:r w:rsidRPr="001E3223">
        <w:rPr>
          <w:rFonts w:ascii="Times New Roman" w:eastAsia="Times New Roman" w:hAnsi="Times New Roman" w:cs="Times New Roman"/>
          <w:sz w:val="24"/>
          <w:szCs w:val="24"/>
          <w:lang w:eastAsia="en-GB"/>
        </w:rPr>
        <w:t xml:space="preserve">. Available at: </w:t>
      </w:r>
      <w:hyperlink r:id="rId51" w:tgtFrame="_new" w:history="1">
        <w:r w:rsidRPr="001E3223">
          <w:rPr>
            <w:rFonts w:ascii="Times New Roman" w:eastAsia="Times New Roman" w:hAnsi="Times New Roman" w:cs="Times New Roman"/>
            <w:color w:val="0000FF"/>
            <w:sz w:val="24"/>
            <w:szCs w:val="24"/>
            <w:u w:val="single"/>
            <w:lang w:eastAsia="en-GB"/>
          </w:rPr>
          <w:t>https://www.gov.uk/service-manual/agile-delivery/agile-government-services-introduction</w:t>
        </w:r>
      </w:hyperlink>
      <w:r w:rsidRPr="001E3223">
        <w:rPr>
          <w:rFonts w:ascii="Times New Roman" w:eastAsia="Times New Roman" w:hAnsi="Times New Roman" w:cs="Times New Roman"/>
          <w:sz w:val="24"/>
          <w:szCs w:val="24"/>
          <w:lang w:eastAsia="en-GB"/>
        </w:rPr>
        <w:t xml:space="preserve"> (Accessed: 10 February 2025).</w:t>
      </w:r>
    </w:p>
    <w:p w14:paraId="536445AC"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Hendrix, T. D. and Schneider, M. P.</w:t>
      </w:r>
      <w:r w:rsidRPr="001E3223">
        <w:rPr>
          <w:rFonts w:ascii="Times New Roman" w:eastAsia="Times New Roman" w:hAnsi="Times New Roman" w:cs="Times New Roman"/>
          <w:sz w:val="24"/>
          <w:szCs w:val="24"/>
          <w:lang w:eastAsia="en-GB"/>
        </w:rPr>
        <w:t xml:space="preserve"> (2002) ‘NASA’s </w:t>
      </w:r>
      <w:proofErr w:type="spellStart"/>
      <w:r w:rsidRPr="001E3223">
        <w:rPr>
          <w:rFonts w:ascii="Times New Roman" w:eastAsia="Times New Roman" w:hAnsi="Times New Roman" w:cs="Times New Roman"/>
          <w:sz w:val="24"/>
          <w:szCs w:val="24"/>
          <w:lang w:eastAsia="en-GB"/>
        </w:rPr>
        <w:t>TReK</w:t>
      </w:r>
      <w:proofErr w:type="spellEnd"/>
      <w:r w:rsidRPr="001E3223">
        <w:rPr>
          <w:rFonts w:ascii="Times New Roman" w:eastAsia="Times New Roman" w:hAnsi="Times New Roman" w:cs="Times New Roman"/>
          <w:sz w:val="24"/>
          <w:szCs w:val="24"/>
          <w:lang w:eastAsia="en-GB"/>
        </w:rPr>
        <w:t xml:space="preserve"> Project: A Case Study in Using the Spiral Model of Software Development’, </w:t>
      </w:r>
      <w:r w:rsidRPr="001E3223">
        <w:rPr>
          <w:rFonts w:ascii="Times New Roman" w:eastAsia="Times New Roman" w:hAnsi="Times New Roman" w:cs="Times New Roman"/>
          <w:i/>
          <w:iCs/>
          <w:sz w:val="24"/>
          <w:szCs w:val="24"/>
          <w:lang w:eastAsia="en-GB"/>
        </w:rPr>
        <w:t>Communications of the ACM</w:t>
      </w:r>
      <w:r w:rsidRPr="001E3223">
        <w:rPr>
          <w:rFonts w:ascii="Times New Roman" w:eastAsia="Times New Roman" w:hAnsi="Times New Roman" w:cs="Times New Roman"/>
          <w:sz w:val="24"/>
          <w:szCs w:val="24"/>
          <w:lang w:eastAsia="en-GB"/>
        </w:rPr>
        <w:t xml:space="preserve">, 45(4), pp. 152-159. Available at: </w:t>
      </w:r>
      <w:hyperlink r:id="rId52" w:tgtFrame="_new" w:history="1">
        <w:r w:rsidRPr="001E3223">
          <w:rPr>
            <w:rFonts w:ascii="Times New Roman" w:eastAsia="Times New Roman" w:hAnsi="Times New Roman" w:cs="Times New Roman"/>
            <w:color w:val="0000FF"/>
            <w:sz w:val="24"/>
            <w:szCs w:val="24"/>
            <w:u w:val="single"/>
            <w:lang w:eastAsia="en-GB"/>
          </w:rPr>
          <w:t>https://search.ebscohost.com</w:t>
        </w:r>
      </w:hyperlink>
      <w:r w:rsidRPr="001E3223">
        <w:rPr>
          <w:rFonts w:ascii="Times New Roman" w:eastAsia="Times New Roman" w:hAnsi="Times New Roman" w:cs="Times New Roman"/>
          <w:sz w:val="24"/>
          <w:szCs w:val="24"/>
          <w:lang w:eastAsia="en-GB"/>
        </w:rPr>
        <w:t xml:space="preserve"> (Accessed: 10 February 2025).</w:t>
      </w:r>
    </w:p>
    <w:p w14:paraId="48D1C5DB"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Ibrahim, R., Amin, A., Jamel, S., &amp; Wahab, J.</w:t>
      </w:r>
      <w:r w:rsidRPr="001E3223">
        <w:rPr>
          <w:rFonts w:ascii="Times New Roman" w:eastAsia="Times New Roman" w:hAnsi="Times New Roman" w:cs="Times New Roman"/>
          <w:sz w:val="24"/>
          <w:szCs w:val="24"/>
          <w:lang w:eastAsia="en-GB"/>
        </w:rPr>
        <w:t xml:space="preserve"> (2022) ‘</w:t>
      </w:r>
      <w:proofErr w:type="spellStart"/>
      <w:r w:rsidRPr="001E3223">
        <w:rPr>
          <w:rFonts w:ascii="Times New Roman" w:eastAsia="Times New Roman" w:hAnsi="Times New Roman" w:cs="Times New Roman"/>
          <w:sz w:val="24"/>
          <w:szCs w:val="24"/>
          <w:lang w:eastAsia="en-GB"/>
        </w:rPr>
        <w:t>EPiT</w:t>
      </w:r>
      <w:proofErr w:type="spellEnd"/>
      <w:r w:rsidRPr="001E3223">
        <w:rPr>
          <w:rFonts w:ascii="Times New Roman" w:eastAsia="Times New Roman" w:hAnsi="Times New Roman" w:cs="Times New Roman"/>
          <w:sz w:val="24"/>
          <w:szCs w:val="24"/>
          <w:lang w:eastAsia="en-GB"/>
        </w:rPr>
        <w:t>: A Software Testing Tool for Generation of Test Cases Automatically’.</w:t>
      </w:r>
    </w:p>
    <w:p w14:paraId="32A02B64"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Improving</w:t>
      </w:r>
      <w:r w:rsidRPr="001E3223">
        <w:rPr>
          <w:rFonts w:ascii="Times New Roman" w:eastAsia="Times New Roman" w:hAnsi="Times New Roman" w:cs="Times New Roman"/>
          <w:sz w:val="24"/>
          <w:szCs w:val="24"/>
          <w:lang w:eastAsia="en-GB"/>
        </w:rPr>
        <w:t xml:space="preserve"> (2023) </w:t>
      </w:r>
      <w:r w:rsidRPr="001E3223">
        <w:rPr>
          <w:rFonts w:ascii="Times New Roman" w:eastAsia="Times New Roman" w:hAnsi="Times New Roman" w:cs="Times New Roman"/>
          <w:i/>
          <w:iCs/>
          <w:sz w:val="24"/>
          <w:szCs w:val="24"/>
          <w:lang w:eastAsia="en-GB"/>
        </w:rPr>
        <w:t>The Seven Phases of the System-Development Life Cycle</w:t>
      </w:r>
      <w:r w:rsidRPr="001E3223">
        <w:rPr>
          <w:rFonts w:ascii="Times New Roman" w:eastAsia="Times New Roman" w:hAnsi="Times New Roman" w:cs="Times New Roman"/>
          <w:sz w:val="24"/>
          <w:szCs w:val="24"/>
          <w:lang w:eastAsia="en-GB"/>
        </w:rPr>
        <w:t xml:space="preserve">. Available at: </w:t>
      </w:r>
      <w:hyperlink r:id="rId53" w:tgtFrame="_new" w:history="1">
        <w:r w:rsidRPr="001E3223">
          <w:rPr>
            <w:rFonts w:ascii="Times New Roman" w:eastAsia="Times New Roman" w:hAnsi="Times New Roman" w:cs="Times New Roman"/>
            <w:color w:val="0000FF"/>
            <w:sz w:val="24"/>
            <w:szCs w:val="24"/>
            <w:u w:val="single"/>
            <w:lang w:eastAsia="en-GB"/>
          </w:rPr>
          <w:t>https://www.improvingatlanta.com/knowledge-center/system-development-life-cycle</w:t>
        </w:r>
      </w:hyperlink>
      <w:r w:rsidRPr="001E3223">
        <w:rPr>
          <w:rFonts w:ascii="Times New Roman" w:eastAsia="Times New Roman" w:hAnsi="Times New Roman" w:cs="Times New Roman"/>
          <w:sz w:val="24"/>
          <w:szCs w:val="24"/>
          <w:lang w:eastAsia="en-GB"/>
        </w:rPr>
        <w:t xml:space="preserve"> (Accessed: 10 February 2025).</w:t>
      </w:r>
    </w:p>
    <w:p w14:paraId="45AD6415"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Kazi, Z. and Kazi, L.</w:t>
      </w:r>
      <w:r w:rsidRPr="001E3223">
        <w:rPr>
          <w:rFonts w:ascii="Times New Roman" w:eastAsia="Times New Roman" w:hAnsi="Times New Roman" w:cs="Times New Roman"/>
          <w:sz w:val="24"/>
          <w:szCs w:val="24"/>
          <w:lang w:eastAsia="en-GB"/>
        </w:rPr>
        <w:t xml:space="preserve"> (2022) ‘Software Project Duration Estimation Based on COSMIC Method Applied to Data Flow Diagram’.</w:t>
      </w:r>
    </w:p>
    <w:p w14:paraId="27E561C8"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Kendall, K. E. and Kendall, J. E.</w:t>
      </w:r>
      <w:r w:rsidRPr="001E3223">
        <w:rPr>
          <w:rFonts w:ascii="Times New Roman" w:eastAsia="Times New Roman" w:hAnsi="Times New Roman" w:cs="Times New Roman"/>
          <w:sz w:val="24"/>
          <w:szCs w:val="24"/>
          <w:lang w:eastAsia="en-GB"/>
        </w:rPr>
        <w:t xml:space="preserve"> (2019) </w:t>
      </w:r>
      <w:r w:rsidRPr="001E3223">
        <w:rPr>
          <w:rFonts w:ascii="Times New Roman" w:eastAsia="Times New Roman" w:hAnsi="Times New Roman" w:cs="Times New Roman"/>
          <w:i/>
          <w:iCs/>
          <w:sz w:val="24"/>
          <w:szCs w:val="24"/>
          <w:lang w:eastAsia="en-GB"/>
        </w:rPr>
        <w:t>Systems Analysis and Design, Global Edition</w:t>
      </w:r>
      <w:r w:rsidRPr="001E3223">
        <w:rPr>
          <w:rFonts w:ascii="Times New Roman" w:eastAsia="Times New Roman" w:hAnsi="Times New Roman" w:cs="Times New Roman"/>
          <w:sz w:val="24"/>
          <w:szCs w:val="24"/>
          <w:lang w:eastAsia="en-GB"/>
        </w:rPr>
        <w:t xml:space="preserve">. 9th </w:t>
      </w:r>
      <w:proofErr w:type="spellStart"/>
      <w:r w:rsidRPr="001E3223">
        <w:rPr>
          <w:rFonts w:ascii="Times New Roman" w:eastAsia="Times New Roman" w:hAnsi="Times New Roman" w:cs="Times New Roman"/>
          <w:sz w:val="24"/>
          <w:szCs w:val="24"/>
          <w:lang w:eastAsia="en-GB"/>
        </w:rPr>
        <w:t>edn</w:t>
      </w:r>
      <w:proofErr w:type="spellEnd"/>
      <w:r w:rsidRPr="001E3223">
        <w:rPr>
          <w:rFonts w:ascii="Times New Roman" w:eastAsia="Times New Roman" w:hAnsi="Times New Roman" w:cs="Times New Roman"/>
          <w:sz w:val="24"/>
          <w:szCs w:val="24"/>
          <w:lang w:eastAsia="en-GB"/>
        </w:rPr>
        <w:t xml:space="preserve">. Pearson. Available at: </w:t>
      </w:r>
      <w:hyperlink r:id="rId54" w:tgtFrame="_new" w:history="1">
        <w:r w:rsidRPr="001E3223">
          <w:rPr>
            <w:rFonts w:ascii="Times New Roman" w:eastAsia="Times New Roman" w:hAnsi="Times New Roman" w:cs="Times New Roman"/>
            <w:color w:val="0000FF"/>
            <w:sz w:val="24"/>
            <w:szCs w:val="24"/>
            <w:u w:val="single"/>
            <w:lang w:eastAsia="en-GB"/>
          </w:rPr>
          <w:t>https://links.arden.ac.uk/s5g72b</w:t>
        </w:r>
      </w:hyperlink>
      <w:r w:rsidRPr="001E3223">
        <w:rPr>
          <w:rFonts w:ascii="Times New Roman" w:eastAsia="Times New Roman" w:hAnsi="Times New Roman" w:cs="Times New Roman"/>
          <w:sz w:val="24"/>
          <w:szCs w:val="24"/>
          <w:lang w:eastAsia="en-GB"/>
        </w:rPr>
        <w:t xml:space="preserve"> (Accessed: 10 February 2025).</w:t>
      </w:r>
    </w:p>
    <w:p w14:paraId="25E4FB91"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Microsoft</w:t>
      </w:r>
      <w:r w:rsidRPr="001E3223">
        <w:rPr>
          <w:rFonts w:ascii="Times New Roman" w:eastAsia="Times New Roman" w:hAnsi="Times New Roman" w:cs="Times New Roman"/>
          <w:sz w:val="24"/>
          <w:szCs w:val="24"/>
          <w:lang w:eastAsia="en-GB"/>
        </w:rPr>
        <w:t xml:space="preserve"> (2022) </w:t>
      </w:r>
      <w:r w:rsidRPr="001E3223">
        <w:rPr>
          <w:rFonts w:ascii="Times New Roman" w:eastAsia="Times New Roman" w:hAnsi="Times New Roman" w:cs="Times New Roman"/>
          <w:i/>
          <w:iCs/>
          <w:sz w:val="24"/>
          <w:szCs w:val="24"/>
          <w:lang w:eastAsia="en-GB"/>
        </w:rPr>
        <w:t>Security Development Lifecycle (SDL)</w:t>
      </w:r>
      <w:r w:rsidRPr="001E3223">
        <w:rPr>
          <w:rFonts w:ascii="Times New Roman" w:eastAsia="Times New Roman" w:hAnsi="Times New Roman" w:cs="Times New Roman"/>
          <w:sz w:val="24"/>
          <w:szCs w:val="24"/>
          <w:lang w:eastAsia="en-GB"/>
        </w:rPr>
        <w:t>.</w:t>
      </w:r>
    </w:p>
    <w:p w14:paraId="5C93AF35"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National Cyber Security Centre</w:t>
      </w:r>
      <w:r w:rsidRPr="001E3223">
        <w:rPr>
          <w:rFonts w:ascii="Times New Roman" w:eastAsia="Times New Roman" w:hAnsi="Times New Roman" w:cs="Times New Roman"/>
          <w:sz w:val="24"/>
          <w:szCs w:val="24"/>
          <w:lang w:eastAsia="en-GB"/>
        </w:rPr>
        <w:t xml:space="preserve"> (2019) </w:t>
      </w:r>
      <w:r w:rsidRPr="001E3223">
        <w:rPr>
          <w:rFonts w:ascii="Times New Roman" w:eastAsia="Times New Roman" w:hAnsi="Times New Roman" w:cs="Times New Roman"/>
          <w:i/>
          <w:iCs/>
          <w:sz w:val="24"/>
          <w:szCs w:val="24"/>
          <w:lang w:eastAsia="en-GB"/>
        </w:rPr>
        <w:t>Secure Design Principles</w:t>
      </w:r>
      <w:r w:rsidRPr="001E3223">
        <w:rPr>
          <w:rFonts w:ascii="Times New Roman" w:eastAsia="Times New Roman" w:hAnsi="Times New Roman" w:cs="Times New Roman"/>
          <w:sz w:val="24"/>
          <w:szCs w:val="24"/>
          <w:lang w:eastAsia="en-GB"/>
        </w:rPr>
        <w:t>.</w:t>
      </w:r>
    </w:p>
    <w:p w14:paraId="28B573AD"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Peachy, K.</w:t>
      </w:r>
      <w:r w:rsidRPr="001E3223">
        <w:rPr>
          <w:rFonts w:ascii="Times New Roman" w:eastAsia="Times New Roman" w:hAnsi="Times New Roman" w:cs="Times New Roman"/>
          <w:sz w:val="24"/>
          <w:szCs w:val="24"/>
          <w:lang w:eastAsia="en-GB"/>
        </w:rPr>
        <w:t xml:space="preserve"> (2018) ‘TSB investigated over IT meltdown’, </w:t>
      </w:r>
      <w:r w:rsidRPr="001E3223">
        <w:rPr>
          <w:rFonts w:ascii="Times New Roman" w:eastAsia="Times New Roman" w:hAnsi="Times New Roman" w:cs="Times New Roman"/>
          <w:i/>
          <w:iCs/>
          <w:sz w:val="24"/>
          <w:szCs w:val="24"/>
          <w:lang w:eastAsia="en-GB"/>
        </w:rPr>
        <w:t>BBC News</w:t>
      </w:r>
      <w:r w:rsidRPr="001E3223">
        <w:rPr>
          <w:rFonts w:ascii="Times New Roman" w:eastAsia="Times New Roman" w:hAnsi="Times New Roman" w:cs="Times New Roman"/>
          <w:sz w:val="24"/>
          <w:szCs w:val="24"/>
          <w:lang w:eastAsia="en-GB"/>
        </w:rPr>
        <w:t xml:space="preserve">, 4 August. Available at: </w:t>
      </w:r>
      <w:hyperlink r:id="rId55" w:tgtFrame="_new" w:history="1">
        <w:r w:rsidRPr="001E3223">
          <w:rPr>
            <w:rFonts w:ascii="Times New Roman" w:eastAsia="Times New Roman" w:hAnsi="Times New Roman" w:cs="Times New Roman"/>
            <w:color w:val="0000FF"/>
            <w:sz w:val="24"/>
            <w:szCs w:val="24"/>
            <w:u w:val="single"/>
            <w:lang w:eastAsia="en-GB"/>
          </w:rPr>
          <w:t>https://www.bbc.co.uk/news/business-44370802</w:t>
        </w:r>
      </w:hyperlink>
      <w:r w:rsidRPr="001E3223">
        <w:rPr>
          <w:rFonts w:ascii="Times New Roman" w:eastAsia="Times New Roman" w:hAnsi="Times New Roman" w:cs="Times New Roman"/>
          <w:sz w:val="24"/>
          <w:szCs w:val="24"/>
          <w:lang w:eastAsia="en-GB"/>
        </w:rPr>
        <w:t xml:space="preserve"> (Accessed: 10 February 2025).</w:t>
      </w:r>
    </w:p>
    <w:p w14:paraId="54236B25" w14:textId="77777777" w:rsidR="00F550CF" w:rsidRPr="001E3223" w:rsidRDefault="00F550CF" w:rsidP="00CC5DF2">
      <w:pPr>
        <w:rPr>
          <w:rFonts w:ascii="Times New Roman" w:eastAsia="Times New Roman" w:hAnsi="Times New Roman" w:cs="Times New Roman"/>
          <w:sz w:val="24"/>
          <w:szCs w:val="24"/>
          <w:lang w:eastAsia="en-GB"/>
        </w:rPr>
      </w:pPr>
      <w:r w:rsidRPr="001E3223">
        <w:rPr>
          <w:rFonts w:ascii="Times New Roman" w:eastAsia="Times New Roman" w:hAnsi="Times New Roman" w:cs="Times New Roman"/>
          <w:b/>
          <w:bCs/>
          <w:sz w:val="24"/>
          <w:szCs w:val="24"/>
          <w:lang w:eastAsia="en-GB"/>
        </w:rPr>
        <w:t>Sommerville, I.</w:t>
      </w:r>
      <w:r w:rsidRPr="001E3223">
        <w:rPr>
          <w:rFonts w:ascii="Times New Roman" w:eastAsia="Times New Roman" w:hAnsi="Times New Roman" w:cs="Times New Roman"/>
          <w:sz w:val="24"/>
          <w:szCs w:val="24"/>
          <w:lang w:eastAsia="en-GB"/>
        </w:rPr>
        <w:t xml:space="preserve"> (2016) </w:t>
      </w:r>
      <w:r w:rsidRPr="001E3223">
        <w:rPr>
          <w:rFonts w:ascii="Times New Roman" w:eastAsia="Times New Roman" w:hAnsi="Times New Roman" w:cs="Times New Roman"/>
          <w:i/>
          <w:iCs/>
          <w:sz w:val="24"/>
          <w:szCs w:val="24"/>
          <w:lang w:eastAsia="en-GB"/>
        </w:rPr>
        <w:t>Software Engineering, Global Edition</w:t>
      </w:r>
      <w:r w:rsidRPr="001E3223">
        <w:rPr>
          <w:rFonts w:ascii="Times New Roman" w:eastAsia="Times New Roman" w:hAnsi="Times New Roman" w:cs="Times New Roman"/>
          <w:sz w:val="24"/>
          <w:szCs w:val="24"/>
          <w:lang w:eastAsia="en-GB"/>
        </w:rPr>
        <w:t xml:space="preserve">. 10th </w:t>
      </w:r>
      <w:proofErr w:type="spellStart"/>
      <w:r w:rsidRPr="001E3223">
        <w:rPr>
          <w:rFonts w:ascii="Times New Roman" w:eastAsia="Times New Roman" w:hAnsi="Times New Roman" w:cs="Times New Roman"/>
          <w:sz w:val="24"/>
          <w:szCs w:val="24"/>
          <w:lang w:eastAsia="en-GB"/>
        </w:rPr>
        <w:t>edn</w:t>
      </w:r>
      <w:proofErr w:type="spellEnd"/>
      <w:r w:rsidRPr="001E3223">
        <w:rPr>
          <w:rFonts w:ascii="Times New Roman" w:eastAsia="Times New Roman" w:hAnsi="Times New Roman" w:cs="Times New Roman"/>
          <w:sz w:val="24"/>
          <w:szCs w:val="24"/>
          <w:lang w:eastAsia="en-GB"/>
        </w:rPr>
        <w:t xml:space="preserve">. Pearson. Available at: </w:t>
      </w:r>
      <w:hyperlink r:id="rId56" w:tgtFrame="_new" w:history="1">
        <w:r w:rsidRPr="001E3223">
          <w:rPr>
            <w:rFonts w:ascii="Times New Roman" w:eastAsia="Times New Roman" w:hAnsi="Times New Roman" w:cs="Times New Roman"/>
            <w:color w:val="0000FF"/>
            <w:sz w:val="24"/>
            <w:szCs w:val="24"/>
            <w:u w:val="single"/>
            <w:lang w:eastAsia="en-GB"/>
          </w:rPr>
          <w:t>https://links.arden.ac.uk/42h5xh</w:t>
        </w:r>
      </w:hyperlink>
      <w:r w:rsidRPr="001E3223">
        <w:rPr>
          <w:rFonts w:ascii="Times New Roman" w:eastAsia="Times New Roman" w:hAnsi="Times New Roman" w:cs="Times New Roman"/>
          <w:sz w:val="24"/>
          <w:szCs w:val="24"/>
          <w:lang w:eastAsia="en-GB"/>
        </w:rPr>
        <w:t xml:space="preserve"> (Accessed: 10 February 2025).</w:t>
      </w:r>
    </w:p>
    <w:p w14:paraId="6DD2463A" w14:textId="77777777" w:rsidR="00F550CF" w:rsidRPr="001E3223" w:rsidRDefault="00F550CF" w:rsidP="00CC5DF2">
      <w:pPr>
        <w:rPr>
          <w:rFonts w:ascii="Times New Roman" w:eastAsia="Times New Roman" w:hAnsi="Times New Roman" w:cs="Times New Roman"/>
          <w:sz w:val="24"/>
          <w:szCs w:val="24"/>
          <w:lang w:eastAsia="en-GB"/>
        </w:rPr>
      </w:pPr>
      <w:proofErr w:type="spellStart"/>
      <w:r w:rsidRPr="001E3223">
        <w:rPr>
          <w:rFonts w:ascii="Times New Roman" w:eastAsia="Times New Roman" w:hAnsi="Times New Roman" w:cs="Times New Roman"/>
          <w:b/>
          <w:bCs/>
          <w:sz w:val="24"/>
          <w:szCs w:val="24"/>
          <w:lang w:eastAsia="en-GB"/>
        </w:rPr>
        <w:lastRenderedPageBreak/>
        <w:t>Valacich</w:t>
      </w:r>
      <w:proofErr w:type="spellEnd"/>
      <w:r w:rsidRPr="001E3223">
        <w:rPr>
          <w:rFonts w:ascii="Times New Roman" w:eastAsia="Times New Roman" w:hAnsi="Times New Roman" w:cs="Times New Roman"/>
          <w:b/>
          <w:bCs/>
          <w:sz w:val="24"/>
          <w:szCs w:val="24"/>
          <w:lang w:eastAsia="en-GB"/>
        </w:rPr>
        <w:t>, J. S., George, J. F. and Hoffer, J.</w:t>
      </w:r>
      <w:r w:rsidRPr="001E3223">
        <w:rPr>
          <w:rFonts w:ascii="Times New Roman" w:eastAsia="Times New Roman" w:hAnsi="Times New Roman" w:cs="Times New Roman"/>
          <w:sz w:val="24"/>
          <w:szCs w:val="24"/>
          <w:lang w:eastAsia="en-GB"/>
        </w:rPr>
        <w:t xml:space="preserve"> (2015) </w:t>
      </w:r>
      <w:r w:rsidRPr="001E3223">
        <w:rPr>
          <w:rFonts w:ascii="Times New Roman" w:eastAsia="Times New Roman" w:hAnsi="Times New Roman" w:cs="Times New Roman"/>
          <w:i/>
          <w:iCs/>
          <w:sz w:val="24"/>
          <w:szCs w:val="24"/>
          <w:lang w:eastAsia="en-GB"/>
        </w:rPr>
        <w:t>Essentials of Systems Analysis and Design, Global Edition</w:t>
      </w:r>
      <w:r w:rsidRPr="001E3223">
        <w:rPr>
          <w:rFonts w:ascii="Times New Roman" w:eastAsia="Times New Roman" w:hAnsi="Times New Roman" w:cs="Times New Roman"/>
          <w:sz w:val="24"/>
          <w:szCs w:val="24"/>
          <w:lang w:eastAsia="en-GB"/>
        </w:rPr>
        <w:t xml:space="preserve">. 6th </w:t>
      </w:r>
      <w:proofErr w:type="spellStart"/>
      <w:r w:rsidRPr="001E3223">
        <w:rPr>
          <w:rFonts w:ascii="Times New Roman" w:eastAsia="Times New Roman" w:hAnsi="Times New Roman" w:cs="Times New Roman"/>
          <w:sz w:val="24"/>
          <w:szCs w:val="24"/>
          <w:lang w:eastAsia="en-GB"/>
        </w:rPr>
        <w:t>edn</w:t>
      </w:r>
      <w:proofErr w:type="spellEnd"/>
      <w:r w:rsidRPr="001E3223">
        <w:rPr>
          <w:rFonts w:ascii="Times New Roman" w:eastAsia="Times New Roman" w:hAnsi="Times New Roman" w:cs="Times New Roman"/>
          <w:sz w:val="24"/>
          <w:szCs w:val="24"/>
          <w:lang w:eastAsia="en-GB"/>
        </w:rPr>
        <w:t xml:space="preserve">. Pearson. Available at: </w:t>
      </w:r>
      <w:hyperlink r:id="rId57" w:tgtFrame="_new" w:history="1">
        <w:r w:rsidRPr="001E3223">
          <w:rPr>
            <w:rFonts w:ascii="Times New Roman" w:eastAsia="Times New Roman" w:hAnsi="Times New Roman" w:cs="Times New Roman"/>
            <w:color w:val="0000FF"/>
            <w:sz w:val="24"/>
            <w:szCs w:val="24"/>
            <w:u w:val="single"/>
            <w:lang w:eastAsia="en-GB"/>
          </w:rPr>
          <w:t>https://links.arden.ac.uk/rxxt7g</w:t>
        </w:r>
      </w:hyperlink>
      <w:r w:rsidRPr="001E3223">
        <w:rPr>
          <w:rFonts w:ascii="Times New Roman" w:eastAsia="Times New Roman" w:hAnsi="Times New Roman" w:cs="Times New Roman"/>
          <w:sz w:val="24"/>
          <w:szCs w:val="24"/>
          <w:lang w:eastAsia="en-GB"/>
        </w:rPr>
        <w:t xml:space="preserve"> (Accessed: 10 February 2025).</w:t>
      </w:r>
    </w:p>
    <w:p w14:paraId="71BD84ED" w14:textId="77777777" w:rsidR="000B60D4" w:rsidRPr="001E3223" w:rsidRDefault="000B60D4" w:rsidP="00CC5DF2">
      <w:pPr>
        <w:rPr>
          <w:rFonts w:ascii="Times New Roman" w:hAnsi="Times New Roman" w:cs="Times New Roman"/>
          <w:sz w:val="24"/>
          <w:szCs w:val="24"/>
        </w:rPr>
      </w:pPr>
    </w:p>
    <w:p w14:paraId="5F806289" w14:textId="77777777" w:rsidR="000B60D4" w:rsidRPr="001E3223" w:rsidRDefault="000B60D4" w:rsidP="00CC5DF2">
      <w:pPr>
        <w:rPr>
          <w:rFonts w:ascii="Times New Roman" w:hAnsi="Times New Roman" w:cs="Times New Roman"/>
          <w:sz w:val="24"/>
          <w:szCs w:val="24"/>
        </w:rPr>
      </w:pPr>
    </w:p>
    <w:p w14:paraId="4D24BD98" w14:textId="77777777" w:rsidR="000B60D4" w:rsidRPr="001E3223" w:rsidRDefault="000B60D4" w:rsidP="00CC5DF2">
      <w:pPr>
        <w:rPr>
          <w:rFonts w:ascii="Times New Roman" w:hAnsi="Times New Roman" w:cs="Times New Roman"/>
          <w:sz w:val="24"/>
          <w:szCs w:val="24"/>
        </w:rPr>
      </w:pPr>
    </w:p>
    <w:p w14:paraId="748D1B86" w14:textId="77777777" w:rsidR="000B60D4" w:rsidRPr="001E3223" w:rsidRDefault="000B60D4" w:rsidP="00CC5DF2">
      <w:pPr>
        <w:rPr>
          <w:rFonts w:ascii="Times New Roman" w:hAnsi="Times New Roman" w:cs="Times New Roman"/>
          <w:sz w:val="24"/>
          <w:szCs w:val="24"/>
        </w:rPr>
      </w:pPr>
    </w:p>
    <w:p w14:paraId="33B908B7" w14:textId="77777777" w:rsidR="000B60D4" w:rsidRPr="001E3223" w:rsidRDefault="000B60D4" w:rsidP="00CC5DF2">
      <w:pPr>
        <w:rPr>
          <w:rFonts w:ascii="Times New Roman" w:hAnsi="Times New Roman" w:cs="Times New Roman"/>
          <w:sz w:val="24"/>
          <w:szCs w:val="24"/>
        </w:rPr>
      </w:pPr>
    </w:p>
    <w:p w14:paraId="20008BFA" w14:textId="77777777" w:rsidR="000B60D4" w:rsidRPr="001E3223" w:rsidRDefault="000B60D4" w:rsidP="00CC5DF2">
      <w:pPr>
        <w:rPr>
          <w:rFonts w:ascii="Times New Roman" w:hAnsi="Times New Roman" w:cs="Times New Roman"/>
          <w:sz w:val="24"/>
          <w:szCs w:val="24"/>
        </w:rPr>
      </w:pPr>
    </w:p>
    <w:p w14:paraId="4120AE18" w14:textId="77777777" w:rsidR="00D02BD5" w:rsidRPr="001E3223" w:rsidRDefault="00D02BD5" w:rsidP="00CC5DF2">
      <w:pPr>
        <w:rPr>
          <w:rFonts w:ascii="Times New Roman" w:hAnsi="Times New Roman" w:cs="Times New Roman"/>
          <w:sz w:val="24"/>
          <w:szCs w:val="24"/>
        </w:rPr>
      </w:pPr>
    </w:p>
    <w:p w14:paraId="1DC3B440" w14:textId="38F768F7" w:rsidR="00D02BD5" w:rsidRPr="001E3223" w:rsidRDefault="00D02BD5" w:rsidP="00CC5DF2">
      <w:pPr>
        <w:rPr>
          <w:rFonts w:ascii="Times New Roman" w:hAnsi="Times New Roman" w:cs="Times New Roman"/>
          <w:sz w:val="24"/>
          <w:szCs w:val="24"/>
        </w:rPr>
      </w:pPr>
    </w:p>
    <w:sectPr w:rsidR="00D02BD5" w:rsidRPr="001E3223" w:rsidSect="006F7A04">
      <w:headerReference w:type="default" r:id="rId58"/>
      <w:footerReference w:type="default" r:id="rId59"/>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8B35F" w14:textId="77777777" w:rsidR="00525219" w:rsidRDefault="00525219" w:rsidP="002D1619">
      <w:pPr>
        <w:spacing w:after="0" w:line="240" w:lineRule="auto"/>
      </w:pPr>
      <w:r>
        <w:separator/>
      </w:r>
    </w:p>
  </w:endnote>
  <w:endnote w:type="continuationSeparator" w:id="0">
    <w:p w14:paraId="2F71644D" w14:textId="77777777" w:rsidR="00525219" w:rsidRDefault="00525219"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9209368"/>
      <w:docPartObj>
        <w:docPartGallery w:val="Page Numbers (Bottom of Page)"/>
        <w:docPartUnique/>
      </w:docPartObj>
    </w:sdtPr>
    <w:sdtEndPr>
      <w:rPr>
        <w:noProof/>
      </w:rPr>
    </w:sdtEndPr>
    <w:sdtContent>
      <w:p w14:paraId="11902AA7" w14:textId="02D9AEFD" w:rsidR="00481A8B" w:rsidRDefault="00481A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1F1696"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F1697" w14:textId="77777777" w:rsidR="00525219" w:rsidRDefault="00525219" w:rsidP="002D1619">
      <w:pPr>
        <w:spacing w:after="0" w:line="240" w:lineRule="auto"/>
      </w:pPr>
      <w:r>
        <w:separator/>
      </w:r>
    </w:p>
  </w:footnote>
  <w:footnote w:type="continuationSeparator" w:id="0">
    <w:p w14:paraId="5ABBAB9A" w14:textId="77777777" w:rsidR="00525219" w:rsidRDefault="00525219"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EFF18" w14:textId="77777777" w:rsidR="002D1619" w:rsidRDefault="00874161" w:rsidP="00874161">
    <w:pPr>
      <w:pStyle w:val="Header"/>
      <w:jc w:val="right"/>
    </w:pPr>
    <w:r>
      <w:rPr>
        <w:noProof/>
        <w:lang w:eastAsia="en-GB"/>
      </w:rPr>
      <w:drawing>
        <wp:anchor distT="0" distB="0" distL="114300" distR="114300" simplePos="0" relativeHeight="251661824" behindDoc="1" locked="0" layoutInCell="1" allowOverlap="1" wp14:anchorId="702E746D" wp14:editId="41357AA0">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0D1E19" w14:textId="196795EF" w:rsidR="002D1619" w:rsidRDefault="007F656C">
    <w:pPr>
      <w:pStyle w:val="Header"/>
    </w:pPr>
    <w:r>
      <w:t>STU142158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C0B"/>
    <w:multiLevelType w:val="hybridMultilevel"/>
    <w:tmpl w:val="A170D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6489D"/>
    <w:multiLevelType w:val="hybridMultilevel"/>
    <w:tmpl w:val="E3FE1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6B02D5"/>
    <w:multiLevelType w:val="hybridMultilevel"/>
    <w:tmpl w:val="C79C5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FC4418"/>
    <w:multiLevelType w:val="hybridMultilevel"/>
    <w:tmpl w:val="2BBC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4110DD"/>
    <w:multiLevelType w:val="hybridMultilevel"/>
    <w:tmpl w:val="2B18C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7C420B"/>
    <w:multiLevelType w:val="hybridMultilevel"/>
    <w:tmpl w:val="37C83B4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E46753"/>
    <w:multiLevelType w:val="hybridMultilevel"/>
    <w:tmpl w:val="4E8A7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6F76AF"/>
    <w:multiLevelType w:val="hybridMultilevel"/>
    <w:tmpl w:val="F0545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B3537F"/>
    <w:multiLevelType w:val="hybridMultilevel"/>
    <w:tmpl w:val="C7EAD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CF1F35"/>
    <w:multiLevelType w:val="hybridMultilevel"/>
    <w:tmpl w:val="DC506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B80EEF"/>
    <w:multiLevelType w:val="hybridMultilevel"/>
    <w:tmpl w:val="33442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5A2F39"/>
    <w:multiLevelType w:val="hybridMultilevel"/>
    <w:tmpl w:val="A9D0F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7D728C"/>
    <w:multiLevelType w:val="hybridMultilevel"/>
    <w:tmpl w:val="588ED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E321A7"/>
    <w:multiLevelType w:val="hybridMultilevel"/>
    <w:tmpl w:val="E718FF2A"/>
    <w:lvl w:ilvl="0" w:tplc="08090001">
      <w:start w:val="1"/>
      <w:numFmt w:val="bullet"/>
      <w:lvlText w:val=""/>
      <w:lvlJc w:val="left"/>
      <w:pPr>
        <w:ind w:left="720" w:hanging="360"/>
      </w:pPr>
      <w:rPr>
        <w:rFonts w:ascii="Symbol" w:hAnsi="Symbol" w:hint="default"/>
      </w:rPr>
    </w:lvl>
    <w:lvl w:ilvl="1" w:tplc="AFF24984">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631468"/>
    <w:multiLevelType w:val="hybridMultilevel"/>
    <w:tmpl w:val="3F088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E52CD9"/>
    <w:multiLevelType w:val="hybridMultilevel"/>
    <w:tmpl w:val="8D1A8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3C08C8"/>
    <w:multiLevelType w:val="hybridMultilevel"/>
    <w:tmpl w:val="38C2D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816F64"/>
    <w:multiLevelType w:val="hybridMultilevel"/>
    <w:tmpl w:val="59767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600BC7"/>
    <w:multiLevelType w:val="hybridMultilevel"/>
    <w:tmpl w:val="ED8E1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7208FF"/>
    <w:multiLevelType w:val="hybridMultilevel"/>
    <w:tmpl w:val="AA1A2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5221B2"/>
    <w:multiLevelType w:val="hybridMultilevel"/>
    <w:tmpl w:val="B8422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C079CF"/>
    <w:multiLevelType w:val="hybridMultilevel"/>
    <w:tmpl w:val="9D4E3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790FF3"/>
    <w:multiLevelType w:val="hybridMultilevel"/>
    <w:tmpl w:val="2B269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673D9"/>
    <w:multiLevelType w:val="hybridMultilevel"/>
    <w:tmpl w:val="5CA0C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724F17"/>
    <w:multiLevelType w:val="hybridMultilevel"/>
    <w:tmpl w:val="DED8C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4E4DBE"/>
    <w:multiLevelType w:val="hybridMultilevel"/>
    <w:tmpl w:val="790E7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A92603"/>
    <w:multiLevelType w:val="hybridMultilevel"/>
    <w:tmpl w:val="F52EA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1376FD"/>
    <w:multiLevelType w:val="hybridMultilevel"/>
    <w:tmpl w:val="350C9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96013D"/>
    <w:multiLevelType w:val="hybridMultilevel"/>
    <w:tmpl w:val="6326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EE417B"/>
    <w:multiLevelType w:val="hybridMultilevel"/>
    <w:tmpl w:val="C1406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4788193">
    <w:abstractNumId w:val="2"/>
  </w:num>
  <w:num w:numId="2" w16cid:durableId="1619138548">
    <w:abstractNumId w:val="5"/>
  </w:num>
  <w:num w:numId="3" w16cid:durableId="182322979">
    <w:abstractNumId w:val="22"/>
  </w:num>
  <w:num w:numId="4" w16cid:durableId="1697000310">
    <w:abstractNumId w:val="6"/>
  </w:num>
  <w:num w:numId="5" w16cid:durableId="1312442715">
    <w:abstractNumId w:val="25"/>
  </w:num>
  <w:num w:numId="6" w16cid:durableId="40401087">
    <w:abstractNumId w:val="0"/>
  </w:num>
  <w:num w:numId="7" w16cid:durableId="283124703">
    <w:abstractNumId w:val="17"/>
  </w:num>
  <w:num w:numId="8" w16cid:durableId="1343894974">
    <w:abstractNumId w:val="20"/>
  </w:num>
  <w:num w:numId="9" w16cid:durableId="1027563013">
    <w:abstractNumId w:val="12"/>
  </w:num>
  <w:num w:numId="10" w16cid:durableId="767968314">
    <w:abstractNumId w:val="11"/>
  </w:num>
  <w:num w:numId="11" w16cid:durableId="1395350710">
    <w:abstractNumId w:val="27"/>
  </w:num>
  <w:num w:numId="12" w16cid:durableId="636759925">
    <w:abstractNumId w:val="15"/>
  </w:num>
  <w:num w:numId="13" w16cid:durableId="1105688081">
    <w:abstractNumId w:val="8"/>
  </w:num>
  <w:num w:numId="14" w16cid:durableId="141966591">
    <w:abstractNumId w:val="13"/>
  </w:num>
  <w:num w:numId="15" w16cid:durableId="1926256338">
    <w:abstractNumId w:val="3"/>
  </w:num>
  <w:num w:numId="16" w16cid:durableId="178079618">
    <w:abstractNumId w:val="1"/>
  </w:num>
  <w:num w:numId="17" w16cid:durableId="345644061">
    <w:abstractNumId w:val="10"/>
  </w:num>
  <w:num w:numId="18" w16cid:durableId="603391298">
    <w:abstractNumId w:val="26"/>
  </w:num>
  <w:num w:numId="19" w16cid:durableId="1145464043">
    <w:abstractNumId w:val="16"/>
  </w:num>
  <w:num w:numId="20" w16cid:durableId="142621875">
    <w:abstractNumId w:val="21"/>
  </w:num>
  <w:num w:numId="21" w16cid:durableId="1128352745">
    <w:abstractNumId w:val="18"/>
  </w:num>
  <w:num w:numId="22" w16cid:durableId="391657135">
    <w:abstractNumId w:val="4"/>
  </w:num>
  <w:num w:numId="23" w16cid:durableId="1400706899">
    <w:abstractNumId w:val="24"/>
  </w:num>
  <w:num w:numId="24" w16cid:durableId="1378162650">
    <w:abstractNumId w:val="7"/>
  </w:num>
  <w:num w:numId="25" w16cid:durableId="225264609">
    <w:abstractNumId w:val="19"/>
  </w:num>
  <w:num w:numId="26" w16cid:durableId="1718119734">
    <w:abstractNumId w:val="28"/>
  </w:num>
  <w:num w:numId="27" w16cid:durableId="1696691380">
    <w:abstractNumId w:val="23"/>
  </w:num>
  <w:num w:numId="28" w16cid:durableId="1434549636">
    <w:abstractNumId w:val="29"/>
  </w:num>
  <w:num w:numId="29" w16cid:durableId="1185368593">
    <w:abstractNumId w:val="9"/>
  </w:num>
  <w:num w:numId="30" w16cid:durableId="1103839117">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hdrShapeDefaults>
    <o:shapedefaults v:ext="edit" spidmax="207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001A81"/>
    <w:rsid w:val="0001274C"/>
    <w:rsid w:val="000137B3"/>
    <w:rsid w:val="00017431"/>
    <w:rsid w:val="00024C73"/>
    <w:rsid w:val="000409F1"/>
    <w:rsid w:val="00046B20"/>
    <w:rsid w:val="000533F2"/>
    <w:rsid w:val="000544CC"/>
    <w:rsid w:val="00054EB5"/>
    <w:rsid w:val="000647B6"/>
    <w:rsid w:val="00066936"/>
    <w:rsid w:val="00073CE9"/>
    <w:rsid w:val="000743A8"/>
    <w:rsid w:val="000778C5"/>
    <w:rsid w:val="000831B9"/>
    <w:rsid w:val="000A1B6A"/>
    <w:rsid w:val="000A1C74"/>
    <w:rsid w:val="000A3108"/>
    <w:rsid w:val="000A4743"/>
    <w:rsid w:val="000B3F99"/>
    <w:rsid w:val="000B42CF"/>
    <w:rsid w:val="000B60D4"/>
    <w:rsid w:val="000D09A4"/>
    <w:rsid w:val="000D52A2"/>
    <w:rsid w:val="000E4BF8"/>
    <w:rsid w:val="000F28C5"/>
    <w:rsid w:val="000F2901"/>
    <w:rsid w:val="000F2C69"/>
    <w:rsid w:val="000F4CE6"/>
    <w:rsid w:val="000F6E45"/>
    <w:rsid w:val="0010184F"/>
    <w:rsid w:val="001042F8"/>
    <w:rsid w:val="00116836"/>
    <w:rsid w:val="0012405E"/>
    <w:rsid w:val="00130FB5"/>
    <w:rsid w:val="001315DA"/>
    <w:rsid w:val="00141AAB"/>
    <w:rsid w:val="001473C3"/>
    <w:rsid w:val="00147570"/>
    <w:rsid w:val="00153361"/>
    <w:rsid w:val="00161333"/>
    <w:rsid w:val="00162B55"/>
    <w:rsid w:val="00164DA5"/>
    <w:rsid w:val="00184332"/>
    <w:rsid w:val="00186B61"/>
    <w:rsid w:val="00195235"/>
    <w:rsid w:val="00197BB7"/>
    <w:rsid w:val="001A6A3D"/>
    <w:rsid w:val="001B180A"/>
    <w:rsid w:val="001B28D1"/>
    <w:rsid w:val="001C055A"/>
    <w:rsid w:val="001C54AF"/>
    <w:rsid w:val="001C6900"/>
    <w:rsid w:val="001C7B66"/>
    <w:rsid w:val="001E196B"/>
    <w:rsid w:val="001E3223"/>
    <w:rsid w:val="001E3A90"/>
    <w:rsid w:val="001E4C1A"/>
    <w:rsid w:val="001E6A07"/>
    <w:rsid w:val="001F27D4"/>
    <w:rsid w:val="001F4490"/>
    <w:rsid w:val="00201011"/>
    <w:rsid w:val="0020557B"/>
    <w:rsid w:val="002063E1"/>
    <w:rsid w:val="002117F1"/>
    <w:rsid w:val="00213857"/>
    <w:rsid w:val="00216271"/>
    <w:rsid w:val="00227FE3"/>
    <w:rsid w:val="00233151"/>
    <w:rsid w:val="0023561D"/>
    <w:rsid w:val="00240911"/>
    <w:rsid w:val="002472C6"/>
    <w:rsid w:val="002512D6"/>
    <w:rsid w:val="00255299"/>
    <w:rsid w:val="0027018B"/>
    <w:rsid w:val="0027105D"/>
    <w:rsid w:val="00285576"/>
    <w:rsid w:val="002963FD"/>
    <w:rsid w:val="00296D35"/>
    <w:rsid w:val="002A4717"/>
    <w:rsid w:val="002B2934"/>
    <w:rsid w:val="002B6B6F"/>
    <w:rsid w:val="002C7790"/>
    <w:rsid w:val="002D1619"/>
    <w:rsid w:val="002D253E"/>
    <w:rsid w:val="002D28FF"/>
    <w:rsid w:val="002D3DC1"/>
    <w:rsid w:val="002D5029"/>
    <w:rsid w:val="002F5113"/>
    <w:rsid w:val="003003AB"/>
    <w:rsid w:val="00306BC7"/>
    <w:rsid w:val="003234BE"/>
    <w:rsid w:val="00340AC1"/>
    <w:rsid w:val="003425DB"/>
    <w:rsid w:val="0034548A"/>
    <w:rsid w:val="0035033F"/>
    <w:rsid w:val="0035330B"/>
    <w:rsid w:val="003669F4"/>
    <w:rsid w:val="00383C47"/>
    <w:rsid w:val="00384E4C"/>
    <w:rsid w:val="00396CF8"/>
    <w:rsid w:val="003A0C81"/>
    <w:rsid w:val="003A1FC9"/>
    <w:rsid w:val="003B5F5D"/>
    <w:rsid w:val="003C1628"/>
    <w:rsid w:val="003D2F61"/>
    <w:rsid w:val="003D577D"/>
    <w:rsid w:val="003F0DCB"/>
    <w:rsid w:val="00407AF5"/>
    <w:rsid w:val="00416364"/>
    <w:rsid w:val="0043037D"/>
    <w:rsid w:val="00432007"/>
    <w:rsid w:val="004330E4"/>
    <w:rsid w:val="00433AF4"/>
    <w:rsid w:val="00440AA6"/>
    <w:rsid w:val="00446B75"/>
    <w:rsid w:val="0045697C"/>
    <w:rsid w:val="00465DB7"/>
    <w:rsid w:val="004716D4"/>
    <w:rsid w:val="00481A8B"/>
    <w:rsid w:val="00485CD6"/>
    <w:rsid w:val="004A0CE1"/>
    <w:rsid w:val="004B1265"/>
    <w:rsid w:val="004B4FDA"/>
    <w:rsid w:val="004B587F"/>
    <w:rsid w:val="004B726F"/>
    <w:rsid w:val="004C5B41"/>
    <w:rsid w:val="004C7749"/>
    <w:rsid w:val="004D4709"/>
    <w:rsid w:val="004E3022"/>
    <w:rsid w:val="004E3227"/>
    <w:rsid w:val="004F17FA"/>
    <w:rsid w:val="004F3456"/>
    <w:rsid w:val="004F35A2"/>
    <w:rsid w:val="00503BCB"/>
    <w:rsid w:val="00503D84"/>
    <w:rsid w:val="0050561C"/>
    <w:rsid w:val="00513201"/>
    <w:rsid w:val="00525219"/>
    <w:rsid w:val="00532C68"/>
    <w:rsid w:val="005335EA"/>
    <w:rsid w:val="00533D10"/>
    <w:rsid w:val="0053670D"/>
    <w:rsid w:val="00546714"/>
    <w:rsid w:val="005508FD"/>
    <w:rsid w:val="0055138B"/>
    <w:rsid w:val="005536F4"/>
    <w:rsid w:val="00561A67"/>
    <w:rsid w:val="005643E0"/>
    <w:rsid w:val="005666EA"/>
    <w:rsid w:val="00572E14"/>
    <w:rsid w:val="00581D6A"/>
    <w:rsid w:val="005A53EB"/>
    <w:rsid w:val="005A6466"/>
    <w:rsid w:val="005A7E39"/>
    <w:rsid w:val="005B05CD"/>
    <w:rsid w:val="005B0CEF"/>
    <w:rsid w:val="005C2A5E"/>
    <w:rsid w:val="005C48DB"/>
    <w:rsid w:val="005D06F7"/>
    <w:rsid w:val="005D2068"/>
    <w:rsid w:val="005D755A"/>
    <w:rsid w:val="005E011B"/>
    <w:rsid w:val="005E3B0E"/>
    <w:rsid w:val="006052FB"/>
    <w:rsid w:val="00612FCE"/>
    <w:rsid w:val="00617AA7"/>
    <w:rsid w:val="00620E88"/>
    <w:rsid w:val="006229A5"/>
    <w:rsid w:val="006229D5"/>
    <w:rsid w:val="00625CD7"/>
    <w:rsid w:val="00636818"/>
    <w:rsid w:val="006378B9"/>
    <w:rsid w:val="00642853"/>
    <w:rsid w:val="006437AD"/>
    <w:rsid w:val="006502EC"/>
    <w:rsid w:val="006529CE"/>
    <w:rsid w:val="006544E0"/>
    <w:rsid w:val="00660371"/>
    <w:rsid w:val="00670367"/>
    <w:rsid w:val="00671962"/>
    <w:rsid w:val="0067300C"/>
    <w:rsid w:val="0068103B"/>
    <w:rsid w:val="006A15B3"/>
    <w:rsid w:val="006A3F13"/>
    <w:rsid w:val="006B0460"/>
    <w:rsid w:val="006B37C0"/>
    <w:rsid w:val="006B38DC"/>
    <w:rsid w:val="006D5953"/>
    <w:rsid w:val="006E0730"/>
    <w:rsid w:val="006E085D"/>
    <w:rsid w:val="006E2F8E"/>
    <w:rsid w:val="006F2847"/>
    <w:rsid w:val="006F7A04"/>
    <w:rsid w:val="00701142"/>
    <w:rsid w:val="007028B5"/>
    <w:rsid w:val="00707F29"/>
    <w:rsid w:val="00727B29"/>
    <w:rsid w:val="00736483"/>
    <w:rsid w:val="00742E41"/>
    <w:rsid w:val="00745916"/>
    <w:rsid w:val="00760216"/>
    <w:rsid w:val="00760BD0"/>
    <w:rsid w:val="00771BC5"/>
    <w:rsid w:val="00776EDE"/>
    <w:rsid w:val="00781A57"/>
    <w:rsid w:val="0078680A"/>
    <w:rsid w:val="00792A43"/>
    <w:rsid w:val="00792EA5"/>
    <w:rsid w:val="007943CD"/>
    <w:rsid w:val="00796727"/>
    <w:rsid w:val="007A1ECB"/>
    <w:rsid w:val="007B47DE"/>
    <w:rsid w:val="007B522E"/>
    <w:rsid w:val="007B6991"/>
    <w:rsid w:val="007C1282"/>
    <w:rsid w:val="007D039E"/>
    <w:rsid w:val="007D242C"/>
    <w:rsid w:val="007F656C"/>
    <w:rsid w:val="00816B21"/>
    <w:rsid w:val="00817244"/>
    <w:rsid w:val="00841F2B"/>
    <w:rsid w:val="00847FD0"/>
    <w:rsid w:val="008552F6"/>
    <w:rsid w:val="00866511"/>
    <w:rsid w:val="008713B3"/>
    <w:rsid w:val="00874161"/>
    <w:rsid w:val="00892186"/>
    <w:rsid w:val="008929E3"/>
    <w:rsid w:val="0089413C"/>
    <w:rsid w:val="008A2EED"/>
    <w:rsid w:val="008A4131"/>
    <w:rsid w:val="008A5D81"/>
    <w:rsid w:val="008B164D"/>
    <w:rsid w:val="008B1AFC"/>
    <w:rsid w:val="008B1D1D"/>
    <w:rsid w:val="008B7677"/>
    <w:rsid w:val="008C0330"/>
    <w:rsid w:val="008C29A0"/>
    <w:rsid w:val="008C387F"/>
    <w:rsid w:val="008C7A4F"/>
    <w:rsid w:val="008D15EA"/>
    <w:rsid w:val="008E0FBA"/>
    <w:rsid w:val="008E0FBB"/>
    <w:rsid w:val="008E24B8"/>
    <w:rsid w:val="008F3E9E"/>
    <w:rsid w:val="008F727A"/>
    <w:rsid w:val="008F7979"/>
    <w:rsid w:val="00900ACD"/>
    <w:rsid w:val="00913CB4"/>
    <w:rsid w:val="00927D42"/>
    <w:rsid w:val="0093090A"/>
    <w:rsid w:val="00934B87"/>
    <w:rsid w:val="00936ADA"/>
    <w:rsid w:val="00943076"/>
    <w:rsid w:val="00953541"/>
    <w:rsid w:val="00955663"/>
    <w:rsid w:val="00957911"/>
    <w:rsid w:val="009838C0"/>
    <w:rsid w:val="00985270"/>
    <w:rsid w:val="00995D98"/>
    <w:rsid w:val="009A0FD9"/>
    <w:rsid w:val="009B6760"/>
    <w:rsid w:val="009C7BD6"/>
    <w:rsid w:val="009D001D"/>
    <w:rsid w:val="009D30A9"/>
    <w:rsid w:val="009D4D42"/>
    <w:rsid w:val="009E0DBF"/>
    <w:rsid w:val="009E26B7"/>
    <w:rsid w:val="009E36F1"/>
    <w:rsid w:val="009E4AAE"/>
    <w:rsid w:val="009F3BB7"/>
    <w:rsid w:val="00A076F4"/>
    <w:rsid w:val="00A11234"/>
    <w:rsid w:val="00A11911"/>
    <w:rsid w:val="00A13933"/>
    <w:rsid w:val="00A22DD1"/>
    <w:rsid w:val="00A27B67"/>
    <w:rsid w:val="00A325A9"/>
    <w:rsid w:val="00A32E7E"/>
    <w:rsid w:val="00A418D4"/>
    <w:rsid w:val="00A5487E"/>
    <w:rsid w:val="00A5493B"/>
    <w:rsid w:val="00A7468E"/>
    <w:rsid w:val="00A828A8"/>
    <w:rsid w:val="00A91CFF"/>
    <w:rsid w:val="00AA0EA1"/>
    <w:rsid w:val="00AA5B50"/>
    <w:rsid w:val="00AB02F5"/>
    <w:rsid w:val="00AB0E19"/>
    <w:rsid w:val="00AC0325"/>
    <w:rsid w:val="00AC3464"/>
    <w:rsid w:val="00AC4F4C"/>
    <w:rsid w:val="00AC777C"/>
    <w:rsid w:val="00AD09B0"/>
    <w:rsid w:val="00AE1359"/>
    <w:rsid w:val="00AE2D58"/>
    <w:rsid w:val="00AE58AD"/>
    <w:rsid w:val="00AE7EB8"/>
    <w:rsid w:val="00AF5334"/>
    <w:rsid w:val="00AF593B"/>
    <w:rsid w:val="00AF64AD"/>
    <w:rsid w:val="00AF71D2"/>
    <w:rsid w:val="00B03EA5"/>
    <w:rsid w:val="00B05C40"/>
    <w:rsid w:val="00B1160B"/>
    <w:rsid w:val="00B12AF7"/>
    <w:rsid w:val="00B15C56"/>
    <w:rsid w:val="00B1769F"/>
    <w:rsid w:val="00B209A7"/>
    <w:rsid w:val="00B20BFF"/>
    <w:rsid w:val="00B21035"/>
    <w:rsid w:val="00B21916"/>
    <w:rsid w:val="00B22529"/>
    <w:rsid w:val="00B22B24"/>
    <w:rsid w:val="00B22BC8"/>
    <w:rsid w:val="00B3437B"/>
    <w:rsid w:val="00B34BBF"/>
    <w:rsid w:val="00B40DD5"/>
    <w:rsid w:val="00B54438"/>
    <w:rsid w:val="00B551D3"/>
    <w:rsid w:val="00B60FC0"/>
    <w:rsid w:val="00B6217B"/>
    <w:rsid w:val="00B7094A"/>
    <w:rsid w:val="00B97EA5"/>
    <w:rsid w:val="00BA75BE"/>
    <w:rsid w:val="00BB08BF"/>
    <w:rsid w:val="00BB364F"/>
    <w:rsid w:val="00BB7D95"/>
    <w:rsid w:val="00BD0BD2"/>
    <w:rsid w:val="00BD5161"/>
    <w:rsid w:val="00BF6337"/>
    <w:rsid w:val="00BF7179"/>
    <w:rsid w:val="00C02101"/>
    <w:rsid w:val="00C123B2"/>
    <w:rsid w:val="00C150C0"/>
    <w:rsid w:val="00C24DF6"/>
    <w:rsid w:val="00C26613"/>
    <w:rsid w:val="00C575C5"/>
    <w:rsid w:val="00C654CE"/>
    <w:rsid w:val="00C66F50"/>
    <w:rsid w:val="00C758D6"/>
    <w:rsid w:val="00C81D47"/>
    <w:rsid w:val="00C87D60"/>
    <w:rsid w:val="00CA40E4"/>
    <w:rsid w:val="00CA5D4A"/>
    <w:rsid w:val="00CB4779"/>
    <w:rsid w:val="00CB4963"/>
    <w:rsid w:val="00CB7B5B"/>
    <w:rsid w:val="00CC412F"/>
    <w:rsid w:val="00CC5DF2"/>
    <w:rsid w:val="00CC73B0"/>
    <w:rsid w:val="00CC7670"/>
    <w:rsid w:val="00CD0D7F"/>
    <w:rsid w:val="00CD3950"/>
    <w:rsid w:val="00CD7EC9"/>
    <w:rsid w:val="00CF13F1"/>
    <w:rsid w:val="00CF2B05"/>
    <w:rsid w:val="00D01DE1"/>
    <w:rsid w:val="00D029D9"/>
    <w:rsid w:val="00D02BD5"/>
    <w:rsid w:val="00D040DA"/>
    <w:rsid w:val="00D04C30"/>
    <w:rsid w:val="00D057BC"/>
    <w:rsid w:val="00D06222"/>
    <w:rsid w:val="00D34CFD"/>
    <w:rsid w:val="00D35306"/>
    <w:rsid w:val="00D35D6D"/>
    <w:rsid w:val="00D3738A"/>
    <w:rsid w:val="00D448C1"/>
    <w:rsid w:val="00D514EE"/>
    <w:rsid w:val="00D53B79"/>
    <w:rsid w:val="00D654C0"/>
    <w:rsid w:val="00D72969"/>
    <w:rsid w:val="00D76F7F"/>
    <w:rsid w:val="00D80E35"/>
    <w:rsid w:val="00D83CC2"/>
    <w:rsid w:val="00DA25CD"/>
    <w:rsid w:val="00DB543F"/>
    <w:rsid w:val="00DC324E"/>
    <w:rsid w:val="00DC7DF0"/>
    <w:rsid w:val="00DD0C82"/>
    <w:rsid w:val="00DD5925"/>
    <w:rsid w:val="00DD7228"/>
    <w:rsid w:val="00DE194C"/>
    <w:rsid w:val="00DF21C9"/>
    <w:rsid w:val="00E008AE"/>
    <w:rsid w:val="00E04466"/>
    <w:rsid w:val="00E04E4E"/>
    <w:rsid w:val="00E20987"/>
    <w:rsid w:val="00E21088"/>
    <w:rsid w:val="00E31949"/>
    <w:rsid w:val="00E322BA"/>
    <w:rsid w:val="00E36A0B"/>
    <w:rsid w:val="00E429F6"/>
    <w:rsid w:val="00E436C5"/>
    <w:rsid w:val="00E603AD"/>
    <w:rsid w:val="00E60417"/>
    <w:rsid w:val="00E61504"/>
    <w:rsid w:val="00E65175"/>
    <w:rsid w:val="00E74164"/>
    <w:rsid w:val="00E858A2"/>
    <w:rsid w:val="00E864C6"/>
    <w:rsid w:val="00E90724"/>
    <w:rsid w:val="00E9180E"/>
    <w:rsid w:val="00E938AF"/>
    <w:rsid w:val="00EA0831"/>
    <w:rsid w:val="00EB4BD9"/>
    <w:rsid w:val="00EC20DD"/>
    <w:rsid w:val="00ED1E9F"/>
    <w:rsid w:val="00EE01E7"/>
    <w:rsid w:val="00EE34B5"/>
    <w:rsid w:val="00EE4894"/>
    <w:rsid w:val="00EE58C9"/>
    <w:rsid w:val="00EF1FA2"/>
    <w:rsid w:val="00EF6A79"/>
    <w:rsid w:val="00EF75B2"/>
    <w:rsid w:val="00EF7862"/>
    <w:rsid w:val="00F11AA9"/>
    <w:rsid w:val="00F16EF8"/>
    <w:rsid w:val="00F206D5"/>
    <w:rsid w:val="00F4499F"/>
    <w:rsid w:val="00F46F86"/>
    <w:rsid w:val="00F47F71"/>
    <w:rsid w:val="00F510D9"/>
    <w:rsid w:val="00F52DC4"/>
    <w:rsid w:val="00F5433E"/>
    <w:rsid w:val="00F550CF"/>
    <w:rsid w:val="00F600A8"/>
    <w:rsid w:val="00F610B1"/>
    <w:rsid w:val="00F61CFE"/>
    <w:rsid w:val="00F6407B"/>
    <w:rsid w:val="00F6550D"/>
    <w:rsid w:val="00F65B8F"/>
    <w:rsid w:val="00F74267"/>
    <w:rsid w:val="00F80BFC"/>
    <w:rsid w:val="00F81285"/>
    <w:rsid w:val="00F82C7E"/>
    <w:rsid w:val="00F86934"/>
    <w:rsid w:val="00F9144A"/>
    <w:rsid w:val="00F924BD"/>
    <w:rsid w:val="00FA0307"/>
    <w:rsid w:val="00FC0946"/>
    <w:rsid w:val="00FC6218"/>
    <w:rsid w:val="00FC62BA"/>
    <w:rsid w:val="00FC71B4"/>
    <w:rsid w:val="00FC721B"/>
    <w:rsid w:val="00FE608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9"/>
    <o:shapelayout v:ext="edit">
      <o:idmap v:ext="edit" data="2"/>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9F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425DB"/>
    <w:pPr>
      <w:keepNext/>
      <w:keepLines/>
      <w:spacing w:before="40" w:after="0" w:line="259" w:lineRule="auto"/>
      <w:outlineLvl w:val="1"/>
    </w:pPr>
    <w:rPr>
      <w:rFonts w:asciiTheme="majorHAnsi" w:eastAsiaTheme="majorEastAsia" w:hAnsiTheme="majorHAnsi" w:cstheme="majorBidi"/>
      <w:color w:val="365F91" w:themeColor="accent1" w:themeShade="BF"/>
      <w:kern w:val="2"/>
      <w:sz w:val="26"/>
      <w:szCs w:val="26"/>
      <w14:ligatures w14:val="standardContextual"/>
    </w:rPr>
  </w:style>
  <w:style w:type="paragraph" w:styleId="Heading3">
    <w:name w:val="heading 3"/>
    <w:basedOn w:val="Normal"/>
    <w:link w:val="Heading3Char"/>
    <w:uiPriority w:val="9"/>
    <w:qFormat/>
    <w:rsid w:val="003425D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3425D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next w:val="Normal"/>
    <w:link w:val="Heading5Char"/>
    <w:uiPriority w:val="9"/>
    <w:semiHidden/>
    <w:unhideWhenUsed/>
    <w:qFormat/>
    <w:rsid w:val="003425DB"/>
    <w:pPr>
      <w:keepNext/>
      <w:keepLines/>
      <w:spacing w:before="40" w:after="0" w:line="259" w:lineRule="auto"/>
      <w:outlineLvl w:val="4"/>
    </w:pPr>
    <w:rPr>
      <w:rFonts w:asciiTheme="majorHAnsi" w:eastAsiaTheme="majorEastAsia" w:hAnsiTheme="majorHAnsi" w:cstheme="majorBidi"/>
      <w:color w:val="365F91"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character" w:customStyle="1" w:styleId="Heading2Char">
    <w:name w:val="Heading 2 Char"/>
    <w:basedOn w:val="DefaultParagraphFont"/>
    <w:link w:val="Heading2"/>
    <w:uiPriority w:val="9"/>
    <w:rsid w:val="003425DB"/>
    <w:rPr>
      <w:rFonts w:asciiTheme="majorHAnsi" w:eastAsiaTheme="majorEastAsia" w:hAnsiTheme="majorHAnsi" w:cstheme="majorBidi"/>
      <w:color w:val="365F91"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3425DB"/>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3425DB"/>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semiHidden/>
    <w:rsid w:val="003425DB"/>
    <w:rPr>
      <w:rFonts w:asciiTheme="majorHAnsi" w:eastAsiaTheme="majorEastAsia" w:hAnsiTheme="majorHAnsi" w:cstheme="majorBidi"/>
      <w:color w:val="365F91" w:themeColor="accent1" w:themeShade="BF"/>
      <w:kern w:val="2"/>
      <w14:ligatures w14:val="standardContextual"/>
    </w:rPr>
  </w:style>
  <w:style w:type="paragraph" w:styleId="NormalWeb">
    <w:name w:val="Normal (Web)"/>
    <w:basedOn w:val="Normal"/>
    <w:uiPriority w:val="99"/>
    <w:unhideWhenUsed/>
    <w:rsid w:val="003425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425DB"/>
    <w:rPr>
      <w:b/>
      <w:bCs/>
    </w:rPr>
  </w:style>
  <w:style w:type="character" w:styleId="Emphasis">
    <w:name w:val="Emphasis"/>
    <w:basedOn w:val="DefaultParagraphFont"/>
    <w:uiPriority w:val="20"/>
    <w:qFormat/>
    <w:rsid w:val="003425DB"/>
    <w:rPr>
      <w:i/>
      <w:iCs/>
    </w:rPr>
  </w:style>
  <w:style w:type="paragraph" w:styleId="HTMLPreformatted">
    <w:name w:val="HTML Preformatted"/>
    <w:basedOn w:val="Normal"/>
    <w:link w:val="HTMLPreformattedChar"/>
    <w:uiPriority w:val="99"/>
    <w:semiHidden/>
    <w:unhideWhenUsed/>
    <w:rsid w:val="00342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425DB"/>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3425DB"/>
    <w:rPr>
      <w:rFonts w:ascii="Courier New" w:eastAsia="Times New Roman" w:hAnsi="Courier New" w:cs="Courier New"/>
      <w:sz w:val="20"/>
      <w:szCs w:val="20"/>
    </w:rPr>
  </w:style>
  <w:style w:type="paragraph" w:styleId="ListParagraph">
    <w:name w:val="List Paragraph"/>
    <w:basedOn w:val="Normal"/>
    <w:uiPriority w:val="34"/>
    <w:qFormat/>
    <w:rsid w:val="003425DB"/>
    <w:pPr>
      <w:spacing w:after="160" w:line="259" w:lineRule="auto"/>
      <w:ind w:left="720"/>
      <w:contextualSpacing/>
    </w:pPr>
    <w:rPr>
      <w:kern w:val="2"/>
      <w14:ligatures w14:val="standardContextual"/>
    </w:rPr>
  </w:style>
  <w:style w:type="character" w:customStyle="1" w:styleId="Heading1Char">
    <w:name w:val="Heading 1 Char"/>
    <w:basedOn w:val="DefaultParagraphFont"/>
    <w:link w:val="Heading1"/>
    <w:uiPriority w:val="9"/>
    <w:rsid w:val="003669F4"/>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581D6A"/>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197BB7"/>
    <w:pPr>
      <w:spacing w:line="259" w:lineRule="auto"/>
      <w:outlineLvl w:val="9"/>
    </w:pPr>
    <w:rPr>
      <w:lang w:val="en-US"/>
    </w:rPr>
  </w:style>
  <w:style w:type="paragraph" w:styleId="TOC1">
    <w:name w:val="toc 1"/>
    <w:basedOn w:val="Normal"/>
    <w:next w:val="Normal"/>
    <w:autoRedefine/>
    <w:uiPriority w:val="39"/>
    <w:unhideWhenUsed/>
    <w:rsid w:val="00197BB7"/>
    <w:pPr>
      <w:spacing w:after="100"/>
    </w:pPr>
  </w:style>
  <w:style w:type="paragraph" w:styleId="TOC2">
    <w:name w:val="toc 2"/>
    <w:basedOn w:val="Normal"/>
    <w:next w:val="Normal"/>
    <w:autoRedefine/>
    <w:uiPriority w:val="39"/>
    <w:unhideWhenUsed/>
    <w:rsid w:val="00197BB7"/>
    <w:pPr>
      <w:spacing w:after="100"/>
      <w:ind w:left="220"/>
    </w:pPr>
  </w:style>
  <w:style w:type="paragraph" w:styleId="TOC3">
    <w:name w:val="toc 3"/>
    <w:basedOn w:val="Normal"/>
    <w:next w:val="Normal"/>
    <w:autoRedefine/>
    <w:uiPriority w:val="39"/>
    <w:unhideWhenUsed/>
    <w:rsid w:val="00197BB7"/>
    <w:pPr>
      <w:spacing w:after="100"/>
      <w:ind w:left="440"/>
    </w:pPr>
  </w:style>
  <w:style w:type="paragraph" w:styleId="TableofFigures">
    <w:name w:val="table of figures"/>
    <w:basedOn w:val="Normal"/>
    <w:next w:val="Normal"/>
    <w:uiPriority w:val="99"/>
    <w:unhideWhenUsed/>
    <w:rsid w:val="001E19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853">
      <w:bodyDiv w:val="1"/>
      <w:marLeft w:val="0"/>
      <w:marRight w:val="0"/>
      <w:marTop w:val="0"/>
      <w:marBottom w:val="0"/>
      <w:divBdr>
        <w:top w:val="none" w:sz="0" w:space="0" w:color="auto"/>
        <w:left w:val="none" w:sz="0" w:space="0" w:color="auto"/>
        <w:bottom w:val="none" w:sz="0" w:space="0" w:color="auto"/>
        <w:right w:val="none" w:sz="0" w:space="0" w:color="auto"/>
      </w:divBdr>
    </w:div>
    <w:div w:id="69079592">
      <w:bodyDiv w:val="1"/>
      <w:marLeft w:val="0"/>
      <w:marRight w:val="0"/>
      <w:marTop w:val="0"/>
      <w:marBottom w:val="0"/>
      <w:divBdr>
        <w:top w:val="none" w:sz="0" w:space="0" w:color="auto"/>
        <w:left w:val="none" w:sz="0" w:space="0" w:color="auto"/>
        <w:bottom w:val="none" w:sz="0" w:space="0" w:color="auto"/>
        <w:right w:val="none" w:sz="0" w:space="0" w:color="auto"/>
      </w:divBdr>
    </w:div>
    <w:div w:id="106778397">
      <w:bodyDiv w:val="1"/>
      <w:marLeft w:val="0"/>
      <w:marRight w:val="0"/>
      <w:marTop w:val="0"/>
      <w:marBottom w:val="0"/>
      <w:divBdr>
        <w:top w:val="none" w:sz="0" w:space="0" w:color="auto"/>
        <w:left w:val="none" w:sz="0" w:space="0" w:color="auto"/>
        <w:bottom w:val="none" w:sz="0" w:space="0" w:color="auto"/>
        <w:right w:val="none" w:sz="0" w:space="0" w:color="auto"/>
      </w:divBdr>
    </w:div>
    <w:div w:id="158618440">
      <w:bodyDiv w:val="1"/>
      <w:marLeft w:val="0"/>
      <w:marRight w:val="0"/>
      <w:marTop w:val="0"/>
      <w:marBottom w:val="0"/>
      <w:divBdr>
        <w:top w:val="none" w:sz="0" w:space="0" w:color="auto"/>
        <w:left w:val="none" w:sz="0" w:space="0" w:color="auto"/>
        <w:bottom w:val="none" w:sz="0" w:space="0" w:color="auto"/>
        <w:right w:val="none" w:sz="0" w:space="0" w:color="auto"/>
      </w:divBdr>
    </w:div>
    <w:div w:id="183792230">
      <w:bodyDiv w:val="1"/>
      <w:marLeft w:val="0"/>
      <w:marRight w:val="0"/>
      <w:marTop w:val="0"/>
      <w:marBottom w:val="0"/>
      <w:divBdr>
        <w:top w:val="none" w:sz="0" w:space="0" w:color="auto"/>
        <w:left w:val="none" w:sz="0" w:space="0" w:color="auto"/>
        <w:bottom w:val="none" w:sz="0" w:space="0" w:color="auto"/>
        <w:right w:val="none" w:sz="0" w:space="0" w:color="auto"/>
      </w:divBdr>
    </w:div>
    <w:div w:id="183903395">
      <w:bodyDiv w:val="1"/>
      <w:marLeft w:val="0"/>
      <w:marRight w:val="0"/>
      <w:marTop w:val="0"/>
      <w:marBottom w:val="0"/>
      <w:divBdr>
        <w:top w:val="none" w:sz="0" w:space="0" w:color="auto"/>
        <w:left w:val="none" w:sz="0" w:space="0" w:color="auto"/>
        <w:bottom w:val="none" w:sz="0" w:space="0" w:color="auto"/>
        <w:right w:val="none" w:sz="0" w:space="0" w:color="auto"/>
      </w:divBdr>
    </w:div>
    <w:div w:id="218438355">
      <w:bodyDiv w:val="1"/>
      <w:marLeft w:val="0"/>
      <w:marRight w:val="0"/>
      <w:marTop w:val="0"/>
      <w:marBottom w:val="0"/>
      <w:divBdr>
        <w:top w:val="none" w:sz="0" w:space="0" w:color="auto"/>
        <w:left w:val="none" w:sz="0" w:space="0" w:color="auto"/>
        <w:bottom w:val="none" w:sz="0" w:space="0" w:color="auto"/>
        <w:right w:val="none" w:sz="0" w:space="0" w:color="auto"/>
      </w:divBdr>
    </w:div>
    <w:div w:id="334187022">
      <w:bodyDiv w:val="1"/>
      <w:marLeft w:val="0"/>
      <w:marRight w:val="0"/>
      <w:marTop w:val="0"/>
      <w:marBottom w:val="0"/>
      <w:divBdr>
        <w:top w:val="none" w:sz="0" w:space="0" w:color="auto"/>
        <w:left w:val="none" w:sz="0" w:space="0" w:color="auto"/>
        <w:bottom w:val="none" w:sz="0" w:space="0" w:color="auto"/>
        <w:right w:val="none" w:sz="0" w:space="0" w:color="auto"/>
      </w:divBdr>
    </w:div>
    <w:div w:id="379326454">
      <w:bodyDiv w:val="1"/>
      <w:marLeft w:val="0"/>
      <w:marRight w:val="0"/>
      <w:marTop w:val="0"/>
      <w:marBottom w:val="0"/>
      <w:divBdr>
        <w:top w:val="none" w:sz="0" w:space="0" w:color="auto"/>
        <w:left w:val="none" w:sz="0" w:space="0" w:color="auto"/>
        <w:bottom w:val="none" w:sz="0" w:space="0" w:color="auto"/>
        <w:right w:val="none" w:sz="0" w:space="0" w:color="auto"/>
      </w:divBdr>
    </w:div>
    <w:div w:id="429670003">
      <w:bodyDiv w:val="1"/>
      <w:marLeft w:val="0"/>
      <w:marRight w:val="0"/>
      <w:marTop w:val="0"/>
      <w:marBottom w:val="0"/>
      <w:divBdr>
        <w:top w:val="none" w:sz="0" w:space="0" w:color="auto"/>
        <w:left w:val="none" w:sz="0" w:space="0" w:color="auto"/>
        <w:bottom w:val="none" w:sz="0" w:space="0" w:color="auto"/>
        <w:right w:val="none" w:sz="0" w:space="0" w:color="auto"/>
      </w:divBdr>
    </w:div>
    <w:div w:id="430247193">
      <w:bodyDiv w:val="1"/>
      <w:marLeft w:val="0"/>
      <w:marRight w:val="0"/>
      <w:marTop w:val="0"/>
      <w:marBottom w:val="0"/>
      <w:divBdr>
        <w:top w:val="none" w:sz="0" w:space="0" w:color="auto"/>
        <w:left w:val="none" w:sz="0" w:space="0" w:color="auto"/>
        <w:bottom w:val="none" w:sz="0" w:space="0" w:color="auto"/>
        <w:right w:val="none" w:sz="0" w:space="0" w:color="auto"/>
      </w:divBdr>
    </w:div>
    <w:div w:id="483670720">
      <w:bodyDiv w:val="1"/>
      <w:marLeft w:val="0"/>
      <w:marRight w:val="0"/>
      <w:marTop w:val="0"/>
      <w:marBottom w:val="0"/>
      <w:divBdr>
        <w:top w:val="none" w:sz="0" w:space="0" w:color="auto"/>
        <w:left w:val="none" w:sz="0" w:space="0" w:color="auto"/>
        <w:bottom w:val="none" w:sz="0" w:space="0" w:color="auto"/>
        <w:right w:val="none" w:sz="0" w:space="0" w:color="auto"/>
      </w:divBdr>
    </w:div>
    <w:div w:id="508983087">
      <w:bodyDiv w:val="1"/>
      <w:marLeft w:val="0"/>
      <w:marRight w:val="0"/>
      <w:marTop w:val="0"/>
      <w:marBottom w:val="0"/>
      <w:divBdr>
        <w:top w:val="none" w:sz="0" w:space="0" w:color="auto"/>
        <w:left w:val="none" w:sz="0" w:space="0" w:color="auto"/>
        <w:bottom w:val="none" w:sz="0" w:space="0" w:color="auto"/>
        <w:right w:val="none" w:sz="0" w:space="0" w:color="auto"/>
      </w:divBdr>
      <w:divsChild>
        <w:div w:id="1692687417">
          <w:marLeft w:val="0"/>
          <w:marRight w:val="0"/>
          <w:marTop w:val="0"/>
          <w:marBottom w:val="0"/>
          <w:divBdr>
            <w:top w:val="none" w:sz="0" w:space="0" w:color="auto"/>
            <w:left w:val="none" w:sz="0" w:space="0" w:color="auto"/>
            <w:bottom w:val="none" w:sz="0" w:space="0" w:color="auto"/>
            <w:right w:val="none" w:sz="0" w:space="0" w:color="auto"/>
          </w:divBdr>
          <w:divsChild>
            <w:div w:id="1241527327">
              <w:marLeft w:val="0"/>
              <w:marRight w:val="0"/>
              <w:marTop w:val="0"/>
              <w:marBottom w:val="0"/>
              <w:divBdr>
                <w:top w:val="none" w:sz="0" w:space="0" w:color="auto"/>
                <w:left w:val="none" w:sz="0" w:space="0" w:color="auto"/>
                <w:bottom w:val="none" w:sz="0" w:space="0" w:color="auto"/>
                <w:right w:val="none" w:sz="0" w:space="0" w:color="auto"/>
              </w:divBdr>
            </w:div>
            <w:div w:id="874662079">
              <w:marLeft w:val="0"/>
              <w:marRight w:val="0"/>
              <w:marTop w:val="0"/>
              <w:marBottom w:val="0"/>
              <w:divBdr>
                <w:top w:val="none" w:sz="0" w:space="0" w:color="auto"/>
                <w:left w:val="none" w:sz="0" w:space="0" w:color="auto"/>
                <w:bottom w:val="none" w:sz="0" w:space="0" w:color="auto"/>
                <w:right w:val="none" w:sz="0" w:space="0" w:color="auto"/>
              </w:divBdr>
              <w:divsChild>
                <w:div w:id="674259229">
                  <w:marLeft w:val="0"/>
                  <w:marRight w:val="0"/>
                  <w:marTop w:val="0"/>
                  <w:marBottom w:val="0"/>
                  <w:divBdr>
                    <w:top w:val="none" w:sz="0" w:space="0" w:color="auto"/>
                    <w:left w:val="none" w:sz="0" w:space="0" w:color="auto"/>
                    <w:bottom w:val="none" w:sz="0" w:space="0" w:color="auto"/>
                    <w:right w:val="none" w:sz="0" w:space="0" w:color="auto"/>
                  </w:divBdr>
                  <w:divsChild>
                    <w:div w:id="8198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280851">
      <w:bodyDiv w:val="1"/>
      <w:marLeft w:val="0"/>
      <w:marRight w:val="0"/>
      <w:marTop w:val="0"/>
      <w:marBottom w:val="0"/>
      <w:divBdr>
        <w:top w:val="none" w:sz="0" w:space="0" w:color="auto"/>
        <w:left w:val="none" w:sz="0" w:space="0" w:color="auto"/>
        <w:bottom w:val="none" w:sz="0" w:space="0" w:color="auto"/>
        <w:right w:val="none" w:sz="0" w:space="0" w:color="auto"/>
      </w:divBdr>
    </w:div>
    <w:div w:id="565913978">
      <w:bodyDiv w:val="1"/>
      <w:marLeft w:val="0"/>
      <w:marRight w:val="0"/>
      <w:marTop w:val="0"/>
      <w:marBottom w:val="0"/>
      <w:divBdr>
        <w:top w:val="none" w:sz="0" w:space="0" w:color="auto"/>
        <w:left w:val="none" w:sz="0" w:space="0" w:color="auto"/>
        <w:bottom w:val="none" w:sz="0" w:space="0" w:color="auto"/>
        <w:right w:val="none" w:sz="0" w:space="0" w:color="auto"/>
      </w:divBdr>
    </w:div>
    <w:div w:id="595526846">
      <w:bodyDiv w:val="1"/>
      <w:marLeft w:val="0"/>
      <w:marRight w:val="0"/>
      <w:marTop w:val="0"/>
      <w:marBottom w:val="0"/>
      <w:divBdr>
        <w:top w:val="none" w:sz="0" w:space="0" w:color="auto"/>
        <w:left w:val="none" w:sz="0" w:space="0" w:color="auto"/>
        <w:bottom w:val="none" w:sz="0" w:space="0" w:color="auto"/>
        <w:right w:val="none" w:sz="0" w:space="0" w:color="auto"/>
      </w:divBdr>
    </w:div>
    <w:div w:id="605819373">
      <w:bodyDiv w:val="1"/>
      <w:marLeft w:val="0"/>
      <w:marRight w:val="0"/>
      <w:marTop w:val="0"/>
      <w:marBottom w:val="0"/>
      <w:divBdr>
        <w:top w:val="none" w:sz="0" w:space="0" w:color="auto"/>
        <w:left w:val="none" w:sz="0" w:space="0" w:color="auto"/>
        <w:bottom w:val="none" w:sz="0" w:space="0" w:color="auto"/>
        <w:right w:val="none" w:sz="0" w:space="0" w:color="auto"/>
      </w:divBdr>
    </w:div>
    <w:div w:id="629475339">
      <w:bodyDiv w:val="1"/>
      <w:marLeft w:val="0"/>
      <w:marRight w:val="0"/>
      <w:marTop w:val="0"/>
      <w:marBottom w:val="0"/>
      <w:divBdr>
        <w:top w:val="none" w:sz="0" w:space="0" w:color="auto"/>
        <w:left w:val="none" w:sz="0" w:space="0" w:color="auto"/>
        <w:bottom w:val="none" w:sz="0" w:space="0" w:color="auto"/>
        <w:right w:val="none" w:sz="0" w:space="0" w:color="auto"/>
      </w:divBdr>
    </w:div>
    <w:div w:id="630750305">
      <w:bodyDiv w:val="1"/>
      <w:marLeft w:val="0"/>
      <w:marRight w:val="0"/>
      <w:marTop w:val="0"/>
      <w:marBottom w:val="0"/>
      <w:divBdr>
        <w:top w:val="none" w:sz="0" w:space="0" w:color="auto"/>
        <w:left w:val="none" w:sz="0" w:space="0" w:color="auto"/>
        <w:bottom w:val="none" w:sz="0" w:space="0" w:color="auto"/>
        <w:right w:val="none" w:sz="0" w:space="0" w:color="auto"/>
      </w:divBdr>
    </w:div>
    <w:div w:id="670260967">
      <w:bodyDiv w:val="1"/>
      <w:marLeft w:val="0"/>
      <w:marRight w:val="0"/>
      <w:marTop w:val="0"/>
      <w:marBottom w:val="0"/>
      <w:divBdr>
        <w:top w:val="none" w:sz="0" w:space="0" w:color="auto"/>
        <w:left w:val="none" w:sz="0" w:space="0" w:color="auto"/>
        <w:bottom w:val="none" w:sz="0" w:space="0" w:color="auto"/>
        <w:right w:val="none" w:sz="0" w:space="0" w:color="auto"/>
      </w:divBdr>
    </w:div>
    <w:div w:id="716389836">
      <w:bodyDiv w:val="1"/>
      <w:marLeft w:val="0"/>
      <w:marRight w:val="0"/>
      <w:marTop w:val="0"/>
      <w:marBottom w:val="0"/>
      <w:divBdr>
        <w:top w:val="none" w:sz="0" w:space="0" w:color="auto"/>
        <w:left w:val="none" w:sz="0" w:space="0" w:color="auto"/>
        <w:bottom w:val="none" w:sz="0" w:space="0" w:color="auto"/>
        <w:right w:val="none" w:sz="0" w:space="0" w:color="auto"/>
      </w:divBdr>
    </w:div>
    <w:div w:id="732502862">
      <w:bodyDiv w:val="1"/>
      <w:marLeft w:val="0"/>
      <w:marRight w:val="0"/>
      <w:marTop w:val="0"/>
      <w:marBottom w:val="0"/>
      <w:divBdr>
        <w:top w:val="none" w:sz="0" w:space="0" w:color="auto"/>
        <w:left w:val="none" w:sz="0" w:space="0" w:color="auto"/>
        <w:bottom w:val="none" w:sz="0" w:space="0" w:color="auto"/>
        <w:right w:val="none" w:sz="0" w:space="0" w:color="auto"/>
      </w:divBdr>
    </w:div>
    <w:div w:id="758407871">
      <w:bodyDiv w:val="1"/>
      <w:marLeft w:val="0"/>
      <w:marRight w:val="0"/>
      <w:marTop w:val="0"/>
      <w:marBottom w:val="0"/>
      <w:divBdr>
        <w:top w:val="none" w:sz="0" w:space="0" w:color="auto"/>
        <w:left w:val="none" w:sz="0" w:space="0" w:color="auto"/>
        <w:bottom w:val="none" w:sz="0" w:space="0" w:color="auto"/>
        <w:right w:val="none" w:sz="0" w:space="0" w:color="auto"/>
      </w:divBdr>
    </w:div>
    <w:div w:id="774981565">
      <w:bodyDiv w:val="1"/>
      <w:marLeft w:val="0"/>
      <w:marRight w:val="0"/>
      <w:marTop w:val="0"/>
      <w:marBottom w:val="0"/>
      <w:divBdr>
        <w:top w:val="none" w:sz="0" w:space="0" w:color="auto"/>
        <w:left w:val="none" w:sz="0" w:space="0" w:color="auto"/>
        <w:bottom w:val="none" w:sz="0" w:space="0" w:color="auto"/>
        <w:right w:val="none" w:sz="0" w:space="0" w:color="auto"/>
      </w:divBdr>
    </w:div>
    <w:div w:id="830295143">
      <w:bodyDiv w:val="1"/>
      <w:marLeft w:val="0"/>
      <w:marRight w:val="0"/>
      <w:marTop w:val="0"/>
      <w:marBottom w:val="0"/>
      <w:divBdr>
        <w:top w:val="none" w:sz="0" w:space="0" w:color="auto"/>
        <w:left w:val="none" w:sz="0" w:space="0" w:color="auto"/>
        <w:bottom w:val="none" w:sz="0" w:space="0" w:color="auto"/>
        <w:right w:val="none" w:sz="0" w:space="0" w:color="auto"/>
      </w:divBdr>
    </w:div>
    <w:div w:id="868176233">
      <w:bodyDiv w:val="1"/>
      <w:marLeft w:val="0"/>
      <w:marRight w:val="0"/>
      <w:marTop w:val="0"/>
      <w:marBottom w:val="0"/>
      <w:divBdr>
        <w:top w:val="none" w:sz="0" w:space="0" w:color="auto"/>
        <w:left w:val="none" w:sz="0" w:space="0" w:color="auto"/>
        <w:bottom w:val="none" w:sz="0" w:space="0" w:color="auto"/>
        <w:right w:val="none" w:sz="0" w:space="0" w:color="auto"/>
      </w:divBdr>
    </w:div>
    <w:div w:id="892278500">
      <w:bodyDiv w:val="1"/>
      <w:marLeft w:val="0"/>
      <w:marRight w:val="0"/>
      <w:marTop w:val="0"/>
      <w:marBottom w:val="0"/>
      <w:divBdr>
        <w:top w:val="none" w:sz="0" w:space="0" w:color="auto"/>
        <w:left w:val="none" w:sz="0" w:space="0" w:color="auto"/>
        <w:bottom w:val="none" w:sz="0" w:space="0" w:color="auto"/>
        <w:right w:val="none" w:sz="0" w:space="0" w:color="auto"/>
      </w:divBdr>
    </w:div>
    <w:div w:id="906572461">
      <w:bodyDiv w:val="1"/>
      <w:marLeft w:val="0"/>
      <w:marRight w:val="0"/>
      <w:marTop w:val="0"/>
      <w:marBottom w:val="0"/>
      <w:divBdr>
        <w:top w:val="none" w:sz="0" w:space="0" w:color="auto"/>
        <w:left w:val="none" w:sz="0" w:space="0" w:color="auto"/>
        <w:bottom w:val="none" w:sz="0" w:space="0" w:color="auto"/>
        <w:right w:val="none" w:sz="0" w:space="0" w:color="auto"/>
      </w:divBdr>
    </w:div>
    <w:div w:id="912084306">
      <w:bodyDiv w:val="1"/>
      <w:marLeft w:val="0"/>
      <w:marRight w:val="0"/>
      <w:marTop w:val="0"/>
      <w:marBottom w:val="0"/>
      <w:divBdr>
        <w:top w:val="none" w:sz="0" w:space="0" w:color="auto"/>
        <w:left w:val="none" w:sz="0" w:space="0" w:color="auto"/>
        <w:bottom w:val="none" w:sz="0" w:space="0" w:color="auto"/>
        <w:right w:val="none" w:sz="0" w:space="0" w:color="auto"/>
      </w:divBdr>
    </w:div>
    <w:div w:id="945504021">
      <w:bodyDiv w:val="1"/>
      <w:marLeft w:val="0"/>
      <w:marRight w:val="0"/>
      <w:marTop w:val="0"/>
      <w:marBottom w:val="0"/>
      <w:divBdr>
        <w:top w:val="none" w:sz="0" w:space="0" w:color="auto"/>
        <w:left w:val="none" w:sz="0" w:space="0" w:color="auto"/>
        <w:bottom w:val="none" w:sz="0" w:space="0" w:color="auto"/>
        <w:right w:val="none" w:sz="0" w:space="0" w:color="auto"/>
      </w:divBdr>
    </w:div>
    <w:div w:id="1036731344">
      <w:bodyDiv w:val="1"/>
      <w:marLeft w:val="0"/>
      <w:marRight w:val="0"/>
      <w:marTop w:val="0"/>
      <w:marBottom w:val="0"/>
      <w:divBdr>
        <w:top w:val="none" w:sz="0" w:space="0" w:color="auto"/>
        <w:left w:val="none" w:sz="0" w:space="0" w:color="auto"/>
        <w:bottom w:val="none" w:sz="0" w:space="0" w:color="auto"/>
        <w:right w:val="none" w:sz="0" w:space="0" w:color="auto"/>
      </w:divBdr>
    </w:div>
    <w:div w:id="1213352100">
      <w:bodyDiv w:val="1"/>
      <w:marLeft w:val="0"/>
      <w:marRight w:val="0"/>
      <w:marTop w:val="0"/>
      <w:marBottom w:val="0"/>
      <w:divBdr>
        <w:top w:val="none" w:sz="0" w:space="0" w:color="auto"/>
        <w:left w:val="none" w:sz="0" w:space="0" w:color="auto"/>
        <w:bottom w:val="none" w:sz="0" w:space="0" w:color="auto"/>
        <w:right w:val="none" w:sz="0" w:space="0" w:color="auto"/>
      </w:divBdr>
    </w:div>
    <w:div w:id="1354187853">
      <w:bodyDiv w:val="1"/>
      <w:marLeft w:val="0"/>
      <w:marRight w:val="0"/>
      <w:marTop w:val="0"/>
      <w:marBottom w:val="0"/>
      <w:divBdr>
        <w:top w:val="none" w:sz="0" w:space="0" w:color="auto"/>
        <w:left w:val="none" w:sz="0" w:space="0" w:color="auto"/>
        <w:bottom w:val="none" w:sz="0" w:space="0" w:color="auto"/>
        <w:right w:val="none" w:sz="0" w:space="0" w:color="auto"/>
      </w:divBdr>
    </w:div>
    <w:div w:id="1547065528">
      <w:bodyDiv w:val="1"/>
      <w:marLeft w:val="0"/>
      <w:marRight w:val="0"/>
      <w:marTop w:val="0"/>
      <w:marBottom w:val="0"/>
      <w:divBdr>
        <w:top w:val="none" w:sz="0" w:space="0" w:color="auto"/>
        <w:left w:val="none" w:sz="0" w:space="0" w:color="auto"/>
        <w:bottom w:val="none" w:sz="0" w:space="0" w:color="auto"/>
        <w:right w:val="none" w:sz="0" w:space="0" w:color="auto"/>
      </w:divBdr>
    </w:div>
    <w:div w:id="1575894475">
      <w:bodyDiv w:val="1"/>
      <w:marLeft w:val="0"/>
      <w:marRight w:val="0"/>
      <w:marTop w:val="0"/>
      <w:marBottom w:val="0"/>
      <w:divBdr>
        <w:top w:val="none" w:sz="0" w:space="0" w:color="auto"/>
        <w:left w:val="none" w:sz="0" w:space="0" w:color="auto"/>
        <w:bottom w:val="none" w:sz="0" w:space="0" w:color="auto"/>
        <w:right w:val="none" w:sz="0" w:space="0" w:color="auto"/>
      </w:divBdr>
    </w:div>
    <w:div w:id="1736079181">
      <w:bodyDiv w:val="1"/>
      <w:marLeft w:val="0"/>
      <w:marRight w:val="0"/>
      <w:marTop w:val="0"/>
      <w:marBottom w:val="0"/>
      <w:divBdr>
        <w:top w:val="none" w:sz="0" w:space="0" w:color="auto"/>
        <w:left w:val="none" w:sz="0" w:space="0" w:color="auto"/>
        <w:bottom w:val="none" w:sz="0" w:space="0" w:color="auto"/>
        <w:right w:val="none" w:sz="0" w:space="0" w:color="auto"/>
      </w:divBdr>
    </w:div>
    <w:div w:id="1773427046">
      <w:bodyDiv w:val="1"/>
      <w:marLeft w:val="0"/>
      <w:marRight w:val="0"/>
      <w:marTop w:val="0"/>
      <w:marBottom w:val="0"/>
      <w:divBdr>
        <w:top w:val="none" w:sz="0" w:space="0" w:color="auto"/>
        <w:left w:val="none" w:sz="0" w:space="0" w:color="auto"/>
        <w:bottom w:val="none" w:sz="0" w:space="0" w:color="auto"/>
        <w:right w:val="none" w:sz="0" w:space="0" w:color="auto"/>
      </w:divBdr>
    </w:div>
    <w:div w:id="1840922882">
      <w:bodyDiv w:val="1"/>
      <w:marLeft w:val="0"/>
      <w:marRight w:val="0"/>
      <w:marTop w:val="0"/>
      <w:marBottom w:val="0"/>
      <w:divBdr>
        <w:top w:val="none" w:sz="0" w:space="0" w:color="auto"/>
        <w:left w:val="none" w:sz="0" w:space="0" w:color="auto"/>
        <w:bottom w:val="none" w:sz="0" w:space="0" w:color="auto"/>
        <w:right w:val="none" w:sz="0" w:space="0" w:color="auto"/>
      </w:divBdr>
    </w:div>
    <w:div w:id="1914001383">
      <w:bodyDiv w:val="1"/>
      <w:marLeft w:val="0"/>
      <w:marRight w:val="0"/>
      <w:marTop w:val="0"/>
      <w:marBottom w:val="0"/>
      <w:divBdr>
        <w:top w:val="none" w:sz="0" w:space="0" w:color="auto"/>
        <w:left w:val="none" w:sz="0" w:space="0" w:color="auto"/>
        <w:bottom w:val="none" w:sz="0" w:space="0" w:color="auto"/>
        <w:right w:val="none" w:sz="0" w:space="0" w:color="auto"/>
      </w:divBdr>
    </w:div>
    <w:div w:id="1990937990">
      <w:bodyDiv w:val="1"/>
      <w:marLeft w:val="0"/>
      <w:marRight w:val="0"/>
      <w:marTop w:val="0"/>
      <w:marBottom w:val="0"/>
      <w:divBdr>
        <w:top w:val="none" w:sz="0" w:space="0" w:color="auto"/>
        <w:left w:val="none" w:sz="0" w:space="0" w:color="auto"/>
        <w:bottom w:val="none" w:sz="0" w:space="0" w:color="auto"/>
        <w:right w:val="none" w:sz="0" w:space="0" w:color="auto"/>
      </w:divBdr>
    </w:div>
    <w:div w:id="2008435472">
      <w:bodyDiv w:val="1"/>
      <w:marLeft w:val="0"/>
      <w:marRight w:val="0"/>
      <w:marTop w:val="0"/>
      <w:marBottom w:val="0"/>
      <w:divBdr>
        <w:top w:val="none" w:sz="0" w:space="0" w:color="auto"/>
        <w:left w:val="none" w:sz="0" w:space="0" w:color="auto"/>
        <w:bottom w:val="none" w:sz="0" w:space="0" w:color="auto"/>
        <w:right w:val="none" w:sz="0" w:space="0" w:color="auto"/>
      </w:divBdr>
    </w:div>
    <w:div w:id="2044819483">
      <w:bodyDiv w:val="1"/>
      <w:marLeft w:val="0"/>
      <w:marRight w:val="0"/>
      <w:marTop w:val="0"/>
      <w:marBottom w:val="0"/>
      <w:divBdr>
        <w:top w:val="none" w:sz="0" w:space="0" w:color="auto"/>
        <w:left w:val="none" w:sz="0" w:space="0" w:color="auto"/>
        <w:bottom w:val="none" w:sz="0" w:space="0" w:color="auto"/>
        <w:right w:val="none" w:sz="0" w:space="0" w:color="auto"/>
      </w:divBdr>
    </w:div>
    <w:div w:id="2078475388">
      <w:bodyDiv w:val="1"/>
      <w:marLeft w:val="0"/>
      <w:marRight w:val="0"/>
      <w:marTop w:val="0"/>
      <w:marBottom w:val="0"/>
      <w:divBdr>
        <w:top w:val="none" w:sz="0" w:space="0" w:color="auto"/>
        <w:left w:val="none" w:sz="0" w:space="0" w:color="auto"/>
        <w:bottom w:val="none" w:sz="0" w:space="0" w:color="auto"/>
        <w:right w:val="none" w:sz="0" w:space="0" w:color="auto"/>
      </w:divBdr>
    </w:div>
    <w:div w:id="210865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gov.uk" TargetMode="External"/><Relationship Id="rId55" Type="http://schemas.openxmlformats.org/officeDocument/2006/relationships/hyperlink" Target="https://www.bbc.co.uk/news/business-4437080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improvingatlanta.com/knowledge-center/system-development-life-cycle"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links.arden.ac.uk/42h5xh" TargetMode="External"/><Relationship Id="rId8" Type="http://schemas.openxmlformats.org/officeDocument/2006/relationships/image" Target="media/image1.png"/><Relationship Id="rId51" Type="http://schemas.openxmlformats.org/officeDocument/2006/relationships/hyperlink" Target="https://www.gov.uk/service-manual/agile-delivery/agile-government-services-introductio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hyperlink" Target="https://links.arden.ac.uk/s5g72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agilealliance.org/agile101/the-agile-manifesto" TargetMode="External"/><Relationship Id="rId57" Type="http://schemas.openxmlformats.org/officeDocument/2006/relationships/hyperlink" Target="https://links.arden.ac.uk/rxxt7g"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search.ebscohost.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45</Pages>
  <Words>5655</Words>
  <Characters>34612</Characters>
  <Application>Microsoft Office Word</Application>
  <DocSecurity>0</DocSecurity>
  <Lines>1081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Inna Bains</cp:lastModifiedBy>
  <cp:revision>414</cp:revision>
  <cp:lastPrinted>2015-08-05T15:29:00Z</cp:lastPrinted>
  <dcterms:created xsi:type="dcterms:W3CDTF">2016-05-18T07:34:00Z</dcterms:created>
  <dcterms:modified xsi:type="dcterms:W3CDTF">2025-02-10T06:03:00Z</dcterms:modified>
</cp:coreProperties>
</file>