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C313" w14:textId="73669CEF" w:rsidR="00D43E29" w:rsidRDefault="00117CB9" w:rsidP="00AB4746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Pandas Challenge</w:t>
      </w:r>
      <w:r w:rsidR="00FD3C3A" w:rsidRPr="006956C6">
        <w:rPr>
          <w:rFonts w:asciiTheme="majorBidi" w:hAnsiTheme="majorBidi" w:cstheme="majorBidi"/>
          <w:b/>
          <w:bCs/>
        </w:rPr>
        <w:t xml:space="preserve"> Report</w:t>
      </w:r>
    </w:p>
    <w:p w14:paraId="1ABF34E6" w14:textId="5A3E944C" w:rsidR="00117CB9" w:rsidRPr="006956C6" w:rsidRDefault="00117CB9" w:rsidP="00AB4746">
      <w:pPr>
        <w:spacing w:line="360" w:lineRule="auto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PyCitySchools</w:t>
      </w:r>
      <w:proofErr w:type="spellEnd"/>
    </w:p>
    <w:p w14:paraId="06496B7D" w14:textId="77777777" w:rsidR="00117CB9" w:rsidRDefault="00117CB9" w:rsidP="00AB4746">
      <w:pP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1F87228D" w14:textId="314E2D0B" w:rsidR="00FD3C3A" w:rsidRPr="00117CB9" w:rsidRDefault="00117CB9" w:rsidP="00117CB9">
      <w:pPr>
        <w:rPr>
          <w:rFonts w:ascii="Times New Roman" w:eastAsia="Times New Roman" w:hAnsi="Times New Roman" w:cs="Times New Roman"/>
          <w:u w:val="single"/>
        </w:rPr>
      </w:pPr>
      <w:r w:rsidRPr="00117CB9">
        <w:rPr>
          <w:rFonts w:ascii="Times New Roman" w:eastAsia="Times New Roman" w:hAnsi="Times New Roman" w:cs="Times New Roman"/>
          <w:u w:val="single"/>
        </w:rPr>
        <w:t>Description of observable trends based on the data</w:t>
      </w:r>
      <w:r w:rsidR="00FD3C3A" w:rsidRPr="00117CB9">
        <w:rPr>
          <w:rFonts w:ascii="Times New Roman" w:eastAsia="Times New Roman" w:hAnsi="Times New Roman" w:cs="Times New Roman"/>
          <w:u w:val="single"/>
        </w:rPr>
        <w:t>:</w:t>
      </w:r>
    </w:p>
    <w:p w14:paraId="031FBF89" w14:textId="77777777" w:rsidR="00FD3C3A" w:rsidRPr="00FD3C3A" w:rsidRDefault="00FD3C3A" w:rsidP="00AB4746">
      <w:pPr>
        <w:spacing w:line="360" w:lineRule="auto"/>
        <w:rPr>
          <w:rFonts w:ascii="Times New Roman" w:eastAsia="Times New Roman" w:hAnsi="Times New Roman" w:cs="Times New Roman"/>
        </w:rPr>
      </w:pPr>
    </w:p>
    <w:p w14:paraId="6CBF8C7A" w14:textId="462CE899" w:rsidR="00FD3C3A" w:rsidRDefault="002A2E3A" w:rsidP="00AB47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Based on overall %passing rate in schools there are two major groups of ~95% passing rate vs. ~74% passing rate, while medium-performing levels were not found</w:t>
      </w:r>
      <w:r w:rsidR="009E6505">
        <w:rPr>
          <w:rFonts w:asciiTheme="majorBidi" w:hAnsiTheme="majorBidi" w:cstheme="majorBidi"/>
        </w:rPr>
        <w:t>, (such as 80-85%)</w:t>
      </w:r>
      <w:r w:rsidR="00CE349C">
        <w:rPr>
          <w:rFonts w:asciiTheme="majorBidi" w:hAnsiTheme="majorBidi" w:cstheme="majorBidi"/>
        </w:rPr>
        <w:t xml:space="preserve">, </w:t>
      </w:r>
      <w:r w:rsidR="00CE349C">
        <w:rPr>
          <w:rFonts w:asciiTheme="majorBidi" w:hAnsiTheme="majorBidi" w:cstheme="majorBidi"/>
        </w:rPr>
        <w:t xml:space="preserve">mostly due to students’ </w:t>
      </w:r>
      <w:r w:rsidR="00CE349C">
        <w:rPr>
          <w:rFonts w:asciiTheme="majorBidi" w:hAnsiTheme="majorBidi" w:cstheme="majorBidi"/>
        </w:rPr>
        <w:t xml:space="preserve">low grades or failure in </w:t>
      </w:r>
      <w:r w:rsidR="00CE349C" w:rsidRPr="001D72FB">
        <w:rPr>
          <w:rFonts w:asciiTheme="majorBidi" w:hAnsiTheme="majorBidi" w:cstheme="majorBidi"/>
          <w:u w:val="single"/>
        </w:rPr>
        <w:t>math</w:t>
      </w:r>
      <w:r w:rsidR="00CE349C">
        <w:rPr>
          <w:rFonts w:asciiTheme="majorBidi" w:hAnsiTheme="majorBidi" w:cstheme="majorBidi"/>
        </w:rPr>
        <w:t xml:space="preserve"> within the second group.</w:t>
      </w:r>
      <w:r w:rsidR="005633DB">
        <w:rPr>
          <w:rFonts w:asciiTheme="majorBidi" w:hAnsiTheme="majorBidi" w:cstheme="majorBidi"/>
        </w:rPr>
        <w:t xml:space="preserve"> In addition, </w:t>
      </w:r>
      <w:r w:rsidR="00BC5568">
        <w:rPr>
          <w:rFonts w:asciiTheme="majorBidi" w:hAnsiTheme="majorBidi" w:cstheme="majorBidi"/>
        </w:rPr>
        <w:t xml:space="preserve">first </w:t>
      </w:r>
      <w:r w:rsidR="005633DB">
        <w:rPr>
          <w:rFonts w:asciiTheme="majorBidi" w:hAnsiTheme="majorBidi" w:cstheme="majorBidi"/>
        </w:rPr>
        <w:t xml:space="preserve">group of schools with the highest performance level was found within the Charter type of schools, having significantly smaller school sizes. </w:t>
      </w:r>
    </w:p>
    <w:p w14:paraId="5E57E9FE" w14:textId="6C53BB3A" w:rsidR="004C779D" w:rsidRDefault="009E6505" w:rsidP="00CE349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Schools with lower budget per students showed the highest overall %passing rate of students; while schools with the highest budget per student showed the lowest students’ performance</w:t>
      </w:r>
      <w:r w:rsidR="00CE349C">
        <w:rPr>
          <w:rFonts w:asciiTheme="majorBidi" w:hAnsiTheme="majorBidi" w:cstheme="majorBidi"/>
        </w:rPr>
        <w:t>. Although, t</w:t>
      </w:r>
      <w:r>
        <w:rPr>
          <w:rFonts w:asciiTheme="majorBidi" w:hAnsiTheme="majorBidi" w:cstheme="majorBidi"/>
        </w:rPr>
        <w:t xml:space="preserve">his may suggest </w:t>
      </w:r>
      <w:r w:rsidR="00CE349C">
        <w:rPr>
          <w:rFonts w:asciiTheme="majorBidi" w:hAnsiTheme="majorBidi" w:cstheme="majorBidi"/>
        </w:rPr>
        <w:t>effect</w:t>
      </w:r>
      <w:r w:rsidR="00E03AF6">
        <w:rPr>
          <w:rFonts w:asciiTheme="majorBidi" w:hAnsiTheme="majorBidi" w:cstheme="majorBidi"/>
        </w:rPr>
        <w:t>s</w:t>
      </w:r>
      <w:r w:rsidR="00CE349C">
        <w:rPr>
          <w:rFonts w:asciiTheme="majorBidi" w:hAnsiTheme="majorBidi" w:cstheme="majorBidi"/>
        </w:rPr>
        <w:t xml:space="preserve"> of other factors involved, such as large size or </w:t>
      </w:r>
      <w:r w:rsidR="00920BF2">
        <w:rPr>
          <w:rFonts w:asciiTheme="majorBidi" w:hAnsiTheme="majorBidi" w:cstheme="majorBidi"/>
        </w:rPr>
        <w:t xml:space="preserve">other </w:t>
      </w:r>
      <w:r w:rsidR="00CE349C">
        <w:rPr>
          <w:rFonts w:asciiTheme="majorBidi" w:hAnsiTheme="majorBidi" w:cstheme="majorBidi"/>
        </w:rPr>
        <w:t>social factors in district schools vs. charter schools</w:t>
      </w:r>
      <w:r w:rsidR="00990428">
        <w:rPr>
          <w:rFonts w:asciiTheme="majorBidi" w:hAnsiTheme="majorBidi" w:cstheme="majorBidi"/>
        </w:rPr>
        <w:t xml:space="preserve">. </w:t>
      </w:r>
    </w:p>
    <w:p w14:paraId="3A981C60" w14:textId="3939146F" w:rsidR="00FA51B5" w:rsidRDefault="0073186B" w:rsidP="00FA5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Clearly, the smaller the school the better the students’ performance</w:t>
      </w:r>
      <w:r w:rsidR="00BC2DC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based on the overall %passing rate.</w:t>
      </w:r>
    </w:p>
    <w:p w14:paraId="712DA3F8" w14:textId="5DD1AEDA" w:rsidR="0073186B" w:rsidRDefault="0073186B" w:rsidP="0073186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Clearly, Charter schools are </w:t>
      </w:r>
      <w:r w:rsidR="00BC2DCD">
        <w:rPr>
          <w:rFonts w:asciiTheme="majorBidi" w:hAnsiTheme="majorBidi" w:cstheme="majorBidi"/>
        </w:rPr>
        <w:t>significantly better</w:t>
      </w:r>
      <w:r>
        <w:rPr>
          <w:rFonts w:asciiTheme="majorBidi" w:hAnsiTheme="majorBidi" w:cstheme="majorBidi"/>
        </w:rPr>
        <w:t xml:space="preserve"> performers vs. District schools</w:t>
      </w:r>
      <w:r w:rsidR="00BC2DC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based on the overall %passing rate.</w:t>
      </w:r>
    </w:p>
    <w:p w14:paraId="49821E42" w14:textId="77777777" w:rsidR="0073186B" w:rsidRPr="0073186B" w:rsidRDefault="0073186B" w:rsidP="0073186B">
      <w:pPr>
        <w:spacing w:line="360" w:lineRule="auto"/>
        <w:ind w:left="360"/>
        <w:rPr>
          <w:rFonts w:asciiTheme="majorBidi" w:hAnsiTheme="majorBidi" w:cstheme="majorBidi"/>
        </w:rPr>
      </w:pPr>
    </w:p>
    <w:p w14:paraId="65C3D582" w14:textId="77777777" w:rsidR="00466E87" w:rsidRPr="00964FCB" w:rsidRDefault="00466E87" w:rsidP="00D16957">
      <w:pPr>
        <w:spacing w:line="360" w:lineRule="auto"/>
        <w:rPr>
          <w:rFonts w:ascii="Times New Roman" w:eastAsia="Times New Roman" w:hAnsi="Times New Roman" w:cs="Times New Roman"/>
        </w:rPr>
      </w:pPr>
    </w:p>
    <w:p w14:paraId="4D730D40" w14:textId="77777777" w:rsidR="003A1C6D" w:rsidRPr="00964FCB" w:rsidRDefault="003A1C6D" w:rsidP="00D16957">
      <w:pPr>
        <w:spacing w:line="360" w:lineRule="auto"/>
        <w:rPr>
          <w:rFonts w:asciiTheme="majorBidi" w:hAnsiTheme="majorBidi" w:cstheme="majorBidi"/>
        </w:rPr>
      </w:pPr>
    </w:p>
    <w:p w14:paraId="14F0854E" w14:textId="788569E9" w:rsidR="0031213F" w:rsidRPr="00FA51B5" w:rsidRDefault="0031213F" w:rsidP="00FA51B5">
      <w:pPr>
        <w:spacing w:line="360" w:lineRule="auto"/>
        <w:rPr>
          <w:rFonts w:asciiTheme="majorBidi" w:hAnsiTheme="majorBidi" w:cstheme="majorBidi"/>
        </w:rPr>
      </w:pPr>
    </w:p>
    <w:sectPr w:rsidR="0031213F" w:rsidRPr="00FA51B5" w:rsidSect="00A855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86D"/>
    <w:multiLevelType w:val="hybridMultilevel"/>
    <w:tmpl w:val="B70E1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A3F2C"/>
    <w:multiLevelType w:val="hybridMultilevel"/>
    <w:tmpl w:val="8AD2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E1E"/>
    <w:multiLevelType w:val="hybridMultilevel"/>
    <w:tmpl w:val="C3BE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1372"/>
    <w:multiLevelType w:val="hybridMultilevel"/>
    <w:tmpl w:val="941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23811"/>
    <w:multiLevelType w:val="hybridMultilevel"/>
    <w:tmpl w:val="3916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6"/>
    <w:rsid w:val="00081FD3"/>
    <w:rsid w:val="000832D9"/>
    <w:rsid w:val="00117CB9"/>
    <w:rsid w:val="001C33EE"/>
    <w:rsid w:val="001D72FB"/>
    <w:rsid w:val="00272C00"/>
    <w:rsid w:val="002A2E3A"/>
    <w:rsid w:val="0031213F"/>
    <w:rsid w:val="00320204"/>
    <w:rsid w:val="00334B47"/>
    <w:rsid w:val="0039620D"/>
    <w:rsid w:val="003A1C6D"/>
    <w:rsid w:val="003A5B1F"/>
    <w:rsid w:val="003F07FE"/>
    <w:rsid w:val="00427B8A"/>
    <w:rsid w:val="00466E87"/>
    <w:rsid w:val="004C779D"/>
    <w:rsid w:val="005633DB"/>
    <w:rsid w:val="00630D14"/>
    <w:rsid w:val="006956C6"/>
    <w:rsid w:val="006C3B14"/>
    <w:rsid w:val="0073186B"/>
    <w:rsid w:val="007C0443"/>
    <w:rsid w:val="007C3A1C"/>
    <w:rsid w:val="008F77CB"/>
    <w:rsid w:val="00920BF2"/>
    <w:rsid w:val="00964FCB"/>
    <w:rsid w:val="00990428"/>
    <w:rsid w:val="009E6505"/>
    <w:rsid w:val="009F71B1"/>
    <w:rsid w:val="00A20B8B"/>
    <w:rsid w:val="00A45726"/>
    <w:rsid w:val="00A85598"/>
    <w:rsid w:val="00AB4746"/>
    <w:rsid w:val="00B27C8C"/>
    <w:rsid w:val="00B800B5"/>
    <w:rsid w:val="00BC2DCD"/>
    <w:rsid w:val="00BC5568"/>
    <w:rsid w:val="00CE349C"/>
    <w:rsid w:val="00CF1F24"/>
    <w:rsid w:val="00D16957"/>
    <w:rsid w:val="00D43E29"/>
    <w:rsid w:val="00E03AF6"/>
    <w:rsid w:val="00EB40B9"/>
    <w:rsid w:val="00FA51B5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068CA"/>
  <w15:chartTrackingRefBased/>
  <w15:docId w15:val="{6551A875-F02B-AB47-B9B4-EEC396C6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Gurevitch</dc:creator>
  <cp:keywords/>
  <dc:description/>
  <cp:lastModifiedBy>Inna Gurevitch</cp:lastModifiedBy>
  <cp:revision>16</cp:revision>
  <dcterms:created xsi:type="dcterms:W3CDTF">2020-03-29T04:13:00Z</dcterms:created>
  <dcterms:modified xsi:type="dcterms:W3CDTF">2020-03-29T19:00:00Z</dcterms:modified>
</cp:coreProperties>
</file>