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</w:pPr>
      <w:r>
        <w:rPr>
          <w:rFonts w:ascii="DejaVu Sans Mono" w:cs="DejaVu Sans Mono" w:hAnsi="DejaVu Sans Mono" w:eastAsia="DejaVu Sans Mono"/>
          <w:b w:val="1"/>
          <w:bCs w:val="1"/>
          <w:rtl w:val="0"/>
          <w:lang w:val="ru-RU"/>
        </w:rPr>
        <w:t>Общее</w:t>
      </w:r>
      <w:r>
        <w:rPr>
          <w:rFonts w:ascii="DejaVu Sans Mono" w:cs="DejaVu Sans Mono" w:hAnsi="DejaVu Sans Mono" w:eastAsia="DejaVu Sans Mono"/>
          <w:b w:val="1"/>
          <w:bCs w:val="1"/>
          <w:rtl w:val="0"/>
          <w:lang w:val="ru-RU"/>
        </w:rPr>
        <w:t>.</w:t>
      </w:r>
    </w:p>
    <w:p>
      <w:pPr>
        <w:pStyle w:val="Обычный"/>
        <w:rPr>
          <w:rFonts w:ascii="DejaVu Sans Mono" w:cs="DejaVu Sans Mono" w:hAnsi="DejaVu Sans Mono" w:eastAsia="DejaVu Sans Mono"/>
        </w:rPr>
      </w:pPr>
    </w:p>
    <w:p>
      <w:pPr>
        <w:pStyle w:val="Обычный"/>
        <w:numPr>
          <w:ilvl w:val="0"/>
          <w:numId w:val="2"/>
        </w:numPr>
        <w:rPr>
          <w:lang w:val="ru-RU"/>
        </w:rPr>
      </w:pPr>
      <w:r>
        <w:rPr>
          <w:rFonts w:ascii="DejaVu Sans Mono" w:cs="DejaVu Sans Mono" w:hAnsi="DejaVu Sans Mono" w:eastAsia="DejaVu Sans Mono"/>
          <w:rtl w:val="0"/>
          <w:lang w:val="ru-RU"/>
        </w:rPr>
        <w:t>Почему вы хотели бы работать тестировщиком</w:t>
      </w:r>
      <w:r>
        <w:rPr>
          <w:rFonts w:ascii="DejaVu Sans Mono" w:cs="DejaVu Sans Mono" w:hAnsi="DejaVu Sans Mono" w:eastAsia="DejaVu Sans Mono"/>
          <w:rtl w:val="0"/>
          <w:lang w:val="ru-RU"/>
        </w:rPr>
        <w:t>?</w:t>
      </w:r>
    </w:p>
    <w:p>
      <w:pPr>
        <w:pStyle w:val="Обычный"/>
        <w:tabs>
          <w:tab w:val="left" w:pos="720"/>
        </w:tabs>
        <w:rPr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Хочу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,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чтобы пользователи получали качественный продукт с минимальным количеством ошибок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rPr>
          <w:rFonts w:ascii="DejaVu Sans Mono" w:cs="DejaVu Sans Mono" w:hAnsi="DejaVu Sans Mono" w:eastAsia="DejaVu Sans Mono"/>
        </w:rPr>
      </w:pPr>
    </w:p>
    <w:p>
      <w:pPr>
        <w:pStyle w:val="Обычный"/>
      </w:pPr>
      <w:r>
        <w:rPr>
          <w:rFonts w:ascii="DejaVu Sans Mono" w:cs="DejaVu Sans Mono" w:hAnsi="DejaVu Sans Mono" w:eastAsia="DejaVu Sans Mono"/>
          <w:b w:val="1"/>
          <w:bCs w:val="1"/>
          <w:rtl w:val="0"/>
          <w:lang w:val="ru-RU"/>
        </w:rPr>
        <w:t>Базовые понятия</w:t>
      </w:r>
      <w:r>
        <w:rPr>
          <w:rFonts w:ascii="DejaVu Sans Mono" w:cs="DejaVu Sans Mono" w:hAnsi="DejaVu Sans Mono" w:eastAsia="DejaVu Sans Mono"/>
          <w:b w:val="1"/>
          <w:bCs w:val="1"/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  <w:numPr>
          <w:ilvl w:val="0"/>
          <w:numId w:val="4"/>
        </w:numPr>
        <w:rPr>
          <w:lang w:val="ru-RU"/>
        </w:rPr>
      </w:pP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Какие проблемы может выявить тестирование веб</w:t>
      </w: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приложения</w:t>
      </w: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? </w:t>
      </w:r>
    </w:p>
    <w:p>
      <w:pPr>
        <w:pStyle w:val="Обычный"/>
        <w:rPr>
          <w:rFonts w:ascii="DejaVu Sans Mono" w:cs="DejaVu Sans Mono" w:hAnsi="DejaVu Sans Mono" w:eastAsia="DejaVu Sans Mono"/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Функциональное тестирование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: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корректная работа системы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-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должна работать так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,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как это предусмотрено в требованиях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: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от разграничения прав доступа при авторизации до корректного выхода из системы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rPr>
          <w:rFonts w:ascii="DejaVu Sans Mono" w:cs="DejaVu Sans Mono" w:hAnsi="DejaVu Sans Mono" w:eastAsia="DejaVu Sans Mono"/>
          <w:outline w:val="0"/>
          <w:color w:val="7c9547"/>
          <w14:textFill>
            <w14:solidFill>
              <w14:srgbClr w14:val="7C9647"/>
            </w14:solidFill>
          </w14:textFill>
        </w:rPr>
      </w:pPr>
    </w:p>
    <w:p>
      <w:pPr>
        <w:pStyle w:val="Обычный"/>
        <w:rPr>
          <w:rFonts w:ascii="DejaVu Sans Mono" w:cs="DejaVu Sans Mono" w:hAnsi="DejaVu Sans Mono" w:eastAsia="DejaVu Sans Mono"/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Тестирование совместимости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: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п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роверка совместимости продукта со всеми последними версиями браузеров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Chrome, Firefox, MS Edge, Safari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и ОС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Windows 7, 8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и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10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rPr>
          <w:rFonts w:ascii="DejaVu Sans Mono" w:cs="DejaVu Sans Mono" w:hAnsi="DejaVu Sans Mono" w:eastAsia="DejaVu Sans Mono"/>
          <w:outline w:val="0"/>
          <w:color w:val="7c9547"/>
          <w14:textFill>
            <w14:solidFill>
              <w14:srgbClr w14:val="7C9647"/>
            </w14:solidFill>
          </w14:textFill>
        </w:rPr>
      </w:pPr>
    </w:p>
    <w:p>
      <w:pPr>
        <w:pStyle w:val="Обычный"/>
        <w:rPr>
          <w:rFonts w:ascii="DejaVu Sans Mono" w:cs="DejaVu Sans Mono" w:hAnsi="DejaVu Sans Mono" w:eastAsia="DejaVu Sans Mono"/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Получение статистических данных по времени отклика с сервера для наиболее важных операций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rPr>
          <w:rFonts w:ascii="DejaVu Sans Mono" w:cs="DejaVu Sans Mono" w:hAnsi="DejaVu Sans Mono" w:eastAsia="DejaVu Sans Mono"/>
          <w:outline w:val="0"/>
          <w:color w:val="7c9547"/>
          <w14:textFill>
            <w14:solidFill>
              <w14:srgbClr w14:val="7C9647"/>
            </w14:solidFill>
          </w14:textFill>
        </w:rPr>
      </w:pPr>
    </w:p>
    <w:p>
      <w:pPr>
        <w:pStyle w:val="Обычный"/>
        <w:rPr>
          <w:rFonts w:ascii="DejaVu Sans Mono" w:cs="DejaVu Sans Mono" w:hAnsi="DejaVu Sans Mono" w:eastAsia="DejaVu Sans Mono"/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Данные о максимально возможном числе пользователей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(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подключение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),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при котором система справляется с нагрузкой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rPr>
          <w:rFonts w:ascii="DejaVu Sans Mono" w:cs="DejaVu Sans Mono" w:hAnsi="DejaVu Sans Mono" w:eastAsia="DejaVu Sans Mono"/>
          <w:outline w:val="0"/>
          <w:color w:val="7c9547"/>
          <w14:textFill>
            <w14:solidFill>
              <w14:srgbClr w14:val="7C9647"/>
            </w14:solidFill>
          </w14:textFill>
        </w:rPr>
      </w:pPr>
    </w:p>
    <w:p>
      <w:pPr>
        <w:pStyle w:val="Обычный"/>
        <w:rPr>
          <w:rFonts w:ascii="DejaVu Sans Mono" w:cs="DejaVu Sans Mono" w:hAnsi="DejaVu Sans Mono" w:eastAsia="DejaVu Sans Mono"/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Информация об устойчивости системы и ее способности выдерживать постоянную нагрузку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numPr>
          <w:ilvl w:val="0"/>
          <w:numId w:val="4"/>
        </w:numPr>
        <w:rPr>
          <w:lang w:val="ru-RU"/>
        </w:rPr>
      </w:pP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Предоставьте список наиболее частых проблем</w:t>
      </w: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rPr>
          <w:rFonts w:ascii="DejaVu Sans Mono" w:cs="DejaVu Sans Mono" w:hAnsi="DejaVu Sans Mono" w:eastAsia="DejaVu Sans Mono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Неполное отображение элементов дизайна веб</w:t>
      </w: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приложения в разных браузерах</w:t>
      </w: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rPr>
          <w:rFonts w:ascii="DejaVu Sans Mono" w:cs="DejaVu Sans Mono" w:hAnsi="DejaVu Sans Mono" w:eastAsia="DejaVu Sans Mono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Неправильная авторизация пользователя</w:t>
      </w:r>
    </w:p>
    <w:p>
      <w:pPr>
        <w:pStyle w:val="Обычный"/>
        <w:rPr>
          <w:rFonts w:ascii="DejaVu Sans Mono" w:cs="DejaVu Sans Mono" w:hAnsi="DejaVu Sans Mono" w:eastAsia="DejaVu Sans Mono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Неправильная работа приложения </w:t>
      </w: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присылает не те данные на определенные запросы</w:t>
      </w: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Обычный"/>
        <w:rPr>
          <w:rFonts w:ascii="DejaVu Sans Mono" w:cs="DejaVu Sans Mono" w:hAnsi="DejaVu Sans Mono" w:eastAsia="DejaVu Sans Mono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 </w:t>
      </w: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Ошибки взаимодействия пользователя с базами данных </w:t>
      </w: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обращение при запросе</w:t>
      </w: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Обычный"/>
      </w:pP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 </w:t>
      </w: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Отсутствия синхронизации времени в разных часовых поясах </w:t>
      </w: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актуально при работе в РФ</w:t>
      </w: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бычный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Какие коды ответов </w:t>
      </w: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HTTP </w:t>
      </w: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 знаете</w:t>
      </w: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?</w:t>
      </w:r>
    </w:p>
    <w:p>
      <w:pPr>
        <w:pStyle w:val="Обычный"/>
        <w:rPr>
          <w:rFonts w:ascii="DejaVu Sans Mono" w:cs="DejaVu Sans Mono" w:hAnsi="DejaVu Sans Mono" w:eastAsia="DejaVu Sans Mono"/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rFonts w:ascii="DejaVu Sans Mono" w:cs="DejaVu Sans Mono" w:hAnsi="DejaVu Sans Mono" w:eastAsia="DejaVu Sans Mono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1xx: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Информационные коды — запрос получен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,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продолжается обработка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rPr>
          <w:rFonts w:ascii="DejaVu Sans Mono" w:cs="DejaVu Sans Mono" w:hAnsi="DejaVu Sans Mono" w:eastAsia="DejaVu Sans Mono"/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  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2xx: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Успешные коды — запрос был успешно получен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,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понят и выполнен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rPr>
          <w:rFonts w:ascii="DejaVu Sans Mono" w:cs="DejaVu Sans Mono" w:hAnsi="DejaVu Sans Mono" w:eastAsia="DejaVu Sans Mono"/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  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3xx: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Коды перенаправления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rPr>
          <w:rFonts w:ascii="DejaVu Sans Mono" w:cs="DejaVu Sans Mono" w:hAnsi="DejaVu Sans Mono" w:eastAsia="DejaVu Sans Mono"/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  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4xx: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Коды ошибок клиента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rPr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  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5xx: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Коды ошибок сервера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Абзац списка"/>
      </w:pPr>
    </w:p>
    <w:p>
      <w:pPr>
        <w:pStyle w:val="Обычный"/>
        <w:rPr>
          <w:rFonts w:ascii="DejaVu Sans" w:cs="DejaVu Sans" w:hAnsi="DejaVu Sans" w:eastAsia="DejaVu Sans"/>
        </w:rPr>
      </w:pPr>
      <w:r>
        <w:rPr>
          <w:rFonts w:ascii="DejaVu Sans" w:cs="DejaVu Sans" w:hAnsi="DejaVu Sans" w:eastAsia="DejaVu Sans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Приоритеты</w:t>
      </w:r>
      <w:r>
        <w:rPr>
          <w:rFonts w:ascii="DejaVu Sans" w:cs="DejaVu Sans" w:hAnsi="DejaVu Sans" w:eastAsia="DejaVu Sans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DejaVu Sans" w:cs="DejaVu Sans" w:hAnsi="DejaVu Sans" w:eastAsia="DejaVu Sans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Опишите подробный алгоритм действий по каждому сценарию</w:t>
      </w:r>
      <w:r>
        <w:rPr>
          <w:rFonts w:ascii="DejaVu Sans" w:cs="DejaVu Sans" w:hAnsi="DejaVu Sans" w:eastAsia="DejaVu Sans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rPr>
          <w:rFonts w:ascii="DejaVu Sans" w:cs="DejaVu Sans" w:hAnsi="DejaVu Sans" w:eastAsia="DejaVu Sans"/>
        </w:rPr>
      </w:pPr>
    </w:p>
    <w:p>
      <w:pPr>
        <w:pStyle w:val="Обычный"/>
        <w:numPr>
          <w:ilvl w:val="0"/>
          <w:numId w:val="6"/>
        </w:numPr>
        <w:bidi w:val="0"/>
        <w:ind w:right="0"/>
        <w:jc w:val="left"/>
        <w:rPr>
          <w:rFonts w:ascii="DejaVu Sans" w:cs="DejaVu Sans" w:hAnsi="DejaVu Sans" w:eastAsia="DejaVu Sans"/>
          <w:rtl w:val="0"/>
          <w:lang w:val="ru-RU"/>
        </w:rPr>
      </w:pPr>
      <w:r>
        <w:rPr>
          <w:rFonts w:ascii="DejaVu Sans" w:cs="DejaVu Sans" w:hAnsi="DejaVu Sans" w:eastAsia="DejaVu San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Сценарий </w:t>
      </w:r>
      <w:r>
        <w:rPr>
          <w:rFonts w:ascii="DejaVu Sans" w:cs="DejaVu Sans" w:hAnsi="DejaVu Sans" w:eastAsia="DejaVu San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1: </w:t>
      </w:r>
      <w:r>
        <w:rPr>
          <w:rFonts w:ascii="DejaVu Sans" w:cs="DejaVu Sans" w:hAnsi="DejaVu Sans" w:eastAsia="DejaVu San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Клиент попросил подготовить новую версию </w:t>
      </w:r>
      <w:r>
        <w:rPr>
          <w:rFonts w:ascii="DejaVu Sans" w:cs="DejaVu Sans" w:hAnsi="DejaVu Sans" w:eastAsia="DejaVu San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web-</w:t>
      </w:r>
      <w:r>
        <w:rPr>
          <w:rFonts w:ascii="DejaVu Sans" w:cs="DejaVu Sans" w:hAnsi="DejaVu Sans" w:eastAsia="DejaVu San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сайта к следующему понедельнику</w:t>
      </w:r>
      <w:r>
        <w:rPr>
          <w:rFonts w:ascii="DejaVu Sans" w:cs="DejaVu Sans" w:hAnsi="DejaVu Sans" w:eastAsia="DejaVu San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DejaVu Sans" w:cs="DejaVu Sans" w:hAnsi="DejaVu Sans" w:eastAsia="DejaVu San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 понимаете</w:t>
      </w:r>
      <w:r>
        <w:rPr>
          <w:rFonts w:ascii="DejaVu Sans" w:cs="DejaVu Sans" w:hAnsi="DejaVu Sans" w:eastAsia="DejaVu San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DejaVu Sans" w:cs="DejaVu Sans" w:hAnsi="DejaVu Sans" w:eastAsia="DejaVu San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в соответствии с  оценкам разработчика вы не успеваете</w:t>
      </w:r>
      <w:r>
        <w:rPr>
          <w:rFonts w:ascii="DejaVu Sans" w:cs="DejaVu Sans" w:hAnsi="DejaVu Sans" w:eastAsia="DejaVu San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бычный"/>
        <w:rPr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1)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Получить описательную часть проекта от заказчика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rPr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2)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Запросить обоснованный расчет объема работ и временных затрат в соответствии с требованиями и оценками разработчика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rPr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3)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Заложить время необходимое на тестирование сайта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4)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Предоставить ответ о сроках реализации проекта для заказчика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37393b"/>
          <w:sz w:val="28"/>
          <w:szCs w:val="28"/>
          <w:rtl w:val="0"/>
          <w14:textFill>
            <w14:solidFill>
              <w14:srgbClr w14:val="373A3C"/>
            </w14:solidFill>
          </w14:textFill>
        </w:rPr>
      </w:pPr>
    </w:p>
    <w:p>
      <w:pPr>
        <w:pStyle w:val="Обычный"/>
        <w:numPr>
          <w:ilvl w:val="0"/>
          <w:numId w:val="6"/>
        </w:numPr>
        <w:bidi w:val="0"/>
        <w:ind w:right="0"/>
        <w:jc w:val="left"/>
        <w:rPr>
          <w:rFonts w:ascii="DejaVu Sans" w:cs="DejaVu Sans" w:hAnsi="DejaVu Sans" w:eastAsia="DejaVu Sans"/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rFonts w:ascii="DejaVu Sans" w:cs="DejaVu Sans" w:hAnsi="DejaVu Sans" w:eastAsia="DejaVu San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Сценарий </w:t>
      </w:r>
      <w:r>
        <w:rPr>
          <w:rFonts w:ascii="DejaVu Sans" w:cs="DejaVu Sans" w:hAnsi="DejaVu Sans" w:eastAsia="DejaVu San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2:  </w:t>
      </w:r>
      <w:r>
        <w:rPr>
          <w:rFonts w:ascii="DejaVu Sans" w:cs="DejaVu Sans" w:hAnsi="DejaVu Sans" w:eastAsia="DejaVu San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Клиент назначил демонстрацию проекта на завтра на </w:t>
      </w:r>
      <w:r>
        <w:rPr>
          <w:rFonts w:ascii="DejaVu Sans" w:cs="DejaVu Sans" w:hAnsi="DejaVu Sans" w:eastAsia="DejaVu San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18:00. </w:t>
      </w:r>
      <w:r>
        <w:rPr>
          <w:rFonts w:ascii="DejaVu Sans" w:cs="DejaVu Sans" w:hAnsi="DejaVu Sans" w:eastAsia="DejaVu San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 вас уже назначена сдача другого проекта другому клиенту на это же время</w:t>
      </w:r>
      <w:r>
        <w:rPr>
          <w:rFonts w:ascii="DejaVu Sans" w:cs="DejaVu Sans" w:hAnsi="DejaVu Sans" w:eastAsia="DejaVu San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DejaVu Sans" w:cs="DejaVu Sans" w:hAnsi="DejaVu Sans" w:eastAsia="DejaVu San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 быть</w:t>
      </w:r>
      <w:r>
        <w:rPr>
          <w:rFonts w:ascii="DejaVu Sans" w:cs="DejaVu Sans" w:hAnsi="DejaVu Sans" w:eastAsia="DejaVu San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?</w:t>
      </w:r>
      <w:r>
        <w:rPr>
          <w:rFonts w:ascii="DejaVu Sans" w:cs="DejaVu Sans" w:hAnsi="DejaVu Sans" w:eastAsia="DejaVu Sans"/>
          <w:outline w:val="0"/>
          <w:color w:val="ff0000"/>
          <w:u w:color="ff0000"/>
          <w:shd w:val="clear" w:color="auto" w:fill="f9f9f9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</w:p>
    <w:p>
      <w:pPr>
        <w:pStyle w:val="Обычный"/>
        <w:rPr>
          <w:outline w:val="0"/>
          <w:color w:val="7c9547"/>
          <w:u w:color="ff0000"/>
          <w:shd w:val="clear" w:color="auto" w:fill="f9f9f9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ff0000"/>
          <w:shd w:val="clear" w:color="auto" w:fill="f9f9f9"/>
          <w:rtl w:val="0"/>
          <w:lang w:val="ru-RU"/>
          <w14:textFill>
            <w14:solidFill>
              <w14:srgbClr w14:val="7C9647"/>
            </w14:solidFill>
          </w14:textFill>
        </w:rPr>
        <w:t xml:space="preserve">1) </w:t>
      </w:r>
      <w:r>
        <w:rPr>
          <w:outline w:val="0"/>
          <w:color w:val="7c9547"/>
          <w:u w:color="ff0000"/>
          <w:shd w:val="clear" w:color="auto" w:fill="f9f9f9"/>
          <w:rtl w:val="0"/>
          <w:lang w:val="ru-RU"/>
          <w14:textFill>
            <w14:solidFill>
              <w14:srgbClr w14:val="7C9647"/>
            </w14:solidFill>
          </w14:textFill>
        </w:rPr>
        <w:t>Принять задачу и сообщить руководителю о наложении сроков по демонстрации проектов</w:t>
      </w:r>
      <w:r>
        <w:rPr>
          <w:outline w:val="0"/>
          <w:color w:val="7c9547"/>
          <w:u w:color="ff0000"/>
          <w:shd w:val="clear" w:color="auto" w:fill="f9f9f9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rPr>
          <w:outline w:val="0"/>
          <w:color w:val="7c9547"/>
          <w:u w:color="ff0000"/>
          <w:shd w:val="clear" w:color="auto" w:fill="f9f9f9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ff0000"/>
          <w:shd w:val="clear" w:color="auto" w:fill="f9f9f9"/>
          <w:rtl w:val="0"/>
          <w:lang w:val="ru-RU"/>
          <w14:textFill>
            <w14:solidFill>
              <w14:srgbClr w14:val="7C9647"/>
            </w14:solidFill>
          </w14:textFill>
        </w:rPr>
        <w:t xml:space="preserve">2) </w:t>
      </w:r>
      <w:r>
        <w:rPr>
          <w:outline w:val="0"/>
          <w:color w:val="7c9547"/>
          <w:u w:color="ff0000"/>
          <w:shd w:val="clear" w:color="auto" w:fill="f9f9f9"/>
          <w:rtl w:val="0"/>
          <w:lang w:val="ru-RU"/>
          <w14:textFill>
            <w14:solidFill>
              <w14:srgbClr w14:val="7C9647"/>
            </w14:solidFill>
          </w14:textFill>
        </w:rPr>
        <w:t>Полученное распоряжение сообщить клиенту</w:t>
      </w:r>
      <w:r>
        <w:rPr>
          <w:outline w:val="0"/>
          <w:color w:val="7c9547"/>
          <w:u w:color="ff0000"/>
          <w:shd w:val="clear" w:color="auto" w:fill="f9f9f9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rPr>
          <w:outline w:val="0"/>
          <w:color w:val="7c9547"/>
          <w:u w:color="ff0000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u w:color="ff0000"/>
          <w:shd w:val="clear" w:color="auto" w:fill="f9f9f9"/>
          <w:rtl w:val="0"/>
          <w:lang w:val="ru-RU"/>
          <w14:textFill>
            <w14:solidFill>
              <w14:srgbClr w14:val="7C9647"/>
            </w14:solidFill>
          </w14:textFill>
        </w:rPr>
        <w:t xml:space="preserve">3) </w:t>
      </w:r>
      <w:r>
        <w:rPr>
          <w:outline w:val="0"/>
          <w:color w:val="7c9547"/>
          <w:u w:color="ff0000"/>
          <w:shd w:val="clear" w:color="auto" w:fill="f9f9f9"/>
          <w:rtl w:val="0"/>
          <w:lang w:val="ru-RU"/>
          <w14:textFill>
            <w14:solidFill>
              <w14:srgbClr w14:val="7C9647"/>
            </w14:solidFill>
          </w14:textFill>
        </w:rPr>
        <w:t>В случае невозможности переназначения задачи другому исполнителю решить вопрос о переносе срока</w:t>
      </w:r>
      <w:r>
        <w:rPr>
          <w:outline w:val="0"/>
          <w:color w:val="7c9547"/>
          <w:u w:color="ff0000"/>
          <w:shd w:val="clear" w:color="auto" w:fill="f9f9f9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rPr>
          <w:rFonts w:ascii="DejaVu Sans" w:cs="DejaVu Sans" w:hAnsi="DejaVu Sans" w:eastAsia="DejaVu Sans"/>
        </w:rPr>
      </w:pPr>
    </w:p>
    <w:p>
      <w:pPr>
        <w:pStyle w:val="Обычный"/>
        <w:rPr>
          <w:rFonts w:ascii="DejaVu Sans" w:cs="DejaVu Sans" w:hAnsi="DejaVu Sans" w:eastAsia="DejaVu Sans"/>
        </w:rPr>
      </w:pPr>
      <w:r>
        <w:rPr>
          <w:rFonts w:ascii="DejaVu Sans" w:cs="DejaVu Sans" w:hAnsi="DejaVu Sans" w:eastAsia="DejaVu Sans"/>
          <w:b w:val="1"/>
          <w:bCs w:val="1"/>
          <w:rtl w:val="0"/>
          <w:lang w:val="ru-RU"/>
        </w:rPr>
        <w:t>Описание проблем</w:t>
      </w:r>
      <w:r>
        <w:rPr>
          <w:rFonts w:ascii="DejaVu Sans" w:cs="DejaVu Sans" w:hAnsi="DejaVu Sans" w:eastAsia="DejaVu Sans"/>
          <w:b w:val="1"/>
          <w:bCs w:val="1"/>
          <w:rtl w:val="0"/>
          <w:lang w:val="ru-RU"/>
        </w:rPr>
        <w:t xml:space="preserve">. </w:t>
      </w:r>
      <w:r>
        <w:rPr>
          <w:rFonts w:ascii="DejaVu Sans" w:cs="DejaVu Sans" w:hAnsi="DejaVu Sans" w:eastAsia="DejaVu Sans"/>
          <w:b w:val="1"/>
          <w:bCs w:val="1"/>
          <w:rtl w:val="0"/>
          <w:lang w:val="ru-RU"/>
        </w:rPr>
        <w:t>Опишите метод воспроизведения проблемы и проверки результата</w:t>
      </w:r>
      <w:r>
        <w:rPr>
          <w:rFonts w:ascii="DejaVu Sans" w:cs="DejaVu Sans" w:hAnsi="DejaVu Sans" w:eastAsia="DejaVu Sans"/>
          <w:b w:val="1"/>
          <w:bCs w:val="1"/>
          <w:rtl w:val="0"/>
          <w:lang w:val="ru-RU"/>
        </w:rPr>
        <w:t>.</w:t>
      </w:r>
    </w:p>
    <w:p>
      <w:pPr>
        <w:pStyle w:val="Обычный"/>
        <w:rPr>
          <w:rFonts w:ascii="DejaVu Sans" w:cs="DejaVu Sans" w:hAnsi="DejaVu Sans" w:eastAsia="DejaVu Sans"/>
          <w:b w:val="1"/>
          <w:bCs w:val="1"/>
        </w:rPr>
      </w:pPr>
    </w:p>
    <w:p>
      <w:pPr>
        <w:pStyle w:val="Обычный"/>
        <w:numPr>
          <w:ilvl w:val="0"/>
          <w:numId w:val="8"/>
        </w:numPr>
        <w:bidi w:val="0"/>
        <w:ind w:right="0"/>
        <w:jc w:val="left"/>
        <w:rPr>
          <w:rFonts w:ascii="DejaVu Sans" w:cs="DejaVu Sans" w:hAnsi="DejaVu Sans" w:eastAsia="DejaVu Sans"/>
          <w:rtl w:val="0"/>
          <w:lang w:val="ru-RU"/>
        </w:rPr>
      </w:pPr>
      <w:r>
        <w:rPr>
          <w:rFonts w:ascii="DejaVu Sans" w:cs="DejaVu Sans" w:hAnsi="DejaVu Sans" w:eastAsia="DejaVu Sans"/>
          <w:rtl w:val="0"/>
          <w:lang w:val="ru-RU"/>
        </w:rPr>
        <w:t xml:space="preserve">Сценарий </w:t>
      </w:r>
      <w:r>
        <w:rPr>
          <w:rFonts w:ascii="DejaVu Sans" w:cs="DejaVu Sans" w:hAnsi="DejaVu Sans" w:eastAsia="DejaVu Sans"/>
          <w:rtl w:val="0"/>
          <w:lang w:val="ru-RU"/>
        </w:rPr>
        <w:t xml:space="preserve">1.  </w:t>
      </w:r>
      <w:r>
        <w:rPr>
          <w:rFonts w:ascii="DejaVu Sans" w:cs="DejaVu Sans" w:hAnsi="DejaVu Sans" w:eastAsia="DejaVu Sans"/>
          <w:rtl w:val="0"/>
          <w:lang w:val="ru-RU"/>
        </w:rPr>
        <w:t>Одна из лампочек в квартире перегорела</w:t>
      </w:r>
    </w:p>
    <w:p>
      <w:pPr>
        <w:pStyle w:val="Обычный"/>
        <w:rPr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1)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Проверить наличия напряжения в квартире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(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свет в других комнатах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)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работу электроприборов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rPr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2)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Проверить состояние автоматических выключателей в щитке электросчетчика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rPr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3)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В комнате где перегорела лампочка проверить механическую исправность выключателя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rPr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4)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Произвести замену лампочки на заведомо исправную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 (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в случае появления света неисправность локализована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).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В противном случае можно сделать вывод о неисправности плафона и электропроводки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numPr>
          <w:ilvl w:val="0"/>
          <w:numId w:val="8"/>
        </w:numPr>
        <w:bidi w:val="0"/>
        <w:ind w:right="0"/>
        <w:jc w:val="left"/>
        <w:rPr>
          <w:rFonts w:ascii="DejaVu Sans" w:cs="DejaVu Sans" w:hAnsi="DejaVu Sans" w:eastAsia="DejaVu Sans"/>
          <w:rtl w:val="0"/>
          <w:lang w:val="ru-RU"/>
        </w:rPr>
      </w:pPr>
      <w:r>
        <w:rPr>
          <w:rFonts w:ascii="DejaVu Sans" w:cs="DejaVu Sans" w:hAnsi="DejaVu Sans" w:eastAsia="DejaVu Sans"/>
          <w:rtl w:val="0"/>
          <w:lang w:val="ru-RU"/>
        </w:rPr>
        <w:t xml:space="preserve">Сценарий </w:t>
      </w:r>
      <w:r>
        <w:rPr>
          <w:rFonts w:ascii="DejaVu Sans" w:cs="DejaVu Sans" w:hAnsi="DejaVu Sans" w:eastAsia="DejaVu Sans"/>
          <w:rtl w:val="0"/>
          <w:lang w:val="ru-RU"/>
        </w:rPr>
        <w:t xml:space="preserve">2. </w:t>
      </w:r>
      <w:r>
        <w:rPr>
          <w:rFonts w:ascii="DejaVu Sans" w:cs="DejaVu Sans" w:hAnsi="DejaVu Sans" w:eastAsia="DejaVu Sans"/>
          <w:rtl w:val="0"/>
          <w:lang w:val="ru-RU"/>
        </w:rPr>
        <w:t xml:space="preserve">В </w:t>
      </w:r>
      <w:r>
        <w:rPr>
          <w:rFonts w:ascii="DejaVu Sans" w:cs="DejaVu Sans" w:hAnsi="DejaVu Sans" w:eastAsia="DejaVu Sans"/>
          <w:rtl w:val="0"/>
          <w:lang w:val="ru-RU"/>
        </w:rPr>
        <w:t>web-</w:t>
      </w:r>
      <w:r>
        <w:rPr>
          <w:rFonts w:ascii="DejaVu Sans" w:cs="DejaVu Sans" w:hAnsi="DejaVu Sans" w:eastAsia="DejaVu Sans"/>
          <w:rtl w:val="0"/>
          <w:lang w:val="ru-RU"/>
        </w:rPr>
        <w:t>приложении вы заметили ошибку</w:t>
      </w:r>
      <w:r>
        <w:rPr>
          <w:rFonts w:ascii="DejaVu Sans" w:cs="DejaVu Sans" w:hAnsi="DejaVu Sans" w:eastAsia="DejaVu Sans"/>
          <w:rtl w:val="0"/>
          <w:lang w:val="ru-RU"/>
        </w:rPr>
        <w:t xml:space="preserve">, </w:t>
      </w:r>
      <w:r>
        <w:rPr>
          <w:rFonts w:ascii="DejaVu Sans" w:cs="DejaVu Sans" w:hAnsi="DejaVu Sans" w:eastAsia="DejaVu Sans"/>
          <w:rtl w:val="0"/>
          <w:lang w:val="ru-RU"/>
        </w:rPr>
        <w:t>которую не смогли воспроизвести второй раз</w:t>
      </w:r>
      <w:r>
        <w:rPr>
          <w:rFonts w:ascii="DejaVu Sans" w:cs="DejaVu Sans" w:hAnsi="DejaVu Sans" w:eastAsia="DejaVu Sans"/>
          <w:rtl w:val="0"/>
          <w:lang w:val="ru-RU"/>
        </w:rPr>
        <w:t xml:space="preserve">. </w:t>
      </w:r>
      <w:r>
        <w:rPr>
          <w:rFonts w:ascii="DejaVu Sans" w:cs="DejaVu Sans" w:hAnsi="DejaVu Sans" w:eastAsia="DejaVu Sans"/>
          <w:rtl w:val="0"/>
          <w:lang w:val="ru-RU"/>
        </w:rPr>
        <w:t>Ваши действия</w:t>
      </w:r>
      <w:r>
        <w:rPr>
          <w:rFonts w:ascii="DejaVu Sans" w:cs="DejaVu Sans" w:hAnsi="DejaVu Sans" w:eastAsia="DejaVu Sans"/>
          <w:rtl w:val="0"/>
          <w:lang w:val="ru-RU"/>
        </w:rPr>
        <w:t>?</w:t>
      </w:r>
    </w:p>
    <w:p>
      <w:pPr>
        <w:pStyle w:val="Обычный"/>
        <w:rPr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1.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Описать характер проявления ошибки и занести в баг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-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трекинговую систему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. </w:t>
      </w:r>
    </w:p>
    <w:p>
      <w:pPr>
        <w:pStyle w:val="Обычный"/>
        <w:rPr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2.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Обработка ошибок в бэкенд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-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и фронтенд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-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приложениях устроена по разному и это надо учитывать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rPr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3.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В бэклог разработчикам написать задание для сообщения на вывод непредвиденной ошибки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(Exception NullPointer)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и настроить логирование ошибок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,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которые могут иметь такой смысл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:</w:t>
      </w:r>
    </w:p>
    <w:p>
      <w:pPr>
        <w:pStyle w:val="Обычный"/>
        <w:rPr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Измените что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-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то и повторите действие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.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Если пользователь ввёл невалидные данные и не смог отправить форму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,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благодаря сообщению об ошибке он сможет исправить данные и отправить форму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rPr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Попробуйте позже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.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Пользователь не смог отправить форму из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-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за ошибки сети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.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Благодаря сообщению он вернётся через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10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минут и успешно отправит форму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rPr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Связаться с разработчиками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.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Пользователь не смог отправить форму из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-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за неожиданной ошибки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.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Благодаря сообщению об ошибке он свяжется со службой поддержки и решит свои задачи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rPr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4.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По логам отследить время возникновения ошибки и сопоставить какие действия или запросы производились в данный момент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,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что могло вызвать ошибку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37393b"/>
          <w:sz w:val="28"/>
          <w:szCs w:val="28"/>
          <w:rtl w:val="0"/>
          <w14:textFill>
            <w14:solidFill>
              <w14:srgbClr w14:val="373A3C"/>
            </w14:solidFill>
          </w14:textFill>
        </w:rPr>
      </w:pPr>
    </w:p>
    <w:p>
      <w:pPr>
        <w:pStyle w:val="Обычный"/>
        <w:rPr>
          <w:rFonts w:ascii="DejaVu Sans" w:cs="DejaVu Sans" w:hAnsi="DejaVu Sans" w:eastAsia="DejaVu Sans"/>
        </w:rPr>
      </w:pPr>
      <w:r>
        <w:rPr>
          <w:rFonts w:ascii="DejaVu Sans" w:cs="DejaVu Sans" w:hAnsi="DejaVu Sans" w:eastAsia="DejaVu Sans"/>
          <w:b w:val="1"/>
          <w:bCs w:val="1"/>
          <w:rtl w:val="0"/>
          <w:lang w:val="ru-RU"/>
        </w:rPr>
        <w:t>Концепции</w:t>
      </w:r>
      <w:r>
        <w:rPr>
          <w:rFonts w:ascii="DejaVu Sans" w:cs="DejaVu Sans" w:hAnsi="DejaVu Sans" w:eastAsia="DejaVu Sans"/>
          <w:b w:val="1"/>
          <w:bCs w:val="1"/>
          <w:rtl w:val="0"/>
          <w:lang w:val="ru-RU"/>
        </w:rPr>
        <w:t>.</w:t>
      </w:r>
    </w:p>
    <w:p>
      <w:pPr>
        <w:pStyle w:val="Обычный"/>
        <w:rPr>
          <w:rFonts w:ascii="DejaVu Sans" w:cs="DejaVu Sans" w:hAnsi="DejaVu Sans" w:eastAsia="DejaVu Sans"/>
          <w:b w:val="1"/>
          <w:bCs w:val="1"/>
        </w:rPr>
      </w:pPr>
    </w:p>
    <w:p>
      <w:pPr>
        <w:pStyle w:val="Обычный"/>
        <w:numPr>
          <w:ilvl w:val="0"/>
          <w:numId w:val="10"/>
        </w:numPr>
        <w:bidi w:val="0"/>
        <w:ind w:right="0"/>
        <w:jc w:val="left"/>
        <w:rPr>
          <w:rFonts w:ascii="DejaVu Sans" w:cs="DejaVu Sans" w:hAnsi="DejaVu Sans" w:eastAsia="DejaVu Sans"/>
          <w:rtl w:val="0"/>
          <w:lang w:val="ru-RU"/>
        </w:rPr>
      </w:pPr>
      <w:r>
        <w:rPr>
          <w:rFonts w:ascii="DejaVu Sans" w:cs="DejaVu Sans" w:hAnsi="DejaVu Sans" w:eastAsia="DejaVu Sans"/>
          <w:rtl w:val="0"/>
          <w:lang w:val="ru-RU"/>
        </w:rPr>
        <w:t>Какая модель разработки лучше для вас</w:t>
      </w:r>
      <w:r>
        <w:rPr>
          <w:rFonts w:ascii="DejaVu Sans" w:cs="DejaVu Sans" w:hAnsi="DejaVu Sans" w:eastAsia="DejaVu Sans"/>
          <w:rtl w:val="0"/>
          <w:lang w:val="ru-RU"/>
        </w:rPr>
        <w:t xml:space="preserve">? Waterfall </w:t>
      </w:r>
      <w:r>
        <w:rPr>
          <w:rFonts w:ascii="DejaVu Sans" w:cs="DejaVu Sans" w:hAnsi="DejaVu Sans" w:eastAsia="DejaVu Sans"/>
          <w:rtl w:val="0"/>
          <w:lang w:val="ru-RU"/>
        </w:rPr>
        <w:t xml:space="preserve">или </w:t>
      </w:r>
      <w:r>
        <w:rPr>
          <w:rFonts w:ascii="DejaVu Sans" w:cs="DejaVu Sans" w:hAnsi="DejaVu Sans" w:eastAsia="DejaVu Sans"/>
          <w:rtl w:val="0"/>
          <w:lang w:val="ru-RU"/>
        </w:rPr>
        <w:t xml:space="preserve">Agile? </w:t>
      </w:r>
    </w:p>
    <w:p>
      <w:pPr>
        <w:pStyle w:val="Обычный"/>
        <w:tabs>
          <w:tab w:val="left" w:pos="720"/>
        </w:tabs>
        <w:bidi w:val="0"/>
        <w:ind w:left="0" w:right="0" w:firstLine="0"/>
        <w:jc w:val="left"/>
        <w:rPr>
          <w:rFonts w:ascii="DejaVu Sans" w:cs="DejaVu Sans" w:hAnsi="DejaVu Sans" w:eastAsia="DejaVu Sans"/>
          <w:outline w:val="0"/>
          <w:color w:val="7c9547"/>
          <w:rtl w:val="0"/>
          <w14:textFill>
            <w14:solidFill>
              <w14:srgbClr w14:val="7C9647"/>
            </w14:solidFill>
          </w14:textFill>
        </w:rPr>
      </w:pPr>
      <w:r>
        <w:rPr>
          <w:rFonts w:ascii="DejaVu Sans" w:cs="DejaVu Sans" w:hAnsi="DejaVu Sans" w:eastAsia="DejaVu Sans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Мне больше симпатизирует модель разработки </w:t>
      </w:r>
      <w:r>
        <w:rPr>
          <w:rFonts w:ascii="DejaVu Sans" w:cs="DejaVu Sans" w:hAnsi="DejaVu Sans" w:eastAsia="DejaVu Sans"/>
          <w:outline w:val="0"/>
          <w:color w:val="7c9547"/>
          <w:rtl w:val="0"/>
          <w:lang w:val="en-US"/>
          <w14:textFill>
            <w14:solidFill>
              <w14:srgbClr w14:val="7C9647"/>
            </w14:solidFill>
          </w14:textFill>
        </w:rPr>
        <w:t>Agile</w:t>
      </w:r>
      <w:r>
        <w:rPr>
          <w:rFonts w:ascii="DejaVu Sans" w:cs="DejaVu Sans" w:hAnsi="DejaVu Sans" w:eastAsia="DejaVu Sans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, </w:t>
      </w:r>
      <w:r>
        <w:rPr>
          <w:rFonts w:ascii="DejaVu Sans" w:cs="DejaVu Sans" w:hAnsi="DejaVu Sans" w:eastAsia="DejaVu Sans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при данном методе вовлеченность больше</w:t>
      </w:r>
      <w:r>
        <w:rPr>
          <w:rFonts w:ascii="DejaVu Sans" w:cs="DejaVu Sans" w:hAnsi="DejaVu Sans" w:eastAsia="DejaVu Sans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, </w:t>
      </w:r>
      <w:r>
        <w:rPr>
          <w:rFonts w:ascii="DejaVu Sans" w:cs="DejaVu Sans" w:hAnsi="DejaVu Sans" w:eastAsia="DejaVu Sans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и можно </w:t>
      </w:r>
      <w:r>
        <w:rPr>
          <w:rFonts w:ascii="DejaVu Sans" w:cs="DejaVu Sans" w:hAnsi="DejaVu Sans" w:eastAsia="DejaVu Sans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минимиз</w:t>
      </w:r>
      <w:r>
        <w:rPr>
          <w:rFonts w:ascii="DejaVu Sans" w:cs="DejaVu Sans" w:hAnsi="DejaVu Sans" w:eastAsia="DejaVu Sans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ировать</w:t>
      </w:r>
      <w:r>
        <w:rPr>
          <w:rFonts w:ascii="DejaVu Sans" w:cs="DejaVu Sans" w:hAnsi="DejaVu Sans" w:eastAsia="DejaVu Sans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 риск</w:t>
      </w:r>
      <w:r>
        <w:rPr>
          <w:rFonts w:ascii="DejaVu Sans" w:cs="DejaVu Sans" w:hAnsi="DejaVu Sans" w:eastAsia="DejaVu Sans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и</w:t>
      </w:r>
      <w:r>
        <w:rPr>
          <w:rFonts w:ascii="DejaVu Sans" w:cs="DejaVu Sans" w:hAnsi="DejaVu Sans" w:eastAsia="DejaVu Sans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 благодаря гибкой системе внесения изменений</w:t>
      </w:r>
      <w:r>
        <w:rPr>
          <w:rFonts w:ascii="DejaVu Sans" w:cs="DejaVu Sans" w:hAnsi="DejaVu Sans" w:eastAsia="DejaVu Sans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p>
      <w:pPr>
        <w:pStyle w:val="Обычный"/>
        <w:ind w:left="720" w:firstLine="0"/>
        <w:rPr>
          <w:rFonts w:ascii="DejaVu Sans" w:cs="DejaVu Sans" w:hAnsi="DejaVu Sans" w:eastAsia="DejaVu Sans"/>
        </w:rPr>
      </w:pPr>
    </w:p>
    <w:p>
      <w:pPr>
        <w:pStyle w:val="Обычный"/>
        <w:rPr>
          <w:rFonts w:ascii="DejaVu Sans" w:cs="DejaVu Sans" w:hAnsi="DejaVu Sans" w:eastAsia="DejaVu Sans"/>
        </w:rPr>
      </w:pPr>
      <w:r>
        <w:rPr>
          <w:rFonts w:ascii="DejaVu Sans" w:cs="DejaVu Sans" w:hAnsi="DejaVu Sans" w:eastAsia="DejaVu Sans"/>
          <w:b w:val="1"/>
          <w:bCs w:val="1"/>
          <w:rtl w:val="0"/>
          <w:lang w:val="ru-RU"/>
        </w:rPr>
        <w:t>Задачи</w:t>
      </w:r>
      <w:r>
        <w:rPr>
          <w:rFonts w:ascii="DejaVu Sans" w:cs="DejaVu Sans" w:hAnsi="DejaVu Sans" w:eastAsia="DejaVu Sans"/>
          <w:b w:val="1"/>
          <w:bCs w:val="1"/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  <w:numPr>
          <w:ilvl w:val="0"/>
          <w:numId w:val="12"/>
        </w:numPr>
      </w:pPr>
      <w:r>
        <w:drawing xmlns:a="http://schemas.openxmlformats.org/drawingml/2006/main">
          <wp:inline distT="0" distB="0" distL="0" distR="0">
            <wp:extent cx="2887914" cy="196598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9b73a0d0c77065c45372c1962915fc6f5b76b85c3939d0c54890006bb4fccb9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14" cy="1965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left="720" w:firstLine="0"/>
      </w:pPr>
      <w:r>
        <w:rPr>
          <w:rtl w:val="0"/>
          <w:lang w:val="ru-RU"/>
        </w:rPr>
        <w:t xml:space="preserve"> Выше изображен процесс перехода из точки А в точку 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Сколько существует различных вариантов попадания в точку Б</w:t>
      </w:r>
      <w:r>
        <w:rPr>
          <w:rtl w:val="0"/>
          <w:lang w:val="ru-RU"/>
        </w:rPr>
        <w:t>?</w:t>
      </w:r>
    </w:p>
    <w:p>
      <w:pPr>
        <w:pStyle w:val="Обычный"/>
        <w:ind w:left="720" w:firstLine="0"/>
        <w:rPr>
          <w:outline w:val="0"/>
          <w:color w:val="7c9547"/>
          <w14:textFill>
            <w14:solidFill>
              <w14:srgbClr w14:val="7C9647"/>
            </w14:solidFill>
          </w14:textFill>
        </w:rPr>
      </w:pP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9 </w:t>
      </w:r>
      <w:r>
        <w:rPr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вариантов попадания из точки А в точку Б</w:t>
      </w:r>
    </w:p>
    <w:p>
      <w:pPr>
        <w:pStyle w:val="Обычный"/>
        <w:ind w:left="720" w:firstLine="0"/>
      </w:pPr>
    </w:p>
    <w:p>
      <w:pPr>
        <w:pStyle w:val="Обычный"/>
        <w:numPr>
          <w:ilvl w:val="0"/>
          <w:numId w:val="12"/>
        </w:numPr>
        <w:rPr>
          <w:lang w:val="ru-RU"/>
        </w:rPr>
      </w:pPr>
      <w:r>
        <w:rPr>
          <w:rFonts w:ascii="DejaVu Sans Mono" w:cs="DejaVu Sans Mono" w:hAnsi="DejaVu Sans Mono" w:eastAsia="DejaVu Sans Mono"/>
          <w:rtl w:val="0"/>
          <w:lang w:val="ru-RU"/>
        </w:rPr>
        <w:t xml:space="preserve">Три головы Змея Горыныча 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3 </w:t>
      </w:r>
      <w:r>
        <w:rPr>
          <w:rFonts w:ascii="DejaVu Sans Mono" w:cs="DejaVu Sans Mono" w:hAnsi="DejaVu Sans Mono" w:eastAsia="DejaVu Sans Mono"/>
          <w:rtl w:val="0"/>
          <w:lang w:val="ru-RU"/>
        </w:rPr>
        <w:t>часа смотрят в разные стороны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. 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Первая голова 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10 </w:t>
      </w:r>
      <w:r>
        <w:rPr>
          <w:rFonts w:ascii="DejaVu Sans Mono" w:cs="DejaVu Sans Mono" w:hAnsi="DejaVu Sans Mono" w:eastAsia="DejaVu Sans Mono"/>
          <w:rtl w:val="0"/>
          <w:lang w:val="ru-RU"/>
        </w:rPr>
        <w:t>минут вперёд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, 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затем 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10 </w:t>
      </w:r>
      <w:r>
        <w:rPr>
          <w:rFonts w:ascii="DejaVu Sans Mono" w:cs="DejaVu Sans Mono" w:hAnsi="DejaVu Sans Mono" w:eastAsia="DejaVu Sans Mono"/>
          <w:rtl w:val="0"/>
          <w:lang w:val="ru-RU"/>
        </w:rPr>
        <w:t>минут назад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, 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потом 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10 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минут налево и 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10 </w:t>
      </w:r>
      <w:r>
        <w:rPr>
          <w:rFonts w:ascii="DejaVu Sans Mono" w:cs="DejaVu Sans Mono" w:hAnsi="DejaVu Sans Mono" w:eastAsia="DejaVu Sans Mono"/>
          <w:rtl w:val="0"/>
          <w:lang w:val="ru-RU"/>
        </w:rPr>
        <w:t>минут направо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, 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снова 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10 </w:t>
      </w:r>
      <w:r>
        <w:rPr>
          <w:rFonts w:ascii="DejaVu Sans Mono" w:cs="DejaVu Sans Mono" w:hAnsi="DejaVu Sans Mono" w:eastAsia="DejaVu Sans Mono"/>
          <w:rtl w:val="0"/>
          <w:lang w:val="ru-RU"/>
        </w:rPr>
        <w:t>минут вперёд и так далее по циклу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. 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Вторая голова 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15 </w:t>
      </w:r>
      <w:r>
        <w:rPr>
          <w:rFonts w:ascii="DejaVu Sans Mono" w:cs="DejaVu Sans Mono" w:hAnsi="DejaVu Sans Mono" w:eastAsia="DejaVu Sans Mono"/>
          <w:rtl w:val="0"/>
          <w:lang w:val="ru-RU"/>
        </w:rPr>
        <w:t>минут смотрит назад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, 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затем 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15 </w:t>
      </w:r>
      <w:r>
        <w:rPr>
          <w:rFonts w:ascii="DejaVu Sans Mono" w:cs="DejaVu Sans Mono" w:hAnsi="DejaVu Sans Mono" w:eastAsia="DejaVu Sans Mono"/>
          <w:rtl w:val="0"/>
          <w:lang w:val="ru-RU"/>
        </w:rPr>
        <w:t>минут налево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, 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потом 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15 </w:t>
      </w:r>
      <w:r>
        <w:rPr>
          <w:rFonts w:ascii="DejaVu Sans Mono" w:cs="DejaVu Sans Mono" w:hAnsi="DejaVu Sans Mono" w:eastAsia="DejaVu Sans Mono"/>
          <w:rtl w:val="0"/>
          <w:lang w:val="ru-RU"/>
        </w:rPr>
        <w:t>минут направо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, </w:t>
      </w:r>
      <w:r>
        <w:rPr>
          <w:rFonts w:ascii="DejaVu Sans Mono" w:cs="DejaVu Sans Mono" w:hAnsi="DejaVu Sans Mono" w:eastAsia="DejaVu Sans Mono"/>
          <w:rtl w:val="0"/>
          <w:lang w:val="ru-RU"/>
        </w:rPr>
        <w:t>снова назад и так далее по циклу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. 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Третья голова 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20 </w:t>
      </w:r>
      <w:r>
        <w:rPr>
          <w:rFonts w:ascii="DejaVu Sans Mono" w:cs="DejaVu Sans Mono" w:hAnsi="DejaVu Sans Mono" w:eastAsia="DejaVu Sans Mono"/>
          <w:rtl w:val="0"/>
          <w:lang w:val="ru-RU"/>
        </w:rPr>
        <w:t>минут смотрит направо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, 20 </w:t>
      </w:r>
      <w:r>
        <w:rPr>
          <w:rFonts w:ascii="DejaVu Sans Mono" w:cs="DejaVu Sans Mono" w:hAnsi="DejaVu Sans Mono" w:eastAsia="DejaVu Sans Mono"/>
          <w:rtl w:val="0"/>
          <w:lang w:val="ru-RU"/>
        </w:rPr>
        <w:t>минут налево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, 20 </w:t>
      </w:r>
      <w:r>
        <w:rPr>
          <w:rFonts w:ascii="DejaVu Sans Mono" w:cs="DejaVu Sans Mono" w:hAnsi="DejaVu Sans Mono" w:eastAsia="DejaVu Sans Mono"/>
          <w:rtl w:val="0"/>
          <w:lang w:val="ru-RU"/>
        </w:rPr>
        <w:t>минут вперёд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, </w:t>
      </w:r>
      <w:r>
        <w:rPr>
          <w:rFonts w:ascii="DejaVu Sans Mono" w:cs="DejaVu Sans Mono" w:hAnsi="DejaVu Sans Mono" w:eastAsia="DejaVu Sans Mono"/>
          <w:rtl w:val="0"/>
          <w:lang w:val="ru-RU"/>
        </w:rPr>
        <w:t>снова направо и так далее по циклу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. </w:t>
      </w:r>
      <w:r>
        <w:rPr>
          <w:rFonts w:ascii="DejaVu Sans Mono" w:cs="DejaVu Sans Mono" w:hAnsi="DejaVu Sans Mono" w:eastAsia="DejaVu Sans Mono"/>
          <w:rtl w:val="0"/>
          <w:lang w:val="ru-RU"/>
        </w:rPr>
        <w:t>Сколько минут все три головы смотрели в одну сторону одновременно</w:t>
      </w:r>
      <w:r>
        <w:rPr>
          <w:rFonts w:ascii="DejaVu Sans Mono" w:cs="DejaVu Sans Mono" w:hAnsi="DejaVu Sans Mono" w:eastAsia="DejaVu Sans Mono"/>
          <w:rtl w:val="0"/>
          <w:lang w:val="ru-RU"/>
        </w:rPr>
        <w:t xml:space="preserve">? </w:t>
      </w:r>
      <w:r>
        <w:rPr>
          <w:rFonts w:ascii="DejaVu Sans Mono" w:cs="DejaVu Sans Mono" w:hAnsi="DejaVu Sans Mono" w:eastAsia="DejaVu Sans Mono"/>
          <w:rtl w:val="0"/>
          <w:lang w:val="ru-RU"/>
        </w:rPr>
        <w:t>Опишите решение</w:t>
      </w:r>
      <w:r>
        <w:rPr>
          <w:rFonts w:ascii="DejaVu Sans Mono" w:cs="DejaVu Sans Mono" w:hAnsi="DejaVu Sans Mono" w:eastAsia="DejaVu Sans Mono"/>
          <w:rtl w:val="0"/>
          <w:lang w:val="ru-RU"/>
        </w:rPr>
        <w:t>.</w:t>
      </w:r>
    </w:p>
    <w:p>
      <w:pPr>
        <w:pStyle w:val="Обычный"/>
        <w:tabs>
          <w:tab w:val="left" w:pos="720"/>
        </w:tabs>
      </w:pP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Головы смотрели в одну сторону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15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минут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.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Чтобы решить данную задачу необходимо на листе бумаге в клеточку расчертить временные отрезки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,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направление указать разными чернилами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. 1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клеточка равна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5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минутам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 xml:space="preserve">. 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Там где цвета будут совпадать во всех трех клеточках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-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суммировать эти клеточки</w:t>
      </w:r>
      <w:r>
        <w:rPr>
          <w:rFonts w:ascii="DejaVu Sans Mono" w:cs="DejaVu Sans Mono" w:hAnsi="DejaVu Sans Mono" w:eastAsia="DejaVu Sans Mono"/>
          <w:outline w:val="0"/>
          <w:color w:val="7c9547"/>
          <w:rtl w:val="0"/>
          <w:lang w:val="ru-RU"/>
          <w14:textFill>
            <w14:solidFill>
              <w14:srgbClr w14:val="7C9647"/>
            </w14:solidFill>
          </w14:textFill>
        </w:rPr>
        <w:t>.</w:t>
      </w:r>
    </w:p>
    <w:sectPr>
      <w:headerReference w:type="default" r:id="rId5"/>
      <w:footerReference w:type="default" r:id="rId6"/>
      <w:pgSz w:w="11900" w:h="16840" w:orient="portrait"/>
      <w:pgMar w:top="567" w:right="567" w:bottom="567" w:left="56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ejaVu Sans Mono">
    <w:charset w:val="00"/>
    <w:family w:val="roman"/>
    <w:pitch w:val="default"/>
  </w:font>
  <w:font w:name="DejaVu San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ind w:left="7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7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5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paragraph" w:styleId="Абзац списка">
    <w:name w:val="Абзац списка"/>
    <w:next w:val="Абзац списка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708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4">
    <w:name w:val="Импортированный стиль 4"/>
    <w:pPr>
      <w:numPr>
        <w:numId w:val="7"/>
      </w:numPr>
    </w:pPr>
  </w:style>
  <w:style w:type="numbering" w:styleId="Импортированный стиль 5">
    <w:name w:val="Импортированный стиль 5"/>
    <w:pPr>
      <w:numPr>
        <w:numId w:val="9"/>
      </w:numPr>
    </w:pPr>
  </w:style>
  <w:style w:type="numbering" w:styleId="Импортированный стиль 6">
    <w:name w:val="Импортированный стиль 6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