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6881" w14:textId="77777777" w:rsidR="00EC2092" w:rsidRPr="00EC2092" w:rsidRDefault="00EC2092" w:rsidP="009E0DC9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F5368"/>
          <w:sz w:val="26"/>
          <w:szCs w:val="26"/>
          <w:lang w:eastAsia="ru-RU"/>
        </w:rPr>
      </w:pPr>
      <w:r w:rsidRPr="00EC2092">
        <w:rPr>
          <w:rFonts w:ascii="Roboto" w:eastAsia="Times New Roman" w:hAnsi="Roboto" w:cs="Times New Roman"/>
          <w:b/>
          <w:bCs/>
          <w:color w:val="3F5368"/>
          <w:sz w:val="26"/>
          <w:szCs w:val="26"/>
          <w:lang w:eastAsia="ru-RU"/>
        </w:rPr>
        <w:t>Урок 5. Тестирование гипотез</w:t>
      </w:r>
    </w:p>
    <w:p w14:paraId="7116AC67" w14:textId="77777777" w:rsidR="00EC2092" w:rsidRDefault="00EC2092" w:rsidP="009E0DC9">
      <w:pPr>
        <w:pStyle w:val="a4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288C3C4F" w14:textId="4095ECF0" w:rsidR="00EC2092" w:rsidRDefault="00EC2092" w:rsidP="009E0DC9">
      <w:pPr>
        <w:pStyle w:val="a4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 xml:space="preserve">Задача </w:t>
      </w:r>
      <w:r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1</w:t>
      </w:r>
    </w:p>
    <w:p w14:paraId="5008186F" w14:textId="06633F9E" w:rsidR="00EC2092" w:rsidRPr="00EC2092" w:rsidRDefault="00EC2092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EC20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Когда используется критерий Стьюдента, а когда Z –критерий?</w:t>
      </w:r>
    </w:p>
    <w:p w14:paraId="3B7F2150" w14:textId="77777777" w:rsidR="009D7D7B" w:rsidRDefault="009D7D7B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9D7D7B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Z –критерий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используется, если соблюдены параметры:</w:t>
      </w:r>
    </w:p>
    <w:p w14:paraId="756A77A0" w14:textId="77777777" w:rsidR="009D7D7B" w:rsidRDefault="009D7D7B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- известна сигма ген совокупности </w:t>
      </w:r>
    </w:p>
    <w:p w14:paraId="7AF87F67" w14:textId="107C2EF6" w:rsidR="00EC2092" w:rsidRDefault="009D7D7B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- </w:t>
      </w:r>
      <w:r w:rsidRPr="009D7D7B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нормальность генеральной совокупности</w:t>
      </w:r>
    </w:p>
    <w:p w14:paraId="688DA546" w14:textId="77777777" w:rsidR="009D7D7B" w:rsidRDefault="009D7D7B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9D7D7B">
        <w:rPr>
          <w:rFonts w:ascii="Roboto" w:eastAsia="Times New Roman" w:hAnsi="Roboto" w:cs="Times New Roman"/>
          <w:b/>
          <w:bCs/>
          <w:color w:val="2C2D30"/>
          <w:sz w:val="23"/>
          <w:szCs w:val="23"/>
          <w:lang w:val="en-US" w:eastAsia="ru-RU"/>
        </w:rPr>
        <w:t>t</w:t>
      </w:r>
      <w:r w:rsidRPr="009D7D7B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 xml:space="preserve"> критерий Стьюдента</w:t>
      </w:r>
      <w:r w:rsidRPr="009D7D7B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используется, если соблюдены параметры:</w:t>
      </w:r>
    </w:p>
    <w:p w14:paraId="4A8705AB" w14:textId="77777777" w:rsidR="009D7D7B" w:rsidRDefault="009D7D7B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- НЕ известна сигма ген совокупности, </w:t>
      </w:r>
    </w:p>
    <w:p w14:paraId="333771C3" w14:textId="77777777" w:rsidR="009D7D7B" w:rsidRDefault="009D7D7B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- </w:t>
      </w:r>
      <w:r w:rsidRPr="009D7D7B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нормальность генеральной совокупности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</w:p>
    <w:p w14:paraId="0FB660FD" w14:textId="6E47FBFC" w:rsidR="009D7D7B" w:rsidRDefault="009D7D7B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- равенство дисперсий </w:t>
      </w:r>
    </w:p>
    <w:p w14:paraId="5A9AEA81" w14:textId="04234FBA" w:rsidR="009D7D7B" w:rsidRDefault="009D7D7B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149180A5" w14:textId="6715D62F" w:rsidR="00EC2092" w:rsidRPr="009D7D7B" w:rsidRDefault="00EC2092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color w:val="2C2D30"/>
          <w:sz w:val="23"/>
          <w:szCs w:val="23"/>
          <w:lang w:eastAsia="ru-RU"/>
        </w:rPr>
      </w:pPr>
      <w:r w:rsidRPr="00EC2092">
        <w:rPr>
          <w:rFonts w:ascii="Roboto" w:eastAsia="Times New Roman" w:hAnsi="Roboto" w:cs="Times New Roman"/>
          <w:i/>
          <w:iCs/>
          <w:color w:val="2C2D30"/>
          <w:sz w:val="23"/>
          <w:szCs w:val="23"/>
          <w:lang w:eastAsia="ru-RU"/>
        </w:rPr>
        <w:t>Задачи 2,3 решать вручную</w:t>
      </w:r>
    </w:p>
    <w:p w14:paraId="4BC6ACF4" w14:textId="77777777" w:rsidR="00EC2092" w:rsidRDefault="00EC2092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6503FD8E" w14:textId="77777777" w:rsidR="00EC2092" w:rsidRPr="00EC2092" w:rsidRDefault="00EC2092" w:rsidP="009E0DC9">
      <w:pPr>
        <w:pStyle w:val="a4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 xml:space="preserve">Задача </w:t>
      </w:r>
      <w:r w:rsidRPr="00EC2092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2</w:t>
      </w:r>
    </w:p>
    <w:p w14:paraId="2D00F057" w14:textId="4B97B082" w:rsidR="00EC2092" w:rsidRDefault="00EC2092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EC20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Проведите тест гипотезы. Утверждается, что шарики для подшипников, изготовленные автоматическим станком, имеют средний диаметр 17 мм. Используя односторонний критерий с α=0,05, проверить эту гипотезу, если в выборке из n=100 шариков средний диаметр оказался равным 17.5 мм, а дисперсия известна и равна 4 кв. мм.</w:t>
      </w:r>
    </w:p>
    <w:p w14:paraId="155B484A" w14:textId="1A8802FC" w:rsidR="00874E62" w:rsidRPr="001F1E92" w:rsidRDefault="00874E62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mu</w:t>
      </w:r>
      <w:r w:rsidRPr="001F1E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_0 = 17</w:t>
      </w:r>
    </w:p>
    <w:p w14:paraId="15067080" w14:textId="3245AA87" w:rsidR="00874E62" w:rsidRPr="001F1E92" w:rsidRDefault="00874E62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a</w:t>
      </w:r>
      <w:r w:rsidRPr="001F1E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0.05,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односторонний критерий</w:t>
      </w:r>
    </w:p>
    <w:p w14:paraId="47D51F5C" w14:textId="79F82A4E" w:rsidR="00874E62" w:rsidRPr="001F1E92" w:rsidRDefault="00874E62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n</w:t>
      </w:r>
      <w:r w:rsidRPr="001F1E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100</w:t>
      </w:r>
    </w:p>
    <w:p w14:paraId="39CB9CC3" w14:textId="0461EE87" w:rsidR="00874E62" w:rsidRPr="001F1E92" w:rsidRDefault="00874E62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mu</w:t>
      </w:r>
      <w:r w:rsidRPr="001F1E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17.5</w:t>
      </w:r>
    </w:p>
    <w:p w14:paraId="3C086FFC" w14:textId="59BDDBE8" w:rsidR="00874E62" w:rsidRPr="001F1E92" w:rsidRDefault="00874E62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sigma</w:t>
      </w:r>
      <w:r w:rsidRPr="001F1E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^2=4</w:t>
      </w:r>
    </w:p>
    <w:p w14:paraId="63AA32D0" w14:textId="77777777" w:rsidR="00E01C89" w:rsidRPr="001F1E92" w:rsidRDefault="00E01C8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5196C090" w14:textId="4AEDAA04" w:rsidR="00874E62" w:rsidRDefault="00874E62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Формулировка гипотезы:</w:t>
      </w:r>
    </w:p>
    <w:p w14:paraId="1AA03332" w14:textId="7921FBB3" w:rsidR="00874E62" w:rsidRPr="001F1E92" w:rsidRDefault="00874E62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H</w:t>
      </w:r>
      <w:r w:rsidRPr="001F1E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0: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mu</w:t>
      </w:r>
      <w:r w:rsidRPr="001F1E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=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mu</w:t>
      </w:r>
      <w:r w:rsidRPr="001F1E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_0</w:t>
      </w:r>
    </w:p>
    <w:p w14:paraId="283A4230" w14:textId="136C461C" w:rsidR="00874E62" w:rsidRPr="001F1E92" w:rsidRDefault="00874E62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H</w:t>
      </w:r>
      <w:r w:rsidRPr="001F1E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1: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mu</w:t>
      </w:r>
      <w:r w:rsidRPr="001F1E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&gt;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mu</w:t>
      </w:r>
      <w:r w:rsidRPr="001F1E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_0</w:t>
      </w:r>
    </w:p>
    <w:p w14:paraId="3BCA4CE8" w14:textId="77777777" w:rsidR="00E01C89" w:rsidRPr="001F1E92" w:rsidRDefault="00E01C8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407BE3DA" w14:textId="188B2DC7" w:rsidR="00874E62" w:rsidRDefault="004034F7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Выбор критерия:</w:t>
      </w:r>
    </w:p>
    <w:p w14:paraId="2E67E7E9" w14:textId="4C6BBC5C" w:rsidR="004034F7" w:rsidRPr="004034F7" w:rsidRDefault="004034F7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Z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критерий, т.к. известна дисперсия</w:t>
      </w:r>
    </w:p>
    <w:p w14:paraId="3A7F0754" w14:textId="29A8DAAE" w:rsidR="00E90375" w:rsidRPr="00F10E7F" w:rsidRDefault="004034F7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Z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</w:t>
      </w:r>
      <w:proofErr w:type="gramStart"/>
      <w:r w:rsidRPr="00F10E7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=(</w:t>
      </w:r>
      <w:proofErr w:type="gramEnd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X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ср</w:t>
      </w:r>
      <w:r w:rsidRPr="00F10E7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–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mu</w:t>
      </w:r>
      <w:r w:rsidRPr="00F10E7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)/ </w:t>
      </w:r>
      <w:r w:rsidR="00E90375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SE</w:t>
      </w:r>
    </w:p>
    <w:p w14:paraId="39164F63" w14:textId="3FE604D2" w:rsidR="004034F7" w:rsidRPr="00317787" w:rsidRDefault="00E90375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SE=</w:t>
      </w:r>
      <w:r w:rsidR="004034F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sigma</w:t>
      </w:r>
      <w:r w:rsidR="004034F7" w:rsidRPr="0031778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*</w:t>
      </w:r>
      <w:r w:rsidR="004034F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sqrt</w:t>
      </w:r>
      <w:r w:rsidR="004034F7" w:rsidRPr="0031778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(</w:t>
      </w:r>
      <w:r w:rsidR="004034F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n</w:t>
      </w:r>
      <w:r w:rsidR="004034F7" w:rsidRPr="0031778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)</w:t>
      </w:r>
    </w:p>
    <w:p w14:paraId="0AA7207F" w14:textId="77777777" w:rsidR="004034F7" w:rsidRPr="00317787" w:rsidRDefault="004034F7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14:paraId="5B625999" w14:textId="08AB18FC" w:rsidR="004034F7" w:rsidRPr="00317787" w:rsidRDefault="004034F7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Z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</w:t>
      </w:r>
      <w:proofErr w:type="gramStart"/>
      <w:r w:rsidRPr="0031778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=(</w:t>
      </w:r>
      <w:proofErr w:type="gramEnd"/>
      <w:r w:rsidRPr="0031778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17,5 – 17)/ </w:t>
      </w:r>
      <w:r w:rsidR="0031778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2</w:t>
      </w:r>
      <w:r w:rsidRPr="0031778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*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sqrt</w:t>
      </w:r>
      <w:r w:rsidRPr="0031778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(100)=2</w:t>
      </w:r>
      <w:r w:rsidR="0031778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.</w:t>
      </w:r>
      <w:r w:rsidRPr="0031778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5</w:t>
      </w:r>
    </w:p>
    <w:p w14:paraId="64D14B67" w14:textId="7B626683" w:rsidR="004034F7" w:rsidRDefault="004034F7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Z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табл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1,645</w:t>
      </w:r>
    </w:p>
    <w:p w14:paraId="0903B7F7" w14:textId="5AF6A148" w:rsidR="009E0DC9" w:rsidRDefault="009E2824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noProof/>
          <w:color w:val="2C2D30"/>
          <w:sz w:val="23"/>
          <w:szCs w:val="23"/>
          <w:lang w:eastAsia="ru-RU"/>
        </w:rPr>
        <w:drawing>
          <wp:inline distT="0" distB="0" distL="0" distR="0" wp14:anchorId="001CE917" wp14:editId="76C29113">
            <wp:extent cx="3629025" cy="2295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D3DD" w14:textId="08735A01" w:rsidR="004034F7" w:rsidRPr="004034F7" w:rsidRDefault="00E01C8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</w:t>
      </w:r>
      <w:r w:rsidR="004034F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ывод в пользу гипотезы </w:t>
      </w:r>
      <w:r w:rsidR="004034F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H</w:t>
      </w:r>
      <w:r w:rsidR="00317787" w:rsidRPr="0031778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</w:t>
      </w:r>
      <w:r w:rsidR="004034F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. Шарики для </w:t>
      </w:r>
      <w:r w:rsidR="004034F7" w:rsidRPr="00EC20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подшипников</w:t>
      </w:r>
      <w:r w:rsidR="004034F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имеют диаметр </w:t>
      </w:r>
      <w:r w:rsidR="009E282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больше </w:t>
      </w:r>
      <w:r w:rsidR="004034F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17 мм, гипотеза верна при а = 0,05.</w:t>
      </w:r>
    </w:p>
    <w:p w14:paraId="28A6777F" w14:textId="5E2C6F64" w:rsidR="004034F7" w:rsidRPr="004034F7" w:rsidRDefault="004034F7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154AFB1B" w14:textId="77777777" w:rsidR="00EC2092" w:rsidRPr="00874E62" w:rsidRDefault="00EC2092" w:rsidP="009E0DC9">
      <w:pPr>
        <w:pStyle w:val="a4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 xml:space="preserve">Задача </w:t>
      </w:r>
      <w:r w:rsidRPr="00874E62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3</w:t>
      </w:r>
    </w:p>
    <w:p w14:paraId="18110E81" w14:textId="476A1D69" w:rsidR="00EC2092" w:rsidRPr="001F1E92" w:rsidRDefault="00EC2092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EC20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Проведите тест гипотезы. Продавец утверждает, что средний вес пачки печенья составляет 200 г.</w:t>
      </w:r>
      <w:r w:rsidRPr="00EC20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Из партии извлечена выборка из 10 пачек. Вес каждой пачки составляет:</w:t>
      </w:r>
      <w:r w:rsidRPr="00EC20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202, 203, 199, 197, 195, 201, 200, 204, 194, 190.</w:t>
      </w:r>
      <w:r w:rsidRPr="00EC20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Известно, что их веса распределены нормально.</w:t>
      </w:r>
      <w:r w:rsidRPr="00EC20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Верно ли утверждение продавца, если учитывать, что доверительная вероятность равна 99%? (Провести двусторонний тест.)</w:t>
      </w:r>
    </w:p>
    <w:p w14:paraId="4491E2C2" w14:textId="5E76478E" w:rsidR="00EC2092" w:rsidRDefault="00EC2092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3C9EF596" w14:textId="267B7424" w:rsidR="009E0DC9" w:rsidRPr="009E0DC9" w:rsidRDefault="009E0DC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mu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_0 =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200</w:t>
      </w:r>
    </w:p>
    <w:p w14:paraId="39405448" w14:textId="53875155" w:rsidR="009E0DC9" w:rsidRPr="009E0DC9" w:rsidRDefault="009E0DC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a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1-0,99=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0.0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,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двусторонний критерий</w:t>
      </w:r>
    </w:p>
    <w:p w14:paraId="73EE315C" w14:textId="5482B7CC" w:rsidR="009E0DC9" w:rsidRPr="009E0DC9" w:rsidRDefault="009E0DC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n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10</w:t>
      </w:r>
    </w:p>
    <w:p w14:paraId="13E88325" w14:textId="54DAD580" w:rsidR="009E0DC9" w:rsidRPr="009E0DC9" w:rsidRDefault="009E0DC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mu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1985/10=198,5</w:t>
      </w:r>
    </w:p>
    <w:p w14:paraId="0B6FC3F9" w14:textId="77777777" w:rsidR="00E01C89" w:rsidRPr="009E0DC9" w:rsidRDefault="00E01C8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308644CC" w14:textId="77777777" w:rsidR="009E0DC9" w:rsidRDefault="009E0DC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Формулировка гипотезы:</w:t>
      </w:r>
    </w:p>
    <w:p w14:paraId="2A0A21E6" w14:textId="77777777" w:rsidR="009E0DC9" w:rsidRPr="00F10E7F" w:rsidRDefault="009E0DC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H</w:t>
      </w:r>
      <w:r w:rsidRPr="00F10E7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0: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mu</w:t>
      </w:r>
      <w:r w:rsidRPr="00F10E7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=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mu</w:t>
      </w:r>
      <w:r w:rsidRPr="00F10E7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_0</w:t>
      </w:r>
    </w:p>
    <w:p w14:paraId="61C33B96" w14:textId="5E84FD08" w:rsidR="009E0DC9" w:rsidRPr="00F10E7F" w:rsidRDefault="009E0DC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H</w:t>
      </w:r>
      <w:r w:rsidRPr="00F10E7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1: </w:t>
      </w:r>
      <w:proofErr w:type="gramStart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mu</w:t>
      </w:r>
      <w:r w:rsidRPr="00F10E7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!</w:t>
      </w:r>
      <w:proofErr w:type="gramEnd"/>
      <w:r w:rsidRPr="00F10E7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=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mu</w:t>
      </w:r>
      <w:r w:rsidRPr="00F10E7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_0</w:t>
      </w:r>
    </w:p>
    <w:p w14:paraId="2EEBFFF0" w14:textId="77777777" w:rsidR="00E01C89" w:rsidRPr="00F10E7F" w:rsidRDefault="00E01C8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19D1CAD4" w14:textId="77777777" w:rsidR="009E0DC9" w:rsidRDefault="009E0DC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Выбор критерия:</w:t>
      </w:r>
    </w:p>
    <w:p w14:paraId="205ED89F" w14:textId="6397E45E" w:rsidR="009E0DC9" w:rsidRPr="004034F7" w:rsidRDefault="009E0DC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t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критерий, т.к. 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НЕизвестна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дисперсия</w:t>
      </w:r>
    </w:p>
    <w:p w14:paraId="71A908AD" w14:textId="08248792" w:rsidR="009E0DC9" w:rsidRPr="009E0DC9" w:rsidRDefault="009E0DC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t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н</w:t>
      </w:r>
      <w:proofErr w:type="gramStart"/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=(</w:t>
      </w:r>
      <w:proofErr w:type="gramEnd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X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ср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–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mu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)/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sigma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несмещ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*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sqrt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n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</w:t>
      </w:r>
    </w:p>
    <w:p w14:paraId="7C719F10" w14:textId="2DF01D67" w:rsidR="009E0DC9" w:rsidRDefault="009E0DC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6FA4C42B" w14:textId="1170C195" w:rsidR="009E0DC9" w:rsidRPr="009E0DC9" w:rsidRDefault="009E0DC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^2(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несмещ</w:t>
      </w:r>
      <w:proofErr w:type="spellEnd"/>
      <w:r w:rsidRPr="009E0DC9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)=178.5/9=19.83 (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найдено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Python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: </w:t>
      </w:r>
      <w:proofErr w:type="spellStart"/>
      <w:proofErr w:type="gramStart"/>
      <w:r w:rsidRPr="009E0DC9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np.var</w:t>
      </w:r>
      <w:proofErr w:type="spellEnd"/>
      <w:r w:rsidRPr="009E0DC9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(</w:t>
      </w:r>
      <w:proofErr w:type="gramEnd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array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, </w:t>
      </w:r>
      <w:proofErr w:type="spellStart"/>
      <w:r w:rsidRPr="009E0DC9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ddof</w:t>
      </w:r>
      <w:proofErr w:type="spellEnd"/>
      <w:r w:rsidRPr="009E0DC9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=1))</w:t>
      </w:r>
    </w:p>
    <w:p w14:paraId="7CF76A0A" w14:textId="2DBF3936" w:rsidR="009E0DC9" w:rsidRDefault="009E0DC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S=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sqrt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S^</w:t>
      </w:r>
      <w:proofErr w:type="gramStart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2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)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=</w:t>
      </w:r>
      <w:proofErr w:type="gramEnd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4.4534</w:t>
      </w:r>
    </w:p>
    <w:p w14:paraId="1C029C6B" w14:textId="68C2E8B6" w:rsidR="009E0DC9" w:rsidRDefault="009E0DC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14:paraId="310CF5DC" w14:textId="4FEC09B4" w:rsidR="009E0DC9" w:rsidRPr="001F1E92" w:rsidRDefault="009E0DC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t</w:t>
      </w:r>
      <w:r w:rsidRPr="001F1E92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</w:t>
      </w:r>
      <w:proofErr w:type="gramStart"/>
      <w:r w:rsidRPr="001F1E92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=(</w:t>
      </w:r>
      <w:proofErr w:type="gramEnd"/>
      <w:r w:rsidRPr="001F1E92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198.5 – 200)/ 4.4534*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sqrt</w:t>
      </w:r>
      <w:r w:rsidRPr="001F1E92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(10)=-1.065</w:t>
      </w:r>
    </w:p>
    <w:p w14:paraId="2D3D0F77" w14:textId="0FC93F24" w:rsidR="009E0DC9" w:rsidRDefault="009E0DC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Степени свободы</w:t>
      </w:r>
      <w:r w:rsidR="0088509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для </w:t>
      </w:r>
      <w:proofErr w:type="spellStart"/>
      <w:r w:rsidR="0088509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одновыборочного</w:t>
      </w:r>
      <w:proofErr w:type="spellEnd"/>
      <w:r w:rsidR="0088509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теста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: 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n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-</w:t>
      </w:r>
      <w:proofErr w:type="gramStart"/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1)=</w:t>
      </w:r>
      <w:proofErr w:type="gramEnd"/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(10-1)=</w:t>
      </w:r>
      <w:r w:rsidR="0088509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9</w:t>
      </w:r>
    </w:p>
    <w:p w14:paraId="2854C620" w14:textId="525FB561" w:rsidR="009E2824" w:rsidRDefault="009E2824" w:rsidP="009E282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Степени свободы для 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двухвыборочного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теста: 2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n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-1)</w:t>
      </w:r>
    </w:p>
    <w:p w14:paraId="760E941B" w14:textId="77777777" w:rsidR="009E2824" w:rsidRDefault="009E2824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368807B1" w14:textId="03552F92" w:rsidR="0088509E" w:rsidRPr="009E0DC9" w:rsidRDefault="0088509E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а=0,01/2=0,005</w:t>
      </w:r>
    </w:p>
    <w:p w14:paraId="18668BC6" w14:textId="75982BFF" w:rsidR="009E0DC9" w:rsidRPr="001F1E92" w:rsidRDefault="009E0DC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t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табл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</w:t>
      </w:r>
      <w:r w:rsidR="0088509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3,25</w:t>
      </w:r>
    </w:p>
    <w:p w14:paraId="3AF0F639" w14:textId="3AABE9DC" w:rsidR="009E0DC9" w:rsidRPr="009E0DC9" w:rsidRDefault="009E0DC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7AA3F0B1" w14:textId="60E536B4" w:rsidR="009E0DC9" w:rsidRDefault="009E2824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noProof/>
          <w:color w:val="2C2D30"/>
          <w:sz w:val="23"/>
          <w:szCs w:val="23"/>
          <w:lang w:eastAsia="ru-RU"/>
        </w:rPr>
        <w:drawing>
          <wp:inline distT="0" distB="0" distL="0" distR="0" wp14:anchorId="53D62FD8" wp14:editId="7FDD1E6D">
            <wp:extent cx="3943350" cy="3400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51E1" w14:textId="68D179DA" w:rsidR="00E01C89" w:rsidRPr="004034F7" w:rsidRDefault="00E01C89" w:rsidP="00E01C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lastRenderedPageBreak/>
        <w:t xml:space="preserve">Вывод в пользу гипотезы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H</w:t>
      </w:r>
      <w:r w:rsidRPr="004034F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С</w:t>
      </w:r>
      <w:r w:rsidRPr="00EC20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редний вес пачки печенья составляет 200 г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, гипотеза верна при а = 0,01.</w:t>
      </w:r>
    </w:p>
    <w:p w14:paraId="4C1EA743" w14:textId="77777777" w:rsidR="00E01C89" w:rsidRPr="009E0DC9" w:rsidRDefault="00E01C8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022A99EB" w14:textId="3D391491" w:rsidR="00EC2092" w:rsidRPr="00EC2092" w:rsidRDefault="00EC2092" w:rsidP="009E0DC9">
      <w:pPr>
        <w:pStyle w:val="a4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4D28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 xml:space="preserve">Задача </w:t>
      </w:r>
      <w:r w:rsidRPr="00EC2092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4</w:t>
      </w:r>
    </w:p>
    <w:p w14:paraId="6166169F" w14:textId="473C9562" w:rsidR="00EC2092" w:rsidRDefault="00EC2092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EC20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Задачу решать с помощью функции. Есть ли статистически значимые различия в росте дочерей?</w:t>
      </w:r>
      <w:r w:rsidRPr="00EC20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Рост матерей 172, 177, 158, 170, 178,175, 164, 160, 169, 165</w:t>
      </w:r>
      <w:r w:rsidRPr="00EC20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Рост взрослых дочерей: 173, 175, 162, 174, 175, 168, 155, 170, 160</w:t>
      </w:r>
    </w:p>
    <w:p w14:paraId="7A3BADBC" w14:textId="77777777" w:rsidR="00E01C89" w:rsidRPr="00EC2092" w:rsidRDefault="00E01C89" w:rsidP="009E0D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033DA1F1" w14:textId="77777777" w:rsidR="00E01C89" w:rsidRDefault="00E01C89" w:rsidP="00E01C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Формулировка гипотезы:</w:t>
      </w:r>
    </w:p>
    <w:p w14:paraId="6E7A5EE2" w14:textId="77777777" w:rsidR="00E01C89" w:rsidRPr="009E0DC9" w:rsidRDefault="00E01C89" w:rsidP="00E01C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H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0: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mu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=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mu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_0</w:t>
      </w:r>
    </w:p>
    <w:p w14:paraId="6796F71E" w14:textId="77777777" w:rsidR="00E01C89" w:rsidRDefault="00E01C89" w:rsidP="00E01C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H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1: </w:t>
      </w:r>
      <w:proofErr w:type="gramStart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mu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!</w:t>
      </w:r>
      <w:proofErr w:type="gram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=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mu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_0</w:t>
      </w:r>
    </w:p>
    <w:p w14:paraId="259323C6" w14:textId="77777777" w:rsidR="00E01C89" w:rsidRPr="009E0DC9" w:rsidRDefault="00E01C89" w:rsidP="00E01C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18D02FA9" w14:textId="0646C454" w:rsidR="00E01C89" w:rsidRDefault="00E01C89" w:rsidP="00E01C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Выбор </w:t>
      </w:r>
      <w:r w:rsid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функции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:</w:t>
      </w:r>
    </w:p>
    <w:p w14:paraId="63E68C73" w14:textId="7A6E833D" w:rsidR="004E64E9" w:rsidRPr="00F10E7F" w:rsidRDefault="004E64E9" w:rsidP="00E01C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proofErr w:type="gramStart"/>
      <w:r w:rsidRPr="004E64E9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stats</w:t>
      </w:r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</w:t>
      </w:r>
      <w:proofErr w:type="spellStart"/>
      <w:r w:rsidRPr="004E64E9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ttest</w:t>
      </w:r>
      <w:proofErr w:type="spellEnd"/>
      <w:proofErr w:type="gramEnd"/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_</w:t>
      </w:r>
      <w:proofErr w:type="spellStart"/>
      <w:r w:rsidRPr="004E64E9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rel</w:t>
      </w:r>
      <w:proofErr w:type="spellEnd"/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(),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т</w:t>
      </w:r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</w:t>
      </w:r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выборки</w:t>
      </w:r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зави</w:t>
      </w:r>
      <w:proofErr w:type="spellEnd"/>
      <w:r w:rsidR="00F10E7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имые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исп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-ем</w:t>
      </w:r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proofErr w:type="spellStart"/>
      <w:r w:rsidRPr="004E64E9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rel</w:t>
      </w:r>
      <w:proofErr w:type="spellEnd"/>
    </w:p>
    <w:p w14:paraId="6DAC1C92" w14:textId="77777777" w:rsidR="004E64E9" w:rsidRPr="004E64E9" w:rsidRDefault="004E64E9" w:rsidP="00E01C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05C119E0" w14:textId="77777777" w:rsidR="00E01C89" w:rsidRPr="004034F7" w:rsidRDefault="00E01C89" w:rsidP="00E01C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t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критерий, т.к. 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НЕизвестна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дисперсия</w:t>
      </w:r>
    </w:p>
    <w:p w14:paraId="5C0A51AF" w14:textId="12EC7FF7" w:rsidR="00E01C89" w:rsidRDefault="00E01C89" w:rsidP="00E01C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t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н</w:t>
      </w:r>
      <w:proofErr w:type="gramStart"/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=(</w:t>
      </w:r>
      <w:proofErr w:type="gramEnd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X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ср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–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mu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)/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sigma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несмещ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*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sqrt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n</w:t>
      </w:r>
      <w:r w:rsidRPr="009E0DC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</w:t>
      </w:r>
    </w:p>
    <w:p w14:paraId="41156CB9" w14:textId="7AA90340" w:rsidR="00E01C89" w:rsidRDefault="004E64E9" w:rsidP="00E01C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094D9D" wp14:editId="34BABB1C">
            <wp:simplePos x="0" y="0"/>
            <wp:positionH relativeFrom="column">
              <wp:posOffset>15240</wp:posOffset>
            </wp:positionH>
            <wp:positionV relativeFrom="paragraph">
              <wp:posOffset>161290</wp:posOffset>
            </wp:positionV>
            <wp:extent cx="4686300" cy="377698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7" t="24240" r="34901" b="7033"/>
                    <a:stretch/>
                  </pic:blipFill>
                  <pic:spPr bwMode="auto">
                    <a:xfrm>
                      <a:off x="0" y="0"/>
                      <a:ext cx="4686300" cy="377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EA589" w14:textId="1E515934" w:rsidR="004E64E9" w:rsidRDefault="004E64E9" w:rsidP="00E01C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31D7F0F7" w14:textId="5CC36C0D" w:rsidR="004E64E9" w:rsidRDefault="004E64E9" w:rsidP="00E01C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50151C44" wp14:editId="4ED47701">
            <wp:extent cx="4705350" cy="488868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58" t="57604" r="32656" b="33270"/>
                    <a:stretch/>
                  </pic:blipFill>
                  <pic:spPr bwMode="auto">
                    <a:xfrm>
                      <a:off x="0" y="0"/>
                      <a:ext cx="4808338" cy="499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A7C90" w14:textId="77777777" w:rsidR="004E64E9" w:rsidRDefault="004E64E9" w:rsidP="009E0DC9">
      <w:pPr>
        <w:spacing w:after="0" w:line="240" w:lineRule="auto"/>
      </w:pPr>
    </w:p>
    <w:p w14:paraId="3C4513B1" w14:textId="77777777" w:rsidR="004E64E9" w:rsidRDefault="004E64E9" w:rsidP="009E0DC9">
      <w:pPr>
        <w:spacing w:after="0" w:line="240" w:lineRule="auto"/>
      </w:pPr>
    </w:p>
    <w:p w14:paraId="416052C3" w14:textId="59B97EDF" w:rsidR="001F1E92" w:rsidRDefault="004E64E9" w:rsidP="009E0DC9">
      <w:pPr>
        <w:spacing w:after="0" w:line="240" w:lineRule="auto"/>
      </w:pPr>
      <w:r>
        <w:br w:type="textWrapping" w:clear="all"/>
      </w:r>
    </w:p>
    <w:p w14:paraId="57401124" w14:textId="0C0D01F7" w:rsidR="001F1E92" w:rsidRDefault="004E64E9" w:rsidP="009E0DC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DE3C691" wp14:editId="714EA1B5">
            <wp:extent cx="4686300" cy="2914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A61EE" w14:textId="0A04CCF5" w:rsidR="004E64E9" w:rsidRPr="004E64E9" w:rsidRDefault="004E64E9" w:rsidP="004E64E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proofErr w:type="spellStart"/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pvalue</w:t>
      </w:r>
      <w:proofErr w:type="spellEnd"/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0.6. Теперь сравниваем </w:t>
      </w:r>
      <w:proofErr w:type="spellStart"/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pvalue</w:t>
      </w:r>
      <w:proofErr w:type="spellEnd"/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proofErr w:type="gramStart"/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 альфа</w:t>
      </w:r>
      <w:proofErr w:type="gramEnd"/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=0,05. Тест двусторонний,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</w:t>
      </w:r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начит </w:t>
      </w:r>
      <w:proofErr w:type="spellStart"/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pvalue</w:t>
      </w:r>
      <w:proofErr w:type="spellEnd"/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/2 = 0,3 а альфа/2=0,025. Сравниваем: </w:t>
      </w:r>
      <w:proofErr w:type="spellStart"/>
      <w:proofErr w:type="gramStart"/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pvalue</w:t>
      </w:r>
      <w:proofErr w:type="spellEnd"/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&gt;</w:t>
      </w:r>
      <w:proofErr w:type="gramEnd"/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альфа, значит верна альтернативная гипотеза H1</w:t>
      </w:r>
    </w:p>
    <w:p w14:paraId="3ACBC499" w14:textId="77777777" w:rsidR="004E64E9" w:rsidRPr="004E64E9" w:rsidRDefault="004E64E9" w:rsidP="004E64E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2B5B1146" w14:textId="5C170E7B" w:rsidR="004E64E9" w:rsidRDefault="004E64E9" w:rsidP="004E64E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proofErr w:type="gramStart"/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Чем Больше</w:t>
      </w:r>
      <w:proofErr w:type="gramEnd"/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proofErr w:type="spellStart"/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pvalue</w:t>
      </w:r>
      <w:proofErr w:type="spellEnd"/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,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тем больше у нас накл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а</w:t>
      </w:r>
      <w:r w:rsidRP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дываются выборки на графике и тем ближе они к нулевой гипотезе.</w:t>
      </w:r>
    </w:p>
    <w:p w14:paraId="5C21F86A" w14:textId="77777777" w:rsidR="004E64E9" w:rsidRDefault="004E64E9" w:rsidP="001F1E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779F0345" w14:textId="5FB2743C" w:rsidR="001F1E92" w:rsidRPr="004034F7" w:rsidRDefault="001F1E92" w:rsidP="001F1E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Вывод в пользу гипотезы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H</w:t>
      </w:r>
      <w:r w:rsid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С</w:t>
      </w:r>
      <w:r w:rsidRPr="00EC20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татистически значимы</w:t>
      </w:r>
      <w:r w:rsid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е</w:t>
      </w:r>
      <w:r w:rsidRPr="00EC20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различи</w:t>
      </w:r>
      <w:r w:rsid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я</w:t>
      </w:r>
      <w:r w:rsidRPr="00EC209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в росте дочерей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и матерей </w:t>
      </w:r>
      <w:r w:rsidR="004E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есть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, гипотеза верна при а = 0,05.</w:t>
      </w:r>
    </w:p>
    <w:p w14:paraId="52FE0F55" w14:textId="77777777" w:rsidR="001F1E92" w:rsidRDefault="001F1E92" w:rsidP="009E0DC9">
      <w:pPr>
        <w:spacing w:after="0" w:line="240" w:lineRule="auto"/>
      </w:pPr>
    </w:p>
    <w:sectPr w:rsidR="001F1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A1379"/>
    <w:multiLevelType w:val="multilevel"/>
    <w:tmpl w:val="9778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E927AE"/>
    <w:multiLevelType w:val="multilevel"/>
    <w:tmpl w:val="D4845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248316">
    <w:abstractNumId w:val="1"/>
  </w:num>
  <w:num w:numId="2" w16cid:durableId="118903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70"/>
    <w:rsid w:val="001F1E92"/>
    <w:rsid w:val="00317787"/>
    <w:rsid w:val="004034F7"/>
    <w:rsid w:val="004E64E9"/>
    <w:rsid w:val="005C5472"/>
    <w:rsid w:val="00874E62"/>
    <w:rsid w:val="0088509E"/>
    <w:rsid w:val="009D7D7B"/>
    <w:rsid w:val="009E0DC9"/>
    <w:rsid w:val="009E2824"/>
    <w:rsid w:val="00AE6370"/>
    <w:rsid w:val="00C94F88"/>
    <w:rsid w:val="00D4342A"/>
    <w:rsid w:val="00E01C89"/>
    <w:rsid w:val="00E90375"/>
    <w:rsid w:val="00EC2092"/>
    <w:rsid w:val="00F1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D1D43"/>
  <w15:chartTrackingRefBased/>
  <w15:docId w15:val="{64826420-D6BC-4D72-B825-1FCAE5A7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C20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C20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EC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Inna</cp:lastModifiedBy>
  <cp:revision>13</cp:revision>
  <dcterms:created xsi:type="dcterms:W3CDTF">2022-10-14T15:44:00Z</dcterms:created>
  <dcterms:modified xsi:type="dcterms:W3CDTF">2022-10-21T17:07:00Z</dcterms:modified>
</cp:coreProperties>
</file>