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sdt>
      <w:sdtPr>
        <w15:appearance w15:val="boundingBox"/>
        <w:id w:val="1552724982"/>
        <w:docPartObj>
          <w:docPartGallery w:val="Cover Pages"/>
          <w:docPartUnique w:val="true"/>
        </w:docPartObj>
        <w:rPr>
          <w:sz w:val="22"/>
          <w:szCs w:val="22"/>
          <w:lang w:eastAsia="zh-CN"/>
        </w:rPr>
      </w:sdtPr>
      <w:sdtContent>
        <w:tbl>
          <w:tblPr>
            <w:tblStyle w:val="886"/>
            <w:tblpPr w:horzAnchor="margin" w:tblpXSpec="center" w:vertAnchor="page" w:tblpY="31" w:leftFromText="181" w:topFromText="0" w:rightFromText="181" w:bottomFromText="0"/>
            <w:tblW w:w="11986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Look w:val="04A0" w:firstRow="1" w:lastRow="0" w:firstColumn="1" w:lastColumn="0" w:noHBand="0" w:noVBand="1"/>
          </w:tblPr>
          <w:tblGrid>
            <w:gridCol w:w="876"/>
            <w:gridCol w:w="292"/>
            <w:gridCol w:w="585"/>
            <w:gridCol w:w="1168"/>
            <w:gridCol w:w="584"/>
            <w:gridCol w:w="5228"/>
            <w:gridCol w:w="35"/>
            <w:gridCol w:w="3218"/>
          </w:tblGrid>
          <w:tr>
            <w:trPr>
              <w:trHeight w:val="1056" w:hRule="exact"/>
            </w:trPr>
            <w:tc>
              <w:tcPr>
                <w:tcW w:w="876" w:type="dxa"/>
                <w:textDirection w:val="lrTb"/>
                <w:noWrap w:val="false"/>
              </w:tcPr>
              <w:p>
                <w:r/>
                <w:r/>
                <w:r/>
                <w:r/>
                <w:r/>
                <w:r>
                  <w:rPr>
                    <w:lang w:eastAsia="pt-PT"/>
                  </w:rPr>
                  <mc:AlternateContent>
                    <mc:Choice Requires="wpg">
                      <w:drawing>
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          <wp:simplePos x="0" y="0"/>
                          <wp:positionH relativeFrom="column">
                            <wp:posOffset>5040630</wp:posOffset>
                          </wp:positionH>
                          <wp:positionV relativeFrom="page">
                            <wp:posOffset>540385</wp:posOffset>
                          </wp:positionV>
                          <wp:extent cx="1631315" cy="358775"/>
                          <wp:effectExtent l="0" t="0" r="0" b="0"/>
                          <wp:wrapNone/>
                          <wp:docPr id="1" name="Picture 1" hidden="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hidden="0"/>
                                  <pic:cNvPicPr>
                                    <a:picLocks noChangeAspect="1"/>
                                  </pic:cNvPicPr>
                                  <pic:nvPr isPhoto="0" userDrawn="0"/>
                                </pic:nvPicPr>
                                <pic:blipFill>
                                  <a:blip r:embed="rId12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631315" cy="358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shapetype type="#_x0000_t75" o:spt="75" coordsize="21600,21600" o:preferrelative="t" path="m@4@5l@4@11@9@11@9@5xe"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</v:shapetype>
                        <v:shape id="_x0000_i0" o:spid="_x0000_s0" type="#_x0000_t75" style="position:absolute;z-index:-251660288;o:allowoverlap:true;o:allowincell:true;mso-position-horizontal-relative:text;margin-left:396.9pt;mso-position-horizontal:absolute;mso-position-vertical-relative:page;margin-top:42.5pt;mso-position-vertical:absolute;width:128.4pt;height:28.2pt;mso-wrap-distance-left:9.0pt;mso-wrap-distance-top:0.0pt;mso-wrap-distance-right:9.0pt;mso-wrap-distance-bottom:0.0pt;" stroked="f">
                          <v:path textboxrect="0,0,0,0"/>
                          <v:imagedata r:id="rId12" o:title=""/>
                        </v:shape>
                      </w:pict>
                    </mc:Fallback>
                  </mc:AlternateContent>
                </w:r>
                <w:r/>
              </w:p>
            </w:tc>
            <w:tc>
              <w:tcPr>
                <w:tcBorders>
                  <w:bottom w:val="single" w:color="auto" w:sz="12" w:space="0"/>
                </w:tcBorders>
                <w:tcW w:w="292" w:type="dxa"/>
                <w:textDirection w:val="lrTb"/>
                <w:noWrap w:val="false"/>
              </w:tcPr>
              <w:p>
                <w:r/>
                <w:r/>
              </w:p>
            </w:tc>
            <w:tc>
              <w:tcPr>
                <w:gridSpan w:val="4"/>
                <w:tcW w:w="7565" w:type="dxa"/>
                <w:textDirection w:val="lrTb"/>
                <w:noWrap w:val="false"/>
              </w:tcPr>
              <w:p>
                <w:r/>
                <w:r/>
              </w:p>
            </w:tc>
            <w:tc>
              <w:tcPr>
                <w:gridSpan w:val="2"/>
                <w:tcW w:w="3251" w:type="dxa"/>
                <w:textDirection w:val="lrTb"/>
                <w:noWrap w:val="false"/>
              </w:tcPr>
              <w:p>
                <w:r/>
                <w:r/>
              </w:p>
            </w:tc>
          </w:tr>
          <w:tr>
            <w:trPr>
              <w:trHeight w:val="1479" w:hRule="exact"/>
            </w:trPr>
            <w:tc>
              <w:tcPr>
                <w:tcW w:w="876" w:type="dxa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gridSpan w:val="5"/>
                <w:tcMar>
                  <w:left w:w="0" w:type="dxa"/>
                  <w:top w:w="85" w:type="dxa"/>
                  <w:right w:w="0" w:type="dxa"/>
                </w:tcMar>
                <w:tcW w:w="7857" w:type="dxa"/>
                <w:textDirection w:val="lrTb"/>
                <w:noWrap w:val="false"/>
              </w:tcPr>
              <w:p>
                <w:pPr>
                  <w:spacing w:line="288" w:lineRule="auto"/>
                  <w:widowControl w:val="off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escola </w:t>
                </w:r>
                <w:r/>
              </w:p>
              <w:p>
                <w:pPr>
                  <w:spacing w:line="288" w:lineRule="auto"/>
                  <w:widowControl w:val="off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superior</w:t>
                </w:r>
                <w:r/>
              </w:p>
              <w:p>
                <w:pPr>
                  <w:spacing w:line="276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de tecnologia</w:t>
                </w:r>
                <w:r/>
              </w:p>
              <w:p>
                <w:pPr>
                  <w:spacing w:line="276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e gestão</w:t>
                </w:r>
                <w:r/>
              </w:p>
              <w:p>
                <w:pPr>
                  <w:spacing w:line="276" w:lineRule="auto"/>
                  <w:rPr>
                    <w:rFonts w:ascii="Porto Sans Bold" w:hAnsi="Porto Sans Bold"/>
                    <w:sz w:val="16"/>
                    <w:szCs w:val="16"/>
                  </w:rPr>
                </w:pPr>
                <w:r>
                  <w:rPr>
                    <w:rFonts w:ascii="Porto Sans Light" w:hAnsi="Porto Sans Light"/>
                    <w:sz w:val="16"/>
                    <w:szCs w:val="16"/>
                  </w:rPr>
                  <w:t xml:space="preserve">POLITÉCNICO</w:t>
                </w:r>
                <w:r/>
              </w:p>
              <w:p>
                <w:pPr>
                  <w:rPr>
                    <w:rFonts w:ascii="Porto Sans Light" w:hAnsi="Porto Sans Light"/>
                    <w:sz w:val="16"/>
                    <w:szCs w:val="16"/>
                  </w:rPr>
                </w:pPr>
                <w:r>
                  <w:rPr>
                    <w:rFonts w:ascii="Porto Sans Light" w:hAnsi="Porto Sans Light"/>
                    <w:sz w:val="16"/>
                    <w:szCs w:val="16"/>
                  </w:rPr>
                  <w:t xml:space="preserve">DO PORTO</w:t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gridSpan w:val="2"/>
                <w:tcW w:w="3251" w:type="dxa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</w:tr>
          <w:tr>
            <w:trPr>
              <w:trHeight w:val="126" w:hRule="exact"/>
            </w:trPr>
            <w:tc>
              <w:tcPr>
                <w:gridSpan w:val="3"/>
                <w:tcW w:w="1753" w:type="dxa"/>
                <w:vMerge w:val="restart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jc w:val="right"/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tcMar>
                  <w:left w:w="0" w:type="dxa"/>
                  <w:right w:w="0" w:type="dxa"/>
                </w:tcMar>
                <w:tcW w:w="1168" w:type="dxa"/>
                <w:vMerge w:val="restart"/>
                <w:textDirection w:val="lrTb"/>
                <w:noWrap w:val="false"/>
              </w:tcPr>
              <w:p>
                <w:pPr>
                  <w:tabs>
                    <w:tab w:val="left" w:pos="946" w:leader="none"/>
                  </w:tabs>
                  <w:rPr>
                    <w:rFonts w:ascii="Porto Sans Bold" w:hAnsi="Porto Sans Bold"/>
                    <w:lang w:val="en-US"/>
                  </w:rPr>
                </w:pPr>
                <w:r>
                  <w:rPr>
                    <w:rFonts w:ascii="Porto Sans Bold" w:hAnsi="Porto Sans Bold" w:cs="PortoSans-Regular"/>
                    <w:sz w:val="40"/>
                    <w:szCs w:val="80"/>
                  </w:rPr>
                  <w:t xml:space="preserve">CTeSP</w:t>
                </w:r>
                <w:r/>
              </w:p>
            </w:tc>
            <w:tc>
              <w:tcPr>
                <w:shd w:val="clear" w:color="auto" w:fill="auto"/>
                <w:tcBorders>
                  <w:bottom w:val="single" w:color="auto" w:sz="12" w:space="0"/>
                </w:tcBorders>
                <w:tcW w:w="584" w:type="dxa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gridSpan w:val="3"/>
                <w:tcW w:w="8479" w:type="dxa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</w:tr>
          <w:tr>
            <w:trPr>
              <w:trHeight w:val="1309" w:hRule="exact"/>
            </w:trPr>
            <w:tc>
              <w:tcPr>
                <w:gridSpan w:val="3"/>
                <w:tcW w:w="1753" w:type="dxa"/>
                <w:vMerge w:val="continue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tcMar>
                  <w:left w:w="0" w:type="dxa"/>
                  <w:right w:w="0" w:type="dxa"/>
                </w:tcMar>
                <w:tcW w:w="1168" w:type="dxa"/>
                <w:vMerge w:val="continue"/>
                <w:textDirection w:val="lrTb"/>
                <w:noWrap w:val="false"/>
              </w:tcPr>
              <w:p>
                <w:pPr>
                  <w:tabs>
                    <w:tab w:val="left" w:pos="946" w:leader="none"/>
                  </w:tabs>
                  <w:rPr>
                    <w:rFonts w:ascii="Porto Sans Bold" w:hAnsi="Porto Sans Bold" w:cs="PortoSans-Regular"/>
                    <w:sz w:val="80"/>
                    <w:szCs w:val="80"/>
                  </w:rPr>
                </w:pPr>
                <w:r>
                  <w:rPr>
                    <w:rFonts w:ascii="Porto Sans Bold" w:hAnsi="Porto Sans Bold" w:cs="PortoSans-Regular"/>
                    <w:sz w:val="80"/>
                    <w:szCs w:val="80"/>
                  </w:rPr>
                </w:r>
                <w:r/>
              </w:p>
            </w:tc>
            <w:tc>
              <w:tcPr>
                <w:gridSpan w:val="3"/>
                <w:tcMar>
                  <w:left w:w="0" w:type="dxa"/>
                  <w:top w:w="113" w:type="dxa"/>
                  <w:right w:w="0" w:type="dxa"/>
                </w:tcMar>
                <w:tcW w:w="5846" w:type="dxa"/>
                <w:textDirection w:val="lrTb"/>
                <w:noWrap w:val="false"/>
              </w:tcPr>
              <w:p>
                <w:pPr>
                  <w:spacing w:line="312" w:lineRule="auto"/>
                  <w:rPr>
                    <w:rFonts w:ascii="Porto Sans Bold" w:hAnsi="Porto Sans Bold"/>
                    <w:caps/>
                    <w:sz w:val="15"/>
                    <w:szCs w:val="15"/>
                  </w:rPr>
                </w:pPr>
                <w:r>
                  <w:rPr>
                    <w:rFonts w:ascii="Porto Sans Bold" w:hAnsi="Porto Sans Bold"/>
                    <w:caps/>
                    <w:sz w:val="15"/>
                    <w:szCs w:val="15"/>
                  </w:rPr>
                  <w:t xml:space="preserve">Curso Técnico Superior Profissional </w:t>
                </w:r>
                <w:r/>
              </w:p>
              <w:p>
                <w:pPr>
                  <w:spacing w:line="312" w:lineRule="auto"/>
                  <w:rPr>
                    <w:rFonts w:ascii="Porto Sans Bold" w:hAnsi="Porto Sans Bold"/>
                    <w:sz w:val="15"/>
                    <w:szCs w:val="15"/>
                  </w:rPr>
                </w:pPr>
                <w:r>
                  <w:rPr>
                    <w:rFonts w:ascii="Porto Sans Light" w:hAnsi="Porto Sans Light"/>
                    <w:sz w:val="15"/>
                    <w:szCs w:val="15"/>
                  </w:rPr>
                  <w:t xml:space="preserve">Desenvolvimento para a Web e Dispositivos M</w:t>
                </w:r>
                <w:r>
                  <w:rPr>
                    <w:rFonts w:ascii="Porto Sans Light" w:hAnsi="Porto Sans Light"/>
                    <w:sz w:val="15"/>
                    <w:szCs w:val="15"/>
                  </w:rPr>
                  <w:t xml:space="preserve">óveis</w:t>
                </w:r>
                <w:r/>
              </w:p>
            </w:tc>
            <w:tc>
              <w:tcPr>
                <w:tcW w:w="3217" w:type="dxa"/>
                <w:textDirection w:val="lrTb"/>
                <w:noWrap w:val="false"/>
              </w:tcPr>
              <w:p>
                <w:r/>
                <w:r/>
              </w:p>
            </w:tc>
          </w:tr>
          <w:tr>
            <w:trPr>
              <w:cantSplit/>
              <w:trHeight w:val="2535" w:hRule="exact"/>
            </w:trPr>
            <w:tc>
              <w:tcPr>
                <w:gridSpan w:val="3"/>
                <w:tcMar>
                  <w:left w:w="0" w:type="dxa"/>
                  <w:right w:w="0" w:type="dxa"/>
                </w:tcMar>
                <w:tcW w:w="1753" w:type="dxa"/>
                <w:vMerge w:val="restart"/>
                <w:textDirection w:val="lrTb"/>
                <w:noWrap w:val="false"/>
              </w:tcPr>
              <w:p>
                <w:r/>
                <w:r/>
              </w:p>
            </w:tc>
            <w:tc>
              <w:tcPr>
                <w:gridSpan w:val="4"/>
                <w:tcMar>
                  <w:left w:w="0" w:type="dxa"/>
                  <w:right w:w="0" w:type="dxa"/>
                </w:tcMar>
                <w:tcW w:w="7015" w:type="dxa"/>
                <w:vMerge w:val="restart"/>
                <w:textDirection w:val="lrTb"/>
                <w:noWrap w:val="false"/>
              </w:tcPr>
              <w:p>
                <w:pPr>
                  <w:jc w:val="left"/>
                  <w:spacing w:line="288" w:lineRule="auto"/>
                  <w:widowControl w:val="off"/>
                  <w:rPr>
                    <w:rFonts w:ascii="Porto Serif" w:hAnsi="Porto Serif" w:cs="PortoSerif-Regular"/>
                    <w:sz w:val="48"/>
                    <w:szCs w:val="48"/>
                  </w:rPr>
                </w:pPr>
                <w:r>
                  <w:rPr>
                    <w:rFonts w:ascii="Porto Serif" w:hAnsi="Porto Serif" w:cs="PortoSerif-Regular"/>
                    <w:color w:val="000000"/>
                    <w:spacing w:val="-5"/>
                    <w:sz w:val="48"/>
                    <w:szCs w:val="48"/>
                  </w:rPr>
                  <w:t xml:space="preserve">Título do Relatório</w:t>
                </w:r>
                <w:r/>
              </w:p>
              <w:p>
                <w:pPr>
                  <w:pStyle w:val="887"/>
                  <w:spacing w:line="312" w:lineRule="auto"/>
                  <w:rPr>
                    <w:rFonts w:ascii="Porto Serif Light" w:hAnsi="Porto Serif Light" w:cs="PortoSerif-Regular"/>
                    <w:sz w:val="48"/>
                    <w:szCs w:val="48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 xml:space="preserve">Designação do Grupo:</w:t>
                </w: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br/>
                  <w:t xml:space="preserve">(Número) Nome dos Alunos</w:t>
                </w:r>
                <w:r/>
              </w:p>
              <w:p>
                <w:pPr>
                  <w:pStyle w:val="887"/>
                  <w:spacing w:line="720" w:lineRule="auto"/>
                  <w:rPr>
                    <w:rFonts w:ascii="PortoSerif-Light" w:hAnsi="PortoSerif-Light" w:cs="PortoSerif-Light"/>
                    <w:sz w:val="36"/>
                    <w:szCs w:val="36"/>
                    <w:lang w:val="pt-PT"/>
                  </w:rPr>
                </w:pPr>
                <w:r>
                  <w:rPr>
                    <w:rFonts w:ascii="PortoSerif-Light" w:hAnsi="PortoSerif-Light" w:cs="PortoSerif-Light"/>
                    <w:sz w:val="36"/>
                    <w:szCs w:val="36"/>
                    <w:lang w:val="pt-PT"/>
                  </w:rPr>
                </w:r>
                <w:r/>
              </w:p>
              <w:p>
                <w:pPr>
                  <w:pStyle w:val="887"/>
                  <w:ind w:left="17436" w:hanging="14459"/>
                  <w:jc w:val="both"/>
                  <w:rPr>
                    <w:rFonts w:ascii="PortoSans-Bold" w:hAnsi="PortoSans-Bold" w:cs="PortoSans-Bold"/>
                    <w:b/>
                    <w:bCs/>
                    <w:caps/>
                    <w:lang w:val="pt-PT"/>
                  </w:rPr>
                </w:pP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 xml:space="preserve">2022</w:t>
                </w: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 xml:space="preserve">/</w:t>
                </w:r>
                <w:r>
                  <w:rPr>
                    <w:rFonts w:ascii="Porto Sans Light" w:hAnsi="Porto Sans Light" w:cs="PortoSans-Bold"/>
                    <w:bCs/>
                    <w:caps/>
                    <w:lang w:val="pt-PT"/>
                  </w:rPr>
                  <w:t xml:space="preserve">2023</w:t>
                </w:r>
                <w:r/>
              </w:p>
              <w:p>
                <w:r/>
                <w:r/>
              </w:p>
            </w:tc>
            <w:tc>
              <w:tcPr>
                <w:tcW w:w="3217" w:type="dxa"/>
                <w:vMerge w:val="restart"/>
                <w:textDirection w:val="lrTb"/>
                <w:noWrap w:val="false"/>
              </w:tcPr>
              <w:p>
                <w:r/>
                <w:r/>
              </w:p>
            </w:tc>
          </w:tr>
          <w:tr>
            <w:trPr>
              <w:cantSplit/>
              <w:trHeight w:val="2746"/>
            </w:trPr>
            <w:tc>
              <w:tcPr>
                <w:gridSpan w:val="8"/>
                <w:tcMar>
                  <w:left w:w="0" w:type="dxa"/>
                  <w:right w:w="0" w:type="dxa"/>
                </w:tcMar>
                <w:tcW w:w="11986" w:type="dxa"/>
                <w:vAlign w:val="bottom"/>
                <w:textDirection w:val="lrTb"/>
                <w:noWrap w:val="false"/>
              </w:tcPr>
              <w:p>
                <w:r>
                  <w:rPr>
                    <w:lang w:eastAsia="pt-PT"/>
                  </w:rPr>
                  <mc:AlternateContent>
                    <mc:Choice Requires="wpg">
                      <w:drawing>
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          <wp:simplePos x="0" y="0"/>
                          <wp:positionH relativeFrom="leftMargin">
                            <wp:posOffset>-107950</wp:posOffset>
                          </wp:positionH>
                          <wp:positionV relativeFrom="line">
                            <wp:posOffset>-399415</wp:posOffset>
                          </wp:positionV>
                          <wp:extent cx="4502150" cy="2743200"/>
                          <wp:effectExtent l="0" t="0" r="0" b="0"/>
                          <wp:wrapNone/>
                          <wp:docPr id="2" name="Picture 54" hidden="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4" hidden="0"/>
                                  <pic:cNvPicPr>
                                    <a:picLocks noChangeAspect="1"/>
                                  </pic:cNvPicPr>
                                  <pic:nvPr isPhoto="0" userDrawn="0"/>
                                </pic:nvPicPr>
                                <pic:blipFill>
                                  <a:blip r:embed="rId1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502150" cy="2743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type="#_x0000_t75" o:spt="75" coordsize="21600,21600" o:preferrelative="t" path="m@4@5l@4@11@9@11@9@5xe"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</v:shapetype>
                        <v:shape id="_x0000_i1" o:spid="_x0000_s1" type="#_x0000_t75" style="position:absolute;z-index:-251661312;o:allowoverlap:true;o:allowincell:true;mso-position-horizontal-relative:left-margin-area;margin-left:-8.5pt;mso-position-horizontal:absolute;mso-position-vertical-relative:line;margin-top:-31.4pt;mso-position-vertical:absolute;width:354.5pt;height:216.0pt;mso-wrap-distance-left:9.0pt;mso-wrap-distance-top:0.0pt;mso-wrap-distance-right:9.0pt;mso-wrap-distance-bottom:0.0pt;" stroked="f">
                          <v:path textboxrect="0,0,0,0"/>
                          <v:imagedata r:id="rId13" o:title=""/>
                        </v:shape>
                      </w:pict>
                    </mc:Fallback>
                  </mc:AlternateContent>
                </w:r>
                <w:r/>
              </w:p>
            </w:tc>
          </w:tr>
        </w:tbl>
        <w:p>
          <w:pPr>
            <w:jc w:val="left"/>
            <w:rPr>
              <w:szCs w:val="24"/>
            </w:rPr>
          </w:pPr>
          <w:r>
            <w:rPr>
              <w:bCs/>
              <w:szCs w:val="24"/>
            </w:rPr>
            <w:br w:type="page" w:clear="all"/>
          </w:r>
          <w:r/>
        </w:p>
      </w:sdtContent>
    </w:sdt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75"/>
            <w:tabs>
              <w:tab w:val="left" w:pos="658" w:leader="none"/>
              <w:tab w:val="right" w:pos="9360" w:leader="dot"/>
            </w:tabs>
            <w:rPr>
              <w14:ligatures w14:val="none"/>
            </w:rPr>
          </w:pPr>
          <w:r/>
          <w:r>
            <w:fldChar w:fldCharType="begin"/>
            <w:instrText xml:space="preserve">TOC \o "1-9" \h </w:instrText>
            <w:fldChar w:fldCharType="separate"/>
          </w:r>
          <w:r/>
          <w:hyperlink w:tooltip="#_Toc87274512" w:anchor="_Toc87274512" w:history="1">
            <w:r>
              <w:rPr>
                <w:rFonts w:ascii="Porto Serif Bold" w:hAnsi="Porto Serif Bold" w:eastAsiaTheme="majorEastAsia" w:cstheme="majorBidi"/>
              </w:rPr>
              <w:t xml:space="preserve">1.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Introduç</w:t>
            </w:r>
            <w:r>
              <w:rPr>
                <w:rStyle w:val="869"/>
              </w:rPr>
              <w:t xml:space="preserve">ão</w:t>
            </w:r>
            <w:r>
              <w:rPr>
                <w:rStyle w:val="86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_Toc87274512 \h</w:instrText>
              <w:fldChar w:fldCharType="separate"/>
              <w:t xml:space="preserve">2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3" w:anchor="_Toc87274513" w:history="1">
            <w:r>
              <w:rPr>
                <w:rFonts w:ascii="Porto Serif Bold" w:hAnsi="Porto Serif Bold" w:eastAsiaTheme="majorEastAsia" w:cstheme="majorBidi"/>
              </w:rPr>
              <w:t xml:space="preserve">1.1.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Propósito do documento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_Toc87274513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4" w:anchor="_Toc87274514" w:history="1">
            <w:r>
              <w:rPr>
                <w:rFonts w:ascii="Porto Serif Bold" w:hAnsi="Porto Serif Bold" w:eastAsiaTheme="majorEastAsia" w:cstheme="majorBidi"/>
              </w:rPr>
              <w:t xml:space="preserve">1.2.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Âmbito do sistema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_Toc87274514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5" w:anchor="_Toc87274515" w:history="1">
            <w:r>
              <w:rPr>
                <w:rFonts w:ascii="Porto Serif Bold" w:hAnsi="Porto Serif Bold" w:eastAsiaTheme="majorEastAsia" w:cstheme="majorBidi"/>
              </w:rPr>
              <w:t xml:space="preserve">1.3.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Definições, acrónimos e abreviaturas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_Toc87274515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6" w:anchor="_Toc87274516" w:history="1">
            <w:r>
              <w:rPr>
                <w:rFonts w:ascii="Porto Serif Bold" w:hAnsi="Porto Serif Bold" w:eastAsiaTheme="majorEastAsia" w:cstheme="majorBidi"/>
              </w:rPr>
              <w:t xml:space="preserve">1.4.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Resenha do resto do documento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_Toc87274516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75"/>
            <w:tabs>
              <w:tab w:val="left" w:pos="658" w:leader="none"/>
              <w:tab w:val="right" w:pos="9360" w:leader="dot"/>
            </w:tabs>
          </w:pPr>
          <w:hyperlink w:tooltip="#_Toc87274517" w:anchor="_Toc87274517" w:history="1">
            <w:r>
              <w:rPr>
                <w:rFonts w:ascii="Porto Serif Bold" w:hAnsi="Porto Serif Bold" w:eastAsiaTheme="majorEastAsia" w:cstheme="majorBidi"/>
              </w:rPr>
              <w:t xml:space="preserve">2.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Exemplo de t</w:t>
            </w:r>
            <w:r>
              <w:rPr>
                <w:rStyle w:val="869"/>
              </w:rPr>
              <w:t xml:space="preserve">ítulo de secç</w:t>
            </w:r>
            <w:r>
              <w:rPr>
                <w:rStyle w:val="869"/>
              </w:rPr>
              <w:t xml:space="preserve">ão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_Toc87274517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8" w:anchor="_Toc87274518" w:history="1">
            <w:r>
              <w:rPr>
                <w:rFonts w:ascii="Porto Serif Bold" w:hAnsi="Porto Serif Bold" w:eastAsiaTheme="majorEastAsia" w:cstheme="majorBidi"/>
              </w:rPr>
              <w:t xml:space="preserve">2.1.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Exemplo de t</w:t>
            </w:r>
            <w:r>
              <w:rPr>
                <w:rStyle w:val="869"/>
              </w:rPr>
              <w:t xml:space="preserve">ítulo de subsecç</w:t>
            </w:r>
            <w:r>
              <w:rPr>
                <w:rStyle w:val="869"/>
              </w:rPr>
              <w:t xml:space="preserve">ão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_Toc87274518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9" w:anchor="_Toc87274519" w:history="1">
            <w:r>
              <w:rPr>
                <w:rFonts w:ascii="Porto Serif Bold" w:hAnsi="Porto Serif Bold" w:eastAsiaTheme="majorEastAsia" w:cstheme="majorBidi"/>
              </w:rPr>
              <w:t xml:space="preserve">2.1.1.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Exemplo de t</w:t>
            </w:r>
            <w:r>
              <w:rPr>
                <w:rStyle w:val="869"/>
              </w:rPr>
              <w:t xml:space="preserve">ítulo de </w:t>
            </w:r>
            <w:r>
              <w:rPr>
                <w:rStyle w:val="869"/>
              </w:rPr>
              <w:t xml:space="preserve">sub-subsecç</w:t>
            </w:r>
            <w:r>
              <w:rPr>
                <w:rStyle w:val="869"/>
              </w:rPr>
              <w:t xml:space="preserve">ão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_Toc87274519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75"/>
            <w:tabs>
              <w:tab w:val="right" w:pos="9360" w:leader="dot"/>
            </w:tabs>
            <w:rPr>
              <w:highlight w:val="none"/>
            </w:rPr>
          </w:pPr>
          <w:hyperlink w:tooltip="#_Toc87274520" w:anchor="_Toc87274520" w:history="1">
            <w:r>
              <w:rPr>
                <w:rStyle w:val="869"/>
              </w:rPr>
            </w:r>
            <w:r>
              <w:rPr>
                <w:rStyle w:val="869"/>
              </w:rPr>
              <w:t xml:space="preserve">Refer</w:t>
            </w:r>
            <w:r>
              <w:rPr>
                <w:rStyle w:val="869"/>
              </w:rPr>
              <w:t xml:space="preserve">ências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_Toc87274520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>
          <w:r/>
          <w:r>
            <w:fldChar w:fldCharType="end"/>
          </w:r>
          <w:r/>
          <w:r/>
        </w:p>
      </w:sdtContent>
    </w:sdt>
    <w:p>
      <w:pPr>
        <w:pStyle w:val="867"/>
        <w:rPr>
          <w14:ligatures w14:val="none"/>
        </w:rPr>
      </w:pPr>
      <w:r/>
      <w:bookmarkStart w:id="35" w:name="_Toc87274512"/>
      <w:r>
        <w:t xml:space="preserve">Introduç</w:t>
      </w:r>
      <w:r>
        <w:t xml:space="preserve">ão</w:t>
      </w:r>
      <w:r/>
      <w:bookmarkEnd w:id="35"/>
      <w:r/>
      <w:r>
        <w:rPr>
          <w14:ligatures w14:val="none"/>
        </w:rPr>
      </w:r>
    </w:p>
    <w:p>
      <w:pPr>
        <w:pStyle w:val="868"/>
        <w:ind w:left="567" w:right="0" w:hanging="567"/>
      </w:pPr>
      <w:r/>
      <w:bookmarkStart w:id="36" w:name="_Toc87274513"/>
      <w:r>
        <w:t xml:space="preserve">Propósito do documento</w:t>
      </w:r>
      <w:r/>
      <w:bookmarkEnd w:id="36"/>
      <w:r/>
      <w:r/>
    </w:p>
    <w:p>
      <w:pPr>
        <w:rPr>
          <w:i/>
          <w:iCs/>
          <w:szCs w:val="24"/>
        </w:rPr>
      </w:pPr>
      <w:r>
        <w:t>Este documento apresenta o relatório técnico do desenvolvimento da aplicação móvel PetFinderApp_M1, uma aplicação iOS nativa desenvolvida em Swift para facilitar a adoção de animais de estimação. O projeto foi desenvolvido como parte de uma iniciativa académica com o objetivo de criar uma solução tecnológica que conecte potenciais adotantes a animais disponíveis para adoção, promovendo o bem-estar animal e facilitando o processo de adoção.</w:t>
      </w:r>
    </w:p>
    <w:p>
      <w:pPr>
        <w:rPr>
          <w:szCs w:val="24"/>
        </w:rPr>
      </w:pPr>
      <w:r>
        <w:rPr>
          <w:szCs w:val="24"/>
        </w:rPr>
        <w:t xml:space="preserve"> </w:t>
      </w:r>
      <w:r/>
    </w:p>
    <w:p>
      <w:pPr>
        <w:pStyle w:val="868"/>
        <w:ind w:left="567" w:right="0" w:hanging="567"/>
      </w:pPr>
      <w:r/>
      <w:bookmarkStart w:id="37" w:name="_Toc87274514"/>
      <w:r>
        <w:t xml:space="preserve">Âmbito do sistema</w:t>
      </w:r>
      <w:r/>
      <w:bookmarkEnd w:id="37"/>
      <w:r/>
      <w:r/>
    </w:p>
    <w:p>
      <w:pPr>
        <w:rPr>
          <w:i/>
          <w:iCs/>
          <w:szCs w:val="24"/>
        </w:rPr>
      </w:pPr>
      <w:r>
        <w:t>O PetFinderApp oferece uma plataforma intuitiva e moderna para visualização de animais disponíveis para adoção, permitindo aos utilizadores:</w:t>
        <w:br/>
        <w:br/>
        <w:t>• Explorar uma lista de animais com informações detalhadas (raça, idade, localização, descrição)</w:t>
        <w:br/>
        <w:t>• Seguir animais de interesse para acompanhamento futuro</w:t>
        <w:br/>
        <w:t>• Receber notificações diárias sobre novos animais</w:t>
        <w:br/>
        <w:t>• Partilhar perfis de animais nas redes sociais</w:t>
        <w:br/>
        <w:t>• Acompanhar conquistas (gamificação) baseadas na interação com a aplicação</w:t>
        <w:br/>
        <w:br/>
        <w:t>Proposta de Valor: A aplicação simplifica o processo de encontrar e acompanhar animais para adoção, aumentando as chances de adoção bem-sucedida através de uma interface amigável e funcionalidades de engajamento. Benefícios incluem: redução do tempo de procura, maior transparência nas informações dos animais, e aumento do envolvimento dos utilizadores através de gamificação.</w:t>
      </w:r>
    </w:p>
    <w:p>
      <w:pPr>
        <w:rPr>
          <w:i/>
          <w:iCs/>
          <w:szCs w:val="24"/>
        </w:rPr>
      </w:pPr>
      <w:r>
        <w:rPr>
          <w:i/>
          <w:iCs/>
          <w:szCs w:val="24"/>
        </w:rPr>
      </w:r>
      <w:r/>
    </w:p>
    <w:p>
      <w:pPr>
        <w:pStyle w:val="868"/>
      </w:pPr>
      <w:r/>
      <w:bookmarkStart w:id="38" w:name="_Toc87274515"/>
      <w:r>
        <w:t xml:space="preserve">Definições, acrónimos e abreviaturas</w:t>
      </w:r>
      <w:r/>
      <w:bookmarkEnd w:id="38"/>
      <w:r/>
      <w:r/>
    </w:p>
    <w:p>
      <w:pPr>
        <w:rPr>
          <w:i/>
          <w:iCs/>
          <w:szCs w:val="24"/>
        </w:rPr>
      </w:pPr>
      <w:r>
        <w:t>iOS: Sistema operativo móvel da Apple</w:t>
        <w:br/>
        <w:t>Swift: Linguagem de programação da Apple para desenvolvimento iOS</w:t>
        <w:br/>
        <w:t>CoreData: Framework da Apple para persistência de dados</w:t>
        <w:br/>
        <w:t>UIKit: Framework de interface gráfica do iOS</w:t>
        <w:br/>
        <w:t>Tab Bar: Barra de navegação inferior com múltiplas secções</w:t>
        <w:br/>
        <w:t>Safe Area: Área segura da interface que não é sobreposta por elementos do sistema</w:t>
        <w:br/>
        <w:t>ViewController: Controlador de visualização que gere uma tela da aplicação</w:t>
        <w:br/>
        <w:t>Xcode: Ambiente de desenvolvimento integrado (IDE) da Apple</w:t>
        <w:br/>
        <w:t>MVVM: Model-View-ViewModel, padrão arquitetural utilizado</w:t>
      </w:r>
    </w:p>
    <w:p>
      <w:pPr>
        <w:rPr>
          <w:i/>
          <w:iCs/>
        </w:rPr>
      </w:pPr>
      <w:r>
        <w:rPr>
          <w:i/>
          <w:iCs/>
        </w:rPr>
      </w:r>
      <w:r/>
    </w:p>
    <w:p>
      <w:pPr>
        <w:pStyle w:val="868"/>
      </w:pPr>
      <w:r/>
      <w:bookmarkStart w:id="39" w:name="_Toc87274516"/>
      <w:r>
        <w:t xml:space="preserve">Resenha do resto do documento</w:t>
      </w:r>
      <w:r/>
      <w:bookmarkEnd w:id="39"/>
      <w:r/>
      <w:r/>
    </w:p>
    <w:p>
      <w:pPr>
        <w:rPr>
          <w:i/>
          <w:iCs/>
        </w:rPr>
      </w:pPr>
      <w:r>
        <w:t>O documento está organizado em secções que descrevem:</w:t>
        <w:br/>
        <w:br/>
        <w:t>• Arquitetura Técnica: Estrutura do código, padrões utilizados e organização dos ficheiros</w:t>
        <w:br/>
        <w:t>• Funcionalidades Implementadas: Descrição detalhada de cada funcionalidade da aplicação</w:t>
        <w:br/>
        <w:t>• Correções Aplicadas: Problemas identificados durante o desenvolvimento e suas soluções</w:t>
        <w:br/>
        <w:t>• Tecnologias Utilizadas: Frameworks, bibliotecas e ferramentas empregues</w:t>
        <w:br/>
        <w:t>• Conclusões: Resultados obtidos e possíveis melhorias futuras</w:t>
        <w:br/>
        <w:br/>
        <w:t>O documento utiliza diagramas UML quando necessário e exemplos de código para ilustrar conceitos técnicos importantes.</w:t>
      </w:r>
    </w:p>
    <w:p>
      <w:pPr>
        <w:pStyle w:val="867"/>
      </w:pPr>
      <w:r>
        <w:t>Arquitetura e Implementação</w:t>
      </w:r>
    </w:p>
    <w:p>
      <w:pPr>
        <w:pStyle w:val="868"/>
        <w:ind w:left="567" w:right="0" w:hanging="567"/>
      </w:pPr>
      <w:r>
        <w:t>Estrutura do Projeto</w:t>
      </w:r>
    </w:p>
    <w:p>
      <w:pPr>
        <w:pStyle w:val="879"/>
        <w:ind w:left="709" w:right="0" w:hanging="709"/>
      </w:pPr>
      <w:r>
        <w:t>Organização de Ficheiros</w:t>
      </w:r>
    </w:p>
    <w:p>
      <w:pPr>
        <w:rPr>
          <w:highlight w:val="none"/>
        </w:rPr>
      </w:pPr>
      <w:r>
        <w:t>O projeto PetFinderApp_M1 está organizado seguindo o padrão MVC (Model-View-Controller) adaptado para iOS. A estrutura de pastas inclui:</w:t>
        <w:br/>
        <w:br/>
        <w:t>ViewControllers: Contém todos os controladores de visualização (7 ficheiros)</w:t>
        <w:br/>
        <w:t>- AnimalListViewController: Lista principal de animais</w:t>
        <w:br/>
        <w:t>- AnimalDetailViewController: Detalhes de um animal específico</w:t>
        <w:br/>
        <w:t>- FollowingViewController: Lista de animais seguidos</w:t>
        <w:br/>
        <w:t>- AchievementsViewController: Sistema de conquistas</w:t>
        <w:br/>
        <w:t>- SettingsViewController: Configurações da aplicação</w:t>
        <w:br/>
        <w:t>- FilterViewController: Filtros de pesquisa</w:t>
        <w:br/>
        <w:t>- AnimalTableViewCell: Célula customizada para exibição de animais</w:t>
        <w:br/>
        <w:br/>
        <w:t>CoreData: Gestão de persistência de dados</w:t>
        <w:br/>
        <w:t>- CoreDataManager: Singleton para operações de base de dados</w:t>
        <w:br/>
        <w:t>- PetFinderDataModel: Modelo de dados CoreData</w:t>
        <w:br/>
        <w:br/>
        <w:t>Services: Serviços da aplicação</w:t>
        <w:br/>
        <w:t>- NotificationService: Gestão de notificações locais</w:t>
        <w:br/>
        <w:br/>
        <w:t>O AppDelegate serve como ponto de entrada da aplicação, configurando o Tab Bar com 4 secções principais e inicializando o CoreData.</w:t>
      </w:r>
    </w:p>
    <w:p>
      <w:r/>
      <w:r/>
    </w:p>
    <w:p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2336" behindDoc="0" locked="0" layoutInCell="1" allowOverlap="1">
                <wp:simplePos x="0" y="0"/>
                <wp:positionH relativeFrom="column">
                  <wp:posOffset>910166</wp:posOffset>
                </wp:positionH>
                <wp:positionV relativeFrom="paragraph">
                  <wp:posOffset>0</wp:posOffset>
                </wp:positionV>
                <wp:extent cx="4010000" cy="778550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1993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009999" cy="778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662336;o:allowoverlap:true;o:allowincell:true;mso-position-horizontal-relative:text;margin-left:71.7pt;mso-position-horizontal:absolute;mso-position-vertical-relative:text;margin-top:0.0pt;mso-position-vertical:absolute;width:315.7pt;height:61.3pt;mso-wrap-distance-left:9.1pt;mso-wrap-distance-top:0.0pt;mso-wrap-distance-right:9.1pt;mso-wrap-distance-bottom:0.0pt;" stroked="false">
                <v:path textboxrect="0,0,0,0"/>
                <w10:wrap type="square"/>
                <v:imagedata r:id="rId14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5408" behindDoc="0" locked="0" layoutInCell="1" allowOverlap="1">
                <wp:simplePos x="0" y="0"/>
                <wp:positionH relativeFrom="column">
                  <wp:posOffset>910166</wp:posOffset>
                </wp:positionH>
                <wp:positionV relativeFrom="paragraph">
                  <wp:posOffset>836150</wp:posOffset>
                </wp:positionV>
                <wp:extent cx="4010000" cy="457200"/>
                <wp:effectExtent l="6350" t="6350" r="6350" b="6350"/>
                <wp:wrapSquare wrapText="bothSides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0999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88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  <w:instrText xml:space="preserve"> SEQ Figure \* Arabic </w:instrText>
                              <w:fldChar w:fldCharType="separate"/>
                            </w:r>
                            <w:r>
                              <w:t xml:space="preserve">1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 - Exemplo de legenda de figura (Logótipo da Escola Superior de Tecnologia e Gestão do Instituto Politécnico do Porto).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251665408;o:allowoverlap:true;o:allowincell:true;mso-position-horizontal-relative:text;margin-left:71.7pt;mso-position-horizontal:absolute;mso-position-vertical-relative:text;margin-top:65.8pt;mso-position-vertical:absolute;width:315.7pt;height:36.0pt;mso-wrap-distance-left:9.1pt;mso-wrap-distance-top:0.0pt;mso-wrap-distance-right:9.1pt;mso-wrap-distance-bottom:0.0pt;v-text-anchor:top;visibility:visible;" filled="f" stroked="f">
                <w10:wrap type="square"/>
                <v:textbox inset="0,0,0,0">
                  <w:txbxContent>
                    <w:p>
                      <w:pPr>
                        <w:pStyle w:val="888"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  <w:instrText xml:space="preserve"> SEQ Figure \* Arabic </w:instrText>
                        <w:fldChar w:fldCharType="separate"/>
                      </w:r>
                      <w:r>
                        <w:t xml:space="preserve">1</w:t>
                      </w:r>
                      <w:r/>
                      <w:r>
                        <w:fldChar w:fldCharType="end"/>
                      </w:r>
                      <w:r>
                        <w:t xml:space="preserve"> - Exemplo de legenda de figura (Logótipo da Escola Superior de Tecnologia e Gestão do Instituto Politécnico do Porto).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bCs/>
          <w:i/>
        </w:rPr>
      </w:pPr>
      <w:r>
        <w:rPr>
          <w:bCs/>
          <w:i/>
          <w:iCs/>
        </w:rPr>
      </w:r>
      <w:r>
        <w:rPr>
          <w:bCs/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888"/>
      </w:pPr>
      <w:r>
        <w:t>Tabela 1 - Tecnologias principais utilizadas no PetFinderApp</w:t>
      </w:r>
    </w:p>
    <w:tbl>
      <w:tblPr>
        <w:tblStyle w:val="757"/>
        <w:tblW w:w="0" w:type="auto"/>
        <w:tblInd w:w="828" w:type="dxa"/>
        <w:tblLayout w:type="fixed"/>
        <w:tblLook w:val="0420" w:firstRow="1" w:lastRow="0" w:firstColumn="0" w:lastColumn="0" w:noHBand="0" w:noVBand="1"/>
      </w:tblPr>
      <w:tblGrid>
        <w:gridCol w:w="1512"/>
        <w:gridCol w:w="2031"/>
        <w:gridCol w:w="2268"/>
        <w:gridCol w:w="2126"/>
      </w:tblGrid>
      <w:tr>
        <w:trPr/>
        <w:tc>
          <w:tcPr>
            <w:tcW w:w="1512" w:type="dxa"/>
            <w:textDirection w:val="lrTb"/>
            <w:noWrap w:val="false"/>
          </w:tcPr>
          <w:p>
            <w:r>
              <w:t>Componente</w:t>
            </w:r>
          </w:p>
        </w:tc>
        <w:tc>
          <w:tcPr>
            <w:tcW w:w="2031" w:type="dxa"/>
            <w:textDirection w:val="lrTb"/>
            <w:noWrap w:val="false"/>
          </w:tcPr>
          <w:p>
            <w:r>
              <w:t>Tecnologia</w:t>
            </w:r>
          </w:p>
        </w:tc>
        <w:tc>
          <w:tcPr>
            <w:tcW w:w="2268" w:type="dxa"/>
            <w:textDirection w:val="lrTb"/>
            <w:noWrap w:val="false"/>
          </w:tcPr>
          <w:p>
            <w:r>
              <w:t>Versão</w:t>
            </w:r>
          </w:p>
        </w:tc>
        <w:tc>
          <w:tcPr>
            <w:tcW w:w="2126" w:type="dxa"/>
            <w:textDirection w:val="lrTb"/>
            <w:noWrap w:val="false"/>
          </w:tcPr>
          <w:p>
            <w:r>
              <w:t>Finalidade</w:t>
            </w:r>
          </w:p>
        </w:tc>
      </w:tr>
      <w:tr>
        <w:trPr/>
        <w:tc>
          <w:tcPr>
            <w:tcW w:w="1512" w:type="dxa"/>
            <w:textDirection w:val="lrTb"/>
            <w:noWrap w:val="false"/>
          </w:tcPr>
          <w:p>
            <w:r>
              <w:t>Linguagem</w:t>
            </w:r>
          </w:p>
        </w:tc>
        <w:tc>
          <w:tcPr>
            <w:tcW w:w="2031" w:type="dxa"/>
            <w:textDirection w:val="lrTb"/>
            <w:noWrap w:val="false"/>
          </w:tcPr>
          <w:p>
            <w:r>
              <w:t>Swift</w:t>
            </w:r>
          </w:p>
        </w:tc>
        <w:tc>
          <w:tcPr>
            <w:tcW w:w="2268" w:type="dxa"/>
            <w:textDirection w:val="lrTb"/>
            <w:noWrap w:val="false"/>
          </w:tcPr>
          <w:p>
            <w:r>
              <w:t>5.0</w:t>
            </w:r>
          </w:p>
        </w:tc>
        <w:tc>
          <w:tcPr>
            <w:tcW w:w="2126" w:type="dxa"/>
            <w:textDirection w:val="lrTb"/>
            <w:noWrap w:val="false"/>
          </w:tcPr>
          <w:p>
            <w:r>
              <w:t>Desenvolvimento iOS</w:t>
            </w:r>
          </w:p>
        </w:tc>
      </w:tr>
      <w:tr>
        <w:trPr/>
        <w:tc>
          <w:tcPr>
            <w:tcW w:w="1512" w:type="dxa"/>
            <w:textDirection w:val="lrTb"/>
            <w:noWrap w:val="false"/>
          </w:tcPr>
          <w:p>
            <w:r>
              <w:t>UI Framework</w:t>
            </w:r>
          </w:p>
        </w:tc>
        <w:tc>
          <w:tcPr>
            <w:tcW w:w="2031" w:type="dxa"/>
            <w:textDirection w:val="lrTb"/>
            <w:noWrap w:val="false"/>
          </w:tcPr>
          <w:p>
            <w:r>
              <w:t>UIKit</w:t>
            </w:r>
          </w:p>
        </w:tc>
        <w:tc>
          <w:tcPr>
            <w:tcW w:w="2268" w:type="dxa"/>
            <w:textDirection w:val="lrTb"/>
            <w:noWrap w:val="false"/>
          </w:tcPr>
          <w:p>
            <w:r>
              <w:t>iOS 15+</w:t>
            </w:r>
          </w:p>
        </w:tc>
        <w:tc>
          <w:tcPr>
            <w:tcW w:w="2126" w:type="dxa"/>
            <w:textDirection w:val="lrTb"/>
            <w:noWrap w:val="false"/>
          </w:tcPr>
          <w:p>
            <w:r>
              <w:t>Interface gráfica</w:t>
            </w:r>
          </w:p>
        </w:tc>
      </w:tr>
    </w:tbl>
    <w:p>
      <w:pPr>
        <w:rPr>
          <w:i/>
          <w:iCs/>
        </w:rPr>
      </w:pPr>
      <w:r>
        <w:rPr>
          <w:i/>
          <w:iCs/>
        </w:rPr>
      </w:r>
      <w:r/>
    </w:p>
    <w:p>
      <w:pPr>
        <w:pStyle w:val="867"/>
        <w:numPr>
          <w:ilvl w:val="0"/>
          <w:numId w:val="0"/>
        </w:numPr>
        <w:rPr>
          <w:highlight w:val="none"/>
        </w:rPr>
      </w:pPr>
      <w:r/>
      <w:bookmarkStart w:id="43" w:name="_Toc87274520"/>
      <w:r/>
      <w:bookmarkStart w:id="34" w:name="_Toc87274511"/>
      <w:r>
        <w:t xml:space="preserve">Refer</w:t>
      </w:r>
      <w:r>
        <w:t xml:space="preserve">ências</w:t>
      </w:r>
      <w:r/>
      <w:bookmarkEnd w:id="43"/>
      <w:r/>
      <w:r/>
    </w:p>
    <w:p>
      <w:r>
        <w:t>Apple Inc. (2024). Swift Documentation. https://swift.org/documentation/</w:t>
        <w:br/>
        <w:br/>
        <w:t>Apple Inc. (2024). UIKit Framework Reference. https://developer.apple.com/documentation/uikit</w:t>
        <w:br/>
        <w:br/>
        <w:t>Apple Inc. (2024). Core Data Programming Guide. https://developer.apple.com/library/archive/documentation/Cocoa/Conceptual/CoreData/</w:t>
        <w:br/>
        <w:br/>
        <w:t>Apple Inc. (2024). Human Interface Guidelines. https://developer.apple.com/design/human-interface-guidelines/</w:t>
        <w:br/>
        <w:br/>
        <w:t>Documentação do projeto PetFinderApp_M1 (2024). Código-fonte e documentação técnica.</w:t>
      </w:r>
    </w:p>
    <w:p>
      <w:pPr>
        <w:pStyle w:val="867"/>
      </w:pPr>
      <w:r>
        <w:t>Funcionalidades Principais</w:t>
      </w:r>
    </w:p>
    <w:p>
      <w:pPr>
        <w:pStyle w:val="868"/>
      </w:pPr>
      <w:r>
        <w:t>Lista de Animais</w:t>
      </w:r>
    </w:p>
    <w:p>
      <w:pPr/>
      <w:r>
        <w:t>A funcionalidade principal apresenta uma lista scrollável de animais disponíveis para adoção. Cada animal é exibido numa célula customizada (AnimalTableViewCell) contendo:</w:t>
      </w:r>
    </w:p>
    <w:p>
      <w:pPr/>
      <w:r>
        <w:t>• Nome do animal em destaque</w:t>
        <w:br/>
        <w:t>• Espécie (Cão ou Gato) com cor distintiva</w:t>
        <w:br/>
        <w:t>• Raça e género</w:t>
        <w:br/>
        <w:t>• Ícone de coração para seguir/deixar de seguir</w:t>
        <w:br/>
        <w:t>• Swipe action para ações rápidas</w:t>
      </w:r>
    </w:p>
    <w:p>
      <w:pPr/>
      <w:r>
        <w:t>Implementação Técnica: Utiliza UITableView com células dinâmicas, delegate pattern para comunicação entre célula e controlador, e CoreData para carregar dados. Correção crítica aplicada: bottomAnchor alterado para safeAreaLayoutGuide.bottomAnchor para evitar sobreposição com Tab Bar.</w:t>
      </w:r>
    </w:p>
    <w:p>
      <w:pPr>
        <w:pStyle w:val="868"/>
      </w:pPr>
      <w:r>
        <w:t>Sistema de Seguimento (Following)</w:t>
      </w:r>
    </w:p>
    <w:p>
      <w:pPr/>
      <w:r>
        <w:t>Os utilizadores podem seguir animais de interesse, criando uma lista personalizada. A tela 'Seguindo' apresenta todos os animais marcados como favoritos com:</w:t>
      </w:r>
    </w:p>
    <w:p>
      <w:pPr/>
      <w:r>
        <w:t>• Data de quando foi adicionado à lista</w:t>
        <w:br/>
        <w:t>• Design em card com fundo destacado</w:t>
        <w:br/>
        <w:t>• Swipe actions para deixar de seguir ou eliminar</w:t>
        <w:br/>
        <w:t>• Sincronização em tempo real com CoreData</w:t>
      </w:r>
    </w:p>
    <w:p>
      <w:pPr>
        <w:pStyle w:val="868"/>
      </w:pPr>
      <w:r>
        <w:t>Visualização de Detalhes</w:t>
      </w:r>
    </w:p>
    <w:p>
      <w:pPr/>
      <w:r>
        <w:t>Ao tocar num animal, abre-se uma tela de detalhes completa com scroll vertical contendo:Fotografia (placeholder), Nome em destaque, Botão de favorito interativo, Informações completas (espécie, raça, género, idade, localização), Descrição detalhada do animal, Botões de ação (Partilhar e Contactar).</w:t>
      </w:r>
    </w:p>
    <w:p>
      <w:pPr>
        <w:pStyle w:val="867"/>
      </w:pPr>
      <w:r>
        <w:t>Tecnologias e Frameworks Utilizados</w:t>
      </w:r>
    </w:p>
    <w:p>
      <w:pPr/>
      <w:r>
        <w:t>Swift 5.0: Linguagem de programação principal</w:t>
        <w:br/>
        <w:t>UIKit: Framework de interface gráfica</w:t>
        <w:br/>
        <w:t>CoreData: Persistência local de dados</w:t>
        <w:br/>
        <w:t>UserNotifications: Sistema de notificações locais</w:t>
        <w:br/>
        <w:t>Auto Layout: Sistema de constraints para layouts responsivos</w:t>
        <w:br/>
        <w:t>Programmatic UI: Interface criada 100% via código (sem Storyboards)</w:t>
      </w:r>
    </w:p>
    <w:p>
      <w:pPr>
        <w:pStyle w:val="867"/>
      </w:pPr>
      <w:r>
        <w:t>Correções e Melhorias Implementadas</w:t>
      </w:r>
    </w:p>
    <w:p>
      <w:pPr>
        <w:pStyle w:val="868"/>
      </w:pPr>
      <w:r>
        <w:t>Problema da Tab Bar</w:t>
      </w:r>
    </w:p>
    <w:p>
      <w:pPr/>
      <w:r>
        <w:t>Problema Identificado: O conteúdo das telas estava sendo renderizado atrás da Tab Bar, tornando parte do texto invisível ao utilizador.</w:t>
        <w:br/>
        <w:br/>
        <w:t>Causa Raiz: Utilização incorreta de view.bottomAnchor em vez de view.safeAreaLayoutGuide.bottomAnchor nas constraints de layout.</w:t>
        <w:br/>
        <w:br/>
        <w:t>Solução Aplicada: Alteradas 3 linhas de código em 3 ViewControllers (AnimalListViewController, FollowingViewController, AchievementsViewController) para respeitar a Safe Area do iOS.</w:t>
        <w:br/>
        <w:br/>
        <w:t>Resultado: Todo o conteúdo agora é exibido corretamente, parando antes da Tab Bar, garantindo 100% de visibilidade e melhor experiência do utilizador.</w:t>
      </w:r>
    </w:p>
    <w:p>
      <w:pPr>
        <w:pStyle w:val="867"/>
      </w:pPr>
      <w:r>
        <w:t>Conclusões e Trabalho Futuro</w:t>
      </w:r>
    </w:p>
    <w:p>
      <w:pPr/>
      <w:r>
        <w:t>O desenvolvimento do PetFinderApp_M1 resultou numa aplicação funcional e intuitiva que cumpre os objetivos propostos. A aplicação demonstra o uso adequado de frameworks nativos do iOS, seguindo boas práticas de desenvolvimento mobile.</w:t>
        <w:br/>
        <w:br/>
        <w:t>Resultados Obtidos:</w:t>
        <w:br/>
        <w:t>• Aplicação totalmente funcional com 4 secções principais</w:t>
        <w:br/>
        <w:t>• Sistema de persistência robusto com CoreData</w:t>
        <w:br/>
        <w:t>• Interface responsiva e moderna</w:t>
        <w:br/>
        <w:t>• Correção bem-sucedida do problema da Tab Bar</w:t>
        <w:br/>
        <w:t>• Base de dados mock com 15 animais para testes</w:t>
        <w:br/>
        <w:br/>
        <w:t>Melhorias Futuras:</w:t>
        <w:br/>
        <w:t>• Integração com API real de animais para adoção</w:t>
        <w:br/>
        <w:t>• Sistema de autenticação de utilizadores</w:t>
        <w:br/>
        <w:t>• Chat integrado para contacto direto</w:t>
        <w:br/>
        <w:t>• Filtros avançados com mais critérios</w:t>
        <w:br/>
        <w:t>• Suporte para imagens reais dos animais</w:t>
        <w:br/>
        <w:t>• Localização por GPS para animais próximos</w:t>
        <w:br/>
        <w:t>• Sistema de notificações push remotas</w:t>
      </w:r>
    </w:p>
    <w:sectPr>
      <w:footerReference w:type="default" r:id="rId10"/>
      <w:footerReference w:type="first" r:id="rId11"/>
      <w:footnotePr/>
      <w:endnotePr/>
      <w:type w:val="nextPage"/>
      <w:pgSz w:w="12240" w:h="15840" w:orient="portrait"/>
      <w:pgMar w:top="1440" w:right="1440" w:bottom="1440" w:left="1440" w:header="720" w:footer="720" w:gutter="0"/>
      <w:pgNumType w:start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rto Serif">
    <w:panose1 w:val="00000500000000000000"/>
  </w:font>
  <w:font w:name="Porto Sans Light">
    <w:panose1 w:val="00000400000000000000"/>
  </w:font>
  <w:font w:name="PortoSans-Bold">
    <w:panose1 w:val="00000800000000000000"/>
  </w:font>
  <w:font w:name="PortoSans-Regular">
    <w:panose1 w:val="00000500000000000000"/>
  </w:font>
  <w:font w:name="PortoSerif-Regular">
    <w:panose1 w:val="00000500000000000000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Porto Sans Bold">
    <w:panose1 w:val="00000800000000000000"/>
  </w:font>
  <w:font w:name="Symbol">
    <w:panose1 w:val="05050102010706020507"/>
  </w:font>
  <w:font w:name="PortoSerif-Light">
    <w:panose1 w:val="00000400000000000000"/>
  </w:font>
  <w:font w:name="Tahoma">
    <w:panose1 w:val="020B0604030504040204"/>
  </w:font>
  <w:font w:name="PortoSans-Light">
    <w:panose1 w:val="00000400000000000000"/>
  </w:font>
  <w:font w:name="Porto Serif Bold">
    <w:panose1 w:val="00000800000000000000"/>
  </w:font>
  <w:font w:name="Cambria Math">
    <w:panose1 w:val="02040503050406030204"/>
  </w:font>
  <w:font w:name="Porto Serif Light">
    <w:panose1 w:val="00000400000000000000"/>
  </w:font>
  <w:font w:name="Arial">
    <w:panose1 w:val="020B0604020202020204"/>
  </w:font>
  <w:font w:name="MinionPro-Regular">
    <w:panose1 w:val="02000603000000000000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700626124"/>
      <w:docPartObj>
        <w:docPartGallery w:val="Page Numbers (Bottom of Page)"/>
        <w:docPartUnique w:val="true"/>
      </w:docPartObj>
      <w:rPr/>
    </w:sdtPr>
    <w:sdtContent>
      <w:p>
        <w:pPr>
          <w:pStyle w:val="872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2"/>
      <w:jc w:val="right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pStyle w:val="867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868"/>
      <w:isLgl w:val="false"/>
      <w:suff w:val="tab"/>
      <w:lvlText w:val="%1.%2."/>
      <w:lvlJc w:val="left"/>
      <w:pPr>
        <w:ind w:left="792" w:hanging="432"/>
      </w:pPr>
      <w:rPr>
        <w:rFonts w:hint="default" w:ascii="Porto Serif Bold" w:hAnsi="Porto Serif Bold"/>
        <w:b w:val="0"/>
      </w:rPr>
    </w:lvl>
    <w:lvl w:ilvl="2">
      <w:start w:val="1"/>
      <w:numFmt w:val="decimal"/>
      <w:pStyle w:val="879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425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7">
    <w:multiLevelType w:val="hybridMultilevel"/>
    <w:lvl w:ilvl="0">
      <w:start w:val="1"/>
      <w:numFmt w:val="decimal"/>
      <w:pStyle w:val="867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868"/>
      <w:isLgl w:val="false"/>
      <w:suff w:val="tab"/>
      <w:lvlText w:val="%1.%2."/>
      <w:lvlJc w:val="left"/>
      <w:pPr>
        <w:ind w:left="792" w:hanging="432"/>
      </w:pPr>
      <w:rPr>
        <w:rFonts w:hint="default" w:ascii="Porto Serif Bold" w:hAnsi="Porto Serif Bold"/>
        <w:b w:val="0"/>
      </w:rPr>
    </w:lvl>
    <w:lvl w:ilvl="2">
      <w:start w:val="1"/>
      <w:numFmt w:val="decimal"/>
      <w:pStyle w:val="879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8">
    <w:multiLevelType w:val="hybridMultilevel"/>
    <w:lvl w:ilvl="0">
      <w:start w:val="1"/>
      <w:numFmt w:val="decimal"/>
      <w:pStyle w:val="867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868"/>
      <w:isLgl w:val="false"/>
      <w:suff w:val="tab"/>
      <w:lvlText w:val="%1.%2."/>
      <w:lvlJc w:val="left"/>
      <w:pPr>
        <w:ind w:left="792" w:hanging="432"/>
      </w:pPr>
      <w:rPr>
        <w:rFonts w:hint="default" w:ascii="Porto Serif Bold" w:hAnsi="Porto Serif Bold"/>
        <w:b w:val="0"/>
      </w:rPr>
    </w:lvl>
    <w:lvl w:ilvl="2">
      <w:start w:val="1"/>
      <w:numFmt w:val="decimal"/>
      <w:pStyle w:val="879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4"/>
  </w:num>
  <w:num w:numId="12">
    <w:abstractNumId w:val="7"/>
  </w:num>
  <w:num w:numId="13">
    <w:abstractNumId w:val="8"/>
  </w:num>
  <w:num w:numId="14">
    <w:abstractNumId w:val="11"/>
  </w:num>
  <w:num w:numId="15">
    <w:abstractNumId w:val="6"/>
  </w:num>
  <w:num w:numId="16">
    <w:abstractNumId w:val="15"/>
  </w:num>
  <w:num w:numId="17">
    <w:abstractNumId w:val="2"/>
  </w:num>
  <w:num w:numId="18">
    <w:abstractNumId w:val="4"/>
  </w:num>
  <w:num w:numId="19">
    <w:abstractNumId w:val="16"/>
  </w:num>
  <w:num w:numId="20">
    <w:abstractNumId w:val="1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17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spacing w:before="0" w:beforeAutospacing="0" w:after="120" w:afterAutospacing="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7">
    <w:name w:val="Title"/>
    <w:basedOn w:val="852"/>
    <w:next w:val="852"/>
    <w:link w:val="70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8">
    <w:name w:val="Title Char"/>
    <w:basedOn w:val="862"/>
    <w:link w:val="707"/>
    <w:uiPriority w:val="10"/>
    <w:rPr>
      <w:sz w:val="48"/>
      <w:szCs w:val="48"/>
    </w:rPr>
  </w:style>
  <w:style w:type="paragraph" w:styleId="709">
    <w:name w:val="Subtitle"/>
    <w:basedOn w:val="852"/>
    <w:next w:val="852"/>
    <w:link w:val="710"/>
    <w:uiPriority w:val="11"/>
    <w:qFormat/>
    <w:pPr>
      <w:spacing w:before="200" w:after="200"/>
    </w:pPr>
    <w:rPr>
      <w:sz w:val="24"/>
      <w:szCs w:val="24"/>
    </w:rPr>
  </w:style>
  <w:style w:type="character" w:styleId="710">
    <w:name w:val="Subtitle Char"/>
    <w:basedOn w:val="862"/>
    <w:link w:val="709"/>
    <w:uiPriority w:val="11"/>
    <w:rPr>
      <w:sz w:val="24"/>
      <w:szCs w:val="24"/>
    </w:rPr>
  </w:style>
  <w:style w:type="paragraph" w:styleId="711">
    <w:name w:val="Quote"/>
    <w:basedOn w:val="852"/>
    <w:next w:val="852"/>
    <w:link w:val="712"/>
    <w:uiPriority w:val="29"/>
    <w:qFormat/>
    <w:pPr>
      <w:ind w:left="720" w:right="720"/>
    </w:pPr>
    <w:rPr>
      <w:i/>
    </w:rPr>
  </w:style>
  <w:style w:type="character" w:styleId="712">
    <w:name w:val="Quote Char"/>
    <w:link w:val="711"/>
    <w:uiPriority w:val="29"/>
    <w:rPr>
      <w:i/>
    </w:rPr>
  </w:style>
  <w:style w:type="paragraph" w:styleId="713">
    <w:name w:val="Intense Quote"/>
    <w:basedOn w:val="852"/>
    <w:next w:val="852"/>
    <w:link w:val="7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4">
    <w:name w:val="Intense Quote Char"/>
    <w:link w:val="713"/>
    <w:uiPriority w:val="30"/>
    <w:rPr>
      <w:i/>
    </w:rPr>
  </w:style>
  <w:style w:type="character" w:styleId="715">
    <w:name w:val="Caption Char"/>
    <w:basedOn w:val="888"/>
    <w:link w:val="872"/>
    <w:uiPriority w:val="99"/>
  </w:style>
  <w:style w:type="table" w:styleId="716">
    <w:name w:val="Table Grid Light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7">
    <w:name w:val="Plain Table 1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2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9">
    <w:name w:val="Plain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0">
    <w:name w:val="Plain Table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Plain Table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2">
    <w:name w:val="Grid Table 1 Light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4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4">
    <w:name w:val="Grid Table 4 - Accent 1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5">
    <w:name w:val="Grid Table 4 - Accent 2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6">
    <w:name w:val="Grid Table 4 - Accent 3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7">
    <w:name w:val="Grid Table 4 - Accent 4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8">
    <w:name w:val="Grid Table 4 - Accent 5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9">
    <w:name w:val="Grid Table 4 - Accent 6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0">
    <w:name w:val="Grid Table 5 Dark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4">
    <w:name w:val="Grid Table 5 Dark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7">
    <w:name w:val="Grid Table 6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8">
    <w:name w:val="Grid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9">
    <w:name w:val="Grid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0">
    <w:name w:val="Grid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1">
    <w:name w:val="Grid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2">
    <w:name w:val="Grid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4">
    <w:name w:val="Grid Table 7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9">
    <w:name w:val="List Table 2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0">
    <w:name w:val="List Table 2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1">
    <w:name w:val="List Table 2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2">
    <w:name w:val="List Table 2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3">
    <w:name w:val="List Table 2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4">
    <w:name w:val="List Table 2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5">
    <w:name w:val="List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5 Dark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7">
    <w:name w:val="List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8">
    <w:name w:val="List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9">
    <w:name w:val="List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0">
    <w:name w:val="List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1">
    <w:name w:val="List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2">
    <w:name w:val="List Table 7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3">
    <w:name w:val="List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4">
    <w:name w:val="List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5">
    <w:name w:val="List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6">
    <w:name w:val="List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7">
    <w:name w:val="List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8">
    <w:name w:val="List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9">
    <w:name w:val="Lined - Accent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Lined - Accent 1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1">
    <w:name w:val="Lined - Accent 2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2">
    <w:name w:val="Lined - Accent 3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3">
    <w:name w:val="Lined - Accent 4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4">
    <w:name w:val="Lined - Accent 5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5">
    <w:name w:val="Lined - Accent 6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6">
    <w:name w:val="Bordered &amp; Lined - Accent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Bordered &amp; Lined - Accent 1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8">
    <w:name w:val="Bordered &amp; Lined - Accent 2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9">
    <w:name w:val="Bordered &amp; Lined - Accent 3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0">
    <w:name w:val="Bordered &amp; Lined - Accent 4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1">
    <w:name w:val="Bordered &amp; Lined - Accent 5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2">
    <w:name w:val="Bordered &amp; Lined - Accent 6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3">
    <w:name w:val="Bordered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4">
    <w:name w:val="Bordered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5">
    <w:name w:val="Bordered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6">
    <w:name w:val="Bordered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7">
    <w:name w:val="Bordered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8">
    <w:name w:val="Bordered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9">
    <w:name w:val="Bordered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0">
    <w:name w:val="footnote text"/>
    <w:basedOn w:val="852"/>
    <w:link w:val="841"/>
    <w:uiPriority w:val="99"/>
    <w:semiHidden/>
    <w:unhideWhenUsed/>
    <w:pPr>
      <w:spacing w:after="40" w:line="240" w:lineRule="auto"/>
    </w:pPr>
    <w:rPr>
      <w:sz w:val="18"/>
    </w:rPr>
  </w:style>
  <w:style w:type="character" w:styleId="841">
    <w:name w:val="Footnote Text Char"/>
    <w:link w:val="840"/>
    <w:uiPriority w:val="99"/>
    <w:rPr>
      <w:sz w:val="18"/>
    </w:rPr>
  </w:style>
  <w:style w:type="character" w:styleId="842">
    <w:name w:val="footnote reference"/>
    <w:basedOn w:val="862"/>
    <w:uiPriority w:val="99"/>
    <w:unhideWhenUsed/>
    <w:rPr>
      <w:vertAlign w:val="superscript"/>
    </w:rPr>
  </w:style>
  <w:style w:type="paragraph" w:styleId="843">
    <w:name w:val="endnote text"/>
    <w:basedOn w:val="852"/>
    <w:link w:val="844"/>
    <w:uiPriority w:val="99"/>
    <w:semiHidden/>
    <w:unhideWhenUsed/>
    <w:pPr>
      <w:spacing w:after="0" w:line="240" w:lineRule="auto"/>
    </w:pPr>
    <w:rPr>
      <w:sz w:val="20"/>
    </w:rPr>
  </w:style>
  <w:style w:type="character" w:styleId="844">
    <w:name w:val="Endnote Text Char"/>
    <w:link w:val="843"/>
    <w:uiPriority w:val="99"/>
    <w:rPr>
      <w:sz w:val="20"/>
    </w:rPr>
  </w:style>
  <w:style w:type="character" w:styleId="845">
    <w:name w:val="endnote reference"/>
    <w:basedOn w:val="862"/>
    <w:uiPriority w:val="99"/>
    <w:semiHidden/>
    <w:unhideWhenUsed/>
    <w:rPr>
      <w:vertAlign w:val="superscript"/>
    </w:rPr>
  </w:style>
  <w:style w:type="paragraph" w:styleId="846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7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8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9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50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51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2" w:default="1">
    <w:name w:val="Normal"/>
    <w:qFormat/>
    <w:pPr>
      <w:jc w:val="both"/>
    </w:pPr>
    <w:rPr>
      <w:rFonts w:ascii="Porto Serif Light" w:hAnsi="Porto Serif Light"/>
      <w:sz w:val="24"/>
      <w:lang w:val="pt-PT"/>
    </w:rPr>
  </w:style>
  <w:style w:type="paragraph" w:styleId="853">
    <w:name w:val="Heading 1"/>
    <w:basedOn w:val="852"/>
    <w:next w:val="852"/>
    <w:link w:val="865"/>
    <w:uiPriority w:val="9"/>
    <w:qFormat/>
    <w:pPr>
      <w:keepLines/>
      <w:keepNext/>
      <w:pageBreakBefore/>
      <w:spacing w:before="480" w:after="24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54">
    <w:name w:val="Heading 2"/>
    <w:basedOn w:val="852"/>
    <w:next w:val="852"/>
    <w:link w:val="88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55">
    <w:name w:val="Heading 3"/>
    <w:basedOn w:val="852"/>
    <w:next w:val="852"/>
    <w:link w:val="88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56">
    <w:name w:val="Heading 4"/>
    <w:basedOn w:val="852"/>
    <w:next w:val="852"/>
    <w:link w:val="898"/>
    <w:uiPriority w:val="9"/>
    <w:semiHidden/>
    <w:unhideWhenUsed/>
    <w:qFormat/>
    <w:p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857">
    <w:name w:val="Heading 5"/>
    <w:basedOn w:val="852"/>
    <w:next w:val="852"/>
    <w:link w:val="899"/>
    <w:uiPriority w:val="9"/>
    <w:semiHidden/>
    <w:unhideWhenUsed/>
    <w:qFormat/>
    <w:p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858">
    <w:name w:val="Heading 6"/>
    <w:basedOn w:val="852"/>
    <w:next w:val="852"/>
    <w:link w:val="900"/>
    <w:uiPriority w:val="9"/>
    <w:semiHidden/>
    <w:unhideWhenUsed/>
    <w:qFormat/>
    <w:p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59">
    <w:name w:val="Heading 7"/>
    <w:basedOn w:val="852"/>
    <w:next w:val="852"/>
    <w:link w:val="901"/>
    <w:uiPriority w:val="9"/>
    <w:semiHidden/>
    <w:unhideWhenUsed/>
    <w:qFormat/>
    <w:p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60">
    <w:name w:val="Heading 8"/>
    <w:basedOn w:val="852"/>
    <w:next w:val="852"/>
    <w:link w:val="902"/>
    <w:uiPriority w:val="9"/>
    <w:semiHidden/>
    <w:unhideWhenUsed/>
    <w:qFormat/>
    <w:p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861">
    <w:name w:val="Heading 9"/>
    <w:basedOn w:val="852"/>
    <w:next w:val="852"/>
    <w:link w:val="903"/>
    <w:uiPriority w:val="9"/>
    <w:semiHidden/>
    <w:unhideWhenUsed/>
    <w:qFormat/>
    <w:p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862" w:default="1">
    <w:name w:val="Default Paragraph Font"/>
    <w:uiPriority w:val="1"/>
    <w:semiHidden/>
    <w:unhideWhenUsed/>
  </w:style>
  <w:style w:type="table" w:styleId="86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4" w:default="1">
    <w:name w:val="No List"/>
    <w:uiPriority w:val="99"/>
    <w:semiHidden/>
    <w:unhideWhenUsed/>
  </w:style>
  <w:style w:type="character" w:styleId="865" w:customStyle="1">
    <w:name w:val="Heading 1 Char"/>
    <w:basedOn w:val="862"/>
    <w:link w:val="853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pt-PT"/>
    </w:rPr>
  </w:style>
  <w:style w:type="paragraph" w:styleId="866">
    <w:name w:val="No Spacing"/>
    <w:uiPriority w:val="1"/>
    <w:qFormat/>
    <w:pPr>
      <w:spacing w:after="0" w:line="240" w:lineRule="auto"/>
    </w:pPr>
    <w:rPr>
      <w:lang w:val="pt-PT"/>
    </w:rPr>
  </w:style>
  <w:style w:type="paragraph" w:styleId="867" w:customStyle="1">
    <w:name w:val="Secção"/>
    <w:basedOn w:val="853"/>
    <w:qFormat/>
    <w:pPr>
      <w:numPr>
        <w:numId w:val="23"/>
      </w:numPr>
    </w:pPr>
    <w:rPr>
      <w:rFonts w:ascii="Porto Serif Bold" w:hAnsi="Porto Serif Bold"/>
      <w:b w:val="0"/>
      <w:sz w:val="32"/>
    </w:rPr>
  </w:style>
  <w:style w:type="paragraph" w:styleId="868" w:customStyle="1">
    <w:name w:val="Subsecção"/>
    <w:basedOn w:val="854"/>
    <w:qFormat/>
    <w:pPr>
      <w:numPr>
        <w:ilvl w:val="1"/>
        <w:numId w:val="23"/>
      </w:numPr>
      <w:ind w:left="567" w:right="0" w:hanging="567"/>
    </w:pPr>
    <w:rPr>
      <w:rFonts w:ascii="Porto Serif Bold" w:hAnsi="Porto Serif Bold"/>
      <w:b w:val="0"/>
      <w:color w:val="365f91" w:themeColor="accent1" w:themeShade="BF"/>
      <w:sz w:val="28"/>
    </w:rPr>
  </w:style>
  <w:style w:type="character" w:styleId="869">
    <w:name w:val="Hyperlink"/>
    <w:basedOn w:val="862"/>
    <w:uiPriority w:val="99"/>
    <w:unhideWhenUsed/>
    <w:rPr>
      <w:color w:val="0000ff" w:themeColor="hyperlink"/>
      <w:u w:val="single"/>
    </w:rPr>
  </w:style>
  <w:style w:type="paragraph" w:styleId="870">
    <w:name w:val="Header"/>
    <w:basedOn w:val="852"/>
    <w:link w:val="871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71" w:customStyle="1">
    <w:name w:val="Header Char"/>
    <w:basedOn w:val="862"/>
    <w:link w:val="870"/>
    <w:uiPriority w:val="99"/>
    <w:rPr>
      <w:lang w:val="pt-PT"/>
    </w:rPr>
  </w:style>
  <w:style w:type="paragraph" w:styleId="872">
    <w:name w:val="Footer"/>
    <w:basedOn w:val="852"/>
    <w:link w:val="87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73" w:customStyle="1">
    <w:name w:val="Footer Char"/>
    <w:basedOn w:val="862"/>
    <w:link w:val="872"/>
    <w:uiPriority w:val="99"/>
    <w:rPr>
      <w:lang w:val="pt-PT"/>
    </w:rPr>
  </w:style>
  <w:style w:type="paragraph" w:styleId="874">
    <w:name w:val="TOC Heading"/>
    <w:basedOn w:val="853"/>
    <w:next w:val="852"/>
    <w:uiPriority w:val="39"/>
    <w:unhideWhenUsed/>
    <w:qFormat/>
    <w:pPr>
      <w:jc w:val="left"/>
      <w:pageBreakBefore w:val="0"/>
      <w:spacing w:after="0"/>
      <w:outlineLvl w:val="9"/>
    </w:pPr>
    <w:rPr>
      <w:lang w:val="en-US" w:eastAsia="en-US"/>
    </w:rPr>
  </w:style>
  <w:style w:type="paragraph" w:styleId="875">
    <w:name w:val="toc 1"/>
    <w:basedOn w:val="852"/>
    <w:next w:val="852"/>
    <w:uiPriority w:val="39"/>
    <w:unhideWhenUsed/>
    <w:pPr>
      <w:spacing w:after="100"/>
      <w:tabs>
        <w:tab w:val="left" w:pos="440" w:leader="none"/>
        <w:tab w:val="right" w:pos="9350" w:leader="dot"/>
      </w:tabs>
    </w:pPr>
    <w:rPr>
      <w:rFonts w:ascii="Porto Serif Bold" w:hAnsi="Porto Serif Bold"/>
    </w:rPr>
  </w:style>
  <w:style w:type="paragraph" w:styleId="876">
    <w:name w:val="Balloon Text"/>
    <w:basedOn w:val="852"/>
    <w:link w:val="87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77" w:customStyle="1">
    <w:name w:val="Balloon Text Char"/>
    <w:basedOn w:val="862"/>
    <w:link w:val="876"/>
    <w:uiPriority w:val="99"/>
    <w:semiHidden/>
    <w:rPr>
      <w:rFonts w:ascii="Tahoma" w:hAnsi="Tahoma" w:cs="Tahoma"/>
      <w:sz w:val="16"/>
      <w:szCs w:val="16"/>
      <w:lang w:val="pt-PT"/>
    </w:rPr>
  </w:style>
  <w:style w:type="character" w:styleId="878">
    <w:name w:val="Emphasis"/>
    <w:basedOn w:val="862"/>
    <w:uiPriority w:val="20"/>
    <w:qFormat/>
    <w:rPr>
      <w:i/>
      <w:iCs/>
    </w:rPr>
  </w:style>
  <w:style w:type="paragraph" w:styleId="879" w:customStyle="1">
    <w:name w:val="Subsubsecção"/>
    <w:basedOn w:val="868"/>
    <w:qFormat/>
    <w:pPr>
      <w:numPr>
        <w:ilvl w:val="2"/>
      </w:numPr>
      <w:ind w:left="709" w:right="0" w:hanging="709"/>
    </w:pPr>
    <w:rPr>
      <w:sz w:val="24"/>
    </w:rPr>
  </w:style>
  <w:style w:type="character" w:styleId="880" w:customStyle="1">
    <w:name w:val="Heading 2 Char"/>
    <w:basedOn w:val="862"/>
    <w:link w:val="85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pt-PT"/>
    </w:rPr>
  </w:style>
  <w:style w:type="character" w:styleId="881" w:customStyle="1">
    <w:name w:val="Heading 3 Char"/>
    <w:basedOn w:val="862"/>
    <w:link w:val="855"/>
    <w:uiPriority w:val="9"/>
    <w:rPr>
      <w:rFonts w:asciiTheme="majorHAnsi" w:hAnsiTheme="majorHAnsi" w:eastAsiaTheme="majorEastAsia" w:cstheme="majorBidi"/>
      <w:b/>
      <w:bCs/>
      <w:color w:val="4f81bd" w:themeColor="accent1"/>
      <w:lang w:val="pt-PT"/>
    </w:rPr>
  </w:style>
  <w:style w:type="paragraph" w:styleId="882">
    <w:name w:val="toc 2"/>
    <w:basedOn w:val="852"/>
    <w:next w:val="852"/>
    <w:uiPriority w:val="39"/>
    <w:unhideWhenUsed/>
    <w:pPr>
      <w:ind w:left="220"/>
      <w:spacing w:after="100"/>
    </w:pPr>
  </w:style>
  <w:style w:type="paragraph" w:styleId="883">
    <w:name w:val="toc 3"/>
    <w:basedOn w:val="852"/>
    <w:next w:val="852"/>
    <w:uiPriority w:val="39"/>
    <w:unhideWhenUsed/>
    <w:pPr>
      <w:ind w:left="440"/>
      <w:spacing w:after="100"/>
    </w:pPr>
  </w:style>
  <w:style w:type="paragraph" w:styleId="884">
    <w:name w:val="List Paragraph"/>
    <w:basedOn w:val="852"/>
    <w:uiPriority w:val="34"/>
    <w:qFormat/>
    <w:pPr>
      <w:contextualSpacing/>
      <w:ind w:left="720"/>
    </w:pPr>
  </w:style>
  <w:style w:type="character" w:styleId="885">
    <w:name w:val="Unresolved Mention"/>
    <w:basedOn w:val="862"/>
    <w:uiPriority w:val="99"/>
    <w:semiHidden/>
    <w:unhideWhenUsed/>
    <w:rPr>
      <w:color w:val="605e5c"/>
      <w:shd w:val="clear" w:color="auto" w:fill="e1dfdd"/>
    </w:rPr>
  </w:style>
  <w:style w:type="table" w:styleId="886">
    <w:name w:val="Table Grid"/>
    <w:basedOn w:val="863"/>
    <w:uiPriority w:val="59"/>
    <w:pPr>
      <w:spacing w:after="0" w:line="240" w:lineRule="auto"/>
    </w:pPr>
    <w:rPr>
      <w:sz w:val="24"/>
      <w:szCs w:val="24"/>
      <w:lang w:val="pt-PT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7" w:customStyle="1">
    <w:name w:val="[Basic Paragraph]"/>
    <w:basedOn w:val="852"/>
    <w:uiPriority w:val="99"/>
    <w:pPr>
      <w:jc w:val="left"/>
      <w:spacing w:after="0" w:line="288" w:lineRule="auto"/>
      <w:widowControl w:val="off"/>
    </w:pPr>
    <w:rPr>
      <w:rFonts w:ascii="MinionPro-Regular" w:hAnsi="MinionPro-Regular" w:cs="MinionPro-Regular"/>
      <w:color w:val="000000"/>
      <w:szCs w:val="24"/>
      <w:lang w:val="en-GB" w:eastAsia="en-US"/>
    </w:rPr>
  </w:style>
  <w:style w:type="paragraph" w:styleId="888">
    <w:name w:val="Caption"/>
    <w:basedOn w:val="852"/>
    <w:next w:val="852"/>
    <w:uiPriority w:val="35"/>
    <w:unhideWhenUsed/>
    <w:qFormat/>
    <w:pPr>
      <w:jc w:val="center"/>
      <w:spacing w:line="240" w:lineRule="auto"/>
    </w:pPr>
    <w:rPr>
      <w:i/>
      <w:iCs/>
      <w:color w:val="1f497d" w:themeColor="text2"/>
      <w:sz w:val="18"/>
      <w:szCs w:val="18"/>
    </w:rPr>
  </w:style>
  <w:style w:type="paragraph" w:styleId="889">
    <w:name w:val="table of figures"/>
    <w:basedOn w:val="852"/>
    <w:next w:val="852"/>
    <w:uiPriority w:val="99"/>
    <w:unhideWhenUsed/>
    <w:pPr>
      <w:spacing w:after="0"/>
    </w:pPr>
  </w:style>
  <w:style w:type="character" w:styleId="890">
    <w:name w:val="annotation reference"/>
    <w:basedOn w:val="862"/>
    <w:uiPriority w:val="99"/>
    <w:semiHidden/>
    <w:unhideWhenUsed/>
    <w:rPr>
      <w:sz w:val="16"/>
      <w:szCs w:val="16"/>
    </w:rPr>
  </w:style>
  <w:style w:type="paragraph" w:styleId="891">
    <w:name w:val="annotation text"/>
    <w:basedOn w:val="852"/>
    <w:link w:val="892"/>
    <w:uiPriority w:val="99"/>
    <w:unhideWhenUsed/>
    <w:pPr>
      <w:spacing w:line="240" w:lineRule="auto"/>
    </w:pPr>
    <w:rPr>
      <w:sz w:val="20"/>
      <w:szCs w:val="20"/>
    </w:rPr>
  </w:style>
  <w:style w:type="character" w:styleId="892" w:customStyle="1">
    <w:name w:val="Comment Text Char"/>
    <w:basedOn w:val="862"/>
    <w:link w:val="891"/>
    <w:uiPriority w:val="99"/>
    <w:rPr>
      <w:rFonts w:ascii="Porto Serif Light" w:hAnsi="Porto Serif Light"/>
      <w:sz w:val="20"/>
      <w:szCs w:val="20"/>
      <w:lang w:val="pt-PT"/>
    </w:rPr>
  </w:style>
  <w:style w:type="paragraph" w:styleId="893">
    <w:name w:val="annotation subject"/>
    <w:basedOn w:val="891"/>
    <w:next w:val="891"/>
    <w:link w:val="894"/>
    <w:uiPriority w:val="99"/>
    <w:semiHidden/>
    <w:unhideWhenUsed/>
    <w:rPr>
      <w:b/>
      <w:bCs/>
    </w:rPr>
  </w:style>
  <w:style w:type="character" w:styleId="894" w:customStyle="1">
    <w:name w:val="Comment Subject Char"/>
    <w:basedOn w:val="892"/>
    <w:link w:val="893"/>
    <w:uiPriority w:val="99"/>
    <w:semiHidden/>
    <w:rPr>
      <w:rFonts w:ascii="Porto Serif Light" w:hAnsi="Porto Serif Light"/>
      <w:b/>
      <w:bCs/>
      <w:sz w:val="20"/>
      <w:szCs w:val="20"/>
      <w:lang w:val="pt-PT"/>
    </w:rPr>
  </w:style>
  <w:style w:type="paragraph" w:styleId="895">
    <w:name w:val="Bibliography"/>
    <w:basedOn w:val="852"/>
    <w:next w:val="852"/>
    <w:uiPriority w:val="37"/>
    <w:unhideWhenUsed/>
  </w:style>
  <w:style w:type="table" w:styleId="896" w:customStyle="1">
    <w:name w:val="Tabela com Grelha1"/>
    <w:basedOn w:val="863"/>
    <w:next w:val="886"/>
    <w:uiPriority w:val="59"/>
    <w:pPr>
      <w:spacing w:after="0" w:line="240" w:lineRule="auto"/>
    </w:pPr>
    <w:rPr>
      <w:sz w:val="24"/>
      <w:szCs w:val="24"/>
      <w:lang w:val="pt-PT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97">
    <w:name w:val="List Table 6 Colorful"/>
    <w:basedOn w:val="863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000000" w:themeColor="text1" w:sz="4" w:space="0"/>
        </w:tcBorders>
      </w:tcPr>
    </w:tblStylePr>
  </w:style>
  <w:style w:type="character" w:styleId="898" w:customStyle="1">
    <w:name w:val="Heading 4 Char"/>
    <w:basedOn w:val="862"/>
    <w:link w:val="856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lang w:val="pt-PT"/>
    </w:rPr>
  </w:style>
  <w:style w:type="character" w:styleId="899" w:customStyle="1">
    <w:name w:val="Heading 5 Char"/>
    <w:basedOn w:val="862"/>
    <w:link w:val="857"/>
    <w:uiPriority w:val="9"/>
    <w:semiHidden/>
    <w:rPr>
      <w:rFonts w:asciiTheme="majorHAnsi" w:hAnsiTheme="majorHAnsi" w:eastAsiaTheme="majorEastAsia" w:cstheme="majorBidi"/>
      <w:color w:val="365f91" w:themeColor="accent1" w:themeShade="BF"/>
      <w:lang w:val="pt-PT"/>
    </w:rPr>
  </w:style>
  <w:style w:type="character" w:styleId="900" w:customStyle="1">
    <w:name w:val="Heading 6 Char"/>
    <w:basedOn w:val="862"/>
    <w:link w:val="858"/>
    <w:uiPriority w:val="9"/>
    <w:semiHidden/>
    <w:rPr>
      <w:rFonts w:asciiTheme="majorHAnsi" w:hAnsiTheme="majorHAnsi" w:eastAsiaTheme="majorEastAsia" w:cstheme="majorBidi"/>
      <w:color w:val="243f60" w:themeColor="accent1" w:themeShade="7F"/>
      <w:lang w:val="pt-PT"/>
    </w:rPr>
  </w:style>
  <w:style w:type="character" w:styleId="901" w:customStyle="1">
    <w:name w:val="Heading 7 Char"/>
    <w:basedOn w:val="862"/>
    <w:link w:val="859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lang w:val="pt-PT"/>
    </w:rPr>
  </w:style>
  <w:style w:type="character" w:styleId="902" w:customStyle="1">
    <w:name w:val="Heading 8 Char"/>
    <w:basedOn w:val="862"/>
    <w:link w:val="860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903" w:customStyle="1">
    <w:name w:val="Heading 9 Char"/>
    <w:basedOn w:val="862"/>
    <w:link w:val="861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emf"/><Relationship Id="rId13" Type="http://schemas.openxmlformats.org/officeDocument/2006/relationships/image" Target="media/image2.emf"/><Relationship Id="rId14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29" w:default="1">
    <w:name w:val="Normal"/>
    <w:qFormat/>
  </w:style>
  <w:style w:type="character" w:styleId="230" w:default="1">
    <w:name w:val="Default Paragraph Font"/>
    <w:uiPriority w:val="1"/>
    <w:semiHidden/>
    <w:unhideWhenUsed/>
  </w:style>
  <w:style w:type="numbering" w:styleId="231" w:default="1">
    <w:name w:val="No List"/>
    <w:uiPriority w:val="99"/>
    <w:semiHidden/>
    <w:unhideWhenUsed/>
  </w:style>
  <w:style w:type="paragraph" w:styleId="232">
    <w:name w:val="Heading 1"/>
    <w:basedOn w:val="229"/>
    <w:next w:val="229"/>
    <w:link w:val="23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33">
    <w:name w:val="Heading 1 Char"/>
    <w:basedOn w:val="230"/>
    <w:link w:val="232"/>
    <w:uiPriority w:val="9"/>
    <w:rPr>
      <w:rFonts w:ascii="Arial" w:hAnsi="Arial" w:eastAsia="Arial" w:cs="Arial"/>
      <w:sz w:val="40"/>
      <w:szCs w:val="40"/>
    </w:rPr>
  </w:style>
  <w:style w:type="paragraph" w:styleId="234">
    <w:name w:val="Heading 2"/>
    <w:basedOn w:val="229"/>
    <w:next w:val="229"/>
    <w:link w:val="23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35">
    <w:name w:val="Heading 2 Char"/>
    <w:basedOn w:val="230"/>
    <w:link w:val="234"/>
    <w:uiPriority w:val="9"/>
    <w:rPr>
      <w:rFonts w:ascii="Arial" w:hAnsi="Arial" w:eastAsia="Arial" w:cs="Arial"/>
      <w:sz w:val="34"/>
    </w:rPr>
  </w:style>
  <w:style w:type="paragraph" w:styleId="236">
    <w:name w:val="Heading 3"/>
    <w:basedOn w:val="229"/>
    <w:next w:val="229"/>
    <w:link w:val="23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37">
    <w:name w:val="Heading 3 Char"/>
    <w:basedOn w:val="230"/>
    <w:link w:val="236"/>
    <w:uiPriority w:val="9"/>
    <w:rPr>
      <w:rFonts w:ascii="Arial" w:hAnsi="Arial" w:eastAsia="Arial" w:cs="Arial"/>
      <w:sz w:val="30"/>
      <w:szCs w:val="30"/>
    </w:rPr>
  </w:style>
  <w:style w:type="paragraph" w:styleId="238">
    <w:name w:val="Heading 4"/>
    <w:basedOn w:val="229"/>
    <w:next w:val="229"/>
    <w:link w:val="23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39">
    <w:name w:val="Heading 4 Char"/>
    <w:basedOn w:val="230"/>
    <w:link w:val="238"/>
    <w:uiPriority w:val="9"/>
    <w:rPr>
      <w:rFonts w:ascii="Arial" w:hAnsi="Arial" w:eastAsia="Arial" w:cs="Arial"/>
      <w:b/>
      <w:bCs/>
      <w:sz w:val="26"/>
      <w:szCs w:val="26"/>
    </w:rPr>
  </w:style>
  <w:style w:type="paragraph" w:styleId="240">
    <w:name w:val="Heading 5"/>
    <w:basedOn w:val="229"/>
    <w:next w:val="229"/>
    <w:link w:val="24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41">
    <w:name w:val="Heading 5 Char"/>
    <w:basedOn w:val="230"/>
    <w:link w:val="240"/>
    <w:uiPriority w:val="9"/>
    <w:rPr>
      <w:rFonts w:ascii="Arial" w:hAnsi="Arial" w:eastAsia="Arial" w:cs="Arial"/>
      <w:b/>
      <w:bCs/>
      <w:sz w:val="24"/>
      <w:szCs w:val="24"/>
    </w:rPr>
  </w:style>
  <w:style w:type="paragraph" w:styleId="242">
    <w:name w:val="Heading 6"/>
    <w:basedOn w:val="229"/>
    <w:next w:val="229"/>
    <w:link w:val="24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3">
    <w:name w:val="Heading 6 Char"/>
    <w:basedOn w:val="230"/>
    <w:link w:val="242"/>
    <w:uiPriority w:val="9"/>
    <w:rPr>
      <w:rFonts w:ascii="Arial" w:hAnsi="Arial" w:eastAsia="Arial" w:cs="Arial"/>
      <w:b/>
      <w:bCs/>
      <w:sz w:val="22"/>
      <w:szCs w:val="22"/>
    </w:rPr>
  </w:style>
  <w:style w:type="paragraph" w:styleId="244">
    <w:name w:val="Heading 7"/>
    <w:basedOn w:val="229"/>
    <w:next w:val="229"/>
    <w:link w:val="24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45">
    <w:name w:val="Heading 7 Char"/>
    <w:basedOn w:val="230"/>
    <w:link w:val="24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46">
    <w:name w:val="Heading 8"/>
    <w:basedOn w:val="229"/>
    <w:next w:val="229"/>
    <w:link w:val="24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47">
    <w:name w:val="Heading 8 Char"/>
    <w:basedOn w:val="230"/>
    <w:link w:val="246"/>
    <w:uiPriority w:val="9"/>
    <w:rPr>
      <w:rFonts w:ascii="Arial" w:hAnsi="Arial" w:eastAsia="Arial" w:cs="Arial"/>
      <w:i/>
      <w:iCs/>
      <w:sz w:val="22"/>
      <w:szCs w:val="22"/>
    </w:rPr>
  </w:style>
  <w:style w:type="paragraph" w:styleId="248">
    <w:name w:val="Heading 9"/>
    <w:basedOn w:val="229"/>
    <w:next w:val="229"/>
    <w:link w:val="24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49">
    <w:name w:val="Heading 9 Char"/>
    <w:basedOn w:val="230"/>
    <w:link w:val="248"/>
    <w:uiPriority w:val="9"/>
    <w:rPr>
      <w:rFonts w:ascii="Arial" w:hAnsi="Arial" w:eastAsia="Arial" w:cs="Arial"/>
      <w:i/>
      <w:iCs/>
      <w:sz w:val="21"/>
      <w:szCs w:val="21"/>
    </w:rPr>
  </w:style>
  <w:style w:type="paragraph" w:styleId="250">
    <w:name w:val="List Paragraph"/>
    <w:basedOn w:val="229"/>
    <w:uiPriority w:val="34"/>
    <w:qFormat/>
    <w:pPr>
      <w:contextualSpacing/>
      <w:ind w:left="720"/>
    </w:pPr>
  </w:style>
  <w:style w:type="table" w:styleId="2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52">
    <w:name w:val="No Spacing"/>
    <w:uiPriority w:val="1"/>
    <w:qFormat/>
    <w:pPr>
      <w:spacing w:before="0" w:after="0" w:line="240" w:lineRule="auto"/>
    </w:pPr>
  </w:style>
  <w:style w:type="paragraph" w:styleId="253">
    <w:name w:val="Title"/>
    <w:basedOn w:val="229"/>
    <w:next w:val="229"/>
    <w:link w:val="25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54">
    <w:name w:val="Title Char"/>
    <w:basedOn w:val="230"/>
    <w:link w:val="253"/>
    <w:uiPriority w:val="10"/>
    <w:rPr>
      <w:sz w:val="48"/>
      <w:szCs w:val="48"/>
    </w:rPr>
  </w:style>
  <w:style w:type="paragraph" w:styleId="255">
    <w:name w:val="Subtitle"/>
    <w:basedOn w:val="229"/>
    <w:next w:val="229"/>
    <w:link w:val="256"/>
    <w:uiPriority w:val="11"/>
    <w:qFormat/>
    <w:pPr>
      <w:spacing w:before="200" w:after="200"/>
    </w:pPr>
    <w:rPr>
      <w:sz w:val="24"/>
      <w:szCs w:val="24"/>
    </w:rPr>
  </w:style>
  <w:style w:type="character" w:styleId="256">
    <w:name w:val="Subtitle Char"/>
    <w:basedOn w:val="230"/>
    <w:link w:val="255"/>
    <w:uiPriority w:val="11"/>
    <w:rPr>
      <w:sz w:val="24"/>
      <w:szCs w:val="24"/>
    </w:rPr>
  </w:style>
  <w:style w:type="paragraph" w:styleId="257">
    <w:name w:val="Quote"/>
    <w:basedOn w:val="229"/>
    <w:next w:val="229"/>
    <w:link w:val="258"/>
    <w:uiPriority w:val="29"/>
    <w:qFormat/>
    <w:pPr>
      <w:ind w:left="720" w:right="720"/>
    </w:pPr>
    <w:rPr>
      <w:i/>
    </w:rPr>
  </w:style>
  <w:style w:type="character" w:styleId="258">
    <w:name w:val="Quote Char"/>
    <w:link w:val="257"/>
    <w:uiPriority w:val="29"/>
    <w:rPr>
      <w:i/>
    </w:rPr>
  </w:style>
  <w:style w:type="paragraph" w:styleId="259">
    <w:name w:val="Intense Quote"/>
    <w:basedOn w:val="229"/>
    <w:next w:val="229"/>
    <w:link w:val="26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60">
    <w:name w:val="Intense Quote Char"/>
    <w:link w:val="259"/>
    <w:uiPriority w:val="30"/>
    <w:rPr>
      <w:i/>
    </w:rPr>
  </w:style>
  <w:style w:type="paragraph" w:styleId="261">
    <w:name w:val="Header"/>
    <w:basedOn w:val="229"/>
    <w:link w:val="26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62">
    <w:name w:val="Header Char"/>
    <w:basedOn w:val="230"/>
    <w:link w:val="261"/>
    <w:uiPriority w:val="99"/>
  </w:style>
  <w:style w:type="paragraph" w:styleId="263">
    <w:name w:val="Footer"/>
    <w:basedOn w:val="229"/>
    <w:link w:val="26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64">
    <w:name w:val="Footer Char"/>
    <w:basedOn w:val="230"/>
    <w:link w:val="263"/>
    <w:uiPriority w:val="99"/>
  </w:style>
  <w:style w:type="paragraph" w:styleId="265">
    <w:name w:val="Caption"/>
    <w:basedOn w:val="229"/>
    <w:next w:val="2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66">
    <w:name w:val="Caption Char"/>
    <w:basedOn w:val="265"/>
    <w:link w:val="263"/>
    <w:uiPriority w:val="99"/>
  </w:style>
  <w:style w:type="table" w:styleId="267">
    <w:name w:val="Table Grid"/>
    <w:basedOn w:val="25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68">
    <w:name w:val="Table Grid Light"/>
    <w:basedOn w:val="2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69">
    <w:name w:val="Plain Table 1"/>
    <w:basedOn w:val="2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70">
    <w:name w:val="Plain Table 2"/>
    <w:basedOn w:val="2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71">
    <w:name w:val="Plain Table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72">
    <w:name w:val="Plain Table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3">
    <w:name w:val="Plain Table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74">
    <w:name w:val="Grid Table 1 Light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5">
    <w:name w:val="Grid Table 1 Light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6">
    <w:name w:val="Grid Table 1 Light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7">
    <w:name w:val="Grid Table 1 Light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8">
    <w:name w:val="Grid Table 1 Light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9">
    <w:name w:val="Grid Table 1 Light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80">
    <w:name w:val="Grid Table 1 Light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81">
    <w:name w:val="Grid Table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2">
    <w:name w:val="Grid Table 2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3">
    <w:name w:val="Grid Table 2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4">
    <w:name w:val="Grid Table 2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5">
    <w:name w:val="Grid Table 2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6">
    <w:name w:val="Grid Table 2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7">
    <w:name w:val="Grid Table 2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8">
    <w:name w:val="Grid Table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9">
    <w:name w:val="Grid Table 3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0">
    <w:name w:val="Grid Table 3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1">
    <w:name w:val="Grid Table 3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2">
    <w:name w:val="Grid Table 3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3">
    <w:name w:val="Grid Table 3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4">
    <w:name w:val="Grid Table 3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5">
    <w:name w:val="Grid Table 4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296">
    <w:name w:val="Grid Table 4 - Accent 1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297">
    <w:name w:val="Grid Table 4 - Accent 2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298">
    <w:name w:val="Grid Table 4 - Accent 3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299">
    <w:name w:val="Grid Table 4 - Accent 4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00">
    <w:name w:val="Grid Table 4 - Accent 5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01">
    <w:name w:val="Grid Table 4 - Accent 6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02">
    <w:name w:val="Grid Table 5 Dark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03">
    <w:name w:val="Grid Table 5 Dark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304">
    <w:name w:val="Grid Table 5 Dark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305">
    <w:name w:val="Grid Table 5 Dark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306">
    <w:name w:val="Grid Table 5 Dark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307">
    <w:name w:val="Grid Table 5 Dark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308">
    <w:name w:val="Grid Table 5 Dark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309">
    <w:name w:val="Grid Table 6 Colorful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10">
    <w:name w:val="Grid Table 6 Colorful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11">
    <w:name w:val="Grid Table 6 Colorful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12">
    <w:name w:val="Grid Table 6 Colorful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13">
    <w:name w:val="Grid Table 6 Colorful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14">
    <w:name w:val="Grid Table 6 Colorful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15">
    <w:name w:val="Grid Table 6 Colorful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16">
    <w:name w:val="Grid Table 7 Colorful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17">
    <w:name w:val="Grid Table 7 Colorful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18">
    <w:name w:val="Grid Table 7 Colorful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19">
    <w:name w:val="Grid Table 7 Colorful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20">
    <w:name w:val="Grid Table 7 Colorful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21">
    <w:name w:val="Grid Table 7 Colorful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22">
    <w:name w:val="Grid Table 7 Colorful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23">
    <w:name w:val="List Table 1 Light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4">
    <w:name w:val="List Table 1 Light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5">
    <w:name w:val="List Table 1 Light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6">
    <w:name w:val="List Table 1 Light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7">
    <w:name w:val="List Table 1 Light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8">
    <w:name w:val="List Table 1 Light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9">
    <w:name w:val="List Table 1 Light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30">
    <w:name w:val="List Table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31">
    <w:name w:val="List Table 2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32">
    <w:name w:val="List Table 2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33">
    <w:name w:val="List Table 2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34">
    <w:name w:val="List Table 2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35">
    <w:name w:val="List Table 2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36">
    <w:name w:val="List Table 2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37">
    <w:name w:val="List Table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8">
    <w:name w:val="List Table 3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9">
    <w:name w:val="List Table 3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0">
    <w:name w:val="List Table 3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1">
    <w:name w:val="List Table 3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2">
    <w:name w:val="List Table 3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3">
    <w:name w:val="List Table 3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4">
    <w:name w:val="List Table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5">
    <w:name w:val="List Table 4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6">
    <w:name w:val="List Table 4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7">
    <w:name w:val="List Table 4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8">
    <w:name w:val="List Table 4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9">
    <w:name w:val="List Table 4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0">
    <w:name w:val="List Table 4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1">
    <w:name w:val="List Table 5 Dark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2">
    <w:name w:val="List Table 5 Dark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3">
    <w:name w:val="List Table 5 Dark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4">
    <w:name w:val="List Table 5 Dark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5">
    <w:name w:val="List Table 5 Dark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6">
    <w:name w:val="List Table 5 Dark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7">
    <w:name w:val="List Table 5 Dark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8">
    <w:name w:val="List Table 6 Colorful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59">
    <w:name w:val="List Table 6 Colorful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60">
    <w:name w:val="List Table 6 Colorful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61">
    <w:name w:val="List Table 6 Colorful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62">
    <w:name w:val="List Table 6 Colorful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63">
    <w:name w:val="List Table 6 Colorful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64">
    <w:name w:val="List Table 6 Colorful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65">
    <w:name w:val="List Table 7 Colorful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66">
    <w:name w:val="List Table 7 Colorful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367">
    <w:name w:val="List Table 7 Colorful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368">
    <w:name w:val="List Table 7 Colorful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369">
    <w:name w:val="List Table 7 Colorful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370">
    <w:name w:val="List Table 7 Colorful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371">
    <w:name w:val="List Table 7 Colorful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372">
    <w:name w:val="Lined - Accent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73">
    <w:name w:val="Lined - Accent 1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74">
    <w:name w:val="Lined - Accent 2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75">
    <w:name w:val="Lined - Accent 3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76">
    <w:name w:val="Lined - Accent 4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77">
    <w:name w:val="Lined - Accent 5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78">
    <w:name w:val="Lined - Accent 6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79">
    <w:name w:val="Bordered &amp; Lined - Accent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80">
    <w:name w:val="Bordered &amp; Lined - Accent 1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81">
    <w:name w:val="Bordered &amp; Lined - Accent 2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82">
    <w:name w:val="Bordered &amp; Lined - Accent 3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83">
    <w:name w:val="Bordered &amp; Lined - Accent 4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84">
    <w:name w:val="Bordered &amp; Lined - Accent 5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85">
    <w:name w:val="Bordered &amp; Lined - Accent 6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86">
    <w:name w:val="Bordered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387">
    <w:name w:val="Bordered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388">
    <w:name w:val="Bordered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389">
    <w:name w:val="Bordered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390">
    <w:name w:val="Bordered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391">
    <w:name w:val="Bordered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392">
    <w:name w:val="Bordered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393">
    <w:name w:val="Hyperlink"/>
    <w:uiPriority w:val="99"/>
    <w:unhideWhenUsed/>
    <w:rPr>
      <w:color w:val="0000ff" w:themeColor="hyperlink"/>
      <w:u w:val="single"/>
    </w:rPr>
  </w:style>
  <w:style w:type="paragraph" w:styleId="394">
    <w:name w:val="footnote text"/>
    <w:basedOn w:val="229"/>
    <w:link w:val="395"/>
    <w:uiPriority w:val="99"/>
    <w:semiHidden/>
    <w:unhideWhenUsed/>
    <w:pPr>
      <w:spacing w:after="40" w:line="240" w:lineRule="auto"/>
    </w:pPr>
    <w:rPr>
      <w:sz w:val="18"/>
    </w:rPr>
  </w:style>
  <w:style w:type="character" w:styleId="395">
    <w:name w:val="Footnote Text Char"/>
    <w:link w:val="394"/>
    <w:uiPriority w:val="99"/>
    <w:rPr>
      <w:sz w:val="18"/>
    </w:rPr>
  </w:style>
  <w:style w:type="character" w:styleId="396">
    <w:name w:val="footnote reference"/>
    <w:basedOn w:val="230"/>
    <w:uiPriority w:val="99"/>
    <w:unhideWhenUsed/>
    <w:rPr>
      <w:vertAlign w:val="superscript"/>
    </w:rPr>
  </w:style>
  <w:style w:type="paragraph" w:styleId="397">
    <w:name w:val="endnote text"/>
    <w:basedOn w:val="229"/>
    <w:link w:val="398"/>
    <w:uiPriority w:val="99"/>
    <w:semiHidden/>
    <w:unhideWhenUsed/>
    <w:pPr>
      <w:spacing w:after="0" w:line="240" w:lineRule="auto"/>
    </w:pPr>
    <w:rPr>
      <w:sz w:val="20"/>
    </w:rPr>
  </w:style>
  <w:style w:type="character" w:styleId="398">
    <w:name w:val="Endnote Text Char"/>
    <w:link w:val="397"/>
    <w:uiPriority w:val="99"/>
    <w:rPr>
      <w:sz w:val="20"/>
    </w:rPr>
  </w:style>
  <w:style w:type="character" w:styleId="399">
    <w:name w:val="endnote reference"/>
    <w:basedOn w:val="230"/>
    <w:uiPriority w:val="99"/>
    <w:semiHidden/>
    <w:unhideWhenUsed/>
    <w:rPr>
      <w:vertAlign w:val="superscript"/>
    </w:rPr>
  </w:style>
  <w:style w:type="paragraph" w:styleId="400">
    <w:name w:val="toc 1"/>
    <w:basedOn w:val="229"/>
    <w:next w:val="229"/>
    <w:uiPriority w:val="39"/>
    <w:unhideWhenUsed/>
    <w:pPr>
      <w:ind w:left="0" w:right="0" w:firstLine="0"/>
      <w:spacing w:after="57"/>
    </w:pPr>
  </w:style>
  <w:style w:type="paragraph" w:styleId="401">
    <w:name w:val="toc 2"/>
    <w:basedOn w:val="229"/>
    <w:next w:val="229"/>
    <w:uiPriority w:val="39"/>
    <w:unhideWhenUsed/>
    <w:pPr>
      <w:ind w:left="283" w:right="0" w:firstLine="0"/>
      <w:spacing w:after="57"/>
    </w:pPr>
  </w:style>
  <w:style w:type="paragraph" w:styleId="402">
    <w:name w:val="toc 3"/>
    <w:basedOn w:val="229"/>
    <w:next w:val="229"/>
    <w:uiPriority w:val="39"/>
    <w:unhideWhenUsed/>
    <w:pPr>
      <w:ind w:left="567" w:right="0" w:firstLine="0"/>
      <w:spacing w:after="57"/>
    </w:pPr>
  </w:style>
  <w:style w:type="paragraph" w:styleId="403">
    <w:name w:val="toc 4"/>
    <w:basedOn w:val="229"/>
    <w:next w:val="229"/>
    <w:uiPriority w:val="39"/>
    <w:unhideWhenUsed/>
    <w:pPr>
      <w:ind w:left="850" w:right="0" w:firstLine="0"/>
      <w:spacing w:after="57"/>
    </w:pPr>
  </w:style>
  <w:style w:type="paragraph" w:styleId="404">
    <w:name w:val="toc 5"/>
    <w:basedOn w:val="229"/>
    <w:next w:val="229"/>
    <w:uiPriority w:val="39"/>
    <w:unhideWhenUsed/>
    <w:pPr>
      <w:ind w:left="1134" w:right="0" w:firstLine="0"/>
      <w:spacing w:after="57"/>
    </w:pPr>
  </w:style>
  <w:style w:type="paragraph" w:styleId="405">
    <w:name w:val="toc 6"/>
    <w:basedOn w:val="229"/>
    <w:next w:val="229"/>
    <w:uiPriority w:val="39"/>
    <w:unhideWhenUsed/>
    <w:pPr>
      <w:ind w:left="1417" w:right="0" w:firstLine="0"/>
      <w:spacing w:after="57"/>
    </w:pPr>
  </w:style>
  <w:style w:type="paragraph" w:styleId="406">
    <w:name w:val="toc 7"/>
    <w:basedOn w:val="229"/>
    <w:next w:val="229"/>
    <w:uiPriority w:val="39"/>
    <w:unhideWhenUsed/>
    <w:pPr>
      <w:ind w:left="1701" w:right="0" w:firstLine="0"/>
      <w:spacing w:after="57"/>
    </w:pPr>
  </w:style>
  <w:style w:type="paragraph" w:styleId="407">
    <w:name w:val="toc 8"/>
    <w:basedOn w:val="229"/>
    <w:next w:val="229"/>
    <w:uiPriority w:val="39"/>
    <w:unhideWhenUsed/>
    <w:pPr>
      <w:ind w:left="1984" w:right="0" w:firstLine="0"/>
      <w:spacing w:after="57"/>
    </w:pPr>
  </w:style>
  <w:style w:type="paragraph" w:styleId="408">
    <w:name w:val="toc 9"/>
    <w:basedOn w:val="229"/>
    <w:next w:val="229"/>
    <w:uiPriority w:val="39"/>
    <w:unhideWhenUsed/>
    <w:pPr>
      <w:ind w:left="2268" w:right="0" w:firstLine="0"/>
      <w:spacing w:after="57"/>
    </w:pPr>
  </w:style>
  <w:style w:type="paragraph" w:styleId="409">
    <w:name w:val="TOC Heading"/>
    <w:uiPriority w:val="39"/>
    <w:unhideWhenUsed/>
  </w:style>
  <w:style w:type="paragraph" w:styleId="410">
    <w:name w:val="table of figures"/>
    <w:basedOn w:val="229"/>
    <w:next w:val="229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Trabalho Prático</dc:title>
  <dc:subject/>
  <dc:creator/>
  <cp:keywords/>
  <dc:description/>
  <cp:revision>65</cp:revision>
  <dcterms:created xsi:type="dcterms:W3CDTF">2021-07-15T16:03:00Z</dcterms:created>
  <dcterms:modified xsi:type="dcterms:W3CDTF">2023-03-27T23:06:34Z</dcterms:modified>
</cp:coreProperties>
</file>