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DOM Events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"JavaScript Advanced" course @ 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https://judge.softuni.bg/Contests/2763/DOM-Manipulation-and-Events-Exercise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Environment Specifics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Please, be aware that every JS environment may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behave differently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when executing code. Certain things that work in the browser are not supported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, which is the environment used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The following actions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supported: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querySelectorAll()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HTMLCollection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getElementsByClassName()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element.children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spread-operator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 to convert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into an array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If you want to perform these operations, you may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Array.from()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to first convert the collection into an array. 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Sections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strings. For each string,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paragraph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it. Each paragraph is initially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hidden (display:none)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listener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each 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paragraph. 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all divs to the element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14" w:dyaOrig="4354">
          <v:rect xmlns:o="urn:schemas-microsoft-com:office:office" xmlns:v="urn:schemas-microsoft-com:vml" id="rectole0000000000" style="width:215.700000pt;height:21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4406" w:dyaOrig="4354">
          <v:rect xmlns:o="urn:schemas-microsoft-com:office:office" xmlns:v="urn:schemas-microsoft-com:vml" id="rectole0000000001" style="width:220.300000pt;height:21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Time Converter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different time units. Your task is to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event listener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buttons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When a button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corresponding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input field,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value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three other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time units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 in the input fields.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14" w:dyaOrig="6096">
          <v:rect xmlns:o="urn:schemas-microsoft-com:office:office" xmlns:v="urn:schemas-microsoft-com:vml" id="rectole0000000002" style="width:440.700000pt;height:30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 day is equal to 24 hours/1440 minutes/86400 seconds. Whichever button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input fields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depending on the added value on the left. (For example, if we write 48 hours and click convert the days, the field value should change to 2).</w:t>
      </w:r>
    </w:p>
    <w:p>
      <w:pPr>
        <w:keepNext w:val="true"/>
        <w:keepLines w:val="true"/>
        <w:numPr>
          <w:ilvl w:val="0"/>
          <w:numId w:val="1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Locked Profile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a JS functonality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shows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additional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information about users.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9" w:dyaOrig="3479">
          <v:rect xmlns:o="urn:schemas-microsoft-com:office:office" xmlns:v="urn:schemas-microsoft-com:vml" id="rectole0000000003" style="width:414.950000pt;height:173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one of the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buttons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clicked,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hiden information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inside the div should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 shown, only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profile is not locked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 If the current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locked,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nothing should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happen.</w:t>
      </w: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150" w:dyaOrig="4348">
          <v:rect xmlns:o="urn:schemas-microsoft-com:office:office" xmlns:v="urn:schemas-microsoft-com:vml" id="rectole0000000004" style="width:407.500000pt;height:217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hidden information is displayed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profile again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Hide 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 button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 be working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 Otherwise, when the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unlocked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we click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[Hide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button, the new fields must hide again.</w:t>
      </w:r>
    </w:p>
    <w:p>
      <w:pPr>
        <w:keepNext w:val="true"/>
        <w:keepLines w:val="true"/>
        <w:numPr>
          <w:ilvl w:val="0"/>
          <w:numId w:val="2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Fill Dropdown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take values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ids "newItemText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newItemValue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you should create and append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&lt;option&gt;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&lt;select&gt;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"menu".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46" w:dyaOrig="2267">
          <v:rect xmlns:o="urn:schemas-microsoft-com:office:office" xmlns:v="urn:schemas-microsoft-com:vml" id="rectole0000000005" style="width:497.300000pt;height:113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function should take the values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newItemText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newItemValue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After that you should create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element and set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textContent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newly taken ones. 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you have done all of that,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newly 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item with id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value of the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fields.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Encode and Decode Messages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a JS functonality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encodes and decodes some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messages which travel to the network.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530" w:dyaOrig="4969">
          <v:rect xmlns:o="urn:schemas-microsoft-com:office:office" xmlns:v="urn:schemas-microsoft-com:vml" id="rectole0000000006" style="width:376.500000pt;height:248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should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 the given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 the received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it (display it)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Encode and 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you should get the given message from the first textarea. When you get the current message, you should encode it as follows: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single 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that message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 the current character in that message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encoded message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 textarea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080" w:dyaOrig="4541">
          <v:rect xmlns:o="urn:schemas-microsoft-com:office:office" xmlns:v="urn:schemas-microsoft-com:vml" id="rectole0000000007" style="width:354.000000pt;height:227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After clicking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Encode and 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the result should be: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130" w:dyaOrig="4567">
          <v:rect xmlns:o="urn:schemas-microsoft-com:office:office" xmlns:v="urn:schemas-microsoft-com:vml" id="rectole0000000008" style="width:356.500000pt;height:228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when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Decode and read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clicked. You need to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receiver 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opposite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encoding: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represents the current character in that message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decoded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receiver textrea, to make it readable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8" w:dyaOrig="4886">
          <v:rect xmlns:o="urn:schemas-microsoft-com:office:office" xmlns:v="urn:schemas-microsoft-com:vml" id="rectole0000000009" style="width:387.900000pt;height:244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keepNext w:val="true"/>
        <w:keepLines w:val="true"/>
        <w:numPr>
          <w:ilvl w:val="0"/>
          <w:numId w:val="3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Furniture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some furniture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object will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"Generate"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button is 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row to the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piece of furniture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(code example below).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is clicked, get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checkboxes that are marked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show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 textbox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piece of furniture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were checked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"Bought furniture: {furniture1} {furniture2}…"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line, print the total price in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 price: {totalPrice}"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(formatted to the second decimal point). Finally, print the average decoration factor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decoration factor: {decFactor}"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Example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[{"name": "Sofa", "img": "</w:t>
      </w:r>
      <w:hyperlink xmlns:r="http://schemas.openxmlformats.org/officeDocument/2006/relationships" r:id="docRId22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https://res.cloudinary.com/maisonsdumonde/image/upload/q_auto,f_auto/w_200/img/grey-3-seater-sofa-bed-200-13-0-175521_9.jpg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"price": 150, "decFactor": 1.2}]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9052" w:dyaOrig="6726">
          <v:rect xmlns:o="urn:schemas-microsoft-com:office:office" xmlns:v="urn:schemas-microsoft-com:vml" id="rectole0000000010" style="width:452.600000pt;height:336.3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9051" w:dyaOrig="4271">
          <v:rect xmlns:o="urn:schemas-microsoft-com:office:office" xmlns:v="urn:schemas-microsoft-com:vml" id="rectole0000000011" style="width:452.550000pt;height:213.5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9">
    <w:abstractNumId w:val="42"/>
  </w:num>
  <w:num w:numId="14">
    <w:abstractNumId w:val="36"/>
  </w:num>
  <w:num w:numId="20">
    <w:abstractNumId w:val="30"/>
  </w:num>
  <w:num w:numId="25">
    <w:abstractNumId w:val="24"/>
  </w:num>
  <w:num w:numId="27">
    <w:abstractNumId w:val="18"/>
  </w:num>
  <w:num w:numId="30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10.wmf" Id="docRId24" Type="http://schemas.openxmlformats.org/officeDocument/2006/relationships/image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10.bin" Id="docRId23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2763/DOM-Manipulation-and-Events-Exercise" Id="docRId1" Type="http://schemas.openxmlformats.org/officeDocument/2006/relationships/hyperlink" /><Relationship Target="media/image6.wmf" Id="docRId15" Type="http://schemas.openxmlformats.org/officeDocument/2006/relationships/image" /><Relationship TargetMode="External" Target="https://res.cloudinary.com/maisonsdumonde/image/upload/q_auto,f_auto/w_200/img/grey-3-seater-sofa-bed-200-13-0-175521_9.jpg" Id="docRId22" Type="http://schemas.openxmlformats.org/officeDocument/2006/relationships/hyperlink" /><Relationship Target="media/image3.wmf" Id="docRId9" Type="http://schemas.openxmlformats.org/officeDocument/2006/relationships/image" /><Relationship TargetMode="External" Target="https://softuni.bg/courses/js-advanced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styles.xml" Id="docRId28" Type="http://schemas.openxmlformats.org/officeDocument/2006/relationships/styles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numbering.xml" Id="docRId27" Type="http://schemas.openxmlformats.org/officeDocument/2006/relationships/numbering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media/image11.wmf" Id="docRId26" Type="http://schemas.openxmlformats.org/officeDocument/2006/relationships/image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embeddings/oleObject11.bin" Id="docRId25" Type="http://schemas.openxmlformats.org/officeDocument/2006/relationships/oleObject" /><Relationship Target="embeddings/oleObject1.bin" Id="docRId4" Type="http://schemas.openxmlformats.org/officeDocument/2006/relationships/oleObject" /></Relationships>
</file>