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REST Services and AJAX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1. REST Countries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NOTE: Install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Postman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REST Client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ease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your tasks.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first task is to get detailed information about Bulgaria.</w:t>
      </w:r>
    </w:p>
    <w:p>
      <w:pPr>
        <w:numPr>
          <w:ilvl w:val="0"/>
          <w:numId w:val="6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 a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request to the link given below.</w:t>
      </w:r>
    </w:p>
    <w:p>
      <w:pPr>
        <w:numPr>
          <w:ilvl w:val="0"/>
          <w:numId w:val="6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Copy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response in JSON format.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https://restcountries.eu/rest/v2/name/Bulgaria</w:t>
        </w:r>
      </w:hyperlink>
    </w:p>
    <w:p>
      <w:pPr>
        <w:spacing w:before="80" w:after="120" w:line="276"/>
        <w:ind w:right="0" w:left="357" w:hanging="357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530">
          <v:rect xmlns:o="urn:schemas-microsoft-com:office:office" xmlns:v="urn:schemas-microsoft-com:vml" id="rectole0000000000" style="width:500.850000pt;height:2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017" w:dyaOrig="8092">
          <v:rect xmlns:o="urn:schemas-microsoft-com:office:office" xmlns:v="urn:schemas-microsoft-com:vml" id="rectole0000000001" style="width:500.850000pt;height:404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357" w:hanging="357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2. GitHub: Labels Issue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issue from repository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“test-nakov-repo”. Send a GET request to </w:t>
      </w: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https://api.github.com/repos/testnakov/test-nakov-repo/issues/:id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where :id is the issue. </w:t>
      </w:r>
    </w:p>
    <w:p>
      <w:pPr>
        <w:keepNext w:val="true"/>
        <w:keepLines w:val="true"/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3. Github: Create Issue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time we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issue (data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the server). Send a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request to the server with the following JSON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(send it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application/json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80" w:after="120" w:line="276"/>
        <w:ind w:right="0" w:left="357" w:hanging="357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80" w:dyaOrig="2073">
          <v:rect xmlns:o="urn:schemas-microsoft-com:office:office" xmlns:v="urn:schemas-microsoft-com:vml" id="rectole0000000002" style="width:419.000000pt;height:103.6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need to use your GitHub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account credentials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submit issues. Under the Authorization tab, select Basic and enter your username and password. Send the request to the URI from the previous task, but without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embeddings/oleObject2.bin" Id="docRId7" Type="http://schemas.openxmlformats.org/officeDocument/2006/relationships/oleObject" /><Relationship TargetMode="External" Target="https://www.getpostman.com/" Id="docRId0" Type="http://schemas.openxmlformats.org/officeDocument/2006/relationships/hyperlink" /><Relationship Target="styles.xml" Id="docRId10" Type="http://schemas.openxmlformats.org/officeDocument/2006/relationships/styles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Mode="External" Target="https://api.github.com/repos/testnakov/test-nakov-repo/issues/:id" Id="docRId6" Type="http://schemas.openxmlformats.org/officeDocument/2006/relationships/hyperlink" /><Relationship Target="media/image2.wmf" Id="docRId8" Type="http://schemas.openxmlformats.org/officeDocument/2006/relationships/image" /><Relationship TargetMode="External" Target="https://restcountries.eu/rest/v2/name/Bulgaria" Id="docRId1" Type="http://schemas.openxmlformats.org/officeDocument/2006/relationships/hyperlink" /><Relationship Target="media/image1.wmf" Id="docRId5" Type="http://schemas.openxmlformats.org/officeDocument/2006/relationships/image" /><Relationship Target="numbering.xml" Id="docRId9" Type="http://schemas.openxmlformats.org/officeDocument/2006/relationships/numbering" /></Relationships>
</file>