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FB5" w:rsidRDefault="00752FB5">
      <w:pPr>
        <w:tabs>
          <w:tab w:val="left" w:pos="360"/>
          <w:tab w:val="left" w:pos="540"/>
        </w:tabs>
        <w:ind w:left="-840" w:right="-733" w:firstLine="105"/>
        <w:jc w:val="center"/>
        <w:rPr>
          <w:rFonts w:hint="eastAsia"/>
          <w:b/>
          <w:sz w:val="30"/>
          <w:szCs w:val="30"/>
        </w:rPr>
      </w:pPr>
      <w:bookmarkStart w:id="0" w:name="_GoBack"/>
      <w:bookmarkEnd w:id="0"/>
      <w:r>
        <w:rPr>
          <w:rFonts w:hint="eastAsia"/>
          <w:b/>
          <w:sz w:val="30"/>
          <w:szCs w:val="30"/>
        </w:rPr>
        <w:t>教材编写说明</w:t>
      </w:r>
    </w:p>
    <w:p w:rsidR="00752FB5" w:rsidRDefault="00752FB5">
      <w:pPr>
        <w:rPr>
          <w:rFonts w:hint="eastAsia"/>
          <w:szCs w:val="21"/>
        </w:rPr>
      </w:pPr>
      <w:r>
        <w:rPr>
          <w:rFonts w:hint="eastAsia"/>
          <w:szCs w:val="21"/>
        </w:rPr>
        <w:t>一</w:t>
      </w:r>
      <w:r>
        <w:rPr>
          <w:rFonts w:hint="eastAsia"/>
          <w:szCs w:val="21"/>
        </w:rPr>
        <w:t>.</w:t>
      </w:r>
      <w:r>
        <w:rPr>
          <w:rFonts w:hint="eastAsia"/>
          <w:szCs w:val="21"/>
        </w:rPr>
        <w:t>教材名称：《银行柜员实训》</w:t>
      </w:r>
    </w:p>
    <w:p w:rsidR="00752FB5" w:rsidRDefault="00752FB5">
      <w:pPr>
        <w:rPr>
          <w:rFonts w:hint="eastAsia"/>
          <w:szCs w:val="21"/>
        </w:rPr>
      </w:pPr>
      <w:r>
        <w:rPr>
          <w:rFonts w:hint="eastAsia"/>
          <w:szCs w:val="21"/>
        </w:rPr>
        <w:t>二</w:t>
      </w:r>
      <w:r>
        <w:rPr>
          <w:rFonts w:hint="eastAsia"/>
          <w:szCs w:val="21"/>
        </w:rPr>
        <w:t>.</w:t>
      </w:r>
      <w:r>
        <w:rPr>
          <w:rFonts w:hint="eastAsia"/>
          <w:szCs w:val="21"/>
        </w:rPr>
        <w:t>初步目标</w:t>
      </w:r>
    </w:p>
    <w:p w:rsidR="00752FB5" w:rsidRDefault="00752FB5">
      <w:pPr>
        <w:ind w:left="420" w:hangingChars="200" w:hanging="420"/>
        <w:rPr>
          <w:rFonts w:hint="eastAsia"/>
          <w:szCs w:val="21"/>
        </w:rPr>
      </w:pPr>
      <w:r>
        <w:rPr>
          <w:rFonts w:hint="eastAsia"/>
          <w:szCs w:val="21"/>
        </w:rPr>
        <w:t xml:space="preserve">        </w:t>
      </w:r>
      <w:r>
        <w:rPr>
          <w:rFonts w:hint="eastAsia"/>
          <w:szCs w:val="21"/>
        </w:rPr>
        <w:t>通过本课程的学习，使学生</w:t>
      </w:r>
      <w:r>
        <w:rPr>
          <w:rFonts w:hint="eastAsia"/>
          <w:szCs w:val="21"/>
          <w:em w:val="dot"/>
        </w:rPr>
        <w:t>初步了解</w:t>
      </w:r>
      <w:r>
        <w:rPr>
          <w:rFonts w:hint="eastAsia"/>
          <w:szCs w:val="21"/>
        </w:rPr>
        <w:t>银行柜员的基本业务流程，</w:t>
      </w:r>
      <w:r>
        <w:rPr>
          <w:rFonts w:hint="eastAsia"/>
          <w:szCs w:val="21"/>
          <w:em w:val="dot"/>
        </w:rPr>
        <w:t>掌握</w:t>
      </w:r>
      <w:r>
        <w:rPr>
          <w:rFonts w:hint="eastAsia"/>
          <w:szCs w:val="21"/>
        </w:rPr>
        <w:t>银行柜员业务操作技巧和方法，为适应未来工作岗位打下坚实的基础，同时</w:t>
      </w:r>
      <w:r>
        <w:rPr>
          <w:rFonts w:hint="eastAsia"/>
          <w:szCs w:val="21"/>
          <w:em w:val="dot"/>
        </w:rPr>
        <w:t>逐步培养起</w:t>
      </w:r>
      <w:r>
        <w:rPr>
          <w:rFonts w:hint="eastAsia"/>
          <w:szCs w:val="21"/>
        </w:rPr>
        <w:t>学生遵纪守法、爱岗敬业意识，</w:t>
      </w:r>
      <w:r>
        <w:rPr>
          <w:rFonts w:hint="eastAsia"/>
          <w:szCs w:val="21"/>
          <w:em w:val="dot"/>
        </w:rPr>
        <w:t>提高</w:t>
      </w:r>
      <w:r>
        <w:rPr>
          <w:rFonts w:hint="eastAsia"/>
          <w:szCs w:val="21"/>
        </w:rPr>
        <w:t>学生适应未来社会、开拓自身发展的能力。</w:t>
      </w:r>
    </w:p>
    <w:p w:rsidR="00752FB5" w:rsidRDefault="00752FB5">
      <w:pPr>
        <w:ind w:left="420" w:hangingChars="200" w:hanging="420"/>
        <w:rPr>
          <w:rFonts w:hint="eastAsia"/>
          <w:szCs w:val="21"/>
        </w:rPr>
      </w:pPr>
      <w:r>
        <w:rPr>
          <w:rFonts w:hint="eastAsia"/>
          <w:szCs w:val="21"/>
        </w:rPr>
        <w:t>三</w:t>
      </w:r>
      <w:r>
        <w:rPr>
          <w:rFonts w:hint="eastAsia"/>
          <w:szCs w:val="21"/>
        </w:rPr>
        <w:t>.</w:t>
      </w:r>
      <w:r>
        <w:rPr>
          <w:rFonts w:hint="eastAsia"/>
          <w:szCs w:val="21"/>
        </w:rPr>
        <w:t>编写思路</w:t>
      </w:r>
    </w:p>
    <w:p w:rsidR="00752FB5" w:rsidRDefault="00752FB5">
      <w:pPr>
        <w:numPr>
          <w:ilvl w:val="0"/>
          <w:numId w:val="19"/>
        </w:numPr>
        <w:rPr>
          <w:rFonts w:hint="eastAsia"/>
          <w:szCs w:val="21"/>
        </w:rPr>
      </w:pPr>
      <w:r>
        <w:rPr>
          <w:rFonts w:hint="eastAsia"/>
          <w:szCs w:val="21"/>
        </w:rPr>
        <w:t>指导思想：</w:t>
      </w:r>
      <w:r>
        <w:rPr>
          <w:rFonts w:hint="eastAsia"/>
          <w:szCs w:val="21"/>
        </w:rPr>
        <w:t xml:space="preserve"> </w:t>
      </w:r>
      <w:r>
        <w:rPr>
          <w:rFonts w:hint="eastAsia"/>
          <w:szCs w:val="21"/>
        </w:rPr>
        <w:t>根据中职教育的培养目标，根据金融事务专业学生的就业方向，本书重在培养学生的实际操作能力</w:t>
      </w:r>
      <w:r>
        <w:rPr>
          <w:rFonts w:hint="eastAsia"/>
          <w:szCs w:val="21"/>
        </w:rPr>
        <w:t>,</w:t>
      </w:r>
      <w:r>
        <w:rPr>
          <w:rFonts w:hint="eastAsia"/>
          <w:szCs w:val="21"/>
        </w:rPr>
        <w:t>对于基本理论内容主要溶在案例实操中讲解，实现知识的模块化、综合化；在培养学生实操能力的同时还贯穿对学生全面能力的培养；并通过灵活、新颖的教材内容、形式，增强学生学习的兴趣，真正发挥学生主体的作用。</w:t>
      </w:r>
    </w:p>
    <w:p w:rsidR="00752FB5" w:rsidRDefault="00752FB5">
      <w:pPr>
        <w:numPr>
          <w:ilvl w:val="0"/>
          <w:numId w:val="19"/>
        </w:numPr>
        <w:rPr>
          <w:rFonts w:hint="eastAsia"/>
          <w:szCs w:val="21"/>
        </w:rPr>
      </w:pPr>
      <w:r>
        <w:rPr>
          <w:rFonts w:hint="eastAsia"/>
          <w:szCs w:val="21"/>
        </w:rPr>
        <w:t>主要内容：</w:t>
      </w:r>
      <w:r>
        <w:rPr>
          <w:rFonts w:hint="eastAsia"/>
          <w:szCs w:val="21"/>
        </w:rPr>
        <w:t xml:space="preserve"> </w:t>
      </w:r>
      <w:r>
        <w:rPr>
          <w:rFonts w:hint="eastAsia"/>
          <w:szCs w:val="21"/>
        </w:rPr>
        <w:t>本书内容由两个相互独立同时又相辅相成的模块组成，第一个模块主要是从事银行柜员工作需在思想上，心理上，技能等方面所作的准备工作训练。第二个模块主要是训练学生熟练掌握银行柜员从事的业务操作流程。重点内容在于第二个模块，即柜员基本业务训练，这又从不同岗位分项进行介绍。</w:t>
      </w:r>
      <w:r>
        <w:rPr>
          <w:rFonts w:hint="eastAsia"/>
          <w:szCs w:val="21"/>
        </w:rPr>
        <w:t xml:space="preserve"> </w:t>
      </w:r>
    </w:p>
    <w:p w:rsidR="00752FB5" w:rsidRDefault="00752FB5">
      <w:pPr>
        <w:numPr>
          <w:ilvl w:val="0"/>
          <w:numId w:val="19"/>
        </w:numPr>
        <w:rPr>
          <w:rFonts w:hint="eastAsia"/>
          <w:szCs w:val="21"/>
        </w:rPr>
      </w:pPr>
      <w:r>
        <w:rPr>
          <w:rFonts w:hint="eastAsia"/>
          <w:szCs w:val="21"/>
        </w:rPr>
        <w:t>具体编排：每一模块的教学结构由以下部分组成：</w:t>
      </w:r>
    </w:p>
    <w:p w:rsidR="00752FB5" w:rsidRDefault="00752FB5">
      <w:pPr>
        <w:ind w:left="960" w:hanging="240"/>
        <w:rPr>
          <w:rFonts w:ascii="宋体" w:hAnsi="宋体" w:hint="eastAsia"/>
          <w:szCs w:val="21"/>
        </w:rPr>
      </w:pPr>
      <w:r>
        <w:rPr>
          <w:rFonts w:ascii="宋体" w:hAnsi="宋体" w:hint="eastAsia"/>
          <w:szCs w:val="21"/>
        </w:rPr>
        <w:t>①提出实训目标：使学生了解通过该模块的训练应达到的目标，使学生能够有的放矢地去学习。</w:t>
      </w:r>
    </w:p>
    <w:p w:rsidR="00752FB5" w:rsidRDefault="00752FB5">
      <w:pPr>
        <w:ind w:firstLine="720"/>
        <w:rPr>
          <w:rFonts w:ascii="宋体" w:hAnsi="宋体" w:hint="eastAsia"/>
          <w:szCs w:val="21"/>
        </w:rPr>
      </w:pPr>
      <w:r>
        <w:rPr>
          <w:rFonts w:ascii="宋体" w:hAnsi="宋体" w:hint="eastAsia"/>
          <w:szCs w:val="21"/>
        </w:rPr>
        <w:t>②建立知识联接：介绍相关知识，为实训打下基础。</w:t>
      </w:r>
    </w:p>
    <w:p w:rsidR="00752FB5" w:rsidRDefault="00752FB5">
      <w:pPr>
        <w:ind w:firstLine="720"/>
        <w:rPr>
          <w:rFonts w:ascii="宋体" w:hAnsi="宋体" w:hint="eastAsia"/>
          <w:szCs w:val="21"/>
        </w:rPr>
      </w:pPr>
      <w:r>
        <w:rPr>
          <w:rFonts w:ascii="宋体" w:hAnsi="宋体" w:hint="eastAsia"/>
          <w:szCs w:val="21"/>
        </w:rPr>
        <w:t>③设立实操案例：给出实操要点引导学生进行实操训练。</w:t>
      </w:r>
    </w:p>
    <w:p w:rsidR="00752FB5" w:rsidRDefault="00752FB5">
      <w:pPr>
        <w:ind w:firstLine="720"/>
        <w:rPr>
          <w:rFonts w:ascii="宋体" w:hAnsi="宋体" w:hint="eastAsia"/>
          <w:szCs w:val="21"/>
        </w:rPr>
      </w:pPr>
      <w:r>
        <w:rPr>
          <w:rFonts w:ascii="宋体" w:hAnsi="宋体" w:hint="eastAsia"/>
          <w:szCs w:val="21"/>
        </w:rPr>
        <w:t>④设置学生活动项目：</w:t>
      </w:r>
    </w:p>
    <w:p w:rsidR="00752FB5" w:rsidRDefault="00752FB5">
      <w:pPr>
        <w:ind w:leftChars="500" w:left="2100" w:hangingChars="500" w:hanging="1050"/>
        <w:rPr>
          <w:rFonts w:ascii="宋体" w:hAnsi="宋体" w:hint="eastAsia"/>
          <w:szCs w:val="21"/>
        </w:rPr>
      </w:pPr>
      <w:r>
        <w:rPr>
          <w:rFonts w:ascii="宋体" w:hAnsi="宋体" w:hint="eastAsia"/>
          <w:szCs w:val="21"/>
        </w:rPr>
        <w:t>A、做一做：通过计算机互动教学，使学生学会有关业务处理。</w:t>
      </w:r>
    </w:p>
    <w:p w:rsidR="00752FB5" w:rsidRDefault="00752FB5">
      <w:pPr>
        <w:ind w:left="300" w:firstLine="750"/>
        <w:rPr>
          <w:rFonts w:ascii="宋体" w:hAnsi="宋体" w:hint="eastAsia"/>
          <w:szCs w:val="21"/>
        </w:rPr>
      </w:pPr>
      <w:r>
        <w:rPr>
          <w:rFonts w:ascii="宋体" w:hAnsi="宋体" w:hint="eastAsia"/>
          <w:szCs w:val="21"/>
        </w:rPr>
        <w:t>B、问一问：让学生思考如何进行有关业务处理。</w:t>
      </w:r>
    </w:p>
    <w:p w:rsidR="00752FB5" w:rsidRDefault="00752FB5">
      <w:pPr>
        <w:ind w:leftChars="500" w:left="2100" w:hangingChars="500" w:hanging="1050"/>
        <w:rPr>
          <w:rFonts w:ascii="宋体" w:hAnsi="宋体" w:hint="eastAsia"/>
          <w:szCs w:val="21"/>
        </w:rPr>
      </w:pPr>
      <w:r>
        <w:rPr>
          <w:rFonts w:ascii="宋体" w:hAnsi="宋体" w:hint="eastAsia"/>
          <w:szCs w:val="21"/>
        </w:rPr>
        <w:t>C、练一练：通过教学系统软件，让学生进行模拟练习。</w:t>
      </w:r>
    </w:p>
    <w:p w:rsidR="00752FB5" w:rsidRDefault="00752FB5">
      <w:pPr>
        <w:numPr>
          <w:ilvl w:val="0"/>
          <w:numId w:val="19"/>
        </w:numPr>
        <w:tabs>
          <w:tab w:val="left" w:pos="180"/>
          <w:tab w:val="left" w:pos="540"/>
        </w:tabs>
        <w:rPr>
          <w:rFonts w:ascii="宋体" w:hAnsi="宋体" w:hint="eastAsia"/>
          <w:szCs w:val="21"/>
        </w:rPr>
      </w:pPr>
      <w:r>
        <w:rPr>
          <w:rFonts w:ascii="宋体" w:hAnsi="宋体" w:hint="eastAsia"/>
          <w:szCs w:val="21"/>
        </w:rPr>
        <w:t xml:space="preserve"> 多媒体运用：</w:t>
      </w:r>
    </w:p>
    <w:p w:rsidR="00752FB5" w:rsidRDefault="00752FB5">
      <w:pPr>
        <w:tabs>
          <w:tab w:val="left" w:pos="180"/>
          <w:tab w:val="left" w:pos="540"/>
        </w:tabs>
        <w:ind w:left="300" w:firstLine="750"/>
        <w:rPr>
          <w:rFonts w:ascii="宋体" w:hAnsi="宋体" w:hint="eastAsia"/>
          <w:szCs w:val="21"/>
        </w:rPr>
      </w:pPr>
      <w:r>
        <w:rPr>
          <w:rFonts w:ascii="宋体" w:hAnsi="宋体" w:hint="eastAsia"/>
          <w:szCs w:val="21"/>
        </w:rPr>
        <w:t>①利用系统软件、动漫等形式介绍实操案例。</w:t>
      </w:r>
    </w:p>
    <w:p w:rsidR="00752FB5" w:rsidRDefault="00752FB5">
      <w:pPr>
        <w:tabs>
          <w:tab w:val="left" w:pos="180"/>
          <w:tab w:val="left" w:pos="540"/>
        </w:tabs>
        <w:ind w:leftChars="500" w:left="1260" w:hangingChars="100" w:hanging="210"/>
        <w:rPr>
          <w:rFonts w:ascii="宋体" w:hAnsi="宋体" w:hint="eastAsia"/>
          <w:szCs w:val="21"/>
        </w:rPr>
      </w:pPr>
      <w:r>
        <w:rPr>
          <w:rFonts w:ascii="宋体" w:hAnsi="宋体" w:hint="eastAsia"/>
          <w:szCs w:val="21"/>
        </w:rPr>
        <w:t>②利用金融模拟实验室让学生进行模拟业务练习。</w:t>
      </w:r>
    </w:p>
    <w:p w:rsidR="00752FB5" w:rsidRDefault="00752FB5">
      <w:pPr>
        <w:tabs>
          <w:tab w:val="left" w:pos="180"/>
          <w:tab w:val="left" w:pos="540"/>
          <w:tab w:val="left" w:pos="1080"/>
          <w:tab w:val="left" w:pos="1620"/>
          <w:tab w:val="left" w:pos="1800"/>
        </w:tabs>
        <w:rPr>
          <w:rFonts w:ascii="宋体" w:hAnsi="宋体" w:hint="eastAsia"/>
          <w:szCs w:val="21"/>
        </w:rPr>
      </w:pPr>
      <w:r>
        <w:rPr>
          <w:rFonts w:ascii="宋体" w:hAnsi="宋体" w:hint="eastAsia"/>
          <w:szCs w:val="21"/>
        </w:rPr>
        <w:t>四.本书特点</w:t>
      </w:r>
    </w:p>
    <w:p w:rsidR="00752FB5" w:rsidRDefault="00752FB5">
      <w:pPr>
        <w:tabs>
          <w:tab w:val="left" w:pos="180"/>
          <w:tab w:val="left" w:pos="540"/>
          <w:tab w:val="left" w:pos="1080"/>
          <w:tab w:val="left" w:pos="1620"/>
          <w:tab w:val="left" w:pos="1800"/>
        </w:tabs>
        <w:ind w:left="840" w:hangingChars="400" w:hanging="840"/>
        <w:rPr>
          <w:rFonts w:ascii="宋体" w:hAnsi="宋体" w:hint="eastAsia"/>
          <w:szCs w:val="21"/>
        </w:rPr>
      </w:pPr>
      <w:r>
        <w:rPr>
          <w:rFonts w:ascii="宋体" w:hAnsi="宋体" w:hint="eastAsia"/>
          <w:szCs w:val="21"/>
        </w:rPr>
        <w:t xml:space="preserve">  1.“新”：从编写内容看，本书根据现代商业银行的最新业务进行编写，并根据银行未来发展对柜员的要求，创新地编写综合化柜员业务训练，具有一定的前瞻性；从编写思路看，摒弃了传统实训教材编写思路，即根据实际业务操作流程逐项训练，使学生掌握技能即可的思路，而从可持续发展的角度，培养学生在掌握业务操作技能的同时，还学到</w:t>
      </w:r>
      <w:r>
        <w:rPr>
          <w:rFonts w:ascii="宋体" w:hAnsi="宋体" w:hint="eastAsia"/>
          <w:szCs w:val="21"/>
        </w:rPr>
        <w:lastRenderedPageBreak/>
        <w:t>一种自我发展的能力，真正实现教育的目的；从编写形式看，摒弃了传统教材编写形式，采用第二人称进行编写，加入适量文学色彩，使本书不再象一本银行柜员业务操作手册，而是一本银行柜员亲历感受和体会的纪实，使学生能够更容易、更主动地接受知识。</w:t>
      </w:r>
    </w:p>
    <w:p w:rsidR="00752FB5" w:rsidRDefault="00752FB5">
      <w:pPr>
        <w:tabs>
          <w:tab w:val="left" w:pos="180"/>
          <w:tab w:val="left" w:pos="540"/>
          <w:tab w:val="left" w:pos="1080"/>
          <w:tab w:val="left" w:pos="1620"/>
          <w:tab w:val="left" w:pos="1800"/>
        </w:tabs>
        <w:ind w:leftChars="143" w:left="930" w:hangingChars="300" w:hanging="630"/>
        <w:rPr>
          <w:rFonts w:ascii="宋体" w:hAnsi="宋体" w:hint="eastAsia"/>
          <w:szCs w:val="21"/>
        </w:rPr>
      </w:pPr>
      <w:r>
        <w:rPr>
          <w:rFonts w:ascii="宋体" w:hAnsi="宋体" w:hint="eastAsia"/>
          <w:szCs w:val="21"/>
        </w:rPr>
        <w:t xml:space="preserve">2.“活”：编排内容活泼、新颖，通过第二人称叙事，增强学生对教材内容、观点的认同感，提高学生学习积极性和主动性；通过软件、动漫等形式介绍实操案例，使枯燥的案例增加了趣味性、可读性；通过模拟操作，灵活教师测试方式。 </w:t>
      </w:r>
    </w:p>
    <w:p w:rsidR="00752FB5" w:rsidRDefault="00752FB5">
      <w:pPr>
        <w:jc w:val="center"/>
        <w:rPr>
          <w:rFonts w:ascii="宋体" w:hAnsi="宋体" w:hint="eastAsia"/>
          <w:szCs w:val="21"/>
        </w:rPr>
      </w:pPr>
      <w:r>
        <w:rPr>
          <w:rFonts w:ascii="宋体" w:hAnsi="宋体" w:hint="eastAsia"/>
          <w:szCs w:val="21"/>
        </w:rPr>
        <w:t xml:space="preserve">  3. “宽”：涉及面宽。它既包括银行出纳、银行会计、货币银行、  商业银   </w:t>
      </w:r>
    </w:p>
    <w:p w:rsidR="00752FB5" w:rsidRDefault="00752FB5">
      <w:pPr>
        <w:jc w:val="center"/>
        <w:rPr>
          <w:rFonts w:ascii="宋体" w:hAnsi="宋体" w:hint="eastAsia"/>
          <w:szCs w:val="21"/>
        </w:rPr>
      </w:pPr>
      <w:r>
        <w:rPr>
          <w:rFonts w:ascii="宋体" w:hAnsi="宋体" w:hint="eastAsia"/>
          <w:szCs w:val="21"/>
        </w:rPr>
        <w:t xml:space="preserve">         行经营管理等理论知识，又包括珠算、点钞、礼仪、计算机、外语等技能知识，此外，还包括心理学、人力资</w:t>
      </w:r>
    </w:p>
    <w:p w:rsidR="00752FB5" w:rsidRDefault="00752FB5">
      <w:pPr>
        <w:ind w:firstLine="1080"/>
        <w:rPr>
          <w:rFonts w:ascii="宋体" w:hAnsi="宋体" w:hint="eastAsia"/>
          <w:szCs w:val="21"/>
        </w:rPr>
      </w:pPr>
      <w:r>
        <w:rPr>
          <w:rFonts w:ascii="宋体" w:hAnsi="宋体" w:hint="eastAsia"/>
          <w:szCs w:val="21"/>
        </w:rPr>
        <w:t>源学等方面知识，涉及面较宽，是一门综合化教材。</w:t>
      </w:r>
    </w:p>
    <w:p w:rsidR="00752FB5" w:rsidRDefault="00752FB5">
      <w:pPr>
        <w:jc w:val="center"/>
        <w:rPr>
          <w:rFonts w:ascii="宋体" w:hAnsi="宋体" w:hint="eastAsia"/>
          <w:szCs w:val="21"/>
        </w:rPr>
      </w:pPr>
    </w:p>
    <w:p w:rsidR="00752FB5" w:rsidRDefault="00752FB5">
      <w:pPr>
        <w:jc w:val="center"/>
        <w:rPr>
          <w:rFonts w:ascii="宋体" w:hAnsi="宋体" w:hint="eastAsia"/>
          <w:szCs w:val="21"/>
        </w:rPr>
      </w:pPr>
    </w:p>
    <w:p w:rsidR="00752FB5" w:rsidRDefault="00752FB5">
      <w:pPr>
        <w:jc w:val="center"/>
        <w:rPr>
          <w:rFonts w:ascii="宋体" w:hAnsi="宋体" w:hint="eastAsia"/>
          <w:szCs w:val="21"/>
        </w:rPr>
      </w:pPr>
    </w:p>
    <w:p w:rsidR="00752FB5" w:rsidRDefault="00752FB5">
      <w:pPr>
        <w:jc w:val="center"/>
        <w:rPr>
          <w:rFonts w:ascii="宋体" w:hAnsi="宋体" w:hint="eastAsia"/>
          <w:szCs w:val="21"/>
        </w:rPr>
      </w:pPr>
    </w:p>
    <w:p w:rsidR="00752FB5" w:rsidRDefault="00752FB5">
      <w:pPr>
        <w:jc w:val="center"/>
        <w:rPr>
          <w:rFonts w:ascii="宋体" w:hAnsi="宋体" w:hint="eastAsia"/>
          <w:szCs w:val="21"/>
        </w:rPr>
      </w:pPr>
    </w:p>
    <w:p w:rsidR="00752FB5" w:rsidRDefault="00752FB5">
      <w:pPr>
        <w:jc w:val="center"/>
        <w:rPr>
          <w:rFonts w:ascii="宋体" w:hAnsi="宋体" w:hint="eastAsia"/>
          <w:szCs w:val="21"/>
        </w:rPr>
      </w:pPr>
    </w:p>
    <w:p w:rsidR="00752FB5" w:rsidRDefault="00752FB5">
      <w:pPr>
        <w:jc w:val="center"/>
        <w:rPr>
          <w:rFonts w:ascii="宋体" w:hAnsi="宋体" w:hint="eastAsia"/>
          <w:szCs w:val="21"/>
        </w:rPr>
      </w:pPr>
    </w:p>
    <w:p w:rsidR="00752FB5" w:rsidRDefault="00752FB5">
      <w:pPr>
        <w:jc w:val="center"/>
        <w:rPr>
          <w:rFonts w:ascii="宋体" w:hAnsi="宋体" w:hint="eastAsia"/>
          <w:szCs w:val="21"/>
        </w:rPr>
      </w:pPr>
    </w:p>
    <w:p w:rsidR="00752FB5" w:rsidRDefault="00752FB5">
      <w:pPr>
        <w:jc w:val="center"/>
        <w:rPr>
          <w:rFonts w:ascii="宋体" w:hAnsi="宋体" w:hint="eastAsia"/>
          <w:szCs w:val="21"/>
        </w:rPr>
      </w:pPr>
    </w:p>
    <w:p w:rsidR="00752FB5" w:rsidRDefault="00752FB5">
      <w:pPr>
        <w:jc w:val="center"/>
        <w:rPr>
          <w:rFonts w:ascii="宋体" w:hAnsi="宋体" w:hint="eastAsia"/>
          <w:szCs w:val="21"/>
        </w:rPr>
      </w:pPr>
    </w:p>
    <w:p w:rsidR="00752FB5" w:rsidRDefault="00752FB5">
      <w:pPr>
        <w:jc w:val="center"/>
        <w:rPr>
          <w:rFonts w:ascii="宋体" w:hAnsi="宋体" w:hint="eastAsia"/>
          <w:szCs w:val="21"/>
        </w:rPr>
      </w:pPr>
    </w:p>
    <w:p w:rsidR="00752FB5" w:rsidRDefault="00752FB5">
      <w:pPr>
        <w:jc w:val="center"/>
        <w:rPr>
          <w:rFonts w:ascii="宋体" w:hAnsi="宋体" w:hint="eastAsia"/>
          <w:szCs w:val="21"/>
        </w:rPr>
      </w:pPr>
    </w:p>
    <w:p w:rsidR="00752FB5" w:rsidRDefault="00752FB5">
      <w:pPr>
        <w:jc w:val="center"/>
        <w:rPr>
          <w:rFonts w:ascii="宋体" w:hAnsi="宋体" w:hint="eastAsia"/>
          <w:szCs w:val="21"/>
        </w:rPr>
      </w:pPr>
    </w:p>
    <w:p w:rsidR="00752FB5" w:rsidRDefault="00752FB5">
      <w:pPr>
        <w:jc w:val="center"/>
        <w:rPr>
          <w:rFonts w:ascii="宋体" w:hAnsi="宋体" w:hint="eastAsia"/>
          <w:szCs w:val="21"/>
        </w:rPr>
      </w:pPr>
    </w:p>
    <w:p w:rsidR="00752FB5" w:rsidRDefault="00752FB5">
      <w:pPr>
        <w:jc w:val="center"/>
        <w:rPr>
          <w:rFonts w:ascii="宋体" w:hAnsi="宋体" w:hint="eastAsia"/>
          <w:szCs w:val="21"/>
        </w:rPr>
      </w:pPr>
    </w:p>
    <w:p w:rsidR="00752FB5" w:rsidRDefault="00752FB5">
      <w:pPr>
        <w:jc w:val="center"/>
        <w:rPr>
          <w:rFonts w:ascii="宋体" w:hAnsi="宋体" w:hint="eastAsia"/>
          <w:szCs w:val="21"/>
        </w:rPr>
      </w:pPr>
    </w:p>
    <w:p w:rsidR="00752FB5" w:rsidRDefault="00752FB5">
      <w:pPr>
        <w:jc w:val="center"/>
        <w:rPr>
          <w:rFonts w:hint="eastAsia"/>
          <w:bCs/>
          <w:szCs w:val="21"/>
        </w:rPr>
      </w:pPr>
    </w:p>
    <w:p w:rsidR="00752FB5" w:rsidRDefault="00752FB5">
      <w:pPr>
        <w:jc w:val="center"/>
        <w:rPr>
          <w:rFonts w:hint="eastAsia"/>
          <w:bCs/>
          <w:szCs w:val="21"/>
        </w:rPr>
      </w:pPr>
    </w:p>
    <w:p w:rsidR="00752FB5" w:rsidRDefault="00752FB5">
      <w:pPr>
        <w:jc w:val="center"/>
        <w:rPr>
          <w:rFonts w:hint="eastAsia"/>
          <w:bCs/>
          <w:szCs w:val="21"/>
        </w:rPr>
      </w:pPr>
    </w:p>
    <w:p w:rsidR="00752FB5" w:rsidRDefault="00752FB5">
      <w:pPr>
        <w:jc w:val="center"/>
        <w:rPr>
          <w:rFonts w:hint="eastAsia"/>
          <w:bCs/>
          <w:szCs w:val="21"/>
        </w:rPr>
      </w:pPr>
    </w:p>
    <w:p w:rsidR="00752FB5" w:rsidRDefault="00752FB5">
      <w:pPr>
        <w:jc w:val="center"/>
        <w:rPr>
          <w:rFonts w:hint="eastAsia"/>
          <w:bCs/>
          <w:szCs w:val="21"/>
        </w:rPr>
      </w:pPr>
    </w:p>
    <w:p w:rsidR="00752FB5" w:rsidRDefault="00752FB5">
      <w:pPr>
        <w:jc w:val="center"/>
        <w:rPr>
          <w:rFonts w:hint="eastAsia"/>
          <w:bCs/>
          <w:szCs w:val="21"/>
        </w:rPr>
      </w:pPr>
    </w:p>
    <w:p w:rsidR="00752FB5" w:rsidRDefault="00752FB5">
      <w:pPr>
        <w:jc w:val="center"/>
        <w:rPr>
          <w:rFonts w:hint="eastAsia"/>
          <w:bCs/>
          <w:szCs w:val="21"/>
        </w:rPr>
      </w:pPr>
    </w:p>
    <w:p w:rsidR="00752FB5" w:rsidRDefault="00752FB5">
      <w:pPr>
        <w:jc w:val="center"/>
        <w:rPr>
          <w:rFonts w:hint="eastAsia"/>
          <w:bCs/>
          <w:szCs w:val="21"/>
        </w:rPr>
      </w:pPr>
    </w:p>
    <w:p w:rsidR="00752FB5" w:rsidRDefault="00752FB5">
      <w:pPr>
        <w:jc w:val="center"/>
        <w:rPr>
          <w:rFonts w:hint="eastAsia"/>
          <w:bCs/>
          <w:szCs w:val="21"/>
        </w:rPr>
      </w:pPr>
    </w:p>
    <w:p w:rsidR="00752FB5" w:rsidRDefault="00752FB5">
      <w:pPr>
        <w:jc w:val="center"/>
        <w:rPr>
          <w:rFonts w:hint="eastAsia"/>
          <w:bCs/>
          <w:szCs w:val="21"/>
        </w:rPr>
      </w:pPr>
      <w:r>
        <w:rPr>
          <w:rFonts w:hint="eastAsia"/>
          <w:bCs/>
          <w:szCs w:val="21"/>
        </w:rPr>
        <w:lastRenderedPageBreak/>
        <w:t>前</w:t>
      </w:r>
      <w:r>
        <w:rPr>
          <w:rFonts w:hint="eastAsia"/>
          <w:bCs/>
          <w:szCs w:val="21"/>
        </w:rPr>
        <w:t xml:space="preserve">    </w:t>
      </w:r>
      <w:r>
        <w:rPr>
          <w:rFonts w:hint="eastAsia"/>
          <w:bCs/>
          <w:szCs w:val="21"/>
        </w:rPr>
        <w:t>言</w:t>
      </w:r>
    </w:p>
    <w:p w:rsidR="00752FB5" w:rsidRDefault="00752FB5">
      <w:pPr>
        <w:rPr>
          <w:rFonts w:hint="eastAsia"/>
          <w:bCs/>
          <w:szCs w:val="21"/>
        </w:rPr>
      </w:pPr>
    </w:p>
    <w:p w:rsidR="00752FB5" w:rsidRDefault="00752FB5">
      <w:pPr>
        <w:pStyle w:val="a6"/>
        <w:ind w:firstLine="420"/>
        <w:rPr>
          <w:rFonts w:hint="eastAsia"/>
          <w:sz w:val="21"/>
          <w:szCs w:val="21"/>
        </w:rPr>
      </w:pPr>
      <w:r>
        <w:rPr>
          <w:rFonts w:hint="eastAsia"/>
          <w:sz w:val="21"/>
          <w:szCs w:val="21"/>
        </w:rPr>
        <w:t>我国金融体制改革的深化发展和我国银行业的迅速发展，急需一大批熟悉银行业务，具有发展潜力的青年实用型人才。中等职业学校金融专业承担着为银行培养大量基础性、实用性人才的重任。多年来，在教学中，我们急需一本具有针对性、系统性和可操作性的实训教材。</w:t>
      </w:r>
    </w:p>
    <w:p w:rsidR="00752FB5" w:rsidRDefault="00752FB5">
      <w:pPr>
        <w:ind w:firstLineChars="200" w:firstLine="420"/>
        <w:rPr>
          <w:rFonts w:hint="eastAsia"/>
          <w:bCs/>
          <w:szCs w:val="21"/>
        </w:rPr>
      </w:pPr>
      <w:r>
        <w:rPr>
          <w:rFonts w:hint="eastAsia"/>
          <w:bCs/>
          <w:szCs w:val="21"/>
        </w:rPr>
        <w:t>我们编写本书的指导思想是：立足于我国建设有中国特色的市场经济，以我国加入世界贸易组织为时代背景，结合我国银行业发展的新趋势。力求阐明我国金融业的相关基础理论和银行基本业务，</w:t>
      </w:r>
      <w:r>
        <w:rPr>
          <w:rFonts w:hint="eastAsia"/>
          <w:bCs/>
          <w:szCs w:val="21"/>
        </w:rPr>
        <w:t xml:space="preserve"> </w:t>
      </w:r>
      <w:r>
        <w:rPr>
          <w:rFonts w:hint="eastAsia"/>
          <w:bCs/>
          <w:szCs w:val="21"/>
        </w:rPr>
        <w:t>使之兼具理论性和实用性。</w:t>
      </w:r>
    </w:p>
    <w:p w:rsidR="00752FB5" w:rsidRDefault="00752FB5">
      <w:pPr>
        <w:ind w:firstLineChars="200" w:firstLine="420"/>
        <w:rPr>
          <w:rFonts w:hint="eastAsia"/>
          <w:bCs/>
          <w:szCs w:val="21"/>
        </w:rPr>
      </w:pPr>
      <w:r>
        <w:rPr>
          <w:rFonts w:hint="eastAsia"/>
          <w:bCs/>
          <w:szCs w:val="21"/>
        </w:rPr>
        <w:t>本书以“实训”为名，从中职学生的角度出发，力求让学生能掌握基本的银行业务，尽快上岗。重在实用性和可操作性。但本书决非单纯的培训教材或操作指南。本书作者力求寻找理论和实践的结合点，注重理论基础的指导，在内容的选取和各模块的设置上，融知识性、思想性、趣味性为一体。突出体现了其“新”、“活”、“宽”的特点。</w:t>
      </w:r>
    </w:p>
    <w:p w:rsidR="00752FB5" w:rsidRDefault="00752FB5">
      <w:pPr>
        <w:ind w:firstLine="600"/>
        <w:rPr>
          <w:rFonts w:hint="eastAsia"/>
          <w:bCs/>
          <w:szCs w:val="21"/>
        </w:rPr>
      </w:pPr>
      <w:r>
        <w:rPr>
          <w:rFonts w:hint="eastAsia"/>
          <w:bCs/>
          <w:szCs w:val="21"/>
        </w:rPr>
        <w:t>本书分为准备篇和业务篇。准备篇包括思想准备和基本业务知识准备两大模块。业务篇包括临柜、联行、交换、管库、记账和督察等岗位训练几大模块。如下图示：</w:t>
      </w:r>
    </w:p>
    <w:p w:rsidR="00752FB5" w:rsidRDefault="00752FB5">
      <w:pPr>
        <w:rPr>
          <w:rFonts w:hint="eastAsia"/>
          <w:bCs/>
          <w:szCs w:val="21"/>
        </w:rPr>
      </w:pPr>
      <w:r>
        <w:rPr>
          <w:bCs/>
          <w:noProof/>
          <w:szCs w:val="21"/>
        </w:rPr>
        <w:pict>
          <v:shapetype id="_x0000_t202" coordsize="21600,21600" o:spt="202" path="m,l,21600r21600,l21600,xe">
            <v:stroke joinstyle="miter"/>
            <v:path gradientshapeok="t" o:connecttype="rect"/>
          </v:shapetype>
          <v:shape id="_x0000_s1652" type="#_x0000_t202" style="position:absolute;left:0;text-align:left;margin-left:126pt;margin-top:7.8pt;width:81pt;height:23.4pt;z-index:41">
            <v:textbox style="mso-next-textbox:#_x0000_s1652">
              <w:txbxContent>
                <w:p w:rsidR="00752FB5" w:rsidRDefault="00752FB5">
                  <w:pPr>
                    <w:rPr>
                      <w:rFonts w:hint="eastAsia"/>
                    </w:rPr>
                  </w:pPr>
                  <w:r>
                    <w:rPr>
                      <w:rFonts w:hint="eastAsia"/>
                    </w:rPr>
                    <w:t>银行柜员实训</w:t>
                  </w:r>
                </w:p>
              </w:txbxContent>
            </v:textbox>
          </v:shape>
        </w:pict>
      </w:r>
    </w:p>
    <w:p w:rsidR="00752FB5" w:rsidRDefault="00752FB5">
      <w:pPr>
        <w:rPr>
          <w:rFonts w:hint="eastAsia"/>
          <w:bCs/>
          <w:szCs w:val="21"/>
        </w:rPr>
      </w:pPr>
    </w:p>
    <w:p w:rsidR="00752FB5" w:rsidRDefault="00752FB5">
      <w:pPr>
        <w:rPr>
          <w:rFonts w:hint="eastAsia"/>
          <w:bCs/>
          <w:szCs w:val="21"/>
        </w:rPr>
      </w:pPr>
      <w:r>
        <w:rPr>
          <w:bCs/>
          <w:noProof/>
          <w:szCs w:val="21"/>
        </w:rPr>
        <w:pict>
          <v:line id="_x0000_s1654" style="position:absolute;left:0;text-align:left;z-index:43" from="183.75pt,0" to="246.75pt,39pt">
            <v:stroke endarrow="block"/>
          </v:line>
        </w:pict>
      </w:r>
      <w:r>
        <w:rPr>
          <w:bCs/>
          <w:noProof/>
          <w:szCs w:val="21"/>
        </w:rPr>
        <w:pict>
          <v:line id="_x0000_s1653" style="position:absolute;left:0;text-align:left;flip:x;z-index:42" from="78.75pt,0" to="147pt,39pt">
            <v:stroke endarrow="block"/>
          </v:line>
        </w:pict>
      </w:r>
    </w:p>
    <w:p w:rsidR="00752FB5" w:rsidRDefault="00752FB5">
      <w:pPr>
        <w:ind w:firstLine="600"/>
        <w:rPr>
          <w:rFonts w:hint="eastAsia"/>
          <w:bCs/>
          <w:szCs w:val="21"/>
        </w:rPr>
      </w:pPr>
    </w:p>
    <w:p w:rsidR="00752FB5" w:rsidRDefault="00752FB5">
      <w:pPr>
        <w:ind w:firstLine="600"/>
        <w:rPr>
          <w:rFonts w:hint="eastAsia"/>
          <w:bCs/>
          <w:szCs w:val="21"/>
        </w:rPr>
      </w:pPr>
      <w:r>
        <w:rPr>
          <w:bCs/>
          <w:noProof/>
          <w:szCs w:val="21"/>
        </w:rPr>
        <w:pict>
          <v:shape id="_x0000_s1656" type="#_x0000_t202" style="position:absolute;left:0;text-align:left;margin-left:210pt;margin-top:7.8pt;width:90pt;height:23.4pt;z-index:45">
            <v:textbox style="mso-next-textbox:#_x0000_s1656">
              <w:txbxContent>
                <w:p w:rsidR="00752FB5" w:rsidRDefault="00752FB5">
                  <w:pPr>
                    <w:jc w:val="center"/>
                    <w:rPr>
                      <w:rFonts w:hint="eastAsia"/>
                    </w:rPr>
                  </w:pPr>
                  <w:r>
                    <w:rPr>
                      <w:rFonts w:hint="eastAsia"/>
                    </w:rPr>
                    <w:t>业务篇</w:t>
                  </w:r>
                </w:p>
              </w:txbxContent>
            </v:textbox>
          </v:shape>
        </w:pict>
      </w:r>
      <w:r>
        <w:rPr>
          <w:bCs/>
          <w:noProof/>
          <w:szCs w:val="21"/>
        </w:rPr>
        <w:pict>
          <v:shape id="_x0000_s1655" type="#_x0000_t202" style="position:absolute;left:0;text-align:left;margin-left:21pt;margin-top:7.8pt;width:99pt;height:23.4pt;z-index:44">
            <v:textbox style="mso-next-textbox:#_x0000_s1655">
              <w:txbxContent>
                <w:p w:rsidR="00752FB5" w:rsidRDefault="00752FB5">
                  <w:pPr>
                    <w:jc w:val="center"/>
                    <w:rPr>
                      <w:rFonts w:hint="eastAsia"/>
                    </w:rPr>
                  </w:pPr>
                  <w:r>
                    <w:rPr>
                      <w:rFonts w:hint="eastAsia"/>
                    </w:rPr>
                    <w:t>准备篇</w:t>
                  </w:r>
                </w:p>
              </w:txbxContent>
            </v:textbox>
          </v:shape>
        </w:pict>
      </w:r>
    </w:p>
    <w:p w:rsidR="00752FB5" w:rsidRDefault="00752FB5">
      <w:pPr>
        <w:ind w:firstLine="600"/>
        <w:rPr>
          <w:rFonts w:hint="eastAsia"/>
          <w:bCs/>
          <w:szCs w:val="21"/>
        </w:rPr>
      </w:pPr>
    </w:p>
    <w:p w:rsidR="00752FB5" w:rsidRDefault="00752FB5">
      <w:pPr>
        <w:ind w:firstLine="600"/>
        <w:rPr>
          <w:rFonts w:hint="eastAsia"/>
          <w:bCs/>
          <w:szCs w:val="21"/>
        </w:rPr>
      </w:pPr>
      <w:r>
        <w:rPr>
          <w:bCs/>
          <w:noProof/>
          <w:szCs w:val="21"/>
        </w:rPr>
        <w:pict>
          <v:line id="_x0000_s1658" style="position:absolute;left:0;text-align:left;z-index:47" from="68.25pt,0" to="105pt,39pt">
            <v:stroke endarrow="block"/>
          </v:line>
        </w:pict>
      </w:r>
      <w:r>
        <w:rPr>
          <w:bCs/>
          <w:noProof/>
          <w:szCs w:val="21"/>
        </w:rPr>
        <w:pict>
          <v:line id="_x0000_s1657" style="position:absolute;left:0;text-align:left;flip:x;z-index:46" from="21pt,0" to="60.75pt,39pt">
            <v:stroke endarrow="block"/>
          </v:line>
        </w:pict>
      </w:r>
      <w:r>
        <w:rPr>
          <w:bCs/>
          <w:noProof/>
          <w:szCs w:val="21"/>
        </w:rPr>
        <w:pict>
          <v:line id="_x0000_s1665" style="position:absolute;left:0;text-align:left;flip:x;z-index:52" from="210pt,0" to="236.25pt,39pt">
            <v:stroke endarrow="block"/>
          </v:line>
        </w:pict>
      </w:r>
      <w:r>
        <w:rPr>
          <w:bCs/>
          <w:noProof/>
          <w:szCs w:val="21"/>
        </w:rPr>
        <w:pict>
          <v:line id="_x0000_s1667" style="position:absolute;left:0;text-align:left;flip:x;z-index:53" from="246.75pt,0" to="252pt,39pt">
            <v:stroke endarrow="block"/>
          </v:line>
        </w:pict>
      </w:r>
      <w:r>
        <w:rPr>
          <w:bCs/>
          <w:noProof/>
          <w:szCs w:val="21"/>
        </w:rPr>
        <w:pict>
          <v:line id="_x0000_s1662" style="position:absolute;left:0;text-align:left;z-index:51" from="294pt,0" to="351.75pt,39pt">
            <v:stroke endarrow="block"/>
          </v:line>
        </w:pict>
      </w:r>
      <w:r>
        <w:rPr>
          <w:bCs/>
          <w:noProof/>
          <w:szCs w:val="21"/>
        </w:rPr>
        <w:pict>
          <v:line id="_x0000_s1675" style="position:absolute;left:0;text-align:left;z-index:60" from="267.75pt,0" to="283.5pt,39pt">
            <v:stroke endarrow="block"/>
          </v:line>
        </w:pict>
      </w:r>
      <w:r>
        <w:rPr>
          <w:bCs/>
          <w:noProof/>
          <w:szCs w:val="21"/>
        </w:rPr>
        <w:pict>
          <v:line id="_x0000_s1676" style="position:absolute;left:0;text-align:left;z-index:61" from="283.5pt,0" to="315pt,39pt">
            <v:stroke endarrow="block"/>
          </v:line>
        </w:pict>
      </w:r>
      <w:r>
        <w:rPr>
          <w:bCs/>
          <w:noProof/>
          <w:szCs w:val="21"/>
        </w:rPr>
        <w:pict>
          <v:line id="_x0000_s1661" style="position:absolute;left:0;text-align:left;flip:x;z-index:50" from="168pt,0" to="223.5pt,39pt">
            <v:stroke endarrow="block"/>
          </v:line>
        </w:pict>
      </w:r>
    </w:p>
    <w:p w:rsidR="00752FB5" w:rsidRDefault="00752FB5">
      <w:pPr>
        <w:ind w:firstLine="600"/>
        <w:rPr>
          <w:rFonts w:hint="eastAsia"/>
          <w:bCs/>
          <w:szCs w:val="21"/>
        </w:rPr>
      </w:pPr>
    </w:p>
    <w:p w:rsidR="00752FB5" w:rsidRDefault="00752FB5">
      <w:pPr>
        <w:ind w:firstLine="600"/>
        <w:rPr>
          <w:rFonts w:hint="eastAsia"/>
          <w:bCs/>
          <w:szCs w:val="21"/>
        </w:rPr>
      </w:pPr>
      <w:r>
        <w:rPr>
          <w:bCs/>
          <w:noProof/>
          <w:szCs w:val="21"/>
        </w:rPr>
        <w:pict>
          <v:shape id="_x0000_s1660" type="#_x0000_t202" style="position:absolute;left:0;text-align:left;margin-left:89.25pt;margin-top:7.8pt;width:27pt;height:78pt;z-index:49">
            <v:textbox style="layout-flow:vertical-ideographic;mso-next-textbox:#_x0000_s1660">
              <w:txbxContent>
                <w:p w:rsidR="00752FB5" w:rsidRDefault="00752FB5">
                  <w:pPr>
                    <w:rPr>
                      <w:rFonts w:hint="eastAsia"/>
                    </w:rPr>
                  </w:pPr>
                  <w:r>
                    <w:rPr>
                      <w:rFonts w:hint="eastAsia"/>
                    </w:rPr>
                    <w:t>基础知识准备</w:t>
                  </w:r>
                </w:p>
              </w:txbxContent>
            </v:textbox>
          </v:shape>
        </w:pict>
      </w:r>
      <w:r>
        <w:rPr>
          <w:bCs/>
          <w:noProof/>
          <w:szCs w:val="21"/>
        </w:rPr>
        <w:pict>
          <v:shape id="_x0000_s1659" type="#_x0000_t202" style="position:absolute;left:0;text-align:left;margin-left:10.5pt;margin-top:7.8pt;width:27pt;height:70.2pt;z-index:48">
            <v:textbox style="layout-flow:vertical-ideographic;mso-next-textbox:#_x0000_s1659">
              <w:txbxContent>
                <w:p w:rsidR="00752FB5" w:rsidRDefault="00752FB5">
                  <w:pPr>
                    <w:rPr>
                      <w:rFonts w:hint="eastAsia"/>
                    </w:rPr>
                  </w:pPr>
                  <w:r>
                    <w:rPr>
                      <w:rFonts w:hint="eastAsia"/>
                    </w:rPr>
                    <w:t>思想准备</w:t>
                  </w:r>
                </w:p>
              </w:txbxContent>
            </v:textbox>
          </v:shape>
        </w:pict>
      </w:r>
      <w:r>
        <w:rPr>
          <w:rFonts w:hint="eastAsia"/>
          <w:bCs/>
          <w:noProof/>
          <w:szCs w:val="21"/>
        </w:rPr>
        <w:pict>
          <v:shape id="_x0000_s1674" type="#_x0000_t202" style="position:absolute;left:0;text-align:left;margin-left:341.25pt;margin-top:7.8pt;width:27pt;height:78pt;z-index:59">
            <v:textbox style="layout-flow:vertical-ideographic;mso-next-textbox:#_x0000_s1674">
              <w:txbxContent>
                <w:p w:rsidR="00752FB5" w:rsidRDefault="00752FB5">
                  <w:pPr>
                    <w:rPr>
                      <w:rFonts w:hint="eastAsia"/>
                    </w:rPr>
                  </w:pPr>
                  <w:r>
                    <w:rPr>
                      <w:rFonts w:hint="eastAsia"/>
                    </w:rPr>
                    <w:t>督察岗位训练</w:t>
                  </w:r>
                </w:p>
                <w:p w:rsidR="00752FB5" w:rsidRDefault="00752FB5">
                  <w:pPr>
                    <w:rPr>
                      <w:rFonts w:hint="eastAsia"/>
                    </w:rPr>
                  </w:pPr>
                </w:p>
              </w:txbxContent>
            </v:textbox>
          </v:shape>
        </w:pict>
      </w:r>
      <w:r>
        <w:rPr>
          <w:rFonts w:hint="eastAsia"/>
          <w:bCs/>
          <w:noProof/>
          <w:szCs w:val="21"/>
        </w:rPr>
        <w:pict>
          <v:shape id="_x0000_s1673" type="#_x0000_t202" style="position:absolute;left:0;text-align:left;margin-left:304.5pt;margin-top:7.8pt;width:27pt;height:78pt;z-index:58">
            <v:textbox style="layout-flow:vertical-ideographic;mso-next-textbox:#_x0000_s1673">
              <w:txbxContent>
                <w:p w:rsidR="00752FB5" w:rsidRDefault="00752FB5">
                  <w:pPr>
                    <w:rPr>
                      <w:rFonts w:hint="eastAsia"/>
                    </w:rPr>
                  </w:pPr>
                  <w:r>
                    <w:rPr>
                      <w:rFonts w:hint="eastAsia"/>
                    </w:rPr>
                    <w:t>记账岗位训练</w:t>
                  </w:r>
                </w:p>
                <w:p w:rsidR="00752FB5" w:rsidRDefault="00752FB5">
                  <w:pPr>
                    <w:rPr>
                      <w:rFonts w:hint="eastAsia"/>
                    </w:rPr>
                  </w:pPr>
                </w:p>
              </w:txbxContent>
            </v:textbox>
          </v:shape>
        </w:pict>
      </w:r>
      <w:r>
        <w:rPr>
          <w:bCs/>
          <w:noProof/>
          <w:szCs w:val="21"/>
        </w:rPr>
        <w:pict>
          <v:shape id="_x0000_s1672" type="#_x0000_t202" style="position:absolute;left:0;text-align:left;margin-left:267.75pt;margin-top:7.8pt;width:27pt;height:78pt;z-index:57">
            <v:textbox style="layout-flow:vertical-ideographic;mso-next-textbox:#_x0000_s1672">
              <w:txbxContent>
                <w:p w:rsidR="00752FB5" w:rsidRDefault="00752FB5">
                  <w:pPr>
                    <w:rPr>
                      <w:rFonts w:hint="eastAsia"/>
                    </w:rPr>
                  </w:pPr>
                  <w:r>
                    <w:rPr>
                      <w:rFonts w:hint="eastAsia"/>
                    </w:rPr>
                    <w:t>管库岗位训练</w:t>
                  </w:r>
                </w:p>
                <w:p w:rsidR="00752FB5" w:rsidRDefault="00752FB5">
                  <w:pPr>
                    <w:rPr>
                      <w:rFonts w:hint="eastAsia"/>
                    </w:rPr>
                  </w:pPr>
                </w:p>
              </w:txbxContent>
            </v:textbox>
          </v:shape>
        </w:pict>
      </w:r>
      <w:r>
        <w:rPr>
          <w:bCs/>
          <w:noProof/>
          <w:szCs w:val="21"/>
        </w:rPr>
        <w:pict>
          <v:shape id="_x0000_s1671" type="#_x0000_t202" style="position:absolute;left:0;text-align:left;margin-left:231pt;margin-top:7.8pt;width:27pt;height:78pt;z-index:56">
            <v:textbox style="layout-flow:vertical-ideographic;mso-next-textbox:#_x0000_s1671">
              <w:txbxContent>
                <w:p w:rsidR="00752FB5" w:rsidRDefault="00752FB5">
                  <w:pPr>
                    <w:rPr>
                      <w:rFonts w:hint="eastAsia"/>
                    </w:rPr>
                  </w:pPr>
                  <w:r>
                    <w:rPr>
                      <w:rFonts w:hint="eastAsia"/>
                    </w:rPr>
                    <w:t>交换岗位训练</w:t>
                  </w:r>
                </w:p>
                <w:p w:rsidR="00752FB5" w:rsidRDefault="00752FB5">
                  <w:pPr>
                    <w:rPr>
                      <w:rFonts w:hint="eastAsia"/>
                    </w:rPr>
                  </w:pPr>
                </w:p>
              </w:txbxContent>
            </v:textbox>
          </v:shape>
        </w:pict>
      </w:r>
      <w:r>
        <w:rPr>
          <w:rFonts w:hint="eastAsia"/>
          <w:bCs/>
          <w:noProof/>
          <w:szCs w:val="21"/>
        </w:rPr>
        <w:pict>
          <v:shape id="_x0000_s1670" type="#_x0000_t202" style="position:absolute;left:0;text-align:left;margin-left:194.25pt;margin-top:7.8pt;width:27pt;height:78pt;z-index:55">
            <v:textbox style="layout-flow:vertical-ideographic;mso-next-textbox:#_x0000_s1670">
              <w:txbxContent>
                <w:p w:rsidR="00752FB5" w:rsidRDefault="00752FB5">
                  <w:pPr>
                    <w:rPr>
                      <w:rFonts w:hint="eastAsia"/>
                    </w:rPr>
                  </w:pPr>
                  <w:r>
                    <w:rPr>
                      <w:rFonts w:hint="eastAsia"/>
                    </w:rPr>
                    <w:t>联行岗位训练</w:t>
                  </w:r>
                </w:p>
                <w:p w:rsidR="00752FB5" w:rsidRDefault="00752FB5">
                  <w:pPr>
                    <w:rPr>
                      <w:rFonts w:hint="eastAsia"/>
                    </w:rPr>
                  </w:pPr>
                </w:p>
              </w:txbxContent>
            </v:textbox>
          </v:shape>
        </w:pict>
      </w:r>
      <w:r>
        <w:rPr>
          <w:bCs/>
          <w:noProof/>
          <w:szCs w:val="21"/>
        </w:rPr>
        <w:pict>
          <v:shape id="_x0000_s1669" type="#_x0000_t202" style="position:absolute;left:0;text-align:left;margin-left:157.5pt;margin-top:7.8pt;width:27pt;height:78pt;z-index:54">
            <v:textbox style="layout-flow:vertical-ideographic;mso-next-textbox:#_x0000_s1669">
              <w:txbxContent>
                <w:p w:rsidR="00752FB5" w:rsidRDefault="00752FB5">
                  <w:pPr>
                    <w:rPr>
                      <w:rFonts w:hint="eastAsia"/>
                    </w:rPr>
                  </w:pPr>
                  <w:r>
                    <w:rPr>
                      <w:rFonts w:hint="eastAsia"/>
                    </w:rPr>
                    <w:t>临柜岗位训练</w:t>
                  </w:r>
                </w:p>
                <w:p w:rsidR="00752FB5" w:rsidRDefault="00752FB5">
                  <w:pPr>
                    <w:rPr>
                      <w:rFonts w:hint="eastAsia"/>
                    </w:rPr>
                  </w:pPr>
                </w:p>
              </w:txbxContent>
            </v:textbox>
          </v:shape>
        </w:pict>
      </w:r>
    </w:p>
    <w:p w:rsidR="00752FB5" w:rsidRDefault="00752FB5">
      <w:pPr>
        <w:ind w:firstLine="600"/>
        <w:rPr>
          <w:rFonts w:hint="eastAsia"/>
          <w:bCs/>
          <w:szCs w:val="21"/>
        </w:rPr>
      </w:pPr>
    </w:p>
    <w:p w:rsidR="00752FB5" w:rsidRDefault="00752FB5">
      <w:pPr>
        <w:ind w:firstLine="600"/>
        <w:rPr>
          <w:rFonts w:hint="eastAsia"/>
          <w:bCs/>
          <w:szCs w:val="21"/>
        </w:rPr>
      </w:pPr>
    </w:p>
    <w:p w:rsidR="00752FB5" w:rsidRDefault="00752FB5">
      <w:pPr>
        <w:ind w:firstLine="600"/>
        <w:rPr>
          <w:rFonts w:hint="eastAsia"/>
          <w:bCs/>
          <w:szCs w:val="21"/>
        </w:rPr>
      </w:pPr>
    </w:p>
    <w:p w:rsidR="00752FB5" w:rsidRDefault="00752FB5">
      <w:pPr>
        <w:ind w:firstLine="600"/>
        <w:rPr>
          <w:rFonts w:hint="eastAsia"/>
          <w:bCs/>
          <w:szCs w:val="21"/>
        </w:rPr>
      </w:pPr>
    </w:p>
    <w:p w:rsidR="00752FB5" w:rsidRDefault="00752FB5">
      <w:pPr>
        <w:rPr>
          <w:rFonts w:hint="eastAsia"/>
          <w:bCs/>
          <w:szCs w:val="21"/>
        </w:rPr>
      </w:pPr>
    </w:p>
    <w:p w:rsidR="00752FB5" w:rsidRDefault="00752FB5">
      <w:pPr>
        <w:ind w:firstLine="600"/>
        <w:rPr>
          <w:rFonts w:hint="eastAsia"/>
          <w:bCs/>
          <w:szCs w:val="21"/>
        </w:rPr>
      </w:pPr>
      <w:r>
        <w:rPr>
          <w:rFonts w:hint="eastAsia"/>
          <w:bCs/>
          <w:szCs w:val="21"/>
        </w:rPr>
        <w:t>本书由中职执教多年的教师执笔，得到有关专家的支持和帮助。在此一并表示感谢。由于时间仓促和编者水平有限，书中不足在所难免，敬请广大读者指正。</w:t>
      </w:r>
    </w:p>
    <w:p w:rsidR="00752FB5" w:rsidRDefault="00752FB5">
      <w:pPr>
        <w:ind w:firstLine="600"/>
        <w:rPr>
          <w:rFonts w:hint="eastAsia"/>
          <w:bCs/>
          <w:szCs w:val="21"/>
        </w:rPr>
      </w:pPr>
    </w:p>
    <w:p w:rsidR="00752FB5" w:rsidRDefault="00752FB5">
      <w:pPr>
        <w:ind w:firstLine="600"/>
        <w:rPr>
          <w:rFonts w:hint="eastAsia"/>
          <w:bCs/>
          <w:szCs w:val="21"/>
        </w:rPr>
      </w:pPr>
    </w:p>
    <w:p w:rsidR="00752FB5" w:rsidRDefault="00752FB5">
      <w:pPr>
        <w:ind w:firstLine="600"/>
        <w:rPr>
          <w:rFonts w:hint="eastAsia"/>
          <w:bCs/>
          <w:szCs w:val="21"/>
        </w:rPr>
      </w:pPr>
    </w:p>
    <w:p w:rsidR="00752FB5" w:rsidRDefault="00752FB5">
      <w:pPr>
        <w:tabs>
          <w:tab w:val="left" w:pos="180"/>
          <w:tab w:val="left" w:pos="540"/>
        </w:tabs>
        <w:jc w:val="center"/>
        <w:rPr>
          <w:rFonts w:ascii="宋体" w:hAnsi="宋体" w:hint="eastAsia"/>
          <w:b/>
          <w:szCs w:val="21"/>
        </w:rPr>
      </w:pPr>
      <w:r>
        <w:rPr>
          <w:rFonts w:ascii="宋体" w:hAnsi="宋体" w:hint="eastAsia"/>
          <w:b/>
          <w:szCs w:val="21"/>
        </w:rPr>
        <w:lastRenderedPageBreak/>
        <w:t>目录</w:t>
      </w:r>
    </w:p>
    <w:p w:rsidR="00752FB5" w:rsidRDefault="00752FB5">
      <w:pPr>
        <w:jc w:val="center"/>
        <w:outlineLvl w:val="0"/>
        <w:rPr>
          <w:rFonts w:hint="eastAsia"/>
          <w:szCs w:val="21"/>
        </w:rPr>
      </w:pPr>
      <w:r>
        <w:rPr>
          <w:rFonts w:hint="eastAsia"/>
          <w:szCs w:val="21"/>
        </w:rPr>
        <w:t>第一篇</w:t>
      </w:r>
      <w:r>
        <w:rPr>
          <w:rFonts w:hint="eastAsia"/>
          <w:szCs w:val="21"/>
        </w:rPr>
        <w:t xml:space="preserve"> </w:t>
      </w:r>
      <w:r>
        <w:rPr>
          <w:rFonts w:hint="eastAsia"/>
          <w:szCs w:val="21"/>
        </w:rPr>
        <w:t>准备篇</w:t>
      </w:r>
    </w:p>
    <w:p w:rsidR="00752FB5" w:rsidRDefault="00752FB5">
      <w:pPr>
        <w:ind w:firstLine="240"/>
        <w:rPr>
          <w:rFonts w:hint="eastAsia"/>
          <w:szCs w:val="21"/>
        </w:rPr>
      </w:pPr>
      <w:r>
        <w:rPr>
          <w:rFonts w:hint="eastAsia"/>
          <w:szCs w:val="21"/>
        </w:rPr>
        <w:t>模块一</w:t>
      </w:r>
      <w:r>
        <w:rPr>
          <w:rFonts w:hint="eastAsia"/>
          <w:szCs w:val="21"/>
        </w:rPr>
        <w:t xml:space="preserve">   </w:t>
      </w:r>
      <w:r>
        <w:rPr>
          <w:rFonts w:hint="eastAsia"/>
          <w:szCs w:val="21"/>
        </w:rPr>
        <w:t>思想准备</w:t>
      </w:r>
    </w:p>
    <w:p w:rsidR="00752FB5" w:rsidRDefault="00752FB5">
      <w:pPr>
        <w:ind w:firstLine="240"/>
        <w:rPr>
          <w:rFonts w:hint="eastAsia"/>
          <w:szCs w:val="21"/>
        </w:rPr>
      </w:pPr>
      <w:r>
        <w:rPr>
          <w:rFonts w:hint="eastAsia"/>
          <w:szCs w:val="21"/>
        </w:rPr>
        <w:t>模块二</w:t>
      </w:r>
      <w:r>
        <w:rPr>
          <w:rFonts w:hint="eastAsia"/>
          <w:szCs w:val="21"/>
        </w:rPr>
        <w:t xml:space="preserve">  </w:t>
      </w:r>
      <w:r>
        <w:rPr>
          <w:rFonts w:hint="eastAsia"/>
          <w:szCs w:val="21"/>
        </w:rPr>
        <w:t>基本业务知识准备</w:t>
      </w:r>
    </w:p>
    <w:p w:rsidR="00752FB5" w:rsidRDefault="00752FB5">
      <w:pPr>
        <w:jc w:val="center"/>
        <w:outlineLvl w:val="0"/>
        <w:rPr>
          <w:rFonts w:hint="eastAsia"/>
          <w:szCs w:val="21"/>
        </w:rPr>
      </w:pPr>
      <w:r>
        <w:rPr>
          <w:rFonts w:hint="eastAsia"/>
          <w:szCs w:val="21"/>
        </w:rPr>
        <w:t>第二篇</w:t>
      </w:r>
      <w:r>
        <w:rPr>
          <w:rFonts w:hint="eastAsia"/>
          <w:szCs w:val="21"/>
        </w:rPr>
        <w:t xml:space="preserve"> </w:t>
      </w:r>
      <w:r>
        <w:rPr>
          <w:rFonts w:hint="eastAsia"/>
          <w:szCs w:val="21"/>
        </w:rPr>
        <w:t>业务篇</w:t>
      </w:r>
    </w:p>
    <w:p w:rsidR="00752FB5" w:rsidRDefault="00752FB5">
      <w:pPr>
        <w:ind w:firstLine="240"/>
        <w:rPr>
          <w:rFonts w:hint="eastAsia"/>
          <w:szCs w:val="21"/>
        </w:rPr>
      </w:pPr>
      <w:r>
        <w:rPr>
          <w:rFonts w:hint="eastAsia"/>
          <w:szCs w:val="21"/>
        </w:rPr>
        <w:t>模块一</w:t>
      </w:r>
      <w:r>
        <w:rPr>
          <w:rFonts w:hint="eastAsia"/>
          <w:szCs w:val="21"/>
        </w:rPr>
        <w:t xml:space="preserve">  </w:t>
      </w:r>
      <w:r>
        <w:rPr>
          <w:rFonts w:hint="eastAsia"/>
          <w:szCs w:val="21"/>
        </w:rPr>
        <w:t>临柜岗位训练</w:t>
      </w:r>
    </w:p>
    <w:p w:rsidR="00752FB5" w:rsidRDefault="00752FB5">
      <w:pPr>
        <w:ind w:firstLine="480"/>
        <w:rPr>
          <w:rFonts w:hint="eastAsia"/>
          <w:szCs w:val="21"/>
        </w:rPr>
      </w:pPr>
      <w:r>
        <w:rPr>
          <w:rFonts w:hint="eastAsia"/>
          <w:szCs w:val="21"/>
        </w:rPr>
        <w:t>模块</w:t>
      </w:r>
      <w:r>
        <w:rPr>
          <w:rFonts w:hint="eastAsia"/>
          <w:szCs w:val="21"/>
        </w:rPr>
        <w:t xml:space="preserve">1 </w:t>
      </w:r>
      <w:r>
        <w:rPr>
          <w:rFonts w:hint="eastAsia"/>
          <w:szCs w:val="21"/>
        </w:rPr>
        <w:t>签到</w:t>
      </w:r>
    </w:p>
    <w:p w:rsidR="00752FB5" w:rsidRDefault="00752FB5">
      <w:pPr>
        <w:ind w:firstLine="480"/>
        <w:rPr>
          <w:rFonts w:hint="eastAsia"/>
          <w:szCs w:val="21"/>
        </w:rPr>
      </w:pPr>
      <w:r>
        <w:rPr>
          <w:rFonts w:hint="eastAsia"/>
          <w:szCs w:val="21"/>
        </w:rPr>
        <w:t>模块</w:t>
      </w:r>
      <w:r>
        <w:rPr>
          <w:rFonts w:hint="eastAsia"/>
          <w:szCs w:val="21"/>
        </w:rPr>
        <w:t xml:space="preserve">2 </w:t>
      </w:r>
      <w:r>
        <w:rPr>
          <w:rFonts w:hint="eastAsia"/>
          <w:szCs w:val="21"/>
        </w:rPr>
        <w:t>出库</w:t>
      </w:r>
    </w:p>
    <w:p w:rsidR="00752FB5" w:rsidRDefault="00752FB5">
      <w:pPr>
        <w:ind w:firstLine="840"/>
        <w:rPr>
          <w:rFonts w:hint="eastAsia"/>
          <w:szCs w:val="21"/>
        </w:rPr>
      </w:pPr>
      <w:r>
        <w:rPr>
          <w:rFonts w:hint="eastAsia"/>
          <w:szCs w:val="21"/>
        </w:rPr>
        <w:t>模块</w:t>
      </w:r>
      <w:r>
        <w:rPr>
          <w:rFonts w:hint="eastAsia"/>
          <w:szCs w:val="21"/>
        </w:rPr>
        <w:t xml:space="preserve">2.1 </w:t>
      </w:r>
      <w:r>
        <w:rPr>
          <w:rFonts w:hint="eastAsia"/>
          <w:szCs w:val="21"/>
        </w:rPr>
        <w:t>现金出库</w:t>
      </w:r>
    </w:p>
    <w:p w:rsidR="00752FB5" w:rsidRDefault="00752FB5">
      <w:pPr>
        <w:ind w:firstLine="840"/>
        <w:rPr>
          <w:rFonts w:hint="eastAsia"/>
          <w:szCs w:val="21"/>
        </w:rPr>
      </w:pPr>
      <w:r>
        <w:rPr>
          <w:rFonts w:hint="eastAsia"/>
          <w:szCs w:val="21"/>
        </w:rPr>
        <w:t>模块</w:t>
      </w:r>
      <w:r>
        <w:rPr>
          <w:rFonts w:hint="eastAsia"/>
          <w:szCs w:val="21"/>
        </w:rPr>
        <w:t xml:space="preserve">2.2 </w:t>
      </w:r>
      <w:r>
        <w:rPr>
          <w:rFonts w:hint="eastAsia"/>
          <w:szCs w:val="21"/>
        </w:rPr>
        <w:t>重要空白凭证出库</w:t>
      </w:r>
    </w:p>
    <w:p w:rsidR="00752FB5" w:rsidRDefault="00752FB5">
      <w:pPr>
        <w:ind w:firstLine="840"/>
        <w:rPr>
          <w:rFonts w:hint="eastAsia"/>
          <w:szCs w:val="21"/>
        </w:rPr>
      </w:pPr>
      <w:r>
        <w:rPr>
          <w:rFonts w:hint="eastAsia"/>
          <w:szCs w:val="21"/>
        </w:rPr>
        <w:t>模块</w:t>
      </w:r>
      <w:r>
        <w:rPr>
          <w:rFonts w:hint="eastAsia"/>
          <w:szCs w:val="21"/>
        </w:rPr>
        <w:t xml:space="preserve">2.3 </w:t>
      </w:r>
      <w:r>
        <w:rPr>
          <w:rFonts w:hint="eastAsia"/>
          <w:szCs w:val="21"/>
        </w:rPr>
        <w:t>尾箱出库</w:t>
      </w:r>
    </w:p>
    <w:p w:rsidR="00752FB5" w:rsidRDefault="00752FB5">
      <w:pPr>
        <w:ind w:firstLine="480"/>
        <w:rPr>
          <w:rFonts w:hint="eastAsia"/>
          <w:szCs w:val="21"/>
        </w:rPr>
      </w:pPr>
      <w:r>
        <w:rPr>
          <w:rFonts w:hint="eastAsia"/>
          <w:szCs w:val="21"/>
        </w:rPr>
        <w:t>模块</w:t>
      </w:r>
      <w:r>
        <w:rPr>
          <w:rFonts w:hint="eastAsia"/>
          <w:szCs w:val="21"/>
        </w:rPr>
        <w:t xml:space="preserve">3 </w:t>
      </w:r>
      <w:r>
        <w:rPr>
          <w:rFonts w:hint="eastAsia"/>
          <w:szCs w:val="21"/>
        </w:rPr>
        <w:t>日间操作</w:t>
      </w:r>
    </w:p>
    <w:p w:rsidR="00752FB5" w:rsidRDefault="00752FB5">
      <w:pPr>
        <w:ind w:firstLineChars="350" w:firstLine="735"/>
        <w:rPr>
          <w:rFonts w:hint="eastAsia"/>
          <w:szCs w:val="21"/>
        </w:rPr>
      </w:pPr>
      <w:r>
        <w:rPr>
          <w:rFonts w:hint="eastAsia"/>
          <w:szCs w:val="21"/>
        </w:rPr>
        <w:t>模块</w:t>
      </w:r>
      <w:r>
        <w:rPr>
          <w:rFonts w:hint="eastAsia"/>
          <w:szCs w:val="21"/>
        </w:rPr>
        <w:t xml:space="preserve">3.1 </w:t>
      </w:r>
      <w:r>
        <w:rPr>
          <w:rFonts w:hint="eastAsia"/>
          <w:szCs w:val="21"/>
        </w:rPr>
        <w:t>个人储蓄存款</w:t>
      </w:r>
    </w:p>
    <w:p w:rsidR="00752FB5" w:rsidRDefault="00752FB5">
      <w:pPr>
        <w:ind w:firstLineChars="350" w:firstLine="735"/>
        <w:rPr>
          <w:rFonts w:hint="eastAsia"/>
          <w:szCs w:val="21"/>
        </w:rPr>
      </w:pPr>
      <w:r>
        <w:rPr>
          <w:rFonts w:hint="eastAsia"/>
          <w:szCs w:val="21"/>
        </w:rPr>
        <w:t>模块</w:t>
      </w:r>
      <w:r>
        <w:rPr>
          <w:rFonts w:hint="eastAsia"/>
          <w:szCs w:val="21"/>
        </w:rPr>
        <w:t xml:space="preserve">3.2 </w:t>
      </w:r>
      <w:r>
        <w:rPr>
          <w:rFonts w:hint="eastAsia"/>
          <w:szCs w:val="21"/>
        </w:rPr>
        <w:t>单位存款</w:t>
      </w:r>
    </w:p>
    <w:p w:rsidR="00752FB5" w:rsidRDefault="00752FB5">
      <w:pPr>
        <w:ind w:firstLineChars="350" w:firstLine="735"/>
        <w:rPr>
          <w:rFonts w:hint="eastAsia"/>
          <w:szCs w:val="21"/>
        </w:rPr>
      </w:pPr>
      <w:r>
        <w:rPr>
          <w:rFonts w:hint="eastAsia"/>
          <w:szCs w:val="21"/>
        </w:rPr>
        <w:t>模块</w:t>
      </w:r>
      <w:r>
        <w:rPr>
          <w:rFonts w:hint="eastAsia"/>
          <w:szCs w:val="21"/>
        </w:rPr>
        <w:t xml:space="preserve">3.3 </w:t>
      </w:r>
      <w:r>
        <w:rPr>
          <w:rFonts w:hint="eastAsia"/>
          <w:szCs w:val="21"/>
        </w:rPr>
        <w:t>结算业务</w:t>
      </w:r>
    </w:p>
    <w:p w:rsidR="00752FB5" w:rsidRDefault="00752FB5">
      <w:pPr>
        <w:ind w:firstLineChars="350" w:firstLine="735"/>
        <w:rPr>
          <w:rFonts w:hint="eastAsia"/>
          <w:szCs w:val="21"/>
        </w:rPr>
      </w:pPr>
      <w:r>
        <w:rPr>
          <w:rFonts w:hint="eastAsia"/>
          <w:szCs w:val="21"/>
        </w:rPr>
        <w:t>模块</w:t>
      </w:r>
      <w:r>
        <w:rPr>
          <w:rFonts w:hint="eastAsia"/>
          <w:szCs w:val="21"/>
        </w:rPr>
        <w:t xml:space="preserve">3.4 </w:t>
      </w:r>
      <w:r>
        <w:rPr>
          <w:rFonts w:hint="eastAsia"/>
          <w:szCs w:val="21"/>
        </w:rPr>
        <w:t>代理业务</w:t>
      </w:r>
    </w:p>
    <w:p w:rsidR="00752FB5" w:rsidRDefault="00752FB5">
      <w:pPr>
        <w:ind w:firstLineChars="350" w:firstLine="735"/>
        <w:rPr>
          <w:rFonts w:hint="eastAsia"/>
          <w:szCs w:val="21"/>
        </w:rPr>
      </w:pPr>
      <w:r>
        <w:rPr>
          <w:rFonts w:hint="eastAsia"/>
          <w:szCs w:val="21"/>
        </w:rPr>
        <w:t>模块</w:t>
      </w:r>
      <w:r>
        <w:rPr>
          <w:rFonts w:hint="eastAsia"/>
          <w:szCs w:val="21"/>
        </w:rPr>
        <w:t xml:space="preserve">3.5 </w:t>
      </w:r>
      <w:r>
        <w:rPr>
          <w:rFonts w:hint="eastAsia"/>
          <w:szCs w:val="21"/>
        </w:rPr>
        <w:t>特殊业务</w:t>
      </w:r>
    </w:p>
    <w:p w:rsidR="00752FB5" w:rsidRDefault="00752FB5">
      <w:pPr>
        <w:ind w:firstLine="480"/>
        <w:rPr>
          <w:rFonts w:hint="eastAsia"/>
          <w:szCs w:val="21"/>
        </w:rPr>
      </w:pPr>
      <w:r>
        <w:rPr>
          <w:rFonts w:hint="eastAsia"/>
          <w:szCs w:val="21"/>
        </w:rPr>
        <w:t>模块</w:t>
      </w:r>
      <w:r>
        <w:rPr>
          <w:rFonts w:hint="eastAsia"/>
          <w:szCs w:val="21"/>
        </w:rPr>
        <w:t xml:space="preserve">4 </w:t>
      </w:r>
      <w:r>
        <w:rPr>
          <w:rFonts w:hint="eastAsia"/>
          <w:szCs w:val="21"/>
        </w:rPr>
        <w:t>日终平账</w:t>
      </w:r>
    </w:p>
    <w:p w:rsidR="00752FB5" w:rsidRDefault="00752FB5">
      <w:pPr>
        <w:ind w:firstLine="480"/>
        <w:rPr>
          <w:rFonts w:hint="eastAsia"/>
          <w:szCs w:val="21"/>
        </w:rPr>
      </w:pPr>
      <w:r>
        <w:rPr>
          <w:rFonts w:hint="eastAsia"/>
          <w:szCs w:val="21"/>
        </w:rPr>
        <w:t>模块</w:t>
      </w:r>
      <w:r>
        <w:rPr>
          <w:rFonts w:hint="eastAsia"/>
          <w:szCs w:val="21"/>
        </w:rPr>
        <w:t xml:space="preserve">5 </w:t>
      </w:r>
      <w:r>
        <w:rPr>
          <w:rFonts w:hint="eastAsia"/>
          <w:szCs w:val="21"/>
        </w:rPr>
        <w:t>签退</w:t>
      </w:r>
    </w:p>
    <w:p w:rsidR="00752FB5" w:rsidRDefault="00752FB5">
      <w:pPr>
        <w:ind w:firstLine="240"/>
        <w:rPr>
          <w:rFonts w:hint="eastAsia"/>
          <w:szCs w:val="21"/>
        </w:rPr>
      </w:pPr>
      <w:r>
        <w:rPr>
          <w:rFonts w:hint="eastAsia"/>
          <w:szCs w:val="21"/>
        </w:rPr>
        <w:t>模块二</w:t>
      </w:r>
      <w:r>
        <w:rPr>
          <w:rFonts w:hint="eastAsia"/>
          <w:szCs w:val="21"/>
        </w:rPr>
        <w:t xml:space="preserve">  </w:t>
      </w:r>
      <w:r>
        <w:rPr>
          <w:rFonts w:hint="eastAsia"/>
          <w:szCs w:val="21"/>
        </w:rPr>
        <w:t>联行岗位训练</w:t>
      </w:r>
    </w:p>
    <w:p w:rsidR="00752FB5" w:rsidRDefault="00752FB5">
      <w:pPr>
        <w:ind w:firstLine="480"/>
        <w:rPr>
          <w:rFonts w:hint="eastAsia"/>
          <w:szCs w:val="21"/>
        </w:rPr>
      </w:pPr>
      <w:r>
        <w:rPr>
          <w:rFonts w:hint="eastAsia"/>
          <w:szCs w:val="21"/>
        </w:rPr>
        <w:t>模块</w:t>
      </w:r>
      <w:r>
        <w:rPr>
          <w:rFonts w:hint="eastAsia"/>
          <w:szCs w:val="21"/>
        </w:rPr>
        <w:t>1</w:t>
      </w:r>
      <w:r>
        <w:rPr>
          <w:rFonts w:hint="eastAsia"/>
          <w:szCs w:val="21"/>
        </w:rPr>
        <w:t>签到</w:t>
      </w:r>
    </w:p>
    <w:p w:rsidR="00752FB5" w:rsidRDefault="00752FB5">
      <w:pPr>
        <w:ind w:firstLine="480"/>
        <w:rPr>
          <w:rFonts w:hint="eastAsia"/>
          <w:szCs w:val="21"/>
        </w:rPr>
      </w:pPr>
      <w:r>
        <w:rPr>
          <w:rFonts w:hint="eastAsia"/>
          <w:szCs w:val="21"/>
        </w:rPr>
        <w:t>模块</w:t>
      </w:r>
      <w:r>
        <w:rPr>
          <w:rFonts w:hint="eastAsia"/>
          <w:szCs w:val="21"/>
        </w:rPr>
        <w:t>2</w:t>
      </w:r>
      <w:r>
        <w:rPr>
          <w:rFonts w:hint="eastAsia"/>
          <w:szCs w:val="21"/>
        </w:rPr>
        <w:t>日间操作</w:t>
      </w:r>
    </w:p>
    <w:p w:rsidR="00752FB5" w:rsidRDefault="00752FB5">
      <w:pPr>
        <w:ind w:firstLine="840"/>
        <w:rPr>
          <w:rFonts w:hint="eastAsia"/>
          <w:szCs w:val="21"/>
        </w:rPr>
      </w:pPr>
      <w:r>
        <w:rPr>
          <w:rFonts w:hint="eastAsia"/>
          <w:szCs w:val="21"/>
        </w:rPr>
        <w:t>模块</w:t>
      </w:r>
      <w:r>
        <w:rPr>
          <w:rFonts w:hint="eastAsia"/>
          <w:szCs w:val="21"/>
        </w:rPr>
        <w:t xml:space="preserve">2.1 </w:t>
      </w:r>
      <w:r>
        <w:rPr>
          <w:rFonts w:hint="eastAsia"/>
          <w:szCs w:val="21"/>
        </w:rPr>
        <w:t>银行汇票</w:t>
      </w:r>
    </w:p>
    <w:p w:rsidR="00752FB5" w:rsidRDefault="00752FB5">
      <w:pPr>
        <w:ind w:firstLine="840"/>
        <w:rPr>
          <w:rFonts w:hint="eastAsia"/>
          <w:szCs w:val="21"/>
        </w:rPr>
      </w:pPr>
      <w:r>
        <w:rPr>
          <w:rFonts w:hint="eastAsia"/>
          <w:szCs w:val="21"/>
        </w:rPr>
        <w:t>模块</w:t>
      </w:r>
      <w:r>
        <w:rPr>
          <w:rFonts w:hint="eastAsia"/>
          <w:szCs w:val="21"/>
        </w:rPr>
        <w:t xml:space="preserve">2.2 </w:t>
      </w:r>
      <w:r>
        <w:rPr>
          <w:rFonts w:hint="eastAsia"/>
          <w:szCs w:val="21"/>
        </w:rPr>
        <w:t>资金往来</w:t>
      </w:r>
    </w:p>
    <w:p w:rsidR="00752FB5" w:rsidRDefault="00752FB5">
      <w:pPr>
        <w:ind w:firstLine="480"/>
        <w:rPr>
          <w:rFonts w:hint="eastAsia"/>
          <w:szCs w:val="21"/>
        </w:rPr>
      </w:pPr>
      <w:r>
        <w:rPr>
          <w:rFonts w:hint="eastAsia"/>
          <w:szCs w:val="21"/>
        </w:rPr>
        <w:t>模块</w:t>
      </w:r>
      <w:r>
        <w:rPr>
          <w:rFonts w:hint="eastAsia"/>
          <w:szCs w:val="21"/>
        </w:rPr>
        <w:t>3</w:t>
      </w:r>
      <w:r>
        <w:rPr>
          <w:rFonts w:hint="eastAsia"/>
          <w:szCs w:val="21"/>
        </w:rPr>
        <w:t>签退</w:t>
      </w:r>
    </w:p>
    <w:p w:rsidR="00752FB5" w:rsidRDefault="00752FB5">
      <w:pPr>
        <w:ind w:firstLine="240"/>
        <w:rPr>
          <w:rFonts w:hint="eastAsia"/>
          <w:szCs w:val="21"/>
        </w:rPr>
      </w:pPr>
      <w:r>
        <w:rPr>
          <w:rFonts w:hint="eastAsia"/>
          <w:szCs w:val="21"/>
        </w:rPr>
        <w:t>模块三</w:t>
      </w:r>
      <w:r>
        <w:rPr>
          <w:rFonts w:hint="eastAsia"/>
          <w:szCs w:val="21"/>
        </w:rPr>
        <w:t xml:space="preserve">  </w:t>
      </w:r>
      <w:r>
        <w:rPr>
          <w:rFonts w:hint="eastAsia"/>
          <w:szCs w:val="21"/>
        </w:rPr>
        <w:t>交换岗位训练</w:t>
      </w:r>
    </w:p>
    <w:p w:rsidR="00752FB5" w:rsidRDefault="00752FB5">
      <w:pPr>
        <w:ind w:firstLine="480"/>
        <w:rPr>
          <w:rFonts w:hint="eastAsia"/>
          <w:szCs w:val="21"/>
        </w:rPr>
      </w:pPr>
      <w:r>
        <w:rPr>
          <w:rFonts w:hint="eastAsia"/>
          <w:szCs w:val="21"/>
        </w:rPr>
        <w:t>模块</w:t>
      </w:r>
      <w:r>
        <w:rPr>
          <w:rFonts w:hint="eastAsia"/>
          <w:szCs w:val="21"/>
        </w:rPr>
        <w:t>1</w:t>
      </w:r>
      <w:r>
        <w:rPr>
          <w:rFonts w:hint="eastAsia"/>
          <w:szCs w:val="21"/>
        </w:rPr>
        <w:t>签到</w:t>
      </w:r>
    </w:p>
    <w:p w:rsidR="00752FB5" w:rsidRDefault="00752FB5">
      <w:pPr>
        <w:ind w:firstLine="480"/>
        <w:rPr>
          <w:rFonts w:hint="eastAsia"/>
          <w:szCs w:val="21"/>
        </w:rPr>
      </w:pPr>
      <w:r>
        <w:rPr>
          <w:rFonts w:hint="eastAsia"/>
          <w:szCs w:val="21"/>
        </w:rPr>
        <w:t>模块</w:t>
      </w:r>
      <w:r>
        <w:rPr>
          <w:rFonts w:hint="eastAsia"/>
          <w:szCs w:val="21"/>
        </w:rPr>
        <w:t>2</w:t>
      </w:r>
      <w:r>
        <w:rPr>
          <w:rFonts w:hint="eastAsia"/>
          <w:szCs w:val="21"/>
        </w:rPr>
        <w:t>日间操作</w:t>
      </w:r>
    </w:p>
    <w:p w:rsidR="00752FB5" w:rsidRDefault="00752FB5">
      <w:pPr>
        <w:ind w:firstLine="840"/>
        <w:rPr>
          <w:rFonts w:hint="eastAsia"/>
          <w:szCs w:val="21"/>
        </w:rPr>
      </w:pPr>
      <w:r>
        <w:rPr>
          <w:rFonts w:hint="eastAsia"/>
          <w:szCs w:val="21"/>
        </w:rPr>
        <w:t>模块</w:t>
      </w:r>
      <w:r>
        <w:rPr>
          <w:rFonts w:hint="eastAsia"/>
          <w:szCs w:val="21"/>
        </w:rPr>
        <w:t>2.1</w:t>
      </w:r>
      <w:r>
        <w:rPr>
          <w:rFonts w:hint="eastAsia"/>
          <w:szCs w:val="21"/>
        </w:rPr>
        <w:t>提入票据</w:t>
      </w:r>
    </w:p>
    <w:p w:rsidR="00752FB5" w:rsidRDefault="00752FB5">
      <w:pPr>
        <w:ind w:firstLine="840"/>
        <w:rPr>
          <w:rFonts w:hint="eastAsia"/>
          <w:szCs w:val="21"/>
        </w:rPr>
      </w:pPr>
      <w:r>
        <w:rPr>
          <w:rFonts w:hint="eastAsia"/>
          <w:szCs w:val="21"/>
        </w:rPr>
        <w:t>模块</w:t>
      </w:r>
      <w:r>
        <w:rPr>
          <w:rFonts w:hint="eastAsia"/>
          <w:szCs w:val="21"/>
        </w:rPr>
        <w:t>2.2</w:t>
      </w:r>
      <w:r>
        <w:rPr>
          <w:rFonts w:hint="eastAsia"/>
          <w:szCs w:val="21"/>
        </w:rPr>
        <w:t>提出票据</w:t>
      </w:r>
    </w:p>
    <w:p w:rsidR="00752FB5" w:rsidRDefault="00752FB5">
      <w:pPr>
        <w:ind w:firstLine="480"/>
        <w:rPr>
          <w:rFonts w:hint="eastAsia"/>
          <w:szCs w:val="21"/>
        </w:rPr>
      </w:pPr>
      <w:r>
        <w:rPr>
          <w:rFonts w:hint="eastAsia"/>
          <w:szCs w:val="21"/>
        </w:rPr>
        <w:t>模块</w:t>
      </w:r>
      <w:r>
        <w:rPr>
          <w:rFonts w:hint="eastAsia"/>
          <w:szCs w:val="21"/>
        </w:rPr>
        <w:t>3</w:t>
      </w:r>
      <w:r>
        <w:rPr>
          <w:rFonts w:hint="eastAsia"/>
          <w:szCs w:val="21"/>
        </w:rPr>
        <w:t>签退</w:t>
      </w:r>
    </w:p>
    <w:p w:rsidR="00752FB5" w:rsidRDefault="00752FB5">
      <w:pPr>
        <w:ind w:firstLine="240"/>
        <w:rPr>
          <w:rFonts w:hint="eastAsia"/>
          <w:szCs w:val="21"/>
        </w:rPr>
      </w:pPr>
      <w:r>
        <w:rPr>
          <w:rFonts w:hint="eastAsia"/>
          <w:szCs w:val="21"/>
        </w:rPr>
        <w:t>模块四</w:t>
      </w:r>
      <w:r>
        <w:rPr>
          <w:rFonts w:hint="eastAsia"/>
          <w:szCs w:val="21"/>
        </w:rPr>
        <w:t xml:space="preserve">  </w:t>
      </w:r>
      <w:r>
        <w:rPr>
          <w:rFonts w:hint="eastAsia"/>
          <w:szCs w:val="21"/>
        </w:rPr>
        <w:t>管库岗位训练</w:t>
      </w:r>
    </w:p>
    <w:p w:rsidR="00752FB5" w:rsidRDefault="00752FB5">
      <w:pPr>
        <w:ind w:firstLine="480"/>
        <w:rPr>
          <w:rFonts w:hint="eastAsia"/>
          <w:szCs w:val="21"/>
        </w:rPr>
      </w:pPr>
      <w:r>
        <w:rPr>
          <w:rFonts w:hint="eastAsia"/>
          <w:szCs w:val="21"/>
        </w:rPr>
        <w:t>模块</w:t>
      </w:r>
      <w:r>
        <w:rPr>
          <w:rFonts w:hint="eastAsia"/>
          <w:szCs w:val="21"/>
        </w:rPr>
        <w:t>1</w:t>
      </w:r>
      <w:r>
        <w:rPr>
          <w:rFonts w:hint="eastAsia"/>
          <w:szCs w:val="21"/>
        </w:rPr>
        <w:t>签到</w:t>
      </w:r>
    </w:p>
    <w:p w:rsidR="00752FB5" w:rsidRDefault="00752FB5">
      <w:pPr>
        <w:ind w:firstLine="480"/>
        <w:rPr>
          <w:rFonts w:hint="eastAsia"/>
          <w:szCs w:val="21"/>
        </w:rPr>
      </w:pPr>
      <w:r>
        <w:rPr>
          <w:rFonts w:hint="eastAsia"/>
          <w:szCs w:val="21"/>
        </w:rPr>
        <w:t>模块</w:t>
      </w:r>
      <w:r>
        <w:rPr>
          <w:rFonts w:hint="eastAsia"/>
          <w:szCs w:val="21"/>
        </w:rPr>
        <w:t>2</w:t>
      </w:r>
      <w:r>
        <w:rPr>
          <w:rFonts w:hint="eastAsia"/>
          <w:szCs w:val="21"/>
        </w:rPr>
        <w:t>日间操作</w:t>
      </w:r>
    </w:p>
    <w:p w:rsidR="00752FB5" w:rsidRDefault="00752FB5">
      <w:pPr>
        <w:ind w:firstLine="840"/>
        <w:rPr>
          <w:rFonts w:hint="eastAsia"/>
          <w:szCs w:val="21"/>
        </w:rPr>
      </w:pPr>
      <w:r>
        <w:rPr>
          <w:rFonts w:hint="eastAsia"/>
          <w:szCs w:val="21"/>
        </w:rPr>
        <w:t>模块</w:t>
      </w:r>
      <w:r>
        <w:rPr>
          <w:rFonts w:hint="eastAsia"/>
          <w:szCs w:val="21"/>
        </w:rPr>
        <w:t>2.1</w:t>
      </w:r>
      <w:r>
        <w:rPr>
          <w:rFonts w:hint="eastAsia"/>
          <w:szCs w:val="21"/>
        </w:rPr>
        <w:t>库房现金</w:t>
      </w:r>
    </w:p>
    <w:p w:rsidR="00752FB5" w:rsidRDefault="00752FB5">
      <w:pPr>
        <w:ind w:firstLine="840"/>
        <w:rPr>
          <w:rFonts w:hint="eastAsia"/>
          <w:szCs w:val="21"/>
        </w:rPr>
      </w:pPr>
      <w:r>
        <w:rPr>
          <w:rFonts w:hint="eastAsia"/>
          <w:szCs w:val="21"/>
        </w:rPr>
        <w:t>模块</w:t>
      </w:r>
      <w:r>
        <w:rPr>
          <w:rFonts w:hint="eastAsia"/>
          <w:szCs w:val="21"/>
        </w:rPr>
        <w:t>2.2</w:t>
      </w:r>
      <w:r>
        <w:rPr>
          <w:rFonts w:hint="eastAsia"/>
          <w:szCs w:val="21"/>
        </w:rPr>
        <w:t>重要空白凭证</w:t>
      </w:r>
    </w:p>
    <w:p w:rsidR="00752FB5" w:rsidRDefault="00752FB5">
      <w:pPr>
        <w:ind w:firstLine="480"/>
        <w:rPr>
          <w:rFonts w:hint="eastAsia"/>
          <w:szCs w:val="21"/>
        </w:rPr>
      </w:pPr>
      <w:r>
        <w:rPr>
          <w:rFonts w:hint="eastAsia"/>
          <w:szCs w:val="21"/>
        </w:rPr>
        <w:t>模块</w:t>
      </w:r>
      <w:r>
        <w:rPr>
          <w:rFonts w:hint="eastAsia"/>
          <w:szCs w:val="21"/>
        </w:rPr>
        <w:t>3</w:t>
      </w:r>
      <w:r>
        <w:rPr>
          <w:rFonts w:hint="eastAsia"/>
          <w:szCs w:val="21"/>
        </w:rPr>
        <w:t>签退</w:t>
      </w:r>
    </w:p>
    <w:p w:rsidR="00752FB5" w:rsidRDefault="00752FB5">
      <w:pPr>
        <w:ind w:firstLine="240"/>
        <w:rPr>
          <w:rFonts w:hint="eastAsia"/>
          <w:szCs w:val="21"/>
        </w:rPr>
      </w:pPr>
      <w:r>
        <w:rPr>
          <w:rFonts w:hint="eastAsia"/>
          <w:szCs w:val="21"/>
        </w:rPr>
        <w:lastRenderedPageBreak/>
        <w:t>模块五</w:t>
      </w:r>
      <w:r>
        <w:rPr>
          <w:rFonts w:hint="eastAsia"/>
          <w:szCs w:val="21"/>
        </w:rPr>
        <w:t xml:space="preserve">  </w:t>
      </w:r>
      <w:r>
        <w:rPr>
          <w:rFonts w:hint="eastAsia"/>
          <w:szCs w:val="21"/>
        </w:rPr>
        <w:t>记账岗位训练</w:t>
      </w:r>
    </w:p>
    <w:p w:rsidR="00752FB5" w:rsidRDefault="00752FB5">
      <w:pPr>
        <w:ind w:firstLine="240"/>
        <w:rPr>
          <w:rFonts w:hint="eastAsia"/>
          <w:szCs w:val="21"/>
        </w:rPr>
      </w:pPr>
      <w:r>
        <w:rPr>
          <w:rFonts w:hint="eastAsia"/>
          <w:szCs w:val="21"/>
        </w:rPr>
        <w:t>模块六</w:t>
      </w:r>
      <w:r>
        <w:rPr>
          <w:rFonts w:hint="eastAsia"/>
          <w:szCs w:val="21"/>
        </w:rPr>
        <w:t xml:space="preserve">  </w:t>
      </w:r>
      <w:r>
        <w:rPr>
          <w:rFonts w:hint="eastAsia"/>
          <w:szCs w:val="21"/>
        </w:rPr>
        <w:t>督察岗位训练</w:t>
      </w: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Chars="200" w:firstLine="420"/>
        <w:rPr>
          <w:rFonts w:hint="eastAsia"/>
          <w:szCs w:val="21"/>
        </w:rPr>
      </w:pPr>
      <w:r>
        <w:rPr>
          <w:rFonts w:hint="eastAsia"/>
          <w:szCs w:val="21"/>
        </w:rPr>
        <w:lastRenderedPageBreak/>
        <w:t>即将成为一名银行员工，我们应该如何适应从学生到合格的高素质商业银行职员的角色转变，尽快实现职业定位呢？</w:t>
      </w:r>
    </w:p>
    <w:p w:rsidR="00752FB5" w:rsidRDefault="00752FB5">
      <w:pPr>
        <w:jc w:val="center"/>
        <w:rPr>
          <w:rFonts w:hint="eastAsia"/>
          <w:b/>
          <w:sz w:val="28"/>
          <w:szCs w:val="28"/>
        </w:rPr>
      </w:pPr>
      <w:r>
        <w:rPr>
          <w:rFonts w:hint="eastAsia"/>
          <w:b/>
          <w:sz w:val="28"/>
          <w:szCs w:val="28"/>
        </w:rPr>
        <w:t>第一篇</w:t>
      </w:r>
      <w:r>
        <w:rPr>
          <w:rFonts w:hint="eastAsia"/>
          <w:b/>
          <w:sz w:val="28"/>
          <w:szCs w:val="28"/>
        </w:rPr>
        <w:t xml:space="preserve"> </w:t>
      </w:r>
      <w:r>
        <w:rPr>
          <w:rFonts w:hint="eastAsia"/>
          <w:b/>
          <w:sz w:val="28"/>
          <w:szCs w:val="28"/>
        </w:rPr>
        <w:t>准备篇</w:t>
      </w:r>
    </w:p>
    <w:p w:rsidR="00752FB5" w:rsidRDefault="00E35CF6">
      <w:pPr>
        <w:rPr>
          <w:rFonts w:hint="eastAsia"/>
          <w:b/>
          <w:szCs w:val="21"/>
        </w:rPr>
      </w:pPr>
      <w:r>
        <w:rPr>
          <w:b/>
          <w:noProof/>
          <w:szCs w:val="21"/>
        </w:rPr>
        <w:pict>
          <v:shape id="_x0000_s2045" type="#_x0000_t202" style="position:absolute;left:0;text-align:left;margin-left:99.75pt;margin-top:23.4pt;width:215.25pt;height:54.6pt;z-index:63">
            <v:textbox style="mso-next-textbox:#_x0000_s2045">
              <w:txbxContent>
                <w:p w:rsidR="00752FB5" w:rsidRDefault="00752FB5">
                  <w:pPr>
                    <w:jc w:val="center"/>
                    <w:rPr>
                      <w:rFonts w:ascii="隶书" w:eastAsia="隶书" w:hint="eastAsia"/>
                      <w:b/>
                      <w:color w:val="FF0000"/>
                      <w:sz w:val="44"/>
                      <w:szCs w:val="44"/>
                    </w:rPr>
                  </w:pPr>
                  <w:r>
                    <w:rPr>
                      <w:rFonts w:ascii="隶书" w:eastAsia="隶书" w:hint="eastAsia"/>
                      <w:b/>
                      <w:color w:val="FF0000"/>
                      <w:sz w:val="44"/>
                      <w:szCs w:val="44"/>
                    </w:rPr>
                    <w:t>模块一   思想准备</w:t>
                  </w:r>
                </w:p>
                <w:p w:rsidR="00752FB5" w:rsidRDefault="00752FB5"/>
              </w:txbxContent>
            </v:textbox>
          </v:shape>
        </w:pict>
      </w:r>
      <w:r w:rsidR="00752FB5">
        <w:rPr>
          <w:rFonts w:hint="eastAsia"/>
          <w:b/>
          <w:szCs w:val="21"/>
        </w:rPr>
        <w:t xml:space="preserve"> [</w:t>
      </w:r>
      <w:r w:rsidR="00752FB5">
        <w:rPr>
          <w:rFonts w:hint="eastAsia"/>
          <w:b/>
          <w:szCs w:val="21"/>
        </w:rPr>
        <w:t>导学</w:t>
      </w:r>
      <w:r w:rsidR="00752FB5">
        <w:rPr>
          <w:rFonts w:hint="eastAsia"/>
          <w:b/>
          <w:szCs w:val="21"/>
        </w:rPr>
        <w:t xml:space="preserve">] </w:t>
      </w:r>
      <w:r w:rsidR="00752FB5">
        <w:rPr>
          <w:rFonts w:hint="eastAsia"/>
          <w:szCs w:val="21"/>
        </w:rPr>
        <w:t>要成为一名好的银行柜员，我们应该在思想、业务知识、服务技能等方面做好准备。</w:t>
      </w:r>
    </w:p>
    <w:p w:rsidR="00752FB5" w:rsidRDefault="00752FB5">
      <w:pPr>
        <w:ind w:firstLineChars="87" w:firstLine="183"/>
        <w:rPr>
          <w:rFonts w:hint="eastAsia"/>
          <w:b/>
          <w:szCs w:val="21"/>
        </w:rPr>
      </w:pPr>
      <w:r>
        <w:rPr>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64.2pt;mso-position-horizontal-relative:char;mso-position-vertical-relative:line">
            <v:imagedata r:id="rId7" o:title="dh0054"/>
            <o:lock v:ext="edit" cropping="t"/>
          </v:shape>
        </w:pict>
      </w:r>
      <w:r>
        <w:rPr>
          <w:rFonts w:ascii="方正舒体" w:eastAsia="方正舒体" w:hint="eastAsia"/>
          <w:szCs w:val="21"/>
        </w:rPr>
        <w:t>从学校到工作单位，这里的差别有多大不言而喻。所以在还没进入工作岗位前，我们首先在思想上要有充分的准备。</w:t>
      </w:r>
    </w:p>
    <w:p w:rsidR="00752FB5" w:rsidRDefault="00752FB5">
      <w:pPr>
        <w:rPr>
          <w:rFonts w:hint="eastAsia"/>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培养我们的服务意识和法律意识。</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w:t>
      </w:r>
      <w:r>
        <w:rPr>
          <w:rFonts w:hint="eastAsia"/>
          <w:szCs w:val="21"/>
        </w:rPr>
        <w:t>一、服务意识的培养</w:t>
      </w:r>
    </w:p>
    <w:p w:rsidR="00752FB5" w:rsidRDefault="00752FB5">
      <w:pPr>
        <w:ind w:firstLineChars="200" w:firstLine="420"/>
        <w:rPr>
          <w:rFonts w:hint="eastAsia"/>
          <w:szCs w:val="21"/>
        </w:rPr>
      </w:pPr>
      <w:r>
        <w:rPr>
          <w:rFonts w:hint="eastAsia"/>
          <w:szCs w:val="21"/>
        </w:rPr>
        <w:t>银行提供的不是物质产品，而是服务，谁的服务提供得好，谁就能在竞争中获胜，这就是众多银行实施“客户至上”、“客户为中心”的原因。启迪员工、唤起服务的热情，依据规章制度、提供规范化服务是银行树立良好服务形象的关键。</w:t>
      </w:r>
    </w:p>
    <w:p w:rsidR="00752FB5" w:rsidRDefault="00752FB5">
      <w:pPr>
        <w:numPr>
          <w:ilvl w:val="0"/>
          <w:numId w:val="1"/>
        </w:numPr>
        <w:rPr>
          <w:rFonts w:hint="eastAsia"/>
          <w:szCs w:val="21"/>
        </w:rPr>
      </w:pPr>
      <w:r>
        <w:rPr>
          <w:rFonts w:hint="eastAsia"/>
          <w:szCs w:val="21"/>
        </w:rPr>
        <w:t>服务意识的思想</w:t>
      </w:r>
    </w:p>
    <w:p w:rsidR="00752FB5" w:rsidRDefault="00752FB5">
      <w:pPr>
        <w:ind w:firstLineChars="250" w:firstLine="525"/>
        <w:rPr>
          <w:rFonts w:hint="eastAsia"/>
          <w:szCs w:val="21"/>
        </w:rPr>
      </w:pPr>
      <w:r>
        <w:rPr>
          <w:rFonts w:hint="eastAsia"/>
          <w:szCs w:val="21"/>
        </w:rPr>
        <w:t>银行的形象目标是开放、稳健、进取、服务社会。这些靠谁实现？只能靠银行的每一个员工。有服务意识，就是从现在开始，只要步入服务大厅，我们脑子里就必须时时刻刻想到：我是这个银行的形象，一言一行代表的都不再是自己，每一句话、一个态度，都可能损害银行的形象。</w:t>
      </w:r>
    </w:p>
    <w:p w:rsidR="00752FB5" w:rsidRDefault="00752FB5">
      <w:pPr>
        <w:rPr>
          <w:rFonts w:hint="eastAsia"/>
          <w:szCs w:val="21"/>
        </w:rPr>
      </w:pPr>
      <w:r>
        <w:rPr>
          <w:rFonts w:hint="eastAsia"/>
          <w:b/>
          <w:szCs w:val="21"/>
        </w:rPr>
        <w:pict>
          <v:shape id="_x0000_i1026" type="#_x0000_t75" style="width:47.4pt;height:52.8pt">
            <v:imagedata r:id="rId8" o:title="j0299125"/>
          </v:shape>
        </w:pict>
      </w:r>
      <w:r>
        <w:rPr>
          <w:rFonts w:hint="eastAsia"/>
          <w:b/>
          <w:szCs w:val="21"/>
        </w:rPr>
        <w:t>[</w:t>
      </w:r>
      <w:r>
        <w:rPr>
          <w:rFonts w:hint="eastAsia"/>
          <w:b/>
          <w:szCs w:val="21"/>
        </w:rPr>
        <w:t>案例分析</w:t>
      </w:r>
      <w:r>
        <w:rPr>
          <w:rFonts w:hint="eastAsia"/>
          <w:b/>
          <w:szCs w:val="21"/>
        </w:rPr>
        <w:t xml:space="preserve">1-1-1] </w:t>
      </w:r>
      <w:r>
        <w:rPr>
          <w:rFonts w:hint="eastAsia"/>
          <w:szCs w:val="21"/>
        </w:rPr>
        <w:t>“机可宕，人不可宕”</w:t>
      </w:r>
    </w:p>
    <w:p w:rsidR="00752FB5" w:rsidRDefault="00752FB5">
      <w:pPr>
        <w:rPr>
          <w:rFonts w:hint="eastAsia"/>
          <w:b/>
          <w:bCs/>
          <w:szCs w:val="21"/>
        </w:rPr>
      </w:pPr>
      <w:r>
        <w:rPr>
          <w:rFonts w:hint="eastAsia"/>
          <w:b/>
          <w:bCs/>
          <w:szCs w:val="21"/>
        </w:rPr>
        <w:t>案例：</w:t>
      </w:r>
    </w:p>
    <w:p w:rsidR="00752FB5" w:rsidRDefault="00752FB5">
      <w:pPr>
        <w:ind w:firstLineChars="200" w:firstLine="420"/>
        <w:rPr>
          <w:rFonts w:hint="eastAsia"/>
          <w:szCs w:val="21"/>
        </w:rPr>
      </w:pPr>
      <w:r>
        <w:rPr>
          <w:rFonts w:hint="eastAsia"/>
          <w:szCs w:val="21"/>
        </w:rPr>
        <w:t>某储蓄所在办理缴纳电话费业务期间，计算机出现宕机，一位报社记者要取款，柜员告之：“机器坏了，取不了钱。”记者说：“不能办存取款，银行应该关门停业。”柜员反唇相讥：“机器坏了，取不了钱不是我的事，停业你说了算吗？”记者愤而投诉，声称要写篇报道：“银行取不了钱为何开业”。</w:t>
      </w:r>
    </w:p>
    <w:p w:rsidR="00752FB5" w:rsidRDefault="00752FB5">
      <w:pPr>
        <w:rPr>
          <w:rFonts w:hint="eastAsia"/>
          <w:szCs w:val="21"/>
        </w:rPr>
      </w:pPr>
      <w:r>
        <w:rPr>
          <w:rFonts w:hint="eastAsia"/>
          <w:b/>
          <w:bCs/>
          <w:szCs w:val="21"/>
        </w:rPr>
        <w:t>分析：</w:t>
      </w:r>
    </w:p>
    <w:p w:rsidR="00752FB5" w:rsidRDefault="00752FB5">
      <w:pPr>
        <w:ind w:firstLineChars="200" w:firstLine="420"/>
        <w:rPr>
          <w:rFonts w:hint="eastAsia"/>
          <w:szCs w:val="21"/>
        </w:rPr>
      </w:pPr>
      <w:r>
        <w:rPr>
          <w:rFonts w:hint="eastAsia"/>
          <w:szCs w:val="21"/>
        </w:rPr>
        <w:t>计算机出现宕机，我们称之为难以避免的硬件故障，而员工的言语不周，我们就只能认为是软件问题了，“硬件”故障本应由“软件”来弥补，本案中的柜员却在最需要的时候让软件也同时“宕机”</w:t>
      </w:r>
    </w:p>
    <w:p w:rsidR="00752FB5" w:rsidRDefault="00752FB5">
      <w:pPr>
        <w:ind w:firstLineChars="200" w:firstLine="420"/>
        <w:rPr>
          <w:rFonts w:hint="eastAsia"/>
          <w:szCs w:val="21"/>
        </w:rPr>
      </w:pPr>
      <w:r>
        <w:rPr>
          <w:rFonts w:hint="eastAsia"/>
          <w:szCs w:val="21"/>
        </w:rPr>
        <w:t>现代生活方式使人们越来越离不开电脑，应行也已经被电脑、网络等现代</w:t>
      </w:r>
      <w:r>
        <w:rPr>
          <w:rFonts w:hint="eastAsia"/>
          <w:szCs w:val="21"/>
        </w:rPr>
        <w:lastRenderedPageBreak/>
        <w:t>化设备武装起来了，这些手段使客户办理各种业务更加快捷、方便、安全。但它们只是银行员工服务的延伸，决不能替代员工的服务，特别是客户的情感，需要操作机器的员工来抚慰。尤其是机器出现故障是更需要我们的员工通过真诚的服务加以弥补，正是“机可宕，人不可宕”</w:t>
      </w:r>
      <w:r>
        <w:rPr>
          <w:rFonts w:hint="eastAsia"/>
          <w:szCs w:val="21"/>
        </w:rPr>
        <w:t xml:space="preserve"> </w:t>
      </w:r>
      <w:r>
        <w:rPr>
          <w:rFonts w:hint="eastAsia"/>
          <w:szCs w:val="21"/>
        </w:rPr>
        <w:t>因此，宕机不是员工停止服务的理由。</w:t>
      </w:r>
    </w:p>
    <w:p w:rsidR="00752FB5" w:rsidRDefault="00752FB5">
      <w:pPr>
        <w:ind w:firstLineChars="200" w:firstLine="420"/>
        <w:rPr>
          <w:rFonts w:hint="eastAsia"/>
          <w:szCs w:val="21"/>
        </w:rPr>
      </w:pPr>
    </w:p>
    <w:p w:rsidR="00752FB5" w:rsidRDefault="00752FB5">
      <w:pPr>
        <w:numPr>
          <w:ilvl w:val="0"/>
          <w:numId w:val="1"/>
        </w:numPr>
        <w:rPr>
          <w:rFonts w:hint="eastAsia"/>
          <w:szCs w:val="21"/>
        </w:rPr>
      </w:pPr>
      <w:r>
        <w:rPr>
          <w:rFonts w:hint="eastAsia"/>
          <w:szCs w:val="21"/>
        </w:rPr>
        <w:t>服务意识的行为体现</w:t>
      </w:r>
    </w:p>
    <w:p w:rsidR="00752FB5" w:rsidRDefault="00752FB5">
      <w:pPr>
        <w:numPr>
          <w:ilvl w:val="1"/>
          <w:numId w:val="1"/>
        </w:numPr>
        <w:rPr>
          <w:rFonts w:hint="eastAsia"/>
          <w:szCs w:val="21"/>
        </w:rPr>
      </w:pPr>
      <w:r>
        <w:rPr>
          <w:rFonts w:hint="eastAsia"/>
          <w:szCs w:val="21"/>
        </w:rPr>
        <w:t>职员着装干净整洁，统一规范，体现本行特色。</w:t>
      </w:r>
    </w:p>
    <w:p w:rsidR="00752FB5" w:rsidRDefault="00752FB5">
      <w:pPr>
        <w:ind w:leftChars="200" w:left="420" w:firstLineChars="250" w:firstLine="525"/>
        <w:rPr>
          <w:rFonts w:hint="eastAsia"/>
          <w:szCs w:val="21"/>
        </w:rPr>
      </w:pPr>
      <w:r>
        <w:rPr>
          <w:rFonts w:hint="eastAsia"/>
          <w:szCs w:val="21"/>
        </w:rPr>
        <w:t>每个员工相当于企业的一个形象点，所有员工衣着举止的统一、规范、得体，聚合起来，便形成该银行面对顾客的形象面，它给顾客进门后第一感观冲击，必然成为银行管理水平高低的重要衡量标准。</w:t>
      </w:r>
    </w:p>
    <w:p w:rsidR="00752FB5" w:rsidRDefault="00752FB5">
      <w:pPr>
        <w:ind w:firstLine="480"/>
        <w:rPr>
          <w:rFonts w:hint="eastAsia"/>
          <w:szCs w:val="21"/>
        </w:rPr>
      </w:pPr>
      <w:r>
        <w:rPr>
          <w:rFonts w:ascii="宋体" w:hAnsi="宋体" w:cs="宋体"/>
          <w:noProof/>
          <w:kern w:val="0"/>
          <w:szCs w:val="21"/>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3077" type="#_x0000_t96" style="position:absolute;left:0;text-align:left;margin-left:10.5pt;margin-top:7.8pt;width:21pt;height:23.4pt;z-index:64" filled="f" fillcolor="yellow"/>
        </w:pict>
      </w:r>
    </w:p>
    <w:p w:rsidR="00752FB5" w:rsidRDefault="00752FB5">
      <w:pPr>
        <w:ind w:firstLine="720"/>
        <w:rPr>
          <w:rFonts w:ascii="华文彩云" w:eastAsia="华文彩云" w:hint="eastAsia"/>
          <w:szCs w:val="21"/>
        </w:rPr>
      </w:pPr>
      <w:r>
        <w:rPr>
          <w:rFonts w:ascii="华文彩云" w:eastAsia="华文彩云" w:hint="eastAsia"/>
          <w:szCs w:val="21"/>
        </w:rPr>
        <w:t>小常识</w:t>
      </w:r>
    </w:p>
    <w:p w:rsidR="00752FB5" w:rsidRDefault="00752FB5">
      <w:pPr>
        <w:ind w:firstLine="480"/>
        <w:rPr>
          <w:rFonts w:ascii="楷体_GB2312" w:eastAsia="楷体_GB2312" w:hint="eastAsia"/>
          <w:szCs w:val="21"/>
        </w:rPr>
      </w:pPr>
      <w:r>
        <w:rPr>
          <w:rFonts w:ascii="楷体_GB2312" w:eastAsia="楷体_GB2312" w:hint="eastAsia"/>
          <w:szCs w:val="21"/>
        </w:rPr>
        <w:t>世界许多大银行每年花费在员工服装上的费用高达百万元之巨，而且专门聘请服装设计和剪裁师设计制作符合企业形象的精美服装。</w:t>
      </w:r>
    </w:p>
    <w:p w:rsidR="00752FB5" w:rsidRDefault="00752FB5">
      <w:pPr>
        <w:ind w:firstLine="480"/>
        <w:rPr>
          <w:rFonts w:ascii="楷体_GB2312" w:eastAsia="楷体_GB2312" w:hint="eastAsia"/>
          <w:szCs w:val="21"/>
        </w:rPr>
      </w:pPr>
      <w:r>
        <w:rPr>
          <w:rFonts w:ascii="楷体_GB2312" w:eastAsia="楷体_GB2312" w:hint="eastAsia"/>
          <w:szCs w:val="21"/>
        </w:rPr>
        <w:t>银行职员服装式样渐渐形成定式：男装为深色西服，白衬衣，暗花领带，深色皮鞋，夏装为白色短袖衬衫；女装为一色西装套裙，分冬夏装。</w:t>
      </w:r>
    </w:p>
    <w:p w:rsidR="00752FB5" w:rsidRDefault="00752FB5">
      <w:pPr>
        <w:ind w:leftChars="114" w:left="1079" w:hangingChars="400" w:hanging="840"/>
        <w:rPr>
          <w:rFonts w:ascii="楷体_GB2312" w:eastAsia="楷体_GB2312" w:hint="eastAsia"/>
          <w:szCs w:val="21"/>
        </w:rPr>
      </w:pPr>
      <w:r>
        <w:rPr>
          <w:rFonts w:ascii="楷体_GB2312" w:eastAsia="楷体_GB2312" w:hint="eastAsia"/>
          <w:szCs w:val="21"/>
        </w:rPr>
        <w:t xml:space="preserve">  为达到统一规范，银行对员工头饰、袜子、皮鞋式样，男员工</w:t>
      </w:r>
    </w:p>
    <w:p w:rsidR="00752FB5" w:rsidRDefault="00752FB5">
      <w:pPr>
        <w:rPr>
          <w:rFonts w:ascii="楷体_GB2312" w:eastAsia="楷体_GB2312" w:hint="eastAsia"/>
          <w:szCs w:val="21"/>
        </w:rPr>
      </w:pPr>
      <w:r>
        <w:rPr>
          <w:rFonts w:ascii="楷体_GB2312" w:eastAsia="楷体_GB2312" w:hint="eastAsia"/>
          <w:szCs w:val="21"/>
        </w:rPr>
        <w:t>头发、胡须，女员工的化妆都有严格规定。</w:t>
      </w:r>
    </w:p>
    <w:p w:rsidR="00752FB5" w:rsidRDefault="00752FB5">
      <w:pPr>
        <w:ind w:leftChars="114" w:left="1079" w:hangingChars="400" w:hanging="840"/>
        <w:rPr>
          <w:rFonts w:hint="eastAsia"/>
          <w:szCs w:val="21"/>
        </w:rPr>
      </w:pPr>
      <w:r>
        <w:rPr>
          <w:rFonts w:hint="eastAsia"/>
          <w:szCs w:val="21"/>
        </w:rPr>
        <w:t xml:space="preserve"> </w:t>
      </w:r>
      <w:r>
        <w:rPr>
          <w:rFonts w:hint="eastAsia"/>
          <w:szCs w:val="21"/>
        </w:rPr>
        <w:t>（插入各银行的着装图片）</w:t>
      </w:r>
    </w:p>
    <w:p w:rsidR="00752FB5" w:rsidRDefault="00752FB5">
      <w:pPr>
        <w:numPr>
          <w:ilvl w:val="1"/>
          <w:numId w:val="1"/>
        </w:numPr>
        <w:rPr>
          <w:rFonts w:hint="eastAsia"/>
          <w:szCs w:val="21"/>
        </w:rPr>
      </w:pPr>
      <w:r>
        <w:rPr>
          <w:rFonts w:hint="eastAsia"/>
          <w:szCs w:val="21"/>
        </w:rPr>
        <w:t>业务过程规范，行为举止要落落大方，态度要体贴周到、全面具体，不厌其烦，于细微处见真情。</w:t>
      </w:r>
    </w:p>
    <w:p w:rsidR="00752FB5" w:rsidRDefault="00752FB5">
      <w:pPr>
        <w:ind w:firstLineChars="98" w:firstLine="206"/>
        <w:rPr>
          <w:rFonts w:hint="eastAsia"/>
          <w:szCs w:val="21"/>
        </w:rPr>
      </w:pPr>
      <w:r>
        <w:rPr>
          <w:rFonts w:ascii="宋体" w:hAnsi="宋体" w:cs="宋体"/>
          <w:noProof/>
          <w:kern w:val="0"/>
          <w:szCs w:val="21"/>
        </w:rPr>
        <w:pict>
          <v:shape id="_x0000_s3079" type="#_x0000_t96" style="position:absolute;left:0;text-align:left;margin-left:5.25pt;margin-top:7.8pt;width:21pt;height:23.4pt;z-index:65" filled="f" fillcolor="yellow"/>
        </w:pict>
      </w:r>
    </w:p>
    <w:p w:rsidR="00752FB5" w:rsidRDefault="00752FB5">
      <w:pPr>
        <w:ind w:firstLine="720"/>
        <w:rPr>
          <w:rFonts w:ascii="华文彩云" w:eastAsia="华文彩云" w:hint="eastAsia"/>
          <w:szCs w:val="21"/>
        </w:rPr>
      </w:pPr>
      <w:r>
        <w:rPr>
          <w:rFonts w:ascii="华文彩云" w:eastAsia="华文彩云" w:hint="eastAsia"/>
          <w:szCs w:val="21"/>
        </w:rPr>
        <w:t>小常识</w:t>
      </w:r>
    </w:p>
    <w:p w:rsidR="00752FB5" w:rsidRDefault="00752FB5">
      <w:pPr>
        <w:ind w:firstLineChars="298" w:firstLine="626"/>
        <w:rPr>
          <w:rFonts w:ascii="楷体_GB2312" w:eastAsia="楷体_GB2312" w:hint="eastAsia"/>
          <w:szCs w:val="21"/>
        </w:rPr>
      </w:pPr>
      <w:r>
        <w:rPr>
          <w:rFonts w:ascii="楷体_GB2312" w:eastAsia="楷体_GB2312" w:hint="eastAsia"/>
          <w:szCs w:val="21"/>
        </w:rPr>
        <w:t>1、香港银行服务十二字诀：热情、协作、礼貌、负责、</w:t>
      </w:r>
    </w:p>
    <w:p w:rsidR="00752FB5" w:rsidRDefault="00752FB5">
      <w:pPr>
        <w:ind w:firstLineChars="750" w:firstLine="1575"/>
        <w:rPr>
          <w:rFonts w:ascii="楷体_GB2312" w:eastAsia="楷体_GB2312" w:hint="eastAsia"/>
          <w:szCs w:val="21"/>
        </w:rPr>
      </w:pPr>
      <w:r>
        <w:rPr>
          <w:rFonts w:ascii="楷体_GB2312" w:eastAsia="楷体_GB2312" w:hint="eastAsia"/>
          <w:szCs w:val="21"/>
        </w:rPr>
        <w:t>快捷、准确</w:t>
      </w:r>
    </w:p>
    <w:p w:rsidR="00752FB5" w:rsidRDefault="00752FB5">
      <w:pPr>
        <w:ind w:firstLine="720"/>
        <w:rPr>
          <w:rFonts w:ascii="楷体_GB2312" w:eastAsia="楷体_GB2312" w:hint="eastAsia"/>
          <w:szCs w:val="21"/>
        </w:rPr>
      </w:pPr>
      <w:r>
        <w:rPr>
          <w:rFonts w:ascii="楷体_GB2312" w:eastAsia="楷体_GB2312" w:hint="eastAsia"/>
          <w:szCs w:val="21"/>
        </w:rPr>
        <w:t>2、香港银行服务提倡的“三到”：</w:t>
      </w:r>
    </w:p>
    <w:p w:rsidR="00752FB5" w:rsidRDefault="00752FB5">
      <w:pPr>
        <w:ind w:firstLine="1800"/>
        <w:rPr>
          <w:rFonts w:ascii="楷体_GB2312" w:eastAsia="楷体_GB2312" w:hint="eastAsia"/>
          <w:szCs w:val="21"/>
        </w:rPr>
      </w:pPr>
      <w:r>
        <w:rPr>
          <w:rFonts w:ascii="楷体_GB2312" w:eastAsia="楷体_GB2312" w:hint="eastAsia"/>
          <w:szCs w:val="21"/>
        </w:rPr>
        <w:lastRenderedPageBreak/>
        <w:t>眼到、口到、服务到</w:t>
      </w:r>
    </w:p>
    <w:p w:rsidR="00752FB5" w:rsidRDefault="00752FB5">
      <w:pPr>
        <w:ind w:firstLine="720"/>
        <w:rPr>
          <w:rFonts w:ascii="楷体_GB2312" w:eastAsia="楷体_GB2312" w:hint="eastAsia"/>
          <w:szCs w:val="21"/>
        </w:rPr>
      </w:pPr>
      <w:r>
        <w:rPr>
          <w:rFonts w:ascii="楷体_GB2312" w:eastAsia="楷体_GB2312" w:hint="eastAsia"/>
          <w:szCs w:val="21"/>
        </w:rPr>
        <w:t>3、香港银行与客户交谈的“五忌”：</w:t>
      </w:r>
    </w:p>
    <w:p w:rsidR="00752FB5" w:rsidRDefault="00752FB5">
      <w:pPr>
        <w:ind w:leftChars="396" w:left="2067" w:hangingChars="588" w:hanging="1235"/>
        <w:rPr>
          <w:rFonts w:ascii="楷体_GB2312" w:eastAsia="楷体_GB2312" w:hint="eastAsia"/>
          <w:szCs w:val="21"/>
        </w:rPr>
      </w:pPr>
      <w:r>
        <w:rPr>
          <w:rFonts w:ascii="楷体_GB2312" w:eastAsia="楷体_GB2312" w:hint="eastAsia"/>
          <w:szCs w:val="21"/>
        </w:rPr>
        <w:t xml:space="preserve">        一忌：谈话罗嗦；    </w:t>
      </w:r>
    </w:p>
    <w:p w:rsidR="00752FB5" w:rsidRDefault="00752FB5">
      <w:pPr>
        <w:ind w:firstLine="1800"/>
        <w:rPr>
          <w:rFonts w:ascii="楷体_GB2312" w:eastAsia="楷体_GB2312" w:hint="eastAsia"/>
          <w:szCs w:val="21"/>
        </w:rPr>
      </w:pPr>
      <w:r>
        <w:rPr>
          <w:rFonts w:ascii="楷体_GB2312" w:eastAsia="楷体_GB2312" w:hint="eastAsia"/>
          <w:szCs w:val="21"/>
        </w:rPr>
        <w:t>二忌：轻佻烦躁；</w:t>
      </w:r>
    </w:p>
    <w:p w:rsidR="00752FB5" w:rsidRDefault="00752FB5">
      <w:pPr>
        <w:ind w:firstLine="1800"/>
        <w:rPr>
          <w:rFonts w:ascii="楷体_GB2312" w:eastAsia="楷体_GB2312" w:hint="eastAsia"/>
          <w:szCs w:val="21"/>
        </w:rPr>
      </w:pPr>
      <w:r>
        <w:rPr>
          <w:rFonts w:ascii="楷体_GB2312" w:eastAsia="楷体_GB2312" w:hint="eastAsia"/>
          <w:szCs w:val="21"/>
        </w:rPr>
        <w:t xml:space="preserve">三忌：泄露机密；         </w:t>
      </w:r>
    </w:p>
    <w:p w:rsidR="00752FB5" w:rsidRDefault="00752FB5">
      <w:pPr>
        <w:ind w:firstLine="1800"/>
        <w:rPr>
          <w:rFonts w:ascii="楷体_GB2312" w:eastAsia="楷体_GB2312" w:hint="eastAsia"/>
          <w:szCs w:val="21"/>
        </w:rPr>
      </w:pPr>
      <w:r>
        <w:rPr>
          <w:rFonts w:ascii="楷体_GB2312" w:eastAsia="楷体_GB2312" w:hint="eastAsia"/>
          <w:szCs w:val="21"/>
        </w:rPr>
        <w:t>四忌：破坏程序；</w:t>
      </w:r>
    </w:p>
    <w:p w:rsidR="00752FB5" w:rsidRDefault="00752FB5">
      <w:pPr>
        <w:ind w:firstLine="1800"/>
        <w:rPr>
          <w:rFonts w:ascii="楷体_GB2312" w:eastAsia="楷体_GB2312" w:hint="eastAsia"/>
          <w:szCs w:val="21"/>
        </w:rPr>
      </w:pPr>
      <w:r>
        <w:rPr>
          <w:rFonts w:ascii="楷体_GB2312" w:eastAsia="楷体_GB2312" w:hint="eastAsia"/>
          <w:szCs w:val="21"/>
        </w:rPr>
        <w:t>五忌：背后议论；</w:t>
      </w:r>
    </w:p>
    <w:p w:rsidR="00752FB5" w:rsidRDefault="00752FB5">
      <w:pPr>
        <w:ind w:firstLineChars="300" w:firstLine="630"/>
        <w:rPr>
          <w:rFonts w:ascii="宋体" w:hAnsi="宋体"/>
          <w:szCs w:val="21"/>
        </w:rPr>
      </w:pPr>
      <w:r>
        <w:rPr>
          <w:szCs w:val="21"/>
        </w:rPr>
        <w:pict>
          <v:shape id="Documents" o:spid="_x0000_s3080" style="position:absolute;left:0;text-align:left;margin-left:0;margin-top:0;width:18pt;height:23.4pt;z-index:66"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ind w:firstLine="480"/>
        <w:rPr>
          <w:rFonts w:ascii="楷体_GB2312" w:eastAsia="楷体_GB2312" w:hint="eastAsia"/>
          <w:szCs w:val="21"/>
        </w:rPr>
      </w:pPr>
      <w:r>
        <w:rPr>
          <w:rFonts w:ascii="楷体_GB2312" w:eastAsia="楷体_GB2312" w:hint="eastAsia"/>
          <w:szCs w:val="21"/>
        </w:rPr>
        <w:t>各银行柜员服务行为规范及实施细则（网络查询）</w:t>
      </w:r>
    </w:p>
    <w:p w:rsidR="00752FB5" w:rsidRDefault="00752FB5">
      <w:pPr>
        <w:ind w:firstLineChars="50" w:firstLine="105"/>
        <w:rPr>
          <w:rFonts w:hint="eastAsia"/>
          <w:szCs w:val="21"/>
        </w:rPr>
      </w:pPr>
      <w:r>
        <w:rPr>
          <w:rFonts w:hint="eastAsia"/>
          <w:b/>
          <w:szCs w:val="21"/>
        </w:rPr>
        <w:pict>
          <v:shape id="_x0000_i1027" type="#_x0000_t75" style="width:47.4pt;height:52.8pt">
            <v:imagedata r:id="rId8" o:title="j0299125"/>
          </v:shape>
        </w:pict>
      </w:r>
      <w:r>
        <w:rPr>
          <w:rFonts w:hint="eastAsia"/>
          <w:b/>
          <w:szCs w:val="21"/>
        </w:rPr>
        <w:t xml:space="preserve"> [</w:t>
      </w:r>
      <w:r>
        <w:rPr>
          <w:rFonts w:hint="eastAsia"/>
          <w:b/>
          <w:szCs w:val="21"/>
        </w:rPr>
        <w:t>案例分析</w:t>
      </w:r>
      <w:r>
        <w:rPr>
          <w:rFonts w:hint="eastAsia"/>
          <w:b/>
          <w:szCs w:val="21"/>
        </w:rPr>
        <w:t xml:space="preserve">1-1-2] </w:t>
      </w:r>
      <w:r>
        <w:rPr>
          <w:rFonts w:hint="eastAsia"/>
          <w:szCs w:val="21"/>
        </w:rPr>
        <w:t>职业人应该具有职业人的责任</w:t>
      </w:r>
    </w:p>
    <w:p w:rsidR="00752FB5" w:rsidRDefault="00752FB5">
      <w:pPr>
        <w:ind w:firstLineChars="50" w:firstLine="105"/>
        <w:rPr>
          <w:rFonts w:hint="eastAsia"/>
          <w:szCs w:val="21"/>
        </w:rPr>
      </w:pPr>
      <w:r>
        <w:rPr>
          <w:rFonts w:hint="eastAsia"/>
          <w:b/>
          <w:bCs/>
          <w:szCs w:val="21"/>
        </w:rPr>
        <w:t>案例：</w:t>
      </w:r>
    </w:p>
    <w:p w:rsidR="00752FB5" w:rsidRDefault="00752FB5">
      <w:pPr>
        <w:ind w:firstLineChars="200" w:firstLine="420"/>
        <w:rPr>
          <w:rFonts w:hint="eastAsia"/>
          <w:b/>
          <w:bCs/>
          <w:szCs w:val="21"/>
        </w:rPr>
      </w:pPr>
      <w:r>
        <w:rPr>
          <w:rFonts w:hint="eastAsia"/>
          <w:szCs w:val="21"/>
        </w:rPr>
        <w:t>几年前一位储户曾于某行某代办点存款，之后渐渐地遗忘了。前不久在整理物品时，他偶然发现了这张存单，当时该代办点早已经撤并，储户不知到哪儿办理销户，于是来到就近的储蓄所请求帮助，。但储蓄所也不知原代办点的业务合并到了哪个储蓄所，需要一定的时间查找，。为不让客户久等，储蓄所留下储户的地址和电话号码，请他回家等候。之后立即与相关部门取得联系，经反复查找，终于找到了这笔存款的所属网点。当他们把钱送到储户手中时，储户深受感动：“贵行的服务让我体会到真诚，你们全心全意为客户服务的品格值得我们学习！”</w:t>
      </w:r>
    </w:p>
    <w:p w:rsidR="00752FB5" w:rsidRDefault="00752FB5">
      <w:pPr>
        <w:rPr>
          <w:rFonts w:hint="eastAsia"/>
          <w:szCs w:val="21"/>
        </w:rPr>
      </w:pPr>
      <w:r>
        <w:rPr>
          <w:rFonts w:hint="eastAsia"/>
          <w:b/>
          <w:bCs/>
          <w:szCs w:val="21"/>
        </w:rPr>
        <w:t>分析：</w:t>
      </w:r>
      <w:r>
        <w:rPr>
          <w:rFonts w:hint="eastAsia"/>
          <w:szCs w:val="21"/>
        </w:rPr>
        <w:t xml:space="preserve"> </w:t>
      </w:r>
    </w:p>
    <w:p w:rsidR="00752FB5" w:rsidRDefault="00752FB5">
      <w:pPr>
        <w:ind w:firstLine="480"/>
        <w:rPr>
          <w:rFonts w:hint="eastAsia"/>
          <w:szCs w:val="21"/>
        </w:rPr>
      </w:pPr>
      <w:r>
        <w:rPr>
          <w:rFonts w:hint="eastAsia"/>
          <w:szCs w:val="21"/>
        </w:rPr>
        <w:t>我们可以做这样的设想，储蓄所不管此事后果将会怎样？因为业务并不在该所，也不会因此有麻烦，让客户去咨询有关部门办理，也属正常，那个遗忘代办点的用户，将渐渐被储蓄所遗忘。</w:t>
      </w:r>
    </w:p>
    <w:p w:rsidR="00752FB5" w:rsidRDefault="00752FB5">
      <w:pPr>
        <w:ind w:firstLine="480"/>
        <w:rPr>
          <w:rFonts w:hint="eastAsia"/>
          <w:szCs w:val="21"/>
        </w:rPr>
      </w:pPr>
      <w:r>
        <w:rPr>
          <w:rFonts w:hint="eastAsia"/>
          <w:szCs w:val="21"/>
        </w:rPr>
        <w:t>然而恰恰相反，我们不仅管而且管出了结果，管出了储户的感激之情，其实最值得我们提倡的是，储蓄所员工的职业人的精神。一个真正的职业人，他的行动是对整个银行负责。职业人是有品牌意识的人，职业人是为了整个银</w:t>
      </w:r>
      <w:r>
        <w:rPr>
          <w:rFonts w:hint="eastAsia"/>
          <w:szCs w:val="21"/>
        </w:rPr>
        <w:lastRenderedPageBreak/>
        <w:t>行的形象而会承担全责的人。在职业人心目中，没有“这不归我管”的字眼。</w:t>
      </w:r>
    </w:p>
    <w:p w:rsidR="00752FB5" w:rsidRDefault="00752FB5">
      <w:pPr>
        <w:ind w:firstLineChars="550" w:firstLine="1155"/>
        <w:rPr>
          <w:rFonts w:hint="eastAsia"/>
          <w:szCs w:val="21"/>
        </w:rPr>
      </w:pPr>
    </w:p>
    <w:p w:rsidR="00752FB5" w:rsidRDefault="00752FB5">
      <w:pPr>
        <w:rPr>
          <w:rFonts w:ascii="仿宋_GB2312" w:eastAsia="仿宋_GB2312" w:hint="eastAsia"/>
          <w:szCs w:val="21"/>
        </w:rPr>
      </w:pPr>
      <w:r>
        <w:rPr>
          <w:szCs w:val="21"/>
        </w:rPr>
        <w:pict>
          <v:shape id="_x0000_i1028" type="#_x0000_t75" style="width:38.4pt;height:36pt">
            <v:imagedata r:id="rId9" o:title=""/>
          </v:shape>
        </w:pict>
      </w:r>
      <w:r>
        <w:rPr>
          <w:rFonts w:ascii="仿宋_GB2312" w:eastAsia="仿宋_GB2312" w:hint="eastAsia"/>
          <w:szCs w:val="21"/>
        </w:rPr>
        <w:t>当碰到以下情况时，你如何处理？</w:t>
      </w:r>
    </w:p>
    <w:p w:rsidR="00752FB5" w:rsidRDefault="00752FB5">
      <w:pPr>
        <w:ind w:firstLineChars="300" w:firstLine="630"/>
        <w:rPr>
          <w:rFonts w:hint="eastAsia"/>
          <w:szCs w:val="21"/>
        </w:rPr>
      </w:pPr>
      <w:r>
        <w:rPr>
          <w:rFonts w:hint="eastAsia"/>
          <w:szCs w:val="21"/>
        </w:rPr>
        <w:t>一个顾客进入营业厅，我们该怎么样？</w:t>
      </w:r>
    </w:p>
    <w:p w:rsidR="00752FB5" w:rsidRDefault="00752FB5">
      <w:pPr>
        <w:rPr>
          <w:rFonts w:hint="eastAsia"/>
          <w:szCs w:val="21"/>
        </w:rPr>
      </w:pPr>
      <w:r>
        <w:rPr>
          <w:rFonts w:hint="eastAsia"/>
          <w:szCs w:val="21"/>
        </w:rPr>
        <w:t xml:space="preserve">      </w:t>
      </w:r>
      <w:r>
        <w:rPr>
          <w:rFonts w:hint="eastAsia"/>
          <w:szCs w:val="21"/>
        </w:rPr>
        <w:t>顾客到柜台前，我们该如何打招呼？</w:t>
      </w:r>
    </w:p>
    <w:p w:rsidR="00752FB5" w:rsidRDefault="00752FB5">
      <w:pPr>
        <w:ind w:firstLineChars="250" w:firstLine="525"/>
        <w:rPr>
          <w:rFonts w:hint="eastAsia"/>
          <w:szCs w:val="21"/>
        </w:rPr>
      </w:pPr>
      <w:r>
        <w:rPr>
          <w:rFonts w:hint="eastAsia"/>
          <w:szCs w:val="21"/>
        </w:rPr>
        <w:t>如何向顾客介绍本行业务？</w:t>
      </w:r>
    </w:p>
    <w:p w:rsidR="00752FB5" w:rsidRDefault="00752FB5">
      <w:pPr>
        <w:rPr>
          <w:rFonts w:hint="eastAsia"/>
          <w:szCs w:val="21"/>
        </w:rPr>
      </w:pPr>
      <w:r>
        <w:rPr>
          <w:rFonts w:hint="eastAsia"/>
          <w:szCs w:val="21"/>
        </w:rPr>
        <w:t xml:space="preserve">     </w:t>
      </w:r>
      <w:r>
        <w:rPr>
          <w:rFonts w:hint="eastAsia"/>
          <w:szCs w:val="21"/>
        </w:rPr>
        <w:t>顾客填写每张单子要注意哪些？</w:t>
      </w:r>
    </w:p>
    <w:p w:rsidR="00752FB5" w:rsidRDefault="00752FB5">
      <w:pPr>
        <w:rPr>
          <w:rFonts w:hint="eastAsia"/>
          <w:szCs w:val="21"/>
        </w:rPr>
      </w:pPr>
      <w:r>
        <w:rPr>
          <w:rFonts w:hint="eastAsia"/>
          <w:szCs w:val="21"/>
        </w:rPr>
        <w:t xml:space="preserve">     </w:t>
      </w:r>
      <w:r>
        <w:rPr>
          <w:rFonts w:hint="eastAsia"/>
          <w:szCs w:val="21"/>
        </w:rPr>
        <w:t>顾客不知道主动上前怎么招呼？</w:t>
      </w:r>
      <w:r>
        <w:rPr>
          <w:rFonts w:hint="eastAsia"/>
          <w:szCs w:val="21"/>
        </w:rPr>
        <w:t xml:space="preserve">     </w:t>
      </w:r>
    </w:p>
    <w:p w:rsidR="00752FB5" w:rsidRDefault="00752FB5">
      <w:pPr>
        <w:ind w:firstLineChars="250" w:firstLine="525"/>
        <w:rPr>
          <w:rFonts w:hint="eastAsia"/>
          <w:szCs w:val="21"/>
        </w:rPr>
      </w:pPr>
      <w:r>
        <w:rPr>
          <w:rFonts w:hint="eastAsia"/>
          <w:szCs w:val="21"/>
        </w:rPr>
        <w:t>遇到顾客态度恶劣如何处理？</w:t>
      </w:r>
    </w:p>
    <w:p w:rsidR="00752FB5" w:rsidRDefault="00752FB5">
      <w:pPr>
        <w:rPr>
          <w:rFonts w:hint="eastAsia"/>
          <w:szCs w:val="21"/>
        </w:rPr>
      </w:pPr>
      <w:r>
        <w:rPr>
          <w:rFonts w:hint="eastAsia"/>
          <w:szCs w:val="21"/>
        </w:rPr>
        <w:t xml:space="preserve">     </w:t>
      </w:r>
      <w:r>
        <w:rPr>
          <w:rFonts w:hint="eastAsia"/>
          <w:szCs w:val="21"/>
        </w:rPr>
        <w:t>柜台里多大音量适合顾客听清又不太吵？</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二、法律意识的培养</w:t>
      </w:r>
    </w:p>
    <w:p w:rsidR="00752FB5" w:rsidRDefault="00752FB5">
      <w:pPr>
        <w:ind w:leftChars="114" w:left="659" w:hangingChars="200" w:hanging="420"/>
        <w:rPr>
          <w:rFonts w:hint="eastAsia"/>
          <w:szCs w:val="21"/>
        </w:rPr>
      </w:pPr>
      <w:r>
        <w:rPr>
          <w:rFonts w:hint="eastAsia"/>
          <w:szCs w:val="21"/>
        </w:rPr>
        <w:t xml:space="preserve">   1</w:t>
      </w:r>
      <w:r>
        <w:rPr>
          <w:rFonts w:hint="eastAsia"/>
          <w:szCs w:val="21"/>
        </w:rPr>
        <w:t>、</w:t>
      </w:r>
      <w:r>
        <w:rPr>
          <w:rFonts w:hint="eastAsia"/>
          <w:szCs w:val="21"/>
        </w:rPr>
        <w:t xml:space="preserve"> </w:t>
      </w:r>
      <w:r>
        <w:rPr>
          <w:rFonts w:hint="eastAsia"/>
          <w:szCs w:val="21"/>
        </w:rPr>
        <w:t>银行员工为何要有法律意识</w:t>
      </w:r>
    </w:p>
    <w:p w:rsidR="00752FB5" w:rsidRDefault="00752FB5">
      <w:pPr>
        <w:ind w:leftChars="114" w:left="974" w:hangingChars="350" w:hanging="735"/>
        <w:rPr>
          <w:rFonts w:hint="eastAsia"/>
          <w:szCs w:val="21"/>
        </w:rPr>
      </w:pPr>
      <w:r>
        <w:rPr>
          <w:rFonts w:hint="eastAsia"/>
          <w:szCs w:val="21"/>
        </w:rPr>
        <w:t xml:space="preserve">           </w:t>
      </w:r>
      <w:r>
        <w:rPr>
          <w:rFonts w:hint="eastAsia"/>
          <w:szCs w:val="21"/>
        </w:rPr>
        <w:t>我国宪法</w:t>
      </w:r>
      <w:r>
        <w:rPr>
          <w:rFonts w:hint="eastAsia"/>
          <w:szCs w:val="21"/>
        </w:rPr>
        <w:t>24</w:t>
      </w:r>
      <w:r>
        <w:rPr>
          <w:rFonts w:hint="eastAsia"/>
          <w:szCs w:val="21"/>
        </w:rPr>
        <w:t>条规定：国家通过普及法制教育，加强社会主义精神文明建设。在法制社会，提高每个公民的法制意识是发展经济的前提条件。公民不具备一定法律知识将无法和他人进行经济、民事活动。银行行为受法律约束，其内部也要依法管理，所以“依法治行”是各家银行的行为出发点。因此要求每个银行员工都必须具备一定的法律知识。</w:t>
      </w:r>
    </w:p>
    <w:p w:rsidR="00752FB5" w:rsidRDefault="00752FB5">
      <w:pPr>
        <w:ind w:leftChars="114" w:left="659" w:hangingChars="200" w:hanging="420"/>
        <w:rPr>
          <w:rFonts w:hint="eastAsia"/>
          <w:szCs w:val="21"/>
        </w:rPr>
      </w:pPr>
      <w:r>
        <w:rPr>
          <w:rFonts w:hint="eastAsia"/>
          <w:szCs w:val="21"/>
        </w:rPr>
        <w:t xml:space="preserve">   2</w:t>
      </w:r>
      <w:r>
        <w:rPr>
          <w:rFonts w:hint="eastAsia"/>
          <w:szCs w:val="21"/>
        </w:rPr>
        <w:t>、银行员工应具备那些法律意识</w:t>
      </w:r>
    </w:p>
    <w:p w:rsidR="00752FB5" w:rsidRDefault="00752FB5">
      <w:pPr>
        <w:rPr>
          <w:rFonts w:hint="eastAsia"/>
          <w:szCs w:val="21"/>
        </w:rPr>
      </w:pPr>
      <w:r>
        <w:rPr>
          <w:rFonts w:hint="eastAsia"/>
          <w:b/>
          <w:szCs w:val="21"/>
        </w:rPr>
        <w:t xml:space="preserve">      </w:t>
      </w:r>
      <w:r>
        <w:rPr>
          <w:rFonts w:hint="eastAsia"/>
          <w:szCs w:val="21"/>
        </w:rPr>
        <w:t>（</w:t>
      </w:r>
      <w:r>
        <w:rPr>
          <w:rFonts w:hint="eastAsia"/>
          <w:szCs w:val="21"/>
        </w:rPr>
        <w:t>1</w:t>
      </w:r>
      <w:r>
        <w:rPr>
          <w:rFonts w:hint="eastAsia"/>
          <w:szCs w:val="21"/>
        </w:rPr>
        <w:t>）、遵守国家法律的意识；</w:t>
      </w:r>
    </w:p>
    <w:p w:rsidR="00752FB5" w:rsidRDefault="00752FB5">
      <w:pPr>
        <w:rPr>
          <w:rFonts w:hint="eastAsia"/>
          <w:szCs w:val="21"/>
        </w:rPr>
      </w:pPr>
      <w:r>
        <w:rPr>
          <w:rFonts w:hint="eastAsia"/>
          <w:szCs w:val="21"/>
        </w:rPr>
        <w:t xml:space="preserve">      </w:t>
      </w:r>
      <w:r>
        <w:rPr>
          <w:rFonts w:hint="eastAsia"/>
          <w:szCs w:val="21"/>
        </w:rPr>
        <w:t>（</w:t>
      </w:r>
      <w:r>
        <w:rPr>
          <w:rFonts w:hint="eastAsia"/>
          <w:szCs w:val="21"/>
        </w:rPr>
        <w:t>2</w:t>
      </w:r>
      <w:r>
        <w:rPr>
          <w:rFonts w:hint="eastAsia"/>
          <w:szCs w:val="21"/>
        </w:rPr>
        <w:t>）、注意法律规定，维护银行权益的意识；</w:t>
      </w:r>
    </w:p>
    <w:p w:rsidR="00752FB5" w:rsidRDefault="00752FB5">
      <w:pPr>
        <w:rPr>
          <w:rFonts w:hint="eastAsia"/>
          <w:szCs w:val="21"/>
        </w:rPr>
      </w:pPr>
      <w:r>
        <w:rPr>
          <w:rFonts w:hint="eastAsia"/>
          <w:szCs w:val="21"/>
        </w:rPr>
        <w:t xml:space="preserve">      </w:t>
      </w:r>
      <w:r>
        <w:rPr>
          <w:rFonts w:hint="eastAsia"/>
          <w:szCs w:val="21"/>
        </w:rPr>
        <w:t>（</w:t>
      </w:r>
      <w:r>
        <w:rPr>
          <w:rFonts w:hint="eastAsia"/>
          <w:szCs w:val="21"/>
        </w:rPr>
        <w:t>3</w:t>
      </w:r>
      <w:r>
        <w:rPr>
          <w:rFonts w:hint="eastAsia"/>
          <w:szCs w:val="21"/>
        </w:rPr>
        <w:t>）、依法保护客户合法权益的意识；</w:t>
      </w:r>
    </w:p>
    <w:p w:rsidR="00752FB5" w:rsidRDefault="00752FB5">
      <w:pPr>
        <w:rPr>
          <w:rFonts w:hint="eastAsia"/>
          <w:szCs w:val="21"/>
        </w:rPr>
      </w:pPr>
      <w:r>
        <w:rPr>
          <w:rFonts w:hint="eastAsia"/>
          <w:szCs w:val="21"/>
        </w:rPr>
        <w:t xml:space="preserve">      </w:t>
      </w:r>
      <w:r>
        <w:rPr>
          <w:rFonts w:hint="eastAsia"/>
          <w:szCs w:val="21"/>
        </w:rPr>
        <w:t>（</w:t>
      </w:r>
      <w:r>
        <w:rPr>
          <w:rFonts w:hint="eastAsia"/>
          <w:szCs w:val="21"/>
        </w:rPr>
        <w:t>4</w:t>
      </w:r>
      <w:r>
        <w:rPr>
          <w:rFonts w:hint="eastAsia"/>
          <w:szCs w:val="21"/>
        </w:rPr>
        <w:t>）、法律本身规定不完善的问题；</w:t>
      </w:r>
    </w:p>
    <w:p w:rsidR="00752FB5" w:rsidRDefault="00752FB5">
      <w:pPr>
        <w:rPr>
          <w:rFonts w:hint="eastAsia"/>
          <w:szCs w:val="21"/>
        </w:rPr>
      </w:pPr>
      <w:r>
        <w:rPr>
          <w:rFonts w:hint="eastAsia"/>
          <w:szCs w:val="21"/>
        </w:rPr>
        <w:t xml:space="preserve">      </w:t>
      </w:r>
      <w:r>
        <w:rPr>
          <w:rFonts w:hint="eastAsia"/>
          <w:szCs w:val="21"/>
        </w:rPr>
        <w:t>（</w:t>
      </w:r>
      <w:r>
        <w:rPr>
          <w:rFonts w:hint="eastAsia"/>
          <w:szCs w:val="21"/>
        </w:rPr>
        <w:t>5</w:t>
      </w:r>
      <w:r>
        <w:rPr>
          <w:rFonts w:hint="eastAsia"/>
          <w:szCs w:val="21"/>
        </w:rPr>
        <w:t>）、对本行内部规章制度的认识。</w:t>
      </w:r>
    </w:p>
    <w:p w:rsidR="00752FB5" w:rsidRDefault="00752FB5">
      <w:pPr>
        <w:ind w:leftChars="114" w:left="659" w:hangingChars="200" w:hanging="420"/>
        <w:rPr>
          <w:rFonts w:hint="eastAsia"/>
          <w:szCs w:val="21"/>
        </w:rPr>
      </w:pPr>
      <w:r>
        <w:rPr>
          <w:rFonts w:hint="eastAsia"/>
          <w:szCs w:val="21"/>
        </w:rPr>
        <w:t>【</w:t>
      </w:r>
      <w:r>
        <w:rPr>
          <w:rFonts w:hint="eastAsia"/>
          <w:b/>
          <w:szCs w:val="21"/>
        </w:rPr>
        <w:t>相关链接</w:t>
      </w:r>
      <w:r>
        <w:rPr>
          <w:rFonts w:hint="eastAsia"/>
          <w:szCs w:val="21"/>
        </w:rPr>
        <w:t>】中华人民共和国商业银行法（网络查询）</w:t>
      </w:r>
    </w:p>
    <w:p w:rsidR="00752FB5" w:rsidRDefault="00752FB5">
      <w:pPr>
        <w:rPr>
          <w:rFonts w:hint="eastAsia"/>
          <w:szCs w:val="21"/>
        </w:rPr>
      </w:pPr>
      <w:r>
        <w:rPr>
          <w:rFonts w:hint="eastAsia"/>
          <w:b/>
          <w:szCs w:val="21"/>
        </w:rPr>
        <w:pict>
          <v:shape id="_x0000_i1029" type="#_x0000_t75" style="width:47.4pt;height:52.8pt">
            <v:imagedata r:id="rId8" o:title="j0299125"/>
          </v:shape>
        </w:pict>
      </w:r>
      <w:r>
        <w:rPr>
          <w:rFonts w:hint="eastAsia"/>
          <w:b/>
          <w:szCs w:val="21"/>
        </w:rPr>
        <w:t xml:space="preserve"> [</w:t>
      </w:r>
      <w:r>
        <w:rPr>
          <w:rFonts w:hint="eastAsia"/>
          <w:b/>
          <w:szCs w:val="21"/>
        </w:rPr>
        <w:t>案例分析</w:t>
      </w:r>
      <w:r>
        <w:rPr>
          <w:rFonts w:hint="eastAsia"/>
          <w:b/>
          <w:szCs w:val="21"/>
        </w:rPr>
        <w:t xml:space="preserve">1-1-3] </w:t>
      </w:r>
      <w:r>
        <w:rPr>
          <w:rFonts w:ascii="仿宋_GB2312" w:eastAsia="仿宋_GB2312" w:hint="eastAsia"/>
          <w:szCs w:val="21"/>
        </w:rPr>
        <w:t>从下列案例中，我们可学到什么？</w:t>
      </w:r>
    </w:p>
    <w:p w:rsidR="00752FB5" w:rsidRDefault="00752FB5">
      <w:pPr>
        <w:rPr>
          <w:rFonts w:hint="eastAsia"/>
          <w:b/>
          <w:bCs/>
          <w:szCs w:val="21"/>
        </w:rPr>
      </w:pPr>
      <w:r>
        <w:rPr>
          <w:rFonts w:hint="eastAsia"/>
          <w:b/>
          <w:bCs/>
          <w:szCs w:val="21"/>
        </w:rPr>
        <w:t>案例：</w:t>
      </w:r>
      <w:r>
        <w:rPr>
          <w:rFonts w:hint="eastAsia"/>
          <w:bCs/>
          <w:szCs w:val="21"/>
        </w:rPr>
        <w:t>选自高等教育出版社</w:t>
      </w:r>
      <w:r>
        <w:rPr>
          <w:rFonts w:ascii="宋体" w:hAnsi="宋体" w:hint="eastAsia"/>
          <w:bCs/>
          <w:szCs w:val="21"/>
        </w:rPr>
        <w:t>《银行</w:t>
      </w:r>
      <w:r>
        <w:rPr>
          <w:rFonts w:hint="eastAsia"/>
          <w:szCs w:val="21"/>
        </w:rPr>
        <w:t>储蓄与出纳</w:t>
      </w:r>
      <w:r>
        <w:rPr>
          <w:rFonts w:ascii="宋体" w:hAnsi="宋体" w:hint="eastAsia"/>
          <w:szCs w:val="21"/>
        </w:rPr>
        <w:t>》</w:t>
      </w:r>
    </w:p>
    <w:p w:rsidR="00752FB5" w:rsidRDefault="00752FB5">
      <w:pPr>
        <w:ind w:firstLineChars="200" w:firstLine="420"/>
        <w:rPr>
          <w:rFonts w:hint="eastAsia"/>
          <w:szCs w:val="21"/>
        </w:rPr>
      </w:pPr>
      <w:r>
        <w:rPr>
          <w:rFonts w:hint="eastAsia"/>
          <w:szCs w:val="21"/>
        </w:rPr>
        <w:t>某日，某镇信用社李某晚间值夜班时，违反纪律，在信用社接待一名多年不见的同学，并留其住宿。结果，当日深夜，这名同学用随身携带的尖刀将李某杀害，抢走现金</w:t>
      </w:r>
      <w:r>
        <w:rPr>
          <w:rFonts w:hint="eastAsia"/>
          <w:szCs w:val="21"/>
        </w:rPr>
        <w:t>13000</w:t>
      </w:r>
      <w:r>
        <w:rPr>
          <w:rFonts w:hint="eastAsia"/>
          <w:szCs w:val="21"/>
        </w:rPr>
        <w:t>元。</w:t>
      </w:r>
    </w:p>
    <w:p w:rsidR="00752FB5" w:rsidRDefault="00752FB5">
      <w:pPr>
        <w:rPr>
          <w:rFonts w:hint="eastAsia"/>
          <w:b/>
          <w:bCs/>
          <w:szCs w:val="21"/>
        </w:rPr>
      </w:pPr>
      <w:r>
        <w:rPr>
          <w:rFonts w:hint="eastAsia"/>
          <w:b/>
          <w:bCs/>
          <w:szCs w:val="21"/>
        </w:rPr>
        <w:t>分析：</w:t>
      </w:r>
    </w:p>
    <w:p w:rsidR="00752FB5" w:rsidRDefault="00752FB5">
      <w:pPr>
        <w:ind w:firstLineChars="200" w:firstLine="420"/>
        <w:rPr>
          <w:rFonts w:hint="eastAsia"/>
          <w:b/>
          <w:bCs/>
          <w:szCs w:val="21"/>
        </w:rPr>
      </w:pPr>
      <w:r>
        <w:rPr>
          <w:rFonts w:hint="eastAsia"/>
          <w:szCs w:val="21"/>
        </w:rPr>
        <w:lastRenderedPageBreak/>
        <w:t>执行制度规定来不得半点马虎和任何侥幸心理，自以为不会发生问题，万无一失，结果都可能事与愿违，自食其果。可见，要真正的把银行规章制度落到实处，克服工作人员的麻痹思想，提高警惕性显得很重要。</w:t>
      </w:r>
    </w:p>
    <w:p w:rsidR="00752FB5" w:rsidRDefault="00752FB5">
      <w:pPr>
        <w:rPr>
          <w:rFonts w:hint="eastAsia"/>
          <w:szCs w:val="21"/>
        </w:rPr>
      </w:pPr>
      <w:r>
        <w:rPr>
          <w:rFonts w:hint="eastAsia"/>
          <w:szCs w:val="21"/>
        </w:rPr>
        <w:t xml:space="preserve">   </w:t>
      </w:r>
    </w:p>
    <w:p w:rsidR="00752FB5" w:rsidRDefault="00752FB5">
      <w:pPr>
        <w:rPr>
          <w:rFonts w:ascii="仿宋_GB2312" w:eastAsia="仿宋_GB2312" w:hint="eastAsia"/>
          <w:szCs w:val="21"/>
        </w:rPr>
      </w:pPr>
      <w:r>
        <w:rPr>
          <w:rFonts w:hint="eastAsia"/>
          <w:b/>
          <w:szCs w:val="21"/>
        </w:rPr>
        <w:pict>
          <v:shape id="_x0000_i1030" type="#_x0000_t75" style="width:47.4pt;height:52.8pt">
            <v:imagedata r:id="rId8" o:title="j0299125"/>
          </v:shape>
        </w:pict>
      </w:r>
      <w:r>
        <w:rPr>
          <w:rFonts w:hint="eastAsia"/>
          <w:b/>
          <w:szCs w:val="21"/>
        </w:rPr>
        <w:t>[</w:t>
      </w:r>
      <w:r>
        <w:rPr>
          <w:rFonts w:hint="eastAsia"/>
          <w:b/>
          <w:szCs w:val="21"/>
        </w:rPr>
        <w:t>案例分析</w:t>
      </w:r>
      <w:r>
        <w:rPr>
          <w:rFonts w:hint="eastAsia"/>
          <w:b/>
          <w:szCs w:val="21"/>
        </w:rPr>
        <w:t xml:space="preserve">1-1-4] </w:t>
      </w:r>
      <w:r>
        <w:rPr>
          <w:rFonts w:ascii="仿宋_GB2312" w:eastAsia="仿宋_GB2312" w:hint="eastAsia"/>
          <w:szCs w:val="21"/>
        </w:rPr>
        <w:t>从下列案例中，我们可学到什么？</w:t>
      </w:r>
    </w:p>
    <w:p w:rsidR="00752FB5" w:rsidRDefault="00752FB5">
      <w:pPr>
        <w:rPr>
          <w:rFonts w:hint="eastAsia"/>
          <w:szCs w:val="21"/>
        </w:rPr>
      </w:pPr>
      <w:r>
        <w:rPr>
          <w:rFonts w:hint="eastAsia"/>
          <w:b/>
          <w:bCs/>
          <w:szCs w:val="21"/>
        </w:rPr>
        <w:t>案例：</w:t>
      </w:r>
      <w:r>
        <w:rPr>
          <w:rFonts w:hint="eastAsia"/>
          <w:bCs/>
          <w:szCs w:val="21"/>
        </w:rPr>
        <w:t>选自高等教育出版社</w:t>
      </w:r>
      <w:r>
        <w:rPr>
          <w:rFonts w:ascii="宋体" w:hAnsi="宋体" w:hint="eastAsia"/>
          <w:bCs/>
          <w:szCs w:val="21"/>
        </w:rPr>
        <w:t>《银行</w:t>
      </w:r>
      <w:r>
        <w:rPr>
          <w:rFonts w:hint="eastAsia"/>
          <w:szCs w:val="21"/>
        </w:rPr>
        <w:t>储蓄与出纳</w:t>
      </w:r>
      <w:r>
        <w:rPr>
          <w:rFonts w:ascii="宋体" w:hAnsi="宋体" w:hint="eastAsia"/>
          <w:szCs w:val="21"/>
        </w:rPr>
        <w:t>》</w:t>
      </w:r>
    </w:p>
    <w:p w:rsidR="00752FB5" w:rsidRDefault="00752FB5">
      <w:pPr>
        <w:ind w:firstLine="480"/>
        <w:rPr>
          <w:rFonts w:hint="eastAsia"/>
          <w:bCs/>
          <w:szCs w:val="21"/>
        </w:rPr>
      </w:pPr>
      <w:r>
        <w:rPr>
          <w:rFonts w:hint="eastAsia"/>
          <w:bCs/>
          <w:szCs w:val="21"/>
        </w:rPr>
        <w:t>1997</w:t>
      </w:r>
      <w:r>
        <w:rPr>
          <w:rFonts w:hint="eastAsia"/>
          <w:bCs/>
          <w:szCs w:val="21"/>
        </w:rPr>
        <w:t>年</w:t>
      </w:r>
      <w:r>
        <w:rPr>
          <w:rFonts w:hint="eastAsia"/>
          <w:bCs/>
          <w:szCs w:val="21"/>
        </w:rPr>
        <w:t>5</w:t>
      </w:r>
      <w:r>
        <w:rPr>
          <w:rFonts w:hint="eastAsia"/>
          <w:bCs/>
          <w:szCs w:val="21"/>
        </w:rPr>
        <w:t>月日</w:t>
      </w:r>
      <w:r>
        <w:rPr>
          <w:rFonts w:hint="eastAsia"/>
          <w:bCs/>
          <w:szCs w:val="21"/>
        </w:rPr>
        <w:t>15</w:t>
      </w:r>
      <w:r>
        <w:rPr>
          <w:rFonts w:hint="eastAsia"/>
          <w:bCs/>
          <w:szCs w:val="21"/>
        </w:rPr>
        <w:t>时</w:t>
      </w:r>
      <w:r>
        <w:rPr>
          <w:rFonts w:hint="eastAsia"/>
          <w:bCs/>
          <w:szCs w:val="21"/>
        </w:rPr>
        <w:t>17</w:t>
      </w:r>
      <w:r>
        <w:rPr>
          <w:rFonts w:hint="eastAsia"/>
          <w:bCs/>
          <w:szCs w:val="21"/>
        </w:rPr>
        <w:t>分</w:t>
      </w:r>
      <w:r>
        <w:rPr>
          <w:rFonts w:hint="eastAsia"/>
          <w:bCs/>
          <w:szCs w:val="21"/>
        </w:rPr>
        <w:t>47</w:t>
      </w:r>
      <w:r>
        <w:rPr>
          <w:rFonts w:hint="eastAsia"/>
          <w:bCs/>
          <w:szCs w:val="21"/>
        </w:rPr>
        <w:t>秒，一姓余的中年妇女急匆匆来到某储蓄所对储蓄员说：“我家刚才被贼撬了，存折也被偷走了。”接着，递进一张写有自己名字的纸条。储蓄员小张说：“挂失须凭身份证。”徐某旋即回家。小张又办了一笔业务后，才腾出手来处理挂失是事，而徐某一笔</w:t>
      </w:r>
      <w:r>
        <w:rPr>
          <w:rFonts w:hint="eastAsia"/>
          <w:bCs/>
          <w:szCs w:val="21"/>
        </w:rPr>
        <w:t>900</w:t>
      </w:r>
      <w:r>
        <w:rPr>
          <w:rFonts w:hint="eastAsia"/>
          <w:bCs/>
          <w:szCs w:val="21"/>
        </w:rPr>
        <w:t>元存款已于几分钟前在另一储蓄所被冒领。小张查到徐某的账户后，没有立即办理电脑口头挂失，致使徐某的</w:t>
      </w:r>
      <w:r>
        <w:rPr>
          <w:rFonts w:hint="eastAsia"/>
          <w:bCs/>
          <w:szCs w:val="21"/>
        </w:rPr>
        <w:t>150</w:t>
      </w:r>
      <w:r>
        <w:rPr>
          <w:rFonts w:hint="eastAsia"/>
          <w:bCs/>
          <w:szCs w:val="21"/>
        </w:rPr>
        <w:t>元存款又与几分钟后在另一个窗口被冒领。等到徐某正式持身份证来办理挂失手续时，她的</w:t>
      </w:r>
      <w:r>
        <w:rPr>
          <w:rFonts w:hint="eastAsia"/>
          <w:bCs/>
          <w:szCs w:val="21"/>
        </w:rPr>
        <w:t>1050</w:t>
      </w:r>
      <w:r>
        <w:rPr>
          <w:rFonts w:hint="eastAsia"/>
          <w:bCs/>
          <w:szCs w:val="21"/>
        </w:rPr>
        <w:t>元存款已全部被冒领。</w:t>
      </w:r>
    </w:p>
    <w:p w:rsidR="00752FB5" w:rsidRDefault="00752FB5">
      <w:pPr>
        <w:rPr>
          <w:rFonts w:hint="eastAsia"/>
          <w:b/>
          <w:bCs/>
          <w:szCs w:val="21"/>
        </w:rPr>
      </w:pPr>
      <w:r>
        <w:rPr>
          <w:rFonts w:hint="eastAsia"/>
          <w:b/>
          <w:bCs/>
          <w:szCs w:val="21"/>
        </w:rPr>
        <w:t>我知道：</w:t>
      </w:r>
    </w:p>
    <w:p w:rsidR="00752FB5" w:rsidRDefault="00752FB5">
      <w:pPr>
        <w:ind w:firstLine="480"/>
        <w:rPr>
          <w:rFonts w:hint="eastAsia"/>
          <w:bCs/>
          <w:i/>
          <w:szCs w:val="21"/>
        </w:rPr>
      </w:pPr>
      <w:r>
        <w:rPr>
          <w:rFonts w:hint="eastAsia"/>
          <w:bCs/>
          <w:i/>
          <w:szCs w:val="21"/>
        </w:rPr>
        <w:t>《储蓄管理条例》规定：在特殊情况下，储户可以用口头或函电形式申请挂失，但必须在</w:t>
      </w:r>
      <w:r>
        <w:rPr>
          <w:rFonts w:hint="eastAsia"/>
          <w:bCs/>
          <w:i/>
          <w:szCs w:val="21"/>
        </w:rPr>
        <w:t>5</w:t>
      </w:r>
      <w:r>
        <w:rPr>
          <w:rFonts w:hint="eastAsia"/>
          <w:bCs/>
          <w:i/>
          <w:szCs w:val="21"/>
        </w:rPr>
        <w:t>天内补办书面申请挂失手续。储户徐某未带身份证件，不能办理正式挂失手续，但仍可以办理口头挂失手续。就储蓄而言，其没有正确履行储户挂失后所应履行的职责，造成存单（折）挂失后被冒领，责任理应有银行承担。相反，倘若存款在储户声明挂失前被他人冒领，则有储户自行负责，银行概不承担责任。储蓄员要求客户挂失时提供身份证没有错，但是《储蓄管理条例》也规定：储户遗失存单（折），在特殊情况下，储户可以用口头或函电形式申请挂失。小张所在银行讨论认为，尽管他的行为并没有直接导致客户存款损失，但他应随时具有</w:t>
      </w:r>
      <w:r>
        <w:rPr>
          <w:rFonts w:hint="eastAsia"/>
          <w:i/>
          <w:szCs w:val="21"/>
        </w:rPr>
        <w:t>保护客户合法权益的意识，提醒客户办理口头挂失，因此，他</w:t>
      </w:r>
      <w:r>
        <w:rPr>
          <w:rFonts w:hint="eastAsia"/>
          <w:bCs/>
          <w:i/>
          <w:szCs w:val="21"/>
        </w:rPr>
        <w:t>应该负全额赔偿责任。</w:t>
      </w:r>
    </w:p>
    <w:p w:rsidR="00752FB5" w:rsidRDefault="00752FB5">
      <w:pPr>
        <w:ind w:firstLine="480"/>
        <w:rPr>
          <w:rFonts w:hint="eastAsia"/>
          <w:bCs/>
          <w:i/>
          <w:szCs w:val="21"/>
        </w:rPr>
      </w:pPr>
      <w:r>
        <w:rPr>
          <w:rFonts w:hint="eastAsia"/>
          <w:bCs/>
          <w:i/>
          <w:szCs w:val="21"/>
        </w:rPr>
        <w:t>防范此类案件应做到：</w:t>
      </w:r>
    </w:p>
    <w:p w:rsidR="00752FB5" w:rsidRDefault="00752FB5">
      <w:pPr>
        <w:numPr>
          <w:ilvl w:val="0"/>
          <w:numId w:val="5"/>
        </w:numPr>
        <w:rPr>
          <w:rFonts w:hint="eastAsia"/>
          <w:bCs/>
          <w:i/>
          <w:szCs w:val="21"/>
        </w:rPr>
      </w:pPr>
      <w:r>
        <w:rPr>
          <w:rFonts w:hint="eastAsia"/>
          <w:bCs/>
          <w:i/>
          <w:szCs w:val="21"/>
        </w:rPr>
        <w:t>要求银行员工熟悉关于挂失的有关规定，并认真按规定办理。当储户挂失（或口头或函电）时，查实确有存款后，应办理口头挂失。</w:t>
      </w:r>
    </w:p>
    <w:p w:rsidR="00752FB5" w:rsidRDefault="00752FB5">
      <w:pPr>
        <w:numPr>
          <w:ilvl w:val="0"/>
          <w:numId w:val="5"/>
        </w:numPr>
        <w:rPr>
          <w:rFonts w:hint="eastAsia"/>
          <w:bCs/>
          <w:i/>
          <w:szCs w:val="21"/>
        </w:rPr>
      </w:pPr>
      <w:r>
        <w:rPr>
          <w:rFonts w:hint="eastAsia"/>
          <w:bCs/>
          <w:i/>
          <w:szCs w:val="21"/>
        </w:rPr>
        <w:t>对于通存通兑业务，柜员更要格外注意，符合口头挂失规定的，马上办理，稍有迟缓都可能被冒领者在另外的网点利用通存通兑冒领。</w:t>
      </w:r>
    </w:p>
    <w:p w:rsidR="00E35CF6" w:rsidRDefault="00E35CF6">
      <w:pPr>
        <w:numPr>
          <w:ilvl w:val="0"/>
          <w:numId w:val="5"/>
        </w:numPr>
        <w:rPr>
          <w:rFonts w:hint="eastAsia"/>
          <w:bCs/>
          <w:i/>
          <w:szCs w:val="21"/>
        </w:rPr>
      </w:pPr>
    </w:p>
    <w:p w:rsidR="00752FB5" w:rsidRDefault="00752FB5">
      <w:pPr>
        <w:ind w:left="-105" w:firstLineChars="100" w:firstLine="210"/>
        <w:rPr>
          <w:rFonts w:ascii="隶书" w:eastAsia="隶书" w:hint="eastAsia"/>
          <w:szCs w:val="21"/>
        </w:rPr>
      </w:pPr>
      <w:r>
        <w:rPr>
          <w:rFonts w:ascii="隶书" w:eastAsia="隶书"/>
          <w:noProof/>
          <w:szCs w:val="21"/>
        </w:rPr>
        <w:pict>
          <v:shape id="_x0000_s3085" type="#_x0000_t202" style="position:absolute;left:0;text-align:left;margin-left:89.25pt;margin-top:0;width:252pt;height:93.6pt;z-index:67" filled="f">
            <v:textbox style="mso-next-textbox:#_x0000_s3085">
              <w:txbxContent>
                <w:p w:rsidR="00752FB5" w:rsidRDefault="00752FB5">
                  <w:pPr>
                    <w:jc w:val="center"/>
                    <w:rPr>
                      <w:rFonts w:ascii="隶书" w:eastAsia="隶书" w:hint="eastAsia"/>
                      <w:color w:val="FF0000"/>
                      <w:sz w:val="44"/>
                      <w:szCs w:val="44"/>
                    </w:rPr>
                  </w:pPr>
                  <w:r>
                    <w:rPr>
                      <w:rFonts w:ascii="隶书" w:eastAsia="隶书" w:hint="eastAsia"/>
                      <w:b/>
                      <w:color w:val="FF0000"/>
                      <w:sz w:val="44"/>
                      <w:szCs w:val="44"/>
                    </w:rPr>
                    <w:t>模块二  基本业务知识准备</w:t>
                  </w:r>
                </w:p>
                <w:p w:rsidR="00752FB5" w:rsidRDefault="00752FB5"/>
              </w:txbxContent>
            </v:textbox>
          </v:shape>
        </w:pict>
      </w:r>
    </w:p>
    <w:p w:rsidR="00E35CF6" w:rsidRDefault="00752FB5">
      <w:pPr>
        <w:ind w:firstLineChars="50" w:firstLine="105"/>
        <w:rPr>
          <w:rFonts w:ascii="隶书" w:eastAsia="隶书" w:hint="eastAsia"/>
          <w:szCs w:val="21"/>
        </w:rPr>
      </w:pPr>
      <w:r>
        <w:rPr>
          <w:rFonts w:ascii="隶书" w:eastAsia="隶书" w:hint="eastAsia"/>
          <w:szCs w:val="21"/>
        </w:rPr>
        <w:lastRenderedPageBreak/>
        <w:pict>
          <v:shape id="_x0000_i1031" type="#_x0000_t75" style="width:51pt;height:64.2pt;mso-position-horizontal-relative:char;mso-position-vertical-relative:line">
            <v:imagedata r:id="rId7" o:title="dh0054"/>
            <o:lock v:ext="edit" cropping="t"/>
          </v:shape>
        </w:pict>
      </w:r>
    </w:p>
    <w:p w:rsidR="00752FB5" w:rsidRDefault="00752FB5">
      <w:pPr>
        <w:ind w:firstLineChars="50" w:firstLine="105"/>
        <w:rPr>
          <w:rFonts w:ascii="方正舒体" w:eastAsia="方正舒体" w:hint="eastAsia"/>
          <w:szCs w:val="21"/>
        </w:rPr>
      </w:pPr>
      <w:r>
        <w:rPr>
          <w:rFonts w:ascii="方正舒体" w:eastAsia="方正舒体" w:hint="eastAsia"/>
          <w:szCs w:val="21"/>
        </w:rPr>
        <w:t>关于银行知识，在以前都学过银行会计、信贷、储蓄、出纳、经济法规，珠算、点钞、小键盘输入、汉字录入等等，这些知识在实务操作中必须融会贯通、灵活运用。此外，我们还必须掌握以下一些基本业务知识。</w:t>
      </w:r>
    </w:p>
    <w:p w:rsidR="00752FB5" w:rsidRDefault="00752FB5">
      <w:pPr>
        <w:rPr>
          <w:rFonts w:hint="eastAsia"/>
          <w:szCs w:val="21"/>
        </w:rPr>
      </w:pPr>
      <w:r>
        <w:rPr>
          <w:rFonts w:hint="eastAsia"/>
          <w:b/>
          <w:szCs w:val="21"/>
        </w:rPr>
        <w:t>【实训目标】</w:t>
      </w:r>
      <w:r>
        <w:rPr>
          <w:rFonts w:hint="eastAsia"/>
          <w:szCs w:val="21"/>
        </w:rPr>
        <w:t>了解综合柜员制、综合应用系统的基本知识。</w:t>
      </w:r>
    </w:p>
    <w:p w:rsidR="00752FB5" w:rsidRDefault="00752FB5">
      <w:pPr>
        <w:rPr>
          <w:rFonts w:hint="eastAsia"/>
          <w:szCs w:val="21"/>
        </w:rPr>
      </w:pPr>
      <w:r>
        <w:rPr>
          <w:rFonts w:hint="eastAsia"/>
          <w:b/>
          <w:szCs w:val="21"/>
        </w:rPr>
        <w:t>【基本知识】</w:t>
      </w:r>
      <w:r>
        <w:rPr>
          <w:rFonts w:hint="eastAsia"/>
          <w:szCs w:val="21"/>
        </w:rPr>
        <w:t>一、综合柜员制的含义</w:t>
      </w:r>
    </w:p>
    <w:p w:rsidR="00752FB5" w:rsidRDefault="00752FB5">
      <w:pPr>
        <w:numPr>
          <w:ilvl w:val="0"/>
          <w:numId w:val="3"/>
        </w:numPr>
        <w:rPr>
          <w:rFonts w:hint="eastAsia"/>
          <w:szCs w:val="21"/>
        </w:rPr>
      </w:pPr>
      <w:r>
        <w:rPr>
          <w:rFonts w:hint="eastAsia"/>
          <w:szCs w:val="21"/>
        </w:rPr>
        <w:t>银行营业机构的劳动组织形式可采用柜员制和复核制，</w:t>
      </w:r>
      <w:r>
        <w:rPr>
          <w:rFonts w:hint="eastAsia"/>
          <w:szCs w:val="21"/>
        </w:rPr>
        <w:t xml:space="preserve"> </w:t>
      </w:r>
      <w:r>
        <w:rPr>
          <w:rFonts w:hint="eastAsia"/>
          <w:szCs w:val="21"/>
        </w:rPr>
        <w:t>二者区别在于：</w:t>
      </w:r>
    </w:p>
    <w:tbl>
      <w:tblPr>
        <w:tblW w:w="0" w:type="auto"/>
        <w:tblBorders>
          <w:insideH w:val="single" w:sz="18" w:space="0" w:color="FFFFFF"/>
          <w:insideV w:val="single" w:sz="18" w:space="0" w:color="FFFFFF"/>
        </w:tblBorders>
        <w:tblLook w:val="00A0" w:firstRow="1" w:lastRow="0" w:firstColumn="1" w:lastColumn="0" w:noHBand="0" w:noVBand="0"/>
      </w:tblPr>
      <w:tblGrid>
        <w:gridCol w:w="1263"/>
        <w:gridCol w:w="1365"/>
        <w:gridCol w:w="1365"/>
        <w:gridCol w:w="3260"/>
      </w:tblGrid>
      <w:tr w:rsidR="00752FB5">
        <w:tc>
          <w:tcPr>
            <w:tcW w:w="1263" w:type="dxa"/>
            <w:shd w:val="pct20" w:color="000000" w:fill="FFFFFF"/>
          </w:tcPr>
          <w:p w:rsidR="00752FB5" w:rsidRDefault="00752FB5">
            <w:pPr>
              <w:rPr>
                <w:szCs w:val="21"/>
              </w:rPr>
            </w:pPr>
          </w:p>
        </w:tc>
        <w:tc>
          <w:tcPr>
            <w:tcW w:w="1365" w:type="dxa"/>
            <w:shd w:val="pct20" w:color="000000" w:fill="FFFFFF"/>
          </w:tcPr>
          <w:p w:rsidR="00752FB5" w:rsidRDefault="00752FB5">
            <w:pPr>
              <w:jc w:val="center"/>
              <w:rPr>
                <w:szCs w:val="21"/>
              </w:rPr>
            </w:pPr>
            <w:r>
              <w:rPr>
                <w:rFonts w:hint="eastAsia"/>
                <w:szCs w:val="21"/>
              </w:rPr>
              <w:t>交易处理</w:t>
            </w:r>
          </w:p>
        </w:tc>
        <w:tc>
          <w:tcPr>
            <w:tcW w:w="1365" w:type="dxa"/>
            <w:shd w:val="pct20" w:color="000000" w:fill="FFFFFF"/>
          </w:tcPr>
          <w:p w:rsidR="00752FB5" w:rsidRDefault="00752FB5">
            <w:pPr>
              <w:jc w:val="center"/>
              <w:rPr>
                <w:szCs w:val="21"/>
              </w:rPr>
            </w:pPr>
            <w:r>
              <w:rPr>
                <w:rFonts w:hint="eastAsia"/>
                <w:szCs w:val="21"/>
              </w:rPr>
              <w:t>交易复核</w:t>
            </w:r>
          </w:p>
        </w:tc>
        <w:tc>
          <w:tcPr>
            <w:tcW w:w="3260" w:type="dxa"/>
            <w:shd w:val="pct20" w:color="000000" w:fill="FFFFFF"/>
          </w:tcPr>
          <w:p w:rsidR="00752FB5" w:rsidRDefault="00752FB5">
            <w:pPr>
              <w:jc w:val="center"/>
              <w:rPr>
                <w:szCs w:val="21"/>
              </w:rPr>
            </w:pPr>
            <w:r>
              <w:rPr>
                <w:rFonts w:hint="eastAsia"/>
                <w:szCs w:val="21"/>
              </w:rPr>
              <w:t>责任</w:t>
            </w:r>
          </w:p>
        </w:tc>
      </w:tr>
      <w:tr w:rsidR="00752FB5">
        <w:tc>
          <w:tcPr>
            <w:tcW w:w="1263" w:type="dxa"/>
            <w:shd w:val="pct5" w:color="000000" w:fill="FFFFFF"/>
          </w:tcPr>
          <w:p w:rsidR="00752FB5" w:rsidRDefault="00752FB5">
            <w:pPr>
              <w:jc w:val="center"/>
              <w:rPr>
                <w:szCs w:val="21"/>
              </w:rPr>
            </w:pPr>
            <w:r>
              <w:rPr>
                <w:rFonts w:hint="eastAsia"/>
                <w:szCs w:val="21"/>
              </w:rPr>
              <w:t>柜员制</w:t>
            </w:r>
          </w:p>
        </w:tc>
        <w:tc>
          <w:tcPr>
            <w:tcW w:w="1365" w:type="dxa"/>
            <w:shd w:val="pct5" w:color="000000" w:fill="FFFFFF"/>
          </w:tcPr>
          <w:p w:rsidR="00752FB5" w:rsidRDefault="00752FB5">
            <w:pPr>
              <w:jc w:val="center"/>
              <w:rPr>
                <w:szCs w:val="21"/>
              </w:rPr>
            </w:pPr>
            <w:r>
              <w:rPr>
                <w:rFonts w:hint="eastAsia"/>
                <w:szCs w:val="21"/>
              </w:rPr>
              <w:t>柜员</w:t>
            </w:r>
          </w:p>
        </w:tc>
        <w:tc>
          <w:tcPr>
            <w:tcW w:w="1365" w:type="dxa"/>
            <w:shd w:val="pct5" w:color="000000" w:fill="FFFFFF"/>
          </w:tcPr>
          <w:p w:rsidR="00752FB5" w:rsidRDefault="00752FB5">
            <w:pPr>
              <w:jc w:val="center"/>
              <w:rPr>
                <w:szCs w:val="21"/>
              </w:rPr>
            </w:pPr>
            <w:r>
              <w:rPr>
                <w:rFonts w:hint="eastAsia"/>
                <w:szCs w:val="21"/>
              </w:rPr>
              <w:t>柜员</w:t>
            </w:r>
          </w:p>
        </w:tc>
        <w:tc>
          <w:tcPr>
            <w:tcW w:w="3260" w:type="dxa"/>
            <w:shd w:val="pct5" w:color="000000" w:fill="FFFFFF"/>
          </w:tcPr>
          <w:p w:rsidR="00752FB5" w:rsidRDefault="00752FB5">
            <w:pPr>
              <w:rPr>
                <w:szCs w:val="21"/>
              </w:rPr>
            </w:pPr>
            <w:r>
              <w:rPr>
                <w:rFonts w:hint="eastAsia"/>
                <w:szCs w:val="21"/>
              </w:rPr>
              <w:t>自我复核、自我约束、自我控制、自担风险</w:t>
            </w:r>
          </w:p>
        </w:tc>
      </w:tr>
      <w:tr w:rsidR="00752FB5">
        <w:tc>
          <w:tcPr>
            <w:tcW w:w="1263" w:type="dxa"/>
            <w:shd w:val="pct20" w:color="000000" w:fill="FFFFFF"/>
          </w:tcPr>
          <w:p w:rsidR="00752FB5" w:rsidRDefault="00752FB5">
            <w:pPr>
              <w:jc w:val="center"/>
              <w:rPr>
                <w:szCs w:val="21"/>
              </w:rPr>
            </w:pPr>
            <w:r>
              <w:rPr>
                <w:rFonts w:hint="eastAsia"/>
                <w:szCs w:val="21"/>
              </w:rPr>
              <w:t>复核制</w:t>
            </w:r>
          </w:p>
        </w:tc>
        <w:tc>
          <w:tcPr>
            <w:tcW w:w="1365" w:type="dxa"/>
            <w:shd w:val="pct20" w:color="000000" w:fill="FFFFFF"/>
          </w:tcPr>
          <w:p w:rsidR="00752FB5" w:rsidRDefault="00752FB5">
            <w:pPr>
              <w:jc w:val="center"/>
              <w:rPr>
                <w:szCs w:val="21"/>
              </w:rPr>
            </w:pPr>
            <w:r>
              <w:rPr>
                <w:rFonts w:hint="eastAsia"/>
                <w:szCs w:val="21"/>
              </w:rPr>
              <w:t>柜员</w:t>
            </w:r>
          </w:p>
        </w:tc>
        <w:tc>
          <w:tcPr>
            <w:tcW w:w="1365" w:type="dxa"/>
            <w:shd w:val="pct20" w:color="000000" w:fill="FFFFFF"/>
          </w:tcPr>
          <w:p w:rsidR="00752FB5" w:rsidRDefault="00752FB5">
            <w:pPr>
              <w:jc w:val="center"/>
              <w:rPr>
                <w:szCs w:val="21"/>
              </w:rPr>
            </w:pPr>
            <w:r>
              <w:rPr>
                <w:rFonts w:hint="eastAsia"/>
                <w:szCs w:val="21"/>
              </w:rPr>
              <w:t>复核员</w:t>
            </w:r>
          </w:p>
        </w:tc>
        <w:tc>
          <w:tcPr>
            <w:tcW w:w="3260" w:type="dxa"/>
            <w:shd w:val="pct20" w:color="000000" w:fill="FFFFFF"/>
          </w:tcPr>
          <w:p w:rsidR="00752FB5" w:rsidRDefault="00752FB5">
            <w:pPr>
              <w:rPr>
                <w:szCs w:val="21"/>
              </w:rPr>
            </w:pPr>
            <w:r>
              <w:rPr>
                <w:rFonts w:hint="eastAsia"/>
                <w:szCs w:val="21"/>
              </w:rPr>
              <w:t>明确职责、相互制约、共担风险</w:t>
            </w:r>
          </w:p>
        </w:tc>
      </w:tr>
    </w:tbl>
    <w:p w:rsidR="00752FB5" w:rsidRDefault="00752FB5">
      <w:pPr>
        <w:rPr>
          <w:rFonts w:hint="eastAsia"/>
          <w:szCs w:val="21"/>
        </w:rPr>
      </w:pPr>
      <w:r>
        <w:rPr>
          <w:rFonts w:hint="eastAsia"/>
          <w:szCs w:val="21"/>
        </w:rPr>
        <w:t xml:space="preserve">   </w:t>
      </w:r>
    </w:p>
    <w:p w:rsidR="00752FB5" w:rsidRDefault="00752FB5">
      <w:pPr>
        <w:rPr>
          <w:rFonts w:hint="eastAsia"/>
          <w:szCs w:val="21"/>
        </w:rPr>
      </w:pPr>
      <w:r>
        <w:rPr>
          <w:rFonts w:hint="eastAsia"/>
          <w:szCs w:val="21"/>
        </w:rPr>
        <w:t>（</w:t>
      </w:r>
      <w:r>
        <w:rPr>
          <w:rFonts w:hint="eastAsia"/>
          <w:szCs w:val="21"/>
        </w:rPr>
        <w:t>2</w:t>
      </w:r>
      <w:r>
        <w:rPr>
          <w:rFonts w:hint="eastAsia"/>
          <w:szCs w:val="21"/>
        </w:rPr>
        <w:t>）</w:t>
      </w:r>
      <w:r>
        <w:rPr>
          <w:rFonts w:hint="eastAsia"/>
          <w:szCs w:val="21"/>
        </w:rPr>
        <w:t xml:space="preserve"> </w:t>
      </w:r>
      <w:r>
        <w:rPr>
          <w:rFonts w:hint="eastAsia"/>
          <w:szCs w:val="21"/>
        </w:rPr>
        <w:t>银行营业机构劳动组织形式经历了从复核制到柜员制，再到综合柜员制的发展。目前我国大多数银行都开始实现综合柜员制。</w:t>
      </w:r>
    </w:p>
    <w:p w:rsidR="00752FB5" w:rsidRDefault="00752FB5">
      <w:pPr>
        <w:ind w:firstLineChars="150" w:firstLine="315"/>
        <w:rPr>
          <w:rFonts w:hint="eastAsia"/>
          <w:szCs w:val="21"/>
        </w:rPr>
      </w:pPr>
      <w:r>
        <w:rPr>
          <w:rFonts w:hint="eastAsia"/>
          <w:szCs w:val="21"/>
        </w:rPr>
        <w:t>（</w:t>
      </w:r>
      <w:r>
        <w:rPr>
          <w:rFonts w:hint="eastAsia"/>
          <w:szCs w:val="21"/>
        </w:rPr>
        <w:t>3</w:t>
      </w:r>
      <w:r>
        <w:rPr>
          <w:rFonts w:hint="eastAsia"/>
          <w:szCs w:val="21"/>
        </w:rPr>
        <w:t>）</w:t>
      </w:r>
      <w:r>
        <w:rPr>
          <w:rFonts w:hint="eastAsia"/>
          <w:szCs w:val="21"/>
        </w:rPr>
        <w:t xml:space="preserve"> </w:t>
      </w:r>
      <w:r>
        <w:rPr>
          <w:rFonts w:hint="eastAsia"/>
          <w:szCs w:val="21"/>
        </w:rPr>
        <w:t>综合柜员制，是指在面向客户、面向交易的思想指导下，在具备严密的监控条件下，打破原有的业务分工界限，根据业务核算制度和操作规程，由柜员独立完成各项业务操作并承担相应责任的劳动组织形式。同时通过限制操作人员的操作权限、主管人员严格进行授权的方式实施业务控制。</w:t>
      </w:r>
    </w:p>
    <w:p w:rsidR="00752FB5" w:rsidRDefault="00752FB5">
      <w:pPr>
        <w:ind w:firstLineChars="100" w:firstLine="210"/>
        <w:rPr>
          <w:rFonts w:hint="eastAsia"/>
          <w:szCs w:val="21"/>
        </w:rPr>
      </w:pPr>
      <w:r>
        <w:rPr>
          <w:rFonts w:hint="eastAsia"/>
          <w:szCs w:val="21"/>
        </w:rPr>
        <w:t>（</w:t>
      </w:r>
      <w:r>
        <w:rPr>
          <w:rFonts w:hint="eastAsia"/>
          <w:szCs w:val="21"/>
        </w:rPr>
        <w:t>4</w:t>
      </w:r>
      <w:r>
        <w:rPr>
          <w:rFonts w:hint="eastAsia"/>
          <w:szCs w:val="21"/>
        </w:rPr>
        <w:t>）</w:t>
      </w:r>
      <w:r>
        <w:rPr>
          <w:rFonts w:hint="eastAsia"/>
          <w:szCs w:val="21"/>
        </w:rPr>
        <w:t xml:space="preserve"> </w:t>
      </w:r>
      <w:r>
        <w:rPr>
          <w:rFonts w:hint="eastAsia"/>
          <w:szCs w:val="21"/>
        </w:rPr>
        <w:t>在实行综合柜员制的营业机构，其柜员岗位设置如下：</w:t>
      </w:r>
    </w:p>
    <w:p w:rsidR="00752FB5" w:rsidRDefault="00752FB5">
      <w:pPr>
        <w:ind w:firstLine="960"/>
        <w:rPr>
          <w:rFonts w:hint="eastAsia"/>
          <w:szCs w:val="21"/>
        </w:rPr>
      </w:pPr>
      <w:r>
        <w:rPr>
          <w:rFonts w:hint="eastAsia"/>
          <w:noProof/>
          <w:szCs w:val="21"/>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3119" type="#_x0000_t87" style="position:absolute;left:0;text-align:left;margin-left:189pt;margin-top:5.8pt;width:10.5pt;height:46.8pt;z-index:91"/>
        </w:pict>
      </w:r>
      <w:r>
        <w:rPr>
          <w:rFonts w:hint="eastAsia"/>
          <w:noProof/>
          <w:szCs w:val="21"/>
        </w:rPr>
        <w:pict>
          <v:shape id="_x0000_s3118" type="#_x0000_t87" style="position:absolute;left:0;text-align:left;margin-left:126pt;margin-top:5.8pt;width:10.5pt;height:117pt;z-index:90"/>
        </w:pict>
      </w:r>
      <w:r>
        <w:rPr>
          <w:rFonts w:hint="eastAsia"/>
          <w:noProof/>
          <w:szCs w:val="21"/>
        </w:rPr>
        <w:pict>
          <v:shape id="_x0000_s3117" type="#_x0000_t87" style="position:absolute;left:0;text-align:left;margin-left:52.5pt;margin-top:13.6pt;width:10.5pt;height:117pt;z-index:89"/>
        </w:pict>
      </w:r>
      <w:r>
        <w:rPr>
          <w:rFonts w:hint="eastAsia"/>
          <w:szCs w:val="21"/>
        </w:rPr>
        <w:t xml:space="preserve">   </w:t>
      </w:r>
      <w:r>
        <w:rPr>
          <w:rFonts w:hint="eastAsia"/>
          <w:szCs w:val="21"/>
        </w:rPr>
        <w:t>柜台柜员</w:t>
      </w:r>
      <w:r>
        <w:rPr>
          <w:rFonts w:hint="eastAsia"/>
          <w:szCs w:val="21"/>
        </w:rPr>
        <w:t xml:space="preserve">    </w:t>
      </w:r>
      <w:r>
        <w:rPr>
          <w:rFonts w:hint="eastAsia"/>
          <w:szCs w:val="21"/>
        </w:rPr>
        <w:t>普通柜员</w:t>
      </w:r>
      <w:r>
        <w:rPr>
          <w:rFonts w:hint="eastAsia"/>
          <w:szCs w:val="21"/>
        </w:rPr>
        <w:t xml:space="preserve">   </w:t>
      </w:r>
      <w:r>
        <w:rPr>
          <w:rFonts w:hint="eastAsia"/>
          <w:szCs w:val="21"/>
        </w:rPr>
        <w:t>临柜柜员</w:t>
      </w:r>
    </w:p>
    <w:p w:rsidR="00752FB5" w:rsidRDefault="00752FB5">
      <w:pPr>
        <w:ind w:firstLine="480"/>
        <w:rPr>
          <w:rFonts w:hint="eastAsia"/>
          <w:szCs w:val="21"/>
        </w:rPr>
      </w:pPr>
      <w:r>
        <w:rPr>
          <w:rFonts w:hint="eastAsia"/>
          <w:noProof/>
          <w:szCs w:val="21"/>
        </w:rPr>
        <w:pict>
          <v:shape id="_x0000_s3120" type="#_x0000_t87" style="position:absolute;left:0;text-align:left;margin-left:262.5pt;margin-top:5.8pt;width:10.5pt;height:62.4pt;z-index:92"/>
        </w:pict>
      </w:r>
      <w:r>
        <w:rPr>
          <w:rFonts w:hint="eastAsia"/>
          <w:szCs w:val="21"/>
        </w:rPr>
        <w:t xml:space="preserve">                                          </w:t>
      </w:r>
      <w:r>
        <w:rPr>
          <w:rFonts w:hint="eastAsia"/>
          <w:szCs w:val="21"/>
        </w:rPr>
        <w:t>交换柜员</w:t>
      </w:r>
    </w:p>
    <w:p w:rsidR="00752FB5" w:rsidRDefault="00752FB5">
      <w:pPr>
        <w:ind w:firstLine="480"/>
        <w:rPr>
          <w:rFonts w:hint="eastAsia"/>
          <w:szCs w:val="21"/>
        </w:rPr>
      </w:pPr>
      <w:r>
        <w:rPr>
          <w:rFonts w:hint="eastAsia"/>
          <w:szCs w:val="21"/>
        </w:rPr>
        <w:t xml:space="preserve">                                          </w:t>
      </w:r>
      <w:r>
        <w:rPr>
          <w:rFonts w:hint="eastAsia"/>
          <w:szCs w:val="21"/>
        </w:rPr>
        <w:t>联行柜员</w:t>
      </w:r>
    </w:p>
    <w:p w:rsidR="00752FB5" w:rsidRDefault="00752FB5">
      <w:pPr>
        <w:ind w:firstLine="480"/>
        <w:rPr>
          <w:rFonts w:hint="eastAsia"/>
          <w:szCs w:val="21"/>
        </w:rPr>
      </w:pPr>
      <w:r>
        <w:rPr>
          <w:rFonts w:hint="eastAsia"/>
          <w:szCs w:val="21"/>
        </w:rPr>
        <w:t xml:space="preserve">                              </w:t>
      </w:r>
      <w:r>
        <w:rPr>
          <w:rFonts w:hint="eastAsia"/>
          <w:szCs w:val="21"/>
        </w:rPr>
        <w:t>非临柜柜员</w:t>
      </w:r>
      <w:r>
        <w:rPr>
          <w:rFonts w:hint="eastAsia"/>
          <w:szCs w:val="21"/>
        </w:rPr>
        <w:t xml:space="preserve">  </w:t>
      </w:r>
      <w:r>
        <w:rPr>
          <w:rFonts w:hint="eastAsia"/>
          <w:szCs w:val="21"/>
        </w:rPr>
        <w:t>管库柜员</w:t>
      </w:r>
    </w:p>
    <w:p w:rsidR="00752FB5" w:rsidRDefault="00752FB5">
      <w:pPr>
        <w:ind w:firstLine="480"/>
        <w:rPr>
          <w:rFonts w:hint="eastAsia"/>
          <w:szCs w:val="21"/>
        </w:rPr>
      </w:pPr>
      <w:r>
        <w:rPr>
          <w:rFonts w:hint="eastAsia"/>
          <w:szCs w:val="21"/>
        </w:rPr>
        <w:t>柜员</w:t>
      </w:r>
      <w:r>
        <w:rPr>
          <w:rFonts w:hint="eastAsia"/>
          <w:szCs w:val="21"/>
        </w:rPr>
        <w:t xml:space="preserve">                                      </w:t>
      </w:r>
      <w:r>
        <w:rPr>
          <w:rFonts w:hint="eastAsia"/>
          <w:szCs w:val="21"/>
        </w:rPr>
        <w:t>记账柜员</w:t>
      </w:r>
    </w:p>
    <w:p w:rsidR="00752FB5" w:rsidRDefault="00752FB5">
      <w:pPr>
        <w:ind w:firstLine="480"/>
        <w:rPr>
          <w:rFonts w:hint="eastAsia"/>
          <w:szCs w:val="21"/>
        </w:rPr>
      </w:pPr>
      <w:r>
        <w:rPr>
          <w:rFonts w:hint="eastAsia"/>
          <w:szCs w:val="21"/>
        </w:rPr>
        <w:t xml:space="preserve">                                          </w:t>
      </w:r>
      <w:r>
        <w:rPr>
          <w:rFonts w:hint="eastAsia"/>
          <w:szCs w:val="21"/>
        </w:rPr>
        <w:t>督察柜员</w:t>
      </w:r>
    </w:p>
    <w:p w:rsidR="00752FB5" w:rsidRDefault="00752FB5">
      <w:pPr>
        <w:ind w:firstLine="600"/>
        <w:rPr>
          <w:rFonts w:hint="eastAsia"/>
          <w:szCs w:val="21"/>
        </w:rPr>
      </w:pPr>
      <w:r>
        <w:rPr>
          <w:rFonts w:hint="eastAsia"/>
          <w:szCs w:val="21"/>
        </w:rPr>
        <w:t xml:space="preserve">                  </w:t>
      </w:r>
      <w:r>
        <w:rPr>
          <w:rFonts w:hint="eastAsia"/>
          <w:szCs w:val="21"/>
        </w:rPr>
        <w:t>主管兼柜员</w:t>
      </w:r>
    </w:p>
    <w:p w:rsidR="00752FB5" w:rsidRDefault="00752FB5">
      <w:pPr>
        <w:ind w:firstLine="600"/>
        <w:rPr>
          <w:rFonts w:hint="eastAsia"/>
          <w:szCs w:val="21"/>
        </w:rPr>
      </w:pPr>
      <w:r>
        <w:rPr>
          <w:rFonts w:hint="eastAsia"/>
          <w:szCs w:val="21"/>
        </w:rPr>
        <w:t xml:space="preserve">                  </w:t>
      </w:r>
      <w:r>
        <w:rPr>
          <w:rFonts w:hint="eastAsia"/>
          <w:szCs w:val="21"/>
        </w:rPr>
        <w:t>主管</w:t>
      </w:r>
      <w:r>
        <w:rPr>
          <w:rFonts w:hint="eastAsia"/>
          <w:szCs w:val="21"/>
        </w:rPr>
        <w:t xml:space="preserve">        </w:t>
      </w:r>
    </w:p>
    <w:p w:rsidR="00752FB5" w:rsidRDefault="00752FB5">
      <w:pPr>
        <w:ind w:firstLine="480"/>
        <w:rPr>
          <w:rFonts w:hint="eastAsia"/>
          <w:szCs w:val="21"/>
        </w:rPr>
      </w:pPr>
      <w:r>
        <w:rPr>
          <w:rFonts w:hint="eastAsia"/>
          <w:szCs w:val="21"/>
        </w:rPr>
        <w:t xml:space="preserve">       </w:t>
      </w:r>
      <w:r>
        <w:rPr>
          <w:rFonts w:hint="eastAsia"/>
          <w:szCs w:val="21"/>
        </w:rPr>
        <w:t>系统柜员</w:t>
      </w:r>
    </w:p>
    <w:p w:rsidR="00752FB5" w:rsidRDefault="00752FB5">
      <w:pPr>
        <w:rPr>
          <w:rFonts w:ascii="宋体" w:hAnsi="宋体" w:hint="eastAsia"/>
          <w:szCs w:val="21"/>
        </w:rPr>
      </w:pPr>
      <w:r>
        <w:rPr>
          <w:rFonts w:hint="eastAsia"/>
          <w:szCs w:val="21"/>
        </w:rPr>
        <w:t xml:space="preserve">    </w:t>
      </w:r>
      <w:r>
        <w:rPr>
          <w:rFonts w:hint="eastAsia"/>
          <w:szCs w:val="21"/>
        </w:rPr>
        <w:t>其中，普通柜员</w:t>
      </w:r>
      <w:r>
        <w:rPr>
          <w:rFonts w:ascii="宋体" w:hAnsi="宋体" w:hint="eastAsia"/>
          <w:szCs w:val="21"/>
        </w:rPr>
        <w:t>是指具体办理会计核算业务的人员，负责对权限范围内业务的操作和会计资料的初审；主管兼柜员是指对业务经办处理的各类业务进行复核或在规定业务范围内和额度内授权的人员；主管是指对超过业务主办权限的重要业务进行授权处理的管理人员。主要包括网点负责人、总会计、各级会</w:t>
      </w:r>
      <w:r>
        <w:rPr>
          <w:rFonts w:ascii="宋体" w:hAnsi="宋体" w:hint="eastAsia"/>
          <w:szCs w:val="21"/>
        </w:rPr>
        <w:lastRenderedPageBreak/>
        <w:t>计结算部门负责人，以及有权部门聘任的，行使业务主管职责的管理人员。</w:t>
      </w:r>
    </w:p>
    <w:p w:rsidR="00752FB5" w:rsidRDefault="00752FB5">
      <w:pPr>
        <w:ind w:firstLine="480"/>
        <w:rPr>
          <w:rFonts w:ascii="宋体" w:hAnsi="宋体" w:hint="eastAsia"/>
          <w:szCs w:val="21"/>
        </w:rPr>
      </w:pPr>
      <w:r>
        <w:rPr>
          <w:rFonts w:ascii="宋体" w:hAnsi="宋体" w:hint="eastAsia"/>
          <w:szCs w:val="21"/>
        </w:rPr>
        <w:t>各类业务应由</w:t>
      </w:r>
      <w:r>
        <w:rPr>
          <w:rFonts w:hint="eastAsia"/>
          <w:szCs w:val="21"/>
        </w:rPr>
        <w:t>普通柜员（</w:t>
      </w:r>
      <w:r>
        <w:rPr>
          <w:rFonts w:ascii="宋体" w:hAnsi="宋体" w:hint="eastAsia"/>
          <w:szCs w:val="21"/>
        </w:rPr>
        <w:t>业务经办）、主管兼柜员（业务主办）、主管（业务主管）逐级办理，这种事权划分是一种内部控制方法。</w:t>
      </w:r>
    </w:p>
    <w:p w:rsidR="00752FB5" w:rsidRDefault="00752FB5">
      <w:pPr>
        <w:rPr>
          <w:rFonts w:ascii="仿宋_GB2312" w:eastAsia="仿宋_GB2312" w:hint="eastAsia"/>
          <w:szCs w:val="21"/>
        </w:rPr>
      </w:pPr>
      <w:r>
        <w:rPr>
          <w:rFonts w:ascii="仿宋_GB2312" w:eastAsia="仿宋_GB2312" w:hint="eastAsia"/>
          <w:szCs w:val="21"/>
        </w:rPr>
        <w:pict>
          <v:shape id="_x0000_i1032" type="#_x0000_t75" style="width:38.4pt;height:36pt">
            <v:imagedata r:id="rId9" o:title=""/>
          </v:shape>
        </w:pict>
      </w:r>
      <w:r>
        <w:rPr>
          <w:rFonts w:ascii="仿宋_GB2312" w:eastAsia="仿宋_GB2312" w:hint="eastAsia"/>
          <w:b/>
          <w:szCs w:val="21"/>
        </w:rPr>
        <w:t xml:space="preserve"> </w:t>
      </w:r>
      <w:r>
        <w:rPr>
          <w:rFonts w:ascii="仿宋_GB2312" w:eastAsia="仿宋_GB2312" w:hint="eastAsia"/>
          <w:szCs w:val="21"/>
        </w:rPr>
        <w:t xml:space="preserve"> 你知道综合柜员制的“综合”体现在哪吗？ </w:t>
      </w:r>
    </w:p>
    <w:p w:rsidR="00752FB5" w:rsidRDefault="00752FB5">
      <w:pPr>
        <w:ind w:firstLineChars="200" w:firstLine="420"/>
        <w:rPr>
          <w:rFonts w:hint="eastAsia"/>
          <w:szCs w:val="21"/>
        </w:rPr>
      </w:pPr>
      <w:r>
        <w:rPr>
          <w:rFonts w:hint="eastAsia"/>
          <w:szCs w:val="21"/>
        </w:rPr>
        <w:t>我知道，它体现在客户在一个柜员窗口能办理所有柜面业务，而不是指一名柜员能操作所有柜面交易。</w:t>
      </w:r>
    </w:p>
    <w:p w:rsidR="00752FB5" w:rsidRDefault="00752FB5">
      <w:pPr>
        <w:ind w:firstLineChars="200" w:firstLine="420"/>
        <w:rPr>
          <w:rFonts w:hint="eastAsia"/>
          <w:szCs w:val="21"/>
        </w:rPr>
      </w:pPr>
    </w:p>
    <w:p w:rsidR="00752FB5" w:rsidRDefault="00752FB5">
      <w:pPr>
        <w:ind w:firstLineChars="300" w:firstLine="630"/>
        <w:rPr>
          <w:rFonts w:ascii="宋体" w:hAnsi="宋体"/>
          <w:szCs w:val="21"/>
        </w:rPr>
      </w:pPr>
      <w:r>
        <w:rPr>
          <w:szCs w:val="21"/>
        </w:rPr>
        <w:pict>
          <v:shape id="_x0000_s3086" style="position:absolute;left:0;text-align:left;margin-left:0;margin-top:0;width:18pt;height:23.4pt;z-index:68"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rPr>
          <w:rFonts w:ascii="楷体_GB2312" w:eastAsia="楷体_GB2312" w:hint="eastAsia"/>
          <w:szCs w:val="21"/>
        </w:rPr>
      </w:pPr>
    </w:p>
    <w:p w:rsidR="00752FB5" w:rsidRDefault="00752FB5">
      <w:pPr>
        <w:rPr>
          <w:rFonts w:ascii="楷体_GB2312" w:eastAsia="楷体_GB2312" w:hAnsi="宋体" w:hint="eastAsia"/>
          <w:szCs w:val="21"/>
        </w:rPr>
      </w:pPr>
      <w:r>
        <w:rPr>
          <w:rFonts w:ascii="楷体_GB2312" w:eastAsia="楷体_GB2312" w:hint="eastAsia"/>
          <w:szCs w:val="21"/>
        </w:rPr>
        <w:t>工商银行</w:t>
      </w:r>
      <w:r>
        <w:rPr>
          <w:rFonts w:ascii="楷体_GB2312" w:eastAsia="楷体_GB2312" w:hAnsi="宋体" w:hint="eastAsia"/>
          <w:szCs w:val="21"/>
        </w:rPr>
        <w:t>业务核算操作权限的规定：</w:t>
      </w:r>
    </w:p>
    <w:p w:rsidR="00752FB5" w:rsidRDefault="00752FB5">
      <w:pPr>
        <w:rPr>
          <w:rFonts w:ascii="楷体_GB2312" w:eastAsia="楷体_GB2312" w:hAnsi="宋体" w:hint="eastAsia"/>
          <w:szCs w:val="21"/>
        </w:rPr>
      </w:pPr>
    </w:p>
    <w:tbl>
      <w:tblPr>
        <w:tblW w:w="7353" w:type="dxa"/>
        <w:tblBorders>
          <w:insideH w:val="single" w:sz="18" w:space="0" w:color="FFFFFF"/>
          <w:insideV w:val="single" w:sz="18" w:space="0" w:color="FFFFFF"/>
        </w:tblBorders>
        <w:tblLook w:val="00A0" w:firstRow="1" w:lastRow="0" w:firstColumn="1" w:lastColumn="0" w:noHBand="0" w:noVBand="0"/>
      </w:tblPr>
      <w:tblGrid>
        <w:gridCol w:w="738"/>
        <w:gridCol w:w="1260"/>
        <w:gridCol w:w="1260"/>
        <w:gridCol w:w="2835"/>
        <w:gridCol w:w="1260"/>
      </w:tblGrid>
      <w:tr w:rsidR="00752FB5">
        <w:tc>
          <w:tcPr>
            <w:tcW w:w="738" w:type="dxa"/>
            <w:shd w:val="pct20" w:color="000000" w:fill="FFFFFF"/>
          </w:tcPr>
          <w:p w:rsidR="00752FB5" w:rsidRDefault="00752FB5">
            <w:pPr>
              <w:rPr>
                <w:rFonts w:ascii="宋体" w:hAnsi="宋体" w:hint="eastAsia"/>
                <w:szCs w:val="21"/>
              </w:rPr>
            </w:pPr>
            <w:r>
              <w:rPr>
                <w:rFonts w:ascii="宋体" w:hAnsi="宋体" w:hint="eastAsia"/>
                <w:szCs w:val="21"/>
              </w:rPr>
              <w:t>业务种类</w:t>
            </w:r>
          </w:p>
        </w:tc>
        <w:tc>
          <w:tcPr>
            <w:tcW w:w="1260" w:type="dxa"/>
            <w:shd w:val="pct20" w:color="000000" w:fill="FFFFFF"/>
          </w:tcPr>
          <w:p w:rsidR="00752FB5" w:rsidRDefault="00752FB5">
            <w:pPr>
              <w:rPr>
                <w:rFonts w:ascii="宋体" w:hAnsi="宋体" w:hint="eastAsia"/>
                <w:szCs w:val="21"/>
              </w:rPr>
            </w:pPr>
            <w:r>
              <w:rPr>
                <w:rFonts w:ascii="宋体" w:hAnsi="宋体" w:hint="eastAsia"/>
                <w:szCs w:val="21"/>
              </w:rPr>
              <w:t>具体分类</w:t>
            </w:r>
          </w:p>
        </w:tc>
        <w:tc>
          <w:tcPr>
            <w:tcW w:w="1260" w:type="dxa"/>
            <w:shd w:val="pct20" w:color="000000" w:fill="FFFFFF"/>
          </w:tcPr>
          <w:p w:rsidR="00752FB5" w:rsidRDefault="00752FB5">
            <w:pPr>
              <w:jc w:val="center"/>
              <w:rPr>
                <w:rFonts w:ascii="宋体" w:hAnsi="宋体" w:hint="eastAsia"/>
                <w:szCs w:val="21"/>
              </w:rPr>
            </w:pPr>
            <w:r>
              <w:rPr>
                <w:rFonts w:ascii="宋体" w:hAnsi="宋体" w:hint="eastAsia"/>
                <w:szCs w:val="21"/>
              </w:rPr>
              <w:t>普通柜员</w:t>
            </w:r>
          </w:p>
        </w:tc>
        <w:tc>
          <w:tcPr>
            <w:tcW w:w="2835" w:type="dxa"/>
            <w:shd w:val="pct20" w:color="000000" w:fill="FFFFFF"/>
          </w:tcPr>
          <w:p w:rsidR="00752FB5" w:rsidRDefault="00752FB5">
            <w:pPr>
              <w:jc w:val="center"/>
              <w:rPr>
                <w:rFonts w:ascii="宋体" w:hAnsi="宋体" w:hint="eastAsia"/>
                <w:szCs w:val="21"/>
              </w:rPr>
            </w:pPr>
            <w:r>
              <w:rPr>
                <w:rFonts w:ascii="宋体" w:hAnsi="宋体" w:hint="eastAsia"/>
                <w:szCs w:val="21"/>
              </w:rPr>
              <w:t>柜员兼主管</w:t>
            </w:r>
          </w:p>
        </w:tc>
        <w:tc>
          <w:tcPr>
            <w:tcW w:w="1260" w:type="dxa"/>
            <w:shd w:val="pct20" w:color="000000" w:fill="FFFFFF"/>
          </w:tcPr>
          <w:p w:rsidR="00752FB5" w:rsidRDefault="00752FB5">
            <w:pPr>
              <w:jc w:val="center"/>
              <w:rPr>
                <w:rFonts w:ascii="宋体" w:hAnsi="宋体" w:hint="eastAsia"/>
                <w:szCs w:val="21"/>
              </w:rPr>
            </w:pPr>
            <w:r>
              <w:rPr>
                <w:rFonts w:ascii="宋体" w:hAnsi="宋体" w:hint="eastAsia"/>
                <w:szCs w:val="21"/>
              </w:rPr>
              <w:t>主管</w:t>
            </w:r>
          </w:p>
        </w:tc>
      </w:tr>
      <w:tr w:rsidR="00752FB5">
        <w:trPr>
          <w:cantSplit/>
        </w:trPr>
        <w:tc>
          <w:tcPr>
            <w:tcW w:w="738" w:type="dxa"/>
            <w:vMerge w:val="restart"/>
            <w:shd w:val="pct5" w:color="000000" w:fill="FFFFFF"/>
          </w:tcPr>
          <w:p w:rsidR="00752FB5" w:rsidRDefault="00752FB5">
            <w:pPr>
              <w:jc w:val="center"/>
              <w:rPr>
                <w:rFonts w:ascii="宋体" w:hAnsi="宋体" w:hint="eastAsia"/>
                <w:szCs w:val="21"/>
              </w:rPr>
            </w:pPr>
            <w:r>
              <w:rPr>
                <w:rFonts w:ascii="宋体" w:hAnsi="宋体" w:hint="eastAsia"/>
                <w:szCs w:val="21"/>
              </w:rPr>
              <w:t>现金</w:t>
            </w:r>
          </w:p>
          <w:p w:rsidR="00752FB5" w:rsidRDefault="00752FB5">
            <w:pPr>
              <w:jc w:val="center"/>
              <w:rPr>
                <w:rFonts w:ascii="宋体" w:hAnsi="宋体" w:hint="eastAsia"/>
                <w:szCs w:val="21"/>
              </w:rPr>
            </w:pPr>
            <w:r>
              <w:rPr>
                <w:rFonts w:ascii="宋体" w:hAnsi="宋体" w:hint="eastAsia"/>
                <w:szCs w:val="21"/>
              </w:rPr>
              <w:t>存款</w:t>
            </w:r>
          </w:p>
          <w:p w:rsidR="00752FB5" w:rsidRDefault="00752FB5">
            <w:pPr>
              <w:rPr>
                <w:rFonts w:ascii="宋体" w:hAnsi="宋体" w:hint="eastAsia"/>
                <w:szCs w:val="21"/>
              </w:rPr>
            </w:pPr>
            <w:r>
              <w:rPr>
                <w:rFonts w:ascii="宋体" w:hAnsi="宋体" w:hint="eastAsia"/>
                <w:szCs w:val="21"/>
              </w:rPr>
              <w:t>业务</w:t>
            </w:r>
          </w:p>
        </w:tc>
        <w:tc>
          <w:tcPr>
            <w:tcW w:w="1260" w:type="dxa"/>
            <w:shd w:val="pct5" w:color="000000" w:fill="FFFFFF"/>
          </w:tcPr>
          <w:p w:rsidR="00752FB5" w:rsidRDefault="00752FB5">
            <w:pPr>
              <w:rPr>
                <w:rFonts w:ascii="宋体" w:hAnsi="宋体" w:hint="eastAsia"/>
                <w:szCs w:val="21"/>
              </w:rPr>
            </w:pPr>
            <w:r>
              <w:rPr>
                <w:rFonts w:ascii="宋体" w:hAnsi="宋体" w:hint="eastAsia"/>
                <w:szCs w:val="21"/>
              </w:rPr>
              <w:t>大型网点</w:t>
            </w:r>
          </w:p>
        </w:tc>
        <w:tc>
          <w:tcPr>
            <w:tcW w:w="1260" w:type="dxa"/>
            <w:shd w:val="pct5" w:color="000000" w:fill="FFFFFF"/>
          </w:tcPr>
          <w:p w:rsidR="00752FB5" w:rsidRDefault="00752FB5">
            <w:pPr>
              <w:rPr>
                <w:rFonts w:ascii="宋体" w:hAnsi="宋体" w:hint="eastAsia"/>
                <w:szCs w:val="21"/>
              </w:rPr>
            </w:pPr>
            <w:r>
              <w:rPr>
                <w:rFonts w:ascii="宋体" w:hAnsi="宋体" w:hint="eastAsia"/>
                <w:szCs w:val="21"/>
              </w:rPr>
              <w:t>10万元以下</w:t>
            </w:r>
          </w:p>
        </w:tc>
        <w:tc>
          <w:tcPr>
            <w:tcW w:w="2835" w:type="dxa"/>
            <w:shd w:val="pct5" w:color="000000" w:fill="FFFFFF"/>
          </w:tcPr>
          <w:p w:rsidR="00752FB5" w:rsidRDefault="00752FB5">
            <w:pPr>
              <w:jc w:val="center"/>
              <w:rPr>
                <w:rFonts w:ascii="宋体" w:hAnsi="宋体" w:hint="eastAsia"/>
                <w:szCs w:val="21"/>
              </w:rPr>
            </w:pPr>
            <w:r>
              <w:rPr>
                <w:rFonts w:ascii="宋体" w:hAnsi="宋体" w:hint="eastAsia"/>
                <w:szCs w:val="21"/>
              </w:rPr>
              <w:t>业务经办额度以上授权</w:t>
            </w:r>
          </w:p>
        </w:tc>
        <w:tc>
          <w:tcPr>
            <w:tcW w:w="1260" w:type="dxa"/>
            <w:shd w:val="pct5" w:color="000000" w:fill="FFFFFF"/>
          </w:tcPr>
          <w:p w:rsidR="00752FB5" w:rsidRDefault="00752FB5">
            <w:pPr>
              <w:rPr>
                <w:rFonts w:ascii="宋体" w:hAnsi="宋体" w:hint="eastAsia"/>
                <w:szCs w:val="21"/>
              </w:rPr>
            </w:pPr>
            <w:r>
              <w:rPr>
                <w:rFonts w:ascii="宋体" w:hAnsi="宋体" w:hint="eastAsia"/>
                <w:szCs w:val="21"/>
              </w:rPr>
              <w:t>自行确定</w:t>
            </w:r>
          </w:p>
        </w:tc>
      </w:tr>
      <w:tr w:rsidR="00752FB5">
        <w:trPr>
          <w:cantSplit/>
        </w:trPr>
        <w:tc>
          <w:tcPr>
            <w:tcW w:w="738" w:type="dxa"/>
            <w:vMerge/>
            <w:shd w:val="pct20" w:color="000000" w:fill="FFFFFF"/>
          </w:tcPr>
          <w:p w:rsidR="00752FB5" w:rsidRDefault="00752FB5">
            <w:pPr>
              <w:rPr>
                <w:rFonts w:ascii="宋体" w:hAnsi="宋体" w:hint="eastAsia"/>
                <w:szCs w:val="21"/>
              </w:rPr>
            </w:pPr>
          </w:p>
        </w:tc>
        <w:tc>
          <w:tcPr>
            <w:tcW w:w="1260" w:type="dxa"/>
            <w:shd w:val="pct20" w:color="000000" w:fill="FFFFFF"/>
          </w:tcPr>
          <w:p w:rsidR="00752FB5" w:rsidRDefault="00752FB5">
            <w:pPr>
              <w:rPr>
                <w:rFonts w:ascii="宋体" w:hAnsi="宋体" w:hint="eastAsia"/>
                <w:szCs w:val="21"/>
              </w:rPr>
            </w:pPr>
            <w:r>
              <w:rPr>
                <w:rFonts w:ascii="宋体" w:hAnsi="宋体" w:hint="eastAsia"/>
                <w:szCs w:val="21"/>
              </w:rPr>
              <w:t>中型网点</w:t>
            </w:r>
          </w:p>
        </w:tc>
        <w:tc>
          <w:tcPr>
            <w:tcW w:w="1260" w:type="dxa"/>
            <w:shd w:val="pct20" w:color="000000" w:fill="FFFFFF"/>
          </w:tcPr>
          <w:p w:rsidR="00752FB5" w:rsidRDefault="00752FB5">
            <w:pPr>
              <w:rPr>
                <w:rFonts w:ascii="宋体" w:hAnsi="宋体" w:hint="eastAsia"/>
                <w:szCs w:val="21"/>
              </w:rPr>
            </w:pPr>
            <w:r>
              <w:rPr>
                <w:rFonts w:ascii="宋体" w:hAnsi="宋体" w:hint="eastAsia"/>
                <w:szCs w:val="21"/>
              </w:rPr>
              <w:t>8万元以下</w:t>
            </w:r>
          </w:p>
        </w:tc>
        <w:tc>
          <w:tcPr>
            <w:tcW w:w="2835" w:type="dxa"/>
            <w:shd w:val="pct20" w:color="000000" w:fill="FFFFFF"/>
          </w:tcPr>
          <w:p w:rsidR="00752FB5" w:rsidRDefault="00752FB5">
            <w:pPr>
              <w:jc w:val="center"/>
              <w:rPr>
                <w:rFonts w:ascii="宋体" w:hAnsi="宋体" w:hint="eastAsia"/>
                <w:szCs w:val="21"/>
              </w:rPr>
            </w:pPr>
            <w:r>
              <w:rPr>
                <w:rFonts w:ascii="宋体" w:hAnsi="宋体" w:hint="eastAsia"/>
                <w:szCs w:val="21"/>
              </w:rPr>
              <w:t>业务经办额度以上授权</w:t>
            </w:r>
          </w:p>
        </w:tc>
        <w:tc>
          <w:tcPr>
            <w:tcW w:w="1260" w:type="dxa"/>
            <w:shd w:val="pct20" w:color="000000" w:fill="FFFFFF"/>
          </w:tcPr>
          <w:p w:rsidR="00752FB5" w:rsidRDefault="00752FB5">
            <w:pPr>
              <w:rPr>
                <w:rFonts w:ascii="宋体" w:hAnsi="宋体" w:hint="eastAsia"/>
                <w:szCs w:val="21"/>
              </w:rPr>
            </w:pPr>
            <w:r>
              <w:rPr>
                <w:rFonts w:ascii="宋体" w:hAnsi="宋体" w:hint="eastAsia"/>
                <w:szCs w:val="21"/>
              </w:rPr>
              <w:t>自行确定</w:t>
            </w:r>
          </w:p>
        </w:tc>
      </w:tr>
      <w:tr w:rsidR="00752FB5">
        <w:trPr>
          <w:cantSplit/>
        </w:trPr>
        <w:tc>
          <w:tcPr>
            <w:tcW w:w="738" w:type="dxa"/>
            <w:vMerge/>
            <w:shd w:val="pct5" w:color="000000" w:fill="FFFFFF"/>
          </w:tcPr>
          <w:p w:rsidR="00752FB5" w:rsidRDefault="00752FB5">
            <w:pPr>
              <w:rPr>
                <w:rFonts w:ascii="宋体" w:hAnsi="宋体" w:hint="eastAsia"/>
                <w:szCs w:val="21"/>
              </w:rPr>
            </w:pPr>
          </w:p>
        </w:tc>
        <w:tc>
          <w:tcPr>
            <w:tcW w:w="1260" w:type="dxa"/>
            <w:shd w:val="pct5" w:color="000000" w:fill="FFFFFF"/>
          </w:tcPr>
          <w:p w:rsidR="00752FB5" w:rsidRDefault="00752FB5">
            <w:pPr>
              <w:rPr>
                <w:rFonts w:ascii="宋体" w:hAnsi="宋体" w:hint="eastAsia"/>
                <w:szCs w:val="21"/>
              </w:rPr>
            </w:pPr>
            <w:r>
              <w:rPr>
                <w:rFonts w:ascii="宋体" w:hAnsi="宋体" w:hint="eastAsia"/>
                <w:szCs w:val="21"/>
              </w:rPr>
              <w:t>小型网点</w:t>
            </w:r>
          </w:p>
        </w:tc>
        <w:tc>
          <w:tcPr>
            <w:tcW w:w="1260" w:type="dxa"/>
            <w:shd w:val="pct5" w:color="000000" w:fill="FFFFFF"/>
          </w:tcPr>
          <w:p w:rsidR="00752FB5" w:rsidRDefault="00752FB5">
            <w:pPr>
              <w:rPr>
                <w:rFonts w:ascii="宋体" w:hAnsi="宋体" w:hint="eastAsia"/>
                <w:szCs w:val="21"/>
              </w:rPr>
            </w:pPr>
            <w:r>
              <w:rPr>
                <w:rFonts w:ascii="宋体" w:hAnsi="宋体" w:hint="eastAsia"/>
                <w:szCs w:val="21"/>
              </w:rPr>
              <w:t>5万元以下</w:t>
            </w:r>
          </w:p>
        </w:tc>
        <w:tc>
          <w:tcPr>
            <w:tcW w:w="2835" w:type="dxa"/>
            <w:shd w:val="pct5" w:color="000000" w:fill="FFFFFF"/>
          </w:tcPr>
          <w:p w:rsidR="00752FB5" w:rsidRDefault="00752FB5">
            <w:pPr>
              <w:jc w:val="center"/>
              <w:rPr>
                <w:rFonts w:ascii="宋体" w:hAnsi="宋体" w:hint="eastAsia"/>
                <w:szCs w:val="21"/>
              </w:rPr>
            </w:pPr>
            <w:r>
              <w:rPr>
                <w:rFonts w:ascii="宋体" w:hAnsi="宋体" w:hint="eastAsia"/>
                <w:szCs w:val="21"/>
              </w:rPr>
              <w:t>业务经办额度以上授权</w:t>
            </w:r>
          </w:p>
        </w:tc>
        <w:tc>
          <w:tcPr>
            <w:tcW w:w="1260" w:type="dxa"/>
            <w:shd w:val="pct5" w:color="000000" w:fill="FFFFFF"/>
          </w:tcPr>
          <w:p w:rsidR="00752FB5" w:rsidRDefault="00752FB5">
            <w:pPr>
              <w:rPr>
                <w:rFonts w:ascii="宋体" w:hAnsi="宋体" w:hint="eastAsia"/>
                <w:szCs w:val="21"/>
              </w:rPr>
            </w:pPr>
            <w:r>
              <w:rPr>
                <w:rFonts w:ascii="宋体" w:hAnsi="宋体" w:hint="eastAsia"/>
                <w:szCs w:val="21"/>
              </w:rPr>
              <w:t>自行确定</w:t>
            </w:r>
          </w:p>
        </w:tc>
      </w:tr>
      <w:tr w:rsidR="00752FB5">
        <w:trPr>
          <w:trHeight w:val="1035"/>
        </w:trPr>
        <w:tc>
          <w:tcPr>
            <w:tcW w:w="738" w:type="dxa"/>
            <w:shd w:val="pct20" w:color="000000" w:fill="FFFFFF"/>
          </w:tcPr>
          <w:p w:rsidR="00752FB5" w:rsidRDefault="00752FB5">
            <w:pPr>
              <w:rPr>
                <w:rFonts w:ascii="宋体" w:hAnsi="宋体" w:hint="eastAsia"/>
                <w:szCs w:val="21"/>
              </w:rPr>
            </w:pPr>
            <w:r>
              <w:rPr>
                <w:rFonts w:ascii="宋体" w:hAnsi="宋体" w:hint="eastAsia"/>
                <w:szCs w:val="21"/>
              </w:rPr>
              <w:t>现金取款业务</w:t>
            </w:r>
          </w:p>
        </w:tc>
        <w:tc>
          <w:tcPr>
            <w:tcW w:w="1260" w:type="dxa"/>
            <w:shd w:val="pct20" w:color="000000" w:fill="FFFFFF"/>
          </w:tcPr>
          <w:p w:rsidR="00752FB5" w:rsidRDefault="00752FB5">
            <w:pPr>
              <w:jc w:val="center"/>
              <w:rPr>
                <w:rFonts w:ascii="宋体" w:hAnsi="宋体" w:hint="eastAsia"/>
                <w:szCs w:val="21"/>
              </w:rPr>
            </w:pPr>
            <w:r>
              <w:rPr>
                <w:rFonts w:ascii="宋体" w:hAnsi="宋体" w:hint="eastAsia"/>
                <w:szCs w:val="21"/>
              </w:rPr>
              <w:t>大中小</w:t>
            </w:r>
          </w:p>
          <w:p w:rsidR="00752FB5" w:rsidRDefault="00752FB5">
            <w:pPr>
              <w:rPr>
                <w:rFonts w:ascii="宋体" w:hAnsi="宋体" w:hint="eastAsia"/>
                <w:szCs w:val="21"/>
              </w:rPr>
            </w:pPr>
            <w:r>
              <w:rPr>
                <w:rFonts w:ascii="宋体" w:hAnsi="宋体" w:hint="eastAsia"/>
                <w:szCs w:val="21"/>
              </w:rPr>
              <w:t>型网点</w:t>
            </w:r>
          </w:p>
        </w:tc>
        <w:tc>
          <w:tcPr>
            <w:tcW w:w="1260" w:type="dxa"/>
            <w:shd w:val="pct20" w:color="000000" w:fill="FFFFFF"/>
          </w:tcPr>
          <w:p w:rsidR="00752FB5" w:rsidRDefault="00752FB5">
            <w:pPr>
              <w:jc w:val="center"/>
              <w:rPr>
                <w:rFonts w:ascii="宋体" w:hAnsi="宋体" w:hint="eastAsia"/>
                <w:szCs w:val="21"/>
              </w:rPr>
            </w:pPr>
            <w:r>
              <w:rPr>
                <w:rFonts w:ascii="宋体" w:hAnsi="宋体" w:hint="eastAsia"/>
                <w:szCs w:val="21"/>
              </w:rPr>
              <w:t>5万元以下</w:t>
            </w:r>
          </w:p>
        </w:tc>
        <w:tc>
          <w:tcPr>
            <w:tcW w:w="2835" w:type="dxa"/>
            <w:shd w:val="pct20" w:color="000000" w:fill="FFFFFF"/>
          </w:tcPr>
          <w:p w:rsidR="00752FB5" w:rsidRDefault="00752FB5">
            <w:pPr>
              <w:rPr>
                <w:rFonts w:ascii="宋体" w:hAnsi="宋体" w:hint="eastAsia"/>
                <w:szCs w:val="21"/>
              </w:rPr>
            </w:pPr>
            <w:r>
              <w:rPr>
                <w:rFonts w:ascii="宋体" w:hAnsi="宋体" w:hint="eastAsia"/>
                <w:szCs w:val="21"/>
              </w:rPr>
              <w:t>5万元（含）至50万元的授权</w:t>
            </w:r>
          </w:p>
        </w:tc>
        <w:tc>
          <w:tcPr>
            <w:tcW w:w="1260" w:type="dxa"/>
            <w:shd w:val="pct20" w:color="000000" w:fill="FFFFFF"/>
          </w:tcPr>
          <w:p w:rsidR="00752FB5" w:rsidRDefault="00752FB5">
            <w:pPr>
              <w:rPr>
                <w:rFonts w:ascii="宋体" w:hAnsi="宋体" w:hint="eastAsia"/>
                <w:szCs w:val="21"/>
              </w:rPr>
            </w:pPr>
            <w:r>
              <w:rPr>
                <w:rFonts w:ascii="宋体" w:hAnsi="宋体" w:hint="eastAsia"/>
                <w:szCs w:val="21"/>
              </w:rPr>
              <w:t>超过50万元的授权</w:t>
            </w:r>
          </w:p>
        </w:tc>
      </w:tr>
      <w:tr w:rsidR="00752FB5">
        <w:trPr>
          <w:cantSplit/>
        </w:trPr>
        <w:tc>
          <w:tcPr>
            <w:tcW w:w="738" w:type="dxa"/>
            <w:vMerge w:val="restart"/>
            <w:shd w:val="pct5" w:color="000000" w:fill="FFFFFF"/>
          </w:tcPr>
          <w:p w:rsidR="00752FB5" w:rsidRDefault="00752FB5">
            <w:pPr>
              <w:jc w:val="center"/>
              <w:rPr>
                <w:rFonts w:ascii="宋体" w:hAnsi="宋体" w:hint="eastAsia"/>
                <w:szCs w:val="21"/>
              </w:rPr>
            </w:pPr>
            <w:r>
              <w:rPr>
                <w:rFonts w:ascii="宋体" w:hAnsi="宋体" w:hint="eastAsia"/>
                <w:szCs w:val="21"/>
              </w:rPr>
              <w:t>转账</w:t>
            </w:r>
          </w:p>
          <w:p w:rsidR="00752FB5" w:rsidRDefault="00752FB5">
            <w:pPr>
              <w:rPr>
                <w:rFonts w:ascii="宋体" w:hAnsi="宋体" w:hint="eastAsia"/>
                <w:szCs w:val="21"/>
              </w:rPr>
            </w:pPr>
            <w:r>
              <w:rPr>
                <w:rFonts w:ascii="宋体" w:hAnsi="宋体" w:hint="eastAsia"/>
                <w:szCs w:val="21"/>
              </w:rPr>
              <w:t>业务</w:t>
            </w:r>
          </w:p>
        </w:tc>
        <w:tc>
          <w:tcPr>
            <w:tcW w:w="1260" w:type="dxa"/>
            <w:shd w:val="pct5" w:color="000000" w:fill="FFFFFF"/>
          </w:tcPr>
          <w:p w:rsidR="00752FB5" w:rsidRDefault="00752FB5">
            <w:pPr>
              <w:rPr>
                <w:rFonts w:ascii="宋体" w:hAnsi="宋体" w:hint="eastAsia"/>
                <w:szCs w:val="21"/>
              </w:rPr>
            </w:pPr>
            <w:r>
              <w:rPr>
                <w:rFonts w:ascii="宋体" w:hAnsi="宋体" w:hint="eastAsia"/>
                <w:szCs w:val="21"/>
              </w:rPr>
              <w:t>大型网点</w:t>
            </w:r>
          </w:p>
        </w:tc>
        <w:tc>
          <w:tcPr>
            <w:tcW w:w="1260" w:type="dxa"/>
            <w:shd w:val="pct5" w:color="000000" w:fill="FFFFFF"/>
          </w:tcPr>
          <w:p w:rsidR="00752FB5" w:rsidRDefault="00752FB5">
            <w:pPr>
              <w:rPr>
                <w:rFonts w:ascii="宋体" w:hAnsi="宋体" w:hint="eastAsia"/>
                <w:szCs w:val="21"/>
              </w:rPr>
            </w:pPr>
            <w:r>
              <w:rPr>
                <w:rFonts w:ascii="宋体" w:hAnsi="宋体" w:hint="eastAsia"/>
                <w:szCs w:val="21"/>
              </w:rPr>
              <w:t>30万元以下</w:t>
            </w:r>
          </w:p>
        </w:tc>
        <w:tc>
          <w:tcPr>
            <w:tcW w:w="2835" w:type="dxa"/>
            <w:shd w:val="pct5" w:color="000000" w:fill="FFFFFF"/>
          </w:tcPr>
          <w:p w:rsidR="00752FB5" w:rsidRDefault="00752FB5">
            <w:pPr>
              <w:rPr>
                <w:rFonts w:ascii="宋体" w:hAnsi="宋体" w:hint="eastAsia"/>
                <w:szCs w:val="21"/>
              </w:rPr>
            </w:pPr>
            <w:r>
              <w:rPr>
                <w:rFonts w:ascii="宋体" w:hAnsi="宋体" w:hint="eastAsia"/>
                <w:szCs w:val="21"/>
              </w:rPr>
              <w:t>30万元（含）至200万元的授权</w:t>
            </w:r>
          </w:p>
        </w:tc>
        <w:tc>
          <w:tcPr>
            <w:tcW w:w="1260" w:type="dxa"/>
            <w:vMerge w:val="restart"/>
            <w:shd w:val="pct5" w:color="000000" w:fill="FFFFFF"/>
          </w:tcPr>
          <w:p w:rsidR="00752FB5" w:rsidRDefault="00752FB5">
            <w:pPr>
              <w:rPr>
                <w:rFonts w:ascii="宋体" w:hAnsi="宋体" w:hint="eastAsia"/>
                <w:szCs w:val="21"/>
              </w:rPr>
            </w:pPr>
            <w:r>
              <w:rPr>
                <w:rFonts w:ascii="宋体" w:hAnsi="宋体" w:hint="eastAsia"/>
                <w:szCs w:val="21"/>
              </w:rPr>
              <w:t>200万元（含）以上的授权</w:t>
            </w:r>
          </w:p>
        </w:tc>
      </w:tr>
      <w:tr w:rsidR="00752FB5">
        <w:trPr>
          <w:cantSplit/>
        </w:trPr>
        <w:tc>
          <w:tcPr>
            <w:tcW w:w="738" w:type="dxa"/>
            <w:vMerge/>
            <w:shd w:val="pct20" w:color="000000" w:fill="FFFFFF"/>
          </w:tcPr>
          <w:p w:rsidR="00752FB5" w:rsidRDefault="00752FB5">
            <w:pPr>
              <w:rPr>
                <w:rFonts w:ascii="宋体" w:hAnsi="宋体" w:hint="eastAsia"/>
                <w:szCs w:val="21"/>
              </w:rPr>
            </w:pPr>
          </w:p>
        </w:tc>
        <w:tc>
          <w:tcPr>
            <w:tcW w:w="1260" w:type="dxa"/>
            <w:shd w:val="pct20" w:color="000000" w:fill="FFFFFF"/>
          </w:tcPr>
          <w:p w:rsidR="00752FB5" w:rsidRDefault="00752FB5">
            <w:pPr>
              <w:rPr>
                <w:rFonts w:ascii="宋体" w:hAnsi="宋体" w:hint="eastAsia"/>
                <w:szCs w:val="21"/>
              </w:rPr>
            </w:pPr>
            <w:r>
              <w:rPr>
                <w:rFonts w:ascii="宋体" w:hAnsi="宋体" w:hint="eastAsia"/>
                <w:szCs w:val="21"/>
              </w:rPr>
              <w:t>中型网点</w:t>
            </w:r>
          </w:p>
        </w:tc>
        <w:tc>
          <w:tcPr>
            <w:tcW w:w="1260" w:type="dxa"/>
            <w:shd w:val="pct20" w:color="000000" w:fill="FFFFFF"/>
          </w:tcPr>
          <w:p w:rsidR="00752FB5" w:rsidRDefault="00752FB5">
            <w:pPr>
              <w:rPr>
                <w:rFonts w:ascii="宋体" w:hAnsi="宋体" w:hint="eastAsia"/>
                <w:szCs w:val="21"/>
              </w:rPr>
            </w:pPr>
            <w:r>
              <w:rPr>
                <w:rFonts w:ascii="宋体" w:hAnsi="宋体" w:hint="eastAsia"/>
                <w:szCs w:val="21"/>
              </w:rPr>
              <w:t>20万元以下</w:t>
            </w:r>
          </w:p>
        </w:tc>
        <w:tc>
          <w:tcPr>
            <w:tcW w:w="2835" w:type="dxa"/>
            <w:shd w:val="pct20" w:color="000000" w:fill="FFFFFF"/>
          </w:tcPr>
          <w:p w:rsidR="00752FB5" w:rsidRDefault="00752FB5">
            <w:pPr>
              <w:rPr>
                <w:rFonts w:ascii="宋体" w:hAnsi="宋体" w:hint="eastAsia"/>
                <w:szCs w:val="21"/>
              </w:rPr>
            </w:pPr>
            <w:r>
              <w:rPr>
                <w:rFonts w:ascii="宋体" w:hAnsi="宋体" w:hint="eastAsia"/>
                <w:szCs w:val="21"/>
              </w:rPr>
              <w:t>20万元（含）至150万元的授权</w:t>
            </w:r>
          </w:p>
        </w:tc>
        <w:tc>
          <w:tcPr>
            <w:tcW w:w="1260" w:type="dxa"/>
            <w:vMerge/>
            <w:shd w:val="pct20" w:color="000000" w:fill="FFFFFF"/>
          </w:tcPr>
          <w:p w:rsidR="00752FB5" w:rsidRDefault="00752FB5">
            <w:pPr>
              <w:rPr>
                <w:rFonts w:ascii="宋体" w:hAnsi="宋体" w:hint="eastAsia"/>
                <w:szCs w:val="21"/>
              </w:rPr>
            </w:pPr>
          </w:p>
        </w:tc>
      </w:tr>
      <w:tr w:rsidR="00752FB5">
        <w:trPr>
          <w:cantSplit/>
        </w:trPr>
        <w:tc>
          <w:tcPr>
            <w:tcW w:w="738" w:type="dxa"/>
            <w:vMerge/>
            <w:shd w:val="pct5" w:color="000000" w:fill="FFFFFF"/>
          </w:tcPr>
          <w:p w:rsidR="00752FB5" w:rsidRDefault="00752FB5">
            <w:pPr>
              <w:rPr>
                <w:rFonts w:ascii="宋体" w:hAnsi="宋体" w:hint="eastAsia"/>
                <w:szCs w:val="21"/>
              </w:rPr>
            </w:pPr>
          </w:p>
        </w:tc>
        <w:tc>
          <w:tcPr>
            <w:tcW w:w="1260" w:type="dxa"/>
            <w:shd w:val="pct5" w:color="000000" w:fill="FFFFFF"/>
          </w:tcPr>
          <w:p w:rsidR="00752FB5" w:rsidRDefault="00752FB5">
            <w:pPr>
              <w:rPr>
                <w:rFonts w:ascii="宋体" w:hAnsi="宋体" w:hint="eastAsia"/>
                <w:szCs w:val="21"/>
              </w:rPr>
            </w:pPr>
            <w:r>
              <w:rPr>
                <w:rFonts w:ascii="宋体" w:hAnsi="宋体" w:hint="eastAsia"/>
                <w:szCs w:val="21"/>
              </w:rPr>
              <w:t>小型网点</w:t>
            </w:r>
          </w:p>
        </w:tc>
        <w:tc>
          <w:tcPr>
            <w:tcW w:w="1260" w:type="dxa"/>
            <w:shd w:val="pct5" w:color="000000" w:fill="FFFFFF"/>
          </w:tcPr>
          <w:p w:rsidR="00752FB5" w:rsidRDefault="00752FB5">
            <w:pPr>
              <w:rPr>
                <w:rFonts w:ascii="宋体" w:hAnsi="宋体" w:hint="eastAsia"/>
                <w:szCs w:val="21"/>
              </w:rPr>
            </w:pPr>
            <w:r>
              <w:rPr>
                <w:rFonts w:ascii="宋体" w:hAnsi="宋体" w:hint="eastAsia"/>
                <w:szCs w:val="21"/>
              </w:rPr>
              <w:t>10万元以下</w:t>
            </w:r>
          </w:p>
        </w:tc>
        <w:tc>
          <w:tcPr>
            <w:tcW w:w="2835" w:type="dxa"/>
            <w:shd w:val="pct5" w:color="000000" w:fill="FFFFFF"/>
          </w:tcPr>
          <w:p w:rsidR="00752FB5" w:rsidRDefault="00752FB5">
            <w:pPr>
              <w:rPr>
                <w:rFonts w:ascii="宋体" w:hAnsi="宋体" w:hint="eastAsia"/>
                <w:szCs w:val="21"/>
              </w:rPr>
            </w:pPr>
            <w:r>
              <w:rPr>
                <w:rFonts w:ascii="宋体" w:hAnsi="宋体" w:hint="eastAsia"/>
                <w:szCs w:val="21"/>
              </w:rPr>
              <w:t>10万元（含）至100万元的授权</w:t>
            </w:r>
          </w:p>
        </w:tc>
        <w:tc>
          <w:tcPr>
            <w:tcW w:w="1260" w:type="dxa"/>
            <w:vMerge/>
            <w:shd w:val="pct5" w:color="000000" w:fill="FFFFFF"/>
          </w:tcPr>
          <w:p w:rsidR="00752FB5" w:rsidRDefault="00752FB5">
            <w:pPr>
              <w:rPr>
                <w:rFonts w:ascii="宋体" w:hAnsi="宋体" w:hint="eastAsia"/>
                <w:szCs w:val="21"/>
              </w:rPr>
            </w:pPr>
          </w:p>
        </w:tc>
      </w:tr>
    </w:tbl>
    <w:p w:rsidR="00752FB5" w:rsidRDefault="00752FB5">
      <w:pPr>
        <w:rPr>
          <w:rFonts w:hint="eastAsia"/>
          <w:szCs w:val="21"/>
        </w:rPr>
      </w:pPr>
    </w:p>
    <w:p w:rsidR="00752FB5" w:rsidRDefault="00752FB5">
      <w:pPr>
        <w:rPr>
          <w:rFonts w:hint="eastAsia"/>
          <w:szCs w:val="21"/>
        </w:rPr>
      </w:pPr>
      <w:r>
        <w:rPr>
          <w:rFonts w:hint="eastAsia"/>
          <w:b/>
          <w:szCs w:val="21"/>
        </w:rPr>
        <w:t>【基本知识】</w:t>
      </w:r>
      <w:r>
        <w:rPr>
          <w:rFonts w:hint="eastAsia"/>
          <w:szCs w:val="21"/>
        </w:rPr>
        <w:t>二、综合应用系统简介</w:t>
      </w:r>
    </w:p>
    <w:p w:rsidR="00752FB5" w:rsidRDefault="00752FB5">
      <w:pPr>
        <w:ind w:left="600"/>
        <w:rPr>
          <w:rFonts w:hint="eastAsia"/>
          <w:szCs w:val="21"/>
        </w:rPr>
      </w:pPr>
      <w:r>
        <w:rPr>
          <w:rFonts w:hint="eastAsia"/>
          <w:b/>
          <w:szCs w:val="21"/>
        </w:rPr>
        <w:t>1</w:t>
      </w:r>
      <w:r>
        <w:rPr>
          <w:rFonts w:hint="eastAsia"/>
          <w:b/>
          <w:szCs w:val="21"/>
        </w:rPr>
        <w:t>、含义：</w:t>
      </w:r>
      <w:r>
        <w:rPr>
          <w:rFonts w:hint="eastAsia"/>
          <w:szCs w:val="21"/>
        </w:rPr>
        <w:t>实行综合柜员制，必须是在应用综合应用系统的营业网点。所谓综合应用系统，是一个以覆盖一定区域的计算机网络为载体，将该区域内的营业和管理机构联为一体，集业务处理、经营管理、分析决策</w:t>
      </w:r>
      <w:r>
        <w:rPr>
          <w:rFonts w:hint="eastAsia"/>
          <w:szCs w:val="21"/>
        </w:rPr>
        <w:lastRenderedPageBreak/>
        <w:t>于一体的全功能、综合性业务处理系统。其设计思想是综合网点、综合柜员、综合业务、综合管理、综合控制。</w:t>
      </w:r>
    </w:p>
    <w:p w:rsidR="00752FB5" w:rsidRDefault="00752FB5">
      <w:pPr>
        <w:ind w:left="600"/>
        <w:rPr>
          <w:rFonts w:hint="eastAsia"/>
          <w:szCs w:val="21"/>
        </w:rPr>
      </w:pPr>
      <w:r>
        <w:rPr>
          <w:rFonts w:hint="eastAsia"/>
          <w:b/>
          <w:szCs w:val="21"/>
        </w:rPr>
        <w:t>2</w:t>
      </w:r>
      <w:r>
        <w:rPr>
          <w:rFonts w:hint="eastAsia"/>
          <w:b/>
          <w:szCs w:val="21"/>
        </w:rPr>
        <w:t>、构成：</w:t>
      </w:r>
      <w:r>
        <w:rPr>
          <w:rFonts w:hint="eastAsia"/>
          <w:szCs w:val="21"/>
        </w:rPr>
        <w:t>各银行使用的综合应用系统的构成不完全相同，但基本机理都是在综合网点、综合柜员、综合业务、综合管理、综合控制的设计思想下，尽量简化操作，提高操作效率。本书配合配套的系统软件，将综合应用系统分成核心控制、核心应用、基本应用和其它应用四个大模块，其中，基本应用模块又分为临柜、交换、联行、督察、管库、记账几个子系统。本书主要介绍该模块。</w:t>
      </w:r>
    </w:p>
    <w:p w:rsidR="00752FB5" w:rsidRDefault="00752FB5">
      <w:pPr>
        <w:ind w:left="600"/>
        <w:rPr>
          <w:rFonts w:hint="eastAsia"/>
          <w:szCs w:val="21"/>
        </w:rPr>
      </w:pPr>
      <w:r>
        <w:rPr>
          <w:szCs w:val="21"/>
        </w:rPr>
        <w:pict>
          <v:shape id="_x0000_s3087" type="#_x0000_t96" style="position:absolute;left:0;text-align:left;margin-left:-5.25pt;margin-top:3.9pt;width:21pt;height:23.4pt;z-index:69" filled="f" fillcolor="yellow"/>
        </w:pict>
      </w:r>
    </w:p>
    <w:p w:rsidR="00752FB5" w:rsidRDefault="00752FB5">
      <w:pPr>
        <w:ind w:firstLine="420"/>
        <w:rPr>
          <w:rFonts w:ascii="华文彩云" w:eastAsia="华文彩云" w:hint="eastAsia"/>
          <w:szCs w:val="21"/>
        </w:rPr>
      </w:pPr>
      <w:r>
        <w:rPr>
          <w:rFonts w:ascii="华文彩云" w:eastAsia="华文彩云" w:hint="eastAsia"/>
          <w:szCs w:val="21"/>
        </w:rPr>
        <w:t>小常识</w:t>
      </w:r>
    </w:p>
    <w:p w:rsidR="00752FB5" w:rsidRDefault="00752FB5">
      <w:pPr>
        <w:ind w:firstLine="480"/>
        <w:rPr>
          <w:rFonts w:ascii="楷体_GB2312" w:eastAsia="楷体_GB2312" w:hint="eastAsia"/>
          <w:szCs w:val="21"/>
        </w:rPr>
      </w:pPr>
      <w:r>
        <w:rPr>
          <w:rFonts w:ascii="楷体_GB2312" w:eastAsia="楷体_GB2312" w:hint="eastAsia"/>
          <w:szCs w:val="21"/>
        </w:rPr>
        <w:t>各子系统、各模块的关系：</w:t>
      </w:r>
    </w:p>
    <w:p w:rsidR="00752FB5" w:rsidRDefault="00752FB5">
      <w:pPr>
        <w:rPr>
          <w:rFonts w:ascii="楷体_GB2312" w:eastAsia="楷体_GB2312" w:hint="eastAsia"/>
          <w:szCs w:val="21"/>
        </w:rPr>
      </w:pPr>
      <w:r>
        <w:rPr>
          <w:rFonts w:hint="eastAsia"/>
          <w:noProof/>
          <w:szCs w:val="21"/>
        </w:rPr>
        <w:pict>
          <v:shape id="_x0000_s3121" type="#_x0000_t87" style="position:absolute;left:0;text-align:left;margin-left:68.25pt;margin-top:3.3pt;width:15.75pt;height:124.8pt;z-index:93"/>
        </w:pict>
      </w:r>
      <w:r>
        <w:rPr>
          <w:rFonts w:ascii="楷体_GB2312" w:eastAsia="楷体_GB2312" w:hint="eastAsia"/>
          <w:szCs w:val="21"/>
        </w:rPr>
        <w:t xml:space="preserve">                核心控制</w:t>
      </w:r>
    </w:p>
    <w:p w:rsidR="00752FB5" w:rsidRDefault="00752FB5">
      <w:pPr>
        <w:rPr>
          <w:rFonts w:ascii="楷体_GB2312" w:eastAsia="楷体_GB2312" w:hint="eastAsia"/>
          <w:szCs w:val="21"/>
        </w:rPr>
      </w:pPr>
      <w:r>
        <w:rPr>
          <w:rFonts w:ascii="楷体_GB2312" w:eastAsia="楷体_GB2312" w:hint="eastAsia"/>
          <w:szCs w:val="21"/>
        </w:rPr>
        <w:t xml:space="preserve">                核心应用     </w:t>
      </w:r>
    </w:p>
    <w:p w:rsidR="00752FB5" w:rsidRDefault="00752FB5">
      <w:pPr>
        <w:ind w:firstLine="2940"/>
        <w:rPr>
          <w:rFonts w:ascii="楷体_GB2312" w:eastAsia="楷体_GB2312" w:hint="eastAsia"/>
          <w:szCs w:val="21"/>
        </w:rPr>
      </w:pPr>
      <w:r>
        <w:rPr>
          <w:rFonts w:hint="eastAsia"/>
          <w:noProof/>
          <w:szCs w:val="21"/>
        </w:rPr>
        <w:pict>
          <v:shape id="_x0000_s3122" type="#_x0000_t87" style="position:absolute;left:0;text-align:left;margin-left:126pt;margin-top:3.3pt;width:21pt;height:78pt;z-index:94"/>
        </w:pict>
      </w:r>
      <w:r>
        <w:rPr>
          <w:rFonts w:ascii="楷体_GB2312" w:eastAsia="楷体_GB2312" w:hint="eastAsia"/>
          <w:szCs w:val="21"/>
        </w:rPr>
        <w:t>临柜</w:t>
      </w:r>
    </w:p>
    <w:p w:rsidR="00752FB5" w:rsidRDefault="00752FB5">
      <w:pPr>
        <w:rPr>
          <w:rFonts w:ascii="楷体_GB2312" w:eastAsia="楷体_GB2312" w:hint="eastAsia"/>
          <w:szCs w:val="21"/>
        </w:rPr>
      </w:pPr>
      <w:r>
        <w:rPr>
          <w:rFonts w:hint="eastAsia"/>
          <w:noProof/>
          <w:szCs w:val="21"/>
        </w:rPr>
        <w:pict>
          <v:shape id="_x0000_s3123" type="#_x0000_t87" style="position:absolute;left:0;text-align:left;margin-left:178.5pt;margin-top:11.1pt;width:26.25pt;height:62.4pt;flip:x;z-index:95"/>
        </w:pict>
      </w:r>
      <w:r>
        <w:rPr>
          <w:rFonts w:ascii="楷体_GB2312" w:eastAsia="楷体_GB2312" w:hint="eastAsia"/>
          <w:szCs w:val="21"/>
        </w:rPr>
        <w:t xml:space="preserve">综合应用系统                 联行               </w:t>
      </w:r>
    </w:p>
    <w:p w:rsidR="00752FB5" w:rsidRDefault="00752FB5">
      <w:pPr>
        <w:rPr>
          <w:rFonts w:ascii="楷体_GB2312" w:eastAsia="楷体_GB2312" w:hint="eastAsia"/>
          <w:szCs w:val="21"/>
        </w:rPr>
      </w:pPr>
      <w:r>
        <w:rPr>
          <w:rFonts w:ascii="楷体_GB2312" w:eastAsia="楷体_GB2312" w:hint="eastAsia"/>
          <w:szCs w:val="21"/>
        </w:rPr>
        <w:t xml:space="preserve">                基本应用     督察       </w:t>
      </w:r>
    </w:p>
    <w:p w:rsidR="00752FB5" w:rsidRDefault="00752FB5">
      <w:pPr>
        <w:rPr>
          <w:rFonts w:ascii="楷体_GB2312" w:eastAsia="楷体_GB2312" w:hint="eastAsia"/>
          <w:szCs w:val="21"/>
        </w:rPr>
      </w:pPr>
      <w:r>
        <w:rPr>
          <w:rFonts w:ascii="楷体_GB2312" w:eastAsia="楷体_GB2312" w:hint="eastAsia"/>
          <w:szCs w:val="21"/>
        </w:rPr>
        <w:t xml:space="preserve">                             管库       非临柜</w:t>
      </w:r>
    </w:p>
    <w:p w:rsidR="00752FB5" w:rsidRDefault="00752FB5">
      <w:pPr>
        <w:rPr>
          <w:rFonts w:ascii="楷体_GB2312" w:eastAsia="楷体_GB2312" w:hint="eastAsia"/>
          <w:szCs w:val="21"/>
        </w:rPr>
      </w:pPr>
      <w:r>
        <w:rPr>
          <w:rFonts w:ascii="楷体_GB2312" w:eastAsia="楷体_GB2312" w:hint="eastAsia"/>
          <w:szCs w:val="21"/>
        </w:rPr>
        <w:t xml:space="preserve">                             记账</w:t>
      </w:r>
    </w:p>
    <w:p w:rsidR="00752FB5" w:rsidRDefault="00752FB5">
      <w:pPr>
        <w:rPr>
          <w:rFonts w:ascii="楷体_GB2312" w:eastAsia="楷体_GB2312" w:hint="eastAsia"/>
          <w:szCs w:val="21"/>
        </w:rPr>
      </w:pPr>
      <w:r>
        <w:rPr>
          <w:rFonts w:ascii="楷体_GB2312" w:eastAsia="楷体_GB2312" w:hint="eastAsia"/>
          <w:szCs w:val="21"/>
        </w:rPr>
        <w:t xml:space="preserve">                             交换</w:t>
      </w:r>
    </w:p>
    <w:p w:rsidR="00752FB5" w:rsidRDefault="00752FB5">
      <w:pPr>
        <w:ind w:firstLine="1680"/>
        <w:rPr>
          <w:rFonts w:hint="eastAsia"/>
          <w:szCs w:val="21"/>
        </w:rPr>
      </w:pPr>
      <w:r>
        <w:rPr>
          <w:rFonts w:ascii="楷体_GB2312" w:eastAsia="楷体_GB2312" w:hint="eastAsia"/>
          <w:szCs w:val="21"/>
        </w:rPr>
        <w:t xml:space="preserve">其它应用            </w:t>
      </w:r>
      <w:r>
        <w:rPr>
          <w:rFonts w:hint="eastAsia"/>
          <w:szCs w:val="21"/>
        </w:rPr>
        <w:t xml:space="preserve"> </w:t>
      </w:r>
    </w:p>
    <w:p w:rsidR="00752FB5" w:rsidRDefault="00752FB5">
      <w:pPr>
        <w:rPr>
          <w:rFonts w:hint="eastAsia"/>
          <w:szCs w:val="21"/>
        </w:rPr>
      </w:pPr>
      <w:r>
        <w:rPr>
          <w:rFonts w:hint="eastAsia"/>
          <w:szCs w:val="21"/>
        </w:rPr>
        <w:t xml:space="preserve">                            </w:t>
      </w:r>
    </w:p>
    <w:p w:rsidR="00752FB5" w:rsidRDefault="00752FB5">
      <w:pPr>
        <w:rPr>
          <w:rFonts w:hint="eastAsia"/>
          <w:szCs w:val="21"/>
        </w:rPr>
      </w:pPr>
      <w:r>
        <w:rPr>
          <w:rFonts w:hint="eastAsia"/>
          <w:szCs w:val="21"/>
        </w:rPr>
        <w:t xml:space="preserve">                             </w:t>
      </w:r>
    </w:p>
    <w:p w:rsidR="00752FB5" w:rsidRDefault="00752FB5">
      <w:pPr>
        <w:rPr>
          <w:rFonts w:hint="eastAsia"/>
          <w:szCs w:val="21"/>
        </w:rPr>
      </w:pPr>
      <w:r>
        <w:rPr>
          <w:rFonts w:hint="eastAsia"/>
          <w:b/>
          <w:szCs w:val="21"/>
        </w:rPr>
        <w:t>【基本知识】</w:t>
      </w:r>
      <w:r>
        <w:rPr>
          <w:rFonts w:hint="eastAsia"/>
          <w:szCs w:val="21"/>
        </w:rPr>
        <w:t>三、综合应用系统会计处理</w:t>
      </w:r>
    </w:p>
    <w:p w:rsidR="00752FB5" w:rsidRDefault="00752FB5">
      <w:pPr>
        <w:rPr>
          <w:rFonts w:ascii="宋体" w:hAnsi="宋体" w:hint="eastAsia"/>
          <w:i/>
          <w:szCs w:val="21"/>
        </w:rPr>
      </w:pPr>
      <w:r>
        <w:rPr>
          <w:rFonts w:hint="eastAsia"/>
          <w:szCs w:val="21"/>
        </w:rPr>
        <w:t xml:space="preserve">   </w:t>
      </w:r>
      <w:r>
        <w:rPr>
          <w:rFonts w:hint="eastAsia"/>
          <w:szCs w:val="21"/>
        </w:rPr>
        <w:t xml:space="preserve">　一般银行表内和表外业务会计核算均采用借贷记账法</w:t>
      </w:r>
      <w:r>
        <w:rPr>
          <w:rFonts w:ascii="宋体" w:hAnsi="宋体" w:hint="eastAsia"/>
          <w:i/>
          <w:szCs w:val="21"/>
        </w:rPr>
        <w:t>，</w:t>
      </w:r>
      <w:r>
        <w:rPr>
          <w:rFonts w:ascii="宋体" w:hAnsi="宋体" w:hint="eastAsia"/>
          <w:szCs w:val="21"/>
        </w:rPr>
        <w:t>会计核算遵循有账有据、当时记账、事权划分、当日结账、内外对账、事后监督的原则，会计核算质量须达到账账、账款、账据、账实、账表、账折、内外账务七相符。</w:t>
      </w:r>
    </w:p>
    <w:p w:rsidR="00752FB5" w:rsidRDefault="00752FB5">
      <w:pPr>
        <w:numPr>
          <w:ilvl w:val="0"/>
          <w:numId w:val="4"/>
        </w:numPr>
        <w:rPr>
          <w:rFonts w:hint="eastAsia"/>
          <w:szCs w:val="21"/>
        </w:rPr>
      </w:pPr>
      <w:r>
        <w:rPr>
          <w:rFonts w:hint="eastAsia"/>
          <w:b/>
          <w:szCs w:val="21"/>
        </w:rPr>
        <w:t>记账方法：</w:t>
      </w:r>
      <w:r>
        <w:rPr>
          <w:rFonts w:hint="eastAsia"/>
          <w:szCs w:val="21"/>
        </w:rPr>
        <w:t>银行的表内表外业务会计核算均采用借贷记账法，因此，</w:t>
      </w:r>
      <w:r>
        <w:rPr>
          <w:rFonts w:hint="eastAsia"/>
          <w:szCs w:val="21"/>
        </w:rPr>
        <w:lastRenderedPageBreak/>
        <w:t>系统对于各类会计业务进行核算采用“一记双讫”和“单边”交易两种记账方式时，一个交易都必须同时记载借方、贷方账务，只不过在采用“单边”交易时，先处理一个借方或贷方账务，然后再处理另一个“单边”交易或由计算机进行批量补充，以确保账务的借贷平衡。</w:t>
      </w:r>
    </w:p>
    <w:p w:rsidR="00752FB5" w:rsidRDefault="00752FB5">
      <w:pPr>
        <w:numPr>
          <w:ilvl w:val="0"/>
          <w:numId w:val="4"/>
        </w:numPr>
        <w:rPr>
          <w:rFonts w:hint="eastAsia"/>
          <w:szCs w:val="21"/>
        </w:rPr>
      </w:pPr>
      <w:r>
        <w:rPr>
          <w:rFonts w:hint="eastAsia"/>
          <w:b/>
          <w:szCs w:val="21"/>
        </w:rPr>
        <w:t>记账规则：</w:t>
      </w:r>
      <w:r>
        <w:rPr>
          <w:rFonts w:hint="eastAsia"/>
          <w:szCs w:val="21"/>
        </w:rPr>
        <w:t>计算机记账时数据输入必须严格按操作权限，由有权人办理。通常，现金收入先收款后记账，现金付出先记账后付款，抵现业务先记付款账后收款；转账业务先借后贷，先记账后签回单；代收他行票据，收妥入账。柜员记账必须打印记账信息。</w:t>
      </w:r>
    </w:p>
    <w:p w:rsidR="00752FB5" w:rsidRDefault="00752FB5">
      <w:pPr>
        <w:numPr>
          <w:ilvl w:val="0"/>
          <w:numId w:val="4"/>
        </w:numPr>
        <w:rPr>
          <w:rFonts w:hint="eastAsia"/>
          <w:szCs w:val="21"/>
        </w:rPr>
      </w:pPr>
      <w:r>
        <w:rPr>
          <w:rFonts w:hint="eastAsia"/>
          <w:b/>
          <w:szCs w:val="21"/>
        </w:rPr>
        <w:t>账务管理：</w:t>
      </w:r>
      <w:r>
        <w:rPr>
          <w:rFonts w:hint="eastAsia"/>
          <w:szCs w:val="21"/>
        </w:rPr>
        <w:t>银行的会计科目包括表内科目和表外科目，系统通过应用号对不同性质的账户进行分类，加以区别，每个账户都有自己的账号及对应的科目号，但科目号是隐含在系统的账户信息中。</w:t>
      </w:r>
    </w:p>
    <w:p w:rsidR="00752FB5" w:rsidRDefault="00752FB5">
      <w:pPr>
        <w:rPr>
          <w:rFonts w:ascii="仿宋_GB2312" w:eastAsia="仿宋_GB2312" w:hint="eastAsia"/>
          <w:szCs w:val="21"/>
        </w:rPr>
      </w:pPr>
      <w:r>
        <w:rPr>
          <w:szCs w:val="21"/>
        </w:rPr>
        <w:pict>
          <v:shape id="_x0000_i1033" type="#_x0000_t75" style="width:38.4pt;height:36pt">
            <v:imagedata r:id="rId9" o:title=""/>
          </v:shape>
        </w:pict>
      </w:r>
      <w:r>
        <w:rPr>
          <w:rFonts w:hint="eastAsia"/>
          <w:b/>
          <w:szCs w:val="21"/>
        </w:rPr>
        <w:t xml:space="preserve"> </w:t>
      </w:r>
      <w:r>
        <w:rPr>
          <w:rFonts w:ascii="仿宋_GB2312" w:eastAsia="仿宋_GB2312" w:hint="eastAsia"/>
          <w:szCs w:val="21"/>
        </w:rPr>
        <w:t>你知道银行系统账户的账号是如何构成的吗？</w:t>
      </w:r>
    </w:p>
    <w:p w:rsidR="00752FB5" w:rsidRDefault="00752FB5">
      <w:pPr>
        <w:ind w:firstLine="480"/>
        <w:rPr>
          <w:rFonts w:hint="eastAsia"/>
          <w:szCs w:val="21"/>
        </w:rPr>
      </w:pPr>
      <w:r>
        <w:rPr>
          <w:rFonts w:hint="eastAsia"/>
          <w:szCs w:val="21"/>
        </w:rPr>
        <w:t>我知道，它一般由地区号、网点号、应用号、顺序号、校验号构成。</w:t>
      </w:r>
    </w:p>
    <w:p w:rsidR="00752FB5" w:rsidRDefault="00752FB5">
      <w:pPr>
        <w:ind w:firstLine="480"/>
        <w:rPr>
          <w:rFonts w:hint="eastAsia"/>
          <w:szCs w:val="21"/>
        </w:rPr>
      </w:pPr>
    </w:p>
    <w:p w:rsidR="00752FB5" w:rsidRDefault="00752FB5">
      <w:pPr>
        <w:ind w:firstLineChars="300" w:firstLine="630"/>
        <w:rPr>
          <w:rFonts w:ascii="宋体" w:hAnsi="宋体" w:hint="eastAsia"/>
          <w:szCs w:val="21"/>
        </w:rPr>
      </w:pPr>
      <w:r>
        <w:rPr>
          <w:szCs w:val="21"/>
        </w:rPr>
        <w:pict>
          <v:shape id="_x0000_s3124" style="position:absolute;left:0;text-align:left;margin-left:0;margin-top:0;width:18pt;height:23.4pt;z-index:96"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rPr>
          <w:rFonts w:ascii="楷体_GB2312" w:eastAsia="楷体_GB2312" w:hAnsi="宋体" w:hint="eastAsia"/>
          <w:szCs w:val="21"/>
        </w:rPr>
      </w:pPr>
    </w:p>
    <w:p w:rsidR="00752FB5" w:rsidRDefault="00752FB5">
      <w:pPr>
        <w:rPr>
          <w:rFonts w:ascii="楷体_GB2312" w:eastAsia="楷体_GB2312" w:hAnsi="宋体" w:hint="eastAsia"/>
          <w:szCs w:val="21"/>
        </w:rPr>
      </w:pPr>
      <w:r>
        <w:rPr>
          <w:rFonts w:ascii="楷体_GB2312" w:eastAsia="楷体_GB2312" w:hAnsi="宋体" w:hint="eastAsia"/>
          <w:szCs w:val="21"/>
        </w:rPr>
        <w:t>计算机记账的一般操作方法：</w:t>
      </w:r>
    </w:p>
    <w:p w:rsidR="00752FB5" w:rsidRDefault="00752FB5">
      <w:pPr>
        <w:widowControl/>
        <w:jc w:val="left"/>
        <w:rPr>
          <w:rFonts w:ascii="楷体_GB2312" w:eastAsia="楷体_GB2312" w:hAnsi="宋体" w:hint="eastAsia"/>
          <w:szCs w:val="21"/>
        </w:rPr>
      </w:pPr>
      <w:r>
        <w:rPr>
          <w:rFonts w:ascii="楷体_GB2312" w:eastAsia="楷体_GB2312" w:hAnsi="宋体" w:hint="eastAsia"/>
          <w:szCs w:val="21"/>
        </w:rPr>
        <w:pict>
          <v:line id="_x0000_s1537" style="position:absolute;z-index:9" from="220.5pt,7.8pt" to="241.5pt,7.8pt">
            <v:stroke endarrow="block"/>
          </v:line>
        </w:pict>
      </w:r>
      <w:r>
        <w:rPr>
          <w:rFonts w:ascii="楷体_GB2312" w:eastAsia="楷体_GB2312" w:hAnsi="宋体" w:hint="eastAsia"/>
          <w:szCs w:val="21"/>
        </w:rPr>
        <w:pict>
          <v:line id="_x0000_s1546" style="position:absolute;z-index:16" from="162.75pt,7.8pt" to="194.25pt,7.8pt">
            <v:stroke endarrow="block"/>
          </v:line>
        </w:pict>
      </w:r>
      <w:r>
        <w:rPr>
          <w:rFonts w:ascii="楷体_GB2312" w:eastAsia="楷体_GB2312" w:hAnsi="宋体" w:hint="eastAsia"/>
          <w:szCs w:val="21"/>
        </w:rPr>
        <w:pict>
          <v:line id="_x0000_s1536" style="position:absolute;z-index:8" from="42pt,7.8pt" to="68.25pt,7.8pt">
            <v:stroke endarrow="block"/>
          </v:line>
        </w:pict>
      </w:r>
      <w:r>
        <w:rPr>
          <w:rFonts w:ascii="楷体_GB2312" w:eastAsia="楷体_GB2312" w:hAnsi="宋体" w:hint="eastAsia"/>
          <w:szCs w:val="21"/>
        </w:rPr>
        <w:t>初始建账     数据录入生成流水账       结账     输出会计信息</w:t>
      </w:r>
    </w:p>
    <w:p w:rsidR="00752FB5" w:rsidRDefault="00752FB5">
      <w:pPr>
        <w:widowControl/>
        <w:jc w:val="left"/>
        <w:rPr>
          <w:rFonts w:ascii="楷体_GB2312" w:eastAsia="楷体_GB2312" w:hAnsi="宋体" w:hint="eastAsia"/>
          <w:szCs w:val="21"/>
        </w:rPr>
      </w:pPr>
      <w:r>
        <w:rPr>
          <w:rFonts w:ascii="楷体_GB2312" w:eastAsia="楷体_GB2312" w:hAnsi="宋体" w:hint="eastAsia"/>
          <w:szCs w:val="21"/>
        </w:rPr>
        <w:pict>
          <v:line id="_x0000_s1544" style="position:absolute;flip:x;z-index:14" from="210pt,0" to="210pt,15.6pt">
            <v:stroke endarrow="block"/>
          </v:line>
        </w:pict>
      </w:r>
      <w:r>
        <w:rPr>
          <w:rFonts w:ascii="楷体_GB2312" w:eastAsia="楷体_GB2312" w:hAnsi="宋体" w:hint="eastAsia"/>
          <w:szCs w:val="21"/>
        </w:rPr>
        <w:pict>
          <v:line id="_x0000_s1543" style="position:absolute;flip:x;z-index:13" from="178.5pt,0" to="210pt,15.6pt">
            <v:stroke endarrow="block"/>
          </v:line>
        </w:pict>
      </w:r>
      <w:r>
        <w:rPr>
          <w:rFonts w:ascii="楷体_GB2312" w:eastAsia="楷体_GB2312" w:hAnsi="宋体" w:hint="eastAsia"/>
          <w:szCs w:val="21"/>
        </w:rPr>
        <w:pict>
          <v:line id="_x0000_s1545" style="position:absolute;z-index:15" from="210pt,0" to="246.75pt,15.6pt">
            <v:stroke endarrow="block"/>
          </v:line>
        </w:pict>
      </w:r>
      <w:r>
        <w:rPr>
          <w:rFonts w:ascii="楷体_GB2312" w:eastAsia="楷体_GB2312" w:hAnsi="宋体" w:hint="eastAsia"/>
          <w:szCs w:val="21"/>
        </w:rPr>
        <w:pict>
          <v:line id="_x0000_s1541" style="position:absolute;z-index:11" from="94.5pt,0" to="136.5pt,15.6pt">
            <v:stroke endarrow="block"/>
          </v:line>
        </w:pict>
      </w:r>
      <w:r>
        <w:rPr>
          <w:rFonts w:ascii="楷体_GB2312" w:eastAsia="楷体_GB2312" w:hAnsi="宋体" w:hint="eastAsia"/>
          <w:szCs w:val="21"/>
        </w:rPr>
        <w:pict>
          <v:line id="_x0000_s1540" style="position:absolute;flip:x;z-index:10" from="52.5pt,0" to="94.5pt,15.6pt">
            <v:stroke endarrow="block"/>
          </v:line>
        </w:pict>
      </w:r>
      <w:r>
        <w:rPr>
          <w:rFonts w:ascii="楷体_GB2312" w:eastAsia="楷体_GB2312" w:hAnsi="宋体" w:hint="eastAsia"/>
          <w:szCs w:val="21"/>
        </w:rPr>
        <w:pict>
          <v:line id="_x0000_s1542" style="position:absolute;flip:x;z-index:12" from="94.5pt,0" to="94.5pt,15.6pt">
            <v:stroke endarrow="block"/>
          </v:line>
        </w:pict>
      </w:r>
    </w:p>
    <w:p w:rsidR="00752FB5" w:rsidRDefault="00752FB5">
      <w:pPr>
        <w:widowControl/>
        <w:jc w:val="left"/>
        <w:rPr>
          <w:rFonts w:ascii="楷体_GB2312" w:eastAsia="楷体_GB2312" w:hAnsi="宋体" w:hint="eastAsia"/>
          <w:szCs w:val="21"/>
        </w:rPr>
      </w:pPr>
      <w:r>
        <w:rPr>
          <w:rFonts w:ascii="楷体_GB2312" w:eastAsia="楷体_GB2312" w:hAnsi="宋体" w:hint="eastAsia"/>
          <w:szCs w:val="21"/>
        </w:rPr>
        <w:t xml:space="preserve">      键盘录入 通讯录入 磁盘录入 日结 月结 年度结转</w:t>
      </w:r>
    </w:p>
    <w:p w:rsidR="00752FB5" w:rsidRDefault="00752FB5">
      <w:pPr>
        <w:rPr>
          <w:rFonts w:ascii="楷体_GB2312" w:eastAsia="楷体_GB2312" w:hAnsi="宋体" w:hint="eastAsia"/>
          <w:szCs w:val="21"/>
        </w:rPr>
      </w:pPr>
    </w:p>
    <w:p w:rsidR="00752FB5" w:rsidRDefault="00752FB5">
      <w:pPr>
        <w:rPr>
          <w:rFonts w:hint="eastAsia"/>
          <w:szCs w:val="21"/>
        </w:rPr>
      </w:pPr>
      <w:r>
        <w:rPr>
          <w:rFonts w:hint="eastAsia"/>
          <w:b/>
          <w:szCs w:val="21"/>
        </w:rPr>
        <w:t>[</w:t>
      </w:r>
      <w:r>
        <w:rPr>
          <w:rFonts w:hint="eastAsia"/>
          <w:b/>
          <w:szCs w:val="21"/>
        </w:rPr>
        <w:t>练一练</w:t>
      </w:r>
      <w:r>
        <w:rPr>
          <w:rFonts w:hint="eastAsia"/>
          <w:b/>
          <w:szCs w:val="21"/>
        </w:rPr>
        <w:t xml:space="preserve">] </w:t>
      </w:r>
      <w:r>
        <w:rPr>
          <w:rFonts w:hint="eastAsia"/>
          <w:szCs w:val="21"/>
        </w:rPr>
        <w:t>采用“一记双讫”和“单边”交易两种记账例题。</w:t>
      </w:r>
    </w:p>
    <w:p w:rsidR="00752FB5" w:rsidRDefault="00752FB5">
      <w:pPr>
        <w:rPr>
          <w:rFonts w:hint="eastAsia"/>
          <w:szCs w:val="21"/>
        </w:rPr>
      </w:pPr>
    </w:p>
    <w:p w:rsidR="00752FB5" w:rsidRDefault="00752FB5">
      <w:pPr>
        <w:jc w:val="center"/>
        <w:rPr>
          <w:rFonts w:hint="eastAsia"/>
          <w:b/>
          <w:color w:val="FF6600"/>
          <w:sz w:val="44"/>
          <w:szCs w:val="44"/>
        </w:rPr>
      </w:pPr>
      <w:r>
        <w:rPr>
          <w:rFonts w:hint="eastAsia"/>
          <w:b/>
          <w:color w:val="FF6600"/>
          <w:sz w:val="44"/>
          <w:szCs w:val="44"/>
        </w:rPr>
        <w:t>岗位实训练习</w:t>
      </w:r>
    </w:p>
    <w:p w:rsidR="00752FB5" w:rsidRDefault="00752FB5">
      <w:pPr>
        <w:jc w:val="center"/>
        <w:rPr>
          <w:rFonts w:ascii="方正舒体" w:eastAsia="方正舒体" w:hint="eastAsia"/>
          <w:szCs w:val="21"/>
        </w:rPr>
      </w:pPr>
      <w:r>
        <w:rPr>
          <w:szCs w:val="21"/>
        </w:rPr>
        <w:lastRenderedPageBreak/>
        <w:pict>
          <v:shape id="_x0000_i1034" type="#_x0000_t75" style="width:51pt;height:64.2pt;mso-position-horizontal-relative:char;mso-position-vertical-relative:line">
            <v:imagedata r:id="rId7" o:title="dh0054"/>
            <o:lock v:ext="edit" cropping="t"/>
          </v:shape>
        </w:pict>
      </w:r>
      <w:r>
        <w:rPr>
          <w:rFonts w:ascii="方正舒体" w:eastAsia="方正舒体" w:hint="eastAsia"/>
          <w:szCs w:val="21"/>
        </w:rPr>
        <w:t>（我的 职业交响曲）</w:t>
      </w:r>
    </w:p>
    <w:p w:rsidR="00752FB5" w:rsidRDefault="00752FB5">
      <w:pPr>
        <w:ind w:firstLine="480"/>
        <w:rPr>
          <w:rFonts w:hint="eastAsia"/>
          <w:szCs w:val="21"/>
        </w:rPr>
      </w:pPr>
      <w:r>
        <w:rPr>
          <w:rFonts w:hint="eastAsia"/>
          <w:szCs w:val="21"/>
        </w:rPr>
        <w:t>季诚，男，</w:t>
      </w:r>
      <w:r>
        <w:rPr>
          <w:rFonts w:hint="eastAsia"/>
          <w:szCs w:val="21"/>
        </w:rPr>
        <w:t>19</w:t>
      </w:r>
      <w:r>
        <w:rPr>
          <w:rFonts w:hint="eastAsia"/>
          <w:szCs w:val="21"/>
        </w:rPr>
        <w:t>岁，北京市人，财经中专毕业。即将进入一家综合大型商业银行做一名柜员。</w:t>
      </w:r>
    </w:p>
    <w:p w:rsidR="00752FB5" w:rsidRDefault="00752FB5">
      <w:pPr>
        <w:rPr>
          <w:rFonts w:ascii="方正舒体" w:eastAsia="方正舒体" w:hAnsi="宋体" w:hint="eastAsia"/>
          <w:szCs w:val="21"/>
        </w:rPr>
      </w:pPr>
      <w:r>
        <w:rPr>
          <w:rFonts w:ascii="方正舒体" w:eastAsia="方正舒体" w:hAnsi="宋体" w:hint="eastAsia"/>
          <w:szCs w:val="21"/>
        </w:rPr>
        <w:t>（银行就是银行，瞧人家那大厅。第一天进银行，可别让人看蹩了！这么早来培训，有什么要说的？！唉，可惜今天烟瘾不能解了。领导来了。）</w:t>
      </w:r>
    </w:p>
    <w:p w:rsidR="00752FB5" w:rsidRDefault="00752FB5">
      <w:pPr>
        <w:rPr>
          <w:rFonts w:hint="eastAsia"/>
          <w:szCs w:val="21"/>
        </w:rPr>
      </w:pPr>
      <w:r>
        <w:rPr>
          <w:szCs w:val="21"/>
        </w:rPr>
        <w:pict>
          <v:shape id="_x0000_i1035" type="#_x0000_t75" style="width:43.8pt;height:44.4pt">
            <v:imagedata r:id="rId10" o:title=""/>
          </v:shape>
        </w:pict>
      </w:r>
      <w:r>
        <w:rPr>
          <w:rFonts w:hint="eastAsia"/>
          <w:szCs w:val="21"/>
        </w:rPr>
        <w:t xml:space="preserve"> </w:t>
      </w:r>
      <w:r>
        <w:rPr>
          <w:rFonts w:hint="eastAsia"/>
          <w:szCs w:val="21"/>
        </w:rPr>
        <w:t>大家好：</w:t>
      </w:r>
    </w:p>
    <w:p w:rsidR="00752FB5" w:rsidRDefault="00752FB5">
      <w:pPr>
        <w:ind w:firstLine="480"/>
        <w:rPr>
          <w:rFonts w:hint="eastAsia"/>
          <w:szCs w:val="21"/>
        </w:rPr>
      </w:pPr>
      <w:r>
        <w:rPr>
          <w:rFonts w:hint="eastAsia"/>
          <w:szCs w:val="21"/>
        </w:rPr>
        <w:t>我是这家银行人事部门负责人，首先欢迎大家即将加入我们的行列，成为一名受人尊敬的“白领绅士”或“白领丽人”。下面我们开始进行有关上岗前的培训。我把大家步入工作岗位比作人生职业乐章的话，现在我讲的就是这第一部分：序曲，先提几个问题，请大家思考：</w:t>
      </w:r>
    </w:p>
    <w:p w:rsidR="00752FB5" w:rsidRDefault="00752FB5">
      <w:pPr>
        <w:rPr>
          <w:rFonts w:ascii="方正舒体" w:eastAsia="方正舒体" w:hAnsi="宋体" w:hint="eastAsia"/>
          <w:b/>
          <w:szCs w:val="21"/>
        </w:rPr>
      </w:pPr>
      <w:r>
        <w:rPr>
          <w:rFonts w:ascii="方正舒体" w:eastAsia="方正舒体" w:hAnsi="宋体" w:hint="eastAsia"/>
          <w:b/>
          <w:szCs w:val="21"/>
        </w:rPr>
        <w:t>问题一：要成为一名好的银行业务员，我们应该在那些方面做好准备？</w:t>
      </w:r>
    </w:p>
    <w:p w:rsidR="00752FB5" w:rsidRDefault="00752FB5">
      <w:pPr>
        <w:rPr>
          <w:rFonts w:hint="eastAsia"/>
          <w:szCs w:val="21"/>
        </w:rPr>
      </w:pPr>
      <w:r>
        <w:rPr>
          <w:rFonts w:hint="eastAsia"/>
          <w:szCs w:val="21"/>
        </w:rPr>
        <w:t>提示：</w:t>
      </w:r>
      <w:r>
        <w:rPr>
          <w:rFonts w:hint="eastAsia"/>
          <w:szCs w:val="21"/>
        </w:rPr>
        <w:t>1</w:t>
      </w:r>
      <w:r>
        <w:rPr>
          <w:rFonts w:hint="eastAsia"/>
          <w:szCs w:val="21"/>
        </w:rPr>
        <w:t>、角色意识、服务意识</w:t>
      </w:r>
    </w:p>
    <w:p w:rsidR="00752FB5" w:rsidRDefault="00752FB5">
      <w:pPr>
        <w:rPr>
          <w:rFonts w:hint="eastAsia"/>
          <w:szCs w:val="21"/>
        </w:rPr>
      </w:pPr>
      <w:r>
        <w:rPr>
          <w:rFonts w:hint="eastAsia"/>
          <w:szCs w:val="21"/>
        </w:rPr>
        <w:t>2</w:t>
      </w:r>
      <w:r>
        <w:rPr>
          <w:rFonts w:hint="eastAsia"/>
          <w:szCs w:val="21"/>
        </w:rPr>
        <w:t>、专业技能</w:t>
      </w:r>
    </w:p>
    <w:p w:rsidR="00752FB5" w:rsidRDefault="00752FB5">
      <w:pPr>
        <w:rPr>
          <w:rFonts w:hint="eastAsia"/>
          <w:szCs w:val="21"/>
        </w:rPr>
      </w:pPr>
      <w:r>
        <w:rPr>
          <w:rFonts w:hint="eastAsia"/>
          <w:szCs w:val="21"/>
        </w:rPr>
        <w:t>3</w:t>
      </w:r>
      <w:r>
        <w:rPr>
          <w:rFonts w:hint="eastAsia"/>
          <w:szCs w:val="21"/>
        </w:rPr>
        <w:t>、服务技能</w:t>
      </w:r>
    </w:p>
    <w:p w:rsidR="00752FB5" w:rsidRDefault="00752FB5">
      <w:pPr>
        <w:rPr>
          <w:rFonts w:ascii="华文行楷" w:eastAsia="华文行楷" w:hint="eastAsia"/>
          <w:b/>
          <w:szCs w:val="21"/>
        </w:rPr>
      </w:pPr>
      <w:r>
        <w:rPr>
          <w:rFonts w:ascii="华文行楷" w:eastAsia="华文行楷" w:hint="eastAsia"/>
          <w:b/>
          <w:szCs w:val="21"/>
        </w:rPr>
        <w:t>问题二：关于银行专业知识，在学校都学过哪些？</w:t>
      </w:r>
    </w:p>
    <w:p w:rsidR="00752FB5" w:rsidRDefault="00752FB5">
      <w:pPr>
        <w:rPr>
          <w:rFonts w:ascii="华文行楷" w:eastAsia="华文行楷" w:hint="eastAsia"/>
          <w:b/>
          <w:szCs w:val="21"/>
        </w:rPr>
      </w:pPr>
      <w:r>
        <w:rPr>
          <w:rFonts w:ascii="华文行楷" w:eastAsia="华文行楷" w:hint="eastAsia"/>
          <w:b/>
          <w:szCs w:val="21"/>
        </w:rPr>
        <w:t>问题三：有了基本的服务意识和专业技能，是不是就可以说自己是一个合格的银行职员了？还差什么？</w:t>
      </w:r>
    </w:p>
    <w:p w:rsidR="00752FB5" w:rsidRDefault="00752FB5">
      <w:pPr>
        <w:rPr>
          <w:rFonts w:hint="eastAsia"/>
          <w:szCs w:val="21"/>
        </w:rPr>
      </w:pPr>
      <w:r>
        <w:rPr>
          <w:rFonts w:hint="eastAsia"/>
          <w:b/>
          <w:szCs w:val="21"/>
        </w:rPr>
        <w:t>小结：</w:t>
      </w:r>
      <w:r>
        <w:rPr>
          <w:rFonts w:hint="eastAsia"/>
          <w:szCs w:val="21"/>
        </w:rPr>
        <w:t>好的银行员工要做到以下几个必须：</w:t>
      </w:r>
    </w:p>
    <w:p w:rsidR="00752FB5" w:rsidRDefault="00752FB5">
      <w:pPr>
        <w:rPr>
          <w:rFonts w:hint="eastAsia"/>
          <w:szCs w:val="21"/>
        </w:rPr>
      </w:pPr>
      <w:r>
        <w:rPr>
          <w:rFonts w:hint="eastAsia"/>
          <w:szCs w:val="21"/>
        </w:rPr>
        <w:t>1</w:t>
      </w:r>
      <w:r>
        <w:rPr>
          <w:rFonts w:hint="eastAsia"/>
          <w:szCs w:val="21"/>
        </w:rPr>
        <w:t>、仔细学习行内行为规范，对照认真执行；</w:t>
      </w:r>
    </w:p>
    <w:p w:rsidR="00752FB5" w:rsidRDefault="00752FB5">
      <w:pPr>
        <w:rPr>
          <w:rFonts w:hint="eastAsia"/>
          <w:szCs w:val="21"/>
        </w:rPr>
      </w:pPr>
      <w:r>
        <w:rPr>
          <w:rFonts w:hint="eastAsia"/>
          <w:szCs w:val="21"/>
        </w:rPr>
        <w:t>2</w:t>
      </w:r>
      <w:r>
        <w:rPr>
          <w:rFonts w:hint="eastAsia"/>
          <w:szCs w:val="21"/>
        </w:rPr>
        <w:t>、尽快适应角色转变，改掉不良习惯；</w:t>
      </w:r>
    </w:p>
    <w:p w:rsidR="00752FB5" w:rsidRDefault="00752FB5">
      <w:pPr>
        <w:rPr>
          <w:rFonts w:hint="eastAsia"/>
          <w:szCs w:val="21"/>
        </w:rPr>
      </w:pPr>
      <w:r>
        <w:rPr>
          <w:rFonts w:hint="eastAsia"/>
          <w:szCs w:val="21"/>
        </w:rPr>
        <w:t>3</w:t>
      </w:r>
      <w:r>
        <w:rPr>
          <w:rFonts w:hint="eastAsia"/>
          <w:szCs w:val="21"/>
        </w:rPr>
        <w:t>、学习成熟面对问题，客观处理问题，正确解决问题；</w:t>
      </w:r>
    </w:p>
    <w:p w:rsidR="00752FB5" w:rsidRDefault="00752FB5">
      <w:pPr>
        <w:rPr>
          <w:rFonts w:hint="eastAsia"/>
          <w:szCs w:val="21"/>
        </w:rPr>
      </w:pPr>
      <w:r>
        <w:rPr>
          <w:rFonts w:hint="eastAsia"/>
          <w:szCs w:val="21"/>
        </w:rPr>
        <w:t>4</w:t>
      </w:r>
      <w:r>
        <w:rPr>
          <w:rFonts w:hint="eastAsia"/>
          <w:szCs w:val="21"/>
        </w:rPr>
        <w:t>、他山之石可以攻玉，取人所长，补己之短。</w:t>
      </w:r>
    </w:p>
    <w:p w:rsidR="00752FB5" w:rsidRDefault="00752FB5">
      <w:pPr>
        <w:rPr>
          <w:rFonts w:hint="eastAsia"/>
          <w:szCs w:val="21"/>
        </w:rPr>
      </w:pPr>
    </w:p>
    <w:p w:rsidR="00752FB5" w:rsidRDefault="00752FB5">
      <w:pPr>
        <w:jc w:val="center"/>
        <w:rPr>
          <w:rFonts w:hint="eastAsia"/>
          <w:b/>
          <w:szCs w:val="21"/>
        </w:rPr>
      </w:pPr>
      <w:r>
        <w:rPr>
          <w:rFonts w:hint="eastAsia"/>
          <w:b/>
          <w:szCs w:val="21"/>
        </w:rPr>
        <w:t>第二篇</w:t>
      </w:r>
      <w:r>
        <w:rPr>
          <w:rFonts w:hint="eastAsia"/>
          <w:b/>
          <w:szCs w:val="21"/>
        </w:rPr>
        <w:t xml:space="preserve"> </w:t>
      </w:r>
      <w:r>
        <w:rPr>
          <w:rFonts w:hint="eastAsia"/>
          <w:b/>
          <w:szCs w:val="21"/>
        </w:rPr>
        <w:t>业务篇</w:t>
      </w:r>
    </w:p>
    <w:p w:rsidR="00752FB5" w:rsidRDefault="00752FB5">
      <w:pPr>
        <w:ind w:firstLineChars="200" w:firstLine="420"/>
        <w:rPr>
          <w:rFonts w:hint="eastAsia"/>
          <w:szCs w:val="21"/>
        </w:rPr>
      </w:pPr>
      <w:r>
        <w:rPr>
          <w:rFonts w:hint="eastAsia"/>
          <w:szCs w:val="21"/>
        </w:rPr>
        <w:t>从思想上、知识技能上作好准备后，我们就将在不同的岗位上开始自己的银行柜员生涯。本篇将从普通柜员的不同岗位对我们进行训练。</w:t>
      </w:r>
    </w:p>
    <w:p w:rsidR="00752FB5" w:rsidRDefault="00E35CF6">
      <w:pPr>
        <w:rPr>
          <w:rFonts w:hint="eastAsia"/>
          <w:b/>
          <w:szCs w:val="21"/>
        </w:rPr>
      </w:pPr>
      <w:r>
        <w:rPr>
          <w:noProof/>
          <w:szCs w:val="21"/>
        </w:rPr>
        <w:pict>
          <v:shape id="_x0000_s3090" type="#_x0000_t202" style="position:absolute;left:0;text-align:left;margin-left:68.25pt;margin-top:7.8pt;width:241.5pt;height:62.4pt;z-index:70">
            <v:textbox style="mso-next-textbox:#_x0000_s3090">
              <w:txbxContent>
                <w:p w:rsidR="00752FB5" w:rsidRDefault="00752FB5">
                  <w:pPr>
                    <w:rPr>
                      <w:rFonts w:ascii="隶书" w:eastAsia="隶书" w:hint="eastAsia"/>
                      <w:b/>
                      <w:color w:val="FF0000"/>
                      <w:sz w:val="44"/>
                      <w:szCs w:val="44"/>
                    </w:rPr>
                  </w:pPr>
                  <w:r>
                    <w:rPr>
                      <w:rFonts w:ascii="隶书" w:eastAsia="隶书" w:hint="eastAsia"/>
                      <w:b/>
                      <w:color w:val="FF0000"/>
                      <w:sz w:val="44"/>
                      <w:szCs w:val="44"/>
                    </w:rPr>
                    <w:t>模块一  临柜岗位训练</w:t>
                  </w:r>
                </w:p>
                <w:p w:rsidR="00752FB5" w:rsidRDefault="00752FB5"/>
              </w:txbxContent>
            </v:textbox>
          </v:shape>
        </w:pict>
      </w:r>
      <w:r w:rsidR="00752FB5">
        <w:rPr>
          <w:rFonts w:hint="eastAsia"/>
          <w:b/>
          <w:szCs w:val="21"/>
        </w:rPr>
        <w:t xml:space="preserve"> </w:t>
      </w:r>
    </w:p>
    <w:p w:rsidR="00752FB5" w:rsidRDefault="00752FB5">
      <w:pPr>
        <w:rPr>
          <w:rFonts w:ascii="方正舒体" w:eastAsia="方正舒体" w:hint="eastAsia"/>
          <w:szCs w:val="21"/>
        </w:rPr>
      </w:pPr>
    </w:p>
    <w:p w:rsidR="00752FB5" w:rsidRDefault="00752FB5">
      <w:pPr>
        <w:rPr>
          <w:rFonts w:ascii="方正舒体" w:eastAsia="方正舒体" w:hint="eastAsia"/>
          <w:szCs w:val="21"/>
        </w:rPr>
      </w:pPr>
    </w:p>
    <w:p w:rsidR="00752FB5" w:rsidRDefault="00752FB5">
      <w:pPr>
        <w:rPr>
          <w:rFonts w:ascii="方正舒体" w:eastAsia="方正舒体" w:hint="eastAsia"/>
          <w:szCs w:val="21"/>
        </w:rPr>
      </w:pPr>
    </w:p>
    <w:p w:rsidR="00752FB5" w:rsidRDefault="00752FB5">
      <w:pPr>
        <w:ind w:firstLine="560"/>
        <w:rPr>
          <w:rFonts w:ascii="宋体" w:hAnsi="宋体" w:hint="eastAsia"/>
          <w:szCs w:val="21"/>
        </w:rPr>
      </w:pPr>
      <w:r>
        <w:rPr>
          <w:rFonts w:ascii="宋体" w:hAnsi="宋体" w:hint="eastAsia"/>
          <w:szCs w:val="21"/>
        </w:rPr>
        <w:lastRenderedPageBreak/>
        <w:t>临柜柜员是负责办理直接面向客户的柜台业务操作及相关业务查询、咨询等工作的柜员。作为临柜柜员，一天的工作流程为：</w:t>
      </w:r>
      <w:r>
        <w:rPr>
          <w:rFonts w:ascii="宋体" w:hAnsi="宋体" w:hint="eastAsia"/>
          <w:b/>
          <w:szCs w:val="21"/>
        </w:rPr>
        <w:t>签到 ---- 出库 ---- 日间操作 ---- 日终平账---- 签退。</w:t>
      </w:r>
      <w:r>
        <w:rPr>
          <w:rFonts w:ascii="宋体" w:hAnsi="宋体" w:hint="eastAsia"/>
          <w:szCs w:val="21"/>
        </w:rPr>
        <w:t>通过本模块的学习与训练，我们要掌握临柜柜员的基本业务操作。</w:t>
      </w:r>
    </w:p>
    <w:p w:rsidR="00752FB5" w:rsidRDefault="00752FB5">
      <w:pPr>
        <w:rPr>
          <w:rFonts w:hint="eastAsia"/>
          <w:szCs w:val="21"/>
        </w:rPr>
      </w:pPr>
      <w:r>
        <w:rPr>
          <w:noProof/>
          <w:szCs w:val="21"/>
        </w:rPr>
        <w:pict>
          <v:shape id="_x0000_s3096" type="#_x0000_t202" style="position:absolute;left:0;text-align:left;margin-left:105pt;margin-top:7.8pt;width:141.75pt;height:46.8pt;z-index:74">
            <v:textbox style="mso-next-textbox:#_x0000_s3096">
              <w:txbxContent>
                <w:p w:rsidR="00752FB5" w:rsidRDefault="00752FB5">
                  <w:pPr>
                    <w:rPr>
                      <w:rFonts w:ascii="隶书" w:eastAsia="隶书" w:hint="eastAsia"/>
                      <w:color w:val="FF0000"/>
                      <w:sz w:val="44"/>
                      <w:szCs w:val="44"/>
                    </w:rPr>
                  </w:pPr>
                  <w:r>
                    <w:rPr>
                      <w:rFonts w:ascii="隶书" w:eastAsia="隶书" w:hint="eastAsia"/>
                      <w:b/>
                      <w:color w:val="FF0000"/>
                      <w:sz w:val="44"/>
                      <w:szCs w:val="44"/>
                    </w:rPr>
                    <w:t>模块1 签到</w:t>
                  </w:r>
                </w:p>
              </w:txbxContent>
            </v:textbox>
          </v:shape>
        </w:pict>
      </w:r>
      <w:r>
        <w:rPr>
          <w:szCs w:val="21"/>
        </w:rPr>
        <w:pict>
          <v:shape id="_x0000_i1036" type="#_x0000_t75" style="width:51pt;height:64.2pt;mso-position-horizontal-relative:char;mso-position-vertical-relative:line">
            <v:imagedata r:id="rId7" o:title="dh0054"/>
            <o:lock v:ext="edit" cropping="t"/>
          </v:shape>
        </w:pict>
      </w:r>
      <w:r>
        <w:rPr>
          <w:rFonts w:ascii="方正舒体" w:eastAsia="方正舒体" w:hint="eastAsia"/>
          <w:szCs w:val="21"/>
        </w:rPr>
        <w:t>作为一名临柜柜员，每天办理日常业务前必须进行柜员签到，即进行注册，才能进入综合应用系统进行业务操作。</w:t>
      </w:r>
    </w:p>
    <w:p w:rsidR="00752FB5" w:rsidRDefault="00752FB5">
      <w:pPr>
        <w:rPr>
          <w:rFonts w:hint="eastAsia"/>
          <w:szCs w:val="21"/>
        </w:rPr>
      </w:pPr>
      <w:r>
        <w:rPr>
          <w:szCs w:val="21"/>
        </w:rPr>
        <w:pict>
          <v:shape id="_x0000_i1037" type="#_x0000_t75" style="width:40.8pt;height:47.4pt">
            <v:imagedata r:id="rId11" o:title=""/>
          </v:shape>
        </w:pict>
      </w:r>
    </w:p>
    <w:p w:rsidR="00752FB5" w:rsidRDefault="00752FB5">
      <w:pPr>
        <w:rPr>
          <w:rFonts w:hint="eastAsia"/>
          <w:b/>
          <w:szCs w:val="21"/>
        </w:rPr>
      </w:pPr>
      <w:r>
        <w:rPr>
          <w:rFonts w:hint="eastAsia"/>
          <w:b/>
          <w:noProof/>
          <w:szCs w:val="21"/>
        </w:rPr>
        <w:pict>
          <v:line id="_x0000_s1552" style="position:absolute;left:0;text-align:left;z-index:20" from="252pt,7.8pt" to="273pt,7.8pt">
            <v:stroke endarrow="block"/>
          </v:line>
        </w:pict>
      </w:r>
      <w:r>
        <w:rPr>
          <w:rFonts w:hint="eastAsia"/>
          <w:b/>
          <w:noProof/>
          <w:szCs w:val="21"/>
        </w:rPr>
        <w:pict>
          <v:line id="_x0000_s1551" style="position:absolute;left:0;text-align:left;z-index:19" from="183.75pt,7.8pt" to="204.75pt,7.8pt">
            <v:stroke endarrow="block"/>
          </v:line>
        </w:pict>
      </w:r>
      <w:r>
        <w:rPr>
          <w:rFonts w:hint="eastAsia"/>
          <w:b/>
          <w:noProof/>
          <w:szCs w:val="21"/>
        </w:rPr>
        <w:pict>
          <v:line id="_x0000_s1550" style="position:absolute;left:0;text-align:left;z-index:18" from="94.5pt,7.8pt" to="115.5pt,7.8pt">
            <v:stroke endarrow="block"/>
          </v:line>
        </w:pict>
      </w:r>
      <w:r>
        <w:rPr>
          <w:rFonts w:hint="eastAsia"/>
          <w:b/>
          <w:noProof/>
          <w:szCs w:val="21"/>
        </w:rPr>
        <w:pict>
          <v:line id="_x0000_s1549" style="position:absolute;left:0;text-align:left;z-index:17" from="47.25pt,7.8pt" to="63pt,7.8pt">
            <v:stroke endarrow="block"/>
          </v:line>
        </w:pict>
      </w:r>
      <w:r>
        <w:rPr>
          <w:rFonts w:hint="eastAsia"/>
          <w:b/>
          <w:szCs w:val="21"/>
        </w:rPr>
        <w:t>主管开机</w:t>
      </w:r>
      <w:r>
        <w:rPr>
          <w:rFonts w:hint="eastAsia"/>
          <w:b/>
          <w:szCs w:val="21"/>
        </w:rPr>
        <w:t xml:space="preserve">   </w:t>
      </w:r>
      <w:r>
        <w:rPr>
          <w:rFonts w:hint="eastAsia"/>
          <w:b/>
          <w:szCs w:val="21"/>
        </w:rPr>
        <w:t xml:space="preserve">　刷卡　</w:t>
      </w:r>
      <w:r>
        <w:rPr>
          <w:rFonts w:hint="eastAsia"/>
          <w:b/>
          <w:szCs w:val="21"/>
        </w:rPr>
        <w:t xml:space="preserve">   </w:t>
      </w:r>
      <w:r>
        <w:rPr>
          <w:rFonts w:hint="eastAsia"/>
          <w:b/>
          <w:szCs w:val="21"/>
        </w:rPr>
        <w:t xml:space="preserve">登陆签到界面　　</w:t>
      </w:r>
      <w:r>
        <w:rPr>
          <w:rFonts w:hint="eastAsia"/>
          <w:b/>
          <w:szCs w:val="21"/>
        </w:rPr>
        <w:t xml:space="preserve"> </w:t>
      </w:r>
      <w:r>
        <w:rPr>
          <w:rFonts w:hint="eastAsia"/>
          <w:b/>
          <w:szCs w:val="21"/>
        </w:rPr>
        <w:t xml:space="preserve">输入密码　　</w:t>
      </w:r>
      <w:r>
        <w:rPr>
          <w:rFonts w:hint="eastAsia"/>
          <w:b/>
          <w:szCs w:val="21"/>
        </w:rPr>
        <w:t xml:space="preserve"> </w:t>
      </w:r>
      <w:r>
        <w:rPr>
          <w:rFonts w:hint="eastAsia"/>
          <w:b/>
          <w:szCs w:val="21"/>
        </w:rPr>
        <w:t>登陆业务界面</w:t>
      </w:r>
    </w:p>
    <w:p w:rsidR="00752FB5" w:rsidRDefault="00752FB5">
      <w:pPr>
        <w:rPr>
          <w:rFonts w:hint="eastAsia"/>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 xml:space="preserve">1. </w:t>
      </w:r>
      <w:r>
        <w:rPr>
          <w:rFonts w:hint="eastAsia"/>
          <w:szCs w:val="21"/>
        </w:rPr>
        <w:t>熟练掌握签到的操作程序；</w:t>
      </w:r>
    </w:p>
    <w:p w:rsidR="00752FB5" w:rsidRDefault="00752FB5">
      <w:pPr>
        <w:rPr>
          <w:rFonts w:hint="eastAsia"/>
          <w:szCs w:val="21"/>
        </w:rPr>
      </w:pPr>
      <w:r>
        <w:rPr>
          <w:rFonts w:hint="eastAsia"/>
          <w:szCs w:val="21"/>
        </w:rPr>
        <w:t xml:space="preserve">          2. </w:t>
      </w:r>
      <w:r>
        <w:rPr>
          <w:rFonts w:hint="eastAsia"/>
          <w:szCs w:val="21"/>
        </w:rPr>
        <w:t>学会操作密码的设置和修改。</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一、主管开机</w:t>
      </w:r>
    </w:p>
    <w:p w:rsidR="00752FB5" w:rsidRDefault="00752FB5">
      <w:pPr>
        <w:ind w:firstLine="480"/>
        <w:rPr>
          <w:rFonts w:hint="eastAsia"/>
          <w:szCs w:val="21"/>
        </w:rPr>
      </w:pPr>
      <w:r>
        <w:rPr>
          <w:rFonts w:hint="eastAsia"/>
          <w:szCs w:val="21"/>
        </w:rPr>
        <w:t>柜员签到是在柜员终端进行，在签到前必须由三级以上主管进行主机开机。</w:t>
      </w:r>
    </w:p>
    <w:p w:rsidR="00752FB5" w:rsidRDefault="00752FB5">
      <w:pPr>
        <w:rPr>
          <w:rFonts w:ascii="仿宋_GB2312" w:eastAsia="仿宋_GB2312" w:hint="eastAsia"/>
          <w:szCs w:val="21"/>
        </w:rPr>
      </w:pPr>
      <w:r>
        <w:rPr>
          <w:rFonts w:ascii="仿宋_GB2312" w:eastAsia="仿宋_GB2312" w:hint="eastAsia"/>
          <w:szCs w:val="21"/>
        </w:rPr>
        <w:pict>
          <v:shape id="_x0000_i1038" type="#_x0000_t75" style="width:38.4pt;height:36pt">
            <v:imagedata r:id="rId9" o:title=""/>
          </v:shape>
        </w:pict>
      </w:r>
      <w:r>
        <w:rPr>
          <w:rFonts w:ascii="仿宋_GB2312" w:eastAsia="仿宋_GB2312" w:hint="eastAsia"/>
          <w:b/>
          <w:szCs w:val="21"/>
        </w:rPr>
        <w:t xml:space="preserve"> [问一问] </w:t>
      </w:r>
      <w:r>
        <w:rPr>
          <w:rFonts w:ascii="仿宋_GB2312" w:eastAsia="仿宋_GB2312" w:hint="eastAsia"/>
          <w:szCs w:val="21"/>
        </w:rPr>
        <w:t>为什么要由主管开机？</w:t>
      </w:r>
    </w:p>
    <w:p w:rsidR="00752FB5" w:rsidRDefault="00752FB5">
      <w:pPr>
        <w:ind w:left="945" w:hangingChars="450" w:hanging="945"/>
        <w:rPr>
          <w:rFonts w:hint="eastAsia"/>
          <w:i/>
          <w:szCs w:val="21"/>
        </w:rPr>
      </w:pPr>
      <w:r>
        <w:rPr>
          <w:rFonts w:hint="eastAsia"/>
          <w:i/>
          <w:szCs w:val="21"/>
        </w:rPr>
        <w:t xml:space="preserve">            </w:t>
      </w:r>
      <w:r>
        <w:rPr>
          <w:rFonts w:hint="eastAsia"/>
          <w:i/>
          <w:szCs w:val="21"/>
        </w:rPr>
        <w:t>我知道，是为实现综合应用系统的安全性，对柜员进行操作权限认定。</w:t>
      </w:r>
    </w:p>
    <w:p w:rsidR="00752FB5" w:rsidRDefault="00752FB5">
      <w:pPr>
        <w:ind w:left="945" w:hangingChars="450" w:hanging="945"/>
        <w:rPr>
          <w:rFonts w:hint="eastAsia"/>
          <w:szCs w:val="21"/>
        </w:rPr>
      </w:pPr>
    </w:p>
    <w:p w:rsidR="00752FB5" w:rsidRDefault="00752FB5">
      <w:pPr>
        <w:ind w:left="949" w:hangingChars="450" w:hanging="949"/>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二、临柜柜员刷卡</w:t>
      </w:r>
    </w:p>
    <w:p w:rsidR="00752FB5" w:rsidRDefault="00752FB5">
      <w:pPr>
        <w:rPr>
          <w:szCs w:val="21"/>
        </w:rPr>
      </w:pPr>
      <w:r>
        <w:rPr>
          <w:rFonts w:hint="eastAsia"/>
          <w:b/>
          <w:szCs w:val="21"/>
        </w:rPr>
        <w:t xml:space="preserve">    </w:t>
      </w:r>
      <w:r>
        <w:rPr>
          <w:rFonts w:hint="eastAsia"/>
          <w:szCs w:val="21"/>
        </w:rPr>
        <w:t>在主机开启成功后，临柜柜员用自己的权限卡刷卡，登陆签到界面。</w:t>
      </w: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5"/>
      </w:tblGrid>
      <w:tr w:rsidR="00752FB5">
        <w:tc>
          <w:tcPr>
            <w:tcW w:w="6825" w:type="dxa"/>
          </w:tcPr>
          <w:p w:rsidR="00752FB5" w:rsidRDefault="00752FB5">
            <w:pPr>
              <w:ind w:firstLineChars="900" w:firstLine="1890"/>
              <w:rPr>
                <w:rFonts w:hint="eastAsia"/>
                <w:szCs w:val="21"/>
              </w:rPr>
            </w:pPr>
            <w:r>
              <w:rPr>
                <w:rFonts w:hint="eastAsia"/>
                <w:szCs w:val="21"/>
              </w:rPr>
              <w:t>柜员签到</w:t>
            </w:r>
          </w:p>
          <w:p w:rsidR="00752FB5" w:rsidRDefault="00752FB5">
            <w:pPr>
              <w:rPr>
                <w:rFonts w:hint="eastAsia"/>
                <w:szCs w:val="21"/>
              </w:rPr>
            </w:pPr>
            <w:r>
              <w:rPr>
                <w:rFonts w:hint="eastAsia"/>
                <w:szCs w:val="21"/>
              </w:rPr>
              <w:t>柜员号：</w:t>
            </w:r>
          </w:p>
          <w:p w:rsidR="00752FB5" w:rsidRDefault="00752FB5">
            <w:pPr>
              <w:rPr>
                <w:rFonts w:hint="eastAsia"/>
                <w:szCs w:val="21"/>
              </w:rPr>
            </w:pPr>
            <w:r>
              <w:rPr>
                <w:rFonts w:hint="eastAsia"/>
                <w:szCs w:val="21"/>
              </w:rPr>
              <w:t>键盘密码：</w:t>
            </w:r>
          </w:p>
          <w:p w:rsidR="00752FB5" w:rsidRDefault="00752FB5">
            <w:pPr>
              <w:rPr>
                <w:rFonts w:hint="eastAsia"/>
                <w:szCs w:val="21"/>
              </w:rPr>
            </w:pPr>
            <w:r>
              <w:rPr>
                <w:rFonts w:hint="eastAsia"/>
                <w:szCs w:val="21"/>
              </w:rPr>
              <w:t>请选择：（</w:t>
            </w:r>
            <w:r>
              <w:rPr>
                <w:rFonts w:hint="eastAsia"/>
                <w:szCs w:val="21"/>
              </w:rPr>
              <w:t>g</w:t>
            </w:r>
            <w:r>
              <w:rPr>
                <w:rFonts w:hint="eastAsia"/>
                <w:szCs w:val="21"/>
              </w:rPr>
              <w:t>）</w:t>
            </w:r>
            <w:r>
              <w:rPr>
                <w:rFonts w:hint="eastAsia"/>
                <w:szCs w:val="21"/>
              </w:rPr>
              <w:t xml:space="preserve">--- </w:t>
            </w:r>
            <w:r>
              <w:rPr>
                <w:rFonts w:hint="eastAsia"/>
                <w:szCs w:val="21"/>
              </w:rPr>
              <w:t>确认</w:t>
            </w:r>
            <w:r>
              <w:rPr>
                <w:rFonts w:hint="eastAsia"/>
                <w:szCs w:val="21"/>
              </w:rPr>
              <w:t xml:space="preserve">   </w:t>
            </w:r>
            <w:r>
              <w:rPr>
                <w:rFonts w:hint="eastAsia"/>
                <w:szCs w:val="21"/>
              </w:rPr>
              <w:t>（</w:t>
            </w:r>
            <w:r>
              <w:rPr>
                <w:rFonts w:hint="eastAsia"/>
                <w:szCs w:val="21"/>
              </w:rPr>
              <w:t>n</w:t>
            </w:r>
            <w:r>
              <w:rPr>
                <w:rFonts w:hint="eastAsia"/>
                <w:szCs w:val="21"/>
              </w:rPr>
              <w:t>）</w:t>
            </w:r>
            <w:r>
              <w:rPr>
                <w:rFonts w:hint="eastAsia"/>
                <w:szCs w:val="21"/>
              </w:rPr>
              <w:t xml:space="preserve">--- </w:t>
            </w:r>
            <w:r>
              <w:rPr>
                <w:rFonts w:hint="eastAsia"/>
                <w:szCs w:val="21"/>
              </w:rPr>
              <w:t>重输</w:t>
            </w:r>
            <w:r>
              <w:rPr>
                <w:rFonts w:hint="eastAsia"/>
                <w:szCs w:val="21"/>
              </w:rPr>
              <w:t xml:space="preserve">    </w:t>
            </w:r>
            <w:r>
              <w:rPr>
                <w:rFonts w:hint="eastAsia"/>
                <w:szCs w:val="21"/>
              </w:rPr>
              <w:t>（</w:t>
            </w:r>
            <w:r>
              <w:rPr>
                <w:rFonts w:hint="eastAsia"/>
                <w:szCs w:val="21"/>
              </w:rPr>
              <w:t>q</w:t>
            </w:r>
            <w:r>
              <w:rPr>
                <w:rFonts w:hint="eastAsia"/>
                <w:szCs w:val="21"/>
              </w:rPr>
              <w:t>）</w:t>
            </w:r>
            <w:r>
              <w:rPr>
                <w:rFonts w:hint="eastAsia"/>
                <w:szCs w:val="21"/>
              </w:rPr>
              <w:t xml:space="preserve">--- </w:t>
            </w:r>
            <w:r>
              <w:rPr>
                <w:rFonts w:hint="eastAsia"/>
                <w:szCs w:val="21"/>
              </w:rPr>
              <w:t>退出</w:t>
            </w:r>
          </w:p>
        </w:tc>
      </w:tr>
    </w:tbl>
    <w:p w:rsidR="00752FB5" w:rsidRDefault="00752FB5">
      <w:pPr>
        <w:ind w:firstLine="630"/>
        <w:rPr>
          <w:rFonts w:ascii="华文彩云" w:eastAsia="华文彩云" w:hint="eastAsia"/>
          <w:szCs w:val="21"/>
        </w:rPr>
      </w:pPr>
      <w:r>
        <w:rPr>
          <w:szCs w:val="21"/>
        </w:rPr>
        <w:pict>
          <v:shape id="_x0000_s3091" type="#_x0000_t96" style="position:absolute;left:0;text-align:left;margin-left:5.25pt;margin-top:6.8pt;width:21pt;height:23.4pt;z-index:71;mso-position-horizontal-relative:text;mso-position-vertical-relative:text" filled="f" fillcolor="yellow"/>
        </w:pict>
      </w:r>
    </w:p>
    <w:p w:rsidR="00752FB5" w:rsidRDefault="00752FB5">
      <w:pPr>
        <w:ind w:firstLine="630"/>
        <w:rPr>
          <w:rFonts w:ascii="华文彩云" w:eastAsia="华文彩云"/>
          <w:szCs w:val="21"/>
        </w:rPr>
      </w:pPr>
      <w:r>
        <w:rPr>
          <w:rFonts w:ascii="华文彩云" w:eastAsia="华文彩云" w:hint="eastAsia"/>
          <w:szCs w:val="21"/>
        </w:rPr>
        <w:t>小常识</w:t>
      </w:r>
    </w:p>
    <w:p w:rsidR="00752FB5" w:rsidRDefault="00752FB5">
      <w:pPr>
        <w:rPr>
          <w:rFonts w:ascii="楷体_GB2312" w:eastAsia="楷体_GB2312" w:hint="eastAsia"/>
          <w:szCs w:val="21"/>
        </w:rPr>
      </w:pPr>
      <w:r>
        <w:rPr>
          <w:rFonts w:hint="eastAsia"/>
          <w:b/>
          <w:szCs w:val="21"/>
        </w:rPr>
        <w:t xml:space="preserve">     </w:t>
      </w:r>
      <w:r>
        <w:rPr>
          <w:rFonts w:ascii="楷体_GB2312" w:eastAsia="楷体_GB2312" w:hint="eastAsia"/>
          <w:szCs w:val="21"/>
        </w:rPr>
        <w:t>银行安全性操作的发展：输入密码---刷卡、输入密码----手纹辨识。</w:t>
      </w:r>
    </w:p>
    <w:p w:rsidR="00752FB5" w:rsidRDefault="00752FB5">
      <w:pPr>
        <w:rPr>
          <w:rFonts w:ascii="楷体_GB2312" w:eastAsia="楷体_GB2312" w:hint="eastAsia"/>
          <w:szCs w:val="21"/>
        </w:rPr>
      </w:pPr>
    </w:p>
    <w:p w:rsidR="00752FB5" w:rsidRDefault="00752FB5">
      <w:pPr>
        <w:ind w:firstLineChars="300" w:firstLine="630"/>
        <w:rPr>
          <w:rFonts w:ascii="宋体" w:hAnsi="宋体"/>
          <w:szCs w:val="21"/>
        </w:rPr>
      </w:pPr>
      <w:r>
        <w:rPr>
          <w:szCs w:val="21"/>
        </w:rPr>
        <w:pict>
          <v:shape id="_x0000_s3092" style="position:absolute;left:0;text-align:left;margin-left:0;margin-top:0;width:18pt;height:23.4pt;z-index:72"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rPr>
          <w:rFonts w:hint="eastAsia"/>
          <w:szCs w:val="21"/>
        </w:rPr>
      </w:pPr>
    </w:p>
    <w:p w:rsidR="00752FB5" w:rsidRDefault="00752FB5">
      <w:pPr>
        <w:rPr>
          <w:rFonts w:ascii="楷体_GB2312" w:eastAsia="楷体_GB2312" w:hint="eastAsia"/>
          <w:szCs w:val="21"/>
        </w:rPr>
      </w:pPr>
      <w:r>
        <w:rPr>
          <w:rFonts w:hint="eastAsia"/>
          <w:szCs w:val="21"/>
        </w:rPr>
        <w:t xml:space="preserve"> </w:t>
      </w:r>
      <w:r>
        <w:rPr>
          <w:rFonts w:ascii="楷体_GB2312" w:eastAsia="楷体_GB2312" w:hint="eastAsia"/>
          <w:szCs w:val="21"/>
        </w:rPr>
        <w:t>权限卡管理规定：</w:t>
      </w:r>
    </w:p>
    <w:p w:rsidR="00752FB5" w:rsidRDefault="00752FB5">
      <w:pPr>
        <w:ind w:firstLine="480"/>
        <w:rPr>
          <w:rFonts w:ascii="楷体_GB2312" w:eastAsia="楷体_GB2312" w:hint="eastAsia"/>
          <w:szCs w:val="21"/>
        </w:rPr>
      </w:pPr>
      <w:r>
        <w:rPr>
          <w:rFonts w:ascii="楷体_GB2312" w:eastAsia="楷体_GB2312" w:hint="eastAsia"/>
          <w:szCs w:val="21"/>
        </w:rPr>
        <w:t>权限卡是指业务人员在办理业务时所必须持有的，表明、控制其业务处理权限范围的磁卡。权限卡是实现会计业务处理“事权划分、事中控制”的重要手段之一。权限卡实行严格管理，具体规定如下：</w:t>
      </w:r>
    </w:p>
    <w:p w:rsidR="00752FB5" w:rsidRDefault="00752FB5">
      <w:pPr>
        <w:ind w:firstLine="480"/>
        <w:rPr>
          <w:rFonts w:ascii="楷体_GB2312" w:eastAsia="楷体_GB2312" w:hint="eastAsia"/>
          <w:szCs w:val="21"/>
        </w:rPr>
      </w:pPr>
      <w:r>
        <w:rPr>
          <w:rFonts w:ascii="楷体_GB2312" w:eastAsia="楷体_GB2312" w:hint="eastAsia"/>
          <w:szCs w:val="21"/>
        </w:rPr>
        <w:t>1、</w:t>
      </w:r>
      <w:r>
        <w:rPr>
          <w:rFonts w:ascii="楷体_GB2312" w:eastAsia="楷体_GB2312" w:hAnsi="宋体" w:hint="eastAsia"/>
          <w:szCs w:val="21"/>
        </w:rPr>
        <w:t>已签发正在使用的权限卡由持卡人自行随身携带或入柜（屉）保管，自负其责，严禁随意摆放或转交他人使用。</w:t>
      </w:r>
    </w:p>
    <w:p w:rsidR="00752FB5" w:rsidRDefault="00752FB5">
      <w:pPr>
        <w:ind w:firstLine="480"/>
        <w:rPr>
          <w:rFonts w:ascii="楷体_GB2312" w:eastAsia="楷体_GB2312" w:hAnsi="宋体" w:hint="eastAsia"/>
          <w:szCs w:val="21"/>
        </w:rPr>
      </w:pPr>
      <w:r>
        <w:rPr>
          <w:rFonts w:ascii="楷体_GB2312" w:eastAsia="楷体_GB2312" w:hAnsi="宋体" w:hint="eastAsia"/>
          <w:szCs w:val="21"/>
        </w:rPr>
        <w:t>2、业务人员调动工作时，如仍从事全功能银行系统上机操作工作，且调动范围在其权限卡签发行的管辖范围内，则由权限卡签发行的人事部门对其权限卡内容进行调整；如调动范围在其权限卡签发行的管辖范围外，则应交回权限卡，在新的工作单位领取新的权限卡。</w:t>
      </w:r>
    </w:p>
    <w:p w:rsidR="00752FB5" w:rsidRDefault="00752FB5">
      <w:pPr>
        <w:ind w:firstLine="480"/>
        <w:rPr>
          <w:rFonts w:ascii="楷体_GB2312" w:eastAsia="楷体_GB2312" w:hAnsi="宋体" w:hint="eastAsia"/>
          <w:szCs w:val="21"/>
        </w:rPr>
      </w:pPr>
      <w:r>
        <w:rPr>
          <w:rFonts w:ascii="楷体_GB2312" w:eastAsia="楷体_GB2312" w:hAnsi="宋体" w:hint="eastAsia"/>
          <w:szCs w:val="21"/>
        </w:rPr>
        <w:t>3、因人员变动、临时离岗、学习休假、岗位变动等原因引起的暂时离岗3天以上情况，要于变动当日（最迟2日内）在《业务人员信息调整申请表》中填明原因，经业务主管批准，权限卡改为待启用状态，双人签封后，统一入库保管。</w:t>
      </w:r>
    </w:p>
    <w:p w:rsidR="00752FB5" w:rsidRDefault="00752FB5">
      <w:pPr>
        <w:ind w:firstLine="480"/>
        <w:rPr>
          <w:rFonts w:ascii="楷体_GB2312" w:eastAsia="楷体_GB2312" w:hAnsi="宋体" w:hint="eastAsia"/>
          <w:szCs w:val="21"/>
        </w:rPr>
      </w:pPr>
      <w:r>
        <w:rPr>
          <w:rFonts w:ascii="楷体_GB2312" w:eastAsia="楷体_GB2312" w:hAnsi="宋体" w:hint="eastAsia"/>
          <w:szCs w:val="21"/>
        </w:rPr>
        <w:t>4、已签发启用的权限卡以及权限卡信息变动均需在《柜员登记簿》上登记。</w:t>
      </w:r>
    </w:p>
    <w:p w:rsidR="00752FB5" w:rsidRDefault="00752FB5">
      <w:pPr>
        <w:ind w:firstLine="480"/>
        <w:rPr>
          <w:rFonts w:ascii="楷体_GB2312" w:eastAsia="楷体_GB2312" w:hAnsi="宋体" w:hint="eastAsia"/>
          <w:szCs w:val="21"/>
        </w:rPr>
      </w:pPr>
      <w:r>
        <w:rPr>
          <w:rFonts w:ascii="楷体_GB2312" w:eastAsia="楷体_GB2312" w:hAnsi="宋体" w:hint="eastAsia"/>
          <w:szCs w:val="21"/>
        </w:rPr>
        <w:lastRenderedPageBreak/>
        <w:t>5、丢失后又找回的权限卡视同作废的权限卡处理。</w:t>
      </w:r>
    </w:p>
    <w:p w:rsidR="00752FB5" w:rsidRDefault="00752FB5">
      <w:pPr>
        <w:ind w:firstLine="480"/>
        <w:rPr>
          <w:rFonts w:hint="eastAsia"/>
          <w:szCs w:val="21"/>
        </w:rPr>
      </w:pPr>
      <w:r>
        <w:rPr>
          <w:rFonts w:ascii="楷体_GB2312" w:eastAsia="楷体_GB2312" w:hAnsi="宋体" w:hint="eastAsia"/>
          <w:szCs w:val="21"/>
        </w:rPr>
        <w:t>6、因保管、使用不当或其他原因作废的权限卡应于下一个工作日前在《柜员登记簿》上登记，注明原因，并逐级上缴至二级分行或直属分行会计结算部门统一保管。</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三、临柜柜员输入柜员号、操作密码</w:t>
      </w:r>
    </w:p>
    <w:p w:rsidR="00752FB5" w:rsidRDefault="00752FB5">
      <w:pPr>
        <w:numPr>
          <w:ilvl w:val="0"/>
          <w:numId w:val="2"/>
        </w:numPr>
        <w:rPr>
          <w:rFonts w:hint="eastAsia"/>
          <w:szCs w:val="21"/>
        </w:rPr>
      </w:pPr>
      <w:r>
        <w:rPr>
          <w:rFonts w:hint="eastAsia"/>
          <w:szCs w:val="21"/>
        </w:rPr>
        <w:t>柜员号：柜员号是柜员在一个中心范围内的唯一标识，也是柜员进入综合应用系统的唯一合法身份，通常为</w:t>
      </w:r>
      <w:r>
        <w:rPr>
          <w:rFonts w:hint="eastAsia"/>
          <w:szCs w:val="21"/>
        </w:rPr>
        <w:t>4</w:t>
      </w:r>
      <w:r>
        <w:rPr>
          <w:rFonts w:hint="eastAsia"/>
          <w:szCs w:val="21"/>
        </w:rPr>
        <w:t>位字符（字母或数字），由系统运行中心按营业机构编码分配。经管辖行批准后，九级主管对所属柜员号可进行增加、减少、修改。</w:t>
      </w:r>
    </w:p>
    <w:p w:rsidR="00752FB5" w:rsidRDefault="00752FB5">
      <w:pPr>
        <w:ind w:left="480" w:hanging="360"/>
        <w:rPr>
          <w:rFonts w:ascii="宋体" w:hAnsi="宋体" w:hint="eastAsia"/>
          <w:szCs w:val="21"/>
        </w:rPr>
      </w:pPr>
      <w:r>
        <w:rPr>
          <w:rFonts w:hint="eastAsia"/>
          <w:szCs w:val="21"/>
        </w:rPr>
        <w:t>2</w:t>
      </w:r>
      <w:r>
        <w:rPr>
          <w:rFonts w:hint="eastAsia"/>
          <w:szCs w:val="21"/>
        </w:rPr>
        <w:t>、操作密码：</w:t>
      </w:r>
      <w:r>
        <w:rPr>
          <w:rFonts w:ascii="宋体" w:hAnsi="宋体" w:hint="eastAsia"/>
          <w:szCs w:val="21"/>
        </w:rPr>
        <w:t>每个业务人员首次使用权限卡时或权限卡处于待启用状态时，由会计结算部门负责人在计算机上为其启用权限卡，设定初始密码。</w:t>
      </w:r>
    </w:p>
    <w:p w:rsidR="00752FB5" w:rsidRDefault="00752FB5">
      <w:pPr>
        <w:ind w:left="480" w:firstLine="360"/>
        <w:rPr>
          <w:rFonts w:hint="eastAsia"/>
          <w:szCs w:val="21"/>
        </w:rPr>
      </w:pPr>
      <w:r>
        <w:rPr>
          <w:rFonts w:hint="eastAsia"/>
          <w:szCs w:val="21"/>
        </w:rPr>
        <w:t>操作密码的设置可使用数字或英文字母进行组织，但不得使用初始密码或简单的重复数字、顺序数字，并要严格保密，防止泄露，且每月至少要更换一次操作密码。</w:t>
      </w:r>
    </w:p>
    <w:p w:rsidR="00752FB5" w:rsidRDefault="00752FB5">
      <w:pPr>
        <w:ind w:left="120" w:firstLine="360"/>
        <w:rPr>
          <w:rFonts w:hint="eastAsia"/>
          <w:szCs w:val="21"/>
        </w:rPr>
      </w:pPr>
      <w:r>
        <w:rPr>
          <w:rFonts w:hint="eastAsia"/>
          <w:szCs w:val="21"/>
        </w:rPr>
        <w:t>输入密码、柜员号后，签到完成，进入柜台交易画面。</w:t>
      </w:r>
    </w:p>
    <w:p w:rsidR="00752FB5" w:rsidRDefault="00752FB5">
      <w:pPr>
        <w:ind w:left="120" w:firstLine="240"/>
        <w:rPr>
          <w:rFonts w:hint="eastAsia"/>
          <w:szCs w:val="21"/>
        </w:rPr>
      </w:pPr>
      <w:r>
        <w:rPr>
          <w:rFonts w:hint="eastAsia"/>
          <w:szCs w:val="21"/>
        </w:rPr>
        <w:t>（插入柜台交易画面）软件</w:t>
      </w:r>
      <w:r>
        <w:rPr>
          <w:rFonts w:hint="eastAsia"/>
          <w:szCs w:val="21"/>
        </w:rPr>
        <w:t>19</w:t>
      </w:r>
      <w:r>
        <w:rPr>
          <w:rFonts w:hint="eastAsia"/>
          <w:szCs w:val="21"/>
        </w:rPr>
        <w:t>页</w:t>
      </w:r>
    </w:p>
    <w:p w:rsidR="00752FB5" w:rsidRDefault="00752FB5">
      <w:pPr>
        <w:numPr>
          <w:ilvl w:val="0"/>
          <w:numId w:val="2"/>
        </w:numPr>
        <w:rPr>
          <w:rFonts w:hint="eastAsia"/>
          <w:szCs w:val="21"/>
        </w:rPr>
      </w:pPr>
      <w:r>
        <w:rPr>
          <w:rFonts w:hint="eastAsia"/>
          <w:szCs w:val="21"/>
        </w:rPr>
        <w:t>若修改密码，需通过输入交易代码，进入“修改密码”界面。（插入“修改密码”界面）软件</w:t>
      </w:r>
      <w:r>
        <w:rPr>
          <w:rFonts w:hint="eastAsia"/>
          <w:szCs w:val="21"/>
        </w:rPr>
        <w:t>82</w:t>
      </w:r>
      <w:r>
        <w:rPr>
          <w:rFonts w:hint="eastAsia"/>
          <w:szCs w:val="21"/>
        </w:rPr>
        <w:t>页</w:t>
      </w:r>
    </w:p>
    <w:p w:rsidR="00752FB5" w:rsidRDefault="00752FB5">
      <w:pPr>
        <w:ind w:left="120"/>
        <w:rPr>
          <w:rFonts w:hint="eastAsia"/>
          <w:szCs w:val="21"/>
        </w:rPr>
      </w:pPr>
    </w:p>
    <w:p w:rsidR="00752FB5" w:rsidRDefault="00752FB5">
      <w:pPr>
        <w:ind w:left="120" w:firstLine="360"/>
        <w:rPr>
          <w:rFonts w:hint="eastAsia"/>
          <w:szCs w:val="21"/>
        </w:rPr>
      </w:pPr>
      <w:r>
        <w:rPr>
          <w:rFonts w:hint="eastAsia"/>
          <w:szCs w:val="21"/>
        </w:rPr>
        <w:t>直接在“新密码”栏两次输入新的密码，否则回车即可。</w:t>
      </w:r>
    </w:p>
    <w:p w:rsidR="00752FB5" w:rsidRDefault="00752FB5">
      <w:pPr>
        <w:rPr>
          <w:rFonts w:hint="eastAsia"/>
          <w:szCs w:val="21"/>
        </w:rPr>
      </w:pPr>
      <w:r>
        <w:rPr>
          <w:rFonts w:hint="eastAsia"/>
          <w:b/>
          <w:szCs w:val="21"/>
        </w:rPr>
        <w:pict>
          <v:shape id="_x0000_i1039" type="#_x0000_t75" style="width:47.4pt;height:52.8pt">
            <v:imagedata r:id="rId8" o:title="j0299125"/>
          </v:shape>
        </w:pict>
      </w:r>
      <w:r>
        <w:rPr>
          <w:rFonts w:hint="eastAsia"/>
          <w:b/>
          <w:szCs w:val="21"/>
        </w:rPr>
        <w:t xml:space="preserve"> [</w:t>
      </w:r>
      <w:r>
        <w:rPr>
          <w:rFonts w:hint="eastAsia"/>
          <w:b/>
          <w:szCs w:val="21"/>
        </w:rPr>
        <w:t>案例分析</w:t>
      </w:r>
      <w:r>
        <w:rPr>
          <w:rFonts w:hint="eastAsia"/>
          <w:b/>
          <w:szCs w:val="21"/>
        </w:rPr>
        <w:t xml:space="preserve">2-1-1] </w:t>
      </w:r>
      <w:r>
        <w:rPr>
          <w:rFonts w:hint="eastAsia"/>
          <w:szCs w:val="21"/>
        </w:rPr>
        <w:t>密码泄露的风险。</w:t>
      </w:r>
    </w:p>
    <w:p w:rsidR="00752FB5" w:rsidRDefault="00752FB5">
      <w:pPr>
        <w:rPr>
          <w:rFonts w:hint="eastAsia"/>
          <w:b/>
          <w:szCs w:val="21"/>
        </w:rPr>
      </w:pPr>
      <w:r>
        <w:rPr>
          <w:rFonts w:hint="eastAsia"/>
          <w:b/>
          <w:szCs w:val="21"/>
        </w:rPr>
        <w:t>案例：</w:t>
      </w:r>
    </w:p>
    <w:p w:rsidR="00752FB5" w:rsidRDefault="00752FB5">
      <w:pPr>
        <w:ind w:firstLine="480"/>
        <w:rPr>
          <w:rFonts w:hint="eastAsia"/>
          <w:szCs w:val="21"/>
        </w:rPr>
      </w:pPr>
      <w:r>
        <w:rPr>
          <w:rFonts w:hint="eastAsia"/>
          <w:szCs w:val="21"/>
        </w:rPr>
        <w:t>2003</w:t>
      </w:r>
      <w:r>
        <w:rPr>
          <w:rFonts w:hint="eastAsia"/>
          <w:szCs w:val="21"/>
        </w:rPr>
        <w:t>年</w:t>
      </w:r>
      <w:r>
        <w:rPr>
          <w:rFonts w:hint="eastAsia"/>
          <w:szCs w:val="21"/>
        </w:rPr>
        <w:t>3</w:t>
      </w:r>
      <w:r>
        <w:rPr>
          <w:rFonts w:hint="eastAsia"/>
          <w:szCs w:val="21"/>
        </w:rPr>
        <w:t>月</w:t>
      </w:r>
      <w:r>
        <w:rPr>
          <w:rFonts w:hint="eastAsia"/>
          <w:szCs w:val="21"/>
        </w:rPr>
        <w:t>2</w:t>
      </w:r>
      <w:r>
        <w:rPr>
          <w:rFonts w:hint="eastAsia"/>
          <w:szCs w:val="21"/>
        </w:rPr>
        <w:t>日，某银行一分理处业务自查发现了辖内一储蓄所杨某诈骗、盗用银行资金</w:t>
      </w:r>
      <w:r>
        <w:rPr>
          <w:rFonts w:hint="eastAsia"/>
          <w:szCs w:val="21"/>
        </w:rPr>
        <w:t>383.72</w:t>
      </w:r>
      <w:r>
        <w:rPr>
          <w:rFonts w:hint="eastAsia"/>
          <w:szCs w:val="21"/>
        </w:rPr>
        <w:t>万元的特大案件。</w:t>
      </w:r>
    </w:p>
    <w:p w:rsidR="00752FB5" w:rsidRDefault="00752FB5">
      <w:pPr>
        <w:rPr>
          <w:rFonts w:hint="eastAsia"/>
          <w:szCs w:val="21"/>
        </w:rPr>
      </w:pPr>
      <w:r>
        <w:rPr>
          <w:rFonts w:hint="eastAsia"/>
          <w:szCs w:val="21"/>
        </w:rPr>
        <w:t xml:space="preserve">    </w:t>
      </w:r>
      <w:r>
        <w:rPr>
          <w:rFonts w:hint="eastAsia"/>
          <w:szCs w:val="21"/>
        </w:rPr>
        <w:t>这起案件是分理处在检查内部往来业务时，发现该所与分理处辖内往来科目余额差额较大，立即采取紧急措施，组织人员反复核查账务，查找原因。</w:t>
      </w:r>
      <w:r>
        <w:rPr>
          <w:rFonts w:hint="eastAsia"/>
          <w:szCs w:val="21"/>
        </w:rPr>
        <w:t>3</w:t>
      </w:r>
      <w:r>
        <w:rPr>
          <w:rFonts w:hint="eastAsia"/>
          <w:szCs w:val="21"/>
        </w:rPr>
        <w:t>月</w:t>
      </w:r>
      <w:r>
        <w:rPr>
          <w:rFonts w:hint="eastAsia"/>
          <w:szCs w:val="21"/>
        </w:rPr>
        <w:t>3</w:t>
      </w:r>
      <w:r>
        <w:rPr>
          <w:rFonts w:hint="eastAsia"/>
          <w:szCs w:val="21"/>
        </w:rPr>
        <w:t>日，监控嫌疑人该办事处工作人员杨某，在大量事实面前，经政策攻心，被迫交代了侵占银行资金的部分犯罪事实。经查，杨某从</w:t>
      </w:r>
      <w:r>
        <w:rPr>
          <w:rFonts w:hint="eastAsia"/>
          <w:szCs w:val="21"/>
        </w:rPr>
        <w:t>2002</w:t>
      </w:r>
      <w:r>
        <w:rPr>
          <w:rFonts w:hint="eastAsia"/>
          <w:szCs w:val="21"/>
        </w:rPr>
        <w:t>年</w:t>
      </w:r>
      <w:r>
        <w:rPr>
          <w:rFonts w:hint="eastAsia"/>
          <w:szCs w:val="21"/>
        </w:rPr>
        <w:t>9</w:t>
      </w:r>
      <w:r>
        <w:rPr>
          <w:rFonts w:hint="eastAsia"/>
          <w:szCs w:val="21"/>
        </w:rPr>
        <w:t>月至</w:t>
      </w:r>
      <w:r>
        <w:rPr>
          <w:rFonts w:hint="eastAsia"/>
          <w:szCs w:val="21"/>
        </w:rPr>
        <w:t>2003</w:t>
      </w:r>
      <w:r>
        <w:rPr>
          <w:rFonts w:hint="eastAsia"/>
          <w:szCs w:val="21"/>
        </w:rPr>
        <w:t>年</w:t>
      </w:r>
      <w:r>
        <w:rPr>
          <w:rFonts w:hint="eastAsia"/>
          <w:szCs w:val="21"/>
        </w:rPr>
        <w:t>2</w:t>
      </w:r>
      <w:r>
        <w:rPr>
          <w:rFonts w:hint="eastAsia"/>
          <w:szCs w:val="21"/>
        </w:rPr>
        <w:t>月，利用工作之机盗用别的柜员操作密码，私自填制出库票，偷盖该所印</w:t>
      </w:r>
      <w:r>
        <w:rPr>
          <w:rFonts w:hint="eastAsia"/>
          <w:szCs w:val="21"/>
        </w:rPr>
        <w:lastRenderedPageBreak/>
        <w:t>章并签他人名字，先后出库提取现金和转账</w:t>
      </w:r>
      <w:r>
        <w:rPr>
          <w:rFonts w:hint="eastAsia"/>
          <w:szCs w:val="21"/>
        </w:rPr>
        <w:t>23</w:t>
      </w:r>
      <w:r>
        <w:rPr>
          <w:rFonts w:hint="eastAsia"/>
          <w:szCs w:val="21"/>
        </w:rPr>
        <w:t>笔，</w:t>
      </w:r>
      <w:r>
        <w:rPr>
          <w:rFonts w:hint="eastAsia"/>
          <w:szCs w:val="21"/>
        </w:rPr>
        <w:t>383.72</w:t>
      </w:r>
      <w:r>
        <w:rPr>
          <w:rFonts w:hint="eastAsia"/>
          <w:szCs w:val="21"/>
        </w:rPr>
        <w:t>万元。</w:t>
      </w:r>
    </w:p>
    <w:p w:rsidR="00752FB5" w:rsidRDefault="00752FB5">
      <w:pPr>
        <w:rPr>
          <w:rFonts w:hint="eastAsia"/>
          <w:szCs w:val="21"/>
        </w:rPr>
      </w:pPr>
      <w:r>
        <w:rPr>
          <w:rFonts w:hint="eastAsia"/>
          <w:szCs w:val="21"/>
        </w:rPr>
        <w:t xml:space="preserve">    </w:t>
      </w:r>
      <w:r>
        <w:rPr>
          <w:rFonts w:hint="eastAsia"/>
          <w:szCs w:val="21"/>
        </w:rPr>
        <w:t>经公安机关和专案组共同努力，查清了</w:t>
      </w:r>
      <w:r>
        <w:rPr>
          <w:rFonts w:hint="eastAsia"/>
          <w:szCs w:val="21"/>
        </w:rPr>
        <w:t>383.72</w:t>
      </w:r>
      <w:r>
        <w:rPr>
          <w:rFonts w:hint="eastAsia"/>
          <w:szCs w:val="21"/>
        </w:rPr>
        <w:t>万元去向。杨某被逮捕，其他</w:t>
      </w:r>
      <w:r>
        <w:rPr>
          <w:rFonts w:hint="eastAsia"/>
          <w:szCs w:val="21"/>
        </w:rPr>
        <w:t>6</w:t>
      </w:r>
      <w:r>
        <w:rPr>
          <w:rFonts w:hint="eastAsia"/>
          <w:szCs w:val="21"/>
        </w:rPr>
        <w:t>个有关责任人分别给予了行政处分和经济处罚。</w:t>
      </w:r>
    </w:p>
    <w:p w:rsidR="00752FB5" w:rsidRDefault="00752FB5">
      <w:pPr>
        <w:rPr>
          <w:rFonts w:hint="eastAsia"/>
          <w:b/>
          <w:szCs w:val="21"/>
        </w:rPr>
      </w:pPr>
      <w:r>
        <w:rPr>
          <w:rFonts w:hint="eastAsia"/>
          <w:b/>
          <w:szCs w:val="21"/>
        </w:rPr>
        <w:t>分析：</w:t>
      </w:r>
    </w:p>
    <w:p w:rsidR="00752FB5" w:rsidRDefault="00752FB5">
      <w:pPr>
        <w:widowControl/>
        <w:numPr>
          <w:ilvl w:val="0"/>
          <w:numId w:val="15"/>
        </w:numPr>
        <w:jc w:val="left"/>
        <w:rPr>
          <w:rFonts w:hint="eastAsia"/>
          <w:szCs w:val="21"/>
        </w:rPr>
      </w:pPr>
      <w:r>
        <w:rPr>
          <w:rFonts w:hint="eastAsia"/>
          <w:szCs w:val="21"/>
        </w:rPr>
        <w:t>有章不循，对账走过场，检查流用形式。行所往来科目按规定每月必须对账，但该所</w:t>
      </w:r>
      <w:r>
        <w:rPr>
          <w:rFonts w:hint="eastAsia"/>
          <w:szCs w:val="21"/>
        </w:rPr>
        <w:t>3</w:t>
      </w:r>
      <w:r>
        <w:rPr>
          <w:rFonts w:hint="eastAsia"/>
          <w:szCs w:val="21"/>
        </w:rPr>
        <w:t>个月没有对账。杨某开始私自填写出库单，盗用储蓄所印章，光</w:t>
      </w:r>
      <w:r>
        <w:rPr>
          <w:rFonts w:hint="eastAsia"/>
          <w:szCs w:val="21"/>
        </w:rPr>
        <w:t>1</w:t>
      </w:r>
      <w:r>
        <w:rPr>
          <w:rFonts w:hint="eastAsia"/>
          <w:szCs w:val="21"/>
        </w:rPr>
        <w:t>月就出库</w:t>
      </w:r>
      <w:r>
        <w:rPr>
          <w:rFonts w:hint="eastAsia"/>
          <w:szCs w:val="21"/>
        </w:rPr>
        <w:t>11</w:t>
      </w:r>
      <w:r>
        <w:rPr>
          <w:rFonts w:hint="eastAsia"/>
          <w:szCs w:val="21"/>
        </w:rPr>
        <w:t>笔，如果坚持当日对账，就可能及早发现案情。</w:t>
      </w:r>
    </w:p>
    <w:p w:rsidR="00752FB5" w:rsidRDefault="00752FB5">
      <w:pPr>
        <w:widowControl/>
        <w:numPr>
          <w:ilvl w:val="0"/>
          <w:numId w:val="15"/>
        </w:numPr>
        <w:jc w:val="left"/>
        <w:rPr>
          <w:rFonts w:hint="eastAsia"/>
          <w:szCs w:val="21"/>
        </w:rPr>
      </w:pPr>
      <w:r>
        <w:rPr>
          <w:rFonts w:hint="eastAsia"/>
          <w:szCs w:val="21"/>
        </w:rPr>
        <w:t>责任心不强，防范意识差。杨某一案涉及几个不同岗位的操作权限，有的岗位人员也曾对汤某出示的票据表示过怀疑，但由于相信有操作密码设置，他人无法冒用，因而就不再过问。并且，本应一个月就应修改操作密码，应嫌麻烦长期不换，导致杨某长期冒用他人操作权限。这反映出工作人员责任心不强，防范意识差。</w:t>
      </w:r>
    </w:p>
    <w:p w:rsidR="00752FB5" w:rsidRDefault="00752FB5">
      <w:pPr>
        <w:widowControl/>
        <w:numPr>
          <w:ilvl w:val="0"/>
          <w:numId w:val="15"/>
        </w:numPr>
        <w:jc w:val="left"/>
        <w:rPr>
          <w:rFonts w:hint="eastAsia"/>
          <w:szCs w:val="21"/>
        </w:rPr>
      </w:pPr>
      <w:r>
        <w:rPr>
          <w:rFonts w:hint="eastAsia"/>
          <w:szCs w:val="21"/>
        </w:rPr>
        <w:t>重要空白凭证管理不当，监督失去作用。汤某挪用企业存款采取不入账，上联存单交企业，底联销毁，微机冲正。事后监督本应抓住不放查到底但一拖再拖，失去监督作用，以致没能即使发现杨某犯罪行为。</w:t>
      </w: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 xml:space="preserve">2-1-1] </w:t>
      </w:r>
      <w:r>
        <w:rPr>
          <w:rFonts w:hint="eastAsia"/>
          <w:szCs w:val="21"/>
        </w:rPr>
        <w:t>正常输入</w:t>
      </w: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 xml:space="preserve">2-1-2] </w:t>
      </w:r>
      <w:r>
        <w:rPr>
          <w:rFonts w:hint="eastAsia"/>
          <w:szCs w:val="21"/>
        </w:rPr>
        <w:t>修改密码</w:t>
      </w:r>
    </w:p>
    <w:p w:rsidR="00752FB5" w:rsidRDefault="00752FB5">
      <w:pPr>
        <w:ind w:firstLine="360"/>
        <w:rPr>
          <w:rFonts w:hint="eastAsia"/>
          <w:szCs w:val="21"/>
        </w:rPr>
      </w:pPr>
      <w:r>
        <w:rPr>
          <w:rFonts w:hint="eastAsia"/>
          <w:szCs w:val="21"/>
        </w:rPr>
        <w:t>操作提示：</w:t>
      </w:r>
    </w:p>
    <w:p w:rsidR="00752FB5" w:rsidRDefault="00752FB5">
      <w:pPr>
        <w:rPr>
          <w:rFonts w:hint="eastAsia"/>
          <w:szCs w:val="21"/>
        </w:rPr>
      </w:pPr>
      <w:r>
        <w:rPr>
          <w:rFonts w:hint="eastAsia"/>
          <w:szCs w:val="21"/>
        </w:rPr>
        <w:t>1</w:t>
      </w:r>
      <w:r>
        <w:rPr>
          <w:rFonts w:hint="eastAsia"/>
          <w:szCs w:val="21"/>
        </w:rPr>
        <w:t>、输入时不可胡乱按键，以避免不必要的错误；</w:t>
      </w:r>
    </w:p>
    <w:p w:rsidR="00752FB5" w:rsidRDefault="00752FB5">
      <w:pPr>
        <w:rPr>
          <w:rFonts w:hint="eastAsia"/>
          <w:szCs w:val="21"/>
        </w:rPr>
      </w:pPr>
      <w:r>
        <w:rPr>
          <w:rFonts w:hint="eastAsia"/>
          <w:szCs w:val="21"/>
        </w:rPr>
        <w:t>2</w:t>
      </w:r>
      <w:r>
        <w:rPr>
          <w:rFonts w:hint="eastAsia"/>
          <w:szCs w:val="21"/>
        </w:rPr>
        <w:t>、应采取多个终端顺序进入的方法；</w:t>
      </w:r>
    </w:p>
    <w:p w:rsidR="00752FB5" w:rsidRDefault="00752FB5">
      <w:pPr>
        <w:rPr>
          <w:rFonts w:hint="eastAsia"/>
          <w:szCs w:val="21"/>
        </w:rPr>
      </w:pPr>
      <w:r>
        <w:rPr>
          <w:rFonts w:hint="eastAsia"/>
          <w:szCs w:val="21"/>
        </w:rPr>
        <w:t>3</w:t>
      </w:r>
      <w:r>
        <w:rPr>
          <w:rFonts w:hint="eastAsia"/>
          <w:szCs w:val="21"/>
        </w:rPr>
        <w:t>、若注册需较长时间，说明更新数据，应耐心等待；</w:t>
      </w:r>
    </w:p>
    <w:p w:rsidR="00752FB5" w:rsidRDefault="00752FB5">
      <w:pPr>
        <w:rPr>
          <w:rFonts w:hint="eastAsia"/>
          <w:szCs w:val="21"/>
        </w:rPr>
      </w:pPr>
      <w:r>
        <w:rPr>
          <w:rFonts w:hint="eastAsia"/>
          <w:szCs w:val="21"/>
        </w:rPr>
        <w:t>4</w:t>
      </w:r>
      <w:r>
        <w:rPr>
          <w:rFonts w:hint="eastAsia"/>
          <w:szCs w:val="21"/>
        </w:rPr>
        <w:t>、为减少网络传输，应确认正确再发送。</w:t>
      </w:r>
    </w:p>
    <w:p w:rsidR="00752FB5" w:rsidRDefault="00752FB5">
      <w:pPr>
        <w:rPr>
          <w:rFonts w:hint="eastAsia"/>
          <w:b/>
          <w:szCs w:val="21"/>
        </w:rPr>
      </w:pPr>
      <w:r>
        <w:rPr>
          <w:noProof/>
          <w:szCs w:val="21"/>
        </w:rPr>
        <w:pict>
          <v:shape id="_x0000_s3099" type="#_x0000_t202" style="position:absolute;left:0;text-align:left;margin-left:84pt;margin-top:7.8pt;width:141.75pt;height:46.8pt;z-index:75">
            <v:textbox style="mso-next-textbox:#_x0000_s3099">
              <w:txbxContent>
                <w:p w:rsidR="00752FB5" w:rsidRDefault="00752FB5">
                  <w:pPr>
                    <w:rPr>
                      <w:rFonts w:ascii="隶书" w:eastAsia="隶书" w:hint="eastAsia"/>
                      <w:color w:val="FF0000"/>
                      <w:sz w:val="44"/>
                      <w:szCs w:val="44"/>
                    </w:rPr>
                  </w:pPr>
                  <w:r>
                    <w:rPr>
                      <w:rFonts w:ascii="隶书" w:eastAsia="隶书" w:hint="eastAsia"/>
                      <w:b/>
                      <w:color w:val="FF0000"/>
                      <w:sz w:val="44"/>
                      <w:szCs w:val="44"/>
                    </w:rPr>
                    <w:t>模块2 出库</w:t>
                  </w:r>
                </w:p>
              </w:txbxContent>
            </v:textbox>
          </v:shape>
        </w:pict>
      </w:r>
      <w:r>
        <w:rPr>
          <w:szCs w:val="21"/>
        </w:rPr>
        <w:pict>
          <v:shape id="_x0000_i1040" type="#_x0000_t75" style="width:51pt;height:64.2pt;mso-position-horizontal-relative:char;mso-position-vertical-relative:line">
            <v:imagedata r:id="rId7" o:title="dh0054"/>
            <o:lock v:ext="edit" cropping="t"/>
          </v:shape>
        </w:pict>
      </w:r>
      <w:r>
        <w:rPr>
          <w:rFonts w:hint="eastAsia"/>
          <w:b/>
          <w:szCs w:val="21"/>
        </w:rPr>
        <w:t xml:space="preserve"> </w:t>
      </w:r>
      <w:r>
        <w:rPr>
          <w:rFonts w:ascii="方正舒体" w:eastAsia="方正舒体" w:hint="eastAsia"/>
          <w:szCs w:val="21"/>
        </w:rPr>
        <w:t>临柜柜员在办理日间业务操作前，必须领取一定量的现金、重要空白凭证。此外，还要将上日封存入库的“尾箱”从业务库中领出。以上这些业务即是办理出库。</w:t>
      </w:r>
    </w:p>
    <w:p w:rsidR="00752FB5" w:rsidRDefault="00752FB5">
      <w:pPr>
        <w:rPr>
          <w:rFonts w:hint="eastAsia"/>
          <w:szCs w:val="21"/>
        </w:rPr>
      </w:pPr>
    </w:p>
    <w:p w:rsidR="00752FB5" w:rsidRDefault="00752FB5">
      <w:pPr>
        <w:jc w:val="center"/>
        <w:rPr>
          <w:rFonts w:ascii="隶书" w:eastAsia="隶书" w:hint="eastAsia"/>
          <w:b/>
          <w:color w:val="FF0000"/>
          <w:sz w:val="36"/>
          <w:szCs w:val="36"/>
        </w:rPr>
      </w:pPr>
      <w:r>
        <w:rPr>
          <w:rFonts w:ascii="隶书" w:eastAsia="隶书" w:hint="eastAsia"/>
          <w:b/>
          <w:color w:val="FF0000"/>
          <w:sz w:val="36"/>
          <w:szCs w:val="36"/>
        </w:rPr>
        <w:t>模块2.1 现金出库</w:t>
      </w:r>
    </w:p>
    <w:p w:rsidR="00752FB5" w:rsidRDefault="00752FB5">
      <w:pPr>
        <w:rPr>
          <w:rFonts w:hint="eastAsia"/>
          <w:szCs w:val="21"/>
        </w:rPr>
      </w:pPr>
      <w:r>
        <w:rPr>
          <w:rFonts w:hint="eastAsia"/>
          <w:b/>
          <w:szCs w:val="21"/>
        </w:rPr>
        <w:t>[</w:t>
      </w:r>
      <w:r>
        <w:rPr>
          <w:rFonts w:hint="eastAsia"/>
          <w:b/>
          <w:szCs w:val="21"/>
        </w:rPr>
        <w:t>实训目标</w:t>
      </w:r>
      <w:r>
        <w:rPr>
          <w:rFonts w:hint="eastAsia"/>
          <w:b/>
          <w:szCs w:val="21"/>
        </w:rPr>
        <w:t>]</w:t>
      </w:r>
      <w:r>
        <w:rPr>
          <w:rFonts w:hint="eastAsia"/>
          <w:szCs w:val="21"/>
        </w:rPr>
        <w:t>熟悉现金出库的基本流程。</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在现金业务管理中，综合应用系统要求每个营业机构都要设一个“现金库房”，用于记录库房现金的总数和各券别的数量，并控制库房现金实物的出入库。</w:t>
      </w:r>
    </w:p>
    <w:p w:rsidR="00752FB5" w:rsidRDefault="00752FB5">
      <w:pPr>
        <w:ind w:firstLineChars="200" w:firstLine="420"/>
        <w:rPr>
          <w:rFonts w:hint="eastAsia"/>
          <w:szCs w:val="21"/>
        </w:rPr>
      </w:pPr>
      <w:r>
        <w:rPr>
          <w:rFonts w:hint="eastAsia"/>
          <w:szCs w:val="21"/>
        </w:rPr>
        <w:lastRenderedPageBreak/>
        <w:t>每个办理现金业务的临柜柜员，必须由主管为其按币种建立“现金箱”，并设定一定的限额，否则柜员无法办理现金业务。在每天进行日间业务操作前，需匡算当天所需现金数，从业务库中提取相应现金存入“现金箱”。</w:t>
      </w:r>
    </w:p>
    <w:p w:rsidR="00752FB5" w:rsidRDefault="00752FB5">
      <w:pPr>
        <w:rPr>
          <w:rFonts w:ascii="仿宋_GB2312" w:eastAsia="仿宋_GB2312" w:hint="eastAsia"/>
          <w:szCs w:val="21"/>
        </w:rPr>
      </w:pPr>
      <w:r>
        <w:rPr>
          <w:rFonts w:ascii="仿宋_GB2312" w:eastAsia="仿宋_GB2312" w:hint="eastAsia"/>
          <w:szCs w:val="21"/>
        </w:rPr>
        <w:pict>
          <v:shape id="_x0000_i1041" type="#_x0000_t75" style="width:38.4pt;height:36pt">
            <v:imagedata r:id="rId9" o:title=""/>
          </v:shape>
        </w:pict>
      </w:r>
      <w:r>
        <w:rPr>
          <w:rFonts w:ascii="仿宋_GB2312" w:eastAsia="仿宋_GB2312" w:hint="eastAsia"/>
          <w:b/>
          <w:szCs w:val="21"/>
        </w:rPr>
        <w:t xml:space="preserve">  </w:t>
      </w:r>
      <w:r>
        <w:rPr>
          <w:rFonts w:ascii="仿宋_GB2312" w:eastAsia="仿宋_GB2312" w:hint="eastAsia"/>
          <w:szCs w:val="21"/>
        </w:rPr>
        <w:t>什么是柜员“现金箱”？</w:t>
      </w:r>
    </w:p>
    <w:p w:rsidR="00752FB5" w:rsidRDefault="00752FB5">
      <w:pPr>
        <w:rPr>
          <w:rFonts w:hint="eastAsia"/>
          <w:i/>
          <w:szCs w:val="21"/>
        </w:rPr>
      </w:pPr>
      <w:r>
        <w:rPr>
          <w:rFonts w:hint="eastAsia"/>
          <w:szCs w:val="21"/>
        </w:rPr>
        <w:t xml:space="preserve">        </w:t>
      </w:r>
      <w:r>
        <w:rPr>
          <w:rFonts w:hint="eastAsia"/>
          <w:i/>
          <w:szCs w:val="21"/>
        </w:rPr>
        <w:t>我知道，是系统中用于记录办理现金业务的柜员保管的现金总数，控制柜员办理现金交易时对实物收付的现金保管箱，即是计算机虚拟现金箱与实际物理现金箱的统一。</w:t>
      </w:r>
      <w:r>
        <w:rPr>
          <w:rFonts w:hint="eastAsia"/>
          <w:i/>
          <w:szCs w:val="21"/>
        </w:rPr>
        <w:t xml:space="preserve"> </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一、临柜柜员填制“现金出库单”交管库柜员。</w:t>
      </w:r>
    </w:p>
    <w:p w:rsidR="00752FB5" w:rsidRDefault="00752FB5">
      <w:pPr>
        <w:ind w:firstLine="480"/>
        <w:rPr>
          <w:rFonts w:hint="eastAsia"/>
          <w:szCs w:val="21"/>
        </w:rPr>
      </w:pPr>
      <w:r>
        <w:rPr>
          <w:rFonts w:hint="eastAsia"/>
          <w:szCs w:val="21"/>
        </w:rPr>
        <w:t>当柜员需要从库房领入款项时，填制两联“现金出库单”上联，交予管库柜员。</w:t>
      </w:r>
    </w:p>
    <w:p w:rsidR="00752FB5" w:rsidRDefault="00752FB5">
      <w:pPr>
        <w:ind w:firstLine="480"/>
        <w:rPr>
          <w:rFonts w:hint="eastAsia"/>
          <w:szCs w:val="21"/>
        </w:rPr>
      </w:pPr>
      <w:r>
        <w:rPr>
          <w:rFonts w:hint="eastAsia"/>
          <w:szCs w:val="21"/>
        </w:rPr>
        <w:t>（插入“现金出库单”票样）</w:t>
      </w:r>
    </w:p>
    <w:p w:rsidR="00752FB5" w:rsidRDefault="00752FB5">
      <w:pPr>
        <w:rPr>
          <w:rFonts w:ascii="仿宋_GB2312" w:eastAsia="仿宋_GB2312" w:hint="eastAsia"/>
          <w:szCs w:val="21"/>
        </w:rPr>
      </w:pPr>
      <w:r>
        <w:rPr>
          <w:rFonts w:ascii="仿宋_GB2312" w:eastAsia="仿宋_GB2312" w:hint="eastAsia"/>
          <w:szCs w:val="21"/>
        </w:rPr>
        <w:pict>
          <v:shape id="_x0000_i1042" type="#_x0000_t75" style="width:38.4pt;height:36pt">
            <v:imagedata r:id="rId9" o:title=""/>
          </v:shape>
        </w:pict>
      </w:r>
      <w:r>
        <w:rPr>
          <w:rFonts w:ascii="仿宋_GB2312" w:eastAsia="仿宋_GB2312" w:hint="eastAsia"/>
          <w:b/>
          <w:szCs w:val="21"/>
        </w:rPr>
        <w:t xml:space="preserve">  </w:t>
      </w:r>
      <w:r>
        <w:rPr>
          <w:rFonts w:ascii="仿宋_GB2312" w:eastAsia="仿宋_GB2312" w:hint="eastAsia"/>
          <w:szCs w:val="21"/>
        </w:rPr>
        <w:t xml:space="preserve">你知道如何确定所要领取的现金数额？  </w:t>
      </w:r>
    </w:p>
    <w:p w:rsidR="00752FB5" w:rsidRDefault="00752FB5">
      <w:pPr>
        <w:ind w:firstLineChars="250" w:firstLine="525"/>
        <w:rPr>
          <w:rFonts w:hint="eastAsia"/>
          <w:i/>
          <w:szCs w:val="21"/>
        </w:rPr>
      </w:pPr>
      <w:r>
        <w:rPr>
          <w:rFonts w:hint="eastAsia"/>
          <w:i/>
          <w:szCs w:val="21"/>
        </w:rPr>
        <w:t>我知道，各银行柜员现金箱的具体最高限额规定不完全一样，一般来说，在</w:t>
      </w:r>
      <w:r>
        <w:rPr>
          <w:rFonts w:hint="eastAsia"/>
          <w:i/>
          <w:szCs w:val="21"/>
        </w:rPr>
        <w:t>20</w:t>
      </w:r>
      <w:r>
        <w:rPr>
          <w:i/>
          <w:szCs w:val="21"/>
        </w:rPr>
        <w:t>—</w:t>
      </w:r>
      <w:r>
        <w:rPr>
          <w:rFonts w:hint="eastAsia"/>
          <w:i/>
          <w:szCs w:val="21"/>
        </w:rPr>
        <w:t>50</w:t>
      </w:r>
      <w:r>
        <w:rPr>
          <w:rFonts w:hint="eastAsia"/>
          <w:i/>
          <w:szCs w:val="21"/>
        </w:rPr>
        <w:t>万之间，根据具体业务量大小确定。</w:t>
      </w:r>
    </w:p>
    <w:p w:rsidR="00752FB5" w:rsidRDefault="00752FB5">
      <w:pPr>
        <w:ind w:firstLineChars="150" w:firstLine="315"/>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二、主管库柜员配款，副管库柜员复核。</w:t>
      </w:r>
    </w:p>
    <w:p w:rsidR="00752FB5" w:rsidRDefault="00752FB5">
      <w:pPr>
        <w:rPr>
          <w:rFonts w:hint="eastAsia"/>
          <w:szCs w:val="21"/>
        </w:rPr>
      </w:pPr>
      <w:r>
        <w:rPr>
          <w:rFonts w:hint="eastAsia"/>
          <w:szCs w:val="21"/>
        </w:rPr>
        <w:t xml:space="preserve">    </w:t>
      </w:r>
      <w:r>
        <w:rPr>
          <w:rFonts w:hint="eastAsia"/>
          <w:szCs w:val="21"/>
        </w:rPr>
        <w:t>管库柜员收到出库票后，经核对各券别、金额与合计金额无误后，由主管库员按填制的券别顺序配款，经副管库柜员复核无误后，在出库票上加盖“出库讫”戳记，再交领现金的柜员。</w:t>
      </w:r>
    </w:p>
    <w:p w:rsidR="00752FB5" w:rsidRDefault="00752FB5">
      <w:pPr>
        <w:ind w:leftChars="228" w:left="2579" w:hangingChars="1000" w:hanging="2100"/>
        <w:rPr>
          <w:rFonts w:hint="eastAsia"/>
          <w:szCs w:val="21"/>
        </w:rPr>
      </w:pPr>
      <w:r>
        <w:rPr>
          <w:rFonts w:hint="eastAsia"/>
          <w:szCs w:val="21"/>
        </w:rPr>
        <w:t>配款的一般原则是：</w:t>
      </w:r>
      <w:r>
        <w:rPr>
          <w:rFonts w:hint="eastAsia"/>
          <w:szCs w:val="21"/>
        </w:rPr>
        <w:t>1</w:t>
      </w:r>
      <w:r>
        <w:rPr>
          <w:rFonts w:hint="eastAsia"/>
          <w:szCs w:val="21"/>
        </w:rPr>
        <w:t>、从大数到小数搭配各种券别，先配主币，后配辅币；</w:t>
      </w:r>
    </w:p>
    <w:p w:rsidR="00752FB5" w:rsidRDefault="00752FB5">
      <w:pPr>
        <w:ind w:leftChars="228" w:left="2684" w:hangingChars="1050" w:hanging="2205"/>
        <w:rPr>
          <w:rFonts w:hint="eastAsia"/>
          <w:szCs w:val="21"/>
        </w:rPr>
      </w:pPr>
      <w:r>
        <w:rPr>
          <w:rFonts w:hint="eastAsia"/>
          <w:szCs w:val="21"/>
        </w:rPr>
        <w:t xml:space="preserve">                  2</w:t>
      </w:r>
      <w:r>
        <w:rPr>
          <w:rFonts w:hint="eastAsia"/>
          <w:szCs w:val="21"/>
        </w:rPr>
        <w:t>、搭配券别要考虑适合市场主辅币流通比例的需要；</w:t>
      </w:r>
    </w:p>
    <w:p w:rsidR="00752FB5" w:rsidRDefault="00752FB5">
      <w:pPr>
        <w:ind w:leftChars="228" w:left="2684" w:hangingChars="1050" w:hanging="2205"/>
        <w:rPr>
          <w:rFonts w:hint="eastAsia"/>
          <w:szCs w:val="21"/>
        </w:rPr>
      </w:pPr>
      <w:r>
        <w:rPr>
          <w:rFonts w:hint="eastAsia"/>
          <w:szCs w:val="21"/>
        </w:rPr>
        <w:t xml:space="preserve">                  3</w:t>
      </w:r>
      <w:r>
        <w:rPr>
          <w:rFonts w:hint="eastAsia"/>
          <w:szCs w:val="21"/>
        </w:rPr>
        <w:t>、考虑计算上的方便。</w:t>
      </w:r>
    </w:p>
    <w:p w:rsidR="00752FB5" w:rsidRDefault="00752FB5">
      <w:pPr>
        <w:rPr>
          <w:rFonts w:ascii="仿宋_GB2312" w:eastAsia="仿宋_GB2312" w:hint="eastAsia"/>
          <w:szCs w:val="21"/>
        </w:rPr>
      </w:pPr>
      <w:r>
        <w:rPr>
          <w:rFonts w:ascii="仿宋_GB2312" w:eastAsia="仿宋_GB2312" w:hint="eastAsia"/>
          <w:b/>
          <w:szCs w:val="21"/>
        </w:rPr>
        <w:t xml:space="preserve"> </w:t>
      </w:r>
      <w:r>
        <w:rPr>
          <w:rFonts w:ascii="仿宋_GB2312" w:eastAsia="仿宋_GB2312" w:hint="eastAsia"/>
          <w:szCs w:val="21"/>
        </w:rPr>
        <w:pict>
          <v:shape id="_x0000_i1043" type="#_x0000_t75" style="width:38.4pt;height:36pt">
            <v:imagedata r:id="rId9" o:title=""/>
          </v:shape>
        </w:pict>
      </w:r>
      <w:r>
        <w:rPr>
          <w:rFonts w:ascii="仿宋_GB2312" w:eastAsia="仿宋_GB2312" w:hint="eastAsia"/>
          <w:b/>
          <w:szCs w:val="21"/>
        </w:rPr>
        <w:t xml:space="preserve"> </w:t>
      </w:r>
      <w:r>
        <w:rPr>
          <w:rFonts w:ascii="仿宋_GB2312" w:eastAsia="仿宋_GB2312" w:hint="eastAsia"/>
          <w:szCs w:val="21"/>
        </w:rPr>
        <w:t>你知道副管库柜员进行复核的要点是什么吗？</w:t>
      </w:r>
    </w:p>
    <w:p w:rsidR="00752FB5" w:rsidRDefault="00752FB5">
      <w:pPr>
        <w:rPr>
          <w:rFonts w:hint="eastAsia"/>
          <w:i/>
          <w:szCs w:val="21"/>
        </w:rPr>
      </w:pPr>
      <w:r>
        <w:rPr>
          <w:rFonts w:hint="eastAsia"/>
          <w:szCs w:val="21"/>
        </w:rPr>
        <w:t xml:space="preserve">       </w:t>
      </w:r>
      <w:r>
        <w:rPr>
          <w:rFonts w:hint="eastAsia"/>
          <w:i/>
          <w:szCs w:val="21"/>
        </w:rPr>
        <w:t>我知道，副管库柜员接到主管库柜员交来的现金和凭证，核对凭证大小写金额，审查凭证各项要素无误后，根据凭证大写金额和填明的付款券别面额、张数、金额，逐一卡点大数，清点尾数。如发现凭证有错误或合计金额加错或现金多缺，应将凭证连同现金全部退还给主管库员，不能只退多余款或补足短款，以防差错。成捆券要检查捆扎是否齐紧，封签与票面是否一致，是否符合要求，成叠现金和零头现金必须逐张复点。</w:t>
      </w:r>
    </w:p>
    <w:p w:rsidR="00752FB5" w:rsidRDefault="00752FB5">
      <w:pPr>
        <w:ind w:firstLine="525"/>
        <w:rPr>
          <w:rFonts w:ascii="华文彩云" w:eastAsia="华文彩云" w:hint="eastAsia"/>
          <w:szCs w:val="21"/>
        </w:rPr>
      </w:pPr>
      <w:r>
        <w:rPr>
          <w:szCs w:val="21"/>
        </w:rPr>
        <w:lastRenderedPageBreak/>
        <w:pict>
          <v:shape id="_x0000_s3093" type="#_x0000_t96" style="position:absolute;left:0;text-align:left;margin-left:0;margin-top:7.8pt;width:21pt;height:23.4pt;z-index:73" filled="f" fillcolor="yellow"/>
        </w:pict>
      </w:r>
    </w:p>
    <w:p w:rsidR="00752FB5" w:rsidRDefault="00752FB5">
      <w:pPr>
        <w:ind w:firstLine="525"/>
        <w:rPr>
          <w:rFonts w:ascii="华文彩云" w:eastAsia="华文彩云"/>
          <w:szCs w:val="21"/>
        </w:rPr>
      </w:pPr>
      <w:r>
        <w:rPr>
          <w:rFonts w:ascii="华文彩云" w:eastAsia="华文彩云" w:hint="eastAsia"/>
          <w:szCs w:val="21"/>
        </w:rPr>
        <w:t>小常识</w:t>
      </w:r>
    </w:p>
    <w:p w:rsidR="00752FB5" w:rsidRDefault="00752FB5">
      <w:pPr>
        <w:ind w:firstLine="480"/>
        <w:rPr>
          <w:rFonts w:ascii="楷体_GB2312" w:eastAsia="楷体_GB2312" w:hint="eastAsia"/>
          <w:szCs w:val="21"/>
        </w:rPr>
      </w:pPr>
    </w:p>
    <w:p w:rsidR="00752FB5" w:rsidRDefault="00752FB5">
      <w:pPr>
        <w:ind w:firstLine="480"/>
        <w:rPr>
          <w:rFonts w:ascii="楷体_GB2312" w:eastAsia="楷体_GB2312" w:hint="eastAsia"/>
          <w:szCs w:val="21"/>
        </w:rPr>
      </w:pPr>
      <w:r>
        <w:rPr>
          <w:rFonts w:ascii="楷体_GB2312" w:eastAsia="楷体_GB2312" w:hint="eastAsia"/>
          <w:szCs w:val="21"/>
        </w:rPr>
        <w:t>配款技巧：配款时先将凭证大写金额拨在算盘或计算器上，先配主币，再配辅币。成把券、成叠券计算大数，零头数必须逐张清点。每配完一种券别，折成金额从算盘上减去，算盘上的金额减完，则款项配齐。一笔款项配齐后，主管库柜员要自复一遍，自复顺序与配款顺序相反，复完一种券别，折成金额加在算盘或计算器上，自复合计金额与凭证小写金额相符。</w:t>
      </w:r>
    </w:p>
    <w:p w:rsidR="00752FB5" w:rsidRDefault="00752FB5">
      <w:pPr>
        <w:rPr>
          <w:rFonts w:ascii="楷体_GB2312" w:eastAsia="楷体_GB2312" w:hint="eastAsia"/>
          <w:szCs w:val="21"/>
        </w:rPr>
      </w:pPr>
      <w:r>
        <w:rPr>
          <w:rFonts w:ascii="楷体_GB2312" w:eastAsia="楷体_GB2312" w:hint="eastAsia"/>
          <w:szCs w:val="21"/>
        </w:rPr>
        <w:t xml:space="preserve">    配款时，若要拆捆，需先卡够十把，再剪断绳结。要拆把零付时必须点够百张，分为十张十叠或二十张五叠备用。</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三、柜员当面点清大数。</w:t>
      </w:r>
    </w:p>
    <w:p w:rsidR="00752FB5" w:rsidRDefault="00752FB5">
      <w:pPr>
        <w:ind w:firstLine="480"/>
        <w:rPr>
          <w:rFonts w:hint="eastAsia"/>
          <w:szCs w:val="21"/>
        </w:rPr>
      </w:pPr>
      <w:r>
        <w:rPr>
          <w:rFonts w:hint="eastAsia"/>
          <w:szCs w:val="21"/>
        </w:rPr>
        <w:t>先查点捆数，逐捆卡把，验明每捆是否</w:t>
      </w:r>
      <w:r>
        <w:rPr>
          <w:rFonts w:hint="eastAsia"/>
          <w:szCs w:val="21"/>
        </w:rPr>
        <w:t>10</w:t>
      </w:r>
      <w:r>
        <w:rPr>
          <w:rFonts w:hint="eastAsia"/>
          <w:szCs w:val="21"/>
        </w:rPr>
        <w:t>把，再检查封签与券别是否一致，封签和绳索有无破损和异常。无误后将券别捆数、金额与出库单逐项核对相符。柜员可把各种票面分成九平一折或十九平一折，按不同券别分别放入现金分格箱内。</w:t>
      </w:r>
    </w:p>
    <w:p w:rsidR="00752FB5" w:rsidRDefault="00752FB5">
      <w:pPr>
        <w:ind w:firstLine="480"/>
        <w:rPr>
          <w:rFonts w:hint="eastAsia"/>
          <w:szCs w:val="21"/>
        </w:rPr>
      </w:pPr>
      <w:r>
        <w:rPr>
          <w:rFonts w:hint="eastAsia"/>
          <w:szCs w:val="21"/>
        </w:rPr>
        <w:t>清点时应做到操作定型、用具定位、手续严密、有疑必复。</w:t>
      </w:r>
    </w:p>
    <w:p w:rsidR="00752FB5" w:rsidRDefault="00752FB5">
      <w:pPr>
        <w:rPr>
          <w:rFonts w:hint="eastAsia"/>
          <w:szCs w:val="21"/>
        </w:rPr>
      </w:pPr>
      <w:r>
        <w:rPr>
          <w:rFonts w:hint="eastAsia"/>
          <w:szCs w:val="21"/>
        </w:rPr>
        <w:t xml:space="preserve"> </w:t>
      </w:r>
      <w:r>
        <w:rPr>
          <w:rFonts w:hint="eastAsia"/>
          <w:b/>
          <w:szCs w:val="21"/>
        </w:rPr>
        <w:t>[</w:t>
      </w:r>
      <w:r>
        <w:rPr>
          <w:rFonts w:hint="eastAsia"/>
          <w:b/>
          <w:szCs w:val="21"/>
        </w:rPr>
        <w:t>练一练</w:t>
      </w:r>
      <w:r>
        <w:rPr>
          <w:rFonts w:hint="eastAsia"/>
          <w:b/>
          <w:szCs w:val="21"/>
        </w:rPr>
        <w:t xml:space="preserve">] </w:t>
      </w:r>
      <w:r>
        <w:rPr>
          <w:rFonts w:hint="eastAsia"/>
          <w:szCs w:val="21"/>
        </w:rPr>
        <w:t>点钞。</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四、柜员打印“现金出库单”下半联交管库柜员。</w:t>
      </w:r>
    </w:p>
    <w:p w:rsidR="00752FB5" w:rsidRDefault="00752FB5">
      <w:pPr>
        <w:ind w:firstLineChars="200" w:firstLine="420"/>
        <w:rPr>
          <w:szCs w:val="21"/>
        </w:rPr>
      </w:pPr>
      <w:r>
        <w:rPr>
          <w:rFonts w:hint="eastAsia"/>
          <w:szCs w:val="21"/>
        </w:rPr>
        <w:t>临柜柜员通过输入交易代码，进入“柜员领入现金”这项交易界面。</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30"/>
      </w:tblGrid>
      <w:tr w:rsidR="00752FB5">
        <w:tc>
          <w:tcPr>
            <w:tcW w:w="6930" w:type="dxa"/>
          </w:tcPr>
          <w:p w:rsidR="00752FB5" w:rsidRDefault="00752FB5">
            <w:pPr>
              <w:jc w:val="center"/>
              <w:rPr>
                <w:rFonts w:hint="eastAsia"/>
                <w:szCs w:val="21"/>
              </w:rPr>
            </w:pPr>
            <w:r>
              <w:rPr>
                <w:rFonts w:hint="eastAsia"/>
                <w:szCs w:val="21"/>
              </w:rPr>
              <w:t>****</w:t>
            </w:r>
            <w:r>
              <w:rPr>
                <w:rFonts w:hint="eastAsia"/>
                <w:szCs w:val="21"/>
              </w:rPr>
              <w:t>柜员领入现金</w:t>
            </w:r>
          </w:p>
          <w:p w:rsidR="00752FB5" w:rsidRDefault="00752FB5">
            <w:pPr>
              <w:jc w:val="center"/>
              <w:rPr>
                <w:rFonts w:hint="eastAsia"/>
                <w:szCs w:val="21"/>
              </w:rPr>
            </w:pPr>
          </w:p>
          <w:p w:rsidR="00752FB5" w:rsidRDefault="00752FB5">
            <w:pPr>
              <w:ind w:firstLineChars="100" w:firstLine="210"/>
              <w:rPr>
                <w:rFonts w:hint="eastAsia"/>
                <w:szCs w:val="21"/>
              </w:rPr>
            </w:pPr>
            <w:r>
              <w:rPr>
                <w:rFonts w:hint="eastAsia"/>
                <w:szCs w:val="21"/>
              </w:rPr>
              <w:t>领入柜员：</w:t>
            </w:r>
            <w:r>
              <w:rPr>
                <w:rFonts w:hint="eastAsia"/>
                <w:szCs w:val="21"/>
              </w:rPr>
              <w:t xml:space="preserve">                     </w:t>
            </w:r>
            <w:r>
              <w:rPr>
                <w:rFonts w:hint="eastAsia"/>
                <w:szCs w:val="21"/>
              </w:rPr>
              <w:t>货币号：</w:t>
            </w:r>
          </w:p>
          <w:p w:rsidR="00752FB5" w:rsidRDefault="00752FB5">
            <w:pPr>
              <w:ind w:firstLineChars="100" w:firstLine="210"/>
              <w:rPr>
                <w:rFonts w:hint="eastAsia"/>
                <w:szCs w:val="21"/>
              </w:rPr>
            </w:pPr>
            <w:r>
              <w:rPr>
                <w:rFonts w:hint="eastAsia"/>
                <w:szCs w:val="21"/>
              </w:rPr>
              <w:t>交易金额：</w:t>
            </w:r>
          </w:p>
        </w:tc>
      </w:tr>
    </w:tbl>
    <w:p w:rsidR="00752FB5" w:rsidRDefault="00752FB5">
      <w:pPr>
        <w:ind w:firstLineChars="200" w:firstLine="420"/>
        <w:rPr>
          <w:rFonts w:hint="eastAsia"/>
          <w:szCs w:val="21"/>
        </w:rPr>
      </w:pPr>
    </w:p>
    <w:p w:rsidR="00752FB5" w:rsidRDefault="00752FB5">
      <w:pPr>
        <w:ind w:firstLineChars="200" w:firstLine="420"/>
        <w:rPr>
          <w:szCs w:val="21"/>
        </w:rPr>
      </w:pPr>
      <w:r>
        <w:rPr>
          <w:rFonts w:hint="eastAsia"/>
          <w:szCs w:val="21"/>
        </w:rPr>
        <w:t>输入领入柜员号、货币号、交易金额后回车，屏幕就将显示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30"/>
      </w:tblGrid>
      <w:tr w:rsidR="00752FB5">
        <w:tc>
          <w:tcPr>
            <w:tcW w:w="6930" w:type="dxa"/>
          </w:tcPr>
          <w:p w:rsidR="00752FB5" w:rsidRDefault="00752FB5">
            <w:pPr>
              <w:jc w:val="center"/>
              <w:rPr>
                <w:rFonts w:hint="eastAsia"/>
                <w:szCs w:val="21"/>
              </w:rPr>
            </w:pPr>
            <w:r>
              <w:rPr>
                <w:rFonts w:hint="eastAsia"/>
                <w:szCs w:val="21"/>
              </w:rPr>
              <w:t>****</w:t>
            </w:r>
            <w:r>
              <w:rPr>
                <w:rFonts w:hint="eastAsia"/>
                <w:szCs w:val="21"/>
              </w:rPr>
              <w:t>柜员领入现金</w:t>
            </w:r>
          </w:p>
          <w:p w:rsidR="00752FB5" w:rsidRDefault="00752FB5">
            <w:pPr>
              <w:jc w:val="center"/>
              <w:rPr>
                <w:rFonts w:hint="eastAsia"/>
                <w:szCs w:val="21"/>
              </w:rPr>
            </w:pPr>
          </w:p>
          <w:p w:rsidR="00752FB5" w:rsidRDefault="00752FB5">
            <w:pPr>
              <w:ind w:firstLineChars="150" w:firstLine="315"/>
              <w:rPr>
                <w:rFonts w:hint="eastAsia"/>
                <w:szCs w:val="21"/>
              </w:rPr>
            </w:pPr>
            <w:r>
              <w:rPr>
                <w:rFonts w:hint="eastAsia"/>
                <w:szCs w:val="21"/>
              </w:rPr>
              <w:t>领入柜员：</w:t>
            </w:r>
            <w:r>
              <w:rPr>
                <w:rFonts w:hint="eastAsia"/>
                <w:szCs w:val="21"/>
              </w:rPr>
              <w:t xml:space="preserve">                     </w:t>
            </w:r>
            <w:r>
              <w:rPr>
                <w:rFonts w:hint="eastAsia"/>
                <w:szCs w:val="21"/>
              </w:rPr>
              <w:t>货币号：</w:t>
            </w:r>
          </w:p>
        </w:tc>
      </w:tr>
      <w:tr w:rsidR="00752FB5">
        <w:tc>
          <w:tcPr>
            <w:tcW w:w="6930" w:type="dxa"/>
          </w:tcPr>
          <w:p w:rsidR="00752FB5" w:rsidRDefault="00752FB5">
            <w:pPr>
              <w:rPr>
                <w:rFonts w:hint="eastAsia"/>
                <w:szCs w:val="21"/>
              </w:rPr>
            </w:pPr>
            <w:r>
              <w:rPr>
                <w:rFonts w:hint="eastAsia"/>
                <w:szCs w:val="21"/>
              </w:rPr>
              <w:lastRenderedPageBreak/>
              <w:t xml:space="preserve">   </w:t>
            </w:r>
          </w:p>
          <w:p w:rsidR="00752FB5" w:rsidRDefault="00752FB5">
            <w:pPr>
              <w:rPr>
                <w:rFonts w:hint="eastAsia"/>
                <w:szCs w:val="21"/>
              </w:rPr>
            </w:pPr>
            <w:r>
              <w:rPr>
                <w:rFonts w:hint="eastAsia"/>
                <w:szCs w:val="21"/>
              </w:rPr>
              <w:t xml:space="preserve">   </w:t>
            </w:r>
            <w:r>
              <w:rPr>
                <w:rFonts w:hint="eastAsia"/>
                <w:szCs w:val="21"/>
              </w:rPr>
              <w:t>常用正常票面</w:t>
            </w:r>
            <w:r>
              <w:rPr>
                <w:rFonts w:hint="eastAsia"/>
                <w:szCs w:val="21"/>
              </w:rPr>
              <w:t xml:space="preserve">     </w:t>
            </w:r>
            <w:r>
              <w:rPr>
                <w:rFonts w:hint="eastAsia"/>
                <w:szCs w:val="21"/>
              </w:rPr>
              <w:t>数量</w:t>
            </w:r>
            <w:r>
              <w:rPr>
                <w:rFonts w:hint="eastAsia"/>
                <w:szCs w:val="21"/>
              </w:rPr>
              <w:t xml:space="preserve">    </w:t>
            </w:r>
            <w:r>
              <w:rPr>
                <w:rFonts w:hint="eastAsia"/>
                <w:szCs w:val="21"/>
              </w:rPr>
              <w:t>券别名称</w:t>
            </w:r>
            <w:r>
              <w:rPr>
                <w:rFonts w:hint="eastAsia"/>
                <w:szCs w:val="21"/>
              </w:rPr>
              <w:t xml:space="preserve">    </w:t>
            </w:r>
            <w:r>
              <w:rPr>
                <w:rFonts w:hint="eastAsia"/>
                <w:szCs w:val="21"/>
              </w:rPr>
              <w:t>数量</w:t>
            </w:r>
          </w:p>
          <w:p w:rsidR="00752FB5" w:rsidRDefault="00752FB5">
            <w:pPr>
              <w:rPr>
                <w:rFonts w:hint="eastAsia"/>
                <w:szCs w:val="21"/>
              </w:rPr>
            </w:pPr>
            <w:r>
              <w:rPr>
                <w:rFonts w:hint="eastAsia"/>
                <w:szCs w:val="21"/>
              </w:rPr>
              <w:t xml:space="preserve">   </w:t>
            </w:r>
            <w:r>
              <w:rPr>
                <w:rFonts w:hint="eastAsia"/>
                <w:szCs w:val="21"/>
              </w:rPr>
              <w:t>壹佰元</w:t>
            </w:r>
          </w:p>
          <w:p w:rsidR="00752FB5" w:rsidRDefault="00752FB5">
            <w:pPr>
              <w:rPr>
                <w:rFonts w:hint="eastAsia"/>
                <w:szCs w:val="21"/>
              </w:rPr>
            </w:pPr>
            <w:r>
              <w:rPr>
                <w:rFonts w:hint="eastAsia"/>
                <w:szCs w:val="21"/>
              </w:rPr>
              <w:t xml:space="preserve">   </w:t>
            </w:r>
            <w:r>
              <w:rPr>
                <w:rFonts w:hint="eastAsia"/>
                <w:szCs w:val="21"/>
              </w:rPr>
              <w:t>伍拾元</w:t>
            </w:r>
          </w:p>
          <w:p w:rsidR="00752FB5" w:rsidRDefault="00752FB5">
            <w:pPr>
              <w:rPr>
                <w:rFonts w:hint="eastAsia"/>
                <w:szCs w:val="21"/>
              </w:rPr>
            </w:pPr>
            <w:r>
              <w:rPr>
                <w:rFonts w:hint="eastAsia"/>
                <w:szCs w:val="21"/>
              </w:rPr>
              <w:t xml:space="preserve">   </w:t>
            </w:r>
            <w:r>
              <w:rPr>
                <w:rFonts w:hint="eastAsia"/>
                <w:szCs w:val="21"/>
              </w:rPr>
              <w:t>贰拾元</w:t>
            </w:r>
          </w:p>
          <w:p w:rsidR="00752FB5" w:rsidRDefault="00752FB5">
            <w:pPr>
              <w:rPr>
                <w:rFonts w:hint="eastAsia"/>
                <w:szCs w:val="21"/>
              </w:rPr>
            </w:pPr>
            <w:r>
              <w:rPr>
                <w:rFonts w:hint="eastAsia"/>
                <w:szCs w:val="21"/>
              </w:rPr>
              <w:t xml:space="preserve">   </w:t>
            </w:r>
            <w:r>
              <w:rPr>
                <w:rFonts w:hint="eastAsia"/>
                <w:szCs w:val="21"/>
              </w:rPr>
              <w:t>拾</w:t>
            </w:r>
            <w:r>
              <w:rPr>
                <w:rFonts w:hint="eastAsia"/>
                <w:szCs w:val="21"/>
              </w:rPr>
              <w:t xml:space="preserve">  </w:t>
            </w:r>
            <w:r>
              <w:rPr>
                <w:rFonts w:hint="eastAsia"/>
                <w:szCs w:val="21"/>
              </w:rPr>
              <w:t>元</w:t>
            </w:r>
          </w:p>
          <w:p w:rsidR="00752FB5" w:rsidRDefault="00752FB5">
            <w:pPr>
              <w:rPr>
                <w:rFonts w:hint="eastAsia"/>
                <w:szCs w:val="21"/>
              </w:rPr>
            </w:pPr>
            <w:r>
              <w:rPr>
                <w:rFonts w:hint="eastAsia"/>
                <w:szCs w:val="21"/>
              </w:rPr>
              <w:t xml:space="preserve">   </w:t>
            </w:r>
            <w:r>
              <w:rPr>
                <w:rFonts w:hint="eastAsia"/>
                <w:szCs w:val="21"/>
              </w:rPr>
              <w:t>伍</w:t>
            </w:r>
            <w:r>
              <w:rPr>
                <w:rFonts w:hint="eastAsia"/>
                <w:szCs w:val="21"/>
              </w:rPr>
              <w:t xml:space="preserve">  </w:t>
            </w:r>
            <w:r>
              <w:rPr>
                <w:rFonts w:hint="eastAsia"/>
                <w:szCs w:val="21"/>
              </w:rPr>
              <w:t>元</w:t>
            </w:r>
          </w:p>
          <w:p w:rsidR="00752FB5" w:rsidRDefault="00752FB5">
            <w:pPr>
              <w:rPr>
                <w:rFonts w:hint="eastAsia"/>
                <w:szCs w:val="21"/>
              </w:rPr>
            </w:pPr>
            <w:r>
              <w:rPr>
                <w:rFonts w:hint="eastAsia"/>
                <w:szCs w:val="21"/>
              </w:rPr>
              <w:t xml:space="preserve">   </w:t>
            </w:r>
            <w:r>
              <w:rPr>
                <w:rFonts w:hint="eastAsia"/>
                <w:szCs w:val="21"/>
              </w:rPr>
              <w:t>贰</w:t>
            </w:r>
            <w:r>
              <w:rPr>
                <w:rFonts w:hint="eastAsia"/>
                <w:szCs w:val="21"/>
              </w:rPr>
              <w:t xml:space="preserve">  </w:t>
            </w:r>
            <w:r>
              <w:rPr>
                <w:rFonts w:hint="eastAsia"/>
                <w:szCs w:val="21"/>
              </w:rPr>
              <w:t>元</w:t>
            </w:r>
          </w:p>
          <w:p w:rsidR="00752FB5" w:rsidRDefault="00752FB5">
            <w:pPr>
              <w:rPr>
                <w:rFonts w:hint="eastAsia"/>
                <w:szCs w:val="21"/>
              </w:rPr>
            </w:pPr>
            <w:r>
              <w:rPr>
                <w:rFonts w:hint="eastAsia"/>
                <w:szCs w:val="21"/>
              </w:rPr>
              <w:t xml:space="preserve">   </w:t>
            </w:r>
            <w:r>
              <w:rPr>
                <w:rFonts w:hint="eastAsia"/>
                <w:szCs w:val="21"/>
              </w:rPr>
              <w:t>壹</w:t>
            </w:r>
            <w:r>
              <w:rPr>
                <w:rFonts w:hint="eastAsia"/>
                <w:szCs w:val="21"/>
              </w:rPr>
              <w:t xml:space="preserve">  </w:t>
            </w:r>
            <w:r>
              <w:rPr>
                <w:rFonts w:hint="eastAsia"/>
                <w:szCs w:val="21"/>
              </w:rPr>
              <w:t>元</w:t>
            </w:r>
          </w:p>
          <w:p w:rsidR="00752FB5" w:rsidRDefault="00752FB5">
            <w:pPr>
              <w:rPr>
                <w:rFonts w:hint="eastAsia"/>
                <w:szCs w:val="21"/>
              </w:rPr>
            </w:pPr>
            <w:r>
              <w:rPr>
                <w:rFonts w:hint="eastAsia"/>
                <w:szCs w:val="21"/>
              </w:rPr>
              <w:t xml:space="preserve">   </w:t>
            </w:r>
            <w:r>
              <w:rPr>
                <w:rFonts w:hint="eastAsia"/>
                <w:szCs w:val="21"/>
              </w:rPr>
              <w:t>伍</w:t>
            </w:r>
            <w:r>
              <w:rPr>
                <w:rFonts w:hint="eastAsia"/>
                <w:szCs w:val="21"/>
              </w:rPr>
              <w:t xml:space="preserve">  </w:t>
            </w:r>
            <w:r>
              <w:rPr>
                <w:rFonts w:hint="eastAsia"/>
                <w:szCs w:val="21"/>
              </w:rPr>
              <w:t>角</w:t>
            </w:r>
          </w:p>
          <w:p w:rsidR="00752FB5" w:rsidRDefault="00752FB5">
            <w:pPr>
              <w:rPr>
                <w:rFonts w:hint="eastAsia"/>
                <w:szCs w:val="21"/>
              </w:rPr>
            </w:pPr>
            <w:r>
              <w:rPr>
                <w:rFonts w:hint="eastAsia"/>
                <w:szCs w:val="21"/>
              </w:rPr>
              <w:t xml:space="preserve">   </w:t>
            </w:r>
            <w:r>
              <w:rPr>
                <w:rFonts w:hint="eastAsia"/>
                <w:szCs w:val="21"/>
              </w:rPr>
              <w:t>贰</w:t>
            </w:r>
            <w:r>
              <w:rPr>
                <w:rFonts w:hint="eastAsia"/>
                <w:szCs w:val="21"/>
              </w:rPr>
              <w:t xml:space="preserve">  </w:t>
            </w:r>
            <w:r>
              <w:rPr>
                <w:rFonts w:hint="eastAsia"/>
                <w:szCs w:val="21"/>
              </w:rPr>
              <w:t>角</w:t>
            </w:r>
          </w:p>
          <w:p w:rsidR="00752FB5" w:rsidRDefault="00752FB5">
            <w:pPr>
              <w:ind w:firstLineChars="150" w:firstLine="315"/>
              <w:rPr>
                <w:rFonts w:hint="eastAsia"/>
                <w:szCs w:val="21"/>
              </w:rPr>
            </w:pPr>
            <w:r>
              <w:rPr>
                <w:rFonts w:hint="eastAsia"/>
                <w:szCs w:val="21"/>
              </w:rPr>
              <w:t>壹</w:t>
            </w:r>
            <w:r>
              <w:rPr>
                <w:rFonts w:hint="eastAsia"/>
                <w:szCs w:val="21"/>
              </w:rPr>
              <w:t xml:space="preserve">  </w:t>
            </w:r>
            <w:r>
              <w:rPr>
                <w:rFonts w:hint="eastAsia"/>
                <w:szCs w:val="21"/>
              </w:rPr>
              <w:t>角</w:t>
            </w:r>
          </w:p>
          <w:p w:rsidR="00752FB5" w:rsidRDefault="00752FB5">
            <w:pPr>
              <w:ind w:firstLineChars="100" w:firstLine="210"/>
              <w:rPr>
                <w:rFonts w:hint="eastAsia"/>
                <w:szCs w:val="21"/>
              </w:rPr>
            </w:pPr>
          </w:p>
          <w:p w:rsidR="00752FB5" w:rsidRDefault="00752FB5">
            <w:pPr>
              <w:ind w:firstLineChars="100" w:firstLine="210"/>
              <w:rPr>
                <w:rFonts w:hint="eastAsia"/>
                <w:szCs w:val="21"/>
              </w:rPr>
            </w:pPr>
          </w:p>
        </w:tc>
      </w:tr>
    </w:tbl>
    <w:p w:rsidR="00752FB5" w:rsidRDefault="00752FB5">
      <w:pPr>
        <w:ind w:firstLineChars="200" w:firstLine="420"/>
        <w:rPr>
          <w:rFonts w:hint="eastAsia"/>
          <w:szCs w:val="21"/>
        </w:rPr>
      </w:pPr>
      <w:r>
        <w:rPr>
          <w:rFonts w:hint="eastAsia"/>
          <w:szCs w:val="21"/>
        </w:rPr>
        <w:t>再输入各券别数量，即可打印两联“现金出库票”，一联留存，一联交给管库柜员。</w:t>
      </w:r>
    </w:p>
    <w:p w:rsidR="00752FB5" w:rsidRDefault="00752FB5">
      <w:pPr>
        <w:ind w:firstLineChars="200" w:firstLine="420"/>
        <w:rPr>
          <w:rFonts w:hint="eastAsia"/>
          <w:szCs w:val="21"/>
        </w:rPr>
      </w:pPr>
      <w:r>
        <w:rPr>
          <w:rFonts w:hint="eastAsia"/>
          <w:szCs w:val="21"/>
        </w:rPr>
        <w:t>柜员现金入库不产生任何会计分录，只在登记簿中有所反映。</w:t>
      </w:r>
    </w:p>
    <w:p w:rsidR="00752FB5" w:rsidRDefault="00752FB5">
      <w:pPr>
        <w:ind w:firstLine="525"/>
        <w:rPr>
          <w:rFonts w:ascii="华文彩云" w:eastAsia="华文彩云" w:hint="eastAsia"/>
          <w:szCs w:val="21"/>
        </w:rPr>
      </w:pPr>
      <w:r>
        <w:rPr>
          <w:szCs w:val="21"/>
        </w:rPr>
        <w:pict>
          <v:shape id="_x0000_s3100" type="#_x0000_t96" style="position:absolute;left:0;text-align:left;margin-left:0;margin-top:13.1pt;width:21pt;height:23.4pt;z-index:76" filled="f" fillcolor="yellow"/>
        </w:pict>
      </w:r>
    </w:p>
    <w:p w:rsidR="00752FB5" w:rsidRDefault="00752FB5">
      <w:pPr>
        <w:ind w:firstLine="525"/>
        <w:rPr>
          <w:rFonts w:ascii="华文彩云" w:eastAsia="华文彩云"/>
          <w:szCs w:val="21"/>
        </w:rPr>
      </w:pPr>
      <w:r>
        <w:rPr>
          <w:rFonts w:ascii="华文彩云" w:eastAsia="华文彩云" w:hint="eastAsia"/>
          <w:szCs w:val="21"/>
        </w:rPr>
        <w:t>小常识</w:t>
      </w:r>
    </w:p>
    <w:p w:rsidR="00752FB5" w:rsidRDefault="00752FB5">
      <w:pPr>
        <w:ind w:firstLineChars="200" w:firstLine="420"/>
        <w:rPr>
          <w:rFonts w:ascii="楷体_GB2312" w:eastAsia="楷体_GB2312" w:hint="eastAsia"/>
          <w:szCs w:val="21"/>
        </w:rPr>
      </w:pPr>
    </w:p>
    <w:p w:rsidR="00752FB5" w:rsidRDefault="00752FB5">
      <w:pPr>
        <w:ind w:firstLineChars="200" w:firstLine="420"/>
        <w:rPr>
          <w:rFonts w:ascii="楷体_GB2312" w:eastAsia="楷体_GB2312" w:hint="eastAsia"/>
          <w:szCs w:val="21"/>
        </w:rPr>
      </w:pPr>
      <w:r>
        <w:rPr>
          <w:rFonts w:ascii="楷体_GB2312" w:eastAsia="楷体_GB2312" w:hint="eastAsia"/>
          <w:szCs w:val="21"/>
        </w:rPr>
        <w:t>综合应用系统往往为柜员提供两种选择交易方式，一是通过菜单选择，一是通过直接输入交易码选择交易，二者选一即可。综合应用系统的每个交易都有一个4位数的标识，即交易码，各银行由于采用的综合应用系统不同，故其各交易的交易码确定也不相同。</w:t>
      </w: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 xml:space="preserve">2-1-4] </w:t>
      </w:r>
      <w:r>
        <w:rPr>
          <w:rFonts w:hint="eastAsia"/>
          <w:szCs w:val="21"/>
        </w:rPr>
        <w:t>现金出库。</w:t>
      </w:r>
    </w:p>
    <w:p w:rsidR="00752FB5" w:rsidRDefault="00752FB5">
      <w:pPr>
        <w:rPr>
          <w:rFonts w:hint="eastAsia"/>
          <w:szCs w:val="21"/>
        </w:rPr>
      </w:pPr>
      <w:r>
        <w:rPr>
          <w:rFonts w:hint="eastAsia"/>
          <w:szCs w:val="21"/>
        </w:rPr>
        <w:t>模拟角色：柜员、管库员</w:t>
      </w:r>
    </w:p>
    <w:p w:rsidR="00752FB5" w:rsidRDefault="00752FB5">
      <w:pPr>
        <w:rPr>
          <w:rFonts w:hint="eastAsia"/>
          <w:szCs w:val="21"/>
        </w:rPr>
      </w:pPr>
      <w:r>
        <w:rPr>
          <w:rFonts w:hint="eastAsia"/>
          <w:szCs w:val="21"/>
        </w:rPr>
        <w:t>事件：柜员从库房领入现金</w:t>
      </w:r>
      <w:r>
        <w:rPr>
          <w:rFonts w:hint="eastAsia"/>
          <w:szCs w:val="21"/>
        </w:rPr>
        <w:t>50</w:t>
      </w:r>
      <w:r>
        <w:rPr>
          <w:rFonts w:hint="eastAsia"/>
          <w:szCs w:val="21"/>
        </w:rPr>
        <w:t>万元</w:t>
      </w:r>
    </w:p>
    <w:p w:rsidR="00752FB5" w:rsidRDefault="00752FB5">
      <w:pPr>
        <w:rPr>
          <w:rFonts w:hint="eastAsia"/>
          <w:szCs w:val="21"/>
        </w:rPr>
      </w:pPr>
      <w:r>
        <w:rPr>
          <w:rFonts w:hint="eastAsia"/>
          <w:szCs w:val="21"/>
        </w:rPr>
        <w:t>操作提示：</w:t>
      </w:r>
      <w:r>
        <w:rPr>
          <w:rFonts w:hint="eastAsia"/>
          <w:szCs w:val="21"/>
        </w:rPr>
        <w:t>1</w:t>
      </w:r>
      <w:r>
        <w:rPr>
          <w:rFonts w:hint="eastAsia"/>
          <w:szCs w:val="21"/>
        </w:rPr>
        <w:t>、正确填写现金出库单</w:t>
      </w:r>
      <w:r>
        <w:rPr>
          <w:rFonts w:hint="eastAsia"/>
          <w:szCs w:val="21"/>
        </w:rPr>
        <w:tab/>
      </w:r>
    </w:p>
    <w:p w:rsidR="00752FB5" w:rsidRDefault="00752FB5">
      <w:pPr>
        <w:ind w:left="120"/>
        <w:rPr>
          <w:rFonts w:hint="eastAsia"/>
          <w:szCs w:val="21"/>
        </w:rPr>
      </w:pPr>
      <w:r>
        <w:rPr>
          <w:rFonts w:hint="eastAsia"/>
          <w:szCs w:val="21"/>
        </w:rPr>
        <w:t xml:space="preserve">         2</w:t>
      </w:r>
      <w:r>
        <w:rPr>
          <w:rFonts w:hint="eastAsia"/>
          <w:szCs w:val="21"/>
        </w:rPr>
        <w:t>、清点现钞时要严格按照操作规程</w:t>
      </w:r>
    </w:p>
    <w:p w:rsidR="00752FB5" w:rsidRDefault="00752FB5">
      <w:pPr>
        <w:ind w:left="120"/>
        <w:rPr>
          <w:rFonts w:hint="eastAsia"/>
          <w:szCs w:val="21"/>
        </w:rPr>
      </w:pPr>
    </w:p>
    <w:p w:rsidR="00752FB5" w:rsidRDefault="00752FB5">
      <w:pPr>
        <w:jc w:val="center"/>
        <w:rPr>
          <w:rFonts w:ascii="隶书" w:eastAsia="隶书" w:hint="eastAsia"/>
          <w:b/>
          <w:color w:val="FF0000"/>
          <w:sz w:val="44"/>
          <w:szCs w:val="44"/>
        </w:rPr>
      </w:pPr>
      <w:r>
        <w:rPr>
          <w:rFonts w:ascii="隶书" w:eastAsia="隶书" w:hint="eastAsia"/>
          <w:b/>
          <w:color w:val="FF0000"/>
          <w:sz w:val="44"/>
          <w:szCs w:val="44"/>
        </w:rPr>
        <w:t>模块2.2 重要空白凭证出库</w:t>
      </w:r>
    </w:p>
    <w:p w:rsidR="00752FB5" w:rsidRDefault="00752FB5">
      <w:pPr>
        <w:rPr>
          <w:rFonts w:hint="eastAsia"/>
          <w:b/>
          <w:szCs w:val="21"/>
        </w:rPr>
      </w:pPr>
    </w:p>
    <w:p w:rsidR="00752FB5" w:rsidRDefault="00752FB5">
      <w:pPr>
        <w:rPr>
          <w:rFonts w:hint="eastAsia"/>
          <w:szCs w:val="21"/>
        </w:rPr>
      </w:pPr>
      <w:r>
        <w:rPr>
          <w:rFonts w:hint="eastAsia"/>
          <w:b/>
          <w:szCs w:val="21"/>
        </w:rPr>
        <w:t>[</w:t>
      </w:r>
      <w:r>
        <w:rPr>
          <w:rFonts w:hint="eastAsia"/>
          <w:b/>
          <w:szCs w:val="21"/>
        </w:rPr>
        <w:t>实训目标</w:t>
      </w:r>
      <w:r>
        <w:rPr>
          <w:rFonts w:hint="eastAsia"/>
          <w:b/>
          <w:szCs w:val="21"/>
        </w:rPr>
        <w:t>]</w:t>
      </w:r>
      <w:r>
        <w:rPr>
          <w:rFonts w:hint="eastAsia"/>
          <w:szCs w:val="21"/>
        </w:rPr>
        <w:t>了解重要空白凭证的种类，并熟悉其出库的基本流程。</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w:t>
      </w:r>
      <w:r>
        <w:rPr>
          <w:rFonts w:hint="eastAsia"/>
          <w:szCs w:val="21"/>
        </w:rPr>
        <w:t xml:space="preserve"> </w:t>
      </w:r>
      <w:r>
        <w:rPr>
          <w:rFonts w:hint="eastAsia"/>
          <w:szCs w:val="21"/>
        </w:rPr>
        <w:t>重要空白凭证是指银行印制的、经银行或客户填写金额并签章后即具有支付效力的空白凭证，如支票、银行汇票、商业汇票、不定额银行本票、存折、存单、国债凭证、银行卡、印签卡、内部往来划收（付）款凭证、电子清算划收（付）专用凭证等。</w:t>
      </w:r>
    </w:p>
    <w:p w:rsidR="00752FB5" w:rsidRDefault="00752FB5">
      <w:pPr>
        <w:ind w:firstLineChars="200" w:firstLine="420"/>
        <w:rPr>
          <w:rFonts w:hint="eastAsia"/>
          <w:szCs w:val="21"/>
        </w:rPr>
      </w:pPr>
      <w:r>
        <w:rPr>
          <w:rFonts w:hint="eastAsia"/>
          <w:szCs w:val="21"/>
        </w:rPr>
        <w:t>在重要空白凭证管理中，综合应用系统要求每个营业网点都要设一个“凭证库房”；每个办理现金业务的临柜柜员，都要有一个“凭证箱”。对于重要空白凭证，柜员要严格遵守“先领用、再使用”这一操作流程。在使用中还必须按凭证号码从小到大顺序使用，不能跳号使用。</w:t>
      </w:r>
    </w:p>
    <w:p w:rsidR="00752FB5" w:rsidRDefault="00752FB5">
      <w:pPr>
        <w:rPr>
          <w:rFonts w:ascii="仿宋_GB2312" w:eastAsia="仿宋_GB2312" w:hint="eastAsia"/>
          <w:szCs w:val="21"/>
        </w:rPr>
      </w:pPr>
      <w:r>
        <w:rPr>
          <w:rFonts w:ascii="仿宋_GB2312" w:eastAsia="仿宋_GB2312" w:hint="eastAsia"/>
          <w:szCs w:val="21"/>
        </w:rPr>
        <w:pict>
          <v:shape id="_x0000_i1044" type="#_x0000_t75" style="width:38.4pt;height:36pt">
            <v:imagedata r:id="rId9" o:title=""/>
          </v:shape>
        </w:pict>
      </w:r>
      <w:r>
        <w:rPr>
          <w:rFonts w:ascii="仿宋_GB2312" w:eastAsia="仿宋_GB2312" w:hint="eastAsia"/>
          <w:b/>
          <w:szCs w:val="21"/>
        </w:rPr>
        <w:t xml:space="preserve">  </w:t>
      </w:r>
      <w:r>
        <w:rPr>
          <w:rFonts w:ascii="仿宋_GB2312" w:eastAsia="仿宋_GB2312" w:hint="eastAsia"/>
          <w:szCs w:val="21"/>
        </w:rPr>
        <w:t>什么是“凭证箱”？</w:t>
      </w:r>
    </w:p>
    <w:p w:rsidR="00752FB5" w:rsidRDefault="00752FB5">
      <w:pPr>
        <w:ind w:firstLine="480"/>
        <w:rPr>
          <w:rFonts w:hint="eastAsia"/>
          <w:i/>
          <w:szCs w:val="21"/>
        </w:rPr>
      </w:pPr>
      <w:r>
        <w:rPr>
          <w:rFonts w:hint="eastAsia"/>
          <w:i/>
          <w:szCs w:val="21"/>
        </w:rPr>
        <w:t>我知道，它是系统为每个柜员自动建立的用于记录其保管的重要空白凭证数量，并控制柜员按从小到大的凭证号顺序使用凭证的凭证保管箱，它也是家计算机虚拟凭证箱与实际物理凭证箱的统一。</w:t>
      </w:r>
    </w:p>
    <w:p w:rsidR="00752FB5" w:rsidRDefault="00752FB5">
      <w:pPr>
        <w:rPr>
          <w:rFonts w:hint="eastAsia"/>
          <w:b/>
          <w:szCs w:val="21"/>
        </w:rPr>
      </w:pPr>
    </w:p>
    <w:p w:rsidR="00752FB5" w:rsidRDefault="00752FB5">
      <w:pPr>
        <w:ind w:firstLineChars="300" w:firstLine="630"/>
        <w:rPr>
          <w:rFonts w:ascii="宋体" w:hAnsi="宋体"/>
          <w:szCs w:val="21"/>
        </w:rPr>
      </w:pPr>
      <w:r>
        <w:rPr>
          <w:szCs w:val="21"/>
        </w:rPr>
        <w:pict>
          <v:shape id="_x0000_s3101" style="position:absolute;left:0;text-align:left;margin-left:0;margin-top:0;width:18pt;height:23.4pt;z-index:77"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rPr>
          <w:rFonts w:hint="eastAsia"/>
          <w:b/>
          <w:szCs w:val="21"/>
        </w:rPr>
      </w:pPr>
    </w:p>
    <w:p w:rsidR="00752FB5" w:rsidRDefault="00752FB5">
      <w:pPr>
        <w:rPr>
          <w:rFonts w:hint="eastAsia"/>
          <w:szCs w:val="21"/>
        </w:rPr>
      </w:pPr>
      <w:r>
        <w:rPr>
          <w:rFonts w:hint="eastAsia"/>
          <w:b/>
          <w:szCs w:val="21"/>
        </w:rPr>
        <w:t xml:space="preserve">  </w:t>
      </w:r>
      <w:r>
        <w:rPr>
          <w:rFonts w:hint="eastAsia"/>
          <w:szCs w:val="21"/>
        </w:rPr>
        <w:t>重要空白凭证票样。</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b/>
          <w:szCs w:val="21"/>
        </w:rPr>
        <w:t>一、</w:t>
      </w:r>
      <w:r>
        <w:rPr>
          <w:rFonts w:hint="eastAsia"/>
          <w:szCs w:val="21"/>
        </w:rPr>
        <w:t>柜员填写“重要空白凭证出库单”交管库柜员。</w:t>
      </w:r>
    </w:p>
    <w:p w:rsidR="00752FB5" w:rsidRDefault="00752FB5">
      <w:pPr>
        <w:rPr>
          <w:rFonts w:hint="eastAsia"/>
          <w:szCs w:val="21"/>
        </w:rPr>
      </w:pPr>
      <w:r>
        <w:rPr>
          <w:rFonts w:hint="eastAsia"/>
          <w:szCs w:val="21"/>
        </w:rPr>
        <w:t xml:space="preserve">    </w:t>
      </w:r>
      <w:r>
        <w:rPr>
          <w:rFonts w:hint="eastAsia"/>
          <w:szCs w:val="21"/>
        </w:rPr>
        <w:t>柜员根据业务量的情况，决定所要领取的空白重要凭证的数量、种类，填写两联“重要空白凭证出库单”，经主管同意后交管库柜员。</w:t>
      </w:r>
    </w:p>
    <w:p w:rsidR="00752FB5" w:rsidRDefault="00752FB5">
      <w:pPr>
        <w:ind w:firstLine="480"/>
        <w:rPr>
          <w:rFonts w:hint="eastAsia"/>
          <w:szCs w:val="21"/>
        </w:rPr>
      </w:pPr>
      <w:r>
        <w:rPr>
          <w:rFonts w:hint="eastAsia"/>
          <w:szCs w:val="21"/>
        </w:rPr>
        <w:t>（插入“重要空白凭证出库单”票样）</w:t>
      </w:r>
    </w:p>
    <w:p w:rsidR="00752FB5" w:rsidRDefault="00752FB5">
      <w:pPr>
        <w:rPr>
          <w:rFonts w:ascii="仿宋_GB2312" w:eastAsia="仿宋_GB2312" w:hint="eastAsia"/>
          <w:szCs w:val="21"/>
        </w:rPr>
      </w:pPr>
      <w:r>
        <w:rPr>
          <w:rFonts w:ascii="仿宋_GB2312" w:eastAsia="仿宋_GB2312" w:hint="eastAsia"/>
          <w:szCs w:val="21"/>
        </w:rPr>
        <w:t xml:space="preserve"> </w:t>
      </w:r>
      <w:r>
        <w:rPr>
          <w:rFonts w:ascii="仿宋_GB2312" w:eastAsia="仿宋_GB2312" w:hint="eastAsia"/>
          <w:szCs w:val="21"/>
        </w:rPr>
        <w:pict>
          <v:shape id="_x0000_i1045" type="#_x0000_t75" style="width:38.4pt;height:36pt">
            <v:imagedata r:id="rId9" o:title=""/>
          </v:shape>
        </w:pict>
      </w:r>
      <w:r>
        <w:rPr>
          <w:rFonts w:ascii="仿宋_GB2312" w:eastAsia="仿宋_GB2312" w:hint="eastAsia"/>
          <w:b/>
          <w:szCs w:val="21"/>
        </w:rPr>
        <w:t xml:space="preserve">  </w:t>
      </w:r>
      <w:r>
        <w:rPr>
          <w:rFonts w:ascii="仿宋_GB2312" w:eastAsia="仿宋_GB2312" w:hint="eastAsia"/>
          <w:szCs w:val="21"/>
        </w:rPr>
        <w:t>你知道临柜柜员常需用的空白凭证有哪些吗？</w:t>
      </w:r>
    </w:p>
    <w:p w:rsidR="00752FB5" w:rsidRDefault="00752FB5">
      <w:pPr>
        <w:rPr>
          <w:rFonts w:hint="eastAsia"/>
          <w:i/>
          <w:szCs w:val="21"/>
        </w:rPr>
      </w:pPr>
      <w:r>
        <w:rPr>
          <w:rFonts w:hint="eastAsia"/>
          <w:i/>
          <w:szCs w:val="21"/>
        </w:rPr>
        <w:t xml:space="preserve">     </w:t>
      </w:r>
      <w:r>
        <w:rPr>
          <w:rFonts w:hint="eastAsia"/>
          <w:i/>
          <w:szCs w:val="21"/>
        </w:rPr>
        <w:t>我知道，常用的空白凭证主要有活期存折、定期存单（折）、银行汇票、银行卡等。</w:t>
      </w:r>
    </w:p>
    <w:p w:rsidR="00752FB5" w:rsidRDefault="00752FB5">
      <w:pPr>
        <w:rPr>
          <w:rFonts w:hint="eastAsia"/>
          <w:b/>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二、管库柜员发出重要空白凭证。</w:t>
      </w:r>
    </w:p>
    <w:p w:rsidR="00752FB5" w:rsidRDefault="00752FB5">
      <w:pPr>
        <w:ind w:firstLine="480"/>
        <w:rPr>
          <w:rFonts w:hint="eastAsia"/>
          <w:szCs w:val="21"/>
        </w:rPr>
      </w:pPr>
      <w:r>
        <w:rPr>
          <w:rFonts w:hint="eastAsia"/>
          <w:szCs w:val="21"/>
        </w:rPr>
        <w:t>管库柜员根据“重要空白凭证出库单”所填凭证种类、数量登记“重要空白凭证保管领用登记簿”，填写凭证起讫号码，交领入柜员。</w:t>
      </w:r>
    </w:p>
    <w:p w:rsidR="00752FB5" w:rsidRDefault="00752FB5">
      <w:pPr>
        <w:ind w:firstLine="480"/>
        <w:rPr>
          <w:rFonts w:hint="eastAsia"/>
          <w:szCs w:val="21"/>
        </w:rPr>
      </w:pPr>
      <w:r>
        <w:rPr>
          <w:rFonts w:hint="eastAsia"/>
          <w:szCs w:val="21"/>
        </w:rPr>
        <w:t>（插入“重要空白凭证保管领用登记簿”票样）</w:t>
      </w:r>
    </w:p>
    <w:p w:rsidR="00752FB5" w:rsidRDefault="00752FB5">
      <w:pPr>
        <w:ind w:firstLine="525"/>
        <w:rPr>
          <w:rFonts w:ascii="华文彩云" w:eastAsia="华文彩云" w:hint="eastAsia"/>
          <w:szCs w:val="21"/>
        </w:rPr>
      </w:pPr>
      <w:r>
        <w:rPr>
          <w:szCs w:val="21"/>
        </w:rPr>
        <w:pict>
          <v:shape id="_x0000_s3102" type="#_x0000_t96" style="position:absolute;left:0;text-align:left;margin-left:0;margin-top:0;width:21pt;height:23.4pt;z-index:78" filled="f" fillcolor="yellow"/>
        </w:pict>
      </w:r>
    </w:p>
    <w:p w:rsidR="00752FB5" w:rsidRDefault="00752FB5">
      <w:pPr>
        <w:ind w:firstLine="525"/>
        <w:rPr>
          <w:rFonts w:ascii="华文彩云" w:eastAsia="华文彩云" w:hint="eastAsia"/>
          <w:szCs w:val="21"/>
        </w:rPr>
      </w:pPr>
      <w:r>
        <w:rPr>
          <w:rFonts w:ascii="华文彩云" w:eastAsia="华文彩云" w:hint="eastAsia"/>
          <w:szCs w:val="21"/>
        </w:rPr>
        <w:t>小常识</w:t>
      </w:r>
    </w:p>
    <w:p w:rsidR="00752FB5" w:rsidRDefault="00752FB5">
      <w:pPr>
        <w:ind w:firstLine="480"/>
        <w:rPr>
          <w:rFonts w:ascii="楷体_GB2312" w:eastAsia="楷体_GB2312" w:hint="eastAsia"/>
          <w:szCs w:val="21"/>
        </w:rPr>
      </w:pPr>
      <w:r>
        <w:rPr>
          <w:rFonts w:ascii="楷体_GB2312" w:eastAsia="楷体_GB2312" w:hint="eastAsia"/>
          <w:szCs w:val="21"/>
        </w:rPr>
        <w:lastRenderedPageBreak/>
        <w:t>凭证发放时，其起始号码必须为库存中该种类最小凭证号码。</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三、柜员清点签收。</w:t>
      </w:r>
    </w:p>
    <w:p w:rsidR="00752FB5" w:rsidRDefault="00752FB5">
      <w:pPr>
        <w:ind w:firstLine="480"/>
        <w:rPr>
          <w:rFonts w:hint="eastAsia"/>
          <w:szCs w:val="21"/>
        </w:rPr>
      </w:pPr>
      <w:r>
        <w:rPr>
          <w:rFonts w:hint="eastAsia"/>
          <w:szCs w:val="21"/>
        </w:rPr>
        <w:t>柜员领取空白凭证后，逐份清点，正确无误后在“重要空白凭证保管领用登记簿”签收。</w:t>
      </w:r>
    </w:p>
    <w:p w:rsidR="00752FB5" w:rsidRDefault="00752FB5">
      <w:pPr>
        <w:ind w:firstLine="480"/>
        <w:rPr>
          <w:rFonts w:hint="eastAsia"/>
          <w:szCs w:val="21"/>
        </w:rPr>
      </w:pPr>
    </w:p>
    <w:p w:rsidR="00752FB5" w:rsidRDefault="00752FB5">
      <w:pPr>
        <w:ind w:firstLineChars="300" w:firstLine="630"/>
        <w:rPr>
          <w:rFonts w:ascii="宋体" w:hAnsi="宋体"/>
          <w:szCs w:val="21"/>
        </w:rPr>
      </w:pPr>
      <w:r>
        <w:rPr>
          <w:szCs w:val="21"/>
        </w:rPr>
        <w:pict>
          <v:shape id="_x0000_s3103" style="position:absolute;left:0;text-align:left;margin-left:0;margin-top:0;width:18pt;height:23.4pt;z-index:79"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rPr>
          <w:rFonts w:hint="eastAsia"/>
          <w:b/>
          <w:szCs w:val="21"/>
        </w:rPr>
      </w:pPr>
    </w:p>
    <w:p w:rsidR="00752FB5" w:rsidRDefault="00752FB5">
      <w:pPr>
        <w:rPr>
          <w:rFonts w:ascii="楷体_GB2312" w:eastAsia="楷体_GB2312" w:hint="eastAsia"/>
          <w:szCs w:val="21"/>
        </w:rPr>
      </w:pPr>
      <w:r>
        <w:rPr>
          <w:rFonts w:hint="eastAsia"/>
          <w:b/>
          <w:szCs w:val="21"/>
        </w:rPr>
        <w:t xml:space="preserve">   </w:t>
      </w:r>
      <w:r>
        <w:rPr>
          <w:rFonts w:ascii="楷体_GB2312" w:eastAsia="楷体_GB2312" w:hint="eastAsia"/>
          <w:szCs w:val="21"/>
        </w:rPr>
        <w:t>重要空白凭证的管理规定：</w:t>
      </w:r>
    </w:p>
    <w:p w:rsidR="00752FB5" w:rsidRDefault="00752FB5">
      <w:pPr>
        <w:numPr>
          <w:ilvl w:val="0"/>
          <w:numId w:val="7"/>
        </w:numPr>
        <w:rPr>
          <w:rFonts w:ascii="楷体_GB2312" w:eastAsia="楷体_GB2312" w:hint="eastAsia"/>
          <w:szCs w:val="21"/>
        </w:rPr>
      </w:pPr>
      <w:r>
        <w:rPr>
          <w:rFonts w:ascii="楷体_GB2312" w:eastAsia="楷体_GB2312" w:hint="eastAsia"/>
          <w:szCs w:val="21"/>
        </w:rPr>
        <w:t>重要空白凭证实行专人管理。</w:t>
      </w:r>
    </w:p>
    <w:p w:rsidR="00752FB5" w:rsidRDefault="00752FB5">
      <w:pPr>
        <w:numPr>
          <w:ilvl w:val="0"/>
          <w:numId w:val="7"/>
        </w:numPr>
        <w:rPr>
          <w:rFonts w:ascii="楷体_GB2312" w:eastAsia="楷体_GB2312" w:hint="eastAsia"/>
          <w:szCs w:val="21"/>
        </w:rPr>
      </w:pPr>
      <w:r>
        <w:rPr>
          <w:rFonts w:ascii="楷体_GB2312" w:eastAsia="楷体_GB2312" w:hint="eastAsia"/>
          <w:szCs w:val="21"/>
        </w:rPr>
        <w:t>重要空白凭证一律纳入表外科目核算。</w:t>
      </w:r>
    </w:p>
    <w:p w:rsidR="00752FB5" w:rsidRDefault="00752FB5">
      <w:pPr>
        <w:numPr>
          <w:ilvl w:val="0"/>
          <w:numId w:val="7"/>
        </w:numPr>
        <w:rPr>
          <w:rFonts w:ascii="楷体_GB2312" w:eastAsia="楷体_GB2312" w:hint="eastAsia"/>
          <w:szCs w:val="21"/>
        </w:rPr>
      </w:pPr>
      <w:r>
        <w:rPr>
          <w:rFonts w:ascii="楷体_GB2312" w:eastAsia="楷体_GB2312" w:hint="eastAsia"/>
          <w:szCs w:val="21"/>
        </w:rPr>
        <w:t>临柜柜员签发、出售重要空白凭证时，必须按顺序使用，不得跳号。应有银行签发的重要空白凭证严禁由客户签发和带出柜台签发。</w:t>
      </w:r>
    </w:p>
    <w:p w:rsidR="00752FB5" w:rsidRDefault="00752FB5">
      <w:pPr>
        <w:numPr>
          <w:ilvl w:val="0"/>
          <w:numId w:val="7"/>
        </w:numPr>
        <w:rPr>
          <w:rFonts w:ascii="楷体_GB2312" w:eastAsia="楷体_GB2312" w:hint="eastAsia"/>
          <w:szCs w:val="21"/>
        </w:rPr>
      </w:pPr>
      <w:r>
        <w:rPr>
          <w:rFonts w:ascii="楷体_GB2312" w:eastAsia="楷体_GB2312" w:hint="eastAsia"/>
          <w:szCs w:val="21"/>
        </w:rPr>
        <w:t>营业期间领用重要空白凭证，应向管库柜员办理必要手续。营业终了，未用完的重要空白凭证应在核点无误后入库保管。</w:t>
      </w:r>
    </w:p>
    <w:p w:rsidR="00752FB5" w:rsidRDefault="00752FB5">
      <w:pPr>
        <w:numPr>
          <w:ilvl w:val="0"/>
          <w:numId w:val="7"/>
        </w:numPr>
        <w:rPr>
          <w:rFonts w:ascii="楷体_GB2312" w:eastAsia="楷体_GB2312" w:hint="eastAsia"/>
          <w:szCs w:val="21"/>
        </w:rPr>
      </w:pPr>
      <w:r>
        <w:rPr>
          <w:rFonts w:ascii="楷体_GB2312" w:eastAsia="楷体_GB2312" w:hint="eastAsia"/>
          <w:szCs w:val="21"/>
        </w:rPr>
        <w:t>营业机构负责人、主管行长和上级行应不定期对重要空白凭证进行查库以核对账实，并记录查库情况。</w:t>
      </w:r>
    </w:p>
    <w:p w:rsidR="00752FB5" w:rsidRDefault="00752FB5">
      <w:pPr>
        <w:ind w:firstLine="480"/>
        <w:rPr>
          <w:rFonts w:ascii="楷体_GB2312" w:eastAsia="楷体_GB2312"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四、柜员打印“重要空白凭证出库单”交管库员。</w:t>
      </w:r>
    </w:p>
    <w:p w:rsidR="00752FB5" w:rsidRDefault="00752FB5">
      <w:pPr>
        <w:ind w:firstLineChars="150" w:firstLine="315"/>
        <w:rPr>
          <w:rFonts w:hint="eastAsia"/>
          <w:szCs w:val="21"/>
        </w:rPr>
      </w:pPr>
      <w:r>
        <w:rPr>
          <w:rFonts w:hint="eastAsia"/>
          <w:szCs w:val="21"/>
        </w:rPr>
        <w:t xml:space="preserve"> </w:t>
      </w:r>
      <w:r>
        <w:rPr>
          <w:rFonts w:hint="eastAsia"/>
          <w:szCs w:val="21"/>
        </w:rPr>
        <w:t>临柜柜员通过输入交易代码，进入“柜员领入重要空白凭证”这项交易界面。</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30"/>
      </w:tblGrid>
      <w:tr w:rsidR="00752FB5">
        <w:tc>
          <w:tcPr>
            <w:tcW w:w="6930" w:type="dxa"/>
          </w:tcPr>
          <w:p w:rsidR="00752FB5" w:rsidRDefault="00752FB5">
            <w:pPr>
              <w:jc w:val="center"/>
              <w:rPr>
                <w:rFonts w:hint="eastAsia"/>
                <w:szCs w:val="21"/>
              </w:rPr>
            </w:pPr>
          </w:p>
          <w:p w:rsidR="00752FB5" w:rsidRDefault="00752FB5">
            <w:pPr>
              <w:jc w:val="center"/>
              <w:rPr>
                <w:rFonts w:hint="eastAsia"/>
                <w:szCs w:val="21"/>
              </w:rPr>
            </w:pPr>
            <w:r>
              <w:rPr>
                <w:rFonts w:hint="eastAsia"/>
                <w:szCs w:val="21"/>
              </w:rPr>
              <w:t>****</w:t>
            </w:r>
            <w:r>
              <w:rPr>
                <w:rFonts w:hint="eastAsia"/>
                <w:szCs w:val="21"/>
              </w:rPr>
              <w:t>柜员领入重要空白凭证</w:t>
            </w:r>
          </w:p>
          <w:p w:rsidR="00752FB5" w:rsidRDefault="00752FB5">
            <w:pPr>
              <w:jc w:val="center"/>
              <w:rPr>
                <w:rFonts w:hint="eastAsia"/>
                <w:szCs w:val="21"/>
              </w:rPr>
            </w:pPr>
          </w:p>
          <w:p w:rsidR="00752FB5" w:rsidRDefault="00752FB5">
            <w:pPr>
              <w:ind w:firstLineChars="200" w:firstLine="420"/>
              <w:rPr>
                <w:rFonts w:hint="eastAsia"/>
                <w:szCs w:val="21"/>
              </w:rPr>
            </w:pPr>
            <w:r>
              <w:rPr>
                <w:rFonts w:hint="eastAsia"/>
                <w:szCs w:val="21"/>
              </w:rPr>
              <w:t>凭证种类：</w:t>
            </w:r>
          </w:p>
          <w:p w:rsidR="00752FB5" w:rsidRDefault="00752FB5">
            <w:pPr>
              <w:ind w:firstLineChars="200" w:firstLine="420"/>
              <w:rPr>
                <w:rFonts w:hint="eastAsia"/>
                <w:szCs w:val="21"/>
              </w:rPr>
            </w:pPr>
            <w:r>
              <w:rPr>
                <w:rFonts w:hint="eastAsia"/>
                <w:szCs w:val="21"/>
              </w:rPr>
              <w:t>凭证起始号：</w:t>
            </w:r>
          </w:p>
          <w:p w:rsidR="00752FB5" w:rsidRDefault="00752FB5">
            <w:pPr>
              <w:ind w:firstLineChars="200" w:firstLine="420"/>
              <w:rPr>
                <w:rFonts w:hint="eastAsia"/>
                <w:szCs w:val="21"/>
              </w:rPr>
            </w:pPr>
            <w:r>
              <w:rPr>
                <w:rFonts w:hint="eastAsia"/>
                <w:szCs w:val="21"/>
              </w:rPr>
              <w:lastRenderedPageBreak/>
              <w:t>凭证终止号：</w:t>
            </w:r>
          </w:p>
          <w:p w:rsidR="00752FB5" w:rsidRDefault="00752FB5">
            <w:pPr>
              <w:ind w:firstLineChars="200" w:firstLine="420"/>
              <w:rPr>
                <w:rFonts w:hint="eastAsia"/>
                <w:szCs w:val="21"/>
              </w:rPr>
            </w:pPr>
            <w:r>
              <w:rPr>
                <w:rFonts w:hint="eastAsia"/>
                <w:szCs w:val="21"/>
              </w:rPr>
              <w:t>领入柜员号：</w:t>
            </w:r>
          </w:p>
        </w:tc>
      </w:tr>
    </w:tbl>
    <w:p w:rsidR="00752FB5" w:rsidRDefault="00752FB5">
      <w:pPr>
        <w:ind w:firstLineChars="150" w:firstLine="315"/>
        <w:rPr>
          <w:szCs w:val="21"/>
        </w:rPr>
      </w:pPr>
    </w:p>
    <w:p w:rsidR="00752FB5" w:rsidRDefault="00752FB5">
      <w:pPr>
        <w:rPr>
          <w:rFonts w:hint="eastAsia"/>
          <w:szCs w:val="21"/>
        </w:rPr>
      </w:pPr>
      <w:r>
        <w:rPr>
          <w:rFonts w:hint="eastAsia"/>
          <w:szCs w:val="21"/>
        </w:rPr>
        <w:t>输入凭证种类的代码（通常为</w:t>
      </w:r>
      <w:r>
        <w:rPr>
          <w:rFonts w:hint="eastAsia"/>
          <w:szCs w:val="21"/>
        </w:rPr>
        <w:t>2</w:t>
      </w:r>
      <w:r>
        <w:rPr>
          <w:rFonts w:hint="eastAsia"/>
          <w:szCs w:val="21"/>
        </w:rPr>
        <w:t>位数）、凭证起始号和终止号（通常都为</w:t>
      </w:r>
      <w:r>
        <w:rPr>
          <w:rFonts w:hint="eastAsia"/>
          <w:szCs w:val="21"/>
        </w:rPr>
        <w:t>9</w:t>
      </w:r>
      <w:r>
        <w:rPr>
          <w:rFonts w:hint="eastAsia"/>
          <w:szCs w:val="21"/>
        </w:rPr>
        <w:t>位数）、领入柜员号（通常为</w:t>
      </w:r>
      <w:r>
        <w:rPr>
          <w:rFonts w:hint="eastAsia"/>
          <w:szCs w:val="21"/>
        </w:rPr>
        <w:t>4</w:t>
      </w:r>
      <w:r>
        <w:rPr>
          <w:rFonts w:hint="eastAsia"/>
          <w:szCs w:val="21"/>
        </w:rPr>
        <w:t>位数）后，即可打印两联“重要空白凭证出库单”，一联留存，一联交管库员。</w:t>
      </w:r>
    </w:p>
    <w:p w:rsidR="00752FB5" w:rsidRDefault="00752FB5">
      <w:pPr>
        <w:rPr>
          <w:rFonts w:hint="eastAsia"/>
          <w:szCs w:val="21"/>
        </w:rPr>
      </w:pPr>
      <w:r>
        <w:rPr>
          <w:rFonts w:hint="eastAsia"/>
          <w:b/>
          <w:szCs w:val="21"/>
        </w:rPr>
        <w:pict>
          <v:shape id="_x0000_i1046" type="#_x0000_t75" style="width:47.4pt;height:52.8pt">
            <v:imagedata r:id="rId8" o:title="j0299125"/>
          </v:shape>
        </w:pict>
      </w:r>
      <w:r>
        <w:rPr>
          <w:rFonts w:hint="eastAsia"/>
          <w:b/>
          <w:szCs w:val="21"/>
        </w:rPr>
        <w:t xml:space="preserve"> [</w:t>
      </w:r>
      <w:r>
        <w:rPr>
          <w:rFonts w:hint="eastAsia"/>
          <w:b/>
          <w:szCs w:val="21"/>
        </w:rPr>
        <w:t>案例分析</w:t>
      </w:r>
      <w:r>
        <w:rPr>
          <w:rFonts w:hint="eastAsia"/>
          <w:b/>
          <w:szCs w:val="21"/>
        </w:rPr>
        <w:t xml:space="preserve">2-2-1] </w:t>
      </w:r>
      <w:r>
        <w:rPr>
          <w:rFonts w:hint="eastAsia"/>
          <w:szCs w:val="21"/>
        </w:rPr>
        <w:t>空白凭证管理不严</w:t>
      </w:r>
    </w:p>
    <w:p w:rsidR="00752FB5" w:rsidRDefault="00752FB5">
      <w:pPr>
        <w:rPr>
          <w:rFonts w:hint="eastAsia"/>
          <w:szCs w:val="21"/>
        </w:rPr>
      </w:pPr>
      <w:r>
        <w:rPr>
          <w:rFonts w:hint="eastAsia"/>
          <w:b/>
          <w:szCs w:val="21"/>
        </w:rPr>
        <w:t>案例：</w:t>
      </w:r>
      <w:r>
        <w:rPr>
          <w:rFonts w:hint="eastAsia"/>
          <w:szCs w:val="21"/>
        </w:rPr>
        <w:t>摘选自高教《银行储蓄与出纳》</w:t>
      </w:r>
    </w:p>
    <w:p w:rsidR="00752FB5" w:rsidRDefault="00752FB5">
      <w:pPr>
        <w:ind w:firstLine="480"/>
        <w:rPr>
          <w:rFonts w:hint="eastAsia"/>
          <w:szCs w:val="21"/>
        </w:rPr>
      </w:pPr>
      <w:r>
        <w:rPr>
          <w:rFonts w:hint="eastAsia"/>
          <w:szCs w:val="21"/>
        </w:rPr>
        <w:t>1997</w:t>
      </w:r>
      <w:r>
        <w:rPr>
          <w:rFonts w:hint="eastAsia"/>
          <w:szCs w:val="21"/>
        </w:rPr>
        <w:t>年</w:t>
      </w:r>
      <w:r>
        <w:rPr>
          <w:rFonts w:hint="eastAsia"/>
          <w:szCs w:val="21"/>
        </w:rPr>
        <w:t>12</w:t>
      </w:r>
      <w:r>
        <w:rPr>
          <w:rFonts w:hint="eastAsia"/>
          <w:szCs w:val="21"/>
        </w:rPr>
        <w:t>月</w:t>
      </w:r>
      <w:r>
        <w:rPr>
          <w:rFonts w:hint="eastAsia"/>
          <w:szCs w:val="21"/>
        </w:rPr>
        <w:t>1</w:t>
      </w:r>
      <w:r>
        <w:rPr>
          <w:rFonts w:hint="eastAsia"/>
          <w:szCs w:val="21"/>
        </w:rPr>
        <w:t>日，某支行收到该市中级人民法院下达的二审判决书，旷日持久的</w:t>
      </w:r>
      <w:r>
        <w:rPr>
          <w:rFonts w:hint="eastAsia"/>
          <w:szCs w:val="21"/>
        </w:rPr>
        <w:t>7</w:t>
      </w:r>
      <w:r>
        <w:rPr>
          <w:rFonts w:hint="eastAsia"/>
          <w:szCs w:val="21"/>
        </w:rPr>
        <w:t>万元储蓄纠纷案终于画上了句号，但给予我们的警示却远没有结束。</w:t>
      </w:r>
    </w:p>
    <w:p w:rsidR="00752FB5" w:rsidRDefault="00752FB5">
      <w:pPr>
        <w:rPr>
          <w:rFonts w:hint="eastAsia"/>
          <w:szCs w:val="21"/>
        </w:rPr>
      </w:pPr>
      <w:r>
        <w:rPr>
          <w:rFonts w:hint="eastAsia"/>
          <w:szCs w:val="21"/>
        </w:rPr>
        <w:t xml:space="preserve">    </w:t>
      </w:r>
      <w:r>
        <w:rPr>
          <w:rFonts w:hint="eastAsia"/>
          <w:szCs w:val="21"/>
        </w:rPr>
        <w:t>事情发生在</w:t>
      </w:r>
      <w:r>
        <w:rPr>
          <w:rFonts w:hint="eastAsia"/>
          <w:szCs w:val="21"/>
        </w:rPr>
        <w:t>1994</w:t>
      </w:r>
      <w:r>
        <w:rPr>
          <w:rFonts w:hint="eastAsia"/>
          <w:szCs w:val="21"/>
        </w:rPr>
        <w:t>年</w:t>
      </w:r>
      <w:r>
        <w:rPr>
          <w:rFonts w:hint="eastAsia"/>
          <w:szCs w:val="21"/>
        </w:rPr>
        <w:t>3</w:t>
      </w:r>
      <w:r>
        <w:rPr>
          <w:rFonts w:hint="eastAsia"/>
          <w:szCs w:val="21"/>
        </w:rPr>
        <w:t>月，某银行职工华某为完成揽储任务，领出定期存单</w:t>
      </w:r>
      <w:r>
        <w:rPr>
          <w:rFonts w:hint="eastAsia"/>
          <w:szCs w:val="21"/>
        </w:rPr>
        <w:t>1</w:t>
      </w:r>
      <w:r>
        <w:rPr>
          <w:rFonts w:hint="eastAsia"/>
          <w:szCs w:val="21"/>
        </w:rPr>
        <w:t>份，存单已盖好该所业务专用章。当月，华某找到某邮局支局办理邮政储蓄业务的“哥们儿”鲁某帮助组织存款，鲁某言称等些日子给办，现在没有存款。华某将随身带来的空白存单给了鲁某</w:t>
      </w:r>
      <w:r>
        <w:rPr>
          <w:rFonts w:hint="eastAsia"/>
          <w:szCs w:val="21"/>
        </w:rPr>
        <w:t>1</w:t>
      </w:r>
      <w:r>
        <w:rPr>
          <w:rFonts w:hint="eastAsia"/>
          <w:szCs w:val="21"/>
        </w:rPr>
        <w:t>份，鲁某要求华某：“那你签个字。”华某顺手从桌上拿过一支圆珠笔，大笔一挥，在出纳栏里签上了自己的大名，于是就种下了祸根。</w:t>
      </w:r>
    </w:p>
    <w:p w:rsidR="00752FB5" w:rsidRDefault="00752FB5">
      <w:pPr>
        <w:rPr>
          <w:rFonts w:hint="eastAsia"/>
          <w:szCs w:val="21"/>
        </w:rPr>
      </w:pPr>
      <w:r>
        <w:rPr>
          <w:rFonts w:hint="eastAsia"/>
          <w:szCs w:val="21"/>
        </w:rPr>
        <w:t xml:space="preserve">    5</w:t>
      </w:r>
      <w:r>
        <w:rPr>
          <w:rFonts w:hint="eastAsia"/>
          <w:szCs w:val="21"/>
        </w:rPr>
        <w:t>月，或某找到鲁某，因未搞到存款，便所要空白存单，鲁某说已经仍了，华某信以为真。</w:t>
      </w:r>
      <w:r>
        <w:rPr>
          <w:rFonts w:hint="eastAsia"/>
          <w:szCs w:val="21"/>
        </w:rPr>
        <w:t>1996</w:t>
      </w:r>
      <w:r>
        <w:rPr>
          <w:rFonts w:hint="eastAsia"/>
          <w:szCs w:val="21"/>
        </w:rPr>
        <w:t>年</w:t>
      </w:r>
      <w:r>
        <w:rPr>
          <w:rFonts w:hint="eastAsia"/>
          <w:szCs w:val="21"/>
        </w:rPr>
        <w:t>3</w:t>
      </w:r>
      <w:r>
        <w:rPr>
          <w:rFonts w:hint="eastAsia"/>
          <w:szCs w:val="21"/>
        </w:rPr>
        <w:t>月，鲁某李某及其找华某，递过存单，华某看后惊讶不已，对李某说没有这回事，鲁某根本没有搞到存款。李某迅速夺回存单。次日华某赶到李家所要存单被拒绝，尔后有拖人说情所要存单。种种“私了”办法均未奏效，李某等人态度强硬。</w:t>
      </w:r>
      <w:r>
        <w:rPr>
          <w:rFonts w:hint="eastAsia"/>
          <w:szCs w:val="21"/>
        </w:rPr>
        <w:t>5</w:t>
      </w:r>
      <w:r>
        <w:rPr>
          <w:rFonts w:hint="eastAsia"/>
          <w:szCs w:val="21"/>
        </w:rPr>
        <w:t>月，李某向法庭正式起诉。围绕存单是否有效，法庭双方律师开始艰苦的调查取证工作。经市公安局笔记鉴定，确认存单上的华某字样确系本人所写，在存单上其余文字、数字均为鲁某所写，复核栏里面王某印章系伪造。华某陈述的有关空白存单给鲁某以及签字，向鲁某索要空白存单等经过均有多人名向法庭举证。李某述称其夫在华某寝室向华交钱的经过，因鲁某人已死，死无对证，真假难辩。</w:t>
      </w:r>
    </w:p>
    <w:p w:rsidR="00752FB5" w:rsidRDefault="00752FB5">
      <w:pPr>
        <w:ind w:firstLine="480"/>
        <w:rPr>
          <w:rFonts w:hint="eastAsia"/>
          <w:szCs w:val="21"/>
        </w:rPr>
      </w:pPr>
      <w:r>
        <w:rPr>
          <w:rFonts w:hint="eastAsia"/>
          <w:szCs w:val="21"/>
        </w:rPr>
        <w:t>1996</w:t>
      </w:r>
      <w:r>
        <w:rPr>
          <w:rFonts w:hint="eastAsia"/>
          <w:szCs w:val="21"/>
        </w:rPr>
        <w:t>年</w:t>
      </w:r>
      <w:r>
        <w:rPr>
          <w:rFonts w:hint="eastAsia"/>
          <w:szCs w:val="21"/>
        </w:rPr>
        <w:t>8</w:t>
      </w:r>
      <w:r>
        <w:rPr>
          <w:rFonts w:hint="eastAsia"/>
          <w:szCs w:val="21"/>
        </w:rPr>
        <w:t>月</w:t>
      </w:r>
      <w:r>
        <w:rPr>
          <w:rFonts w:hint="eastAsia"/>
          <w:szCs w:val="21"/>
        </w:rPr>
        <w:t>14</w:t>
      </w:r>
      <w:r>
        <w:rPr>
          <w:rFonts w:hint="eastAsia"/>
          <w:szCs w:val="21"/>
        </w:rPr>
        <w:t>日，法庭依法判决李某所持定期储蓄存单无效，鉴于被告方管理制度不严，是造成本案的主要原因，应承担因此产生的一切诉讼费用。</w:t>
      </w:r>
    </w:p>
    <w:p w:rsidR="00752FB5" w:rsidRDefault="00752FB5">
      <w:pPr>
        <w:ind w:firstLine="480"/>
        <w:rPr>
          <w:rFonts w:hint="eastAsia"/>
          <w:szCs w:val="21"/>
        </w:rPr>
      </w:pPr>
      <w:r>
        <w:rPr>
          <w:rFonts w:hint="eastAsia"/>
          <w:szCs w:val="21"/>
        </w:rPr>
        <w:t>结案后，该支行引以为戒，在全辖区开展了重要空白凭证大清理，并对有关责任人进行严肃处理。</w:t>
      </w:r>
    </w:p>
    <w:p w:rsidR="00752FB5" w:rsidRDefault="00752FB5">
      <w:pPr>
        <w:rPr>
          <w:rFonts w:hint="eastAsia"/>
          <w:b/>
          <w:szCs w:val="21"/>
        </w:rPr>
      </w:pPr>
      <w:r>
        <w:rPr>
          <w:rFonts w:hint="eastAsia"/>
          <w:b/>
          <w:szCs w:val="21"/>
        </w:rPr>
        <w:t>分析：</w:t>
      </w:r>
    </w:p>
    <w:p w:rsidR="00752FB5" w:rsidRDefault="00752FB5">
      <w:pPr>
        <w:ind w:firstLine="480"/>
        <w:rPr>
          <w:rFonts w:hint="eastAsia"/>
          <w:szCs w:val="21"/>
        </w:rPr>
      </w:pPr>
      <w:r>
        <w:rPr>
          <w:rFonts w:hint="eastAsia"/>
          <w:szCs w:val="21"/>
        </w:rPr>
        <w:t>这起储蓄纠纷案发生的主要原因：</w:t>
      </w:r>
    </w:p>
    <w:p w:rsidR="00752FB5" w:rsidRDefault="00752FB5">
      <w:pPr>
        <w:rPr>
          <w:rFonts w:hint="eastAsia"/>
          <w:szCs w:val="21"/>
        </w:rPr>
      </w:pPr>
      <w:r>
        <w:rPr>
          <w:rFonts w:hint="eastAsia"/>
          <w:szCs w:val="21"/>
        </w:rPr>
        <w:t>一是违反了储蓄管理有关规定。对重要空白凭证管理不严格，未按规定每日营</w:t>
      </w:r>
      <w:r>
        <w:rPr>
          <w:rFonts w:hint="eastAsia"/>
          <w:szCs w:val="21"/>
        </w:rPr>
        <w:lastRenderedPageBreak/>
        <w:t>业终了重要空白凭证的领、发、结存数字应在营业日报表上反映，并在重要空白凭证登记簿、开销户登记簿上的有关数字核对相符。本案中领出空白储蓄定期存单长期不结账是严重的违规行为。</w:t>
      </w:r>
    </w:p>
    <w:p w:rsidR="00752FB5" w:rsidRDefault="00752FB5">
      <w:pPr>
        <w:rPr>
          <w:rFonts w:hint="eastAsia"/>
          <w:szCs w:val="21"/>
        </w:rPr>
      </w:pPr>
      <w:r>
        <w:rPr>
          <w:rFonts w:hint="eastAsia"/>
          <w:szCs w:val="21"/>
        </w:rPr>
        <w:t>二是违反储蓄业务中对公、私印章的管理规定，规定要求签发存单（折）及有价单证要随用随盖，严禁事先盖章备用。</w:t>
      </w:r>
    </w:p>
    <w:p w:rsidR="00752FB5" w:rsidRDefault="00752FB5">
      <w:pPr>
        <w:rPr>
          <w:rFonts w:hint="eastAsia"/>
          <w:szCs w:val="21"/>
        </w:rPr>
      </w:pPr>
      <w:r>
        <w:rPr>
          <w:rFonts w:hint="eastAsia"/>
          <w:szCs w:val="21"/>
        </w:rPr>
        <w:t>三是对重要空白凭证的监督管理不及时，该行接到营业所报案距记录本发已有</w:t>
      </w:r>
      <w:r>
        <w:rPr>
          <w:rFonts w:hint="eastAsia"/>
          <w:szCs w:val="21"/>
        </w:rPr>
        <w:t>50</w:t>
      </w:r>
      <w:r>
        <w:rPr>
          <w:rFonts w:hint="eastAsia"/>
          <w:szCs w:val="21"/>
        </w:rPr>
        <w:t>多天，可见没有按最长</w:t>
      </w:r>
      <w:r>
        <w:rPr>
          <w:rFonts w:hint="eastAsia"/>
          <w:szCs w:val="21"/>
        </w:rPr>
        <w:t>1</w:t>
      </w:r>
      <w:r>
        <w:rPr>
          <w:rFonts w:hint="eastAsia"/>
          <w:szCs w:val="21"/>
        </w:rPr>
        <w:t>个月检查一次的规定办事。</w:t>
      </w:r>
    </w:p>
    <w:p w:rsidR="00752FB5" w:rsidRDefault="00752FB5">
      <w:pPr>
        <w:rPr>
          <w:rFonts w:hint="eastAsia"/>
          <w:szCs w:val="21"/>
        </w:rPr>
      </w:pPr>
      <w:r>
        <w:rPr>
          <w:rFonts w:hint="eastAsia"/>
          <w:b/>
          <w:szCs w:val="21"/>
        </w:rPr>
        <w:t xml:space="preserve"> [</w:t>
      </w:r>
      <w:r>
        <w:rPr>
          <w:rFonts w:hint="eastAsia"/>
          <w:b/>
          <w:szCs w:val="21"/>
        </w:rPr>
        <w:t>场景训练</w:t>
      </w:r>
      <w:r>
        <w:rPr>
          <w:rFonts w:hint="eastAsia"/>
          <w:b/>
          <w:szCs w:val="21"/>
        </w:rPr>
        <w:t xml:space="preserve">2-1-5] </w:t>
      </w:r>
      <w:r>
        <w:rPr>
          <w:rFonts w:hint="eastAsia"/>
          <w:szCs w:val="21"/>
        </w:rPr>
        <w:t>重要空白凭证出库。</w:t>
      </w:r>
    </w:p>
    <w:p w:rsidR="00752FB5" w:rsidRDefault="00752FB5">
      <w:pPr>
        <w:rPr>
          <w:rFonts w:hint="eastAsia"/>
          <w:szCs w:val="21"/>
        </w:rPr>
      </w:pPr>
      <w:r>
        <w:rPr>
          <w:rFonts w:hint="eastAsia"/>
          <w:szCs w:val="21"/>
        </w:rPr>
        <w:t>模拟角色：柜员、管库员</w:t>
      </w:r>
    </w:p>
    <w:p w:rsidR="00752FB5" w:rsidRDefault="00752FB5">
      <w:pPr>
        <w:rPr>
          <w:rFonts w:hint="eastAsia"/>
          <w:szCs w:val="21"/>
        </w:rPr>
      </w:pPr>
      <w:r>
        <w:rPr>
          <w:rFonts w:hint="eastAsia"/>
          <w:szCs w:val="21"/>
        </w:rPr>
        <w:t>模拟业务：柜员领入活期存折</w:t>
      </w:r>
      <w:r>
        <w:rPr>
          <w:rFonts w:hint="eastAsia"/>
          <w:szCs w:val="21"/>
        </w:rPr>
        <w:t>50</w:t>
      </w:r>
      <w:r>
        <w:rPr>
          <w:rFonts w:hint="eastAsia"/>
          <w:szCs w:val="21"/>
        </w:rPr>
        <w:t>个，银行卡</w:t>
      </w:r>
      <w:r>
        <w:rPr>
          <w:rFonts w:hint="eastAsia"/>
          <w:szCs w:val="21"/>
        </w:rPr>
        <w:t>20</w:t>
      </w:r>
      <w:r>
        <w:rPr>
          <w:rFonts w:hint="eastAsia"/>
          <w:szCs w:val="21"/>
        </w:rPr>
        <w:t>个</w:t>
      </w:r>
    </w:p>
    <w:p w:rsidR="00752FB5" w:rsidRDefault="00752FB5">
      <w:pPr>
        <w:rPr>
          <w:rFonts w:hint="eastAsia"/>
          <w:szCs w:val="21"/>
        </w:rPr>
      </w:pPr>
      <w:r>
        <w:rPr>
          <w:rFonts w:hint="eastAsia"/>
          <w:szCs w:val="21"/>
        </w:rPr>
        <w:t>操作提示：必须严格按照重要空白凭证的签收和登记、入库程序操作</w:t>
      </w:r>
    </w:p>
    <w:p w:rsidR="00752FB5" w:rsidRDefault="00752FB5">
      <w:pPr>
        <w:ind w:firstLine="480"/>
        <w:jc w:val="center"/>
        <w:rPr>
          <w:rFonts w:ascii="隶书" w:eastAsia="隶书" w:hint="eastAsia"/>
          <w:b/>
          <w:color w:val="FF0000"/>
          <w:sz w:val="44"/>
          <w:szCs w:val="44"/>
        </w:rPr>
      </w:pPr>
      <w:r>
        <w:rPr>
          <w:rFonts w:ascii="隶书" w:eastAsia="隶书" w:hint="eastAsia"/>
          <w:b/>
          <w:color w:val="FF0000"/>
          <w:sz w:val="44"/>
          <w:szCs w:val="44"/>
        </w:rPr>
        <w:t>模块2.3 尾箱出库</w:t>
      </w:r>
    </w:p>
    <w:p w:rsidR="00752FB5" w:rsidRDefault="00752FB5">
      <w:pPr>
        <w:rPr>
          <w:rFonts w:hint="eastAsia"/>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了解尾箱的含义，熟悉尾箱出库程序。</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尾箱主要是指柜员“现金箱”中万元以下流通币的零头。从物理形式上讲，尾箱和现金箱是同一钱箱。营业网点一般要求柜员每天上岗时，空箱上柜，如果不能实现空箱上柜，营业终了柜员现金箱中的人民币余额不得超过</w:t>
      </w:r>
      <w:r>
        <w:rPr>
          <w:rFonts w:hint="eastAsia"/>
          <w:szCs w:val="21"/>
        </w:rPr>
        <w:t>2</w:t>
      </w:r>
      <w:r>
        <w:rPr>
          <w:rFonts w:hint="eastAsia"/>
          <w:szCs w:val="21"/>
        </w:rPr>
        <w:t>万元。柜员尾箱采取交叉发放，若柜员现金箱次日由本人继续使用的，营业终了，现金箱实物必须换人复核。</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一、柜员向管库柜员出示“出入库对号牌”。</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w:t>
      </w:r>
      <w:r>
        <w:rPr>
          <w:rFonts w:hint="eastAsia"/>
          <w:szCs w:val="21"/>
        </w:rPr>
        <w:t xml:space="preserve"> </w:t>
      </w:r>
      <w:r>
        <w:rPr>
          <w:rFonts w:hint="eastAsia"/>
          <w:szCs w:val="21"/>
        </w:rPr>
        <w:t>二、管库柜员核对箱牌号码无误后，收回对号牌，发出尾箱。</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w:t>
      </w:r>
      <w:r>
        <w:rPr>
          <w:rFonts w:hint="eastAsia"/>
          <w:szCs w:val="21"/>
        </w:rPr>
        <w:t xml:space="preserve"> </w:t>
      </w:r>
      <w:r>
        <w:rPr>
          <w:rFonts w:hint="eastAsia"/>
          <w:szCs w:val="21"/>
        </w:rPr>
        <w:t>三、柜员查验尾箱锁或封条是否完整无损。</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四、柜员在《柜员箱包交接登记簿》上签章。</w:t>
      </w: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 xml:space="preserve">2-1-6] </w:t>
      </w:r>
      <w:r>
        <w:rPr>
          <w:rFonts w:hint="eastAsia"/>
          <w:szCs w:val="21"/>
        </w:rPr>
        <w:t>尾箱出库。</w:t>
      </w:r>
    </w:p>
    <w:p w:rsidR="00752FB5" w:rsidRDefault="00752FB5">
      <w:pPr>
        <w:rPr>
          <w:rFonts w:hint="eastAsia"/>
          <w:szCs w:val="21"/>
        </w:rPr>
      </w:pPr>
      <w:r>
        <w:rPr>
          <w:rFonts w:hint="eastAsia"/>
          <w:szCs w:val="21"/>
        </w:rPr>
        <w:t>模拟角色：柜员、管库员</w:t>
      </w:r>
    </w:p>
    <w:p w:rsidR="00752FB5" w:rsidRDefault="00752FB5">
      <w:pPr>
        <w:rPr>
          <w:rFonts w:hint="eastAsia"/>
          <w:szCs w:val="21"/>
        </w:rPr>
      </w:pPr>
      <w:r>
        <w:rPr>
          <w:rFonts w:hint="eastAsia"/>
          <w:szCs w:val="21"/>
        </w:rPr>
        <w:t>模拟业务：柜员领入尾箱</w:t>
      </w:r>
    </w:p>
    <w:p w:rsidR="00752FB5" w:rsidRDefault="00752FB5">
      <w:pPr>
        <w:rPr>
          <w:rFonts w:hint="eastAsia"/>
          <w:szCs w:val="21"/>
        </w:rPr>
      </w:pPr>
      <w:r>
        <w:rPr>
          <w:noProof/>
          <w:szCs w:val="21"/>
        </w:rPr>
        <w:pict>
          <v:shape id="_x0000_s3106" type="#_x0000_t202" style="position:absolute;left:0;text-align:left;margin-left:105pt;margin-top:15.6pt;width:189pt;height:39pt;z-index:80">
            <v:textbox style="mso-next-textbox:#_x0000_s3106">
              <w:txbxContent>
                <w:p w:rsidR="00752FB5" w:rsidRDefault="00752FB5">
                  <w:pPr>
                    <w:jc w:val="center"/>
                    <w:rPr>
                      <w:rFonts w:ascii="隶书" w:eastAsia="隶书"/>
                      <w:b/>
                      <w:color w:val="FF0000"/>
                      <w:sz w:val="44"/>
                      <w:szCs w:val="44"/>
                    </w:rPr>
                  </w:pPr>
                  <w:r>
                    <w:rPr>
                      <w:rFonts w:ascii="隶书" w:eastAsia="隶书" w:hint="eastAsia"/>
                      <w:b/>
                      <w:color w:val="FF0000"/>
                      <w:sz w:val="44"/>
                      <w:szCs w:val="44"/>
                    </w:rPr>
                    <w:t>模块3 日间操作</w:t>
                  </w:r>
                </w:p>
                <w:p w:rsidR="00752FB5" w:rsidRDefault="00752FB5"/>
              </w:txbxContent>
            </v:textbox>
          </v:shape>
        </w:pict>
      </w:r>
      <w:r>
        <w:rPr>
          <w:szCs w:val="21"/>
        </w:rPr>
        <w:pict>
          <v:shape id="_x0000_i1047" type="#_x0000_t75" style="width:51pt;height:64.2pt;mso-position-horizontal-relative:char;mso-position-vertical-relative:line">
            <v:imagedata r:id="rId7" o:title="dh0054"/>
            <o:lock v:ext="edit" cropping="t"/>
          </v:shape>
        </w:pict>
      </w:r>
      <w:r>
        <w:rPr>
          <w:rFonts w:ascii="方正舒体" w:eastAsia="方正舒体" w:hint="eastAsia"/>
          <w:b/>
          <w:szCs w:val="21"/>
        </w:rPr>
        <w:t xml:space="preserve"> [导学] </w:t>
      </w:r>
      <w:r>
        <w:rPr>
          <w:rFonts w:ascii="方正舒体" w:eastAsia="方正舒体" w:hint="eastAsia"/>
          <w:szCs w:val="21"/>
        </w:rPr>
        <w:t>在实际业务操作中，银行业务大体可分为存款业务、贷款业务、代理业务、表外业务等</w:t>
      </w:r>
      <w:r>
        <w:rPr>
          <w:rFonts w:hint="eastAsia"/>
          <w:szCs w:val="21"/>
        </w:rPr>
        <w:t>。</w:t>
      </w:r>
    </w:p>
    <w:p w:rsidR="00752FB5" w:rsidRDefault="00752FB5">
      <w:pPr>
        <w:ind w:firstLine="600"/>
        <w:rPr>
          <w:rFonts w:hint="eastAsia"/>
          <w:szCs w:val="21"/>
        </w:rPr>
      </w:pPr>
      <w:r>
        <w:rPr>
          <w:rFonts w:hint="eastAsia"/>
          <w:szCs w:val="21"/>
        </w:rPr>
        <w:t>具体划分如下图：</w:t>
      </w:r>
    </w:p>
    <w:p w:rsidR="00752FB5" w:rsidRDefault="00752FB5">
      <w:pPr>
        <w:ind w:firstLine="600"/>
        <w:rPr>
          <w:rFonts w:hint="eastAsia"/>
          <w:szCs w:val="21"/>
        </w:rPr>
      </w:pPr>
    </w:p>
    <w:p w:rsidR="00752FB5" w:rsidRDefault="00752FB5">
      <w:pPr>
        <w:ind w:firstLine="600"/>
        <w:rPr>
          <w:rFonts w:hint="eastAsia"/>
          <w:szCs w:val="21"/>
        </w:rPr>
      </w:pPr>
    </w:p>
    <w:p w:rsidR="00752FB5" w:rsidRDefault="00752FB5">
      <w:pPr>
        <w:ind w:firstLine="600"/>
        <w:rPr>
          <w:rFonts w:hint="eastAsia"/>
          <w:szCs w:val="21"/>
        </w:rPr>
      </w:pPr>
    </w:p>
    <w:p w:rsidR="00752FB5" w:rsidRDefault="00752FB5">
      <w:pPr>
        <w:ind w:firstLineChars="200" w:firstLine="420"/>
        <w:rPr>
          <w:rFonts w:hint="eastAsia"/>
          <w:szCs w:val="21"/>
        </w:rPr>
      </w:pPr>
      <w:r>
        <w:rPr>
          <w:rFonts w:hint="eastAsia"/>
          <w:noProof/>
          <w:szCs w:val="21"/>
        </w:rPr>
        <w:pict>
          <v:shape id="_x0000_s3427" type="#_x0000_t87" style="position:absolute;left:0;text-align:left;margin-left:120.75pt;margin-top:7.8pt;width:5.25pt;height:62.4pt;z-index:219"/>
        </w:pict>
      </w:r>
      <w:r>
        <w:rPr>
          <w:rFonts w:hint="eastAsia"/>
          <w:szCs w:val="21"/>
        </w:rPr>
        <w:t xml:space="preserve">                    </w:t>
      </w:r>
      <w:r>
        <w:rPr>
          <w:rFonts w:hint="eastAsia"/>
          <w:szCs w:val="21"/>
        </w:rPr>
        <w:t>单位活期存款</w:t>
      </w:r>
    </w:p>
    <w:p w:rsidR="00752FB5" w:rsidRDefault="00752FB5">
      <w:pPr>
        <w:ind w:firstLineChars="200" w:firstLine="420"/>
        <w:rPr>
          <w:rFonts w:hint="eastAsia"/>
          <w:szCs w:val="21"/>
        </w:rPr>
      </w:pPr>
      <w:r>
        <w:rPr>
          <w:rFonts w:hint="eastAsia"/>
          <w:szCs w:val="21"/>
        </w:rPr>
        <w:lastRenderedPageBreak/>
        <w:t xml:space="preserve">                    </w:t>
      </w:r>
      <w:r>
        <w:rPr>
          <w:rFonts w:hint="eastAsia"/>
          <w:szCs w:val="21"/>
        </w:rPr>
        <w:t>单位定期存款</w:t>
      </w:r>
    </w:p>
    <w:p w:rsidR="00752FB5" w:rsidRDefault="00752FB5">
      <w:pPr>
        <w:ind w:firstLineChars="200" w:firstLine="420"/>
        <w:rPr>
          <w:rFonts w:hint="eastAsia"/>
          <w:szCs w:val="21"/>
        </w:rPr>
      </w:pPr>
      <w:r>
        <w:rPr>
          <w:rFonts w:hint="eastAsia"/>
          <w:noProof/>
          <w:szCs w:val="21"/>
        </w:rPr>
        <w:pict>
          <v:shape id="_x0000_s3430" type="#_x0000_t87" style="position:absolute;left:0;text-align:left;margin-left:68.25pt;margin-top:7.8pt;width:5.25pt;height:163.8pt;z-index:222"/>
        </w:pict>
      </w:r>
      <w:r>
        <w:rPr>
          <w:rFonts w:hint="eastAsia"/>
          <w:szCs w:val="21"/>
        </w:rPr>
        <w:t xml:space="preserve">          </w:t>
      </w:r>
      <w:r>
        <w:rPr>
          <w:rFonts w:hint="eastAsia"/>
          <w:szCs w:val="21"/>
        </w:rPr>
        <w:t>单位存款</w:t>
      </w:r>
      <w:r>
        <w:rPr>
          <w:rFonts w:hint="eastAsia"/>
          <w:szCs w:val="21"/>
        </w:rPr>
        <w:t xml:space="preserve">  </w:t>
      </w:r>
      <w:r>
        <w:rPr>
          <w:rFonts w:hint="eastAsia"/>
          <w:szCs w:val="21"/>
        </w:rPr>
        <w:t>单位通知存款</w:t>
      </w:r>
    </w:p>
    <w:p w:rsidR="00752FB5" w:rsidRDefault="00752FB5">
      <w:pPr>
        <w:ind w:firstLineChars="200" w:firstLine="420"/>
        <w:rPr>
          <w:rFonts w:hint="eastAsia"/>
          <w:szCs w:val="21"/>
        </w:rPr>
      </w:pPr>
      <w:r>
        <w:rPr>
          <w:rFonts w:hint="eastAsia"/>
          <w:szCs w:val="21"/>
        </w:rPr>
        <w:t xml:space="preserve">                    </w:t>
      </w:r>
      <w:r>
        <w:rPr>
          <w:rFonts w:hint="eastAsia"/>
          <w:szCs w:val="21"/>
        </w:rPr>
        <w:t>单位协定存款</w:t>
      </w:r>
    </w:p>
    <w:p w:rsidR="00752FB5" w:rsidRDefault="00752FB5">
      <w:pPr>
        <w:tabs>
          <w:tab w:val="left" w:pos="4545"/>
        </w:tabs>
        <w:ind w:firstLineChars="200" w:firstLine="420"/>
        <w:rPr>
          <w:rFonts w:hint="eastAsia"/>
          <w:szCs w:val="21"/>
        </w:rPr>
      </w:pPr>
      <w:r>
        <w:rPr>
          <w:rFonts w:hint="eastAsia"/>
          <w:szCs w:val="21"/>
        </w:rPr>
        <w:t xml:space="preserve">                    </w:t>
      </w:r>
      <w:r>
        <w:rPr>
          <w:rFonts w:hint="eastAsia"/>
          <w:szCs w:val="21"/>
        </w:rPr>
        <w:t>保证金存款</w:t>
      </w:r>
      <w:r>
        <w:rPr>
          <w:szCs w:val="21"/>
        </w:rPr>
        <w:tab/>
      </w:r>
    </w:p>
    <w:p w:rsidR="00752FB5" w:rsidRDefault="00752FB5">
      <w:pPr>
        <w:ind w:firstLineChars="200" w:firstLine="420"/>
        <w:rPr>
          <w:rFonts w:hint="eastAsia"/>
          <w:szCs w:val="21"/>
        </w:rPr>
      </w:pPr>
      <w:r>
        <w:rPr>
          <w:rFonts w:hint="eastAsia"/>
          <w:szCs w:val="21"/>
        </w:rPr>
        <w:t>存款业务</w:t>
      </w:r>
    </w:p>
    <w:p w:rsidR="00752FB5" w:rsidRDefault="00752FB5">
      <w:pPr>
        <w:ind w:firstLineChars="200" w:firstLine="420"/>
        <w:rPr>
          <w:rFonts w:hint="eastAsia"/>
          <w:szCs w:val="21"/>
        </w:rPr>
      </w:pPr>
      <w:r>
        <w:rPr>
          <w:rFonts w:hint="eastAsia"/>
          <w:szCs w:val="21"/>
        </w:rPr>
        <w:t xml:space="preserve">                    </w:t>
      </w:r>
      <w:r>
        <w:rPr>
          <w:rFonts w:hint="eastAsia"/>
          <w:szCs w:val="21"/>
        </w:rPr>
        <w:t>个人活期储蓄存款</w:t>
      </w:r>
    </w:p>
    <w:p w:rsidR="00752FB5" w:rsidRDefault="00752FB5">
      <w:pPr>
        <w:ind w:firstLineChars="200" w:firstLine="420"/>
        <w:rPr>
          <w:rFonts w:hint="eastAsia"/>
          <w:szCs w:val="21"/>
        </w:rPr>
      </w:pPr>
      <w:r>
        <w:rPr>
          <w:rFonts w:hint="eastAsia"/>
          <w:noProof/>
          <w:szCs w:val="21"/>
        </w:rPr>
        <w:pict>
          <v:shape id="_x0000_s3428" type="#_x0000_t87" style="position:absolute;left:0;text-align:left;margin-left:120.75pt;margin-top:0;width:5.25pt;height:70.2pt;z-index:220"/>
        </w:pict>
      </w:r>
      <w:r>
        <w:rPr>
          <w:rFonts w:hint="eastAsia"/>
          <w:szCs w:val="21"/>
        </w:rPr>
        <w:t xml:space="preserve">                    </w:t>
      </w:r>
      <w:r>
        <w:rPr>
          <w:rFonts w:hint="eastAsia"/>
          <w:szCs w:val="21"/>
        </w:rPr>
        <w:t>个人银行结算账户</w:t>
      </w:r>
    </w:p>
    <w:p w:rsidR="00752FB5" w:rsidRDefault="00752FB5">
      <w:pPr>
        <w:ind w:firstLineChars="200" w:firstLine="420"/>
        <w:rPr>
          <w:rFonts w:hint="eastAsia"/>
          <w:szCs w:val="21"/>
        </w:rPr>
      </w:pPr>
      <w:r>
        <w:rPr>
          <w:rFonts w:hint="eastAsia"/>
          <w:szCs w:val="21"/>
        </w:rPr>
        <w:t xml:space="preserve">                    </w:t>
      </w:r>
      <w:r>
        <w:rPr>
          <w:rFonts w:hint="eastAsia"/>
          <w:szCs w:val="21"/>
        </w:rPr>
        <w:t>定活两便储蓄</w:t>
      </w:r>
    </w:p>
    <w:p w:rsidR="00752FB5" w:rsidRDefault="00752FB5">
      <w:pPr>
        <w:ind w:firstLineChars="200" w:firstLine="420"/>
        <w:rPr>
          <w:rFonts w:hint="eastAsia"/>
          <w:szCs w:val="21"/>
        </w:rPr>
      </w:pPr>
      <w:r>
        <w:rPr>
          <w:rFonts w:hint="eastAsia"/>
          <w:szCs w:val="21"/>
        </w:rPr>
        <w:t xml:space="preserve">          </w:t>
      </w:r>
      <w:r>
        <w:rPr>
          <w:rFonts w:hint="eastAsia"/>
          <w:szCs w:val="21"/>
        </w:rPr>
        <w:t>个人存款</w:t>
      </w:r>
      <w:r>
        <w:rPr>
          <w:rFonts w:hint="eastAsia"/>
          <w:szCs w:val="21"/>
        </w:rPr>
        <w:t xml:space="preserve">  </w:t>
      </w:r>
      <w:r>
        <w:rPr>
          <w:rFonts w:hint="eastAsia"/>
          <w:szCs w:val="21"/>
        </w:rPr>
        <w:t>个人定期储蓄存款</w:t>
      </w:r>
    </w:p>
    <w:p w:rsidR="00752FB5" w:rsidRDefault="00752FB5">
      <w:pPr>
        <w:ind w:firstLineChars="200" w:firstLine="420"/>
        <w:rPr>
          <w:rFonts w:hint="eastAsia"/>
          <w:szCs w:val="21"/>
        </w:rPr>
      </w:pPr>
      <w:r>
        <w:rPr>
          <w:rFonts w:hint="eastAsia"/>
          <w:szCs w:val="21"/>
        </w:rPr>
        <w:t xml:space="preserve">                    </w:t>
      </w:r>
      <w:r>
        <w:rPr>
          <w:rFonts w:hint="eastAsia"/>
          <w:szCs w:val="21"/>
        </w:rPr>
        <w:t>个人通知存款</w:t>
      </w:r>
    </w:p>
    <w:p w:rsidR="00752FB5" w:rsidRDefault="00752FB5">
      <w:pPr>
        <w:ind w:firstLineChars="200" w:firstLine="420"/>
        <w:rPr>
          <w:rFonts w:hint="eastAsia"/>
          <w:szCs w:val="21"/>
        </w:rPr>
      </w:pPr>
      <w:r>
        <w:rPr>
          <w:rFonts w:hint="eastAsia"/>
          <w:szCs w:val="21"/>
        </w:rPr>
        <w:t xml:space="preserve">                    </w:t>
      </w:r>
      <w:r>
        <w:rPr>
          <w:rFonts w:hint="eastAsia"/>
          <w:szCs w:val="21"/>
        </w:rPr>
        <w:t>教育储蓄</w:t>
      </w:r>
      <w:r>
        <w:rPr>
          <w:rFonts w:hint="eastAsia"/>
          <w:szCs w:val="21"/>
        </w:rPr>
        <w:t xml:space="preserve">   </w:t>
      </w:r>
    </w:p>
    <w:p w:rsidR="00752FB5" w:rsidRDefault="00752FB5">
      <w:pPr>
        <w:ind w:firstLineChars="200" w:firstLine="420"/>
        <w:rPr>
          <w:rFonts w:hint="eastAsia"/>
          <w:szCs w:val="21"/>
        </w:rPr>
      </w:pPr>
      <w:r>
        <w:rPr>
          <w:rFonts w:hint="eastAsia"/>
          <w:szCs w:val="21"/>
        </w:rPr>
        <w:t xml:space="preserve">    </w:t>
      </w:r>
    </w:p>
    <w:p w:rsidR="00752FB5" w:rsidRDefault="00752FB5">
      <w:pPr>
        <w:ind w:firstLineChars="200" w:firstLine="420"/>
        <w:rPr>
          <w:rFonts w:hint="eastAsia"/>
          <w:szCs w:val="21"/>
        </w:rPr>
      </w:pPr>
      <w:r>
        <w:rPr>
          <w:rFonts w:hint="eastAsia"/>
          <w:szCs w:val="21"/>
        </w:rPr>
        <w:t xml:space="preserve">          </w:t>
      </w:r>
      <w:r>
        <w:rPr>
          <w:rFonts w:hint="eastAsia"/>
          <w:szCs w:val="21"/>
        </w:rPr>
        <w:t>银行卡存款</w:t>
      </w:r>
      <w:r>
        <w:rPr>
          <w:rFonts w:hint="eastAsia"/>
          <w:szCs w:val="21"/>
        </w:rPr>
        <w:t xml:space="preserve">  </w:t>
      </w:r>
    </w:p>
    <w:p w:rsidR="00752FB5" w:rsidRDefault="00752FB5">
      <w:pPr>
        <w:ind w:firstLineChars="200" w:firstLine="420"/>
        <w:rPr>
          <w:rFonts w:hint="eastAsia"/>
          <w:szCs w:val="21"/>
        </w:rPr>
      </w:pPr>
    </w:p>
    <w:p w:rsidR="00752FB5" w:rsidRDefault="00752FB5">
      <w:pPr>
        <w:ind w:firstLineChars="200" w:firstLine="420"/>
        <w:rPr>
          <w:rFonts w:hint="eastAsia"/>
          <w:szCs w:val="21"/>
        </w:rPr>
      </w:pPr>
      <w:r>
        <w:rPr>
          <w:rFonts w:hint="eastAsia"/>
          <w:noProof/>
          <w:szCs w:val="21"/>
        </w:rPr>
        <w:pict>
          <v:shape id="_x0000_s3429" type="#_x0000_t87" style="position:absolute;left:0;text-align:left;margin-left:126pt;margin-top:0;width:5.25pt;height:39pt;z-index:221"/>
        </w:pict>
      </w:r>
      <w:r>
        <w:rPr>
          <w:rFonts w:hint="eastAsia"/>
          <w:szCs w:val="21"/>
        </w:rPr>
        <w:t xml:space="preserve">                      </w:t>
      </w:r>
      <w:r>
        <w:rPr>
          <w:rFonts w:hint="eastAsia"/>
          <w:szCs w:val="21"/>
        </w:rPr>
        <w:t>单位信用贷款</w:t>
      </w:r>
    </w:p>
    <w:p w:rsidR="00752FB5" w:rsidRDefault="00752FB5">
      <w:pPr>
        <w:ind w:firstLineChars="750" w:firstLine="1575"/>
        <w:rPr>
          <w:rFonts w:hint="eastAsia"/>
          <w:szCs w:val="21"/>
        </w:rPr>
      </w:pPr>
      <w:r>
        <w:rPr>
          <w:rFonts w:hint="eastAsia"/>
          <w:noProof/>
          <w:szCs w:val="21"/>
        </w:rPr>
        <w:pict>
          <v:shape id="_x0000_s3432" type="#_x0000_t87" style="position:absolute;left:0;text-align:left;margin-left:68.25pt;margin-top:7.8pt;width:5.25pt;height:109.2pt;z-index:224"/>
        </w:pict>
      </w:r>
      <w:r>
        <w:rPr>
          <w:rFonts w:hint="eastAsia"/>
          <w:szCs w:val="21"/>
        </w:rPr>
        <w:t>单位贷款</w:t>
      </w:r>
      <w:r>
        <w:rPr>
          <w:rFonts w:hint="eastAsia"/>
          <w:szCs w:val="21"/>
        </w:rPr>
        <w:t xml:space="preserve">   </w:t>
      </w:r>
      <w:r>
        <w:rPr>
          <w:rFonts w:hint="eastAsia"/>
          <w:szCs w:val="21"/>
        </w:rPr>
        <w:t>单位抵押贷款</w:t>
      </w:r>
    </w:p>
    <w:p w:rsidR="00752FB5" w:rsidRDefault="00752FB5">
      <w:pPr>
        <w:ind w:firstLineChars="200" w:firstLine="420"/>
        <w:rPr>
          <w:rFonts w:hint="eastAsia"/>
          <w:szCs w:val="21"/>
        </w:rPr>
      </w:pPr>
      <w:r>
        <w:rPr>
          <w:rFonts w:hint="eastAsia"/>
          <w:szCs w:val="21"/>
        </w:rPr>
        <w:t xml:space="preserve">                      </w:t>
      </w:r>
      <w:r>
        <w:rPr>
          <w:rFonts w:hint="eastAsia"/>
          <w:szCs w:val="21"/>
        </w:rPr>
        <w:t>保证贷款</w:t>
      </w:r>
    </w:p>
    <w:p w:rsidR="00752FB5" w:rsidRDefault="00752FB5">
      <w:pPr>
        <w:ind w:firstLineChars="200" w:firstLine="420"/>
        <w:rPr>
          <w:rFonts w:hint="eastAsia"/>
          <w:szCs w:val="21"/>
        </w:rPr>
      </w:pPr>
      <w:r>
        <w:rPr>
          <w:rFonts w:hint="eastAsia"/>
          <w:szCs w:val="21"/>
        </w:rPr>
        <w:t>贷款业务</w:t>
      </w:r>
    </w:p>
    <w:p w:rsidR="00752FB5" w:rsidRDefault="00752FB5">
      <w:pPr>
        <w:ind w:firstLineChars="200" w:firstLine="420"/>
        <w:rPr>
          <w:rFonts w:hint="eastAsia"/>
          <w:szCs w:val="21"/>
        </w:rPr>
      </w:pPr>
      <w:r>
        <w:rPr>
          <w:rFonts w:hint="eastAsia"/>
          <w:noProof/>
          <w:szCs w:val="21"/>
        </w:rPr>
        <w:pict>
          <v:shape id="_x0000_s3431" type="#_x0000_t87" style="position:absolute;left:0;text-align:left;margin-left:126pt;margin-top:7.8pt;width:5.25pt;height:31.2pt;z-index:223"/>
        </w:pict>
      </w:r>
      <w:r>
        <w:rPr>
          <w:rFonts w:hint="eastAsia"/>
          <w:szCs w:val="21"/>
        </w:rPr>
        <w:t xml:space="preserve">                      </w:t>
      </w:r>
      <w:r>
        <w:rPr>
          <w:rFonts w:hint="eastAsia"/>
          <w:szCs w:val="21"/>
        </w:rPr>
        <w:t>个人消费贷款</w:t>
      </w:r>
    </w:p>
    <w:p w:rsidR="00752FB5" w:rsidRDefault="00752FB5">
      <w:pPr>
        <w:ind w:firstLineChars="200" w:firstLine="420"/>
        <w:rPr>
          <w:rFonts w:hint="eastAsia"/>
          <w:szCs w:val="21"/>
        </w:rPr>
      </w:pPr>
      <w:r>
        <w:rPr>
          <w:rFonts w:hint="eastAsia"/>
          <w:szCs w:val="21"/>
        </w:rPr>
        <w:t xml:space="preserve">           </w:t>
      </w:r>
      <w:r>
        <w:rPr>
          <w:rFonts w:hint="eastAsia"/>
          <w:szCs w:val="21"/>
        </w:rPr>
        <w:t>个人贷款</w:t>
      </w:r>
      <w:r>
        <w:rPr>
          <w:rFonts w:hint="eastAsia"/>
          <w:szCs w:val="21"/>
        </w:rPr>
        <w:t xml:space="preserve">   </w:t>
      </w:r>
      <w:r>
        <w:rPr>
          <w:rFonts w:hint="eastAsia"/>
          <w:szCs w:val="21"/>
        </w:rPr>
        <w:t>个人住房贷款</w:t>
      </w:r>
    </w:p>
    <w:p w:rsidR="00752FB5" w:rsidRDefault="00752FB5">
      <w:pPr>
        <w:ind w:firstLineChars="200" w:firstLine="420"/>
        <w:rPr>
          <w:rFonts w:hint="eastAsia"/>
          <w:szCs w:val="21"/>
        </w:rPr>
      </w:pPr>
      <w:r>
        <w:rPr>
          <w:rFonts w:hint="eastAsia"/>
          <w:szCs w:val="21"/>
        </w:rPr>
        <w:t xml:space="preserve">                      </w:t>
      </w:r>
      <w:r>
        <w:rPr>
          <w:rFonts w:hint="eastAsia"/>
          <w:szCs w:val="21"/>
        </w:rPr>
        <w:t>助学贷款</w:t>
      </w:r>
    </w:p>
    <w:p w:rsidR="00752FB5" w:rsidRDefault="00752FB5">
      <w:pPr>
        <w:ind w:firstLineChars="200" w:firstLine="420"/>
        <w:rPr>
          <w:rFonts w:hint="eastAsia"/>
          <w:szCs w:val="21"/>
        </w:rPr>
      </w:pPr>
    </w:p>
    <w:p w:rsidR="00752FB5" w:rsidRDefault="00752FB5">
      <w:pPr>
        <w:ind w:firstLineChars="200" w:firstLine="420"/>
        <w:rPr>
          <w:rFonts w:hint="eastAsia"/>
          <w:szCs w:val="21"/>
        </w:rPr>
      </w:pPr>
      <w:r>
        <w:rPr>
          <w:rFonts w:hint="eastAsia"/>
          <w:szCs w:val="21"/>
        </w:rPr>
        <w:t xml:space="preserve">           </w:t>
      </w:r>
      <w:r>
        <w:rPr>
          <w:rFonts w:hint="eastAsia"/>
          <w:szCs w:val="21"/>
        </w:rPr>
        <w:t>银行卡贷款</w:t>
      </w:r>
    </w:p>
    <w:p w:rsidR="00752FB5" w:rsidRDefault="00752FB5">
      <w:pPr>
        <w:ind w:firstLineChars="200" w:firstLine="420"/>
        <w:rPr>
          <w:rFonts w:hint="eastAsia"/>
          <w:szCs w:val="21"/>
        </w:rPr>
      </w:pPr>
      <w:r>
        <w:rPr>
          <w:rFonts w:hint="eastAsia"/>
          <w:szCs w:val="21"/>
        </w:rPr>
        <w:t xml:space="preserve">         </w:t>
      </w:r>
    </w:p>
    <w:p w:rsidR="00752FB5" w:rsidRDefault="00752FB5">
      <w:pPr>
        <w:ind w:firstLineChars="650" w:firstLine="1365"/>
        <w:rPr>
          <w:rFonts w:hint="eastAsia"/>
          <w:szCs w:val="21"/>
        </w:rPr>
      </w:pPr>
      <w:r>
        <w:rPr>
          <w:rFonts w:hint="eastAsia"/>
          <w:noProof/>
          <w:szCs w:val="21"/>
        </w:rPr>
        <w:pict>
          <v:shape id="_x0000_s3433" type="#_x0000_t87" style="position:absolute;left:0;text-align:left;margin-left:68.25pt;margin-top:7.8pt;width:5.25pt;height:62.4pt;z-index:225"/>
        </w:pict>
      </w:r>
      <w:r>
        <w:rPr>
          <w:rFonts w:hint="eastAsia"/>
          <w:szCs w:val="21"/>
        </w:rPr>
        <w:t xml:space="preserve">  </w:t>
      </w:r>
      <w:r>
        <w:rPr>
          <w:rFonts w:hint="eastAsia"/>
          <w:szCs w:val="21"/>
        </w:rPr>
        <w:t>票据业务</w:t>
      </w:r>
    </w:p>
    <w:p w:rsidR="00752FB5" w:rsidRDefault="00752FB5">
      <w:pPr>
        <w:ind w:firstLineChars="650" w:firstLine="1365"/>
        <w:rPr>
          <w:rFonts w:hint="eastAsia"/>
          <w:szCs w:val="21"/>
        </w:rPr>
      </w:pPr>
      <w:r>
        <w:rPr>
          <w:rFonts w:hint="eastAsia"/>
          <w:szCs w:val="21"/>
        </w:rPr>
        <w:t xml:space="preserve">  </w:t>
      </w:r>
      <w:r>
        <w:rPr>
          <w:rFonts w:hint="eastAsia"/>
          <w:szCs w:val="21"/>
        </w:rPr>
        <w:t>银行卡业务</w:t>
      </w:r>
    </w:p>
    <w:p w:rsidR="00752FB5" w:rsidRDefault="00752FB5">
      <w:pPr>
        <w:ind w:firstLineChars="200" w:firstLine="420"/>
        <w:rPr>
          <w:rFonts w:hint="eastAsia"/>
          <w:szCs w:val="21"/>
        </w:rPr>
      </w:pPr>
      <w:r>
        <w:rPr>
          <w:rFonts w:hint="eastAsia"/>
          <w:szCs w:val="21"/>
        </w:rPr>
        <w:t>结算业务</w:t>
      </w:r>
      <w:r>
        <w:rPr>
          <w:rFonts w:hint="eastAsia"/>
          <w:szCs w:val="21"/>
        </w:rPr>
        <w:t xml:space="preserve">   </w:t>
      </w:r>
      <w:r>
        <w:rPr>
          <w:rFonts w:hint="eastAsia"/>
          <w:szCs w:val="21"/>
        </w:rPr>
        <w:t>汇兑业务</w:t>
      </w:r>
    </w:p>
    <w:p w:rsidR="00752FB5" w:rsidRDefault="00752FB5">
      <w:pPr>
        <w:ind w:firstLineChars="200" w:firstLine="420"/>
        <w:rPr>
          <w:rFonts w:hint="eastAsia"/>
          <w:szCs w:val="21"/>
        </w:rPr>
      </w:pPr>
      <w:r>
        <w:rPr>
          <w:rFonts w:hint="eastAsia"/>
          <w:szCs w:val="21"/>
        </w:rPr>
        <w:t xml:space="preserve">           </w:t>
      </w:r>
      <w:r>
        <w:rPr>
          <w:rFonts w:hint="eastAsia"/>
          <w:szCs w:val="21"/>
        </w:rPr>
        <w:t>委托收款业务</w:t>
      </w:r>
    </w:p>
    <w:p w:rsidR="00752FB5" w:rsidRDefault="00752FB5">
      <w:pPr>
        <w:ind w:firstLineChars="200" w:firstLine="420"/>
        <w:rPr>
          <w:rFonts w:hint="eastAsia"/>
          <w:szCs w:val="21"/>
        </w:rPr>
      </w:pPr>
      <w:r>
        <w:rPr>
          <w:rFonts w:hint="eastAsia"/>
          <w:szCs w:val="21"/>
        </w:rPr>
        <w:t xml:space="preserve">           </w:t>
      </w:r>
      <w:r>
        <w:rPr>
          <w:rFonts w:hint="eastAsia"/>
          <w:szCs w:val="21"/>
        </w:rPr>
        <w:t>托收承付业务</w:t>
      </w:r>
    </w:p>
    <w:p w:rsidR="00752FB5" w:rsidRDefault="00752FB5">
      <w:pPr>
        <w:ind w:firstLineChars="200" w:firstLine="420"/>
        <w:rPr>
          <w:rFonts w:hint="eastAsia"/>
          <w:szCs w:val="21"/>
        </w:rPr>
      </w:pPr>
      <w:r>
        <w:rPr>
          <w:rFonts w:hint="eastAsia"/>
          <w:noProof/>
          <w:szCs w:val="21"/>
        </w:rPr>
        <w:pict>
          <v:shape id="_x0000_s3434" type="#_x0000_t87" style="position:absolute;left:0;text-align:left;margin-left:63pt;margin-top:7.8pt;width:10.5pt;height:101.4pt;z-index:226"/>
        </w:pict>
      </w:r>
      <w:r>
        <w:rPr>
          <w:rFonts w:hint="eastAsia"/>
          <w:szCs w:val="21"/>
        </w:rPr>
        <w:t xml:space="preserve">           </w:t>
      </w:r>
      <w:r>
        <w:rPr>
          <w:rFonts w:hint="eastAsia"/>
          <w:szCs w:val="21"/>
        </w:rPr>
        <w:t>代发工资、社会保险金业务</w:t>
      </w:r>
    </w:p>
    <w:p w:rsidR="00752FB5" w:rsidRDefault="00752FB5">
      <w:pPr>
        <w:ind w:firstLineChars="200" w:firstLine="420"/>
        <w:rPr>
          <w:rFonts w:hint="eastAsia"/>
          <w:szCs w:val="21"/>
        </w:rPr>
      </w:pPr>
      <w:r>
        <w:rPr>
          <w:rFonts w:hint="eastAsia"/>
          <w:szCs w:val="21"/>
        </w:rPr>
        <w:t xml:space="preserve">           </w:t>
      </w:r>
      <w:r>
        <w:rPr>
          <w:rFonts w:hint="eastAsia"/>
          <w:szCs w:val="21"/>
        </w:rPr>
        <w:t>代收代扣业务</w:t>
      </w:r>
    </w:p>
    <w:p w:rsidR="00752FB5" w:rsidRDefault="00752FB5">
      <w:pPr>
        <w:ind w:firstLineChars="200" w:firstLine="420"/>
        <w:rPr>
          <w:rFonts w:hint="eastAsia"/>
          <w:szCs w:val="21"/>
        </w:rPr>
      </w:pPr>
      <w:r>
        <w:rPr>
          <w:rFonts w:hint="eastAsia"/>
          <w:szCs w:val="21"/>
        </w:rPr>
        <w:t xml:space="preserve">           </w:t>
      </w:r>
      <w:r>
        <w:rPr>
          <w:rFonts w:hint="eastAsia"/>
          <w:szCs w:val="21"/>
        </w:rPr>
        <w:t>代理保管业务</w:t>
      </w:r>
    </w:p>
    <w:p w:rsidR="00752FB5" w:rsidRDefault="00752FB5">
      <w:pPr>
        <w:ind w:firstLineChars="200" w:firstLine="420"/>
        <w:rPr>
          <w:rFonts w:hint="eastAsia"/>
          <w:szCs w:val="21"/>
        </w:rPr>
      </w:pPr>
      <w:r>
        <w:rPr>
          <w:rFonts w:hint="eastAsia"/>
          <w:szCs w:val="21"/>
        </w:rPr>
        <w:t>代理业务</w:t>
      </w:r>
      <w:r>
        <w:rPr>
          <w:rFonts w:hint="eastAsia"/>
          <w:szCs w:val="21"/>
        </w:rPr>
        <w:t xml:space="preserve">   </w:t>
      </w:r>
      <w:r>
        <w:rPr>
          <w:rFonts w:hint="eastAsia"/>
          <w:szCs w:val="21"/>
        </w:rPr>
        <w:t>代理证券业务</w:t>
      </w:r>
    </w:p>
    <w:p w:rsidR="00752FB5" w:rsidRDefault="00752FB5">
      <w:pPr>
        <w:ind w:firstLineChars="200" w:firstLine="420"/>
        <w:rPr>
          <w:rFonts w:hint="eastAsia"/>
          <w:szCs w:val="21"/>
        </w:rPr>
      </w:pPr>
      <w:r>
        <w:rPr>
          <w:rFonts w:hint="eastAsia"/>
          <w:szCs w:val="21"/>
        </w:rPr>
        <w:t xml:space="preserve">           </w:t>
      </w:r>
      <w:r>
        <w:rPr>
          <w:rFonts w:hint="eastAsia"/>
          <w:szCs w:val="21"/>
        </w:rPr>
        <w:t>代理保险业务</w:t>
      </w:r>
    </w:p>
    <w:p w:rsidR="00752FB5" w:rsidRDefault="00752FB5">
      <w:pPr>
        <w:ind w:firstLineChars="200" w:firstLine="420"/>
        <w:rPr>
          <w:rFonts w:hint="eastAsia"/>
          <w:szCs w:val="21"/>
        </w:rPr>
      </w:pPr>
      <w:r>
        <w:rPr>
          <w:rFonts w:hint="eastAsia"/>
          <w:szCs w:val="21"/>
        </w:rPr>
        <w:t xml:space="preserve">           </w:t>
      </w:r>
      <w:r>
        <w:rPr>
          <w:rFonts w:hint="eastAsia"/>
          <w:szCs w:val="21"/>
        </w:rPr>
        <w:t>代理外汇买卖业务</w:t>
      </w:r>
    </w:p>
    <w:p w:rsidR="00752FB5" w:rsidRDefault="00752FB5">
      <w:pPr>
        <w:ind w:firstLineChars="200" w:firstLine="420"/>
        <w:rPr>
          <w:rFonts w:hint="eastAsia"/>
          <w:szCs w:val="21"/>
        </w:rPr>
      </w:pPr>
      <w:r>
        <w:rPr>
          <w:rFonts w:hint="eastAsia"/>
          <w:szCs w:val="21"/>
        </w:rPr>
        <w:t xml:space="preserve">           </w:t>
      </w:r>
      <w:r>
        <w:rPr>
          <w:rFonts w:hint="eastAsia"/>
          <w:szCs w:val="21"/>
        </w:rPr>
        <w:t>代理金融理财业务</w:t>
      </w:r>
    </w:p>
    <w:p w:rsidR="00752FB5" w:rsidRDefault="00752FB5">
      <w:pPr>
        <w:ind w:firstLineChars="200" w:firstLine="420"/>
        <w:rPr>
          <w:rFonts w:hint="eastAsia"/>
          <w:szCs w:val="21"/>
        </w:rPr>
      </w:pPr>
      <w:r>
        <w:rPr>
          <w:rFonts w:hint="eastAsia"/>
          <w:szCs w:val="21"/>
        </w:rPr>
        <w:t xml:space="preserve">                         </w:t>
      </w:r>
    </w:p>
    <w:p w:rsidR="00752FB5" w:rsidRDefault="00752FB5">
      <w:pPr>
        <w:ind w:firstLine="480"/>
        <w:rPr>
          <w:rFonts w:hint="eastAsia"/>
          <w:szCs w:val="21"/>
        </w:rPr>
      </w:pPr>
      <w:r>
        <w:rPr>
          <w:rFonts w:hint="eastAsia"/>
          <w:szCs w:val="21"/>
        </w:rPr>
        <w:lastRenderedPageBreak/>
        <w:t>表外业务</w:t>
      </w:r>
      <w:r>
        <w:rPr>
          <w:rFonts w:hint="eastAsia"/>
          <w:szCs w:val="21"/>
        </w:rPr>
        <w:t xml:space="preserve">   </w:t>
      </w:r>
      <w:r>
        <w:rPr>
          <w:rFonts w:hint="eastAsia"/>
          <w:szCs w:val="21"/>
        </w:rPr>
        <w:t>重要空白凭证出库、入库</w:t>
      </w:r>
    </w:p>
    <w:p w:rsidR="00752FB5" w:rsidRDefault="00752FB5">
      <w:pPr>
        <w:ind w:firstLine="480"/>
        <w:rPr>
          <w:rFonts w:hint="eastAsia"/>
          <w:szCs w:val="21"/>
        </w:rPr>
      </w:pPr>
    </w:p>
    <w:p w:rsidR="00752FB5" w:rsidRDefault="00752FB5">
      <w:pPr>
        <w:ind w:firstLineChars="200" w:firstLine="420"/>
        <w:rPr>
          <w:rFonts w:hint="eastAsia"/>
          <w:szCs w:val="21"/>
        </w:rPr>
      </w:pPr>
      <w:r>
        <w:rPr>
          <w:rFonts w:hint="eastAsia"/>
          <w:szCs w:val="21"/>
        </w:rPr>
        <w:t>银行存款业务虽纷繁复杂，但其操作均可分解为以下几种基本的交易：现金存入、支取，转账存入、支取，对转开户、销户；银行贷款业务主要是由信贷部门负责，柜员只涉及贷款本息的发放、归还的记账工作；结算业务主要由联行、交换柜员完成；代理业务作为新兴业务，在银行竞争中的地位越来越重要；表外业务涉及到柜员的主要是重要空白凭证出库、入库。因此，本模块主要举例以单人临柜为例介绍临柜柜员如何办理存款、代理、结算业务。</w:t>
      </w:r>
    </w:p>
    <w:p w:rsidR="00752FB5" w:rsidRDefault="00752FB5">
      <w:pPr>
        <w:rPr>
          <w:rFonts w:hint="eastAsia"/>
          <w:szCs w:val="21"/>
        </w:rPr>
      </w:pPr>
      <w:r>
        <w:rPr>
          <w:rFonts w:hint="eastAsia"/>
          <w:noProof/>
          <w:szCs w:val="21"/>
        </w:rPr>
        <w:pict>
          <v:shape id="_x0000_s3436" type="#_x0000_t96" style="position:absolute;left:0;text-align:left;margin-left:0;margin-top:0;width:21pt;height:23.4pt;z-index:227" filled="f" fillcolor="yellow"/>
        </w:pict>
      </w:r>
    </w:p>
    <w:p w:rsidR="00752FB5" w:rsidRDefault="00752FB5">
      <w:pPr>
        <w:ind w:firstLine="525"/>
        <w:rPr>
          <w:rFonts w:ascii="华文彩云" w:eastAsia="华文彩云" w:hint="eastAsia"/>
          <w:szCs w:val="21"/>
        </w:rPr>
      </w:pPr>
      <w:r>
        <w:rPr>
          <w:rFonts w:ascii="华文彩云" w:eastAsia="华文彩云" w:hint="eastAsia"/>
          <w:szCs w:val="21"/>
        </w:rPr>
        <w:t>小常识</w:t>
      </w:r>
    </w:p>
    <w:p w:rsidR="00752FB5" w:rsidRDefault="00752FB5">
      <w:pPr>
        <w:ind w:firstLine="420"/>
        <w:rPr>
          <w:rFonts w:ascii="楷体_GB2312" w:eastAsia="楷体_GB2312" w:hAnsi="宋体" w:hint="eastAsia"/>
          <w:szCs w:val="21"/>
        </w:rPr>
      </w:pPr>
      <w:r>
        <w:rPr>
          <w:rFonts w:ascii="楷体_GB2312" w:eastAsia="楷体_GB2312" w:hAnsi="宋体" w:hint="eastAsia"/>
          <w:szCs w:val="21"/>
        </w:rPr>
        <w:t>临柜柜面日常业务，若采用单人临柜，其业务流程为：</w:t>
      </w:r>
    </w:p>
    <w:p w:rsidR="00752FB5" w:rsidRDefault="00752FB5">
      <w:pPr>
        <w:rPr>
          <w:rFonts w:ascii="楷体_GB2312" w:eastAsia="楷体_GB2312" w:hAnsi="宋体" w:hint="eastAsia"/>
          <w:szCs w:val="21"/>
        </w:rPr>
      </w:pPr>
      <w:r>
        <w:rPr>
          <w:rFonts w:ascii="楷体_GB2312" w:eastAsia="楷体_GB2312" w:hAnsi="宋体" w:hint="eastAsia"/>
          <w:szCs w:val="21"/>
        </w:rPr>
        <w:t>柜员审查原始凭证----- 选择交易----- 调出业务界面-----输入数据------打印交易清单；</w:t>
      </w:r>
    </w:p>
    <w:p w:rsidR="00752FB5" w:rsidRDefault="00752FB5">
      <w:pPr>
        <w:ind w:firstLine="420"/>
        <w:rPr>
          <w:rFonts w:ascii="楷体_GB2312" w:eastAsia="楷体_GB2312" w:hAnsi="宋体" w:hint="eastAsia"/>
          <w:szCs w:val="21"/>
        </w:rPr>
      </w:pPr>
      <w:r>
        <w:rPr>
          <w:rFonts w:ascii="楷体_GB2312" w:eastAsia="楷体_GB2312" w:hAnsi="宋体" w:hint="eastAsia"/>
          <w:szCs w:val="21"/>
        </w:rPr>
        <w:t>若采用双人临柜，其业务流程为：</w:t>
      </w:r>
    </w:p>
    <w:p w:rsidR="00752FB5" w:rsidRDefault="00752FB5">
      <w:pPr>
        <w:ind w:firstLine="420"/>
        <w:rPr>
          <w:rFonts w:ascii="楷体_GB2312" w:eastAsia="楷体_GB2312" w:hAnsi="宋体" w:hint="eastAsia"/>
          <w:szCs w:val="21"/>
        </w:rPr>
      </w:pPr>
      <w:r>
        <w:rPr>
          <w:rFonts w:ascii="楷体_GB2312" w:eastAsia="楷体_GB2312" w:hAnsi="宋体" w:hint="eastAsia"/>
          <w:szCs w:val="21"/>
        </w:rPr>
        <w:t>柜员A审查原始凭证----- 选择交易----- 调出业务界面----- 输入数据------打印复核流水号----- 柜员B审查原始凭证---- 选择交易---- 调出业务界面----- 输入数据（含柜员A的复核流水号）---- 两次输入数据一致----- 打印交易清单。</w:t>
      </w:r>
    </w:p>
    <w:p w:rsidR="00752FB5" w:rsidRDefault="00752FB5">
      <w:pPr>
        <w:ind w:firstLine="420"/>
        <w:rPr>
          <w:rFonts w:ascii="楷体_GB2312" w:eastAsia="楷体_GB2312" w:hAnsi="宋体" w:hint="eastAsia"/>
          <w:szCs w:val="21"/>
        </w:rPr>
      </w:pPr>
      <w:r>
        <w:rPr>
          <w:rFonts w:ascii="楷体_GB2312" w:eastAsia="楷体_GB2312" w:hAnsi="宋体" w:hint="eastAsia"/>
          <w:szCs w:val="21"/>
        </w:rPr>
        <w:t>以下的业务操作均以单人临柜为例进行介绍。</w:t>
      </w:r>
    </w:p>
    <w:p w:rsidR="00752FB5" w:rsidRDefault="00752FB5" w:rsidP="003958D8">
      <w:pPr>
        <w:ind w:firstLineChars="200" w:firstLine="883"/>
        <w:jc w:val="center"/>
        <w:rPr>
          <w:rFonts w:ascii="隶书" w:eastAsia="隶书" w:hint="eastAsia"/>
          <w:b/>
          <w:color w:val="FF0000"/>
          <w:sz w:val="44"/>
          <w:szCs w:val="44"/>
        </w:rPr>
      </w:pPr>
      <w:r>
        <w:rPr>
          <w:rFonts w:ascii="隶书" w:eastAsia="隶书" w:hint="eastAsia"/>
          <w:b/>
          <w:color w:val="FF0000"/>
          <w:sz w:val="44"/>
          <w:szCs w:val="44"/>
        </w:rPr>
        <w:t>模块3.1 个人储蓄存款</w:t>
      </w:r>
    </w:p>
    <w:p w:rsidR="00752FB5" w:rsidRDefault="00752FB5">
      <w:pPr>
        <w:ind w:firstLineChars="200" w:firstLine="420"/>
        <w:rPr>
          <w:rFonts w:hint="eastAsia"/>
          <w:szCs w:val="21"/>
        </w:rPr>
      </w:pPr>
      <w:r>
        <w:rPr>
          <w:rFonts w:hint="eastAsia"/>
          <w:szCs w:val="21"/>
        </w:rPr>
        <w:t>储蓄存款是城乡居民把手中待用或节余的货币有条件地存入金融机构的一种信用活动。</w:t>
      </w:r>
    </w:p>
    <w:p w:rsidR="00752FB5" w:rsidRDefault="00752FB5">
      <w:pPr>
        <w:ind w:firstLineChars="200" w:firstLine="420"/>
        <w:rPr>
          <w:rFonts w:hint="eastAsia"/>
          <w:szCs w:val="21"/>
        </w:rPr>
      </w:pPr>
      <w:r>
        <w:rPr>
          <w:rFonts w:hint="eastAsia"/>
          <w:szCs w:val="21"/>
        </w:rPr>
        <w:t>存款业务是银行重要的资金来源，吸收存款历来都是银行的主要任务，对基层银行网点来说，储蓄存款业务是其主要的工作。</w:t>
      </w:r>
    </w:p>
    <w:p w:rsidR="00752FB5" w:rsidRDefault="00752FB5">
      <w:pPr>
        <w:ind w:firstLineChars="200" w:firstLine="420"/>
        <w:rPr>
          <w:rFonts w:hint="eastAsia"/>
          <w:szCs w:val="21"/>
        </w:rPr>
      </w:pPr>
      <w:r>
        <w:rPr>
          <w:rFonts w:hint="eastAsia"/>
          <w:szCs w:val="21"/>
        </w:rPr>
        <w:t>储蓄存款的开户、续存、支取、销户既可以现金方式进行，也可转账进行。但在实际操作中，大多以现金方式进行，本模块将以不同储种的现金、转账开户、续存、支取、销户举例进行介绍。</w:t>
      </w:r>
    </w:p>
    <w:p w:rsidR="00752FB5" w:rsidRDefault="00752FB5">
      <w:pPr>
        <w:jc w:val="center"/>
        <w:rPr>
          <w:rFonts w:hint="eastAsia"/>
          <w:b/>
          <w:szCs w:val="21"/>
        </w:rPr>
      </w:pPr>
    </w:p>
    <w:p w:rsidR="00752FB5" w:rsidRDefault="00752FB5">
      <w:pPr>
        <w:rPr>
          <w:rFonts w:hint="eastAsia"/>
          <w:szCs w:val="21"/>
        </w:rPr>
      </w:pPr>
      <w:r>
        <w:rPr>
          <w:noProof/>
          <w:szCs w:val="21"/>
        </w:rPr>
        <w:pict>
          <v:shape id="_x0000_s3187" type="#_x0000_t202" style="position:absolute;left:0;text-align:left;margin-left:68.25pt;margin-top:7.95pt;width:262.5pt;height:39pt;z-index:104" filled="f" stroked="f">
            <v:textbox style="mso-next-textbox:#_x0000_s3187">
              <w:txbxContent>
                <w:p w:rsidR="00752FB5" w:rsidRDefault="00752FB5">
                  <w:pPr>
                    <w:jc w:val="center"/>
                    <w:rPr>
                      <w:rFonts w:ascii="隶书" w:eastAsia="隶书" w:hint="eastAsia"/>
                      <w:b/>
                      <w:color w:val="FF0000"/>
                      <w:sz w:val="36"/>
                      <w:szCs w:val="36"/>
                    </w:rPr>
                  </w:pPr>
                  <w:r>
                    <w:rPr>
                      <w:rFonts w:ascii="隶书" w:eastAsia="隶书" w:hint="eastAsia"/>
                      <w:b/>
                      <w:color w:val="FF0000"/>
                      <w:sz w:val="36"/>
                      <w:szCs w:val="36"/>
                    </w:rPr>
                    <w:t>模块3.1.1 个人定期存款</w:t>
                  </w:r>
                </w:p>
                <w:p w:rsidR="00752FB5" w:rsidRDefault="00752FB5"/>
              </w:txbxContent>
            </v:textbox>
          </v:shape>
        </w:pict>
      </w:r>
      <w:r>
        <w:rPr>
          <w:noProof/>
          <w:szCs w:val="21"/>
        </w:rPr>
      </w:r>
      <w:r>
        <w:rPr>
          <w:szCs w:val="21"/>
        </w:rPr>
        <w:pict>
          <v:shape id="_x0000_s3184" type="#_x0000_t75" style="width:50.95pt;height:64.15pt;mso-position-horizontal-relative:char;mso-position-vertical-relative:line">
            <v:imagedata r:id="rId7" o:title="dh0054"/>
            <o:lock v:ext="edit" cropping="t"/>
            <w10:anchorlock/>
          </v:shape>
        </w:pict>
      </w:r>
      <w:r>
        <w:rPr>
          <w:rFonts w:ascii="方正舒体" w:eastAsia="方正舒体" w:hint="eastAsia"/>
          <w:szCs w:val="21"/>
        </w:rPr>
        <w:t>本外币定期储蓄是一种约定存期，一次或按期分次存入本金，整笔或分期、分次支取本息的一种储蓄方式。目前定期存款的主要形式有：整存整取、零存整取、存本取息等。其账户包括存单、特种存单、一本通三种形式。其中，定期一本通是一种综合性、多币种的定期整存整取储蓄账户。</w:t>
      </w:r>
    </w:p>
    <w:p w:rsidR="00752FB5" w:rsidRDefault="00752FB5">
      <w:pPr>
        <w:ind w:firstLine="480"/>
        <w:rPr>
          <w:rFonts w:hint="eastAsia"/>
          <w:szCs w:val="21"/>
        </w:rPr>
      </w:pPr>
    </w:p>
    <w:tbl>
      <w:tblPr>
        <w:tblW w:w="0" w:type="auto"/>
        <w:tblBorders>
          <w:insideH w:val="single" w:sz="18" w:space="0" w:color="FFFFFF"/>
          <w:insideV w:val="single" w:sz="18" w:space="0" w:color="FFFFFF"/>
        </w:tblBorders>
        <w:tblLook w:val="00A0" w:firstRow="1" w:lastRow="0" w:firstColumn="1" w:lastColumn="0" w:noHBand="0" w:noVBand="0"/>
      </w:tblPr>
      <w:tblGrid>
        <w:gridCol w:w="1809"/>
        <w:gridCol w:w="1810"/>
        <w:gridCol w:w="1810"/>
        <w:gridCol w:w="1810"/>
      </w:tblGrid>
      <w:tr w:rsidR="00752FB5">
        <w:tc>
          <w:tcPr>
            <w:tcW w:w="1809" w:type="dxa"/>
            <w:shd w:val="pct20" w:color="000000" w:fill="FFFFFF"/>
          </w:tcPr>
          <w:p w:rsidR="00752FB5" w:rsidRDefault="00752FB5">
            <w:pPr>
              <w:rPr>
                <w:rFonts w:hint="eastAsia"/>
                <w:szCs w:val="21"/>
              </w:rPr>
            </w:pPr>
          </w:p>
        </w:tc>
        <w:tc>
          <w:tcPr>
            <w:tcW w:w="1810" w:type="dxa"/>
            <w:shd w:val="pct20" w:color="000000" w:fill="FFFFFF"/>
          </w:tcPr>
          <w:p w:rsidR="00752FB5" w:rsidRDefault="00752FB5">
            <w:pPr>
              <w:rPr>
                <w:rFonts w:hint="eastAsia"/>
                <w:szCs w:val="21"/>
              </w:rPr>
            </w:pPr>
            <w:r>
              <w:rPr>
                <w:rFonts w:hint="eastAsia"/>
                <w:szCs w:val="21"/>
              </w:rPr>
              <w:t>整存整取</w:t>
            </w:r>
          </w:p>
        </w:tc>
        <w:tc>
          <w:tcPr>
            <w:tcW w:w="1810" w:type="dxa"/>
            <w:shd w:val="pct20" w:color="000000" w:fill="FFFFFF"/>
          </w:tcPr>
          <w:p w:rsidR="00752FB5" w:rsidRDefault="00752FB5">
            <w:pPr>
              <w:rPr>
                <w:rFonts w:hint="eastAsia"/>
                <w:szCs w:val="21"/>
              </w:rPr>
            </w:pPr>
            <w:r>
              <w:rPr>
                <w:rFonts w:hint="eastAsia"/>
                <w:szCs w:val="21"/>
              </w:rPr>
              <w:t>零存整取</w:t>
            </w:r>
          </w:p>
        </w:tc>
        <w:tc>
          <w:tcPr>
            <w:tcW w:w="1810" w:type="dxa"/>
            <w:shd w:val="pct20" w:color="000000" w:fill="FFFFFF"/>
          </w:tcPr>
          <w:p w:rsidR="00752FB5" w:rsidRDefault="00752FB5">
            <w:pPr>
              <w:rPr>
                <w:rFonts w:hint="eastAsia"/>
                <w:szCs w:val="21"/>
              </w:rPr>
            </w:pPr>
            <w:r>
              <w:rPr>
                <w:rFonts w:hint="eastAsia"/>
                <w:szCs w:val="21"/>
              </w:rPr>
              <w:t>存本取息</w:t>
            </w:r>
          </w:p>
        </w:tc>
      </w:tr>
      <w:tr w:rsidR="00752FB5">
        <w:tc>
          <w:tcPr>
            <w:tcW w:w="1809" w:type="dxa"/>
            <w:shd w:val="pct5" w:color="000000" w:fill="FFFFFF"/>
          </w:tcPr>
          <w:p w:rsidR="00752FB5" w:rsidRDefault="00752FB5">
            <w:pPr>
              <w:rPr>
                <w:rFonts w:hint="eastAsia"/>
                <w:szCs w:val="21"/>
              </w:rPr>
            </w:pPr>
            <w:r>
              <w:rPr>
                <w:rFonts w:hint="eastAsia"/>
                <w:szCs w:val="21"/>
              </w:rPr>
              <w:t>起存额</w:t>
            </w:r>
          </w:p>
        </w:tc>
        <w:tc>
          <w:tcPr>
            <w:tcW w:w="1810" w:type="dxa"/>
            <w:shd w:val="pct5" w:color="000000" w:fill="FFFFFF"/>
          </w:tcPr>
          <w:p w:rsidR="00752FB5" w:rsidRDefault="00752FB5">
            <w:pPr>
              <w:rPr>
                <w:rFonts w:hint="eastAsia"/>
                <w:szCs w:val="21"/>
              </w:rPr>
            </w:pPr>
            <w:r>
              <w:rPr>
                <w:rFonts w:hint="eastAsia"/>
                <w:szCs w:val="21"/>
              </w:rPr>
              <w:t>50</w:t>
            </w:r>
            <w:r>
              <w:rPr>
                <w:rFonts w:hint="eastAsia"/>
                <w:szCs w:val="21"/>
              </w:rPr>
              <w:t>元</w:t>
            </w:r>
          </w:p>
        </w:tc>
        <w:tc>
          <w:tcPr>
            <w:tcW w:w="1810" w:type="dxa"/>
            <w:shd w:val="pct5" w:color="000000" w:fill="FFFFFF"/>
          </w:tcPr>
          <w:p w:rsidR="00752FB5" w:rsidRDefault="00752FB5">
            <w:pPr>
              <w:rPr>
                <w:rFonts w:hint="eastAsia"/>
                <w:szCs w:val="21"/>
              </w:rPr>
            </w:pPr>
            <w:r>
              <w:rPr>
                <w:rFonts w:hint="eastAsia"/>
                <w:szCs w:val="21"/>
              </w:rPr>
              <w:t>5</w:t>
            </w:r>
            <w:r>
              <w:rPr>
                <w:rFonts w:hint="eastAsia"/>
                <w:szCs w:val="21"/>
              </w:rPr>
              <w:t>元</w:t>
            </w:r>
          </w:p>
        </w:tc>
        <w:tc>
          <w:tcPr>
            <w:tcW w:w="1810" w:type="dxa"/>
            <w:shd w:val="pct5" w:color="000000" w:fill="FFFFFF"/>
          </w:tcPr>
          <w:p w:rsidR="00752FB5" w:rsidRDefault="00752FB5">
            <w:pPr>
              <w:rPr>
                <w:rFonts w:hint="eastAsia"/>
                <w:szCs w:val="21"/>
              </w:rPr>
            </w:pPr>
            <w:r>
              <w:rPr>
                <w:rFonts w:hint="eastAsia"/>
                <w:szCs w:val="21"/>
              </w:rPr>
              <w:t>5000</w:t>
            </w:r>
            <w:r>
              <w:rPr>
                <w:rFonts w:hint="eastAsia"/>
                <w:szCs w:val="21"/>
              </w:rPr>
              <w:t>元</w:t>
            </w:r>
          </w:p>
        </w:tc>
      </w:tr>
      <w:tr w:rsidR="00752FB5">
        <w:tc>
          <w:tcPr>
            <w:tcW w:w="1809" w:type="dxa"/>
            <w:shd w:val="pct20" w:color="000000" w:fill="FFFFFF"/>
          </w:tcPr>
          <w:p w:rsidR="00752FB5" w:rsidRDefault="00752FB5">
            <w:pPr>
              <w:rPr>
                <w:rFonts w:hint="eastAsia"/>
                <w:szCs w:val="21"/>
              </w:rPr>
            </w:pPr>
            <w:r>
              <w:rPr>
                <w:rFonts w:hint="eastAsia"/>
                <w:szCs w:val="21"/>
              </w:rPr>
              <w:t>期限</w:t>
            </w:r>
          </w:p>
        </w:tc>
        <w:tc>
          <w:tcPr>
            <w:tcW w:w="1810" w:type="dxa"/>
            <w:shd w:val="pct20" w:color="000000" w:fill="FFFFFF"/>
          </w:tcPr>
          <w:p w:rsidR="00752FB5" w:rsidRDefault="00752FB5">
            <w:pPr>
              <w:rPr>
                <w:rFonts w:hint="eastAsia"/>
                <w:szCs w:val="21"/>
              </w:rPr>
            </w:pPr>
            <w:r>
              <w:rPr>
                <w:rFonts w:hint="eastAsia"/>
                <w:szCs w:val="21"/>
              </w:rPr>
              <w:t>三个月、六个月、一年、两年、三年、五年</w:t>
            </w:r>
          </w:p>
        </w:tc>
        <w:tc>
          <w:tcPr>
            <w:tcW w:w="1810" w:type="dxa"/>
            <w:shd w:val="pct20" w:color="000000" w:fill="FFFFFF"/>
          </w:tcPr>
          <w:p w:rsidR="00752FB5" w:rsidRDefault="00752FB5">
            <w:pPr>
              <w:rPr>
                <w:rFonts w:hint="eastAsia"/>
                <w:szCs w:val="21"/>
              </w:rPr>
            </w:pPr>
            <w:r>
              <w:rPr>
                <w:rFonts w:hint="eastAsia"/>
                <w:szCs w:val="21"/>
              </w:rPr>
              <w:t>一年、两年、三年、五年</w:t>
            </w:r>
          </w:p>
        </w:tc>
        <w:tc>
          <w:tcPr>
            <w:tcW w:w="1810" w:type="dxa"/>
            <w:shd w:val="pct20" w:color="000000" w:fill="FFFFFF"/>
          </w:tcPr>
          <w:p w:rsidR="00752FB5" w:rsidRDefault="00752FB5">
            <w:pPr>
              <w:rPr>
                <w:rFonts w:hint="eastAsia"/>
                <w:szCs w:val="21"/>
              </w:rPr>
            </w:pPr>
            <w:r>
              <w:rPr>
                <w:rFonts w:hint="eastAsia"/>
                <w:szCs w:val="21"/>
              </w:rPr>
              <w:t>一年、两年、三年、五年</w:t>
            </w:r>
          </w:p>
        </w:tc>
      </w:tr>
      <w:tr w:rsidR="00752FB5">
        <w:tc>
          <w:tcPr>
            <w:tcW w:w="1809" w:type="dxa"/>
            <w:shd w:val="pct5" w:color="000000" w:fill="FFFFFF"/>
          </w:tcPr>
          <w:p w:rsidR="00752FB5" w:rsidRDefault="00752FB5">
            <w:pPr>
              <w:rPr>
                <w:rFonts w:hint="eastAsia"/>
                <w:szCs w:val="21"/>
              </w:rPr>
            </w:pPr>
            <w:r>
              <w:rPr>
                <w:rFonts w:hint="eastAsia"/>
                <w:szCs w:val="21"/>
              </w:rPr>
              <w:t>核算内容</w:t>
            </w:r>
          </w:p>
        </w:tc>
        <w:tc>
          <w:tcPr>
            <w:tcW w:w="1810" w:type="dxa"/>
            <w:shd w:val="pct5" w:color="000000" w:fill="FFFFFF"/>
          </w:tcPr>
          <w:p w:rsidR="00752FB5" w:rsidRDefault="00752FB5">
            <w:pPr>
              <w:rPr>
                <w:rFonts w:hint="eastAsia"/>
                <w:szCs w:val="21"/>
              </w:rPr>
            </w:pPr>
            <w:r>
              <w:rPr>
                <w:rFonts w:hint="eastAsia"/>
                <w:szCs w:val="21"/>
              </w:rPr>
              <w:t>开户、到期支取、逾期支取、全部提前支取、部分提前支取</w:t>
            </w:r>
          </w:p>
        </w:tc>
        <w:tc>
          <w:tcPr>
            <w:tcW w:w="1810" w:type="dxa"/>
            <w:shd w:val="pct5" w:color="000000" w:fill="FFFFFF"/>
          </w:tcPr>
          <w:p w:rsidR="00752FB5" w:rsidRDefault="00752FB5">
            <w:pPr>
              <w:rPr>
                <w:rFonts w:hint="eastAsia"/>
                <w:szCs w:val="21"/>
              </w:rPr>
            </w:pPr>
            <w:r>
              <w:rPr>
                <w:rFonts w:hint="eastAsia"/>
                <w:szCs w:val="21"/>
              </w:rPr>
              <w:t>开户、到期支取、逾期支取、全部提前支取</w:t>
            </w:r>
          </w:p>
        </w:tc>
        <w:tc>
          <w:tcPr>
            <w:tcW w:w="1810" w:type="dxa"/>
            <w:shd w:val="pct5" w:color="000000" w:fill="FFFFFF"/>
          </w:tcPr>
          <w:p w:rsidR="00752FB5" w:rsidRDefault="00752FB5">
            <w:pPr>
              <w:rPr>
                <w:rFonts w:hint="eastAsia"/>
                <w:szCs w:val="21"/>
              </w:rPr>
            </w:pPr>
            <w:r>
              <w:rPr>
                <w:rFonts w:hint="eastAsia"/>
                <w:szCs w:val="21"/>
              </w:rPr>
              <w:t>开户、到期支取、逾期支取、全部提前支取</w:t>
            </w:r>
          </w:p>
        </w:tc>
      </w:tr>
      <w:tr w:rsidR="00752FB5">
        <w:tc>
          <w:tcPr>
            <w:tcW w:w="1809" w:type="dxa"/>
            <w:shd w:val="pct20" w:color="000000" w:fill="FFFFFF"/>
          </w:tcPr>
          <w:p w:rsidR="00752FB5" w:rsidRDefault="00752FB5">
            <w:pPr>
              <w:rPr>
                <w:rFonts w:hint="eastAsia"/>
                <w:szCs w:val="21"/>
              </w:rPr>
            </w:pPr>
            <w:r>
              <w:rPr>
                <w:rFonts w:hint="eastAsia"/>
                <w:szCs w:val="21"/>
              </w:rPr>
              <w:t>提供功能</w:t>
            </w:r>
          </w:p>
        </w:tc>
        <w:tc>
          <w:tcPr>
            <w:tcW w:w="1810" w:type="dxa"/>
            <w:shd w:val="pct20" w:color="000000" w:fill="FFFFFF"/>
          </w:tcPr>
          <w:p w:rsidR="00752FB5" w:rsidRDefault="00752FB5">
            <w:pPr>
              <w:rPr>
                <w:rFonts w:hint="eastAsia"/>
                <w:szCs w:val="21"/>
              </w:rPr>
            </w:pPr>
            <w:r>
              <w:rPr>
                <w:rFonts w:hint="eastAsia"/>
                <w:szCs w:val="21"/>
              </w:rPr>
              <w:t>开户时可约定自动转存一次；存期内允许部分提前支取；</w:t>
            </w:r>
          </w:p>
          <w:p w:rsidR="00752FB5" w:rsidRDefault="00752FB5">
            <w:pPr>
              <w:rPr>
                <w:rFonts w:hint="eastAsia"/>
                <w:szCs w:val="21"/>
              </w:rPr>
            </w:pPr>
            <w:r>
              <w:rPr>
                <w:rFonts w:hint="eastAsia"/>
                <w:szCs w:val="21"/>
              </w:rPr>
              <w:t>预留密码，到期支取可办理通兑。</w:t>
            </w:r>
          </w:p>
        </w:tc>
        <w:tc>
          <w:tcPr>
            <w:tcW w:w="1810" w:type="dxa"/>
            <w:shd w:val="pct20" w:color="000000" w:fill="FFFFFF"/>
          </w:tcPr>
          <w:p w:rsidR="00752FB5" w:rsidRDefault="00752FB5">
            <w:pPr>
              <w:rPr>
                <w:rFonts w:hint="eastAsia"/>
                <w:szCs w:val="21"/>
              </w:rPr>
            </w:pPr>
            <w:r>
              <w:rPr>
                <w:rFonts w:hint="eastAsia"/>
                <w:szCs w:val="21"/>
              </w:rPr>
              <w:t>预留密码可通兑，到期支取回原开户机构办理；</w:t>
            </w:r>
          </w:p>
          <w:p w:rsidR="00752FB5" w:rsidRDefault="00752FB5">
            <w:pPr>
              <w:rPr>
                <w:rFonts w:hint="eastAsia"/>
                <w:szCs w:val="21"/>
              </w:rPr>
            </w:pPr>
            <w:r>
              <w:rPr>
                <w:rFonts w:hint="eastAsia"/>
                <w:szCs w:val="21"/>
              </w:rPr>
              <w:t>不允许部分提前支取；</w:t>
            </w:r>
          </w:p>
          <w:p w:rsidR="00752FB5" w:rsidRDefault="00752FB5">
            <w:pPr>
              <w:rPr>
                <w:rFonts w:hint="eastAsia"/>
                <w:szCs w:val="21"/>
              </w:rPr>
            </w:pPr>
            <w:r>
              <w:rPr>
                <w:rFonts w:hint="eastAsia"/>
                <w:szCs w:val="21"/>
              </w:rPr>
              <w:t>如有漏存，必须于次月补齐，否则视为违约，按活期存款计息。</w:t>
            </w:r>
          </w:p>
        </w:tc>
        <w:tc>
          <w:tcPr>
            <w:tcW w:w="1810" w:type="dxa"/>
            <w:shd w:val="pct20" w:color="000000" w:fill="FFFFFF"/>
          </w:tcPr>
          <w:p w:rsidR="00752FB5" w:rsidRDefault="00752FB5">
            <w:pPr>
              <w:rPr>
                <w:rFonts w:hint="eastAsia"/>
                <w:szCs w:val="21"/>
              </w:rPr>
            </w:pPr>
            <w:r>
              <w:rPr>
                <w:rFonts w:hint="eastAsia"/>
                <w:szCs w:val="21"/>
              </w:rPr>
              <w:t>是手工处理的业务；</w:t>
            </w:r>
          </w:p>
          <w:p w:rsidR="00752FB5" w:rsidRDefault="00752FB5">
            <w:pPr>
              <w:rPr>
                <w:rFonts w:hint="eastAsia"/>
                <w:szCs w:val="21"/>
              </w:rPr>
            </w:pPr>
            <w:r>
              <w:rPr>
                <w:rFonts w:hint="eastAsia"/>
                <w:szCs w:val="21"/>
              </w:rPr>
              <w:t>不允许部分提前支取；</w:t>
            </w:r>
          </w:p>
          <w:p w:rsidR="00752FB5" w:rsidRDefault="00752FB5">
            <w:pPr>
              <w:rPr>
                <w:rFonts w:hint="eastAsia"/>
                <w:szCs w:val="21"/>
              </w:rPr>
            </w:pPr>
            <w:r>
              <w:rPr>
                <w:rFonts w:hint="eastAsia"/>
                <w:szCs w:val="21"/>
              </w:rPr>
              <w:t>需按约定时间支取利息，不得提前。如到期日未取，以后可随时支取。</w:t>
            </w:r>
          </w:p>
        </w:tc>
      </w:tr>
    </w:tbl>
    <w:p w:rsidR="00752FB5" w:rsidRDefault="00752FB5">
      <w:pPr>
        <w:rPr>
          <w:rFonts w:hint="eastAsia"/>
          <w:szCs w:val="21"/>
        </w:rPr>
      </w:pPr>
    </w:p>
    <w:p w:rsidR="00752FB5" w:rsidRDefault="00752FB5">
      <w:pPr>
        <w:ind w:firstLine="480"/>
        <w:rPr>
          <w:rFonts w:hint="eastAsia"/>
          <w:szCs w:val="21"/>
        </w:rPr>
      </w:pPr>
      <w:r>
        <w:rPr>
          <w:rFonts w:hint="eastAsia"/>
          <w:szCs w:val="21"/>
        </w:rPr>
        <w:t>本模块将以常见的整存整取为例介绍其现金开户、转账开户、到期现金取款销户、部分提前支取业务。</w:t>
      </w:r>
    </w:p>
    <w:p w:rsidR="00752FB5" w:rsidRDefault="00752FB5">
      <w:pPr>
        <w:rPr>
          <w:rFonts w:hint="eastAsia"/>
          <w:szCs w:val="21"/>
        </w:rPr>
      </w:pPr>
      <w:r>
        <w:rPr>
          <w:rFonts w:hint="eastAsia"/>
          <w:b/>
          <w:szCs w:val="21"/>
        </w:rPr>
        <w:t>[</w:t>
      </w:r>
      <w:r>
        <w:rPr>
          <w:rFonts w:hint="eastAsia"/>
          <w:b/>
          <w:szCs w:val="21"/>
        </w:rPr>
        <w:t>实训一</w:t>
      </w:r>
      <w:r>
        <w:rPr>
          <w:rFonts w:hint="eastAsia"/>
          <w:b/>
          <w:szCs w:val="21"/>
        </w:rPr>
        <w:t xml:space="preserve">] </w:t>
      </w:r>
      <w:r>
        <w:rPr>
          <w:rFonts w:hint="eastAsia"/>
          <w:szCs w:val="21"/>
        </w:rPr>
        <w:t>个人整存整取定期储蓄现金开户实训</w:t>
      </w:r>
    </w:p>
    <w:p w:rsidR="00752FB5" w:rsidRDefault="00752FB5">
      <w:pPr>
        <w:ind w:firstLineChars="150" w:firstLine="315"/>
        <w:rPr>
          <w:rFonts w:hint="eastAsia"/>
          <w:szCs w:val="21"/>
        </w:rPr>
      </w:pPr>
      <w:r>
        <w:rPr>
          <w:rFonts w:hint="eastAsia"/>
          <w:szCs w:val="21"/>
        </w:rPr>
        <w:t>（插入个人整存整取定期储蓄现金开户动漫）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客户：哦，我想存点钱。</w:t>
      </w:r>
    </w:p>
    <w:p w:rsidR="00752FB5" w:rsidRDefault="00752FB5">
      <w:pPr>
        <w:ind w:firstLineChars="500" w:firstLine="1050"/>
        <w:rPr>
          <w:rFonts w:hint="eastAsia"/>
          <w:szCs w:val="21"/>
        </w:rPr>
      </w:pPr>
      <w:r>
        <w:rPr>
          <w:rFonts w:hint="eastAsia"/>
          <w:szCs w:val="21"/>
        </w:rPr>
        <w:lastRenderedPageBreak/>
        <w:t>Oh</w:t>
      </w:r>
      <w:r>
        <w:rPr>
          <w:rFonts w:hint="eastAsia"/>
          <w:szCs w:val="21"/>
        </w:rPr>
        <w:t>，</w:t>
      </w:r>
      <w:r>
        <w:rPr>
          <w:rFonts w:hint="eastAsia"/>
          <w:szCs w:val="21"/>
        </w:rPr>
        <w:t>yes. I would like to deposit some money</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柜员：存活期还是定期？</w:t>
      </w:r>
    </w:p>
    <w:p w:rsidR="00752FB5" w:rsidRDefault="00752FB5">
      <w:pPr>
        <w:ind w:firstLine="480"/>
        <w:rPr>
          <w:rFonts w:hint="eastAsia"/>
          <w:szCs w:val="21"/>
        </w:rPr>
      </w:pPr>
      <w:r>
        <w:rPr>
          <w:rFonts w:hint="eastAsia"/>
          <w:szCs w:val="21"/>
        </w:rPr>
        <w:t xml:space="preserve">      Current account or fixed account</w:t>
      </w:r>
      <w:r>
        <w:rPr>
          <w:rFonts w:hint="eastAsia"/>
          <w:szCs w:val="21"/>
        </w:rPr>
        <w:t>？</w:t>
      </w:r>
    </w:p>
    <w:p w:rsidR="00752FB5" w:rsidRDefault="00752FB5">
      <w:pPr>
        <w:ind w:firstLine="480"/>
        <w:rPr>
          <w:rFonts w:hint="eastAsia"/>
          <w:szCs w:val="21"/>
        </w:rPr>
      </w:pPr>
      <w:r>
        <w:rPr>
          <w:rFonts w:hint="eastAsia"/>
          <w:szCs w:val="21"/>
        </w:rPr>
        <w:t>客户：定期，存一年。</w:t>
      </w:r>
    </w:p>
    <w:p w:rsidR="00752FB5" w:rsidRDefault="00752FB5">
      <w:pPr>
        <w:ind w:firstLine="480"/>
        <w:rPr>
          <w:rFonts w:hint="eastAsia"/>
          <w:szCs w:val="21"/>
        </w:rPr>
      </w:pPr>
      <w:r>
        <w:rPr>
          <w:rFonts w:hint="eastAsia"/>
          <w:szCs w:val="21"/>
        </w:rPr>
        <w:t xml:space="preserve">      Fixed account. The maturity for the deposit is a year. </w:t>
      </w:r>
    </w:p>
    <w:p w:rsidR="00752FB5" w:rsidRDefault="00752FB5">
      <w:pPr>
        <w:ind w:firstLine="480"/>
        <w:rPr>
          <w:rFonts w:hint="eastAsia"/>
          <w:szCs w:val="21"/>
        </w:rPr>
      </w:pPr>
      <w:r>
        <w:rPr>
          <w:rFonts w:hint="eastAsia"/>
          <w:szCs w:val="21"/>
        </w:rPr>
        <w:t>柜员：存成存单形式还是存折形式？</w:t>
      </w:r>
    </w:p>
    <w:p w:rsidR="00752FB5" w:rsidRDefault="00752FB5">
      <w:pPr>
        <w:ind w:firstLine="480"/>
        <w:rPr>
          <w:rFonts w:hint="eastAsia"/>
          <w:szCs w:val="21"/>
        </w:rPr>
      </w:pPr>
      <w:r>
        <w:rPr>
          <w:rFonts w:hint="eastAsia"/>
          <w:szCs w:val="21"/>
        </w:rPr>
        <w:t xml:space="preserve">      Which form does it take</w:t>
      </w:r>
      <w:r>
        <w:rPr>
          <w:rFonts w:hint="eastAsia"/>
          <w:szCs w:val="21"/>
        </w:rPr>
        <w:t>，</w:t>
      </w:r>
      <w:r>
        <w:rPr>
          <w:rFonts w:hint="eastAsia"/>
          <w:szCs w:val="21"/>
        </w:rPr>
        <w:t>bankbook or deposit certificate</w:t>
      </w:r>
      <w:r>
        <w:rPr>
          <w:rFonts w:hint="eastAsia"/>
          <w:szCs w:val="21"/>
        </w:rPr>
        <w:t>？</w:t>
      </w:r>
    </w:p>
    <w:p w:rsidR="00752FB5" w:rsidRDefault="00752FB5">
      <w:pPr>
        <w:ind w:firstLine="480"/>
        <w:rPr>
          <w:rFonts w:hint="eastAsia"/>
          <w:szCs w:val="21"/>
        </w:rPr>
      </w:pPr>
      <w:r>
        <w:rPr>
          <w:rFonts w:hint="eastAsia"/>
          <w:szCs w:val="21"/>
        </w:rPr>
        <w:t>客户：存单。</w:t>
      </w:r>
    </w:p>
    <w:p w:rsidR="00752FB5" w:rsidRDefault="00752FB5">
      <w:pPr>
        <w:ind w:firstLine="480"/>
        <w:rPr>
          <w:rFonts w:hint="eastAsia"/>
          <w:szCs w:val="21"/>
        </w:rPr>
      </w:pPr>
      <w:r>
        <w:rPr>
          <w:rFonts w:hint="eastAsia"/>
          <w:szCs w:val="21"/>
        </w:rPr>
        <w:t xml:space="preserve">      It takes the form of a deposit certificate. </w:t>
      </w:r>
    </w:p>
    <w:p w:rsidR="00752FB5" w:rsidRDefault="00752FB5">
      <w:pPr>
        <w:ind w:firstLine="480"/>
        <w:rPr>
          <w:rFonts w:hint="eastAsia"/>
          <w:szCs w:val="21"/>
        </w:rPr>
      </w:pPr>
      <w:r>
        <w:rPr>
          <w:rFonts w:hint="eastAsia"/>
          <w:szCs w:val="21"/>
        </w:rPr>
        <w:t>柜员：您需要留密码吗？</w:t>
      </w:r>
    </w:p>
    <w:p w:rsidR="00752FB5" w:rsidRDefault="00752FB5">
      <w:pPr>
        <w:ind w:firstLine="480"/>
        <w:rPr>
          <w:rFonts w:hint="eastAsia"/>
          <w:szCs w:val="21"/>
        </w:rPr>
      </w:pPr>
      <w:r>
        <w:rPr>
          <w:rFonts w:hint="eastAsia"/>
          <w:szCs w:val="21"/>
        </w:rPr>
        <w:t xml:space="preserve">      Do you need to register a code</w:t>
      </w:r>
      <w:r>
        <w:rPr>
          <w:rFonts w:hint="eastAsia"/>
          <w:szCs w:val="21"/>
        </w:rPr>
        <w:t>？</w:t>
      </w:r>
    </w:p>
    <w:p w:rsidR="00752FB5" w:rsidRDefault="00752FB5">
      <w:pPr>
        <w:ind w:firstLine="480"/>
        <w:rPr>
          <w:rFonts w:hint="eastAsia"/>
          <w:szCs w:val="21"/>
        </w:rPr>
      </w:pPr>
      <w:r>
        <w:rPr>
          <w:rFonts w:hint="eastAsia"/>
          <w:szCs w:val="21"/>
        </w:rPr>
        <w:t>客户：需要。</w:t>
      </w:r>
    </w:p>
    <w:p w:rsidR="00752FB5" w:rsidRDefault="00752FB5">
      <w:pPr>
        <w:ind w:firstLine="480"/>
        <w:outlineLvl w:val="0"/>
        <w:rPr>
          <w:rFonts w:hint="eastAsia"/>
          <w:szCs w:val="21"/>
        </w:rPr>
      </w:pPr>
      <w:r>
        <w:rPr>
          <w:rFonts w:hint="eastAsia"/>
          <w:szCs w:val="21"/>
        </w:rPr>
        <w:t xml:space="preserve">      OK. </w:t>
      </w:r>
    </w:p>
    <w:p w:rsidR="00752FB5" w:rsidRDefault="00752FB5">
      <w:pPr>
        <w:ind w:firstLine="480"/>
        <w:rPr>
          <w:rFonts w:hint="eastAsia"/>
          <w:szCs w:val="21"/>
        </w:rPr>
      </w:pPr>
      <w:r>
        <w:rPr>
          <w:rFonts w:hint="eastAsia"/>
          <w:szCs w:val="21"/>
        </w:rPr>
        <w:t>柜员：请输入密码。</w:t>
      </w:r>
    </w:p>
    <w:p w:rsidR="00752FB5" w:rsidRDefault="00752FB5">
      <w:pPr>
        <w:ind w:firstLine="480"/>
        <w:rPr>
          <w:rFonts w:hint="eastAsia"/>
          <w:szCs w:val="21"/>
        </w:rPr>
      </w:pPr>
      <w:r>
        <w:rPr>
          <w:rFonts w:hint="eastAsia"/>
          <w:szCs w:val="21"/>
        </w:rPr>
        <w:t xml:space="preserve">      Please enter your code.</w:t>
      </w:r>
    </w:p>
    <w:p w:rsidR="00752FB5" w:rsidRDefault="00752FB5">
      <w:pPr>
        <w:ind w:firstLine="480"/>
        <w:rPr>
          <w:rFonts w:hint="eastAsia"/>
          <w:szCs w:val="21"/>
        </w:rPr>
      </w:pPr>
    </w:p>
    <w:p w:rsidR="00752FB5" w:rsidRDefault="00752FB5">
      <w:pPr>
        <w:ind w:leftChars="4" w:left="8"/>
        <w:rPr>
          <w:rFonts w:hint="eastAsia"/>
          <w:b/>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掌握个人整存整取定期储蓄现金开户业务处理流程和操作方法。</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整存整取定期储蓄是指存款人在存款时约定存期一次整笔存入，到期后一次支取本金和利息的一种定期存款。</w:t>
      </w:r>
    </w:p>
    <w:p w:rsidR="00752FB5" w:rsidRDefault="00752FB5">
      <w:pPr>
        <w:ind w:firstLine="480"/>
        <w:rPr>
          <w:rFonts w:hint="eastAsia"/>
          <w:szCs w:val="21"/>
        </w:rPr>
      </w:pPr>
      <w:r>
        <w:rPr>
          <w:rFonts w:hint="eastAsia"/>
          <w:szCs w:val="21"/>
        </w:rPr>
        <w:t>整存整取定期储蓄存款存期分</w:t>
      </w:r>
      <w:r>
        <w:rPr>
          <w:rFonts w:hint="eastAsia"/>
          <w:szCs w:val="21"/>
        </w:rPr>
        <w:t>3</w:t>
      </w:r>
      <w:r>
        <w:rPr>
          <w:rFonts w:hint="eastAsia"/>
          <w:szCs w:val="21"/>
        </w:rPr>
        <w:t>个月、半年、</w:t>
      </w:r>
      <w:r>
        <w:rPr>
          <w:rFonts w:hint="eastAsia"/>
          <w:szCs w:val="21"/>
        </w:rPr>
        <w:t>1</w:t>
      </w:r>
      <w:r>
        <w:rPr>
          <w:rFonts w:hint="eastAsia"/>
          <w:szCs w:val="21"/>
        </w:rPr>
        <w:t>年、</w:t>
      </w:r>
      <w:r>
        <w:rPr>
          <w:rFonts w:hint="eastAsia"/>
          <w:szCs w:val="21"/>
        </w:rPr>
        <w:t>2</w:t>
      </w:r>
      <w:r>
        <w:rPr>
          <w:rFonts w:hint="eastAsia"/>
          <w:szCs w:val="21"/>
        </w:rPr>
        <w:t>年、</w:t>
      </w:r>
      <w:r>
        <w:rPr>
          <w:rFonts w:hint="eastAsia"/>
          <w:szCs w:val="21"/>
        </w:rPr>
        <w:t>3</w:t>
      </w:r>
      <w:r>
        <w:rPr>
          <w:rFonts w:hint="eastAsia"/>
          <w:szCs w:val="21"/>
        </w:rPr>
        <w:t>年和</w:t>
      </w:r>
      <w:r>
        <w:rPr>
          <w:rFonts w:hint="eastAsia"/>
          <w:szCs w:val="21"/>
        </w:rPr>
        <w:t>5</w:t>
      </w:r>
      <w:r>
        <w:rPr>
          <w:rFonts w:hint="eastAsia"/>
          <w:szCs w:val="21"/>
        </w:rPr>
        <w:t>年</w:t>
      </w:r>
      <w:r>
        <w:rPr>
          <w:rFonts w:hint="eastAsia"/>
          <w:szCs w:val="21"/>
        </w:rPr>
        <w:t>6</w:t>
      </w:r>
      <w:r>
        <w:rPr>
          <w:rFonts w:hint="eastAsia"/>
          <w:szCs w:val="21"/>
        </w:rPr>
        <w:t>个档次。外币存款存期分</w:t>
      </w:r>
      <w:r>
        <w:rPr>
          <w:rFonts w:hint="eastAsia"/>
          <w:szCs w:val="21"/>
        </w:rPr>
        <w:t>1</w:t>
      </w:r>
      <w:r>
        <w:rPr>
          <w:rFonts w:hint="eastAsia"/>
          <w:szCs w:val="21"/>
        </w:rPr>
        <w:t>个月、</w:t>
      </w:r>
      <w:r>
        <w:rPr>
          <w:rFonts w:hint="eastAsia"/>
          <w:szCs w:val="21"/>
        </w:rPr>
        <w:t>3</w:t>
      </w:r>
      <w:r>
        <w:rPr>
          <w:rFonts w:hint="eastAsia"/>
          <w:szCs w:val="21"/>
        </w:rPr>
        <w:t>个月、半年、</w:t>
      </w:r>
      <w:r>
        <w:rPr>
          <w:rFonts w:hint="eastAsia"/>
          <w:szCs w:val="21"/>
        </w:rPr>
        <w:t>1</w:t>
      </w:r>
      <w:r>
        <w:rPr>
          <w:rFonts w:hint="eastAsia"/>
          <w:szCs w:val="21"/>
        </w:rPr>
        <w:t>年、</w:t>
      </w:r>
      <w:r>
        <w:rPr>
          <w:rFonts w:hint="eastAsia"/>
          <w:szCs w:val="21"/>
        </w:rPr>
        <w:t>2</w:t>
      </w:r>
      <w:r>
        <w:rPr>
          <w:rFonts w:hint="eastAsia"/>
          <w:szCs w:val="21"/>
        </w:rPr>
        <w:t>年和</w:t>
      </w:r>
      <w:r>
        <w:rPr>
          <w:rFonts w:hint="eastAsia"/>
          <w:szCs w:val="21"/>
        </w:rPr>
        <w:t>5</w:t>
      </w:r>
      <w:r>
        <w:rPr>
          <w:rFonts w:hint="eastAsia"/>
          <w:szCs w:val="21"/>
        </w:rPr>
        <w:t>个档次。</w:t>
      </w:r>
    </w:p>
    <w:p w:rsidR="00752FB5" w:rsidRDefault="00752FB5">
      <w:pPr>
        <w:widowControl/>
        <w:ind w:firstLine="480"/>
        <w:jc w:val="left"/>
        <w:rPr>
          <w:rFonts w:hint="eastAsia"/>
          <w:szCs w:val="21"/>
        </w:rPr>
      </w:pPr>
      <w:r>
        <w:rPr>
          <w:rFonts w:hint="eastAsia"/>
          <w:szCs w:val="21"/>
        </w:rPr>
        <w:t>整存整取定期储蓄可由客户约定转存期，到期后按约定的转存期无限次自动转存；若客户未约定转存期的，在存款期按原定利率计息，逾期按支取日活期挂牌利率计息。</w:t>
      </w:r>
    </w:p>
    <w:p w:rsidR="00752FB5" w:rsidRDefault="00752FB5">
      <w:pPr>
        <w:ind w:firstLine="480"/>
        <w:rPr>
          <w:rFonts w:hint="eastAsia"/>
          <w:szCs w:val="21"/>
        </w:rPr>
      </w:pPr>
      <w:r>
        <w:rPr>
          <w:rFonts w:hint="eastAsia"/>
          <w:szCs w:val="21"/>
        </w:rPr>
        <w:t>整存整取定期储蓄只能办理现金存取业务和同名账户转账业务。其账户也包括存单、特种存单、一本通三种形式，这三种形式在具体操作中大同小异，故在此以存单形式举例介绍整存整取定期储蓄现金开户业务。</w:t>
      </w:r>
    </w:p>
    <w:p w:rsidR="00752FB5" w:rsidRDefault="00752FB5">
      <w:pPr>
        <w:ind w:firstLine="480"/>
        <w:rPr>
          <w:rFonts w:hint="eastAsia"/>
          <w:szCs w:val="21"/>
        </w:rPr>
      </w:pPr>
      <w:r>
        <w:rPr>
          <w:rFonts w:hint="eastAsia"/>
          <w:szCs w:val="21"/>
        </w:rPr>
        <w:t>此外，由于外币整存整取定期储蓄和人民币整存整取定期储蓄业务操作过程基本一样，因此，仅以人民币整存整取定期储蓄为例进行介绍。</w:t>
      </w:r>
    </w:p>
    <w:p w:rsidR="00752FB5" w:rsidRDefault="00752FB5">
      <w:pPr>
        <w:ind w:firstLineChars="50" w:firstLine="105"/>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一、审核客户填写的存款凭条要素与证件。</w:t>
      </w:r>
    </w:p>
    <w:p w:rsidR="00752FB5" w:rsidRDefault="00752FB5">
      <w:pPr>
        <w:ind w:firstLineChars="50" w:firstLine="105"/>
        <w:rPr>
          <w:rFonts w:hint="eastAsia"/>
          <w:szCs w:val="21"/>
        </w:rPr>
      </w:pPr>
      <w:r>
        <w:rPr>
          <w:rFonts w:hint="eastAsia"/>
          <w:szCs w:val="21"/>
        </w:rPr>
        <w:t xml:space="preserve">    1</w:t>
      </w:r>
      <w:r>
        <w:rPr>
          <w:rFonts w:hint="eastAsia"/>
          <w:szCs w:val="21"/>
        </w:rPr>
        <w:t>、定期存款的开户，需存款人填写“整存整取定期储蓄存款凭条”，连同现金一并交柜员。</w:t>
      </w:r>
    </w:p>
    <w:p w:rsidR="00752FB5" w:rsidRDefault="00752FB5">
      <w:pPr>
        <w:ind w:firstLineChars="50" w:firstLine="105"/>
        <w:rPr>
          <w:rFonts w:hint="eastAsia"/>
          <w:szCs w:val="21"/>
        </w:rPr>
      </w:pPr>
      <w:r>
        <w:rPr>
          <w:rFonts w:hint="eastAsia"/>
          <w:szCs w:val="21"/>
        </w:rPr>
        <w:t>（插入“整存整取定期储蓄存款凭条”票样）</w:t>
      </w:r>
    </w:p>
    <w:p w:rsidR="00752FB5" w:rsidRDefault="00752FB5">
      <w:pPr>
        <w:ind w:firstLineChars="50" w:firstLine="105"/>
        <w:rPr>
          <w:rFonts w:hint="eastAsia"/>
          <w:szCs w:val="21"/>
        </w:rPr>
      </w:pPr>
      <w:r>
        <w:rPr>
          <w:rFonts w:hint="eastAsia"/>
          <w:szCs w:val="21"/>
        </w:rPr>
        <w:t xml:space="preserve">    </w:t>
      </w:r>
      <w:r>
        <w:rPr>
          <w:rFonts w:hint="eastAsia"/>
          <w:szCs w:val="21"/>
        </w:rPr>
        <w:t>柜员审核凭条上户名、金额、存期及住址是否清晰，有无涂改。</w:t>
      </w:r>
    </w:p>
    <w:p w:rsidR="00752FB5" w:rsidRDefault="00752FB5">
      <w:pPr>
        <w:ind w:firstLineChars="50" w:firstLine="105"/>
        <w:rPr>
          <w:rFonts w:hint="eastAsia"/>
          <w:szCs w:val="21"/>
        </w:rPr>
      </w:pPr>
      <w:r>
        <w:rPr>
          <w:rFonts w:hint="eastAsia"/>
          <w:szCs w:val="21"/>
        </w:rPr>
        <w:t xml:space="preserve">    2</w:t>
      </w:r>
      <w:r>
        <w:rPr>
          <w:rFonts w:hint="eastAsia"/>
          <w:szCs w:val="21"/>
        </w:rPr>
        <w:t>、定期存款的开户，需存款人提交有效身份证件，并使用证件上的名字。若代办，还需代办人的身份证件。</w:t>
      </w:r>
    </w:p>
    <w:p w:rsidR="00752FB5" w:rsidRDefault="00752FB5">
      <w:pPr>
        <w:ind w:firstLineChars="50" w:firstLine="105"/>
        <w:rPr>
          <w:rFonts w:hint="eastAsia"/>
          <w:szCs w:val="21"/>
        </w:rPr>
      </w:pPr>
      <w:r>
        <w:rPr>
          <w:rFonts w:hint="eastAsia"/>
          <w:szCs w:val="21"/>
        </w:rPr>
        <w:t xml:space="preserve">    </w:t>
      </w:r>
      <w:r>
        <w:rPr>
          <w:rFonts w:hint="eastAsia"/>
          <w:szCs w:val="21"/>
        </w:rPr>
        <w:t>柜员审核其身份证件是否符合要求，与凭条上所填内容是否一致。</w:t>
      </w:r>
    </w:p>
    <w:p w:rsidR="00752FB5" w:rsidRDefault="00752FB5">
      <w:pPr>
        <w:ind w:firstLineChars="50" w:firstLine="105"/>
        <w:rPr>
          <w:rFonts w:ascii="仿宋_GB2312" w:eastAsia="仿宋_GB2312" w:hint="eastAsia"/>
          <w:szCs w:val="21"/>
        </w:rPr>
      </w:pPr>
      <w:r>
        <w:rPr>
          <w:rFonts w:ascii="仿宋_GB2312" w:eastAsia="仿宋_GB2312" w:hint="eastAsia"/>
          <w:szCs w:val="21"/>
        </w:rPr>
        <w:lastRenderedPageBreak/>
        <w:pict>
          <v:shape id="_x0000_i1049" type="#_x0000_t75" style="width:38.4pt;height:36pt">
            <v:imagedata r:id="rId9" o:title=""/>
          </v:shape>
        </w:pict>
      </w:r>
      <w:r>
        <w:rPr>
          <w:rFonts w:ascii="仿宋_GB2312" w:eastAsia="仿宋_GB2312" w:hint="eastAsia"/>
          <w:b/>
          <w:szCs w:val="21"/>
        </w:rPr>
        <w:t xml:space="preserve"> </w:t>
      </w:r>
      <w:r>
        <w:rPr>
          <w:rFonts w:ascii="仿宋_GB2312" w:eastAsia="仿宋_GB2312" w:hint="eastAsia"/>
          <w:szCs w:val="21"/>
        </w:rPr>
        <w:t xml:space="preserve">你知道个人存款账户实名制规定的有效身份证件有哪些吗？ </w:t>
      </w:r>
    </w:p>
    <w:p w:rsidR="00752FB5" w:rsidRDefault="00752FB5">
      <w:pPr>
        <w:ind w:firstLineChars="50" w:firstLine="105"/>
        <w:rPr>
          <w:rFonts w:hint="eastAsia"/>
          <w:i/>
          <w:szCs w:val="21"/>
        </w:rPr>
      </w:pPr>
      <w:r>
        <w:rPr>
          <w:rFonts w:hint="eastAsia"/>
          <w:i/>
          <w:szCs w:val="21"/>
        </w:rPr>
        <w:t xml:space="preserve">    </w:t>
      </w:r>
      <w:r>
        <w:rPr>
          <w:rFonts w:hint="eastAsia"/>
          <w:i/>
          <w:szCs w:val="21"/>
        </w:rPr>
        <w:t>我知道，从</w:t>
      </w:r>
      <w:r>
        <w:rPr>
          <w:rFonts w:hint="eastAsia"/>
          <w:i/>
          <w:szCs w:val="21"/>
        </w:rPr>
        <w:t>2000</w:t>
      </w:r>
      <w:r>
        <w:rPr>
          <w:rFonts w:hint="eastAsia"/>
          <w:i/>
          <w:szCs w:val="21"/>
        </w:rPr>
        <w:t>年</w:t>
      </w:r>
      <w:r>
        <w:rPr>
          <w:rFonts w:hint="eastAsia"/>
          <w:i/>
          <w:szCs w:val="21"/>
        </w:rPr>
        <w:t>4</w:t>
      </w:r>
      <w:r>
        <w:rPr>
          <w:rFonts w:hint="eastAsia"/>
          <w:i/>
          <w:szCs w:val="21"/>
        </w:rPr>
        <w:t>月</w:t>
      </w:r>
      <w:r>
        <w:rPr>
          <w:rFonts w:hint="eastAsia"/>
          <w:i/>
          <w:szCs w:val="21"/>
        </w:rPr>
        <w:t>1</w:t>
      </w:r>
      <w:r>
        <w:rPr>
          <w:rFonts w:hint="eastAsia"/>
          <w:i/>
          <w:szCs w:val="21"/>
        </w:rPr>
        <w:t>日，我国的金融机构开始实行个人存款账户实名制，它规定在开立储蓄账户、大额取款、大额转账、购买有价证券、代为他人办理业务、办理挂失、查询、冻结止付、办理提前支取等业务时，需客户提交有效身份证件。</w:t>
      </w:r>
    </w:p>
    <w:p w:rsidR="00752FB5" w:rsidRDefault="00752FB5">
      <w:pPr>
        <w:ind w:firstLineChars="200" w:firstLine="420"/>
        <w:rPr>
          <w:rFonts w:hint="eastAsia"/>
          <w:i/>
          <w:szCs w:val="21"/>
        </w:rPr>
      </w:pPr>
      <w:r>
        <w:rPr>
          <w:rFonts w:hint="eastAsia"/>
          <w:i/>
          <w:szCs w:val="21"/>
        </w:rPr>
        <w:t>客户可提交有效身份证件有：身份证、户口本、护照、军人身份证、港澳居民往来内地通行证、来往大陆通行证等。</w:t>
      </w:r>
    </w:p>
    <w:p w:rsidR="00752FB5" w:rsidRDefault="00752FB5">
      <w:pPr>
        <w:ind w:firstLineChars="200" w:firstLine="420"/>
        <w:rPr>
          <w:rFonts w:hint="eastAsia"/>
          <w:szCs w:val="21"/>
        </w:rPr>
      </w:pPr>
    </w:p>
    <w:p w:rsidR="00752FB5" w:rsidRDefault="00752FB5">
      <w:pPr>
        <w:ind w:firstLineChars="50" w:firstLine="105"/>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二、点收现金。</w:t>
      </w:r>
    </w:p>
    <w:p w:rsidR="00752FB5" w:rsidRDefault="00752FB5">
      <w:pPr>
        <w:ind w:firstLineChars="50" w:firstLine="105"/>
        <w:rPr>
          <w:rFonts w:hint="eastAsia"/>
          <w:szCs w:val="21"/>
        </w:rPr>
      </w:pPr>
      <w:r>
        <w:rPr>
          <w:rFonts w:hint="eastAsia"/>
          <w:szCs w:val="21"/>
        </w:rPr>
        <w:t xml:space="preserve">    1</w:t>
      </w:r>
      <w:r>
        <w:rPr>
          <w:rFonts w:hint="eastAsia"/>
          <w:szCs w:val="21"/>
        </w:rPr>
        <w:t>、现金收入，需当面点清，一笔一清，并按“三先三后”程序操作，即先点大数（卡捆卡把）、后点细数，先点主币、后点辅币，先点大面额票币、后点小面额票币。收入现金必须坚持手工清点，使用验钞仪逐张核验（正面、背面各核验一遍，注意防范假币、区分版别），并用带有检伪功能的点钞机进行两遍复点（其中第二遍采取翻面掉头复点的方式）。</w:t>
      </w:r>
    </w:p>
    <w:p w:rsidR="00752FB5" w:rsidRDefault="00752FB5">
      <w:pPr>
        <w:rPr>
          <w:rFonts w:ascii="仿宋_GB2312" w:eastAsia="仿宋_GB2312" w:hint="eastAsia"/>
          <w:szCs w:val="21"/>
        </w:rPr>
      </w:pPr>
      <w:r>
        <w:rPr>
          <w:rFonts w:ascii="仿宋_GB2312" w:eastAsia="仿宋_GB2312" w:hint="eastAsia"/>
          <w:szCs w:val="21"/>
        </w:rPr>
        <w:pict>
          <v:shape id="_x0000_i1050" type="#_x0000_t75" style="width:38.4pt;height:36pt">
            <v:imagedata r:id="rId9" o:title=""/>
          </v:shape>
        </w:pict>
      </w:r>
      <w:r>
        <w:rPr>
          <w:rFonts w:ascii="仿宋_GB2312" w:eastAsia="仿宋_GB2312" w:hint="eastAsia"/>
          <w:b/>
          <w:szCs w:val="21"/>
        </w:rPr>
        <w:t xml:space="preserve">  </w:t>
      </w:r>
      <w:r>
        <w:rPr>
          <w:rFonts w:ascii="仿宋_GB2312" w:eastAsia="仿宋_GB2312" w:hint="eastAsia"/>
          <w:szCs w:val="21"/>
        </w:rPr>
        <w:t>发现假币该怎么办？</w:t>
      </w:r>
    </w:p>
    <w:p w:rsidR="00752FB5" w:rsidRDefault="00752FB5">
      <w:pPr>
        <w:rPr>
          <w:rFonts w:hint="eastAsia"/>
          <w:b/>
          <w:i/>
          <w:szCs w:val="21"/>
        </w:rPr>
      </w:pPr>
      <w:r>
        <w:rPr>
          <w:rFonts w:hint="eastAsia"/>
          <w:szCs w:val="21"/>
        </w:rPr>
        <w:t xml:space="preserve">    </w:t>
      </w:r>
      <w:r>
        <w:rPr>
          <w:rFonts w:hint="eastAsia"/>
          <w:i/>
          <w:szCs w:val="21"/>
        </w:rPr>
        <w:t>我知道，发现假币首先要进行假币收缴，收缴步骤如下：</w:t>
      </w:r>
    </w:p>
    <w:p w:rsidR="00752FB5" w:rsidRDefault="00752FB5">
      <w:pPr>
        <w:rPr>
          <w:rFonts w:hint="eastAsia"/>
          <w:i/>
          <w:szCs w:val="21"/>
        </w:rPr>
      </w:pPr>
      <w:r>
        <w:rPr>
          <w:rFonts w:hint="eastAsia"/>
          <w:i/>
          <w:szCs w:val="21"/>
        </w:rPr>
        <w:t xml:space="preserve">   </w:t>
      </w:r>
      <w:r>
        <w:rPr>
          <w:rFonts w:hint="eastAsia"/>
          <w:i/>
          <w:szCs w:val="21"/>
        </w:rPr>
        <w:t>（</w:t>
      </w:r>
      <w:r>
        <w:rPr>
          <w:rFonts w:hint="eastAsia"/>
          <w:i/>
          <w:szCs w:val="21"/>
        </w:rPr>
        <w:t>1</w:t>
      </w:r>
      <w:r>
        <w:rPr>
          <w:rFonts w:hint="eastAsia"/>
          <w:i/>
          <w:szCs w:val="21"/>
        </w:rPr>
        <w:t>）、临柜柜员发现假币，应立即向交款人声明并报告业务主管进一步鉴定。</w:t>
      </w:r>
    </w:p>
    <w:p w:rsidR="00752FB5" w:rsidRDefault="00752FB5">
      <w:pPr>
        <w:rPr>
          <w:rFonts w:hint="eastAsia"/>
          <w:i/>
          <w:szCs w:val="21"/>
        </w:rPr>
      </w:pPr>
      <w:r>
        <w:rPr>
          <w:rFonts w:hint="eastAsia"/>
          <w:i/>
          <w:szCs w:val="21"/>
        </w:rPr>
        <w:t xml:space="preserve">   </w:t>
      </w:r>
      <w:r>
        <w:rPr>
          <w:rFonts w:hint="eastAsia"/>
          <w:i/>
          <w:szCs w:val="21"/>
        </w:rPr>
        <w:t>（</w:t>
      </w:r>
      <w:r>
        <w:rPr>
          <w:rFonts w:hint="eastAsia"/>
          <w:i/>
          <w:szCs w:val="21"/>
        </w:rPr>
        <w:t>2</w:t>
      </w:r>
      <w:r>
        <w:rPr>
          <w:rFonts w:hint="eastAsia"/>
          <w:i/>
          <w:szCs w:val="21"/>
        </w:rPr>
        <w:t>）、确认为假币后，须由两名经办人员在场，当客户面在人民币假币正面水印窗及背面中央，分别加盖蓝色油墨的“假币”戳记。发现外币假钞，由两名经办人员在场确认后，装入专制的封装袋封装，并当客户面在封装袋上加盖“假币”戳记和两名经办人员私章。假硬币（包括外币）操作同上。</w:t>
      </w:r>
    </w:p>
    <w:p w:rsidR="00752FB5" w:rsidRDefault="00752FB5">
      <w:pPr>
        <w:rPr>
          <w:rFonts w:hint="eastAsia"/>
          <w:i/>
          <w:szCs w:val="21"/>
        </w:rPr>
      </w:pPr>
      <w:r>
        <w:rPr>
          <w:rFonts w:hint="eastAsia"/>
          <w:i/>
          <w:szCs w:val="21"/>
        </w:rPr>
        <w:t xml:space="preserve">   </w:t>
      </w:r>
      <w:r>
        <w:rPr>
          <w:rFonts w:hint="eastAsia"/>
          <w:i/>
          <w:szCs w:val="21"/>
        </w:rPr>
        <w:t>（</w:t>
      </w:r>
      <w:r>
        <w:rPr>
          <w:rFonts w:hint="eastAsia"/>
          <w:i/>
          <w:szCs w:val="21"/>
        </w:rPr>
        <w:t>3</w:t>
      </w:r>
      <w:r>
        <w:rPr>
          <w:rFonts w:hint="eastAsia"/>
          <w:i/>
          <w:szCs w:val="21"/>
        </w:rPr>
        <w:t>）、使用“假币没收登记”交易进行登记，计入表外科目。</w:t>
      </w:r>
    </w:p>
    <w:p w:rsidR="00752FB5" w:rsidRDefault="00752FB5">
      <w:pPr>
        <w:rPr>
          <w:rFonts w:hint="eastAsia"/>
          <w:i/>
          <w:szCs w:val="21"/>
        </w:rPr>
      </w:pPr>
      <w:r>
        <w:rPr>
          <w:rFonts w:hint="eastAsia"/>
          <w:i/>
          <w:szCs w:val="21"/>
        </w:rPr>
        <w:t xml:space="preserve">   </w:t>
      </w:r>
      <w:r>
        <w:rPr>
          <w:rFonts w:hint="eastAsia"/>
          <w:i/>
          <w:szCs w:val="21"/>
        </w:rPr>
        <w:t>（</w:t>
      </w:r>
      <w:r>
        <w:rPr>
          <w:rFonts w:hint="eastAsia"/>
          <w:i/>
          <w:szCs w:val="21"/>
        </w:rPr>
        <w:t>4</w:t>
      </w:r>
      <w:r>
        <w:rPr>
          <w:rFonts w:hint="eastAsia"/>
          <w:i/>
          <w:szCs w:val="21"/>
        </w:rPr>
        <w:t>）、联机打印一式三联“假币收缴凭证”及凭条，并加盖业务公章和经办员、复核员章。假币收缴凭证第三联交持币人，并告知有关内容。</w:t>
      </w:r>
    </w:p>
    <w:p w:rsidR="00752FB5" w:rsidRDefault="00752FB5">
      <w:pPr>
        <w:rPr>
          <w:rFonts w:hint="eastAsia"/>
          <w:i/>
          <w:szCs w:val="21"/>
        </w:rPr>
      </w:pPr>
      <w:r>
        <w:rPr>
          <w:rFonts w:hint="eastAsia"/>
          <w:i/>
          <w:szCs w:val="21"/>
        </w:rPr>
        <w:t xml:space="preserve">   </w:t>
      </w:r>
      <w:r>
        <w:rPr>
          <w:rFonts w:hint="eastAsia"/>
          <w:i/>
          <w:szCs w:val="21"/>
        </w:rPr>
        <w:t>（</w:t>
      </w:r>
      <w:r>
        <w:rPr>
          <w:rFonts w:hint="eastAsia"/>
          <w:i/>
          <w:szCs w:val="21"/>
        </w:rPr>
        <w:t>5</w:t>
      </w:r>
      <w:r>
        <w:rPr>
          <w:rFonts w:hint="eastAsia"/>
          <w:i/>
          <w:szCs w:val="21"/>
        </w:rPr>
        <w:t>）、柜台发现假币视同客户缴款差错处理。</w:t>
      </w:r>
    </w:p>
    <w:p w:rsidR="00752FB5" w:rsidRDefault="00752FB5">
      <w:pPr>
        <w:rPr>
          <w:rFonts w:hint="eastAsia"/>
          <w:i/>
          <w:szCs w:val="21"/>
        </w:rPr>
      </w:pPr>
      <w:r>
        <w:rPr>
          <w:rFonts w:hint="eastAsia"/>
          <w:i/>
          <w:szCs w:val="21"/>
        </w:rPr>
        <w:t>其次，进行假币收缴入库</w:t>
      </w:r>
    </w:p>
    <w:p w:rsidR="00752FB5" w:rsidRDefault="00752FB5">
      <w:pPr>
        <w:ind w:firstLineChars="50" w:firstLine="105"/>
        <w:rPr>
          <w:rFonts w:hint="eastAsia"/>
          <w:i/>
          <w:szCs w:val="21"/>
        </w:rPr>
      </w:pPr>
      <w:r>
        <w:rPr>
          <w:rFonts w:hint="eastAsia"/>
          <w:i/>
          <w:szCs w:val="21"/>
        </w:rPr>
        <w:t xml:space="preserve">   </w:t>
      </w:r>
      <w:r>
        <w:rPr>
          <w:rFonts w:hint="eastAsia"/>
          <w:i/>
          <w:szCs w:val="21"/>
        </w:rPr>
        <w:t>柜员用“假币出入库”交易，选择“收缴入库”查询“登记”状态下的柜员假币收缴纪录，与实物核对无误后，作入库处理，在“假币收缴凭证”第二联上加盖名章确认。柜员将收缴的假币实物入库。</w:t>
      </w:r>
    </w:p>
    <w:p w:rsidR="00752FB5" w:rsidRDefault="00752FB5">
      <w:pPr>
        <w:ind w:firstLineChars="50" w:firstLine="105"/>
        <w:rPr>
          <w:rFonts w:hint="eastAsia"/>
          <w:i/>
          <w:szCs w:val="21"/>
        </w:rPr>
      </w:pPr>
    </w:p>
    <w:p w:rsidR="00752FB5" w:rsidRDefault="00752FB5">
      <w:pPr>
        <w:ind w:firstLineChars="300" w:firstLine="630"/>
        <w:rPr>
          <w:rFonts w:ascii="宋体" w:hAnsi="宋体"/>
          <w:szCs w:val="21"/>
        </w:rPr>
      </w:pPr>
      <w:r>
        <w:rPr>
          <w:szCs w:val="21"/>
        </w:rPr>
        <w:pict>
          <v:shape id="_x0000_s3107" style="position:absolute;left:0;text-align:left;margin-left:0;margin-top:0;width:18pt;height:23.4pt;z-index:81"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ind w:firstLineChars="100" w:firstLine="211"/>
        <w:rPr>
          <w:rFonts w:hint="eastAsia"/>
          <w:b/>
          <w:szCs w:val="21"/>
        </w:rPr>
      </w:pPr>
    </w:p>
    <w:p w:rsidR="00752FB5" w:rsidRDefault="00752FB5">
      <w:pPr>
        <w:ind w:firstLineChars="100" w:firstLine="211"/>
        <w:rPr>
          <w:rFonts w:hint="eastAsia"/>
          <w:szCs w:val="21"/>
        </w:rPr>
      </w:pPr>
      <w:r>
        <w:rPr>
          <w:rFonts w:hint="eastAsia"/>
          <w:b/>
          <w:szCs w:val="21"/>
        </w:rPr>
        <w:lastRenderedPageBreak/>
        <w:t xml:space="preserve">  </w:t>
      </w:r>
      <w:r>
        <w:rPr>
          <w:rFonts w:hint="eastAsia"/>
          <w:szCs w:val="21"/>
        </w:rPr>
        <w:t>各套人民币防伪特征。建行出纳第</w:t>
      </w:r>
      <w:r>
        <w:rPr>
          <w:rFonts w:hint="eastAsia"/>
          <w:szCs w:val="21"/>
        </w:rPr>
        <w:t>23-26</w:t>
      </w:r>
      <w:r>
        <w:rPr>
          <w:rFonts w:hint="eastAsia"/>
          <w:szCs w:val="21"/>
        </w:rPr>
        <w:t>页。</w:t>
      </w:r>
    </w:p>
    <w:p w:rsidR="00752FB5" w:rsidRDefault="00752FB5">
      <w:pPr>
        <w:ind w:firstLineChars="100" w:firstLine="210"/>
        <w:rPr>
          <w:rFonts w:hint="eastAsia"/>
          <w:szCs w:val="21"/>
        </w:rPr>
      </w:pPr>
    </w:p>
    <w:p w:rsidR="00752FB5" w:rsidRDefault="00752FB5">
      <w:pPr>
        <w:ind w:firstLineChars="50" w:firstLine="105"/>
        <w:rPr>
          <w:rFonts w:hint="eastAsia"/>
          <w:szCs w:val="21"/>
        </w:rPr>
      </w:pPr>
      <w:r>
        <w:rPr>
          <w:rFonts w:hint="eastAsia"/>
          <w:szCs w:val="21"/>
        </w:rPr>
        <w:t xml:space="preserve">    2</w:t>
      </w:r>
      <w:r>
        <w:rPr>
          <w:rFonts w:hint="eastAsia"/>
          <w:szCs w:val="21"/>
        </w:rPr>
        <w:t>、收入的现金成“把”（纸币</w:t>
      </w:r>
      <w:r>
        <w:rPr>
          <w:rFonts w:hint="eastAsia"/>
          <w:szCs w:val="21"/>
        </w:rPr>
        <w:t>100</w:t>
      </w:r>
      <w:r>
        <w:rPr>
          <w:rFonts w:hint="eastAsia"/>
          <w:szCs w:val="21"/>
        </w:rPr>
        <w:t>张）、成“卷”（硬币</w:t>
      </w:r>
      <w:r>
        <w:rPr>
          <w:rFonts w:hint="eastAsia"/>
          <w:szCs w:val="21"/>
        </w:rPr>
        <w:t>50</w:t>
      </w:r>
      <w:r>
        <w:rPr>
          <w:rFonts w:hint="eastAsia"/>
          <w:szCs w:val="21"/>
        </w:rPr>
        <w:t>枚或</w:t>
      </w:r>
      <w:r>
        <w:rPr>
          <w:rFonts w:hint="eastAsia"/>
          <w:szCs w:val="21"/>
        </w:rPr>
        <w:t>100</w:t>
      </w:r>
      <w:r>
        <w:rPr>
          <w:rFonts w:hint="eastAsia"/>
          <w:szCs w:val="21"/>
        </w:rPr>
        <w:t>枚）及时打把（卷），并在腰条侧面加盖柜员人名章；成“捆”（纸币</w:t>
      </w:r>
      <w:r>
        <w:rPr>
          <w:rFonts w:hint="eastAsia"/>
          <w:szCs w:val="21"/>
        </w:rPr>
        <w:t>10</w:t>
      </w:r>
      <w:r>
        <w:rPr>
          <w:rFonts w:hint="eastAsia"/>
          <w:szCs w:val="21"/>
        </w:rPr>
        <w:t>把，硬币</w:t>
      </w:r>
      <w:r>
        <w:rPr>
          <w:rFonts w:hint="eastAsia"/>
          <w:szCs w:val="21"/>
        </w:rPr>
        <w:t>10</w:t>
      </w:r>
      <w:r>
        <w:rPr>
          <w:rFonts w:hint="eastAsia"/>
          <w:szCs w:val="21"/>
        </w:rPr>
        <w:t>卷）及时打捆，捆扎牢固，随即放入现金箱保管，收妥的现金应按券别、残好分别归位入箱，做到一笔一清，妥善保管。</w:t>
      </w:r>
    </w:p>
    <w:p w:rsidR="00752FB5" w:rsidRDefault="00752FB5">
      <w:pPr>
        <w:ind w:firstLineChars="100" w:firstLine="211"/>
        <w:rPr>
          <w:rFonts w:hint="eastAsia"/>
          <w:szCs w:val="21"/>
        </w:rPr>
      </w:pPr>
      <w:r>
        <w:rPr>
          <w:rFonts w:hint="eastAsia"/>
          <w:b/>
          <w:szCs w:val="21"/>
        </w:rPr>
        <w:t>[</w:t>
      </w:r>
      <w:r>
        <w:rPr>
          <w:rFonts w:hint="eastAsia"/>
          <w:b/>
          <w:szCs w:val="21"/>
        </w:rPr>
        <w:t>练一练</w:t>
      </w:r>
      <w:r>
        <w:rPr>
          <w:rFonts w:hint="eastAsia"/>
          <w:b/>
          <w:szCs w:val="21"/>
        </w:rPr>
        <w:t xml:space="preserve">] </w:t>
      </w:r>
      <w:r>
        <w:rPr>
          <w:rFonts w:hint="eastAsia"/>
          <w:szCs w:val="21"/>
        </w:rPr>
        <w:t>点钞捆把练习。</w:t>
      </w:r>
    </w:p>
    <w:p w:rsidR="00752FB5" w:rsidRDefault="00752FB5">
      <w:pPr>
        <w:ind w:firstLineChars="100" w:firstLine="210"/>
        <w:rPr>
          <w:rFonts w:hint="eastAsia"/>
          <w:szCs w:val="21"/>
        </w:rPr>
      </w:pPr>
    </w:p>
    <w:p w:rsidR="00752FB5" w:rsidRDefault="00752FB5">
      <w:pPr>
        <w:ind w:firstLineChars="50" w:firstLine="105"/>
        <w:rPr>
          <w:rFonts w:hint="eastAsia"/>
          <w:szCs w:val="21"/>
        </w:rPr>
      </w:pPr>
      <w:r>
        <w:rPr>
          <w:rFonts w:hint="eastAsia"/>
          <w:szCs w:val="21"/>
        </w:rPr>
        <w:t xml:space="preserve">    3</w:t>
      </w:r>
      <w:r>
        <w:rPr>
          <w:rFonts w:hint="eastAsia"/>
          <w:szCs w:val="21"/>
        </w:rPr>
        <w:t>、收款中发现现金与凭条金额不符，应立即向交款人讲明情况，待双方核实后，按原现金交款凭条多退少补或由交款人重填凭条（严禁柜员代填）。</w:t>
      </w:r>
    </w:p>
    <w:p w:rsidR="00752FB5" w:rsidRDefault="00752FB5">
      <w:pPr>
        <w:ind w:firstLineChars="100" w:firstLine="211"/>
        <w:rPr>
          <w:rFonts w:hint="eastAsia"/>
          <w:szCs w:val="21"/>
        </w:rPr>
      </w:pPr>
      <w:r>
        <w:rPr>
          <w:rFonts w:hint="eastAsia"/>
          <w:b/>
          <w:szCs w:val="21"/>
        </w:rPr>
        <w:t xml:space="preserve">  </w:t>
      </w:r>
      <w:r>
        <w:rPr>
          <w:rFonts w:hint="eastAsia"/>
          <w:szCs w:val="21"/>
        </w:rPr>
        <w:t>并登记客户交款差错登记簿，由交款人签字（章）备查。</w:t>
      </w:r>
    </w:p>
    <w:p w:rsidR="00752FB5" w:rsidRDefault="00752FB5">
      <w:pPr>
        <w:ind w:firstLineChars="100" w:firstLine="210"/>
        <w:rPr>
          <w:rFonts w:hint="eastAsia"/>
          <w:szCs w:val="21"/>
        </w:rPr>
      </w:pPr>
    </w:p>
    <w:p w:rsidR="00752FB5" w:rsidRDefault="00752FB5">
      <w:pPr>
        <w:numPr>
          <w:ilvl w:val="0"/>
          <w:numId w:val="4"/>
        </w:numPr>
        <w:rPr>
          <w:rFonts w:hint="eastAsia"/>
          <w:szCs w:val="21"/>
        </w:rPr>
      </w:pPr>
      <w:r>
        <w:rPr>
          <w:rFonts w:hint="eastAsia"/>
          <w:szCs w:val="21"/>
        </w:rPr>
        <w:t>存款超过一定数额，就要有相应级别的授权，并使用特殊存单。</w:t>
      </w:r>
    </w:p>
    <w:p w:rsidR="00752FB5" w:rsidRDefault="00752FB5">
      <w:pPr>
        <w:rPr>
          <w:rFonts w:ascii="仿宋_GB2312" w:eastAsia="仿宋_GB2312" w:hint="eastAsia"/>
          <w:szCs w:val="21"/>
        </w:rPr>
      </w:pPr>
      <w:r>
        <w:rPr>
          <w:rFonts w:ascii="仿宋_GB2312" w:eastAsia="仿宋_GB2312" w:hint="eastAsia"/>
          <w:szCs w:val="21"/>
        </w:rPr>
        <w:pict>
          <v:shape id="_x0000_i1051" type="#_x0000_t75" style="width:38.4pt;height:36pt">
            <v:imagedata r:id="rId9" o:title=""/>
          </v:shape>
        </w:pict>
      </w:r>
      <w:r>
        <w:rPr>
          <w:rFonts w:ascii="仿宋_GB2312" w:eastAsia="仿宋_GB2312" w:hint="eastAsia"/>
          <w:b/>
          <w:szCs w:val="21"/>
        </w:rPr>
        <w:t xml:space="preserve">  </w:t>
      </w:r>
      <w:r>
        <w:rPr>
          <w:rFonts w:ascii="仿宋_GB2312" w:eastAsia="仿宋_GB2312" w:hint="eastAsia"/>
          <w:szCs w:val="21"/>
        </w:rPr>
        <w:t>具体如何规定？</w:t>
      </w:r>
    </w:p>
    <w:p w:rsidR="00752FB5" w:rsidRDefault="00752FB5">
      <w:pPr>
        <w:widowControl/>
        <w:ind w:firstLine="120"/>
        <w:jc w:val="left"/>
        <w:rPr>
          <w:rFonts w:hint="eastAsia"/>
          <w:i/>
          <w:szCs w:val="21"/>
        </w:rPr>
      </w:pPr>
      <w:r>
        <w:rPr>
          <w:rFonts w:hint="eastAsia"/>
          <w:i/>
          <w:szCs w:val="21"/>
        </w:rPr>
        <w:t xml:space="preserve">   </w:t>
      </w:r>
      <w:r>
        <w:rPr>
          <w:rFonts w:hint="eastAsia"/>
          <w:i/>
          <w:szCs w:val="21"/>
        </w:rPr>
        <w:t>整存整取定期储蓄</w:t>
      </w:r>
      <w:r>
        <w:rPr>
          <w:rFonts w:hint="eastAsia"/>
          <w:i/>
          <w:szCs w:val="21"/>
        </w:rPr>
        <w:t>50</w:t>
      </w:r>
      <w:r>
        <w:rPr>
          <w:rFonts w:hint="eastAsia"/>
          <w:i/>
          <w:szCs w:val="21"/>
        </w:rPr>
        <w:t>元起存（外币不低于人民币</w:t>
      </w:r>
      <w:r>
        <w:rPr>
          <w:rFonts w:hint="eastAsia"/>
          <w:i/>
          <w:szCs w:val="21"/>
        </w:rPr>
        <w:t>50</w:t>
      </w:r>
      <w:r>
        <w:rPr>
          <w:rFonts w:hint="eastAsia"/>
          <w:i/>
          <w:szCs w:val="21"/>
        </w:rPr>
        <w:t>元的等值外币或外汇）。新开储蓄存单时，</w:t>
      </w:r>
      <w:r>
        <w:rPr>
          <w:rFonts w:hint="eastAsia"/>
          <w:i/>
          <w:szCs w:val="21"/>
        </w:rPr>
        <w:t>5</w:t>
      </w:r>
      <w:r>
        <w:rPr>
          <w:rFonts w:hint="eastAsia"/>
          <w:i/>
          <w:szCs w:val="21"/>
        </w:rPr>
        <w:t>万元（含）以下使用普通存单，</w:t>
      </w:r>
      <w:r>
        <w:rPr>
          <w:rFonts w:hint="eastAsia"/>
          <w:i/>
          <w:szCs w:val="21"/>
        </w:rPr>
        <w:t>5</w:t>
      </w:r>
      <w:r>
        <w:rPr>
          <w:rFonts w:hint="eastAsia"/>
          <w:i/>
          <w:szCs w:val="21"/>
        </w:rPr>
        <w:t>万元以上至</w:t>
      </w:r>
      <w:r>
        <w:rPr>
          <w:rFonts w:hint="eastAsia"/>
          <w:i/>
          <w:szCs w:val="21"/>
        </w:rPr>
        <w:t>50</w:t>
      </w:r>
      <w:r>
        <w:rPr>
          <w:rFonts w:hint="eastAsia"/>
          <w:i/>
          <w:szCs w:val="21"/>
        </w:rPr>
        <w:t>万元（含）使用大额存单，</w:t>
      </w:r>
      <w:r>
        <w:rPr>
          <w:rFonts w:hint="eastAsia"/>
          <w:i/>
          <w:szCs w:val="21"/>
        </w:rPr>
        <w:t>50</w:t>
      </w:r>
      <w:r>
        <w:rPr>
          <w:rFonts w:hint="eastAsia"/>
          <w:i/>
          <w:szCs w:val="21"/>
        </w:rPr>
        <w:t>万元以上使用特种大额存单。</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三、进行系统操作。</w:t>
      </w:r>
    </w:p>
    <w:p w:rsidR="00752FB5" w:rsidRDefault="00752FB5">
      <w:pPr>
        <w:rPr>
          <w:szCs w:val="21"/>
        </w:rPr>
      </w:pPr>
      <w:r>
        <w:rPr>
          <w:rFonts w:hint="eastAsia"/>
          <w:szCs w:val="21"/>
        </w:rPr>
        <w:t xml:space="preserve">    </w:t>
      </w:r>
      <w:r>
        <w:rPr>
          <w:rFonts w:hint="eastAsia"/>
          <w:szCs w:val="21"/>
        </w:rPr>
        <w:t>审核凭条、身份证明并清点现金无误后，柜员通过输入个人整存整取定期存款现金开户交易代码，进入现金开户交易界面。</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5"/>
      </w:tblGrid>
      <w:tr w:rsidR="00752FB5">
        <w:tc>
          <w:tcPr>
            <w:tcW w:w="7035" w:type="dxa"/>
          </w:tcPr>
          <w:p w:rsidR="00752FB5" w:rsidRDefault="00752FB5">
            <w:pPr>
              <w:rPr>
                <w:rFonts w:hint="eastAsia"/>
                <w:szCs w:val="21"/>
              </w:rPr>
            </w:pPr>
          </w:p>
          <w:p w:rsidR="00752FB5" w:rsidRDefault="00752FB5">
            <w:pPr>
              <w:jc w:val="center"/>
              <w:rPr>
                <w:rFonts w:hint="eastAsia"/>
                <w:szCs w:val="21"/>
              </w:rPr>
            </w:pPr>
            <w:r>
              <w:rPr>
                <w:rFonts w:hint="eastAsia"/>
                <w:szCs w:val="21"/>
              </w:rPr>
              <w:t xml:space="preserve">**** </w:t>
            </w:r>
            <w:r>
              <w:rPr>
                <w:rFonts w:hint="eastAsia"/>
                <w:szCs w:val="21"/>
              </w:rPr>
              <w:t>现金开户</w:t>
            </w:r>
          </w:p>
          <w:p w:rsidR="00752FB5" w:rsidRDefault="00752FB5">
            <w:pPr>
              <w:jc w:val="center"/>
              <w:rPr>
                <w:rFonts w:hint="eastAsia"/>
                <w:szCs w:val="21"/>
              </w:rPr>
            </w:pPr>
          </w:p>
          <w:p w:rsidR="00752FB5" w:rsidRDefault="00752FB5">
            <w:pPr>
              <w:ind w:firstLineChars="100" w:firstLine="210"/>
              <w:rPr>
                <w:rFonts w:hint="eastAsia"/>
                <w:szCs w:val="21"/>
              </w:rPr>
            </w:pPr>
            <w:r>
              <w:rPr>
                <w:rFonts w:hint="eastAsia"/>
                <w:szCs w:val="21"/>
              </w:rPr>
              <w:t>客户号：</w:t>
            </w:r>
            <w:r>
              <w:rPr>
                <w:rFonts w:hint="eastAsia"/>
                <w:szCs w:val="21"/>
              </w:rPr>
              <w:t xml:space="preserve">                     </w:t>
            </w:r>
            <w:r>
              <w:rPr>
                <w:rFonts w:hint="eastAsia"/>
                <w:szCs w:val="21"/>
              </w:rPr>
              <w:t>账户类型：</w:t>
            </w:r>
          </w:p>
          <w:p w:rsidR="00752FB5" w:rsidRDefault="00752FB5">
            <w:pPr>
              <w:ind w:firstLineChars="100" w:firstLine="210"/>
              <w:rPr>
                <w:rFonts w:hint="eastAsia"/>
                <w:szCs w:val="21"/>
              </w:rPr>
            </w:pPr>
            <w:r>
              <w:rPr>
                <w:rFonts w:hint="eastAsia"/>
                <w:szCs w:val="21"/>
              </w:rPr>
              <w:t>户名：</w:t>
            </w:r>
            <w:r>
              <w:rPr>
                <w:rFonts w:hint="eastAsia"/>
                <w:szCs w:val="21"/>
              </w:rPr>
              <w:t xml:space="preserve">                       </w:t>
            </w:r>
          </w:p>
          <w:p w:rsidR="00752FB5" w:rsidRDefault="00752FB5">
            <w:pPr>
              <w:ind w:firstLineChars="100" w:firstLine="210"/>
              <w:rPr>
                <w:rFonts w:hint="eastAsia"/>
                <w:szCs w:val="21"/>
              </w:rPr>
            </w:pPr>
            <w:r>
              <w:rPr>
                <w:rFonts w:hint="eastAsia"/>
                <w:szCs w:val="21"/>
              </w:rPr>
              <w:t>开户货币码：</w:t>
            </w:r>
            <w:r>
              <w:rPr>
                <w:rFonts w:hint="eastAsia"/>
                <w:szCs w:val="21"/>
              </w:rPr>
              <w:t xml:space="preserve">                 </w:t>
            </w:r>
            <w:r>
              <w:rPr>
                <w:rFonts w:hint="eastAsia"/>
                <w:szCs w:val="21"/>
              </w:rPr>
              <w:t>钞汇标志：</w:t>
            </w:r>
          </w:p>
          <w:p w:rsidR="00752FB5" w:rsidRDefault="00752FB5">
            <w:pPr>
              <w:ind w:firstLineChars="100" w:firstLine="210"/>
              <w:rPr>
                <w:rFonts w:hint="eastAsia"/>
                <w:szCs w:val="21"/>
              </w:rPr>
            </w:pPr>
            <w:r>
              <w:rPr>
                <w:rFonts w:hint="eastAsia"/>
                <w:szCs w:val="21"/>
              </w:rPr>
              <w:t>交易金额：</w:t>
            </w:r>
            <w:r>
              <w:rPr>
                <w:rFonts w:hint="eastAsia"/>
                <w:szCs w:val="21"/>
              </w:rPr>
              <w:t xml:space="preserve">                   </w:t>
            </w:r>
            <w:r>
              <w:rPr>
                <w:rFonts w:hint="eastAsia"/>
                <w:szCs w:val="21"/>
              </w:rPr>
              <w:t>利率浮动百分比：</w:t>
            </w:r>
          </w:p>
          <w:p w:rsidR="00752FB5" w:rsidRDefault="00752FB5">
            <w:pPr>
              <w:ind w:firstLineChars="100" w:firstLine="210"/>
              <w:rPr>
                <w:rFonts w:hint="eastAsia"/>
                <w:szCs w:val="21"/>
              </w:rPr>
            </w:pPr>
            <w:r>
              <w:rPr>
                <w:rFonts w:hint="eastAsia"/>
                <w:szCs w:val="21"/>
              </w:rPr>
              <w:t>存期：</w:t>
            </w:r>
            <w:r>
              <w:rPr>
                <w:rFonts w:hint="eastAsia"/>
                <w:szCs w:val="21"/>
              </w:rPr>
              <w:t xml:space="preserve">                       </w:t>
            </w:r>
            <w:r>
              <w:rPr>
                <w:rFonts w:hint="eastAsia"/>
                <w:szCs w:val="21"/>
              </w:rPr>
              <w:t>起息日期：</w:t>
            </w:r>
          </w:p>
          <w:p w:rsidR="00752FB5" w:rsidRDefault="00752FB5">
            <w:pPr>
              <w:ind w:firstLineChars="100" w:firstLine="210"/>
              <w:rPr>
                <w:rFonts w:hint="eastAsia"/>
                <w:szCs w:val="21"/>
              </w:rPr>
            </w:pPr>
            <w:r>
              <w:rPr>
                <w:rFonts w:hint="eastAsia"/>
                <w:szCs w:val="21"/>
              </w:rPr>
              <w:t>支控方式：</w:t>
            </w:r>
            <w:r>
              <w:rPr>
                <w:rFonts w:hint="eastAsia"/>
                <w:szCs w:val="21"/>
              </w:rPr>
              <w:t xml:space="preserve">                   </w:t>
            </w:r>
            <w:r>
              <w:rPr>
                <w:rFonts w:hint="eastAsia"/>
                <w:szCs w:val="21"/>
              </w:rPr>
              <w:t>密码：</w:t>
            </w:r>
          </w:p>
          <w:p w:rsidR="00752FB5" w:rsidRDefault="00752FB5">
            <w:pPr>
              <w:ind w:firstLineChars="100" w:firstLine="210"/>
              <w:rPr>
                <w:rFonts w:hint="eastAsia"/>
                <w:szCs w:val="21"/>
              </w:rPr>
            </w:pPr>
            <w:r>
              <w:rPr>
                <w:rFonts w:hint="eastAsia"/>
                <w:szCs w:val="21"/>
              </w:rPr>
              <w:t>证件地区码：</w:t>
            </w:r>
            <w:r>
              <w:rPr>
                <w:rFonts w:hint="eastAsia"/>
                <w:szCs w:val="21"/>
              </w:rPr>
              <w:t xml:space="preserve">                 </w:t>
            </w:r>
            <w:r>
              <w:rPr>
                <w:rFonts w:hint="eastAsia"/>
                <w:szCs w:val="21"/>
              </w:rPr>
              <w:t>证件类型：</w:t>
            </w:r>
          </w:p>
          <w:p w:rsidR="00752FB5" w:rsidRDefault="00752FB5">
            <w:pPr>
              <w:ind w:firstLineChars="100" w:firstLine="210"/>
              <w:rPr>
                <w:rFonts w:hint="eastAsia"/>
                <w:szCs w:val="21"/>
              </w:rPr>
            </w:pPr>
            <w:r>
              <w:rPr>
                <w:rFonts w:hint="eastAsia"/>
                <w:szCs w:val="21"/>
              </w:rPr>
              <w:t>证件号码：</w:t>
            </w:r>
          </w:p>
          <w:p w:rsidR="00752FB5" w:rsidRDefault="00752FB5">
            <w:pPr>
              <w:ind w:firstLineChars="100" w:firstLine="210"/>
              <w:rPr>
                <w:rFonts w:hint="eastAsia"/>
                <w:szCs w:val="21"/>
              </w:rPr>
            </w:pPr>
            <w:r>
              <w:rPr>
                <w:rFonts w:hint="eastAsia"/>
                <w:szCs w:val="21"/>
              </w:rPr>
              <w:t>到期指示代码：</w:t>
            </w:r>
            <w:r>
              <w:rPr>
                <w:rFonts w:hint="eastAsia"/>
                <w:szCs w:val="21"/>
              </w:rPr>
              <w:t xml:space="preserve">               </w:t>
            </w:r>
            <w:r>
              <w:rPr>
                <w:rFonts w:hint="eastAsia"/>
                <w:szCs w:val="21"/>
              </w:rPr>
              <w:t>转存账号：</w:t>
            </w:r>
          </w:p>
          <w:p w:rsidR="00752FB5" w:rsidRDefault="00752FB5">
            <w:pPr>
              <w:ind w:firstLineChars="100" w:firstLine="210"/>
              <w:rPr>
                <w:rFonts w:hint="eastAsia"/>
                <w:szCs w:val="21"/>
              </w:rPr>
            </w:pPr>
            <w:r>
              <w:rPr>
                <w:rFonts w:hint="eastAsia"/>
                <w:szCs w:val="21"/>
              </w:rPr>
              <w:t>统计元素：</w:t>
            </w:r>
          </w:p>
          <w:p w:rsidR="00752FB5" w:rsidRDefault="00752FB5">
            <w:pPr>
              <w:ind w:firstLineChars="100" w:firstLine="210"/>
              <w:rPr>
                <w:rFonts w:hint="eastAsia"/>
                <w:szCs w:val="21"/>
              </w:rPr>
            </w:pPr>
            <w:r>
              <w:rPr>
                <w:rFonts w:hint="eastAsia"/>
                <w:szCs w:val="21"/>
              </w:rPr>
              <w:t>凭证种类：</w:t>
            </w:r>
            <w:r>
              <w:rPr>
                <w:rFonts w:hint="eastAsia"/>
                <w:szCs w:val="21"/>
              </w:rPr>
              <w:t xml:space="preserve">                   </w:t>
            </w:r>
            <w:r>
              <w:rPr>
                <w:rFonts w:hint="eastAsia"/>
                <w:szCs w:val="21"/>
              </w:rPr>
              <w:t>凭证号码：</w:t>
            </w:r>
          </w:p>
          <w:p w:rsidR="00752FB5" w:rsidRDefault="00752FB5">
            <w:pPr>
              <w:rPr>
                <w:rFonts w:hint="eastAsia"/>
                <w:szCs w:val="21"/>
              </w:rPr>
            </w:pPr>
          </w:p>
          <w:p w:rsidR="00752FB5" w:rsidRDefault="00752FB5">
            <w:pPr>
              <w:rPr>
                <w:rFonts w:hint="eastAsia"/>
                <w:szCs w:val="21"/>
              </w:rPr>
            </w:pPr>
          </w:p>
        </w:tc>
      </w:tr>
    </w:tbl>
    <w:p w:rsidR="00752FB5" w:rsidRDefault="00752FB5">
      <w:pPr>
        <w:ind w:firstLineChars="200" w:firstLine="420"/>
        <w:rPr>
          <w:rFonts w:hint="eastAsia"/>
          <w:szCs w:val="21"/>
        </w:rPr>
      </w:pPr>
      <w:r>
        <w:rPr>
          <w:rFonts w:hint="eastAsia"/>
          <w:szCs w:val="21"/>
        </w:rPr>
        <w:lastRenderedPageBreak/>
        <w:t>其中，客户号是通过在客户银行子系统里查询得到。作为“以客户为本”的思想具体体现在系统业务中，即是客户首次在本银行办理业务时，需要建立唯一的客户号，它也是该客户开立各种存款账户的前提。</w:t>
      </w:r>
    </w:p>
    <w:p w:rsidR="00752FB5" w:rsidRDefault="00752FB5">
      <w:pPr>
        <w:ind w:firstLineChars="200" w:firstLine="420"/>
        <w:rPr>
          <w:rFonts w:hint="eastAsia"/>
          <w:szCs w:val="21"/>
        </w:rPr>
      </w:pPr>
      <w:r>
        <w:rPr>
          <w:rFonts w:hint="eastAsia"/>
          <w:szCs w:val="21"/>
        </w:rPr>
        <w:t>账户类型选择个人还是单位，开户货币码选择系统设置的各种货币的代码，钞汇标志选择现钞还是现汇，支控方式选择是凭密、凭折、凭证还是其它，若凭密就需输入密码，密码由客户用密码键盘输入，证件地区码、转存账号、统计元素一般不用输入，凭证种类选择系统设置的各种储蓄存单（折）的代码，凭证号码是输入当前可用的存单号码，存单号码应是按顺序确定的。</w:t>
      </w:r>
    </w:p>
    <w:p w:rsidR="00752FB5" w:rsidRDefault="00752FB5">
      <w:pPr>
        <w:ind w:firstLineChars="200" w:firstLine="420"/>
        <w:rPr>
          <w:rFonts w:hint="eastAsia"/>
          <w:szCs w:val="21"/>
        </w:rPr>
      </w:pPr>
    </w:p>
    <w:p w:rsidR="00752FB5" w:rsidRDefault="00752FB5">
      <w:pPr>
        <w:rPr>
          <w:rFonts w:ascii="仿宋_GB2312" w:eastAsia="仿宋_GB2312" w:hint="eastAsia"/>
          <w:szCs w:val="21"/>
        </w:rPr>
      </w:pPr>
      <w:r>
        <w:rPr>
          <w:rFonts w:ascii="仿宋_GB2312" w:eastAsia="仿宋_GB2312" w:hint="eastAsia"/>
          <w:szCs w:val="21"/>
        </w:rPr>
        <w:pict>
          <v:shape id="_x0000_i1052" type="#_x0000_t75" style="width:38.4pt;height:36pt">
            <v:imagedata r:id="rId9" o:title=""/>
          </v:shape>
        </w:pict>
      </w:r>
      <w:r>
        <w:rPr>
          <w:rFonts w:ascii="仿宋_GB2312" w:eastAsia="仿宋_GB2312" w:hint="eastAsia"/>
          <w:b/>
          <w:szCs w:val="21"/>
        </w:rPr>
        <w:t xml:space="preserve">  </w:t>
      </w:r>
      <w:r>
        <w:rPr>
          <w:rFonts w:ascii="仿宋_GB2312" w:eastAsia="仿宋_GB2312" w:hint="eastAsia"/>
          <w:szCs w:val="21"/>
        </w:rPr>
        <w:t>你知道存款时预留密码与不预留密码的区别吗？</w:t>
      </w:r>
    </w:p>
    <w:p w:rsidR="00752FB5" w:rsidRDefault="00752FB5">
      <w:pPr>
        <w:rPr>
          <w:rFonts w:hint="eastAsia"/>
          <w:i/>
          <w:szCs w:val="21"/>
        </w:rPr>
      </w:pPr>
      <w:r>
        <w:rPr>
          <w:rFonts w:hint="eastAsia"/>
          <w:i/>
          <w:szCs w:val="21"/>
        </w:rPr>
        <w:t xml:space="preserve">     </w:t>
      </w:r>
      <w:r>
        <w:rPr>
          <w:rFonts w:hint="eastAsia"/>
          <w:i/>
          <w:szCs w:val="21"/>
        </w:rPr>
        <w:t>我知道，存款时预留密码可办理通存通兑，不预留则不能。</w:t>
      </w:r>
    </w:p>
    <w:p w:rsidR="00752FB5" w:rsidRDefault="00752FB5">
      <w:pPr>
        <w:rPr>
          <w:rFonts w:hint="eastAsia"/>
          <w:szCs w:val="21"/>
        </w:rPr>
      </w:pPr>
      <w:r>
        <w:rPr>
          <w:rFonts w:hint="eastAsia"/>
          <w:szCs w:val="21"/>
        </w:rPr>
        <w:t xml:space="preserve"> </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四、打印存单与存款凭证。</w:t>
      </w:r>
    </w:p>
    <w:p w:rsidR="00752FB5" w:rsidRDefault="00752FB5">
      <w:pPr>
        <w:ind w:firstLine="480"/>
        <w:rPr>
          <w:rFonts w:hint="eastAsia"/>
          <w:szCs w:val="21"/>
        </w:rPr>
      </w:pPr>
      <w:r>
        <w:rPr>
          <w:rFonts w:hint="eastAsia"/>
          <w:szCs w:val="21"/>
        </w:rPr>
        <w:t>再提交系统成功后，即可打印存单和存款凭证，存单作为储户支取款项时凭证。</w:t>
      </w:r>
    </w:p>
    <w:p w:rsidR="00752FB5" w:rsidRDefault="00752FB5">
      <w:pPr>
        <w:ind w:firstLine="480"/>
        <w:rPr>
          <w:rFonts w:hint="eastAsia"/>
          <w:szCs w:val="21"/>
        </w:rPr>
      </w:pPr>
      <w:r>
        <w:rPr>
          <w:rFonts w:hint="eastAsia"/>
          <w:szCs w:val="21"/>
        </w:rPr>
        <w:t>插入存单票样。</w:t>
      </w:r>
    </w:p>
    <w:p w:rsidR="00752FB5" w:rsidRDefault="00752FB5">
      <w:pPr>
        <w:rPr>
          <w:rFonts w:ascii="仿宋_GB2312" w:eastAsia="仿宋_GB2312" w:hint="eastAsia"/>
          <w:szCs w:val="21"/>
        </w:rPr>
      </w:pPr>
      <w:r>
        <w:rPr>
          <w:rFonts w:ascii="仿宋_GB2312" w:eastAsia="仿宋_GB2312" w:hint="eastAsia"/>
          <w:szCs w:val="21"/>
        </w:rPr>
        <w:pict>
          <v:shape id="_x0000_i1053" type="#_x0000_t75" style="width:38.4pt;height:36pt">
            <v:imagedata r:id="rId9" o:title=""/>
          </v:shape>
        </w:pict>
      </w:r>
      <w:r>
        <w:rPr>
          <w:rFonts w:ascii="仿宋_GB2312" w:eastAsia="仿宋_GB2312" w:hint="eastAsia"/>
          <w:b/>
          <w:szCs w:val="21"/>
        </w:rPr>
        <w:t xml:space="preserve">  </w:t>
      </w:r>
      <w:r>
        <w:rPr>
          <w:rFonts w:ascii="仿宋_GB2312" w:eastAsia="仿宋_GB2312" w:hint="eastAsia"/>
          <w:szCs w:val="21"/>
        </w:rPr>
        <w:t>存单如何选取？</w:t>
      </w:r>
    </w:p>
    <w:p w:rsidR="00752FB5" w:rsidRDefault="00752FB5">
      <w:pPr>
        <w:ind w:firstLine="480"/>
        <w:rPr>
          <w:rFonts w:hint="eastAsia"/>
          <w:i/>
          <w:szCs w:val="21"/>
        </w:rPr>
      </w:pPr>
      <w:r>
        <w:rPr>
          <w:rFonts w:hint="eastAsia"/>
          <w:i/>
          <w:szCs w:val="21"/>
        </w:rPr>
        <w:t>我知道，存单必须按号顺序选取。</w:t>
      </w:r>
    </w:p>
    <w:p w:rsidR="00752FB5" w:rsidRDefault="00752FB5">
      <w:pPr>
        <w:ind w:firstLine="480"/>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五、存单签章后交客户。</w:t>
      </w:r>
    </w:p>
    <w:p w:rsidR="00752FB5" w:rsidRDefault="00752FB5">
      <w:pPr>
        <w:widowControl/>
        <w:ind w:firstLine="480"/>
        <w:jc w:val="left"/>
        <w:rPr>
          <w:rFonts w:hint="eastAsia"/>
          <w:szCs w:val="21"/>
        </w:rPr>
      </w:pPr>
      <w:r>
        <w:rPr>
          <w:rFonts w:hint="eastAsia"/>
          <w:szCs w:val="21"/>
        </w:rPr>
        <w:t>核对打印存款凭证、整存整取定期存单等凭证上各项内容，对户名、币种、金额等内容要重点审核。核对无误后，整存整取定期存单上加盖存单（折）专用章，存款凭证上加盖“业务清讫章”，整存整取定期存单，身份证件交客户，存款凭证作为业务凭证送监督中心。</w:t>
      </w:r>
    </w:p>
    <w:p w:rsidR="00752FB5" w:rsidRDefault="00752FB5">
      <w:pPr>
        <w:rPr>
          <w:rFonts w:ascii="仿宋_GB2312" w:eastAsia="仿宋_GB2312" w:hint="eastAsia"/>
          <w:szCs w:val="21"/>
        </w:rPr>
      </w:pPr>
      <w:r>
        <w:rPr>
          <w:rFonts w:ascii="仿宋_GB2312" w:eastAsia="仿宋_GB2312" w:hint="eastAsia"/>
          <w:szCs w:val="21"/>
        </w:rPr>
        <w:pict>
          <v:shape id="_x0000_i1054" type="#_x0000_t75" style="width:38.4pt;height:36pt">
            <v:imagedata r:id="rId9" o:title=""/>
          </v:shape>
        </w:pict>
      </w:r>
      <w:r>
        <w:rPr>
          <w:rFonts w:ascii="仿宋_GB2312" w:eastAsia="仿宋_GB2312" w:hint="eastAsia"/>
          <w:b/>
          <w:szCs w:val="21"/>
        </w:rPr>
        <w:t xml:space="preserve">  </w:t>
      </w:r>
      <w:r>
        <w:rPr>
          <w:rFonts w:ascii="仿宋_GB2312" w:eastAsia="仿宋_GB2312" w:hint="eastAsia"/>
          <w:szCs w:val="21"/>
        </w:rPr>
        <w:t>你知道前台柜员需保留哪些业务印章吗？</w:t>
      </w:r>
    </w:p>
    <w:p w:rsidR="00752FB5" w:rsidRDefault="00752FB5">
      <w:pPr>
        <w:rPr>
          <w:rFonts w:hint="eastAsia"/>
          <w:i/>
          <w:szCs w:val="21"/>
        </w:rPr>
      </w:pPr>
      <w:r>
        <w:rPr>
          <w:rFonts w:hint="eastAsia"/>
          <w:i/>
          <w:szCs w:val="21"/>
        </w:rPr>
        <w:t xml:space="preserve">     </w:t>
      </w:r>
      <w:r>
        <w:rPr>
          <w:rFonts w:hint="eastAsia"/>
          <w:i/>
          <w:szCs w:val="21"/>
        </w:rPr>
        <w:t>我知道，他需保留：行名业务公章、转讫章、现讫章、票据清算专用章、人名章。</w:t>
      </w:r>
    </w:p>
    <w:p w:rsidR="00752FB5" w:rsidRDefault="00752FB5">
      <w:pPr>
        <w:rPr>
          <w:rFonts w:hint="eastAsia"/>
          <w:i/>
          <w:szCs w:val="21"/>
        </w:rPr>
      </w:pPr>
    </w:p>
    <w:p w:rsidR="00752FB5" w:rsidRDefault="00752FB5">
      <w:pPr>
        <w:ind w:firstLineChars="300" w:firstLine="630"/>
        <w:rPr>
          <w:rFonts w:ascii="宋体" w:hAnsi="宋体"/>
          <w:szCs w:val="21"/>
        </w:rPr>
      </w:pPr>
      <w:r>
        <w:rPr>
          <w:rFonts w:hint="eastAsia"/>
          <w:szCs w:val="21"/>
        </w:rPr>
        <w:t xml:space="preserve"> </w:t>
      </w:r>
      <w:r>
        <w:rPr>
          <w:szCs w:val="21"/>
        </w:rPr>
        <w:pict>
          <v:shape id="_x0000_s3108" style="position:absolute;left:0;text-align:left;margin-left:0;margin-top:0;width:18pt;height:23.4pt;z-index:82;mso-position-horizontal-relative:text;mso-position-vertical-relative:text"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rPr>
          <w:rFonts w:hint="eastAsia"/>
          <w:b/>
          <w:szCs w:val="21"/>
        </w:rPr>
      </w:pPr>
    </w:p>
    <w:p w:rsidR="00752FB5" w:rsidRDefault="00752FB5">
      <w:pPr>
        <w:rPr>
          <w:rFonts w:ascii="楷体_GB2312" w:eastAsia="楷体_GB2312" w:hint="eastAsia"/>
          <w:szCs w:val="21"/>
        </w:rPr>
      </w:pPr>
      <w:r>
        <w:rPr>
          <w:rFonts w:hint="eastAsia"/>
          <w:b/>
          <w:szCs w:val="21"/>
        </w:rPr>
        <w:t xml:space="preserve"> </w:t>
      </w:r>
      <w:r>
        <w:rPr>
          <w:rFonts w:ascii="楷体_GB2312" w:eastAsia="楷体_GB2312" w:hint="eastAsia"/>
          <w:b/>
          <w:szCs w:val="21"/>
        </w:rPr>
        <w:t xml:space="preserve"> </w:t>
      </w:r>
      <w:r>
        <w:rPr>
          <w:rFonts w:ascii="楷体_GB2312" w:eastAsia="楷体_GB2312" w:hint="eastAsia"/>
          <w:szCs w:val="21"/>
        </w:rPr>
        <w:t>银行业务印章的管理规定：</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1、会计专用印章应做到“专人使用，专人保管，专人负责，章证分管”非经办人员严禁动用会计专用印章。</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2、非营业时间必须入库或保险箱柜保管，不得违反规定更换、停用、收缴或销毁业务印章。</w:t>
      </w:r>
    </w:p>
    <w:p w:rsidR="00752FB5" w:rsidRDefault="00752FB5">
      <w:pPr>
        <w:ind w:firstLine="480"/>
        <w:rPr>
          <w:rFonts w:ascii="楷体_GB2312" w:eastAsia="楷体_GB2312" w:hAnsi="宋体" w:hint="eastAsia"/>
          <w:szCs w:val="21"/>
        </w:rPr>
      </w:pPr>
      <w:r>
        <w:rPr>
          <w:rFonts w:ascii="楷体_GB2312" w:eastAsia="楷体_GB2312" w:hAnsi="宋体" w:hint="eastAsia"/>
          <w:szCs w:val="21"/>
        </w:rPr>
        <w:t>3、业务人员应妥善保管个人名章，个人名章必须本人使用，不得交他人使用，不得私自交接业务印章，严禁将业务印章拿离业务场所，严禁由业务印章专管人员之外的任何人使用业务印章。</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4、会计专用印章（包括个人名章）应随用随盖，不得在各种空白凭证、登记簿、报表上等预先加盖。</w:t>
      </w: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 xml:space="preserve">2-1-7] </w:t>
      </w:r>
      <w:r>
        <w:rPr>
          <w:rFonts w:hint="eastAsia"/>
          <w:szCs w:val="21"/>
        </w:rPr>
        <w:t>定期储蓄存款现金开户训练。</w:t>
      </w:r>
    </w:p>
    <w:p w:rsidR="00752FB5" w:rsidRDefault="00752FB5">
      <w:pPr>
        <w:rPr>
          <w:rFonts w:hint="eastAsia"/>
          <w:szCs w:val="21"/>
        </w:rPr>
      </w:pPr>
      <w:r>
        <w:rPr>
          <w:rFonts w:hint="eastAsia"/>
          <w:szCs w:val="21"/>
        </w:rPr>
        <w:t>模拟角色：柜员、客户王丹、客户肖明</w:t>
      </w:r>
    </w:p>
    <w:p w:rsidR="00752FB5" w:rsidRDefault="00752FB5">
      <w:pPr>
        <w:rPr>
          <w:rFonts w:hint="eastAsia"/>
          <w:szCs w:val="21"/>
        </w:rPr>
      </w:pPr>
      <w:r>
        <w:rPr>
          <w:rFonts w:hint="eastAsia"/>
          <w:szCs w:val="21"/>
        </w:rPr>
        <w:t>模拟业务：</w:t>
      </w:r>
      <w:r>
        <w:rPr>
          <w:rFonts w:hint="eastAsia"/>
          <w:szCs w:val="21"/>
        </w:rPr>
        <w:t>1</w:t>
      </w:r>
      <w:r>
        <w:rPr>
          <w:rFonts w:hint="eastAsia"/>
          <w:szCs w:val="21"/>
        </w:rPr>
        <w:t>、王丹新开户存入现金</w:t>
      </w:r>
      <w:r>
        <w:rPr>
          <w:rFonts w:hint="eastAsia"/>
          <w:szCs w:val="21"/>
        </w:rPr>
        <w:t>5000</w:t>
      </w:r>
      <w:r>
        <w:rPr>
          <w:rFonts w:hint="eastAsia"/>
          <w:szCs w:val="21"/>
        </w:rPr>
        <w:t>元，存期</w:t>
      </w:r>
      <w:r>
        <w:rPr>
          <w:rFonts w:hint="eastAsia"/>
          <w:szCs w:val="21"/>
        </w:rPr>
        <w:t>6</w:t>
      </w:r>
      <w:r>
        <w:rPr>
          <w:rFonts w:hint="eastAsia"/>
          <w:szCs w:val="21"/>
        </w:rPr>
        <w:t>个月定期</w:t>
      </w:r>
      <w:r>
        <w:rPr>
          <w:rFonts w:hint="eastAsia"/>
          <w:szCs w:val="21"/>
        </w:rPr>
        <w:t xml:space="preserve"> </w:t>
      </w:r>
    </w:p>
    <w:p w:rsidR="00752FB5" w:rsidRDefault="00752FB5">
      <w:pPr>
        <w:ind w:firstLine="1200"/>
        <w:rPr>
          <w:rFonts w:hint="eastAsia"/>
          <w:szCs w:val="21"/>
        </w:rPr>
      </w:pPr>
      <w:r>
        <w:rPr>
          <w:rFonts w:hint="eastAsia"/>
          <w:szCs w:val="21"/>
        </w:rPr>
        <w:t>2</w:t>
      </w:r>
      <w:r>
        <w:rPr>
          <w:rFonts w:hint="eastAsia"/>
          <w:szCs w:val="21"/>
        </w:rPr>
        <w:t>、肖明新开户存入现金</w:t>
      </w:r>
      <w:r>
        <w:rPr>
          <w:rFonts w:hint="eastAsia"/>
          <w:szCs w:val="21"/>
        </w:rPr>
        <w:t>80000</w:t>
      </w:r>
      <w:r>
        <w:rPr>
          <w:rFonts w:hint="eastAsia"/>
          <w:szCs w:val="21"/>
        </w:rPr>
        <w:t>元，存期一年期定期</w:t>
      </w:r>
    </w:p>
    <w:p w:rsidR="00752FB5" w:rsidRDefault="00752FB5">
      <w:pPr>
        <w:rPr>
          <w:rFonts w:hint="eastAsia"/>
          <w:szCs w:val="21"/>
        </w:rPr>
      </w:pPr>
      <w:r>
        <w:rPr>
          <w:rFonts w:hint="eastAsia"/>
          <w:szCs w:val="21"/>
        </w:rPr>
        <w:t>操作提示：</w:t>
      </w:r>
      <w:r>
        <w:rPr>
          <w:rFonts w:hint="eastAsia"/>
          <w:szCs w:val="21"/>
        </w:rPr>
        <w:t>1</w:t>
      </w:r>
      <w:r>
        <w:rPr>
          <w:rFonts w:hint="eastAsia"/>
          <w:szCs w:val="21"/>
        </w:rPr>
        <w:t>、严格审核存单，避免出错</w:t>
      </w:r>
    </w:p>
    <w:p w:rsidR="00752FB5" w:rsidRDefault="00752FB5">
      <w:pPr>
        <w:rPr>
          <w:rFonts w:hint="eastAsia"/>
          <w:szCs w:val="21"/>
        </w:rPr>
      </w:pPr>
      <w:r>
        <w:rPr>
          <w:rFonts w:hint="eastAsia"/>
          <w:szCs w:val="21"/>
        </w:rPr>
        <w:t xml:space="preserve">          2</w:t>
      </w:r>
      <w:r>
        <w:rPr>
          <w:rFonts w:hint="eastAsia"/>
          <w:szCs w:val="21"/>
        </w:rPr>
        <w:t>、用过的凭证不能再次使用</w:t>
      </w:r>
    </w:p>
    <w:p w:rsidR="00752FB5" w:rsidRDefault="00752FB5">
      <w:pPr>
        <w:rPr>
          <w:rFonts w:hint="eastAsia"/>
          <w:szCs w:val="21"/>
        </w:rPr>
      </w:pPr>
      <w:r>
        <w:rPr>
          <w:rFonts w:hint="eastAsia"/>
          <w:szCs w:val="21"/>
        </w:rPr>
        <w:t xml:space="preserve">          3</w:t>
      </w:r>
      <w:r>
        <w:rPr>
          <w:rFonts w:hint="eastAsia"/>
          <w:szCs w:val="21"/>
        </w:rPr>
        <w:t>、打印机设置应准确无误，以免打印错误</w:t>
      </w:r>
    </w:p>
    <w:p w:rsidR="00752FB5" w:rsidRDefault="00752FB5">
      <w:pPr>
        <w:rPr>
          <w:rFonts w:hint="eastAsia"/>
          <w:szCs w:val="21"/>
        </w:rPr>
      </w:pPr>
      <w:r>
        <w:rPr>
          <w:rFonts w:hint="eastAsia"/>
          <w:szCs w:val="21"/>
        </w:rPr>
        <w:t xml:space="preserve">          4</w:t>
      </w:r>
      <w:r>
        <w:rPr>
          <w:rFonts w:hint="eastAsia"/>
          <w:szCs w:val="21"/>
        </w:rPr>
        <w:t>、建入交易码“</w:t>
      </w:r>
      <w:r>
        <w:rPr>
          <w:rFonts w:hint="eastAsia"/>
          <w:szCs w:val="21"/>
        </w:rPr>
        <w:t>01</w:t>
      </w:r>
      <w:r>
        <w:rPr>
          <w:rFonts w:hint="eastAsia"/>
          <w:szCs w:val="21"/>
        </w:rPr>
        <w:t>”进入现金开户功能</w:t>
      </w:r>
    </w:p>
    <w:p w:rsidR="00752FB5" w:rsidRDefault="00752FB5">
      <w:pPr>
        <w:rPr>
          <w:rFonts w:hint="eastAsia"/>
          <w:b/>
          <w:szCs w:val="21"/>
        </w:rPr>
      </w:pPr>
      <w:r>
        <w:rPr>
          <w:rFonts w:hint="eastAsia"/>
          <w:b/>
          <w:szCs w:val="21"/>
        </w:rPr>
        <w:t xml:space="preserve"> [</w:t>
      </w:r>
      <w:r>
        <w:rPr>
          <w:rFonts w:hint="eastAsia"/>
          <w:b/>
          <w:szCs w:val="21"/>
        </w:rPr>
        <w:t>实训二</w:t>
      </w:r>
      <w:r>
        <w:rPr>
          <w:rFonts w:hint="eastAsia"/>
          <w:b/>
          <w:szCs w:val="21"/>
        </w:rPr>
        <w:t xml:space="preserve">] </w:t>
      </w:r>
      <w:r>
        <w:rPr>
          <w:rFonts w:hint="eastAsia"/>
          <w:szCs w:val="21"/>
        </w:rPr>
        <w:t>个人整存整取定期储蓄转账开户实训</w:t>
      </w:r>
    </w:p>
    <w:p w:rsidR="00752FB5" w:rsidRDefault="00752FB5">
      <w:pPr>
        <w:ind w:firstLineChars="150" w:firstLine="315"/>
        <w:rPr>
          <w:rFonts w:hint="eastAsia"/>
          <w:szCs w:val="21"/>
        </w:rPr>
      </w:pPr>
      <w:r>
        <w:rPr>
          <w:rFonts w:hint="eastAsia"/>
          <w:szCs w:val="21"/>
        </w:rPr>
        <w:t>（插入个人活期转定期转账开户动漫）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客户：我想将从活期存折上取点钱存成定期存款。</w:t>
      </w:r>
    </w:p>
    <w:p w:rsidR="00752FB5" w:rsidRDefault="00752FB5">
      <w:pPr>
        <w:ind w:left="1200"/>
        <w:rPr>
          <w:rFonts w:hint="eastAsia"/>
          <w:szCs w:val="21"/>
        </w:rPr>
      </w:pPr>
      <w:r>
        <w:rPr>
          <w:rFonts w:hint="eastAsia"/>
          <w:szCs w:val="21"/>
        </w:rPr>
        <w:t>I would like to withdraw some money from the current account to a time deposit</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柜员：您能说慢点吗？</w:t>
      </w:r>
    </w:p>
    <w:p w:rsidR="00752FB5" w:rsidRDefault="00752FB5">
      <w:pPr>
        <w:ind w:firstLine="480"/>
        <w:rPr>
          <w:rFonts w:hint="eastAsia"/>
          <w:szCs w:val="21"/>
        </w:rPr>
      </w:pPr>
      <w:r>
        <w:rPr>
          <w:rFonts w:hint="eastAsia"/>
          <w:szCs w:val="21"/>
        </w:rPr>
        <w:lastRenderedPageBreak/>
        <w:t xml:space="preserve">      Can you speak slowly</w:t>
      </w:r>
      <w:r>
        <w:rPr>
          <w:rFonts w:hint="eastAsia"/>
          <w:szCs w:val="21"/>
        </w:rPr>
        <w:t>？</w:t>
      </w:r>
    </w:p>
    <w:p w:rsidR="00752FB5" w:rsidRDefault="00752FB5">
      <w:pPr>
        <w:rPr>
          <w:rFonts w:hint="eastAsia"/>
          <w:b/>
          <w:szCs w:val="21"/>
        </w:rPr>
      </w:pPr>
      <w:r>
        <w:rPr>
          <w:rFonts w:hint="eastAsia"/>
          <w:b/>
          <w:szCs w:val="21"/>
        </w:rPr>
        <w:t xml:space="preserve"> [</w:t>
      </w:r>
      <w:r>
        <w:rPr>
          <w:rFonts w:hint="eastAsia"/>
          <w:b/>
          <w:szCs w:val="21"/>
        </w:rPr>
        <w:t>实训目标</w:t>
      </w:r>
      <w:r>
        <w:rPr>
          <w:rFonts w:hint="eastAsia"/>
          <w:b/>
          <w:szCs w:val="21"/>
        </w:rPr>
        <w:t xml:space="preserve">] </w:t>
      </w:r>
      <w:r>
        <w:rPr>
          <w:rFonts w:hint="eastAsia"/>
          <w:szCs w:val="21"/>
        </w:rPr>
        <w:t>掌握个人活期转定期转账开户业务处理流程和操作方法。</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本外币定期储蓄是一种约定存期，一次或按期分次存入本金，整笔或分期、分次支取本息的一种储蓄方式。在前面已介绍过现金开户的操作流程，个人活期转定期转账开户与现金开户基本要求一样，但活期转定期转账开户是从活期取款和存定期两个业务的综合。</w:t>
      </w:r>
    </w:p>
    <w:p w:rsidR="00752FB5" w:rsidRDefault="00752FB5">
      <w:pPr>
        <w:ind w:firstLineChars="50" w:firstLine="105"/>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一、审核客户填写的“活期存款取款凭条”要素、存折与证件。</w:t>
      </w:r>
    </w:p>
    <w:p w:rsidR="00752FB5" w:rsidRDefault="00752FB5">
      <w:pPr>
        <w:ind w:firstLineChars="50" w:firstLine="105"/>
        <w:rPr>
          <w:rFonts w:hint="eastAsia"/>
          <w:szCs w:val="21"/>
        </w:rPr>
      </w:pPr>
      <w:r>
        <w:rPr>
          <w:rFonts w:hint="eastAsia"/>
          <w:szCs w:val="21"/>
        </w:rPr>
        <w:t xml:space="preserve">   </w:t>
      </w:r>
      <w:r>
        <w:rPr>
          <w:rFonts w:hint="eastAsia"/>
          <w:szCs w:val="21"/>
        </w:rPr>
        <w:t>活期转定期转账开户，客户首先要填一张“活期存款取款凭条”，连同活期存折、证件一并交柜员。凭密支取的，需输入密码。</w:t>
      </w:r>
    </w:p>
    <w:p w:rsidR="00752FB5" w:rsidRDefault="00752FB5">
      <w:pPr>
        <w:ind w:firstLineChars="50" w:firstLine="105"/>
        <w:rPr>
          <w:rFonts w:hint="eastAsia"/>
          <w:szCs w:val="21"/>
        </w:rPr>
      </w:pPr>
      <w:r>
        <w:rPr>
          <w:rFonts w:hint="eastAsia"/>
          <w:szCs w:val="21"/>
        </w:rPr>
        <w:t xml:space="preserve"> </w:t>
      </w:r>
      <w:r>
        <w:rPr>
          <w:szCs w:val="21"/>
        </w:rPr>
        <w:pict>
          <v:shape id="_x0000_i1055" type="#_x0000_t75" style="width:38.4pt;height:36pt">
            <v:imagedata r:id="rId9" o:title=""/>
          </v:shape>
        </w:pict>
      </w:r>
      <w:r>
        <w:rPr>
          <w:rFonts w:hint="eastAsia"/>
          <w:b/>
          <w:szCs w:val="21"/>
        </w:rPr>
        <w:t xml:space="preserve"> </w:t>
      </w:r>
      <w:r>
        <w:rPr>
          <w:rFonts w:hint="eastAsia"/>
          <w:szCs w:val="21"/>
        </w:rPr>
        <w:t xml:space="preserve"> </w:t>
      </w:r>
      <w:r>
        <w:rPr>
          <w:rFonts w:hint="eastAsia"/>
          <w:szCs w:val="21"/>
        </w:rPr>
        <w:t>是否可以不填“活期存款取款凭条”？</w:t>
      </w:r>
    </w:p>
    <w:p w:rsidR="00752FB5" w:rsidRDefault="00752FB5">
      <w:pPr>
        <w:ind w:firstLineChars="50" w:firstLine="105"/>
        <w:rPr>
          <w:rFonts w:hint="eastAsia"/>
          <w:szCs w:val="21"/>
        </w:rPr>
      </w:pPr>
      <w:r>
        <w:rPr>
          <w:rFonts w:hint="eastAsia"/>
          <w:szCs w:val="21"/>
        </w:rPr>
        <w:t xml:space="preserve">    </w:t>
      </w:r>
      <w:r>
        <w:rPr>
          <w:rFonts w:hint="eastAsia"/>
          <w:szCs w:val="21"/>
        </w:rPr>
        <w:t>我知道，客户可以不填“活期存款取款凭条”，而由柜员根据客户口述打印凭条，再由客户签字确认，即采用签单服务。</w:t>
      </w:r>
    </w:p>
    <w:p w:rsidR="00752FB5" w:rsidRDefault="00752FB5">
      <w:pPr>
        <w:ind w:firstLineChars="50" w:firstLine="105"/>
        <w:rPr>
          <w:rFonts w:hint="eastAsia"/>
          <w:szCs w:val="21"/>
        </w:rPr>
      </w:pPr>
      <w:r>
        <w:rPr>
          <w:rFonts w:hint="eastAsia"/>
          <w:szCs w:val="21"/>
        </w:rPr>
        <w:t xml:space="preserve"> </w:t>
      </w:r>
      <w:r>
        <w:rPr>
          <w:rFonts w:hint="eastAsia"/>
          <w:szCs w:val="21"/>
        </w:rPr>
        <w:t>（插入“活期储蓄取款凭条”票样）</w:t>
      </w:r>
    </w:p>
    <w:p w:rsidR="00752FB5" w:rsidRDefault="00752FB5">
      <w:pPr>
        <w:ind w:firstLineChars="50" w:firstLine="105"/>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二、进行系统操作。</w:t>
      </w:r>
    </w:p>
    <w:p w:rsidR="00752FB5" w:rsidRDefault="00752FB5">
      <w:pPr>
        <w:rPr>
          <w:szCs w:val="21"/>
        </w:rPr>
      </w:pPr>
      <w:r>
        <w:rPr>
          <w:rFonts w:hint="eastAsia"/>
          <w:szCs w:val="21"/>
        </w:rPr>
        <w:t xml:space="preserve">    </w:t>
      </w:r>
      <w:r>
        <w:rPr>
          <w:rFonts w:hint="eastAsia"/>
          <w:szCs w:val="21"/>
        </w:rPr>
        <w:t>审核凭条、存折、身份证明无误后，柜员通过输入个人活期存款转账取款交易代码，进入个人活期存款转账取款交易界面。</w:t>
      </w:r>
    </w:p>
    <w:p w:rsidR="00752FB5" w:rsidRDefault="00752FB5">
      <w:pPr>
        <w:ind w:firstLineChars="50" w:firstLine="105"/>
        <w:rPr>
          <w:rFonts w:hint="eastAsia"/>
          <w:szCs w:val="21"/>
        </w:rPr>
      </w:pPr>
      <w:r>
        <w:rPr>
          <w:rFonts w:hint="eastAsia"/>
          <w:szCs w:val="21"/>
        </w:rPr>
        <w:t xml:space="preserve">    </w:t>
      </w:r>
      <w:r>
        <w:rPr>
          <w:rFonts w:hint="eastAsia"/>
          <w:szCs w:val="21"/>
        </w:rPr>
        <w:t>插入交易界面。</w:t>
      </w:r>
    </w:p>
    <w:p w:rsidR="00752FB5" w:rsidRDefault="00752FB5">
      <w:pPr>
        <w:ind w:firstLineChars="300" w:firstLine="630"/>
        <w:rPr>
          <w:rFonts w:ascii="宋体" w:hAnsi="宋体"/>
          <w:szCs w:val="21"/>
        </w:rPr>
      </w:pPr>
      <w:r>
        <w:rPr>
          <w:szCs w:val="21"/>
        </w:rPr>
        <w:pict>
          <v:shape id="_x0000_s3109" style="position:absolute;left:0;text-align:left;margin-left:0;margin-top:0;width:18pt;height:23.4pt;z-index:83"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ind w:firstLineChars="50" w:firstLine="105"/>
        <w:rPr>
          <w:rFonts w:ascii="楷体_GB2312" w:eastAsia="楷体_GB2312" w:hint="eastAsia"/>
          <w:szCs w:val="21"/>
        </w:rPr>
      </w:pPr>
      <w:r>
        <w:rPr>
          <w:rFonts w:hint="eastAsia"/>
          <w:b/>
          <w:szCs w:val="21"/>
        </w:rPr>
        <w:t xml:space="preserve"> </w:t>
      </w:r>
      <w:r>
        <w:rPr>
          <w:rFonts w:ascii="楷体_GB2312" w:eastAsia="楷体_GB2312" w:hint="eastAsia"/>
          <w:szCs w:val="21"/>
        </w:rPr>
        <w:t xml:space="preserve"> 过渡业务的介绍：</w:t>
      </w:r>
    </w:p>
    <w:p w:rsidR="00752FB5" w:rsidRDefault="00752FB5">
      <w:pPr>
        <w:ind w:firstLineChars="50" w:firstLine="105"/>
        <w:rPr>
          <w:rFonts w:ascii="楷体_GB2312" w:eastAsia="楷体_GB2312" w:hint="eastAsia"/>
          <w:szCs w:val="21"/>
        </w:rPr>
      </w:pPr>
      <w:r>
        <w:rPr>
          <w:rFonts w:ascii="楷体_GB2312" w:eastAsia="楷体_GB2312" w:hint="eastAsia"/>
          <w:szCs w:val="21"/>
        </w:rPr>
        <w:t xml:space="preserve">    在银行实际业务中，柜员有时为完成一笔业务而需进行两笔或多笔交易，此时为简化操作，在系统中往往设立一类过渡账户。该类账户常见的有两个：贷记过渡和借记过渡。</w:t>
      </w:r>
    </w:p>
    <w:p w:rsidR="00752FB5" w:rsidRDefault="00752FB5">
      <w:pPr>
        <w:ind w:firstLineChars="50" w:firstLine="105"/>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三、打印存折与取款凭证。</w:t>
      </w:r>
    </w:p>
    <w:p w:rsidR="00752FB5" w:rsidRDefault="00752FB5">
      <w:pPr>
        <w:ind w:firstLine="480"/>
        <w:rPr>
          <w:rFonts w:hint="eastAsia"/>
          <w:szCs w:val="21"/>
        </w:rPr>
      </w:pPr>
      <w:r>
        <w:rPr>
          <w:rFonts w:hint="eastAsia"/>
          <w:szCs w:val="21"/>
        </w:rPr>
        <w:t>在提交系统成功后，即可打印活期存折和取款凭证。若采用签单服务，则打印的是活期存折和签单服务凭证，签单服务凭证需请客户签字确认。</w:t>
      </w:r>
    </w:p>
    <w:p w:rsidR="00752FB5" w:rsidRDefault="00752FB5">
      <w:pPr>
        <w:ind w:firstLine="480"/>
        <w:rPr>
          <w:rFonts w:hint="eastAsia"/>
          <w:szCs w:val="21"/>
        </w:rPr>
      </w:pPr>
      <w:r>
        <w:rPr>
          <w:rFonts w:hint="eastAsia"/>
          <w:szCs w:val="21"/>
        </w:rPr>
        <w:t>插入取款凭证、签单服务凭证票样。</w:t>
      </w:r>
    </w:p>
    <w:p w:rsidR="00752FB5" w:rsidRDefault="00752FB5">
      <w:pPr>
        <w:ind w:firstLineChars="50" w:firstLine="105"/>
        <w:rPr>
          <w:rFonts w:hint="eastAsia"/>
          <w:szCs w:val="21"/>
        </w:rPr>
      </w:pPr>
    </w:p>
    <w:p w:rsidR="00752FB5" w:rsidRDefault="00752FB5">
      <w:pPr>
        <w:ind w:firstLineChars="50" w:firstLine="105"/>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四、审核客户填写的“整存整取定期储蓄存款凭条”。</w:t>
      </w:r>
    </w:p>
    <w:p w:rsidR="00752FB5" w:rsidRDefault="00752FB5">
      <w:pPr>
        <w:ind w:firstLineChars="50" w:firstLine="105"/>
        <w:rPr>
          <w:rFonts w:hint="eastAsia"/>
          <w:szCs w:val="21"/>
        </w:rPr>
      </w:pPr>
      <w:r>
        <w:rPr>
          <w:rFonts w:hint="eastAsia"/>
          <w:szCs w:val="21"/>
        </w:rPr>
        <w:t xml:space="preserve">   </w:t>
      </w:r>
      <w:r>
        <w:rPr>
          <w:rFonts w:hint="eastAsia"/>
          <w:szCs w:val="21"/>
        </w:rPr>
        <w:t>定期存款的开户，需存款人提交有效身份证件，并使用证件上的名字。若</w:t>
      </w:r>
      <w:r>
        <w:rPr>
          <w:rFonts w:hint="eastAsia"/>
          <w:szCs w:val="21"/>
        </w:rPr>
        <w:lastRenderedPageBreak/>
        <w:t>代办，还需代办人的身份证件。</w:t>
      </w:r>
    </w:p>
    <w:p w:rsidR="00752FB5" w:rsidRDefault="00752FB5">
      <w:pPr>
        <w:ind w:firstLineChars="200" w:firstLine="420"/>
        <w:rPr>
          <w:rFonts w:hint="eastAsia"/>
          <w:szCs w:val="21"/>
        </w:rPr>
      </w:pPr>
      <w:r>
        <w:rPr>
          <w:rFonts w:hint="eastAsia"/>
          <w:szCs w:val="21"/>
        </w:rPr>
        <w:t>柜员审核凭条上户名、金额、存期及住址是否清晰，有无涂改。审核其身份证件是否符合要求，与凭条上所填内容是否一致。</w:t>
      </w:r>
    </w:p>
    <w:p w:rsidR="00752FB5" w:rsidRDefault="00752FB5">
      <w:pPr>
        <w:ind w:firstLineChars="50" w:firstLine="105"/>
        <w:rPr>
          <w:rFonts w:hint="eastAsia"/>
          <w:szCs w:val="21"/>
        </w:rPr>
      </w:pPr>
      <w:r>
        <w:rPr>
          <w:rFonts w:hint="eastAsia"/>
          <w:szCs w:val="21"/>
        </w:rPr>
        <w:t>（插入“整存整取定期储蓄存款凭条”票样）</w:t>
      </w:r>
    </w:p>
    <w:p w:rsidR="00752FB5" w:rsidRDefault="00752FB5">
      <w:pPr>
        <w:ind w:firstLineChars="50" w:firstLine="105"/>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五、进行系统操作。</w:t>
      </w:r>
    </w:p>
    <w:p w:rsidR="00752FB5" w:rsidRDefault="00752FB5">
      <w:pPr>
        <w:rPr>
          <w:szCs w:val="21"/>
        </w:rPr>
      </w:pPr>
      <w:r>
        <w:rPr>
          <w:rFonts w:hint="eastAsia"/>
          <w:szCs w:val="21"/>
        </w:rPr>
        <w:t xml:space="preserve">    </w:t>
      </w:r>
      <w:r>
        <w:rPr>
          <w:rFonts w:hint="eastAsia"/>
          <w:szCs w:val="21"/>
        </w:rPr>
        <w:t>审核凭条、存折、身份证明无误后，柜员通过输入个人整存整取定期储蓄存款转账开户交易代码，进入个人整存整取定期储蓄存款转账开户交易界面。</w:t>
      </w:r>
    </w:p>
    <w:p w:rsidR="00752FB5" w:rsidRDefault="00752FB5">
      <w:pPr>
        <w:ind w:firstLineChars="50" w:firstLine="105"/>
        <w:rPr>
          <w:rFonts w:hint="eastAsia"/>
          <w:szCs w:val="21"/>
        </w:rPr>
      </w:pPr>
      <w:r>
        <w:rPr>
          <w:rFonts w:hint="eastAsia"/>
          <w:szCs w:val="21"/>
        </w:rPr>
        <w:t xml:space="preserve">    </w:t>
      </w:r>
      <w:r>
        <w:rPr>
          <w:rFonts w:hint="eastAsia"/>
          <w:szCs w:val="21"/>
        </w:rPr>
        <w:t>插入交易界面。</w:t>
      </w:r>
    </w:p>
    <w:p w:rsidR="00752FB5" w:rsidRDefault="00752FB5">
      <w:pPr>
        <w:ind w:firstLineChars="50" w:firstLine="105"/>
        <w:rPr>
          <w:rFonts w:hint="eastAsia"/>
          <w:szCs w:val="21"/>
        </w:rPr>
      </w:pPr>
    </w:p>
    <w:p w:rsidR="00752FB5" w:rsidRDefault="00752FB5">
      <w:pPr>
        <w:rPr>
          <w:rFonts w:hint="eastAsia"/>
          <w:szCs w:val="21"/>
        </w:rPr>
      </w:pPr>
      <w:r>
        <w:rPr>
          <w:rFonts w:hint="eastAsia"/>
          <w:b/>
          <w:szCs w:val="21"/>
        </w:rPr>
        <w:t xml:space="preserve"> [</w:t>
      </w:r>
      <w:r>
        <w:rPr>
          <w:rFonts w:hint="eastAsia"/>
          <w:b/>
          <w:szCs w:val="21"/>
        </w:rPr>
        <w:t>操作要点</w:t>
      </w:r>
      <w:r>
        <w:rPr>
          <w:rFonts w:hint="eastAsia"/>
          <w:b/>
          <w:szCs w:val="21"/>
        </w:rPr>
        <w:t xml:space="preserve">] </w:t>
      </w:r>
      <w:r>
        <w:rPr>
          <w:rFonts w:hint="eastAsia"/>
          <w:szCs w:val="21"/>
        </w:rPr>
        <w:t>六、打印存单与存款凭证。</w:t>
      </w:r>
    </w:p>
    <w:p w:rsidR="00752FB5" w:rsidRDefault="00752FB5">
      <w:pPr>
        <w:ind w:firstLine="480"/>
        <w:rPr>
          <w:rFonts w:hint="eastAsia"/>
          <w:szCs w:val="21"/>
        </w:rPr>
      </w:pPr>
      <w:r>
        <w:rPr>
          <w:rFonts w:hint="eastAsia"/>
          <w:szCs w:val="21"/>
        </w:rPr>
        <w:t>在提交系统成功后，即可打印存单和存款凭证，存单作为储户支取款项时凭证。</w:t>
      </w:r>
    </w:p>
    <w:p w:rsidR="00752FB5" w:rsidRDefault="00752FB5">
      <w:pPr>
        <w:ind w:firstLine="480"/>
        <w:rPr>
          <w:rFonts w:hint="eastAsia"/>
          <w:szCs w:val="21"/>
        </w:rPr>
      </w:pPr>
      <w:r>
        <w:rPr>
          <w:rFonts w:hint="eastAsia"/>
          <w:szCs w:val="21"/>
        </w:rPr>
        <w:t>插入存单票样。</w:t>
      </w:r>
    </w:p>
    <w:p w:rsidR="00752FB5" w:rsidRDefault="00752FB5">
      <w:pPr>
        <w:rPr>
          <w:rFonts w:hint="eastAsia"/>
          <w:b/>
          <w:szCs w:val="21"/>
        </w:rPr>
      </w:pPr>
      <w:r>
        <w:rPr>
          <w:rFonts w:hint="eastAsia"/>
          <w:szCs w:val="21"/>
        </w:rPr>
        <w:t xml:space="preserve"> </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五、活期存折、定期存单签章后交客户。</w:t>
      </w:r>
    </w:p>
    <w:p w:rsidR="00752FB5" w:rsidRDefault="00752FB5">
      <w:pPr>
        <w:widowControl/>
        <w:ind w:firstLine="480"/>
        <w:jc w:val="left"/>
        <w:rPr>
          <w:rFonts w:hint="eastAsia"/>
          <w:szCs w:val="21"/>
        </w:rPr>
      </w:pPr>
      <w:r>
        <w:rPr>
          <w:rFonts w:hint="eastAsia"/>
          <w:szCs w:val="21"/>
        </w:rPr>
        <w:t>核对打印的取款凭证、存款凭证、整存整取定期存单等凭证上各项内容，对户名、币种、金额等内容要重点审核。</w:t>
      </w:r>
    </w:p>
    <w:p w:rsidR="00752FB5" w:rsidRDefault="00752FB5">
      <w:pPr>
        <w:widowControl/>
        <w:ind w:firstLine="480"/>
        <w:jc w:val="left"/>
        <w:rPr>
          <w:rFonts w:hint="eastAsia"/>
          <w:szCs w:val="21"/>
        </w:rPr>
      </w:pPr>
      <w:r>
        <w:rPr>
          <w:rFonts w:hint="eastAsia"/>
          <w:szCs w:val="21"/>
        </w:rPr>
        <w:t>核对无误后，整存整取定期存单上加盖存单（折）专用章，取款凭证、存款凭证上加盖“业务清讫章”。</w:t>
      </w:r>
    </w:p>
    <w:p w:rsidR="00752FB5" w:rsidRDefault="00752FB5">
      <w:pPr>
        <w:widowControl/>
        <w:ind w:firstLine="480"/>
        <w:jc w:val="left"/>
        <w:rPr>
          <w:rFonts w:hint="eastAsia"/>
          <w:szCs w:val="21"/>
        </w:rPr>
      </w:pPr>
      <w:r>
        <w:rPr>
          <w:rFonts w:hint="eastAsia"/>
          <w:szCs w:val="21"/>
        </w:rPr>
        <w:t>活期存折、整存整取定期存单、身份证件交客户，取款凭证、存款凭证作为业务凭证送监督中心。</w:t>
      </w:r>
    </w:p>
    <w:p w:rsidR="00752FB5" w:rsidRDefault="00752FB5">
      <w:pPr>
        <w:widowControl/>
        <w:ind w:firstLine="480"/>
        <w:jc w:val="left"/>
        <w:rPr>
          <w:rFonts w:hint="eastAsia"/>
          <w:szCs w:val="21"/>
        </w:rPr>
      </w:pPr>
    </w:p>
    <w:p w:rsidR="00752FB5" w:rsidRDefault="00752FB5">
      <w:pPr>
        <w:ind w:firstLineChars="300" w:firstLine="630"/>
        <w:rPr>
          <w:rFonts w:ascii="宋体" w:hAnsi="宋体"/>
          <w:szCs w:val="21"/>
        </w:rPr>
      </w:pPr>
      <w:r>
        <w:rPr>
          <w:szCs w:val="21"/>
        </w:rPr>
        <w:pict>
          <v:shape id="_x0000_s3110" style="position:absolute;left:0;text-align:left;margin-left:0;margin-top:0;width:18pt;height:23.4pt;z-index:84"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widowControl/>
        <w:jc w:val="left"/>
        <w:rPr>
          <w:rFonts w:ascii="楷体_GB2312" w:eastAsia="楷体_GB2312" w:hint="eastAsia"/>
          <w:b/>
          <w:szCs w:val="21"/>
        </w:rPr>
      </w:pPr>
    </w:p>
    <w:p w:rsidR="00752FB5" w:rsidRDefault="00752FB5">
      <w:pPr>
        <w:widowControl/>
        <w:jc w:val="left"/>
        <w:rPr>
          <w:rFonts w:ascii="楷体_GB2312" w:eastAsia="楷体_GB2312" w:hint="eastAsia"/>
          <w:szCs w:val="21"/>
        </w:rPr>
      </w:pPr>
      <w:r>
        <w:rPr>
          <w:rFonts w:ascii="楷体_GB2312" w:eastAsia="楷体_GB2312" w:hint="eastAsia"/>
          <w:b/>
          <w:szCs w:val="21"/>
        </w:rPr>
        <w:t xml:space="preserve"> </w:t>
      </w:r>
      <w:r>
        <w:rPr>
          <w:rFonts w:ascii="楷体_GB2312" w:eastAsia="楷体_GB2312" w:hint="eastAsia"/>
          <w:szCs w:val="21"/>
        </w:rPr>
        <w:t xml:space="preserve"> 个人整存整取定期存款挂失开户处理要点：</w:t>
      </w:r>
    </w:p>
    <w:p w:rsidR="00752FB5" w:rsidRDefault="00752FB5">
      <w:pPr>
        <w:widowControl/>
        <w:numPr>
          <w:ilvl w:val="0"/>
          <w:numId w:val="9"/>
        </w:numPr>
        <w:jc w:val="left"/>
        <w:rPr>
          <w:rFonts w:ascii="楷体_GB2312" w:eastAsia="楷体_GB2312" w:hint="eastAsia"/>
          <w:szCs w:val="21"/>
        </w:rPr>
      </w:pPr>
      <w:r>
        <w:rPr>
          <w:rFonts w:ascii="楷体_GB2312" w:eastAsia="楷体_GB2312" w:hint="eastAsia"/>
          <w:szCs w:val="21"/>
        </w:rPr>
        <w:t>客户办妥整存整取定期储蓄存款账户挂失止付手续7天后，凭挂失申请书（第一联）及本人身份证件到原挂失网点办理挂失开户手续。</w:t>
      </w:r>
    </w:p>
    <w:p w:rsidR="00752FB5" w:rsidRDefault="00752FB5">
      <w:pPr>
        <w:widowControl/>
        <w:numPr>
          <w:ilvl w:val="0"/>
          <w:numId w:val="9"/>
        </w:numPr>
        <w:jc w:val="left"/>
        <w:rPr>
          <w:rFonts w:ascii="楷体_GB2312" w:eastAsia="楷体_GB2312" w:hint="eastAsia"/>
          <w:szCs w:val="21"/>
        </w:rPr>
      </w:pPr>
      <w:r>
        <w:rPr>
          <w:rFonts w:ascii="楷体_GB2312" w:eastAsia="楷体_GB2312" w:hint="eastAsia"/>
          <w:szCs w:val="21"/>
        </w:rPr>
        <w:t>抽出网点留存的挂失申请书（第二联），审核挂失申请书（二联）及身份证件有关要素是否齐全、合法、准确、有效。</w:t>
      </w:r>
    </w:p>
    <w:p w:rsidR="00752FB5" w:rsidRDefault="00752FB5">
      <w:pPr>
        <w:widowControl/>
        <w:numPr>
          <w:ilvl w:val="0"/>
          <w:numId w:val="9"/>
        </w:numPr>
        <w:jc w:val="left"/>
        <w:rPr>
          <w:rFonts w:ascii="楷体_GB2312" w:eastAsia="楷体_GB2312" w:hint="eastAsia"/>
          <w:szCs w:val="21"/>
        </w:rPr>
      </w:pPr>
      <w:r>
        <w:rPr>
          <w:rFonts w:ascii="楷体_GB2312" w:eastAsia="楷体_GB2312" w:hint="eastAsia"/>
          <w:szCs w:val="21"/>
        </w:rPr>
        <w:t>使用“查询挂失登记薄”交易进行查询，核对该笔挂失记录与挂失申请书内容是否一致。</w:t>
      </w:r>
    </w:p>
    <w:p w:rsidR="00752FB5" w:rsidRDefault="00752FB5">
      <w:pPr>
        <w:widowControl/>
        <w:numPr>
          <w:ilvl w:val="0"/>
          <w:numId w:val="9"/>
        </w:numPr>
        <w:jc w:val="left"/>
        <w:rPr>
          <w:rFonts w:ascii="楷体_GB2312" w:eastAsia="楷体_GB2312" w:hint="eastAsia"/>
          <w:szCs w:val="21"/>
        </w:rPr>
      </w:pPr>
      <w:r>
        <w:rPr>
          <w:rFonts w:ascii="楷体_GB2312" w:eastAsia="楷体_GB2312" w:hint="eastAsia"/>
          <w:szCs w:val="21"/>
        </w:rPr>
        <w:t>使用“整存整取挂失开户”交易，经有权人授权。预留密码，由客户输入密码。</w:t>
      </w:r>
    </w:p>
    <w:p w:rsidR="00752FB5" w:rsidRDefault="00752FB5">
      <w:pPr>
        <w:widowControl/>
        <w:numPr>
          <w:ilvl w:val="0"/>
          <w:numId w:val="9"/>
        </w:numPr>
        <w:jc w:val="left"/>
        <w:rPr>
          <w:rFonts w:ascii="楷体_GB2312" w:eastAsia="楷体_GB2312" w:hint="eastAsia"/>
          <w:szCs w:val="21"/>
        </w:rPr>
      </w:pPr>
      <w:r>
        <w:rPr>
          <w:rFonts w:ascii="楷体_GB2312" w:eastAsia="楷体_GB2312" w:hint="eastAsia"/>
          <w:szCs w:val="21"/>
        </w:rPr>
        <w:t>打印特殊业务凭证和整存整取定期存单，核对打印内容。</w:t>
      </w:r>
    </w:p>
    <w:p w:rsidR="00752FB5" w:rsidRDefault="00752FB5">
      <w:pPr>
        <w:widowControl/>
        <w:numPr>
          <w:ilvl w:val="0"/>
          <w:numId w:val="9"/>
        </w:numPr>
        <w:jc w:val="left"/>
        <w:rPr>
          <w:rFonts w:ascii="楷体_GB2312" w:eastAsia="楷体_GB2312" w:hint="eastAsia"/>
          <w:szCs w:val="21"/>
        </w:rPr>
      </w:pPr>
      <w:r>
        <w:rPr>
          <w:rFonts w:ascii="楷体_GB2312" w:eastAsia="楷体_GB2312" w:hint="eastAsia"/>
          <w:szCs w:val="21"/>
        </w:rPr>
        <w:t>在特殊业务凭证上加盖“业务清讫章”，整存整取定期存单加盖上存单（折）专用章，挂失申请书（二联）经客户签字确认后，整存整取定期存单、身份证件交客户。</w:t>
      </w:r>
    </w:p>
    <w:p w:rsidR="00752FB5" w:rsidRDefault="00752FB5">
      <w:pPr>
        <w:widowControl/>
        <w:numPr>
          <w:ilvl w:val="0"/>
          <w:numId w:val="9"/>
        </w:numPr>
        <w:jc w:val="left"/>
        <w:rPr>
          <w:rFonts w:ascii="楷体_GB2312" w:eastAsia="楷体_GB2312" w:hint="eastAsia"/>
          <w:szCs w:val="21"/>
        </w:rPr>
      </w:pPr>
      <w:r>
        <w:rPr>
          <w:rFonts w:ascii="楷体_GB2312" w:eastAsia="楷体_GB2312" w:hint="eastAsia"/>
          <w:szCs w:val="21"/>
        </w:rPr>
        <w:t>挂失申请书（第二联）视同存单作特殊业务凭证附件送监督中心。挂失申请书（第一联）由监督中心永久保管。</w:t>
      </w:r>
    </w:p>
    <w:p w:rsidR="00752FB5" w:rsidRDefault="00752FB5">
      <w:pPr>
        <w:widowControl/>
        <w:jc w:val="left"/>
        <w:rPr>
          <w:rFonts w:hint="eastAsia"/>
          <w:szCs w:val="21"/>
        </w:rPr>
      </w:pP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 xml:space="preserve">2-1-8] </w:t>
      </w:r>
      <w:r>
        <w:rPr>
          <w:rFonts w:hint="eastAsia"/>
          <w:szCs w:val="21"/>
        </w:rPr>
        <w:t>个人活期转定期转账开户训练。</w:t>
      </w:r>
    </w:p>
    <w:p w:rsidR="00752FB5" w:rsidRDefault="00752FB5">
      <w:pPr>
        <w:rPr>
          <w:rFonts w:hint="eastAsia"/>
          <w:szCs w:val="21"/>
        </w:rPr>
      </w:pPr>
      <w:r>
        <w:rPr>
          <w:rFonts w:hint="eastAsia"/>
          <w:szCs w:val="21"/>
        </w:rPr>
        <w:t>模拟角色：柜员，客户吴东</w:t>
      </w:r>
    </w:p>
    <w:p w:rsidR="00752FB5" w:rsidRDefault="00752FB5">
      <w:pPr>
        <w:rPr>
          <w:rFonts w:hint="eastAsia"/>
          <w:szCs w:val="21"/>
        </w:rPr>
      </w:pPr>
      <w:r>
        <w:rPr>
          <w:rFonts w:hint="eastAsia"/>
          <w:szCs w:val="21"/>
        </w:rPr>
        <w:t>模拟业务：客户吴东提交定期存折，余额</w:t>
      </w:r>
      <w:r>
        <w:rPr>
          <w:rFonts w:hint="eastAsia"/>
          <w:szCs w:val="21"/>
        </w:rPr>
        <w:t>12000</w:t>
      </w:r>
      <w:r>
        <w:rPr>
          <w:rFonts w:hint="eastAsia"/>
          <w:szCs w:val="21"/>
        </w:rPr>
        <w:t>元，要求将其中</w:t>
      </w:r>
      <w:r>
        <w:rPr>
          <w:rFonts w:hint="eastAsia"/>
          <w:szCs w:val="21"/>
        </w:rPr>
        <w:t>10000</w:t>
      </w:r>
      <w:r>
        <w:rPr>
          <w:rFonts w:hint="eastAsia"/>
          <w:szCs w:val="21"/>
        </w:rPr>
        <w:t>元存为一年期定期存款</w:t>
      </w:r>
    </w:p>
    <w:p w:rsidR="00752FB5" w:rsidRDefault="00752FB5">
      <w:pPr>
        <w:rPr>
          <w:rFonts w:hint="eastAsia"/>
          <w:szCs w:val="21"/>
        </w:rPr>
      </w:pPr>
      <w:r>
        <w:rPr>
          <w:rFonts w:hint="eastAsia"/>
          <w:szCs w:val="21"/>
        </w:rPr>
        <w:t>操作提示：</w:t>
      </w:r>
      <w:r>
        <w:rPr>
          <w:rFonts w:hint="eastAsia"/>
          <w:szCs w:val="21"/>
        </w:rPr>
        <w:t>1</w:t>
      </w:r>
      <w:r>
        <w:rPr>
          <w:rFonts w:hint="eastAsia"/>
          <w:szCs w:val="21"/>
        </w:rPr>
        <w:t>、先取后存，严格按照存款和取款两笔业务的操作规程。</w:t>
      </w:r>
    </w:p>
    <w:p w:rsidR="00752FB5" w:rsidRDefault="00752FB5">
      <w:pPr>
        <w:rPr>
          <w:rFonts w:hint="eastAsia"/>
          <w:szCs w:val="21"/>
        </w:rPr>
      </w:pPr>
      <w:r>
        <w:rPr>
          <w:rFonts w:hint="eastAsia"/>
          <w:szCs w:val="21"/>
        </w:rPr>
        <w:t xml:space="preserve">         2</w:t>
      </w:r>
      <w:r>
        <w:rPr>
          <w:rFonts w:hint="eastAsia"/>
          <w:szCs w:val="21"/>
        </w:rPr>
        <w:t>、键入交易码“</w:t>
      </w:r>
      <w:r>
        <w:rPr>
          <w:rFonts w:hint="eastAsia"/>
          <w:szCs w:val="21"/>
        </w:rPr>
        <w:t>07</w:t>
      </w:r>
      <w:r>
        <w:rPr>
          <w:rFonts w:hint="eastAsia"/>
          <w:szCs w:val="21"/>
        </w:rPr>
        <w:t>”，进入转账取款功能。键入交易码“</w:t>
      </w:r>
      <w:r>
        <w:rPr>
          <w:rFonts w:hint="eastAsia"/>
          <w:szCs w:val="21"/>
        </w:rPr>
        <w:t>05</w:t>
      </w:r>
      <w:r>
        <w:rPr>
          <w:rFonts w:hint="eastAsia"/>
          <w:szCs w:val="21"/>
        </w:rPr>
        <w:t>”，进入转账开户功能</w:t>
      </w:r>
    </w:p>
    <w:p w:rsidR="00752FB5" w:rsidRDefault="00752FB5">
      <w:pPr>
        <w:rPr>
          <w:rFonts w:hint="eastAsia"/>
          <w:szCs w:val="21"/>
        </w:rPr>
      </w:pPr>
      <w:r>
        <w:rPr>
          <w:rFonts w:hint="eastAsia"/>
          <w:b/>
          <w:szCs w:val="21"/>
        </w:rPr>
        <w:t>[</w:t>
      </w:r>
      <w:r>
        <w:rPr>
          <w:rFonts w:hint="eastAsia"/>
          <w:b/>
          <w:szCs w:val="21"/>
        </w:rPr>
        <w:t>实训三</w:t>
      </w:r>
      <w:r>
        <w:rPr>
          <w:rFonts w:hint="eastAsia"/>
          <w:b/>
          <w:szCs w:val="21"/>
        </w:rPr>
        <w:t xml:space="preserve">] </w:t>
      </w:r>
      <w:r>
        <w:rPr>
          <w:rFonts w:hint="eastAsia"/>
          <w:szCs w:val="21"/>
        </w:rPr>
        <w:t>个人整存整取定期存款到期现金取款销户业务实训</w:t>
      </w:r>
    </w:p>
    <w:p w:rsidR="00752FB5" w:rsidRDefault="00752FB5">
      <w:pPr>
        <w:ind w:firstLineChars="150" w:firstLine="315"/>
        <w:rPr>
          <w:rFonts w:hint="eastAsia"/>
          <w:szCs w:val="21"/>
        </w:rPr>
      </w:pPr>
      <w:r>
        <w:rPr>
          <w:rFonts w:hint="eastAsia"/>
          <w:szCs w:val="21"/>
        </w:rPr>
        <w:t>（插入个人整存整取定期存款到期现金取款销户业务动漫）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客户：哦，我的定期存款到期了想支取。</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 xml:space="preserve">yes. I want to withdraw money for the time deposit has matured </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柜员：您希望如何支取？</w:t>
      </w:r>
    </w:p>
    <w:p w:rsidR="00752FB5" w:rsidRDefault="00752FB5">
      <w:pPr>
        <w:ind w:left="1200" w:hanging="720"/>
        <w:rPr>
          <w:rFonts w:hint="eastAsia"/>
          <w:szCs w:val="21"/>
        </w:rPr>
      </w:pPr>
      <w:r>
        <w:rPr>
          <w:rFonts w:hint="eastAsia"/>
          <w:szCs w:val="21"/>
        </w:rPr>
        <w:t xml:space="preserve">      How do you wish to withdraw your money</w:t>
      </w:r>
      <w:r>
        <w:rPr>
          <w:rFonts w:hint="eastAsia"/>
          <w:szCs w:val="21"/>
        </w:rPr>
        <w:t>？</w:t>
      </w:r>
    </w:p>
    <w:p w:rsidR="00752FB5" w:rsidRDefault="00752FB5">
      <w:pPr>
        <w:ind w:firstLineChars="200" w:firstLine="420"/>
        <w:rPr>
          <w:rFonts w:hint="eastAsia"/>
          <w:szCs w:val="21"/>
        </w:rPr>
      </w:pPr>
      <w:r>
        <w:rPr>
          <w:rFonts w:hint="eastAsia"/>
          <w:szCs w:val="21"/>
        </w:rPr>
        <w:t>客户：我想取现金。</w:t>
      </w:r>
    </w:p>
    <w:p w:rsidR="00752FB5" w:rsidRDefault="00752FB5">
      <w:pPr>
        <w:ind w:left="1200"/>
        <w:rPr>
          <w:rFonts w:hint="eastAsia"/>
          <w:szCs w:val="21"/>
        </w:rPr>
      </w:pPr>
      <w:r>
        <w:rPr>
          <w:rFonts w:hint="eastAsia"/>
          <w:szCs w:val="21"/>
        </w:rPr>
        <w:t>In cash</w:t>
      </w:r>
      <w:r>
        <w:rPr>
          <w:rFonts w:hint="eastAsia"/>
          <w:szCs w:val="21"/>
        </w:rPr>
        <w:t>，</w:t>
      </w:r>
      <w:r>
        <w:rPr>
          <w:rFonts w:hint="eastAsia"/>
          <w:szCs w:val="21"/>
        </w:rPr>
        <w:t>please.</w:t>
      </w:r>
    </w:p>
    <w:p w:rsidR="00752FB5" w:rsidRDefault="00752FB5">
      <w:pPr>
        <w:rPr>
          <w:rFonts w:hint="eastAsia"/>
          <w:b/>
          <w:szCs w:val="21"/>
        </w:rPr>
      </w:pPr>
      <w:r>
        <w:rPr>
          <w:rFonts w:hint="eastAsia"/>
          <w:b/>
          <w:szCs w:val="21"/>
        </w:rPr>
        <w:t xml:space="preserve"> [</w:t>
      </w:r>
      <w:r>
        <w:rPr>
          <w:rFonts w:hint="eastAsia"/>
          <w:b/>
          <w:szCs w:val="21"/>
        </w:rPr>
        <w:t>实训目标</w:t>
      </w:r>
      <w:r>
        <w:rPr>
          <w:rFonts w:hint="eastAsia"/>
          <w:b/>
          <w:szCs w:val="21"/>
        </w:rPr>
        <w:t xml:space="preserve">] </w:t>
      </w:r>
      <w:r>
        <w:rPr>
          <w:rFonts w:hint="eastAsia"/>
          <w:szCs w:val="21"/>
        </w:rPr>
        <w:t>掌握个人整存整取定期存款到期现金取款销户业务处理流程和操作方法。</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整存整取定期储蓄是指存款人在存款时约定存期一次整笔存入，到期后一次支取本金和利息的一种定期存款。</w:t>
      </w:r>
    </w:p>
    <w:p w:rsidR="00752FB5" w:rsidRDefault="00752FB5">
      <w:pPr>
        <w:rPr>
          <w:rFonts w:hint="eastAsia"/>
          <w:szCs w:val="21"/>
        </w:rPr>
      </w:pPr>
      <w:r>
        <w:rPr>
          <w:rFonts w:hint="eastAsia"/>
          <w:szCs w:val="21"/>
        </w:rPr>
        <w:t xml:space="preserve">    </w:t>
      </w:r>
      <w:r>
        <w:rPr>
          <w:rFonts w:hint="eastAsia"/>
          <w:szCs w:val="21"/>
        </w:rPr>
        <w:t>全额支取分为到期支取、全部提前支取和逾期支取，它既可支取现金，也可转账支取，但必须是同名转账。现仅以常见的到期现金取款销户为例进行介绍。</w:t>
      </w:r>
    </w:p>
    <w:p w:rsidR="00752FB5" w:rsidRDefault="00752FB5">
      <w:pPr>
        <w:widowControl/>
        <w:jc w:val="left"/>
        <w:rPr>
          <w:rFonts w:hint="eastAsia"/>
          <w:szCs w:val="21"/>
        </w:rPr>
      </w:pPr>
      <w:r>
        <w:rPr>
          <w:rFonts w:hint="eastAsia"/>
          <w:b/>
          <w:szCs w:val="21"/>
        </w:rPr>
        <w:t xml:space="preserve"> [</w:t>
      </w:r>
      <w:r>
        <w:rPr>
          <w:rFonts w:hint="eastAsia"/>
          <w:b/>
          <w:szCs w:val="21"/>
        </w:rPr>
        <w:t>操作要点</w:t>
      </w:r>
      <w:r>
        <w:rPr>
          <w:rFonts w:hint="eastAsia"/>
          <w:b/>
          <w:szCs w:val="21"/>
        </w:rPr>
        <w:t>]</w:t>
      </w:r>
      <w:r>
        <w:rPr>
          <w:rFonts w:hint="eastAsia"/>
          <w:szCs w:val="21"/>
        </w:rPr>
        <w:t xml:space="preserve"> </w:t>
      </w:r>
      <w:r>
        <w:rPr>
          <w:rFonts w:hint="eastAsia"/>
          <w:szCs w:val="21"/>
        </w:rPr>
        <w:t>一、柜员审核凭证。</w:t>
      </w:r>
    </w:p>
    <w:p w:rsidR="00752FB5" w:rsidRDefault="00752FB5">
      <w:pPr>
        <w:widowControl/>
        <w:ind w:firstLine="480"/>
        <w:jc w:val="left"/>
        <w:rPr>
          <w:rFonts w:hint="eastAsia"/>
          <w:szCs w:val="21"/>
        </w:rPr>
      </w:pPr>
      <w:r>
        <w:rPr>
          <w:rFonts w:hint="eastAsia"/>
          <w:szCs w:val="21"/>
        </w:rPr>
        <w:t>客户凭整存整取定期存单支取存款，若大额取款或全部提前支取，客户还须出示本人身份证件。若委托他人代取，还须同时出示代理人的身份证件。</w:t>
      </w:r>
    </w:p>
    <w:p w:rsidR="00752FB5" w:rsidRDefault="00752FB5">
      <w:pPr>
        <w:widowControl/>
        <w:ind w:firstLine="480"/>
        <w:jc w:val="left"/>
        <w:rPr>
          <w:rFonts w:hint="eastAsia"/>
          <w:szCs w:val="21"/>
        </w:rPr>
      </w:pPr>
      <w:r>
        <w:rPr>
          <w:rFonts w:hint="eastAsia"/>
          <w:szCs w:val="21"/>
        </w:rPr>
        <w:t>柜员审核整存整取定期存单的各项要素是否完整，印章是否齐全，存单是否本行签发的。若大额取款或全部提前支取，柜员须审核身份证件的有效性，在存单背面摘录存款人及代理人身份证件号码。</w:t>
      </w:r>
    </w:p>
    <w:p w:rsidR="00752FB5" w:rsidRDefault="00752FB5">
      <w:pPr>
        <w:ind w:firstLine="525"/>
        <w:rPr>
          <w:rFonts w:ascii="华文彩云" w:eastAsia="华文彩云" w:hint="eastAsia"/>
          <w:szCs w:val="21"/>
        </w:rPr>
      </w:pPr>
      <w:r>
        <w:rPr>
          <w:szCs w:val="21"/>
        </w:rPr>
        <w:pict>
          <v:shape id="_x0000_s3111" type="#_x0000_t96" style="position:absolute;left:0;text-align:left;margin-left:0;margin-top:7.8pt;width:21pt;height:23.4pt;z-index:85" filled="f" fillcolor="yellow"/>
        </w:pict>
      </w:r>
    </w:p>
    <w:p w:rsidR="00752FB5" w:rsidRDefault="00752FB5">
      <w:pPr>
        <w:ind w:firstLine="525"/>
        <w:rPr>
          <w:rFonts w:ascii="华文彩云" w:eastAsia="华文彩云"/>
          <w:szCs w:val="21"/>
        </w:rPr>
      </w:pPr>
      <w:r>
        <w:rPr>
          <w:rFonts w:ascii="华文彩云" w:eastAsia="华文彩云" w:hint="eastAsia"/>
          <w:szCs w:val="21"/>
        </w:rPr>
        <w:t>小常识</w:t>
      </w:r>
    </w:p>
    <w:p w:rsidR="00752FB5" w:rsidRDefault="00752FB5">
      <w:pPr>
        <w:widowControl/>
        <w:jc w:val="left"/>
        <w:rPr>
          <w:rFonts w:ascii="仿宋_GB2312" w:eastAsia="仿宋_GB2312" w:hint="eastAsia"/>
          <w:szCs w:val="21"/>
        </w:rPr>
      </w:pPr>
      <w:r>
        <w:rPr>
          <w:rFonts w:ascii="仿宋_GB2312" w:eastAsia="仿宋_GB2312" w:hint="eastAsia"/>
          <w:b/>
          <w:szCs w:val="21"/>
        </w:rPr>
        <w:t xml:space="preserve">    </w:t>
      </w:r>
      <w:r>
        <w:rPr>
          <w:rFonts w:ascii="仿宋_GB2312" w:eastAsia="仿宋_GB2312" w:hint="eastAsia"/>
          <w:szCs w:val="21"/>
        </w:rPr>
        <w:t>对从储蓄账户提取现金20万元（含20万元）以上的，要求取款人必须提前一天预约。</w:t>
      </w:r>
    </w:p>
    <w:p w:rsidR="00752FB5" w:rsidRDefault="00752FB5">
      <w:pPr>
        <w:widowControl/>
        <w:jc w:val="left"/>
        <w:rPr>
          <w:rFonts w:hint="eastAsia"/>
          <w:szCs w:val="21"/>
        </w:rPr>
      </w:pP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二、进行系统操作。</w:t>
      </w:r>
    </w:p>
    <w:p w:rsidR="00752FB5" w:rsidRDefault="00752FB5">
      <w:pPr>
        <w:ind w:firstLine="480"/>
        <w:rPr>
          <w:szCs w:val="21"/>
        </w:rPr>
      </w:pPr>
      <w:r>
        <w:rPr>
          <w:rFonts w:hint="eastAsia"/>
          <w:szCs w:val="21"/>
        </w:rPr>
        <w:t>审查无误后，柜员通过输入个人定期存款现金取款销户交易代码，进入个人定期存款现金取款销户交易界面。</w:t>
      </w:r>
    </w:p>
    <w:p w:rsidR="00752FB5" w:rsidRDefault="00752FB5">
      <w:pPr>
        <w:widowControl/>
        <w:ind w:firstLine="480"/>
        <w:jc w:val="left"/>
        <w:rPr>
          <w:rFonts w:hint="eastAsia"/>
          <w:szCs w:val="21"/>
        </w:rPr>
      </w:pPr>
      <w:r>
        <w:rPr>
          <w:rFonts w:hint="eastAsia"/>
          <w:szCs w:val="21"/>
        </w:rPr>
        <w:t>预留密码，由取款人输入密码。大额取款还必须经有权人授权。</w:t>
      </w:r>
    </w:p>
    <w:p w:rsidR="00752FB5" w:rsidRDefault="00752FB5">
      <w:pPr>
        <w:widowControl/>
        <w:ind w:firstLine="480"/>
        <w:jc w:val="left"/>
        <w:rPr>
          <w:rFonts w:hint="eastAsia"/>
          <w:szCs w:val="21"/>
        </w:rPr>
      </w:pPr>
      <w:r>
        <w:rPr>
          <w:rFonts w:hint="eastAsia"/>
          <w:szCs w:val="21"/>
        </w:rPr>
        <w:t>插入交易界面。</w:t>
      </w:r>
    </w:p>
    <w:p w:rsidR="00752FB5" w:rsidRDefault="00752FB5">
      <w:pPr>
        <w:widowControl/>
        <w:jc w:val="left"/>
        <w:rPr>
          <w:rFonts w:hint="eastAsia"/>
          <w:szCs w:val="21"/>
        </w:rPr>
      </w:pPr>
      <w:r>
        <w:rPr>
          <w:rFonts w:hint="eastAsia"/>
          <w:szCs w:val="21"/>
        </w:rPr>
        <w:t xml:space="preserve">    </w:t>
      </w: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三、打印、核对、配款。</w:t>
      </w:r>
    </w:p>
    <w:p w:rsidR="00752FB5" w:rsidRDefault="00752FB5">
      <w:pPr>
        <w:tabs>
          <w:tab w:val="left" w:pos="0"/>
        </w:tabs>
        <w:ind w:firstLine="480"/>
        <w:rPr>
          <w:rFonts w:hint="eastAsia"/>
          <w:szCs w:val="21"/>
        </w:rPr>
      </w:pPr>
      <w:r>
        <w:rPr>
          <w:rFonts w:hint="eastAsia"/>
          <w:szCs w:val="21"/>
        </w:rPr>
        <w:t>打印整存整取定期存单和利息清单，柜员核对打印内容，对户名、金额等内容要重点审核。利息清单（第一联）由客户签字确认，按取款凭证配款。</w:t>
      </w:r>
    </w:p>
    <w:p w:rsidR="00752FB5" w:rsidRDefault="00752FB5">
      <w:pPr>
        <w:ind w:firstLine="525"/>
        <w:rPr>
          <w:rFonts w:ascii="华文彩云" w:eastAsia="华文彩云" w:hint="eastAsia"/>
          <w:szCs w:val="21"/>
        </w:rPr>
      </w:pPr>
      <w:r>
        <w:rPr>
          <w:szCs w:val="21"/>
        </w:rPr>
        <w:pict>
          <v:shape id="_x0000_s3112" type="#_x0000_t96" style="position:absolute;left:0;text-align:left;margin-left:0;margin-top:0;width:21pt;height:23.4pt;z-index:86" filled="f" fillcolor="yellow"/>
        </w:pict>
      </w:r>
    </w:p>
    <w:p w:rsidR="00752FB5" w:rsidRDefault="00752FB5">
      <w:pPr>
        <w:ind w:firstLine="525"/>
        <w:rPr>
          <w:rFonts w:ascii="华文彩云" w:eastAsia="华文彩云"/>
          <w:szCs w:val="21"/>
        </w:rPr>
      </w:pPr>
      <w:r>
        <w:rPr>
          <w:rFonts w:ascii="华文彩云" w:eastAsia="华文彩云" w:hint="eastAsia"/>
          <w:szCs w:val="21"/>
        </w:rPr>
        <w:t>小常识</w:t>
      </w:r>
    </w:p>
    <w:p w:rsidR="00752FB5" w:rsidRDefault="00752FB5">
      <w:pPr>
        <w:tabs>
          <w:tab w:val="left" w:pos="0"/>
        </w:tabs>
        <w:rPr>
          <w:rFonts w:ascii="楷体_GB2312" w:eastAsia="楷体_GB2312" w:hint="eastAsia"/>
          <w:szCs w:val="21"/>
        </w:rPr>
      </w:pPr>
      <w:r>
        <w:rPr>
          <w:rFonts w:hint="eastAsia"/>
          <w:b/>
          <w:szCs w:val="21"/>
        </w:rPr>
        <w:t xml:space="preserve">     </w:t>
      </w:r>
      <w:r>
        <w:rPr>
          <w:rFonts w:ascii="楷体_GB2312" w:eastAsia="楷体_GB2312" w:hint="eastAsia"/>
          <w:szCs w:val="21"/>
        </w:rPr>
        <w:t>发生现金支付时，根据凭证金额按照从大到小的顺序逐位配款，并依次按实物券别录入，无误后方可对外支付。</w:t>
      </w:r>
    </w:p>
    <w:p w:rsidR="00752FB5" w:rsidRDefault="00752FB5">
      <w:pPr>
        <w:widowControl/>
        <w:jc w:val="left"/>
        <w:rPr>
          <w:rFonts w:hint="eastAsia"/>
          <w:szCs w:val="21"/>
        </w:rPr>
      </w:pPr>
    </w:p>
    <w:p w:rsidR="00752FB5" w:rsidRDefault="00752FB5">
      <w:pPr>
        <w:tabs>
          <w:tab w:val="left" w:pos="0"/>
        </w:tabs>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四、将现金、利息清单交客户。</w:t>
      </w:r>
    </w:p>
    <w:p w:rsidR="00752FB5" w:rsidRDefault="00752FB5">
      <w:pPr>
        <w:widowControl/>
        <w:ind w:firstLine="480"/>
        <w:jc w:val="left"/>
        <w:rPr>
          <w:rFonts w:hint="eastAsia"/>
          <w:szCs w:val="21"/>
        </w:rPr>
      </w:pPr>
      <w:r>
        <w:rPr>
          <w:rFonts w:hint="eastAsia"/>
          <w:szCs w:val="21"/>
        </w:rPr>
        <w:t>整存整取定期存单和利息清单上加盖“业务清讫章”，将利息清单（第二联）、现金交于客户。</w:t>
      </w:r>
    </w:p>
    <w:p w:rsidR="00752FB5" w:rsidRDefault="00752FB5">
      <w:pPr>
        <w:widowControl/>
        <w:ind w:firstLine="480"/>
        <w:jc w:val="left"/>
        <w:rPr>
          <w:rFonts w:hint="eastAsia"/>
          <w:szCs w:val="21"/>
        </w:rPr>
      </w:pPr>
      <w:r>
        <w:rPr>
          <w:rFonts w:hint="eastAsia"/>
          <w:szCs w:val="21"/>
        </w:rPr>
        <w:t>整存整取定期存单和利息清单（第一联）作为业务凭证送监督中心。</w:t>
      </w:r>
    </w:p>
    <w:p w:rsidR="00752FB5" w:rsidRDefault="00752FB5">
      <w:pPr>
        <w:ind w:firstLine="525"/>
        <w:rPr>
          <w:rFonts w:ascii="华文彩云" w:eastAsia="华文彩云" w:hint="eastAsia"/>
          <w:szCs w:val="21"/>
        </w:rPr>
      </w:pPr>
      <w:r>
        <w:rPr>
          <w:szCs w:val="21"/>
        </w:rPr>
        <w:pict>
          <v:shape id="_x0000_s3113" type="#_x0000_t96" style="position:absolute;left:0;text-align:left;margin-left:0;margin-top:0;width:21pt;height:23.4pt;z-index:87" filled="f" fillcolor="yellow"/>
        </w:pict>
      </w:r>
    </w:p>
    <w:p w:rsidR="00752FB5" w:rsidRDefault="00752FB5">
      <w:pPr>
        <w:ind w:firstLine="525"/>
        <w:rPr>
          <w:rFonts w:ascii="华文彩云" w:eastAsia="华文彩云"/>
          <w:szCs w:val="21"/>
        </w:rPr>
      </w:pPr>
      <w:r>
        <w:rPr>
          <w:rFonts w:ascii="华文彩云" w:eastAsia="华文彩云" w:hint="eastAsia"/>
          <w:szCs w:val="21"/>
        </w:rPr>
        <w:t>小常识</w:t>
      </w:r>
    </w:p>
    <w:p w:rsidR="00752FB5" w:rsidRDefault="00752FB5">
      <w:pPr>
        <w:widowControl/>
        <w:ind w:firstLine="120"/>
        <w:jc w:val="left"/>
        <w:rPr>
          <w:rFonts w:ascii="楷体_GB2312" w:eastAsia="楷体_GB2312" w:hint="eastAsia"/>
          <w:szCs w:val="21"/>
        </w:rPr>
      </w:pPr>
      <w:r>
        <w:rPr>
          <w:rFonts w:ascii="楷体_GB2312" w:eastAsia="楷体_GB2312" w:hint="eastAsia"/>
          <w:szCs w:val="21"/>
        </w:rPr>
        <w:t>整存整取定期储蓄存款计息规定：</w:t>
      </w:r>
    </w:p>
    <w:p w:rsidR="00752FB5" w:rsidRDefault="00752FB5">
      <w:pPr>
        <w:widowControl/>
        <w:ind w:left="480" w:hanging="360"/>
        <w:jc w:val="left"/>
        <w:rPr>
          <w:rFonts w:ascii="楷体_GB2312" w:eastAsia="楷体_GB2312" w:hint="eastAsia"/>
          <w:szCs w:val="21"/>
        </w:rPr>
      </w:pPr>
      <w:r>
        <w:rPr>
          <w:rFonts w:ascii="楷体_GB2312" w:eastAsia="楷体_GB2312" w:hint="eastAsia"/>
          <w:szCs w:val="21"/>
        </w:rPr>
        <w:t>1、整存整取定期储蓄到期支取，期间不论利率是否调整，均按存单开户日挂牌公告的相应的定期储蓄存款利率计付利息。逾期支取时，其超过原定存款（含约定转存）的部分，均按支取日挂牌公告的活期储蓄利率计付利息。</w:t>
      </w:r>
    </w:p>
    <w:p w:rsidR="00752FB5" w:rsidRDefault="00752FB5">
      <w:pPr>
        <w:widowControl/>
        <w:ind w:left="480" w:hanging="360"/>
        <w:jc w:val="left"/>
        <w:rPr>
          <w:rFonts w:ascii="楷体_GB2312" w:eastAsia="楷体_GB2312" w:hint="eastAsia"/>
          <w:szCs w:val="21"/>
        </w:rPr>
      </w:pPr>
      <w:r>
        <w:rPr>
          <w:rFonts w:ascii="楷体_GB2312" w:eastAsia="楷体_GB2312" w:hint="eastAsia"/>
          <w:szCs w:val="21"/>
        </w:rPr>
        <w:t>2、对储蓄存款利息所得应当依法征收个人所得税，个人所得税适用20%的比例税率。</w:t>
      </w:r>
    </w:p>
    <w:p w:rsidR="00752FB5" w:rsidRDefault="00752FB5">
      <w:pPr>
        <w:ind w:firstLineChars="300" w:firstLine="630"/>
        <w:rPr>
          <w:rFonts w:ascii="宋体" w:hAnsi="宋体"/>
          <w:szCs w:val="21"/>
        </w:rPr>
      </w:pPr>
      <w:r>
        <w:rPr>
          <w:szCs w:val="21"/>
        </w:rPr>
        <w:pict>
          <v:shape id="_x0000_s3327" style="position:absolute;left:0;text-align:left;margin-left:0;margin-top:0;width:18pt;height:23.4pt;z-index:189"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widowControl/>
        <w:jc w:val="left"/>
        <w:rPr>
          <w:rFonts w:ascii="楷体_GB2312" w:eastAsia="楷体_GB2312" w:hint="eastAsia"/>
          <w:b/>
          <w:szCs w:val="21"/>
        </w:rPr>
      </w:pPr>
    </w:p>
    <w:p w:rsidR="00752FB5" w:rsidRDefault="00752FB5">
      <w:pPr>
        <w:widowControl/>
        <w:jc w:val="left"/>
        <w:rPr>
          <w:rFonts w:ascii="楷体_GB2312" w:eastAsia="楷体_GB2312" w:hint="eastAsia"/>
          <w:szCs w:val="21"/>
        </w:rPr>
      </w:pPr>
      <w:r>
        <w:rPr>
          <w:rFonts w:ascii="楷体_GB2312" w:eastAsia="楷体_GB2312" w:hint="eastAsia"/>
          <w:b/>
          <w:szCs w:val="21"/>
        </w:rPr>
        <w:t xml:space="preserve"> </w:t>
      </w:r>
      <w:r>
        <w:rPr>
          <w:rFonts w:ascii="楷体_GB2312" w:eastAsia="楷体_GB2312" w:hint="eastAsia"/>
          <w:szCs w:val="21"/>
        </w:rPr>
        <w:t xml:space="preserve"> 个人整存整取定期存款挂失销户处理要点：</w:t>
      </w:r>
    </w:p>
    <w:p w:rsidR="00752FB5" w:rsidRDefault="00752FB5">
      <w:pPr>
        <w:widowControl/>
        <w:numPr>
          <w:ilvl w:val="0"/>
          <w:numId w:val="10"/>
        </w:numPr>
        <w:jc w:val="left"/>
        <w:rPr>
          <w:rFonts w:ascii="楷体_GB2312" w:eastAsia="楷体_GB2312" w:hint="eastAsia"/>
          <w:szCs w:val="21"/>
        </w:rPr>
      </w:pPr>
      <w:r>
        <w:rPr>
          <w:rFonts w:ascii="楷体_GB2312" w:eastAsia="楷体_GB2312" w:hint="eastAsia"/>
          <w:szCs w:val="21"/>
        </w:rPr>
        <w:t>客户办妥整存整取定期储蓄存款账户正式挂失止付手续7天后，凭挂失申请书（第一联）及本人身份证件到原挂失网点办理挂失销户手续。</w:t>
      </w:r>
    </w:p>
    <w:p w:rsidR="00752FB5" w:rsidRDefault="00752FB5">
      <w:pPr>
        <w:widowControl/>
        <w:numPr>
          <w:ilvl w:val="0"/>
          <w:numId w:val="10"/>
        </w:numPr>
        <w:jc w:val="left"/>
        <w:rPr>
          <w:rFonts w:ascii="楷体_GB2312" w:eastAsia="楷体_GB2312" w:hint="eastAsia"/>
          <w:szCs w:val="21"/>
        </w:rPr>
      </w:pPr>
      <w:r>
        <w:rPr>
          <w:rFonts w:ascii="楷体_GB2312" w:eastAsia="楷体_GB2312" w:hint="eastAsia"/>
          <w:szCs w:val="21"/>
        </w:rPr>
        <w:t>抽出网点留存的挂失申请书（第二联），审核挂失申请书（二联）及身份证件有关要素是否齐全、合法、准确、有效。</w:t>
      </w:r>
    </w:p>
    <w:p w:rsidR="00752FB5" w:rsidRDefault="00752FB5">
      <w:pPr>
        <w:widowControl/>
        <w:numPr>
          <w:ilvl w:val="0"/>
          <w:numId w:val="10"/>
        </w:numPr>
        <w:jc w:val="left"/>
        <w:rPr>
          <w:rFonts w:ascii="楷体_GB2312" w:eastAsia="楷体_GB2312" w:hint="eastAsia"/>
          <w:szCs w:val="21"/>
        </w:rPr>
      </w:pPr>
      <w:r>
        <w:rPr>
          <w:rFonts w:ascii="楷体_GB2312" w:eastAsia="楷体_GB2312" w:hint="eastAsia"/>
          <w:szCs w:val="21"/>
        </w:rPr>
        <w:t>使用“查询挂失登记薄”交易进行查询，核对该笔挂失记录与挂失申请书内容是否一致。</w:t>
      </w:r>
    </w:p>
    <w:p w:rsidR="00752FB5" w:rsidRDefault="00752FB5">
      <w:pPr>
        <w:widowControl/>
        <w:numPr>
          <w:ilvl w:val="0"/>
          <w:numId w:val="10"/>
        </w:numPr>
        <w:jc w:val="left"/>
        <w:rPr>
          <w:rFonts w:ascii="楷体_GB2312" w:eastAsia="楷体_GB2312" w:hint="eastAsia"/>
          <w:szCs w:val="21"/>
        </w:rPr>
      </w:pPr>
      <w:r>
        <w:rPr>
          <w:rFonts w:ascii="楷体_GB2312" w:eastAsia="楷体_GB2312" w:hint="eastAsia"/>
          <w:szCs w:val="21"/>
        </w:rPr>
        <w:t>使用“整存整取挂失销户”交易，经有权人授权。预留密码，由取款人输入密码。</w:t>
      </w:r>
    </w:p>
    <w:p w:rsidR="00752FB5" w:rsidRDefault="00752FB5">
      <w:pPr>
        <w:widowControl/>
        <w:numPr>
          <w:ilvl w:val="0"/>
          <w:numId w:val="10"/>
        </w:numPr>
        <w:jc w:val="left"/>
        <w:rPr>
          <w:rFonts w:ascii="楷体_GB2312" w:eastAsia="楷体_GB2312" w:hint="eastAsia"/>
          <w:szCs w:val="21"/>
        </w:rPr>
      </w:pPr>
      <w:r>
        <w:rPr>
          <w:rFonts w:ascii="楷体_GB2312" w:eastAsia="楷体_GB2312" w:hint="eastAsia"/>
          <w:szCs w:val="21"/>
        </w:rPr>
        <w:t>打印特殊业务凭证、利息清单，柜员核对打印内容，按取款凭证配款。</w:t>
      </w:r>
    </w:p>
    <w:p w:rsidR="00752FB5" w:rsidRDefault="00752FB5">
      <w:pPr>
        <w:widowControl/>
        <w:numPr>
          <w:ilvl w:val="0"/>
          <w:numId w:val="10"/>
        </w:numPr>
        <w:jc w:val="left"/>
        <w:rPr>
          <w:rFonts w:ascii="楷体_GB2312" w:eastAsia="楷体_GB2312" w:hint="eastAsia"/>
          <w:szCs w:val="21"/>
        </w:rPr>
      </w:pPr>
      <w:r>
        <w:rPr>
          <w:rFonts w:ascii="楷体_GB2312" w:eastAsia="楷体_GB2312" w:hint="eastAsia"/>
          <w:szCs w:val="21"/>
        </w:rPr>
        <w:t>在特殊业务凭证及利息清单上加盖“业务清讫章”。挂失申请书（二联）和利息清单（第一联）经客户签字确认后，现金、身份证件交客户。</w:t>
      </w:r>
    </w:p>
    <w:p w:rsidR="00752FB5" w:rsidRDefault="00752FB5">
      <w:pPr>
        <w:widowControl/>
        <w:numPr>
          <w:ilvl w:val="0"/>
          <w:numId w:val="10"/>
        </w:numPr>
        <w:jc w:val="left"/>
        <w:rPr>
          <w:rFonts w:ascii="楷体_GB2312" w:eastAsia="楷体_GB2312" w:hint="eastAsia"/>
          <w:szCs w:val="21"/>
        </w:rPr>
      </w:pPr>
      <w:r>
        <w:rPr>
          <w:rFonts w:ascii="楷体_GB2312" w:eastAsia="楷体_GB2312" w:hint="eastAsia"/>
          <w:szCs w:val="21"/>
        </w:rPr>
        <w:t>挂失申请书（第二联）视同存单作特殊业务凭证附件送监督中心。挂失申请书（第一联）由监督中心永久保管。</w:t>
      </w:r>
    </w:p>
    <w:p w:rsidR="00752FB5" w:rsidRDefault="00752FB5">
      <w:pPr>
        <w:widowControl/>
        <w:jc w:val="left"/>
        <w:rPr>
          <w:rFonts w:ascii="楷体_GB2312" w:eastAsia="楷体_GB2312" w:hint="eastAsia"/>
          <w:szCs w:val="21"/>
        </w:rPr>
      </w:pPr>
    </w:p>
    <w:p w:rsidR="00752FB5" w:rsidRDefault="00752FB5">
      <w:pPr>
        <w:widowControl/>
        <w:jc w:val="left"/>
        <w:rPr>
          <w:rFonts w:hint="eastAsia"/>
          <w:szCs w:val="21"/>
        </w:rPr>
      </w:pPr>
      <w:r>
        <w:rPr>
          <w:rFonts w:hint="eastAsia"/>
          <w:b/>
          <w:szCs w:val="21"/>
        </w:rPr>
        <w:t>[</w:t>
      </w:r>
      <w:r>
        <w:rPr>
          <w:rFonts w:hint="eastAsia"/>
          <w:b/>
          <w:szCs w:val="21"/>
        </w:rPr>
        <w:t>场景训练</w:t>
      </w:r>
      <w:r>
        <w:rPr>
          <w:rFonts w:hint="eastAsia"/>
          <w:b/>
          <w:szCs w:val="21"/>
        </w:rPr>
        <w:t xml:space="preserve">2-1-9] </w:t>
      </w:r>
      <w:r>
        <w:rPr>
          <w:rFonts w:hint="eastAsia"/>
          <w:szCs w:val="21"/>
        </w:rPr>
        <w:t>个人整存整取定期存款到期转账销户业务处理流程。</w:t>
      </w:r>
    </w:p>
    <w:p w:rsidR="00752FB5" w:rsidRDefault="00752FB5">
      <w:pPr>
        <w:widowControl/>
        <w:jc w:val="left"/>
        <w:rPr>
          <w:rFonts w:hint="eastAsia"/>
          <w:szCs w:val="21"/>
        </w:rPr>
      </w:pPr>
      <w:r>
        <w:rPr>
          <w:rFonts w:hint="eastAsia"/>
          <w:szCs w:val="21"/>
        </w:rPr>
        <w:t>模拟角色：柜员，储户孙晓刚</w:t>
      </w:r>
    </w:p>
    <w:p w:rsidR="00752FB5" w:rsidRDefault="00752FB5">
      <w:pPr>
        <w:widowControl/>
        <w:jc w:val="left"/>
        <w:rPr>
          <w:rFonts w:hint="eastAsia"/>
          <w:szCs w:val="21"/>
        </w:rPr>
      </w:pPr>
      <w:r>
        <w:rPr>
          <w:rFonts w:hint="eastAsia"/>
          <w:szCs w:val="21"/>
        </w:rPr>
        <w:t>模拟业务：</w:t>
      </w:r>
      <w:r>
        <w:rPr>
          <w:rFonts w:hint="eastAsia"/>
          <w:szCs w:val="21"/>
        </w:rPr>
        <w:t>12</w:t>
      </w:r>
      <w:r>
        <w:rPr>
          <w:rFonts w:hint="eastAsia"/>
          <w:szCs w:val="21"/>
        </w:rPr>
        <w:t>月</w:t>
      </w:r>
      <w:r>
        <w:rPr>
          <w:rFonts w:hint="eastAsia"/>
          <w:szCs w:val="21"/>
        </w:rPr>
        <w:t>18</w:t>
      </w:r>
      <w:r>
        <w:rPr>
          <w:rFonts w:hint="eastAsia"/>
          <w:szCs w:val="21"/>
        </w:rPr>
        <w:t>日收到孙晓刚交来一年期定期存折一张，金额</w:t>
      </w:r>
      <w:r>
        <w:rPr>
          <w:rFonts w:hint="eastAsia"/>
          <w:szCs w:val="21"/>
        </w:rPr>
        <w:t>10000</w:t>
      </w:r>
      <w:r>
        <w:rPr>
          <w:rFonts w:hint="eastAsia"/>
          <w:szCs w:val="21"/>
        </w:rPr>
        <w:t>元，到期日为</w:t>
      </w:r>
      <w:r>
        <w:rPr>
          <w:rFonts w:hint="eastAsia"/>
          <w:szCs w:val="21"/>
        </w:rPr>
        <w:t>11</w:t>
      </w:r>
      <w:r>
        <w:rPr>
          <w:rFonts w:hint="eastAsia"/>
          <w:szCs w:val="21"/>
        </w:rPr>
        <w:t>月</w:t>
      </w:r>
      <w:r>
        <w:rPr>
          <w:rFonts w:hint="eastAsia"/>
          <w:szCs w:val="21"/>
        </w:rPr>
        <w:t>18</w:t>
      </w:r>
      <w:r>
        <w:rPr>
          <w:rFonts w:hint="eastAsia"/>
          <w:szCs w:val="21"/>
        </w:rPr>
        <w:t>日。客户要求将本金</w:t>
      </w:r>
      <w:r>
        <w:rPr>
          <w:rFonts w:hint="eastAsia"/>
          <w:szCs w:val="21"/>
        </w:rPr>
        <w:t>10000</w:t>
      </w:r>
      <w:r>
        <w:rPr>
          <w:rFonts w:hint="eastAsia"/>
          <w:szCs w:val="21"/>
        </w:rPr>
        <w:t>元转存为六个月定期存款</w:t>
      </w:r>
    </w:p>
    <w:p w:rsidR="00752FB5" w:rsidRDefault="00752FB5">
      <w:pPr>
        <w:widowControl/>
        <w:jc w:val="left"/>
        <w:rPr>
          <w:rFonts w:hint="eastAsia"/>
          <w:szCs w:val="21"/>
        </w:rPr>
      </w:pPr>
      <w:r>
        <w:rPr>
          <w:rFonts w:hint="eastAsia"/>
          <w:szCs w:val="21"/>
        </w:rPr>
        <w:t>操作提示：</w:t>
      </w:r>
      <w:r>
        <w:rPr>
          <w:rFonts w:hint="eastAsia"/>
          <w:szCs w:val="21"/>
        </w:rPr>
        <w:t>1</w:t>
      </w:r>
      <w:r>
        <w:rPr>
          <w:rFonts w:hint="eastAsia"/>
          <w:szCs w:val="21"/>
        </w:rPr>
        <w:t>、按逾期支取结算本息</w:t>
      </w:r>
    </w:p>
    <w:p w:rsidR="00752FB5" w:rsidRDefault="00752FB5">
      <w:pPr>
        <w:widowControl/>
        <w:jc w:val="left"/>
        <w:rPr>
          <w:rFonts w:hint="eastAsia"/>
          <w:szCs w:val="21"/>
        </w:rPr>
      </w:pPr>
      <w:r>
        <w:rPr>
          <w:rFonts w:hint="eastAsia"/>
          <w:szCs w:val="21"/>
        </w:rPr>
        <w:t>2</w:t>
      </w:r>
      <w:r>
        <w:rPr>
          <w:rFonts w:hint="eastAsia"/>
          <w:szCs w:val="21"/>
        </w:rPr>
        <w:t>、键入交易码“</w:t>
      </w:r>
      <w:r>
        <w:rPr>
          <w:rFonts w:hint="eastAsia"/>
          <w:szCs w:val="21"/>
        </w:rPr>
        <w:t>08</w:t>
      </w:r>
      <w:r>
        <w:rPr>
          <w:rFonts w:hint="eastAsia"/>
          <w:szCs w:val="21"/>
        </w:rPr>
        <w:t>”，进入转账销户功能</w:t>
      </w:r>
    </w:p>
    <w:p w:rsidR="00752FB5" w:rsidRDefault="00752FB5">
      <w:pPr>
        <w:rPr>
          <w:rFonts w:hint="eastAsia"/>
          <w:szCs w:val="21"/>
        </w:rPr>
      </w:pPr>
      <w:r>
        <w:rPr>
          <w:rFonts w:hint="eastAsia"/>
          <w:b/>
          <w:szCs w:val="21"/>
        </w:rPr>
        <w:t xml:space="preserve"> [</w:t>
      </w:r>
      <w:r>
        <w:rPr>
          <w:rFonts w:hint="eastAsia"/>
          <w:b/>
          <w:szCs w:val="21"/>
        </w:rPr>
        <w:t>实训四</w:t>
      </w:r>
      <w:r>
        <w:rPr>
          <w:rFonts w:hint="eastAsia"/>
          <w:b/>
          <w:szCs w:val="21"/>
        </w:rPr>
        <w:t xml:space="preserve">] </w:t>
      </w:r>
      <w:r>
        <w:rPr>
          <w:rFonts w:hint="eastAsia"/>
          <w:szCs w:val="21"/>
        </w:rPr>
        <w:t>个人整存整取定期存款部分提支业务实训</w:t>
      </w:r>
    </w:p>
    <w:p w:rsidR="00752FB5" w:rsidRDefault="00752FB5">
      <w:pPr>
        <w:ind w:firstLineChars="150" w:firstLine="315"/>
        <w:rPr>
          <w:rFonts w:hint="eastAsia"/>
          <w:szCs w:val="21"/>
        </w:rPr>
      </w:pPr>
      <w:r>
        <w:rPr>
          <w:rFonts w:hint="eastAsia"/>
          <w:szCs w:val="21"/>
        </w:rPr>
        <w:t xml:space="preserve"> </w:t>
      </w:r>
      <w:r>
        <w:rPr>
          <w:rFonts w:hint="eastAsia"/>
          <w:szCs w:val="21"/>
        </w:rPr>
        <w:t>（插入个人整存整取定期存款部分提支业务动漫）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客户：哦，我想提前支取部分定期存款。</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yes. I want to withdraw part of the time deposit before maturity</w:t>
      </w:r>
      <w:r>
        <w:rPr>
          <w:rFonts w:hint="eastAsia"/>
          <w:szCs w:val="21"/>
        </w:rPr>
        <w:t>，</w:t>
      </w:r>
      <w:r>
        <w:rPr>
          <w:rFonts w:hint="eastAsia"/>
          <w:szCs w:val="21"/>
        </w:rPr>
        <w:t>please.</w:t>
      </w:r>
    </w:p>
    <w:p w:rsidR="00752FB5" w:rsidRDefault="00752FB5">
      <w:pPr>
        <w:ind w:left="1200" w:hanging="720"/>
        <w:rPr>
          <w:rFonts w:hint="eastAsia"/>
          <w:szCs w:val="21"/>
        </w:rPr>
      </w:pPr>
      <w:r>
        <w:rPr>
          <w:rFonts w:hint="eastAsia"/>
          <w:szCs w:val="21"/>
        </w:rPr>
        <w:t>柜员：部分提前支取只能办理一次。办理后，您如果需要在到期日还需要取款，就只能全部取出。且利息按活期利率计算。</w:t>
      </w:r>
    </w:p>
    <w:p w:rsidR="00752FB5" w:rsidRDefault="00752FB5">
      <w:pPr>
        <w:ind w:left="1200" w:hanging="720"/>
        <w:rPr>
          <w:rFonts w:hint="eastAsia"/>
          <w:szCs w:val="21"/>
        </w:rPr>
      </w:pPr>
      <w:r>
        <w:rPr>
          <w:rFonts w:hint="eastAsia"/>
          <w:szCs w:val="21"/>
        </w:rPr>
        <w:t xml:space="preserve">      You can withdraw part of the time deposit before maturity only once. After that</w:t>
      </w:r>
      <w:r>
        <w:rPr>
          <w:rFonts w:hint="eastAsia"/>
          <w:szCs w:val="21"/>
        </w:rPr>
        <w:t>，</w:t>
      </w:r>
      <w:r>
        <w:rPr>
          <w:rFonts w:hint="eastAsia"/>
          <w:szCs w:val="21"/>
        </w:rPr>
        <w:t>if you still need to withdraw money before maturity</w:t>
      </w:r>
      <w:r>
        <w:rPr>
          <w:rFonts w:hint="eastAsia"/>
          <w:szCs w:val="21"/>
        </w:rPr>
        <w:t>，</w:t>
      </w:r>
      <w:r>
        <w:rPr>
          <w:rFonts w:hint="eastAsia"/>
          <w:szCs w:val="21"/>
        </w:rPr>
        <w:t xml:space="preserve">you have to withdraw the rest </w:t>
      </w:r>
      <w:r>
        <w:rPr>
          <w:szCs w:val="21"/>
        </w:rPr>
        <w:t>amount</w:t>
      </w:r>
      <w:r>
        <w:rPr>
          <w:rFonts w:hint="eastAsia"/>
          <w:szCs w:val="21"/>
        </w:rPr>
        <w:t>. And the interest would be counted at the rate of current amount.</w:t>
      </w:r>
    </w:p>
    <w:p w:rsidR="00752FB5" w:rsidRDefault="00752FB5">
      <w:pPr>
        <w:rPr>
          <w:rFonts w:hint="eastAsia"/>
          <w:b/>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掌握个人整存整取定期存款部分提支业务处理流程和操作方法。</w:t>
      </w:r>
    </w:p>
    <w:p w:rsidR="00752FB5" w:rsidRDefault="00752FB5">
      <w:pPr>
        <w:widowControl/>
        <w:jc w:val="left"/>
        <w:rPr>
          <w:rFonts w:hint="eastAsia"/>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虽说整存整取定期存款是指存款人在存款时约定存期一次整笔存入，到期后一次支取本金和利息的一种定期存款。但当客户急需全部或部分提前支取存款，也可凭存单和存款人的身份证件办理。若委托他人代理，则由委托人携本人及存款人身份证件办理。</w:t>
      </w:r>
    </w:p>
    <w:p w:rsidR="00752FB5" w:rsidRDefault="00752FB5">
      <w:pPr>
        <w:widowControl/>
        <w:jc w:val="left"/>
        <w:rPr>
          <w:rFonts w:hint="eastAsia"/>
          <w:szCs w:val="21"/>
        </w:rPr>
      </w:pPr>
      <w:r>
        <w:rPr>
          <w:rFonts w:hint="eastAsia"/>
          <w:b/>
          <w:szCs w:val="21"/>
        </w:rPr>
        <w:t xml:space="preserve">    </w:t>
      </w:r>
      <w:r>
        <w:rPr>
          <w:rFonts w:hint="eastAsia"/>
          <w:szCs w:val="21"/>
        </w:rPr>
        <w:t>客户在开户时办理预约转存的，除原存期到期日和转存期到期日外，均为提前支取，应按提前支取手续办理。在原存期及转存期内可多次部分提前支取，但剩余部分金额不能小于整存整取定期储蓄最低起存额，在存款原存期到期日和转存期到期日，不办理部分提前支取。</w:t>
      </w:r>
    </w:p>
    <w:p w:rsidR="00752FB5" w:rsidRDefault="00752FB5">
      <w:pPr>
        <w:widowControl/>
        <w:jc w:val="left"/>
        <w:rPr>
          <w:rFonts w:hint="eastAsia"/>
          <w:szCs w:val="21"/>
        </w:rPr>
      </w:pP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w:t>
      </w:r>
      <w:r>
        <w:rPr>
          <w:rFonts w:hint="eastAsia"/>
          <w:szCs w:val="21"/>
        </w:rPr>
        <w:t xml:space="preserve"> </w:t>
      </w:r>
      <w:r>
        <w:rPr>
          <w:rFonts w:hint="eastAsia"/>
          <w:szCs w:val="21"/>
        </w:rPr>
        <w:t>一、柜员审核凭证。</w:t>
      </w:r>
    </w:p>
    <w:p w:rsidR="00752FB5" w:rsidRDefault="00752FB5">
      <w:pPr>
        <w:widowControl/>
        <w:ind w:firstLine="480"/>
        <w:jc w:val="left"/>
        <w:rPr>
          <w:rFonts w:hint="eastAsia"/>
          <w:szCs w:val="21"/>
        </w:rPr>
      </w:pPr>
      <w:r>
        <w:rPr>
          <w:rFonts w:hint="eastAsia"/>
          <w:szCs w:val="21"/>
        </w:rPr>
        <w:t>柜员审核存单的各项要素是否完整，印章是否齐全，存单是否本行签发的；审核身份证件的有效性，在存单背面摘录取款人及代理人身份证件号码；审核客户新填写的存款凭证上内容是否齐全、金额是否正确。采用签单服务，客户可免填存款凭证。</w:t>
      </w:r>
    </w:p>
    <w:p w:rsidR="00752FB5" w:rsidRDefault="00752FB5">
      <w:pPr>
        <w:widowControl/>
        <w:jc w:val="left"/>
        <w:rPr>
          <w:rFonts w:hint="eastAsia"/>
          <w:szCs w:val="21"/>
        </w:rPr>
      </w:pPr>
      <w:r>
        <w:rPr>
          <w:rFonts w:ascii="仿宋_GB2312" w:eastAsia="仿宋_GB2312" w:hint="eastAsia"/>
          <w:szCs w:val="21"/>
        </w:rPr>
        <w:pict>
          <v:shape id="_x0000_i1056" type="#_x0000_t75" style="width:38.4pt;height:36pt">
            <v:imagedata r:id="rId9" o:title=""/>
          </v:shape>
        </w:pict>
      </w:r>
      <w:r>
        <w:rPr>
          <w:rFonts w:hint="eastAsia"/>
          <w:szCs w:val="21"/>
        </w:rPr>
        <w:t xml:space="preserve"> </w:t>
      </w:r>
      <w:r>
        <w:rPr>
          <w:rFonts w:hint="eastAsia"/>
          <w:szCs w:val="21"/>
        </w:rPr>
        <w:t>新填存款凭证上的金额为多少？</w:t>
      </w:r>
    </w:p>
    <w:p w:rsidR="00752FB5" w:rsidRDefault="00752FB5">
      <w:pPr>
        <w:widowControl/>
        <w:ind w:firstLine="480"/>
        <w:jc w:val="left"/>
        <w:rPr>
          <w:rFonts w:hint="eastAsia"/>
          <w:i/>
          <w:szCs w:val="21"/>
        </w:rPr>
      </w:pPr>
      <w:r>
        <w:rPr>
          <w:rFonts w:hint="eastAsia"/>
          <w:i/>
          <w:szCs w:val="21"/>
        </w:rPr>
        <w:t>我知道，新填存款凭证上的金额应为续存部分金额。</w:t>
      </w:r>
    </w:p>
    <w:p w:rsidR="00752FB5" w:rsidRDefault="00752FB5">
      <w:pPr>
        <w:widowControl/>
        <w:jc w:val="left"/>
        <w:rPr>
          <w:rFonts w:hint="eastAsia"/>
          <w:szCs w:val="21"/>
        </w:rPr>
      </w:pP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二、进行系统操作。</w:t>
      </w:r>
    </w:p>
    <w:p w:rsidR="00752FB5" w:rsidRDefault="00752FB5">
      <w:pPr>
        <w:ind w:firstLine="480"/>
        <w:rPr>
          <w:szCs w:val="21"/>
        </w:rPr>
      </w:pPr>
      <w:r>
        <w:rPr>
          <w:rFonts w:hint="eastAsia"/>
          <w:szCs w:val="21"/>
        </w:rPr>
        <w:t>审查无误后，柜员通过输入个人定期存款部分提前支取交易代码，进入个人定期存款部分提前支取交易界面。</w:t>
      </w:r>
    </w:p>
    <w:p w:rsidR="00752FB5" w:rsidRDefault="00752FB5">
      <w:pPr>
        <w:widowControl/>
        <w:ind w:firstLine="480"/>
        <w:jc w:val="left"/>
        <w:rPr>
          <w:rFonts w:hint="eastAsia"/>
          <w:szCs w:val="21"/>
        </w:rPr>
      </w:pPr>
      <w:r>
        <w:rPr>
          <w:rFonts w:hint="eastAsia"/>
          <w:szCs w:val="21"/>
        </w:rPr>
        <w:t>预留密码，由取款人输入密码。大额取款还必须经有权人授权。</w:t>
      </w:r>
    </w:p>
    <w:p w:rsidR="00752FB5" w:rsidRDefault="00752FB5">
      <w:pPr>
        <w:widowControl/>
        <w:ind w:firstLine="480"/>
        <w:jc w:val="left"/>
        <w:rPr>
          <w:rFonts w:hint="eastAsia"/>
          <w:szCs w:val="21"/>
        </w:rPr>
      </w:pPr>
      <w:r>
        <w:rPr>
          <w:rFonts w:hint="eastAsia"/>
          <w:szCs w:val="21"/>
        </w:rPr>
        <w:t>插入交易界面。</w:t>
      </w:r>
    </w:p>
    <w:p w:rsidR="00752FB5" w:rsidRDefault="00752FB5">
      <w:pPr>
        <w:widowControl/>
        <w:jc w:val="left"/>
        <w:rPr>
          <w:rFonts w:hint="eastAsia"/>
          <w:b/>
          <w:szCs w:val="21"/>
        </w:rPr>
      </w:pPr>
    </w:p>
    <w:p w:rsidR="00752FB5" w:rsidRDefault="00752FB5">
      <w:pPr>
        <w:widowControl/>
        <w:jc w:val="left"/>
        <w:rPr>
          <w:rFonts w:hint="eastAsia"/>
          <w:szCs w:val="21"/>
        </w:rPr>
      </w:pPr>
      <w:r>
        <w:rPr>
          <w:rFonts w:hint="eastAsia"/>
          <w:b/>
          <w:szCs w:val="21"/>
        </w:rPr>
        <w:t xml:space="preserve"> [</w:t>
      </w:r>
      <w:r>
        <w:rPr>
          <w:rFonts w:hint="eastAsia"/>
          <w:b/>
          <w:szCs w:val="21"/>
        </w:rPr>
        <w:t>操作要点</w:t>
      </w:r>
      <w:r>
        <w:rPr>
          <w:rFonts w:hint="eastAsia"/>
          <w:b/>
          <w:szCs w:val="21"/>
        </w:rPr>
        <w:t xml:space="preserve">] </w:t>
      </w:r>
      <w:r>
        <w:rPr>
          <w:rFonts w:hint="eastAsia"/>
          <w:szCs w:val="21"/>
        </w:rPr>
        <w:t>三、打印、核对、配款。</w:t>
      </w:r>
    </w:p>
    <w:p w:rsidR="00752FB5" w:rsidRDefault="00752FB5">
      <w:pPr>
        <w:widowControl/>
        <w:ind w:firstLine="480"/>
        <w:jc w:val="left"/>
        <w:rPr>
          <w:rFonts w:hint="eastAsia"/>
          <w:szCs w:val="21"/>
        </w:rPr>
      </w:pPr>
      <w:r>
        <w:rPr>
          <w:rFonts w:hint="eastAsia"/>
          <w:szCs w:val="21"/>
        </w:rPr>
        <w:t>打印旧整存整取定期存单、新整存整取定期存单、存款凭证（签单服务使用签单服务凭证）和利息清单，核对打印内容，按取款凭证配款。</w:t>
      </w:r>
    </w:p>
    <w:p w:rsidR="00752FB5" w:rsidRDefault="00752FB5">
      <w:pPr>
        <w:widowControl/>
        <w:jc w:val="left"/>
        <w:rPr>
          <w:rFonts w:hint="eastAsia"/>
          <w:szCs w:val="21"/>
        </w:rPr>
      </w:pPr>
      <w:r>
        <w:rPr>
          <w:rFonts w:hint="eastAsia"/>
          <w:szCs w:val="21"/>
        </w:rPr>
        <w:t xml:space="preserve">    </w:t>
      </w:r>
      <w:r>
        <w:rPr>
          <w:rFonts w:hint="eastAsia"/>
          <w:szCs w:val="21"/>
        </w:rPr>
        <w:t>利息清单（第一联）经客户签字确认。采用签单服务的，请客户在签单服务凭证上签字确认。</w:t>
      </w:r>
    </w:p>
    <w:p w:rsidR="00752FB5" w:rsidRDefault="00752FB5">
      <w:pPr>
        <w:widowControl/>
        <w:jc w:val="left"/>
        <w:rPr>
          <w:rFonts w:hint="eastAsia"/>
          <w:szCs w:val="21"/>
        </w:rPr>
      </w:pPr>
    </w:p>
    <w:p w:rsidR="00752FB5" w:rsidRDefault="00752FB5">
      <w:pPr>
        <w:tabs>
          <w:tab w:val="left" w:pos="0"/>
        </w:tabs>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四、将现金、利息清单交客户。</w:t>
      </w:r>
    </w:p>
    <w:p w:rsidR="00752FB5" w:rsidRDefault="00752FB5">
      <w:pPr>
        <w:widowControl/>
        <w:ind w:firstLine="480"/>
        <w:jc w:val="left"/>
        <w:rPr>
          <w:rFonts w:hint="eastAsia"/>
          <w:szCs w:val="21"/>
        </w:rPr>
      </w:pPr>
      <w:r>
        <w:rPr>
          <w:rFonts w:hint="eastAsia"/>
          <w:szCs w:val="21"/>
        </w:rPr>
        <w:t>在已销户整存整取定期存单、存款凭证和利息清单上加盖“业务清讫章”，新的整存整取定期存单加盖存单（折）专用章，将现金、利息清单（第二联）交于客户。</w:t>
      </w:r>
    </w:p>
    <w:p w:rsidR="00752FB5" w:rsidRDefault="00752FB5">
      <w:pPr>
        <w:widowControl/>
        <w:ind w:firstLine="480"/>
        <w:jc w:val="left"/>
        <w:rPr>
          <w:rFonts w:hint="eastAsia"/>
          <w:szCs w:val="21"/>
        </w:rPr>
      </w:pPr>
      <w:r>
        <w:rPr>
          <w:rFonts w:hint="eastAsia"/>
          <w:szCs w:val="21"/>
        </w:rPr>
        <w:t>已销户的整存整取定期存单、存款凭证和利息清单（第一联）作为业务凭证送监督中心。</w:t>
      </w:r>
    </w:p>
    <w:p w:rsidR="00752FB5" w:rsidRDefault="00752FB5">
      <w:pPr>
        <w:widowControl/>
        <w:jc w:val="left"/>
        <w:rPr>
          <w:rFonts w:hint="eastAsia"/>
          <w:szCs w:val="21"/>
        </w:rPr>
      </w:pPr>
      <w:r>
        <w:rPr>
          <w:rFonts w:hint="eastAsia"/>
          <w:b/>
          <w:szCs w:val="21"/>
        </w:rPr>
        <w:t xml:space="preserve"> [</w:t>
      </w:r>
      <w:r>
        <w:rPr>
          <w:rFonts w:hint="eastAsia"/>
          <w:b/>
          <w:szCs w:val="21"/>
        </w:rPr>
        <w:t>场景训练</w:t>
      </w:r>
      <w:r>
        <w:rPr>
          <w:rFonts w:hint="eastAsia"/>
          <w:b/>
          <w:szCs w:val="21"/>
        </w:rPr>
        <w:t xml:space="preserve">2-1-10] </w:t>
      </w:r>
      <w:r>
        <w:rPr>
          <w:rFonts w:hint="eastAsia"/>
          <w:szCs w:val="21"/>
        </w:rPr>
        <w:t>个人定期存款部分提支业务处理流程。</w:t>
      </w:r>
    </w:p>
    <w:p w:rsidR="00752FB5" w:rsidRDefault="00752FB5">
      <w:pPr>
        <w:rPr>
          <w:rFonts w:hint="eastAsia"/>
          <w:szCs w:val="21"/>
        </w:rPr>
      </w:pPr>
      <w:r>
        <w:rPr>
          <w:rFonts w:hint="eastAsia"/>
          <w:szCs w:val="21"/>
        </w:rPr>
        <w:t>模拟角色：柜员，储户李月如</w:t>
      </w:r>
    </w:p>
    <w:p w:rsidR="00752FB5" w:rsidRDefault="00752FB5">
      <w:pPr>
        <w:rPr>
          <w:rFonts w:hint="eastAsia"/>
          <w:szCs w:val="21"/>
        </w:rPr>
      </w:pPr>
      <w:r>
        <w:rPr>
          <w:rFonts w:hint="eastAsia"/>
          <w:szCs w:val="21"/>
        </w:rPr>
        <w:t>模拟业务：</w:t>
      </w:r>
      <w:r>
        <w:rPr>
          <w:rFonts w:hint="eastAsia"/>
          <w:szCs w:val="21"/>
        </w:rPr>
        <w:t>2004</w:t>
      </w:r>
      <w:r>
        <w:rPr>
          <w:rFonts w:hint="eastAsia"/>
          <w:szCs w:val="21"/>
        </w:rPr>
        <w:t>年</w:t>
      </w:r>
      <w:r>
        <w:rPr>
          <w:rFonts w:hint="eastAsia"/>
          <w:szCs w:val="21"/>
        </w:rPr>
        <w:t>12</w:t>
      </w:r>
      <w:r>
        <w:rPr>
          <w:rFonts w:hint="eastAsia"/>
          <w:szCs w:val="21"/>
        </w:rPr>
        <w:t>月</w:t>
      </w:r>
      <w:r>
        <w:rPr>
          <w:rFonts w:hint="eastAsia"/>
          <w:szCs w:val="21"/>
        </w:rPr>
        <w:t>26</w:t>
      </w:r>
      <w:r>
        <w:rPr>
          <w:rFonts w:hint="eastAsia"/>
          <w:szCs w:val="21"/>
        </w:rPr>
        <w:t>日收到李月如提交定期存单一张，金额</w:t>
      </w:r>
      <w:r>
        <w:rPr>
          <w:rFonts w:hint="eastAsia"/>
          <w:szCs w:val="21"/>
        </w:rPr>
        <w:t>12000</w:t>
      </w:r>
      <w:r>
        <w:rPr>
          <w:rFonts w:hint="eastAsia"/>
          <w:szCs w:val="21"/>
        </w:rPr>
        <w:t>元，到期日为</w:t>
      </w:r>
      <w:r>
        <w:rPr>
          <w:rFonts w:hint="eastAsia"/>
          <w:szCs w:val="21"/>
        </w:rPr>
        <w:t>2005</w:t>
      </w:r>
      <w:r>
        <w:rPr>
          <w:rFonts w:hint="eastAsia"/>
          <w:szCs w:val="21"/>
        </w:rPr>
        <w:t>年</w:t>
      </w:r>
      <w:r>
        <w:rPr>
          <w:rFonts w:hint="eastAsia"/>
          <w:szCs w:val="21"/>
        </w:rPr>
        <w:t>3</w:t>
      </w:r>
      <w:r>
        <w:rPr>
          <w:rFonts w:hint="eastAsia"/>
          <w:szCs w:val="21"/>
        </w:rPr>
        <w:t>月</w:t>
      </w:r>
      <w:r>
        <w:rPr>
          <w:rFonts w:hint="eastAsia"/>
          <w:szCs w:val="21"/>
        </w:rPr>
        <w:t>6</w:t>
      </w:r>
      <w:r>
        <w:rPr>
          <w:rFonts w:hint="eastAsia"/>
          <w:szCs w:val="21"/>
        </w:rPr>
        <w:t>日。客户要求支取现金</w:t>
      </w:r>
      <w:r>
        <w:rPr>
          <w:rFonts w:hint="eastAsia"/>
          <w:szCs w:val="21"/>
        </w:rPr>
        <w:t>5000</w:t>
      </w:r>
      <w:r>
        <w:rPr>
          <w:rFonts w:hint="eastAsia"/>
          <w:szCs w:val="21"/>
        </w:rPr>
        <w:t>元</w:t>
      </w:r>
    </w:p>
    <w:p w:rsidR="00752FB5" w:rsidRDefault="00752FB5">
      <w:pPr>
        <w:rPr>
          <w:rFonts w:hint="eastAsia"/>
          <w:szCs w:val="21"/>
        </w:rPr>
      </w:pPr>
      <w:r>
        <w:rPr>
          <w:rFonts w:hint="eastAsia"/>
          <w:szCs w:val="21"/>
        </w:rPr>
        <w:t>操作提示：</w:t>
      </w:r>
      <w:r>
        <w:rPr>
          <w:rFonts w:hint="eastAsia"/>
          <w:szCs w:val="21"/>
        </w:rPr>
        <w:t>1</w:t>
      </w:r>
      <w:r>
        <w:rPr>
          <w:rFonts w:hint="eastAsia"/>
          <w:szCs w:val="21"/>
        </w:rPr>
        <w:t>、部分提取现金后，所余部分作为新开户存入</w:t>
      </w:r>
    </w:p>
    <w:p w:rsidR="00752FB5" w:rsidRDefault="00752FB5">
      <w:pPr>
        <w:rPr>
          <w:rFonts w:hint="eastAsia"/>
          <w:szCs w:val="21"/>
        </w:rPr>
      </w:pPr>
      <w:r>
        <w:rPr>
          <w:rFonts w:hint="eastAsia"/>
          <w:szCs w:val="21"/>
        </w:rPr>
        <w:t>2</w:t>
      </w:r>
      <w:r>
        <w:rPr>
          <w:rFonts w:hint="eastAsia"/>
          <w:szCs w:val="21"/>
        </w:rPr>
        <w:t>、键入交易码“</w:t>
      </w:r>
      <w:r>
        <w:rPr>
          <w:rFonts w:hint="eastAsia"/>
          <w:szCs w:val="21"/>
        </w:rPr>
        <w:t>10</w:t>
      </w:r>
      <w:r>
        <w:rPr>
          <w:rFonts w:hint="eastAsia"/>
          <w:szCs w:val="21"/>
        </w:rPr>
        <w:t>”，进入部分提支功能</w:t>
      </w:r>
    </w:p>
    <w:p w:rsidR="00752FB5" w:rsidRDefault="00752FB5">
      <w:pPr>
        <w:rPr>
          <w:rFonts w:hint="eastAsia"/>
          <w:szCs w:val="21"/>
        </w:rPr>
      </w:pPr>
      <w:r>
        <w:rPr>
          <w:b/>
          <w:noProof/>
          <w:szCs w:val="21"/>
        </w:rPr>
        <w:pict>
          <v:shape id="_x0000_s3191" type="#_x0000_t202" style="position:absolute;left:0;text-align:left;margin-left:78.75pt;margin-top:7.95pt;width:252pt;height:39pt;z-index:105" filled="f" stroked="f">
            <v:textbox style="mso-next-textbox:#_x0000_s3191">
              <w:txbxContent>
                <w:p w:rsidR="00752FB5" w:rsidRDefault="00752FB5">
                  <w:pPr>
                    <w:jc w:val="center"/>
                    <w:rPr>
                      <w:rFonts w:ascii="隶书" w:eastAsia="隶书" w:hint="eastAsia"/>
                      <w:b/>
                      <w:color w:val="FF0000"/>
                      <w:sz w:val="36"/>
                      <w:szCs w:val="36"/>
                    </w:rPr>
                  </w:pPr>
                  <w:r>
                    <w:rPr>
                      <w:rFonts w:ascii="隶书" w:eastAsia="隶书" w:hint="eastAsia"/>
                      <w:b/>
                      <w:color w:val="FF0000"/>
                      <w:sz w:val="36"/>
                      <w:szCs w:val="36"/>
                    </w:rPr>
                    <w:t>模块3.1.2 个人活期存款</w:t>
                  </w:r>
                </w:p>
                <w:p w:rsidR="00752FB5" w:rsidRDefault="00752FB5"/>
              </w:txbxContent>
            </v:textbox>
          </v:shape>
        </w:pict>
      </w:r>
      <w:r>
        <w:rPr>
          <w:rFonts w:hint="eastAsia"/>
          <w:b/>
          <w:szCs w:val="21"/>
        </w:rPr>
        <w:t xml:space="preserve"> </w:t>
      </w:r>
      <w:r>
        <w:rPr>
          <w:noProof/>
          <w:szCs w:val="21"/>
        </w:rPr>
      </w:r>
      <w:r>
        <w:rPr>
          <w:b/>
          <w:szCs w:val="21"/>
        </w:rPr>
        <w:pict>
          <v:shape id="_x0000_s3188" type="#_x0000_t75" style="width:50.95pt;height:64.15pt;mso-position-horizontal-relative:char;mso-position-vertical-relative:line">
            <v:imagedata r:id="rId7" o:title="dh0054"/>
            <o:lock v:ext="edit" cropping="t"/>
            <w10:anchorlock/>
          </v:shape>
        </w:pict>
      </w:r>
      <w:r>
        <w:rPr>
          <w:rFonts w:hint="eastAsia"/>
          <w:szCs w:val="21"/>
        </w:rPr>
        <w:t>活期储蓄存款是指不定存期、储户随时可以存取款、存取金额不限（通常</w:t>
      </w:r>
      <w:r>
        <w:rPr>
          <w:rFonts w:hint="eastAsia"/>
          <w:szCs w:val="21"/>
        </w:rPr>
        <w:t>1</w:t>
      </w:r>
      <w:r>
        <w:rPr>
          <w:rFonts w:hint="eastAsia"/>
          <w:szCs w:val="21"/>
        </w:rPr>
        <w:t>元起存，外币不低于人民币</w:t>
      </w:r>
      <w:r>
        <w:rPr>
          <w:rFonts w:hint="eastAsia"/>
          <w:szCs w:val="21"/>
        </w:rPr>
        <w:t>20</w:t>
      </w:r>
      <w:r>
        <w:rPr>
          <w:rFonts w:hint="eastAsia"/>
          <w:szCs w:val="21"/>
        </w:rPr>
        <w:t>元的等值外币或外汇，且通常不收辅币及铸币）的一种储蓄方式。个人活期储蓄只能办理现金存取业务和同名账户转账业务</w:t>
      </w:r>
    </w:p>
    <w:p w:rsidR="00752FB5" w:rsidRDefault="00752FB5">
      <w:pPr>
        <w:ind w:firstLine="480"/>
        <w:rPr>
          <w:rFonts w:hint="eastAsia"/>
          <w:szCs w:val="21"/>
        </w:rPr>
      </w:pPr>
      <w:r>
        <w:rPr>
          <w:rFonts w:hint="eastAsia"/>
          <w:szCs w:val="21"/>
        </w:rPr>
        <w:t>其账户包括存折、一卡通两种形式，一卡通是集人民币、外币等不同币种于一卡的活期储蓄账户。</w:t>
      </w:r>
    </w:p>
    <w:p w:rsidR="00752FB5" w:rsidRDefault="00752FB5">
      <w:pPr>
        <w:ind w:firstLine="480"/>
        <w:rPr>
          <w:rFonts w:hint="eastAsia"/>
          <w:szCs w:val="21"/>
        </w:rPr>
      </w:pPr>
      <w:r>
        <w:rPr>
          <w:rFonts w:hint="eastAsia"/>
          <w:szCs w:val="21"/>
        </w:rPr>
        <w:t>活期储蓄存款的核算包括开户、续存、取款、销户。其开户、取款、销户与定期储蓄存款的开户、取款、销户的业务流程基本相同，现直接介绍其现金续存业务流程。</w:t>
      </w:r>
    </w:p>
    <w:p w:rsidR="00752FB5" w:rsidRDefault="00752FB5">
      <w:pPr>
        <w:rPr>
          <w:rFonts w:hint="eastAsia"/>
          <w:szCs w:val="21"/>
        </w:rPr>
      </w:pPr>
      <w:r>
        <w:rPr>
          <w:rFonts w:hint="eastAsia"/>
          <w:szCs w:val="21"/>
        </w:rPr>
        <w:t>（插入活期储蓄存款现金续存动漫）</w:t>
      </w:r>
    </w:p>
    <w:p w:rsidR="00752FB5" w:rsidRDefault="00752FB5">
      <w:pPr>
        <w:ind w:firstLineChars="200" w:firstLine="420"/>
        <w:rPr>
          <w:rFonts w:hint="eastAsia"/>
          <w:szCs w:val="21"/>
        </w:rPr>
      </w:pPr>
      <w:r>
        <w:rPr>
          <w:rFonts w:hint="eastAsia"/>
          <w:szCs w:val="21"/>
        </w:rPr>
        <w:t>柜员：柜员：您好，您办理什么业务？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Can I help you</w:t>
      </w:r>
      <w:r>
        <w:rPr>
          <w:rFonts w:hint="eastAsia"/>
          <w:szCs w:val="21"/>
        </w:rPr>
        <w:t>？</w:t>
      </w:r>
    </w:p>
    <w:p w:rsidR="00752FB5" w:rsidRDefault="00752FB5">
      <w:pPr>
        <w:ind w:firstLineChars="200" w:firstLine="420"/>
        <w:rPr>
          <w:rFonts w:hint="eastAsia"/>
          <w:szCs w:val="21"/>
        </w:rPr>
      </w:pPr>
      <w:r>
        <w:rPr>
          <w:rFonts w:hint="eastAsia"/>
          <w:szCs w:val="21"/>
        </w:rPr>
        <w:t>客户：哦，我想存点钱。</w:t>
      </w:r>
    </w:p>
    <w:p w:rsidR="00752FB5" w:rsidRDefault="00752FB5">
      <w:pPr>
        <w:ind w:firstLineChars="500" w:firstLine="1050"/>
        <w:rPr>
          <w:rFonts w:hint="eastAsia"/>
          <w:szCs w:val="21"/>
        </w:rPr>
      </w:pPr>
      <w:r>
        <w:rPr>
          <w:rFonts w:hint="eastAsia"/>
          <w:szCs w:val="21"/>
        </w:rPr>
        <w:t>Oh</w:t>
      </w:r>
      <w:r>
        <w:rPr>
          <w:rFonts w:hint="eastAsia"/>
          <w:szCs w:val="21"/>
        </w:rPr>
        <w:t>，</w:t>
      </w:r>
      <w:r>
        <w:rPr>
          <w:rFonts w:hint="eastAsia"/>
          <w:szCs w:val="21"/>
        </w:rPr>
        <w:t>yes. I would like to deposit some money</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柜员：您想存多少？</w:t>
      </w:r>
    </w:p>
    <w:p w:rsidR="00752FB5" w:rsidRDefault="00752FB5">
      <w:pPr>
        <w:ind w:firstLine="480"/>
        <w:rPr>
          <w:rFonts w:hint="eastAsia"/>
          <w:szCs w:val="21"/>
        </w:rPr>
      </w:pPr>
      <w:r>
        <w:rPr>
          <w:rFonts w:hint="eastAsia"/>
          <w:szCs w:val="21"/>
        </w:rPr>
        <w:t xml:space="preserve">      How much money do you intend to deposit initially</w:t>
      </w:r>
      <w:r>
        <w:rPr>
          <w:rFonts w:hint="eastAsia"/>
          <w:szCs w:val="21"/>
        </w:rPr>
        <w:t>？</w:t>
      </w:r>
    </w:p>
    <w:p w:rsidR="00752FB5" w:rsidRDefault="00752FB5">
      <w:pPr>
        <w:ind w:firstLine="480"/>
        <w:rPr>
          <w:rFonts w:hint="eastAsia"/>
          <w:szCs w:val="21"/>
        </w:rPr>
      </w:pPr>
      <w:r>
        <w:rPr>
          <w:rFonts w:hint="eastAsia"/>
          <w:szCs w:val="21"/>
        </w:rPr>
        <w:t>客户：</w:t>
      </w:r>
      <w:r>
        <w:rPr>
          <w:rFonts w:hint="eastAsia"/>
          <w:szCs w:val="21"/>
        </w:rPr>
        <w:t>2000</w:t>
      </w:r>
      <w:r>
        <w:rPr>
          <w:rFonts w:hint="eastAsia"/>
          <w:szCs w:val="21"/>
        </w:rPr>
        <w:t>美元现金，存活期，存在这个活期存折上。。</w:t>
      </w:r>
    </w:p>
    <w:p w:rsidR="00752FB5" w:rsidRDefault="00752FB5">
      <w:pPr>
        <w:ind w:left="1200" w:hanging="720"/>
        <w:rPr>
          <w:rFonts w:hint="eastAsia"/>
          <w:szCs w:val="21"/>
        </w:rPr>
      </w:pPr>
      <w:r>
        <w:rPr>
          <w:rFonts w:hint="eastAsia"/>
          <w:szCs w:val="21"/>
        </w:rPr>
        <w:t xml:space="preserve">      Two thousand U.S.dollar in cash</w:t>
      </w:r>
      <w:r>
        <w:rPr>
          <w:rFonts w:hint="eastAsia"/>
          <w:szCs w:val="21"/>
        </w:rPr>
        <w:t>，</w:t>
      </w:r>
      <w:r>
        <w:rPr>
          <w:rFonts w:ascii="宋体" w:hAnsi="宋体" w:hint="eastAsia"/>
          <w:szCs w:val="21"/>
        </w:rPr>
        <w:t xml:space="preserve"> </w:t>
      </w:r>
      <w:r>
        <w:rPr>
          <w:rFonts w:hint="eastAsia"/>
          <w:szCs w:val="21"/>
        </w:rPr>
        <w:t>current account.</w:t>
      </w:r>
      <w:r>
        <w:rPr>
          <w:rFonts w:hint="eastAsia"/>
          <w:szCs w:val="21"/>
        </w:rPr>
        <w:t>，</w:t>
      </w:r>
      <w:r>
        <w:rPr>
          <w:rFonts w:hint="eastAsia"/>
          <w:szCs w:val="21"/>
        </w:rPr>
        <w:t>put in the current bankbook.</w:t>
      </w:r>
    </w:p>
    <w:p w:rsidR="00752FB5" w:rsidRDefault="00752FB5">
      <w:pPr>
        <w:ind w:left="1160" w:hangingChars="550" w:hanging="1160"/>
        <w:rPr>
          <w:rFonts w:hint="eastAsia"/>
          <w:b/>
          <w:i/>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掌握活期储蓄存款现金续存业务处理流程和操作方法。</w:t>
      </w:r>
    </w:p>
    <w:p w:rsidR="00752FB5" w:rsidRDefault="00752FB5">
      <w:pPr>
        <w:widowControl/>
        <w:jc w:val="left"/>
        <w:rPr>
          <w:rFonts w:hint="eastAsia"/>
          <w:szCs w:val="21"/>
        </w:rPr>
      </w:pPr>
      <w:r>
        <w:rPr>
          <w:rFonts w:hint="eastAsia"/>
          <w:b/>
          <w:szCs w:val="21"/>
        </w:rPr>
        <w:t>[</w:t>
      </w:r>
      <w:r>
        <w:rPr>
          <w:rFonts w:hint="eastAsia"/>
          <w:b/>
          <w:szCs w:val="21"/>
        </w:rPr>
        <w:t>基本知识</w:t>
      </w:r>
      <w:r>
        <w:rPr>
          <w:rFonts w:hint="eastAsia"/>
          <w:b/>
          <w:szCs w:val="21"/>
        </w:rPr>
        <w:t>]</w:t>
      </w:r>
      <w:r>
        <w:rPr>
          <w:rFonts w:hint="eastAsia"/>
          <w:szCs w:val="21"/>
        </w:rPr>
        <w:t xml:space="preserve">  </w:t>
      </w:r>
      <w:r>
        <w:rPr>
          <w:rFonts w:hint="eastAsia"/>
          <w:szCs w:val="21"/>
        </w:rPr>
        <w:t>个人活期储蓄存款即可采用有折续存，也可采用无折续存，但无折续存业务仅限于冲销错账、司法强行扣款及其他经批准的业务。因此，本模块介绍常见的有折现金续存业务。</w:t>
      </w:r>
    </w:p>
    <w:p w:rsidR="00752FB5" w:rsidRDefault="00752FB5">
      <w:pPr>
        <w:ind w:firstLineChars="50" w:firstLine="105"/>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一、审核客户填写的存款凭条要素与存折。</w:t>
      </w:r>
    </w:p>
    <w:p w:rsidR="00752FB5" w:rsidRDefault="00752FB5">
      <w:pPr>
        <w:ind w:firstLineChars="50" w:firstLine="105"/>
        <w:rPr>
          <w:rFonts w:hint="eastAsia"/>
          <w:szCs w:val="21"/>
        </w:rPr>
      </w:pPr>
      <w:r>
        <w:rPr>
          <w:rFonts w:hint="eastAsia"/>
          <w:szCs w:val="21"/>
        </w:rPr>
        <w:t xml:space="preserve">    </w:t>
      </w:r>
      <w:r>
        <w:rPr>
          <w:rFonts w:hint="eastAsia"/>
          <w:szCs w:val="21"/>
        </w:rPr>
        <w:t>活期储蓄存款的续存，需存款人填写“活期储蓄存款凭条”，连同现金、存折一并交柜员。</w:t>
      </w:r>
    </w:p>
    <w:p w:rsidR="00752FB5" w:rsidRDefault="00752FB5">
      <w:pPr>
        <w:ind w:firstLineChars="50" w:firstLine="105"/>
        <w:rPr>
          <w:rFonts w:hint="eastAsia"/>
          <w:szCs w:val="21"/>
        </w:rPr>
      </w:pPr>
      <w:r>
        <w:rPr>
          <w:rFonts w:hint="eastAsia"/>
          <w:szCs w:val="21"/>
        </w:rPr>
        <w:t>（插入“活期储蓄存款凭条”票样）</w:t>
      </w:r>
    </w:p>
    <w:p w:rsidR="00752FB5" w:rsidRDefault="00752FB5">
      <w:pPr>
        <w:ind w:firstLineChars="50" w:firstLine="105"/>
        <w:rPr>
          <w:rFonts w:hint="eastAsia"/>
          <w:szCs w:val="21"/>
        </w:rPr>
      </w:pPr>
      <w:r>
        <w:rPr>
          <w:rFonts w:hint="eastAsia"/>
          <w:szCs w:val="21"/>
        </w:rPr>
        <w:t xml:space="preserve">    </w:t>
      </w:r>
      <w:r>
        <w:rPr>
          <w:rFonts w:hint="eastAsia"/>
          <w:szCs w:val="21"/>
        </w:rPr>
        <w:t>柜员审核凭条上户名、金额是否清晰，账号与存折上是否一致，有无涂改。</w:t>
      </w:r>
    </w:p>
    <w:p w:rsidR="00752FB5" w:rsidRDefault="00752FB5">
      <w:pPr>
        <w:ind w:firstLineChars="50" w:firstLine="105"/>
        <w:rPr>
          <w:rFonts w:ascii="楷体_GB2312" w:eastAsia="楷体_GB2312" w:hint="eastAsia"/>
          <w:szCs w:val="21"/>
        </w:rPr>
      </w:pPr>
      <w:r>
        <w:rPr>
          <w:rFonts w:ascii="楷体_GB2312" w:eastAsia="楷体_GB2312" w:hint="eastAsia"/>
          <w:szCs w:val="21"/>
        </w:rPr>
        <w:pict>
          <v:shape id="_x0000_i1058" type="#_x0000_t75" style="width:38.4pt;height:36pt">
            <v:imagedata r:id="rId9" o:title=""/>
          </v:shape>
        </w:pict>
      </w:r>
      <w:r>
        <w:rPr>
          <w:rFonts w:ascii="楷体_GB2312" w:eastAsia="楷体_GB2312" w:hint="eastAsia"/>
          <w:b/>
          <w:szCs w:val="21"/>
        </w:rPr>
        <w:t xml:space="preserve">  </w:t>
      </w:r>
      <w:r>
        <w:rPr>
          <w:rFonts w:ascii="楷体_GB2312" w:eastAsia="楷体_GB2312" w:hint="eastAsia"/>
          <w:szCs w:val="21"/>
        </w:rPr>
        <w:t>在何种情况下，客户可不填存款凭条？</w:t>
      </w:r>
    </w:p>
    <w:p w:rsidR="00752FB5" w:rsidRDefault="00752FB5">
      <w:pPr>
        <w:ind w:firstLineChars="50" w:firstLine="105"/>
        <w:rPr>
          <w:rFonts w:hint="eastAsia"/>
          <w:i/>
          <w:szCs w:val="21"/>
        </w:rPr>
      </w:pPr>
      <w:r>
        <w:rPr>
          <w:rFonts w:hint="eastAsia"/>
          <w:i/>
          <w:szCs w:val="21"/>
        </w:rPr>
        <w:t xml:space="preserve">     </w:t>
      </w:r>
      <w:r>
        <w:rPr>
          <w:rFonts w:hint="eastAsia"/>
          <w:i/>
          <w:szCs w:val="21"/>
        </w:rPr>
        <w:t>个人存款的续存、销户，客户可不填凭条，而由柜员根据客户口述打印凭条，再由客户签字确认，即采用签单服务。</w:t>
      </w:r>
    </w:p>
    <w:p w:rsidR="00752FB5" w:rsidRDefault="00752FB5">
      <w:pPr>
        <w:ind w:firstLineChars="50" w:firstLine="105"/>
        <w:rPr>
          <w:rFonts w:hint="eastAsia"/>
          <w:i/>
          <w:szCs w:val="21"/>
        </w:rPr>
      </w:pPr>
    </w:p>
    <w:p w:rsidR="00752FB5" w:rsidRDefault="00752FB5">
      <w:pPr>
        <w:ind w:firstLineChars="300" w:firstLine="632"/>
        <w:rPr>
          <w:rFonts w:ascii="宋体" w:hAnsi="宋体"/>
          <w:szCs w:val="21"/>
        </w:rPr>
      </w:pPr>
      <w:r>
        <w:rPr>
          <w:rFonts w:hint="eastAsia"/>
          <w:b/>
          <w:szCs w:val="21"/>
        </w:rPr>
        <w:t xml:space="preserve"> </w:t>
      </w:r>
      <w:r>
        <w:rPr>
          <w:szCs w:val="21"/>
        </w:rPr>
        <w:pict>
          <v:shape id="_x0000_s3114" style="position:absolute;left:0;text-align:left;margin-left:0;margin-top:0;width:18pt;height:23.4pt;z-index:88;mso-position-horizontal-relative:text;mso-position-vertical-relative:text"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ind w:firstLineChars="50" w:firstLine="105"/>
        <w:rPr>
          <w:rFonts w:hint="eastAsia"/>
          <w:szCs w:val="21"/>
        </w:rPr>
      </w:pPr>
    </w:p>
    <w:p w:rsidR="00752FB5" w:rsidRDefault="00752FB5">
      <w:pPr>
        <w:ind w:firstLineChars="50" w:firstLine="105"/>
        <w:rPr>
          <w:rFonts w:ascii="楷体_GB2312" w:eastAsia="楷体_GB2312" w:hint="eastAsia"/>
          <w:szCs w:val="21"/>
        </w:rPr>
      </w:pPr>
      <w:r>
        <w:rPr>
          <w:rFonts w:ascii="楷体_GB2312" w:eastAsia="楷体_GB2312" w:hint="eastAsia"/>
          <w:szCs w:val="21"/>
        </w:rPr>
        <w:t>免填凭条时，柜员应如何办理个人存款续存、销户业务？</w:t>
      </w:r>
    </w:p>
    <w:p w:rsidR="00752FB5" w:rsidRDefault="00752FB5">
      <w:pPr>
        <w:numPr>
          <w:ilvl w:val="0"/>
          <w:numId w:val="8"/>
        </w:numPr>
        <w:rPr>
          <w:rFonts w:ascii="楷体_GB2312" w:eastAsia="楷体_GB2312" w:hint="eastAsia"/>
          <w:szCs w:val="21"/>
        </w:rPr>
      </w:pPr>
      <w:r>
        <w:rPr>
          <w:rFonts w:ascii="楷体_GB2312" w:eastAsia="楷体_GB2312" w:hint="eastAsia"/>
          <w:szCs w:val="21"/>
        </w:rPr>
        <w:t>客户口述取款要求，将储蓄存折（卡）递交柜员；</w:t>
      </w:r>
    </w:p>
    <w:p w:rsidR="00752FB5" w:rsidRDefault="00752FB5">
      <w:pPr>
        <w:numPr>
          <w:ilvl w:val="0"/>
          <w:numId w:val="8"/>
        </w:numPr>
        <w:rPr>
          <w:rFonts w:ascii="楷体_GB2312" w:eastAsia="楷体_GB2312" w:hint="eastAsia"/>
          <w:szCs w:val="21"/>
        </w:rPr>
      </w:pPr>
      <w:r>
        <w:rPr>
          <w:rFonts w:ascii="楷体_GB2312" w:eastAsia="楷体_GB2312" w:hint="eastAsia"/>
          <w:szCs w:val="21"/>
        </w:rPr>
        <w:t>柜员与客户交流核对无误、审核身份证件后上机操作，如客户采取留密支取方式的还应要求客户输入密码；</w:t>
      </w:r>
    </w:p>
    <w:p w:rsidR="00752FB5" w:rsidRDefault="00752FB5">
      <w:pPr>
        <w:numPr>
          <w:ilvl w:val="0"/>
          <w:numId w:val="8"/>
        </w:numPr>
        <w:rPr>
          <w:rFonts w:ascii="楷体_GB2312" w:eastAsia="楷体_GB2312" w:hint="eastAsia"/>
          <w:szCs w:val="21"/>
        </w:rPr>
      </w:pPr>
      <w:r>
        <w:rPr>
          <w:rFonts w:ascii="楷体_GB2312" w:eastAsia="楷体_GB2312" w:hint="eastAsia"/>
          <w:szCs w:val="21"/>
        </w:rPr>
        <w:t>柜员打印取款凭证，审核取款凭证要素是否完整、相符，将取款凭证交给客户；</w:t>
      </w:r>
    </w:p>
    <w:p w:rsidR="00752FB5" w:rsidRDefault="00752FB5">
      <w:pPr>
        <w:numPr>
          <w:ilvl w:val="0"/>
          <w:numId w:val="8"/>
        </w:numPr>
        <w:rPr>
          <w:rFonts w:ascii="楷体_GB2312" w:eastAsia="楷体_GB2312" w:hint="eastAsia"/>
          <w:szCs w:val="21"/>
        </w:rPr>
      </w:pPr>
      <w:r>
        <w:rPr>
          <w:rFonts w:ascii="楷体_GB2312" w:eastAsia="楷体_GB2312" w:hint="eastAsia"/>
          <w:szCs w:val="21"/>
        </w:rPr>
        <w:t>客户审核凭证内容无误，签名确认，交给柜员；</w:t>
      </w:r>
    </w:p>
    <w:p w:rsidR="00752FB5" w:rsidRDefault="00752FB5">
      <w:pPr>
        <w:numPr>
          <w:ilvl w:val="0"/>
          <w:numId w:val="8"/>
        </w:numPr>
        <w:rPr>
          <w:rFonts w:ascii="楷体_GB2312" w:eastAsia="楷体_GB2312" w:hint="eastAsia"/>
          <w:szCs w:val="21"/>
        </w:rPr>
      </w:pPr>
      <w:r>
        <w:rPr>
          <w:rFonts w:ascii="楷体_GB2312" w:eastAsia="楷体_GB2312" w:hint="eastAsia"/>
          <w:szCs w:val="21"/>
        </w:rPr>
        <w:t>柜远审核客户签名无误，进行配款，将储蓄存折（卡）、现金交予客户（如为销户业务，则收回储蓄卡、折，同时将利息清单第二联交客户收执）。</w:t>
      </w:r>
    </w:p>
    <w:p w:rsidR="00752FB5" w:rsidRDefault="00752FB5">
      <w:pPr>
        <w:ind w:firstLineChars="50" w:firstLine="105"/>
        <w:rPr>
          <w:rFonts w:hint="eastAsia"/>
          <w:szCs w:val="21"/>
        </w:rPr>
      </w:pPr>
    </w:p>
    <w:p w:rsidR="00752FB5" w:rsidRDefault="00752FB5">
      <w:pPr>
        <w:ind w:firstLineChars="50" w:firstLine="105"/>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二、点收现金。</w:t>
      </w:r>
    </w:p>
    <w:p w:rsidR="00752FB5" w:rsidRDefault="00752FB5">
      <w:pPr>
        <w:ind w:firstLineChars="50" w:firstLine="105"/>
        <w:rPr>
          <w:rFonts w:hint="eastAsia"/>
          <w:szCs w:val="21"/>
        </w:rPr>
      </w:pPr>
      <w:r>
        <w:rPr>
          <w:rFonts w:hint="eastAsia"/>
          <w:szCs w:val="21"/>
        </w:rPr>
        <w:t xml:space="preserve">    </w:t>
      </w:r>
      <w:r>
        <w:rPr>
          <w:rFonts w:hint="eastAsia"/>
          <w:szCs w:val="21"/>
        </w:rPr>
        <w:t>仍需按“三先三后”程序如前操作。</w:t>
      </w:r>
    </w:p>
    <w:p w:rsidR="00752FB5" w:rsidRDefault="00752FB5">
      <w:pPr>
        <w:ind w:firstLineChars="50" w:firstLine="105"/>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三、进行系统操作。</w:t>
      </w:r>
    </w:p>
    <w:p w:rsidR="00752FB5" w:rsidRDefault="00752FB5">
      <w:pPr>
        <w:rPr>
          <w:szCs w:val="21"/>
        </w:rPr>
      </w:pPr>
      <w:r>
        <w:rPr>
          <w:rFonts w:hint="eastAsia"/>
          <w:szCs w:val="21"/>
        </w:rPr>
        <w:t xml:space="preserve">    </w:t>
      </w:r>
      <w:r>
        <w:rPr>
          <w:rFonts w:hint="eastAsia"/>
          <w:szCs w:val="21"/>
        </w:rPr>
        <w:t>审核凭条、存折并清点现金无误后，柜员通过输入个人活期存款现金续存交易代码，进入个人活期存款现金续存交易界面。</w:t>
      </w: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5"/>
      </w:tblGrid>
      <w:tr w:rsidR="00752FB5">
        <w:tc>
          <w:tcPr>
            <w:tcW w:w="6825" w:type="dxa"/>
          </w:tcPr>
          <w:p w:rsidR="00752FB5" w:rsidRDefault="00752FB5">
            <w:pPr>
              <w:jc w:val="center"/>
              <w:rPr>
                <w:rFonts w:hint="eastAsia"/>
                <w:szCs w:val="21"/>
              </w:rPr>
            </w:pPr>
          </w:p>
          <w:p w:rsidR="00752FB5" w:rsidRDefault="00752FB5">
            <w:pPr>
              <w:jc w:val="center"/>
              <w:rPr>
                <w:rFonts w:hint="eastAsia"/>
                <w:szCs w:val="21"/>
              </w:rPr>
            </w:pPr>
            <w:r>
              <w:rPr>
                <w:rFonts w:hint="eastAsia"/>
                <w:szCs w:val="21"/>
              </w:rPr>
              <w:t xml:space="preserve">****  </w:t>
            </w:r>
            <w:r>
              <w:rPr>
                <w:rFonts w:hint="eastAsia"/>
                <w:szCs w:val="21"/>
              </w:rPr>
              <w:t>现金续存</w:t>
            </w:r>
          </w:p>
          <w:p w:rsidR="00752FB5" w:rsidRDefault="00752FB5">
            <w:pPr>
              <w:jc w:val="center"/>
              <w:rPr>
                <w:rFonts w:hint="eastAsia"/>
                <w:szCs w:val="21"/>
              </w:rPr>
            </w:pPr>
          </w:p>
          <w:p w:rsidR="00752FB5" w:rsidRDefault="00752FB5">
            <w:pPr>
              <w:rPr>
                <w:rFonts w:hint="eastAsia"/>
                <w:szCs w:val="21"/>
              </w:rPr>
            </w:pPr>
            <w:r>
              <w:rPr>
                <w:rFonts w:hint="eastAsia"/>
                <w:szCs w:val="21"/>
              </w:rPr>
              <w:t xml:space="preserve">   </w:t>
            </w:r>
            <w:r>
              <w:rPr>
                <w:rFonts w:hint="eastAsia"/>
                <w:szCs w:val="21"/>
              </w:rPr>
              <w:t>账号：</w:t>
            </w:r>
            <w:r>
              <w:rPr>
                <w:rFonts w:hint="eastAsia"/>
                <w:szCs w:val="21"/>
              </w:rPr>
              <w:t xml:space="preserve">  </w:t>
            </w:r>
          </w:p>
          <w:p w:rsidR="00752FB5" w:rsidRDefault="00752FB5">
            <w:pPr>
              <w:rPr>
                <w:rFonts w:hint="eastAsia"/>
                <w:szCs w:val="21"/>
              </w:rPr>
            </w:pPr>
            <w:r>
              <w:rPr>
                <w:rFonts w:hint="eastAsia"/>
                <w:szCs w:val="21"/>
              </w:rPr>
              <w:t xml:space="preserve">   </w:t>
            </w:r>
            <w:r>
              <w:rPr>
                <w:rFonts w:hint="eastAsia"/>
                <w:szCs w:val="21"/>
              </w:rPr>
              <w:t>凭证种类：</w:t>
            </w:r>
            <w:r>
              <w:rPr>
                <w:rFonts w:hint="eastAsia"/>
                <w:szCs w:val="21"/>
              </w:rPr>
              <w:t xml:space="preserve">                 </w:t>
            </w:r>
            <w:r>
              <w:rPr>
                <w:rFonts w:hint="eastAsia"/>
                <w:szCs w:val="21"/>
              </w:rPr>
              <w:t>凭证号码：</w:t>
            </w:r>
          </w:p>
          <w:p w:rsidR="00752FB5" w:rsidRDefault="00752FB5">
            <w:pPr>
              <w:rPr>
                <w:rFonts w:hint="eastAsia"/>
                <w:szCs w:val="21"/>
              </w:rPr>
            </w:pPr>
            <w:r>
              <w:rPr>
                <w:rFonts w:hint="eastAsia"/>
                <w:szCs w:val="21"/>
              </w:rPr>
              <w:t xml:space="preserve">   </w:t>
            </w:r>
            <w:r>
              <w:rPr>
                <w:rFonts w:hint="eastAsia"/>
                <w:szCs w:val="21"/>
              </w:rPr>
              <w:t>存折余额：</w:t>
            </w:r>
            <w:r>
              <w:rPr>
                <w:rFonts w:hint="eastAsia"/>
                <w:szCs w:val="21"/>
              </w:rPr>
              <w:t xml:space="preserve"> </w:t>
            </w:r>
          </w:p>
          <w:p w:rsidR="00752FB5" w:rsidRDefault="00752FB5">
            <w:pPr>
              <w:rPr>
                <w:rFonts w:hint="eastAsia"/>
                <w:szCs w:val="21"/>
              </w:rPr>
            </w:pPr>
            <w:r>
              <w:rPr>
                <w:rFonts w:hint="eastAsia"/>
                <w:szCs w:val="21"/>
              </w:rPr>
              <w:t xml:space="preserve">   </w:t>
            </w:r>
            <w:r>
              <w:rPr>
                <w:rFonts w:hint="eastAsia"/>
                <w:szCs w:val="21"/>
              </w:rPr>
              <w:t>交易金额：</w:t>
            </w:r>
          </w:p>
          <w:p w:rsidR="00752FB5" w:rsidRDefault="00752FB5">
            <w:pPr>
              <w:rPr>
                <w:rFonts w:hint="eastAsia"/>
                <w:szCs w:val="21"/>
              </w:rPr>
            </w:pPr>
          </w:p>
        </w:tc>
      </w:tr>
    </w:tbl>
    <w:p w:rsidR="00752FB5" w:rsidRDefault="00752FB5">
      <w:pPr>
        <w:ind w:firstLineChars="200" w:firstLine="420"/>
        <w:rPr>
          <w:rFonts w:hint="eastAsia"/>
          <w:szCs w:val="21"/>
        </w:rPr>
      </w:pPr>
      <w:r>
        <w:rPr>
          <w:rFonts w:hint="eastAsia"/>
          <w:szCs w:val="21"/>
        </w:rPr>
        <w:t>账号、凭证号等信息是通过刷折，系统自动读取的磁条信息。</w:t>
      </w:r>
    </w:p>
    <w:p w:rsidR="00752FB5" w:rsidRDefault="00752FB5">
      <w:pPr>
        <w:ind w:firstLineChars="50" w:firstLine="105"/>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四、打印存折与凭条。</w:t>
      </w:r>
    </w:p>
    <w:p w:rsidR="00752FB5" w:rsidRDefault="00752FB5">
      <w:pPr>
        <w:ind w:firstLine="480"/>
        <w:rPr>
          <w:rFonts w:hint="eastAsia"/>
          <w:szCs w:val="21"/>
        </w:rPr>
      </w:pPr>
      <w:r>
        <w:rPr>
          <w:rFonts w:hint="eastAsia"/>
          <w:szCs w:val="21"/>
        </w:rPr>
        <w:t>再提交系统成功后，即可打印存折和凭条。</w:t>
      </w:r>
    </w:p>
    <w:p w:rsidR="00752FB5" w:rsidRDefault="00752FB5">
      <w:pPr>
        <w:ind w:firstLine="480"/>
        <w:rPr>
          <w:rFonts w:hint="eastAsia"/>
          <w:szCs w:val="21"/>
        </w:rPr>
      </w:pPr>
      <w:r>
        <w:rPr>
          <w:rFonts w:hint="eastAsia"/>
          <w:szCs w:val="21"/>
        </w:rPr>
        <w:t>插入存折票样。</w:t>
      </w:r>
    </w:p>
    <w:p w:rsidR="00752FB5" w:rsidRDefault="00752FB5">
      <w:pPr>
        <w:rPr>
          <w:rFonts w:ascii="宋体" w:hAnsi="宋体" w:hint="eastAsia"/>
          <w:i/>
          <w:szCs w:val="21"/>
        </w:rPr>
      </w:pPr>
      <w:r>
        <w:rPr>
          <w:szCs w:val="21"/>
        </w:rPr>
        <w:pict>
          <v:shape id="_x0000_i1059" type="#_x0000_t75" style="width:38.4pt;height:36pt">
            <v:imagedata r:id="rId9" o:title=""/>
          </v:shape>
        </w:pict>
      </w:r>
      <w:r>
        <w:rPr>
          <w:rFonts w:hint="eastAsia"/>
          <w:b/>
          <w:szCs w:val="21"/>
        </w:rPr>
        <w:t xml:space="preserve"> </w:t>
      </w:r>
      <w:r>
        <w:rPr>
          <w:rFonts w:ascii="宋体" w:hAnsi="宋体" w:hint="eastAsia"/>
          <w:i/>
          <w:szCs w:val="21"/>
        </w:rPr>
        <w:t>若存折需要更换，柜员如何处理？</w:t>
      </w:r>
    </w:p>
    <w:p w:rsidR="00752FB5" w:rsidRDefault="00752FB5">
      <w:pPr>
        <w:rPr>
          <w:rFonts w:ascii="宋体" w:hAnsi="宋体" w:hint="eastAsia"/>
          <w:i/>
          <w:szCs w:val="21"/>
        </w:rPr>
      </w:pPr>
      <w:r>
        <w:rPr>
          <w:rFonts w:ascii="宋体" w:hAnsi="宋体" w:hint="eastAsia"/>
          <w:i/>
          <w:szCs w:val="21"/>
        </w:rPr>
        <w:t xml:space="preserve">    我知道，换折有三种情况：正常换折、非正常换折和挂失换折，其处理方式不尽相同。</w:t>
      </w:r>
    </w:p>
    <w:p w:rsidR="00752FB5" w:rsidRDefault="00752FB5">
      <w:pPr>
        <w:widowControl/>
        <w:numPr>
          <w:ilvl w:val="0"/>
          <w:numId w:val="11"/>
        </w:numPr>
        <w:jc w:val="left"/>
        <w:rPr>
          <w:rFonts w:ascii="宋体" w:hAnsi="宋体" w:hint="eastAsia"/>
          <w:i/>
          <w:szCs w:val="21"/>
        </w:rPr>
      </w:pPr>
      <w:r>
        <w:rPr>
          <w:rFonts w:ascii="宋体" w:hAnsi="宋体" w:hint="eastAsia"/>
          <w:i/>
          <w:szCs w:val="21"/>
        </w:rPr>
        <w:t>正常换折的处理：</w:t>
      </w:r>
    </w:p>
    <w:p w:rsidR="00752FB5" w:rsidRDefault="00752FB5">
      <w:pPr>
        <w:widowControl/>
        <w:numPr>
          <w:ilvl w:val="0"/>
          <w:numId w:val="12"/>
        </w:numPr>
        <w:jc w:val="left"/>
        <w:rPr>
          <w:rFonts w:ascii="宋体" w:hAnsi="宋体" w:hint="eastAsia"/>
          <w:i/>
          <w:szCs w:val="21"/>
        </w:rPr>
      </w:pPr>
      <w:r>
        <w:rPr>
          <w:rFonts w:ascii="宋体" w:hAnsi="宋体" w:hint="eastAsia"/>
          <w:i/>
          <w:szCs w:val="21"/>
        </w:rPr>
        <w:t>在存取款交易画面中弹出凭证号输入框，输入新存折凭证号。</w:t>
      </w:r>
    </w:p>
    <w:p w:rsidR="00752FB5" w:rsidRDefault="00752FB5">
      <w:pPr>
        <w:widowControl/>
        <w:numPr>
          <w:ilvl w:val="0"/>
          <w:numId w:val="12"/>
        </w:numPr>
        <w:jc w:val="left"/>
        <w:rPr>
          <w:rFonts w:ascii="宋体" w:hAnsi="宋体" w:hint="eastAsia"/>
          <w:i/>
          <w:szCs w:val="21"/>
        </w:rPr>
      </w:pPr>
      <w:r>
        <w:rPr>
          <w:rFonts w:ascii="宋体" w:hAnsi="宋体" w:hint="eastAsia"/>
          <w:i/>
          <w:szCs w:val="21"/>
        </w:rPr>
        <w:t>新活期储蓄存折上打印账户账号、户名、账户余额等账户信息。</w:t>
      </w:r>
    </w:p>
    <w:p w:rsidR="00752FB5" w:rsidRDefault="00752FB5">
      <w:pPr>
        <w:widowControl/>
        <w:numPr>
          <w:ilvl w:val="0"/>
          <w:numId w:val="12"/>
        </w:numPr>
        <w:jc w:val="left"/>
        <w:rPr>
          <w:rFonts w:ascii="宋体" w:hAnsi="宋体" w:hint="eastAsia"/>
          <w:i/>
          <w:szCs w:val="21"/>
        </w:rPr>
      </w:pPr>
      <w:r>
        <w:rPr>
          <w:rFonts w:ascii="宋体" w:hAnsi="宋体" w:hint="eastAsia"/>
          <w:i/>
          <w:szCs w:val="21"/>
        </w:rPr>
        <w:t>新活期储蓄存折上加盖存单（折）专用章后交客户，破坏旧活期存折磁条的完整性，作当笔交易业务凭证的附件送监督中心。</w:t>
      </w:r>
    </w:p>
    <w:p w:rsidR="00752FB5" w:rsidRDefault="00752FB5">
      <w:pPr>
        <w:rPr>
          <w:rFonts w:ascii="宋体" w:hAnsi="宋体" w:hint="eastAsia"/>
          <w:i/>
          <w:szCs w:val="21"/>
        </w:rPr>
      </w:pPr>
      <w:r>
        <w:rPr>
          <w:rFonts w:ascii="宋体" w:hAnsi="宋体" w:hint="eastAsia"/>
          <w:i/>
          <w:szCs w:val="21"/>
        </w:rPr>
        <w:t>若客户留存已换折的旧活期储蓄存折的，柜员将旧活期储蓄存折封面剪下并加盖“换折”印章，以此作为换折依据，同时破坏其磁条完整性后将其余部分交客户。</w:t>
      </w:r>
    </w:p>
    <w:p w:rsidR="00752FB5" w:rsidRDefault="00752FB5">
      <w:pPr>
        <w:widowControl/>
        <w:numPr>
          <w:ilvl w:val="0"/>
          <w:numId w:val="11"/>
        </w:numPr>
        <w:jc w:val="left"/>
        <w:rPr>
          <w:rFonts w:ascii="宋体" w:hAnsi="宋体" w:hint="eastAsia"/>
          <w:i/>
          <w:szCs w:val="21"/>
        </w:rPr>
      </w:pPr>
      <w:r>
        <w:rPr>
          <w:rFonts w:ascii="宋体" w:hAnsi="宋体" w:hint="eastAsia"/>
          <w:i/>
          <w:szCs w:val="21"/>
        </w:rPr>
        <w:t>非正常换折的处理：</w:t>
      </w:r>
    </w:p>
    <w:p w:rsidR="00752FB5" w:rsidRDefault="00752FB5">
      <w:pPr>
        <w:widowControl/>
        <w:numPr>
          <w:ilvl w:val="0"/>
          <w:numId w:val="13"/>
        </w:numPr>
        <w:jc w:val="left"/>
        <w:rPr>
          <w:rFonts w:ascii="宋体" w:hAnsi="宋体" w:hint="eastAsia"/>
          <w:i/>
          <w:szCs w:val="21"/>
        </w:rPr>
      </w:pPr>
      <w:r>
        <w:rPr>
          <w:rFonts w:ascii="宋体" w:hAnsi="宋体" w:hint="eastAsia"/>
          <w:i/>
          <w:szCs w:val="21"/>
        </w:rPr>
        <w:t>使用“活期储蓄换折交易”，经有权人授权。预留密码，由取款人输入密码。</w:t>
      </w:r>
    </w:p>
    <w:p w:rsidR="00752FB5" w:rsidRDefault="00752FB5">
      <w:pPr>
        <w:widowControl/>
        <w:numPr>
          <w:ilvl w:val="0"/>
          <w:numId w:val="13"/>
        </w:numPr>
        <w:jc w:val="left"/>
        <w:rPr>
          <w:rFonts w:ascii="宋体" w:hAnsi="宋体" w:hint="eastAsia"/>
          <w:i/>
          <w:szCs w:val="21"/>
        </w:rPr>
      </w:pPr>
      <w:r>
        <w:rPr>
          <w:rFonts w:ascii="宋体" w:hAnsi="宋体" w:hint="eastAsia"/>
          <w:i/>
          <w:szCs w:val="21"/>
        </w:rPr>
        <w:t>新活期储蓄存折上打印账户账号、户名、账户余额等账户信息。</w:t>
      </w:r>
    </w:p>
    <w:p w:rsidR="00752FB5" w:rsidRDefault="00752FB5">
      <w:pPr>
        <w:widowControl/>
        <w:numPr>
          <w:ilvl w:val="0"/>
          <w:numId w:val="13"/>
        </w:numPr>
        <w:jc w:val="left"/>
        <w:rPr>
          <w:rFonts w:ascii="宋体" w:hAnsi="宋体" w:hint="eastAsia"/>
          <w:i/>
          <w:szCs w:val="21"/>
        </w:rPr>
      </w:pPr>
      <w:r>
        <w:rPr>
          <w:rFonts w:ascii="宋体" w:hAnsi="宋体" w:hint="eastAsia"/>
          <w:i/>
          <w:szCs w:val="21"/>
        </w:rPr>
        <w:t>新活期存折上加盖存单（折）专用章，将存折交客户，破坏旧活期存折磁条的完整性，作表外科目借方凭证的附件送监督中心。</w:t>
      </w:r>
    </w:p>
    <w:p w:rsidR="00752FB5" w:rsidRDefault="00752FB5">
      <w:pPr>
        <w:ind w:left="180"/>
        <w:rPr>
          <w:rFonts w:ascii="宋体" w:hAnsi="宋体" w:hint="eastAsia"/>
          <w:i/>
          <w:szCs w:val="21"/>
        </w:rPr>
      </w:pPr>
      <w:r>
        <w:rPr>
          <w:rFonts w:ascii="宋体" w:hAnsi="宋体" w:hint="eastAsia"/>
          <w:i/>
          <w:szCs w:val="21"/>
        </w:rPr>
        <w:t>若客户留存已换折的旧活期存折的，将旧活期存折封面剪下并加盖“换折”印章，以次作为换折依据，同时在最后一笔交易记录的下一行，批注“XXXX年XX月XX日换折，以下空白”字样（或加盖印章），并破坏磁条完整性后将其余部分交客户 。</w:t>
      </w:r>
    </w:p>
    <w:p w:rsidR="00752FB5" w:rsidRDefault="00752FB5">
      <w:pPr>
        <w:widowControl/>
        <w:numPr>
          <w:ilvl w:val="0"/>
          <w:numId w:val="11"/>
        </w:numPr>
        <w:jc w:val="left"/>
        <w:rPr>
          <w:rFonts w:ascii="宋体" w:hAnsi="宋体" w:hint="eastAsia"/>
          <w:i/>
          <w:szCs w:val="21"/>
        </w:rPr>
      </w:pPr>
      <w:r>
        <w:rPr>
          <w:rFonts w:ascii="宋体" w:hAnsi="宋体" w:hint="eastAsia"/>
          <w:i/>
          <w:szCs w:val="21"/>
        </w:rPr>
        <w:t>挂失换折的处理：</w:t>
      </w:r>
    </w:p>
    <w:p w:rsidR="00752FB5" w:rsidRDefault="00752FB5">
      <w:pPr>
        <w:widowControl/>
        <w:numPr>
          <w:ilvl w:val="0"/>
          <w:numId w:val="14"/>
        </w:numPr>
        <w:jc w:val="left"/>
        <w:rPr>
          <w:rFonts w:ascii="宋体" w:hAnsi="宋体" w:hint="eastAsia"/>
          <w:i/>
          <w:szCs w:val="21"/>
        </w:rPr>
      </w:pPr>
      <w:r>
        <w:rPr>
          <w:rFonts w:ascii="宋体" w:hAnsi="宋体" w:hint="eastAsia"/>
          <w:i/>
          <w:szCs w:val="21"/>
        </w:rPr>
        <w:t>客户办妥活期账户正式挂失止付手续7天后，凭挂失申请书（第一联）及本人身份证件到原挂失网点办理挂失销户手续，</w:t>
      </w:r>
    </w:p>
    <w:p w:rsidR="00752FB5" w:rsidRDefault="00752FB5">
      <w:pPr>
        <w:widowControl/>
        <w:numPr>
          <w:ilvl w:val="0"/>
          <w:numId w:val="14"/>
        </w:numPr>
        <w:jc w:val="left"/>
        <w:rPr>
          <w:rFonts w:ascii="宋体" w:hAnsi="宋体" w:hint="eastAsia"/>
          <w:i/>
          <w:szCs w:val="21"/>
        </w:rPr>
      </w:pPr>
      <w:r>
        <w:rPr>
          <w:rFonts w:ascii="宋体" w:hAnsi="宋体" w:hint="eastAsia"/>
          <w:i/>
          <w:szCs w:val="21"/>
        </w:rPr>
        <w:t>抽出网点留存的挂失申请书（第二联），审核挂失申请书（二联）及身份证件有关要素是否齐全、合法、准确、有效。</w:t>
      </w:r>
    </w:p>
    <w:p w:rsidR="00752FB5" w:rsidRDefault="00752FB5">
      <w:pPr>
        <w:widowControl/>
        <w:numPr>
          <w:ilvl w:val="0"/>
          <w:numId w:val="14"/>
        </w:numPr>
        <w:jc w:val="left"/>
        <w:rPr>
          <w:rFonts w:ascii="宋体" w:hAnsi="宋体" w:hint="eastAsia"/>
          <w:i/>
          <w:szCs w:val="21"/>
        </w:rPr>
      </w:pPr>
      <w:r>
        <w:rPr>
          <w:rFonts w:ascii="宋体" w:hAnsi="宋体" w:hint="eastAsia"/>
          <w:i/>
          <w:szCs w:val="21"/>
        </w:rPr>
        <w:t>使用“查询挂失登记簿”交易进行查询，核对该笔挂失记录与挂失申请书内容是否一致。</w:t>
      </w:r>
    </w:p>
    <w:p w:rsidR="00752FB5" w:rsidRDefault="00752FB5">
      <w:pPr>
        <w:widowControl/>
        <w:numPr>
          <w:ilvl w:val="0"/>
          <w:numId w:val="14"/>
        </w:numPr>
        <w:jc w:val="left"/>
        <w:rPr>
          <w:rFonts w:ascii="宋体" w:hAnsi="宋体" w:hint="eastAsia"/>
          <w:i/>
          <w:szCs w:val="21"/>
        </w:rPr>
      </w:pPr>
      <w:r>
        <w:rPr>
          <w:rFonts w:ascii="宋体" w:hAnsi="宋体" w:hint="eastAsia"/>
          <w:i/>
          <w:szCs w:val="21"/>
        </w:rPr>
        <w:t>使用“活期储蓄挂失换折销户”交易，经有权人授权。预留密码，由取款人输入密码。</w:t>
      </w:r>
    </w:p>
    <w:p w:rsidR="00752FB5" w:rsidRDefault="00752FB5">
      <w:pPr>
        <w:widowControl/>
        <w:numPr>
          <w:ilvl w:val="0"/>
          <w:numId w:val="14"/>
        </w:numPr>
        <w:jc w:val="left"/>
        <w:rPr>
          <w:rFonts w:ascii="宋体" w:hAnsi="宋体" w:hint="eastAsia"/>
          <w:i/>
          <w:szCs w:val="21"/>
        </w:rPr>
      </w:pPr>
      <w:r>
        <w:rPr>
          <w:rFonts w:ascii="宋体" w:hAnsi="宋体" w:hint="eastAsia"/>
          <w:i/>
          <w:szCs w:val="21"/>
        </w:rPr>
        <w:t>打印特殊业务凭证和新活期存折，柜员核对打印内容。</w:t>
      </w:r>
    </w:p>
    <w:p w:rsidR="00752FB5" w:rsidRDefault="00752FB5">
      <w:pPr>
        <w:widowControl/>
        <w:numPr>
          <w:ilvl w:val="0"/>
          <w:numId w:val="14"/>
        </w:numPr>
        <w:jc w:val="left"/>
        <w:rPr>
          <w:rFonts w:ascii="宋体" w:hAnsi="宋体" w:hint="eastAsia"/>
          <w:i/>
          <w:szCs w:val="21"/>
        </w:rPr>
      </w:pPr>
      <w:r>
        <w:rPr>
          <w:rFonts w:ascii="宋体" w:hAnsi="宋体" w:hint="eastAsia"/>
          <w:i/>
          <w:szCs w:val="21"/>
        </w:rPr>
        <w:t>特殊业务凭证上加盖业务清讫章，活期存折上加盖存单（折）专用章。挂失申请书（二联）经客户签字确认后，新活期存折、身份证件交客户，挂失申请书（第二联）视同存折作特殊业务凭证送监督中心。挂失申请书（第一联）由监督中心永久保管。</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五、存折签章后交客户。</w:t>
      </w:r>
    </w:p>
    <w:p w:rsidR="00752FB5" w:rsidRDefault="00752FB5">
      <w:pPr>
        <w:ind w:firstLine="480"/>
        <w:rPr>
          <w:rFonts w:hint="eastAsia"/>
          <w:szCs w:val="21"/>
        </w:rPr>
      </w:pPr>
      <w:r>
        <w:rPr>
          <w:rFonts w:hint="eastAsia"/>
          <w:szCs w:val="21"/>
        </w:rPr>
        <w:t>将存折加盖人名章后交储户，将凭条加盖人名章后留存。</w:t>
      </w: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 xml:space="preserve">2-1-11] </w:t>
      </w:r>
      <w:r>
        <w:rPr>
          <w:rFonts w:hint="eastAsia"/>
          <w:szCs w:val="21"/>
        </w:rPr>
        <w:t>活期储蓄存款现金续存业务操作训练。</w:t>
      </w:r>
    </w:p>
    <w:p w:rsidR="00752FB5" w:rsidRDefault="00752FB5">
      <w:pPr>
        <w:rPr>
          <w:rFonts w:hint="eastAsia"/>
          <w:szCs w:val="21"/>
        </w:rPr>
      </w:pPr>
      <w:r>
        <w:rPr>
          <w:rFonts w:hint="eastAsia"/>
          <w:szCs w:val="21"/>
        </w:rPr>
        <w:t>模拟角色：柜员、客户柳林、客户王紫</w:t>
      </w:r>
    </w:p>
    <w:p w:rsidR="00752FB5" w:rsidRDefault="00752FB5">
      <w:pPr>
        <w:rPr>
          <w:rFonts w:hint="eastAsia"/>
          <w:szCs w:val="21"/>
        </w:rPr>
      </w:pPr>
      <w:r>
        <w:rPr>
          <w:rFonts w:hint="eastAsia"/>
          <w:szCs w:val="21"/>
        </w:rPr>
        <w:t>模拟业务：</w:t>
      </w:r>
      <w:r>
        <w:rPr>
          <w:rFonts w:hint="eastAsia"/>
          <w:szCs w:val="21"/>
        </w:rPr>
        <w:t>1</w:t>
      </w:r>
      <w:r>
        <w:rPr>
          <w:rFonts w:hint="eastAsia"/>
          <w:szCs w:val="21"/>
        </w:rPr>
        <w:t>、柳林持活期存折续存现金</w:t>
      </w:r>
      <w:r>
        <w:rPr>
          <w:rFonts w:hint="eastAsia"/>
          <w:szCs w:val="21"/>
        </w:rPr>
        <w:t>3000</w:t>
      </w:r>
      <w:r>
        <w:rPr>
          <w:rFonts w:hint="eastAsia"/>
          <w:szCs w:val="21"/>
        </w:rPr>
        <w:t>元</w:t>
      </w:r>
    </w:p>
    <w:p w:rsidR="00752FB5" w:rsidRDefault="00752FB5">
      <w:pPr>
        <w:rPr>
          <w:rFonts w:hint="eastAsia"/>
          <w:szCs w:val="21"/>
        </w:rPr>
      </w:pPr>
      <w:r>
        <w:rPr>
          <w:rFonts w:hint="eastAsia"/>
          <w:szCs w:val="21"/>
        </w:rPr>
        <w:t>2</w:t>
      </w:r>
      <w:r>
        <w:rPr>
          <w:rFonts w:hint="eastAsia"/>
          <w:szCs w:val="21"/>
        </w:rPr>
        <w:t>、王紫持建行龙卡（储蓄卡）续存现金</w:t>
      </w:r>
      <w:r>
        <w:rPr>
          <w:rFonts w:hint="eastAsia"/>
          <w:szCs w:val="21"/>
        </w:rPr>
        <w:t>10000</w:t>
      </w:r>
      <w:r>
        <w:rPr>
          <w:rFonts w:hint="eastAsia"/>
          <w:szCs w:val="21"/>
        </w:rPr>
        <w:t>元</w:t>
      </w:r>
    </w:p>
    <w:p w:rsidR="00752FB5" w:rsidRDefault="00752FB5">
      <w:pPr>
        <w:rPr>
          <w:rFonts w:hint="eastAsia"/>
          <w:szCs w:val="21"/>
        </w:rPr>
      </w:pPr>
      <w:r>
        <w:rPr>
          <w:rFonts w:hint="eastAsia"/>
          <w:szCs w:val="21"/>
        </w:rPr>
        <w:t xml:space="preserve">   </w:t>
      </w:r>
      <w:r>
        <w:rPr>
          <w:rFonts w:hint="eastAsia"/>
          <w:szCs w:val="21"/>
        </w:rPr>
        <w:t>操作提示</w:t>
      </w:r>
      <w:r>
        <w:rPr>
          <w:rFonts w:hint="eastAsia"/>
          <w:szCs w:val="21"/>
        </w:rPr>
        <w:t xml:space="preserve"> 1</w:t>
      </w:r>
      <w:r>
        <w:rPr>
          <w:rFonts w:hint="eastAsia"/>
          <w:szCs w:val="21"/>
        </w:rPr>
        <w:t>、录入时严格按提示操作，避免出错</w:t>
      </w:r>
    </w:p>
    <w:p w:rsidR="00752FB5" w:rsidRDefault="00752FB5">
      <w:pPr>
        <w:rPr>
          <w:rFonts w:hint="eastAsia"/>
          <w:szCs w:val="21"/>
        </w:rPr>
      </w:pPr>
      <w:r>
        <w:rPr>
          <w:rFonts w:hint="eastAsia"/>
          <w:szCs w:val="21"/>
        </w:rPr>
        <w:t xml:space="preserve">            2</w:t>
      </w:r>
      <w:r>
        <w:rPr>
          <w:rFonts w:hint="eastAsia"/>
          <w:szCs w:val="21"/>
        </w:rPr>
        <w:t>、打印机设置应准确无误，以免打印错误</w:t>
      </w:r>
    </w:p>
    <w:p w:rsidR="00752FB5" w:rsidRDefault="00752FB5">
      <w:pPr>
        <w:numPr>
          <w:ilvl w:val="0"/>
          <w:numId w:val="2"/>
        </w:numPr>
        <w:rPr>
          <w:rFonts w:hint="eastAsia"/>
          <w:szCs w:val="21"/>
        </w:rPr>
      </w:pPr>
      <w:r>
        <w:rPr>
          <w:rFonts w:hint="eastAsia"/>
          <w:szCs w:val="21"/>
        </w:rPr>
        <w:t>若有不明白的操作，应询问系统管理员，以免造成事故</w:t>
      </w:r>
    </w:p>
    <w:p w:rsidR="00752FB5" w:rsidRDefault="00752FB5">
      <w:pPr>
        <w:numPr>
          <w:ilvl w:val="0"/>
          <w:numId w:val="2"/>
        </w:numPr>
        <w:rPr>
          <w:rFonts w:hint="eastAsia"/>
          <w:szCs w:val="21"/>
        </w:rPr>
      </w:pPr>
      <w:r>
        <w:rPr>
          <w:rFonts w:hint="eastAsia"/>
          <w:szCs w:val="21"/>
        </w:rPr>
        <w:t>键入交易码“</w:t>
      </w:r>
      <w:r>
        <w:rPr>
          <w:rFonts w:hint="eastAsia"/>
          <w:szCs w:val="21"/>
        </w:rPr>
        <w:t>02</w:t>
      </w:r>
      <w:r>
        <w:rPr>
          <w:rFonts w:hint="eastAsia"/>
          <w:szCs w:val="21"/>
        </w:rPr>
        <w:t>”，进入现金存款功能</w:t>
      </w:r>
    </w:p>
    <w:p w:rsidR="00752FB5" w:rsidRDefault="00752FB5">
      <w:pPr>
        <w:jc w:val="center"/>
        <w:rPr>
          <w:rFonts w:ascii="隶书" w:eastAsia="隶书" w:hint="eastAsia"/>
          <w:b/>
          <w:color w:val="FF0000"/>
          <w:sz w:val="36"/>
          <w:szCs w:val="36"/>
        </w:rPr>
      </w:pPr>
      <w:r>
        <w:rPr>
          <w:rFonts w:ascii="隶书" w:eastAsia="隶书" w:hint="eastAsia"/>
          <w:b/>
          <w:color w:val="FF0000"/>
          <w:sz w:val="36"/>
          <w:szCs w:val="36"/>
        </w:rPr>
        <w:t>模块3.1.3 个人通知存款</w:t>
      </w:r>
    </w:p>
    <w:p w:rsidR="00752FB5" w:rsidRDefault="00752FB5">
      <w:pPr>
        <w:ind w:firstLine="480"/>
        <w:rPr>
          <w:rFonts w:hint="eastAsia"/>
          <w:b/>
          <w:color w:val="FF0000"/>
          <w:szCs w:val="21"/>
        </w:rPr>
      </w:pPr>
      <w:r>
        <w:rPr>
          <w:rFonts w:hint="eastAsia"/>
          <w:szCs w:val="21"/>
        </w:rPr>
        <w:t>个人通知存款是指存款人在存入款项时约定通知期限，支取时需提前通知金融机构，约定支取存款日期和金额方能支取的存款。</w:t>
      </w:r>
    </w:p>
    <w:p w:rsidR="00752FB5" w:rsidRDefault="00752FB5">
      <w:pPr>
        <w:ind w:left="120" w:firstLineChars="50" w:firstLine="105"/>
        <w:rPr>
          <w:rFonts w:hint="eastAsia"/>
          <w:szCs w:val="21"/>
        </w:rPr>
      </w:pPr>
      <w:r>
        <w:rPr>
          <w:rFonts w:hint="eastAsia"/>
          <w:szCs w:val="21"/>
        </w:rPr>
        <w:t xml:space="preserve">  .</w:t>
      </w:r>
      <w:r>
        <w:rPr>
          <w:rFonts w:hint="eastAsia"/>
          <w:szCs w:val="21"/>
        </w:rPr>
        <w:t>开立个人通知存款账户时，必须遵照国家颁布的《个人存款账户实名制规定》的要求。个人通知存款不论实际存期多长，按存款人提前通知的期限长短，划分为</w:t>
      </w:r>
      <w:r>
        <w:rPr>
          <w:rFonts w:hint="eastAsia"/>
          <w:szCs w:val="21"/>
        </w:rPr>
        <w:t>1</w:t>
      </w:r>
      <w:r>
        <w:rPr>
          <w:rFonts w:hint="eastAsia"/>
          <w:szCs w:val="21"/>
        </w:rPr>
        <w:t>天个人通知存款和</w:t>
      </w:r>
      <w:r>
        <w:rPr>
          <w:rFonts w:hint="eastAsia"/>
          <w:szCs w:val="21"/>
        </w:rPr>
        <w:t>7</w:t>
      </w:r>
      <w:r>
        <w:rPr>
          <w:rFonts w:hint="eastAsia"/>
          <w:szCs w:val="21"/>
        </w:rPr>
        <w:t>天个人通知存款两个品种。外币个人通知存款只有</w:t>
      </w:r>
      <w:r>
        <w:rPr>
          <w:rFonts w:hint="eastAsia"/>
          <w:szCs w:val="21"/>
        </w:rPr>
        <w:t>7</w:t>
      </w:r>
      <w:r>
        <w:rPr>
          <w:rFonts w:hint="eastAsia"/>
          <w:szCs w:val="21"/>
        </w:rPr>
        <w:t>天通知存款一个品种。</w:t>
      </w:r>
    </w:p>
    <w:p w:rsidR="00752FB5" w:rsidRDefault="00752FB5">
      <w:pPr>
        <w:tabs>
          <w:tab w:val="left" w:pos="0"/>
        </w:tabs>
        <w:ind w:left="120" w:firstLine="360"/>
        <w:rPr>
          <w:rFonts w:hint="eastAsia"/>
          <w:szCs w:val="21"/>
        </w:rPr>
      </w:pPr>
      <w:r>
        <w:rPr>
          <w:rFonts w:hint="eastAsia"/>
          <w:szCs w:val="21"/>
        </w:rPr>
        <w:t>个人通知存款只能办理现金存取业务和同名账户转账业务。新开个人通知存款存单时，</w:t>
      </w:r>
      <w:r>
        <w:rPr>
          <w:rFonts w:hint="eastAsia"/>
          <w:szCs w:val="21"/>
        </w:rPr>
        <w:t>5</w:t>
      </w:r>
      <w:r>
        <w:rPr>
          <w:rFonts w:hint="eastAsia"/>
          <w:szCs w:val="21"/>
        </w:rPr>
        <w:t>万元（含）使用普通存款单，</w:t>
      </w:r>
      <w:r>
        <w:rPr>
          <w:rFonts w:hint="eastAsia"/>
          <w:szCs w:val="21"/>
        </w:rPr>
        <w:t>5</w:t>
      </w:r>
      <w:r>
        <w:rPr>
          <w:rFonts w:hint="eastAsia"/>
          <w:szCs w:val="21"/>
        </w:rPr>
        <w:t>万元以上至</w:t>
      </w:r>
      <w:r>
        <w:rPr>
          <w:rFonts w:hint="eastAsia"/>
          <w:szCs w:val="21"/>
        </w:rPr>
        <w:t>50</w:t>
      </w:r>
      <w:r>
        <w:rPr>
          <w:rFonts w:hint="eastAsia"/>
          <w:szCs w:val="21"/>
        </w:rPr>
        <w:t>万元（含）使用大额存单。</w:t>
      </w:r>
    </w:p>
    <w:p w:rsidR="00752FB5" w:rsidRDefault="00752FB5">
      <w:pPr>
        <w:tabs>
          <w:tab w:val="left" w:pos="0"/>
        </w:tabs>
        <w:ind w:firstLineChars="220" w:firstLine="462"/>
        <w:rPr>
          <w:rFonts w:hint="eastAsia"/>
          <w:szCs w:val="21"/>
        </w:rPr>
      </w:pPr>
      <w:r>
        <w:rPr>
          <w:rFonts w:hint="eastAsia"/>
          <w:szCs w:val="21"/>
        </w:rPr>
        <w:t>使用个人通知存款支取前需按约定将取款时间提前通知银行，按约定日期支取存款。</w:t>
      </w:r>
    </w:p>
    <w:p w:rsidR="00752FB5" w:rsidRDefault="00752FB5">
      <w:pPr>
        <w:ind w:firstLine="480"/>
        <w:rPr>
          <w:rFonts w:hint="eastAsia"/>
          <w:szCs w:val="21"/>
        </w:rPr>
      </w:pPr>
      <w:r>
        <w:rPr>
          <w:rFonts w:hint="eastAsia"/>
          <w:szCs w:val="21"/>
        </w:rPr>
        <w:t>个人通知存款的核算包括开户存入、取款、销户。其核算与活期储蓄存款的开户、取款、销户的业务流程基本相同，现以其现金取款为例进行介绍。</w:t>
      </w:r>
    </w:p>
    <w:p w:rsidR="00752FB5" w:rsidRDefault="00752FB5">
      <w:pPr>
        <w:ind w:firstLineChars="150" w:firstLine="315"/>
        <w:rPr>
          <w:rFonts w:hint="eastAsia"/>
          <w:szCs w:val="21"/>
        </w:rPr>
      </w:pPr>
      <w:r>
        <w:rPr>
          <w:rFonts w:hint="eastAsia"/>
          <w:szCs w:val="21"/>
        </w:rPr>
        <w:t>（插入个人通知存款现金取款动漫）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客户：哦，我想取点钱。</w:t>
      </w:r>
    </w:p>
    <w:p w:rsidR="00752FB5" w:rsidRDefault="00752FB5">
      <w:pPr>
        <w:ind w:firstLineChars="500" w:firstLine="1050"/>
        <w:rPr>
          <w:rFonts w:hint="eastAsia"/>
          <w:szCs w:val="21"/>
        </w:rPr>
      </w:pPr>
      <w:r>
        <w:rPr>
          <w:rFonts w:hint="eastAsia"/>
          <w:szCs w:val="21"/>
        </w:rPr>
        <w:t>Oh</w:t>
      </w:r>
      <w:r>
        <w:rPr>
          <w:rFonts w:hint="eastAsia"/>
          <w:szCs w:val="21"/>
        </w:rPr>
        <w:t>，</w:t>
      </w:r>
      <w:r>
        <w:rPr>
          <w:rFonts w:hint="eastAsia"/>
          <w:szCs w:val="21"/>
        </w:rPr>
        <w:t>yes. I would like to withdraw some money</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柜员：取多少钱？</w:t>
      </w:r>
    </w:p>
    <w:p w:rsidR="00752FB5" w:rsidRDefault="00752FB5">
      <w:pPr>
        <w:ind w:firstLine="480"/>
        <w:rPr>
          <w:rFonts w:hint="eastAsia"/>
          <w:szCs w:val="21"/>
        </w:rPr>
      </w:pPr>
      <w:r>
        <w:rPr>
          <w:rFonts w:hint="eastAsia"/>
          <w:szCs w:val="21"/>
        </w:rPr>
        <w:t xml:space="preserve">      How much money would you like to withdraw</w:t>
      </w:r>
      <w:r>
        <w:rPr>
          <w:rFonts w:hint="eastAsia"/>
          <w:szCs w:val="21"/>
        </w:rPr>
        <w:t>？</w:t>
      </w:r>
    </w:p>
    <w:p w:rsidR="00752FB5" w:rsidRDefault="00752FB5">
      <w:pPr>
        <w:ind w:firstLine="480"/>
        <w:rPr>
          <w:rFonts w:hint="eastAsia"/>
          <w:szCs w:val="21"/>
        </w:rPr>
      </w:pPr>
      <w:r>
        <w:rPr>
          <w:rFonts w:hint="eastAsia"/>
          <w:szCs w:val="21"/>
        </w:rPr>
        <w:t>客户：</w:t>
      </w:r>
      <w:r>
        <w:rPr>
          <w:rFonts w:hint="eastAsia"/>
          <w:szCs w:val="21"/>
        </w:rPr>
        <w:t>100000</w:t>
      </w:r>
      <w:r>
        <w:rPr>
          <w:rFonts w:hint="eastAsia"/>
          <w:szCs w:val="21"/>
        </w:rPr>
        <w:t>元。</w:t>
      </w:r>
    </w:p>
    <w:p w:rsidR="00752FB5" w:rsidRDefault="00752FB5">
      <w:pPr>
        <w:ind w:firstLine="480"/>
        <w:rPr>
          <w:rFonts w:hint="eastAsia"/>
          <w:szCs w:val="21"/>
        </w:rPr>
      </w:pPr>
      <w:r>
        <w:rPr>
          <w:rFonts w:hint="eastAsia"/>
          <w:szCs w:val="21"/>
        </w:rPr>
        <w:t xml:space="preserve">      One hundred thousand. </w:t>
      </w:r>
    </w:p>
    <w:p w:rsidR="00752FB5" w:rsidRDefault="00752FB5">
      <w:pPr>
        <w:ind w:leftChars="56" w:left="1172" w:hangingChars="500" w:hanging="1054"/>
        <w:rPr>
          <w:rFonts w:hint="eastAsia"/>
          <w:b/>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掌握通知存款现金取款业务处理流程和操作方法。</w:t>
      </w:r>
    </w:p>
    <w:p w:rsidR="00752FB5" w:rsidRDefault="00752FB5">
      <w:pPr>
        <w:ind w:left="120"/>
        <w:rPr>
          <w:rFonts w:hint="eastAsia"/>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人民币个人通知存款的最低起存金额为</w:t>
      </w:r>
      <w:r>
        <w:rPr>
          <w:rFonts w:hint="eastAsia"/>
          <w:szCs w:val="21"/>
        </w:rPr>
        <w:t>5</w:t>
      </w:r>
      <w:r>
        <w:rPr>
          <w:rFonts w:hint="eastAsia"/>
          <w:szCs w:val="21"/>
        </w:rPr>
        <w:t>万元，最低支取金额为</w:t>
      </w:r>
      <w:r>
        <w:rPr>
          <w:rFonts w:hint="eastAsia"/>
          <w:szCs w:val="21"/>
        </w:rPr>
        <w:t>5</w:t>
      </w:r>
      <w:r>
        <w:rPr>
          <w:rFonts w:hint="eastAsia"/>
          <w:szCs w:val="21"/>
        </w:rPr>
        <w:t>万元，存款人须一次存入，可以一次或分次支取。外币个人通知存款最低起存金额为</w:t>
      </w:r>
      <w:r>
        <w:rPr>
          <w:rFonts w:hint="eastAsia"/>
          <w:szCs w:val="21"/>
        </w:rPr>
        <w:t>5000</w:t>
      </w:r>
      <w:r>
        <w:rPr>
          <w:rFonts w:hint="eastAsia"/>
          <w:szCs w:val="21"/>
        </w:rPr>
        <w:t>美元或等值外币，每笔最低支取金额为</w:t>
      </w:r>
      <w:r>
        <w:rPr>
          <w:rFonts w:hint="eastAsia"/>
          <w:szCs w:val="21"/>
        </w:rPr>
        <w:t>5000</w:t>
      </w:r>
      <w:r>
        <w:rPr>
          <w:rFonts w:hint="eastAsia"/>
          <w:szCs w:val="21"/>
        </w:rPr>
        <w:t>美元或等值外币。</w:t>
      </w:r>
    </w:p>
    <w:p w:rsidR="00752FB5" w:rsidRDefault="00752FB5">
      <w:pPr>
        <w:ind w:left="120" w:firstLineChars="50" w:firstLine="105"/>
        <w:rPr>
          <w:rFonts w:hint="eastAsia"/>
          <w:szCs w:val="21"/>
        </w:rPr>
      </w:pPr>
      <w:r>
        <w:rPr>
          <w:rFonts w:hint="eastAsia"/>
          <w:b/>
          <w:szCs w:val="21"/>
        </w:rPr>
        <w:t xml:space="preserve">   </w:t>
      </w:r>
      <w:r>
        <w:rPr>
          <w:rFonts w:hint="eastAsia"/>
          <w:szCs w:val="21"/>
        </w:rPr>
        <w:t>个人通知存款储蓄部分支取后留存低于起存金额的给予清户。</w:t>
      </w:r>
    </w:p>
    <w:p w:rsidR="00752FB5" w:rsidRDefault="00752FB5">
      <w:pPr>
        <w:tabs>
          <w:tab w:val="left" w:pos="0"/>
        </w:tabs>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一、取款通知。</w:t>
      </w:r>
    </w:p>
    <w:p w:rsidR="00752FB5" w:rsidRDefault="00752FB5">
      <w:pPr>
        <w:tabs>
          <w:tab w:val="left" w:pos="0"/>
        </w:tabs>
        <w:ind w:firstLine="480"/>
        <w:rPr>
          <w:rFonts w:hint="eastAsia"/>
          <w:szCs w:val="21"/>
        </w:rPr>
      </w:pPr>
      <w:r>
        <w:rPr>
          <w:rFonts w:hint="eastAsia"/>
          <w:szCs w:val="21"/>
        </w:rPr>
        <w:t>接到客户通知后，使用“个人通知存款提前通知</w:t>
      </w:r>
      <w:r>
        <w:rPr>
          <w:rFonts w:hint="eastAsia"/>
          <w:szCs w:val="21"/>
        </w:rPr>
        <w:t>/</w:t>
      </w:r>
      <w:r>
        <w:rPr>
          <w:rFonts w:hint="eastAsia"/>
          <w:szCs w:val="21"/>
        </w:rPr>
        <w:t>取消通知”交易进行处理。</w:t>
      </w:r>
    </w:p>
    <w:p w:rsidR="00752FB5" w:rsidRDefault="00752FB5">
      <w:pPr>
        <w:tabs>
          <w:tab w:val="left" w:pos="0"/>
        </w:tabs>
        <w:ind w:firstLine="480"/>
        <w:rPr>
          <w:rFonts w:hint="eastAsia"/>
          <w:szCs w:val="21"/>
        </w:rPr>
      </w:pPr>
      <w:r>
        <w:rPr>
          <w:rFonts w:hint="eastAsia"/>
          <w:szCs w:val="21"/>
        </w:rPr>
        <w:t>插入交易界面。</w:t>
      </w:r>
    </w:p>
    <w:p w:rsidR="00752FB5" w:rsidRDefault="00752FB5">
      <w:pPr>
        <w:tabs>
          <w:tab w:val="left" w:pos="0"/>
        </w:tabs>
        <w:rPr>
          <w:rFonts w:hint="eastAsia"/>
          <w:szCs w:val="21"/>
        </w:rPr>
      </w:pPr>
    </w:p>
    <w:p w:rsidR="00752FB5" w:rsidRDefault="00752FB5">
      <w:pPr>
        <w:tabs>
          <w:tab w:val="left" w:pos="0"/>
        </w:tabs>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二、取款人填写存款凭证。</w:t>
      </w:r>
    </w:p>
    <w:p w:rsidR="00752FB5" w:rsidRDefault="00752FB5">
      <w:pPr>
        <w:tabs>
          <w:tab w:val="left" w:pos="0"/>
        </w:tabs>
        <w:ind w:firstLine="480"/>
        <w:rPr>
          <w:rFonts w:hint="eastAsia"/>
          <w:szCs w:val="21"/>
        </w:rPr>
      </w:pPr>
      <w:r>
        <w:rPr>
          <w:rFonts w:hint="eastAsia"/>
          <w:szCs w:val="21"/>
        </w:rPr>
        <w:t>取款人按通知期限凭个人通知存款存单办理部分支取，填写存款凭证（存款凭证上的金额为续存部分金额）。若委托他人代取，还需出示代理人的身份证件。采用签单服务，客户可免填存款凭证。</w:t>
      </w:r>
    </w:p>
    <w:p w:rsidR="00752FB5" w:rsidRDefault="00752FB5">
      <w:pPr>
        <w:widowControl/>
        <w:jc w:val="left"/>
        <w:rPr>
          <w:rFonts w:ascii="宋体" w:hAnsi="宋体" w:hint="eastAsia"/>
          <w:i/>
          <w:szCs w:val="21"/>
        </w:rPr>
      </w:pPr>
      <w:r>
        <w:rPr>
          <w:szCs w:val="21"/>
        </w:rPr>
        <w:pict>
          <v:shape id="_x0000_i1060" type="#_x0000_t75" style="width:38.4pt;height:36pt">
            <v:imagedata r:id="rId9" o:title=""/>
          </v:shape>
        </w:pict>
      </w:r>
      <w:r>
        <w:rPr>
          <w:szCs w:val="21"/>
        </w:rPr>
        <w:t xml:space="preserve"> </w:t>
      </w:r>
      <w:r>
        <w:rPr>
          <w:rFonts w:hint="eastAsia"/>
          <w:b/>
          <w:szCs w:val="21"/>
        </w:rPr>
        <w:t xml:space="preserve"> </w:t>
      </w:r>
      <w:r>
        <w:rPr>
          <w:rFonts w:ascii="宋体" w:hAnsi="宋体" w:hint="eastAsia"/>
          <w:i/>
          <w:szCs w:val="21"/>
        </w:rPr>
        <w:t xml:space="preserve"> 为什么取款人凭个人通知存款存单办理部分支取，填写存款凭证，而不是付款凭证？</w:t>
      </w:r>
    </w:p>
    <w:p w:rsidR="00752FB5" w:rsidRDefault="00752FB5">
      <w:pPr>
        <w:tabs>
          <w:tab w:val="left" w:pos="0"/>
        </w:tabs>
        <w:rPr>
          <w:rFonts w:hint="eastAsia"/>
          <w:szCs w:val="21"/>
        </w:rPr>
      </w:pPr>
    </w:p>
    <w:p w:rsidR="00752FB5" w:rsidRDefault="00752FB5">
      <w:pPr>
        <w:tabs>
          <w:tab w:val="left" w:pos="0"/>
        </w:tabs>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三、审核存款凭证。</w:t>
      </w:r>
    </w:p>
    <w:p w:rsidR="00752FB5" w:rsidRDefault="00752FB5">
      <w:pPr>
        <w:tabs>
          <w:tab w:val="left" w:pos="0"/>
        </w:tabs>
        <w:ind w:firstLine="480"/>
        <w:rPr>
          <w:rFonts w:hint="eastAsia"/>
          <w:szCs w:val="21"/>
        </w:rPr>
      </w:pPr>
      <w:r>
        <w:rPr>
          <w:rFonts w:hint="eastAsia"/>
          <w:szCs w:val="21"/>
        </w:rPr>
        <w:t>柜员审核存单的各项要素是否完整，印章是否齐全，存单是否本行发行的；审核身份证件的有效性，在存单背面摘录取款人及代理人身份证件号码；审核存款凭证上内容填写是否齐全。</w:t>
      </w:r>
    </w:p>
    <w:p w:rsidR="00752FB5" w:rsidRDefault="00752FB5">
      <w:pPr>
        <w:tabs>
          <w:tab w:val="left" w:pos="0"/>
        </w:tabs>
        <w:ind w:firstLine="480"/>
        <w:rPr>
          <w:rFonts w:hint="eastAsia"/>
          <w:szCs w:val="21"/>
        </w:rPr>
      </w:pPr>
      <w:r>
        <w:rPr>
          <w:rFonts w:hint="eastAsia"/>
          <w:szCs w:val="21"/>
        </w:rPr>
        <w:t>大额取款还必须经有权人授权。</w:t>
      </w:r>
    </w:p>
    <w:p w:rsidR="00752FB5" w:rsidRDefault="00752FB5">
      <w:pPr>
        <w:tabs>
          <w:tab w:val="left" w:pos="0"/>
        </w:tabs>
        <w:rPr>
          <w:rFonts w:hint="eastAsia"/>
          <w:szCs w:val="21"/>
        </w:rPr>
      </w:pPr>
    </w:p>
    <w:p w:rsidR="00752FB5" w:rsidRDefault="00752FB5">
      <w:pPr>
        <w:tabs>
          <w:tab w:val="left" w:pos="0"/>
        </w:tabs>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四、进行系统操作。</w:t>
      </w:r>
    </w:p>
    <w:p w:rsidR="00752FB5" w:rsidRDefault="00752FB5">
      <w:pPr>
        <w:tabs>
          <w:tab w:val="left" w:pos="0"/>
        </w:tabs>
        <w:ind w:firstLine="480"/>
        <w:rPr>
          <w:rFonts w:hint="eastAsia"/>
          <w:szCs w:val="21"/>
        </w:rPr>
      </w:pPr>
      <w:r>
        <w:rPr>
          <w:rFonts w:hint="eastAsia"/>
          <w:szCs w:val="21"/>
        </w:rPr>
        <w:t>审核凭证无误后，柜员通过输入个人通知存款现金取款交易代码，进入个人通知存款现金取款交易界面。</w:t>
      </w:r>
    </w:p>
    <w:p w:rsidR="00752FB5" w:rsidRDefault="00752FB5">
      <w:pPr>
        <w:tabs>
          <w:tab w:val="left" w:pos="0"/>
        </w:tabs>
        <w:ind w:firstLine="480"/>
        <w:rPr>
          <w:rFonts w:hint="eastAsia"/>
          <w:szCs w:val="21"/>
        </w:rPr>
      </w:pPr>
      <w:r>
        <w:rPr>
          <w:rFonts w:hint="eastAsia"/>
          <w:szCs w:val="21"/>
        </w:rPr>
        <w:t>插入个人通知存款现金取款交易界面。</w:t>
      </w:r>
    </w:p>
    <w:p w:rsidR="00752FB5" w:rsidRDefault="00752FB5">
      <w:pPr>
        <w:tabs>
          <w:tab w:val="left" w:pos="0"/>
        </w:tabs>
        <w:rPr>
          <w:rFonts w:hint="eastAsia"/>
          <w:szCs w:val="21"/>
        </w:rPr>
      </w:pPr>
    </w:p>
    <w:p w:rsidR="00752FB5" w:rsidRDefault="00752FB5">
      <w:pPr>
        <w:tabs>
          <w:tab w:val="left" w:pos="0"/>
        </w:tabs>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五、打印、核对、配款。</w:t>
      </w:r>
    </w:p>
    <w:p w:rsidR="00752FB5" w:rsidRDefault="00752FB5">
      <w:pPr>
        <w:tabs>
          <w:tab w:val="left" w:pos="0"/>
        </w:tabs>
        <w:ind w:firstLine="480"/>
        <w:rPr>
          <w:rFonts w:hint="eastAsia"/>
          <w:szCs w:val="21"/>
        </w:rPr>
      </w:pPr>
      <w:r>
        <w:rPr>
          <w:rFonts w:hint="eastAsia"/>
          <w:szCs w:val="21"/>
        </w:rPr>
        <w:t>打印旧个人通知存款存单、新个人通知存款存单、存款凭证（签单服务使用签单服务凭证）和利息清单，柜员核对打印内容，对户名、金额等内容要重点审核。利息清单（第一联）由客户签字确认，按取款凭证配款。</w:t>
      </w:r>
    </w:p>
    <w:p w:rsidR="00752FB5" w:rsidRDefault="00752FB5">
      <w:pPr>
        <w:tabs>
          <w:tab w:val="left" w:pos="0"/>
        </w:tabs>
        <w:ind w:firstLine="480"/>
        <w:rPr>
          <w:rFonts w:hint="eastAsia"/>
          <w:szCs w:val="21"/>
        </w:rPr>
      </w:pPr>
      <w:r>
        <w:rPr>
          <w:szCs w:val="21"/>
        </w:rPr>
        <w:pict>
          <v:shape id="_x0000_s3193" type="#_x0000_t96" style="position:absolute;left:0;text-align:left;margin-left:5.25pt;margin-top:7.8pt;width:21pt;height:23.4pt;z-index:106" filled="f" fillcolor="yellow"/>
        </w:pict>
      </w:r>
    </w:p>
    <w:p w:rsidR="00752FB5" w:rsidRDefault="00752FB5">
      <w:pPr>
        <w:ind w:firstLine="600"/>
        <w:rPr>
          <w:rFonts w:ascii="华文彩云" w:eastAsia="华文彩云" w:hAnsi="宋体"/>
          <w:szCs w:val="21"/>
        </w:rPr>
      </w:pPr>
      <w:r>
        <w:rPr>
          <w:rFonts w:ascii="华文彩云" w:eastAsia="华文彩云" w:hAnsi="宋体" w:hint="eastAsia"/>
          <w:szCs w:val="21"/>
        </w:rPr>
        <w:t>小常识</w:t>
      </w:r>
    </w:p>
    <w:p w:rsidR="00752FB5" w:rsidRDefault="00752FB5">
      <w:pPr>
        <w:tabs>
          <w:tab w:val="left" w:pos="0"/>
        </w:tabs>
        <w:rPr>
          <w:rFonts w:ascii="楷体_GB2312" w:eastAsia="楷体_GB2312" w:hint="eastAsia"/>
          <w:szCs w:val="21"/>
        </w:rPr>
      </w:pPr>
      <w:r>
        <w:rPr>
          <w:rFonts w:hint="eastAsia"/>
          <w:b/>
          <w:szCs w:val="21"/>
        </w:rPr>
        <w:t xml:space="preserve">  </w:t>
      </w:r>
      <w:r>
        <w:rPr>
          <w:rFonts w:ascii="楷体_GB2312" w:eastAsia="楷体_GB2312" w:hint="eastAsia"/>
          <w:szCs w:val="21"/>
        </w:rPr>
        <w:t>发生现金支付时，根据凭证金额按照从大到小的顺序逐位配款，并依次按实物券别录入，无误后方可对外支付。</w:t>
      </w:r>
    </w:p>
    <w:p w:rsidR="00752FB5" w:rsidRDefault="00752FB5">
      <w:pPr>
        <w:tabs>
          <w:tab w:val="left" w:pos="0"/>
        </w:tabs>
        <w:rPr>
          <w:rFonts w:hint="eastAsia"/>
          <w:szCs w:val="21"/>
        </w:rPr>
      </w:pPr>
    </w:p>
    <w:p w:rsidR="00752FB5" w:rsidRDefault="00752FB5">
      <w:pPr>
        <w:tabs>
          <w:tab w:val="left" w:pos="0"/>
        </w:tabs>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六、将现金、利息清单交客户。</w:t>
      </w:r>
    </w:p>
    <w:p w:rsidR="00752FB5" w:rsidRDefault="00752FB5">
      <w:pPr>
        <w:tabs>
          <w:tab w:val="left" w:pos="0"/>
        </w:tabs>
        <w:ind w:firstLine="480"/>
        <w:rPr>
          <w:rFonts w:hint="eastAsia"/>
          <w:szCs w:val="21"/>
        </w:rPr>
      </w:pPr>
      <w:r>
        <w:rPr>
          <w:rFonts w:hint="eastAsia"/>
          <w:szCs w:val="21"/>
        </w:rPr>
        <w:t>已销户个人通知存款存单、存款凭证和利息清单上加盖张“业务清讫章”，新的个人通知存款存单加盖存单（折）专用章，将现金、利息清单（第二联）交于客户，以销户的个人通知存款存单、存款凭证和利息清单（第一联）作为业务凭证送监督中心。</w:t>
      </w:r>
    </w:p>
    <w:p w:rsidR="00752FB5" w:rsidRDefault="00752FB5">
      <w:pPr>
        <w:tabs>
          <w:tab w:val="left" w:pos="0"/>
        </w:tabs>
        <w:ind w:firstLine="480"/>
        <w:rPr>
          <w:rFonts w:hint="eastAsia"/>
          <w:szCs w:val="21"/>
        </w:rPr>
      </w:pPr>
    </w:p>
    <w:p w:rsidR="00752FB5" w:rsidRDefault="00752FB5">
      <w:pPr>
        <w:ind w:firstLineChars="300" w:firstLine="630"/>
        <w:rPr>
          <w:rFonts w:ascii="宋体" w:hAnsi="宋体"/>
          <w:szCs w:val="21"/>
        </w:rPr>
      </w:pPr>
      <w:r>
        <w:rPr>
          <w:szCs w:val="21"/>
        </w:rPr>
        <w:pict>
          <v:shape id="_x0000_s3194" style="position:absolute;left:0;text-align:left;margin-left:0;margin-top:0;width:18pt;height:23.4pt;z-index:107"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tabs>
          <w:tab w:val="left" w:pos="0"/>
        </w:tabs>
        <w:rPr>
          <w:rFonts w:hint="eastAsia"/>
          <w:b/>
          <w:szCs w:val="21"/>
        </w:rPr>
      </w:pPr>
      <w:r>
        <w:rPr>
          <w:rFonts w:hint="eastAsia"/>
          <w:b/>
          <w:szCs w:val="21"/>
        </w:rPr>
        <w:t xml:space="preserve">      </w:t>
      </w:r>
    </w:p>
    <w:p w:rsidR="00752FB5" w:rsidRDefault="00752FB5">
      <w:pPr>
        <w:tabs>
          <w:tab w:val="left" w:pos="0"/>
        </w:tabs>
        <w:rPr>
          <w:rFonts w:ascii="楷体_GB2312" w:eastAsia="楷体_GB2312" w:hint="eastAsia"/>
          <w:szCs w:val="21"/>
        </w:rPr>
      </w:pPr>
      <w:r>
        <w:rPr>
          <w:rFonts w:ascii="楷体_GB2312" w:eastAsia="楷体_GB2312" w:hint="eastAsia"/>
          <w:szCs w:val="21"/>
        </w:rPr>
        <w:t>个人通知存款利息的计算规定：</w:t>
      </w:r>
    </w:p>
    <w:p w:rsidR="00752FB5" w:rsidRDefault="00752FB5">
      <w:pPr>
        <w:rPr>
          <w:rFonts w:ascii="楷体_GB2312" w:eastAsia="楷体_GB2312" w:hint="eastAsia"/>
          <w:szCs w:val="21"/>
        </w:rPr>
      </w:pPr>
      <w:r>
        <w:rPr>
          <w:rFonts w:ascii="楷体_GB2312" w:eastAsia="楷体_GB2312" w:hint="eastAsia"/>
          <w:szCs w:val="21"/>
        </w:rPr>
        <w:t>（一）个人通知存款支取时，按支取日挂牌公告的相应利率和实际存期计息，利随本清。</w:t>
      </w:r>
    </w:p>
    <w:p w:rsidR="00752FB5" w:rsidRDefault="00752FB5">
      <w:pPr>
        <w:tabs>
          <w:tab w:val="left" w:pos="0"/>
        </w:tabs>
        <w:rPr>
          <w:rFonts w:ascii="楷体_GB2312" w:eastAsia="楷体_GB2312" w:hint="eastAsia"/>
          <w:szCs w:val="21"/>
        </w:rPr>
      </w:pPr>
      <w:r>
        <w:rPr>
          <w:rFonts w:ascii="楷体_GB2312" w:eastAsia="楷体_GB2312" w:hint="eastAsia"/>
          <w:szCs w:val="21"/>
        </w:rPr>
        <w:t>（二）对已办理通知手续而未支取或在通知期限内取消通知的，通知期限内不计息，实际存期需剔除通知期限，即7天通知存款存期剔除7天，1天通知存款期剔除1天。</w:t>
      </w:r>
    </w:p>
    <w:p w:rsidR="00752FB5" w:rsidRDefault="00752FB5">
      <w:pPr>
        <w:tabs>
          <w:tab w:val="left" w:pos="0"/>
        </w:tabs>
        <w:rPr>
          <w:rFonts w:ascii="楷体_GB2312" w:eastAsia="楷体_GB2312" w:hint="eastAsia"/>
          <w:szCs w:val="21"/>
        </w:rPr>
      </w:pPr>
      <w:r>
        <w:rPr>
          <w:rFonts w:ascii="楷体_GB2312" w:eastAsia="楷体_GB2312" w:hint="eastAsia"/>
          <w:szCs w:val="21"/>
        </w:rPr>
        <w:t xml:space="preserve">  （三）实际存期不足通知期限按活动期存款利率计息；未提前通知而支取的，只取部分按活动期存款计息；已办理通知手续而提前支取或逾期支取的，支取部分按活期存款利息计息，支取金额不足或超过金额的，不足或超过部分按活期存款利率计息；支取金额不足最低支取金额的，按活期存款利率计息；留存部分低于起存金的给予清户，按清户日挂牌公告的活期储蓄存款利率计息。</w:t>
      </w:r>
    </w:p>
    <w:p w:rsidR="00752FB5" w:rsidRDefault="00752FB5">
      <w:pPr>
        <w:rPr>
          <w:rFonts w:ascii="楷体_GB2312" w:eastAsia="楷体_GB2312" w:hint="eastAsia"/>
          <w:szCs w:val="21"/>
        </w:rPr>
      </w:pPr>
      <w:r>
        <w:rPr>
          <w:rFonts w:ascii="楷体_GB2312" w:eastAsia="楷体_GB2312" w:hint="eastAsia"/>
          <w:szCs w:val="21"/>
        </w:rPr>
        <w:t xml:space="preserve">  （四）对储蓄存款利息所得应当依法征收个人所得税，个人所得税适用20%的比例税率。</w:t>
      </w:r>
    </w:p>
    <w:p w:rsidR="00752FB5" w:rsidRDefault="00752FB5">
      <w:pPr>
        <w:tabs>
          <w:tab w:val="left" w:pos="0"/>
        </w:tabs>
        <w:rPr>
          <w:rFonts w:hint="eastAsia"/>
          <w:szCs w:val="21"/>
        </w:rPr>
      </w:pPr>
      <w:r>
        <w:rPr>
          <w:rFonts w:hint="eastAsia"/>
          <w:b/>
          <w:szCs w:val="21"/>
        </w:rPr>
        <w:t>[</w:t>
      </w:r>
      <w:r>
        <w:rPr>
          <w:rFonts w:hint="eastAsia"/>
          <w:b/>
          <w:szCs w:val="21"/>
        </w:rPr>
        <w:t>场景训练</w:t>
      </w:r>
      <w:r>
        <w:rPr>
          <w:rFonts w:hint="eastAsia"/>
          <w:b/>
          <w:szCs w:val="21"/>
        </w:rPr>
        <w:t xml:space="preserve">2-1-12] </w:t>
      </w:r>
      <w:r>
        <w:rPr>
          <w:rFonts w:hint="eastAsia"/>
          <w:szCs w:val="21"/>
        </w:rPr>
        <w:t>个人通知存款现金取款业务操作训练。</w:t>
      </w:r>
    </w:p>
    <w:p w:rsidR="00752FB5" w:rsidRDefault="00752FB5">
      <w:pPr>
        <w:tabs>
          <w:tab w:val="left" w:pos="0"/>
        </w:tabs>
        <w:rPr>
          <w:rFonts w:hint="eastAsia"/>
          <w:szCs w:val="21"/>
        </w:rPr>
      </w:pPr>
      <w:r>
        <w:rPr>
          <w:rFonts w:hint="eastAsia"/>
          <w:szCs w:val="21"/>
        </w:rPr>
        <w:t>模拟角色：柜员、客户王丹、客户肖明</w:t>
      </w:r>
    </w:p>
    <w:p w:rsidR="00752FB5" w:rsidRDefault="00752FB5">
      <w:pPr>
        <w:tabs>
          <w:tab w:val="left" w:pos="0"/>
        </w:tabs>
        <w:rPr>
          <w:rFonts w:hint="eastAsia"/>
          <w:szCs w:val="21"/>
        </w:rPr>
      </w:pPr>
      <w:r>
        <w:rPr>
          <w:rFonts w:hint="eastAsia"/>
          <w:szCs w:val="21"/>
        </w:rPr>
        <w:t>模拟业务：</w:t>
      </w:r>
      <w:r>
        <w:rPr>
          <w:rFonts w:hint="eastAsia"/>
          <w:szCs w:val="21"/>
        </w:rPr>
        <w:t>1</w:t>
      </w:r>
      <w:r>
        <w:rPr>
          <w:rFonts w:hint="eastAsia"/>
          <w:szCs w:val="21"/>
        </w:rPr>
        <w:t>、王丹从其个人通知存款账户支取现金</w:t>
      </w:r>
      <w:r>
        <w:rPr>
          <w:rFonts w:hint="eastAsia"/>
          <w:szCs w:val="21"/>
        </w:rPr>
        <w:t>50000</w:t>
      </w:r>
      <w:r>
        <w:rPr>
          <w:rFonts w:hint="eastAsia"/>
          <w:szCs w:val="21"/>
        </w:rPr>
        <w:t>元</w:t>
      </w:r>
    </w:p>
    <w:p w:rsidR="00752FB5" w:rsidRDefault="00752FB5">
      <w:pPr>
        <w:tabs>
          <w:tab w:val="left" w:pos="0"/>
        </w:tabs>
        <w:rPr>
          <w:rFonts w:hint="eastAsia"/>
          <w:szCs w:val="21"/>
        </w:rPr>
      </w:pPr>
      <w:r>
        <w:rPr>
          <w:rFonts w:hint="eastAsia"/>
          <w:szCs w:val="21"/>
        </w:rPr>
        <w:t>2</w:t>
      </w:r>
      <w:r>
        <w:rPr>
          <w:rFonts w:hint="eastAsia"/>
          <w:szCs w:val="21"/>
        </w:rPr>
        <w:t>、肖明从其个人通知存款账户支取现金</w:t>
      </w:r>
      <w:r>
        <w:rPr>
          <w:rFonts w:hint="eastAsia"/>
          <w:szCs w:val="21"/>
        </w:rPr>
        <w:t>80000</w:t>
      </w:r>
      <w:r>
        <w:rPr>
          <w:rFonts w:hint="eastAsia"/>
          <w:szCs w:val="21"/>
        </w:rPr>
        <w:t>元</w:t>
      </w:r>
    </w:p>
    <w:p w:rsidR="00752FB5" w:rsidRDefault="00752FB5">
      <w:pPr>
        <w:tabs>
          <w:tab w:val="left" w:pos="0"/>
        </w:tabs>
        <w:rPr>
          <w:rFonts w:hint="eastAsia"/>
          <w:szCs w:val="21"/>
        </w:rPr>
      </w:pPr>
      <w:r>
        <w:rPr>
          <w:rFonts w:hint="eastAsia"/>
          <w:szCs w:val="21"/>
        </w:rPr>
        <w:t>操作提示：</w:t>
      </w:r>
      <w:r>
        <w:rPr>
          <w:rFonts w:hint="eastAsia"/>
          <w:szCs w:val="21"/>
        </w:rPr>
        <w:t>1</w:t>
      </w:r>
      <w:r>
        <w:rPr>
          <w:rFonts w:hint="eastAsia"/>
          <w:szCs w:val="21"/>
        </w:rPr>
        <w:t>、指导客户正确填写存款凭证</w:t>
      </w:r>
    </w:p>
    <w:p w:rsidR="00752FB5" w:rsidRDefault="00752FB5">
      <w:pPr>
        <w:numPr>
          <w:ilvl w:val="0"/>
          <w:numId w:val="21"/>
        </w:numPr>
        <w:tabs>
          <w:tab w:val="left" w:pos="0"/>
        </w:tabs>
        <w:rPr>
          <w:rFonts w:hint="eastAsia"/>
          <w:szCs w:val="21"/>
        </w:rPr>
      </w:pPr>
      <w:r>
        <w:rPr>
          <w:rFonts w:hint="eastAsia"/>
          <w:szCs w:val="21"/>
        </w:rPr>
        <w:t>仔细审核凭证，防止发生错误</w:t>
      </w:r>
    </w:p>
    <w:p w:rsidR="00752FB5" w:rsidRDefault="00752FB5">
      <w:pPr>
        <w:tabs>
          <w:tab w:val="left" w:pos="0"/>
        </w:tabs>
        <w:rPr>
          <w:rFonts w:hint="eastAsia"/>
          <w:szCs w:val="21"/>
        </w:rPr>
      </w:pPr>
      <w:r>
        <w:rPr>
          <w:rFonts w:hint="eastAsia"/>
          <w:szCs w:val="21"/>
        </w:rPr>
        <w:t xml:space="preserve">          3</w:t>
      </w:r>
      <w:r>
        <w:rPr>
          <w:rFonts w:hint="eastAsia"/>
          <w:szCs w:val="21"/>
        </w:rPr>
        <w:t>、键入交易码“</w:t>
      </w:r>
      <w:r>
        <w:rPr>
          <w:rFonts w:hint="eastAsia"/>
          <w:szCs w:val="21"/>
        </w:rPr>
        <w:t>03</w:t>
      </w:r>
      <w:r>
        <w:rPr>
          <w:rFonts w:hint="eastAsia"/>
          <w:szCs w:val="21"/>
        </w:rPr>
        <w:t>”，进入现金取款功能，输入“个人通知存款”储种号</w:t>
      </w:r>
    </w:p>
    <w:p w:rsidR="00752FB5" w:rsidRDefault="00752FB5">
      <w:pPr>
        <w:tabs>
          <w:tab w:val="left" w:pos="0"/>
        </w:tabs>
        <w:jc w:val="center"/>
        <w:rPr>
          <w:rFonts w:ascii="隶书" w:eastAsia="隶书" w:hint="eastAsia"/>
          <w:color w:val="FF0000"/>
          <w:sz w:val="36"/>
          <w:szCs w:val="36"/>
        </w:rPr>
      </w:pPr>
      <w:r>
        <w:rPr>
          <w:rFonts w:ascii="隶书" w:eastAsia="隶书" w:hint="eastAsia"/>
          <w:b/>
          <w:color w:val="FF0000"/>
          <w:sz w:val="36"/>
          <w:szCs w:val="36"/>
        </w:rPr>
        <w:t>模块3.1.5 定活两便储蓄</w:t>
      </w:r>
    </w:p>
    <w:p w:rsidR="00752FB5" w:rsidRDefault="00752FB5">
      <w:pPr>
        <w:ind w:firstLine="480"/>
        <w:rPr>
          <w:rFonts w:hint="eastAsia"/>
          <w:szCs w:val="21"/>
        </w:rPr>
      </w:pPr>
      <w:r>
        <w:rPr>
          <w:rFonts w:hint="eastAsia"/>
          <w:szCs w:val="21"/>
        </w:rPr>
        <w:t>定活两便储蓄是以存单为取款凭证，存款时不约定存期，随时可以提取，利率随存期长短而变动的一种介于活期和定期之间的储蓄业务品种。</w:t>
      </w:r>
    </w:p>
    <w:p w:rsidR="00752FB5" w:rsidRDefault="00752FB5">
      <w:pPr>
        <w:ind w:firstLine="480"/>
        <w:rPr>
          <w:rFonts w:hint="eastAsia"/>
          <w:szCs w:val="21"/>
        </w:rPr>
      </w:pPr>
      <w:r>
        <w:rPr>
          <w:rFonts w:hint="eastAsia"/>
          <w:szCs w:val="21"/>
        </w:rPr>
        <w:t>定活两便储蓄存款</w:t>
      </w:r>
      <w:r>
        <w:rPr>
          <w:rFonts w:hint="eastAsia"/>
          <w:szCs w:val="21"/>
        </w:rPr>
        <w:t>50</w:t>
      </w:r>
      <w:r>
        <w:rPr>
          <w:rFonts w:hint="eastAsia"/>
          <w:szCs w:val="21"/>
        </w:rPr>
        <w:t>元起存，单笔存入金额不能超过</w:t>
      </w:r>
      <w:r>
        <w:rPr>
          <w:rFonts w:hint="eastAsia"/>
          <w:szCs w:val="21"/>
        </w:rPr>
        <w:t>50</w:t>
      </w:r>
      <w:r>
        <w:rPr>
          <w:rFonts w:hint="eastAsia"/>
          <w:szCs w:val="21"/>
        </w:rPr>
        <w:t>万元，它只能办理现金存取和同名账户转账业务。</w:t>
      </w:r>
    </w:p>
    <w:p w:rsidR="00752FB5" w:rsidRDefault="00752FB5">
      <w:pPr>
        <w:ind w:firstLine="480"/>
        <w:rPr>
          <w:rFonts w:hint="eastAsia"/>
          <w:szCs w:val="21"/>
        </w:rPr>
      </w:pPr>
      <w:r>
        <w:rPr>
          <w:rFonts w:hint="eastAsia"/>
          <w:szCs w:val="21"/>
        </w:rPr>
        <w:t>其核算包括开户和销户，它与定期存款的开户和销户大同小异，因而在此只介绍定活两便储蓄现金取款销户业务。</w:t>
      </w:r>
    </w:p>
    <w:p w:rsidR="00752FB5" w:rsidRDefault="00752FB5">
      <w:pPr>
        <w:rPr>
          <w:rFonts w:hint="eastAsia"/>
          <w:szCs w:val="21"/>
        </w:rPr>
      </w:pPr>
    </w:p>
    <w:p w:rsidR="00752FB5" w:rsidRDefault="00752FB5">
      <w:pPr>
        <w:ind w:firstLineChars="150" w:firstLine="315"/>
        <w:rPr>
          <w:rFonts w:hint="eastAsia"/>
          <w:szCs w:val="21"/>
        </w:rPr>
      </w:pPr>
      <w:r>
        <w:rPr>
          <w:rFonts w:hint="eastAsia"/>
          <w:szCs w:val="21"/>
        </w:rPr>
        <w:t>（插入定活两便储蓄现金取款销户动漫）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客户：哦，我想取点钱。</w:t>
      </w:r>
    </w:p>
    <w:p w:rsidR="00752FB5" w:rsidRDefault="00752FB5">
      <w:pPr>
        <w:ind w:firstLineChars="500" w:firstLine="1050"/>
        <w:rPr>
          <w:rFonts w:hint="eastAsia"/>
          <w:szCs w:val="21"/>
        </w:rPr>
      </w:pPr>
      <w:r>
        <w:rPr>
          <w:rFonts w:hint="eastAsia"/>
          <w:szCs w:val="21"/>
        </w:rPr>
        <w:t>Oh</w:t>
      </w:r>
      <w:r>
        <w:rPr>
          <w:rFonts w:hint="eastAsia"/>
          <w:szCs w:val="21"/>
        </w:rPr>
        <w:t>，</w:t>
      </w:r>
      <w:r>
        <w:rPr>
          <w:rFonts w:hint="eastAsia"/>
          <w:szCs w:val="21"/>
        </w:rPr>
        <w:t>yes. I would like to withdraw some money</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柜员：取多少钱？</w:t>
      </w:r>
    </w:p>
    <w:p w:rsidR="00752FB5" w:rsidRDefault="00752FB5">
      <w:pPr>
        <w:ind w:firstLine="480"/>
        <w:rPr>
          <w:rFonts w:hint="eastAsia"/>
          <w:szCs w:val="21"/>
        </w:rPr>
      </w:pPr>
      <w:r>
        <w:rPr>
          <w:rFonts w:hint="eastAsia"/>
          <w:szCs w:val="21"/>
        </w:rPr>
        <w:t xml:space="preserve">      How much money would you like to withdraw</w:t>
      </w:r>
      <w:r>
        <w:rPr>
          <w:rFonts w:hint="eastAsia"/>
          <w:szCs w:val="21"/>
        </w:rPr>
        <w:t>？</w:t>
      </w:r>
    </w:p>
    <w:p w:rsidR="00752FB5" w:rsidRDefault="00752FB5">
      <w:pPr>
        <w:ind w:firstLine="480"/>
        <w:rPr>
          <w:rFonts w:hint="eastAsia"/>
          <w:szCs w:val="21"/>
        </w:rPr>
      </w:pPr>
      <w:r>
        <w:rPr>
          <w:rFonts w:hint="eastAsia"/>
          <w:szCs w:val="21"/>
        </w:rPr>
        <w:t>客户：全取，销户。</w:t>
      </w:r>
    </w:p>
    <w:p w:rsidR="00752FB5" w:rsidRDefault="00752FB5">
      <w:pPr>
        <w:ind w:firstLine="480"/>
        <w:rPr>
          <w:rFonts w:hint="eastAsia"/>
          <w:szCs w:val="21"/>
        </w:rPr>
      </w:pPr>
      <w:r>
        <w:rPr>
          <w:rFonts w:hint="eastAsia"/>
          <w:szCs w:val="21"/>
        </w:rPr>
        <w:t xml:space="preserve">      I want to close my account. </w:t>
      </w:r>
    </w:p>
    <w:p w:rsidR="00752FB5" w:rsidRDefault="00752FB5">
      <w:pPr>
        <w:ind w:leftChars="56" w:left="1172" w:hangingChars="500" w:hanging="1054"/>
        <w:rPr>
          <w:rFonts w:hint="eastAsia"/>
          <w:b/>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掌握定活两便储蓄现金取款销户业务处理流程和操作方法。</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定活两便储蓄现金取款销户业务一般可分为正常取款销户和挂失销户两种。本书主要介绍常见的正常取款销户业务的操作流程。</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一、柜员审核存单。</w:t>
      </w:r>
    </w:p>
    <w:p w:rsidR="00752FB5" w:rsidRDefault="00752FB5">
      <w:pPr>
        <w:rPr>
          <w:szCs w:val="21"/>
        </w:rPr>
      </w:pPr>
      <w:r>
        <w:rPr>
          <w:rFonts w:hint="eastAsia"/>
          <w:szCs w:val="21"/>
        </w:rPr>
        <w:t xml:space="preserve">    </w:t>
      </w:r>
      <w:r>
        <w:rPr>
          <w:rFonts w:hint="eastAsia"/>
          <w:szCs w:val="21"/>
        </w:rPr>
        <w:t>取款人凭定活两便存单办理销户，若大额取款，客户还须出示取款人身份证件（代办支取的，还须同时出示代理人证件）</w:t>
      </w:r>
    </w:p>
    <w:p w:rsidR="00752FB5" w:rsidRDefault="00752FB5">
      <w:pPr>
        <w:ind w:firstLine="480"/>
        <w:rPr>
          <w:szCs w:val="21"/>
        </w:rPr>
      </w:pPr>
      <w:r>
        <w:rPr>
          <w:rFonts w:hint="eastAsia"/>
          <w:szCs w:val="21"/>
        </w:rPr>
        <w:t>柜员审核存单的各项要素是否完整，印章是否齐全，存单是否本行签发的。如大额取款还应审核证件是否有效，在凭证背面或系统上摘录客户证件。</w:t>
      </w:r>
    </w:p>
    <w:p w:rsidR="00752FB5" w:rsidRDefault="00752FB5">
      <w:pPr>
        <w:rPr>
          <w:rFonts w:hint="eastAsia"/>
          <w:szCs w:val="21"/>
        </w:rPr>
      </w:pPr>
    </w:p>
    <w:p w:rsidR="00752FB5" w:rsidRDefault="00752FB5">
      <w:pPr>
        <w:tabs>
          <w:tab w:val="left" w:pos="0"/>
        </w:tabs>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二、进行系统操作。</w:t>
      </w:r>
    </w:p>
    <w:p w:rsidR="00752FB5" w:rsidRDefault="00752FB5">
      <w:pPr>
        <w:tabs>
          <w:tab w:val="left" w:pos="0"/>
        </w:tabs>
        <w:ind w:firstLine="480"/>
        <w:rPr>
          <w:rFonts w:hint="eastAsia"/>
          <w:szCs w:val="21"/>
        </w:rPr>
      </w:pPr>
      <w:r>
        <w:rPr>
          <w:rFonts w:hint="eastAsia"/>
          <w:szCs w:val="21"/>
        </w:rPr>
        <w:t>审核凭证无误后，柜员通过输入定活两便储蓄现金取款交易代码，进入定活两便储蓄现金取款交易界面。</w:t>
      </w:r>
    </w:p>
    <w:p w:rsidR="00752FB5" w:rsidRDefault="00752FB5">
      <w:pPr>
        <w:ind w:firstLine="480"/>
        <w:rPr>
          <w:szCs w:val="21"/>
        </w:rPr>
      </w:pPr>
      <w:r>
        <w:rPr>
          <w:rFonts w:hint="eastAsia"/>
          <w:szCs w:val="21"/>
        </w:rPr>
        <w:t>大额取款还必须经有权人授权，</w:t>
      </w:r>
      <w:r>
        <w:rPr>
          <w:rFonts w:hint="eastAsia"/>
          <w:szCs w:val="21"/>
        </w:rPr>
        <w:t xml:space="preserve"> </w:t>
      </w:r>
      <w:r>
        <w:rPr>
          <w:rFonts w:hint="eastAsia"/>
          <w:szCs w:val="21"/>
        </w:rPr>
        <w:t>由取款人输入密码。</w:t>
      </w:r>
    </w:p>
    <w:p w:rsidR="00752FB5" w:rsidRDefault="00752FB5">
      <w:pPr>
        <w:ind w:firstLine="360"/>
        <w:rPr>
          <w:rFonts w:hint="eastAsia"/>
          <w:szCs w:val="21"/>
        </w:rPr>
      </w:pPr>
      <w:r>
        <w:rPr>
          <w:rFonts w:hint="eastAsia"/>
          <w:szCs w:val="21"/>
        </w:rPr>
        <w:t>（插入定活两便储蓄现金取款交易界面。）</w:t>
      </w:r>
    </w:p>
    <w:p w:rsidR="00752FB5" w:rsidRDefault="00752FB5">
      <w:pPr>
        <w:ind w:firstLine="360"/>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三、打印、核对定活两便存单和利息清单。</w:t>
      </w:r>
    </w:p>
    <w:p w:rsidR="00752FB5" w:rsidRDefault="00752FB5">
      <w:pPr>
        <w:ind w:firstLine="480"/>
        <w:rPr>
          <w:rFonts w:hint="eastAsia"/>
          <w:szCs w:val="21"/>
        </w:rPr>
      </w:pPr>
      <w:r>
        <w:rPr>
          <w:rFonts w:hint="eastAsia"/>
          <w:szCs w:val="21"/>
        </w:rPr>
        <w:t xml:space="preserve"> </w:t>
      </w:r>
      <w:r>
        <w:rPr>
          <w:rFonts w:hint="eastAsia"/>
          <w:szCs w:val="21"/>
        </w:rPr>
        <w:t>打印定活两便存单和利息清单，柜员核对打印内容，利息清单（第一联）由客户签字确认，按取款凭证配款。</w:t>
      </w:r>
    </w:p>
    <w:p w:rsidR="00752FB5" w:rsidRDefault="00752FB5">
      <w:pPr>
        <w:ind w:firstLine="480"/>
        <w:rPr>
          <w:rFonts w:hint="eastAsia"/>
          <w:szCs w:val="21"/>
        </w:rPr>
      </w:pPr>
    </w:p>
    <w:p w:rsidR="00752FB5" w:rsidRDefault="00752FB5">
      <w:pPr>
        <w:ind w:firstLineChars="300" w:firstLine="630"/>
        <w:rPr>
          <w:rFonts w:ascii="宋体" w:hAnsi="宋体"/>
          <w:szCs w:val="21"/>
        </w:rPr>
      </w:pPr>
      <w:r>
        <w:rPr>
          <w:szCs w:val="21"/>
        </w:rPr>
        <w:pict>
          <v:shape id="_x0000_s3195" style="position:absolute;left:0;text-align:left;margin-left:0;margin-top:0;width:18pt;height:23.4pt;z-index:108"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rPr>
          <w:rFonts w:ascii="楷体_GB2312" w:eastAsia="楷体_GB2312" w:hint="eastAsia"/>
          <w:b/>
          <w:szCs w:val="21"/>
        </w:rPr>
      </w:pPr>
      <w:r>
        <w:rPr>
          <w:rFonts w:ascii="楷体_GB2312" w:eastAsia="楷体_GB2312" w:hint="eastAsia"/>
          <w:b/>
          <w:szCs w:val="21"/>
        </w:rPr>
        <w:t xml:space="preserve">    </w:t>
      </w:r>
    </w:p>
    <w:p w:rsidR="00752FB5" w:rsidRDefault="00752FB5">
      <w:pPr>
        <w:rPr>
          <w:rFonts w:ascii="楷体_GB2312" w:eastAsia="楷体_GB2312" w:hint="eastAsia"/>
          <w:szCs w:val="21"/>
        </w:rPr>
      </w:pPr>
      <w:r>
        <w:rPr>
          <w:rFonts w:ascii="楷体_GB2312" w:eastAsia="楷体_GB2312" w:hint="eastAsia"/>
          <w:szCs w:val="21"/>
        </w:rPr>
        <w:t>定活两便储蓄存款利息的计算：</w:t>
      </w:r>
    </w:p>
    <w:p w:rsidR="00752FB5" w:rsidRDefault="00752FB5">
      <w:pPr>
        <w:rPr>
          <w:szCs w:val="21"/>
        </w:rPr>
      </w:pPr>
    </w:p>
    <w:tbl>
      <w:tblPr>
        <w:tblW w:w="0" w:type="auto"/>
        <w:tblBorders>
          <w:insideH w:val="single" w:sz="18" w:space="0" w:color="FFFFFF"/>
          <w:insideV w:val="single" w:sz="18" w:space="0" w:color="FFFFFF"/>
        </w:tblBorders>
        <w:tblLook w:val="00A0" w:firstRow="1" w:lastRow="0" w:firstColumn="1" w:lastColumn="0" w:noHBand="0" w:noVBand="0"/>
      </w:tblPr>
      <w:tblGrid>
        <w:gridCol w:w="3153"/>
        <w:gridCol w:w="4086"/>
      </w:tblGrid>
      <w:tr w:rsidR="00752FB5">
        <w:tc>
          <w:tcPr>
            <w:tcW w:w="3153" w:type="dxa"/>
            <w:shd w:val="pct20" w:color="000000" w:fill="FFFFFF"/>
          </w:tcPr>
          <w:p w:rsidR="00752FB5" w:rsidRDefault="00752FB5">
            <w:pPr>
              <w:rPr>
                <w:rFonts w:hint="eastAsia"/>
                <w:szCs w:val="21"/>
              </w:rPr>
            </w:pPr>
            <w:r>
              <w:rPr>
                <w:rFonts w:hint="eastAsia"/>
                <w:szCs w:val="21"/>
              </w:rPr>
              <w:t>存期</w:t>
            </w:r>
          </w:p>
        </w:tc>
        <w:tc>
          <w:tcPr>
            <w:tcW w:w="4086" w:type="dxa"/>
            <w:shd w:val="pct20" w:color="000000" w:fill="FFFFFF"/>
          </w:tcPr>
          <w:p w:rsidR="00752FB5" w:rsidRDefault="00752FB5">
            <w:pPr>
              <w:rPr>
                <w:rFonts w:hint="eastAsia"/>
                <w:szCs w:val="21"/>
              </w:rPr>
            </w:pPr>
            <w:r>
              <w:rPr>
                <w:rFonts w:hint="eastAsia"/>
                <w:szCs w:val="21"/>
              </w:rPr>
              <w:t>计息</w:t>
            </w:r>
          </w:p>
        </w:tc>
      </w:tr>
      <w:tr w:rsidR="00752FB5">
        <w:tc>
          <w:tcPr>
            <w:tcW w:w="3153" w:type="dxa"/>
            <w:shd w:val="pct5" w:color="000000" w:fill="FFFFFF"/>
          </w:tcPr>
          <w:p w:rsidR="00752FB5" w:rsidRDefault="00752FB5">
            <w:pPr>
              <w:rPr>
                <w:rFonts w:hint="eastAsia"/>
                <w:szCs w:val="21"/>
              </w:rPr>
            </w:pPr>
            <w:r>
              <w:rPr>
                <w:rFonts w:hint="eastAsia"/>
                <w:szCs w:val="21"/>
              </w:rPr>
              <w:t>不满</w:t>
            </w:r>
            <w:r>
              <w:rPr>
                <w:rFonts w:hint="eastAsia"/>
                <w:szCs w:val="21"/>
              </w:rPr>
              <w:t>3</w:t>
            </w:r>
            <w:r>
              <w:rPr>
                <w:rFonts w:hint="eastAsia"/>
                <w:szCs w:val="21"/>
              </w:rPr>
              <w:t>个月</w:t>
            </w:r>
          </w:p>
        </w:tc>
        <w:tc>
          <w:tcPr>
            <w:tcW w:w="4086" w:type="dxa"/>
            <w:shd w:val="pct5" w:color="000000" w:fill="FFFFFF"/>
          </w:tcPr>
          <w:p w:rsidR="00752FB5" w:rsidRDefault="00752FB5">
            <w:pPr>
              <w:rPr>
                <w:rFonts w:hint="eastAsia"/>
                <w:szCs w:val="21"/>
              </w:rPr>
            </w:pPr>
            <w:r>
              <w:rPr>
                <w:rFonts w:hint="eastAsia"/>
                <w:szCs w:val="21"/>
              </w:rPr>
              <w:t>按支取日挂牌的活期储蓄存款利率</w:t>
            </w:r>
          </w:p>
        </w:tc>
      </w:tr>
      <w:tr w:rsidR="00752FB5">
        <w:tc>
          <w:tcPr>
            <w:tcW w:w="3153" w:type="dxa"/>
            <w:shd w:val="pct20" w:color="000000" w:fill="FFFFFF"/>
          </w:tcPr>
          <w:p w:rsidR="00752FB5" w:rsidRDefault="00752FB5">
            <w:pPr>
              <w:rPr>
                <w:rFonts w:hint="eastAsia"/>
                <w:szCs w:val="21"/>
              </w:rPr>
            </w:pPr>
            <w:r>
              <w:rPr>
                <w:rFonts w:hint="eastAsia"/>
                <w:szCs w:val="21"/>
              </w:rPr>
              <w:t>3</w:t>
            </w:r>
            <w:r>
              <w:rPr>
                <w:rFonts w:hint="eastAsia"/>
                <w:szCs w:val="21"/>
              </w:rPr>
              <w:t>个月（含）以上不满半年</w:t>
            </w:r>
          </w:p>
        </w:tc>
        <w:tc>
          <w:tcPr>
            <w:tcW w:w="4086" w:type="dxa"/>
            <w:shd w:val="pct20" w:color="000000" w:fill="FFFFFF"/>
          </w:tcPr>
          <w:p w:rsidR="00752FB5" w:rsidRDefault="00752FB5">
            <w:pPr>
              <w:rPr>
                <w:rFonts w:hint="eastAsia"/>
                <w:szCs w:val="21"/>
              </w:rPr>
            </w:pPr>
            <w:r>
              <w:rPr>
                <w:rFonts w:hint="eastAsia"/>
                <w:szCs w:val="21"/>
              </w:rPr>
              <w:t>按支取日挂牌公布的整存整取</w:t>
            </w:r>
            <w:r>
              <w:rPr>
                <w:rFonts w:hint="eastAsia"/>
                <w:szCs w:val="21"/>
              </w:rPr>
              <w:t>3</w:t>
            </w:r>
            <w:r>
              <w:rPr>
                <w:rFonts w:hint="eastAsia"/>
                <w:szCs w:val="21"/>
              </w:rPr>
              <w:t>个月定期储蓄存款利率打</w:t>
            </w:r>
            <w:r>
              <w:rPr>
                <w:rFonts w:hint="eastAsia"/>
                <w:szCs w:val="21"/>
              </w:rPr>
              <w:t>6</w:t>
            </w:r>
            <w:r>
              <w:rPr>
                <w:rFonts w:hint="eastAsia"/>
                <w:szCs w:val="21"/>
              </w:rPr>
              <w:t>折</w:t>
            </w:r>
          </w:p>
        </w:tc>
      </w:tr>
      <w:tr w:rsidR="00752FB5">
        <w:tc>
          <w:tcPr>
            <w:tcW w:w="3153" w:type="dxa"/>
            <w:shd w:val="pct5" w:color="000000" w:fill="FFFFFF"/>
          </w:tcPr>
          <w:p w:rsidR="00752FB5" w:rsidRDefault="00752FB5">
            <w:pPr>
              <w:rPr>
                <w:rFonts w:hint="eastAsia"/>
                <w:szCs w:val="21"/>
              </w:rPr>
            </w:pPr>
            <w:r>
              <w:rPr>
                <w:rFonts w:hint="eastAsia"/>
                <w:szCs w:val="21"/>
              </w:rPr>
              <w:t>半年以上（含）不满</w:t>
            </w:r>
            <w:r>
              <w:rPr>
                <w:rFonts w:hint="eastAsia"/>
                <w:szCs w:val="21"/>
              </w:rPr>
              <w:t>1</w:t>
            </w:r>
            <w:r>
              <w:rPr>
                <w:rFonts w:hint="eastAsia"/>
                <w:szCs w:val="21"/>
              </w:rPr>
              <w:t>年</w:t>
            </w:r>
          </w:p>
        </w:tc>
        <w:tc>
          <w:tcPr>
            <w:tcW w:w="4086" w:type="dxa"/>
            <w:shd w:val="pct5" w:color="000000" w:fill="FFFFFF"/>
          </w:tcPr>
          <w:p w:rsidR="00752FB5" w:rsidRDefault="00752FB5">
            <w:pPr>
              <w:rPr>
                <w:rFonts w:hint="eastAsia"/>
                <w:szCs w:val="21"/>
              </w:rPr>
            </w:pPr>
            <w:r>
              <w:rPr>
                <w:rFonts w:hint="eastAsia"/>
                <w:szCs w:val="21"/>
              </w:rPr>
              <w:t>按支取日挂牌公布的整存整取半年期定期储蓄存款利率打</w:t>
            </w:r>
            <w:r>
              <w:rPr>
                <w:rFonts w:hint="eastAsia"/>
                <w:szCs w:val="21"/>
              </w:rPr>
              <w:t>6</w:t>
            </w:r>
            <w:r>
              <w:rPr>
                <w:rFonts w:hint="eastAsia"/>
                <w:szCs w:val="21"/>
              </w:rPr>
              <w:t>折</w:t>
            </w:r>
          </w:p>
        </w:tc>
      </w:tr>
      <w:tr w:rsidR="00752FB5">
        <w:tc>
          <w:tcPr>
            <w:tcW w:w="3153" w:type="dxa"/>
            <w:shd w:val="pct20" w:color="000000" w:fill="FFFFFF"/>
          </w:tcPr>
          <w:p w:rsidR="00752FB5" w:rsidRDefault="00752FB5">
            <w:pPr>
              <w:rPr>
                <w:rFonts w:hint="eastAsia"/>
                <w:szCs w:val="21"/>
              </w:rPr>
            </w:pPr>
            <w:r>
              <w:rPr>
                <w:rFonts w:hint="eastAsia"/>
                <w:szCs w:val="21"/>
              </w:rPr>
              <w:t>1</w:t>
            </w:r>
            <w:r>
              <w:rPr>
                <w:rFonts w:hint="eastAsia"/>
                <w:szCs w:val="21"/>
              </w:rPr>
              <w:t>年以上（含）</w:t>
            </w:r>
          </w:p>
        </w:tc>
        <w:tc>
          <w:tcPr>
            <w:tcW w:w="4086" w:type="dxa"/>
            <w:shd w:val="pct20" w:color="000000" w:fill="FFFFFF"/>
          </w:tcPr>
          <w:p w:rsidR="00752FB5" w:rsidRDefault="00752FB5">
            <w:pPr>
              <w:rPr>
                <w:rFonts w:hint="eastAsia"/>
                <w:szCs w:val="21"/>
              </w:rPr>
            </w:pPr>
            <w:r>
              <w:rPr>
                <w:rFonts w:hint="eastAsia"/>
                <w:szCs w:val="21"/>
              </w:rPr>
              <w:t>按支取日挂牌公布的整存整取</w:t>
            </w:r>
            <w:r>
              <w:rPr>
                <w:rFonts w:hint="eastAsia"/>
                <w:szCs w:val="21"/>
              </w:rPr>
              <w:t>1</w:t>
            </w:r>
            <w:r>
              <w:rPr>
                <w:rFonts w:hint="eastAsia"/>
                <w:szCs w:val="21"/>
              </w:rPr>
              <w:t>年期定期储蓄存款利率打</w:t>
            </w:r>
            <w:r>
              <w:rPr>
                <w:rFonts w:hint="eastAsia"/>
                <w:szCs w:val="21"/>
              </w:rPr>
              <w:t>6</w:t>
            </w:r>
            <w:r>
              <w:rPr>
                <w:rFonts w:hint="eastAsia"/>
                <w:szCs w:val="21"/>
              </w:rPr>
              <w:t>折</w:t>
            </w:r>
          </w:p>
        </w:tc>
      </w:tr>
    </w:tbl>
    <w:p w:rsidR="00752FB5" w:rsidRDefault="00752FB5">
      <w:pPr>
        <w:rPr>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四、将现金、利息清单（第二联）交于客户。</w:t>
      </w:r>
    </w:p>
    <w:p w:rsidR="00752FB5" w:rsidRDefault="00752FB5">
      <w:pPr>
        <w:ind w:firstLine="360"/>
        <w:rPr>
          <w:szCs w:val="21"/>
        </w:rPr>
      </w:pPr>
      <w:r>
        <w:rPr>
          <w:rFonts w:hint="eastAsia"/>
          <w:szCs w:val="21"/>
        </w:rPr>
        <w:t xml:space="preserve"> </w:t>
      </w:r>
      <w:r>
        <w:rPr>
          <w:rFonts w:hint="eastAsia"/>
          <w:szCs w:val="21"/>
        </w:rPr>
        <w:t>定活两便存单和利息清单上加盖“业务清讫章”，将现金、利息清单（第二联）交于客户，定活两便存单和利息清单（第一联）作为业务凭证送监督中心。</w:t>
      </w:r>
    </w:p>
    <w:p w:rsidR="00752FB5" w:rsidRDefault="00752FB5">
      <w:pPr>
        <w:rPr>
          <w:rFonts w:hint="eastAsia"/>
          <w:szCs w:val="21"/>
        </w:rPr>
      </w:pPr>
    </w:p>
    <w:p w:rsidR="00752FB5" w:rsidRDefault="00752FB5">
      <w:pPr>
        <w:ind w:firstLineChars="300" w:firstLine="630"/>
        <w:rPr>
          <w:rFonts w:ascii="宋体" w:hAnsi="宋体"/>
          <w:szCs w:val="21"/>
        </w:rPr>
      </w:pPr>
      <w:r>
        <w:rPr>
          <w:szCs w:val="21"/>
        </w:rPr>
        <w:pict>
          <v:shape id="_x0000_s3196" style="position:absolute;left:0;text-align:left;margin-left:0;margin-top:0;width:18pt;height:23.4pt;z-index:109"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ind w:firstLine="480"/>
        <w:rPr>
          <w:rFonts w:ascii="楷体_GB2312" w:eastAsia="楷体_GB2312" w:hint="eastAsia"/>
          <w:szCs w:val="21"/>
        </w:rPr>
      </w:pPr>
    </w:p>
    <w:p w:rsidR="00752FB5" w:rsidRDefault="00752FB5">
      <w:pPr>
        <w:ind w:firstLine="480"/>
        <w:rPr>
          <w:rFonts w:ascii="楷体_GB2312" w:eastAsia="楷体_GB2312" w:hint="eastAsia"/>
          <w:b/>
          <w:szCs w:val="21"/>
        </w:rPr>
      </w:pPr>
      <w:r>
        <w:rPr>
          <w:rFonts w:ascii="楷体_GB2312" w:eastAsia="楷体_GB2312" w:hint="eastAsia"/>
          <w:szCs w:val="21"/>
        </w:rPr>
        <w:t>挂失销户的业务过程。</w:t>
      </w:r>
    </w:p>
    <w:p w:rsidR="00752FB5" w:rsidRDefault="00752FB5">
      <w:pPr>
        <w:ind w:firstLine="480"/>
        <w:rPr>
          <w:rFonts w:ascii="楷体_GB2312" w:eastAsia="楷体_GB2312" w:hint="eastAsia"/>
          <w:szCs w:val="21"/>
        </w:rPr>
      </w:pPr>
      <w:r>
        <w:rPr>
          <w:rFonts w:ascii="楷体_GB2312" w:eastAsia="楷体_GB2312" w:hint="eastAsia"/>
          <w:szCs w:val="21"/>
        </w:rPr>
        <w:t>以上介绍的是正常销户的业务过程，若是挂失销户，则客户办妥定活两便储蓄存款账户正式挂失止付手续7天后，凭挂失申请书（第一联）及本人身份证件到原挂失网点办理挂失销户手续。</w:t>
      </w:r>
    </w:p>
    <w:p w:rsidR="00752FB5" w:rsidRDefault="00752FB5">
      <w:pPr>
        <w:ind w:firstLine="480"/>
        <w:rPr>
          <w:rFonts w:ascii="楷体_GB2312" w:eastAsia="楷体_GB2312" w:hint="eastAsia"/>
          <w:szCs w:val="21"/>
        </w:rPr>
      </w:pPr>
      <w:r>
        <w:rPr>
          <w:rFonts w:ascii="楷体_GB2312" w:eastAsia="楷体_GB2312" w:hint="eastAsia"/>
          <w:szCs w:val="21"/>
        </w:rPr>
        <w:t>抽出网点留存的挂失申请书（二联），审核挂失申请书（二联）及身份证件有关要素是否齐全、合法、准确、有效。</w:t>
      </w:r>
    </w:p>
    <w:p w:rsidR="00752FB5" w:rsidRDefault="00752FB5">
      <w:pPr>
        <w:ind w:firstLine="360"/>
        <w:rPr>
          <w:rFonts w:ascii="楷体_GB2312" w:eastAsia="楷体_GB2312" w:hint="eastAsia"/>
          <w:szCs w:val="21"/>
        </w:rPr>
      </w:pPr>
      <w:r>
        <w:rPr>
          <w:rFonts w:ascii="楷体_GB2312" w:eastAsia="楷体_GB2312" w:hint="eastAsia"/>
          <w:szCs w:val="21"/>
        </w:rPr>
        <w:t xml:space="preserve"> 使用“查询挂失登记簿”交易进行查询，核对该笔挂失记录与挂失申请书内容是否一致</w:t>
      </w:r>
    </w:p>
    <w:p w:rsidR="00752FB5" w:rsidRDefault="00752FB5">
      <w:pPr>
        <w:ind w:firstLine="480"/>
        <w:rPr>
          <w:rFonts w:ascii="楷体_GB2312" w:eastAsia="楷体_GB2312" w:hint="eastAsia"/>
          <w:szCs w:val="21"/>
        </w:rPr>
      </w:pPr>
      <w:r>
        <w:rPr>
          <w:rFonts w:ascii="楷体_GB2312" w:eastAsia="楷体_GB2312" w:hint="eastAsia"/>
          <w:szCs w:val="21"/>
        </w:rPr>
        <w:t>使用“定活两便挂失开户”交易，有权人授权，由客户输入密码。</w:t>
      </w:r>
    </w:p>
    <w:p w:rsidR="00752FB5" w:rsidRDefault="00752FB5">
      <w:pPr>
        <w:ind w:firstLine="480"/>
        <w:rPr>
          <w:rFonts w:ascii="楷体_GB2312" w:eastAsia="楷体_GB2312" w:hint="eastAsia"/>
          <w:szCs w:val="21"/>
        </w:rPr>
      </w:pPr>
      <w:r>
        <w:rPr>
          <w:rFonts w:ascii="楷体_GB2312" w:eastAsia="楷体_GB2312" w:hint="eastAsia"/>
          <w:szCs w:val="21"/>
        </w:rPr>
        <w:t>打印特殊业务凭证和定活两便存单，柜员核对打印内容。</w:t>
      </w:r>
    </w:p>
    <w:p w:rsidR="00752FB5" w:rsidRDefault="00752FB5">
      <w:pPr>
        <w:ind w:firstLine="480"/>
        <w:rPr>
          <w:rFonts w:ascii="楷体_GB2312" w:eastAsia="楷体_GB2312" w:hint="eastAsia"/>
          <w:szCs w:val="21"/>
        </w:rPr>
      </w:pPr>
      <w:r>
        <w:rPr>
          <w:rFonts w:ascii="楷体_GB2312" w:eastAsia="楷体_GB2312" w:hint="eastAsia"/>
          <w:szCs w:val="21"/>
        </w:rPr>
        <w:t>特殊业务凭证及利息清单上加盖业务清讫章，现金、身份证件交客户，挂失申请书（第二联）视同存单作特殊业务凭证附件送监督中心，挂失申请书（第一联）由监督中心永久保管。</w:t>
      </w:r>
    </w:p>
    <w:p w:rsidR="00752FB5" w:rsidRDefault="00752FB5">
      <w:pPr>
        <w:rPr>
          <w:rFonts w:ascii="楷体_GB2312" w:eastAsia="楷体_GB2312" w:hint="eastAsia"/>
          <w:szCs w:val="21"/>
        </w:rPr>
      </w:pP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 xml:space="preserve">2-1-13] </w:t>
      </w:r>
      <w:r>
        <w:rPr>
          <w:rFonts w:hint="eastAsia"/>
          <w:szCs w:val="21"/>
        </w:rPr>
        <w:t>个人定活两便储蓄现金取款销户业务操作训练。</w:t>
      </w:r>
    </w:p>
    <w:p w:rsidR="00752FB5" w:rsidRDefault="00752FB5">
      <w:pPr>
        <w:tabs>
          <w:tab w:val="left" w:pos="0"/>
        </w:tabs>
        <w:rPr>
          <w:rFonts w:hint="eastAsia"/>
          <w:szCs w:val="21"/>
        </w:rPr>
      </w:pPr>
      <w:r>
        <w:rPr>
          <w:rFonts w:hint="eastAsia"/>
          <w:szCs w:val="21"/>
        </w:rPr>
        <w:t>模拟角色：柜员、客户吴东</w:t>
      </w:r>
    </w:p>
    <w:p w:rsidR="00752FB5" w:rsidRDefault="00752FB5">
      <w:pPr>
        <w:tabs>
          <w:tab w:val="left" w:pos="0"/>
        </w:tabs>
        <w:rPr>
          <w:rFonts w:hint="eastAsia"/>
          <w:szCs w:val="21"/>
        </w:rPr>
      </w:pPr>
      <w:r>
        <w:rPr>
          <w:rFonts w:hint="eastAsia"/>
          <w:szCs w:val="21"/>
        </w:rPr>
        <w:t>模拟业务：吴东</w:t>
      </w:r>
      <w:r>
        <w:rPr>
          <w:rFonts w:hint="eastAsia"/>
          <w:szCs w:val="21"/>
        </w:rPr>
        <w:t>2004</w:t>
      </w:r>
      <w:r>
        <w:rPr>
          <w:rFonts w:hint="eastAsia"/>
          <w:szCs w:val="21"/>
        </w:rPr>
        <w:t>年</w:t>
      </w:r>
      <w:r>
        <w:rPr>
          <w:rFonts w:hint="eastAsia"/>
          <w:szCs w:val="21"/>
        </w:rPr>
        <w:t>11</w:t>
      </w:r>
      <w:r>
        <w:rPr>
          <w:rFonts w:hint="eastAsia"/>
          <w:szCs w:val="21"/>
        </w:rPr>
        <w:t>月</w:t>
      </w:r>
      <w:r>
        <w:rPr>
          <w:rFonts w:hint="eastAsia"/>
          <w:szCs w:val="21"/>
        </w:rPr>
        <w:t>25</w:t>
      </w:r>
      <w:r>
        <w:rPr>
          <w:rFonts w:hint="eastAsia"/>
          <w:szCs w:val="21"/>
        </w:rPr>
        <w:t>日提交将其个人定活两便储蓄存单，要求支取现金销户</w:t>
      </w:r>
    </w:p>
    <w:p w:rsidR="00752FB5" w:rsidRDefault="00752FB5">
      <w:pPr>
        <w:tabs>
          <w:tab w:val="left" w:pos="0"/>
        </w:tabs>
        <w:rPr>
          <w:rFonts w:hint="eastAsia"/>
          <w:szCs w:val="21"/>
        </w:rPr>
      </w:pPr>
      <w:r>
        <w:rPr>
          <w:rFonts w:hint="eastAsia"/>
          <w:szCs w:val="21"/>
        </w:rPr>
        <w:t>操作提示：</w:t>
      </w:r>
      <w:r>
        <w:rPr>
          <w:rFonts w:hint="eastAsia"/>
          <w:szCs w:val="21"/>
        </w:rPr>
        <w:t>1</w:t>
      </w:r>
      <w:r>
        <w:rPr>
          <w:rFonts w:hint="eastAsia"/>
          <w:szCs w:val="21"/>
        </w:rPr>
        <w:t>、认真审核存单和相关证件，确保无误</w:t>
      </w:r>
    </w:p>
    <w:p w:rsidR="00752FB5" w:rsidRDefault="00752FB5">
      <w:pPr>
        <w:tabs>
          <w:tab w:val="left" w:pos="0"/>
        </w:tabs>
        <w:rPr>
          <w:rFonts w:hint="eastAsia"/>
          <w:szCs w:val="21"/>
        </w:rPr>
      </w:pPr>
      <w:r>
        <w:rPr>
          <w:rFonts w:hint="eastAsia"/>
          <w:szCs w:val="21"/>
        </w:rPr>
        <w:t>2</w:t>
      </w:r>
      <w:r>
        <w:rPr>
          <w:rFonts w:hint="eastAsia"/>
          <w:szCs w:val="21"/>
        </w:rPr>
        <w:t>、核对利息清单和存单，利息清单第一联交客户签字确认</w:t>
      </w:r>
    </w:p>
    <w:p w:rsidR="00752FB5" w:rsidRDefault="00752FB5">
      <w:pPr>
        <w:jc w:val="center"/>
        <w:rPr>
          <w:rFonts w:ascii="隶书" w:eastAsia="隶书" w:hint="eastAsia"/>
          <w:color w:val="FF0000"/>
          <w:sz w:val="36"/>
          <w:szCs w:val="36"/>
        </w:rPr>
      </w:pPr>
      <w:r>
        <w:rPr>
          <w:rFonts w:ascii="隶书" w:eastAsia="隶书" w:hint="eastAsia"/>
          <w:b/>
          <w:color w:val="FF0000"/>
          <w:sz w:val="36"/>
          <w:szCs w:val="36"/>
        </w:rPr>
        <w:t>模块3.1.6 教育储蓄</w:t>
      </w:r>
    </w:p>
    <w:p w:rsidR="00752FB5" w:rsidRDefault="00752FB5">
      <w:pPr>
        <w:ind w:firstLineChars="200" w:firstLine="420"/>
        <w:rPr>
          <w:rFonts w:ascii="宋体" w:hAnsi="宋体" w:hint="eastAsia"/>
          <w:szCs w:val="21"/>
        </w:rPr>
      </w:pPr>
      <w:r>
        <w:rPr>
          <w:rFonts w:hint="eastAsia"/>
          <w:szCs w:val="21"/>
        </w:rPr>
        <w:t>教育储蓄是以储蓄存款方式，为子女接受非义务教育（指九年义务教育之外的全日制高中、大中专、大学本科、硕士和博士研究生）积蓄资金，是零存整取定期储蓄存款的一种。教育储蓄只能办理现金存取业务和同名账户和转账业务。</w:t>
      </w:r>
    </w:p>
    <w:p w:rsidR="00752FB5" w:rsidRDefault="00752FB5">
      <w:pPr>
        <w:tabs>
          <w:tab w:val="left" w:pos="0"/>
        </w:tabs>
        <w:ind w:firstLine="480"/>
        <w:rPr>
          <w:rFonts w:hint="eastAsia"/>
          <w:szCs w:val="21"/>
        </w:rPr>
      </w:pPr>
      <w:r>
        <w:rPr>
          <w:rFonts w:hint="eastAsia"/>
          <w:szCs w:val="21"/>
        </w:rPr>
        <w:t>其核算包括开户、续存、取款、销户，它与零存整取定期储蓄存款的开户、续存、取款、销户的业务流程基本相同，现以其现金开户为例进行介绍。</w:t>
      </w:r>
    </w:p>
    <w:p w:rsidR="00752FB5" w:rsidRDefault="00752FB5">
      <w:pPr>
        <w:ind w:firstLineChars="150" w:firstLine="315"/>
        <w:rPr>
          <w:rFonts w:hint="eastAsia"/>
          <w:szCs w:val="21"/>
        </w:rPr>
      </w:pPr>
      <w:r>
        <w:rPr>
          <w:rFonts w:hint="eastAsia"/>
          <w:szCs w:val="21"/>
        </w:rPr>
        <w:t>（插入个人教育储蓄现金开户业务动漫）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Can I help you</w:t>
      </w:r>
      <w:r>
        <w:rPr>
          <w:rFonts w:hint="eastAsia"/>
          <w:szCs w:val="21"/>
        </w:rPr>
        <w:t>？</w:t>
      </w:r>
    </w:p>
    <w:p w:rsidR="00752FB5" w:rsidRDefault="00752FB5">
      <w:pPr>
        <w:ind w:firstLineChars="200" w:firstLine="420"/>
        <w:rPr>
          <w:rFonts w:hint="eastAsia"/>
          <w:szCs w:val="21"/>
        </w:rPr>
      </w:pPr>
      <w:r>
        <w:rPr>
          <w:rFonts w:hint="eastAsia"/>
          <w:szCs w:val="21"/>
        </w:rPr>
        <w:t>客户：哦，我想存点钱，存成教育储蓄。</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yes. I want to put some money in education account</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柜员：您的款项有误，请您重新清点一下。</w:t>
      </w:r>
    </w:p>
    <w:p w:rsidR="00752FB5" w:rsidRDefault="00752FB5">
      <w:pPr>
        <w:ind w:left="1200" w:hanging="720"/>
        <w:rPr>
          <w:rFonts w:hint="eastAsia"/>
          <w:szCs w:val="21"/>
        </w:rPr>
      </w:pPr>
      <w:r>
        <w:rPr>
          <w:rFonts w:hint="eastAsia"/>
          <w:szCs w:val="21"/>
        </w:rPr>
        <w:t xml:space="preserve">      I am sorry</w:t>
      </w:r>
      <w:r>
        <w:rPr>
          <w:rFonts w:hint="eastAsia"/>
          <w:szCs w:val="21"/>
        </w:rPr>
        <w:t>，</w:t>
      </w:r>
      <w:r>
        <w:rPr>
          <w:rFonts w:hint="eastAsia"/>
          <w:szCs w:val="21"/>
        </w:rPr>
        <w:t>but I am afraid the money is not quite the same with the amount you indicated. Would you please re-check it</w:t>
      </w:r>
      <w:r>
        <w:rPr>
          <w:rFonts w:hint="eastAsia"/>
          <w:szCs w:val="21"/>
        </w:rPr>
        <w:t>？</w:t>
      </w:r>
    </w:p>
    <w:p w:rsidR="00752FB5" w:rsidRDefault="00752FB5">
      <w:pPr>
        <w:rPr>
          <w:rFonts w:hint="eastAsia"/>
          <w:szCs w:val="21"/>
        </w:rPr>
      </w:pPr>
      <w:r>
        <w:rPr>
          <w:rFonts w:hint="eastAsia"/>
          <w:b/>
          <w:szCs w:val="21"/>
        </w:rPr>
        <w:t xml:space="preserve"> [</w:t>
      </w:r>
      <w:r>
        <w:rPr>
          <w:rFonts w:hint="eastAsia"/>
          <w:b/>
          <w:szCs w:val="21"/>
        </w:rPr>
        <w:t>实训目标</w:t>
      </w:r>
      <w:r>
        <w:rPr>
          <w:rFonts w:hint="eastAsia"/>
          <w:b/>
          <w:szCs w:val="21"/>
        </w:rPr>
        <w:t xml:space="preserve">] </w:t>
      </w:r>
      <w:r>
        <w:rPr>
          <w:rFonts w:hint="eastAsia"/>
          <w:szCs w:val="21"/>
        </w:rPr>
        <w:t>掌握个人教育储蓄现金开户业务处理流程和操作方法。</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w:t>
      </w:r>
      <w:r>
        <w:rPr>
          <w:rFonts w:hint="eastAsia"/>
          <w:szCs w:val="21"/>
        </w:rPr>
        <w:t xml:space="preserve"> </w:t>
      </w:r>
      <w:r>
        <w:rPr>
          <w:rFonts w:hint="eastAsia"/>
          <w:szCs w:val="21"/>
        </w:rPr>
        <w:t>教育储蓄</w:t>
      </w:r>
      <w:r>
        <w:rPr>
          <w:rFonts w:hint="eastAsia"/>
          <w:szCs w:val="21"/>
        </w:rPr>
        <w:t>50</w:t>
      </w:r>
      <w:r>
        <w:rPr>
          <w:rFonts w:hint="eastAsia"/>
          <w:szCs w:val="21"/>
        </w:rPr>
        <w:t>元起存，本金合计的最高限额为</w:t>
      </w:r>
      <w:r>
        <w:rPr>
          <w:rFonts w:hint="eastAsia"/>
          <w:szCs w:val="21"/>
        </w:rPr>
        <w:t>2</w:t>
      </w:r>
      <w:r>
        <w:rPr>
          <w:rFonts w:hint="eastAsia"/>
          <w:szCs w:val="21"/>
        </w:rPr>
        <w:t>万元，其存期分</w:t>
      </w:r>
      <w:r>
        <w:rPr>
          <w:rFonts w:hint="eastAsia"/>
          <w:szCs w:val="21"/>
        </w:rPr>
        <w:t>1</w:t>
      </w:r>
      <w:r>
        <w:rPr>
          <w:rFonts w:hint="eastAsia"/>
          <w:szCs w:val="21"/>
        </w:rPr>
        <w:t>年、</w:t>
      </w:r>
      <w:r>
        <w:rPr>
          <w:rFonts w:hint="eastAsia"/>
          <w:szCs w:val="21"/>
        </w:rPr>
        <w:t>3</w:t>
      </w:r>
      <w:r>
        <w:rPr>
          <w:rFonts w:hint="eastAsia"/>
          <w:szCs w:val="21"/>
        </w:rPr>
        <w:t>年和</w:t>
      </w:r>
      <w:r>
        <w:rPr>
          <w:rFonts w:hint="eastAsia"/>
          <w:szCs w:val="21"/>
        </w:rPr>
        <w:t>6</w:t>
      </w:r>
      <w:r>
        <w:rPr>
          <w:rFonts w:hint="eastAsia"/>
          <w:szCs w:val="21"/>
        </w:rPr>
        <w:t>年</w:t>
      </w:r>
      <w:r>
        <w:rPr>
          <w:rFonts w:hint="eastAsia"/>
          <w:szCs w:val="21"/>
        </w:rPr>
        <w:t>3</w:t>
      </w:r>
      <w:r>
        <w:rPr>
          <w:rFonts w:hint="eastAsia"/>
          <w:szCs w:val="21"/>
        </w:rPr>
        <w:t>个档次。</w:t>
      </w:r>
    </w:p>
    <w:p w:rsidR="00752FB5" w:rsidRDefault="00752FB5">
      <w:pPr>
        <w:tabs>
          <w:tab w:val="left" w:pos="0"/>
        </w:tabs>
        <w:ind w:firstLine="480"/>
        <w:rPr>
          <w:rFonts w:hint="eastAsia"/>
          <w:szCs w:val="21"/>
        </w:rPr>
      </w:pPr>
      <w:r>
        <w:rPr>
          <w:rFonts w:hint="eastAsia"/>
          <w:szCs w:val="21"/>
        </w:rPr>
        <w:t>开立教育储蓄账户时，必须遵照国家颁布的《个人存款账户实名制规定》的要求。</w:t>
      </w:r>
    </w:p>
    <w:p w:rsidR="00752FB5" w:rsidRDefault="00752FB5">
      <w:pPr>
        <w:tabs>
          <w:tab w:val="left" w:pos="0"/>
        </w:tabs>
        <w:ind w:firstLine="480"/>
        <w:rPr>
          <w:rFonts w:hint="eastAsia"/>
          <w:szCs w:val="21"/>
        </w:rPr>
      </w:pPr>
      <w:r>
        <w:rPr>
          <w:rFonts w:hint="eastAsia"/>
          <w:szCs w:val="21"/>
        </w:rPr>
        <w:t>其开户分为一般开户和挂失开户，现以一般开户为例进行介绍。</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一、审查凭证。</w:t>
      </w:r>
    </w:p>
    <w:p w:rsidR="00752FB5" w:rsidRDefault="00752FB5">
      <w:pPr>
        <w:tabs>
          <w:tab w:val="left" w:pos="0"/>
        </w:tabs>
        <w:ind w:firstLine="480"/>
        <w:rPr>
          <w:rFonts w:hint="eastAsia"/>
          <w:szCs w:val="21"/>
        </w:rPr>
      </w:pPr>
      <w:r>
        <w:rPr>
          <w:rFonts w:hint="eastAsia"/>
          <w:szCs w:val="21"/>
        </w:rPr>
        <w:t>审核存款凭证上的户名、月存款金、地址等项目填写是否齐全，身份证件是否有效，证件号码与客户提供的证件是否一致，并根据存款凭证的金额清点现金。</w:t>
      </w:r>
    </w:p>
    <w:p w:rsidR="00752FB5" w:rsidRDefault="00752FB5">
      <w:pPr>
        <w:widowControl/>
        <w:jc w:val="left"/>
        <w:rPr>
          <w:rFonts w:ascii="宋体" w:hAnsi="宋体" w:hint="eastAsia"/>
          <w:i/>
          <w:szCs w:val="21"/>
        </w:rPr>
      </w:pPr>
      <w:r>
        <w:rPr>
          <w:szCs w:val="21"/>
        </w:rPr>
        <w:pict>
          <v:shape id="_x0000_i1061" type="#_x0000_t75" style="width:38.4pt;height:36pt">
            <v:imagedata r:id="rId9" o:title=""/>
          </v:shape>
        </w:pict>
      </w:r>
      <w:r>
        <w:rPr>
          <w:szCs w:val="21"/>
        </w:rPr>
        <w:t xml:space="preserve"> </w:t>
      </w:r>
      <w:r>
        <w:rPr>
          <w:rFonts w:hint="eastAsia"/>
          <w:b/>
          <w:szCs w:val="21"/>
        </w:rPr>
        <w:t xml:space="preserve"> </w:t>
      </w:r>
      <w:r>
        <w:rPr>
          <w:rFonts w:ascii="宋体" w:hAnsi="宋体" w:hint="eastAsia"/>
          <w:i/>
          <w:szCs w:val="21"/>
        </w:rPr>
        <w:t xml:space="preserve"> 何人可以开立教育储蓄账户？</w:t>
      </w:r>
    </w:p>
    <w:p w:rsidR="00752FB5" w:rsidRDefault="00752FB5">
      <w:pPr>
        <w:tabs>
          <w:tab w:val="left" w:pos="0"/>
        </w:tabs>
        <w:ind w:firstLine="480"/>
        <w:rPr>
          <w:rFonts w:ascii="宋体" w:hAnsi="宋体" w:hint="eastAsia"/>
          <w:i/>
          <w:szCs w:val="21"/>
        </w:rPr>
      </w:pPr>
      <w:r>
        <w:rPr>
          <w:rFonts w:ascii="宋体" w:hAnsi="宋体" w:hint="eastAsia"/>
          <w:i/>
          <w:szCs w:val="21"/>
        </w:rPr>
        <w:t>我知道，凡在校四年级（含）以上学生均可凭本人户口薄或居民身份证件开立教育储蓄账户。若委托他人代理，还应出示代理人的身份证件。</w:t>
      </w:r>
    </w:p>
    <w:p w:rsidR="00752FB5" w:rsidRDefault="00752FB5">
      <w:pPr>
        <w:tabs>
          <w:tab w:val="left" w:pos="0"/>
        </w:tabs>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二、进行系统操作</w:t>
      </w:r>
    </w:p>
    <w:p w:rsidR="00752FB5" w:rsidRDefault="00752FB5">
      <w:pPr>
        <w:ind w:firstLine="600"/>
        <w:rPr>
          <w:rFonts w:hint="eastAsia"/>
          <w:szCs w:val="21"/>
        </w:rPr>
      </w:pPr>
      <w:r>
        <w:rPr>
          <w:rFonts w:ascii="宋体" w:hAnsi="宋体" w:hint="eastAsia"/>
          <w:szCs w:val="21"/>
        </w:rPr>
        <w:t>审查凭证、清点现金无误后，</w:t>
      </w:r>
      <w:r>
        <w:rPr>
          <w:rFonts w:hint="eastAsia"/>
          <w:szCs w:val="21"/>
        </w:rPr>
        <w:t>柜员通过输入教育储蓄现金开户交易代码，进入教育储蓄现金开户交易界面。</w:t>
      </w:r>
    </w:p>
    <w:p w:rsidR="00752FB5" w:rsidRDefault="00752FB5">
      <w:pPr>
        <w:ind w:firstLine="600"/>
        <w:rPr>
          <w:rFonts w:hint="eastAsia"/>
          <w:szCs w:val="21"/>
        </w:rPr>
      </w:pPr>
      <w:r>
        <w:rPr>
          <w:rFonts w:hint="eastAsia"/>
          <w:szCs w:val="21"/>
        </w:rPr>
        <w:t>预留密码由客户输入账户密码。</w:t>
      </w:r>
    </w:p>
    <w:p w:rsidR="00752FB5" w:rsidRDefault="00752FB5">
      <w:pPr>
        <w:tabs>
          <w:tab w:val="left" w:pos="0"/>
        </w:tabs>
        <w:ind w:firstLine="600"/>
        <w:rPr>
          <w:rFonts w:hint="eastAsia"/>
          <w:szCs w:val="21"/>
        </w:rPr>
      </w:pPr>
      <w:r>
        <w:rPr>
          <w:rFonts w:hint="eastAsia"/>
          <w:szCs w:val="21"/>
        </w:rPr>
        <w:t>插入交易界面</w:t>
      </w:r>
    </w:p>
    <w:p w:rsidR="00752FB5" w:rsidRDefault="00752FB5">
      <w:pPr>
        <w:tabs>
          <w:tab w:val="left" w:pos="0"/>
        </w:tabs>
        <w:rPr>
          <w:rFonts w:hint="eastAsia"/>
          <w:szCs w:val="21"/>
        </w:rPr>
      </w:pPr>
    </w:p>
    <w:p w:rsidR="00752FB5" w:rsidRDefault="00752FB5">
      <w:pPr>
        <w:tabs>
          <w:tab w:val="left" w:pos="0"/>
        </w:tabs>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三、打印、核对。</w:t>
      </w:r>
    </w:p>
    <w:p w:rsidR="00752FB5" w:rsidRDefault="00752FB5">
      <w:pPr>
        <w:tabs>
          <w:tab w:val="left" w:pos="0"/>
        </w:tabs>
        <w:ind w:firstLine="480"/>
        <w:rPr>
          <w:rFonts w:hint="eastAsia"/>
          <w:szCs w:val="21"/>
        </w:rPr>
      </w:pPr>
      <w:r>
        <w:rPr>
          <w:rFonts w:hint="eastAsia"/>
          <w:szCs w:val="21"/>
        </w:rPr>
        <w:t>打印存款凭证、教育储蓄存折，核对打印存款凭证、教育储蓄存折凭证上各项内容，对户名、金额等内容重点审核。</w:t>
      </w:r>
    </w:p>
    <w:p w:rsidR="00752FB5" w:rsidRDefault="00752FB5">
      <w:pPr>
        <w:tabs>
          <w:tab w:val="left" w:pos="0"/>
        </w:tabs>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四、将教育储蓄存折、身份证件交客户。</w:t>
      </w:r>
    </w:p>
    <w:p w:rsidR="00752FB5" w:rsidRDefault="00752FB5">
      <w:pPr>
        <w:ind w:firstLine="420"/>
        <w:rPr>
          <w:rFonts w:hint="eastAsia"/>
          <w:szCs w:val="21"/>
        </w:rPr>
      </w:pPr>
      <w:r>
        <w:rPr>
          <w:rFonts w:hint="eastAsia"/>
          <w:szCs w:val="21"/>
        </w:rPr>
        <w:t xml:space="preserve"> </w:t>
      </w:r>
      <w:r>
        <w:rPr>
          <w:rFonts w:hint="eastAsia"/>
          <w:szCs w:val="21"/>
        </w:rPr>
        <w:t>教育储蓄存折加盖上存单（折）专用章，存款凭证上加盖“业务清讫章”，将教育储蓄存折、身份证件交客户，存款凭证作为业务凭证交送监督中心。</w:t>
      </w:r>
    </w:p>
    <w:p w:rsidR="00752FB5" w:rsidRDefault="00752FB5">
      <w:pPr>
        <w:tabs>
          <w:tab w:val="left" w:pos="0"/>
        </w:tabs>
        <w:rPr>
          <w:rFonts w:ascii="宋体" w:hAnsi="宋体" w:hint="eastAsia"/>
          <w:i/>
          <w:szCs w:val="21"/>
        </w:rPr>
      </w:pPr>
      <w:r>
        <w:rPr>
          <w:rFonts w:hint="eastAsia"/>
          <w:b/>
          <w:szCs w:val="21"/>
        </w:rPr>
        <w:t>[</w:t>
      </w:r>
      <w:r>
        <w:rPr>
          <w:rFonts w:hint="eastAsia"/>
          <w:b/>
          <w:szCs w:val="21"/>
        </w:rPr>
        <w:t>问一问</w:t>
      </w:r>
      <w:r>
        <w:rPr>
          <w:rFonts w:hint="eastAsia"/>
          <w:b/>
          <w:szCs w:val="21"/>
        </w:rPr>
        <w:t>]</w:t>
      </w:r>
      <w:r>
        <w:rPr>
          <w:rFonts w:hint="eastAsia"/>
          <w:szCs w:val="21"/>
        </w:rPr>
        <w:t xml:space="preserve"> </w:t>
      </w:r>
      <w:r>
        <w:rPr>
          <w:rFonts w:ascii="宋体" w:hAnsi="宋体" w:hint="eastAsia"/>
          <w:i/>
          <w:szCs w:val="21"/>
        </w:rPr>
        <w:t>如何进行教育储蓄账户的销户？</w:t>
      </w:r>
    </w:p>
    <w:p w:rsidR="00752FB5" w:rsidRDefault="00752FB5">
      <w:pPr>
        <w:ind w:firstLine="420"/>
        <w:rPr>
          <w:rFonts w:ascii="宋体" w:hAnsi="宋体" w:hint="eastAsia"/>
          <w:i/>
          <w:szCs w:val="21"/>
        </w:rPr>
      </w:pPr>
      <w:r>
        <w:rPr>
          <w:rFonts w:ascii="宋体" w:hAnsi="宋体" w:hint="eastAsia"/>
          <w:i/>
          <w:szCs w:val="21"/>
        </w:rPr>
        <w:t xml:space="preserve"> 我知道，若是一般销户，则取款人凭教育储蓄存折、学校开出的录取通知书或正在接受非义务教育的学生身份证明文件办理销户，客户可免填取款凭证。若提前支取，客户还须出示取款人身份证件，委托他人代取，还须同时出示代理人的身份证件。采用签单服务，客户可免填取款凭证。</w:t>
      </w:r>
    </w:p>
    <w:p w:rsidR="00752FB5" w:rsidRDefault="00752FB5">
      <w:pPr>
        <w:ind w:firstLineChars="171" w:firstLine="359"/>
        <w:rPr>
          <w:rFonts w:ascii="宋体" w:hAnsi="宋体" w:hint="eastAsia"/>
          <w:i/>
          <w:szCs w:val="21"/>
        </w:rPr>
      </w:pPr>
      <w:r>
        <w:rPr>
          <w:rFonts w:ascii="宋体" w:hAnsi="宋体" w:hint="eastAsia"/>
          <w:i/>
          <w:szCs w:val="21"/>
        </w:rPr>
        <w:t>销户时，客户一次支取本金和利息。柜员支付存款本金和利息后，应在“证明”原件上加盖“已享受教育储蓄优惠”等字样的印章。每份“证明”可以享受一次利率优惠，若客户不能提供“证明”，存款不享受利率优惠，按正常个人零存整取业务办理，并应按有关规定征收储蓄存款利息所得税。</w:t>
      </w:r>
    </w:p>
    <w:p w:rsidR="00752FB5" w:rsidRDefault="00752FB5">
      <w:pPr>
        <w:ind w:firstLineChars="221" w:firstLine="464"/>
        <w:rPr>
          <w:rFonts w:ascii="宋体" w:hAnsi="宋体" w:hint="eastAsia"/>
          <w:i/>
          <w:szCs w:val="21"/>
        </w:rPr>
      </w:pPr>
      <w:r>
        <w:rPr>
          <w:rFonts w:ascii="宋体" w:hAnsi="宋体" w:hint="eastAsia"/>
          <w:i/>
          <w:szCs w:val="21"/>
        </w:rPr>
        <w:t>逾期支取时，其超过原定存期的部分，按支取日活期储蓄存款利率计付利息，并按有关规定征收储蓄存款利息所得税。</w:t>
      </w: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 xml:space="preserve">2-1-14] </w:t>
      </w:r>
      <w:r>
        <w:rPr>
          <w:rFonts w:hint="eastAsia"/>
          <w:szCs w:val="21"/>
        </w:rPr>
        <w:t>个人教育储蓄现金开户业务操作训练。</w:t>
      </w:r>
    </w:p>
    <w:p w:rsidR="00752FB5" w:rsidRDefault="00752FB5">
      <w:pPr>
        <w:tabs>
          <w:tab w:val="left" w:pos="0"/>
        </w:tabs>
        <w:rPr>
          <w:rFonts w:hint="eastAsia"/>
          <w:szCs w:val="21"/>
        </w:rPr>
      </w:pPr>
      <w:r>
        <w:rPr>
          <w:rFonts w:hint="eastAsia"/>
          <w:szCs w:val="21"/>
        </w:rPr>
        <w:t>模拟角色：柜员，客户王琳</w:t>
      </w:r>
    </w:p>
    <w:p w:rsidR="00752FB5" w:rsidRDefault="00752FB5">
      <w:pPr>
        <w:tabs>
          <w:tab w:val="left" w:pos="0"/>
        </w:tabs>
        <w:rPr>
          <w:rFonts w:hint="eastAsia"/>
          <w:szCs w:val="21"/>
        </w:rPr>
      </w:pPr>
      <w:r>
        <w:rPr>
          <w:rFonts w:hint="eastAsia"/>
          <w:szCs w:val="21"/>
        </w:rPr>
        <w:t>模拟业务：王琳位正在上初中一年级的</w:t>
      </w:r>
      <w:r>
        <w:rPr>
          <w:rFonts w:hint="eastAsia"/>
          <w:szCs w:val="21"/>
        </w:rPr>
        <w:t>13</w:t>
      </w:r>
      <w:r>
        <w:rPr>
          <w:rFonts w:hint="eastAsia"/>
          <w:szCs w:val="21"/>
        </w:rPr>
        <w:t>岁的儿子王晓明开立教育储蓄账户，月存款金额</w:t>
      </w:r>
      <w:r>
        <w:rPr>
          <w:rFonts w:hint="eastAsia"/>
          <w:szCs w:val="21"/>
        </w:rPr>
        <w:t>400</w:t>
      </w:r>
      <w:r>
        <w:rPr>
          <w:rFonts w:hint="eastAsia"/>
          <w:szCs w:val="21"/>
        </w:rPr>
        <w:t>元，存期</w:t>
      </w:r>
      <w:r>
        <w:rPr>
          <w:rFonts w:hint="eastAsia"/>
          <w:szCs w:val="21"/>
        </w:rPr>
        <w:t>3</w:t>
      </w:r>
      <w:r>
        <w:rPr>
          <w:rFonts w:hint="eastAsia"/>
          <w:szCs w:val="21"/>
        </w:rPr>
        <w:t>年</w:t>
      </w:r>
    </w:p>
    <w:p w:rsidR="00752FB5" w:rsidRDefault="00752FB5">
      <w:pPr>
        <w:tabs>
          <w:tab w:val="left" w:pos="0"/>
        </w:tabs>
        <w:rPr>
          <w:rFonts w:hint="eastAsia"/>
          <w:szCs w:val="21"/>
        </w:rPr>
      </w:pPr>
      <w:r>
        <w:rPr>
          <w:rFonts w:hint="eastAsia"/>
          <w:szCs w:val="21"/>
        </w:rPr>
        <w:t>操作提示：</w:t>
      </w:r>
      <w:r>
        <w:rPr>
          <w:rFonts w:hint="eastAsia"/>
          <w:szCs w:val="21"/>
        </w:rPr>
        <w:t>1</w:t>
      </w:r>
      <w:r>
        <w:rPr>
          <w:rFonts w:hint="eastAsia"/>
          <w:szCs w:val="21"/>
        </w:rPr>
        <w:t>、认真审核存款人资格和有关凭证</w:t>
      </w:r>
    </w:p>
    <w:p w:rsidR="00752FB5" w:rsidRDefault="00752FB5">
      <w:pPr>
        <w:tabs>
          <w:tab w:val="left" w:pos="0"/>
        </w:tabs>
        <w:rPr>
          <w:rFonts w:hint="eastAsia"/>
          <w:szCs w:val="21"/>
        </w:rPr>
      </w:pPr>
      <w:r>
        <w:rPr>
          <w:rFonts w:hint="eastAsia"/>
          <w:szCs w:val="21"/>
        </w:rPr>
        <w:t>2</w:t>
      </w:r>
      <w:r>
        <w:rPr>
          <w:rFonts w:hint="eastAsia"/>
          <w:szCs w:val="21"/>
        </w:rPr>
        <w:t>、键入交易码“</w:t>
      </w:r>
      <w:r>
        <w:rPr>
          <w:rFonts w:hint="eastAsia"/>
          <w:szCs w:val="21"/>
        </w:rPr>
        <w:t>01</w:t>
      </w:r>
      <w:r>
        <w:rPr>
          <w:rFonts w:hint="eastAsia"/>
          <w:szCs w:val="21"/>
        </w:rPr>
        <w:t>”进入现金开户功能，输入储种号</w:t>
      </w:r>
    </w:p>
    <w:p w:rsidR="00752FB5" w:rsidRDefault="00752FB5">
      <w:pPr>
        <w:tabs>
          <w:tab w:val="left" w:pos="0"/>
        </w:tabs>
        <w:rPr>
          <w:rFonts w:hint="eastAsia"/>
          <w:szCs w:val="21"/>
        </w:rPr>
      </w:pPr>
    </w:p>
    <w:p w:rsidR="00752FB5" w:rsidRDefault="00752FB5">
      <w:pPr>
        <w:tabs>
          <w:tab w:val="left" w:pos="0"/>
        </w:tabs>
        <w:ind w:firstLine="480"/>
        <w:rPr>
          <w:rFonts w:hint="eastAsia"/>
          <w:szCs w:val="21"/>
        </w:rPr>
      </w:pPr>
      <w:r>
        <w:rPr>
          <w:szCs w:val="21"/>
        </w:rPr>
        <w:t>您是否考虑过使用专门的账户来办理转账汇款、刷卡消费、投资、贷款等各项支付结算业务？</w:t>
      </w:r>
    </w:p>
    <w:p w:rsidR="00752FB5" w:rsidRDefault="00752FB5">
      <w:pPr>
        <w:tabs>
          <w:tab w:val="left" w:pos="0"/>
        </w:tabs>
        <w:ind w:firstLine="480"/>
        <w:rPr>
          <w:rFonts w:hint="eastAsia"/>
          <w:szCs w:val="21"/>
        </w:rPr>
      </w:pPr>
      <w:r>
        <w:rPr>
          <w:szCs w:val="21"/>
        </w:rPr>
        <w:t>现在，根据中国人民银行统一要求，</w:t>
      </w:r>
      <w:r>
        <w:rPr>
          <w:rFonts w:hint="eastAsia"/>
          <w:szCs w:val="21"/>
        </w:rPr>
        <w:t>银</w:t>
      </w:r>
      <w:r>
        <w:rPr>
          <w:szCs w:val="21"/>
        </w:rPr>
        <w:t>行已推出个人结算账户，助您更好地管理资金往来，并为您提供了将活期储蓄账户直接转为结算账户的便利。</w:t>
      </w:r>
    </w:p>
    <w:p w:rsidR="00752FB5" w:rsidRDefault="00752FB5">
      <w:pPr>
        <w:jc w:val="center"/>
        <w:rPr>
          <w:rFonts w:ascii="隶书" w:eastAsia="隶书" w:hint="eastAsia"/>
          <w:b/>
          <w:color w:val="FF0000"/>
          <w:sz w:val="36"/>
          <w:szCs w:val="36"/>
        </w:rPr>
      </w:pPr>
      <w:r>
        <w:rPr>
          <w:rFonts w:ascii="隶书" w:eastAsia="隶书" w:hint="eastAsia"/>
          <w:b/>
          <w:color w:val="FF0000"/>
          <w:sz w:val="36"/>
          <w:szCs w:val="36"/>
        </w:rPr>
        <w:t>模块3.1.7 个人银行结算账户</w:t>
      </w:r>
    </w:p>
    <w:p w:rsidR="00752FB5" w:rsidRDefault="00752FB5">
      <w:pPr>
        <w:widowControl/>
        <w:ind w:firstLine="480"/>
        <w:jc w:val="left"/>
        <w:rPr>
          <w:rFonts w:hint="eastAsia"/>
          <w:szCs w:val="21"/>
        </w:rPr>
      </w:pPr>
      <w:r>
        <w:rPr>
          <w:szCs w:val="21"/>
        </w:rPr>
        <w:t>按中国人民银行统一规定（《人民币银行结算账户管理办法》中国人民银行令</w:t>
      </w:r>
      <w:r>
        <w:rPr>
          <w:szCs w:val="21"/>
        </w:rPr>
        <w:t>[2003]</w:t>
      </w:r>
      <w:r>
        <w:rPr>
          <w:szCs w:val="21"/>
        </w:rPr>
        <w:t>第</w:t>
      </w:r>
      <w:r>
        <w:rPr>
          <w:szCs w:val="21"/>
        </w:rPr>
        <w:t>5</w:t>
      </w:r>
      <w:r>
        <w:rPr>
          <w:szCs w:val="21"/>
        </w:rPr>
        <w:t>号），个人银行结算账户是指个人客户凭个人有效身份证件以自然人名称开立的，用于办理资金收付结算的人民币活期存款账户。</w:t>
      </w:r>
    </w:p>
    <w:p w:rsidR="00752FB5" w:rsidRDefault="00752FB5">
      <w:pPr>
        <w:widowControl/>
        <w:jc w:val="left"/>
        <w:rPr>
          <w:rFonts w:hint="eastAsia"/>
          <w:szCs w:val="21"/>
        </w:rPr>
      </w:pPr>
      <w:r>
        <w:rPr>
          <w:szCs w:val="21"/>
        </w:rPr>
        <w:pict>
          <v:shape id="_x0000_i1062" type="#_x0000_t75" style="width:38.4pt;height:36pt">
            <v:imagedata r:id="rId9" o:title=""/>
          </v:shape>
        </w:pict>
      </w:r>
      <w:r>
        <w:rPr>
          <w:szCs w:val="21"/>
        </w:rPr>
        <w:t xml:space="preserve"> </w:t>
      </w:r>
      <w:r>
        <w:rPr>
          <w:rFonts w:ascii="宋体" w:hAnsi="宋体" w:hint="eastAsia"/>
          <w:b/>
          <w:i/>
          <w:szCs w:val="21"/>
        </w:rPr>
        <w:t>你知道</w:t>
      </w:r>
      <w:r>
        <w:rPr>
          <w:rFonts w:ascii="宋体" w:hAnsi="宋体"/>
          <w:b/>
          <w:bCs/>
          <w:i/>
          <w:szCs w:val="21"/>
        </w:rPr>
        <w:t>个人结算账户与储蓄账户有什么区别</w:t>
      </w:r>
      <w:r>
        <w:rPr>
          <w:rFonts w:ascii="宋体" w:hAnsi="宋体" w:hint="eastAsia"/>
          <w:b/>
          <w:bCs/>
          <w:i/>
          <w:szCs w:val="21"/>
        </w:rPr>
        <w:t>吗</w:t>
      </w:r>
      <w:r>
        <w:rPr>
          <w:rFonts w:ascii="宋体" w:hAnsi="宋体"/>
          <w:b/>
          <w:bCs/>
          <w:i/>
          <w:szCs w:val="21"/>
        </w:rPr>
        <w:t>？</w:t>
      </w:r>
      <w:r>
        <w:rPr>
          <w:rFonts w:ascii="宋体" w:hAnsi="宋体"/>
          <w:i/>
          <w:szCs w:val="21"/>
        </w:rPr>
        <w:br/>
        <w:t xml:space="preserve">　　　　</w:t>
      </w:r>
      <w:r>
        <w:rPr>
          <w:rFonts w:ascii="宋体" w:hAnsi="宋体" w:hint="eastAsia"/>
          <w:i/>
          <w:szCs w:val="21"/>
        </w:rPr>
        <w:t>我知道，二者的</w:t>
      </w:r>
      <w:r>
        <w:rPr>
          <w:rFonts w:ascii="宋体" w:hAnsi="宋体"/>
          <w:i/>
          <w:szCs w:val="21"/>
        </w:rPr>
        <w:t>共同点：</w:t>
      </w:r>
      <w:r>
        <w:rPr>
          <w:rFonts w:ascii="宋体" w:hAnsi="宋体"/>
          <w:i/>
          <w:szCs w:val="21"/>
        </w:rPr>
        <w:br/>
        <w:t xml:space="preserve">　　● 都可以存取现金。</w:t>
      </w:r>
      <w:r>
        <w:rPr>
          <w:rFonts w:ascii="宋体" w:hAnsi="宋体"/>
          <w:i/>
          <w:szCs w:val="21"/>
        </w:rPr>
        <w:br/>
        <w:t xml:space="preserve">　　● 存款都可获得利息收入（结算账户存款利率同活期储蓄账户）。</w:t>
      </w:r>
      <w:r>
        <w:rPr>
          <w:rFonts w:ascii="宋体" w:hAnsi="宋体"/>
          <w:i/>
          <w:szCs w:val="21"/>
        </w:rPr>
        <w:br/>
        <w:t xml:space="preserve">　　● 本人名下的个人结算账户和活期储蓄账户之间可以相互转账。</w:t>
      </w:r>
      <w:r>
        <w:rPr>
          <w:rFonts w:ascii="宋体" w:hAnsi="宋体"/>
          <w:i/>
          <w:szCs w:val="21"/>
        </w:rPr>
        <w:br/>
        <w:t xml:space="preserve">　　不同点：</w:t>
      </w:r>
      <w:r>
        <w:rPr>
          <w:rFonts w:ascii="宋体" w:hAnsi="宋体"/>
          <w:i/>
          <w:szCs w:val="21"/>
        </w:rPr>
        <w:br/>
        <w:t xml:space="preserve">　　● 《人民币银行结算账户管理办法》实施后，在办理对外的资金转出或接受外部的资金转入时（包括本人异地账户汇款）只能通过结算账户办理。</w:t>
      </w:r>
      <w:r>
        <w:rPr>
          <w:rFonts w:ascii="宋体" w:hAnsi="宋体"/>
          <w:i/>
          <w:szCs w:val="21"/>
        </w:rPr>
        <w:br/>
        <w:t xml:space="preserve">　　● 储蓄账户只能办理本人名下的存取款业务和转账，而不能对他人或单位转账，也不能接受他人或单位的资金转入。</w:t>
      </w:r>
    </w:p>
    <w:p w:rsidR="00752FB5" w:rsidRDefault="00752FB5">
      <w:pPr>
        <w:widowControl/>
        <w:ind w:firstLine="480"/>
        <w:jc w:val="left"/>
        <w:rPr>
          <w:rFonts w:hint="eastAsia"/>
          <w:szCs w:val="21"/>
        </w:rPr>
      </w:pPr>
      <w:r>
        <w:rPr>
          <w:rFonts w:hint="eastAsia"/>
          <w:szCs w:val="21"/>
        </w:rPr>
        <w:t>开</w:t>
      </w:r>
      <w:r>
        <w:rPr>
          <w:szCs w:val="21"/>
        </w:rPr>
        <w:t>设个人银行结算账户后，方便了个人办理转</w:t>
      </w:r>
      <w:r>
        <w:rPr>
          <w:rFonts w:hint="eastAsia"/>
          <w:szCs w:val="21"/>
        </w:rPr>
        <w:t>账</w:t>
      </w:r>
      <w:r>
        <w:rPr>
          <w:szCs w:val="21"/>
        </w:rPr>
        <w:t>汇款、缴费、刷卡消费、投资等转账支付业务，个人还可以通过结算账户申请使用信用卡、支票等支付工具，满足各种支付结算需求。</w:t>
      </w:r>
    </w:p>
    <w:p w:rsidR="00752FB5" w:rsidRDefault="00752FB5">
      <w:pPr>
        <w:ind w:firstLine="480"/>
        <w:rPr>
          <w:rFonts w:hint="eastAsia"/>
          <w:szCs w:val="21"/>
        </w:rPr>
      </w:pPr>
      <w:r>
        <w:rPr>
          <w:rFonts w:hint="eastAsia"/>
          <w:szCs w:val="21"/>
        </w:rPr>
        <w:t>客户</w:t>
      </w:r>
      <w:r>
        <w:rPr>
          <w:szCs w:val="21"/>
        </w:rPr>
        <w:t>可以新申请开立个人结算账户，也可以方便地将现有的活期储蓄账户转变为个人结算账户。只需携带本人身份证和活期储蓄账户存折</w:t>
      </w:r>
      <w:r>
        <w:rPr>
          <w:szCs w:val="21"/>
        </w:rPr>
        <w:t>/</w:t>
      </w:r>
      <w:r>
        <w:rPr>
          <w:rFonts w:hint="eastAsia"/>
          <w:szCs w:val="21"/>
        </w:rPr>
        <w:t>信用</w:t>
      </w:r>
      <w:r>
        <w:rPr>
          <w:szCs w:val="21"/>
        </w:rPr>
        <w:t>卡，到</w:t>
      </w:r>
      <w:r>
        <w:rPr>
          <w:rFonts w:hint="eastAsia"/>
          <w:szCs w:val="21"/>
        </w:rPr>
        <w:t>银</w:t>
      </w:r>
      <w:r>
        <w:rPr>
          <w:szCs w:val="21"/>
        </w:rPr>
        <w:t>行当地分行任一营业网点即可申请开立，</w:t>
      </w:r>
      <w:r>
        <w:rPr>
          <w:rFonts w:hint="eastAsia"/>
          <w:szCs w:val="21"/>
        </w:rPr>
        <w:t>也</w:t>
      </w:r>
      <w:r>
        <w:rPr>
          <w:szCs w:val="21"/>
        </w:rPr>
        <w:t>可以委托他人代办（委托人亦需携带身份证件）。</w:t>
      </w:r>
      <w:r>
        <w:rPr>
          <w:rFonts w:hint="eastAsia"/>
          <w:szCs w:val="21"/>
        </w:rPr>
        <w:t>个人可开立多个结算账户。</w:t>
      </w:r>
      <w:r>
        <w:rPr>
          <w:szCs w:val="21"/>
        </w:rPr>
        <w:br/>
      </w:r>
      <w:r>
        <w:rPr>
          <w:szCs w:val="21"/>
        </w:rPr>
        <w:t xml:space="preserve">　　按人民银行统一规定，如果</w:t>
      </w:r>
      <w:r>
        <w:rPr>
          <w:rFonts w:hint="eastAsia"/>
          <w:szCs w:val="21"/>
        </w:rPr>
        <w:t>客户</w:t>
      </w:r>
      <w:r>
        <w:rPr>
          <w:szCs w:val="21"/>
        </w:rPr>
        <w:t>的活期储蓄存折</w:t>
      </w:r>
      <w:r>
        <w:rPr>
          <w:szCs w:val="21"/>
        </w:rPr>
        <w:t>/</w:t>
      </w:r>
      <w:r>
        <w:rPr>
          <w:rFonts w:hint="eastAsia"/>
          <w:szCs w:val="21"/>
        </w:rPr>
        <w:t>信用</w:t>
      </w:r>
      <w:r>
        <w:rPr>
          <w:szCs w:val="21"/>
        </w:rPr>
        <w:t>卡是单位代发工资</w:t>
      </w:r>
      <w:r>
        <w:rPr>
          <w:szCs w:val="21"/>
        </w:rPr>
        <w:t>/</w:t>
      </w:r>
      <w:r>
        <w:rPr>
          <w:szCs w:val="21"/>
        </w:rPr>
        <w:t>奖金的账户，则此账户将自动成为结算账户，无须再与</w:t>
      </w:r>
      <w:r>
        <w:rPr>
          <w:rFonts w:hint="eastAsia"/>
          <w:szCs w:val="21"/>
        </w:rPr>
        <w:t>银</w:t>
      </w:r>
      <w:r>
        <w:rPr>
          <w:szCs w:val="21"/>
        </w:rPr>
        <w:t>行确认。</w:t>
      </w:r>
    </w:p>
    <w:p w:rsidR="00752FB5" w:rsidRDefault="00752FB5">
      <w:pPr>
        <w:ind w:firstLine="480"/>
        <w:rPr>
          <w:rFonts w:hint="eastAsia"/>
          <w:szCs w:val="21"/>
        </w:rPr>
      </w:pPr>
      <w:r>
        <w:rPr>
          <w:rFonts w:hint="eastAsia"/>
          <w:szCs w:val="21"/>
        </w:rPr>
        <w:t>因此，本模块仅以</w:t>
      </w:r>
      <w:r>
        <w:rPr>
          <w:szCs w:val="21"/>
        </w:rPr>
        <w:t>个人银行结算账户</w:t>
      </w:r>
      <w:r>
        <w:rPr>
          <w:rFonts w:hint="eastAsia"/>
          <w:szCs w:val="21"/>
        </w:rPr>
        <w:t>现金支票取款为例进行介绍。</w:t>
      </w:r>
    </w:p>
    <w:p w:rsidR="00752FB5" w:rsidRDefault="00752FB5">
      <w:pPr>
        <w:ind w:firstLine="600"/>
        <w:rPr>
          <w:rFonts w:ascii="华文彩云" w:eastAsia="华文彩云" w:hAnsi="宋体" w:hint="eastAsia"/>
          <w:szCs w:val="21"/>
        </w:rPr>
      </w:pPr>
      <w:r>
        <w:rPr>
          <w:szCs w:val="21"/>
        </w:rPr>
        <w:pict>
          <v:shape id="_x0000_s3198" type="#_x0000_t96" style="position:absolute;left:0;text-align:left;margin-left:5.25pt;margin-top:7.8pt;width:21pt;height:23.4pt;z-index:110" filled="f" fillcolor="yellow"/>
        </w:pict>
      </w:r>
    </w:p>
    <w:p w:rsidR="00752FB5" w:rsidRDefault="00752FB5">
      <w:pPr>
        <w:ind w:firstLine="600"/>
        <w:rPr>
          <w:rFonts w:ascii="华文彩云" w:eastAsia="华文彩云" w:hAnsi="宋体"/>
          <w:szCs w:val="21"/>
        </w:rPr>
      </w:pPr>
      <w:r>
        <w:rPr>
          <w:rFonts w:ascii="华文彩云" w:eastAsia="华文彩云" w:hAnsi="宋体" w:hint="eastAsia"/>
          <w:szCs w:val="21"/>
        </w:rPr>
        <w:t>小常识</w:t>
      </w:r>
    </w:p>
    <w:p w:rsidR="00752FB5" w:rsidRDefault="00752FB5">
      <w:pPr>
        <w:widowControl/>
        <w:jc w:val="left"/>
        <w:rPr>
          <w:rFonts w:ascii="楷体_GB2312" w:eastAsia="楷体_GB2312" w:hint="eastAsia"/>
          <w:szCs w:val="21"/>
        </w:rPr>
      </w:pPr>
      <w:r>
        <w:rPr>
          <w:rFonts w:hint="eastAsia"/>
          <w:b/>
          <w:szCs w:val="21"/>
        </w:rPr>
        <w:t xml:space="preserve">    </w:t>
      </w:r>
      <w:r>
        <w:rPr>
          <w:rFonts w:ascii="楷体_GB2312" w:eastAsia="楷体_GB2312" w:hint="eastAsia"/>
          <w:b/>
          <w:bCs/>
          <w:szCs w:val="21"/>
        </w:rPr>
        <w:t>用结算账户能做什么？</w:t>
      </w:r>
      <w:r>
        <w:rPr>
          <w:rFonts w:ascii="楷体_GB2312" w:eastAsia="楷体_GB2312" w:hint="eastAsia"/>
          <w:szCs w:val="21"/>
        </w:rPr>
        <w:br/>
        <w:t xml:space="preserve">　　按人民银行统一规定，在银行办理如下业务时须通过结算账户办理： </w:t>
      </w:r>
      <w:r>
        <w:rPr>
          <w:rFonts w:ascii="楷体_GB2312" w:eastAsia="楷体_GB2312" w:hint="eastAsia"/>
          <w:szCs w:val="21"/>
        </w:rPr>
        <w:br/>
        <w:t xml:space="preserve">　　－接受他人或单位的资金转入（如代发工资账户、接收他人或单位的汇款）</w:t>
      </w:r>
      <w:r>
        <w:rPr>
          <w:rFonts w:ascii="楷体_GB2312" w:eastAsia="楷体_GB2312" w:hint="eastAsia"/>
          <w:szCs w:val="21"/>
        </w:rPr>
        <w:br/>
        <w:t xml:space="preserve">　　－给本人名下的其他账户转账汇款（包括本人的活期储蓄账户和结算账户）</w:t>
      </w:r>
      <w:r>
        <w:rPr>
          <w:rFonts w:ascii="楷体_GB2312" w:eastAsia="楷体_GB2312" w:hint="eastAsia"/>
          <w:szCs w:val="21"/>
        </w:rPr>
        <w:br/>
        <w:t xml:space="preserve">　　－对外转账/汇款（给他人或单位转账汇款）</w:t>
      </w:r>
      <w:r>
        <w:rPr>
          <w:rFonts w:ascii="楷体_GB2312" w:eastAsia="楷体_GB2312" w:hint="eastAsia"/>
          <w:szCs w:val="21"/>
        </w:rPr>
        <w:br/>
        <w:t xml:space="preserve">　　－刷卡/消费（卡刷卡消费或网上购物）</w:t>
      </w:r>
      <w:r>
        <w:rPr>
          <w:rFonts w:ascii="楷体_GB2312" w:eastAsia="楷体_GB2312" w:hint="eastAsia"/>
          <w:szCs w:val="21"/>
        </w:rPr>
        <w:br/>
        <w:t xml:space="preserve">　　－缴费（缴纳电话费、手机费等）</w:t>
      </w:r>
      <w:r>
        <w:rPr>
          <w:rFonts w:ascii="楷体_GB2312" w:eastAsia="楷体_GB2312" w:hint="eastAsia"/>
          <w:szCs w:val="21"/>
        </w:rPr>
        <w:br/>
        <w:t xml:space="preserve">　　－投资（购买国债、基金、保险，证券投资等）</w:t>
      </w:r>
      <w:r>
        <w:rPr>
          <w:rFonts w:ascii="楷体_GB2312" w:eastAsia="楷体_GB2312" w:hint="eastAsia"/>
          <w:szCs w:val="21"/>
        </w:rPr>
        <w:br/>
        <w:t xml:space="preserve">　　－贷款（住房贷款、汽车贷款、信用贷款等多种贷款的发放和偿还）</w:t>
      </w:r>
      <w:r>
        <w:rPr>
          <w:rFonts w:ascii="楷体_GB2312" w:eastAsia="楷体_GB2312" w:hint="eastAsia"/>
          <w:szCs w:val="21"/>
        </w:rPr>
        <w:br/>
        <w:t xml:space="preserve">　　－办理信用卡、个人支票</w:t>
      </w:r>
    </w:p>
    <w:p w:rsidR="00752FB5" w:rsidRDefault="00752FB5">
      <w:pPr>
        <w:rPr>
          <w:rFonts w:hint="eastAsia"/>
          <w:szCs w:val="21"/>
        </w:rPr>
      </w:pPr>
    </w:p>
    <w:p w:rsidR="00752FB5" w:rsidRDefault="00752FB5">
      <w:pPr>
        <w:ind w:firstLineChars="150" w:firstLine="315"/>
        <w:rPr>
          <w:rFonts w:hint="eastAsia"/>
          <w:szCs w:val="21"/>
        </w:rPr>
      </w:pPr>
      <w:r>
        <w:rPr>
          <w:rFonts w:hint="eastAsia"/>
          <w:szCs w:val="21"/>
        </w:rPr>
        <w:t>（插入</w:t>
      </w:r>
      <w:r>
        <w:rPr>
          <w:szCs w:val="21"/>
        </w:rPr>
        <w:t>个人银行结算账户</w:t>
      </w:r>
      <w:r>
        <w:rPr>
          <w:rFonts w:hint="eastAsia"/>
          <w:szCs w:val="21"/>
        </w:rPr>
        <w:t>现金支票取款动漫）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Can I help you</w:t>
      </w:r>
      <w:r>
        <w:rPr>
          <w:rFonts w:hint="eastAsia"/>
          <w:szCs w:val="21"/>
        </w:rPr>
        <w:t>？</w:t>
      </w:r>
    </w:p>
    <w:p w:rsidR="00752FB5" w:rsidRDefault="00752FB5">
      <w:pPr>
        <w:ind w:firstLineChars="200" w:firstLine="420"/>
        <w:rPr>
          <w:rFonts w:hint="eastAsia"/>
          <w:szCs w:val="21"/>
        </w:rPr>
      </w:pPr>
      <w:r>
        <w:rPr>
          <w:rFonts w:hint="eastAsia"/>
          <w:szCs w:val="21"/>
        </w:rPr>
        <w:t>客户：哦，我想兑现这张支票。</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yes. I want to cash the check</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柜员：请您在支票的背面背书。</w:t>
      </w:r>
    </w:p>
    <w:p w:rsidR="00752FB5" w:rsidRDefault="00752FB5">
      <w:pPr>
        <w:ind w:left="1200" w:hanging="720"/>
        <w:rPr>
          <w:rFonts w:hint="eastAsia"/>
          <w:szCs w:val="21"/>
        </w:rPr>
      </w:pPr>
      <w:r>
        <w:rPr>
          <w:rFonts w:hint="eastAsia"/>
          <w:szCs w:val="21"/>
        </w:rPr>
        <w:t xml:space="preserve">      Would you please endorse the check on the back</w:t>
      </w:r>
      <w:r>
        <w:rPr>
          <w:rFonts w:hint="eastAsia"/>
          <w:szCs w:val="21"/>
        </w:rPr>
        <w:t>？</w:t>
      </w:r>
    </w:p>
    <w:p w:rsidR="00752FB5" w:rsidRDefault="00752FB5">
      <w:pPr>
        <w:rPr>
          <w:rFonts w:hint="eastAsia"/>
          <w:szCs w:val="21"/>
        </w:rPr>
      </w:pPr>
      <w:r>
        <w:rPr>
          <w:rFonts w:hint="eastAsia"/>
          <w:b/>
          <w:szCs w:val="21"/>
        </w:rPr>
        <w:t xml:space="preserve"> [</w:t>
      </w:r>
      <w:r>
        <w:rPr>
          <w:rFonts w:hint="eastAsia"/>
          <w:b/>
          <w:szCs w:val="21"/>
        </w:rPr>
        <w:t>实训目标</w:t>
      </w:r>
      <w:r>
        <w:rPr>
          <w:rFonts w:hint="eastAsia"/>
          <w:b/>
          <w:szCs w:val="21"/>
        </w:rPr>
        <w:t xml:space="preserve">] </w:t>
      </w:r>
      <w:r>
        <w:rPr>
          <w:rFonts w:hint="eastAsia"/>
          <w:szCs w:val="21"/>
        </w:rPr>
        <w:t>掌握</w:t>
      </w:r>
      <w:r>
        <w:rPr>
          <w:szCs w:val="21"/>
        </w:rPr>
        <w:t>个人银行结算账户</w:t>
      </w:r>
      <w:r>
        <w:rPr>
          <w:rFonts w:hint="eastAsia"/>
          <w:szCs w:val="21"/>
        </w:rPr>
        <w:t>现金支票取款业务处理流程和操作方法。</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w:t>
      </w:r>
      <w:r>
        <w:rPr>
          <w:rFonts w:hint="eastAsia"/>
          <w:szCs w:val="21"/>
        </w:rPr>
        <w:t xml:space="preserve"> </w:t>
      </w:r>
      <w:r>
        <w:rPr>
          <w:rFonts w:hint="eastAsia"/>
          <w:szCs w:val="21"/>
        </w:rPr>
        <w:t>支票是出票人签发的，委托办理支票存款业务的银行在见票时无条件支付确定金额给收款人或者持票人的票据。支票分为现金支票、转账支票和普通支票。支票上印有“现金”字样的为现金支票，现金支票只能用于支取现金。支票上印有“转账”字样的为转账支票，转账支票只能用于转账。普通支票既可以支取现金，也可用于转账。</w:t>
      </w:r>
    </w:p>
    <w:p w:rsidR="00752FB5" w:rsidRDefault="00752FB5">
      <w:pPr>
        <w:rPr>
          <w:rFonts w:hint="eastAsia"/>
          <w:szCs w:val="21"/>
        </w:rPr>
      </w:pPr>
      <w:r>
        <w:rPr>
          <w:rFonts w:hint="eastAsia"/>
          <w:szCs w:val="21"/>
        </w:rPr>
        <w:t xml:space="preserve">    </w:t>
      </w:r>
      <w:r>
        <w:rPr>
          <w:rFonts w:hint="eastAsia"/>
          <w:szCs w:val="21"/>
        </w:rPr>
        <w:t>支票的出票人为在银行开立结算账户的单位和个人，支票的付款人为支票上记载的出票人开户银行。</w:t>
      </w:r>
    </w:p>
    <w:p w:rsidR="00752FB5" w:rsidRDefault="00752FB5">
      <w:pPr>
        <w:rPr>
          <w:rFonts w:hint="eastAsia"/>
          <w:szCs w:val="21"/>
        </w:rPr>
      </w:pPr>
      <w:r>
        <w:rPr>
          <w:rFonts w:hint="eastAsia"/>
          <w:szCs w:val="21"/>
        </w:rPr>
        <w:t xml:space="preserve"> </w:t>
      </w:r>
      <w:r>
        <w:rPr>
          <w:rFonts w:hint="eastAsia"/>
          <w:b/>
          <w:szCs w:val="21"/>
        </w:rPr>
        <w:t>[</w:t>
      </w:r>
      <w:r>
        <w:rPr>
          <w:rFonts w:hint="eastAsia"/>
          <w:b/>
          <w:szCs w:val="21"/>
        </w:rPr>
        <w:t>操作要点</w:t>
      </w:r>
      <w:r>
        <w:rPr>
          <w:rFonts w:hint="eastAsia"/>
          <w:b/>
          <w:szCs w:val="21"/>
        </w:rPr>
        <w:t xml:space="preserve">] </w:t>
      </w:r>
      <w:r>
        <w:rPr>
          <w:rFonts w:hint="eastAsia"/>
          <w:szCs w:val="21"/>
        </w:rPr>
        <w:t>一、审查凭证。</w:t>
      </w:r>
    </w:p>
    <w:p w:rsidR="00752FB5" w:rsidRDefault="00752FB5">
      <w:pPr>
        <w:ind w:firstLine="600"/>
        <w:rPr>
          <w:rFonts w:hint="eastAsia"/>
          <w:szCs w:val="21"/>
        </w:rPr>
      </w:pPr>
      <w:r>
        <w:rPr>
          <w:rFonts w:hint="eastAsia"/>
          <w:szCs w:val="21"/>
        </w:rPr>
        <w:t>柜员收到取款人送交的现金支票及身份证件后，应审查以下的内容：</w:t>
      </w:r>
    </w:p>
    <w:p w:rsidR="00752FB5" w:rsidRDefault="00752FB5">
      <w:pPr>
        <w:rPr>
          <w:rFonts w:ascii="宋体" w:hAnsi="宋体" w:hint="eastAsia"/>
          <w:szCs w:val="21"/>
        </w:rPr>
      </w:pPr>
      <w:r>
        <w:rPr>
          <w:rFonts w:hint="eastAsia"/>
          <w:szCs w:val="21"/>
        </w:rPr>
        <w:t xml:space="preserve">    1</w:t>
      </w:r>
      <w:r>
        <w:rPr>
          <w:rFonts w:ascii="宋体" w:hAnsi="宋体" w:hint="eastAsia"/>
          <w:szCs w:val="21"/>
        </w:rPr>
        <w:t>．大额现金支取是否已经有权人或部门审批。</w:t>
      </w:r>
    </w:p>
    <w:p w:rsidR="00752FB5" w:rsidRDefault="00752FB5">
      <w:pPr>
        <w:ind w:firstLineChars="197" w:firstLine="414"/>
        <w:rPr>
          <w:rFonts w:ascii="宋体" w:hAnsi="宋体" w:hint="eastAsia"/>
          <w:szCs w:val="21"/>
        </w:rPr>
      </w:pPr>
      <w:r>
        <w:rPr>
          <w:rFonts w:ascii="宋体" w:hAnsi="宋体" w:hint="eastAsia"/>
          <w:szCs w:val="21"/>
        </w:rPr>
        <w:t>2．支票是否真实，是否超过提示付款期限，是否为远期支票。</w:t>
      </w:r>
    </w:p>
    <w:p w:rsidR="00752FB5" w:rsidRDefault="00752FB5">
      <w:pPr>
        <w:ind w:firstLineChars="197" w:firstLine="414"/>
        <w:rPr>
          <w:rFonts w:ascii="宋体" w:hAnsi="宋体" w:hint="eastAsia"/>
          <w:szCs w:val="21"/>
        </w:rPr>
      </w:pPr>
      <w:r>
        <w:rPr>
          <w:rFonts w:ascii="宋体" w:hAnsi="宋体" w:hint="eastAsia"/>
          <w:szCs w:val="21"/>
        </w:rPr>
        <w:t>3．出票人签章是否符合规定，并折角核对其印章与预留银行的印鉴是否相符，使用支付密码的，其密码是否正确。</w:t>
      </w:r>
    </w:p>
    <w:p w:rsidR="00752FB5" w:rsidRDefault="00752FB5">
      <w:pPr>
        <w:ind w:firstLineChars="197" w:firstLine="414"/>
        <w:rPr>
          <w:rFonts w:ascii="宋体" w:hAnsi="宋体" w:hint="eastAsia"/>
          <w:szCs w:val="21"/>
        </w:rPr>
      </w:pPr>
      <w:r>
        <w:rPr>
          <w:rFonts w:ascii="宋体" w:hAnsi="宋体" w:hint="eastAsia"/>
          <w:szCs w:val="21"/>
        </w:rPr>
        <w:t>4．支票的大小写金额是否一致。</w:t>
      </w:r>
    </w:p>
    <w:p w:rsidR="00752FB5" w:rsidRDefault="00752FB5">
      <w:pPr>
        <w:ind w:firstLineChars="197" w:firstLine="414"/>
        <w:rPr>
          <w:rFonts w:ascii="宋体" w:hAnsi="宋体" w:hint="eastAsia"/>
          <w:szCs w:val="21"/>
        </w:rPr>
      </w:pPr>
      <w:r>
        <w:rPr>
          <w:rFonts w:ascii="宋体" w:hAnsi="宋体" w:hint="eastAsia"/>
          <w:szCs w:val="21"/>
        </w:rPr>
        <w:t>5．支票必须记载的事项是否齐全，填写是否符合规范，出票日期、出票金额、收款人名称是否更改。</w:t>
      </w:r>
    </w:p>
    <w:p w:rsidR="00752FB5" w:rsidRDefault="00752FB5">
      <w:pPr>
        <w:ind w:firstLineChars="197" w:firstLine="414"/>
        <w:rPr>
          <w:rFonts w:ascii="宋体" w:hAnsi="宋体" w:hint="eastAsia"/>
          <w:szCs w:val="21"/>
        </w:rPr>
      </w:pPr>
      <w:r>
        <w:rPr>
          <w:rFonts w:ascii="宋体" w:hAnsi="宋体" w:hint="eastAsia"/>
          <w:szCs w:val="21"/>
        </w:rPr>
        <w:t>6．支票填明的收款人名称是否为该收款人，收款人是否在支票背面“收款人签章”处签章，其签章是否与收款人名称一致；对收款人为个人的现金支票，是否审核收款人身份证件，是否在支票背面注明证件名称、发证机关、证件号码。</w:t>
      </w:r>
    </w:p>
    <w:p w:rsidR="00752FB5" w:rsidRDefault="00752FB5">
      <w:pPr>
        <w:widowControl/>
        <w:jc w:val="left"/>
        <w:rPr>
          <w:rFonts w:ascii="宋体" w:hAnsi="宋体" w:hint="eastAsia"/>
          <w:i/>
          <w:szCs w:val="21"/>
        </w:rPr>
      </w:pPr>
      <w:r>
        <w:rPr>
          <w:szCs w:val="21"/>
        </w:rPr>
        <w:pict>
          <v:shape id="_x0000_i1063" type="#_x0000_t75" style="width:38.4pt;height:36pt">
            <v:imagedata r:id="rId9" o:title=""/>
          </v:shape>
        </w:pict>
      </w:r>
      <w:r>
        <w:rPr>
          <w:szCs w:val="21"/>
        </w:rPr>
        <w:t xml:space="preserve"> </w:t>
      </w:r>
      <w:r>
        <w:rPr>
          <w:rFonts w:ascii="宋体" w:hAnsi="宋体" w:hint="eastAsia"/>
          <w:i/>
          <w:szCs w:val="21"/>
        </w:rPr>
        <w:t>支票的提示付款期是多少天？</w:t>
      </w:r>
    </w:p>
    <w:p w:rsidR="00752FB5" w:rsidRDefault="00752FB5">
      <w:pPr>
        <w:widowControl/>
        <w:jc w:val="left"/>
        <w:rPr>
          <w:rFonts w:hint="eastAsia"/>
          <w:szCs w:val="21"/>
        </w:rPr>
      </w:pPr>
    </w:p>
    <w:p w:rsidR="00752FB5" w:rsidRDefault="00752FB5">
      <w:pPr>
        <w:ind w:firstLine="480"/>
        <w:rPr>
          <w:rFonts w:hint="eastAsia"/>
          <w:szCs w:val="21"/>
        </w:rPr>
      </w:pPr>
      <w:r>
        <w:rPr>
          <w:rFonts w:ascii="宋体" w:hAnsi="宋体" w:hint="eastAsia"/>
          <w:i/>
          <w:szCs w:val="21"/>
        </w:rPr>
        <w:t>支票的提示付款期自出票日起10日，中间遇节假日不顺延，到期日遇节假日可顺延。</w:t>
      </w:r>
    </w:p>
    <w:p w:rsidR="00752FB5" w:rsidRDefault="00752FB5">
      <w:pPr>
        <w:ind w:firstLine="480"/>
        <w:rPr>
          <w:rFonts w:hint="eastAsia"/>
          <w:szCs w:val="21"/>
        </w:rPr>
      </w:pPr>
      <w:r>
        <w:rPr>
          <w:rFonts w:hint="eastAsia"/>
          <w:szCs w:val="21"/>
        </w:rPr>
        <w:t>插入现金支票票样（高教银行会计</w:t>
      </w:r>
      <w:r>
        <w:rPr>
          <w:rFonts w:hint="eastAsia"/>
          <w:szCs w:val="21"/>
        </w:rPr>
        <w:t>53</w:t>
      </w:r>
      <w:r>
        <w:rPr>
          <w:rFonts w:hint="eastAsia"/>
          <w:szCs w:val="21"/>
        </w:rPr>
        <w:t>页）</w:t>
      </w:r>
    </w:p>
    <w:p w:rsidR="00752FB5" w:rsidRDefault="00752FB5">
      <w:pPr>
        <w:ind w:firstLine="480"/>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二、进行系统操作</w:t>
      </w:r>
    </w:p>
    <w:p w:rsidR="00752FB5" w:rsidRDefault="00752FB5">
      <w:pPr>
        <w:ind w:firstLine="600"/>
        <w:rPr>
          <w:rFonts w:ascii="宋体" w:hAnsi="宋体" w:hint="eastAsia"/>
          <w:szCs w:val="21"/>
        </w:rPr>
      </w:pPr>
      <w:r>
        <w:rPr>
          <w:rFonts w:ascii="宋体" w:hAnsi="宋体" w:hint="eastAsia"/>
          <w:szCs w:val="21"/>
        </w:rPr>
        <w:t>审查现金支票无误后，</w:t>
      </w:r>
      <w:r>
        <w:rPr>
          <w:rFonts w:hint="eastAsia"/>
          <w:szCs w:val="21"/>
        </w:rPr>
        <w:t>柜员通过输入</w:t>
      </w:r>
      <w:r>
        <w:rPr>
          <w:szCs w:val="21"/>
        </w:rPr>
        <w:t>个人银行结算账户</w:t>
      </w:r>
      <w:r>
        <w:rPr>
          <w:rFonts w:hint="eastAsia"/>
          <w:szCs w:val="21"/>
        </w:rPr>
        <w:t>现金取款交易代码，进入</w:t>
      </w:r>
      <w:r>
        <w:rPr>
          <w:szCs w:val="21"/>
        </w:rPr>
        <w:t>个人银行结算账户</w:t>
      </w:r>
      <w:r>
        <w:rPr>
          <w:rFonts w:hint="eastAsia"/>
          <w:szCs w:val="21"/>
        </w:rPr>
        <w:t>现金取款交易界面。</w:t>
      </w:r>
      <w:r>
        <w:rPr>
          <w:rFonts w:ascii="宋体" w:hAnsi="宋体" w:hint="eastAsia"/>
          <w:szCs w:val="21"/>
        </w:rPr>
        <w:t>输入账号、币种、凭证种类等内容，录入完毕，将取款凭证金额与端机显示付款金额核对。</w:t>
      </w:r>
    </w:p>
    <w:p w:rsidR="00752FB5" w:rsidRDefault="00752FB5">
      <w:pPr>
        <w:ind w:firstLine="840"/>
        <w:rPr>
          <w:rFonts w:hint="eastAsia"/>
          <w:szCs w:val="21"/>
        </w:rPr>
      </w:pPr>
      <w:r>
        <w:rPr>
          <w:rFonts w:hint="eastAsia"/>
          <w:szCs w:val="21"/>
        </w:rPr>
        <w:t>插入交易界面</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三、配款、支付。</w:t>
      </w:r>
    </w:p>
    <w:p w:rsidR="00752FB5" w:rsidRDefault="00752FB5">
      <w:pPr>
        <w:ind w:firstLine="480"/>
        <w:rPr>
          <w:rFonts w:ascii="宋体" w:hAnsi="宋体" w:hint="eastAsia"/>
          <w:szCs w:val="21"/>
        </w:rPr>
      </w:pPr>
      <w:r>
        <w:rPr>
          <w:rFonts w:ascii="宋体" w:hAnsi="宋体" w:hint="eastAsia"/>
          <w:szCs w:val="21"/>
        </w:rPr>
        <w:t>将取款凭证金额与端机显示付款金额核对无误后，然后进行配款，依次录入券别、张数。配妥后，重新加计所配款项进行自我复核，无误后方可对外付款，当面付清、一笔一清。</w:t>
      </w:r>
    </w:p>
    <w:p w:rsidR="00752FB5" w:rsidRDefault="00752FB5">
      <w:pPr>
        <w:ind w:firstLine="480"/>
        <w:rPr>
          <w:rFonts w:ascii="宋体" w:hAnsi="宋体" w:hint="eastAsia"/>
          <w:szCs w:val="21"/>
        </w:rPr>
      </w:pPr>
      <w:r>
        <w:rPr>
          <w:rFonts w:ascii="宋体" w:hAnsi="宋体" w:hint="eastAsia"/>
          <w:szCs w:val="21"/>
        </w:rPr>
        <w:t>交易处理成功后在现金支票背面打印交易信息，款项付清后现金支票加盖现金付讫章留存，若持票人与出票人不在同一银行开户，则通过票据交换完成会计核算。</w:t>
      </w:r>
    </w:p>
    <w:p w:rsidR="00752FB5" w:rsidRDefault="00752FB5">
      <w:pPr>
        <w:ind w:firstLine="480"/>
        <w:rPr>
          <w:rFonts w:ascii="宋体" w:hAnsi="宋体" w:hint="eastAsia"/>
          <w:szCs w:val="21"/>
        </w:rPr>
      </w:pPr>
    </w:p>
    <w:p w:rsidR="00752FB5" w:rsidRDefault="00752FB5">
      <w:pPr>
        <w:ind w:firstLineChars="300" w:firstLine="630"/>
        <w:rPr>
          <w:rFonts w:ascii="宋体" w:hAnsi="宋体"/>
          <w:szCs w:val="21"/>
        </w:rPr>
      </w:pPr>
      <w:r>
        <w:rPr>
          <w:szCs w:val="21"/>
        </w:rPr>
        <w:pict>
          <v:shape id="_x0000_s3199" style="position:absolute;left:0;text-align:left;margin-left:0;margin-top:0;width:18pt;height:23.4pt;z-index:111"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rPr>
          <w:rFonts w:ascii="宋体" w:hAnsi="宋体" w:hint="eastAsia"/>
          <w:b/>
          <w:szCs w:val="21"/>
        </w:rPr>
      </w:pPr>
    </w:p>
    <w:p w:rsidR="00752FB5" w:rsidRDefault="00752FB5">
      <w:pPr>
        <w:rPr>
          <w:rFonts w:ascii="楷体_GB2312" w:eastAsia="楷体_GB2312" w:hAnsi="宋体" w:hint="eastAsia"/>
          <w:szCs w:val="21"/>
        </w:rPr>
      </w:pPr>
      <w:r>
        <w:rPr>
          <w:rFonts w:ascii="宋体" w:hAnsi="宋体" w:hint="eastAsia"/>
          <w:b/>
          <w:szCs w:val="21"/>
        </w:rPr>
        <w:t xml:space="preserve">   </w:t>
      </w:r>
      <w:r>
        <w:rPr>
          <w:rFonts w:ascii="楷体_GB2312" w:eastAsia="楷体_GB2312" w:hAnsi="宋体" w:hint="eastAsia"/>
          <w:szCs w:val="21"/>
        </w:rPr>
        <w:t>支票的会计核算处理：</w:t>
      </w:r>
    </w:p>
    <w:p w:rsidR="00752FB5" w:rsidRDefault="00752FB5">
      <w:pPr>
        <w:numPr>
          <w:ilvl w:val="0"/>
          <w:numId w:val="20"/>
        </w:numPr>
        <w:rPr>
          <w:rFonts w:ascii="楷体_GB2312" w:eastAsia="楷体_GB2312" w:hAnsi="宋体" w:hint="eastAsia"/>
          <w:szCs w:val="21"/>
        </w:rPr>
      </w:pPr>
      <w:r>
        <w:rPr>
          <w:rFonts w:ascii="楷体_GB2312" w:eastAsia="楷体_GB2312" w:hAnsi="宋体" w:hint="eastAsia"/>
          <w:szCs w:val="21"/>
        </w:rPr>
        <w:t>持票人与出票人在同一银行开户，无论由持票人送交支票还是由出票人送交支票，均不需通过票据交换就能完成会计核算；</w:t>
      </w:r>
    </w:p>
    <w:p w:rsidR="00752FB5" w:rsidRDefault="00752FB5">
      <w:pPr>
        <w:numPr>
          <w:ilvl w:val="0"/>
          <w:numId w:val="20"/>
        </w:numPr>
        <w:rPr>
          <w:rFonts w:ascii="宋体" w:hAnsi="宋体" w:hint="eastAsia"/>
          <w:szCs w:val="21"/>
        </w:rPr>
      </w:pPr>
      <w:r>
        <w:rPr>
          <w:rFonts w:ascii="楷体_GB2312" w:eastAsia="楷体_GB2312" w:hAnsi="宋体" w:hint="eastAsia"/>
          <w:szCs w:val="21"/>
        </w:rPr>
        <w:t>持票人与出票人不在同一银行开户，无论由持票人送交支票还是由出票人送交支票，均需通过票据交换才能完成会计核算；</w:t>
      </w:r>
    </w:p>
    <w:p w:rsidR="00752FB5" w:rsidRDefault="00752FB5">
      <w:pPr>
        <w:tabs>
          <w:tab w:val="left" w:pos="0"/>
        </w:tabs>
        <w:rPr>
          <w:rFonts w:hint="eastAsia"/>
          <w:szCs w:val="21"/>
        </w:rPr>
      </w:pPr>
      <w:r>
        <w:rPr>
          <w:rFonts w:hint="eastAsia"/>
          <w:b/>
          <w:szCs w:val="21"/>
        </w:rPr>
        <w:t>[</w:t>
      </w:r>
      <w:r>
        <w:rPr>
          <w:rFonts w:hint="eastAsia"/>
          <w:b/>
          <w:szCs w:val="21"/>
        </w:rPr>
        <w:t>场景训练</w:t>
      </w:r>
      <w:r>
        <w:rPr>
          <w:rFonts w:hint="eastAsia"/>
          <w:b/>
          <w:szCs w:val="21"/>
        </w:rPr>
        <w:t xml:space="preserve">2-1-15] </w:t>
      </w:r>
      <w:r>
        <w:rPr>
          <w:szCs w:val="21"/>
        </w:rPr>
        <w:t>个人银行结算账户</w:t>
      </w:r>
      <w:r>
        <w:rPr>
          <w:rFonts w:hint="eastAsia"/>
          <w:szCs w:val="21"/>
        </w:rPr>
        <w:t>现金支票取款业务操作训练。</w:t>
      </w:r>
    </w:p>
    <w:p w:rsidR="00752FB5" w:rsidRDefault="00752FB5">
      <w:pPr>
        <w:tabs>
          <w:tab w:val="left" w:pos="0"/>
        </w:tabs>
        <w:rPr>
          <w:rFonts w:hint="eastAsia"/>
          <w:szCs w:val="21"/>
        </w:rPr>
      </w:pPr>
      <w:r>
        <w:rPr>
          <w:rFonts w:hint="eastAsia"/>
          <w:szCs w:val="21"/>
        </w:rPr>
        <w:t>模拟角色：柜员</w:t>
      </w:r>
      <w:r>
        <w:rPr>
          <w:rFonts w:hint="eastAsia"/>
          <w:szCs w:val="21"/>
        </w:rPr>
        <w:t xml:space="preserve">    </w:t>
      </w:r>
      <w:r>
        <w:rPr>
          <w:rFonts w:hint="eastAsia"/>
          <w:szCs w:val="21"/>
        </w:rPr>
        <w:t>客户王明</w:t>
      </w:r>
    </w:p>
    <w:p w:rsidR="00752FB5" w:rsidRDefault="00752FB5">
      <w:pPr>
        <w:tabs>
          <w:tab w:val="left" w:pos="0"/>
        </w:tabs>
        <w:rPr>
          <w:rFonts w:hint="eastAsia"/>
          <w:szCs w:val="21"/>
        </w:rPr>
      </w:pPr>
      <w:r>
        <w:rPr>
          <w:rFonts w:hint="eastAsia"/>
          <w:szCs w:val="21"/>
        </w:rPr>
        <w:t>模拟业务：收到王明提交的现金支票一份，金额</w:t>
      </w:r>
      <w:r>
        <w:rPr>
          <w:rFonts w:hint="eastAsia"/>
          <w:szCs w:val="21"/>
        </w:rPr>
        <w:t>800</w:t>
      </w:r>
      <w:r>
        <w:rPr>
          <w:rFonts w:hint="eastAsia"/>
          <w:szCs w:val="21"/>
        </w:rPr>
        <w:t>元，要求支取现金</w:t>
      </w:r>
    </w:p>
    <w:p w:rsidR="00752FB5" w:rsidRDefault="00752FB5">
      <w:pPr>
        <w:tabs>
          <w:tab w:val="left" w:pos="0"/>
        </w:tabs>
        <w:rPr>
          <w:rFonts w:hint="eastAsia"/>
          <w:szCs w:val="21"/>
        </w:rPr>
      </w:pPr>
      <w:r>
        <w:rPr>
          <w:rFonts w:hint="eastAsia"/>
          <w:szCs w:val="21"/>
        </w:rPr>
        <w:t>操作提示：</w:t>
      </w:r>
    </w:p>
    <w:p w:rsidR="00752FB5" w:rsidRDefault="00752FB5">
      <w:pPr>
        <w:jc w:val="center"/>
        <w:rPr>
          <w:rFonts w:ascii="隶书" w:eastAsia="隶书" w:hint="eastAsia"/>
          <w:b/>
          <w:color w:val="FF0000"/>
          <w:sz w:val="36"/>
          <w:szCs w:val="36"/>
        </w:rPr>
      </w:pPr>
      <w:r>
        <w:rPr>
          <w:rFonts w:ascii="隶书" w:eastAsia="隶书" w:hint="eastAsia"/>
          <w:b/>
          <w:color w:val="FF0000"/>
          <w:sz w:val="36"/>
          <w:szCs w:val="36"/>
        </w:rPr>
        <w:t>模块3.1.8 外币储蓄存款</w:t>
      </w:r>
    </w:p>
    <w:p w:rsidR="00752FB5" w:rsidRDefault="00752FB5">
      <w:pPr>
        <w:jc w:val="center"/>
        <w:rPr>
          <w:rFonts w:hint="eastAsia"/>
          <w:b/>
          <w:szCs w:val="21"/>
        </w:rPr>
      </w:pPr>
    </w:p>
    <w:p w:rsidR="00752FB5" w:rsidRDefault="00752FB5">
      <w:pPr>
        <w:ind w:firstLine="480"/>
        <w:rPr>
          <w:rFonts w:hint="eastAsia"/>
          <w:szCs w:val="21"/>
        </w:rPr>
      </w:pPr>
      <w:r>
        <w:rPr>
          <w:rFonts w:hint="eastAsia"/>
          <w:szCs w:val="21"/>
        </w:rPr>
        <w:t>随着我国金融业的逐渐放开，外资银行与中资银行的竞争日趋激烈。除人民币业务外，我国银行也应加大外币业务，与世界接轨。外币储蓄业务也将成为银行储蓄业务的重要组成部分。</w:t>
      </w:r>
    </w:p>
    <w:p w:rsidR="00752FB5" w:rsidRDefault="00752FB5">
      <w:pPr>
        <w:ind w:firstLine="480"/>
        <w:rPr>
          <w:rFonts w:hint="eastAsia"/>
          <w:szCs w:val="21"/>
        </w:rPr>
      </w:pPr>
      <w:r>
        <w:rPr>
          <w:rFonts w:hint="eastAsia"/>
          <w:szCs w:val="21"/>
        </w:rPr>
        <w:t>外币储蓄业务目前各银行开办的业务主要有外币活期储蓄、外币整存整取定期储蓄、外币通知存款等，其有关规定如下。</w:t>
      </w:r>
    </w:p>
    <w:p w:rsidR="00752FB5" w:rsidRDefault="00752FB5">
      <w:pPr>
        <w:ind w:firstLine="480"/>
        <w:rPr>
          <w:rFonts w:hint="eastAsia"/>
          <w:szCs w:val="21"/>
        </w:rPr>
      </w:pPr>
    </w:p>
    <w:tbl>
      <w:tblPr>
        <w:tblW w:w="0" w:type="auto"/>
        <w:tblBorders>
          <w:insideH w:val="single" w:sz="18" w:space="0" w:color="FFFFFF"/>
          <w:insideV w:val="single" w:sz="18" w:space="0" w:color="FFFFFF"/>
        </w:tblBorders>
        <w:tblLook w:val="00A0" w:firstRow="1" w:lastRow="0" w:firstColumn="1" w:lastColumn="0" w:noHBand="0" w:noVBand="0"/>
      </w:tblPr>
      <w:tblGrid>
        <w:gridCol w:w="1179"/>
        <w:gridCol w:w="1939"/>
        <w:gridCol w:w="2143"/>
        <w:gridCol w:w="1978"/>
      </w:tblGrid>
      <w:tr w:rsidR="00752FB5">
        <w:tc>
          <w:tcPr>
            <w:tcW w:w="1179" w:type="dxa"/>
            <w:shd w:val="pct20" w:color="000000" w:fill="FFFFFF"/>
          </w:tcPr>
          <w:p w:rsidR="00752FB5" w:rsidRDefault="00752FB5">
            <w:pPr>
              <w:rPr>
                <w:rFonts w:hint="eastAsia"/>
                <w:szCs w:val="21"/>
              </w:rPr>
            </w:pPr>
          </w:p>
        </w:tc>
        <w:tc>
          <w:tcPr>
            <w:tcW w:w="1939" w:type="dxa"/>
            <w:shd w:val="pct20" w:color="000000" w:fill="FFFFFF"/>
          </w:tcPr>
          <w:p w:rsidR="00752FB5" w:rsidRDefault="00752FB5">
            <w:pPr>
              <w:jc w:val="center"/>
              <w:rPr>
                <w:rFonts w:hint="eastAsia"/>
                <w:szCs w:val="21"/>
              </w:rPr>
            </w:pPr>
            <w:r>
              <w:rPr>
                <w:rFonts w:hint="eastAsia"/>
                <w:szCs w:val="21"/>
              </w:rPr>
              <w:t>外币活期储蓄</w:t>
            </w:r>
          </w:p>
        </w:tc>
        <w:tc>
          <w:tcPr>
            <w:tcW w:w="2143" w:type="dxa"/>
            <w:shd w:val="pct20" w:color="000000" w:fill="FFFFFF"/>
          </w:tcPr>
          <w:p w:rsidR="00752FB5" w:rsidRDefault="00752FB5">
            <w:pPr>
              <w:jc w:val="center"/>
              <w:rPr>
                <w:rFonts w:hint="eastAsia"/>
                <w:szCs w:val="21"/>
              </w:rPr>
            </w:pPr>
            <w:r>
              <w:rPr>
                <w:rFonts w:hint="eastAsia"/>
                <w:szCs w:val="21"/>
              </w:rPr>
              <w:t>外币定期储蓄（整存整取）</w:t>
            </w:r>
          </w:p>
        </w:tc>
        <w:tc>
          <w:tcPr>
            <w:tcW w:w="1978" w:type="dxa"/>
            <w:shd w:val="pct20" w:color="000000" w:fill="FFFFFF"/>
          </w:tcPr>
          <w:p w:rsidR="00752FB5" w:rsidRDefault="00752FB5">
            <w:pPr>
              <w:jc w:val="center"/>
              <w:rPr>
                <w:rFonts w:hint="eastAsia"/>
                <w:szCs w:val="21"/>
              </w:rPr>
            </w:pPr>
            <w:r>
              <w:rPr>
                <w:rFonts w:hint="eastAsia"/>
                <w:szCs w:val="21"/>
              </w:rPr>
              <w:t>外币通知存款</w:t>
            </w:r>
          </w:p>
        </w:tc>
      </w:tr>
      <w:tr w:rsidR="00752FB5">
        <w:tc>
          <w:tcPr>
            <w:tcW w:w="1179" w:type="dxa"/>
            <w:shd w:val="pct5" w:color="000000" w:fill="FFFFFF"/>
          </w:tcPr>
          <w:p w:rsidR="00752FB5" w:rsidRDefault="00752FB5">
            <w:pPr>
              <w:rPr>
                <w:rFonts w:hint="eastAsia"/>
                <w:szCs w:val="21"/>
              </w:rPr>
            </w:pPr>
            <w:r>
              <w:rPr>
                <w:rFonts w:hint="eastAsia"/>
                <w:szCs w:val="21"/>
              </w:rPr>
              <w:t>起存额</w:t>
            </w:r>
          </w:p>
        </w:tc>
        <w:tc>
          <w:tcPr>
            <w:tcW w:w="1939" w:type="dxa"/>
            <w:shd w:val="pct5" w:color="000000" w:fill="FFFFFF"/>
          </w:tcPr>
          <w:p w:rsidR="00752FB5" w:rsidRDefault="00752FB5">
            <w:pPr>
              <w:rPr>
                <w:rFonts w:hint="eastAsia"/>
                <w:szCs w:val="21"/>
              </w:rPr>
            </w:pPr>
            <w:r>
              <w:rPr>
                <w:rFonts w:hint="eastAsia"/>
                <w:szCs w:val="21"/>
              </w:rPr>
              <w:t>折成人民币</w:t>
            </w:r>
            <w:r>
              <w:rPr>
                <w:rFonts w:hint="eastAsia"/>
                <w:szCs w:val="21"/>
              </w:rPr>
              <w:t>10</w:t>
            </w:r>
            <w:r>
              <w:rPr>
                <w:rFonts w:hint="eastAsia"/>
                <w:szCs w:val="21"/>
              </w:rPr>
              <w:t>元</w:t>
            </w:r>
          </w:p>
        </w:tc>
        <w:tc>
          <w:tcPr>
            <w:tcW w:w="2143" w:type="dxa"/>
            <w:shd w:val="pct5" w:color="000000" w:fill="FFFFFF"/>
          </w:tcPr>
          <w:p w:rsidR="00752FB5" w:rsidRDefault="00752FB5">
            <w:pPr>
              <w:rPr>
                <w:rFonts w:hint="eastAsia"/>
                <w:szCs w:val="21"/>
              </w:rPr>
            </w:pPr>
            <w:r>
              <w:rPr>
                <w:rFonts w:hint="eastAsia"/>
                <w:szCs w:val="21"/>
              </w:rPr>
              <w:t>折成人民币</w:t>
            </w:r>
            <w:r>
              <w:rPr>
                <w:rFonts w:hint="eastAsia"/>
                <w:szCs w:val="21"/>
              </w:rPr>
              <w:t>50</w:t>
            </w:r>
            <w:r>
              <w:rPr>
                <w:rFonts w:hint="eastAsia"/>
                <w:szCs w:val="21"/>
              </w:rPr>
              <w:t>元</w:t>
            </w:r>
          </w:p>
        </w:tc>
        <w:tc>
          <w:tcPr>
            <w:tcW w:w="1978" w:type="dxa"/>
            <w:shd w:val="pct5" w:color="000000" w:fill="FFFFFF"/>
          </w:tcPr>
          <w:p w:rsidR="00752FB5" w:rsidRDefault="00752FB5">
            <w:pPr>
              <w:rPr>
                <w:rFonts w:hint="eastAsia"/>
                <w:szCs w:val="21"/>
              </w:rPr>
            </w:pPr>
            <w:r>
              <w:rPr>
                <w:rFonts w:hint="eastAsia"/>
                <w:szCs w:val="21"/>
              </w:rPr>
              <w:t>5000</w:t>
            </w:r>
            <w:r>
              <w:rPr>
                <w:rFonts w:hint="eastAsia"/>
                <w:szCs w:val="21"/>
              </w:rPr>
              <w:t>美元或等值外币</w:t>
            </w:r>
          </w:p>
        </w:tc>
      </w:tr>
      <w:tr w:rsidR="00752FB5">
        <w:tc>
          <w:tcPr>
            <w:tcW w:w="1179" w:type="dxa"/>
            <w:shd w:val="pct20" w:color="000000" w:fill="FFFFFF"/>
          </w:tcPr>
          <w:p w:rsidR="00752FB5" w:rsidRDefault="00752FB5">
            <w:pPr>
              <w:rPr>
                <w:rFonts w:hint="eastAsia"/>
                <w:szCs w:val="21"/>
              </w:rPr>
            </w:pPr>
            <w:r>
              <w:rPr>
                <w:rFonts w:hint="eastAsia"/>
                <w:szCs w:val="21"/>
              </w:rPr>
              <w:t>期限</w:t>
            </w:r>
          </w:p>
        </w:tc>
        <w:tc>
          <w:tcPr>
            <w:tcW w:w="1939" w:type="dxa"/>
            <w:shd w:val="pct20" w:color="000000" w:fill="FFFFFF"/>
          </w:tcPr>
          <w:p w:rsidR="00752FB5" w:rsidRDefault="00752FB5">
            <w:pPr>
              <w:rPr>
                <w:rFonts w:hint="eastAsia"/>
                <w:szCs w:val="21"/>
              </w:rPr>
            </w:pPr>
            <w:r>
              <w:rPr>
                <w:rFonts w:hint="eastAsia"/>
                <w:szCs w:val="21"/>
              </w:rPr>
              <w:t>无</w:t>
            </w:r>
          </w:p>
        </w:tc>
        <w:tc>
          <w:tcPr>
            <w:tcW w:w="2143" w:type="dxa"/>
            <w:shd w:val="pct20" w:color="000000" w:fill="FFFFFF"/>
          </w:tcPr>
          <w:p w:rsidR="00752FB5" w:rsidRDefault="00752FB5">
            <w:pPr>
              <w:rPr>
                <w:rFonts w:hint="eastAsia"/>
                <w:szCs w:val="21"/>
              </w:rPr>
            </w:pPr>
            <w:r>
              <w:rPr>
                <w:rFonts w:hint="eastAsia"/>
                <w:szCs w:val="21"/>
              </w:rPr>
              <w:t>一个月、三个月、六个月、一年、两年</w:t>
            </w:r>
          </w:p>
        </w:tc>
        <w:tc>
          <w:tcPr>
            <w:tcW w:w="1978" w:type="dxa"/>
            <w:shd w:val="pct20" w:color="000000" w:fill="FFFFFF"/>
          </w:tcPr>
          <w:p w:rsidR="00752FB5" w:rsidRDefault="00752FB5">
            <w:pPr>
              <w:rPr>
                <w:rFonts w:hint="eastAsia"/>
                <w:szCs w:val="21"/>
              </w:rPr>
            </w:pPr>
            <w:r>
              <w:rPr>
                <w:rFonts w:hint="eastAsia"/>
                <w:szCs w:val="21"/>
              </w:rPr>
              <w:t>7</w:t>
            </w:r>
            <w:r>
              <w:rPr>
                <w:rFonts w:hint="eastAsia"/>
                <w:szCs w:val="21"/>
              </w:rPr>
              <w:t>天</w:t>
            </w:r>
          </w:p>
        </w:tc>
      </w:tr>
      <w:tr w:rsidR="00752FB5">
        <w:tc>
          <w:tcPr>
            <w:tcW w:w="1179" w:type="dxa"/>
            <w:shd w:val="pct5" w:color="000000" w:fill="FFFFFF"/>
          </w:tcPr>
          <w:p w:rsidR="00752FB5" w:rsidRDefault="00752FB5">
            <w:pPr>
              <w:rPr>
                <w:rFonts w:hint="eastAsia"/>
                <w:szCs w:val="21"/>
              </w:rPr>
            </w:pPr>
            <w:r>
              <w:rPr>
                <w:rFonts w:hint="eastAsia"/>
                <w:szCs w:val="21"/>
              </w:rPr>
              <w:t>账户类型</w:t>
            </w:r>
          </w:p>
        </w:tc>
        <w:tc>
          <w:tcPr>
            <w:tcW w:w="1939" w:type="dxa"/>
            <w:shd w:val="pct5" w:color="000000" w:fill="FFFFFF"/>
          </w:tcPr>
          <w:p w:rsidR="00752FB5" w:rsidRDefault="00752FB5">
            <w:pPr>
              <w:rPr>
                <w:rFonts w:hint="eastAsia"/>
                <w:szCs w:val="21"/>
              </w:rPr>
            </w:pPr>
            <w:r>
              <w:rPr>
                <w:rFonts w:hint="eastAsia"/>
                <w:szCs w:val="21"/>
              </w:rPr>
              <w:t>现钞账户、现汇账户</w:t>
            </w:r>
          </w:p>
        </w:tc>
        <w:tc>
          <w:tcPr>
            <w:tcW w:w="2143" w:type="dxa"/>
            <w:shd w:val="pct5" w:color="000000" w:fill="FFFFFF"/>
          </w:tcPr>
          <w:p w:rsidR="00752FB5" w:rsidRDefault="00752FB5">
            <w:pPr>
              <w:rPr>
                <w:rFonts w:hint="eastAsia"/>
                <w:szCs w:val="21"/>
              </w:rPr>
            </w:pPr>
            <w:r>
              <w:rPr>
                <w:rFonts w:hint="eastAsia"/>
                <w:szCs w:val="21"/>
              </w:rPr>
              <w:t>现钞账户、现汇账户</w:t>
            </w:r>
          </w:p>
        </w:tc>
        <w:tc>
          <w:tcPr>
            <w:tcW w:w="1978" w:type="dxa"/>
            <w:shd w:val="pct5" w:color="000000" w:fill="FFFFFF"/>
          </w:tcPr>
          <w:p w:rsidR="00752FB5" w:rsidRDefault="00752FB5">
            <w:pPr>
              <w:rPr>
                <w:rFonts w:hint="eastAsia"/>
                <w:szCs w:val="21"/>
              </w:rPr>
            </w:pPr>
            <w:r>
              <w:rPr>
                <w:rFonts w:hint="eastAsia"/>
                <w:szCs w:val="21"/>
              </w:rPr>
              <w:t>现钞账户、现汇账户</w:t>
            </w:r>
          </w:p>
        </w:tc>
      </w:tr>
      <w:tr w:rsidR="00752FB5">
        <w:tc>
          <w:tcPr>
            <w:tcW w:w="1179" w:type="dxa"/>
            <w:shd w:val="pct20" w:color="000000" w:fill="FFFFFF"/>
          </w:tcPr>
          <w:p w:rsidR="00752FB5" w:rsidRDefault="00752FB5">
            <w:pPr>
              <w:rPr>
                <w:rFonts w:hint="eastAsia"/>
                <w:szCs w:val="21"/>
              </w:rPr>
            </w:pPr>
            <w:r>
              <w:rPr>
                <w:rFonts w:hint="eastAsia"/>
                <w:szCs w:val="21"/>
              </w:rPr>
              <w:t>账户形式</w:t>
            </w:r>
          </w:p>
        </w:tc>
        <w:tc>
          <w:tcPr>
            <w:tcW w:w="1939" w:type="dxa"/>
            <w:shd w:val="pct20" w:color="000000" w:fill="FFFFFF"/>
          </w:tcPr>
          <w:p w:rsidR="00752FB5" w:rsidRDefault="00752FB5">
            <w:pPr>
              <w:rPr>
                <w:rFonts w:hint="eastAsia"/>
                <w:szCs w:val="21"/>
              </w:rPr>
            </w:pPr>
            <w:r>
              <w:rPr>
                <w:rFonts w:hint="eastAsia"/>
                <w:szCs w:val="21"/>
              </w:rPr>
              <w:t>存折、一卡通</w:t>
            </w:r>
          </w:p>
        </w:tc>
        <w:tc>
          <w:tcPr>
            <w:tcW w:w="2143" w:type="dxa"/>
            <w:shd w:val="pct20" w:color="000000" w:fill="FFFFFF"/>
          </w:tcPr>
          <w:p w:rsidR="00752FB5" w:rsidRDefault="00752FB5">
            <w:pPr>
              <w:rPr>
                <w:rFonts w:hint="eastAsia"/>
                <w:szCs w:val="21"/>
              </w:rPr>
            </w:pPr>
            <w:r>
              <w:rPr>
                <w:rFonts w:hint="eastAsia"/>
                <w:szCs w:val="21"/>
              </w:rPr>
              <w:t>存单、特种存单、一本通</w:t>
            </w:r>
          </w:p>
        </w:tc>
        <w:tc>
          <w:tcPr>
            <w:tcW w:w="1978" w:type="dxa"/>
            <w:shd w:val="pct20" w:color="000000" w:fill="FFFFFF"/>
          </w:tcPr>
          <w:p w:rsidR="00752FB5" w:rsidRDefault="00752FB5">
            <w:pPr>
              <w:rPr>
                <w:rFonts w:hint="eastAsia"/>
                <w:szCs w:val="21"/>
              </w:rPr>
            </w:pPr>
            <w:r>
              <w:rPr>
                <w:rFonts w:hint="eastAsia"/>
                <w:szCs w:val="21"/>
              </w:rPr>
              <w:t>存单、特种存单、</w:t>
            </w:r>
          </w:p>
        </w:tc>
      </w:tr>
      <w:tr w:rsidR="00752FB5">
        <w:tblPrEx>
          <w:tblLook w:val="01E0" w:firstRow="1" w:lastRow="1" w:firstColumn="1" w:lastColumn="1" w:noHBand="0" w:noVBand="0"/>
        </w:tblPrEx>
        <w:tc>
          <w:tcPr>
            <w:tcW w:w="1179" w:type="dxa"/>
            <w:shd w:val="pct5" w:color="000000" w:fill="FFFFFF"/>
          </w:tcPr>
          <w:p w:rsidR="00752FB5" w:rsidRDefault="00752FB5">
            <w:pPr>
              <w:rPr>
                <w:rFonts w:hint="eastAsia"/>
                <w:szCs w:val="21"/>
              </w:rPr>
            </w:pPr>
            <w:r>
              <w:rPr>
                <w:rFonts w:hint="eastAsia"/>
                <w:szCs w:val="21"/>
              </w:rPr>
              <w:t>核算内容</w:t>
            </w:r>
          </w:p>
        </w:tc>
        <w:tc>
          <w:tcPr>
            <w:tcW w:w="1939" w:type="dxa"/>
            <w:shd w:val="pct5" w:color="000000" w:fill="FFFFFF"/>
          </w:tcPr>
          <w:p w:rsidR="00752FB5" w:rsidRDefault="00752FB5">
            <w:pPr>
              <w:rPr>
                <w:rFonts w:hint="eastAsia"/>
                <w:szCs w:val="21"/>
              </w:rPr>
            </w:pPr>
            <w:r>
              <w:rPr>
                <w:rFonts w:hint="eastAsia"/>
                <w:szCs w:val="21"/>
              </w:rPr>
              <w:t>开户、续存、支取、销户、个人外汇买卖</w:t>
            </w:r>
          </w:p>
        </w:tc>
        <w:tc>
          <w:tcPr>
            <w:tcW w:w="2143" w:type="dxa"/>
            <w:shd w:val="pct5" w:color="000000" w:fill="FFFFFF"/>
          </w:tcPr>
          <w:p w:rsidR="00752FB5" w:rsidRDefault="00752FB5">
            <w:pPr>
              <w:rPr>
                <w:rFonts w:hint="eastAsia"/>
                <w:szCs w:val="21"/>
              </w:rPr>
            </w:pPr>
            <w:r>
              <w:rPr>
                <w:rFonts w:hint="eastAsia"/>
                <w:szCs w:val="21"/>
              </w:rPr>
              <w:t>开户、到期支取、逾期支取、部分或全部提前支取、个人外汇买卖</w:t>
            </w:r>
          </w:p>
        </w:tc>
        <w:tc>
          <w:tcPr>
            <w:tcW w:w="1978" w:type="dxa"/>
            <w:shd w:val="pct5" w:color="000000" w:fill="FFFFFF"/>
          </w:tcPr>
          <w:p w:rsidR="00752FB5" w:rsidRDefault="00752FB5">
            <w:pPr>
              <w:rPr>
                <w:rFonts w:hint="eastAsia"/>
                <w:szCs w:val="21"/>
              </w:rPr>
            </w:pPr>
            <w:r>
              <w:rPr>
                <w:rFonts w:hint="eastAsia"/>
                <w:szCs w:val="21"/>
              </w:rPr>
              <w:t>开户、部分支取、销户</w:t>
            </w:r>
          </w:p>
        </w:tc>
      </w:tr>
      <w:tr w:rsidR="00752FB5">
        <w:tblPrEx>
          <w:tblLook w:val="01E0" w:firstRow="1" w:lastRow="1" w:firstColumn="1" w:lastColumn="1" w:noHBand="0" w:noVBand="0"/>
        </w:tblPrEx>
        <w:tc>
          <w:tcPr>
            <w:tcW w:w="1179" w:type="dxa"/>
            <w:shd w:val="pct20" w:color="000000" w:fill="FFFFFF"/>
          </w:tcPr>
          <w:p w:rsidR="00752FB5" w:rsidRDefault="00752FB5">
            <w:pPr>
              <w:rPr>
                <w:rFonts w:hint="eastAsia"/>
                <w:szCs w:val="21"/>
              </w:rPr>
            </w:pPr>
            <w:r>
              <w:rPr>
                <w:rFonts w:hint="eastAsia"/>
                <w:szCs w:val="21"/>
              </w:rPr>
              <w:t>提供功能</w:t>
            </w:r>
          </w:p>
        </w:tc>
        <w:tc>
          <w:tcPr>
            <w:tcW w:w="1939" w:type="dxa"/>
            <w:shd w:val="pct20" w:color="000000" w:fill="FFFFFF"/>
          </w:tcPr>
          <w:p w:rsidR="00752FB5" w:rsidRDefault="00752FB5">
            <w:pPr>
              <w:rPr>
                <w:rFonts w:hint="eastAsia"/>
                <w:szCs w:val="21"/>
              </w:rPr>
            </w:pPr>
            <w:r>
              <w:rPr>
                <w:rFonts w:hint="eastAsia"/>
                <w:szCs w:val="21"/>
              </w:rPr>
              <w:t>预留密码，可办理通存通兑；</w:t>
            </w:r>
          </w:p>
          <w:p w:rsidR="00752FB5" w:rsidRDefault="00752FB5">
            <w:pPr>
              <w:rPr>
                <w:rFonts w:hint="eastAsia"/>
                <w:szCs w:val="21"/>
              </w:rPr>
            </w:pPr>
            <w:r>
              <w:rPr>
                <w:rFonts w:hint="eastAsia"/>
                <w:szCs w:val="21"/>
              </w:rPr>
              <w:t>利用一卡通可办理个人外汇买卖；</w:t>
            </w:r>
          </w:p>
          <w:p w:rsidR="00752FB5" w:rsidRDefault="00752FB5">
            <w:pPr>
              <w:rPr>
                <w:rFonts w:hint="eastAsia"/>
                <w:szCs w:val="21"/>
              </w:rPr>
            </w:pPr>
            <w:r>
              <w:rPr>
                <w:rFonts w:hint="eastAsia"/>
                <w:szCs w:val="21"/>
              </w:rPr>
              <w:t>可办理境内外汇款。</w:t>
            </w:r>
          </w:p>
        </w:tc>
        <w:tc>
          <w:tcPr>
            <w:tcW w:w="2143" w:type="dxa"/>
            <w:shd w:val="pct20" w:color="000000" w:fill="FFFFFF"/>
          </w:tcPr>
          <w:p w:rsidR="00752FB5" w:rsidRDefault="00752FB5">
            <w:pPr>
              <w:rPr>
                <w:rFonts w:hint="eastAsia"/>
                <w:szCs w:val="21"/>
              </w:rPr>
            </w:pPr>
            <w:r>
              <w:rPr>
                <w:rFonts w:hint="eastAsia"/>
                <w:szCs w:val="21"/>
              </w:rPr>
              <w:t>预留密码可通兑，部分或全部提前支取回原开户机构办理；</w:t>
            </w:r>
          </w:p>
          <w:p w:rsidR="00752FB5" w:rsidRDefault="00752FB5">
            <w:pPr>
              <w:rPr>
                <w:rFonts w:hint="eastAsia"/>
                <w:szCs w:val="21"/>
              </w:rPr>
            </w:pPr>
            <w:r>
              <w:rPr>
                <w:rFonts w:hint="eastAsia"/>
                <w:szCs w:val="21"/>
              </w:rPr>
              <w:t>可办理个人外汇买卖；</w:t>
            </w:r>
          </w:p>
          <w:p w:rsidR="00752FB5" w:rsidRDefault="00752FB5">
            <w:pPr>
              <w:rPr>
                <w:rFonts w:hint="eastAsia"/>
                <w:szCs w:val="21"/>
              </w:rPr>
            </w:pPr>
            <w:r>
              <w:rPr>
                <w:rFonts w:hint="eastAsia"/>
                <w:szCs w:val="21"/>
              </w:rPr>
              <w:t>可办理境内外汇款。</w:t>
            </w:r>
          </w:p>
        </w:tc>
        <w:tc>
          <w:tcPr>
            <w:tcW w:w="1978" w:type="dxa"/>
            <w:shd w:val="pct20" w:color="000000" w:fill="FFFFFF"/>
          </w:tcPr>
          <w:p w:rsidR="00752FB5" w:rsidRDefault="00752FB5">
            <w:pPr>
              <w:rPr>
                <w:rFonts w:hint="eastAsia"/>
                <w:szCs w:val="21"/>
              </w:rPr>
            </w:pPr>
            <w:r>
              <w:rPr>
                <w:rFonts w:hint="eastAsia"/>
                <w:szCs w:val="21"/>
              </w:rPr>
              <w:t>预留密码，可办理通存通兑；</w:t>
            </w:r>
          </w:p>
          <w:p w:rsidR="00752FB5" w:rsidRDefault="00752FB5">
            <w:pPr>
              <w:rPr>
                <w:rFonts w:hint="eastAsia"/>
                <w:szCs w:val="21"/>
              </w:rPr>
            </w:pPr>
            <w:r>
              <w:rPr>
                <w:rFonts w:hint="eastAsia"/>
                <w:szCs w:val="21"/>
              </w:rPr>
              <w:t>可办理个人外汇买卖；</w:t>
            </w:r>
          </w:p>
          <w:p w:rsidR="00752FB5" w:rsidRDefault="00752FB5">
            <w:pPr>
              <w:rPr>
                <w:rFonts w:hint="eastAsia"/>
                <w:szCs w:val="21"/>
              </w:rPr>
            </w:pPr>
            <w:r>
              <w:rPr>
                <w:rFonts w:hint="eastAsia"/>
                <w:szCs w:val="21"/>
              </w:rPr>
              <w:t>可办理境内外汇款。</w:t>
            </w:r>
          </w:p>
        </w:tc>
      </w:tr>
    </w:tbl>
    <w:p w:rsidR="00752FB5" w:rsidRDefault="00752FB5">
      <w:pPr>
        <w:rPr>
          <w:rFonts w:hint="eastAsia"/>
          <w:szCs w:val="21"/>
        </w:rPr>
      </w:pPr>
    </w:p>
    <w:p w:rsidR="00752FB5" w:rsidRDefault="00752FB5">
      <w:pPr>
        <w:rPr>
          <w:rFonts w:hint="eastAsia"/>
          <w:szCs w:val="21"/>
        </w:rPr>
      </w:pPr>
      <w:r>
        <w:rPr>
          <w:rFonts w:hint="eastAsia"/>
          <w:szCs w:val="21"/>
        </w:rPr>
        <w:t>这三种业务特点与同类的人民币储蓄存款业务基本相同，但现钞、现汇两类账户的具体业务规定又不尽相同。</w:t>
      </w:r>
    </w:p>
    <w:p w:rsidR="00752FB5" w:rsidRDefault="00752FB5">
      <w:pPr>
        <w:rPr>
          <w:rFonts w:hint="eastAsia"/>
          <w:szCs w:val="21"/>
        </w:rPr>
      </w:pPr>
    </w:p>
    <w:tbl>
      <w:tblPr>
        <w:tblW w:w="0" w:type="auto"/>
        <w:jc w:val="center"/>
        <w:tblBorders>
          <w:insideH w:val="single" w:sz="18" w:space="0" w:color="FFFFFF"/>
          <w:insideV w:val="single" w:sz="18" w:space="0" w:color="FFFFFF"/>
        </w:tblBorders>
        <w:tblLook w:val="00A0" w:firstRow="1" w:lastRow="0" w:firstColumn="1" w:lastColumn="0" w:noHBand="0" w:noVBand="0"/>
      </w:tblPr>
      <w:tblGrid>
        <w:gridCol w:w="1318"/>
        <w:gridCol w:w="1260"/>
        <w:gridCol w:w="1470"/>
        <w:gridCol w:w="1517"/>
        <w:gridCol w:w="1400"/>
      </w:tblGrid>
      <w:tr w:rsidR="00752FB5">
        <w:trPr>
          <w:jc w:val="center"/>
        </w:trPr>
        <w:tc>
          <w:tcPr>
            <w:tcW w:w="1318" w:type="dxa"/>
            <w:shd w:val="pct20" w:color="000000" w:fill="FFFFFF"/>
          </w:tcPr>
          <w:p w:rsidR="00752FB5" w:rsidRDefault="00752FB5">
            <w:pPr>
              <w:rPr>
                <w:rFonts w:hint="eastAsia"/>
                <w:szCs w:val="21"/>
              </w:rPr>
            </w:pPr>
            <w:r>
              <w:rPr>
                <w:rFonts w:hint="eastAsia"/>
                <w:szCs w:val="21"/>
              </w:rPr>
              <w:t>账户类型</w:t>
            </w:r>
          </w:p>
        </w:tc>
        <w:tc>
          <w:tcPr>
            <w:tcW w:w="1260" w:type="dxa"/>
            <w:shd w:val="pct20" w:color="000000" w:fill="FFFFFF"/>
          </w:tcPr>
          <w:p w:rsidR="00752FB5" w:rsidRDefault="00752FB5">
            <w:pPr>
              <w:ind w:firstLine="240"/>
              <w:jc w:val="center"/>
              <w:rPr>
                <w:rFonts w:hint="eastAsia"/>
                <w:szCs w:val="21"/>
              </w:rPr>
            </w:pPr>
            <w:r>
              <w:rPr>
                <w:rFonts w:hint="eastAsia"/>
                <w:szCs w:val="21"/>
              </w:rPr>
              <w:t>开户</w:t>
            </w:r>
          </w:p>
        </w:tc>
        <w:tc>
          <w:tcPr>
            <w:tcW w:w="1470" w:type="dxa"/>
            <w:shd w:val="pct20" w:color="000000" w:fill="FFFFFF"/>
          </w:tcPr>
          <w:p w:rsidR="00752FB5" w:rsidRDefault="00752FB5">
            <w:pPr>
              <w:jc w:val="center"/>
              <w:rPr>
                <w:rFonts w:hint="eastAsia"/>
                <w:szCs w:val="21"/>
              </w:rPr>
            </w:pPr>
            <w:r>
              <w:rPr>
                <w:rFonts w:hint="eastAsia"/>
                <w:szCs w:val="21"/>
              </w:rPr>
              <w:t>续存</w:t>
            </w:r>
          </w:p>
        </w:tc>
        <w:tc>
          <w:tcPr>
            <w:tcW w:w="1517" w:type="dxa"/>
            <w:shd w:val="pct20" w:color="000000" w:fill="FFFFFF"/>
          </w:tcPr>
          <w:p w:rsidR="00752FB5" w:rsidRDefault="00752FB5">
            <w:pPr>
              <w:jc w:val="center"/>
              <w:rPr>
                <w:rFonts w:hint="eastAsia"/>
                <w:szCs w:val="21"/>
              </w:rPr>
            </w:pPr>
            <w:r>
              <w:rPr>
                <w:rFonts w:hint="eastAsia"/>
                <w:szCs w:val="21"/>
              </w:rPr>
              <w:t>支取</w:t>
            </w:r>
          </w:p>
        </w:tc>
        <w:tc>
          <w:tcPr>
            <w:tcW w:w="1400" w:type="dxa"/>
            <w:shd w:val="pct20" w:color="000000" w:fill="FFFFFF"/>
          </w:tcPr>
          <w:p w:rsidR="00752FB5" w:rsidRDefault="00752FB5">
            <w:pPr>
              <w:jc w:val="center"/>
              <w:rPr>
                <w:rFonts w:hint="eastAsia"/>
                <w:szCs w:val="21"/>
              </w:rPr>
            </w:pPr>
            <w:r>
              <w:rPr>
                <w:rFonts w:hint="eastAsia"/>
                <w:szCs w:val="21"/>
              </w:rPr>
              <w:t>销户</w:t>
            </w:r>
          </w:p>
        </w:tc>
      </w:tr>
      <w:tr w:rsidR="00752FB5">
        <w:trPr>
          <w:jc w:val="center"/>
        </w:trPr>
        <w:tc>
          <w:tcPr>
            <w:tcW w:w="1318" w:type="dxa"/>
            <w:shd w:val="pct5" w:color="000000" w:fill="FFFFFF"/>
          </w:tcPr>
          <w:p w:rsidR="00752FB5" w:rsidRDefault="00752FB5">
            <w:pPr>
              <w:rPr>
                <w:rFonts w:hint="eastAsia"/>
                <w:szCs w:val="21"/>
              </w:rPr>
            </w:pPr>
            <w:r>
              <w:rPr>
                <w:rFonts w:hint="eastAsia"/>
                <w:szCs w:val="21"/>
              </w:rPr>
              <w:t>活期储蓄</w:t>
            </w:r>
          </w:p>
          <w:p w:rsidR="00752FB5" w:rsidRDefault="00752FB5">
            <w:pPr>
              <w:rPr>
                <w:rFonts w:hint="eastAsia"/>
                <w:szCs w:val="21"/>
              </w:rPr>
            </w:pPr>
            <w:r>
              <w:rPr>
                <w:rFonts w:hint="eastAsia"/>
                <w:szCs w:val="21"/>
              </w:rPr>
              <w:t>现钞账户</w:t>
            </w:r>
          </w:p>
        </w:tc>
        <w:tc>
          <w:tcPr>
            <w:tcW w:w="1260" w:type="dxa"/>
            <w:shd w:val="pct5" w:color="000000" w:fill="FFFFFF"/>
          </w:tcPr>
          <w:p w:rsidR="00752FB5" w:rsidRDefault="00752FB5">
            <w:pPr>
              <w:jc w:val="center"/>
              <w:rPr>
                <w:rFonts w:hint="eastAsia"/>
                <w:szCs w:val="21"/>
              </w:rPr>
            </w:pPr>
            <w:r>
              <w:rPr>
                <w:rFonts w:hint="eastAsia"/>
                <w:szCs w:val="21"/>
              </w:rPr>
              <w:t>现钞</w:t>
            </w:r>
          </w:p>
          <w:p w:rsidR="00752FB5" w:rsidRDefault="00752FB5">
            <w:pPr>
              <w:ind w:firstLine="240"/>
              <w:rPr>
                <w:rFonts w:hint="eastAsia"/>
                <w:szCs w:val="21"/>
              </w:rPr>
            </w:pPr>
          </w:p>
        </w:tc>
        <w:tc>
          <w:tcPr>
            <w:tcW w:w="1470" w:type="dxa"/>
            <w:shd w:val="pct5" w:color="000000" w:fill="FFFFFF"/>
          </w:tcPr>
          <w:p w:rsidR="00752FB5" w:rsidRDefault="00752FB5">
            <w:pPr>
              <w:jc w:val="center"/>
              <w:rPr>
                <w:rFonts w:hint="eastAsia"/>
                <w:szCs w:val="21"/>
              </w:rPr>
            </w:pPr>
            <w:r>
              <w:rPr>
                <w:rFonts w:hint="eastAsia"/>
                <w:szCs w:val="21"/>
              </w:rPr>
              <w:t>现钞</w:t>
            </w:r>
          </w:p>
          <w:p w:rsidR="00752FB5" w:rsidRDefault="00752FB5">
            <w:pPr>
              <w:jc w:val="center"/>
              <w:rPr>
                <w:rFonts w:hint="eastAsia"/>
                <w:szCs w:val="21"/>
              </w:rPr>
            </w:pPr>
            <w:r>
              <w:rPr>
                <w:rFonts w:hint="eastAsia"/>
                <w:szCs w:val="21"/>
              </w:rPr>
              <w:t>不得由现汇户转入</w:t>
            </w:r>
          </w:p>
        </w:tc>
        <w:tc>
          <w:tcPr>
            <w:tcW w:w="1517" w:type="dxa"/>
            <w:shd w:val="pct5" w:color="000000" w:fill="FFFFFF"/>
          </w:tcPr>
          <w:p w:rsidR="00752FB5" w:rsidRDefault="00752FB5">
            <w:pPr>
              <w:jc w:val="center"/>
              <w:rPr>
                <w:rFonts w:hint="eastAsia"/>
                <w:szCs w:val="21"/>
              </w:rPr>
            </w:pPr>
            <w:r>
              <w:rPr>
                <w:rFonts w:hint="eastAsia"/>
                <w:szCs w:val="21"/>
              </w:rPr>
              <w:t>现钞</w:t>
            </w:r>
          </w:p>
          <w:p w:rsidR="00752FB5" w:rsidRDefault="00752FB5">
            <w:pPr>
              <w:jc w:val="center"/>
              <w:rPr>
                <w:rFonts w:hint="eastAsia"/>
                <w:szCs w:val="21"/>
              </w:rPr>
            </w:pPr>
            <w:r>
              <w:rPr>
                <w:rFonts w:hint="eastAsia"/>
                <w:szCs w:val="21"/>
              </w:rPr>
              <w:t>不得直接汇</w:t>
            </w:r>
          </w:p>
          <w:p w:rsidR="00752FB5" w:rsidRDefault="00752FB5">
            <w:pPr>
              <w:rPr>
                <w:rFonts w:hint="eastAsia"/>
                <w:szCs w:val="21"/>
              </w:rPr>
            </w:pPr>
            <w:r>
              <w:rPr>
                <w:rFonts w:hint="eastAsia"/>
                <w:szCs w:val="21"/>
              </w:rPr>
              <w:t>出境外</w:t>
            </w:r>
          </w:p>
        </w:tc>
        <w:tc>
          <w:tcPr>
            <w:tcW w:w="1400" w:type="dxa"/>
            <w:shd w:val="pct5" w:color="000000" w:fill="FFFFFF"/>
          </w:tcPr>
          <w:p w:rsidR="00752FB5" w:rsidRDefault="00752FB5">
            <w:pPr>
              <w:jc w:val="center"/>
              <w:rPr>
                <w:rFonts w:hint="eastAsia"/>
                <w:szCs w:val="21"/>
              </w:rPr>
            </w:pPr>
            <w:r>
              <w:rPr>
                <w:rFonts w:hint="eastAsia"/>
                <w:szCs w:val="21"/>
              </w:rPr>
              <w:t>现钞</w:t>
            </w:r>
          </w:p>
          <w:p w:rsidR="00752FB5" w:rsidRDefault="00752FB5">
            <w:pPr>
              <w:jc w:val="center"/>
              <w:rPr>
                <w:rFonts w:hint="eastAsia"/>
                <w:szCs w:val="21"/>
              </w:rPr>
            </w:pPr>
            <w:r>
              <w:rPr>
                <w:rFonts w:hint="eastAsia"/>
                <w:szCs w:val="21"/>
              </w:rPr>
              <w:t>不得直接</w:t>
            </w:r>
          </w:p>
          <w:p w:rsidR="00752FB5" w:rsidRDefault="00752FB5">
            <w:pPr>
              <w:rPr>
                <w:rFonts w:hint="eastAsia"/>
                <w:szCs w:val="21"/>
              </w:rPr>
            </w:pPr>
            <w:r>
              <w:rPr>
                <w:rFonts w:hint="eastAsia"/>
                <w:szCs w:val="21"/>
              </w:rPr>
              <w:t>汇出境外</w:t>
            </w:r>
          </w:p>
        </w:tc>
      </w:tr>
      <w:tr w:rsidR="00752FB5">
        <w:trPr>
          <w:jc w:val="center"/>
        </w:trPr>
        <w:tc>
          <w:tcPr>
            <w:tcW w:w="1318" w:type="dxa"/>
            <w:shd w:val="pct20" w:color="000000" w:fill="FFFFFF"/>
          </w:tcPr>
          <w:p w:rsidR="00752FB5" w:rsidRDefault="00752FB5">
            <w:pPr>
              <w:rPr>
                <w:rFonts w:hint="eastAsia"/>
                <w:szCs w:val="21"/>
              </w:rPr>
            </w:pPr>
            <w:r>
              <w:rPr>
                <w:rFonts w:hint="eastAsia"/>
                <w:szCs w:val="21"/>
              </w:rPr>
              <w:t>活期储蓄</w:t>
            </w:r>
          </w:p>
          <w:p w:rsidR="00752FB5" w:rsidRDefault="00752FB5">
            <w:pPr>
              <w:rPr>
                <w:rFonts w:hint="eastAsia"/>
                <w:szCs w:val="21"/>
              </w:rPr>
            </w:pPr>
            <w:r>
              <w:rPr>
                <w:rFonts w:hint="eastAsia"/>
                <w:szCs w:val="21"/>
              </w:rPr>
              <w:t>现汇账户</w:t>
            </w:r>
          </w:p>
        </w:tc>
        <w:tc>
          <w:tcPr>
            <w:tcW w:w="1260" w:type="dxa"/>
            <w:shd w:val="pct20" w:color="000000" w:fill="FFFFFF"/>
          </w:tcPr>
          <w:p w:rsidR="00752FB5" w:rsidRDefault="00752FB5">
            <w:pPr>
              <w:jc w:val="center"/>
              <w:rPr>
                <w:rFonts w:hint="eastAsia"/>
                <w:szCs w:val="21"/>
              </w:rPr>
            </w:pPr>
            <w:r>
              <w:rPr>
                <w:rFonts w:hint="eastAsia"/>
                <w:szCs w:val="21"/>
              </w:rPr>
              <w:t>境外汇入</w:t>
            </w:r>
          </w:p>
        </w:tc>
        <w:tc>
          <w:tcPr>
            <w:tcW w:w="1470" w:type="dxa"/>
            <w:shd w:val="pct20" w:color="000000" w:fill="FFFFFF"/>
          </w:tcPr>
          <w:p w:rsidR="00752FB5" w:rsidRDefault="00752FB5">
            <w:pPr>
              <w:jc w:val="center"/>
              <w:rPr>
                <w:rFonts w:hint="eastAsia"/>
                <w:szCs w:val="21"/>
              </w:rPr>
            </w:pPr>
            <w:r>
              <w:rPr>
                <w:rFonts w:hint="eastAsia"/>
                <w:szCs w:val="21"/>
              </w:rPr>
              <w:t>境外汇入</w:t>
            </w:r>
          </w:p>
        </w:tc>
        <w:tc>
          <w:tcPr>
            <w:tcW w:w="1517" w:type="dxa"/>
            <w:shd w:val="pct20" w:color="000000" w:fill="FFFFFF"/>
          </w:tcPr>
          <w:p w:rsidR="00752FB5" w:rsidRDefault="00752FB5">
            <w:pPr>
              <w:jc w:val="center"/>
              <w:rPr>
                <w:rFonts w:hint="eastAsia"/>
                <w:szCs w:val="21"/>
              </w:rPr>
            </w:pPr>
            <w:r>
              <w:rPr>
                <w:rFonts w:hint="eastAsia"/>
                <w:szCs w:val="21"/>
              </w:rPr>
              <w:t>现钞</w:t>
            </w:r>
          </w:p>
          <w:p w:rsidR="00752FB5" w:rsidRDefault="00752FB5">
            <w:pPr>
              <w:jc w:val="center"/>
              <w:rPr>
                <w:rFonts w:hint="eastAsia"/>
                <w:szCs w:val="21"/>
              </w:rPr>
            </w:pPr>
            <w:r>
              <w:rPr>
                <w:rFonts w:hint="eastAsia"/>
                <w:szCs w:val="21"/>
              </w:rPr>
              <w:t>汇出境外</w:t>
            </w:r>
          </w:p>
          <w:p w:rsidR="00752FB5" w:rsidRDefault="00752FB5">
            <w:pPr>
              <w:jc w:val="center"/>
              <w:rPr>
                <w:rFonts w:hint="eastAsia"/>
                <w:szCs w:val="21"/>
              </w:rPr>
            </w:pPr>
            <w:r>
              <w:rPr>
                <w:rFonts w:hint="eastAsia"/>
                <w:szCs w:val="21"/>
              </w:rPr>
              <w:t>（不得转到现钞户）</w:t>
            </w:r>
          </w:p>
        </w:tc>
        <w:tc>
          <w:tcPr>
            <w:tcW w:w="1400" w:type="dxa"/>
            <w:shd w:val="pct20" w:color="000000" w:fill="FFFFFF"/>
          </w:tcPr>
          <w:p w:rsidR="00752FB5" w:rsidRDefault="00752FB5">
            <w:pPr>
              <w:jc w:val="center"/>
              <w:rPr>
                <w:rFonts w:hint="eastAsia"/>
                <w:szCs w:val="21"/>
              </w:rPr>
            </w:pPr>
            <w:r>
              <w:rPr>
                <w:rFonts w:hint="eastAsia"/>
                <w:szCs w:val="21"/>
              </w:rPr>
              <w:t>现钞</w:t>
            </w:r>
          </w:p>
          <w:p w:rsidR="00752FB5" w:rsidRDefault="00752FB5">
            <w:pPr>
              <w:jc w:val="center"/>
              <w:rPr>
                <w:rFonts w:hint="eastAsia"/>
                <w:szCs w:val="21"/>
              </w:rPr>
            </w:pPr>
            <w:r>
              <w:rPr>
                <w:rFonts w:hint="eastAsia"/>
                <w:szCs w:val="21"/>
              </w:rPr>
              <w:t>汇出境外</w:t>
            </w:r>
          </w:p>
          <w:p w:rsidR="00752FB5" w:rsidRDefault="00752FB5">
            <w:pPr>
              <w:jc w:val="center"/>
              <w:rPr>
                <w:rFonts w:hint="eastAsia"/>
                <w:szCs w:val="21"/>
              </w:rPr>
            </w:pPr>
            <w:r>
              <w:rPr>
                <w:rFonts w:hint="eastAsia"/>
                <w:szCs w:val="21"/>
              </w:rPr>
              <w:t>（不得转到现钞户）</w:t>
            </w:r>
          </w:p>
        </w:tc>
      </w:tr>
      <w:tr w:rsidR="00752FB5">
        <w:trPr>
          <w:jc w:val="center"/>
        </w:trPr>
        <w:tc>
          <w:tcPr>
            <w:tcW w:w="1318" w:type="dxa"/>
            <w:shd w:val="pct5" w:color="000000" w:fill="FFFFFF"/>
          </w:tcPr>
          <w:p w:rsidR="00752FB5" w:rsidRDefault="00752FB5">
            <w:pPr>
              <w:rPr>
                <w:rFonts w:hint="eastAsia"/>
                <w:szCs w:val="21"/>
              </w:rPr>
            </w:pPr>
            <w:r>
              <w:rPr>
                <w:rFonts w:hint="eastAsia"/>
                <w:szCs w:val="21"/>
              </w:rPr>
              <w:t>定期储蓄</w:t>
            </w:r>
          </w:p>
          <w:p w:rsidR="00752FB5" w:rsidRDefault="00752FB5">
            <w:pPr>
              <w:rPr>
                <w:rFonts w:hint="eastAsia"/>
                <w:szCs w:val="21"/>
              </w:rPr>
            </w:pPr>
            <w:r>
              <w:rPr>
                <w:rFonts w:hint="eastAsia"/>
                <w:szCs w:val="21"/>
              </w:rPr>
              <w:t>现钞账户</w:t>
            </w:r>
          </w:p>
        </w:tc>
        <w:tc>
          <w:tcPr>
            <w:tcW w:w="1260" w:type="dxa"/>
            <w:shd w:val="pct5" w:color="000000" w:fill="FFFFFF"/>
          </w:tcPr>
          <w:p w:rsidR="00752FB5" w:rsidRDefault="00752FB5">
            <w:pPr>
              <w:jc w:val="center"/>
              <w:rPr>
                <w:rFonts w:hint="eastAsia"/>
                <w:szCs w:val="21"/>
              </w:rPr>
            </w:pPr>
            <w:r>
              <w:rPr>
                <w:rFonts w:hint="eastAsia"/>
                <w:szCs w:val="21"/>
              </w:rPr>
              <w:t>现钞</w:t>
            </w:r>
          </w:p>
          <w:p w:rsidR="00752FB5" w:rsidRDefault="00752FB5">
            <w:pPr>
              <w:jc w:val="center"/>
              <w:rPr>
                <w:rFonts w:hint="eastAsia"/>
                <w:szCs w:val="21"/>
              </w:rPr>
            </w:pPr>
          </w:p>
        </w:tc>
        <w:tc>
          <w:tcPr>
            <w:tcW w:w="1470" w:type="dxa"/>
            <w:shd w:val="pct5" w:color="000000" w:fill="FFFFFF"/>
          </w:tcPr>
          <w:p w:rsidR="00752FB5" w:rsidRDefault="00752FB5">
            <w:pPr>
              <w:jc w:val="center"/>
              <w:rPr>
                <w:rFonts w:hint="eastAsia"/>
                <w:szCs w:val="21"/>
              </w:rPr>
            </w:pPr>
            <w:r>
              <w:rPr>
                <w:rFonts w:hint="eastAsia"/>
                <w:szCs w:val="21"/>
              </w:rPr>
              <w:t>―――</w:t>
            </w:r>
          </w:p>
        </w:tc>
        <w:tc>
          <w:tcPr>
            <w:tcW w:w="1517" w:type="dxa"/>
            <w:shd w:val="pct5" w:color="000000" w:fill="FFFFFF"/>
          </w:tcPr>
          <w:p w:rsidR="00752FB5" w:rsidRDefault="00752FB5">
            <w:pPr>
              <w:jc w:val="center"/>
              <w:rPr>
                <w:rFonts w:hint="eastAsia"/>
                <w:szCs w:val="21"/>
              </w:rPr>
            </w:pPr>
            <w:r>
              <w:rPr>
                <w:rFonts w:hint="eastAsia"/>
                <w:szCs w:val="21"/>
              </w:rPr>
              <w:t>现钞</w:t>
            </w:r>
          </w:p>
          <w:p w:rsidR="00752FB5" w:rsidRDefault="00752FB5">
            <w:pPr>
              <w:jc w:val="center"/>
              <w:rPr>
                <w:rFonts w:hint="eastAsia"/>
                <w:szCs w:val="21"/>
              </w:rPr>
            </w:pPr>
            <w:r>
              <w:rPr>
                <w:rFonts w:hint="eastAsia"/>
                <w:szCs w:val="21"/>
              </w:rPr>
              <w:t>不得直接汇</w:t>
            </w:r>
          </w:p>
          <w:p w:rsidR="00752FB5" w:rsidRDefault="00752FB5">
            <w:pPr>
              <w:jc w:val="center"/>
              <w:rPr>
                <w:rFonts w:hint="eastAsia"/>
                <w:szCs w:val="21"/>
              </w:rPr>
            </w:pPr>
            <w:r>
              <w:rPr>
                <w:rFonts w:hint="eastAsia"/>
                <w:szCs w:val="21"/>
              </w:rPr>
              <w:t>出境外</w:t>
            </w:r>
          </w:p>
        </w:tc>
        <w:tc>
          <w:tcPr>
            <w:tcW w:w="1400" w:type="dxa"/>
            <w:shd w:val="pct5" w:color="000000" w:fill="FFFFFF"/>
          </w:tcPr>
          <w:p w:rsidR="00752FB5" w:rsidRDefault="00752FB5">
            <w:pPr>
              <w:jc w:val="center"/>
              <w:rPr>
                <w:rFonts w:hint="eastAsia"/>
                <w:szCs w:val="21"/>
              </w:rPr>
            </w:pPr>
            <w:r>
              <w:rPr>
                <w:rFonts w:hint="eastAsia"/>
                <w:szCs w:val="21"/>
              </w:rPr>
              <w:t>现钞</w:t>
            </w:r>
          </w:p>
          <w:p w:rsidR="00752FB5" w:rsidRDefault="00752FB5">
            <w:pPr>
              <w:jc w:val="center"/>
              <w:rPr>
                <w:rFonts w:hint="eastAsia"/>
                <w:szCs w:val="21"/>
              </w:rPr>
            </w:pPr>
            <w:r>
              <w:rPr>
                <w:rFonts w:hint="eastAsia"/>
                <w:szCs w:val="21"/>
              </w:rPr>
              <w:t>不得直接汇出境外</w:t>
            </w:r>
          </w:p>
        </w:tc>
      </w:tr>
      <w:tr w:rsidR="00752FB5">
        <w:trPr>
          <w:jc w:val="center"/>
        </w:trPr>
        <w:tc>
          <w:tcPr>
            <w:tcW w:w="1318" w:type="dxa"/>
            <w:shd w:val="pct20" w:color="000000" w:fill="FFFFFF"/>
          </w:tcPr>
          <w:p w:rsidR="00752FB5" w:rsidRDefault="00752FB5">
            <w:pPr>
              <w:rPr>
                <w:rFonts w:hint="eastAsia"/>
                <w:szCs w:val="21"/>
              </w:rPr>
            </w:pPr>
            <w:r>
              <w:rPr>
                <w:rFonts w:hint="eastAsia"/>
                <w:szCs w:val="21"/>
              </w:rPr>
              <w:t>定期储蓄</w:t>
            </w:r>
          </w:p>
          <w:p w:rsidR="00752FB5" w:rsidRDefault="00752FB5">
            <w:pPr>
              <w:rPr>
                <w:rFonts w:hint="eastAsia"/>
                <w:szCs w:val="21"/>
              </w:rPr>
            </w:pPr>
            <w:r>
              <w:rPr>
                <w:rFonts w:hint="eastAsia"/>
                <w:szCs w:val="21"/>
              </w:rPr>
              <w:t>现汇账户</w:t>
            </w:r>
          </w:p>
        </w:tc>
        <w:tc>
          <w:tcPr>
            <w:tcW w:w="1260" w:type="dxa"/>
            <w:shd w:val="pct20" w:color="000000" w:fill="FFFFFF"/>
          </w:tcPr>
          <w:p w:rsidR="00752FB5" w:rsidRDefault="00752FB5">
            <w:pPr>
              <w:jc w:val="center"/>
              <w:rPr>
                <w:rFonts w:hint="eastAsia"/>
                <w:szCs w:val="21"/>
              </w:rPr>
            </w:pPr>
            <w:r>
              <w:rPr>
                <w:rFonts w:hint="eastAsia"/>
                <w:szCs w:val="21"/>
              </w:rPr>
              <w:t>境外汇入</w:t>
            </w:r>
          </w:p>
        </w:tc>
        <w:tc>
          <w:tcPr>
            <w:tcW w:w="1470" w:type="dxa"/>
            <w:shd w:val="pct20" w:color="000000" w:fill="FFFFFF"/>
          </w:tcPr>
          <w:p w:rsidR="00752FB5" w:rsidRDefault="00752FB5">
            <w:pPr>
              <w:jc w:val="center"/>
              <w:rPr>
                <w:rFonts w:hint="eastAsia"/>
                <w:szCs w:val="21"/>
              </w:rPr>
            </w:pPr>
            <w:r>
              <w:rPr>
                <w:rFonts w:hint="eastAsia"/>
                <w:szCs w:val="21"/>
              </w:rPr>
              <w:t>―――</w:t>
            </w:r>
          </w:p>
        </w:tc>
        <w:tc>
          <w:tcPr>
            <w:tcW w:w="1517" w:type="dxa"/>
            <w:shd w:val="pct20" w:color="000000" w:fill="FFFFFF"/>
          </w:tcPr>
          <w:p w:rsidR="00752FB5" w:rsidRDefault="00752FB5">
            <w:pPr>
              <w:jc w:val="center"/>
              <w:rPr>
                <w:rFonts w:hint="eastAsia"/>
                <w:szCs w:val="21"/>
              </w:rPr>
            </w:pPr>
            <w:r>
              <w:rPr>
                <w:rFonts w:hint="eastAsia"/>
                <w:szCs w:val="21"/>
              </w:rPr>
              <w:t>现钞</w:t>
            </w:r>
          </w:p>
          <w:p w:rsidR="00752FB5" w:rsidRDefault="00752FB5">
            <w:pPr>
              <w:jc w:val="center"/>
              <w:rPr>
                <w:rFonts w:hint="eastAsia"/>
                <w:szCs w:val="21"/>
              </w:rPr>
            </w:pPr>
            <w:r>
              <w:rPr>
                <w:rFonts w:hint="eastAsia"/>
                <w:szCs w:val="21"/>
              </w:rPr>
              <w:t>汇出境外</w:t>
            </w:r>
          </w:p>
          <w:p w:rsidR="00752FB5" w:rsidRDefault="00752FB5">
            <w:pPr>
              <w:jc w:val="center"/>
              <w:rPr>
                <w:rFonts w:hint="eastAsia"/>
                <w:szCs w:val="21"/>
              </w:rPr>
            </w:pPr>
            <w:r>
              <w:rPr>
                <w:rFonts w:hint="eastAsia"/>
                <w:szCs w:val="21"/>
              </w:rPr>
              <w:t>（不得转到现钞户）</w:t>
            </w:r>
          </w:p>
        </w:tc>
        <w:tc>
          <w:tcPr>
            <w:tcW w:w="1400" w:type="dxa"/>
            <w:shd w:val="pct20" w:color="000000" w:fill="FFFFFF"/>
          </w:tcPr>
          <w:p w:rsidR="00752FB5" w:rsidRDefault="00752FB5">
            <w:pPr>
              <w:jc w:val="center"/>
              <w:rPr>
                <w:rFonts w:hint="eastAsia"/>
                <w:szCs w:val="21"/>
              </w:rPr>
            </w:pPr>
            <w:r>
              <w:rPr>
                <w:rFonts w:hint="eastAsia"/>
                <w:szCs w:val="21"/>
              </w:rPr>
              <w:t>现钞</w:t>
            </w:r>
          </w:p>
          <w:p w:rsidR="00752FB5" w:rsidRDefault="00752FB5">
            <w:pPr>
              <w:jc w:val="center"/>
              <w:rPr>
                <w:rFonts w:hint="eastAsia"/>
                <w:szCs w:val="21"/>
              </w:rPr>
            </w:pPr>
            <w:r>
              <w:rPr>
                <w:rFonts w:hint="eastAsia"/>
                <w:szCs w:val="21"/>
              </w:rPr>
              <w:t>汇出境外</w:t>
            </w:r>
          </w:p>
          <w:p w:rsidR="00752FB5" w:rsidRDefault="00752FB5">
            <w:pPr>
              <w:jc w:val="center"/>
              <w:rPr>
                <w:rFonts w:hint="eastAsia"/>
                <w:szCs w:val="21"/>
              </w:rPr>
            </w:pPr>
            <w:r>
              <w:rPr>
                <w:rFonts w:hint="eastAsia"/>
                <w:szCs w:val="21"/>
              </w:rPr>
              <w:t>（不得转到现钞户）</w:t>
            </w:r>
          </w:p>
        </w:tc>
      </w:tr>
      <w:tr w:rsidR="00752FB5">
        <w:trPr>
          <w:jc w:val="center"/>
        </w:trPr>
        <w:tc>
          <w:tcPr>
            <w:tcW w:w="1318" w:type="dxa"/>
            <w:shd w:val="pct5" w:color="000000" w:fill="FFFFFF"/>
          </w:tcPr>
          <w:p w:rsidR="00752FB5" w:rsidRDefault="00752FB5">
            <w:pPr>
              <w:rPr>
                <w:rFonts w:hint="eastAsia"/>
                <w:szCs w:val="21"/>
              </w:rPr>
            </w:pPr>
            <w:r>
              <w:rPr>
                <w:rFonts w:hint="eastAsia"/>
                <w:szCs w:val="21"/>
              </w:rPr>
              <w:t>通知存款现钞账户</w:t>
            </w:r>
          </w:p>
        </w:tc>
        <w:tc>
          <w:tcPr>
            <w:tcW w:w="1260" w:type="dxa"/>
            <w:shd w:val="pct5" w:color="000000" w:fill="FFFFFF"/>
          </w:tcPr>
          <w:p w:rsidR="00752FB5" w:rsidRDefault="00752FB5">
            <w:pPr>
              <w:jc w:val="center"/>
              <w:rPr>
                <w:rFonts w:hint="eastAsia"/>
                <w:szCs w:val="21"/>
              </w:rPr>
            </w:pPr>
            <w:r>
              <w:rPr>
                <w:rFonts w:hint="eastAsia"/>
                <w:szCs w:val="21"/>
              </w:rPr>
              <w:t>现钞</w:t>
            </w:r>
          </w:p>
          <w:p w:rsidR="00752FB5" w:rsidRDefault="00752FB5">
            <w:pPr>
              <w:jc w:val="center"/>
              <w:rPr>
                <w:rFonts w:hint="eastAsia"/>
                <w:szCs w:val="21"/>
              </w:rPr>
            </w:pPr>
          </w:p>
        </w:tc>
        <w:tc>
          <w:tcPr>
            <w:tcW w:w="1470" w:type="dxa"/>
            <w:shd w:val="pct5" w:color="000000" w:fill="FFFFFF"/>
          </w:tcPr>
          <w:p w:rsidR="00752FB5" w:rsidRDefault="00752FB5">
            <w:pPr>
              <w:jc w:val="center"/>
              <w:rPr>
                <w:rFonts w:hint="eastAsia"/>
                <w:szCs w:val="21"/>
              </w:rPr>
            </w:pPr>
            <w:r>
              <w:rPr>
                <w:rFonts w:hint="eastAsia"/>
                <w:szCs w:val="21"/>
              </w:rPr>
              <w:t>―――</w:t>
            </w:r>
          </w:p>
        </w:tc>
        <w:tc>
          <w:tcPr>
            <w:tcW w:w="1517" w:type="dxa"/>
            <w:shd w:val="pct5" w:color="000000" w:fill="FFFFFF"/>
          </w:tcPr>
          <w:p w:rsidR="00752FB5" w:rsidRDefault="00752FB5">
            <w:pPr>
              <w:jc w:val="center"/>
              <w:rPr>
                <w:rFonts w:hint="eastAsia"/>
                <w:szCs w:val="21"/>
              </w:rPr>
            </w:pPr>
            <w:r>
              <w:rPr>
                <w:rFonts w:hint="eastAsia"/>
                <w:szCs w:val="21"/>
              </w:rPr>
              <w:t>现钞</w:t>
            </w:r>
          </w:p>
          <w:p w:rsidR="00752FB5" w:rsidRDefault="00752FB5">
            <w:pPr>
              <w:jc w:val="center"/>
              <w:rPr>
                <w:rFonts w:hint="eastAsia"/>
                <w:szCs w:val="21"/>
              </w:rPr>
            </w:pPr>
            <w:r>
              <w:rPr>
                <w:rFonts w:hint="eastAsia"/>
                <w:szCs w:val="21"/>
              </w:rPr>
              <w:t>不得直接汇</w:t>
            </w:r>
          </w:p>
          <w:p w:rsidR="00752FB5" w:rsidRDefault="00752FB5">
            <w:pPr>
              <w:jc w:val="center"/>
              <w:rPr>
                <w:rFonts w:hint="eastAsia"/>
                <w:szCs w:val="21"/>
              </w:rPr>
            </w:pPr>
            <w:r>
              <w:rPr>
                <w:rFonts w:hint="eastAsia"/>
                <w:szCs w:val="21"/>
              </w:rPr>
              <w:t>出境外</w:t>
            </w:r>
          </w:p>
        </w:tc>
        <w:tc>
          <w:tcPr>
            <w:tcW w:w="1400" w:type="dxa"/>
            <w:shd w:val="pct5" w:color="000000" w:fill="FFFFFF"/>
          </w:tcPr>
          <w:p w:rsidR="00752FB5" w:rsidRDefault="00752FB5">
            <w:pPr>
              <w:jc w:val="center"/>
              <w:rPr>
                <w:rFonts w:hint="eastAsia"/>
                <w:szCs w:val="21"/>
              </w:rPr>
            </w:pPr>
            <w:r>
              <w:rPr>
                <w:rFonts w:hint="eastAsia"/>
                <w:szCs w:val="21"/>
              </w:rPr>
              <w:t>现钞</w:t>
            </w:r>
          </w:p>
          <w:p w:rsidR="00752FB5" w:rsidRDefault="00752FB5">
            <w:pPr>
              <w:jc w:val="center"/>
              <w:rPr>
                <w:rFonts w:hint="eastAsia"/>
                <w:szCs w:val="21"/>
              </w:rPr>
            </w:pPr>
            <w:r>
              <w:rPr>
                <w:rFonts w:hint="eastAsia"/>
                <w:szCs w:val="21"/>
              </w:rPr>
              <w:t>不得直接汇出境外</w:t>
            </w:r>
          </w:p>
        </w:tc>
      </w:tr>
      <w:tr w:rsidR="00752FB5">
        <w:trPr>
          <w:jc w:val="center"/>
        </w:trPr>
        <w:tc>
          <w:tcPr>
            <w:tcW w:w="1318" w:type="dxa"/>
            <w:shd w:val="pct20" w:color="000000" w:fill="FFFFFF"/>
          </w:tcPr>
          <w:p w:rsidR="00752FB5" w:rsidRDefault="00752FB5">
            <w:pPr>
              <w:rPr>
                <w:rFonts w:hint="eastAsia"/>
                <w:szCs w:val="21"/>
              </w:rPr>
            </w:pPr>
            <w:r>
              <w:rPr>
                <w:rFonts w:hint="eastAsia"/>
                <w:szCs w:val="21"/>
              </w:rPr>
              <w:t>通知存款现汇账户</w:t>
            </w:r>
          </w:p>
        </w:tc>
        <w:tc>
          <w:tcPr>
            <w:tcW w:w="1260" w:type="dxa"/>
            <w:shd w:val="pct20" w:color="000000" w:fill="FFFFFF"/>
          </w:tcPr>
          <w:p w:rsidR="00752FB5" w:rsidRDefault="00752FB5">
            <w:pPr>
              <w:jc w:val="center"/>
              <w:rPr>
                <w:rFonts w:hint="eastAsia"/>
                <w:szCs w:val="21"/>
              </w:rPr>
            </w:pPr>
            <w:r>
              <w:rPr>
                <w:rFonts w:hint="eastAsia"/>
                <w:szCs w:val="21"/>
              </w:rPr>
              <w:t>境外汇入</w:t>
            </w:r>
          </w:p>
        </w:tc>
        <w:tc>
          <w:tcPr>
            <w:tcW w:w="1470" w:type="dxa"/>
            <w:shd w:val="pct20" w:color="000000" w:fill="FFFFFF"/>
          </w:tcPr>
          <w:p w:rsidR="00752FB5" w:rsidRDefault="00752FB5">
            <w:pPr>
              <w:jc w:val="center"/>
              <w:rPr>
                <w:rFonts w:hint="eastAsia"/>
                <w:szCs w:val="21"/>
              </w:rPr>
            </w:pPr>
            <w:r>
              <w:rPr>
                <w:rFonts w:hint="eastAsia"/>
                <w:szCs w:val="21"/>
              </w:rPr>
              <w:t>―――</w:t>
            </w:r>
          </w:p>
        </w:tc>
        <w:tc>
          <w:tcPr>
            <w:tcW w:w="1517" w:type="dxa"/>
            <w:shd w:val="pct20" w:color="000000" w:fill="FFFFFF"/>
          </w:tcPr>
          <w:p w:rsidR="00752FB5" w:rsidRDefault="00752FB5">
            <w:pPr>
              <w:jc w:val="center"/>
              <w:rPr>
                <w:rFonts w:hint="eastAsia"/>
                <w:szCs w:val="21"/>
              </w:rPr>
            </w:pPr>
            <w:r>
              <w:rPr>
                <w:rFonts w:hint="eastAsia"/>
                <w:szCs w:val="21"/>
              </w:rPr>
              <w:t>现钞</w:t>
            </w:r>
          </w:p>
          <w:p w:rsidR="00752FB5" w:rsidRDefault="00752FB5">
            <w:pPr>
              <w:jc w:val="center"/>
              <w:rPr>
                <w:rFonts w:hint="eastAsia"/>
                <w:szCs w:val="21"/>
              </w:rPr>
            </w:pPr>
            <w:r>
              <w:rPr>
                <w:rFonts w:hint="eastAsia"/>
                <w:szCs w:val="21"/>
              </w:rPr>
              <w:t>不得直接汇</w:t>
            </w:r>
          </w:p>
          <w:p w:rsidR="00752FB5" w:rsidRDefault="00752FB5">
            <w:pPr>
              <w:jc w:val="center"/>
              <w:rPr>
                <w:rFonts w:hint="eastAsia"/>
                <w:szCs w:val="21"/>
              </w:rPr>
            </w:pPr>
            <w:r>
              <w:rPr>
                <w:rFonts w:hint="eastAsia"/>
                <w:szCs w:val="21"/>
              </w:rPr>
              <w:t>出境外</w:t>
            </w:r>
          </w:p>
        </w:tc>
        <w:tc>
          <w:tcPr>
            <w:tcW w:w="1400" w:type="dxa"/>
            <w:shd w:val="pct20" w:color="000000" w:fill="FFFFFF"/>
          </w:tcPr>
          <w:p w:rsidR="00752FB5" w:rsidRDefault="00752FB5">
            <w:pPr>
              <w:jc w:val="center"/>
              <w:rPr>
                <w:rFonts w:hint="eastAsia"/>
                <w:szCs w:val="21"/>
              </w:rPr>
            </w:pPr>
            <w:r>
              <w:rPr>
                <w:rFonts w:hint="eastAsia"/>
                <w:szCs w:val="21"/>
              </w:rPr>
              <w:t>现钞</w:t>
            </w:r>
          </w:p>
          <w:p w:rsidR="00752FB5" w:rsidRDefault="00752FB5">
            <w:pPr>
              <w:jc w:val="center"/>
              <w:rPr>
                <w:rFonts w:hint="eastAsia"/>
                <w:szCs w:val="21"/>
              </w:rPr>
            </w:pPr>
            <w:r>
              <w:rPr>
                <w:rFonts w:hint="eastAsia"/>
                <w:szCs w:val="21"/>
              </w:rPr>
              <w:t>不得直接汇出境外</w:t>
            </w:r>
          </w:p>
        </w:tc>
      </w:tr>
    </w:tbl>
    <w:p w:rsidR="00752FB5" w:rsidRDefault="00752FB5">
      <w:pPr>
        <w:rPr>
          <w:rFonts w:hint="eastAsia"/>
          <w:szCs w:val="21"/>
        </w:rPr>
      </w:pPr>
    </w:p>
    <w:p w:rsidR="00752FB5" w:rsidRDefault="00752FB5">
      <w:pPr>
        <w:ind w:firstLine="480"/>
        <w:rPr>
          <w:rFonts w:hint="eastAsia"/>
          <w:szCs w:val="21"/>
        </w:rPr>
      </w:pPr>
      <w:r>
        <w:rPr>
          <w:rFonts w:hint="eastAsia"/>
          <w:szCs w:val="21"/>
        </w:rPr>
        <w:t>由于现汇账户大量涉及到汇兑业务，因此放在结算模块进行介绍，个人外汇买卖业务将在代理业务模块进行介绍，本模块仅以常见的外币活期储蓄现钞开户、外币定期储蓄到期支取现钞为例进行介绍。</w:t>
      </w:r>
    </w:p>
    <w:p w:rsidR="00752FB5" w:rsidRDefault="00752FB5">
      <w:pPr>
        <w:ind w:firstLine="480"/>
        <w:rPr>
          <w:rFonts w:hint="eastAsia"/>
          <w:szCs w:val="21"/>
        </w:rPr>
      </w:pPr>
    </w:p>
    <w:p w:rsidR="00752FB5" w:rsidRDefault="00752FB5">
      <w:pPr>
        <w:rPr>
          <w:rFonts w:hint="eastAsia"/>
          <w:szCs w:val="21"/>
        </w:rPr>
      </w:pPr>
      <w:r>
        <w:rPr>
          <w:rFonts w:hint="eastAsia"/>
          <w:b/>
          <w:szCs w:val="21"/>
        </w:rPr>
        <w:t>[</w:t>
      </w:r>
      <w:r>
        <w:rPr>
          <w:rFonts w:hint="eastAsia"/>
          <w:b/>
          <w:szCs w:val="21"/>
        </w:rPr>
        <w:t>实训一</w:t>
      </w:r>
      <w:r>
        <w:rPr>
          <w:rFonts w:hint="eastAsia"/>
          <w:b/>
          <w:szCs w:val="21"/>
        </w:rPr>
        <w:t xml:space="preserve">] </w:t>
      </w:r>
      <w:r>
        <w:rPr>
          <w:rFonts w:hint="eastAsia"/>
          <w:szCs w:val="21"/>
        </w:rPr>
        <w:t>外币活期储蓄现钞开户实训</w:t>
      </w:r>
    </w:p>
    <w:p w:rsidR="00752FB5" w:rsidRDefault="00752FB5">
      <w:pPr>
        <w:ind w:firstLineChars="150" w:firstLine="315"/>
        <w:rPr>
          <w:rFonts w:hint="eastAsia"/>
          <w:szCs w:val="21"/>
        </w:rPr>
      </w:pPr>
      <w:r>
        <w:rPr>
          <w:rFonts w:hint="eastAsia"/>
          <w:szCs w:val="21"/>
        </w:rPr>
        <w:t>（插入外币活期储蓄现钞开户动漫）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客户：哦，我想存点钱。</w:t>
      </w:r>
    </w:p>
    <w:p w:rsidR="00752FB5" w:rsidRDefault="00752FB5">
      <w:pPr>
        <w:ind w:firstLineChars="500" w:firstLine="1050"/>
        <w:rPr>
          <w:rFonts w:hint="eastAsia"/>
          <w:szCs w:val="21"/>
        </w:rPr>
      </w:pPr>
      <w:r>
        <w:rPr>
          <w:rFonts w:hint="eastAsia"/>
          <w:szCs w:val="21"/>
        </w:rPr>
        <w:t>Oh</w:t>
      </w:r>
      <w:r>
        <w:rPr>
          <w:rFonts w:hint="eastAsia"/>
          <w:szCs w:val="21"/>
        </w:rPr>
        <w:t>，</w:t>
      </w:r>
      <w:r>
        <w:rPr>
          <w:rFonts w:hint="eastAsia"/>
          <w:szCs w:val="21"/>
        </w:rPr>
        <w:t>yes. I would like to deposit some money</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柜员：请您用阿拉伯数字填写。</w:t>
      </w:r>
    </w:p>
    <w:p w:rsidR="00752FB5" w:rsidRDefault="00752FB5">
      <w:pPr>
        <w:ind w:firstLine="480"/>
        <w:rPr>
          <w:rFonts w:hint="eastAsia"/>
          <w:szCs w:val="21"/>
        </w:rPr>
      </w:pPr>
      <w:r>
        <w:rPr>
          <w:rFonts w:hint="eastAsia"/>
          <w:szCs w:val="21"/>
        </w:rPr>
        <w:t xml:space="preserve">      Please write it in Arabic number.</w:t>
      </w:r>
    </w:p>
    <w:p w:rsidR="00752FB5" w:rsidRDefault="00752FB5">
      <w:pPr>
        <w:ind w:firstLine="480"/>
        <w:rPr>
          <w:rFonts w:hint="eastAsia"/>
          <w:szCs w:val="21"/>
        </w:rPr>
      </w:pPr>
      <w:r>
        <w:rPr>
          <w:szCs w:val="21"/>
        </w:rPr>
        <w:t>……</w:t>
      </w:r>
      <w:r>
        <w:rPr>
          <w:rFonts w:hint="eastAsia"/>
          <w:szCs w:val="21"/>
        </w:rPr>
        <w:t xml:space="preserve"> </w:t>
      </w:r>
    </w:p>
    <w:p w:rsidR="00752FB5" w:rsidRDefault="00752FB5">
      <w:pPr>
        <w:ind w:firstLine="480"/>
        <w:rPr>
          <w:rFonts w:hint="eastAsia"/>
          <w:szCs w:val="21"/>
        </w:rPr>
      </w:pPr>
      <w:r>
        <w:rPr>
          <w:rFonts w:hint="eastAsia"/>
          <w:szCs w:val="21"/>
        </w:rPr>
        <w:t>柜员：您需要留密码吗？</w:t>
      </w:r>
    </w:p>
    <w:p w:rsidR="00752FB5" w:rsidRDefault="00752FB5">
      <w:pPr>
        <w:ind w:firstLine="480"/>
        <w:rPr>
          <w:rFonts w:hint="eastAsia"/>
          <w:szCs w:val="21"/>
        </w:rPr>
      </w:pPr>
      <w:r>
        <w:rPr>
          <w:rFonts w:hint="eastAsia"/>
          <w:szCs w:val="21"/>
        </w:rPr>
        <w:t xml:space="preserve">      Do you need to register a code</w:t>
      </w:r>
      <w:r>
        <w:rPr>
          <w:rFonts w:hint="eastAsia"/>
          <w:szCs w:val="21"/>
        </w:rPr>
        <w:t>？</w:t>
      </w:r>
    </w:p>
    <w:p w:rsidR="00752FB5" w:rsidRDefault="00752FB5">
      <w:pPr>
        <w:ind w:firstLine="480"/>
        <w:rPr>
          <w:rFonts w:hint="eastAsia"/>
          <w:szCs w:val="21"/>
        </w:rPr>
      </w:pPr>
      <w:r>
        <w:rPr>
          <w:rFonts w:hint="eastAsia"/>
          <w:szCs w:val="21"/>
        </w:rPr>
        <w:t>客户：需要。</w:t>
      </w:r>
    </w:p>
    <w:p w:rsidR="00752FB5" w:rsidRDefault="00752FB5">
      <w:pPr>
        <w:ind w:firstLine="480"/>
        <w:outlineLvl w:val="0"/>
        <w:rPr>
          <w:rFonts w:hint="eastAsia"/>
          <w:szCs w:val="21"/>
        </w:rPr>
      </w:pPr>
      <w:r>
        <w:rPr>
          <w:rFonts w:hint="eastAsia"/>
          <w:szCs w:val="21"/>
        </w:rPr>
        <w:t xml:space="preserve">      OK. </w:t>
      </w:r>
    </w:p>
    <w:p w:rsidR="00752FB5" w:rsidRDefault="00752FB5">
      <w:pPr>
        <w:ind w:leftChars="4" w:left="8"/>
        <w:rPr>
          <w:rFonts w:hint="eastAsia"/>
          <w:b/>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掌握外币活期储蓄现钞开户业务处理流程和操作方法。</w:t>
      </w:r>
    </w:p>
    <w:p w:rsidR="00752FB5" w:rsidRDefault="00752FB5">
      <w:pPr>
        <w:rPr>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凡从境外携入或境内居民持有的可自由兑换的外币现钞存入银行，均可开立现钞账户。如果是境内居民开立，包括归侨、侨眷和港澳同胞的亲属，则开立的是丙种存款；如果是境外居民开立，则开立的是乙种存款。但无论是哪种存款的开户，都与人民币活期存款的开户类似。</w:t>
      </w:r>
    </w:p>
    <w:p w:rsidR="00752FB5" w:rsidRDefault="00752FB5">
      <w:pPr>
        <w:ind w:firstLine="480"/>
        <w:rPr>
          <w:rFonts w:hint="eastAsia"/>
          <w:szCs w:val="21"/>
        </w:rPr>
      </w:pPr>
      <w:r>
        <w:rPr>
          <w:rFonts w:hint="eastAsia"/>
          <w:szCs w:val="21"/>
        </w:rPr>
        <w:t>其账户也包括存折、一卡通两种形式，一卡通是集人民币、外币等不同币种于一卡的活期储蓄账户。</w:t>
      </w:r>
    </w:p>
    <w:p w:rsidR="00752FB5" w:rsidRDefault="00752FB5">
      <w:pPr>
        <w:ind w:firstLine="480"/>
        <w:rPr>
          <w:rFonts w:hint="eastAsia"/>
          <w:szCs w:val="21"/>
        </w:rPr>
      </w:pPr>
      <w:r>
        <w:rPr>
          <w:rFonts w:hint="eastAsia"/>
          <w:szCs w:val="21"/>
        </w:rPr>
        <w:t>本书以外币活期储蓄现钞存折户为例进行介绍。</w:t>
      </w:r>
    </w:p>
    <w:p w:rsidR="00752FB5" w:rsidRDefault="00752FB5">
      <w:pPr>
        <w:ind w:firstLine="600"/>
        <w:rPr>
          <w:rFonts w:ascii="华文彩云" w:eastAsia="华文彩云" w:hAnsi="宋体"/>
          <w:szCs w:val="21"/>
        </w:rPr>
      </w:pPr>
      <w:r>
        <w:rPr>
          <w:szCs w:val="21"/>
        </w:rPr>
        <w:pict>
          <v:shape id="_x0000_s3200" type="#_x0000_t96" style="position:absolute;left:0;text-align:left;margin-left:0;margin-top:3.3pt;width:21pt;height:23.4pt;z-index:112" filled="f" fillcolor="yellow"/>
        </w:pict>
      </w:r>
      <w:r>
        <w:rPr>
          <w:rFonts w:ascii="华文彩云" w:eastAsia="华文彩云" w:hAnsi="宋体" w:hint="eastAsia"/>
          <w:szCs w:val="21"/>
        </w:rPr>
        <w:t>小常识</w:t>
      </w:r>
    </w:p>
    <w:p w:rsidR="00752FB5" w:rsidRDefault="00752FB5">
      <w:pPr>
        <w:ind w:firstLine="480"/>
        <w:rPr>
          <w:rFonts w:ascii="楷体_GB2312" w:eastAsia="楷体_GB2312" w:hint="eastAsia"/>
          <w:szCs w:val="21"/>
        </w:rPr>
      </w:pPr>
    </w:p>
    <w:p w:rsidR="00752FB5" w:rsidRDefault="00752FB5">
      <w:pPr>
        <w:ind w:firstLine="480"/>
        <w:rPr>
          <w:rFonts w:ascii="楷体_GB2312" w:eastAsia="楷体_GB2312" w:hint="eastAsia"/>
          <w:szCs w:val="21"/>
        </w:rPr>
      </w:pPr>
      <w:r>
        <w:rPr>
          <w:rFonts w:ascii="楷体_GB2312" w:eastAsia="楷体_GB2312" w:hint="eastAsia"/>
          <w:szCs w:val="21"/>
        </w:rPr>
        <w:t>外币活期储蓄开户时，其起存额各银行规定不完全相同，但最低不得低于人民币10元的等值外币或外汇，且通常不收辅币及铸币。</w:t>
      </w:r>
    </w:p>
    <w:p w:rsidR="00752FB5" w:rsidRDefault="00752FB5">
      <w:pPr>
        <w:ind w:firstLine="480"/>
        <w:rPr>
          <w:szCs w:val="21"/>
        </w:rPr>
      </w:pPr>
      <w:r>
        <w:rPr>
          <w:rFonts w:ascii="楷体_GB2312" w:eastAsia="楷体_GB2312" w:hint="eastAsia"/>
          <w:szCs w:val="21"/>
        </w:rPr>
        <w:t>若现钞账户存入或支取外币现金等值一万美元（一万美元）以上时，需登记大额现金存、取款登记簿。</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一、审核客户填写的存款凭条要素与证件。</w:t>
      </w:r>
    </w:p>
    <w:p w:rsidR="00752FB5" w:rsidRDefault="00752FB5">
      <w:pPr>
        <w:ind w:firstLineChars="50" w:firstLine="105"/>
        <w:rPr>
          <w:rFonts w:hint="eastAsia"/>
          <w:szCs w:val="21"/>
        </w:rPr>
      </w:pPr>
      <w:r>
        <w:rPr>
          <w:rFonts w:hint="eastAsia"/>
          <w:szCs w:val="21"/>
        </w:rPr>
        <w:t xml:space="preserve">   </w:t>
      </w:r>
      <w:r>
        <w:rPr>
          <w:rFonts w:hint="eastAsia"/>
          <w:szCs w:val="21"/>
        </w:rPr>
        <w:t>开户，需存款人填写“活期储蓄存款凭条”，提交有效身份证件，并使用证件上的名字。若代办，还需代办人的身份证件。并连同外币现钞一并交柜员。</w:t>
      </w:r>
    </w:p>
    <w:p w:rsidR="00752FB5" w:rsidRDefault="00752FB5">
      <w:pPr>
        <w:ind w:firstLineChars="50" w:firstLine="105"/>
        <w:rPr>
          <w:rFonts w:hint="eastAsia"/>
          <w:szCs w:val="21"/>
        </w:rPr>
      </w:pPr>
      <w:r>
        <w:rPr>
          <w:rFonts w:hint="eastAsia"/>
          <w:szCs w:val="21"/>
        </w:rPr>
        <w:t xml:space="preserve">    </w:t>
      </w:r>
      <w:r>
        <w:rPr>
          <w:rFonts w:hint="eastAsia"/>
          <w:szCs w:val="21"/>
        </w:rPr>
        <w:t>柜员审核凭条上户名、金额、存期及住址是否清晰，有无涂改，</w:t>
      </w:r>
    </w:p>
    <w:p w:rsidR="00752FB5" w:rsidRDefault="00752FB5">
      <w:pPr>
        <w:ind w:firstLineChars="50" w:firstLine="105"/>
        <w:rPr>
          <w:rFonts w:hint="eastAsia"/>
          <w:szCs w:val="21"/>
        </w:rPr>
      </w:pPr>
      <w:r>
        <w:rPr>
          <w:rFonts w:hint="eastAsia"/>
          <w:szCs w:val="21"/>
        </w:rPr>
        <w:t>并审核其身份证件是否符合要求，与凭条上所填内容是否一致。</w:t>
      </w:r>
    </w:p>
    <w:p w:rsidR="00752FB5" w:rsidRDefault="00752FB5">
      <w:pPr>
        <w:widowControl/>
        <w:jc w:val="left"/>
        <w:rPr>
          <w:rFonts w:ascii="宋体" w:hAnsi="宋体" w:hint="eastAsia"/>
          <w:i/>
          <w:szCs w:val="21"/>
        </w:rPr>
      </w:pPr>
      <w:r>
        <w:rPr>
          <w:szCs w:val="21"/>
        </w:rPr>
        <w:pict>
          <v:shape id="_x0000_i1064" type="#_x0000_t75" style="width:38.4pt;height:36pt">
            <v:imagedata r:id="rId9" o:title=""/>
          </v:shape>
        </w:pict>
      </w:r>
      <w:r>
        <w:rPr>
          <w:szCs w:val="21"/>
        </w:rPr>
        <w:t xml:space="preserve"> </w:t>
      </w:r>
      <w:r>
        <w:rPr>
          <w:rFonts w:ascii="宋体" w:hAnsi="宋体" w:hint="eastAsia"/>
          <w:i/>
          <w:szCs w:val="21"/>
        </w:rPr>
        <w:t xml:space="preserve">你知道在办理此项业务中常见的有效身份证件有哪些吗？ </w:t>
      </w:r>
    </w:p>
    <w:p w:rsidR="00752FB5" w:rsidRDefault="00752FB5">
      <w:pPr>
        <w:ind w:firstLineChars="50" w:firstLine="105"/>
        <w:rPr>
          <w:rFonts w:ascii="宋体" w:hAnsi="宋体" w:hint="eastAsia"/>
          <w:i/>
          <w:szCs w:val="21"/>
        </w:rPr>
      </w:pPr>
      <w:r>
        <w:rPr>
          <w:rFonts w:ascii="宋体" w:hAnsi="宋体" w:hint="eastAsia"/>
          <w:i/>
          <w:szCs w:val="21"/>
        </w:rPr>
        <w:t xml:space="preserve">   </w:t>
      </w:r>
    </w:p>
    <w:p w:rsidR="00752FB5" w:rsidRDefault="00752FB5">
      <w:pPr>
        <w:ind w:firstLineChars="250" w:firstLine="525"/>
        <w:rPr>
          <w:rFonts w:ascii="宋体" w:hAnsi="宋体" w:hint="eastAsia"/>
          <w:i/>
          <w:szCs w:val="21"/>
        </w:rPr>
      </w:pPr>
      <w:r>
        <w:rPr>
          <w:rFonts w:ascii="宋体" w:hAnsi="宋体" w:hint="eastAsia"/>
          <w:i/>
          <w:szCs w:val="21"/>
        </w:rPr>
        <w:t>我知道， 主要有中国居民---身份证、中国籍华侨---中国护照、港澳居民---港澳居民往来内地通行证、台湾居民---来往大陆通行证、外国公民---护照、外国边民---护照、边民出入境通行证等。</w:t>
      </w:r>
    </w:p>
    <w:p w:rsidR="00752FB5" w:rsidRDefault="00752FB5">
      <w:pPr>
        <w:ind w:firstLineChars="50" w:firstLine="105"/>
        <w:rPr>
          <w:rFonts w:hint="eastAsia"/>
          <w:szCs w:val="21"/>
        </w:rPr>
      </w:pPr>
    </w:p>
    <w:p w:rsidR="00752FB5" w:rsidRDefault="00752FB5">
      <w:pPr>
        <w:ind w:firstLineChars="50" w:firstLine="105"/>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二、点收现钞。</w:t>
      </w:r>
    </w:p>
    <w:p w:rsidR="00752FB5" w:rsidRDefault="00752FB5">
      <w:pPr>
        <w:ind w:firstLineChars="50" w:firstLine="105"/>
        <w:rPr>
          <w:rFonts w:hint="eastAsia"/>
          <w:szCs w:val="21"/>
        </w:rPr>
      </w:pPr>
      <w:r>
        <w:rPr>
          <w:rFonts w:hint="eastAsia"/>
          <w:szCs w:val="21"/>
        </w:rPr>
        <w:t xml:space="preserve">    </w:t>
      </w:r>
      <w:r>
        <w:rPr>
          <w:rFonts w:hint="eastAsia"/>
          <w:szCs w:val="21"/>
        </w:rPr>
        <w:t>仍按“三先三后”程序操作，即先点大数（卡捆卡把）、后点细数，先点主币、后点辅币，先点大面额票币、后点小面额票币。收入现钞必须坚持手工清点，使用验钞仪逐张核验（正面、背面各核验一遍，注意防范假币、区分版别），并用带有检伪功能的点钞机进行两遍复点（其中第二遍采取翻面掉头复点的方式）。</w:t>
      </w:r>
    </w:p>
    <w:p w:rsidR="00752FB5" w:rsidRDefault="00752FB5">
      <w:pPr>
        <w:widowControl/>
        <w:jc w:val="left"/>
        <w:rPr>
          <w:rFonts w:hint="eastAsia"/>
          <w:i/>
          <w:szCs w:val="21"/>
        </w:rPr>
      </w:pPr>
      <w:r>
        <w:rPr>
          <w:szCs w:val="21"/>
        </w:rPr>
        <w:pict>
          <v:shape id="_x0000_i1065" type="#_x0000_t75" style="width:38.4pt;height:36pt">
            <v:imagedata r:id="rId9" o:title=""/>
          </v:shape>
        </w:pict>
      </w:r>
      <w:r>
        <w:rPr>
          <w:szCs w:val="21"/>
        </w:rPr>
        <w:t xml:space="preserve"> </w:t>
      </w:r>
      <w:r>
        <w:rPr>
          <w:rFonts w:hint="eastAsia"/>
          <w:i/>
          <w:szCs w:val="21"/>
        </w:rPr>
        <w:t>你知道常见的外币有哪些？</w:t>
      </w:r>
    </w:p>
    <w:p w:rsidR="00752FB5" w:rsidRDefault="00752FB5">
      <w:pPr>
        <w:ind w:firstLineChars="100" w:firstLine="210"/>
        <w:rPr>
          <w:rFonts w:hint="eastAsia"/>
          <w:i/>
          <w:szCs w:val="21"/>
        </w:rPr>
      </w:pPr>
    </w:p>
    <w:p w:rsidR="00752FB5" w:rsidRDefault="00752FB5">
      <w:pPr>
        <w:rPr>
          <w:rFonts w:hint="eastAsia"/>
          <w:i/>
          <w:szCs w:val="21"/>
        </w:rPr>
      </w:pPr>
      <w:r>
        <w:rPr>
          <w:rFonts w:hint="eastAsia"/>
          <w:i/>
          <w:szCs w:val="21"/>
        </w:rPr>
        <w:t xml:space="preserve">    </w:t>
      </w:r>
      <w:r>
        <w:rPr>
          <w:rFonts w:hint="eastAsia"/>
          <w:i/>
          <w:szCs w:val="21"/>
        </w:rPr>
        <w:t>我知道，主要有英镑、港币、美元、瑞士法郎、德国马克、法国法郎、日元、加拿大元、澳大利亚元、欧元等十种，此外还有荷兰盾、奥地利先令、比利时法郎、意大利里拉、西班牙比赛塔、芬兰马克、爱尔兰镑、卢森堡法郎、葡萄牙埃思库多等小币种。但往往小币种的存款，只在批准办理这些币种的网点办理且不能通存通兑。</w:t>
      </w:r>
    </w:p>
    <w:p w:rsidR="00752FB5" w:rsidRDefault="00752FB5">
      <w:pPr>
        <w:ind w:firstLineChars="300" w:firstLine="630"/>
        <w:rPr>
          <w:rFonts w:ascii="宋体" w:hAnsi="宋体"/>
          <w:szCs w:val="21"/>
        </w:rPr>
      </w:pPr>
      <w:r>
        <w:rPr>
          <w:szCs w:val="21"/>
        </w:rPr>
        <w:pict>
          <v:shape id="_x0000_s3201" style="position:absolute;left:0;text-align:left;margin-left:0;margin-top:0;width:18pt;height:23.4pt;z-index:113"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widowControl/>
        <w:ind w:firstLine="120"/>
        <w:jc w:val="left"/>
        <w:rPr>
          <w:rFonts w:ascii="楷体_GB2312" w:eastAsia="楷体_GB2312" w:hint="eastAsia"/>
          <w:szCs w:val="21"/>
        </w:rPr>
      </w:pPr>
      <w:r>
        <w:rPr>
          <w:rFonts w:ascii="楷体_GB2312" w:eastAsia="楷体_GB2312" w:hint="eastAsia"/>
          <w:b/>
          <w:szCs w:val="21"/>
        </w:rPr>
        <w:t xml:space="preserve">    </w:t>
      </w:r>
      <w:r>
        <w:rPr>
          <w:rFonts w:ascii="楷体_GB2312" w:eastAsia="楷体_GB2312" w:hint="eastAsia"/>
          <w:szCs w:val="21"/>
        </w:rPr>
        <w:t>如何鉴别假币？</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三、进行系统操作。</w:t>
      </w:r>
    </w:p>
    <w:p w:rsidR="00752FB5" w:rsidRDefault="00752FB5">
      <w:pPr>
        <w:rPr>
          <w:szCs w:val="21"/>
        </w:rPr>
      </w:pPr>
      <w:r>
        <w:rPr>
          <w:rFonts w:hint="eastAsia"/>
          <w:szCs w:val="21"/>
        </w:rPr>
        <w:t xml:space="preserve">    </w:t>
      </w:r>
      <w:r>
        <w:rPr>
          <w:rFonts w:hint="eastAsia"/>
          <w:szCs w:val="21"/>
        </w:rPr>
        <w:t>审核凭条、身份证明并清点现钞无误后，柜员通过输入外币活期储蓄现钞开户交易代码，进入现金开户交易界面。</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四、打印存单与存款凭证。</w:t>
      </w:r>
    </w:p>
    <w:p w:rsidR="00752FB5" w:rsidRDefault="00752FB5">
      <w:pPr>
        <w:ind w:firstLine="480"/>
        <w:rPr>
          <w:rFonts w:hint="eastAsia"/>
          <w:szCs w:val="21"/>
        </w:rPr>
      </w:pPr>
      <w:r>
        <w:rPr>
          <w:rFonts w:hint="eastAsia"/>
          <w:szCs w:val="21"/>
        </w:rPr>
        <w:t>再提交系统成功后，即可打印存折和存款凭证，存折作为储户支取款项时凭证。</w:t>
      </w:r>
    </w:p>
    <w:p w:rsidR="00752FB5" w:rsidRDefault="00752FB5">
      <w:pPr>
        <w:ind w:firstLine="480"/>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五、存折签章后交客户。</w:t>
      </w:r>
    </w:p>
    <w:p w:rsidR="00752FB5" w:rsidRDefault="00752FB5">
      <w:pPr>
        <w:widowControl/>
        <w:ind w:firstLine="480"/>
        <w:jc w:val="left"/>
        <w:rPr>
          <w:rFonts w:hint="eastAsia"/>
          <w:szCs w:val="21"/>
        </w:rPr>
      </w:pPr>
      <w:r>
        <w:rPr>
          <w:rFonts w:hint="eastAsia"/>
          <w:szCs w:val="21"/>
        </w:rPr>
        <w:t>核对打印存款凭证、存折等凭证上各项内容，对户名、币种、金额等内容要重点审核。核对无误后，加盖存单（折）专用章，存款凭证上加盖“业务清讫章”，存折、身份证件交客户，存款凭证作为业务凭证送监督中心。</w:t>
      </w:r>
    </w:p>
    <w:p w:rsidR="00752FB5" w:rsidRDefault="00752FB5">
      <w:pPr>
        <w:ind w:firstLineChars="300" w:firstLine="630"/>
        <w:rPr>
          <w:rFonts w:ascii="宋体" w:hAnsi="宋体"/>
          <w:szCs w:val="21"/>
        </w:rPr>
      </w:pPr>
      <w:r>
        <w:rPr>
          <w:szCs w:val="21"/>
        </w:rPr>
        <w:pict>
          <v:shape id="_x0000_s3202" style="position:absolute;left:0;text-align:left;margin-left:0;margin-top:0;width:18pt;height:23.4pt;z-index:114"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ind w:firstLine="600"/>
        <w:rPr>
          <w:rFonts w:ascii="楷体_GB2312" w:eastAsia="楷体_GB2312" w:hint="eastAsia"/>
          <w:szCs w:val="21"/>
        </w:rPr>
      </w:pPr>
      <w:r>
        <w:rPr>
          <w:rFonts w:ascii="楷体_GB2312" w:eastAsia="楷体_GB2312" w:hint="eastAsia"/>
          <w:szCs w:val="21"/>
        </w:rPr>
        <w:t>如何计息？</w:t>
      </w:r>
    </w:p>
    <w:p w:rsidR="00752FB5" w:rsidRDefault="00752FB5">
      <w:pPr>
        <w:numPr>
          <w:ilvl w:val="0"/>
          <w:numId w:val="17"/>
        </w:numPr>
        <w:rPr>
          <w:rFonts w:ascii="楷体_GB2312" w:eastAsia="楷体_GB2312" w:hint="eastAsia"/>
          <w:szCs w:val="21"/>
        </w:rPr>
      </w:pPr>
      <w:r>
        <w:rPr>
          <w:rFonts w:ascii="楷体_GB2312" w:eastAsia="楷体_GB2312" w:hint="eastAsia"/>
          <w:szCs w:val="21"/>
        </w:rPr>
        <w:t>计息起点：</w:t>
      </w:r>
    </w:p>
    <w:p w:rsidR="00752FB5" w:rsidRDefault="00752FB5">
      <w:pPr>
        <w:ind w:left="420"/>
        <w:rPr>
          <w:rFonts w:ascii="楷体_GB2312" w:eastAsia="楷体_GB2312" w:hint="eastAsia"/>
          <w:szCs w:val="21"/>
        </w:rPr>
      </w:pPr>
      <w:r>
        <w:rPr>
          <w:rFonts w:ascii="楷体_GB2312" w:eastAsia="楷体_GB2312" w:hint="eastAsia"/>
          <w:szCs w:val="21"/>
        </w:rPr>
        <w:t>⑴日元、意大利里拉、比利时法郎的计息起点为元位：</w:t>
      </w:r>
    </w:p>
    <w:p w:rsidR="00752FB5" w:rsidRDefault="00752FB5">
      <w:pPr>
        <w:ind w:left="420"/>
        <w:rPr>
          <w:rFonts w:ascii="楷体_GB2312" w:eastAsia="楷体_GB2312" w:hint="eastAsia"/>
          <w:szCs w:val="21"/>
        </w:rPr>
      </w:pPr>
      <w:r>
        <w:rPr>
          <w:rFonts w:ascii="楷体_GB2312" w:eastAsia="楷体_GB2312" w:hint="eastAsia"/>
          <w:szCs w:val="21"/>
        </w:rPr>
        <w:t>⑵其他16个币种计息起点为分位</w:t>
      </w:r>
    </w:p>
    <w:p w:rsidR="00752FB5" w:rsidRDefault="00752FB5">
      <w:pPr>
        <w:rPr>
          <w:rFonts w:ascii="楷体_GB2312" w:eastAsia="楷体_GB2312" w:hint="eastAsia"/>
          <w:szCs w:val="21"/>
        </w:rPr>
      </w:pPr>
      <w:r>
        <w:rPr>
          <w:rFonts w:ascii="楷体_GB2312" w:eastAsia="楷体_GB2312" w:hint="eastAsia"/>
          <w:szCs w:val="21"/>
        </w:rPr>
        <w:t>2、每年12月21日至次年12月20日为一计息年度，12月20日为结息日。以12月20日挂牌公告的各币种外汇活期储蓄存款利率结计利息，12月21日将扣除利息税后的利息转入本金。</w:t>
      </w:r>
    </w:p>
    <w:p w:rsidR="00752FB5" w:rsidRDefault="00752FB5">
      <w:pPr>
        <w:rPr>
          <w:rFonts w:ascii="楷体_GB2312" w:eastAsia="楷体_GB2312" w:hint="eastAsia"/>
          <w:szCs w:val="21"/>
        </w:rPr>
      </w:pPr>
      <w:r>
        <w:rPr>
          <w:rFonts w:ascii="楷体_GB2312" w:eastAsia="楷体_GB2312" w:hint="eastAsia"/>
          <w:szCs w:val="21"/>
        </w:rPr>
        <w:t>3、其他与人民币存款的规定相同。</w:t>
      </w: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 xml:space="preserve">2-1-16] </w:t>
      </w:r>
      <w:r>
        <w:rPr>
          <w:rFonts w:hint="eastAsia"/>
          <w:szCs w:val="21"/>
        </w:rPr>
        <w:t>外币活期储蓄现钞开户训练。</w:t>
      </w:r>
    </w:p>
    <w:p w:rsidR="00752FB5" w:rsidRDefault="00752FB5">
      <w:pPr>
        <w:rPr>
          <w:rFonts w:hint="eastAsia"/>
          <w:szCs w:val="21"/>
        </w:rPr>
      </w:pPr>
      <w:r>
        <w:rPr>
          <w:rFonts w:hint="eastAsia"/>
          <w:szCs w:val="21"/>
        </w:rPr>
        <w:t>模拟角色：柜员，客户钟翔，客户</w:t>
      </w:r>
      <w:r>
        <w:rPr>
          <w:rFonts w:hint="eastAsia"/>
          <w:szCs w:val="21"/>
        </w:rPr>
        <w:t>Tom smith</w:t>
      </w:r>
    </w:p>
    <w:p w:rsidR="00752FB5" w:rsidRDefault="00752FB5">
      <w:pPr>
        <w:rPr>
          <w:rFonts w:hint="eastAsia"/>
          <w:szCs w:val="21"/>
        </w:rPr>
      </w:pPr>
      <w:r>
        <w:rPr>
          <w:rFonts w:hint="eastAsia"/>
          <w:szCs w:val="21"/>
        </w:rPr>
        <w:t>模拟业务：</w:t>
      </w:r>
      <w:r>
        <w:rPr>
          <w:rFonts w:hint="eastAsia"/>
          <w:szCs w:val="21"/>
        </w:rPr>
        <w:t>1</w:t>
      </w:r>
      <w:r>
        <w:rPr>
          <w:rFonts w:hint="eastAsia"/>
          <w:szCs w:val="21"/>
        </w:rPr>
        <w:t>、客户钟翔交来现金</w:t>
      </w:r>
      <w:r>
        <w:rPr>
          <w:rFonts w:hint="eastAsia"/>
          <w:szCs w:val="21"/>
        </w:rPr>
        <w:t>3000</w:t>
      </w:r>
      <w:r>
        <w:rPr>
          <w:rFonts w:hint="eastAsia"/>
          <w:szCs w:val="21"/>
        </w:rPr>
        <w:t>美元，要求存为活期储蓄</w:t>
      </w:r>
    </w:p>
    <w:p w:rsidR="00752FB5" w:rsidRDefault="00752FB5">
      <w:pPr>
        <w:rPr>
          <w:rFonts w:hint="eastAsia"/>
          <w:szCs w:val="21"/>
        </w:rPr>
      </w:pPr>
      <w:r>
        <w:rPr>
          <w:rFonts w:hint="eastAsia"/>
          <w:szCs w:val="21"/>
        </w:rPr>
        <w:t>2</w:t>
      </w:r>
      <w:r>
        <w:rPr>
          <w:rFonts w:hint="eastAsia"/>
          <w:szCs w:val="21"/>
        </w:rPr>
        <w:t>、收到英国公民</w:t>
      </w:r>
      <w:r>
        <w:rPr>
          <w:rFonts w:hint="eastAsia"/>
          <w:szCs w:val="21"/>
        </w:rPr>
        <w:t>Tom smith</w:t>
      </w:r>
      <w:r>
        <w:rPr>
          <w:rFonts w:hint="eastAsia"/>
          <w:szCs w:val="21"/>
        </w:rPr>
        <w:t>提交的活期储蓄存单及现金</w:t>
      </w:r>
      <w:r>
        <w:rPr>
          <w:rFonts w:hint="eastAsia"/>
          <w:szCs w:val="21"/>
        </w:rPr>
        <w:t>12000</w:t>
      </w:r>
      <w:r>
        <w:rPr>
          <w:rFonts w:hint="eastAsia"/>
          <w:szCs w:val="21"/>
        </w:rPr>
        <w:t>英镑</w:t>
      </w:r>
    </w:p>
    <w:p w:rsidR="00752FB5" w:rsidRDefault="00752FB5">
      <w:pPr>
        <w:rPr>
          <w:rFonts w:hint="eastAsia"/>
          <w:szCs w:val="21"/>
        </w:rPr>
      </w:pPr>
      <w:r>
        <w:rPr>
          <w:rFonts w:hint="eastAsia"/>
          <w:szCs w:val="21"/>
        </w:rPr>
        <w:t>操作提示：</w:t>
      </w:r>
    </w:p>
    <w:p w:rsidR="00752FB5" w:rsidRDefault="00752FB5">
      <w:pPr>
        <w:rPr>
          <w:rFonts w:hint="eastAsia"/>
          <w:szCs w:val="21"/>
        </w:rPr>
      </w:pPr>
      <w:r>
        <w:rPr>
          <w:rFonts w:hint="eastAsia"/>
          <w:szCs w:val="21"/>
        </w:rPr>
        <w:t>1</w:t>
      </w:r>
      <w:r>
        <w:rPr>
          <w:rFonts w:hint="eastAsia"/>
          <w:szCs w:val="21"/>
        </w:rPr>
        <w:t>、注意审核不同客户提交的有效身份证明</w:t>
      </w:r>
    </w:p>
    <w:p w:rsidR="00752FB5" w:rsidRDefault="00752FB5">
      <w:pPr>
        <w:rPr>
          <w:rFonts w:hint="eastAsia"/>
          <w:szCs w:val="21"/>
        </w:rPr>
      </w:pPr>
      <w:r>
        <w:rPr>
          <w:rFonts w:hint="eastAsia"/>
          <w:szCs w:val="21"/>
        </w:rPr>
        <w:t>2</w:t>
      </w:r>
      <w:r>
        <w:rPr>
          <w:rFonts w:hint="eastAsia"/>
          <w:szCs w:val="21"/>
        </w:rPr>
        <w:t>、鉴别货币真伪，确保无误</w:t>
      </w:r>
    </w:p>
    <w:p w:rsidR="00752FB5" w:rsidRDefault="00752FB5">
      <w:pPr>
        <w:rPr>
          <w:rFonts w:hint="eastAsia"/>
          <w:szCs w:val="21"/>
        </w:rPr>
      </w:pPr>
      <w:r>
        <w:rPr>
          <w:rFonts w:hint="eastAsia"/>
          <w:szCs w:val="21"/>
        </w:rPr>
        <w:t>3</w:t>
      </w:r>
      <w:r>
        <w:rPr>
          <w:rFonts w:hint="eastAsia"/>
          <w:szCs w:val="21"/>
        </w:rPr>
        <w:t>、若现钞账户存入或支取外币现金等值一万美元以上时，需登记大额现金存、取款登记簿。</w:t>
      </w:r>
    </w:p>
    <w:p w:rsidR="00752FB5" w:rsidRDefault="00752FB5">
      <w:pPr>
        <w:rPr>
          <w:rFonts w:hint="eastAsia"/>
          <w:szCs w:val="21"/>
        </w:rPr>
      </w:pPr>
      <w:r>
        <w:rPr>
          <w:rFonts w:hint="eastAsia"/>
          <w:b/>
          <w:szCs w:val="21"/>
        </w:rPr>
        <w:t>[</w:t>
      </w:r>
      <w:r>
        <w:rPr>
          <w:rFonts w:hint="eastAsia"/>
          <w:b/>
          <w:szCs w:val="21"/>
        </w:rPr>
        <w:t>实训二</w:t>
      </w:r>
      <w:r>
        <w:rPr>
          <w:rFonts w:hint="eastAsia"/>
          <w:b/>
          <w:szCs w:val="21"/>
        </w:rPr>
        <w:t xml:space="preserve">] </w:t>
      </w:r>
      <w:r>
        <w:rPr>
          <w:rFonts w:hint="eastAsia"/>
          <w:szCs w:val="21"/>
        </w:rPr>
        <w:t>外币定期储蓄到期支取现钞实训</w:t>
      </w:r>
    </w:p>
    <w:p w:rsidR="00752FB5" w:rsidRDefault="00752FB5">
      <w:pPr>
        <w:ind w:firstLineChars="150" w:firstLine="315"/>
        <w:rPr>
          <w:rFonts w:hint="eastAsia"/>
          <w:szCs w:val="21"/>
        </w:rPr>
      </w:pPr>
      <w:r>
        <w:rPr>
          <w:rFonts w:hint="eastAsia"/>
          <w:szCs w:val="21"/>
        </w:rPr>
        <w:t>（插入外币定期储蓄到期支取现钞动漫）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客户：哦，我想兑现这张定期存单。</w:t>
      </w:r>
    </w:p>
    <w:p w:rsidR="00752FB5" w:rsidRDefault="00752FB5">
      <w:pPr>
        <w:ind w:firstLineChars="500" w:firstLine="1050"/>
        <w:rPr>
          <w:rFonts w:hint="eastAsia"/>
          <w:szCs w:val="21"/>
        </w:rPr>
      </w:pPr>
      <w:r>
        <w:rPr>
          <w:rFonts w:hint="eastAsia"/>
          <w:szCs w:val="21"/>
        </w:rPr>
        <w:t>Oh</w:t>
      </w:r>
      <w:r>
        <w:rPr>
          <w:rFonts w:hint="eastAsia"/>
          <w:szCs w:val="21"/>
        </w:rPr>
        <w:t>，</w:t>
      </w:r>
      <w:r>
        <w:rPr>
          <w:rFonts w:hint="eastAsia"/>
          <w:szCs w:val="21"/>
        </w:rPr>
        <w:t>yes. I want to cash the time deposit</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柜员：兑成美元还是人民币？</w:t>
      </w:r>
    </w:p>
    <w:p w:rsidR="00752FB5" w:rsidRDefault="00752FB5">
      <w:pPr>
        <w:ind w:firstLine="480"/>
        <w:rPr>
          <w:rFonts w:hint="eastAsia"/>
          <w:szCs w:val="21"/>
        </w:rPr>
      </w:pPr>
      <w:r>
        <w:rPr>
          <w:rFonts w:hint="eastAsia"/>
          <w:szCs w:val="21"/>
        </w:rPr>
        <w:t xml:space="preserve">      U.S.dollar or </w:t>
      </w:r>
      <w:smartTag w:uri="urn:schemas-microsoft-com:office:smarttags" w:element="place">
        <w:smartTag w:uri="urn:schemas-microsoft-com:office:smarttags" w:element="country-region">
          <w:r>
            <w:rPr>
              <w:rFonts w:hint="eastAsia"/>
              <w:szCs w:val="21"/>
            </w:rPr>
            <w:t>China</w:t>
          </w:r>
        </w:smartTag>
      </w:smartTag>
      <w:r>
        <w:rPr>
          <w:rFonts w:hint="eastAsia"/>
          <w:szCs w:val="21"/>
        </w:rPr>
        <w:t xml:space="preserve"> yuan.</w:t>
      </w:r>
    </w:p>
    <w:p w:rsidR="00752FB5" w:rsidRDefault="00752FB5">
      <w:pPr>
        <w:ind w:firstLine="480"/>
        <w:rPr>
          <w:rFonts w:hint="eastAsia"/>
          <w:szCs w:val="21"/>
        </w:rPr>
      </w:pPr>
      <w:r>
        <w:rPr>
          <w:rFonts w:hint="eastAsia"/>
          <w:szCs w:val="21"/>
        </w:rPr>
        <w:t>客户：美元。</w:t>
      </w:r>
      <w:r>
        <w:rPr>
          <w:rFonts w:hint="eastAsia"/>
          <w:szCs w:val="21"/>
        </w:rPr>
        <w:t xml:space="preserve"> </w:t>
      </w:r>
    </w:p>
    <w:p w:rsidR="00752FB5" w:rsidRDefault="00752FB5">
      <w:pPr>
        <w:ind w:firstLine="480"/>
        <w:rPr>
          <w:rFonts w:hint="eastAsia"/>
          <w:szCs w:val="21"/>
        </w:rPr>
      </w:pPr>
      <w:r>
        <w:rPr>
          <w:rFonts w:hint="eastAsia"/>
          <w:szCs w:val="21"/>
        </w:rPr>
        <w:t xml:space="preserve">      U.S.dollar.</w:t>
      </w:r>
    </w:p>
    <w:p w:rsidR="00752FB5" w:rsidRDefault="00752FB5">
      <w:pPr>
        <w:ind w:leftChars="4" w:left="8"/>
        <w:rPr>
          <w:rFonts w:hint="eastAsia"/>
          <w:b/>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掌握外币定期储蓄到期支取现钞业务处理流程和操作方法。</w:t>
      </w:r>
    </w:p>
    <w:p w:rsidR="00752FB5" w:rsidRDefault="00752FB5">
      <w:pPr>
        <w:rPr>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外币定期储蓄根据开户人不同，也可分为丙种存款和乙种存款。但无论是哪种存款的开户、取款、销户，业务特点都同人民币整存整取业务类似。</w:t>
      </w:r>
    </w:p>
    <w:p w:rsidR="00752FB5" w:rsidRDefault="00752FB5">
      <w:pPr>
        <w:ind w:firstLine="480"/>
        <w:rPr>
          <w:rFonts w:hint="eastAsia"/>
          <w:szCs w:val="21"/>
        </w:rPr>
      </w:pPr>
      <w:r>
        <w:rPr>
          <w:rFonts w:hint="eastAsia"/>
          <w:szCs w:val="21"/>
        </w:rPr>
        <w:t>外币定期储蓄现钞账户包括普通存单、特种存单、一本通三种形式。</w:t>
      </w:r>
    </w:p>
    <w:p w:rsidR="00752FB5" w:rsidRDefault="00752FB5">
      <w:pPr>
        <w:ind w:firstLine="480"/>
        <w:rPr>
          <w:rFonts w:hint="eastAsia"/>
          <w:szCs w:val="21"/>
        </w:rPr>
      </w:pPr>
      <w:r>
        <w:rPr>
          <w:rFonts w:hint="eastAsia"/>
          <w:szCs w:val="21"/>
        </w:rPr>
        <w:t>其中，普通存单只办理折合金额小于１０万元人民币的存款业务；特种存单只办理折合金额大于等于１０万元小于等于１００玩元人民币的存款业务；一本通是集外币的不同币种和多种存期于一折的整存整取的定期储蓄存款方式。即无论币种、存期是否相同，只要是同一户名的定期储蓄存款，都可逐笔记录在一本存折上，一目了然。</w:t>
      </w:r>
    </w:p>
    <w:p w:rsidR="00752FB5" w:rsidRDefault="00752FB5">
      <w:pPr>
        <w:ind w:firstLine="480"/>
        <w:rPr>
          <w:rFonts w:hint="eastAsia"/>
          <w:szCs w:val="21"/>
        </w:rPr>
      </w:pPr>
      <w:r>
        <w:rPr>
          <w:rFonts w:hint="eastAsia"/>
          <w:szCs w:val="21"/>
        </w:rPr>
        <w:t>本模块以外币定期储蓄现钞户到期取款业务为例进行介绍。</w:t>
      </w:r>
    </w:p>
    <w:p w:rsidR="00752FB5" w:rsidRDefault="00752FB5">
      <w:pPr>
        <w:ind w:firstLine="600"/>
        <w:rPr>
          <w:rFonts w:ascii="华文彩云" w:eastAsia="华文彩云" w:hAnsi="宋体" w:hint="eastAsia"/>
          <w:szCs w:val="21"/>
        </w:rPr>
      </w:pPr>
      <w:r>
        <w:rPr>
          <w:szCs w:val="21"/>
        </w:rPr>
        <w:pict>
          <v:shape id="_x0000_s3203" type="#_x0000_t96" style="position:absolute;left:0;text-align:left;margin-left:5.25pt;margin-top:0;width:21pt;height:23.4pt;z-index:115" filled="f" fillcolor="yellow"/>
        </w:pict>
      </w:r>
    </w:p>
    <w:p w:rsidR="00752FB5" w:rsidRDefault="00752FB5">
      <w:pPr>
        <w:ind w:firstLine="600"/>
        <w:rPr>
          <w:rFonts w:ascii="华文彩云" w:eastAsia="华文彩云" w:hAnsi="宋体"/>
          <w:szCs w:val="21"/>
        </w:rPr>
      </w:pPr>
      <w:r>
        <w:rPr>
          <w:rFonts w:ascii="华文彩云" w:eastAsia="华文彩云" w:hAnsi="宋体" w:hint="eastAsia"/>
          <w:szCs w:val="21"/>
        </w:rPr>
        <w:t>小常识</w:t>
      </w:r>
    </w:p>
    <w:p w:rsidR="00752FB5" w:rsidRDefault="00752FB5">
      <w:pPr>
        <w:ind w:firstLine="480"/>
        <w:rPr>
          <w:rFonts w:ascii="楷体_GB2312" w:eastAsia="楷体_GB2312" w:hint="eastAsia"/>
          <w:szCs w:val="21"/>
        </w:rPr>
      </w:pPr>
      <w:r>
        <w:rPr>
          <w:rFonts w:ascii="楷体_GB2312" w:eastAsia="楷体_GB2312" w:hint="eastAsia"/>
          <w:szCs w:val="21"/>
        </w:rPr>
        <w:t>外币定期储蓄开户时，其起存额各银行规定不完全相同，但最低不得低于人民币50元的等值外币或外汇，且通常不收辅币及铸币。</w:t>
      </w:r>
    </w:p>
    <w:p w:rsidR="00752FB5" w:rsidRDefault="00752FB5">
      <w:pPr>
        <w:ind w:firstLine="480"/>
        <w:rPr>
          <w:szCs w:val="21"/>
        </w:rPr>
      </w:pPr>
      <w:r>
        <w:rPr>
          <w:rFonts w:ascii="楷体_GB2312" w:eastAsia="楷体_GB2312" w:hint="eastAsia"/>
          <w:szCs w:val="21"/>
        </w:rPr>
        <w:t>若现钞账户存入或支取外币现金等值一万美元（一万美元）以上时，需登记大额现金存、取款登记簿。</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一、审核凭证。</w:t>
      </w:r>
    </w:p>
    <w:p w:rsidR="00752FB5" w:rsidRDefault="00752FB5">
      <w:pPr>
        <w:ind w:firstLineChars="50" w:firstLine="105"/>
        <w:rPr>
          <w:rFonts w:hint="eastAsia"/>
          <w:szCs w:val="21"/>
        </w:rPr>
      </w:pPr>
      <w:r>
        <w:rPr>
          <w:rFonts w:hint="eastAsia"/>
          <w:szCs w:val="21"/>
        </w:rPr>
        <w:t xml:space="preserve">   </w:t>
      </w:r>
      <w:r>
        <w:rPr>
          <w:rFonts w:hint="eastAsia"/>
          <w:szCs w:val="21"/>
        </w:rPr>
        <w:t>客户支取款项时，应填写取款凭条与存单一并交柜员。柜员审核凭存单确为本系统所签发并已到期，取款凭条填写是否正确。如凭印签支取的，还应核对预留印鉴；凭密码支取的，由客户输入密码。</w:t>
      </w:r>
    </w:p>
    <w:p w:rsidR="00752FB5" w:rsidRDefault="00752FB5">
      <w:pPr>
        <w:ind w:firstLineChars="50" w:firstLine="105"/>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二、进行系统操作。</w:t>
      </w:r>
    </w:p>
    <w:p w:rsidR="00752FB5" w:rsidRDefault="00752FB5">
      <w:pPr>
        <w:ind w:firstLine="480"/>
        <w:rPr>
          <w:rFonts w:hint="eastAsia"/>
          <w:szCs w:val="21"/>
        </w:rPr>
      </w:pPr>
      <w:r>
        <w:rPr>
          <w:rFonts w:hint="eastAsia"/>
          <w:szCs w:val="21"/>
        </w:rPr>
        <w:t>柜员审核无误后，柜员通过输入外币定期储蓄现钞户现钞取款交易代码，进入现金取款交易界面。</w:t>
      </w:r>
    </w:p>
    <w:p w:rsidR="00752FB5" w:rsidRDefault="00752FB5">
      <w:pPr>
        <w:rPr>
          <w:rFonts w:hint="eastAsia"/>
          <w:szCs w:val="21"/>
        </w:rPr>
      </w:pP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三、打印、核对、配款。</w:t>
      </w:r>
    </w:p>
    <w:p w:rsidR="00752FB5" w:rsidRDefault="00752FB5">
      <w:pPr>
        <w:widowControl/>
        <w:ind w:firstLine="480"/>
        <w:jc w:val="left"/>
        <w:rPr>
          <w:rFonts w:hint="eastAsia"/>
          <w:szCs w:val="21"/>
        </w:rPr>
      </w:pPr>
      <w:r>
        <w:rPr>
          <w:rFonts w:hint="eastAsia"/>
          <w:szCs w:val="21"/>
        </w:rPr>
        <w:t>打印利息清单，核对打印内容，按取款凭证配款。</w:t>
      </w:r>
    </w:p>
    <w:p w:rsidR="00752FB5" w:rsidRDefault="00752FB5">
      <w:pPr>
        <w:widowControl/>
        <w:ind w:firstLine="435"/>
        <w:jc w:val="left"/>
        <w:rPr>
          <w:rFonts w:hint="eastAsia"/>
          <w:szCs w:val="21"/>
        </w:rPr>
      </w:pPr>
      <w:r>
        <w:rPr>
          <w:rFonts w:hint="eastAsia"/>
          <w:szCs w:val="21"/>
        </w:rPr>
        <w:t>利息清单（第一联）经客户签字确认。采用签单服务的，请客户在签单服务凭证上签字确认。</w:t>
      </w:r>
    </w:p>
    <w:p w:rsidR="00752FB5" w:rsidRDefault="00752FB5">
      <w:pPr>
        <w:widowControl/>
        <w:ind w:firstLine="435"/>
        <w:jc w:val="left"/>
        <w:rPr>
          <w:rFonts w:hint="eastAsia"/>
          <w:szCs w:val="21"/>
        </w:rPr>
      </w:pPr>
    </w:p>
    <w:p w:rsidR="00752FB5" w:rsidRDefault="00752FB5">
      <w:pPr>
        <w:ind w:firstLineChars="300" w:firstLine="630"/>
        <w:rPr>
          <w:rFonts w:ascii="宋体" w:hAnsi="宋体"/>
          <w:szCs w:val="21"/>
        </w:rPr>
      </w:pPr>
      <w:r>
        <w:rPr>
          <w:szCs w:val="21"/>
        </w:rPr>
        <w:pict>
          <v:shape id="_x0000_s3204" style="position:absolute;left:0;text-align:left;margin-left:0;margin-top:0;width:18pt;height:23.4pt;z-index:116"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widowControl/>
        <w:jc w:val="left"/>
        <w:rPr>
          <w:rFonts w:ascii="楷体_GB2312" w:eastAsia="楷体_GB2312" w:hint="eastAsia"/>
          <w:szCs w:val="21"/>
        </w:rPr>
      </w:pPr>
    </w:p>
    <w:p w:rsidR="00752FB5" w:rsidRDefault="00752FB5">
      <w:pPr>
        <w:widowControl/>
        <w:jc w:val="left"/>
        <w:rPr>
          <w:rFonts w:ascii="楷体_GB2312" w:eastAsia="楷体_GB2312" w:hint="eastAsia"/>
          <w:szCs w:val="21"/>
        </w:rPr>
      </w:pPr>
      <w:r>
        <w:rPr>
          <w:rFonts w:ascii="楷体_GB2312" w:eastAsia="楷体_GB2312" w:hint="eastAsia"/>
          <w:szCs w:val="21"/>
        </w:rPr>
        <w:t>外币定期储蓄利息计算的规定：</w:t>
      </w:r>
    </w:p>
    <w:p w:rsidR="00752FB5" w:rsidRDefault="00752FB5">
      <w:pPr>
        <w:rPr>
          <w:rFonts w:ascii="楷体_GB2312" w:eastAsia="楷体_GB2312" w:hint="eastAsia"/>
          <w:szCs w:val="21"/>
        </w:rPr>
      </w:pPr>
      <w:r>
        <w:rPr>
          <w:rFonts w:ascii="楷体_GB2312" w:eastAsia="楷体_GB2312" w:hint="eastAsia"/>
          <w:szCs w:val="21"/>
        </w:rPr>
        <w:t>1、计息起点：同外汇活期储蓄存款。</w:t>
      </w:r>
    </w:p>
    <w:p w:rsidR="00752FB5" w:rsidRDefault="00752FB5">
      <w:pPr>
        <w:rPr>
          <w:rFonts w:ascii="楷体_GB2312" w:eastAsia="楷体_GB2312" w:hint="eastAsia"/>
          <w:szCs w:val="21"/>
        </w:rPr>
      </w:pPr>
      <w:r>
        <w:rPr>
          <w:rFonts w:ascii="楷体_GB2312" w:eastAsia="楷体_GB2312" w:hint="eastAsia"/>
          <w:szCs w:val="21"/>
        </w:rPr>
        <w:t>2、单笔存款金额在等值２万美元以上（含２万美元）时，按大额利率计息（日元、瑞士法郎除外）。</w:t>
      </w:r>
    </w:p>
    <w:p w:rsidR="00752FB5" w:rsidRDefault="00752FB5">
      <w:pPr>
        <w:widowControl/>
        <w:jc w:val="left"/>
        <w:rPr>
          <w:rFonts w:ascii="楷体_GB2312" w:eastAsia="楷体_GB2312" w:hint="eastAsia"/>
          <w:szCs w:val="21"/>
        </w:rPr>
      </w:pPr>
      <w:r>
        <w:rPr>
          <w:rFonts w:ascii="楷体_GB2312" w:eastAsia="楷体_GB2312" w:hint="eastAsia"/>
          <w:szCs w:val="21"/>
        </w:rPr>
        <w:t>3、其他与人民币存款的规定相同。</w:t>
      </w:r>
    </w:p>
    <w:p w:rsidR="00752FB5" w:rsidRDefault="00752FB5">
      <w:pPr>
        <w:widowControl/>
        <w:jc w:val="left"/>
        <w:rPr>
          <w:rFonts w:hint="eastAsia"/>
          <w:szCs w:val="21"/>
        </w:rPr>
      </w:pPr>
    </w:p>
    <w:p w:rsidR="00752FB5" w:rsidRDefault="00752FB5">
      <w:pPr>
        <w:tabs>
          <w:tab w:val="left" w:pos="0"/>
        </w:tabs>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四、将现钞、利息清单交客户。</w:t>
      </w:r>
    </w:p>
    <w:p w:rsidR="00752FB5" w:rsidRDefault="00752FB5">
      <w:pPr>
        <w:widowControl/>
        <w:ind w:firstLine="480"/>
        <w:jc w:val="left"/>
        <w:rPr>
          <w:rFonts w:hint="eastAsia"/>
          <w:szCs w:val="21"/>
        </w:rPr>
      </w:pPr>
      <w:r>
        <w:rPr>
          <w:rFonts w:hint="eastAsia"/>
          <w:szCs w:val="21"/>
        </w:rPr>
        <w:t>在已销户外币定期储蓄存单、取款凭证和利息清单上加盖“现金付讫章”，将现钞、利息清单（第二联）交于客户。</w:t>
      </w:r>
    </w:p>
    <w:p w:rsidR="00752FB5" w:rsidRDefault="00752FB5">
      <w:pPr>
        <w:widowControl/>
        <w:ind w:firstLine="480"/>
        <w:jc w:val="left"/>
        <w:rPr>
          <w:rFonts w:hint="eastAsia"/>
          <w:szCs w:val="21"/>
        </w:rPr>
      </w:pPr>
      <w:r>
        <w:rPr>
          <w:rFonts w:hint="eastAsia"/>
          <w:szCs w:val="21"/>
        </w:rPr>
        <w:t>已销户的外币定期储蓄存单、存款凭证和利息清单（第一联）作为业务凭证送监督中心。</w:t>
      </w:r>
    </w:p>
    <w:p w:rsidR="00752FB5" w:rsidRDefault="00752FB5">
      <w:pPr>
        <w:ind w:firstLine="600"/>
        <w:rPr>
          <w:rFonts w:ascii="华文彩云" w:eastAsia="华文彩云" w:hAnsi="宋体"/>
          <w:szCs w:val="21"/>
        </w:rPr>
      </w:pPr>
      <w:r>
        <w:rPr>
          <w:szCs w:val="21"/>
        </w:rPr>
        <w:pict>
          <v:shape id="_x0000_s3205" type="#_x0000_t96" style="position:absolute;left:0;text-align:left;margin-left:0;margin-top:0;width:21pt;height:23.4pt;z-index:117" filled="f" fillcolor="yellow"/>
        </w:pict>
      </w:r>
      <w:r>
        <w:rPr>
          <w:rFonts w:ascii="华文彩云" w:eastAsia="华文彩云" w:hAnsi="宋体" w:hint="eastAsia"/>
          <w:szCs w:val="21"/>
        </w:rPr>
        <w:t>小常识</w:t>
      </w:r>
    </w:p>
    <w:p w:rsidR="00752FB5" w:rsidRDefault="00752FB5">
      <w:pPr>
        <w:widowControl/>
        <w:ind w:firstLine="480"/>
        <w:jc w:val="left"/>
        <w:rPr>
          <w:rFonts w:ascii="楷体_GB2312" w:eastAsia="楷体_GB2312" w:hint="eastAsia"/>
          <w:szCs w:val="21"/>
        </w:rPr>
      </w:pPr>
    </w:p>
    <w:p w:rsidR="00752FB5" w:rsidRDefault="00752FB5">
      <w:pPr>
        <w:widowControl/>
        <w:ind w:firstLine="480"/>
        <w:jc w:val="left"/>
        <w:rPr>
          <w:rFonts w:ascii="楷体_GB2312" w:eastAsia="楷体_GB2312" w:hint="eastAsia"/>
          <w:szCs w:val="21"/>
        </w:rPr>
      </w:pPr>
      <w:r>
        <w:rPr>
          <w:rFonts w:ascii="楷体_GB2312" w:eastAsia="楷体_GB2312" w:hint="eastAsia"/>
          <w:szCs w:val="21"/>
        </w:rPr>
        <w:t>支付的本息中含有外币零头金额的，应折成人民币支付。客户若要支兑其他货币现钞或人民币的，应按支取日外汇牌价，通过“外汇买卖”业务核算。</w:t>
      </w:r>
    </w:p>
    <w:p w:rsidR="00752FB5" w:rsidRDefault="00752FB5">
      <w:pPr>
        <w:widowControl/>
        <w:jc w:val="left"/>
        <w:rPr>
          <w:rFonts w:hint="eastAsia"/>
          <w:b/>
          <w:szCs w:val="21"/>
        </w:rPr>
      </w:pPr>
    </w:p>
    <w:p w:rsidR="00752FB5" w:rsidRDefault="00752FB5">
      <w:pPr>
        <w:widowControl/>
        <w:jc w:val="left"/>
        <w:rPr>
          <w:rFonts w:hint="eastAsia"/>
          <w:szCs w:val="21"/>
        </w:rPr>
      </w:pPr>
      <w:r>
        <w:rPr>
          <w:rFonts w:hint="eastAsia"/>
          <w:b/>
          <w:szCs w:val="21"/>
        </w:rPr>
        <w:t>[</w:t>
      </w:r>
      <w:r>
        <w:rPr>
          <w:rFonts w:hint="eastAsia"/>
          <w:b/>
          <w:szCs w:val="21"/>
        </w:rPr>
        <w:t>场景训练</w:t>
      </w:r>
      <w:r>
        <w:rPr>
          <w:rFonts w:hint="eastAsia"/>
          <w:b/>
          <w:szCs w:val="21"/>
        </w:rPr>
        <w:t xml:space="preserve">2-1-17] </w:t>
      </w:r>
      <w:r>
        <w:rPr>
          <w:rFonts w:hint="eastAsia"/>
          <w:szCs w:val="21"/>
        </w:rPr>
        <w:t>个人外币定期储蓄到期支取现钞业务处理流程。</w:t>
      </w:r>
    </w:p>
    <w:p w:rsidR="00752FB5" w:rsidRDefault="00752FB5">
      <w:pPr>
        <w:rPr>
          <w:rFonts w:hint="eastAsia"/>
          <w:szCs w:val="21"/>
        </w:rPr>
      </w:pPr>
      <w:r>
        <w:rPr>
          <w:rFonts w:hint="eastAsia"/>
          <w:szCs w:val="21"/>
        </w:rPr>
        <w:t>模拟角色：柜员，客户赵东明</w:t>
      </w:r>
    </w:p>
    <w:p w:rsidR="00752FB5" w:rsidRDefault="00752FB5">
      <w:pPr>
        <w:rPr>
          <w:rFonts w:hint="eastAsia"/>
          <w:szCs w:val="21"/>
        </w:rPr>
      </w:pPr>
      <w:r>
        <w:rPr>
          <w:rFonts w:hint="eastAsia"/>
          <w:szCs w:val="21"/>
        </w:rPr>
        <w:t>模拟业务：收到赵东明提交的已到期一年期定期存单，金额</w:t>
      </w:r>
      <w:r>
        <w:rPr>
          <w:rFonts w:hint="eastAsia"/>
          <w:szCs w:val="21"/>
        </w:rPr>
        <w:t>1000</w:t>
      </w:r>
      <w:r>
        <w:rPr>
          <w:rFonts w:hint="eastAsia"/>
          <w:szCs w:val="21"/>
        </w:rPr>
        <w:t>美元，要求支取现金。</w:t>
      </w:r>
    </w:p>
    <w:p w:rsidR="00752FB5" w:rsidRDefault="00752FB5">
      <w:pPr>
        <w:rPr>
          <w:rFonts w:hint="eastAsia"/>
          <w:szCs w:val="21"/>
        </w:rPr>
      </w:pPr>
      <w:r>
        <w:rPr>
          <w:rFonts w:hint="eastAsia"/>
          <w:szCs w:val="21"/>
        </w:rPr>
        <w:t>操作提示：</w:t>
      </w:r>
      <w:r>
        <w:rPr>
          <w:rFonts w:hint="eastAsia"/>
          <w:szCs w:val="21"/>
        </w:rPr>
        <w:t>1</w:t>
      </w:r>
      <w:r>
        <w:rPr>
          <w:rFonts w:hint="eastAsia"/>
          <w:szCs w:val="21"/>
        </w:rPr>
        <w:t>、操作过程与人民币整存整取类似</w:t>
      </w:r>
    </w:p>
    <w:p w:rsidR="00752FB5" w:rsidRDefault="00752FB5">
      <w:pPr>
        <w:tabs>
          <w:tab w:val="left" w:pos="0"/>
        </w:tabs>
        <w:rPr>
          <w:szCs w:val="21"/>
        </w:rPr>
      </w:pPr>
      <w:r>
        <w:rPr>
          <w:rFonts w:hint="eastAsia"/>
          <w:szCs w:val="21"/>
        </w:rPr>
        <w:t>2</w:t>
      </w:r>
      <w:r>
        <w:rPr>
          <w:rFonts w:hint="eastAsia"/>
          <w:szCs w:val="21"/>
        </w:rPr>
        <w:t>、键入交易码“</w:t>
      </w:r>
      <w:r>
        <w:rPr>
          <w:szCs w:val="21"/>
        </w:rPr>
        <w:t>0</w:t>
      </w:r>
      <w:r>
        <w:rPr>
          <w:rFonts w:hint="eastAsia"/>
          <w:szCs w:val="21"/>
        </w:rPr>
        <w:t>3</w:t>
      </w:r>
      <w:r>
        <w:rPr>
          <w:rFonts w:hint="eastAsia"/>
          <w:szCs w:val="21"/>
        </w:rPr>
        <w:t>”进入现金取款功能，输入储种号</w:t>
      </w:r>
    </w:p>
    <w:p w:rsidR="00752FB5" w:rsidRDefault="00752FB5">
      <w:pPr>
        <w:rPr>
          <w:rFonts w:hint="eastAsia"/>
          <w:szCs w:val="21"/>
        </w:rPr>
      </w:pPr>
    </w:p>
    <w:p w:rsidR="00752FB5" w:rsidRDefault="00752FB5">
      <w:pPr>
        <w:rPr>
          <w:rFonts w:ascii="方正舒体" w:eastAsia="方正舒体" w:hint="eastAsia"/>
          <w:szCs w:val="21"/>
        </w:rPr>
      </w:pPr>
      <w:r>
        <w:rPr>
          <w:noProof/>
          <w:szCs w:val="21"/>
        </w:rPr>
        <w:pict>
          <v:shape id="_x0000_s3208" type="#_x0000_t202" style="position:absolute;left:0;text-align:left;margin-left:52.5pt;margin-top:7.8pt;width:252pt;height:39pt;z-index:118" filled="f" stroked="f">
            <v:textbox style="mso-next-textbox:#_x0000_s3208">
              <w:txbxContent>
                <w:p w:rsidR="00752FB5" w:rsidRDefault="00752FB5" w:rsidP="003958D8">
                  <w:pPr>
                    <w:ind w:firstLineChars="200" w:firstLine="883"/>
                    <w:rPr>
                      <w:rFonts w:ascii="隶书" w:eastAsia="隶书" w:hint="eastAsia"/>
                      <w:b/>
                      <w:color w:val="FF0000"/>
                      <w:sz w:val="44"/>
                      <w:szCs w:val="44"/>
                    </w:rPr>
                  </w:pPr>
                  <w:r>
                    <w:rPr>
                      <w:rFonts w:ascii="隶书" w:eastAsia="隶书" w:hint="eastAsia"/>
                      <w:b/>
                      <w:color w:val="FF0000"/>
                      <w:sz w:val="44"/>
                      <w:szCs w:val="44"/>
                    </w:rPr>
                    <w:t>模块3.2 单位存款</w:t>
                  </w:r>
                </w:p>
                <w:p w:rsidR="00752FB5" w:rsidRDefault="00752FB5"/>
              </w:txbxContent>
            </v:textbox>
          </v:shape>
        </w:pict>
      </w:r>
      <w:r>
        <w:rPr>
          <w:szCs w:val="21"/>
        </w:rPr>
        <w:pict>
          <v:shape id="_x0000_i1066" type="#_x0000_t75" style="width:51pt;height:64.2pt;mso-position-horizontal-relative:char;mso-position-vertical-relative:line">
            <v:imagedata r:id="rId7" o:title="dh0054"/>
            <o:lock v:ext="edit" cropping="t"/>
          </v:shape>
        </w:pict>
      </w:r>
      <w:r>
        <w:rPr>
          <w:rFonts w:ascii="方正舒体" w:eastAsia="方正舒体" w:hint="eastAsia"/>
          <w:szCs w:val="21"/>
        </w:rPr>
        <w:t>存款业务是银行和其他金融机构以信用方式组织动员社会闲散待用货币资金的一种重要业务活动，是银行一项传统的也是主要的业务。按存款对象它可分为单位存款和个人储蓄存款两类。</w:t>
      </w:r>
    </w:p>
    <w:p w:rsidR="00752FB5" w:rsidRDefault="00752FB5">
      <w:pPr>
        <w:ind w:firstLineChars="200" w:firstLine="420"/>
        <w:rPr>
          <w:rFonts w:ascii="方正舒体" w:eastAsia="方正舒体" w:hint="eastAsia"/>
          <w:szCs w:val="21"/>
        </w:rPr>
      </w:pPr>
      <w:r>
        <w:rPr>
          <w:rFonts w:ascii="方正舒体" w:eastAsia="方正舒体" w:hint="eastAsia"/>
          <w:szCs w:val="21"/>
        </w:rPr>
        <w:t>同时，存款也是各单位办理转账结算的前提，各单位只有在银行存款账户上拥有足够的存款，才能实现与其他单位进行的经济交往。</w:t>
      </w:r>
    </w:p>
    <w:p w:rsidR="00752FB5" w:rsidRDefault="00752FB5">
      <w:pPr>
        <w:ind w:firstLineChars="200" w:firstLine="420"/>
        <w:rPr>
          <w:rFonts w:hint="eastAsia"/>
          <w:szCs w:val="21"/>
        </w:rPr>
      </w:pPr>
      <w:r>
        <w:rPr>
          <w:rFonts w:hint="eastAsia"/>
          <w:szCs w:val="21"/>
        </w:rPr>
        <w:t>在实际业务中，单位的各类存款具体操作要求不尽相同，如下图所示：</w:t>
      </w:r>
    </w:p>
    <w:p w:rsidR="00752FB5" w:rsidRDefault="00752FB5">
      <w:pPr>
        <w:ind w:firstLineChars="200" w:firstLine="420"/>
        <w:rPr>
          <w:rFonts w:hint="eastAsia"/>
          <w:szCs w:val="21"/>
        </w:rPr>
      </w:pPr>
    </w:p>
    <w:tbl>
      <w:tblPr>
        <w:tblW w:w="0" w:type="auto"/>
        <w:jc w:val="center"/>
        <w:tblBorders>
          <w:insideH w:val="single" w:sz="18" w:space="0" w:color="FFFFFF"/>
          <w:insideV w:val="single" w:sz="18" w:space="0" w:color="FFFFFF"/>
        </w:tblBorders>
        <w:tblLook w:val="00A0" w:firstRow="1" w:lastRow="0" w:firstColumn="1" w:lastColumn="0" w:noHBand="0" w:noVBand="0"/>
      </w:tblPr>
      <w:tblGrid>
        <w:gridCol w:w="1683"/>
        <w:gridCol w:w="1155"/>
        <w:gridCol w:w="1267"/>
        <w:gridCol w:w="1155"/>
        <w:gridCol w:w="1153"/>
      </w:tblGrid>
      <w:tr w:rsidR="00752FB5">
        <w:trPr>
          <w:jc w:val="center"/>
        </w:trPr>
        <w:tc>
          <w:tcPr>
            <w:tcW w:w="1683" w:type="dxa"/>
            <w:shd w:val="pct20" w:color="000000" w:fill="FFFFFF"/>
          </w:tcPr>
          <w:p w:rsidR="00752FB5" w:rsidRDefault="00752FB5">
            <w:pPr>
              <w:rPr>
                <w:rFonts w:hint="eastAsia"/>
                <w:szCs w:val="21"/>
              </w:rPr>
            </w:pPr>
            <w:r>
              <w:rPr>
                <w:rFonts w:hint="eastAsia"/>
                <w:szCs w:val="21"/>
              </w:rPr>
              <w:t>存款类型</w:t>
            </w:r>
          </w:p>
        </w:tc>
        <w:tc>
          <w:tcPr>
            <w:tcW w:w="1155" w:type="dxa"/>
            <w:shd w:val="pct20" w:color="000000" w:fill="FFFFFF"/>
          </w:tcPr>
          <w:p w:rsidR="00752FB5" w:rsidRDefault="00752FB5">
            <w:pPr>
              <w:ind w:firstLine="240"/>
              <w:jc w:val="center"/>
              <w:rPr>
                <w:rFonts w:hint="eastAsia"/>
                <w:szCs w:val="21"/>
              </w:rPr>
            </w:pPr>
            <w:r>
              <w:rPr>
                <w:rFonts w:hint="eastAsia"/>
                <w:szCs w:val="21"/>
              </w:rPr>
              <w:t>开户</w:t>
            </w:r>
          </w:p>
        </w:tc>
        <w:tc>
          <w:tcPr>
            <w:tcW w:w="1267" w:type="dxa"/>
            <w:shd w:val="pct20" w:color="000000" w:fill="FFFFFF"/>
          </w:tcPr>
          <w:p w:rsidR="00752FB5" w:rsidRDefault="00752FB5">
            <w:pPr>
              <w:jc w:val="center"/>
              <w:rPr>
                <w:rFonts w:hint="eastAsia"/>
                <w:szCs w:val="21"/>
              </w:rPr>
            </w:pPr>
            <w:r>
              <w:rPr>
                <w:rFonts w:hint="eastAsia"/>
                <w:szCs w:val="21"/>
              </w:rPr>
              <w:t>续存</w:t>
            </w:r>
          </w:p>
        </w:tc>
        <w:tc>
          <w:tcPr>
            <w:tcW w:w="1155" w:type="dxa"/>
            <w:shd w:val="pct20" w:color="000000" w:fill="FFFFFF"/>
          </w:tcPr>
          <w:p w:rsidR="00752FB5" w:rsidRDefault="00752FB5">
            <w:pPr>
              <w:jc w:val="center"/>
              <w:rPr>
                <w:rFonts w:hint="eastAsia"/>
                <w:szCs w:val="21"/>
              </w:rPr>
            </w:pPr>
            <w:r>
              <w:rPr>
                <w:rFonts w:hint="eastAsia"/>
                <w:szCs w:val="21"/>
              </w:rPr>
              <w:t>支取</w:t>
            </w:r>
          </w:p>
        </w:tc>
        <w:tc>
          <w:tcPr>
            <w:tcW w:w="1153" w:type="dxa"/>
            <w:shd w:val="pct20" w:color="000000" w:fill="FFFFFF"/>
          </w:tcPr>
          <w:p w:rsidR="00752FB5" w:rsidRDefault="00752FB5">
            <w:pPr>
              <w:jc w:val="center"/>
              <w:rPr>
                <w:rFonts w:hint="eastAsia"/>
                <w:szCs w:val="21"/>
              </w:rPr>
            </w:pPr>
            <w:r>
              <w:rPr>
                <w:rFonts w:hint="eastAsia"/>
                <w:szCs w:val="21"/>
              </w:rPr>
              <w:t>销户</w:t>
            </w:r>
          </w:p>
        </w:tc>
      </w:tr>
      <w:tr w:rsidR="00752FB5">
        <w:trPr>
          <w:jc w:val="center"/>
        </w:trPr>
        <w:tc>
          <w:tcPr>
            <w:tcW w:w="1683" w:type="dxa"/>
            <w:shd w:val="pct5" w:color="000000" w:fill="FFFFFF"/>
          </w:tcPr>
          <w:p w:rsidR="00752FB5" w:rsidRDefault="00752FB5">
            <w:pPr>
              <w:rPr>
                <w:rFonts w:hint="eastAsia"/>
                <w:szCs w:val="21"/>
              </w:rPr>
            </w:pPr>
            <w:r>
              <w:rPr>
                <w:rFonts w:hint="eastAsia"/>
                <w:szCs w:val="21"/>
              </w:rPr>
              <w:t>单位活期存款</w:t>
            </w:r>
          </w:p>
        </w:tc>
        <w:tc>
          <w:tcPr>
            <w:tcW w:w="1155" w:type="dxa"/>
            <w:shd w:val="pct5" w:color="000000" w:fill="FFFFFF"/>
          </w:tcPr>
          <w:p w:rsidR="00752FB5" w:rsidRDefault="00752FB5">
            <w:pPr>
              <w:ind w:firstLine="240"/>
              <w:rPr>
                <w:rFonts w:hint="eastAsia"/>
                <w:szCs w:val="21"/>
              </w:rPr>
            </w:pPr>
            <w:r>
              <w:rPr>
                <w:rFonts w:hint="eastAsia"/>
                <w:szCs w:val="21"/>
              </w:rPr>
              <w:t>转账</w:t>
            </w:r>
          </w:p>
          <w:p w:rsidR="00752FB5" w:rsidRDefault="00752FB5">
            <w:pPr>
              <w:ind w:firstLine="240"/>
              <w:rPr>
                <w:rFonts w:hint="eastAsia"/>
                <w:szCs w:val="21"/>
              </w:rPr>
            </w:pPr>
            <w:r>
              <w:rPr>
                <w:rFonts w:hint="eastAsia"/>
                <w:szCs w:val="21"/>
              </w:rPr>
              <w:t>对转</w:t>
            </w:r>
          </w:p>
        </w:tc>
        <w:tc>
          <w:tcPr>
            <w:tcW w:w="1267" w:type="dxa"/>
            <w:shd w:val="pct5" w:color="000000" w:fill="FFFFFF"/>
          </w:tcPr>
          <w:p w:rsidR="00752FB5" w:rsidRDefault="00752FB5">
            <w:pPr>
              <w:jc w:val="center"/>
              <w:rPr>
                <w:rFonts w:hint="eastAsia"/>
                <w:szCs w:val="21"/>
              </w:rPr>
            </w:pPr>
            <w:r>
              <w:rPr>
                <w:rFonts w:hint="eastAsia"/>
                <w:szCs w:val="21"/>
              </w:rPr>
              <w:t>现金</w:t>
            </w:r>
          </w:p>
          <w:p w:rsidR="00752FB5" w:rsidRDefault="00752FB5">
            <w:pPr>
              <w:jc w:val="center"/>
              <w:rPr>
                <w:rFonts w:hint="eastAsia"/>
                <w:szCs w:val="21"/>
              </w:rPr>
            </w:pPr>
            <w:r>
              <w:rPr>
                <w:rFonts w:hint="eastAsia"/>
                <w:szCs w:val="21"/>
              </w:rPr>
              <w:t>转账</w:t>
            </w:r>
          </w:p>
          <w:p w:rsidR="00752FB5" w:rsidRDefault="00752FB5">
            <w:pPr>
              <w:jc w:val="center"/>
              <w:rPr>
                <w:rFonts w:hint="eastAsia"/>
                <w:szCs w:val="21"/>
              </w:rPr>
            </w:pPr>
            <w:r>
              <w:rPr>
                <w:rFonts w:hint="eastAsia"/>
                <w:szCs w:val="21"/>
              </w:rPr>
              <w:t>对转</w:t>
            </w:r>
          </w:p>
        </w:tc>
        <w:tc>
          <w:tcPr>
            <w:tcW w:w="1155" w:type="dxa"/>
            <w:shd w:val="pct5" w:color="000000" w:fill="FFFFFF"/>
          </w:tcPr>
          <w:p w:rsidR="00752FB5" w:rsidRDefault="00752FB5">
            <w:pPr>
              <w:jc w:val="center"/>
              <w:rPr>
                <w:rFonts w:hint="eastAsia"/>
                <w:szCs w:val="21"/>
              </w:rPr>
            </w:pPr>
            <w:r>
              <w:rPr>
                <w:rFonts w:hint="eastAsia"/>
                <w:szCs w:val="21"/>
              </w:rPr>
              <w:t>现金</w:t>
            </w:r>
          </w:p>
          <w:p w:rsidR="00752FB5" w:rsidRDefault="00752FB5">
            <w:pPr>
              <w:jc w:val="center"/>
              <w:rPr>
                <w:rFonts w:hint="eastAsia"/>
                <w:szCs w:val="21"/>
              </w:rPr>
            </w:pPr>
            <w:r>
              <w:rPr>
                <w:rFonts w:hint="eastAsia"/>
                <w:szCs w:val="21"/>
              </w:rPr>
              <w:t>转账</w:t>
            </w:r>
          </w:p>
          <w:p w:rsidR="00752FB5" w:rsidRDefault="00752FB5">
            <w:pPr>
              <w:jc w:val="center"/>
              <w:rPr>
                <w:rFonts w:hint="eastAsia"/>
                <w:szCs w:val="21"/>
              </w:rPr>
            </w:pPr>
            <w:r>
              <w:rPr>
                <w:rFonts w:hint="eastAsia"/>
                <w:szCs w:val="21"/>
              </w:rPr>
              <w:t>对转</w:t>
            </w:r>
          </w:p>
        </w:tc>
        <w:tc>
          <w:tcPr>
            <w:tcW w:w="1153" w:type="dxa"/>
            <w:shd w:val="pct5" w:color="000000" w:fill="FFFFFF"/>
          </w:tcPr>
          <w:p w:rsidR="00752FB5" w:rsidRDefault="00752FB5">
            <w:pPr>
              <w:jc w:val="center"/>
              <w:rPr>
                <w:rFonts w:hint="eastAsia"/>
                <w:szCs w:val="21"/>
              </w:rPr>
            </w:pPr>
            <w:r>
              <w:rPr>
                <w:rFonts w:hint="eastAsia"/>
                <w:szCs w:val="21"/>
              </w:rPr>
              <w:t>现金</w:t>
            </w:r>
          </w:p>
          <w:p w:rsidR="00752FB5" w:rsidRDefault="00752FB5">
            <w:pPr>
              <w:jc w:val="center"/>
              <w:rPr>
                <w:rFonts w:hint="eastAsia"/>
                <w:szCs w:val="21"/>
              </w:rPr>
            </w:pPr>
            <w:r>
              <w:rPr>
                <w:rFonts w:hint="eastAsia"/>
                <w:szCs w:val="21"/>
              </w:rPr>
              <w:t>转账</w:t>
            </w:r>
          </w:p>
          <w:p w:rsidR="00752FB5" w:rsidRDefault="00752FB5">
            <w:pPr>
              <w:jc w:val="center"/>
              <w:rPr>
                <w:rFonts w:hint="eastAsia"/>
                <w:szCs w:val="21"/>
              </w:rPr>
            </w:pPr>
            <w:r>
              <w:rPr>
                <w:rFonts w:hint="eastAsia"/>
                <w:szCs w:val="21"/>
              </w:rPr>
              <w:t>对转</w:t>
            </w:r>
          </w:p>
        </w:tc>
      </w:tr>
      <w:tr w:rsidR="00752FB5">
        <w:trPr>
          <w:jc w:val="center"/>
        </w:trPr>
        <w:tc>
          <w:tcPr>
            <w:tcW w:w="1683" w:type="dxa"/>
            <w:shd w:val="pct20" w:color="000000" w:fill="FFFFFF"/>
          </w:tcPr>
          <w:p w:rsidR="00752FB5" w:rsidRDefault="00752FB5">
            <w:pPr>
              <w:rPr>
                <w:rFonts w:hint="eastAsia"/>
                <w:szCs w:val="21"/>
              </w:rPr>
            </w:pPr>
            <w:r>
              <w:rPr>
                <w:rFonts w:hint="eastAsia"/>
                <w:szCs w:val="21"/>
              </w:rPr>
              <w:t>单位定期存款</w:t>
            </w:r>
          </w:p>
        </w:tc>
        <w:tc>
          <w:tcPr>
            <w:tcW w:w="1155" w:type="dxa"/>
            <w:shd w:val="pct20" w:color="000000" w:fill="FFFFFF"/>
          </w:tcPr>
          <w:p w:rsidR="00752FB5" w:rsidRDefault="00752FB5">
            <w:pPr>
              <w:jc w:val="center"/>
              <w:rPr>
                <w:rFonts w:hint="eastAsia"/>
                <w:szCs w:val="21"/>
              </w:rPr>
            </w:pPr>
            <w:r>
              <w:rPr>
                <w:rFonts w:hint="eastAsia"/>
                <w:szCs w:val="21"/>
              </w:rPr>
              <w:t>现金</w:t>
            </w:r>
          </w:p>
          <w:p w:rsidR="00752FB5" w:rsidRDefault="00752FB5">
            <w:pPr>
              <w:jc w:val="center"/>
              <w:rPr>
                <w:rFonts w:hint="eastAsia"/>
                <w:szCs w:val="21"/>
              </w:rPr>
            </w:pPr>
            <w:r>
              <w:rPr>
                <w:rFonts w:hint="eastAsia"/>
                <w:szCs w:val="21"/>
              </w:rPr>
              <w:t>转账</w:t>
            </w:r>
          </w:p>
        </w:tc>
        <w:tc>
          <w:tcPr>
            <w:tcW w:w="1267" w:type="dxa"/>
            <w:shd w:val="pct20" w:color="000000" w:fill="FFFFFF"/>
          </w:tcPr>
          <w:p w:rsidR="00752FB5" w:rsidRDefault="00752FB5">
            <w:pPr>
              <w:jc w:val="center"/>
              <w:rPr>
                <w:rFonts w:hint="eastAsia"/>
                <w:szCs w:val="21"/>
              </w:rPr>
            </w:pPr>
            <w:r>
              <w:rPr>
                <w:rFonts w:hint="eastAsia"/>
                <w:szCs w:val="21"/>
              </w:rPr>
              <w:t>―――</w:t>
            </w:r>
          </w:p>
        </w:tc>
        <w:tc>
          <w:tcPr>
            <w:tcW w:w="1155" w:type="dxa"/>
            <w:shd w:val="pct20" w:color="000000" w:fill="FFFFFF"/>
          </w:tcPr>
          <w:p w:rsidR="00752FB5" w:rsidRDefault="00752FB5">
            <w:pPr>
              <w:jc w:val="center"/>
              <w:rPr>
                <w:rFonts w:hint="eastAsia"/>
                <w:szCs w:val="21"/>
              </w:rPr>
            </w:pPr>
            <w:r>
              <w:rPr>
                <w:rFonts w:hint="eastAsia"/>
                <w:szCs w:val="21"/>
              </w:rPr>
              <w:t>转账</w:t>
            </w:r>
          </w:p>
        </w:tc>
        <w:tc>
          <w:tcPr>
            <w:tcW w:w="1153" w:type="dxa"/>
            <w:shd w:val="pct20" w:color="000000" w:fill="FFFFFF"/>
          </w:tcPr>
          <w:p w:rsidR="00752FB5" w:rsidRDefault="00752FB5">
            <w:pPr>
              <w:jc w:val="center"/>
              <w:rPr>
                <w:rFonts w:hint="eastAsia"/>
                <w:szCs w:val="21"/>
              </w:rPr>
            </w:pPr>
            <w:r>
              <w:rPr>
                <w:rFonts w:hint="eastAsia"/>
                <w:szCs w:val="21"/>
              </w:rPr>
              <w:t>转账</w:t>
            </w:r>
          </w:p>
        </w:tc>
      </w:tr>
      <w:tr w:rsidR="00752FB5">
        <w:trPr>
          <w:jc w:val="center"/>
        </w:trPr>
        <w:tc>
          <w:tcPr>
            <w:tcW w:w="1683" w:type="dxa"/>
            <w:shd w:val="pct5" w:color="000000" w:fill="FFFFFF"/>
          </w:tcPr>
          <w:p w:rsidR="00752FB5" w:rsidRDefault="00752FB5">
            <w:pPr>
              <w:rPr>
                <w:rFonts w:hint="eastAsia"/>
                <w:szCs w:val="21"/>
              </w:rPr>
            </w:pPr>
            <w:r>
              <w:rPr>
                <w:rFonts w:hint="eastAsia"/>
                <w:szCs w:val="21"/>
              </w:rPr>
              <w:t>单位通知存款</w:t>
            </w:r>
          </w:p>
        </w:tc>
        <w:tc>
          <w:tcPr>
            <w:tcW w:w="1155" w:type="dxa"/>
            <w:shd w:val="pct5" w:color="000000" w:fill="FFFFFF"/>
          </w:tcPr>
          <w:p w:rsidR="00752FB5" w:rsidRDefault="00752FB5">
            <w:pPr>
              <w:jc w:val="center"/>
              <w:rPr>
                <w:rFonts w:hint="eastAsia"/>
                <w:szCs w:val="21"/>
              </w:rPr>
            </w:pPr>
            <w:r>
              <w:rPr>
                <w:rFonts w:hint="eastAsia"/>
                <w:szCs w:val="21"/>
              </w:rPr>
              <w:t>现金</w:t>
            </w:r>
          </w:p>
          <w:p w:rsidR="00752FB5" w:rsidRDefault="00752FB5">
            <w:pPr>
              <w:jc w:val="center"/>
              <w:rPr>
                <w:rFonts w:hint="eastAsia"/>
                <w:szCs w:val="21"/>
              </w:rPr>
            </w:pPr>
            <w:r>
              <w:rPr>
                <w:rFonts w:hint="eastAsia"/>
                <w:szCs w:val="21"/>
              </w:rPr>
              <w:t>转账</w:t>
            </w:r>
          </w:p>
        </w:tc>
        <w:tc>
          <w:tcPr>
            <w:tcW w:w="1267" w:type="dxa"/>
            <w:shd w:val="pct5" w:color="000000" w:fill="FFFFFF"/>
          </w:tcPr>
          <w:p w:rsidR="00752FB5" w:rsidRDefault="00752FB5">
            <w:pPr>
              <w:jc w:val="center"/>
              <w:rPr>
                <w:rFonts w:hint="eastAsia"/>
                <w:szCs w:val="21"/>
              </w:rPr>
            </w:pPr>
            <w:r>
              <w:rPr>
                <w:rFonts w:hint="eastAsia"/>
                <w:szCs w:val="21"/>
              </w:rPr>
              <w:t>―――</w:t>
            </w:r>
          </w:p>
        </w:tc>
        <w:tc>
          <w:tcPr>
            <w:tcW w:w="1155" w:type="dxa"/>
            <w:shd w:val="pct5" w:color="000000" w:fill="FFFFFF"/>
          </w:tcPr>
          <w:p w:rsidR="00752FB5" w:rsidRDefault="00752FB5">
            <w:pPr>
              <w:jc w:val="center"/>
              <w:rPr>
                <w:rFonts w:hint="eastAsia"/>
                <w:szCs w:val="21"/>
              </w:rPr>
            </w:pPr>
            <w:r>
              <w:rPr>
                <w:rFonts w:hint="eastAsia"/>
                <w:szCs w:val="21"/>
              </w:rPr>
              <w:t>转账</w:t>
            </w:r>
          </w:p>
        </w:tc>
        <w:tc>
          <w:tcPr>
            <w:tcW w:w="1153" w:type="dxa"/>
            <w:shd w:val="pct5" w:color="000000" w:fill="FFFFFF"/>
          </w:tcPr>
          <w:p w:rsidR="00752FB5" w:rsidRDefault="00752FB5">
            <w:pPr>
              <w:jc w:val="center"/>
              <w:rPr>
                <w:rFonts w:hint="eastAsia"/>
                <w:szCs w:val="21"/>
              </w:rPr>
            </w:pPr>
            <w:r>
              <w:rPr>
                <w:rFonts w:hint="eastAsia"/>
                <w:szCs w:val="21"/>
              </w:rPr>
              <w:t>转账</w:t>
            </w:r>
          </w:p>
        </w:tc>
      </w:tr>
      <w:tr w:rsidR="00752FB5">
        <w:trPr>
          <w:jc w:val="center"/>
        </w:trPr>
        <w:tc>
          <w:tcPr>
            <w:tcW w:w="1683" w:type="dxa"/>
            <w:shd w:val="pct20" w:color="000000" w:fill="FFFFFF"/>
          </w:tcPr>
          <w:p w:rsidR="00752FB5" w:rsidRDefault="00752FB5">
            <w:pPr>
              <w:rPr>
                <w:rFonts w:hint="eastAsia"/>
                <w:szCs w:val="21"/>
              </w:rPr>
            </w:pPr>
            <w:r>
              <w:rPr>
                <w:rFonts w:hint="eastAsia"/>
                <w:szCs w:val="21"/>
              </w:rPr>
              <w:t>单位协定存款</w:t>
            </w:r>
          </w:p>
        </w:tc>
        <w:tc>
          <w:tcPr>
            <w:tcW w:w="1155" w:type="dxa"/>
            <w:shd w:val="pct20" w:color="000000" w:fill="FFFFFF"/>
          </w:tcPr>
          <w:p w:rsidR="00752FB5" w:rsidRDefault="00752FB5">
            <w:pPr>
              <w:jc w:val="center"/>
              <w:rPr>
                <w:rFonts w:hint="eastAsia"/>
                <w:szCs w:val="21"/>
              </w:rPr>
            </w:pPr>
            <w:r>
              <w:rPr>
                <w:rFonts w:hint="eastAsia"/>
                <w:szCs w:val="21"/>
              </w:rPr>
              <w:t>现金</w:t>
            </w:r>
          </w:p>
          <w:p w:rsidR="00752FB5" w:rsidRDefault="00752FB5">
            <w:pPr>
              <w:jc w:val="center"/>
              <w:rPr>
                <w:rFonts w:hint="eastAsia"/>
                <w:szCs w:val="21"/>
              </w:rPr>
            </w:pPr>
            <w:r>
              <w:rPr>
                <w:rFonts w:hint="eastAsia"/>
                <w:szCs w:val="21"/>
              </w:rPr>
              <w:t>转账</w:t>
            </w:r>
          </w:p>
        </w:tc>
        <w:tc>
          <w:tcPr>
            <w:tcW w:w="1267" w:type="dxa"/>
            <w:shd w:val="pct20" w:color="000000" w:fill="FFFFFF"/>
          </w:tcPr>
          <w:p w:rsidR="00752FB5" w:rsidRDefault="00752FB5">
            <w:pPr>
              <w:jc w:val="center"/>
              <w:rPr>
                <w:rFonts w:hint="eastAsia"/>
                <w:szCs w:val="21"/>
              </w:rPr>
            </w:pPr>
            <w:r>
              <w:rPr>
                <w:rFonts w:hint="eastAsia"/>
                <w:szCs w:val="21"/>
              </w:rPr>
              <w:t>现金</w:t>
            </w:r>
          </w:p>
          <w:p w:rsidR="00752FB5" w:rsidRDefault="00752FB5">
            <w:pPr>
              <w:jc w:val="center"/>
              <w:rPr>
                <w:rFonts w:hint="eastAsia"/>
                <w:szCs w:val="21"/>
              </w:rPr>
            </w:pPr>
            <w:r>
              <w:rPr>
                <w:rFonts w:hint="eastAsia"/>
                <w:szCs w:val="21"/>
              </w:rPr>
              <w:t>转账</w:t>
            </w:r>
          </w:p>
        </w:tc>
        <w:tc>
          <w:tcPr>
            <w:tcW w:w="1155" w:type="dxa"/>
            <w:shd w:val="pct20" w:color="000000" w:fill="FFFFFF"/>
          </w:tcPr>
          <w:p w:rsidR="00752FB5" w:rsidRDefault="00752FB5">
            <w:pPr>
              <w:jc w:val="center"/>
              <w:rPr>
                <w:rFonts w:hint="eastAsia"/>
                <w:szCs w:val="21"/>
              </w:rPr>
            </w:pPr>
            <w:r>
              <w:rPr>
                <w:rFonts w:hint="eastAsia"/>
                <w:szCs w:val="21"/>
              </w:rPr>
              <w:t>现金</w:t>
            </w:r>
          </w:p>
          <w:p w:rsidR="00752FB5" w:rsidRDefault="00752FB5">
            <w:pPr>
              <w:jc w:val="center"/>
              <w:rPr>
                <w:rFonts w:hint="eastAsia"/>
                <w:szCs w:val="21"/>
              </w:rPr>
            </w:pPr>
            <w:r>
              <w:rPr>
                <w:rFonts w:hint="eastAsia"/>
                <w:szCs w:val="21"/>
              </w:rPr>
              <w:t>转账</w:t>
            </w:r>
          </w:p>
        </w:tc>
        <w:tc>
          <w:tcPr>
            <w:tcW w:w="1153" w:type="dxa"/>
            <w:shd w:val="pct20" w:color="000000" w:fill="FFFFFF"/>
          </w:tcPr>
          <w:p w:rsidR="00752FB5" w:rsidRDefault="00752FB5">
            <w:pPr>
              <w:jc w:val="center"/>
              <w:rPr>
                <w:rFonts w:hint="eastAsia"/>
                <w:szCs w:val="21"/>
              </w:rPr>
            </w:pPr>
            <w:r>
              <w:rPr>
                <w:rFonts w:hint="eastAsia"/>
                <w:szCs w:val="21"/>
              </w:rPr>
              <w:t>转账</w:t>
            </w:r>
          </w:p>
        </w:tc>
      </w:tr>
      <w:tr w:rsidR="00752FB5">
        <w:trPr>
          <w:jc w:val="center"/>
        </w:trPr>
        <w:tc>
          <w:tcPr>
            <w:tcW w:w="1683" w:type="dxa"/>
            <w:shd w:val="pct5" w:color="000000" w:fill="FFFFFF"/>
          </w:tcPr>
          <w:p w:rsidR="00752FB5" w:rsidRDefault="00752FB5">
            <w:pPr>
              <w:rPr>
                <w:rFonts w:hint="eastAsia"/>
                <w:szCs w:val="21"/>
              </w:rPr>
            </w:pPr>
            <w:r>
              <w:rPr>
                <w:rFonts w:hint="eastAsia"/>
                <w:szCs w:val="21"/>
              </w:rPr>
              <w:t>保证金存款</w:t>
            </w:r>
          </w:p>
        </w:tc>
        <w:tc>
          <w:tcPr>
            <w:tcW w:w="1155" w:type="dxa"/>
            <w:shd w:val="pct5" w:color="000000" w:fill="FFFFFF"/>
          </w:tcPr>
          <w:p w:rsidR="00752FB5" w:rsidRDefault="00752FB5">
            <w:pPr>
              <w:jc w:val="center"/>
              <w:rPr>
                <w:rFonts w:hint="eastAsia"/>
                <w:szCs w:val="21"/>
              </w:rPr>
            </w:pPr>
            <w:r>
              <w:rPr>
                <w:rFonts w:hint="eastAsia"/>
                <w:szCs w:val="21"/>
              </w:rPr>
              <w:t>转账</w:t>
            </w:r>
          </w:p>
          <w:p w:rsidR="00752FB5" w:rsidRDefault="00752FB5">
            <w:pPr>
              <w:jc w:val="center"/>
              <w:rPr>
                <w:rFonts w:hint="eastAsia"/>
                <w:szCs w:val="21"/>
              </w:rPr>
            </w:pPr>
          </w:p>
        </w:tc>
        <w:tc>
          <w:tcPr>
            <w:tcW w:w="1267" w:type="dxa"/>
            <w:shd w:val="pct5" w:color="000000" w:fill="FFFFFF"/>
          </w:tcPr>
          <w:p w:rsidR="00752FB5" w:rsidRDefault="00752FB5">
            <w:pPr>
              <w:jc w:val="center"/>
              <w:rPr>
                <w:rFonts w:hint="eastAsia"/>
                <w:szCs w:val="21"/>
              </w:rPr>
            </w:pPr>
            <w:r>
              <w:rPr>
                <w:rFonts w:hint="eastAsia"/>
                <w:szCs w:val="21"/>
              </w:rPr>
              <w:t>转账</w:t>
            </w:r>
          </w:p>
        </w:tc>
        <w:tc>
          <w:tcPr>
            <w:tcW w:w="1155" w:type="dxa"/>
            <w:shd w:val="pct5" w:color="000000" w:fill="FFFFFF"/>
          </w:tcPr>
          <w:p w:rsidR="00752FB5" w:rsidRDefault="00752FB5">
            <w:pPr>
              <w:jc w:val="center"/>
              <w:rPr>
                <w:rFonts w:hint="eastAsia"/>
                <w:szCs w:val="21"/>
              </w:rPr>
            </w:pPr>
            <w:r>
              <w:rPr>
                <w:rFonts w:hint="eastAsia"/>
                <w:szCs w:val="21"/>
              </w:rPr>
              <w:t>转账</w:t>
            </w:r>
          </w:p>
        </w:tc>
        <w:tc>
          <w:tcPr>
            <w:tcW w:w="1153" w:type="dxa"/>
            <w:shd w:val="pct5" w:color="000000" w:fill="FFFFFF"/>
          </w:tcPr>
          <w:p w:rsidR="00752FB5" w:rsidRDefault="00752FB5">
            <w:pPr>
              <w:jc w:val="center"/>
              <w:rPr>
                <w:rFonts w:hint="eastAsia"/>
                <w:szCs w:val="21"/>
              </w:rPr>
            </w:pPr>
            <w:r>
              <w:rPr>
                <w:rFonts w:hint="eastAsia"/>
                <w:szCs w:val="21"/>
              </w:rPr>
              <w:t>转账</w:t>
            </w:r>
          </w:p>
        </w:tc>
      </w:tr>
    </w:tbl>
    <w:p w:rsidR="00752FB5" w:rsidRDefault="00752FB5">
      <w:pPr>
        <w:ind w:firstLineChars="200" w:firstLine="420"/>
        <w:rPr>
          <w:rFonts w:hint="eastAsia"/>
          <w:szCs w:val="21"/>
        </w:rPr>
      </w:pPr>
    </w:p>
    <w:p w:rsidR="00752FB5" w:rsidRDefault="00752FB5">
      <w:pPr>
        <w:ind w:firstLine="480"/>
        <w:rPr>
          <w:rFonts w:hint="eastAsia"/>
          <w:szCs w:val="21"/>
        </w:rPr>
      </w:pPr>
      <w:r>
        <w:rPr>
          <w:rFonts w:hint="eastAsia"/>
          <w:szCs w:val="21"/>
        </w:rPr>
        <w:t>本模块将分别举例进行介绍。</w:t>
      </w:r>
    </w:p>
    <w:p w:rsidR="00752FB5" w:rsidRDefault="00752FB5">
      <w:pPr>
        <w:ind w:firstLine="480"/>
        <w:rPr>
          <w:rFonts w:hint="eastAsia"/>
          <w:szCs w:val="21"/>
        </w:rPr>
      </w:pPr>
    </w:p>
    <w:p w:rsidR="00752FB5" w:rsidRDefault="00752FB5">
      <w:pPr>
        <w:jc w:val="center"/>
        <w:rPr>
          <w:rFonts w:ascii="隶书" w:eastAsia="隶书" w:hint="eastAsia"/>
          <w:b/>
          <w:color w:val="FF0000"/>
          <w:sz w:val="36"/>
          <w:szCs w:val="36"/>
        </w:rPr>
      </w:pPr>
      <w:r>
        <w:rPr>
          <w:rFonts w:ascii="隶书" w:eastAsia="隶书" w:hint="eastAsia"/>
          <w:b/>
          <w:color w:val="FF0000"/>
          <w:sz w:val="36"/>
          <w:szCs w:val="36"/>
        </w:rPr>
        <w:t>模块3.2.1 单位活期存款</w:t>
      </w:r>
    </w:p>
    <w:p w:rsidR="00752FB5" w:rsidRDefault="00752FB5">
      <w:pPr>
        <w:ind w:firstLine="480"/>
        <w:rPr>
          <w:rFonts w:hint="eastAsia"/>
          <w:szCs w:val="21"/>
        </w:rPr>
      </w:pPr>
      <w:r>
        <w:rPr>
          <w:rFonts w:hint="eastAsia"/>
          <w:szCs w:val="21"/>
        </w:rPr>
        <w:t>单位活期存款是一种随时可以存取，按结息计算利息的单位存款，单位的活期存款账户是指银行为单位存款人开立的用于办理现金存取、转账结算等资金收付活动的银行结算账户。</w:t>
      </w:r>
    </w:p>
    <w:p w:rsidR="00752FB5" w:rsidRDefault="00752FB5">
      <w:pPr>
        <w:ind w:firstLine="480"/>
        <w:rPr>
          <w:rFonts w:hint="eastAsia"/>
          <w:szCs w:val="21"/>
        </w:rPr>
      </w:pPr>
      <w:r>
        <w:rPr>
          <w:rFonts w:hint="eastAsia"/>
          <w:szCs w:val="21"/>
        </w:rPr>
        <w:t>单位活期存款除不能用现金开户外，续存、支取、销户均可采用现金、转账、对转进行。</w:t>
      </w:r>
    </w:p>
    <w:p w:rsidR="00752FB5" w:rsidRDefault="00752FB5">
      <w:pPr>
        <w:rPr>
          <w:rFonts w:hint="eastAsia"/>
          <w:szCs w:val="21"/>
        </w:rPr>
      </w:pPr>
      <w:r>
        <w:rPr>
          <w:rFonts w:hint="eastAsia"/>
          <w:b/>
          <w:szCs w:val="21"/>
        </w:rPr>
        <w:t>[</w:t>
      </w:r>
      <w:r>
        <w:rPr>
          <w:rFonts w:hint="eastAsia"/>
          <w:b/>
          <w:szCs w:val="21"/>
        </w:rPr>
        <w:t>实训一</w:t>
      </w:r>
      <w:r>
        <w:rPr>
          <w:rFonts w:hint="eastAsia"/>
          <w:b/>
          <w:szCs w:val="21"/>
        </w:rPr>
        <w:t xml:space="preserve">] </w:t>
      </w:r>
      <w:r>
        <w:rPr>
          <w:rFonts w:hint="eastAsia"/>
          <w:szCs w:val="21"/>
        </w:rPr>
        <w:t>单位活期存款对转开销户实训</w:t>
      </w:r>
    </w:p>
    <w:p w:rsidR="00752FB5" w:rsidRDefault="00752FB5">
      <w:pPr>
        <w:rPr>
          <w:rFonts w:hint="eastAsia"/>
          <w:szCs w:val="21"/>
        </w:rPr>
      </w:pPr>
      <w:r>
        <w:rPr>
          <w:rFonts w:hint="eastAsia"/>
          <w:szCs w:val="21"/>
        </w:rPr>
        <w:t>（插入单位活期存款基本存款账户与临时存款账户之间进行的对转开销户动漫）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May I help you</w:t>
      </w:r>
      <w:r>
        <w:rPr>
          <w:rFonts w:hint="eastAsia"/>
          <w:szCs w:val="21"/>
        </w:rPr>
        <w:t>？</w:t>
      </w:r>
    </w:p>
    <w:p w:rsidR="00752FB5" w:rsidRDefault="00752FB5">
      <w:pPr>
        <w:ind w:firstLineChars="200" w:firstLine="420"/>
        <w:rPr>
          <w:rFonts w:hint="eastAsia"/>
          <w:szCs w:val="21"/>
        </w:rPr>
      </w:pPr>
      <w:r>
        <w:rPr>
          <w:rFonts w:hint="eastAsia"/>
          <w:szCs w:val="21"/>
        </w:rPr>
        <w:t>客户：哦，我们单位要开个活期存款账户。</w:t>
      </w:r>
    </w:p>
    <w:p w:rsidR="00752FB5" w:rsidRDefault="00752FB5">
      <w:pPr>
        <w:ind w:leftChars="570" w:left="1197"/>
        <w:rPr>
          <w:rFonts w:hint="eastAsia"/>
          <w:szCs w:val="21"/>
        </w:rPr>
      </w:pPr>
      <w:r>
        <w:rPr>
          <w:rFonts w:hint="eastAsia"/>
          <w:szCs w:val="21"/>
        </w:rPr>
        <w:t>Oh</w:t>
      </w:r>
      <w:r>
        <w:rPr>
          <w:rFonts w:hint="eastAsia"/>
          <w:szCs w:val="21"/>
        </w:rPr>
        <w:t>，</w:t>
      </w:r>
      <w:r>
        <w:rPr>
          <w:rFonts w:hint="eastAsia"/>
          <w:szCs w:val="21"/>
        </w:rPr>
        <w:t>yes. My company wants to open a current account</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柜员：您想开哪种账户？</w:t>
      </w:r>
    </w:p>
    <w:p w:rsidR="00752FB5" w:rsidRDefault="00752FB5">
      <w:pPr>
        <w:ind w:firstLine="480"/>
        <w:rPr>
          <w:rFonts w:hint="eastAsia"/>
          <w:szCs w:val="21"/>
        </w:rPr>
      </w:pPr>
      <w:r>
        <w:rPr>
          <w:rFonts w:hint="eastAsia"/>
          <w:szCs w:val="21"/>
        </w:rPr>
        <w:t xml:space="preserve">      What kind of account would you want to have</w:t>
      </w:r>
      <w:r>
        <w:rPr>
          <w:rFonts w:hint="eastAsia"/>
          <w:szCs w:val="21"/>
        </w:rPr>
        <w:t>？</w:t>
      </w:r>
    </w:p>
    <w:p w:rsidR="00752FB5" w:rsidRDefault="00752FB5">
      <w:pPr>
        <w:ind w:firstLine="480"/>
        <w:rPr>
          <w:rFonts w:hint="eastAsia"/>
          <w:szCs w:val="21"/>
        </w:rPr>
      </w:pPr>
      <w:r>
        <w:rPr>
          <w:rFonts w:hint="eastAsia"/>
          <w:szCs w:val="21"/>
        </w:rPr>
        <w:t>客户：基本存款户，我需要提供哪些材料？。</w:t>
      </w:r>
    </w:p>
    <w:p w:rsidR="00752FB5" w:rsidRDefault="00752FB5">
      <w:pPr>
        <w:ind w:left="1200" w:hanging="720"/>
        <w:rPr>
          <w:rFonts w:ascii="宋体" w:hAnsi="宋体" w:hint="eastAsia"/>
          <w:szCs w:val="21"/>
        </w:rPr>
      </w:pPr>
      <w:r>
        <w:rPr>
          <w:rFonts w:hint="eastAsia"/>
          <w:szCs w:val="21"/>
        </w:rPr>
        <w:t xml:space="preserve">      Basic account</w:t>
      </w:r>
      <w:r>
        <w:rPr>
          <w:rFonts w:hint="eastAsia"/>
          <w:szCs w:val="21"/>
        </w:rPr>
        <w:t>，</w:t>
      </w:r>
      <w:r>
        <w:rPr>
          <w:rFonts w:hint="eastAsia"/>
          <w:szCs w:val="21"/>
        </w:rPr>
        <w:t>What kind of documents should I provide for opening an account</w:t>
      </w:r>
      <w:r>
        <w:rPr>
          <w:rFonts w:hint="eastAsia"/>
          <w:szCs w:val="21"/>
        </w:rPr>
        <w:t>？</w:t>
      </w:r>
      <w:r>
        <w:rPr>
          <w:rFonts w:hint="eastAsia"/>
          <w:szCs w:val="21"/>
        </w:rPr>
        <w:t xml:space="preserve"> .</w:t>
      </w:r>
    </w:p>
    <w:p w:rsidR="00752FB5" w:rsidRDefault="00752FB5">
      <w:pPr>
        <w:ind w:left="1200" w:hanging="720"/>
        <w:rPr>
          <w:rFonts w:hint="eastAsia"/>
          <w:szCs w:val="21"/>
        </w:rPr>
      </w:pPr>
      <w:r>
        <w:rPr>
          <w:rFonts w:hint="eastAsia"/>
          <w:szCs w:val="21"/>
        </w:rPr>
        <w:t>柜员：您需要提供企业的营业执照正本，同时需要缴存一定金额。</w:t>
      </w:r>
    </w:p>
    <w:p w:rsidR="00752FB5" w:rsidRDefault="00752FB5">
      <w:pPr>
        <w:ind w:left="1200" w:hanging="720"/>
        <w:rPr>
          <w:rFonts w:hint="eastAsia"/>
          <w:szCs w:val="21"/>
        </w:rPr>
      </w:pPr>
      <w:r>
        <w:rPr>
          <w:rFonts w:hint="eastAsia"/>
          <w:szCs w:val="21"/>
        </w:rPr>
        <w:t xml:space="preserve">      You should provide a </w:t>
      </w:r>
      <w:r>
        <w:rPr>
          <w:rFonts w:hint="eastAsia"/>
          <w:szCs w:val="21"/>
        </w:rPr>
        <w:t>？</w:t>
      </w:r>
      <w:r>
        <w:rPr>
          <w:rFonts w:hint="eastAsia"/>
          <w:szCs w:val="21"/>
        </w:rPr>
        <w:t xml:space="preserve"> of the business license of your company and deposit a certain of money at the same time.</w:t>
      </w:r>
    </w:p>
    <w:p w:rsidR="00752FB5" w:rsidRDefault="00752FB5">
      <w:pPr>
        <w:ind w:firstLine="480"/>
        <w:rPr>
          <w:rFonts w:hint="eastAsia"/>
          <w:szCs w:val="21"/>
        </w:rPr>
      </w:pPr>
    </w:p>
    <w:p w:rsidR="00752FB5" w:rsidRDefault="00752FB5">
      <w:pPr>
        <w:rPr>
          <w:rFonts w:hint="eastAsia"/>
          <w:szCs w:val="21"/>
        </w:rPr>
      </w:pPr>
      <w:r>
        <w:rPr>
          <w:rFonts w:ascii="宋体" w:hAnsi="宋体" w:hint="eastAsia"/>
          <w:b/>
          <w:szCs w:val="21"/>
        </w:rPr>
        <w:t xml:space="preserve">[实训目标] </w:t>
      </w:r>
      <w:r>
        <w:rPr>
          <w:rFonts w:ascii="宋体" w:hAnsi="宋体" w:hint="eastAsia"/>
          <w:szCs w:val="21"/>
        </w:rPr>
        <w:t>掌握</w:t>
      </w:r>
      <w:r>
        <w:rPr>
          <w:rFonts w:hint="eastAsia"/>
          <w:szCs w:val="21"/>
        </w:rPr>
        <w:t>单位活期存款基本存款账户与临时存款账户之间进行的对转开销户业务流程和操作方法。</w:t>
      </w:r>
    </w:p>
    <w:p w:rsidR="00752FB5" w:rsidRDefault="00752FB5">
      <w:pPr>
        <w:ind w:left="1265" w:hangingChars="600" w:hanging="1265"/>
        <w:rPr>
          <w:rFonts w:hint="eastAsia"/>
          <w:szCs w:val="21"/>
        </w:rPr>
      </w:pPr>
      <w:r>
        <w:rPr>
          <w:rFonts w:ascii="宋体" w:hAnsi="宋体" w:hint="eastAsia"/>
          <w:b/>
          <w:szCs w:val="21"/>
        </w:rPr>
        <w:t>[基本知识]</w:t>
      </w:r>
      <w:r>
        <w:rPr>
          <w:rFonts w:hint="eastAsia"/>
          <w:szCs w:val="21"/>
        </w:rPr>
        <w:t xml:space="preserve"> </w:t>
      </w:r>
      <w:r>
        <w:rPr>
          <w:rFonts w:hint="eastAsia"/>
          <w:szCs w:val="21"/>
        </w:rPr>
        <w:t>单位的活期存款账户根据管理要求不同，划分为基本存</w:t>
      </w:r>
    </w:p>
    <w:p w:rsidR="00752FB5" w:rsidRDefault="00752FB5">
      <w:pPr>
        <w:ind w:left="1260" w:hangingChars="600" w:hanging="1260"/>
        <w:rPr>
          <w:rFonts w:hint="eastAsia"/>
          <w:szCs w:val="21"/>
        </w:rPr>
      </w:pPr>
      <w:r>
        <w:rPr>
          <w:rFonts w:hint="eastAsia"/>
          <w:szCs w:val="21"/>
        </w:rPr>
        <w:t>款账户、一般存款账户、临时存款账户和专用存款账户四种。各单</w:t>
      </w:r>
    </w:p>
    <w:p w:rsidR="00752FB5" w:rsidRDefault="00752FB5">
      <w:pPr>
        <w:ind w:left="1260" w:hangingChars="600" w:hanging="1260"/>
        <w:rPr>
          <w:rFonts w:hint="eastAsia"/>
          <w:szCs w:val="21"/>
        </w:rPr>
      </w:pPr>
      <w:r>
        <w:rPr>
          <w:rFonts w:hint="eastAsia"/>
          <w:szCs w:val="21"/>
        </w:rPr>
        <w:t>位只有在银行开立了结算账户，才能办理现金存取、转账结算等资</w:t>
      </w:r>
    </w:p>
    <w:p w:rsidR="00752FB5" w:rsidRDefault="00752FB5">
      <w:pPr>
        <w:ind w:left="1260" w:hangingChars="600" w:hanging="1260"/>
        <w:rPr>
          <w:rFonts w:hint="eastAsia"/>
          <w:szCs w:val="21"/>
        </w:rPr>
      </w:pPr>
      <w:r>
        <w:rPr>
          <w:rFonts w:hint="eastAsia"/>
          <w:szCs w:val="21"/>
        </w:rPr>
        <w:t>金收付活动。</w:t>
      </w:r>
    </w:p>
    <w:p w:rsidR="00752FB5" w:rsidRDefault="00752FB5">
      <w:pPr>
        <w:ind w:firstLine="480"/>
        <w:rPr>
          <w:rFonts w:ascii="宋体" w:hAnsi="宋体" w:hint="eastAsia"/>
          <w:szCs w:val="21"/>
        </w:rPr>
      </w:pPr>
      <w:r>
        <w:rPr>
          <w:rFonts w:hint="eastAsia"/>
          <w:szCs w:val="21"/>
        </w:rPr>
        <w:t>单位银行结算账户的开户一般都是从其它账户转入，但必须在</w:t>
      </w:r>
      <w:r>
        <w:rPr>
          <w:rFonts w:ascii="宋体" w:hAnsi="宋体" w:hint="eastAsia"/>
          <w:szCs w:val="21"/>
        </w:rPr>
        <w:t>正式开立之日起，3个工作日后才能正式生效，生效后方可办理对外支付，但由注册验资的临时存款账户转为基本存款账户、借款转存的一般存款账户除外。在账户正式生效前，开户行不得向单位客户出售重要空白凭证。</w:t>
      </w:r>
    </w:p>
    <w:p w:rsidR="00752FB5" w:rsidRDefault="00752FB5">
      <w:pPr>
        <w:ind w:firstLine="480"/>
        <w:rPr>
          <w:rFonts w:hint="eastAsia"/>
          <w:szCs w:val="21"/>
        </w:rPr>
      </w:pPr>
      <w:r>
        <w:rPr>
          <w:rFonts w:ascii="宋体" w:hAnsi="宋体" w:hint="eastAsia"/>
          <w:szCs w:val="21"/>
        </w:rPr>
        <w:t>账户开立必须做到受理、审核、操作三分离，在此处仅介绍操作环节。</w:t>
      </w:r>
    </w:p>
    <w:p w:rsidR="00752FB5" w:rsidRDefault="00752FB5">
      <w:pPr>
        <w:ind w:firstLineChars="300" w:firstLine="630"/>
        <w:rPr>
          <w:rFonts w:ascii="宋体" w:hAnsi="宋体"/>
          <w:szCs w:val="21"/>
        </w:rPr>
      </w:pPr>
      <w:r>
        <w:rPr>
          <w:szCs w:val="21"/>
        </w:rPr>
        <w:pict>
          <v:shape id="_x0000_s3209" style="position:absolute;left:0;text-align:left;margin-left:0;margin-top:0;width:18pt;height:23.4pt;z-index:119"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ind w:left="1265" w:hangingChars="600" w:hanging="1265"/>
        <w:rPr>
          <w:rFonts w:ascii="楷体_GB2312" w:eastAsia="楷体_GB2312" w:hint="eastAsia"/>
          <w:szCs w:val="21"/>
        </w:rPr>
      </w:pPr>
      <w:r>
        <w:rPr>
          <w:rFonts w:hint="eastAsia"/>
          <w:b/>
          <w:szCs w:val="21"/>
        </w:rPr>
        <w:t xml:space="preserve">     </w:t>
      </w:r>
      <w:r>
        <w:rPr>
          <w:rFonts w:ascii="楷体_GB2312" w:eastAsia="楷体_GB2312" w:hint="eastAsia"/>
          <w:szCs w:val="21"/>
        </w:rPr>
        <w:t>四种账户的管理规定：</w:t>
      </w:r>
    </w:p>
    <w:p w:rsidR="00752FB5" w:rsidRDefault="00752FB5">
      <w:pPr>
        <w:ind w:firstLine="480"/>
        <w:rPr>
          <w:rFonts w:ascii="楷体_GB2312" w:eastAsia="楷体_GB2312" w:hAnsi="宋体" w:hint="eastAsia"/>
          <w:szCs w:val="21"/>
        </w:rPr>
      </w:pPr>
      <w:r>
        <w:rPr>
          <w:rFonts w:ascii="楷体_GB2312" w:eastAsia="楷体_GB2312" w:hAnsi="宋体" w:hint="eastAsia"/>
          <w:szCs w:val="21"/>
        </w:rPr>
        <w:t>1、基本存款账户。</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基本存款账户是单位客户因办理日常转账结算和现金收付需要开立的银行结算账户。</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2、一般存款账户。</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一般存款账户是单位客户因借款或其他结算需要，在基本存款账户开户银行以外的银行营业机构开立的银行结算账户。</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单位客户基本存款账户开户行不得为其开立一般存款账户。单位客户从其基本存款账户开户行取得的贷款，通过其基本存款账户核算。</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3、专用存款账户。</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专用存款账户是单位客户按照法律、行政法规和规章，对其特定用途资金进行专项管理和使用而开立的银行结算账户。</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4、临时存款账户。</w:t>
      </w:r>
    </w:p>
    <w:p w:rsidR="00752FB5" w:rsidRDefault="00752FB5">
      <w:pPr>
        <w:ind w:left="1260" w:hangingChars="600" w:hanging="1260"/>
        <w:rPr>
          <w:rFonts w:ascii="楷体_GB2312" w:eastAsia="楷体_GB2312" w:hint="eastAsia"/>
          <w:szCs w:val="21"/>
        </w:rPr>
      </w:pPr>
      <w:r>
        <w:rPr>
          <w:rFonts w:ascii="楷体_GB2312" w:eastAsia="楷体_GB2312" w:hAnsi="宋体" w:hint="eastAsia"/>
          <w:szCs w:val="21"/>
        </w:rPr>
        <w:t xml:space="preserve">    临时存款账户是单位客户因临时需要并在规定期限内使用而开立的银行结算账户。</w:t>
      </w:r>
    </w:p>
    <w:p w:rsidR="00752FB5" w:rsidRDefault="00752FB5">
      <w:pPr>
        <w:ind w:left="1265" w:hangingChars="600" w:hanging="1265"/>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一、建立客户信息。</w:t>
      </w:r>
    </w:p>
    <w:p w:rsidR="00752FB5" w:rsidRDefault="00752FB5">
      <w:pPr>
        <w:ind w:left="1265" w:hangingChars="600" w:hanging="1265"/>
        <w:rPr>
          <w:rFonts w:hint="eastAsia"/>
          <w:szCs w:val="21"/>
        </w:rPr>
      </w:pPr>
      <w:r>
        <w:rPr>
          <w:rFonts w:hint="eastAsia"/>
          <w:b/>
          <w:szCs w:val="21"/>
        </w:rPr>
        <w:t xml:space="preserve">    </w:t>
      </w:r>
      <w:r>
        <w:rPr>
          <w:rFonts w:hint="eastAsia"/>
          <w:szCs w:val="21"/>
        </w:rPr>
        <w:t>单位存款人申请开户，必须填写“开立单位银行结算账户申请</w:t>
      </w:r>
    </w:p>
    <w:p w:rsidR="00752FB5" w:rsidRDefault="00752FB5">
      <w:pPr>
        <w:ind w:left="1260" w:hangingChars="600" w:hanging="1260"/>
        <w:rPr>
          <w:rFonts w:hint="eastAsia"/>
          <w:szCs w:val="21"/>
        </w:rPr>
      </w:pPr>
      <w:r>
        <w:rPr>
          <w:rFonts w:hint="eastAsia"/>
          <w:szCs w:val="21"/>
        </w:rPr>
        <w:t>书”，并提供有关规定的证明文件，送交盖有存款人印章的印签卡片。</w:t>
      </w:r>
    </w:p>
    <w:p w:rsidR="00752FB5" w:rsidRDefault="00752FB5">
      <w:pPr>
        <w:ind w:left="1260" w:hangingChars="600" w:hanging="1260"/>
        <w:rPr>
          <w:rFonts w:hint="eastAsia"/>
          <w:szCs w:val="21"/>
        </w:rPr>
      </w:pPr>
      <w:r>
        <w:rPr>
          <w:rFonts w:hint="eastAsia"/>
          <w:szCs w:val="21"/>
        </w:rPr>
        <w:t>（插入开户申请书票样）</w:t>
      </w:r>
    </w:p>
    <w:p w:rsidR="00752FB5" w:rsidRDefault="00752FB5">
      <w:pPr>
        <w:ind w:left="1260" w:hangingChars="600" w:hanging="1260"/>
        <w:rPr>
          <w:rFonts w:hint="eastAsia"/>
          <w:szCs w:val="21"/>
        </w:rPr>
      </w:pPr>
      <w:r>
        <w:rPr>
          <w:rFonts w:hint="eastAsia"/>
          <w:szCs w:val="21"/>
        </w:rPr>
        <w:t>四种账户开立需提供的证明文件。（建行应知应会</w:t>
      </w:r>
      <w:r>
        <w:rPr>
          <w:rFonts w:hint="eastAsia"/>
          <w:szCs w:val="21"/>
        </w:rPr>
        <w:t>57-60</w:t>
      </w:r>
      <w:r>
        <w:rPr>
          <w:rFonts w:hint="eastAsia"/>
          <w:szCs w:val="21"/>
        </w:rPr>
        <w:t>）</w:t>
      </w:r>
    </w:p>
    <w:p w:rsidR="00752FB5" w:rsidRDefault="00752FB5">
      <w:pPr>
        <w:widowControl/>
        <w:jc w:val="left"/>
        <w:rPr>
          <w:rFonts w:hint="eastAsia"/>
          <w:i/>
          <w:szCs w:val="21"/>
        </w:rPr>
      </w:pPr>
      <w:r>
        <w:rPr>
          <w:szCs w:val="21"/>
        </w:rPr>
        <w:pict>
          <v:shape id="_x0000_i1067" type="#_x0000_t75" style="width:38.4pt;height:36pt">
            <v:imagedata r:id="rId9" o:title=""/>
          </v:shape>
        </w:pict>
      </w:r>
      <w:r>
        <w:rPr>
          <w:szCs w:val="21"/>
        </w:rPr>
        <w:t xml:space="preserve"> </w:t>
      </w:r>
      <w:r>
        <w:rPr>
          <w:rFonts w:hint="eastAsia"/>
          <w:i/>
          <w:szCs w:val="21"/>
        </w:rPr>
        <w:t>若遗失或更换印章如何办理？</w:t>
      </w:r>
    </w:p>
    <w:p w:rsidR="00752FB5" w:rsidRDefault="00752FB5">
      <w:pPr>
        <w:rPr>
          <w:rFonts w:hint="eastAsia"/>
          <w:i/>
          <w:szCs w:val="21"/>
        </w:rPr>
      </w:pPr>
      <w:r>
        <w:rPr>
          <w:rFonts w:hint="eastAsia"/>
          <w:i/>
          <w:szCs w:val="21"/>
        </w:rPr>
        <w:t xml:space="preserve">     </w:t>
      </w:r>
    </w:p>
    <w:p w:rsidR="00752FB5" w:rsidRDefault="00752FB5">
      <w:pPr>
        <w:ind w:firstLine="480"/>
        <w:rPr>
          <w:rFonts w:hint="eastAsia"/>
          <w:i/>
          <w:szCs w:val="21"/>
        </w:rPr>
      </w:pPr>
      <w:r>
        <w:rPr>
          <w:rFonts w:hint="eastAsia"/>
          <w:i/>
          <w:szCs w:val="21"/>
        </w:rPr>
        <w:t>我知道，开户单位遗失预留公章或财务专用章的，应向其开户银行出具书面申请、开户登记证、营业执照等相关证明文件；更换预留公章或财务专用章的，应向其开户银行出具书面申请以及预留签章的式样等相关证明文件。</w:t>
      </w:r>
    </w:p>
    <w:p w:rsidR="00752FB5" w:rsidRDefault="00752FB5">
      <w:pPr>
        <w:ind w:firstLineChars="300" w:firstLine="630"/>
        <w:rPr>
          <w:rFonts w:ascii="宋体" w:hAnsi="宋体"/>
          <w:szCs w:val="21"/>
        </w:rPr>
      </w:pPr>
      <w:r>
        <w:rPr>
          <w:szCs w:val="21"/>
        </w:rPr>
        <w:pict>
          <v:shape id="_x0000_s3210" style="position:absolute;left:0;text-align:left;margin-left:0;margin-top:0;width:18pt;height:23.4pt;z-index:120"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ind w:firstLine="525"/>
        <w:rPr>
          <w:rFonts w:ascii="楷体_GB2312" w:eastAsia="楷体_GB2312" w:hint="eastAsia"/>
          <w:szCs w:val="21"/>
        </w:rPr>
      </w:pPr>
    </w:p>
    <w:p w:rsidR="00752FB5" w:rsidRDefault="00752FB5">
      <w:pPr>
        <w:ind w:firstLine="525"/>
        <w:rPr>
          <w:rFonts w:ascii="楷体_GB2312" w:eastAsia="楷体_GB2312" w:hint="eastAsia"/>
          <w:szCs w:val="21"/>
        </w:rPr>
      </w:pPr>
      <w:r>
        <w:rPr>
          <w:rFonts w:ascii="楷体_GB2312" w:eastAsia="楷体_GB2312" w:hint="eastAsia"/>
          <w:szCs w:val="21"/>
        </w:rPr>
        <w:t>预留印签的管理规定</w:t>
      </w:r>
    </w:p>
    <w:p w:rsidR="00752FB5" w:rsidRDefault="00752FB5">
      <w:pPr>
        <w:ind w:firstLine="480"/>
        <w:rPr>
          <w:rFonts w:ascii="楷体_GB2312" w:eastAsia="楷体_GB2312" w:hAnsi="宋体" w:hint="eastAsia"/>
          <w:szCs w:val="21"/>
        </w:rPr>
      </w:pPr>
      <w:r>
        <w:rPr>
          <w:rFonts w:ascii="楷体_GB2312" w:eastAsia="楷体_GB2312" w:hAnsi="宋体" w:hint="eastAsia"/>
          <w:szCs w:val="21"/>
        </w:rPr>
        <w:t>1．单位预留印鉴不得使用原子印章（万次印）。对坚持使用原子印章（万次印）的，应与其签定协议，明确因使用原子印章产生的一切后果由单位自行承担。</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2．预留印鉴卡片经审核符合有关规定并加盖经办（受理申请人）、主管印章后方为有效。</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3．无字号的个体工商户的预留印鉴必须包括“个体户”字样和其经营者姓名。</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4．单位银行结算账户名称使用规范化简称的，其预留印鉴必须与账户名称保持一致。</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5．新印章于挂失次日后启用，但单位客户必须在公函中注明由此引起的一切损失由单位客户自行负责。</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6．严禁银行内部员工代理客户办理预留印鉴的变更、挂失和保管。</w:t>
      </w:r>
    </w:p>
    <w:p w:rsidR="00752FB5" w:rsidRDefault="00752FB5">
      <w:pPr>
        <w:ind w:left="1265" w:hangingChars="600" w:hanging="1265"/>
        <w:rPr>
          <w:rFonts w:hint="eastAsia"/>
          <w:b/>
          <w:szCs w:val="21"/>
        </w:rPr>
      </w:pPr>
    </w:p>
    <w:p w:rsidR="00752FB5" w:rsidRDefault="00752FB5">
      <w:pPr>
        <w:ind w:left="1265" w:hangingChars="600" w:hanging="1265"/>
        <w:rPr>
          <w:rFonts w:hint="eastAsia"/>
          <w:szCs w:val="21"/>
        </w:rPr>
      </w:pPr>
      <w:r>
        <w:rPr>
          <w:rFonts w:hint="eastAsia"/>
          <w:b/>
          <w:szCs w:val="21"/>
        </w:rPr>
        <w:t xml:space="preserve"> [</w:t>
      </w:r>
      <w:r>
        <w:rPr>
          <w:rFonts w:hint="eastAsia"/>
          <w:b/>
          <w:szCs w:val="21"/>
        </w:rPr>
        <w:t>操作要点</w:t>
      </w:r>
      <w:r>
        <w:rPr>
          <w:rFonts w:hint="eastAsia"/>
          <w:b/>
          <w:szCs w:val="21"/>
        </w:rPr>
        <w:t xml:space="preserve">] </w:t>
      </w:r>
      <w:r>
        <w:rPr>
          <w:rFonts w:hint="eastAsia"/>
          <w:b/>
          <w:szCs w:val="21"/>
        </w:rPr>
        <w:t>二、</w:t>
      </w:r>
      <w:r>
        <w:rPr>
          <w:rFonts w:hint="eastAsia"/>
          <w:szCs w:val="21"/>
        </w:rPr>
        <w:t>审核无误后，进行开户系统操作。</w:t>
      </w:r>
    </w:p>
    <w:p w:rsidR="00752FB5" w:rsidRDefault="00752FB5">
      <w:pPr>
        <w:ind w:left="1265" w:hangingChars="600" w:hanging="1265"/>
        <w:rPr>
          <w:rFonts w:hint="eastAsia"/>
          <w:szCs w:val="21"/>
        </w:rPr>
      </w:pPr>
      <w:r>
        <w:rPr>
          <w:rFonts w:hint="eastAsia"/>
          <w:b/>
          <w:szCs w:val="21"/>
        </w:rPr>
        <w:t xml:space="preserve">   </w:t>
      </w:r>
      <w:r>
        <w:rPr>
          <w:rFonts w:hint="eastAsia"/>
          <w:szCs w:val="21"/>
        </w:rPr>
        <w:t>柜员审核存款人的开户条件合格后，根据主管审批同意的“开立</w:t>
      </w:r>
    </w:p>
    <w:p w:rsidR="00752FB5" w:rsidRDefault="00752FB5">
      <w:pPr>
        <w:ind w:left="1260" w:hangingChars="600" w:hanging="1260"/>
        <w:rPr>
          <w:rFonts w:hint="eastAsia"/>
          <w:szCs w:val="21"/>
        </w:rPr>
      </w:pPr>
      <w:r>
        <w:rPr>
          <w:rFonts w:hint="eastAsia"/>
          <w:szCs w:val="21"/>
        </w:rPr>
        <w:t>单位银行结算账户申请书”，在客户管理子系统中使用“单位客户开</w:t>
      </w:r>
    </w:p>
    <w:p w:rsidR="00752FB5" w:rsidRDefault="00752FB5">
      <w:pPr>
        <w:ind w:left="1260" w:hangingChars="600" w:hanging="1260"/>
        <w:rPr>
          <w:rFonts w:hint="eastAsia"/>
          <w:szCs w:val="21"/>
        </w:rPr>
      </w:pPr>
      <w:r>
        <w:rPr>
          <w:rFonts w:hint="eastAsia"/>
          <w:szCs w:val="21"/>
        </w:rPr>
        <w:t>户申请书”交易为其建立客户信息档案，建立客户号。</w:t>
      </w:r>
    </w:p>
    <w:p w:rsidR="00752FB5" w:rsidRDefault="00752FB5">
      <w:pPr>
        <w:ind w:firstLineChars="200" w:firstLine="420"/>
        <w:rPr>
          <w:szCs w:val="21"/>
        </w:rPr>
      </w:pPr>
      <w:r>
        <w:rPr>
          <w:rFonts w:hint="eastAsia"/>
          <w:szCs w:val="21"/>
        </w:rPr>
        <w:t>建立客户号后，才能输入“对转开销户”交易代码，进入对转开销户交易界面。</w:t>
      </w:r>
    </w:p>
    <w:p w:rsidR="00752FB5" w:rsidRDefault="00752FB5">
      <w:pPr>
        <w:ind w:firstLine="480"/>
        <w:rPr>
          <w:rFonts w:hint="eastAsia"/>
          <w:szCs w:val="21"/>
        </w:rPr>
      </w:pPr>
      <w:r>
        <w:rPr>
          <w:rFonts w:hint="eastAsia"/>
          <w:szCs w:val="21"/>
        </w:rPr>
        <w:t>插入“对转开销户”交易界面。</w:t>
      </w:r>
    </w:p>
    <w:p w:rsidR="00752FB5" w:rsidRDefault="00752FB5">
      <w:pPr>
        <w:ind w:firstLineChars="300" w:firstLine="630"/>
        <w:rPr>
          <w:rFonts w:ascii="宋体" w:hAnsi="宋体"/>
          <w:szCs w:val="21"/>
        </w:rPr>
      </w:pPr>
      <w:r>
        <w:rPr>
          <w:szCs w:val="21"/>
        </w:rPr>
        <w:pict>
          <v:shape id="_x0000_s3211" style="position:absolute;left:0;text-align:left;margin-left:0;margin-top:0;width:18pt;height:23.4pt;z-index:121"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ind w:left="120" w:firstLine="360"/>
        <w:rPr>
          <w:rFonts w:ascii="楷体_GB2312" w:eastAsia="楷体_GB2312" w:hAnsi="宋体" w:hint="eastAsia"/>
          <w:szCs w:val="21"/>
        </w:rPr>
      </w:pPr>
    </w:p>
    <w:p w:rsidR="00752FB5" w:rsidRDefault="00752FB5">
      <w:pPr>
        <w:ind w:left="120" w:firstLine="360"/>
        <w:rPr>
          <w:rFonts w:ascii="楷体_GB2312" w:eastAsia="楷体_GB2312" w:hAnsi="宋体" w:hint="eastAsia"/>
          <w:szCs w:val="21"/>
        </w:rPr>
      </w:pPr>
      <w:r>
        <w:rPr>
          <w:rFonts w:ascii="楷体_GB2312" w:eastAsia="楷体_GB2312" w:hAnsi="宋体" w:hint="eastAsia"/>
          <w:szCs w:val="21"/>
        </w:rPr>
        <w:t>验资账户是指因验资需要在银行开立的临时存款账户。</w:t>
      </w:r>
    </w:p>
    <w:p w:rsidR="00752FB5" w:rsidRDefault="00752FB5">
      <w:pPr>
        <w:ind w:left="120" w:hanging="120"/>
        <w:rPr>
          <w:rFonts w:ascii="楷体_GB2312" w:eastAsia="楷体_GB2312" w:hAnsi="宋体" w:hint="eastAsia"/>
          <w:szCs w:val="21"/>
        </w:rPr>
      </w:pPr>
      <w:r>
        <w:rPr>
          <w:rFonts w:ascii="楷体_GB2312" w:eastAsia="楷体_GB2312" w:hAnsi="宋体" w:hint="eastAsia"/>
          <w:szCs w:val="21"/>
        </w:rPr>
        <w:t>开立验资账户应出具的资料为：工商行政管理部门核发的《企业名</w:t>
      </w:r>
    </w:p>
    <w:p w:rsidR="00752FB5" w:rsidRDefault="00752FB5">
      <w:pPr>
        <w:ind w:left="120" w:hanging="120"/>
        <w:rPr>
          <w:rFonts w:ascii="楷体_GB2312" w:eastAsia="楷体_GB2312" w:hAnsi="宋体" w:hint="eastAsia"/>
          <w:szCs w:val="21"/>
        </w:rPr>
      </w:pPr>
      <w:r>
        <w:rPr>
          <w:rFonts w:ascii="楷体_GB2312" w:eastAsia="楷体_GB2312" w:hAnsi="宋体" w:hint="eastAsia"/>
          <w:szCs w:val="21"/>
        </w:rPr>
        <w:t>称预先核准通知书》或有关部门批文；预留印鉴卡片；单位开户（资</w:t>
      </w:r>
    </w:p>
    <w:p w:rsidR="00752FB5" w:rsidRDefault="00752FB5">
      <w:pPr>
        <w:ind w:left="120" w:hanging="120"/>
        <w:rPr>
          <w:rFonts w:ascii="楷体_GB2312" w:eastAsia="楷体_GB2312" w:hAnsi="宋体" w:hint="eastAsia"/>
          <w:szCs w:val="21"/>
        </w:rPr>
      </w:pPr>
      <w:r>
        <w:rPr>
          <w:rFonts w:ascii="楷体_GB2312" w:eastAsia="楷体_GB2312" w:hAnsi="宋体" w:hint="eastAsia"/>
          <w:szCs w:val="21"/>
        </w:rPr>
        <w:t>料更改）申请书；人民银行当地分支机构规定的其他资料。对开户</w:t>
      </w:r>
    </w:p>
    <w:p w:rsidR="00752FB5" w:rsidRDefault="00752FB5">
      <w:pPr>
        <w:ind w:left="120" w:hanging="120"/>
        <w:rPr>
          <w:rFonts w:ascii="楷体_GB2312" w:eastAsia="楷体_GB2312" w:hAnsi="宋体" w:hint="eastAsia"/>
          <w:szCs w:val="21"/>
        </w:rPr>
      </w:pPr>
      <w:r>
        <w:rPr>
          <w:rFonts w:ascii="楷体_GB2312" w:eastAsia="楷体_GB2312" w:hAnsi="宋体" w:hint="eastAsia"/>
          <w:szCs w:val="21"/>
        </w:rPr>
        <w:t>手续不符合规定的，银行不予办理。</w:t>
      </w:r>
    </w:p>
    <w:p w:rsidR="00752FB5" w:rsidRDefault="00752FB5">
      <w:pPr>
        <w:rPr>
          <w:rFonts w:ascii="楷体_GB2312" w:eastAsia="楷体_GB2312" w:hint="eastAsia"/>
          <w:szCs w:val="21"/>
        </w:rPr>
      </w:pPr>
      <w:r>
        <w:rPr>
          <w:rFonts w:ascii="楷体_GB2312" w:eastAsia="楷体_GB2312" w:hint="eastAsia"/>
          <w:b/>
          <w:szCs w:val="21"/>
        </w:rPr>
        <w:t xml:space="preserve">    </w:t>
      </w:r>
      <w:r>
        <w:rPr>
          <w:rFonts w:ascii="楷体_GB2312" w:eastAsia="楷体_GB2312" w:hAnsi="宋体" w:hint="eastAsia"/>
          <w:szCs w:val="21"/>
        </w:rPr>
        <w:t>开立验资账户必须出具《企业名称预先核准通知书》或有关批文、必须预留印鉴。</w:t>
      </w:r>
    </w:p>
    <w:p w:rsidR="00752FB5" w:rsidRDefault="00752FB5">
      <w:pPr>
        <w:ind w:firstLine="480"/>
        <w:rPr>
          <w:rFonts w:ascii="楷体_GB2312" w:eastAsia="楷体_GB2312" w:hint="eastAsia"/>
          <w:szCs w:val="21"/>
        </w:rPr>
      </w:pPr>
      <w:r>
        <w:rPr>
          <w:rFonts w:ascii="楷体_GB2312" w:eastAsia="楷体_GB2312" w:hAnsi="宋体" w:hint="eastAsia"/>
          <w:szCs w:val="21"/>
        </w:rPr>
        <w:t>验资款项划转或退回后，银行应及时办理销户手续；开户银行对一年（按对月对日计算）未发生资金划转的验资账户，应通知存款人自发出通知起30日内来行办理销户手续，逾期视同自愿销户。开户银行对验资账户的开立或撤销，应于开立或撤销之日起7日内向中国人民银行当地分支机构申报。</w:t>
      </w:r>
    </w:p>
    <w:p w:rsidR="00752FB5" w:rsidRDefault="00752FB5">
      <w:pPr>
        <w:rPr>
          <w:rFonts w:hint="eastAsia"/>
          <w:szCs w:val="21"/>
        </w:rPr>
      </w:pPr>
    </w:p>
    <w:p w:rsidR="00752FB5" w:rsidRDefault="00752FB5">
      <w:pPr>
        <w:ind w:left="1265" w:hangingChars="600" w:hanging="1265"/>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三、打印“开户通知书”。</w:t>
      </w:r>
    </w:p>
    <w:p w:rsidR="00752FB5" w:rsidRDefault="00752FB5">
      <w:pPr>
        <w:ind w:left="1265" w:hangingChars="600" w:hanging="1265"/>
        <w:rPr>
          <w:rFonts w:hint="eastAsia"/>
          <w:szCs w:val="21"/>
        </w:rPr>
      </w:pPr>
      <w:r>
        <w:rPr>
          <w:rFonts w:hint="eastAsia"/>
          <w:b/>
          <w:szCs w:val="21"/>
        </w:rPr>
        <w:t xml:space="preserve">    </w:t>
      </w:r>
      <w:r>
        <w:rPr>
          <w:rFonts w:hint="eastAsia"/>
          <w:szCs w:val="21"/>
        </w:rPr>
        <w:t>提交系统成功后，用《交易回执》打印两份“开户通知书”，一</w:t>
      </w:r>
    </w:p>
    <w:p w:rsidR="00752FB5" w:rsidRDefault="00752FB5">
      <w:pPr>
        <w:ind w:left="1260" w:hangingChars="600" w:hanging="1260"/>
        <w:rPr>
          <w:rFonts w:hint="eastAsia"/>
          <w:szCs w:val="21"/>
        </w:rPr>
      </w:pPr>
      <w:r>
        <w:rPr>
          <w:rFonts w:hint="eastAsia"/>
          <w:szCs w:val="21"/>
        </w:rPr>
        <w:t>份交客户，一份留存。</w:t>
      </w:r>
    </w:p>
    <w:p w:rsidR="00752FB5" w:rsidRDefault="00752FB5">
      <w:pPr>
        <w:ind w:left="1260" w:hangingChars="600" w:hanging="1260"/>
        <w:rPr>
          <w:rFonts w:hint="eastAsia"/>
          <w:szCs w:val="21"/>
        </w:rPr>
      </w:pPr>
      <w:r>
        <w:rPr>
          <w:rFonts w:hint="eastAsia"/>
          <w:szCs w:val="21"/>
        </w:rPr>
        <w:t>（插入“开户通知书”票样）</w:t>
      </w: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 xml:space="preserve">2-1-18] </w:t>
      </w:r>
      <w:r>
        <w:rPr>
          <w:rFonts w:hint="eastAsia"/>
          <w:szCs w:val="21"/>
        </w:rPr>
        <w:t>单位活期存款基本存款账户与临时存款账户之间进行的对转开销户业务实训。</w:t>
      </w:r>
    </w:p>
    <w:p w:rsidR="00752FB5" w:rsidRDefault="00752FB5">
      <w:pPr>
        <w:rPr>
          <w:rFonts w:hint="eastAsia"/>
          <w:szCs w:val="21"/>
        </w:rPr>
      </w:pPr>
      <w:r>
        <w:rPr>
          <w:rFonts w:hint="eastAsia"/>
          <w:szCs w:val="21"/>
        </w:rPr>
        <w:t>模拟角色：柜员，北京三星工贸公司</w:t>
      </w:r>
    </w:p>
    <w:p w:rsidR="00752FB5" w:rsidRDefault="00752FB5">
      <w:pPr>
        <w:rPr>
          <w:rFonts w:hint="eastAsia"/>
          <w:szCs w:val="21"/>
        </w:rPr>
      </w:pPr>
      <w:r>
        <w:rPr>
          <w:rFonts w:hint="eastAsia"/>
          <w:szCs w:val="21"/>
        </w:rPr>
        <w:t>模拟业务：北京三星工贸公司将其验资款</w:t>
      </w:r>
      <w:r>
        <w:rPr>
          <w:rFonts w:hint="eastAsia"/>
          <w:szCs w:val="21"/>
        </w:rPr>
        <w:t>150</w:t>
      </w:r>
      <w:r>
        <w:rPr>
          <w:rFonts w:hint="eastAsia"/>
          <w:szCs w:val="21"/>
        </w:rPr>
        <w:t>万元转存为活期存款基本账户存款</w:t>
      </w:r>
    </w:p>
    <w:p w:rsidR="00752FB5" w:rsidRDefault="00752FB5">
      <w:pPr>
        <w:tabs>
          <w:tab w:val="left" w:pos="0"/>
        </w:tabs>
        <w:rPr>
          <w:rFonts w:hint="eastAsia"/>
          <w:szCs w:val="21"/>
        </w:rPr>
      </w:pPr>
      <w:r>
        <w:rPr>
          <w:rFonts w:hint="eastAsia"/>
          <w:szCs w:val="21"/>
        </w:rPr>
        <w:t>操作提示：先开立基本存款账户，再键入交易码“</w:t>
      </w:r>
      <w:r>
        <w:rPr>
          <w:szCs w:val="21"/>
        </w:rPr>
        <w:t>1</w:t>
      </w:r>
      <w:r>
        <w:rPr>
          <w:rFonts w:hint="eastAsia"/>
          <w:szCs w:val="21"/>
        </w:rPr>
        <w:t>3</w:t>
      </w:r>
      <w:r>
        <w:rPr>
          <w:rFonts w:hint="eastAsia"/>
          <w:szCs w:val="21"/>
        </w:rPr>
        <w:t>”进入对转开销户界面</w:t>
      </w:r>
    </w:p>
    <w:p w:rsidR="00752FB5" w:rsidRDefault="00752FB5">
      <w:pPr>
        <w:rPr>
          <w:rFonts w:hint="eastAsia"/>
          <w:szCs w:val="21"/>
        </w:rPr>
      </w:pPr>
      <w:r>
        <w:rPr>
          <w:rFonts w:hint="eastAsia"/>
          <w:b/>
          <w:szCs w:val="21"/>
        </w:rPr>
        <w:t>[</w:t>
      </w:r>
      <w:r>
        <w:rPr>
          <w:rFonts w:hint="eastAsia"/>
          <w:b/>
          <w:szCs w:val="21"/>
        </w:rPr>
        <w:t>实训二</w:t>
      </w:r>
      <w:r>
        <w:rPr>
          <w:rFonts w:hint="eastAsia"/>
          <w:b/>
          <w:szCs w:val="21"/>
        </w:rPr>
        <w:t xml:space="preserve">] </w:t>
      </w:r>
      <w:r>
        <w:rPr>
          <w:rFonts w:hint="eastAsia"/>
          <w:szCs w:val="21"/>
        </w:rPr>
        <w:t>单位活期存款现金续存（上门收款）业务实训</w:t>
      </w:r>
    </w:p>
    <w:p w:rsidR="00752FB5" w:rsidRDefault="00752FB5">
      <w:pPr>
        <w:rPr>
          <w:rFonts w:hint="eastAsia"/>
          <w:szCs w:val="21"/>
        </w:rPr>
      </w:pPr>
      <w:r>
        <w:rPr>
          <w:rFonts w:hint="eastAsia"/>
          <w:szCs w:val="21"/>
        </w:rPr>
        <w:t>（插入单位活期存款现金续存（上门收款）业务动漫）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May I help you</w:t>
      </w:r>
      <w:r>
        <w:rPr>
          <w:rFonts w:hint="eastAsia"/>
          <w:szCs w:val="21"/>
        </w:rPr>
        <w:t>？</w:t>
      </w:r>
    </w:p>
    <w:p w:rsidR="00752FB5" w:rsidRDefault="00752FB5">
      <w:pPr>
        <w:ind w:firstLineChars="200" w:firstLine="420"/>
        <w:rPr>
          <w:rFonts w:hint="eastAsia"/>
          <w:szCs w:val="21"/>
        </w:rPr>
      </w:pPr>
      <w:r>
        <w:rPr>
          <w:rFonts w:hint="eastAsia"/>
          <w:szCs w:val="21"/>
        </w:rPr>
        <w:t>客户：哦，我们单位要开个活期存款账户。</w:t>
      </w:r>
    </w:p>
    <w:p w:rsidR="00752FB5" w:rsidRDefault="00752FB5">
      <w:pPr>
        <w:ind w:leftChars="570" w:left="1197"/>
        <w:rPr>
          <w:rFonts w:hint="eastAsia"/>
          <w:szCs w:val="21"/>
        </w:rPr>
      </w:pPr>
      <w:r>
        <w:rPr>
          <w:rFonts w:hint="eastAsia"/>
          <w:szCs w:val="21"/>
        </w:rPr>
        <w:t>Oh</w:t>
      </w:r>
      <w:r>
        <w:rPr>
          <w:rFonts w:hint="eastAsia"/>
          <w:szCs w:val="21"/>
        </w:rPr>
        <w:t>，</w:t>
      </w:r>
      <w:r>
        <w:rPr>
          <w:rFonts w:hint="eastAsia"/>
          <w:szCs w:val="21"/>
        </w:rPr>
        <w:t>yes. My company wants to open a current account</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柜员：您想开哪种账户？</w:t>
      </w:r>
    </w:p>
    <w:p w:rsidR="00752FB5" w:rsidRDefault="00752FB5">
      <w:pPr>
        <w:ind w:firstLine="480"/>
        <w:rPr>
          <w:rFonts w:hint="eastAsia"/>
          <w:szCs w:val="21"/>
        </w:rPr>
      </w:pPr>
      <w:r>
        <w:rPr>
          <w:rFonts w:hint="eastAsia"/>
          <w:szCs w:val="21"/>
        </w:rPr>
        <w:t xml:space="preserve">      What kind of account would you want to have</w:t>
      </w:r>
      <w:r>
        <w:rPr>
          <w:rFonts w:hint="eastAsia"/>
          <w:szCs w:val="21"/>
        </w:rPr>
        <w:t>？</w:t>
      </w:r>
    </w:p>
    <w:p w:rsidR="00752FB5" w:rsidRDefault="00752FB5">
      <w:pPr>
        <w:ind w:firstLine="480"/>
        <w:rPr>
          <w:rFonts w:hint="eastAsia"/>
          <w:szCs w:val="21"/>
        </w:rPr>
      </w:pPr>
      <w:r>
        <w:rPr>
          <w:rFonts w:hint="eastAsia"/>
          <w:szCs w:val="21"/>
        </w:rPr>
        <w:t>客户：基本存款户，我需要提供哪些材料？。</w:t>
      </w:r>
    </w:p>
    <w:p w:rsidR="00752FB5" w:rsidRDefault="00752FB5">
      <w:pPr>
        <w:ind w:left="1200" w:hanging="720"/>
        <w:rPr>
          <w:rFonts w:ascii="宋体" w:hAnsi="宋体" w:hint="eastAsia"/>
          <w:szCs w:val="21"/>
        </w:rPr>
      </w:pPr>
      <w:r>
        <w:rPr>
          <w:rFonts w:hint="eastAsia"/>
          <w:szCs w:val="21"/>
        </w:rPr>
        <w:t xml:space="preserve">      Basic account</w:t>
      </w:r>
      <w:r>
        <w:rPr>
          <w:rFonts w:hint="eastAsia"/>
          <w:szCs w:val="21"/>
        </w:rPr>
        <w:t>，</w:t>
      </w:r>
      <w:r>
        <w:rPr>
          <w:rFonts w:hint="eastAsia"/>
          <w:szCs w:val="21"/>
        </w:rPr>
        <w:t>What kind of documents should I provide for opening an account</w:t>
      </w:r>
      <w:r>
        <w:rPr>
          <w:rFonts w:hint="eastAsia"/>
          <w:szCs w:val="21"/>
        </w:rPr>
        <w:t>？</w:t>
      </w:r>
      <w:r>
        <w:rPr>
          <w:rFonts w:hint="eastAsia"/>
          <w:szCs w:val="21"/>
        </w:rPr>
        <w:t xml:space="preserve"> .</w:t>
      </w:r>
    </w:p>
    <w:p w:rsidR="00752FB5" w:rsidRDefault="00752FB5">
      <w:pPr>
        <w:ind w:left="1200" w:hanging="720"/>
        <w:rPr>
          <w:rFonts w:hint="eastAsia"/>
          <w:szCs w:val="21"/>
        </w:rPr>
      </w:pPr>
      <w:r>
        <w:rPr>
          <w:rFonts w:hint="eastAsia"/>
          <w:szCs w:val="21"/>
        </w:rPr>
        <w:t>柜员：您需要提供企业的营业执照正本，同时需要缴存一定金额。</w:t>
      </w:r>
    </w:p>
    <w:p w:rsidR="00752FB5" w:rsidRDefault="00752FB5">
      <w:pPr>
        <w:ind w:left="1200" w:hanging="720"/>
        <w:rPr>
          <w:rFonts w:hint="eastAsia"/>
          <w:szCs w:val="21"/>
        </w:rPr>
      </w:pPr>
      <w:r>
        <w:rPr>
          <w:rFonts w:hint="eastAsia"/>
          <w:szCs w:val="21"/>
        </w:rPr>
        <w:t xml:space="preserve">      You should provide a </w:t>
      </w:r>
      <w:r>
        <w:rPr>
          <w:rFonts w:hint="eastAsia"/>
          <w:szCs w:val="21"/>
        </w:rPr>
        <w:t>？</w:t>
      </w:r>
      <w:r>
        <w:rPr>
          <w:rFonts w:hint="eastAsia"/>
          <w:szCs w:val="21"/>
        </w:rPr>
        <w:t xml:space="preserve"> of the business license of your company and deposit a certain of money at the same time.</w:t>
      </w:r>
    </w:p>
    <w:p w:rsidR="00752FB5" w:rsidRDefault="00752FB5">
      <w:pPr>
        <w:ind w:firstLine="480"/>
        <w:rPr>
          <w:rFonts w:hint="eastAsia"/>
          <w:szCs w:val="21"/>
        </w:rPr>
      </w:pPr>
    </w:p>
    <w:p w:rsidR="00752FB5" w:rsidRDefault="00752FB5">
      <w:pPr>
        <w:rPr>
          <w:rFonts w:hint="eastAsia"/>
          <w:szCs w:val="21"/>
        </w:rPr>
      </w:pPr>
      <w:r>
        <w:rPr>
          <w:rFonts w:ascii="宋体" w:hAnsi="宋体" w:hint="eastAsia"/>
          <w:b/>
          <w:szCs w:val="21"/>
        </w:rPr>
        <w:t xml:space="preserve">[实训目标] </w:t>
      </w:r>
      <w:r>
        <w:rPr>
          <w:rFonts w:ascii="宋体" w:hAnsi="宋体" w:hint="eastAsia"/>
          <w:szCs w:val="21"/>
        </w:rPr>
        <w:t>掌握</w:t>
      </w:r>
      <w:r>
        <w:rPr>
          <w:rFonts w:hint="eastAsia"/>
          <w:szCs w:val="21"/>
        </w:rPr>
        <w:t>单位活期存款现金续存（上门收款）业务流程和操作方法。</w:t>
      </w:r>
    </w:p>
    <w:p w:rsidR="00752FB5" w:rsidRDefault="00752FB5">
      <w:pPr>
        <w:rPr>
          <w:rFonts w:hint="eastAsia"/>
          <w:szCs w:val="21"/>
        </w:rPr>
      </w:pPr>
      <w:r>
        <w:rPr>
          <w:rFonts w:ascii="宋体" w:hAnsi="宋体" w:hint="eastAsia"/>
          <w:b/>
          <w:szCs w:val="21"/>
        </w:rPr>
        <w:t xml:space="preserve">[基本知识] </w:t>
      </w:r>
      <w:r>
        <w:rPr>
          <w:rFonts w:hint="eastAsia"/>
          <w:szCs w:val="21"/>
        </w:rPr>
        <w:t>为体现“客户至上”的经营理念，在银行日常业务中，往往会设置方便客户的一些业务，上门收款就是其中一项业务。</w:t>
      </w:r>
      <w:r>
        <w:rPr>
          <w:rFonts w:ascii="宋体" w:hAnsi="宋体" w:hint="eastAsia"/>
          <w:szCs w:val="21"/>
        </w:rPr>
        <w:t>上门收款包括长期定点上门收款和临时上门收款两种形式。</w:t>
      </w:r>
    </w:p>
    <w:p w:rsidR="00752FB5" w:rsidRDefault="00752FB5">
      <w:pPr>
        <w:rPr>
          <w:rFonts w:ascii="宋体" w:hAnsi="宋体" w:hint="eastAsia"/>
          <w:szCs w:val="21"/>
        </w:rPr>
      </w:pPr>
      <w:r>
        <w:rPr>
          <w:rFonts w:ascii="宋体" w:hAnsi="宋体" w:hint="eastAsia"/>
          <w:szCs w:val="21"/>
        </w:rPr>
        <w:t xml:space="preserve">    长期定点上门收款是指银行对日均交存现金较多且到银行交款有一定困难的重点客户，长期派人到该单位办理上门收款业务（包括当面清点收款和合同封包收款）。</w:t>
      </w:r>
    </w:p>
    <w:p w:rsidR="00752FB5" w:rsidRDefault="00752FB5">
      <w:pPr>
        <w:ind w:firstLine="480"/>
        <w:rPr>
          <w:rFonts w:ascii="宋体" w:hAnsi="宋体" w:hint="eastAsia"/>
          <w:szCs w:val="21"/>
        </w:rPr>
      </w:pPr>
      <w:r>
        <w:rPr>
          <w:rFonts w:ascii="宋体" w:hAnsi="宋体" w:hint="eastAsia"/>
          <w:szCs w:val="21"/>
        </w:rPr>
        <w:t>临时上门收款是指银行对发生临时性大额现金收款并要求银行提供服务的存款单位临时派人到该单位办理的上门收款业务。</w:t>
      </w:r>
    </w:p>
    <w:p w:rsidR="00752FB5" w:rsidRDefault="00752FB5">
      <w:pPr>
        <w:ind w:firstLine="480"/>
        <w:rPr>
          <w:rFonts w:ascii="宋体" w:hAnsi="宋体" w:hint="eastAsia"/>
          <w:szCs w:val="21"/>
        </w:rPr>
      </w:pPr>
      <w:r>
        <w:rPr>
          <w:rFonts w:ascii="宋体" w:hAnsi="宋体" w:hint="eastAsia"/>
          <w:szCs w:val="21"/>
        </w:rPr>
        <w:t>上门收款须由二级分行上门收款领导小组审批，并与客户签订《上门收款服务协议》，协议中应明确服务范围、双方责任等。</w:t>
      </w:r>
    </w:p>
    <w:p w:rsidR="00752FB5" w:rsidRDefault="00752FB5">
      <w:pPr>
        <w:ind w:firstLine="480"/>
        <w:rPr>
          <w:rFonts w:ascii="宋体" w:hAnsi="宋体" w:hint="eastAsia"/>
          <w:szCs w:val="21"/>
        </w:rPr>
      </w:pPr>
      <w:r>
        <w:rPr>
          <w:rFonts w:ascii="宋体" w:hAnsi="宋体" w:hint="eastAsia"/>
          <w:szCs w:val="21"/>
        </w:rPr>
        <w:t>本模块以上门收款单位活期续存</w:t>
      </w:r>
      <w:r>
        <w:rPr>
          <w:rFonts w:hint="eastAsia"/>
          <w:szCs w:val="21"/>
        </w:rPr>
        <w:t>（上门收款）</w:t>
      </w:r>
      <w:r>
        <w:rPr>
          <w:rFonts w:ascii="宋体" w:hAnsi="宋体" w:hint="eastAsia"/>
          <w:szCs w:val="21"/>
        </w:rPr>
        <w:t>业务为例进行介绍。</w:t>
      </w:r>
    </w:p>
    <w:p w:rsidR="00752FB5" w:rsidRDefault="00752FB5">
      <w:pPr>
        <w:widowControl/>
        <w:jc w:val="left"/>
        <w:rPr>
          <w:rFonts w:ascii="宋体" w:hAnsi="宋体" w:hint="eastAsia"/>
          <w:i/>
          <w:szCs w:val="21"/>
        </w:rPr>
      </w:pPr>
      <w:r>
        <w:rPr>
          <w:szCs w:val="21"/>
        </w:rPr>
        <w:pict>
          <v:shape id="_x0000_i1068" type="#_x0000_t75" style="width:38.4pt;height:36pt">
            <v:imagedata r:id="rId9" o:title=""/>
          </v:shape>
        </w:pict>
      </w:r>
      <w:r>
        <w:rPr>
          <w:szCs w:val="21"/>
        </w:rPr>
        <w:t xml:space="preserve"> </w:t>
      </w:r>
      <w:r>
        <w:rPr>
          <w:rFonts w:ascii="宋体" w:hAnsi="宋体" w:hint="eastAsia"/>
          <w:i/>
          <w:szCs w:val="21"/>
        </w:rPr>
        <w:t>上门收款携带物品有哪些？</w:t>
      </w:r>
    </w:p>
    <w:p w:rsidR="00752FB5" w:rsidRDefault="00752FB5">
      <w:pPr>
        <w:ind w:firstLine="480"/>
        <w:rPr>
          <w:rFonts w:ascii="宋体" w:hAnsi="宋体" w:hint="eastAsia"/>
          <w:i/>
          <w:szCs w:val="21"/>
        </w:rPr>
      </w:pPr>
    </w:p>
    <w:p w:rsidR="00752FB5" w:rsidRDefault="00752FB5">
      <w:pPr>
        <w:ind w:firstLine="480"/>
        <w:rPr>
          <w:rFonts w:ascii="宋体" w:hAnsi="宋体" w:hint="eastAsia"/>
          <w:i/>
          <w:szCs w:val="21"/>
        </w:rPr>
      </w:pPr>
      <w:r>
        <w:rPr>
          <w:rFonts w:ascii="宋体" w:hAnsi="宋体" w:hint="eastAsia"/>
          <w:i/>
          <w:szCs w:val="21"/>
        </w:rPr>
        <w:t>主要有上门收款服务证、“受理凭证专用章”、《上门收款、收单登记簿》上一收款日上门收款的现金存款凭证回单联、上门收款箱等，实行IC卡上门收款，携带操作卡和上门收款机。</w:t>
      </w:r>
    </w:p>
    <w:p w:rsidR="00752FB5" w:rsidRDefault="00752FB5">
      <w:pPr>
        <w:ind w:firstLine="480"/>
        <w:rPr>
          <w:rFonts w:ascii="宋体" w:hAnsi="宋体" w:hint="eastAsia"/>
          <w:i/>
          <w:szCs w:val="21"/>
        </w:rPr>
      </w:pPr>
      <w:r>
        <w:rPr>
          <w:rFonts w:ascii="宋体" w:hAnsi="宋体" w:hint="eastAsia"/>
          <w:i/>
          <w:szCs w:val="21"/>
        </w:rPr>
        <w:t>其中，服务证为上门收款人员的身份证明，由网点业务主管统一保管，每日用后收回，并办理交接手续。操作卡是实行IC卡上门收款时必带的物品，管理卡逐级核发，操作卡每次授权使用。</w:t>
      </w:r>
    </w:p>
    <w:p w:rsidR="00752FB5" w:rsidRDefault="00752FB5">
      <w:pPr>
        <w:ind w:firstLine="480"/>
        <w:rPr>
          <w:rFonts w:ascii="宋体" w:hAnsi="宋体" w:hint="eastAsia"/>
          <w:szCs w:val="21"/>
        </w:rPr>
      </w:pPr>
    </w:p>
    <w:p w:rsidR="00752FB5" w:rsidRDefault="00752FB5">
      <w:pPr>
        <w:rPr>
          <w:rFonts w:ascii="宋体" w:hAnsi="宋体"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w:t>
      </w:r>
      <w:r>
        <w:rPr>
          <w:rFonts w:ascii="宋体" w:hAnsi="宋体" w:hint="eastAsia"/>
          <w:szCs w:val="21"/>
        </w:rPr>
        <w:t>逐笔审查凭证。</w:t>
      </w:r>
    </w:p>
    <w:p w:rsidR="00752FB5" w:rsidRDefault="00752FB5">
      <w:pPr>
        <w:rPr>
          <w:rFonts w:ascii="宋体" w:hAnsi="宋体" w:hint="eastAsia"/>
          <w:szCs w:val="21"/>
        </w:rPr>
      </w:pPr>
      <w:r>
        <w:rPr>
          <w:rFonts w:ascii="宋体" w:hAnsi="宋体" w:hint="eastAsia"/>
          <w:szCs w:val="21"/>
        </w:rPr>
        <w:t xml:space="preserve">    上门收款人员审查存款凭条日期、户名、账号、大小写金额、券别明细、款项来源等要素填写是否齐全、有无涂改，大小写金额是否相符。凭条要素缺漏或填写有误，应请客户当场补填或重新填写。</w:t>
      </w:r>
    </w:p>
    <w:p w:rsidR="00752FB5" w:rsidRDefault="00752FB5">
      <w:pPr>
        <w:widowControl/>
        <w:jc w:val="left"/>
        <w:rPr>
          <w:rFonts w:ascii="宋体" w:hAnsi="宋体" w:hint="eastAsia"/>
          <w:i/>
          <w:szCs w:val="21"/>
        </w:rPr>
      </w:pPr>
      <w:r>
        <w:rPr>
          <w:szCs w:val="21"/>
        </w:rPr>
        <w:pict>
          <v:shape id="_x0000_i1069" type="#_x0000_t75" style="width:38.4pt;height:36pt">
            <v:imagedata r:id="rId9" o:title=""/>
          </v:shape>
        </w:pict>
      </w:r>
      <w:r>
        <w:rPr>
          <w:szCs w:val="21"/>
        </w:rPr>
        <w:t xml:space="preserve"> </w:t>
      </w:r>
      <w:r>
        <w:rPr>
          <w:rFonts w:ascii="宋体" w:hAnsi="宋体" w:hint="eastAsia"/>
          <w:i/>
          <w:szCs w:val="21"/>
        </w:rPr>
        <w:t>上门收款人员是否可随意确定？</w:t>
      </w:r>
    </w:p>
    <w:p w:rsidR="00752FB5" w:rsidRDefault="00752FB5">
      <w:pPr>
        <w:ind w:firstLine="480"/>
        <w:rPr>
          <w:rFonts w:ascii="宋体" w:hAnsi="宋体" w:hint="eastAsia"/>
          <w:i/>
          <w:szCs w:val="21"/>
        </w:rPr>
      </w:pPr>
    </w:p>
    <w:p w:rsidR="00752FB5" w:rsidRDefault="00752FB5">
      <w:pPr>
        <w:ind w:firstLine="480"/>
        <w:rPr>
          <w:rFonts w:ascii="宋体" w:hAnsi="宋体" w:hint="eastAsia"/>
          <w:i/>
          <w:szCs w:val="21"/>
        </w:rPr>
      </w:pPr>
      <w:r>
        <w:rPr>
          <w:rFonts w:ascii="宋体" w:hAnsi="宋体" w:hint="eastAsia"/>
          <w:i/>
          <w:szCs w:val="21"/>
        </w:rPr>
        <w:t>不能，上门收款人员须由网点负责人批准，并向管理部门申请上门收款服务证。</w:t>
      </w:r>
    </w:p>
    <w:p w:rsidR="00752FB5" w:rsidRDefault="00752FB5">
      <w:pPr>
        <w:ind w:firstLine="480"/>
        <w:rPr>
          <w:rFonts w:ascii="宋体" w:hAnsi="宋体" w:hint="eastAsia"/>
          <w:szCs w:val="21"/>
        </w:rPr>
      </w:pPr>
    </w:p>
    <w:p w:rsidR="00752FB5" w:rsidRDefault="00752FB5">
      <w:pPr>
        <w:rPr>
          <w:rFonts w:ascii="宋体" w:hAnsi="宋体" w:hint="eastAsia"/>
          <w:szCs w:val="21"/>
        </w:rPr>
      </w:pPr>
      <w:r>
        <w:rPr>
          <w:rFonts w:hint="eastAsia"/>
          <w:b/>
          <w:szCs w:val="21"/>
        </w:rPr>
        <w:t>[</w:t>
      </w:r>
      <w:r>
        <w:rPr>
          <w:rFonts w:hint="eastAsia"/>
          <w:b/>
          <w:szCs w:val="21"/>
        </w:rPr>
        <w:t>操作要点</w:t>
      </w:r>
      <w:r>
        <w:rPr>
          <w:rFonts w:hint="eastAsia"/>
          <w:b/>
          <w:szCs w:val="21"/>
        </w:rPr>
        <w:t xml:space="preserve">] </w:t>
      </w:r>
      <w:r>
        <w:rPr>
          <w:rFonts w:hint="eastAsia"/>
          <w:b/>
          <w:szCs w:val="21"/>
        </w:rPr>
        <w:t>二、</w:t>
      </w:r>
      <w:r>
        <w:rPr>
          <w:rFonts w:ascii="宋体" w:hAnsi="宋体" w:hint="eastAsia"/>
          <w:szCs w:val="21"/>
        </w:rPr>
        <w:t>收款操作。</w:t>
      </w:r>
    </w:p>
    <w:p w:rsidR="00752FB5" w:rsidRDefault="00752FB5">
      <w:pPr>
        <w:ind w:firstLine="480"/>
        <w:rPr>
          <w:rFonts w:ascii="宋体" w:hAnsi="宋体" w:hint="eastAsia"/>
          <w:szCs w:val="21"/>
        </w:rPr>
      </w:pPr>
      <w:r>
        <w:rPr>
          <w:rFonts w:ascii="宋体" w:hAnsi="宋体" w:hint="eastAsia"/>
          <w:szCs w:val="21"/>
        </w:rPr>
        <w:t>清点现金。同现金收款操作。</w:t>
      </w:r>
    </w:p>
    <w:p w:rsidR="00752FB5" w:rsidRDefault="00752FB5">
      <w:pPr>
        <w:ind w:firstLine="480"/>
        <w:rPr>
          <w:rFonts w:hint="eastAsia"/>
          <w:b/>
          <w:szCs w:val="21"/>
        </w:rPr>
      </w:pPr>
    </w:p>
    <w:p w:rsidR="00752FB5" w:rsidRDefault="00752FB5">
      <w:pPr>
        <w:rPr>
          <w:rFonts w:ascii="宋体" w:hAnsi="宋体" w:hint="eastAsia"/>
          <w:szCs w:val="21"/>
        </w:rPr>
      </w:pPr>
      <w:r>
        <w:rPr>
          <w:rFonts w:hint="eastAsia"/>
          <w:b/>
          <w:szCs w:val="21"/>
        </w:rPr>
        <w:t>[</w:t>
      </w:r>
      <w:r>
        <w:rPr>
          <w:rFonts w:hint="eastAsia"/>
          <w:b/>
          <w:szCs w:val="21"/>
        </w:rPr>
        <w:t>操作要点</w:t>
      </w:r>
      <w:r>
        <w:rPr>
          <w:rFonts w:hint="eastAsia"/>
          <w:b/>
          <w:szCs w:val="21"/>
        </w:rPr>
        <w:t xml:space="preserve">] </w:t>
      </w:r>
      <w:r>
        <w:rPr>
          <w:rFonts w:hint="eastAsia"/>
          <w:b/>
          <w:szCs w:val="21"/>
        </w:rPr>
        <w:t>三、</w:t>
      </w:r>
      <w:r>
        <w:rPr>
          <w:rFonts w:ascii="宋体" w:hAnsi="宋体" w:hint="eastAsia"/>
          <w:szCs w:val="21"/>
        </w:rPr>
        <w:t>登记《现金收款、收单登记簿》</w:t>
      </w:r>
    </w:p>
    <w:p w:rsidR="00752FB5" w:rsidRDefault="00752FB5">
      <w:pPr>
        <w:ind w:firstLine="480"/>
        <w:rPr>
          <w:rFonts w:ascii="宋体" w:hAnsi="宋体" w:hint="eastAsia"/>
          <w:szCs w:val="21"/>
        </w:rPr>
      </w:pPr>
      <w:r>
        <w:rPr>
          <w:rFonts w:ascii="宋体" w:hAnsi="宋体" w:hint="eastAsia"/>
          <w:szCs w:val="21"/>
        </w:rPr>
        <w:t>款项清点无误，逐笔登记《上门收款、收单登记簿》并在登记簿上签章确认。使用IC卡上门收款，边收款边录入信息，每笔录入无误后须经客户确认。</w:t>
      </w:r>
    </w:p>
    <w:p w:rsidR="00752FB5" w:rsidRDefault="00752FB5">
      <w:pPr>
        <w:ind w:firstLine="480"/>
        <w:rPr>
          <w:rFonts w:hint="eastAsia"/>
          <w:b/>
          <w:szCs w:val="21"/>
        </w:rPr>
      </w:pPr>
    </w:p>
    <w:p w:rsidR="00752FB5" w:rsidRDefault="00752FB5">
      <w:pPr>
        <w:rPr>
          <w:rFonts w:ascii="宋体" w:hAnsi="宋体"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w:t>
      </w:r>
      <w:r>
        <w:rPr>
          <w:rFonts w:hint="eastAsia"/>
          <w:b/>
          <w:szCs w:val="21"/>
        </w:rPr>
        <w:t>、</w:t>
      </w:r>
      <w:r>
        <w:rPr>
          <w:rFonts w:ascii="宋体" w:hAnsi="宋体" w:hint="eastAsia"/>
          <w:szCs w:val="21"/>
        </w:rPr>
        <w:t>凭证处理</w:t>
      </w:r>
    </w:p>
    <w:p w:rsidR="00752FB5" w:rsidRDefault="00752FB5">
      <w:pPr>
        <w:ind w:firstLine="480"/>
        <w:rPr>
          <w:rFonts w:ascii="宋体" w:hAnsi="宋体" w:hint="eastAsia"/>
          <w:szCs w:val="21"/>
        </w:rPr>
      </w:pPr>
      <w:r>
        <w:rPr>
          <w:rFonts w:ascii="宋体" w:hAnsi="宋体" w:hint="eastAsia"/>
          <w:szCs w:val="21"/>
        </w:rPr>
        <w:t>柜员在现金存款凭条上加盖“受理凭证专用章”，个人名章，第一联退还客户，第二联由上门收款人员带回，作为记账依据。</w:t>
      </w:r>
    </w:p>
    <w:p w:rsidR="00752FB5" w:rsidRDefault="00752FB5">
      <w:pPr>
        <w:ind w:firstLine="480"/>
        <w:rPr>
          <w:rFonts w:hint="eastAsia"/>
          <w:b/>
          <w:szCs w:val="21"/>
        </w:rPr>
      </w:pPr>
    </w:p>
    <w:p w:rsidR="00752FB5" w:rsidRDefault="00752FB5">
      <w:pPr>
        <w:rPr>
          <w:rFonts w:ascii="宋体" w:hAnsi="宋体"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五</w:t>
      </w:r>
      <w:r>
        <w:rPr>
          <w:rFonts w:hint="eastAsia"/>
          <w:b/>
          <w:szCs w:val="21"/>
        </w:rPr>
        <w:t>、</w:t>
      </w:r>
      <w:r>
        <w:rPr>
          <w:rFonts w:ascii="宋体" w:hAnsi="宋体" w:hint="eastAsia"/>
          <w:szCs w:val="21"/>
        </w:rPr>
        <w:t>汇兑核对</w:t>
      </w:r>
    </w:p>
    <w:p w:rsidR="00752FB5" w:rsidRDefault="00752FB5">
      <w:pPr>
        <w:ind w:firstLineChars="197" w:firstLine="414"/>
        <w:rPr>
          <w:rFonts w:ascii="宋体" w:hAnsi="宋体" w:hint="eastAsia"/>
          <w:szCs w:val="21"/>
        </w:rPr>
      </w:pPr>
      <w:r>
        <w:rPr>
          <w:rFonts w:ascii="宋体" w:hAnsi="宋体" w:hint="eastAsia"/>
          <w:szCs w:val="21"/>
        </w:rPr>
        <w:t>上门收款全部结束，须进行汇兑核对，包括清点现金实物、加计《上门收款、收单登记簿》金额、核打现金存款凭条，做到现金实物、《上门收款、收单登记簿》现金存款凭条核对相符。使用IC卡上门收款的，还应与录入信息核对相符。</w:t>
      </w:r>
    </w:p>
    <w:p w:rsidR="00752FB5" w:rsidRDefault="00752FB5">
      <w:pPr>
        <w:rPr>
          <w:rFonts w:hint="eastAsia"/>
          <w:b/>
          <w:szCs w:val="21"/>
        </w:rPr>
      </w:pPr>
    </w:p>
    <w:p w:rsidR="00752FB5" w:rsidRDefault="00752FB5">
      <w:pPr>
        <w:rPr>
          <w:rFonts w:ascii="宋体" w:hAnsi="宋体"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六</w:t>
      </w:r>
      <w:r>
        <w:rPr>
          <w:rFonts w:hint="eastAsia"/>
          <w:b/>
          <w:szCs w:val="21"/>
        </w:rPr>
        <w:t>、</w:t>
      </w:r>
      <w:r>
        <w:rPr>
          <w:rFonts w:ascii="宋体" w:hAnsi="宋体" w:hint="eastAsia"/>
          <w:szCs w:val="21"/>
        </w:rPr>
        <w:t>与客户交接</w:t>
      </w:r>
    </w:p>
    <w:p w:rsidR="00752FB5" w:rsidRDefault="00752FB5">
      <w:pPr>
        <w:ind w:firstLine="360"/>
        <w:rPr>
          <w:rFonts w:ascii="宋体" w:hAnsi="宋体" w:hint="eastAsia"/>
          <w:szCs w:val="21"/>
        </w:rPr>
      </w:pPr>
      <w:r>
        <w:rPr>
          <w:rFonts w:ascii="宋体" w:hAnsi="宋体" w:hint="eastAsia"/>
          <w:szCs w:val="21"/>
        </w:rPr>
        <w:t>上门收款结束，须与客户核对上门收款笔数、金额，无误后由客户在上门收款登记簿上签章确认。现金存款凭证回单按上门收款协议要求及时送交客户，并交接确认。</w:t>
      </w:r>
    </w:p>
    <w:p w:rsidR="00752FB5" w:rsidRDefault="00752FB5">
      <w:pPr>
        <w:rPr>
          <w:rFonts w:hint="eastAsia"/>
          <w:b/>
          <w:szCs w:val="21"/>
        </w:rPr>
      </w:pPr>
    </w:p>
    <w:p w:rsidR="00752FB5" w:rsidRDefault="00752FB5">
      <w:pPr>
        <w:rPr>
          <w:rFonts w:ascii="宋体" w:hAnsi="宋体"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七</w:t>
      </w:r>
      <w:r>
        <w:rPr>
          <w:rFonts w:hint="eastAsia"/>
          <w:b/>
          <w:szCs w:val="21"/>
        </w:rPr>
        <w:t>、</w:t>
      </w:r>
      <w:r>
        <w:rPr>
          <w:rFonts w:ascii="宋体" w:hAnsi="宋体" w:hint="eastAsia"/>
          <w:szCs w:val="21"/>
        </w:rPr>
        <w:t>回行交接记账</w:t>
      </w:r>
    </w:p>
    <w:p w:rsidR="00752FB5" w:rsidRDefault="00752FB5">
      <w:pPr>
        <w:ind w:firstLineChars="197" w:firstLine="414"/>
        <w:rPr>
          <w:rFonts w:ascii="宋体" w:hAnsi="宋体" w:hint="eastAsia"/>
          <w:szCs w:val="21"/>
        </w:rPr>
      </w:pPr>
      <w:r>
        <w:rPr>
          <w:rFonts w:ascii="宋体" w:hAnsi="宋体" w:hint="eastAsia"/>
          <w:szCs w:val="21"/>
        </w:rPr>
        <w:t>上门收款回行后，须与收款柜员办理交接手续，款项应当天记入客户账（协议明确的可次日入账），其他操作同现金收款。并做到现金实物、《上门收款、收单登记簿》、现金存款凭条、现金存款凭证核对相符。实行IC卡上门收款，还应该对IC卡录入信息。</w:t>
      </w:r>
    </w:p>
    <w:p w:rsidR="00752FB5" w:rsidRDefault="00752FB5">
      <w:pPr>
        <w:ind w:firstLineChars="300" w:firstLine="630"/>
        <w:rPr>
          <w:rFonts w:ascii="宋体" w:hAnsi="宋体"/>
          <w:szCs w:val="21"/>
        </w:rPr>
      </w:pPr>
      <w:r>
        <w:rPr>
          <w:szCs w:val="21"/>
        </w:rPr>
        <w:pict>
          <v:shape id="_x0000_s3212" style="position:absolute;left:0;text-align:left;margin-left:0;margin-top:0;width:18pt;height:23.4pt;z-index:122"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ind w:firstLine="480"/>
        <w:rPr>
          <w:rFonts w:ascii="楷体_GB2312" w:eastAsia="楷体_GB2312" w:hAnsi="宋体" w:hint="eastAsia"/>
          <w:b/>
          <w:szCs w:val="21"/>
        </w:rPr>
      </w:pPr>
      <w:r>
        <w:rPr>
          <w:rFonts w:ascii="楷体_GB2312" w:eastAsia="楷体_GB2312" w:hAnsi="宋体" w:hint="eastAsia"/>
          <w:szCs w:val="21"/>
        </w:rPr>
        <w:t>封包上门收款业务的处理。</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除执行上门收款操作程序外，还应该按照封包收款协议有关规定办理。</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对合同约定当日不入账的封包款，用“代理保管”交易寄库保管。下一工作日清点入账。</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合同（封包）收款需与客户签定合同，不按照协议约定的收款方式收款，其业务流程如下：    </w:t>
      </w:r>
    </w:p>
    <w:p w:rsidR="00752FB5" w:rsidRDefault="00752FB5">
      <w:pPr>
        <w:ind w:left="1200" w:hanging="840"/>
        <w:rPr>
          <w:rFonts w:ascii="楷体_GB2312" w:eastAsia="楷体_GB2312" w:hAnsi="宋体" w:hint="eastAsia"/>
          <w:szCs w:val="21"/>
        </w:rPr>
      </w:pPr>
      <w:r>
        <w:rPr>
          <w:rFonts w:ascii="楷体_GB2312" w:eastAsia="楷体_GB2312" w:hAnsi="宋体" w:hint="eastAsia"/>
          <w:noProof/>
          <w:szCs w:val="21"/>
        </w:rPr>
        <w:pict>
          <v:line id="_x0000_s1626" style="position:absolute;left:0;text-align:left;flip:y;z-index:24" from="15.75pt,23.4pt" to="52.5pt,23.4pt">
            <v:stroke endarrow="block"/>
          </v:line>
        </w:pict>
      </w:r>
      <w:r>
        <w:rPr>
          <w:rFonts w:ascii="楷体_GB2312" w:eastAsia="楷体_GB2312" w:hAnsi="宋体" w:hint="eastAsia"/>
          <w:noProof/>
          <w:szCs w:val="21"/>
        </w:rPr>
        <w:pict>
          <v:line id="_x0000_s1623" style="position:absolute;left:0;text-align:left;flip:y;z-index:21" from="68.25pt,7.8pt" to="105pt,7.8pt">
            <v:stroke endarrow="block"/>
          </v:line>
        </w:pict>
      </w:r>
      <w:r>
        <w:rPr>
          <w:rFonts w:ascii="楷体_GB2312" w:eastAsia="楷体_GB2312" w:hAnsi="宋体" w:hint="eastAsia"/>
          <w:noProof/>
          <w:szCs w:val="21"/>
        </w:rPr>
        <w:pict>
          <v:line id="_x0000_s1624" style="position:absolute;left:0;text-align:left;flip:y;z-index:22" from="152.25pt,7.8pt" to="189pt,7.8pt">
            <v:stroke endarrow="block"/>
          </v:line>
        </w:pict>
      </w:r>
      <w:r>
        <w:rPr>
          <w:rFonts w:ascii="楷体_GB2312" w:eastAsia="楷体_GB2312" w:hAnsi="宋体" w:hint="eastAsia"/>
          <w:noProof/>
          <w:szCs w:val="21"/>
        </w:rPr>
        <w:pict>
          <v:line id="_x0000_s1625" style="position:absolute;left:0;text-align:left;flip:y;z-index:23" from="241.5pt,7.8pt" to="278.25pt,7.8pt">
            <v:stroke endarrow="block"/>
          </v:line>
        </w:pict>
      </w:r>
      <w:r>
        <w:rPr>
          <w:rFonts w:ascii="楷体_GB2312" w:eastAsia="楷体_GB2312" w:hAnsi="宋体" w:hint="eastAsia"/>
          <w:szCs w:val="21"/>
        </w:rPr>
        <w:t>拆封清点       审查凭证      系统操作       清点、核对现金       打印存款凭证。</w:t>
      </w: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2-1-19]</w:t>
      </w:r>
      <w:r>
        <w:rPr>
          <w:rFonts w:hint="eastAsia"/>
          <w:szCs w:val="21"/>
        </w:rPr>
        <w:t xml:space="preserve"> </w:t>
      </w:r>
      <w:r>
        <w:rPr>
          <w:rFonts w:hint="eastAsia"/>
          <w:szCs w:val="21"/>
        </w:rPr>
        <w:t>单位活期存款现金续存（上门收款）业务实训。</w:t>
      </w:r>
    </w:p>
    <w:p w:rsidR="00752FB5" w:rsidRDefault="00752FB5">
      <w:pPr>
        <w:rPr>
          <w:rFonts w:ascii="宋体" w:hAnsi="宋体" w:hint="eastAsia"/>
          <w:szCs w:val="21"/>
        </w:rPr>
      </w:pPr>
      <w:r>
        <w:rPr>
          <w:rFonts w:ascii="宋体" w:hAnsi="宋体" w:hint="eastAsia"/>
          <w:szCs w:val="21"/>
        </w:rPr>
        <w:t>模拟角色：柜员，北京鑫明制药厂</w:t>
      </w:r>
    </w:p>
    <w:p w:rsidR="00752FB5" w:rsidRDefault="00752FB5">
      <w:pPr>
        <w:rPr>
          <w:rFonts w:ascii="宋体" w:hAnsi="宋体" w:hint="eastAsia"/>
          <w:szCs w:val="21"/>
        </w:rPr>
      </w:pPr>
      <w:r>
        <w:rPr>
          <w:rFonts w:ascii="宋体" w:hAnsi="宋体" w:hint="eastAsia"/>
          <w:szCs w:val="21"/>
        </w:rPr>
        <w:t>模拟业务：柜员季诚到其所在银行活期存款开户单位鑫明制药厂，上门收取活期存款2万元</w:t>
      </w:r>
    </w:p>
    <w:p w:rsidR="00752FB5" w:rsidRDefault="00752FB5">
      <w:pPr>
        <w:rPr>
          <w:rFonts w:ascii="宋体" w:hAnsi="宋体" w:hint="eastAsia"/>
          <w:szCs w:val="21"/>
        </w:rPr>
      </w:pPr>
      <w:r>
        <w:rPr>
          <w:rFonts w:ascii="宋体" w:hAnsi="宋体" w:hint="eastAsia"/>
          <w:szCs w:val="21"/>
        </w:rPr>
        <w:t>操作提示：严格按照操作规程进行，做到现金实物、《上门收款、收单登记簿》、现金存款凭条、现金存款凭证核对相符</w:t>
      </w:r>
    </w:p>
    <w:p w:rsidR="00752FB5" w:rsidRDefault="00752FB5">
      <w:pPr>
        <w:rPr>
          <w:rFonts w:ascii="宋体" w:hAnsi="宋体" w:hint="eastAsia"/>
          <w:szCs w:val="21"/>
        </w:rPr>
      </w:pPr>
    </w:p>
    <w:p w:rsidR="00752FB5" w:rsidRDefault="00752FB5">
      <w:pPr>
        <w:widowControl/>
        <w:jc w:val="left"/>
        <w:rPr>
          <w:szCs w:val="21"/>
        </w:rPr>
      </w:pPr>
      <w:r>
        <w:rPr>
          <w:rFonts w:hint="eastAsia"/>
          <w:b/>
          <w:szCs w:val="21"/>
        </w:rPr>
        <w:t>[</w:t>
      </w:r>
      <w:r>
        <w:rPr>
          <w:rFonts w:hint="eastAsia"/>
          <w:b/>
          <w:szCs w:val="21"/>
        </w:rPr>
        <w:t>实训三</w:t>
      </w:r>
      <w:r>
        <w:rPr>
          <w:rFonts w:hint="eastAsia"/>
          <w:b/>
          <w:szCs w:val="21"/>
        </w:rPr>
        <w:t>]</w:t>
      </w:r>
      <w:r>
        <w:rPr>
          <w:rFonts w:hint="eastAsia"/>
          <w:szCs w:val="21"/>
        </w:rPr>
        <w:t xml:space="preserve"> </w:t>
      </w:r>
      <w:r>
        <w:rPr>
          <w:rFonts w:hint="eastAsia"/>
          <w:szCs w:val="21"/>
        </w:rPr>
        <w:t>单位活期存款转账续存实训</w:t>
      </w:r>
    </w:p>
    <w:p w:rsidR="00752FB5" w:rsidRDefault="00752FB5">
      <w:pPr>
        <w:ind w:firstLineChars="150" w:firstLine="315"/>
        <w:rPr>
          <w:szCs w:val="21"/>
        </w:rPr>
      </w:pPr>
      <w:r>
        <w:rPr>
          <w:rFonts w:hint="eastAsia"/>
          <w:szCs w:val="21"/>
        </w:rPr>
        <w:t>（插入单位活期存款转账续存动漫）</w:t>
      </w:r>
    </w:p>
    <w:p w:rsidR="00752FB5" w:rsidRDefault="00752FB5">
      <w:pPr>
        <w:ind w:firstLineChars="200" w:firstLine="420"/>
        <w:rPr>
          <w:szCs w:val="21"/>
        </w:rPr>
      </w:pPr>
      <w:r>
        <w:rPr>
          <w:rFonts w:hint="eastAsia"/>
          <w:szCs w:val="21"/>
        </w:rPr>
        <w:t>柜员：您好，您办理什么业务？</w:t>
      </w:r>
    </w:p>
    <w:p w:rsidR="00752FB5" w:rsidRDefault="00752FB5">
      <w:pPr>
        <w:ind w:firstLineChars="200" w:firstLine="420"/>
        <w:rPr>
          <w:szCs w:val="21"/>
        </w:rPr>
      </w:pPr>
      <w:r>
        <w:rPr>
          <w:szCs w:val="21"/>
        </w:rPr>
        <w:t xml:space="preserve">      Hello</w:t>
      </w:r>
      <w:r>
        <w:rPr>
          <w:rFonts w:hint="eastAsia"/>
          <w:szCs w:val="21"/>
        </w:rPr>
        <w:t>，</w:t>
      </w:r>
      <w:r>
        <w:rPr>
          <w:szCs w:val="21"/>
        </w:rPr>
        <w:t>What can I do for you</w:t>
      </w:r>
      <w:r>
        <w:rPr>
          <w:rFonts w:hint="eastAsia"/>
          <w:szCs w:val="21"/>
        </w:rPr>
        <w:t>？</w:t>
      </w:r>
    </w:p>
    <w:p w:rsidR="00752FB5" w:rsidRDefault="00752FB5">
      <w:pPr>
        <w:ind w:left="1200" w:hanging="720"/>
        <w:rPr>
          <w:rFonts w:hint="eastAsia"/>
          <w:szCs w:val="21"/>
        </w:rPr>
      </w:pPr>
      <w:r>
        <w:rPr>
          <w:rFonts w:hint="eastAsia"/>
          <w:szCs w:val="21"/>
        </w:rPr>
        <w:t>客户：哦，我带了一张</w:t>
      </w:r>
      <w:r>
        <w:rPr>
          <w:rFonts w:hint="eastAsia"/>
          <w:szCs w:val="21"/>
        </w:rPr>
        <w:t>100000</w:t>
      </w:r>
      <w:r>
        <w:rPr>
          <w:rFonts w:hint="eastAsia"/>
          <w:szCs w:val="21"/>
        </w:rPr>
        <w:t>元的支票，我单位想存在活期账户上。</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yes. I have brought with me a one-hundred-thousand-yuan check</w:t>
      </w:r>
      <w:r>
        <w:rPr>
          <w:rFonts w:hint="eastAsia"/>
          <w:szCs w:val="21"/>
        </w:rPr>
        <w:t>，</w:t>
      </w:r>
      <w:r>
        <w:rPr>
          <w:rFonts w:hint="eastAsia"/>
          <w:szCs w:val="21"/>
        </w:rPr>
        <w:t>I would like to deposit some money in our account account</w:t>
      </w:r>
      <w:r>
        <w:rPr>
          <w:rFonts w:hint="eastAsia"/>
          <w:szCs w:val="21"/>
        </w:rPr>
        <w:t>，</w:t>
      </w:r>
      <w:r>
        <w:rPr>
          <w:rFonts w:hint="eastAsia"/>
          <w:szCs w:val="21"/>
        </w:rPr>
        <w:t>please.</w:t>
      </w:r>
    </w:p>
    <w:p w:rsidR="00752FB5" w:rsidRDefault="00752FB5">
      <w:pPr>
        <w:ind w:firstLine="480"/>
        <w:rPr>
          <w:szCs w:val="21"/>
        </w:rPr>
      </w:pPr>
      <w:r>
        <w:rPr>
          <w:rFonts w:hint="eastAsia"/>
          <w:szCs w:val="21"/>
        </w:rPr>
        <w:t>柜员：请把你的进账单和支票给我。</w:t>
      </w:r>
    </w:p>
    <w:p w:rsidR="00752FB5" w:rsidRDefault="00752FB5">
      <w:pPr>
        <w:ind w:left="1200" w:hanging="720"/>
        <w:rPr>
          <w:rFonts w:hint="eastAsia"/>
          <w:szCs w:val="21"/>
        </w:rPr>
      </w:pPr>
      <w:r>
        <w:rPr>
          <w:szCs w:val="21"/>
        </w:rPr>
        <w:t xml:space="preserve">      Would you please give me your </w:t>
      </w:r>
      <w:r>
        <w:rPr>
          <w:rFonts w:hint="eastAsia"/>
          <w:szCs w:val="21"/>
        </w:rPr>
        <w:t>？</w:t>
      </w:r>
      <w:r>
        <w:rPr>
          <w:szCs w:val="21"/>
        </w:rPr>
        <w:t xml:space="preserve"> and your check</w:t>
      </w:r>
      <w:r>
        <w:rPr>
          <w:rFonts w:hint="eastAsia"/>
          <w:szCs w:val="21"/>
        </w:rPr>
        <w:t>？</w:t>
      </w:r>
      <w:r>
        <w:rPr>
          <w:szCs w:val="21"/>
        </w:rPr>
        <w:t xml:space="preserve"> </w:t>
      </w:r>
    </w:p>
    <w:p w:rsidR="00752FB5" w:rsidRDefault="00752FB5">
      <w:pPr>
        <w:rPr>
          <w:b/>
          <w:szCs w:val="21"/>
        </w:rPr>
      </w:pPr>
      <w:r>
        <w:rPr>
          <w:b/>
          <w:szCs w:val="21"/>
        </w:rPr>
        <w:t>[</w:t>
      </w:r>
      <w:r>
        <w:rPr>
          <w:rFonts w:hint="eastAsia"/>
          <w:b/>
          <w:szCs w:val="21"/>
        </w:rPr>
        <w:t>实训目标</w:t>
      </w:r>
      <w:r>
        <w:rPr>
          <w:b/>
          <w:szCs w:val="21"/>
        </w:rPr>
        <w:t xml:space="preserve">] </w:t>
      </w:r>
      <w:r>
        <w:rPr>
          <w:rFonts w:hint="eastAsia"/>
          <w:szCs w:val="21"/>
        </w:rPr>
        <w:t>掌握单位活期存款转账续存业务处理流程和操作方法。</w:t>
      </w:r>
    </w:p>
    <w:p w:rsidR="00752FB5" w:rsidRDefault="00752FB5">
      <w:pPr>
        <w:rPr>
          <w:szCs w:val="21"/>
        </w:rPr>
      </w:pPr>
      <w:r>
        <w:rPr>
          <w:b/>
          <w:szCs w:val="21"/>
        </w:rPr>
        <w:t>[</w:t>
      </w:r>
      <w:r>
        <w:rPr>
          <w:rFonts w:hint="eastAsia"/>
          <w:b/>
          <w:szCs w:val="21"/>
        </w:rPr>
        <w:t>基本知识</w:t>
      </w:r>
      <w:r>
        <w:rPr>
          <w:b/>
          <w:szCs w:val="21"/>
        </w:rPr>
        <w:t xml:space="preserve">] </w:t>
      </w:r>
      <w:r>
        <w:rPr>
          <w:rFonts w:hint="eastAsia"/>
          <w:szCs w:val="21"/>
        </w:rPr>
        <w:t>单位活期存款的转账业务按转账收、付款单位开户行不同，一般可分为：收、付款单位均在同一行处开户的转账；收、付款单位一方在计算机联网通存通兑的不同行处开户的转账；收、付款单位一方在计算机联网以外的行处开户的转账三种类型。</w:t>
      </w:r>
    </w:p>
    <w:p w:rsidR="00752FB5" w:rsidRDefault="00752FB5">
      <w:pPr>
        <w:ind w:left="390"/>
        <w:rPr>
          <w:szCs w:val="21"/>
        </w:rPr>
      </w:pPr>
      <w:r>
        <w:rPr>
          <w:rFonts w:hint="eastAsia"/>
          <w:szCs w:val="21"/>
        </w:rPr>
        <w:t>收、付款单位在同一行处开户的转账和收、付款单位在同一银行</w:t>
      </w:r>
    </w:p>
    <w:p w:rsidR="00752FB5" w:rsidRDefault="00752FB5">
      <w:pPr>
        <w:rPr>
          <w:szCs w:val="21"/>
        </w:rPr>
      </w:pPr>
      <w:r>
        <w:rPr>
          <w:rFonts w:hint="eastAsia"/>
          <w:szCs w:val="21"/>
        </w:rPr>
        <w:t>计算机系统内不同网点开户的转账，柜面处理流程相同。</w:t>
      </w:r>
    </w:p>
    <w:p w:rsidR="00752FB5" w:rsidRDefault="00752FB5">
      <w:pPr>
        <w:ind w:left="390"/>
        <w:rPr>
          <w:szCs w:val="21"/>
        </w:rPr>
      </w:pPr>
      <w:r>
        <w:rPr>
          <w:rFonts w:hint="eastAsia"/>
          <w:szCs w:val="21"/>
        </w:rPr>
        <w:t>收、付款单位一方在计算机联网以外的同城行处开户的转账需要</w:t>
      </w:r>
    </w:p>
    <w:p w:rsidR="00752FB5" w:rsidRDefault="00752FB5">
      <w:pPr>
        <w:rPr>
          <w:szCs w:val="21"/>
        </w:rPr>
      </w:pPr>
      <w:r>
        <w:rPr>
          <w:rFonts w:hint="eastAsia"/>
          <w:szCs w:val="21"/>
        </w:rPr>
        <w:t>通过同城交换处理。同城票据交换业务由于涉及到当地人民银行的要求和交换系统的不同，各地存在不同的交换模式，即使交换模式相同但由于当地人民银行交换系统的不同也存在操作上的差异。本书不再进行介绍。</w:t>
      </w:r>
    </w:p>
    <w:p w:rsidR="00752FB5" w:rsidRDefault="00752FB5">
      <w:pPr>
        <w:rPr>
          <w:szCs w:val="21"/>
        </w:rPr>
      </w:pPr>
      <w:r>
        <w:rPr>
          <w:b/>
          <w:szCs w:val="21"/>
        </w:rPr>
        <w:t xml:space="preserve"> [</w:t>
      </w:r>
      <w:r>
        <w:rPr>
          <w:rFonts w:hint="eastAsia"/>
          <w:b/>
          <w:szCs w:val="21"/>
        </w:rPr>
        <w:t>操作要点</w:t>
      </w:r>
      <w:r>
        <w:rPr>
          <w:b/>
          <w:szCs w:val="21"/>
        </w:rPr>
        <w:t xml:space="preserve">] </w:t>
      </w:r>
      <w:r>
        <w:rPr>
          <w:rFonts w:hint="eastAsia"/>
          <w:szCs w:val="21"/>
        </w:rPr>
        <w:t>一、审查凭证。</w:t>
      </w:r>
    </w:p>
    <w:p w:rsidR="00752FB5" w:rsidRDefault="00752FB5">
      <w:pPr>
        <w:widowControl/>
        <w:ind w:firstLine="480"/>
        <w:jc w:val="left"/>
        <w:rPr>
          <w:szCs w:val="21"/>
        </w:rPr>
      </w:pPr>
      <w:r>
        <w:rPr>
          <w:rFonts w:hint="eastAsia"/>
          <w:szCs w:val="21"/>
        </w:rPr>
        <w:t>柜员受理客户提交的转账支票和进账单，认真审查凭证要素是否齐全、准确。</w:t>
      </w:r>
    </w:p>
    <w:p w:rsidR="00752FB5" w:rsidRDefault="00752FB5">
      <w:pPr>
        <w:rPr>
          <w:szCs w:val="21"/>
        </w:rPr>
      </w:pPr>
    </w:p>
    <w:p w:rsidR="00752FB5" w:rsidRDefault="00752FB5">
      <w:pPr>
        <w:widowControl/>
        <w:ind w:left="1680" w:hanging="1680"/>
        <w:jc w:val="left"/>
        <w:rPr>
          <w:rFonts w:hint="eastAsia"/>
          <w:szCs w:val="21"/>
        </w:rPr>
      </w:pPr>
      <w:r>
        <w:rPr>
          <w:b/>
          <w:szCs w:val="21"/>
        </w:rPr>
        <w:t>[</w:t>
      </w:r>
      <w:r>
        <w:rPr>
          <w:rFonts w:hint="eastAsia"/>
          <w:b/>
          <w:szCs w:val="21"/>
        </w:rPr>
        <w:t>操作要点</w:t>
      </w:r>
      <w:r>
        <w:rPr>
          <w:b/>
          <w:szCs w:val="21"/>
        </w:rPr>
        <w:t xml:space="preserve">] </w:t>
      </w:r>
      <w:r>
        <w:rPr>
          <w:rFonts w:hint="eastAsia"/>
          <w:szCs w:val="21"/>
        </w:rPr>
        <w:t>二、进行系统操作。</w:t>
      </w:r>
    </w:p>
    <w:p w:rsidR="00752FB5" w:rsidRDefault="00752FB5">
      <w:pPr>
        <w:widowControl/>
        <w:ind w:firstLine="480"/>
        <w:jc w:val="left"/>
        <w:rPr>
          <w:rFonts w:hint="eastAsia"/>
          <w:szCs w:val="21"/>
        </w:rPr>
      </w:pPr>
      <w:r>
        <w:rPr>
          <w:rFonts w:ascii="宋体" w:hAnsi="宋体" w:hint="eastAsia"/>
          <w:szCs w:val="21"/>
        </w:rPr>
        <w:t>柜员审核无误后，</w:t>
      </w:r>
      <w:r>
        <w:rPr>
          <w:rFonts w:hint="eastAsia"/>
          <w:szCs w:val="21"/>
        </w:rPr>
        <w:t>柜员通过输入单位活期存款转账续存交易代码，进入单位活期存款转账续存交易界面。</w:t>
      </w:r>
    </w:p>
    <w:p w:rsidR="00752FB5" w:rsidRDefault="00752FB5">
      <w:pPr>
        <w:widowControl/>
        <w:ind w:firstLine="480"/>
        <w:jc w:val="left"/>
        <w:rPr>
          <w:szCs w:val="21"/>
        </w:rPr>
      </w:pPr>
      <w:r>
        <w:rPr>
          <w:szCs w:val="21"/>
        </w:rPr>
        <w:t xml:space="preserve">   </w:t>
      </w:r>
      <w:r>
        <w:rPr>
          <w:rFonts w:hint="eastAsia"/>
          <w:szCs w:val="21"/>
        </w:rPr>
        <w:t>插入交易界面。</w:t>
      </w:r>
    </w:p>
    <w:p w:rsidR="00752FB5" w:rsidRDefault="00752FB5">
      <w:pPr>
        <w:ind w:firstLineChars="300" w:firstLine="630"/>
        <w:rPr>
          <w:rFonts w:ascii="宋体" w:hAnsi="宋体"/>
          <w:szCs w:val="21"/>
        </w:rPr>
      </w:pPr>
      <w:r>
        <w:rPr>
          <w:szCs w:val="21"/>
        </w:rPr>
        <w:pict>
          <v:shape id="_x0000_s3213" style="position:absolute;left:0;text-align:left;margin-left:0;margin-top:0;width:18pt;height:23.4pt;z-index:123"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ind w:firstLine="480"/>
        <w:rPr>
          <w:rFonts w:ascii="楷体_GB2312" w:eastAsia="楷体_GB2312" w:hint="eastAsia"/>
          <w:szCs w:val="21"/>
        </w:rPr>
      </w:pPr>
      <w:r>
        <w:rPr>
          <w:rFonts w:ascii="楷体_GB2312" w:eastAsia="楷体_GB2312" w:hint="eastAsia"/>
          <w:szCs w:val="21"/>
        </w:rPr>
        <w:t>受理多笔款项收付业务，可使用 “同城网内一借多贷”和“同城网内一贷多借”进行转账汇总交易的账务处理。单笔记账使用“网内转账单笔借”或“网内转账单笔贷”交易。</w:t>
      </w:r>
    </w:p>
    <w:p w:rsidR="00752FB5" w:rsidRDefault="00752FB5">
      <w:pPr>
        <w:ind w:firstLine="480"/>
        <w:rPr>
          <w:rFonts w:ascii="楷体_GB2312" w:eastAsia="楷体_GB2312" w:hint="eastAsia"/>
          <w:szCs w:val="21"/>
        </w:rPr>
      </w:pPr>
      <w:r>
        <w:rPr>
          <w:rFonts w:ascii="楷体_GB2312" w:eastAsia="楷体_GB2312" w:hint="eastAsia"/>
          <w:szCs w:val="21"/>
        </w:rPr>
        <w:t>客户以转账或记账方式缴纳手续费、邮电费、使用“收费”交易记账，以记账方式缴纳的由计算机批量扣收。</w:t>
      </w:r>
    </w:p>
    <w:p w:rsidR="00752FB5" w:rsidRDefault="00752FB5">
      <w:pPr>
        <w:ind w:firstLine="480"/>
        <w:rPr>
          <w:szCs w:val="21"/>
        </w:rPr>
      </w:pPr>
    </w:p>
    <w:p w:rsidR="00752FB5" w:rsidRDefault="00752FB5">
      <w:pPr>
        <w:rPr>
          <w:szCs w:val="21"/>
        </w:rPr>
      </w:pPr>
      <w:r>
        <w:rPr>
          <w:b/>
          <w:szCs w:val="21"/>
        </w:rPr>
        <w:t>[</w:t>
      </w:r>
      <w:r>
        <w:rPr>
          <w:rFonts w:hint="eastAsia"/>
          <w:b/>
          <w:szCs w:val="21"/>
        </w:rPr>
        <w:t>操作要点</w:t>
      </w:r>
      <w:r>
        <w:rPr>
          <w:b/>
          <w:szCs w:val="21"/>
        </w:rPr>
        <w:t xml:space="preserve">] </w:t>
      </w:r>
      <w:r>
        <w:rPr>
          <w:rFonts w:hint="eastAsia"/>
          <w:szCs w:val="21"/>
        </w:rPr>
        <w:t>三、盖章。</w:t>
      </w:r>
    </w:p>
    <w:p w:rsidR="00752FB5" w:rsidRDefault="00752FB5">
      <w:pPr>
        <w:ind w:firstLine="480"/>
        <w:rPr>
          <w:szCs w:val="21"/>
        </w:rPr>
      </w:pPr>
      <w:r>
        <w:rPr>
          <w:rFonts w:hint="eastAsia"/>
          <w:szCs w:val="21"/>
        </w:rPr>
        <w:t>转账支票作为借方凭证，第二联进账单作为贷方凭证，记账后在进账单和支票上加盖业务清讫章和经办柜员个人名章，进账单回单联或收账通知分别交出票人或持票人。</w:t>
      </w:r>
    </w:p>
    <w:p w:rsidR="00752FB5" w:rsidRDefault="00752FB5">
      <w:pPr>
        <w:rPr>
          <w:rFonts w:hint="eastAsia"/>
          <w:szCs w:val="21"/>
        </w:rPr>
      </w:pPr>
      <w:r>
        <w:rPr>
          <w:b/>
          <w:szCs w:val="21"/>
        </w:rPr>
        <w:t>[</w:t>
      </w:r>
      <w:r>
        <w:rPr>
          <w:rFonts w:hint="eastAsia"/>
          <w:b/>
          <w:szCs w:val="21"/>
        </w:rPr>
        <w:t>场景训练</w:t>
      </w:r>
      <w:r>
        <w:rPr>
          <w:b/>
          <w:szCs w:val="21"/>
        </w:rPr>
        <w:t>2-1-</w:t>
      </w:r>
      <w:r>
        <w:rPr>
          <w:rFonts w:hint="eastAsia"/>
          <w:b/>
          <w:szCs w:val="21"/>
        </w:rPr>
        <w:t>20</w:t>
      </w:r>
      <w:r>
        <w:rPr>
          <w:b/>
          <w:szCs w:val="21"/>
        </w:rPr>
        <w:t xml:space="preserve">] </w:t>
      </w:r>
      <w:r>
        <w:rPr>
          <w:rFonts w:hint="eastAsia"/>
          <w:szCs w:val="21"/>
        </w:rPr>
        <w:t>单位活期存款转账续存业务操作训练。</w:t>
      </w:r>
    </w:p>
    <w:p w:rsidR="00752FB5" w:rsidRDefault="00752FB5">
      <w:pPr>
        <w:rPr>
          <w:rFonts w:hint="eastAsia"/>
          <w:szCs w:val="21"/>
        </w:rPr>
      </w:pPr>
      <w:r>
        <w:rPr>
          <w:rFonts w:hint="eastAsia"/>
          <w:szCs w:val="21"/>
        </w:rPr>
        <w:t>模拟角色：柜员，</w:t>
      </w:r>
      <w:r>
        <w:rPr>
          <w:rFonts w:hint="eastAsia"/>
          <w:szCs w:val="21"/>
        </w:rPr>
        <w:t>XX</w:t>
      </w:r>
      <w:r>
        <w:rPr>
          <w:rFonts w:hint="eastAsia"/>
          <w:szCs w:val="21"/>
        </w:rPr>
        <w:t>公司</w:t>
      </w:r>
    </w:p>
    <w:p w:rsidR="00752FB5" w:rsidRDefault="00752FB5">
      <w:pPr>
        <w:rPr>
          <w:rFonts w:hint="eastAsia"/>
          <w:szCs w:val="21"/>
        </w:rPr>
      </w:pPr>
      <w:r>
        <w:rPr>
          <w:rFonts w:hint="eastAsia"/>
          <w:szCs w:val="21"/>
        </w:rPr>
        <w:t>模拟业务：</w:t>
      </w:r>
      <w:r>
        <w:rPr>
          <w:rFonts w:hint="eastAsia"/>
          <w:szCs w:val="21"/>
        </w:rPr>
        <w:t>XX</w:t>
      </w:r>
      <w:r>
        <w:rPr>
          <w:rFonts w:hint="eastAsia"/>
          <w:szCs w:val="21"/>
        </w:rPr>
        <w:t>公司交来现金支票一张，金额</w:t>
      </w:r>
      <w:r>
        <w:rPr>
          <w:rFonts w:hint="eastAsia"/>
          <w:szCs w:val="21"/>
        </w:rPr>
        <w:t>10000</w:t>
      </w:r>
      <w:r>
        <w:rPr>
          <w:rFonts w:hint="eastAsia"/>
          <w:szCs w:val="21"/>
        </w:rPr>
        <w:t>元，要求续存在该公司或其账户内</w:t>
      </w:r>
    </w:p>
    <w:p w:rsidR="00752FB5" w:rsidRDefault="00752FB5">
      <w:pPr>
        <w:widowControl/>
        <w:jc w:val="left"/>
        <w:rPr>
          <w:szCs w:val="21"/>
        </w:rPr>
      </w:pPr>
      <w:r>
        <w:rPr>
          <w:rFonts w:hint="eastAsia"/>
          <w:szCs w:val="21"/>
        </w:rPr>
        <w:t>操作提示：</w:t>
      </w:r>
      <w:r>
        <w:rPr>
          <w:rFonts w:hint="eastAsia"/>
          <w:szCs w:val="21"/>
        </w:rPr>
        <w:t>1</w:t>
      </w:r>
      <w:r>
        <w:rPr>
          <w:rFonts w:hint="eastAsia"/>
          <w:szCs w:val="21"/>
        </w:rPr>
        <w:t>、认真审查支票和进账单的凭证要素是否齐全、准确。</w:t>
      </w:r>
    </w:p>
    <w:p w:rsidR="00752FB5" w:rsidRDefault="00752FB5">
      <w:pPr>
        <w:tabs>
          <w:tab w:val="left" w:pos="0"/>
        </w:tabs>
        <w:rPr>
          <w:szCs w:val="21"/>
        </w:rPr>
      </w:pPr>
      <w:r>
        <w:rPr>
          <w:rFonts w:hint="eastAsia"/>
          <w:szCs w:val="21"/>
        </w:rPr>
        <w:t>2</w:t>
      </w:r>
      <w:r>
        <w:rPr>
          <w:rFonts w:hint="eastAsia"/>
          <w:szCs w:val="21"/>
        </w:rPr>
        <w:t>、键入交易码“</w:t>
      </w:r>
      <w:r>
        <w:rPr>
          <w:szCs w:val="21"/>
        </w:rPr>
        <w:t>0</w:t>
      </w:r>
      <w:r>
        <w:rPr>
          <w:rFonts w:hint="eastAsia"/>
          <w:szCs w:val="21"/>
        </w:rPr>
        <w:t>6</w:t>
      </w:r>
      <w:r>
        <w:rPr>
          <w:rFonts w:hint="eastAsia"/>
          <w:szCs w:val="21"/>
        </w:rPr>
        <w:t>”进入转账存款功能</w:t>
      </w:r>
    </w:p>
    <w:p w:rsidR="00752FB5" w:rsidRDefault="00752FB5">
      <w:pPr>
        <w:rPr>
          <w:rFonts w:hint="eastAsia"/>
          <w:szCs w:val="21"/>
        </w:rPr>
      </w:pPr>
    </w:p>
    <w:p w:rsidR="00752FB5" w:rsidRDefault="00752FB5">
      <w:pPr>
        <w:widowControl/>
        <w:jc w:val="left"/>
        <w:rPr>
          <w:szCs w:val="21"/>
        </w:rPr>
      </w:pPr>
      <w:r>
        <w:rPr>
          <w:rFonts w:hint="eastAsia"/>
          <w:b/>
          <w:szCs w:val="21"/>
        </w:rPr>
        <w:t>[</w:t>
      </w:r>
      <w:r>
        <w:rPr>
          <w:rFonts w:hint="eastAsia"/>
          <w:b/>
          <w:szCs w:val="21"/>
        </w:rPr>
        <w:t>实训四</w:t>
      </w:r>
      <w:r>
        <w:rPr>
          <w:rFonts w:hint="eastAsia"/>
          <w:b/>
          <w:szCs w:val="21"/>
        </w:rPr>
        <w:t>]</w:t>
      </w:r>
      <w:r>
        <w:rPr>
          <w:rFonts w:hint="eastAsia"/>
          <w:szCs w:val="21"/>
        </w:rPr>
        <w:t xml:space="preserve"> </w:t>
      </w:r>
      <w:r>
        <w:rPr>
          <w:rFonts w:hint="eastAsia"/>
          <w:szCs w:val="21"/>
        </w:rPr>
        <w:t>单位活期存款现金支取实训</w:t>
      </w:r>
    </w:p>
    <w:p w:rsidR="00752FB5" w:rsidRDefault="00752FB5">
      <w:pPr>
        <w:ind w:firstLineChars="150" w:firstLine="315"/>
        <w:rPr>
          <w:szCs w:val="21"/>
        </w:rPr>
      </w:pPr>
      <w:r>
        <w:rPr>
          <w:rFonts w:hint="eastAsia"/>
          <w:szCs w:val="21"/>
        </w:rPr>
        <w:t>（插入单位活期存款现金支取动漫）</w:t>
      </w:r>
    </w:p>
    <w:p w:rsidR="00752FB5" w:rsidRDefault="00752FB5">
      <w:pPr>
        <w:ind w:firstLineChars="200" w:firstLine="420"/>
        <w:rPr>
          <w:szCs w:val="21"/>
        </w:rPr>
      </w:pPr>
      <w:r>
        <w:rPr>
          <w:rFonts w:hint="eastAsia"/>
          <w:szCs w:val="21"/>
        </w:rPr>
        <w:t>柜员：您好，您办理什么业务？</w:t>
      </w:r>
    </w:p>
    <w:p w:rsidR="00752FB5" w:rsidRDefault="00752FB5">
      <w:pPr>
        <w:ind w:firstLineChars="200" w:firstLine="420"/>
        <w:rPr>
          <w:szCs w:val="21"/>
        </w:rPr>
      </w:pPr>
      <w:r>
        <w:rPr>
          <w:szCs w:val="21"/>
        </w:rPr>
        <w:t xml:space="preserve">      Hello</w:t>
      </w:r>
      <w:r>
        <w:rPr>
          <w:rFonts w:hint="eastAsia"/>
          <w:szCs w:val="21"/>
        </w:rPr>
        <w:t>，</w:t>
      </w:r>
      <w:r>
        <w:rPr>
          <w:szCs w:val="21"/>
        </w:rPr>
        <w:t>What can I do for you</w:t>
      </w:r>
      <w:r>
        <w:rPr>
          <w:rFonts w:hint="eastAsia"/>
          <w:szCs w:val="21"/>
        </w:rPr>
        <w:t>？</w:t>
      </w:r>
    </w:p>
    <w:p w:rsidR="00752FB5" w:rsidRDefault="00752FB5">
      <w:pPr>
        <w:ind w:left="1200" w:hanging="720"/>
        <w:rPr>
          <w:rFonts w:hint="eastAsia"/>
          <w:szCs w:val="21"/>
        </w:rPr>
      </w:pPr>
      <w:r>
        <w:rPr>
          <w:rFonts w:hint="eastAsia"/>
          <w:szCs w:val="21"/>
        </w:rPr>
        <w:t>客户：哦，我带了一张</w:t>
      </w:r>
      <w:r>
        <w:rPr>
          <w:rFonts w:hint="eastAsia"/>
          <w:szCs w:val="21"/>
        </w:rPr>
        <w:t>100000</w:t>
      </w:r>
      <w:r>
        <w:rPr>
          <w:rFonts w:hint="eastAsia"/>
          <w:szCs w:val="21"/>
        </w:rPr>
        <w:t>元的支票，我单位想支取现金。</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yes. I have brought with me a one-hundred-thousand-yuan check</w:t>
      </w:r>
      <w:r>
        <w:rPr>
          <w:rFonts w:hint="eastAsia"/>
          <w:szCs w:val="21"/>
        </w:rPr>
        <w:t>，</w:t>
      </w:r>
      <w:r>
        <w:rPr>
          <w:rFonts w:hint="eastAsia"/>
          <w:szCs w:val="21"/>
        </w:rPr>
        <w:t>I would like to dwithdraw some cash</w:t>
      </w:r>
      <w:r>
        <w:rPr>
          <w:rFonts w:hint="eastAsia"/>
          <w:szCs w:val="21"/>
        </w:rPr>
        <w:t>，</w:t>
      </w:r>
      <w:r>
        <w:rPr>
          <w:rFonts w:hint="eastAsia"/>
          <w:szCs w:val="21"/>
        </w:rPr>
        <w:t>please.</w:t>
      </w:r>
    </w:p>
    <w:p w:rsidR="00752FB5" w:rsidRDefault="00752FB5">
      <w:pPr>
        <w:ind w:firstLine="480"/>
        <w:rPr>
          <w:szCs w:val="21"/>
        </w:rPr>
      </w:pPr>
      <w:r>
        <w:rPr>
          <w:rFonts w:hint="eastAsia"/>
          <w:szCs w:val="21"/>
        </w:rPr>
        <w:t>柜员：请把你的支票给我。</w:t>
      </w:r>
    </w:p>
    <w:p w:rsidR="00752FB5" w:rsidRDefault="00752FB5">
      <w:pPr>
        <w:ind w:left="1200" w:hanging="720"/>
        <w:rPr>
          <w:rFonts w:hint="eastAsia"/>
          <w:szCs w:val="21"/>
        </w:rPr>
      </w:pPr>
      <w:r>
        <w:rPr>
          <w:szCs w:val="21"/>
        </w:rPr>
        <w:t xml:space="preserve">      Would you please give me your check</w:t>
      </w:r>
      <w:r>
        <w:rPr>
          <w:rFonts w:hint="eastAsia"/>
          <w:szCs w:val="21"/>
        </w:rPr>
        <w:t>.</w:t>
      </w:r>
      <w:r>
        <w:rPr>
          <w:szCs w:val="21"/>
        </w:rPr>
        <w:t xml:space="preserve"> </w:t>
      </w:r>
    </w:p>
    <w:p w:rsidR="00752FB5" w:rsidRDefault="00752FB5">
      <w:pPr>
        <w:rPr>
          <w:b/>
          <w:szCs w:val="21"/>
        </w:rPr>
      </w:pPr>
      <w:r>
        <w:rPr>
          <w:b/>
          <w:szCs w:val="21"/>
        </w:rPr>
        <w:t>[</w:t>
      </w:r>
      <w:r>
        <w:rPr>
          <w:rFonts w:hint="eastAsia"/>
          <w:b/>
          <w:szCs w:val="21"/>
        </w:rPr>
        <w:t>实训目标</w:t>
      </w:r>
      <w:r>
        <w:rPr>
          <w:b/>
          <w:szCs w:val="21"/>
        </w:rPr>
        <w:t xml:space="preserve">] </w:t>
      </w:r>
      <w:r>
        <w:rPr>
          <w:rFonts w:hint="eastAsia"/>
          <w:szCs w:val="21"/>
        </w:rPr>
        <w:t>掌握单位活期存款现金支取业务处理流程和操作方法。</w:t>
      </w:r>
    </w:p>
    <w:p w:rsidR="00752FB5" w:rsidRDefault="00752FB5">
      <w:pPr>
        <w:rPr>
          <w:rFonts w:hint="eastAsia"/>
          <w:szCs w:val="21"/>
        </w:rPr>
      </w:pPr>
      <w:r>
        <w:rPr>
          <w:b/>
          <w:szCs w:val="21"/>
        </w:rPr>
        <w:t>[</w:t>
      </w:r>
      <w:r>
        <w:rPr>
          <w:rFonts w:hint="eastAsia"/>
          <w:b/>
          <w:szCs w:val="21"/>
        </w:rPr>
        <w:t>基本知识</w:t>
      </w:r>
      <w:r>
        <w:rPr>
          <w:b/>
          <w:szCs w:val="21"/>
        </w:rPr>
        <w:t xml:space="preserve">] </w:t>
      </w:r>
      <w:r>
        <w:rPr>
          <w:rFonts w:hint="eastAsia"/>
          <w:szCs w:val="21"/>
        </w:rPr>
        <w:t>单位活期存款按照存取方式不同，分为支票户和存折户。支票户是单位在银行开立的凭支票等结算凭证办理存取款项的账户。存折户是单位在银行开立的使用存折办理存取款项的账户。此处仅以支票户现金取款为例进行介绍。</w:t>
      </w:r>
    </w:p>
    <w:p w:rsidR="00752FB5" w:rsidRDefault="00752FB5">
      <w:pPr>
        <w:rPr>
          <w:szCs w:val="21"/>
        </w:rPr>
      </w:pPr>
      <w:r>
        <w:rPr>
          <w:b/>
          <w:szCs w:val="21"/>
        </w:rPr>
        <w:t>[</w:t>
      </w:r>
      <w:r>
        <w:rPr>
          <w:rFonts w:hint="eastAsia"/>
          <w:b/>
          <w:szCs w:val="21"/>
        </w:rPr>
        <w:t>操作要点</w:t>
      </w:r>
      <w:r>
        <w:rPr>
          <w:b/>
          <w:szCs w:val="21"/>
        </w:rPr>
        <w:t xml:space="preserve">] </w:t>
      </w:r>
      <w:r>
        <w:rPr>
          <w:rFonts w:hint="eastAsia"/>
          <w:szCs w:val="21"/>
        </w:rPr>
        <w:t>一、审查凭证。</w:t>
      </w:r>
    </w:p>
    <w:p w:rsidR="00752FB5" w:rsidRDefault="00752FB5">
      <w:pPr>
        <w:widowControl/>
        <w:ind w:firstLine="480"/>
        <w:jc w:val="left"/>
        <w:rPr>
          <w:rFonts w:hint="eastAsia"/>
          <w:szCs w:val="21"/>
        </w:rPr>
      </w:pPr>
      <w:r>
        <w:rPr>
          <w:rFonts w:hint="eastAsia"/>
          <w:szCs w:val="21"/>
        </w:rPr>
        <w:t>存款单位向开户银行支取现金时，应签发现金支票，并在支票上加盖预留印鉴，由取款人背书后送交银行。</w:t>
      </w:r>
    </w:p>
    <w:p w:rsidR="00752FB5" w:rsidRDefault="00752FB5">
      <w:pPr>
        <w:widowControl/>
        <w:ind w:firstLine="480"/>
        <w:jc w:val="left"/>
        <w:rPr>
          <w:rFonts w:hint="eastAsia"/>
          <w:szCs w:val="21"/>
        </w:rPr>
      </w:pPr>
      <w:r>
        <w:rPr>
          <w:rFonts w:hint="eastAsia"/>
          <w:szCs w:val="21"/>
        </w:rPr>
        <w:t>柜员受理客户提交的现金支票后，应认真审查凭证要素是否齐全、准确。</w:t>
      </w:r>
    </w:p>
    <w:p w:rsidR="00752FB5" w:rsidRDefault="00752FB5">
      <w:pPr>
        <w:widowControl/>
        <w:ind w:firstLine="480"/>
        <w:jc w:val="left"/>
        <w:rPr>
          <w:szCs w:val="21"/>
        </w:rPr>
      </w:pPr>
      <w:r>
        <w:rPr>
          <w:rFonts w:hint="eastAsia"/>
          <w:szCs w:val="21"/>
        </w:rPr>
        <w:t>插入现金支票票样。</w:t>
      </w:r>
    </w:p>
    <w:p w:rsidR="00752FB5" w:rsidRDefault="00752FB5">
      <w:pPr>
        <w:ind w:firstLine="600"/>
        <w:rPr>
          <w:rFonts w:ascii="华文彩云" w:eastAsia="华文彩云" w:hAnsi="宋体"/>
          <w:szCs w:val="21"/>
        </w:rPr>
      </w:pPr>
      <w:r>
        <w:rPr>
          <w:szCs w:val="21"/>
        </w:rPr>
        <w:pict>
          <v:shape id="_x0000_s3214" type="#_x0000_t96" style="position:absolute;left:0;text-align:left;margin-left:0;margin-top:7.8pt;width:21pt;height:23.4pt;z-index:124" filled="f" fillcolor="yellow"/>
        </w:pict>
      </w:r>
      <w:r>
        <w:rPr>
          <w:rFonts w:ascii="华文彩云" w:eastAsia="华文彩云" w:hAnsi="宋体" w:hint="eastAsia"/>
          <w:szCs w:val="21"/>
        </w:rPr>
        <w:t>小常识</w:t>
      </w:r>
    </w:p>
    <w:p w:rsidR="00752FB5" w:rsidRDefault="00752FB5">
      <w:pPr>
        <w:ind w:firstLine="480"/>
        <w:rPr>
          <w:rFonts w:ascii="楷体_GB2312" w:eastAsia="楷体_GB2312" w:hint="eastAsia"/>
          <w:szCs w:val="21"/>
        </w:rPr>
      </w:pPr>
      <w:r>
        <w:rPr>
          <w:rFonts w:ascii="楷体_GB2312" w:eastAsia="楷体_GB2312" w:hint="eastAsia"/>
          <w:szCs w:val="21"/>
        </w:rPr>
        <w:t>审查现金支票的要点：</w:t>
      </w:r>
    </w:p>
    <w:p w:rsidR="00752FB5" w:rsidRDefault="00752FB5">
      <w:pPr>
        <w:ind w:firstLine="480"/>
        <w:rPr>
          <w:rFonts w:ascii="楷体_GB2312" w:eastAsia="楷体_GB2312" w:hAnsi="宋体" w:hint="eastAsia"/>
          <w:szCs w:val="21"/>
        </w:rPr>
      </w:pPr>
      <w:r>
        <w:rPr>
          <w:rFonts w:ascii="楷体_GB2312" w:eastAsia="楷体_GB2312" w:hint="eastAsia"/>
          <w:szCs w:val="21"/>
        </w:rPr>
        <w:t>1</w:t>
      </w:r>
      <w:r>
        <w:rPr>
          <w:rFonts w:ascii="楷体_GB2312" w:eastAsia="楷体_GB2312" w:hAnsi="宋体" w:hint="eastAsia"/>
          <w:szCs w:val="21"/>
        </w:rPr>
        <w:t>．大额现金支取是否已经有权人或部门审批。</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2．支票是否真实，是否超过提示付款期限，是否为远期支票。</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3．出票人签章是否符合规定，并折角核对其印章与预留银行的印鉴是否相符，使用支付密码的，其密码是否正确。</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4．支票的大小写金额是否一致。</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5．支票必须记载的事项是否齐全，填写是否符合规范，出票日期、出票金额、收款人名称是否更改。</w:t>
      </w:r>
    </w:p>
    <w:p w:rsidR="00752FB5" w:rsidRDefault="00752FB5">
      <w:pPr>
        <w:ind w:firstLineChars="197" w:firstLine="414"/>
        <w:rPr>
          <w:rFonts w:ascii="楷体_GB2312" w:eastAsia="楷体_GB2312" w:hint="eastAsia"/>
          <w:szCs w:val="21"/>
        </w:rPr>
      </w:pPr>
      <w:r>
        <w:rPr>
          <w:rFonts w:ascii="楷体_GB2312" w:eastAsia="楷体_GB2312" w:hAnsi="宋体" w:hint="eastAsia"/>
          <w:szCs w:val="21"/>
        </w:rPr>
        <w:t>6．支票填明的收款人名称是否为该收款人，收款人是否在支票背面“收款人签章”处签章，其签章是否与收款人名称一致；对收款人为个人的现金支票，是否审核收款人身份证件，是否在支票背面注明证件名称、发证机关、证件号码。</w:t>
      </w:r>
    </w:p>
    <w:p w:rsidR="00752FB5" w:rsidRDefault="00752FB5">
      <w:pPr>
        <w:rPr>
          <w:rFonts w:hint="eastAsia"/>
          <w:szCs w:val="21"/>
        </w:rPr>
      </w:pPr>
      <w:r>
        <w:rPr>
          <w:rFonts w:ascii="楷体_GB2312" w:eastAsia="楷体_GB2312" w:hint="eastAsia"/>
          <w:szCs w:val="21"/>
        </w:rPr>
        <w:t xml:space="preserve">    支票的提示付款期自出票日起10日，中间遇节假日不顺延，到期日遇节假日可顺延。</w:t>
      </w:r>
    </w:p>
    <w:p w:rsidR="00752FB5" w:rsidRDefault="00752FB5">
      <w:pPr>
        <w:widowControl/>
        <w:jc w:val="left"/>
        <w:rPr>
          <w:rFonts w:ascii="宋体" w:hAnsi="宋体" w:hint="eastAsia"/>
          <w:i/>
          <w:szCs w:val="21"/>
        </w:rPr>
      </w:pPr>
      <w:r>
        <w:rPr>
          <w:szCs w:val="21"/>
        </w:rPr>
        <w:pict>
          <v:shape id="_x0000_i1070" type="#_x0000_t75" style="width:38.4pt;height:36pt">
            <v:imagedata r:id="rId9" o:title=""/>
          </v:shape>
        </w:pict>
      </w:r>
      <w:r>
        <w:rPr>
          <w:szCs w:val="21"/>
        </w:rPr>
        <w:t xml:space="preserve"> </w:t>
      </w:r>
      <w:r>
        <w:rPr>
          <w:rFonts w:ascii="宋体" w:hAnsi="宋体" w:hint="eastAsia"/>
          <w:i/>
          <w:szCs w:val="21"/>
        </w:rPr>
        <w:t>若出票人签发空头支票，签发签章与预留印鉴不符的支票，银行应如何处理？</w:t>
      </w:r>
    </w:p>
    <w:p w:rsidR="00752FB5" w:rsidRDefault="00752FB5">
      <w:pPr>
        <w:widowControl/>
        <w:jc w:val="left"/>
        <w:rPr>
          <w:rFonts w:ascii="宋体" w:hAnsi="宋体" w:hint="eastAsia"/>
          <w:i/>
          <w:szCs w:val="21"/>
        </w:rPr>
      </w:pPr>
    </w:p>
    <w:p w:rsidR="00752FB5" w:rsidRDefault="00752FB5">
      <w:pPr>
        <w:ind w:firstLine="480"/>
        <w:rPr>
          <w:rFonts w:ascii="宋体" w:hAnsi="宋体" w:hint="eastAsia"/>
          <w:i/>
          <w:szCs w:val="21"/>
        </w:rPr>
      </w:pPr>
      <w:r>
        <w:rPr>
          <w:rFonts w:ascii="宋体" w:hAnsi="宋体" w:hint="eastAsia"/>
          <w:i/>
          <w:szCs w:val="21"/>
        </w:rPr>
        <w:t>银行应予以退票，并按票面金额处以百分之五但不低于1千元的罚款。</w:t>
      </w:r>
    </w:p>
    <w:p w:rsidR="00752FB5" w:rsidRDefault="00752FB5">
      <w:pPr>
        <w:ind w:firstLine="480"/>
        <w:rPr>
          <w:rFonts w:hint="eastAsia"/>
          <w:szCs w:val="21"/>
        </w:rPr>
      </w:pPr>
    </w:p>
    <w:p w:rsidR="00752FB5" w:rsidRDefault="00752FB5">
      <w:pPr>
        <w:widowControl/>
        <w:ind w:left="1680" w:hanging="1680"/>
        <w:jc w:val="left"/>
        <w:rPr>
          <w:rFonts w:hint="eastAsia"/>
          <w:szCs w:val="21"/>
        </w:rPr>
      </w:pPr>
      <w:r>
        <w:rPr>
          <w:b/>
          <w:szCs w:val="21"/>
        </w:rPr>
        <w:t>[</w:t>
      </w:r>
      <w:r>
        <w:rPr>
          <w:rFonts w:hint="eastAsia"/>
          <w:b/>
          <w:szCs w:val="21"/>
        </w:rPr>
        <w:t>操作要点</w:t>
      </w:r>
      <w:r>
        <w:rPr>
          <w:b/>
          <w:szCs w:val="21"/>
        </w:rPr>
        <w:t xml:space="preserve">] </w:t>
      </w:r>
      <w:r>
        <w:rPr>
          <w:rFonts w:hint="eastAsia"/>
          <w:szCs w:val="21"/>
        </w:rPr>
        <w:t>二、进行系统操作。</w:t>
      </w:r>
    </w:p>
    <w:p w:rsidR="00752FB5" w:rsidRDefault="00752FB5">
      <w:pPr>
        <w:widowControl/>
        <w:ind w:firstLine="480"/>
        <w:jc w:val="left"/>
        <w:rPr>
          <w:rFonts w:hint="eastAsia"/>
          <w:szCs w:val="21"/>
        </w:rPr>
      </w:pPr>
      <w:r>
        <w:rPr>
          <w:rFonts w:ascii="宋体" w:hAnsi="宋体" w:hint="eastAsia"/>
          <w:szCs w:val="21"/>
        </w:rPr>
        <w:t>柜员审核无误后，</w:t>
      </w:r>
      <w:r>
        <w:rPr>
          <w:rFonts w:hint="eastAsia"/>
          <w:szCs w:val="21"/>
        </w:rPr>
        <w:t>柜员通过输入单位活期存款现金支取交易代码，进入单位活期存款现金支取交易界面。</w:t>
      </w:r>
    </w:p>
    <w:p w:rsidR="00752FB5" w:rsidRDefault="00752FB5">
      <w:pPr>
        <w:widowControl/>
        <w:ind w:firstLine="480"/>
        <w:jc w:val="left"/>
        <w:rPr>
          <w:szCs w:val="21"/>
        </w:rPr>
      </w:pPr>
      <w:r>
        <w:rPr>
          <w:szCs w:val="21"/>
        </w:rPr>
        <w:t xml:space="preserve">   </w:t>
      </w:r>
      <w:r>
        <w:rPr>
          <w:rFonts w:hint="eastAsia"/>
          <w:szCs w:val="21"/>
        </w:rPr>
        <w:t>插入交易界面。</w:t>
      </w:r>
    </w:p>
    <w:p w:rsidR="00752FB5" w:rsidRDefault="00752FB5">
      <w:pPr>
        <w:ind w:firstLine="480"/>
        <w:rPr>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三、配款。</w:t>
      </w:r>
    </w:p>
    <w:p w:rsidR="00752FB5" w:rsidRDefault="00752FB5">
      <w:pPr>
        <w:ind w:firstLine="480"/>
        <w:rPr>
          <w:rFonts w:hint="eastAsia"/>
          <w:szCs w:val="21"/>
        </w:rPr>
      </w:pPr>
      <w:r>
        <w:rPr>
          <w:rFonts w:hint="eastAsia"/>
          <w:szCs w:val="21"/>
        </w:rPr>
        <w:t>根据凭证金额按照从大到小的顺序逐位配款，并依次按实物券别录入，无误后方可对外支付，当面付清、一笔一清。</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四、打印信息并付款。</w:t>
      </w:r>
    </w:p>
    <w:p w:rsidR="00752FB5" w:rsidRDefault="00752FB5">
      <w:pPr>
        <w:ind w:firstLine="480"/>
        <w:rPr>
          <w:rFonts w:hint="eastAsia"/>
          <w:szCs w:val="21"/>
        </w:rPr>
      </w:pPr>
      <w:r>
        <w:rPr>
          <w:rFonts w:hint="eastAsia"/>
          <w:szCs w:val="21"/>
        </w:rPr>
        <w:t>配款操作无误后，在现金支票的背面打印取款信息，款项付清后，在现金支票上加盖业务清讫章。</w:t>
      </w:r>
    </w:p>
    <w:p w:rsidR="00752FB5" w:rsidRDefault="00752FB5">
      <w:pPr>
        <w:rPr>
          <w:rFonts w:hint="eastAsia"/>
          <w:szCs w:val="21"/>
        </w:rPr>
      </w:pPr>
    </w:p>
    <w:p w:rsidR="00752FB5" w:rsidRDefault="00752FB5">
      <w:pPr>
        <w:rPr>
          <w:rFonts w:hint="eastAsia"/>
          <w:szCs w:val="21"/>
        </w:rPr>
      </w:pPr>
      <w:r>
        <w:rPr>
          <w:b/>
          <w:szCs w:val="21"/>
        </w:rPr>
        <w:t>[</w:t>
      </w:r>
      <w:r>
        <w:rPr>
          <w:rFonts w:hint="eastAsia"/>
          <w:b/>
          <w:szCs w:val="21"/>
        </w:rPr>
        <w:t>场景训练</w:t>
      </w:r>
      <w:r>
        <w:rPr>
          <w:b/>
          <w:szCs w:val="21"/>
        </w:rPr>
        <w:t>2-1-</w:t>
      </w:r>
      <w:r>
        <w:rPr>
          <w:rFonts w:hint="eastAsia"/>
          <w:b/>
          <w:szCs w:val="21"/>
        </w:rPr>
        <w:t>21</w:t>
      </w:r>
      <w:r>
        <w:rPr>
          <w:b/>
          <w:szCs w:val="21"/>
        </w:rPr>
        <w:t xml:space="preserve">] </w:t>
      </w:r>
      <w:r>
        <w:rPr>
          <w:rFonts w:hint="eastAsia"/>
          <w:szCs w:val="21"/>
        </w:rPr>
        <w:t>单位活期存款现金支取业务操作训练。</w:t>
      </w:r>
    </w:p>
    <w:p w:rsidR="00752FB5" w:rsidRDefault="00752FB5">
      <w:pPr>
        <w:rPr>
          <w:rFonts w:hint="eastAsia"/>
          <w:szCs w:val="21"/>
        </w:rPr>
      </w:pPr>
    </w:p>
    <w:p w:rsidR="00752FB5" w:rsidRDefault="00752FB5">
      <w:pPr>
        <w:jc w:val="center"/>
        <w:rPr>
          <w:rFonts w:ascii="隶书" w:eastAsia="隶书" w:hint="eastAsia"/>
          <w:b/>
          <w:color w:val="FF0000"/>
          <w:szCs w:val="21"/>
        </w:rPr>
      </w:pPr>
    </w:p>
    <w:p w:rsidR="00752FB5" w:rsidRDefault="00752FB5">
      <w:pPr>
        <w:jc w:val="center"/>
        <w:rPr>
          <w:rFonts w:ascii="隶书" w:eastAsia="隶书" w:hint="eastAsia"/>
          <w:b/>
          <w:color w:val="FF0000"/>
          <w:sz w:val="36"/>
          <w:szCs w:val="36"/>
        </w:rPr>
      </w:pPr>
      <w:r>
        <w:rPr>
          <w:rFonts w:ascii="隶书" w:eastAsia="隶书" w:hint="eastAsia"/>
          <w:b/>
          <w:color w:val="FF0000"/>
          <w:sz w:val="36"/>
          <w:szCs w:val="36"/>
        </w:rPr>
        <w:t>模块3.2.2 单位定期存款</w:t>
      </w:r>
    </w:p>
    <w:p w:rsidR="00752FB5" w:rsidRDefault="00752FB5">
      <w:pPr>
        <w:rPr>
          <w:rFonts w:hint="eastAsia"/>
          <w:b/>
          <w:szCs w:val="21"/>
        </w:rPr>
      </w:pPr>
      <w:r>
        <w:rPr>
          <w:rFonts w:hint="eastAsia"/>
          <w:b/>
          <w:szCs w:val="21"/>
        </w:rPr>
        <w:t xml:space="preserve">    </w:t>
      </w:r>
    </w:p>
    <w:p w:rsidR="00752FB5" w:rsidRDefault="00752FB5">
      <w:pPr>
        <w:ind w:firstLine="480"/>
        <w:rPr>
          <w:rFonts w:hint="eastAsia"/>
          <w:szCs w:val="21"/>
        </w:rPr>
      </w:pPr>
      <w:r>
        <w:rPr>
          <w:rFonts w:hint="eastAsia"/>
          <w:szCs w:val="21"/>
        </w:rPr>
        <w:t>单位定期存款是由存款单位约定期限，到期支付本息的一种存款。单位定期存款</w:t>
      </w:r>
      <w:r>
        <w:rPr>
          <w:rFonts w:hint="eastAsia"/>
          <w:szCs w:val="21"/>
        </w:rPr>
        <w:t>1</w:t>
      </w:r>
      <w:r>
        <w:rPr>
          <w:rFonts w:hint="eastAsia"/>
          <w:szCs w:val="21"/>
        </w:rPr>
        <w:t>万元起存，多存不限，但如果单笔金额超过</w:t>
      </w:r>
      <w:r>
        <w:rPr>
          <w:rFonts w:hint="eastAsia"/>
          <w:szCs w:val="21"/>
        </w:rPr>
        <w:t>1000</w:t>
      </w:r>
      <w:r>
        <w:rPr>
          <w:rFonts w:hint="eastAsia"/>
          <w:szCs w:val="21"/>
        </w:rPr>
        <w:t>万（含</w:t>
      </w:r>
      <w:r>
        <w:rPr>
          <w:rFonts w:hint="eastAsia"/>
          <w:szCs w:val="21"/>
        </w:rPr>
        <w:t>1000</w:t>
      </w:r>
      <w:r>
        <w:rPr>
          <w:rFonts w:hint="eastAsia"/>
          <w:szCs w:val="21"/>
        </w:rPr>
        <w:t>万）或同一存款单位累计超过</w:t>
      </w:r>
      <w:r>
        <w:rPr>
          <w:rFonts w:hint="eastAsia"/>
          <w:szCs w:val="21"/>
        </w:rPr>
        <w:t>2000</w:t>
      </w:r>
      <w:r>
        <w:rPr>
          <w:rFonts w:hint="eastAsia"/>
          <w:szCs w:val="21"/>
        </w:rPr>
        <w:t>万（含</w:t>
      </w:r>
      <w:r>
        <w:rPr>
          <w:rFonts w:hint="eastAsia"/>
          <w:szCs w:val="21"/>
        </w:rPr>
        <w:t>2000</w:t>
      </w:r>
      <w:r>
        <w:rPr>
          <w:rFonts w:hint="eastAsia"/>
          <w:szCs w:val="21"/>
        </w:rPr>
        <w:t>万）时，经办银行将实行报告制度，逐级报上级行和当地人民银行。存款期限有</w:t>
      </w:r>
      <w:r>
        <w:rPr>
          <w:rFonts w:hint="eastAsia"/>
          <w:szCs w:val="21"/>
        </w:rPr>
        <w:t>3</w:t>
      </w:r>
      <w:r>
        <w:rPr>
          <w:rFonts w:hint="eastAsia"/>
          <w:szCs w:val="21"/>
        </w:rPr>
        <w:t>个月、半年、</w:t>
      </w:r>
      <w:r>
        <w:rPr>
          <w:rFonts w:hint="eastAsia"/>
          <w:szCs w:val="21"/>
        </w:rPr>
        <w:t>1</w:t>
      </w:r>
      <w:r>
        <w:rPr>
          <w:rFonts w:hint="eastAsia"/>
          <w:szCs w:val="21"/>
        </w:rPr>
        <w:t>年三个档次。</w:t>
      </w:r>
    </w:p>
    <w:p w:rsidR="00752FB5" w:rsidRDefault="00752FB5">
      <w:pPr>
        <w:ind w:firstLine="480"/>
        <w:rPr>
          <w:rFonts w:hint="eastAsia"/>
          <w:b/>
          <w:szCs w:val="21"/>
        </w:rPr>
      </w:pPr>
      <w:r>
        <w:rPr>
          <w:rFonts w:hint="eastAsia"/>
          <w:szCs w:val="21"/>
        </w:rPr>
        <w:t>单位定期存款可采用现金存入，也可采用转账存入；但支取时只能以转账方式转入其基本账户，不得将定期存款用于结算或从定期存款中提取现金。本模块以单位定期存款转账开户和转账销户为例进行介绍。</w:t>
      </w:r>
    </w:p>
    <w:p w:rsidR="00752FB5" w:rsidRDefault="00752FB5">
      <w:pPr>
        <w:rPr>
          <w:rFonts w:hint="eastAsia"/>
          <w:szCs w:val="21"/>
        </w:rPr>
      </w:pPr>
      <w:r>
        <w:rPr>
          <w:rFonts w:hint="eastAsia"/>
          <w:b/>
          <w:szCs w:val="21"/>
        </w:rPr>
        <w:t>[</w:t>
      </w:r>
      <w:r>
        <w:rPr>
          <w:rFonts w:hint="eastAsia"/>
          <w:b/>
          <w:szCs w:val="21"/>
        </w:rPr>
        <w:t>实训一</w:t>
      </w:r>
      <w:r>
        <w:rPr>
          <w:rFonts w:hint="eastAsia"/>
          <w:b/>
          <w:szCs w:val="21"/>
        </w:rPr>
        <w:t xml:space="preserve">] </w:t>
      </w:r>
      <w:r>
        <w:rPr>
          <w:rFonts w:hint="eastAsia"/>
          <w:szCs w:val="21"/>
        </w:rPr>
        <w:t>单位定期存款转账开户业务实训</w:t>
      </w:r>
    </w:p>
    <w:p w:rsidR="00752FB5" w:rsidRDefault="00752FB5">
      <w:pPr>
        <w:rPr>
          <w:rFonts w:hint="eastAsia"/>
          <w:szCs w:val="21"/>
        </w:rPr>
      </w:pPr>
      <w:r>
        <w:rPr>
          <w:rFonts w:hint="eastAsia"/>
          <w:szCs w:val="21"/>
        </w:rPr>
        <w:t>（插入单位活期存款转定期存款转账开户动漫）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May I help you</w:t>
      </w:r>
      <w:r>
        <w:rPr>
          <w:rFonts w:hint="eastAsia"/>
          <w:szCs w:val="21"/>
        </w:rPr>
        <w:t>？</w:t>
      </w:r>
    </w:p>
    <w:p w:rsidR="00752FB5" w:rsidRDefault="00752FB5">
      <w:pPr>
        <w:ind w:firstLineChars="200" w:firstLine="420"/>
        <w:rPr>
          <w:rFonts w:hint="eastAsia"/>
          <w:szCs w:val="21"/>
        </w:rPr>
      </w:pPr>
      <w:r>
        <w:rPr>
          <w:rFonts w:hint="eastAsia"/>
          <w:szCs w:val="21"/>
        </w:rPr>
        <w:t>客户：哦，我们公司想从活期存款中转一部分为定期存款。</w:t>
      </w:r>
    </w:p>
    <w:p w:rsidR="00752FB5" w:rsidRDefault="00752FB5">
      <w:pPr>
        <w:ind w:leftChars="570" w:left="1197"/>
        <w:rPr>
          <w:rFonts w:hint="eastAsia"/>
          <w:szCs w:val="21"/>
        </w:rPr>
      </w:pPr>
      <w:r>
        <w:rPr>
          <w:rFonts w:hint="eastAsia"/>
          <w:szCs w:val="21"/>
        </w:rPr>
        <w:t>Oh</w:t>
      </w:r>
      <w:r>
        <w:rPr>
          <w:rFonts w:hint="eastAsia"/>
          <w:szCs w:val="21"/>
        </w:rPr>
        <w:t>，</w:t>
      </w:r>
      <w:r>
        <w:rPr>
          <w:rFonts w:hint="eastAsia"/>
          <w:szCs w:val="21"/>
        </w:rPr>
        <w:t>yes. My company wishes to deposit some money from our current account .</w:t>
      </w:r>
    </w:p>
    <w:p w:rsidR="00752FB5" w:rsidRDefault="00752FB5">
      <w:pPr>
        <w:ind w:firstLine="480"/>
        <w:rPr>
          <w:rFonts w:hint="eastAsia"/>
          <w:szCs w:val="21"/>
        </w:rPr>
      </w:pPr>
      <w:r>
        <w:rPr>
          <w:rFonts w:hint="eastAsia"/>
          <w:szCs w:val="21"/>
        </w:rPr>
        <w:t>柜员：您想转存多少？</w:t>
      </w:r>
    </w:p>
    <w:p w:rsidR="00752FB5" w:rsidRDefault="00752FB5">
      <w:pPr>
        <w:ind w:firstLine="480"/>
        <w:rPr>
          <w:rFonts w:hint="eastAsia"/>
          <w:szCs w:val="21"/>
        </w:rPr>
      </w:pPr>
      <w:r>
        <w:rPr>
          <w:rFonts w:hint="eastAsia"/>
          <w:szCs w:val="21"/>
        </w:rPr>
        <w:t xml:space="preserve">      Can you tell me how much do you want to deposit</w:t>
      </w:r>
      <w:r>
        <w:rPr>
          <w:rFonts w:hint="eastAsia"/>
          <w:szCs w:val="21"/>
        </w:rPr>
        <w:t>？</w:t>
      </w:r>
    </w:p>
    <w:p w:rsidR="00752FB5" w:rsidRDefault="00752FB5">
      <w:pPr>
        <w:ind w:firstLine="480"/>
        <w:rPr>
          <w:rFonts w:hint="eastAsia"/>
          <w:szCs w:val="21"/>
        </w:rPr>
      </w:pPr>
      <w:r>
        <w:rPr>
          <w:rFonts w:hint="eastAsia"/>
          <w:szCs w:val="21"/>
        </w:rPr>
        <w:t>客户：</w:t>
      </w:r>
      <w:r>
        <w:rPr>
          <w:rFonts w:hint="eastAsia"/>
          <w:szCs w:val="21"/>
        </w:rPr>
        <w:t>900000</w:t>
      </w:r>
      <w:r>
        <w:rPr>
          <w:rFonts w:hint="eastAsia"/>
          <w:szCs w:val="21"/>
        </w:rPr>
        <w:t>元，存一年。</w:t>
      </w:r>
    </w:p>
    <w:p w:rsidR="00752FB5" w:rsidRDefault="00752FB5">
      <w:pPr>
        <w:ind w:left="1200" w:hanging="720"/>
        <w:rPr>
          <w:rFonts w:hint="eastAsia"/>
          <w:szCs w:val="21"/>
        </w:rPr>
      </w:pPr>
      <w:r>
        <w:rPr>
          <w:rFonts w:hint="eastAsia"/>
          <w:szCs w:val="21"/>
        </w:rPr>
        <w:t xml:space="preserve">      Nine hundred thousand yuan in cash. The maturity for the deposit is a year.</w:t>
      </w:r>
    </w:p>
    <w:p w:rsidR="00752FB5" w:rsidRDefault="00752FB5">
      <w:pPr>
        <w:ind w:firstLine="480"/>
        <w:rPr>
          <w:rFonts w:ascii="宋体" w:hAnsi="宋体" w:hint="eastAsia"/>
          <w:szCs w:val="21"/>
        </w:rPr>
      </w:pPr>
      <w:r>
        <w:rPr>
          <w:rFonts w:ascii="宋体" w:hAnsi="宋体" w:hint="eastAsia"/>
          <w:szCs w:val="21"/>
        </w:rPr>
        <w:t>柜员：请您填写一份开户申请书，并盖上企业的财务章。</w:t>
      </w:r>
    </w:p>
    <w:p w:rsidR="00752FB5" w:rsidRDefault="00752FB5">
      <w:pPr>
        <w:ind w:leftChars="228" w:left="1109" w:hangingChars="300" w:hanging="630"/>
        <w:rPr>
          <w:rFonts w:ascii="宋体" w:hAnsi="宋体" w:hint="eastAsia"/>
          <w:szCs w:val="21"/>
        </w:rPr>
      </w:pPr>
      <w:r>
        <w:rPr>
          <w:rFonts w:ascii="宋体" w:hAnsi="宋体" w:hint="eastAsia"/>
          <w:szCs w:val="21"/>
        </w:rPr>
        <w:t xml:space="preserve">      Would you please fill in application form and leave the specimen of the financial stample？</w:t>
      </w:r>
    </w:p>
    <w:p w:rsidR="00752FB5" w:rsidRDefault="00752FB5">
      <w:pPr>
        <w:ind w:left="1265" w:hangingChars="600" w:hanging="1265"/>
        <w:rPr>
          <w:rFonts w:hint="eastAsia"/>
          <w:szCs w:val="21"/>
        </w:rPr>
      </w:pPr>
      <w:r>
        <w:rPr>
          <w:rFonts w:ascii="宋体" w:hAnsi="宋体" w:hint="eastAsia"/>
          <w:b/>
          <w:szCs w:val="21"/>
        </w:rPr>
        <w:t xml:space="preserve">[实训目标] </w:t>
      </w:r>
      <w:r>
        <w:rPr>
          <w:rFonts w:ascii="宋体" w:hAnsi="宋体" w:hint="eastAsia"/>
          <w:szCs w:val="21"/>
        </w:rPr>
        <w:t>掌握</w:t>
      </w:r>
      <w:r>
        <w:rPr>
          <w:rFonts w:hint="eastAsia"/>
          <w:szCs w:val="21"/>
        </w:rPr>
        <w:t>单位活期存款转定期存款转账开户业务流程和操作方法。</w:t>
      </w:r>
    </w:p>
    <w:p w:rsidR="00752FB5" w:rsidRDefault="00752FB5">
      <w:pPr>
        <w:rPr>
          <w:rFonts w:hint="eastAsia"/>
          <w:szCs w:val="21"/>
        </w:rPr>
      </w:pPr>
      <w:r>
        <w:rPr>
          <w:rFonts w:ascii="宋体" w:hAnsi="宋体" w:hint="eastAsia"/>
          <w:b/>
          <w:szCs w:val="21"/>
        </w:rPr>
        <w:t>[基本知识]</w:t>
      </w:r>
      <w:r>
        <w:rPr>
          <w:rFonts w:hint="eastAsia"/>
          <w:szCs w:val="21"/>
        </w:rPr>
        <w:t xml:space="preserve"> </w:t>
      </w:r>
      <w:r>
        <w:rPr>
          <w:rFonts w:hint="eastAsia"/>
          <w:szCs w:val="21"/>
        </w:rPr>
        <w:t>单位定期存款可采用现金存入，也可采用转账存入，但在实际工作中，往往是从单位活期存款账户直接转入。因此，本书将以其为例进行介绍。</w:t>
      </w:r>
    </w:p>
    <w:p w:rsidR="00752FB5" w:rsidRDefault="00752FB5">
      <w:pPr>
        <w:widowControl/>
        <w:jc w:val="left"/>
        <w:rPr>
          <w:rFonts w:hint="eastAsia"/>
          <w:i/>
          <w:szCs w:val="21"/>
        </w:rPr>
      </w:pPr>
      <w:r>
        <w:rPr>
          <w:szCs w:val="21"/>
        </w:rPr>
        <w:pict>
          <v:shape id="_x0000_i1071" type="#_x0000_t75" style="width:38.4pt;height:36pt">
            <v:imagedata r:id="rId9" o:title=""/>
          </v:shape>
        </w:pict>
      </w:r>
      <w:r>
        <w:rPr>
          <w:szCs w:val="21"/>
        </w:rPr>
        <w:t xml:space="preserve"> </w:t>
      </w:r>
      <w:r>
        <w:rPr>
          <w:rFonts w:hint="eastAsia"/>
          <w:i/>
          <w:szCs w:val="21"/>
        </w:rPr>
        <w:t>你知道单位哪些资金可存为定期存款？</w:t>
      </w:r>
    </w:p>
    <w:p w:rsidR="00752FB5" w:rsidRDefault="00752FB5">
      <w:pPr>
        <w:rPr>
          <w:rFonts w:hint="eastAsia"/>
          <w:i/>
          <w:szCs w:val="21"/>
        </w:rPr>
      </w:pPr>
      <w:r>
        <w:rPr>
          <w:rFonts w:hint="eastAsia"/>
          <w:i/>
          <w:szCs w:val="21"/>
        </w:rPr>
        <w:t xml:space="preserve">     </w:t>
      </w:r>
    </w:p>
    <w:p w:rsidR="00752FB5" w:rsidRDefault="00752FB5">
      <w:pPr>
        <w:ind w:firstLine="480"/>
        <w:rPr>
          <w:rFonts w:hint="eastAsia"/>
          <w:i/>
          <w:szCs w:val="21"/>
        </w:rPr>
      </w:pPr>
      <w:r>
        <w:rPr>
          <w:rFonts w:hint="eastAsia"/>
          <w:i/>
          <w:szCs w:val="21"/>
        </w:rPr>
        <w:t>我知道，企事业单位、机关、团体、学校的闲置自由资金，地方财政结余款项等，可按银行规定办理定期存款。但不得将贷款、财政拨款和预算内资金转作定期存款。</w:t>
      </w:r>
    </w:p>
    <w:p w:rsidR="00752FB5" w:rsidRDefault="00752FB5">
      <w:pPr>
        <w:rPr>
          <w:rFonts w:hint="eastAsia"/>
          <w:szCs w:val="21"/>
        </w:rPr>
      </w:pPr>
    </w:p>
    <w:p w:rsidR="00752FB5" w:rsidRDefault="00752FB5">
      <w:pPr>
        <w:rPr>
          <w:rFonts w:hint="eastAsia"/>
          <w:b/>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一、查询客户信息。</w:t>
      </w:r>
    </w:p>
    <w:p w:rsidR="00752FB5" w:rsidRDefault="00752FB5">
      <w:pPr>
        <w:widowControl/>
        <w:ind w:firstLine="480"/>
        <w:jc w:val="left"/>
        <w:rPr>
          <w:rFonts w:hint="eastAsia"/>
          <w:szCs w:val="21"/>
        </w:rPr>
      </w:pPr>
      <w:r>
        <w:rPr>
          <w:rFonts w:hint="eastAsia"/>
          <w:szCs w:val="21"/>
        </w:rPr>
        <w:t>使用“查询单位客户”交易查询是否存在该客户信息。如果没有该客户信息，柜员应根据企业填写的客户基本情况表，使用“单位客户基本信息”交易建立客户基本信息，并产生客户编号。</w:t>
      </w:r>
    </w:p>
    <w:p w:rsidR="00752FB5" w:rsidRDefault="00752FB5">
      <w:pPr>
        <w:widowControl/>
        <w:ind w:firstLine="480"/>
        <w:jc w:val="left"/>
        <w:rPr>
          <w:rFonts w:hint="eastAsia"/>
          <w:szCs w:val="21"/>
        </w:rPr>
      </w:pPr>
      <w:r>
        <w:rPr>
          <w:rFonts w:hint="eastAsia"/>
          <w:szCs w:val="21"/>
        </w:rPr>
        <w:t>插入“单位客户基本信息”交易界面。</w:t>
      </w:r>
    </w:p>
    <w:p w:rsidR="00752FB5" w:rsidRDefault="00752FB5">
      <w:pPr>
        <w:widowControl/>
        <w:ind w:firstLine="480"/>
        <w:jc w:val="left"/>
        <w:rPr>
          <w:rFonts w:hint="eastAsia"/>
          <w:szCs w:val="21"/>
        </w:rPr>
      </w:pP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二、审查开户申请书。</w:t>
      </w:r>
    </w:p>
    <w:p w:rsidR="00752FB5" w:rsidRDefault="00752FB5">
      <w:pPr>
        <w:widowControl/>
        <w:ind w:firstLine="480"/>
        <w:jc w:val="left"/>
        <w:rPr>
          <w:rFonts w:hint="eastAsia"/>
          <w:szCs w:val="21"/>
        </w:rPr>
      </w:pPr>
      <w:r>
        <w:rPr>
          <w:rFonts w:hint="eastAsia"/>
          <w:szCs w:val="21"/>
        </w:rPr>
        <w:t>存款单位开立定期存款户应在拟开户行领取开户申请书，如实填写各栏次内容，并提交工商行政管理机关核发的企业法人执照或营业执照正本。</w:t>
      </w:r>
    </w:p>
    <w:p w:rsidR="00752FB5" w:rsidRDefault="00752FB5">
      <w:pPr>
        <w:widowControl/>
        <w:ind w:firstLine="480"/>
        <w:jc w:val="left"/>
        <w:rPr>
          <w:rFonts w:hint="eastAsia"/>
          <w:szCs w:val="21"/>
        </w:rPr>
      </w:pPr>
      <w:r>
        <w:rPr>
          <w:rFonts w:hint="eastAsia"/>
          <w:szCs w:val="21"/>
        </w:rPr>
        <w:t>插入开户申请书样表。</w:t>
      </w:r>
    </w:p>
    <w:p w:rsidR="00752FB5" w:rsidRDefault="00752FB5">
      <w:pPr>
        <w:widowControl/>
        <w:ind w:firstLine="480"/>
        <w:jc w:val="left"/>
        <w:rPr>
          <w:rFonts w:hint="eastAsia"/>
          <w:szCs w:val="21"/>
        </w:rPr>
      </w:pP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三、开立单位定期存款账户，并登记《开销户登记簿》。</w:t>
      </w:r>
    </w:p>
    <w:p w:rsidR="00752FB5" w:rsidRDefault="00752FB5">
      <w:pPr>
        <w:widowControl/>
        <w:ind w:firstLine="480"/>
        <w:jc w:val="left"/>
        <w:rPr>
          <w:rFonts w:hint="eastAsia"/>
          <w:szCs w:val="21"/>
        </w:rPr>
      </w:pPr>
      <w:r>
        <w:rPr>
          <w:rFonts w:hint="eastAsia"/>
          <w:szCs w:val="21"/>
        </w:rPr>
        <w:t>根据企业交来的申请书、企业法人执照或营业执照正本，使用“单位定期存款开户”交易，为客户开立单位定期存款账户，并登记《开销户登记簿》。</w:t>
      </w:r>
    </w:p>
    <w:p w:rsidR="00752FB5" w:rsidRDefault="00752FB5">
      <w:pPr>
        <w:widowControl/>
        <w:ind w:firstLine="480"/>
        <w:jc w:val="left"/>
        <w:rPr>
          <w:rFonts w:hint="eastAsia"/>
          <w:szCs w:val="21"/>
        </w:rPr>
      </w:pPr>
      <w:r>
        <w:rPr>
          <w:rFonts w:hint="eastAsia"/>
          <w:szCs w:val="21"/>
        </w:rPr>
        <w:t>插入“单位客户基本信息”交易界面及《开销户登记簿》样表。</w:t>
      </w:r>
    </w:p>
    <w:p w:rsidR="00752FB5" w:rsidRDefault="00752FB5">
      <w:pPr>
        <w:widowControl/>
        <w:ind w:firstLine="480"/>
        <w:jc w:val="left"/>
        <w:rPr>
          <w:rFonts w:hint="eastAsia"/>
          <w:szCs w:val="21"/>
        </w:rPr>
      </w:pP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四、办理预留银行印鉴手续。</w:t>
      </w:r>
    </w:p>
    <w:p w:rsidR="00752FB5" w:rsidRDefault="00752FB5">
      <w:pPr>
        <w:widowControl/>
        <w:ind w:firstLine="480"/>
        <w:jc w:val="left"/>
        <w:rPr>
          <w:rFonts w:hint="eastAsia"/>
          <w:szCs w:val="21"/>
        </w:rPr>
      </w:pPr>
      <w:r>
        <w:rPr>
          <w:rFonts w:hint="eastAsia"/>
          <w:szCs w:val="21"/>
        </w:rPr>
        <w:t>印鉴应包括单位财务专用章，单位法定代表人章或主要负责人印章和财会人员章。</w:t>
      </w:r>
    </w:p>
    <w:p w:rsidR="00752FB5" w:rsidRDefault="00752FB5">
      <w:pPr>
        <w:widowControl/>
        <w:ind w:firstLine="480"/>
        <w:jc w:val="left"/>
        <w:rPr>
          <w:rFonts w:hint="eastAsia"/>
          <w:szCs w:val="21"/>
        </w:rPr>
      </w:pPr>
      <w:r>
        <w:rPr>
          <w:rFonts w:hint="eastAsia"/>
          <w:szCs w:val="21"/>
        </w:rPr>
        <w:t>单位在同一营业机构存入多笔定期存款的，经与经办行签定协议，可多个定期存款账户共用一套预留银行印签，并在预留印签上注明所有定期存款账户的账号。</w:t>
      </w:r>
    </w:p>
    <w:p w:rsidR="00752FB5" w:rsidRDefault="00752FB5">
      <w:pPr>
        <w:widowControl/>
        <w:ind w:firstLine="480"/>
        <w:jc w:val="left"/>
        <w:rPr>
          <w:rFonts w:hint="eastAsia"/>
          <w:szCs w:val="21"/>
        </w:rPr>
      </w:pP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五、审查“单位定期存款缴款凭证”。</w:t>
      </w:r>
    </w:p>
    <w:p w:rsidR="00752FB5" w:rsidRDefault="00752FB5">
      <w:pPr>
        <w:widowControl/>
        <w:ind w:firstLine="480"/>
        <w:jc w:val="left"/>
        <w:rPr>
          <w:rFonts w:hint="eastAsia"/>
          <w:szCs w:val="21"/>
        </w:rPr>
      </w:pPr>
      <w:r>
        <w:rPr>
          <w:rFonts w:hint="eastAsia"/>
          <w:szCs w:val="21"/>
        </w:rPr>
        <w:t>存款单位填写“单位定期存款缴款凭证”一式两联，柜员审查凭证内容、联次是否完整齐全，账号、户名、大小写金额是否相符。</w:t>
      </w:r>
    </w:p>
    <w:p w:rsidR="00752FB5" w:rsidRDefault="00752FB5">
      <w:pPr>
        <w:widowControl/>
        <w:ind w:firstLine="480"/>
        <w:jc w:val="left"/>
        <w:rPr>
          <w:rFonts w:hint="eastAsia"/>
          <w:szCs w:val="21"/>
        </w:rPr>
      </w:pPr>
      <w:r>
        <w:rPr>
          <w:rFonts w:hint="eastAsia"/>
          <w:szCs w:val="21"/>
        </w:rPr>
        <w:t>插入“单位定期存款缴款凭证”样表。</w:t>
      </w:r>
    </w:p>
    <w:p w:rsidR="00752FB5" w:rsidRDefault="00752FB5">
      <w:pPr>
        <w:widowControl/>
        <w:ind w:firstLine="480"/>
        <w:jc w:val="left"/>
        <w:rPr>
          <w:rFonts w:hint="eastAsia"/>
          <w:szCs w:val="21"/>
        </w:rPr>
      </w:pP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六、进行系统操作。</w:t>
      </w:r>
    </w:p>
    <w:p w:rsidR="00752FB5" w:rsidRDefault="00752FB5">
      <w:pPr>
        <w:widowControl/>
        <w:ind w:firstLine="480"/>
        <w:jc w:val="left"/>
        <w:rPr>
          <w:rFonts w:hint="eastAsia"/>
          <w:szCs w:val="21"/>
        </w:rPr>
      </w:pPr>
      <w:r>
        <w:rPr>
          <w:rFonts w:ascii="宋体" w:hAnsi="宋体" w:hint="eastAsia"/>
          <w:szCs w:val="21"/>
        </w:rPr>
        <w:t>审查</w:t>
      </w:r>
      <w:r>
        <w:rPr>
          <w:rFonts w:hint="eastAsia"/>
          <w:szCs w:val="21"/>
        </w:rPr>
        <w:t>清点款项无误后</w:t>
      </w:r>
      <w:r>
        <w:rPr>
          <w:rFonts w:ascii="宋体" w:hAnsi="宋体" w:hint="eastAsia"/>
          <w:szCs w:val="21"/>
        </w:rPr>
        <w:t>，</w:t>
      </w:r>
      <w:r>
        <w:rPr>
          <w:rFonts w:hint="eastAsia"/>
          <w:szCs w:val="21"/>
        </w:rPr>
        <w:t>柜员通过输入单位定期存款转账开户交易代码，进入单位定期存款转账开户交易界面。</w:t>
      </w:r>
    </w:p>
    <w:p w:rsidR="00752FB5" w:rsidRDefault="00752FB5">
      <w:pPr>
        <w:widowControl/>
        <w:ind w:firstLine="480"/>
        <w:jc w:val="left"/>
        <w:rPr>
          <w:rFonts w:hint="eastAsia"/>
          <w:szCs w:val="21"/>
        </w:rPr>
      </w:pPr>
      <w:r>
        <w:rPr>
          <w:rFonts w:hint="eastAsia"/>
          <w:szCs w:val="21"/>
        </w:rPr>
        <w:t>插入“转账开户”交易界面。</w:t>
      </w:r>
    </w:p>
    <w:p w:rsidR="00752FB5" w:rsidRDefault="00752FB5">
      <w:pPr>
        <w:widowControl/>
        <w:jc w:val="left"/>
        <w:rPr>
          <w:rFonts w:hint="eastAsia"/>
          <w:szCs w:val="21"/>
        </w:rPr>
      </w:pP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七、打印“单位存款证实书”。</w:t>
      </w:r>
    </w:p>
    <w:p w:rsidR="00752FB5" w:rsidRDefault="00752FB5">
      <w:pPr>
        <w:widowControl/>
        <w:ind w:firstLine="480"/>
        <w:jc w:val="left"/>
        <w:rPr>
          <w:rFonts w:hint="eastAsia"/>
          <w:szCs w:val="21"/>
        </w:rPr>
      </w:pPr>
      <w:r>
        <w:rPr>
          <w:rFonts w:hint="eastAsia"/>
          <w:szCs w:val="21"/>
        </w:rPr>
        <w:t>打印单位存款证实书一式两联，第一联作回单联与签章后的缴款凭证退存款人，第二联作银行留底卡加以保管。“单位定期存款缴款凭证”第二联作为收款的记账凭证。</w:t>
      </w:r>
    </w:p>
    <w:p w:rsidR="00752FB5" w:rsidRDefault="00752FB5">
      <w:pPr>
        <w:widowControl/>
        <w:ind w:firstLine="480"/>
        <w:jc w:val="left"/>
        <w:rPr>
          <w:rFonts w:hint="eastAsia"/>
          <w:szCs w:val="21"/>
        </w:rPr>
      </w:pPr>
      <w:r>
        <w:rPr>
          <w:rFonts w:hint="eastAsia"/>
          <w:szCs w:val="21"/>
        </w:rPr>
        <w:t>“单位存款证实书”作为银行重要空白凭证管理，仅对存款单位开户正证实，不能做为质押的权利凭证，单位如需办理质押贷款，可向开户银行申请开具“单位定期存单”。</w:t>
      </w:r>
    </w:p>
    <w:p w:rsidR="00752FB5" w:rsidRDefault="00752FB5">
      <w:pPr>
        <w:widowControl/>
        <w:ind w:firstLine="480"/>
        <w:jc w:val="left"/>
        <w:rPr>
          <w:rFonts w:hint="eastAsia"/>
          <w:szCs w:val="21"/>
        </w:rPr>
      </w:pPr>
      <w:r>
        <w:rPr>
          <w:rFonts w:hint="eastAsia"/>
          <w:szCs w:val="21"/>
        </w:rPr>
        <w:t>“单位存款证实书”遗失后可办理挂失，开户行受理挂失</w:t>
      </w:r>
      <w:r>
        <w:rPr>
          <w:rFonts w:hint="eastAsia"/>
          <w:szCs w:val="21"/>
        </w:rPr>
        <w:t>7</w:t>
      </w:r>
      <w:r>
        <w:rPr>
          <w:rFonts w:hint="eastAsia"/>
          <w:szCs w:val="21"/>
        </w:rPr>
        <w:t>日后，可补办证实书。</w:t>
      </w:r>
    </w:p>
    <w:p w:rsidR="00752FB5" w:rsidRDefault="00752FB5">
      <w:pPr>
        <w:widowControl/>
        <w:ind w:firstLine="480"/>
        <w:jc w:val="left"/>
        <w:rPr>
          <w:rFonts w:hint="eastAsia"/>
          <w:szCs w:val="21"/>
        </w:rPr>
      </w:pPr>
      <w:r>
        <w:rPr>
          <w:rFonts w:hint="eastAsia"/>
          <w:szCs w:val="21"/>
        </w:rPr>
        <w:t>插入“单位存款证实书”样表。（高教银行会计</w:t>
      </w:r>
      <w:r>
        <w:rPr>
          <w:rFonts w:hint="eastAsia"/>
          <w:szCs w:val="21"/>
        </w:rPr>
        <w:t>55</w:t>
      </w:r>
      <w:r>
        <w:rPr>
          <w:rFonts w:hint="eastAsia"/>
          <w:szCs w:val="21"/>
        </w:rPr>
        <w:t>页）</w:t>
      </w: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 xml:space="preserve">2-1-22] </w:t>
      </w:r>
      <w:r>
        <w:rPr>
          <w:rFonts w:hint="eastAsia"/>
          <w:szCs w:val="21"/>
        </w:rPr>
        <w:t>单位活期存款转定期存款转账开户业务操作训练。</w:t>
      </w:r>
    </w:p>
    <w:p w:rsidR="00752FB5" w:rsidRDefault="00752FB5">
      <w:pPr>
        <w:rPr>
          <w:rFonts w:hint="eastAsia"/>
          <w:b/>
          <w:szCs w:val="21"/>
        </w:rPr>
      </w:pPr>
    </w:p>
    <w:p w:rsidR="00752FB5" w:rsidRDefault="00752FB5">
      <w:pPr>
        <w:widowControl/>
        <w:jc w:val="left"/>
        <w:rPr>
          <w:rFonts w:hint="eastAsia"/>
          <w:szCs w:val="21"/>
        </w:rPr>
      </w:pPr>
      <w:r>
        <w:rPr>
          <w:rFonts w:hint="eastAsia"/>
          <w:b/>
          <w:szCs w:val="21"/>
        </w:rPr>
        <w:t>[</w:t>
      </w:r>
      <w:r>
        <w:rPr>
          <w:rFonts w:hint="eastAsia"/>
          <w:b/>
          <w:szCs w:val="21"/>
        </w:rPr>
        <w:t>实训二</w:t>
      </w:r>
      <w:r>
        <w:rPr>
          <w:rFonts w:hint="eastAsia"/>
          <w:b/>
          <w:szCs w:val="21"/>
        </w:rPr>
        <w:t xml:space="preserve">] </w:t>
      </w:r>
      <w:r>
        <w:rPr>
          <w:rFonts w:hint="eastAsia"/>
          <w:szCs w:val="21"/>
        </w:rPr>
        <w:t>单位定期存款到期转账取款销户实训</w:t>
      </w:r>
    </w:p>
    <w:p w:rsidR="00752FB5" w:rsidRDefault="00752FB5">
      <w:pPr>
        <w:ind w:firstLineChars="150" w:firstLine="315"/>
        <w:rPr>
          <w:rFonts w:hint="eastAsia"/>
          <w:szCs w:val="21"/>
        </w:rPr>
      </w:pPr>
      <w:r>
        <w:rPr>
          <w:rFonts w:hint="eastAsia"/>
          <w:szCs w:val="21"/>
        </w:rPr>
        <w:t>（插入单位定期存款到期转账取款销户动漫）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客户：哦，我单位的定期存款到期了想支取。</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 xml:space="preserve">yes. My company want to withdraw money for the time deposit has matured </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柜员：请填写一张取款单，写上公司账号、金额和日期。</w:t>
      </w:r>
    </w:p>
    <w:p w:rsidR="00752FB5" w:rsidRDefault="00752FB5">
      <w:pPr>
        <w:ind w:left="1200" w:hanging="720"/>
        <w:rPr>
          <w:rFonts w:hint="eastAsia"/>
          <w:szCs w:val="21"/>
        </w:rPr>
      </w:pPr>
      <w:r>
        <w:rPr>
          <w:rFonts w:hint="eastAsia"/>
          <w:szCs w:val="21"/>
        </w:rPr>
        <w:t xml:space="preserve">      Please fill out a withdraw form with your account number</w:t>
      </w:r>
      <w:r>
        <w:rPr>
          <w:rFonts w:hint="eastAsia"/>
          <w:szCs w:val="21"/>
        </w:rPr>
        <w:t>，</w:t>
      </w:r>
      <w:r>
        <w:rPr>
          <w:rFonts w:hint="eastAsia"/>
          <w:szCs w:val="21"/>
        </w:rPr>
        <w:t xml:space="preserve">the amount you wish to withdraw and the date. </w:t>
      </w:r>
    </w:p>
    <w:p w:rsidR="00752FB5" w:rsidRDefault="00752FB5">
      <w:pPr>
        <w:rPr>
          <w:rFonts w:hint="eastAsia"/>
          <w:b/>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掌握单位定期存款到期转账取款销户业务处理流程和操作方法。</w:t>
      </w:r>
    </w:p>
    <w:p w:rsidR="00752FB5" w:rsidRDefault="00752FB5">
      <w:pPr>
        <w:widowControl/>
        <w:jc w:val="left"/>
        <w:rPr>
          <w:rFonts w:hint="eastAsia"/>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存款单位支取定期存款只能以转账方式将存款转入其基本存款账户，不得将定期存款用于结算或从定期存款账户中提取现金，因而定期存款到期只能转入其基本存款账户。</w:t>
      </w:r>
    </w:p>
    <w:p w:rsidR="00752FB5" w:rsidRDefault="00752FB5">
      <w:pPr>
        <w:widowControl/>
        <w:ind w:firstLine="480"/>
        <w:jc w:val="left"/>
        <w:rPr>
          <w:szCs w:val="21"/>
        </w:rPr>
      </w:pPr>
      <w:r>
        <w:rPr>
          <w:rFonts w:hint="eastAsia"/>
          <w:szCs w:val="21"/>
        </w:rPr>
        <w:t>定期存款可以全部或部分提前支取，但只能提前支取一次。</w:t>
      </w: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一、柜员审核凭证。</w:t>
      </w:r>
    </w:p>
    <w:p w:rsidR="00752FB5" w:rsidRDefault="00752FB5">
      <w:pPr>
        <w:widowControl/>
        <w:ind w:firstLine="480"/>
        <w:jc w:val="left"/>
        <w:rPr>
          <w:rFonts w:hint="eastAsia"/>
          <w:szCs w:val="21"/>
        </w:rPr>
      </w:pPr>
      <w:r>
        <w:rPr>
          <w:rFonts w:hint="eastAsia"/>
          <w:szCs w:val="21"/>
        </w:rPr>
        <w:t>存款单位填写“单位定期（通知）存款支取凭证”一式三联，第二联加盖预留印鉴，并持“单位定期存款证实书”办理支取。</w:t>
      </w:r>
    </w:p>
    <w:p w:rsidR="00752FB5" w:rsidRDefault="00752FB5">
      <w:pPr>
        <w:widowControl/>
        <w:ind w:firstLine="480"/>
        <w:jc w:val="left"/>
        <w:rPr>
          <w:rFonts w:hint="eastAsia"/>
          <w:szCs w:val="21"/>
        </w:rPr>
      </w:pPr>
      <w:r>
        <w:rPr>
          <w:rFonts w:hint="eastAsia"/>
          <w:szCs w:val="21"/>
        </w:rPr>
        <w:t>柜员审核证实书确属本行签发、内容齐全、无涂改、存款已到期，凭证填写正确、金额相符，并审核加盖的印鉴是否与预留印鉴一致。</w:t>
      </w:r>
    </w:p>
    <w:p w:rsidR="00752FB5" w:rsidRDefault="00752FB5">
      <w:pPr>
        <w:widowControl/>
        <w:ind w:firstLine="480"/>
        <w:jc w:val="left"/>
        <w:rPr>
          <w:rFonts w:hint="eastAsia"/>
          <w:szCs w:val="21"/>
        </w:rPr>
      </w:pPr>
      <w:r>
        <w:rPr>
          <w:rFonts w:hint="eastAsia"/>
          <w:szCs w:val="21"/>
        </w:rPr>
        <w:t>插入“单位定期（通知）存款支取凭证”表样。（高教银行会计</w:t>
      </w:r>
      <w:r>
        <w:rPr>
          <w:rFonts w:hint="eastAsia"/>
          <w:szCs w:val="21"/>
        </w:rPr>
        <w:t>56</w:t>
      </w:r>
      <w:r>
        <w:rPr>
          <w:rFonts w:hint="eastAsia"/>
          <w:szCs w:val="21"/>
        </w:rPr>
        <w:t>页）</w:t>
      </w: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二、计算利息。</w:t>
      </w:r>
    </w:p>
    <w:p w:rsidR="00752FB5" w:rsidRDefault="00752FB5">
      <w:pPr>
        <w:widowControl/>
        <w:ind w:firstLine="480"/>
        <w:jc w:val="left"/>
        <w:rPr>
          <w:rFonts w:hint="eastAsia"/>
          <w:szCs w:val="21"/>
        </w:rPr>
      </w:pPr>
      <w:r>
        <w:rPr>
          <w:rFonts w:hint="eastAsia"/>
          <w:szCs w:val="21"/>
        </w:rPr>
        <w:t>银行审查无误后，按规定利率计算利息，开具利息清单。可先使用“查询单位定期（通知）存款利息”交易查明存单本金及利息。</w:t>
      </w:r>
    </w:p>
    <w:p w:rsidR="00752FB5" w:rsidRDefault="00752FB5">
      <w:pPr>
        <w:widowControl/>
        <w:ind w:firstLine="480"/>
        <w:jc w:val="left"/>
        <w:rPr>
          <w:rFonts w:hint="eastAsia"/>
          <w:szCs w:val="21"/>
        </w:rPr>
      </w:pPr>
      <w:r>
        <w:rPr>
          <w:rFonts w:hint="eastAsia"/>
          <w:szCs w:val="21"/>
        </w:rPr>
        <w:t>插入交易界面。</w:t>
      </w:r>
    </w:p>
    <w:p w:rsidR="00752FB5" w:rsidRDefault="00752FB5">
      <w:pPr>
        <w:ind w:firstLine="600"/>
        <w:rPr>
          <w:rFonts w:ascii="华文彩云" w:eastAsia="华文彩云" w:hAnsi="宋体"/>
          <w:szCs w:val="21"/>
        </w:rPr>
      </w:pPr>
      <w:r>
        <w:rPr>
          <w:szCs w:val="21"/>
        </w:rPr>
        <w:pict>
          <v:shape id="_x0000_s3215" type="#_x0000_t96" style="position:absolute;left:0;text-align:left;margin-left:0;margin-top:7.8pt;width:21pt;height:23.4pt;z-index:125" filled="f" fillcolor="yellow"/>
        </w:pict>
      </w:r>
      <w:r>
        <w:rPr>
          <w:rFonts w:ascii="华文彩云" w:eastAsia="华文彩云" w:hAnsi="宋体" w:hint="eastAsia"/>
          <w:szCs w:val="21"/>
        </w:rPr>
        <w:t>小常识</w:t>
      </w:r>
    </w:p>
    <w:p w:rsidR="00752FB5" w:rsidRDefault="00752FB5">
      <w:pPr>
        <w:widowControl/>
        <w:ind w:firstLine="360"/>
        <w:jc w:val="left"/>
        <w:rPr>
          <w:rFonts w:ascii="楷体_GB2312" w:eastAsia="楷体_GB2312" w:hint="eastAsia"/>
          <w:szCs w:val="21"/>
        </w:rPr>
      </w:pPr>
      <w:r>
        <w:rPr>
          <w:rFonts w:ascii="楷体_GB2312" w:eastAsia="楷体_GB2312" w:hint="eastAsia"/>
          <w:szCs w:val="21"/>
        </w:rPr>
        <w:t>单位定期存款计息规定：</w:t>
      </w:r>
    </w:p>
    <w:p w:rsidR="00752FB5" w:rsidRDefault="00752FB5">
      <w:pPr>
        <w:widowControl/>
        <w:ind w:firstLine="240"/>
        <w:jc w:val="left"/>
        <w:rPr>
          <w:rFonts w:ascii="楷体_GB2312" w:eastAsia="楷体_GB2312" w:hint="eastAsia"/>
          <w:szCs w:val="21"/>
        </w:rPr>
      </w:pPr>
      <w:r>
        <w:rPr>
          <w:rFonts w:ascii="楷体_GB2312" w:eastAsia="楷体_GB2312" w:hint="eastAsia"/>
          <w:szCs w:val="21"/>
        </w:rPr>
        <w:t>1、存款到期按存款存入日挂牌公告的定期存款利率计付利息，期间遇利率调整不分段计息，不计复息，到期日为例假日可在例假日前一天支取扣除相应提前天数的利息，例假日后支取按过期支取办法办理。</w:t>
      </w:r>
    </w:p>
    <w:p w:rsidR="00752FB5" w:rsidRDefault="00752FB5">
      <w:pPr>
        <w:widowControl/>
        <w:ind w:firstLine="240"/>
        <w:jc w:val="left"/>
        <w:rPr>
          <w:rFonts w:ascii="楷体_GB2312" w:eastAsia="楷体_GB2312" w:hint="eastAsia"/>
          <w:szCs w:val="21"/>
        </w:rPr>
      </w:pPr>
      <w:r>
        <w:rPr>
          <w:rFonts w:ascii="楷体_GB2312" w:eastAsia="楷体_GB2312" w:hint="eastAsia"/>
          <w:szCs w:val="21"/>
        </w:rPr>
        <w:t>2、提前支取部分按支取日挂牌公告的活期存款利率计付利息。</w:t>
      </w:r>
    </w:p>
    <w:p w:rsidR="00752FB5" w:rsidRDefault="00752FB5">
      <w:pPr>
        <w:widowControl/>
        <w:ind w:firstLine="240"/>
        <w:jc w:val="left"/>
        <w:rPr>
          <w:rFonts w:ascii="楷体_GB2312" w:eastAsia="楷体_GB2312" w:hint="eastAsia"/>
          <w:szCs w:val="21"/>
        </w:rPr>
      </w:pPr>
      <w:r>
        <w:rPr>
          <w:rFonts w:ascii="楷体_GB2312" w:eastAsia="楷体_GB2312" w:hint="eastAsia"/>
          <w:szCs w:val="21"/>
        </w:rPr>
        <w:t>3、单位定期存款到期不取，逾期部分按支取日挂牌公告的活期存款利率计付利息。</w:t>
      </w:r>
    </w:p>
    <w:p w:rsidR="00752FB5" w:rsidRDefault="00752FB5">
      <w:pPr>
        <w:widowControl/>
        <w:jc w:val="left"/>
        <w:rPr>
          <w:rFonts w:hint="eastAsia"/>
          <w:szCs w:val="21"/>
        </w:rPr>
      </w:pPr>
      <w:r>
        <w:rPr>
          <w:rFonts w:hint="eastAsia"/>
          <w:szCs w:val="21"/>
        </w:rPr>
        <w:t xml:space="preserve">    </w:t>
      </w: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三、办理转账业务。</w:t>
      </w:r>
    </w:p>
    <w:p w:rsidR="00752FB5" w:rsidRDefault="00752FB5">
      <w:pPr>
        <w:widowControl/>
        <w:ind w:firstLine="480"/>
        <w:jc w:val="left"/>
        <w:rPr>
          <w:rFonts w:hint="eastAsia"/>
          <w:szCs w:val="21"/>
        </w:rPr>
      </w:pPr>
      <w:r>
        <w:rPr>
          <w:rFonts w:hint="eastAsia"/>
          <w:szCs w:val="21"/>
        </w:rPr>
        <w:t>计息后，柜员通过输入个人活期存款转账取款交易代码，进入个人活期存款转账取款交易界面。使用</w:t>
      </w:r>
      <w:r>
        <w:rPr>
          <w:rFonts w:hint="eastAsia"/>
          <w:szCs w:val="21"/>
        </w:rPr>
        <w:t xml:space="preserve"> </w:t>
      </w:r>
      <w:r>
        <w:rPr>
          <w:rFonts w:hint="eastAsia"/>
          <w:szCs w:val="21"/>
        </w:rPr>
        <w:t>“转账取款”交易进行转账处理。</w:t>
      </w:r>
    </w:p>
    <w:p w:rsidR="00752FB5" w:rsidRDefault="00752FB5">
      <w:pPr>
        <w:widowControl/>
        <w:ind w:firstLine="480"/>
        <w:jc w:val="left"/>
        <w:rPr>
          <w:rFonts w:hint="eastAsia"/>
          <w:szCs w:val="21"/>
        </w:rPr>
      </w:pPr>
      <w:r>
        <w:rPr>
          <w:rFonts w:hint="eastAsia"/>
          <w:szCs w:val="21"/>
        </w:rPr>
        <w:t>插入交易界面。</w:t>
      </w:r>
    </w:p>
    <w:p w:rsidR="00752FB5" w:rsidRDefault="00752FB5">
      <w:pPr>
        <w:widowControl/>
        <w:ind w:firstLine="480"/>
        <w:jc w:val="left"/>
        <w:rPr>
          <w:rFonts w:hint="eastAsia"/>
          <w:szCs w:val="21"/>
        </w:rPr>
      </w:pPr>
      <w:r>
        <w:rPr>
          <w:rFonts w:hint="eastAsia"/>
          <w:szCs w:val="21"/>
        </w:rPr>
        <w:t>“单位定期（通知）存款支取凭证”借方传票作收付款的记账凭证，贷方传票作收款的记账凭证，回单联签章后与利息清单一并退存款单位；证实书收回，两联证实书注明“注销”字样，一并作借方传票附件。</w:t>
      </w: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 xml:space="preserve">2-1-23] </w:t>
      </w:r>
      <w:r>
        <w:rPr>
          <w:rFonts w:hint="eastAsia"/>
          <w:szCs w:val="21"/>
        </w:rPr>
        <w:t>单位定期存款到期转账取款销户业务处理流程。</w:t>
      </w:r>
    </w:p>
    <w:p w:rsidR="00752FB5" w:rsidRDefault="00752FB5">
      <w:pPr>
        <w:rPr>
          <w:rFonts w:hint="eastAsia"/>
          <w:b/>
          <w:szCs w:val="21"/>
        </w:rPr>
      </w:pPr>
    </w:p>
    <w:p w:rsidR="00752FB5" w:rsidRDefault="00752FB5">
      <w:pPr>
        <w:jc w:val="center"/>
        <w:rPr>
          <w:rFonts w:ascii="隶书" w:eastAsia="隶书" w:hint="eastAsia"/>
          <w:b/>
          <w:color w:val="FF0000"/>
          <w:sz w:val="36"/>
          <w:szCs w:val="36"/>
        </w:rPr>
      </w:pPr>
      <w:r>
        <w:rPr>
          <w:rFonts w:ascii="隶书" w:eastAsia="隶书" w:hint="eastAsia"/>
          <w:b/>
          <w:color w:val="FF0000"/>
          <w:sz w:val="36"/>
          <w:szCs w:val="36"/>
        </w:rPr>
        <w:t>模块3.2.3 单位通知存款</w:t>
      </w:r>
    </w:p>
    <w:p w:rsidR="00752FB5" w:rsidRDefault="00752FB5">
      <w:pPr>
        <w:jc w:val="center"/>
        <w:rPr>
          <w:rFonts w:ascii="隶书" w:eastAsia="隶书" w:hint="eastAsia"/>
          <w:b/>
          <w:color w:val="FF0000"/>
          <w:szCs w:val="21"/>
        </w:rPr>
      </w:pPr>
    </w:p>
    <w:p w:rsidR="00752FB5" w:rsidRDefault="00752FB5">
      <w:pPr>
        <w:ind w:firstLine="480"/>
        <w:rPr>
          <w:rFonts w:hint="eastAsia"/>
          <w:szCs w:val="21"/>
        </w:rPr>
      </w:pPr>
      <w:r>
        <w:rPr>
          <w:rFonts w:hint="eastAsia"/>
          <w:szCs w:val="21"/>
        </w:rPr>
        <w:t>单位通知存款是指存款人在存入款项时不约定存期，支取时需提前通知银行，约定支取存款日期和金额方能支取的存款。</w:t>
      </w:r>
    </w:p>
    <w:p w:rsidR="00752FB5" w:rsidRDefault="00752FB5">
      <w:pPr>
        <w:ind w:firstLine="480"/>
        <w:rPr>
          <w:rFonts w:hint="eastAsia"/>
          <w:szCs w:val="21"/>
        </w:rPr>
      </w:pPr>
      <w:r>
        <w:rPr>
          <w:rFonts w:hint="eastAsia"/>
          <w:szCs w:val="21"/>
        </w:rPr>
        <w:t>单位通知存款账户资金必须一次存入，存入方式有现金存入和转账存入两种，存入时的会计核算手续比照单位定期存款处理。单位通知存款的支取可一次或分次进行，支取存款利随本清，支取的存款本息只能转入存款单位的其他存款户，不得支取现金。</w:t>
      </w:r>
    </w:p>
    <w:p w:rsidR="00752FB5" w:rsidRDefault="00752FB5">
      <w:pPr>
        <w:ind w:firstLine="480"/>
        <w:rPr>
          <w:rFonts w:hint="eastAsia"/>
          <w:szCs w:val="21"/>
        </w:rPr>
      </w:pPr>
      <w:r>
        <w:rPr>
          <w:rFonts w:hint="eastAsia"/>
          <w:szCs w:val="21"/>
        </w:rPr>
        <w:t>本模块以单位通知存款支票转账开户、单位通知存款全额转账支取为例进行介绍。</w:t>
      </w:r>
    </w:p>
    <w:p w:rsidR="00752FB5" w:rsidRDefault="00752FB5">
      <w:pPr>
        <w:rPr>
          <w:rFonts w:hint="eastAsia"/>
          <w:szCs w:val="21"/>
        </w:rPr>
      </w:pPr>
      <w:r>
        <w:rPr>
          <w:rFonts w:hint="eastAsia"/>
          <w:b/>
          <w:szCs w:val="21"/>
        </w:rPr>
        <w:t>[</w:t>
      </w:r>
      <w:r>
        <w:rPr>
          <w:rFonts w:hint="eastAsia"/>
          <w:b/>
          <w:szCs w:val="21"/>
        </w:rPr>
        <w:t>实训一</w:t>
      </w:r>
      <w:r>
        <w:rPr>
          <w:rFonts w:hint="eastAsia"/>
          <w:b/>
          <w:szCs w:val="21"/>
        </w:rPr>
        <w:t>]</w:t>
      </w:r>
      <w:r>
        <w:rPr>
          <w:rFonts w:hint="eastAsia"/>
          <w:szCs w:val="21"/>
        </w:rPr>
        <w:t xml:space="preserve"> </w:t>
      </w:r>
      <w:r>
        <w:rPr>
          <w:rFonts w:hint="eastAsia"/>
          <w:szCs w:val="21"/>
        </w:rPr>
        <w:t>单位通知存款支票转账开户</w:t>
      </w:r>
    </w:p>
    <w:p w:rsidR="00752FB5" w:rsidRDefault="00752FB5">
      <w:pPr>
        <w:ind w:firstLineChars="150" w:firstLine="315"/>
        <w:rPr>
          <w:rFonts w:hint="eastAsia"/>
          <w:szCs w:val="21"/>
        </w:rPr>
      </w:pPr>
      <w:r>
        <w:rPr>
          <w:rFonts w:hint="eastAsia"/>
          <w:szCs w:val="21"/>
        </w:rPr>
        <w:t>（插入单位通知存款支票转账开户动漫）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客户：哦，我带了一张</w:t>
      </w:r>
      <w:r>
        <w:rPr>
          <w:rFonts w:hint="eastAsia"/>
          <w:szCs w:val="21"/>
        </w:rPr>
        <w:t>3000</w:t>
      </w:r>
      <w:r>
        <w:rPr>
          <w:rFonts w:hint="eastAsia"/>
          <w:szCs w:val="21"/>
        </w:rPr>
        <w:t>元的支票，我单位想存成通知存款。</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yes. I have brought with me a three-thousand-yuan check</w:t>
      </w:r>
      <w:r>
        <w:rPr>
          <w:rFonts w:hint="eastAsia"/>
          <w:szCs w:val="21"/>
        </w:rPr>
        <w:t>，</w:t>
      </w:r>
      <w:r>
        <w:rPr>
          <w:rFonts w:hint="eastAsia"/>
          <w:szCs w:val="21"/>
        </w:rPr>
        <w:t>I would like to deposit some money in notice account</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柜员：您需要填写一张存款单。</w:t>
      </w:r>
    </w:p>
    <w:p w:rsidR="00752FB5" w:rsidRDefault="00752FB5">
      <w:pPr>
        <w:ind w:firstLine="480"/>
        <w:rPr>
          <w:rFonts w:hint="eastAsia"/>
          <w:szCs w:val="21"/>
        </w:rPr>
      </w:pPr>
      <w:r>
        <w:rPr>
          <w:rFonts w:hint="eastAsia"/>
          <w:szCs w:val="21"/>
        </w:rPr>
        <w:t xml:space="preserve">      You need to fill out a deposit slip. </w:t>
      </w:r>
    </w:p>
    <w:p w:rsidR="00752FB5" w:rsidRDefault="00752FB5">
      <w:pPr>
        <w:ind w:firstLine="480"/>
        <w:rPr>
          <w:rFonts w:hint="eastAsia"/>
          <w:szCs w:val="21"/>
        </w:rPr>
      </w:pPr>
      <w:r>
        <w:rPr>
          <w:rFonts w:hint="eastAsia"/>
          <w:szCs w:val="21"/>
        </w:rPr>
        <w:t>客户：存支票需要多少天才能入账？</w:t>
      </w:r>
    </w:p>
    <w:p w:rsidR="00752FB5" w:rsidRDefault="00752FB5">
      <w:pPr>
        <w:ind w:left="1200" w:hanging="720"/>
        <w:rPr>
          <w:rFonts w:hint="eastAsia"/>
          <w:szCs w:val="21"/>
        </w:rPr>
      </w:pPr>
      <w:r>
        <w:rPr>
          <w:rFonts w:hint="eastAsia"/>
          <w:szCs w:val="21"/>
        </w:rPr>
        <w:t xml:space="preserve">      How long will it take before the amount is credited to my account for check deposits</w:t>
      </w:r>
      <w:r>
        <w:rPr>
          <w:rFonts w:hint="eastAsia"/>
          <w:szCs w:val="21"/>
        </w:rPr>
        <w:t>？</w:t>
      </w:r>
    </w:p>
    <w:p w:rsidR="00752FB5" w:rsidRDefault="00752FB5">
      <w:pPr>
        <w:ind w:left="1200" w:hanging="720"/>
        <w:rPr>
          <w:rFonts w:hint="eastAsia"/>
          <w:szCs w:val="21"/>
        </w:rPr>
      </w:pPr>
      <w:r>
        <w:rPr>
          <w:rFonts w:hint="eastAsia"/>
          <w:szCs w:val="21"/>
        </w:rPr>
        <w:t>柜员：支票因需要经过标准清算程序，最晚第二天下午就能入账。</w:t>
      </w:r>
    </w:p>
    <w:p w:rsidR="00752FB5" w:rsidRDefault="00752FB5">
      <w:pPr>
        <w:ind w:left="1200" w:hanging="720"/>
        <w:rPr>
          <w:rFonts w:hint="eastAsia"/>
          <w:szCs w:val="21"/>
        </w:rPr>
      </w:pPr>
      <w:r>
        <w:rPr>
          <w:rFonts w:hint="eastAsia"/>
          <w:szCs w:val="21"/>
        </w:rPr>
        <w:t xml:space="preserve">      The check will have to go through the standard </w:t>
      </w:r>
      <w:r>
        <w:rPr>
          <w:szCs w:val="21"/>
        </w:rPr>
        <w:t>clearing</w:t>
      </w:r>
      <w:r>
        <w:rPr>
          <w:rFonts w:hint="eastAsia"/>
          <w:szCs w:val="21"/>
        </w:rPr>
        <w:t xml:space="preserve"> procedure</w:t>
      </w:r>
      <w:r>
        <w:rPr>
          <w:rFonts w:hint="eastAsia"/>
          <w:szCs w:val="21"/>
        </w:rPr>
        <w:t>，</w:t>
      </w:r>
      <w:r>
        <w:rPr>
          <w:rFonts w:hint="eastAsia"/>
          <w:szCs w:val="21"/>
        </w:rPr>
        <w:t>so the amount is credited to your account no later than the afternoon of tomorrow.</w:t>
      </w:r>
    </w:p>
    <w:p w:rsidR="00752FB5" w:rsidRDefault="00752FB5">
      <w:pPr>
        <w:rPr>
          <w:rFonts w:hint="eastAsia"/>
          <w:b/>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掌握单位通知存款支票转账开户业务处理流程和操作方法。</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w:t>
      </w:r>
      <w:r>
        <w:rPr>
          <w:rFonts w:hint="eastAsia"/>
          <w:szCs w:val="21"/>
        </w:rPr>
        <w:t xml:space="preserve"> </w:t>
      </w:r>
      <w:r>
        <w:rPr>
          <w:rFonts w:hint="eastAsia"/>
          <w:szCs w:val="21"/>
        </w:rPr>
        <w:t>单位通知存款账户资金必须一次存入，存入方式有现金存入和转账存入两种，无论是哪种存入，其最低起存金额为</w:t>
      </w:r>
      <w:r>
        <w:rPr>
          <w:rFonts w:hint="eastAsia"/>
          <w:szCs w:val="21"/>
        </w:rPr>
        <w:t>50</w:t>
      </w:r>
      <w:r>
        <w:rPr>
          <w:rFonts w:hint="eastAsia"/>
          <w:szCs w:val="21"/>
        </w:rPr>
        <w:t>万元，若是外币最低起存金额为</w:t>
      </w:r>
      <w:r>
        <w:rPr>
          <w:rFonts w:hint="eastAsia"/>
          <w:szCs w:val="21"/>
        </w:rPr>
        <w:t>50</w:t>
      </w:r>
      <w:r>
        <w:rPr>
          <w:rFonts w:hint="eastAsia"/>
          <w:szCs w:val="21"/>
        </w:rPr>
        <w:t>万美元或等值外币。</w:t>
      </w:r>
    </w:p>
    <w:p w:rsidR="00752FB5" w:rsidRDefault="00752FB5">
      <w:pPr>
        <w:rPr>
          <w:rFonts w:hint="eastAsia"/>
          <w:szCs w:val="21"/>
        </w:rPr>
      </w:pPr>
      <w:r>
        <w:rPr>
          <w:rFonts w:hint="eastAsia"/>
          <w:szCs w:val="21"/>
        </w:rPr>
        <w:t xml:space="preserve">    </w:t>
      </w:r>
      <w:r>
        <w:rPr>
          <w:rFonts w:hint="eastAsia"/>
          <w:szCs w:val="21"/>
        </w:rPr>
        <w:t>通知存款为记名式存款，存款凭证须注明“一天通知存款”或“七天通知存款”字样。通知存款存入时，存单或存款凭证上不注明存期和利率，金融机构按支取日挂牌公告的相应利率和实际存期计息，利随本清。</w:t>
      </w:r>
    </w:p>
    <w:p w:rsidR="00752FB5" w:rsidRDefault="00752FB5">
      <w:pPr>
        <w:widowControl/>
        <w:jc w:val="left"/>
        <w:rPr>
          <w:rFonts w:hint="eastAsia"/>
          <w:szCs w:val="21"/>
        </w:rPr>
      </w:pPr>
      <w:r>
        <w:rPr>
          <w:rFonts w:hint="eastAsia"/>
          <w:szCs w:val="21"/>
        </w:rPr>
        <w:t xml:space="preserve">    </w:t>
      </w:r>
      <w:r>
        <w:rPr>
          <w:rFonts w:hint="eastAsia"/>
          <w:szCs w:val="21"/>
        </w:rPr>
        <w:t>外币通知存款的对象为按照中国人民银行、国家外汇管理局及总行有关规定，符合外币定期存款条件的机构。</w:t>
      </w: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一、柜员审核支票和进账单。</w:t>
      </w:r>
    </w:p>
    <w:p w:rsidR="00752FB5" w:rsidRDefault="00752FB5">
      <w:pPr>
        <w:widowControl/>
        <w:jc w:val="left"/>
        <w:rPr>
          <w:rFonts w:hint="eastAsia"/>
          <w:szCs w:val="21"/>
        </w:rPr>
      </w:pPr>
      <w:r>
        <w:rPr>
          <w:rFonts w:hint="eastAsia"/>
          <w:szCs w:val="21"/>
        </w:rPr>
        <w:t xml:space="preserve">     </w:t>
      </w:r>
      <w:r>
        <w:rPr>
          <w:rFonts w:hint="eastAsia"/>
          <w:szCs w:val="21"/>
        </w:rPr>
        <w:t>持票人送交支票时，需连同两联进账单一并提交银行；若是出票人送交支票时，需连同三联进账单一并提交银行。柜员接到支票和进账单，需审查：</w:t>
      </w:r>
    </w:p>
    <w:p w:rsidR="00752FB5" w:rsidRDefault="00752FB5">
      <w:pPr>
        <w:ind w:firstLine="480"/>
        <w:rPr>
          <w:rFonts w:hint="eastAsia"/>
          <w:szCs w:val="21"/>
        </w:rPr>
      </w:pPr>
      <w:r>
        <w:rPr>
          <w:rFonts w:hint="eastAsia"/>
          <w:szCs w:val="21"/>
        </w:rPr>
        <w:t>1.</w:t>
      </w:r>
      <w:r>
        <w:rPr>
          <w:rFonts w:hint="eastAsia"/>
          <w:szCs w:val="21"/>
        </w:rPr>
        <w:t>支票是否真实，是否超过提示付款期限，是否为远期支票。</w:t>
      </w:r>
    </w:p>
    <w:p w:rsidR="00752FB5" w:rsidRDefault="00752FB5">
      <w:pPr>
        <w:rPr>
          <w:rFonts w:hint="eastAsia"/>
          <w:szCs w:val="21"/>
        </w:rPr>
      </w:pPr>
      <w:r>
        <w:rPr>
          <w:rFonts w:hint="eastAsia"/>
          <w:szCs w:val="21"/>
        </w:rPr>
        <w:t xml:space="preserve">    2.</w:t>
      </w:r>
      <w:r>
        <w:rPr>
          <w:rFonts w:hint="eastAsia"/>
          <w:szCs w:val="21"/>
        </w:rPr>
        <w:t>支票上记载的收款人名称与进账单上的名称是否一致。</w:t>
      </w:r>
    </w:p>
    <w:p w:rsidR="00752FB5" w:rsidRDefault="00752FB5">
      <w:pPr>
        <w:rPr>
          <w:rFonts w:hint="eastAsia"/>
          <w:szCs w:val="21"/>
        </w:rPr>
      </w:pPr>
      <w:r>
        <w:rPr>
          <w:rFonts w:hint="eastAsia"/>
          <w:szCs w:val="21"/>
        </w:rPr>
        <w:t xml:space="preserve">    3.</w:t>
      </w:r>
      <w:r>
        <w:rPr>
          <w:rFonts w:hint="eastAsia"/>
          <w:szCs w:val="21"/>
        </w:rPr>
        <w:t>出票人的签章是否符合规定，与预留银行的印鉴是否相符，使用支票密码的，其密码是否正确。</w:t>
      </w:r>
    </w:p>
    <w:p w:rsidR="00752FB5" w:rsidRDefault="00752FB5">
      <w:pPr>
        <w:rPr>
          <w:rFonts w:hint="eastAsia"/>
          <w:szCs w:val="21"/>
        </w:rPr>
      </w:pPr>
      <w:r>
        <w:rPr>
          <w:rFonts w:hint="eastAsia"/>
          <w:szCs w:val="21"/>
        </w:rPr>
        <w:t xml:space="preserve">    4.</w:t>
      </w:r>
      <w:r>
        <w:rPr>
          <w:rFonts w:hint="eastAsia"/>
          <w:szCs w:val="21"/>
        </w:rPr>
        <w:t>支票的大小写金额是否一致，与进账单的金额是否相符。</w:t>
      </w:r>
    </w:p>
    <w:p w:rsidR="00752FB5" w:rsidRDefault="00752FB5">
      <w:pPr>
        <w:rPr>
          <w:rFonts w:hint="eastAsia"/>
          <w:szCs w:val="21"/>
        </w:rPr>
      </w:pPr>
      <w:r>
        <w:rPr>
          <w:rFonts w:hint="eastAsia"/>
          <w:szCs w:val="21"/>
        </w:rPr>
        <w:t xml:space="preserve">    5.</w:t>
      </w:r>
      <w:r>
        <w:rPr>
          <w:rFonts w:hint="eastAsia"/>
          <w:szCs w:val="21"/>
        </w:rPr>
        <w:t>支票必须记载的事项是否齐全，填写是否符合规范，出票日期、出票金额、收款人名称是否更改。</w:t>
      </w:r>
    </w:p>
    <w:p w:rsidR="00752FB5" w:rsidRDefault="00752FB5">
      <w:pPr>
        <w:rPr>
          <w:rFonts w:hint="eastAsia"/>
          <w:szCs w:val="21"/>
        </w:rPr>
      </w:pPr>
      <w:r>
        <w:rPr>
          <w:rFonts w:hint="eastAsia"/>
          <w:szCs w:val="21"/>
        </w:rPr>
        <w:t xml:space="preserve">    6.</w:t>
      </w:r>
      <w:r>
        <w:rPr>
          <w:rFonts w:hint="eastAsia"/>
          <w:szCs w:val="21"/>
        </w:rPr>
        <w:t>受理非本行开户出票人签发的转账支票时，持票人是否在支票的背面做委托收款背书。</w:t>
      </w:r>
    </w:p>
    <w:p w:rsidR="00752FB5" w:rsidRDefault="00752FB5">
      <w:pPr>
        <w:widowControl/>
        <w:ind w:firstLine="480"/>
        <w:jc w:val="left"/>
        <w:rPr>
          <w:rFonts w:hint="eastAsia"/>
          <w:szCs w:val="21"/>
        </w:rPr>
      </w:pPr>
      <w:r>
        <w:rPr>
          <w:rFonts w:hint="eastAsia"/>
          <w:szCs w:val="21"/>
        </w:rPr>
        <w:t>插入转账支票、进账单票样。（高教会计</w:t>
      </w:r>
      <w:r>
        <w:rPr>
          <w:rFonts w:hint="eastAsia"/>
          <w:szCs w:val="21"/>
        </w:rPr>
        <w:t>65</w:t>
      </w:r>
      <w:r>
        <w:rPr>
          <w:rFonts w:hint="eastAsia"/>
          <w:szCs w:val="21"/>
        </w:rPr>
        <w:t>页）</w:t>
      </w:r>
    </w:p>
    <w:p w:rsidR="00752FB5" w:rsidRDefault="00752FB5">
      <w:pPr>
        <w:ind w:firstLine="600"/>
        <w:rPr>
          <w:rFonts w:ascii="华文彩云" w:eastAsia="华文彩云" w:hAnsi="宋体"/>
          <w:szCs w:val="21"/>
        </w:rPr>
      </w:pPr>
      <w:r>
        <w:rPr>
          <w:szCs w:val="21"/>
        </w:rPr>
        <w:pict>
          <v:shape id="_x0000_s3216" type="#_x0000_t96" style="position:absolute;left:0;text-align:left;margin-left:0;margin-top:7.8pt;width:21pt;height:23.4pt;z-index:126" filled="f" fillcolor="yellow"/>
        </w:pict>
      </w:r>
      <w:r>
        <w:rPr>
          <w:rFonts w:ascii="华文彩云" w:eastAsia="华文彩云" w:hAnsi="宋体" w:hint="eastAsia"/>
          <w:szCs w:val="21"/>
        </w:rPr>
        <w:t>小常识</w:t>
      </w:r>
    </w:p>
    <w:p w:rsidR="00752FB5" w:rsidRDefault="00752FB5">
      <w:pPr>
        <w:widowControl/>
        <w:ind w:firstLine="480"/>
        <w:jc w:val="left"/>
        <w:rPr>
          <w:rFonts w:ascii="楷体_GB2312" w:eastAsia="楷体_GB2312" w:hint="eastAsia"/>
          <w:szCs w:val="21"/>
        </w:rPr>
      </w:pPr>
      <w:r>
        <w:rPr>
          <w:rFonts w:ascii="楷体_GB2312" w:eastAsia="楷体_GB2312" w:hint="eastAsia"/>
          <w:szCs w:val="21"/>
        </w:rPr>
        <w:t>若支票的持票人与出票人在同一银行开户，则无论由持票人还是由出票人送交支票，均不需通过票据交换当时就能完成会计核算；若支票的持票人与出票人不在同一银行开户，则无论由持票人还是由出票人送交支票，支票均需按照票据交换的规定及时提出交换。</w:t>
      </w:r>
    </w:p>
    <w:p w:rsidR="00752FB5" w:rsidRDefault="00752FB5">
      <w:pPr>
        <w:widowControl/>
        <w:jc w:val="left"/>
        <w:rPr>
          <w:rFonts w:hint="eastAsia"/>
          <w:szCs w:val="21"/>
        </w:rPr>
      </w:pPr>
    </w:p>
    <w:p w:rsidR="00752FB5" w:rsidRDefault="00752FB5">
      <w:pPr>
        <w:widowControl/>
        <w:ind w:left="1680" w:hanging="1680"/>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二、进行系统操作。</w:t>
      </w:r>
    </w:p>
    <w:p w:rsidR="00752FB5" w:rsidRDefault="00752FB5">
      <w:pPr>
        <w:widowControl/>
        <w:ind w:firstLine="480"/>
        <w:jc w:val="left"/>
        <w:rPr>
          <w:rFonts w:hint="eastAsia"/>
          <w:szCs w:val="21"/>
        </w:rPr>
      </w:pPr>
      <w:r>
        <w:rPr>
          <w:rFonts w:ascii="宋体" w:hAnsi="宋体" w:hint="eastAsia"/>
          <w:szCs w:val="21"/>
        </w:rPr>
        <w:t>柜员接到持票人或出票人提交的支票和进账单时，审查无误后，</w:t>
      </w:r>
      <w:r>
        <w:rPr>
          <w:rFonts w:hint="eastAsia"/>
          <w:szCs w:val="21"/>
        </w:rPr>
        <w:t>柜员通过输入单位通知存款转账开户交易代码，进入单位通知存款转账开户交易界面。</w:t>
      </w:r>
    </w:p>
    <w:p w:rsidR="00752FB5" w:rsidRDefault="00752FB5">
      <w:pPr>
        <w:widowControl/>
        <w:ind w:firstLine="480"/>
        <w:jc w:val="left"/>
        <w:rPr>
          <w:rFonts w:hint="eastAsia"/>
          <w:szCs w:val="21"/>
        </w:rPr>
      </w:pPr>
      <w:r>
        <w:rPr>
          <w:rFonts w:ascii="宋体" w:hAnsi="宋体" w:hint="eastAsia"/>
          <w:szCs w:val="21"/>
        </w:rPr>
        <w:t>并在第二联进账单背面打印记账信息。</w:t>
      </w:r>
    </w:p>
    <w:p w:rsidR="00752FB5" w:rsidRDefault="00752FB5">
      <w:pPr>
        <w:widowControl/>
        <w:ind w:firstLine="480"/>
        <w:jc w:val="left"/>
        <w:rPr>
          <w:rFonts w:hint="eastAsia"/>
          <w:szCs w:val="21"/>
        </w:rPr>
      </w:pPr>
      <w:r>
        <w:rPr>
          <w:rFonts w:hint="eastAsia"/>
          <w:szCs w:val="21"/>
        </w:rPr>
        <w:t>插入交易界面。</w:t>
      </w:r>
    </w:p>
    <w:p w:rsidR="00752FB5" w:rsidRDefault="00752FB5">
      <w:pPr>
        <w:widowControl/>
        <w:ind w:firstLine="480"/>
        <w:jc w:val="left"/>
        <w:rPr>
          <w:rFonts w:hint="eastAsia"/>
          <w:szCs w:val="21"/>
        </w:rPr>
      </w:pP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三、签章、打印单位定期（通知）存款证实书。</w:t>
      </w:r>
    </w:p>
    <w:p w:rsidR="00752FB5" w:rsidRDefault="00752FB5">
      <w:pPr>
        <w:widowControl/>
        <w:jc w:val="left"/>
        <w:rPr>
          <w:rFonts w:hint="eastAsia"/>
          <w:szCs w:val="21"/>
        </w:rPr>
      </w:pPr>
      <w:r>
        <w:rPr>
          <w:rFonts w:hint="eastAsia"/>
          <w:szCs w:val="21"/>
        </w:rPr>
        <w:t xml:space="preserve">    </w:t>
      </w:r>
      <w:r>
        <w:rPr>
          <w:rFonts w:ascii="宋体" w:hAnsi="宋体" w:hint="eastAsia"/>
          <w:szCs w:val="21"/>
        </w:rPr>
        <w:t>账务处理完毕后，支票加盖业务清讫章和柜员名章，各联进账单全部加盖业务清讫章，转账支票作借方凭证，进账单第二联作贷方凭证。若是持票人提交的支票，则将进账单第一联作收账通知交给持票人即可。若是出票人提交的支票，则将第一联交出票人作为受理支票的依据，第三联作收账通知交给收款人。</w:t>
      </w:r>
    </w:p>
    <w:p w:rsidR="00752FB5" w:rsidRDefault="00752FB5">
      <w:pPr>
        <w:widowControl/>
        <w:ind w:firstLine="480"/>
        <w:jc w:val="left"/>
        <w:rPr>
          <w:rFonts w:hint="eastAsia"/>
          <w:szCs w:val="21"/>
        </w:rPr>
      </w:pPr>
      <w:r>
        <w:rPr>
          <w:rFonts w:hint="eastAsia"/>
          <w:szCs w:val="21"/>
        </w:rPr>
        <w:t>同时，打印单位定期（通知）存款证实书。单位定期（通知）存款证实书一式两联，一联作银行留底卡专夹保管，一联与签章后的进账单回单联一并退存款人。</w:t>
      </w:r>
    </w:p>
    <w:p w:rsidR="00752FB5" w:rsidRDefault="00752FB5">
      <w:pPr>
        <w:rPr>
          <w:rFonts w:hint="eastAsia"/>
          <w:szCs w:val="21"/>
        </w:rPr>
      </w:pPr>
      <w:r>
        <w:rPr>
          <w:rFonts w:hint="eastAsia"/>
          <w:szCs w:val="21"/>
        </w:rPr>
        <w:t xml:space="preserve">    </w:t>
      </w:r>
      <w:r>
        <w:rPr>
          <w:rFonts w:hint="eastAsia"/>
          <w:szCs w:val="21"/>
        </w:rPr>
        <w:t>插入单位定期（通知）存款证实书。</w:t>
      </w: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 xml:space="preserve">2-1-24] </w:t>
      </w:r>
      <w:r>
        <w:rPr>
          <w:rFonts w:hint="eastAsia"/>
          <w:szCs w:val="21"/>
        </w:rPr>
        <w:t>单位通知存款支票转账开户业务操作训练。</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实训二</w:t>
      </w:r>
      <w:r>
        <w:rPr>
          <w:rFonts w:hint="eastAsia"/>
          <w:b/>
          <w:szCs w:val="21"/>
        </w:rPr>
        <w:t>]</w:t>
      </w:r>
      <w:r>
        <w:rPr>
          <w:rFonts w:hint="eastAsia"/>
          <w:szCs w:val="21"/>
        </w:rPr>
        <w:t xml:space="preserve"> </w:t>
      </w:r>
      <w:r>
        <w:rPr>
          <w:rFonts w:hint="eastAsia"/>
          <w:szCs w:val="21"/>
        </w:rPr>
        <w:t>单位通知存款全额转账支取</w:t>
      </w:r>
    </w:p>
    <w:p w:rsidR="00752FB5" w:rsidRDefault="00752FB5">
      <w:pPr>
        <w:ind w:firstLineChars="150" w:firstLine="315"/>
        <w:rPr>
          <w:rFonts w:hint="eastAsia"/>
          <w:szCs w:val="21"/>
        </w:rPr>
      </w:pPr>
      <w:r>
        <w:rPr>
          <w:rFonts w:hint="eastAsia"/>
          <w:szCs w:val="21"/>
        </w:rPr>
        <w:t>（插入单位通知存款全额转账支取动漫）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客户：哦，我单位想将通知存款账户进行清户。</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yes. My company want to close our notice account</w:t>
      </w:r>
      <w:r>
        <w:rPr>
          <w:rFonts w:hint="eastAsia"/>
          <w:szCs w:val="21"/>
        </w:rPr>
        <w:t>，</w:t>
      </w:r>
      <w:r>
        <w:rPr>
          <w:rFonts w:hint="eastAsia"/>
          <w:szCs w:val="21"/>
        </w:rPr>
        <w:t>please.</w:t>
      </w:r>
    </w:p>
    <w:p w:rsidR="00752FB5" w:rsidRDefault="00752FB5">
      <w:pPr>
        <w:rPr>
          <w:rFonts w:hint="eastAsia"/>
          <w:b/>
          <w:szCs w:val="21"/>
        </w:rPr>
      </w:pPr>
      <w:r>
        <w:rPr>
          <w:rFonts w:hint="eastAsia"/>
          <w:b/>
          <w:szCs w:val="21"/>
        </w:rPr>
        <w:t xml:space="preserve"> [</w:t>
      </w:r>
      <w:r>
        <w:rPr>
          <w:rFonts w:hint="eastAsia"/>
          <w:b/>
          <w:szCs w:val="21"/>
        </w:rPr>
        <w:t>实训目标</w:t>
      </w:r>
      <w:r>
        <w:rPr>
          <w:rFonts w:hint="eastAsia"/>
          <w:b/>
          <w:szCs w:val="21"/>
        </w:rPr>
        <w:t xml:space="preserve">] </w:t>
      </w:r>
      <w:r>
        <w:rPr>
          <w:rFonts w:hint="eastAsia"/>
          <w:szCs w:val="21"/>
        </w:rPr>
        <w:t>掌握单位通知存款全额转账支取业务处理流程和操作方法。</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w:t>
      </w:r>
      <w:r>
        <w:rPr>
          <w:rFonts w:hint="eastAsia"/>
          <w:szCs w:val="21"/>
        </w:rPr>
        <w:t xml:space="preserve"> </w:t>
      </w:r>
      <w:r>
        <w:rPr>
          <w:rFonts w:hint="eastAsia"/>
          <w:szCs w:val="21"/>
        </w:rPr>
        <w:t>单位通知存款的支取可一次或分次进行，支取存款利随本清，支取的存款本息只能转入存款单位的其他存款户，不得支取现金。其最低支取金额为</w:t>
      </w:r>
      <w:r>
        <w:rPr>
          <w:rFonts w:hint="eastAsia"/>
          <w:szCs w:val="21"/>
        </w:rPr>
        <w:t>10</w:t>
      </w:r>
      <w:r>
        <w:rPr>
          <w:rFonts w:hint="eastAsia"/>
          <w:szCs w:val="21"/>
        </w:rPr>
        <w:t>万元，若是外币最低支取金额为</w:t>
      </w:r>
      <w:r>
        <w:rPr>
          <w:rFonts w:hint="eastAsia"/>
          <w:szCs w:val="21"/>
        </w:rPr>
        <w:t>50</w:t>
      </w:r>
      <w:r>
        <w:rPr>
          <w:rFonts w:hint="eastAsia"/>
          <w:szCs w:val="21"/>
        </w:rPr>
        <w:t>万美元或等值外币。</w:t>
      </w:r>
    </w:p>
    <w:p w:rsidR="00752FB5" w:rsidRDefault="00752FB5">
      <w:pPr>
        <w:rPr>
          <w:rFonts w:hint="eastAsia"/>
          <w:szCs w:val="21"/>
        </w:rPr>
      </w:pPr>
      <w:r>
        <w:rPr>
          <w:rFonts w:hint="eastAsia"/>
          <w:szCs w:val="21"/>
        </w:rPr>
        <w:t xml:space="preserve">    </w:t>
      </w:r>
      <w:r>
        <w:rPr>
          <w:rFonts w:hint="eastAsia"/>
          <w:szCs w:val="21"/>
        </w:rPr>
        <w:t>支取可分为全额支取和部分支取两种情况，但无论哪种情况，都需提前通知后才能办理支取。若未提前通知而支取的，支取部分按活期存款利率计息。且存款的实际取款网点应与通知时约定的取款网点一致。</w:t>
      </w:r>
    </w:p>
    <w:p w:rsidR="00752FB5" w:rsidRDefault="00752FB5">
      <w:pPr>
        <w:widowControl/>
        <w:ind w:firstLine="480"/>
        <w:jc w:val="left"/>
        <w:rPr>
          <w:rFonts w:hint="eastAsia"/>
          <w:szCs w:val="21"/>
        </w:rPr>
      </w:pPr>
      <w:r>
        <w:rPr>
          <w:rFonts w:hint="eastAsia"/>
          <w:szCs w:val="21"/>
        </w:rPr>
        <w:t>单位通知存款部分转账支取的处理，比照单位通知存款全额转账支取办理，因而在此仅介绍单位通知存款全额转账支取业务的处理。</w:t>
      </w:r>
    </w:p>
    <w:p w:rsidR="00752FB5" w:rsidRDefault="00752FB5">
      <w:pPr>
        <w:ind w:firstLine="600"/>
        <w:rPr>
          <w:rFonts w:ascii="华文彩云" w:eastAsia="华文彩云" w:hAnsi="宋体"/>
          <w:szCs w:val="21"/>
        </w:rPr>
      </w:pPr>
      <w:r>
        <w:rPr>
          <w:szCs w:val="21"/>
        </w:rPr>
        <w:pict>
          <v:shape id="_x0000_s3217" type="#_x0000_t96" style="position:absolute;left:0;text-align:left;margin-left:0;margin-top:7.8pt;width:21pt;height:23.4pt;z-index:127" filled="f" fillcolor="yellow"/>
        </w:pict>
      </w:r>
      <w:r>
        <w:rPr>
          <w:rFonts w:ascii="华文彩云" w:eastAsia="华文彩云" w:hAnsi="宋体" w:hint="eastAsia"/>
          <w:szCs w:val="21"/>
        </w:rPr>
        <w:t>小常识</w:t>
      </w:r>
    </w:p>
    <w:p w:rsidR="00752FB5" w:rsidRDefault="00752FB5">
      <w:pPr>
        <w:widowControl/>
        <w:ind w:left="120" w:firstLine="480"/>
        <w:jc w:val="left"/>
        <w:rPr>
          <w:rFonts w:ascii="楷体_GB2312" w:eastAsia="楷体_GB2312" w:hint="eastAsia"/>
          <w:szCs w:val="21"/>
        </w:rPr>
      </w:pPr>
      <w:r>
        <w:rPr>
          <w:rFonts w:ascii="楷体_GB2312" w:eastAsia="楷体_GB2312" w:hint="eastAsia"/>
          <w:szCs w:val="21"/>
        </w:rPr>
        <w:t>通知存款部分支取留存部分高于最低起存金额的，按留存金额、原起存日期、原约定通知存款品种出具新的存款证实书，原证实书收回。留存部分低于起存金额的予以清户，按清户日挂牌公告的活期存款利率计息或根据存款人意愿转为其他存款。</w:t>
      </w:r>
    </w:p>
    <w:p w:rsidR="00752FB5" w:rsidRDefault="00752FB5">
      <w:pPr>
        <w:widowControl/>
        <w:jc w:val="left"/>
        <w:rPr>
          <w:rFonts w:hint="eastAsia"/>
          <w:szCs w:val="21"/>
        </w:rPr>
      </w:pP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一、通知。</w:t>
      </w:r>
    </w:p>
    <w:p w:rsidR="00752FB5" w:rsidRDefault="00752FB5">
      <w:pPr>
        <w:widowControl/>
        <w:jc w:val="left"/>
        <w:rPr>
          <w:rFonts w:hint="eastAsia"/>
          <w:szCs w:val="21"/>
        </w:rPr>
      </w:pPr>
      <w:r>
        <w:rPr>
          <w:rFonts w:hint="eastAsia"/>
          <w:szCs w:val="21"/>
        </w:rPr>
        <w:t xml:space="preserve">     </w:t>
      </w:r>
      <w:r>
        <w:rPr>
          <w:rFonts w:hint="eastAsia"/>
          <w:szCs w:val="21"/>
        </w:rPr>
        <w:t>存款人需填制“单位通知存款取款通知书”，柜员对存款人提交“单位通知存款取款通知书”进行审核。</w:t>
      </w:r>
    </w:p>
    <w:p w:rsidR="00752FB5" w:rsidRDefault="00752FB5">
      <w:pPr>
        <w:widowControl/>
        <w:jc w:val="left"/>
        <w:rPr>
          <w:rFonts w:hint="eastAsia"/>
          <w:szCs w:val="21"/>
        </w:rPr>
      </w:pPr>
      <w:r>
        <w:rPr>
          <w:rFonts w:hint="eastAsia"/>
          <w:szCs w:val="21"/>
        </w:rPr>
        <w:t xml:space="preserve">    </w:t>
      </w:r>
      <w:r>
        <w:rPr>
          <w:rFonts w:hint="eastAsia"/>
          <w:szCs w:val="21"/>
        </w:rPr>
        <w:t>插入“单位通知存款取款通知书”。</w:t>
      </w:r>
    </w:p>
    <w:p w:rsidR="00752FB5" w:rsidRDefault="00752FB5">
      <w:pPr>
        <w:widowControl/>
        <w:ind w:firstLine="480"/>
        <w:jc w:val="left"/>
        <w:rPr>
          <w:rFonts w:hint="eastAsia"/>
          <w:szCs w:val="21"/>
        </w:rPr>
      </w:pPr>
      <w:r>
        <w:rPr>
          <w:rFonts w:hint="eastAsia"/>
          <w:szCs w:val="21"/>
        </w:rPr>
        <w:t>审核无误后，使用“通知存款支取提前通知”交易记录通知登记簿，登记存款人账号、证实书编号、实际金额、通知支取金额、通知支取日期等。</w:t>
      </w:r>
    </w:p>
    <w:p w:rsidR="00752FB5" w:rsidRDefault="00752FB5">
      <w:pPr>
        <w:ind w:firstLine="480"/>
        <w:rPr>
          <w:rFonts w:hint="eastAsia"/>
          <w:szCs w:val="21"/>
        </w:rPr>
      </w:pPr>
      <w:r>
        <w:rPr>
          <w:rFonts w:hint="eastAsia"/>
          <w:szCs w:val="21"/>
        </w:rPr>
        <w:t>若取消通知则由客户提供“单位通知存款取消通知书”，经审查后，使用该交易输入通知日期。柜员可使用“查询通知存款登记簿”交易进行查询。</w:t>
      </w:r>
    </w:p>
    <w:p w:rsidR="00752FB5" w:rsidRDefault="00752FB5">
      <w:pPr>
        <w:ind w:firstLine="600"/>
        <w:rPr>
          <w:rFonts w:ascii="华文彩云" w:eastAsia="华文彩云" w:hAnsi="宋体"/>
          <w:szCs w:val="21"/>
        </w:rPr>
      </w:pPr>
      <w:r>
        <w:rPr>
          <w:szCs w:val="21"/>
        </w:rPr>
        <w:pict>
          <v:shape id="_x0000_s3218" type="#_x0000_t96" style="position:absolute;left:0;text-align:left;margin-left:0;margin-top:7.8pt;width:21pt;height:23.4pt;z-index:128" filled="f" fillcolor="yellow"/>
        </w:pict>
      </w:r>
      <w:r>
        <w:rPr>
          <w:rFonts w:ascii="华文彩云" w:eastAsia="华文彩云" w:hAnsi="宋体" w:hint="eastAsia"/>
          <w:szCs w:val="21"/>
        </w:rPr>
        <w:t>小常识</w:t>
      </w:r>
    </w:p>
    <w:p w:rsidR="00752FB5" w:rsidRDefault="00752FB5">
      <w:pPr>
        <w:widowControl/>
        <w:ind w:firstLine="480"/>
        <w:jc w:val="left"/>
        <w:rPr>
          <w:rFonts w:ascii="楷体_GB2312" w:eastAsia="楷体_GB2312" w:hint="eastAsia"/>
          <w:szCs w:val="21"/>
        </w:rPr>
      </w:pPr>
      <w:r>
        <w:rPr>
          <w:rFonts w:ascii="楷体_GB2312" w:eastAsia="楷体_GB2312" w:hint="eastAsia"/>
          <w:szCs w:val="21"/>
        </w:rPr>
        <w:t>通知存款如已办理通知手续而不支取或在通知限期内取消通知的，通知期限内不计息</w:t>
      </w:r>
    </w:p>
    <w:p w:rsidR="00752FB5" w:rsidRDefault="00752FB5">
      <w:pPr>
        <w:widowControl/>
        <w:jc w:val="left"/>
        <w:rPr>
          <w:rFonts w:hint="eastAsia"/>
          <w:szCs w:val="21"/>
        </w:rPr>
      </w:pPr>
    </w:p>
    <w:p w:rsidR="00752FB5" w:rsidRDefault="00752FB5">
      <w:pPr>
        <w:widowControl/>
        <w:ind w:left="1680" w:hanging="1680"/>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二、审核存款证实书。</w:t>
      </w:r>
    </w:p>
    <w:p w:rsidR="00752FB5" w:rsidRDefault="00752FB5">
      <w:pPr>
        <w:widowControl/>
        <w:ind w:firstLine="480"/>
        <w:jc w:val="left"/>
        <w:rPr>
          <w:rFonts w:hint="eastAsia"/>
          <w:szCs w:val="21"/>
        </w:rPr>
      </w:pPr>
      <w:r>
        <w:rPr>
          <w:rFonts w:hint="eastAsia"/>
          <w:szCs w:val="21"/>
        </w:rPr>
        <w:t>存款单位在正常约定期限内到银行支取单位通知存款，应出具存款证实书及填写的具有本息合计的一式三联并加盖预留银行印鉴的“单位定期（通知）存款支取凭证”向银行办理单位通知存款支取手续。</w:t>
      </w:r>
    </w:p>
    <w:p w:rsidR="00752FB5" w:rsidRDefault="00752FB5">
      <w:pPr>
        <w:widowControl/>
        <w:ind w:firstLine="480"/>
        <w:jc w:val="left"/>
        <w:rPr>
          <w:rFonts w:hint="eastAsia"/>
          <w:szCs w:val="21"/>
        </w:rPr>
      </w:pPr>
      <w:r>
        <w:rPr>
          <w:rFonts w:hint="eastAsia"/>
          <w:szCs w:val="21"/>
        </w:rPr>
        <w:t>柜员审查存款证实书确属本行签发，内容齐全，填写无误，预留银行印鉴无误。</w:t>
      </w:r>
    </w:p>
    <w:p w:rsidR="00752FB5" w:rsidRDefault="00752FB5">
      <w:pPr>
        <w:widowControl/>
        <w:ind w:firstLine="480"/>
        <w:jc w:val="left"/>
        <w:rPr>
          <w:rFonts w:hint="eastAsia"/>
          <w:szCs w:val="21"/>
        </w:rPr>
      </w:pP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三、进行系统操作。</w:t>
      </w:r>
    </w:p>
    <w:p w:rsidR="00752FB5" w:rsidRDefault="00752FB5">
      <w:pPr>
        <w:widowControl/>
        <w:ind w:firstLine="480"/>
        <w:jc w:val="left"/>
        <w:rPr>
          <w:rFonts w:hint="eastAsia"/>
          <w:szCs w:val="21"/>
        </w:rPr>
      </w:pPr>
      <w:r>
        <w:rPr>
          <w:rFonts w:ascii="宋体" w:hAnsi="宋体" w:hint="eastAsia"/>
          <w:szCs w:val="21"/>
        </w:rPr>
        <w:t>审核无误后，</w:t>
      </w:r>
      <w:r>
        <w:rPr>
          <w:rFonts w:hint="eastAsia"/>
          <w:szCs w:val="21"/>
        </w:rPr>
        <w:t>使用</w:t>
      </w:r>
      <w:r>
        <w:rPr>
          <w:rFonts w:hint="eastAsia"/>
          <w:szCs w:val="21"/>
        </w:rPr>
        <w:t xml:space="preserve"> </w:t>
      </w:r>
      <w:r>
        <w:rPr>
          <w:rFonts w:hint="eastAsia"/>
          <w:szCs w:val="21"/>
        </w:rPr>
        <w:t>“单位定期到往来户转账支取”交易办理支取手续。</w:t>
      </w:r>
    </w:p>
    <w:p w:rsidR="00752FB5" w:rsidRDefault="00752FB5">
      <w:pPr>
        <w:widowControl/>
        <w:ind w:firstLine="480"/>
        <w:jc w:val="left"/>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四、打印、签章。</w:t>
      </w:r>
    </w:p>
    <w:p w:rsidR="00752FB5" w:rsidRDefault="00752FB5">
      <w:pPr>
        <w:widowControl/>
        <w:jc w:val="left"/>
        <w:rPr>
          <w:rFonts w:hint="eastAsia"/>
          <w:szCs w:val="21"/>
        </w:rPr>
      </w:pPr>
      <w:r>
        <w:rPr>
          <w:rFonts w:hint="eastAsia"/>
          <w:szCs w:val="21"/>
        </w:rPr>
        <w:t xml:space="preserve">    </w:t>
      </w:r>
      <w:r>
        <w:rPr>
          <w:rFonts w:hint="eastAsia"/>
          <w:szCs w:val="21"/>
        </w:rPr>
        <w:t>系统操作成功后，打印利息清单、银行利息支出凭证、单位利息收入凭证以及“单位定期（通知）存款支取凭证”。同时将利息清单、单位利息收入凭证、业务委托书回单联签章后一并交取款单位。将证实书收回，两联证实书注明“结清”字样，一并做“单位通知存款支取凭证”借方传票的附件。</w:t>
      </w:r>
    </w:p>
    <w:p w:rsidR="00752FB5" w:rsidRDefault="00752FB5">
      <w:pPr>
        <w:ind w:firstLineChars="300" w:firstLine="630"/>
        <w:rPr>
          <w:rFonts w:ascii="华文彩云" w:eastAsia="华文彩云" w:hAnsi="宋体" w:hint="eastAsia"/>
          <w:szCs w:val="21"/>
        </w:rPr>
      </w:pPr>
      <w:r>
        <w:rPr>
          <w:szCs w:val="21"/>
        </w:rPr>
        <w:pict>
          <v:shape id="_x0000_s3219" style="position:absolute;left:0;text-align:left;margin-left:0;margin-top:0;width:18pt;height:23.4pt;z-index:129"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ind w:firstLineChars="328" w:firstLine="689"/>
        <w:rPr>
          <w:rFonts w:ascii="楷体_GB2312" w:eastAsia="楷体_GB2312" w:hint="eastAsia"/>
          <w:szCs w:val="21"/>
        </w:rPr>
      </w:pPr>
      <w:r>
        <w:rPr>
          <w:rFonts w:ascii="楷体_GB2312" w:eastAsia="楷体_GB2312" w:hint="eastAsia"/>
          <w:szCs w:val="21"/>
        </w:rPr>
        <w:t>单位通知存款计息规定：</w:t>
      </w:r>
    </w:p>
    <w:p w:rsidR="00752FB5" w:rsidRDefault="00752FB5">
      <w:pPr>
        <w:widowControl/>
        <w:numPr>
          <w:ilvl w:val="0"/>
          <w:numId w:val="16"/>
        </w:numPr>
        <w:jc w:val="left"/>
        <w:rPr>
          <w:rFonts w:ascii="楷体_GB2312" w:eastAsia="楷体_GB2312" w:hint="eastAsia"/>
          <w:szCs w:val="21"/>
        </w:rPr>
      </w:pPr>
      <w:r>
        <w:rPr>
          <w:rFonts w:ascii="楷体_GB2312" w:eastAsia="楷体_GB2312" w:hint="eastAsia"/>
          <w:szCs w:val="21"/>
        </w:rPr>
        <w:t>实际存款不足通知期限的，按活期存款利率计息。</w:t>
      </w:r>
    </w:p>
    <w:p w:rsidR="00752FB5" w:rsidRDefault="00752FB5">
      <w:pPr>
        <w:widowControl/>
        <w:numPr>
          <w:ilvl w:val="0"/>
          <w:numId w:val="16"/>
        </w:numPr>
        <w:jc w:val="left"/>
        <w:rPr>
          <w:rFonts w:ascii="楷体_GB2312" w:eastAsia="楷体_GB2312" w:hint="eastAsia"/>
          <w:szCs w:val="21"/>
        </w:rPr>
      </w:pPr>
      <w:r>
        <w:rPr>
          <w:rFonts w:ascii="楷体_GB2312" w:eastAsia="楷体_GB2312" w:hint="eastAsia"/>
          <w:szCs w:val="21"/>
        </w:rPr>
        <w:t>未提前通知而支取的，支取部分按活期存款利率计息。</w:t>
      </w:r>
    </w:p>
    <w:p w:rsidR="00752FB5" w:rsidRDefault="00752FB5">
      <w:pPr>
        <w:widowControl/>
        <w:numPr>
          <w:ilvl w:val="0"/>
          <w:numId w:val="16"/>
        </w:numPr>
        <w:jc w:val="left"/>
        <w:rPr>
          <w:rFonts w:ascii="楷体_GB2312" w:eastAsia="楷体_GB2312" w:hint="eastAsia"/>
          <w:szCs w:val="21"/>
        </w:rPr>
      </w:pPr>
      <w:r>
        <w:rPr>
          <w:rFonts w:ascii="楷体_GB2312" w:eastAsia="楷体_GB2312" w:hint="eastAsia"/>
          <w:szCs w:val="21"/>
        </w:rPr>
        <w:t>已办理通知手续而提前支取或逾期支取的支取部分按活期存款利率计息。</w:t>
      </w:r>
    </w:p>
    <w:p w:rsidR="00752FB5" w:rsidRDefault="00752FB5">
      <w:pPr>
        <w:widowControl/>
        <w:numPr>
          <w:ilvl w:val="0"/>
          <w:numId w:val="16"/>
        </w:numPr>
        <w:jc w:val="left"/>
        <w:rPr>
          <w:rFonts w:ascii="楷体_GB2312" w:eastAsia="楷体_GB2312" w:hint="eastAsia"/>
          <w:szCs w:val="21"/>
        </w:rPr>
      </w:pPr>
      <w:r>
        <w:rPr>
          <w:rFonts w:ascii="楷体_GB2312" w:eastAsia="楷体_GB2312" w:hint="eastAsia"/>
          <w:szCs w:val="21"/>
        </w:rPr>
        <w:t>支取金额超过约定金额的，超过部分按活期存款利率计息。</w:t>
      </w:r>
    </w:p>
    <w:p w:rsidR="00752FB5" w:rsidRDefault="00752FB5">
      <w:pPr>
        <w:widowControl/>
        <w:numPr>
          <w:ilvl w:val="0"/>
          <w:numId w:val="16"/>
        </w:numPr>
        <w:jc w:val="left"/>
        <w:rPr>
          <w:rFonts w:ascii="楷体_GB2312" w:eastAsia="楷体_GB2312" w:hint="eastAsia"/>
          <w:szCs w:val="21"/>
        </w:rPr>
      </w:pPr>
      <w:r>
        <w:rPr>
          <w:rFonts w:ascii="楷体_GB2312" w:eastAsia="楷体_GB2312" w:hint="eastAsia"/>
          <w:szCs w:val="21"/>
        </w:rPr>
        <w:t>支取金额不足约定金额的，不足部分按活期利率计息。</w:t>
      </w:r>
    </w:p>
    <w:p w:rsidR="00752FB5" w:rsidRDefault="00752FB5">
      <w:pPr>
        <w:widowControl/>
        <w:numPr>
          <w:ilvl w:val="0"/>
          <w:numId w:val="16"/>
        </w:numPr>
        <w:jc w:val="left"/>
        <w:rPr>
          <w:rFonts w:ascii="楷体_GB2312" w:eastAsia="楷体_GB2312" w:hint="eastAsia"/>
          <w:szCs w:val="21"/>
        </w:rPr>
      </w:pPr>
      <w:r>
        <w:rPr>
          <w:rFonts w:ascii="楷体_GB2312" w:eastAsia="楷体_GB2312" w:hint="eastAsia"/>
          <w:szCs w:val="21"/>
        </w:rPr>
        <w:t>支取金额不足最底通知金额的，按活期存款利率计息。</w:t>
      </w:r>
    </w:p>
    <w:p w:rsidR="00752FB5" w:rsidRDefault="00752FB5">
      <w:pPr>
        <w:ind w:firstLine="480"/>
        <w:rPr>
          <w:rFonts w:ascii="楷体_GB2312" w:eastAsia="楷体_GB2312" w:hint="eastAsia"/>
          <w:szCs w:val="21"/>
        </w:rPr>
      </w:pPr>
      <w:r>
        <w:rPr>
          <w:rFonts w:ascii="楷体_GB2312" w:eastAsia="楷体_GB2312" w:hint="eastAsia"/>
          <w:szCs w:val="21"/>
        </w:rPr>
        <w:t>通知存款如已办理通知手续而不支取或在通知限期内取消通知的，通知期限内不计息。</w:t>
      </w: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 xml:space="preserve">2-1-25] </w:t>
      </w:r>
      <w:r>
        <w:rPr>
          <w:rFonts w:hint="eastAsia"/>
          <w:szCs w:val="21"/>
        </w:rPr>
        <w:t>单位通知存款全额转账支取业务操作训练。</w:t>
      </w:r>
    </w:p>
    <w:p w:rsidR="00752FB5" w:rsidRDefault="00752FB5">
      <w:pPr>
        <w:jc w:val="center"/>
        <w:rPr>
          <w:rFonts w:hint="eastAsia"/>
          <w:b/>
          <w:szCs w:val="21"/>
        </w:rPr>
      </w:pPr>
    </w:p>
    <w:p w:rsidR="00752FB5" w:rsidRDefault="00752FB5">
      <w:pPr>
        <w:jc w:val="center"/>
        <w:rPr>
          <w:rFonts w:ascii="隶书" w:eastAsia="隶书" w:hint="eastAsia"/>
          <w:b/>
          <w:color w:val="FF0000"/>
          <w:sz w:val="36"/>
          <w:szCs w:val="36"/>
        </w:rPr>
      </w:pPr>
      <w:r>
        <w:rPr>
          <w:rFonts w:ascii="隶书" w:eastAsia="隶书" w:hint="eastAsia"/>
          <w:b/>
          <w:color w:val="FF0000"/>
          <w:sz w:val="36"/>
          <w:szCs w:val="36"/>
        </w:rPr>
        <w:t>模块3.2.4 单位保证金存款</w:t>
      </w:r>
    </w:p>
    <w:p w:rsidR="00752FB5" w:rsidRDefault="00752FB5">
      <w:pPr>
        <w:ind w:firstLine="480"/>
        <w:rPr>
          <w:rFonts w:hint="eastAsia"/>
          <w:szCs w:val="21"/>
        </w:rPr>
      </w:pPr>
    </w:p>
    <w:p w:rsidR="00752FB5" w:rsidRDefault="00752FB5">
      <w:pPr>
        <w:ind w:firstLine="480"/>
        <w:rPr>
          <w:rFonts w:hint="eastAsia"/>
          <w:szCs w:val="21"/>
        </w:rPr>
      </w:pPr>
      <w:r>
        <w:rPr>
          <w:rFonts w:hint="eastAsia"/>
          <w:szCs w:val="21"/>
        </w:rPr>
        <w:t>保证金是商业银行在办理银行承兑汇票、保函、信用证等融资业务时，为降低风险而按客户信用等级和信贷管理规定收取的业务保证金。</w:t>
      </w:r>
    </w:p>
    <w:p w:rsidR="00752FB5" w:rsidRDefault="00752FB5">
      <w:pPr>
        <w:ind w:firstLine="480"/>
        <w:rPr>
          <w:rFonts w:hint="eastAsia"/>
          <w:szCs w:val="21"/>
        </w:rPr>
      </w:pPr>
      <w:r>
        <w:rPr>
          <w:rFonts w:hint="eastAsia"/>
          <w:szCs w:val="21"/>
        </w:rPr>
        <w:t>由于在保证期间，保证金存款只能用于保证项下的支付，一般不得支取现金，因此，保证金账户核算的主要内容有开户、保留、解除、划回，而保证金账户的开户、保留、解除、划回将涉及到结算等业务，在结算模块将会介绍，因而此处仅以保证金的转账开户业务为例进行介绍。</w:t>
      </w:r>
    </w:p>
    <w:p w:rsidR="00752FB5" w:rsidRDefault="00752FB5">
      <w:pPr>
        <w:ind w:firstLineChars="150" w:firstLine="315"/>
        <w:rPr>
          <w:rFonts w:hint="eastAsia"/>
          <w:szCs w:val="21"/>
        </w:rPr>
      </w:pPr>
      <w:r>
        <w:rPr>
          <w:rFonts w:hint="eastAsia"/>
          <w:szCs w:val="21"/>
        </w:rPr>
        <w:t>（插入单位保证金存款支票转账开户动漫）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left="1200" w:hanging="720"/>
        <w:rPr>
          <w:rFonts w:hint="eastAsia"/>
          <w:szCs w:val="21"/>
        </w:rPr>
      </w:pPr>
      <w:r>
        <w:rPr>
          <w:rFonts w:hint="eastAsia"/>
          <w:szCs w:val="21"/>
        </w:rPr>
        <w:t>客户：哦，我带了一张</w:t>
      </w:r>
      <w:r>
        <w:rPr>
          <w:rFonts w:hint="eastAsia"/>
          <w:szCs w:val="21"/>
        </w:rPr>
        <w:t>3000</w:t>
      </w:r>
      <w:r>
        <w:rPr>
          <w:rFonts w:hint="eastAsia"/>
          <w:szCs w:val="21"/>
        </w:rPr>
        <w:t>元的支票，我单位想存成保证金存款。</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yes. I have brought with me a three-thousand-yuan check</w:t>
      </w:r>
      <w:r>
        <w:rPr>
          <w:rFonts w:hint="eastAsia"/>
          <w:szCs w:val="21"/>
        </w:rPr>
        <w:t>，</w:t>
      </w:r>
      <w:r>
        <w:rPr>
          <w:rFonts w:hint="eastAsia"/>
          <w:szCs w:val="21"/>
        </w:rPr>
        <w:t>I would like to deposit some money in earnest money account</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柜员：您需要填写一张存款单。</w:t>
      </w:r>
    </w:p>
    <w:p w:rsidR="00752FB5" w:rsidRDefault="00752FB5">
      <w:pPr>
        <w:ind w:firstLine="480"/>
        <w:rPr>
          <w:rFonts w:hint="eastAsia"/>
          <w:szCs w:val="21"/>
        </w:rPr>
      </w:pPr>
      <w:r>
        <w:rPr>
          <w:rFonts w:hint="eastAsia"/>
          <w:szCs w:val="21"/>
        </w:rPr>
        <w:t xml:space="preserve">      You need to fill out a deposit slip.  </w:t>
      </w:r>
    </w:p>
    <w:p w:rsidR="00752FB5" w:rsidRDefault="00752FB5">
      <w:pPr>
        <w:rPr>
          <w:rFonts w:hint="eastAsia"/>
          <w:b/>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掌握单位保证金存款支票转账存入业务处理流程和操作方法。</w:t>
      </w:r>
    </w:p>
    <w:p w:rsidR="00752FB5" w:rsidRDefault="00752FB5">
      <w:pPr>
        <w:rPr>
          <w:rFonts w:hint="eastAsia"/>
          <w:b/>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保证金账户开立时，要经相关业务部门的书面通知方可办理。在存入时，可以约定存款期限，也可不约定。</w:t>
      </w:r>
    </w:p>
    <w:p w:rsidR="00752FB5" w:rsidRDefault="00752FB5">
      <w:pPr>
        <w:ind w:firstLine="480"/>
        <w:rPr>
          <w:rFonts w:hint="eastAsia"/>
          <w:b/>
          <w:szCs w:val="21"/>
        </w:rPr>
      </w:pPr>
      <w:r>
        <w:rPr>
          <w:rFonts w:hint="eastAsia"/>
          <w:szCs w:val="21"/>
        </w:rPr>
        <w:t>保证金账户作为对公往来账户在“保证金存款”科目按存款人开设。开设保证金账户时，客户编号必须与出票人账号对应客户编号一致。保证金账户的收息账户应为自身。保证金账户开户交易同单位活期存款户。</w:t>
      </w:r>
    </w:p>
    <w:p w:rsidR="00752FB5" w:rsidRDefault="00752FB5">
      <w:pPr>
        <w:ind w:firstLine="480"/>
        <w:rPr>
          <w:rFonts w:hint="eastAsia"/>
          <w:szCs w:val="21"/>
        </w:rPr>
      </w:pPr>
      <w:r>
        <w:rPr>
          <w:rFonts w:hint="eastAsia"/>
          <w:szCs w:val="21"/>
        </w:rPr>
        <w:t>保证金专户必须实行封闭管理，严禁发生保证金专户与客户结算户串用、各保证金子账户之间相互挪用等行为；不得提前支取保证金。</w:t>
      </w:r>
    </w:p>
    <w:p w:rsidR="00752FB5" w:rsidRDefault="00752FB5">
      <w:pPr>
        <w:ind w:firstLine="600"/>
        <w:rPr>
          <w:rFonts w:ascii="华文彩云" w:eastAsia="华文彩云" w:hAnsi="宋体"/>
          <w:szCs w:val="21"/>
        </w:rPr>
      </w:pPr>
      <w:r>
        <w:rPr>
          <w:szCs w:val="21"/>
        </w:rPr>
        <w:pict>
          <v:shape id="_x0000_s3225" type="#_x0000_t96" style="position:absolute;left:0;text-align:left;margin-left:0;margin-top:7.8pt;width:21pt;height:23.4pt;z-index:133" filled="f" fillcolor="yellow"/>
        </w:pict>
      </w:r>
      <w:r>
        <w:rPr>
          <w:rFonts w:ascii="华文彩云" w:eastAsia="华文彩云" w:hAnsi="宋体" w:hint="eastAsia"/>
          <w:szCs w:val="21"/>
        </w:rPr>
        <w:t>小常识</w:t>
      </w:r>
    </w:p>
    <w:p w:rsidR="00752FB5" w:rsidRDefault="00752FB5">
      <w:pPr>
        <w:ind w:firstLine="480"/>
        <w:rPr>
          <w:rFonts w:ascii="楷体_GB2312" w:eastAsia="楷体_GB2312" w:hint="eastAsia"/>
          <w:szCs w:val="21"/>
        </w:rPr>
      </w:pPr>
      <w:r>
        <w:rPr>
          <w:rFonts w:ascii="楷体_GB2312" w:eastAsia="楷体_GB2312" w:hint="eastAsia"/>
          <w:szCs w:val="21"/>
        </w:rPr>
        <w:t>保证金账户开立时，可以约定存款期限，也可不约定，其具体计息规定如下：</w:t>
      </w:r>
    </w:p>
    <w:p w:rsidR="00752FB5" w:rsidRDefault="00752FB5">
      <w:pPr>
        <w:ind w:firstLine="480"/>
        <w:rPr>
          <w:rFonts w:ascii="楷体_GB2312" w:eastAsia="楷体_GB2312" w:hint="eastAsia"/>
          <w:szCs w:val="21"/>
        </w:rPr>
      </w:pPr>
      <w:r>
        <w:rPr>
          <w:rFonts w:ascii="楷体_GB2312" w:eastAsia="楷体_GB2312" w:hint="eastAsia"/>
          <w:szCs w:val="21"/>
        </w:rPr>
        <w:t>约定期限的，若实际存款期不满约定期限的，按照活期存款利率计息；实际存款期限满约定期限的，按照相应档次的定期存款利率计息；如果没有相应档次的定期存款，则按短于存款期限最近档次的定期存款利率计息，实际存款期超过约定期限的部分，按照活期存款利率计息。实际存款期不满约定期限的，按照活期存款利率计息。</w:t>
      </w:r>
    </w:p>
    <w:p w:rsidR="00752FB5" w:rsidRDefault="00752FB5">
      <w:pPr>
        <w:ind w:firstLine="480"/>
        <w:rPr>
          <w:rFonts w:ascii="楷体_GB2312" w:eastAsia="楷体_GB2312" w:hint="eastAsia"/>
          <w:b/>
          <w:szCs w:val="21"/>
        </w:rPr>
      </w:pPr>
      <w:r>
        <w:rPr>
          <w:rFonts w:ascii="楷体_GB2312" w:eastAsia="楷体_GB2312" w:hint="eastAsia"/>
          <w:szCs w:val="21"/>
        </w:rPr>
        <w:t>未约定期限的，按照活期存款利率计息。</w:t>
      </w:r>
    </w:p>
    <w:p w:rsidR="00752FB5" w:rsidRDefault="00752FB5">
      <w:pPr>
        <w:rPr>
          <w:rFonts w:hint="eastAsia"/>
          <w:szCs w:val="21"/>
        </w:rPr>
      </w:pPr>
    </w:p>
    <w:p w:rsidR="00752FB5" w:rsidRDefault="00752FB5">
      <w:pPr>
        <w:widowControl/>
        <w:jc w:val="left"/>
        <w:rPr>
          <w:rFonts w:hint="eastAsia"/>
          <w:szCs w:val="21"/>
        </w:rPr>
      </w:pPr>
      <w:r>
        <w:rPr>
          <w:rFonts w:hint="eastAsia"/>
          <w:b/>
          <w:szCs w:val="21"/>
        </w:rPr>
        <w:t xml:space="preserve"> [</w:t>
      </w:r>
      <w:r>
        <w:rPr>
          <w:rFonts w:hint="eastAsia"/>
          <w:b/>
          <w:szCs w:val="21"/>
        </w:rPr>
        <w:t>操作要点</w:t>
      </w:r>
      <w:r>
        <w:rPr>
          <w:rFonts w:hint="eastAsia"/>
          <w:b/>
          <w:szCs w:val="21"/>
        </w:rPr>
        <w:t xml:space="preserve">] </w:t>
      </w:r>
      <w:r>
        <w:rPr>
          <w:rFonts w:hint="eastAsia"/>
          <w:szCs w:val="21"/>
        </w:rPr>
        <w:t>一、审核客户提交的划款凭证及开户书面通知。</w:t>
      </w:r>
    </w:p>
    <w:p w:rsidR="00752FB5" w:rsidRDefault="00752FB5">
      <w:pPr>
        <w:widowControl/>
        <w:ind w:firstLine="480"/>
        <w:jc w:val="left"/>
        <w:rPr>
          <w:rFonts w:hint="eastAsia"/>
          <w:szCs w:val="21"/>
        </w:rPr>
      </w:pPr>
      <w:r>
        <w:rPr>
          <w:rFonts w:hint="eastAsia"/>
          <w:szCs w:val="21"/>
        </w:rPr>
        <w:t>若客户提交的是支票，则分两种情况：持票人送交支票时，需连同两联进账单一并提交银行；若是出票人送交支票时，需连同三联进账单一并提交银行。</w:t>
      </w:r>
    </w:p>
    <w:p w:rsidR="00752FB5" w:rsidRDefault="00752FB5">
      <w:pPr>
        <w:widowControl/>
        <w:ind w:firstLine="480"/>
        <w:jc w:val="left"/>
        <w:rPr>
          <w:rFonts w:hint="eastAsia"/>
          <w:szCs w:val="21"/>
        </w:rPr>
      </w:pPr>
      <w:r>
        <w:rPr>
          <w:rFonts w:hint="eastAsia"/>
          <w:szCs w:val="21"/>
        </w:rPr>
        <w:t>柜员接到支票和进账单，需按要求进行审查。</w:t>
      </w:r>
    </w:p>
    <w:p w:rsidR="00752FB5" w:rsidRDefault="00752FB5">
      <w:pPr>
        <w:widowControl/>
        <w:ind w:firstLine="480"/>
        <w:jc w:val="left"/>
        <w:rPr>
          <w:rFonts w:hint="eastAsia"/>
          <w:szCs w:val="21"/>
        </w:rPr>
      </w:pPr>
    </w:p>
    <w:p w:rsidR="00752FB5" w:rsidRDefault="00752FB5">
      <w:pPr>
        <w:widowControl/>
        <w:ind w:left="1680" w:hanging="1680"/>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二、进行系统操作。</w:t>
      </w:r>
    </w:p>
    <w:p w:rsidR="00752FB5" w:rsidRDefault="00752FB5">
      <w:pPr>
        <w:ind w:firstLine="480"/>
        <w:rPr>
          <w:rFonts w:hint="eastAsia"/>
          <w:szCs w:val="21"/>
        </w:rPr>
      </w:pPr>
      <w:r>
        <w:rPr>
          <w:rFonts w:ascii="宋体" w:hAnsi="宋体" w:hint="eastAsia"/>
          <w:szCs w:val="21"/>
        </w:rPr>
        <w:t>柜员审核无误后，</w:t>
      </w:r>
      <w:r>
        <w:rPr>
          <w:rFonts w:hint="eastAsia"/>
          <w:szCs w:val="21"/>
        </w:rPr>
        <w:t>柜员通过输入单位保证金存款转账开户交易代码，进入单位保证金存款转账开户交易界面，根据凭证种类和凭证号码录入借方凭证种类和号码。</w:t>
      </w:r>
    </w:p>
    <w:p w:rsidR="00752FB5" w:rsidRDefault="00752FB5">
      <w:pPr>
        <w:rPr>
          <w:rFonts w:hint="eastAsia"/>
          <w:szCs w:val="21"/>
        </w:rPr>
      </w:pPr>
      <w:r>
        <w:rPr>
          <w:rFonts w:hint="eastAsia"/>
          <w:szCs w:val="21"/>
        </w:rPr>
        <w:t xml:space="preserve">  </w:t>
      </w:r>
      <w:r>
        <w:rPr>
          <w:rFonts w:hint="eastAsia"/>
          <w:szCs w:val="21"/>
        </w:rPr>
        <w:t>插入操作界面。</w:t>
      </w:r>
    </w:p>
    <w:p w:rsidR="00752FB5" w:rsidRDefault="00752FB5">
      <w:pPr>
        <w:rPr>
          <w:rFonts w:hint="eastAsia"/>
          <w:szCs w:val="21"/>
        </w:rPr>
      </w:pPr>
    </w:p>
    <w:p w:rsidR="00752FB5" w:rsidRDefault="00752FB5">
      <w:pPr>
        <w:widowControl/>
        <w:jc w:val="left"/>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三、完成资金结算。</w:t>
      </w:r>
    </w:p>
    <w:p w:rsidR="00752FB5" w:rsidRDefault="00752FB5">
      <w:pPr>
        <w:widowControl/>
        <w:ind w:firstLine="480"/>
        <w:jc w:val="left"/>
        <w:rPr>
          <w:rFonts w:hint="eastAsia"/>
          <w:szCs w:val="21"/>
        </w:rPr>
      </w:pPr>
      <w:r>
        <w:rPr>
          <w:rFonts w:hint="eastAsia"/>
          <w:szCs w:val="21"/>
        </w:rPr>
        <w:t>出票人账户和保证金账户如不在同一网点，日终批量自动完成两网点通存通兑资金结算。</w:t>
      </w:r>
    </w:p>
    <w:p w:rsidR="00752FB5" w:rsidRDefault="00752FB5">
      <w:pPr>
        <w:widowControl/>
        <w:jc w:val="left"/>
        <w:rPr>
          <w:rFonts w:hint="eastAsia"/>
          <w:szCs w:val="21"/>
        </w:rPr>
      </w:pPr>
    </w:p>
    <w:p w:rsidR="00752FB5" w:rsidRDefault="00752FB5">
      <w:pPr>
        <w:ind w:firstLineChars="300" w:firstLine="630"/>
        <w:rPr>
          <w:rFonts w:ascii="宋体" w:hAnsi="宋体"/>
          <w:szCs w:val="21"/>
        </w:rPr>
      </w:pPr>
      <w:r>
        <w:rPr>
          <w:szCs w:val="21"/>
        </w:rPr>
        <w:pict>
          <v:shape id="_x0000_s3220" style="position:absolute;left:0;text-align:left;margin-left:0;margin-top:0;width:18pt;height:23.4pt;z-index:130"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widowControl/>
        <w:ind w:firstLine="480"/>
        <w:jc w:val="left"/>
        <w:rPr>
          <w:rFonts w:ascii="楷体_GB2312" w:eastAsia="楷体_GB2312" w:hint="eastAsia"/>
          <w:szCs w:val="21"/>
        </w:rPr>
      </w:pPr>
      <w:r>
        <w:rPr>
          <w:rFonts w:ascii="楷体_GB2312" w:eastAsia="楷体_GB2312" w:hint="eastAsia"/>
          <w:szCs w:val="21"/>
        </w:rPr>
        <w:t>保证金的保留、保留的解除及划回：</w:t>
      </w:r>
    </w:p>
    <w:p w:rsidR="00752FB5" w:rsidRDefault="00752FB5">
      <w:pPr>
        <w:ind w:left="480"/>
        <w:rPr>
          <w:rFonts w:ascii="楷体_GB2312" w:eastAsia="楷体_GB2312" w:hint="eastAsia"/>
          <w:szCs w:val="21"/>
        </w:rPr>
      </w:pPr>
      <w:r>
        <w:rPr>
          <w:rFonts w:ascii="楷体_GB2312" w:eastAsia="楷体_GB2312" w:hint="eastAsia"/>
          <w:szCs w:val="21"/>
        </w:rPr>
        <w:t>在银行承兑汇票或保函出票时，系统根据“承兑汇票/保函/信用</w:t>
      </w:r>
    </w:p>
    <w:p w:rsidR="00752FB5" w:rsidRDefault="00752FB5">
      <w:pPr>
        <w:rPr>
          <w:rFonts w:ascii="楷体_GB2312" w:eastAsia="楷体_GB2312" w:hint="eastAsia"/>
          <w:szCs w:val="21"/>
        </w:rPr>
      </w:pPr>
      <w:r>
        <w:rPr>
          <w:rFonts w:ascii="楷体_GB2312" w:eastAsia="楷体_GB2312" w:hint="eastAsia"/>
          <w:szCs w:val="21"/>
        </w:rPr>
        <w:t>证开票”交易录入的保证金账户、保证金金额，协议编号等要素，对该保证金账户作相应金额的保留，保留种类为保证金保留，保留期限为票据到期日。</w:t>
      </w:r>
    </w:p>
    <w:p w:rsidR="00752FB5" w:rsidRDefault="00752FB5">
      <w:pPr>
        <w:widowControl/>
        <w:ind w:firstLine="480"/>
        <w:jc w:val="left"/>
        <w:rPr>
          <w:rFonts w:ascii="楷体_GB2312" w:eastAsia="楷体_GB2312" w:hint="eastAsia"/>
          <w:szCs w:val="21"/>
        </w:rPr>
      </w:pPr>
      <w:r>
        <w:rPr>
          <w:rFonts w:ascii="楷体_GB2312" w:eastAsia="楷体_GB2312" w:hint="eastAsia"/>
          <w:szCs w:val="21"/>
        </w:rPr>
        <w:t>票据到期日当天，保证金自动解除保留。使用“保证金缴存/划回”交易，选择 “划回”，凭证种类和凭证号码录入该笔保证金对应的银行承兑汇票（保函）的种类和号码，将保证金划回出票人账户。</w:t>
      </w: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 xml:space="preserve">2-1-26] </w:t>
      </w:r>
      <w:r>
        <w:rPr>
          <w:rFonts w:hint="eastAsia"/>
          <w:szCs w:val="21"/>
        </w:rPr>
        <w:t>单位保证金存款支票转账存入业务操作训练。</w:t>
      </w:r>
    </w:p>
    <w:p w:rsidR="00752FB5" w:rsidRDefault="00752FB5">
      <w:pPr>
        <w:rPr>
          <w:rFonts w:hint="eastAsia"/>
          <w:b/>
          <w:szCs w:val="21"/>
        </w:rPr>
      </w:pPr>
    </w:p>
    <w:p w:rsidR="00752FB5" w:rsidRDefault="00752FB5">
      <w:pPr>
        <w:jc w:val="center"/>
        <w:rPr>
          <w:rFonts w:ascii="隶书" w:eastAsia="隶书" w:hint="eastAsia"/>
          <w:b/>
          <w:color w:val="FF0000"/>
          <w:sz w:val="36"/>
          <w:szCs w:val="36"/>
        </w:rPr>
      </w:pPr>
      <w:r>
        <w:rPr>
          <w:rFonts w:ascii="隶书" w:eastAsia="隶书" w:hint="eastAsia"/>
          <w:b/>
          <w:color w:val="FF0000"/>
          <w:sz w:val="36"/>
          <w:szCs w:val="36"/>
        </w:rPr>
        <w:t>模块3.2.5 单位协定存款</w:t>
      </w:r>
    </w:p>
    <w:p w:rsidR="00752FB5" w:rsidRDefault="00752FB5">
      <w:pPr>
        <w:jc w:val="center"/>
        <w:rPr>
          <w:rFonts w:hint="eastAsia"/>
          <w:b/>
          <w:szCs w:val="21"/>
        </w:rPr>
      </w:pPr>
    </w:p>
    <w:p w:rsidR="00752FB5" w:rsidRDefault="00752FB5">
      <w:pPr>
        <w:ind w:firstLine="240"/>
        <w:rPr>
          <w:rFonts w:hint="eastAsia"/>
          <w:szCs w:val="21"/>
        </w:rPr>
      </w:pPr>
      <w:r>
        <w:rPr>
          <w:rFonts w:hint="eastAsia"/>
          <w:szCs w:val="21"/>
        </w:rPr>
        <w:t xml:space="preserve">  </w:t>
      </w:r>
      <w:r>
        <w:rPr>
          <w:rFonts w:hint="eastAsia"/>
          <w:szCs w:val="21"/>
        </w:rPr>
        <w:t>单位协定存款是指开户单位与银行签定《协定存款合同》，约定期限、商定其结算账户需保留的基本存款额度，由银行对基本存款额度内的存款按结息日或支取日活期存款利率计息，超过基本存款额度部分的存款按结息日或支取日人行公布的高于活期存款，低于</w:t>
      </w:r>
      <w:r>
        <w:rPr>
          <w:rFonts w:hint="eastAsia"/>
          <w:szCs w:val="21"/>
        </w:rPr>
        <w:t>6</w:t>
      </w:r>
      <w:r>
        <w:rPr>
          <w:rFonts w:hint="eastAsia"/>
          <w:szCs w:val="21"/>
        </w:rPr>
        <w:t>个月定期存款利率的协定存款利率给付利息的一种存款。</w:t>
      </w:r>
    </w:p>
    <w:p w:rsidR="00752FB5" w:rsidRDefault="00752FB5">
      <w:pPr>
        <w:ind w:firstLine="240"/>
        <w:rPr>
          <w:rFonts w:hint="eastAsia"/>
          <w:szCs w:val="21"/>
        </w:rPr>
      </w:pPr>
      <w:r>
        <w:rPr>
          <w:rFonts w:hint="eastAsia"/>
          <w:szCs w:val="21"/>
        </w:rPr>
        <w:t xml:space="preserve">  </w:t>
      </w:r>
      <w:r>
        <w:rPr>
          <w:rFonts w:hint="eastAsia"/>
          <w:szCs w:val="21"/>
        </w:rPr>
        <w:t>单位开立协定存款账户应与银行签定《协定存款合同》，约定合同期限，规定基本存款额度。</w:t>
      </w:r>
    </w:p>
    <w:p w:rsidR="00752FB5" w:rsidRDefault="00752FB5">
      <w:pPr>
        <w:ind w:firstLine="240"/>
        <w:rPr>
          <w:rFonts w:hint="eastAsia"/>
          <w:szCs w:val="21"/>
        </w:rPr>
      </w:pPr>
      <w:r>
        <w:rPr>
          <w:rFonts w:hint="eastAsia"/>
          <w:szCs w:val="21"/>
        </w:rPr>
        <w:t xml:space="preserve">  </w:t>
      </w:r>
      <w:r>
        <w:rPr>
          <w:rFonts w:hint="eastAsia"/>
          <w:szCs w:val="21"/>
        </w:rPr>
        <w:t>合同期限最长为</w:t>
      </w:r>
      <w:r>
        <w:rPr>
          <w:rFonts w:hint="eastAsia"/>
          <w:szCs w:val="21"/>
        </w:rPr>
        <w:t>1</w:t>
      </w:r>
      <w:r>
        <w:rPr>
          <w:rFonts w:hint="eastAsia"/>
          <w:szCs w:val="21"/>
        </w:rPr>
        <w:t>年（含</w:t>
      </w:r>
      <w:r>
        <w:rPr>
          <w:rFonts w:hint="eastAsia"/>
          <w:szCs w:val="21"/>
        </w:rPr>
        <w:t>1</w:t>
      </w:r>
      <w:r>
        <w:rPr>
          <w:rFonts w:hint="eastAsia"/>
          <w:szCs w:val="21"/>
        </w:rPr>
        <w:t>年），到期任何一方若无提出终止或修改，则自动延期。</w:t>
      </w:r>
    </w:p>
    <w:p w:rsidR="00752FB5" w:rsidRDefault="00752FB5">
      <w:pPr>
        <w:widowControl/>
        <w:ind w:firstLine="480"/>
        <w:jc w:val="left"/>
        <w:rPr>
          <w:rFonts w:hint="eastAsia"/>
          <w:szCs w:val="21"/>
        </w:rPr>
      </w:pPr>
      <w:r>
        <w:rPr>
          <w:rFonts w:hint="eastAsia"/>
          <w:szCs w:val="21"/>
        </w:rPr>
        <w:t>其开户的处理同单位活期存款，存入、支取视同结算存款户的现金、转账业务存入、支取。协定存款合同期满，若单位提出终止合同，应将存款本息结清后，全部转入基本存款户或一般存款账户中。本模块仅以单位协定存款现金取款为例进行介绍。</w:t>
      </w:r>
    </w:p>
    <w:p w:rsidR="00752FB5" w:rsidRDefault="00752FB5">
      <w:pPr>
        <w:ind w:firstLineChars="150" w:firstLine="315"/>
        <w:rPr>
          <w:rFonts w:hint="eastAsia"/>
          <w:szCs w:val="21"/>
        </w:rPr>
      </w:pPr>
      <w:r>
        <w:rPr>
          <w:rFonts w:hint="eastAsia"/>
          <w:szCs w:val="21"/>
        </w:rPr>
        <w:t>（插入单位协定存款现金取款动漫）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客户：哦，我公司想从协定存款账户取点现金。</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yes. My company would like to withdraw some money in cash from agreement account</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柜员：请填写一张取款单，写上公司账号、金额、日期。</w:t>
      </w:r>
    </w:p>
    <w:p w:rsidR="00752FB5" w:rsidRDefault="00752FB5">
      <w:pPr>
        <w:ind w:left="1200" w:hanging="720"/>
        <w:rPr>
          <w:rFonts w:hint="eastAsia"/>
          <w:szCs w:val="21"/>
        </w:rPr>
      </w:pPr>
      <w:r>
        <w:rPr>
          <w:rFonts w:hint="eastAsia"/>
          <w:szCs w:val="21"/>
        </w:rPr>
        <w:t xml:space="preserve">      Please fill out a withdrawal form with your account number</w:t>
      </w:r>
      <w:r>
        <w:rPr>
          <w:rFonts w:hint="eastAsia"/>
          <w:szCs w:val="21"/>
        </w:rPr>
        <w:t>，</w:t>
      </w:r>
      <w:r>
        <w:rPr>
          <w:rFonts w:hint="eastAsia"/>
          <w:szCs w:val="21"/>
        </w:rPr>
        <w:t>the account you wish to withdraw and the date.</w:t>
      </w:r>
    </w:p>
    <w:p w:rsidR="00752FB5" w:rsidRDefault="00752FB5">
      <w:pPr>
        <w:ind w:firstLine="480"/>
        <w:rPr>
          <w:rFonts w:hint="eastAsia"/>
          <w:szCs w:val="21"/>
        </w:rPr>
      </w:pPr>
      <w:r>
        <w:rPr>
          <w:rFonts w:hint="eastAsia"/>
          <w:szCs w:val="21"/>
        </w:rPr>
        <w:t>客户：钱的金额应写在这个空格上，对吗？</w:t>
      </w:r>
    </w:p>
    <w:p w:rsidR="00752FB5" w:rsidRDefault="00752FB5">
      <w:pPr>
        <w:ind w:firstLine="480"/>
        <w:rPr>
          <w:rFonts w:hint="eastAsia"/>
          <w:szCs w:val="21"/>
        </w:rPr>
      </w:pPr>
      <w:r>
        <w:rPr>
          <w:rFonts w:hint="eastAsia"/>
          <w:szCs w:val="21"/>
        </w:rPr>
        <w:t xml:space="preserve">      The account of money should go in this blank</w:t>
      </w:r>
      <w:r>
        <w:rPr>
          <w:rFonts w:hint="eastAsia"/>
          <w:szCs w:val="21"/>
        </w:rPr>
        <w:t>，</w:t>
      </w:r>
      <w:r>
        <w:rPr>
          <w:rFonts w:hint="eastAsia"/>
          <w:szCs w:val="21"/>
        </w:rPr>
        <w:t>right</w:t>
      </w:r>
      <w:r>
        <w:rPr>
          <w:rFonts w:hint="eastAsia"/>
          <w:szCs w:val="21"/>
        </w:rPr>
        <w:t>？</w:t>
      </w:r>
    </w:p>
    <w:p w:rsidR="00752FB5" w:rsidRDefault="00752FB5">
      <w:pPr>
        <w:ind w:leftChars="56" w:left="1172" w:hangingChars="500" w:hanging="1054"/>
        <w:rPr>
          <w:rFonts w:hint="eastAsia"/>
          <w:b/>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掌握单位协定存款现金取款业务处理流程和操作方法。</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w:t>
      </w:r>
      <w:r>
        <w:rPr>
          <w:rFonts w:hint="eastAsia"/>
          <w:szCs w:val="21"/>
        </w:rPr>
        <w:t xml:space="preserve"> </w:t>
      </w:r>
      <w:r>
        <w:rPr>
          <w:rFonts w:hint="eastAsia"/>
          <w:szCs w:val="21"/>
        </w:rPr>
        <w:t>银行对单位协定存款按“一个账户、一个余额、两个结息积数、两种利率”的方式管理，协定存款账户下设结算户与协定户，但不分户核算，会计核算都比照单位活期存款处理。</w:t>
      </w:r>
    </w:p>
    <w:p w:rsidR="00752FB5" w:rsidRDefault="00752FB5">
      <w:pPr>
        <w:ind w:firstLine="480"/>
        <w:rPr>
          <w:rFonts w:hint="eastAsia"/>
          <w:szCs w:val="21"/>
        </w:rPr>
      </w:pPr>
      <w:r>
        <w:rPr>
          <w:rFonts w:hint="eastAsia"/>
          <w:szCs w:val="21"/>
        </w:rPr>
        <w:t>协定存款结算户存款存入、支取视同结算存款户的现金、转账业务存入、支取。</w:t>
      </w:r>
    </w:p>
    <w:p w:rsidR="00752FB5" w:rsidRDefault="00752FB5">
      <w:pPr>
        <w:ind w:firstLine="480"/>
        <w:rPr>
          <w:rFonts w:hint="eastAsia"/>
          <w:szCs w:val="21"/>
        </w:rPr>
      </w:pPr>
      <w:r>
        <w:rPr>
          <w:rFonts w:hint="eastAsia"/>
          <w:szCs w:val="21"/>
        </w:rPr>
        <w:t>协定存款协定户存款存入、支取由计算机批量自动处理，不得对其进行手工存取处理。</w:t>
      </w:r>
    </w:p>
    <w:p w:rsidR="00752FB5" w:rsidRDefault="00752FB5">
      <w:pPr>
        <w:ind w:firstLine="480"/>
        <w:rPr>
          <w:rFonts w:hint="eastAsia"/>
          <w:szCs w:val="21"/>
        </w:rPr>
      </w:pPr>
      <w:r>
        <w:rPr>
          <w:rFonts w:hint="eastAsia"/>
          <w:szCs w:val="21"/>
        </w:rPr>
        <w:t>协定存款支取采取由计算机于每日营业前将协定户中的存款全部转入结算户中。</w:t>
      </w:r>
      <w:r>
        <w:rPr>
          <w:rFonts w:hint="eastAsia"/>
          <w:szCs w:val="21"/>
        </w:rPr>
        <w:t xml:space="preserve">   </w:t>
      </w:r>
    </w:p>
    <w:p w:rsidR="00752FB5" w:rsidRDefault="00752FB5">
      <w:pPr>
        <w:widowControl/>
        <w:jc w:val="left"/>
        <w:rPr>
          <w:rFonts w:ascii="宋体" w:hAnsi="宋体" w:hint="eastAsia"/>
          <w:i/>
          <w:szCs w:val="21"/>
        </w:rPr>
      </w:pPr>
      <w:r>
        <w:rPr>
          <w:szCs w:val="21"/>
        </w:rPr>
        <w:pict>
          <v:shape id="_x0000_i1072" type="#_x0000_t75" style="width:38.4pt;height:36pt">
            <v:imagedata r:id="rId9" o:title=""/>
          </v:shape>
        </w:pict>
      </w:r>
      <w:r>
        <w:rPr>
          <w:szCs w:val="21"/>
        </w:rPr>
        <w:t xml:space="preserve"> </w:t>
      </w:r>
      <w:r>
        <w:rPr>
          <w:rFonts w:ascii="宋体" w:hAnsi="宋体" w:hint="eastAsia"/>
          <w:i/>
          <w:szCs w:val="21"/>
        </w:rPr>
        <w:t>你知道单位协定存款账户为何要分设结算户和协定户两个账户？</w:t>
      </w:r>
    </w:p>
    <w:p w:rsidR="00752FB5" w:rsidRDefault="00752FB5">
      <w:pPr>
        <w:ind w:firstLine="240"/>
        <w:rPr>
          <w:rFonts w:ascii="宋体" w:hAnsi="宋体" w:hint="eastAsia"/>
          <w:i/>
          <w:szCs w:val="21"/>
        </w:rPr>
      </w:pPr>
      <w:r>
        <w:rPr>
          <w:rFonts w:ascii="宋体" w:hAnsi="宋体" w:hint="eastAsia"/>
          <w:i/>
          <w:szCs w:val="21"/>
        </w:rPr>
        <w:t xml:space="preserve">    我知道，因为银行对单位协定存款按“一个账户、一个余额、两个结息积数、两种利率”的方式管理，即单位开立协定存款账户时与银行签定《协定存款合同》，规定了一个基本存款额度，在基本存款额度内的存款按结息日或支取日活期存款利率计息，超过基本存款额度部分的存款按结息日或支取日人行公布的高于活期存款，低于6个月定期存款利率的协定存款利率给付利息，因而要分设协定户和结算户两个账户。</w:t>
      </w:r>
    </w:p>
    <w:p w:rsidR="00752FB5" w:rsidRDefault="00752FB5">
      <w:pPr>
        <w:ind w:firstLine="240"/>
        <w:rPr>
          <w:rFonts w:ascii="宋体" w:hAnsi="宋体" w:hint="eastAsia"/>
          <w:i/>
          <w:szCs w:val="21"/>
        </w:rPr>
      </w:pPr>
      <w:r>
        <w:rPr>
          <w:rFonts w:ascii="宋体" w:hAnsi="宋体" w:hint="eastAsia"/>
          <w:i/>
          <w:szCs w:val="21"/>
        </w:rPr>
        <w:t xml:space="preserve">  开户单位在办理协定存款账户支取业务时，若协定存款账户的余额（大于零）低于基本存款额度，不属于透支；若协定存款账户的余额不足以支付票款时，开户行不予办理业务。</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一、审查凭证。</w:t>
      </w:r>
    </w:p>
    <w:p w:rsidR="00752FB5" w:rsidRDefault="00752FB5">
      <w:pPr>
        <w:ind w:firstLine="480"/>
        <w:rPr>
          <w:rFonts w:hint="eastAsia"/>
          <w:szCs w:val="21"/>
        </w:rPr>
      </w:pPr>
      <w:r>
        <w:rPr>
          <w:rFonts w:hint="eastAsia"/>
          <w:szCs w:val="21"/>
        </w:rPr>
        <w:t>柜员接到客户交来的现金取款凭证，应审查凭证是否合法、有效。</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二、进行系统操作</w:t>
      </w:r>
    </w:p>
    <w:p w:rsidR="00752FB5" w:rsidRDefault="00752FB5">
      <w:pPr>
        <w:ind w:firstLine="480"/>
        <w:rPr>
          <w:rFonts w:hint="eastAsia"/>
          <w:szCs w:val="21"/>
        </w:rPr>
      </w:pPr>
      <w:r>
        <w:rPr>
          <w:rFonts w:ascii="宋体" w:hAnsi="宋体" w:hint="eastAsia"/>
          <w:szCs w:val="21"/>
        </w:rPr>
        <w:t>审查凭证无误后，</w:t>
      </w:r>
      <w:r>
        <w:rPr>
          <w:rFonts w:hint="eastAsia"/>
          <w:szCs w:val="21"/>
        </w:rPr>
        <w:t>柜员通过输入单位协定存款现金取款交易代码，进入单位协定存款现金取款交易界面，根据系统提示，录入凭证要素。</w:t>
      </w:r>
    </w:p>
    <w:p w:rsidR="00752FB5" w:rsidRDefault="00752FB5">
      <w:pPr>
        <w:ind w:firstLine="240"/>
        <w:rPr>
          <w:rFonts w:hint="eastAsia"/>
          <w:szCs w:val="21"/>
        </w:rPr>
      </w:pPr>
      <w:r>
        <w:rPr>
          <w:rFonts w:hint="eastAsia"/>
          <w:szCs w:val="21"/>
        </w:rPr>
        <w:t>插入“现金取款”交易界面。</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三、配款。</w:t>
      </w:r>
    </w:p>
    <w:p w:rsidR="00752FB5" w:rsidRDefault="00752FB5">
      <w:pPr>
        <w:ind w:firstLine="480"/>
        <w:rPr>
          <w:rFonts w:hint="eastAsia"/>
          <w:szCs w:val="21"/>
        </w:rPr>
      </w:pPr>
      <w:r>
        <w:rPr>
          <w:rFonts w:hint="eastAsia"/>
          <w:szCs w:val="21"/>
        </w:rPr>
        <w:t>根据凭证金额按照从大到小的顺序逐位配款，并依次按实物券别录入，无误后方可对外支付。</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四、打印信息。</w:t>
      </w:r>
    </w:p>
    <w:p w:rsidR="00752FB5" w:rsidRDefault="00752FB5">
      <w:pPr>
        <w:ind w:firstLine="480"/>
        <w:rPr>
          <w:rFonts w:hint="eastAsia"/>
          <w:szCs w:val="21"/>
        </w:rPr>
      </w:pPr>
      <w:r>
        <w:rPr>
          <w:rFonts w:hint="eastAsia"/>
          <w:szCs w:val="21"/>
        </w:rPr>
        <w:t>配款操作无误后，在取款凭证的背面打印取款信息，并在凭证上加盖业务清讫章。</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五、付款。</w:t>
      </w:r>
    </w:p>
    <w:p w:rsidR="00752FB5" w:rsidRDefault="00752FB5">
      <w:pPr>
        <w:rPr>
          <w:rFonts w:hint="eastAsia"/>
          <w:szCs w:val="21"/>
        </w:rPr>
      </w:pPr>
      <w:r>
        <w:rPr>
          <w:rFonts w:hint="eastAsia"/>
          <w:szCs w:val="21"/>
        </w:rPr>
        <w:t xml:space="preserve">   </w:t>
      </w:r>
      <w:r>
        <w:rPr>
          <w:rFonts w:hint="eastAsia"/>
          <w:szCs w:val="21"/>
        </w:rPr>
        <w:t>付款时应核对取款人名称，询问并核对取款金额并逐位唱付，向客户交代清楚。</w:t>
      </w:r>
    </w:p>
    <w:p w:rsidR="00752FB5" w:rsidRDefault="00752FB5">
      <w:pPr>
        <w:rPr>
          <w:rFonts w:hint="eastAsia"/>
          <w:szCs w:val="21"/>
        </w:rPr>
      </w:pPr>
      <w:r>
        <w:rPr>
          <w:rFonts w:hint="eastAsia"/>
          <w:b/>
          <w:szCs w:val="21"/>
        </w:rPr>
        <w:t>[</w:t>
      </w:r>
      <w:r>
        <w:rPr>
          <w:rFonts w:hint="eastAsia"/>
          <w:b/>
          <w:szCs w:val="21"/>
        </w:rPr>
        <w:t>场景训练</w:t>
      </w:r>
      <w:r>
        <w:rPr>
          <w:rFonts w:hint="eastAsia"/>
          <w:b/>
          <w:szCs w:val="21"/>
        </w:rPr>
        <w:t xml:space="preserve">2-1-27] </w:t>
      </w:r>
      <w:r>
        <w:rPr>
          <w:rFonts w:hint="eastAsia"/>
          <w:szCs w:val="21"/>
        </w:rPr>
        <w:t>单位协定存款现金取款业务操作训练。</w:t>
      </w:r>
    </w:p>
    <w:p w:rsidR="00752FB5" w:rsidRDefault="00752FB5">
      <w:pPr>
        <w:rPr>
          <w:rFonts w:hint="eastAsia"/>
          <w:szCs w:val="21"/>
        </w:rPr>
      </w:pPr>
    </w:p>
    <w:p w:rsidR="00752FB5" w:rsidRDefault="00752FB5">
      <w:pPr>
        <w:rPr>
          <w:rFonts w:ascii="方正舒体" w:eastAsia="方正舒体" w:hAnsi="宋体" w:hint="eastAsia"/>
          <w:bCs/>
          <w:szCs w:val="21"/>
        </w:rPr>
      </w:pPr>
      <w:r>
        <w:rPr>
          <w:rFonts w:ascii="宋体" w:hAnsi="宋体"/>
          <w:noProof/>
          <w:szCs w:val="21"/>
        </w:rPr>
        <w:pict>
          <v:shape id="_x0000_s3606" type="#_x0000_t202" style="position:absolute;left:0;text-align:left;margin-left:99pt;margin-top:7.8pt;width:3in;height:39pt;z-index:234" stroked="f">
            <v:textbox style="mso-next-textbox:#_x0000_s3606">
              <w:txbxContent>
                <w:p w:rsidR="00752FB5" w:rsidRDefault="00752FB5">
                  <w:pPr>
                    <w:spacing w:line="360" w:lineRule="auto"/>
                    <w:rPr>
                      <w:rFonts w:ascii="宋体" w:hAnsi="宋体" w:hint="eastAsia"/>
                      <w:sz w:val="24"/>
                    </w:rPr>
                  </w:pPr>
                  <w:r>
                    <w:rPr>
                      <w:rFonts w:ascii="隶书" w:eastAsia="隶书" w:hAnsi="宋体" w:hint="eastAsia"/>
                      <w:b/>
                      <w:color w:val="FF0000"/>
                      <w:sz w:val="44"/>
                      <w:szCs w:val="44"/>
                    </w:rPr>
                    <w:t>模块3.3 结算业务</w:t>
                  </w:r>
                </w:p>
                <w:p w:rsidR="00752FB5" w:rsidRDefault="00752FB5"/>
              </w:txbxContent>
            </v:textbox>
          </v:shape>
        </w:pict>
      </w:r>
      <w:r>
        <w:rPr>
          <w:rFonts w:ascii="宋体" w:hAnsi="宋体"/>
          <w:noProof/>
          <w:szCs w:val="21"/>
        </w:rPr>
        <w:pict>
          <v:shape id="_x0000_s2028" type="#_x0000_t202" style="position:absolute;left:0;text-align:left;margin-left:52.5pt;margin-top:7.8pt;width:315pt;height:39pt;z-index:62" stroked="f">
            <v:textbox style="mso-next-textbox:#_x0000_s2028">
              <w:txbxContent>
                <w:p w:rsidR="00752FB5" w:rsidRDefault="00752FB5" w:rsidP="003958D8">
                  <w:pPr>
                    <w:ind w:firstLineChars="200" w:firstLine="883"/>
                    <w:jc w:val="center"/>
                    <w:rPr>
                      <w:rFonts w:ascii="隶书" w:eastAsia="隶书" w:hAnsi="宋体" w:hint="eastAsia"/>
                      <w:b/>
                      <w:color w:val="FF0000"/>
                      <w:sz w:val="44"/>
                      <w:szCs w:val="44"/>
                    </w:rPr>
                  </w:pPr>
                  <w:r>
                    <w:rPr>
                      <w:rFonts w:ascii="隶书" w:eastAsia="隶书" w:hAnsi="宋体" w:hint="eastAsia"/>
                      <w:b/>
                      <w:color w:val="FF0000"/>
                      <w:sz w:val="44"/>
                      <w:szCs w:val="44"/>
                    </w:rPr>
                    <w:t>模业务</w:t>
                  </w:r>
                </w:p>
                <w:p w:rsidR="00752FB5" w:rsidRDefault="00752FB5"/>
              </w:txbxContent>
            </v:textbox>
          </v:shape>
        </w:pict>
      </w:r>
      <w:r>
        <w:rPr>
          <w:rFonts w:ascii="宋体" w:hAnsi="宋体"/>
          <w:noProof/>
          <w:szCs w:val="21"/>
        </w:rPr>
      </w:r>
      <w:r>
        <w:rPr>
          <w:rFonts w:ascii="宋体" w:hAnsi="宋体"/>
          <w:szCs w:val="21"/>
        </w:rPr>
        <w:pict>
          <v:shape id="_x0000_s2027" type="#_x0000_t75" style="width:50.95pt;height:64.15pt;mso-position-horizontal-relative:char;mso-position-vertical-relative:line">
            <v:imagedata r:id="rId7" o:title="dh0054"/>
            <o:lock v:ext="edit" cropping="t"/>
            <w10:anchorlock/>
          </v:shape>
        </w:pict>
      </w:r>
      <w:r>
        <w:rPr>
          <w:rFonts w:ascii="宋体" w:hAnsi="宋体" w:hint="eastAsia"/>
          <w:szCs w:val="21"/>
        </w:rPr>
        <w:t xml:space="preserve">  </w:t>
      </w:r>
      <w:r>
        <w:rPr>
          <w:rFonts w:ascii="方正舒体" w:eastAsia="方正舒体" w:hAnsi="宋体" w:hint="eastAsia"/>
          <w:bCs/>
          <w:szCs w:val="21"/>
        </w:rPr>
        <w:t>结算是国民经济各部门、各单位之间因商品交易、劳动供应、资金调拨及其他往来等所发生的货币收付行为或者债权债务的清算。</w:t>
      </w:r>
    </w:p>
    <w:p w:rsidR="00752FB5" w:rsidRDefault="00752FB5">
      <w:pPr>
        <w:ind w:firstLineChars="200" w:firstLine="420"/>
        <w:rPr>
          <w:rFonts w:ascii="方正舒体" w:eastAsia="方正舒体" w:hAnsi="宋体" w:hint="eastAsia"/>
          <w:b/>
          <w:bCs/>
          <w:sz w:val="24"/>
        </w:rPr>
      </w:pPr>
      <w:r>
        <w:rPr>
          <w:rFonts w:ascii="方正舒体" w:eastAsia="方正舒体" w:hAnsi="宋体" w:hint="eastAsia"/>
          <w:szCs w:val="21"/>
        </w:rPr>
        <w:t>支付结算是银行重要的中间业务。支付结算是指单位、个人在社会经济活动中使用票据、银行卡及规定的结算方式进行货币给付及其资金清算的行为。在每天的日间操作中要有大量的支付结算业务，现在我们把支付结算的内容作为一个模块进行实训。</w:t>
      </w:r>
      <w:r>
        <w:rPr>
          <w:rFonts w:ascii="方正舒体" w:eastAsia="方正舒体" w:hAnsi="宋体" w:hint="eastAsia"/>
          <w:b/>
          <w:bCs/>
          <w:sz w:val="24"/>
        </w:rPr>
        <w:t xml:space="preserve"> </w:t>
      </w:r>
    </w:p>
    <w:p w:rsidR="00752FB5" w:rsidRPr="00751722" w:rsidRDefault="00752FB5">
      <w:pPr>
        <w:jc w:val="center"/>
        <w:rPr>
          <w:rFonts w:ascii="隶书" w:eastAsia="隶书" w:hAnsi="宋体" w:hint="eastAsia"/>
          <w:b/>
          <w:color w:val="FF0000"/>
          <w:sz w:val="36"/>
          <w:szCs w:val="36"/>
        </w:rPr>
      </w:pPr>
      <w:r w:rsidRPr="00751722">
        <w:rPr>
          <w:rFonts w:ascii="隶书" w:eastAsia="隶书" w:hAnsi="宋体" w:hint="eastAsia"/>
          <w:b/>
          <w:color w:val="FF0000"/>
          <w:sz w:val="36"/>
          <w:szCs w:val="36"/>
        </w:rPr>
        <w:t>模块</w:t>
      </w:r>
      <w:smartTag w:uri="urn:schemas-microsoft-com:office:smarttags" w:element="chsdate">
        <w:smartTagPr>
          <w:attr w:name="IsROCDate" w:val="False"/>
          <w:attr w:name="IsLunarDate" w:val="False"/>
          <w:attr w:name="Day" w:val="30"/>
          <w:attr w:name="Month" w:val="12"/>
          <w:attr w:name="Year" w:val="1899"/>
        </w:smartTagPr>
        <w:r w:rsidRPr="00751722">
          <w:rPr>
            <w:rFonts w:ascii="隶书" w:eastAsia="隶书" w:hAnsi="宋体" w:hint="eastAsia"/>
            <w:b/>
            <w:color w:val="FF0000"/>
            <w:sz w:val="36"/>
            <w:szCs w:val="36"/>
          </w:rPr>
          <w:t>3.3.1</w:t>
        </w:r>
      </w:smartTag>
      <w:r w:rsidRPr="00751722">
        <w:rPr>
          <w:rFonts w:ascii="隶书" w:eastAsia="隶书" w:hAnsi="宋体" w:hint="eastAsia"/>
          <w:b/>
          <w:color w:val="FF0000"/>
          <w:sz w:val="36"/>
          <w:szCs w:val="36"/>
        </w:rPr>
        <w:t xml:space="preserve"> 支票</w:t>
      </w:r>
    </w:p>
    <w:p w:rsidR="00752FB5" w:rsidRDefault="00752FB5">
      <w:pPr>
        <w:spacing w:line="360" w:lineRule="auto"/>
        <w:rPr>
          <w:rFonts w:ascii="宋体" w:hAnsi="宋体" w:hint="eastAsia"/>
          <w:szCs w:val="21"/>
        </w:rPr>
      </w:pPr>
      <w:r>
        <w:rPr>
          <w:rFonts w:ascii="宋体" w:hAnsi="宋体" w:hint="eastAsia"/>
          <w:szCs w:val="21"/>
        </w:rPr>
        <w:t>【实训目标】掌握转账支票的处理手续</w:t>
      </w:r>
    </w:p>
    <w:p w:rsidR="00752FB5" w:rsidRPr="00DB555F" w:rsidRDefault="00752FB5">
      <w:pPr>
        <w:rPr>
          <w:rFonts w:ascii="宋体" w:hAnsi="宋体" w:hint="eastAsia"/>
          <w:b/>
          <w:szCs w:val="21"/>
          <w:bdr w:val="single" w:sz="4" w:space="0" w:color="auto"/>
        </w:rPr>
      </w:pPr>
      <w:r>
        <w:rPr>
          <w:rFonts w:ascii="宋体" w:hAnsi="宋体" w:hint="eastAsia"/>
          <w:szCs w:val="21"/>
        </w:rPr>
        <w:t>【基本知识】</w:t>
      </w:r>
      <w:r w:rsidRPr="00DB555F">
        <w:rPr>
          <w:rFonts w:ascii="宋体" w:hAnsi="宋体" w:hint="eastAsia"/>
          <w:szCs w:val="21"/>
        </w:rPr>
        <w:t>支票是出票人签发的，委托办理支票存款业务的银行在见票时无条件支付确定金额给收款人或者持票人的票据。</w:t>
      </w:r>
    </w:p>
    <w:p w:rsidR="00752FB5" w:rsidRDefault="00752FB5">
      <w:pPr>
        <w:rPr>
          <w:rFonts w:ascii="隶书" w:eastAsia="隶书" w:hAnsi="宋体" w:hint="eastAsia"/>
          <w:b/>
          <w:sz w:val="24"/>
        </w:rPr>
      </w:pPr>
      <w:r w:rsidRPr="00DB555F">
        <w:rPr>
          <w:rFonts w:ascii="宋体" w:hAnsi="宋体" w:hint="eastAsia"/>
          <w:szCs w:val="21"/>
        </w:rPr>
        <w:t xml:space="preserve">    支票上印有“转账”字样的为转账支票，转账支票只能用于转账。</w:t>
      </w:r>
    </w:p>
    <w:p w:rsidR="00752FB5" w:rsidRDefault="00752FB5">
      <w:pPr>
        <w:rPr>
          <w:rFonts w:ascii="楷体_GB2312" w:eastAsia="楷体_GB2312" w:hAnsi="宋体" w:hint="eastAsia"/>
          <w:szCs w:val="21"/>
        </w:rPr>
      </w:pPr>
      <w:r>
        <w:rPr>
          <w:rFonts w:ascii="楷体_GB2312" w:eastAsia="楷体_GB2312" w:hAnsi="宋体" w:hint="eastAsia"/>
          <w:szCs w:val="21"/>
        </w:rPr>
        <w:t>前面我们已经进行了现金支票的实训，现在我们仅以转账支票的处理程序进行实训。</w:t>
      </w:r>
    </w:p>
    <w:p w:rsidR="00752FB5" w:rsidRDefault="00752FB5">
      <w:pPr>
        <w:rPr>
          <w:rFonts w:ascii="隶书" w:eastAsia="隶书" w:hAnsi="宋体" w:hint="eastAsia"/>
          <w:b/>
          <w:color w:val="FF0000"/>
          <w:sz w:val="24"/>
        </w:rPr>
      </w:pPr>
      <w:r>
        <w:rPr>
          <w:rFonts w:ascii="楷体_GB2312" w:eastAsia="楷体_GB2312" w:hAnsi="宋体" w:hint="eastAsia"/>
          <w:szCs w:val="21"/>
        </w:rPr>
        <w:t xml:space="preserve">     </w:t>
      </w:r>
      <w:r>
        <w:rPr>
          <w:rFonts w:ascii="楷体_GB2312" w:eastAsia="楷体_GB2312" w:hAnsi="宋体" w:hint="eastAsia"/>
          <w:color w:val="FF0000"/>
          <w:szCs w:val="21"/>
        </w:rPr>
        <w:t>插入P89支票管理</w:t>
      </w:r>
    </w:p>
    <w:p w:rsidR="00752FB5" w:rsidRDefault="00752FB5">
      <w:pPr>
        <w:rPr>
          <w:rFonts w:ascii="宋体" w:hAnsi="宋体" w:hint="eastAsia"/>
          <w:b/>
          <w:sz w:val="24"/>
        </w:rPr>
      </w:pPr>
      <w:r>
        <w:rPr>
          <w:b/>
          <w:noProof/>
          <w:szCs w:val="21"/>
        </w:rPr>
        <w:pict>
          <v:shape id="_x0000_s3709" type="#_x0000_t202" style="position:absolute;left:0;text-align:left;margin-left:-10.5pt;margin-top:0;width:70.35pt;height:78pt;z-index:254;mso-wrap-style:none" filled="f" stroked="f">
            <v:textbox>
              <w:txbxContent>
                <w:p w:rsidR="00752FB5" w:rsidRDefault="00752FB5">
                  <w:r>
                    <w:pict>
                      <v:shape id="_x0000_i1141" type="#_x0000_t75" style="width:55.8pt;height:65.4pt">
                        <v:imagedata r:id="rId11" o:title=""/>
                      </v:shape>
                    </w:pict>
                  </w:r>
                </w:p>
              </w:txbxContent>
            </v:textbox>
            <w10:wrap type="square"/>
          </v:shape>
        </w:pict>
      </w:r>
      <w:r>
        <w:rPr>
          <w:rFonts w:ascii="宋体" w:hAnsi="宋体" w:hint="eastAsia"/>
          <w:szCs w:val="21"/>
        </w:rPr>
        <w:t>【操作要点】</w:t>
      </w:r>
      <w:r w:rsidRPr="00DB555F">
        <w:rPr>
          <w:rFonts w:ascii="宋体" w:hAnsi="宋体" w:hint="eastAsia"/>
          <w:szCs w:val="21"/>
        </w:rPr>
        <w:t>一、转账支票的</w:t>
      </w:r>
      <w:r w:rsidRPr="00DB555F">
        <w:rPr>
          <w:rFonts w:hint="eastAsia"/>
          <w:szCs w:val="21"/>
        </w:rPr>
        <w:t>接票审核</w:t>
      </w:r>
    </w:p>
    <w:p w:rsidR="00752FB5" w:rsidRDefault="00752FB5">
      <w:pPr>
        <w:rPr>
          <w:rFonts w:ascii="宋体" w:hAnsi="宋体" w:hint="eastAsia"/>
          <w:b/>
          <w:szCs w:val="21"/>
        </w:rPr>
      </w:pPr>
      <w:r>
        <w:rPr>
          <w:rFonts w:ascii="宋体" w:hAnsi="宋体"/>
          <w:noProof/>
          <w:szCs w:val="21"/>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3716" type="#_x0000_t114" style="position:absolute;left:0;text-align:left;margin-left:1.65pt;margin-top:0;width:270pt;height:46.8pt;z-index:260" fillcolor="#cff" strokecolor="aqua">
            <v:textbox style="mso-next-textbox:#_x0000_s3716">
              <w:txbxContent>
                <w:p w:rsidR="00752FB5" w:rsidRDefault="00752FB5">
                  <w:pPr>
                    <w:rPr>
                      <w:rFonts w:ascii="仿宋_GB2312" w:eastAsia="仿宋_GB2312" w:hAnsi="宋体" w:hint="eastAsia"/>
                      <w:b/>
                      <w:szCs w:val="21"/>
                    </w:rPr>
                  </w:pPr>
                  <w:r>
                    <w:rPr>
                      <w:rFonts w:ascii="仿宋_GB2312" w:eastAsia="仿宋_GB2312" w:hAnsi="宋体" w:hint="eastAsia"/>
                      <w:b/>
                      <w:szCs w:val="21"/>
                    </w:rPr>
                    <w:t>提示：现在客户出票后，拿着转账支票及进账单走进了银行，我们开始进行银行柜员接票审核的实训了！</w:t>
                  </w:r>
                </w:p>
                <w:p w:rsidR="00752FB5" w:rsidRDefault="00752FB5">
                  <w:pPr>
                    <w:rPr>
                      <w:rFonts w:ascii="仿宋_GB2312" w:eastAsia="仿宋_GB2312" w:hAnsi="宋体" w:hint="eastAsia"/>
                      <w:b/>
                      <w:sz w:val="24"/>
                    </w:rPr>
                  </w:pPr>
                  <w:r>
                    <w:rPr>
                      <w:rFonts w:ascii="仿宋_GB2312" w:eastAsia="仿宋_GB2312" w:hAnsi="宋体" w:hint="eastAsia"/>
                      <w:b/>
                      <w:sz w:val="24"/>
                    </w:rPr>
                    <w:t xml:space="preserve">          </w:t>
                  </w:r>
                </w:p>
                <w:p w:rsidR="00752FB5" w:rsidRDefault="00752FB5">
                  <w:pPr>
                    <w:rPr>
                      <w:rFonts w:ascii="仿宋_GB2312" w:eastAsia="仿宋_GB2312" w:hAnsi="宋体" w:hint="eastAsia"/>
                      <w:b/>
                      <w:sz w:val="24"/>
                      <w:shd w:val="pct15" w:color="auto" w:fill="FFFFFF"/>
                    </w:rPr>
                  </w:pPr>
                </w:p>
                <w:p w:rsidR="00752FB5" w:rsidRDefault="00752FB5">
                  <w:pPr>
                    <w:rPr>
                      <w:rFonts w:ascii="仿宋_GB2312" w:eastAsia="仿宋_GB2312" w:hAnsi="宋体" w:hint="eastAsia"/>
                      <w:b/>
                      <w:sz w:val="24"/>
                      <w:shd w:val="pct15" w:color="auto" w:fill="FFFFFF"/>
                    </w:rPr>
                  </w:pPr>
                </w:p>
                <w:p w:rsidR="00752FB5" w:rsidRDefault="00752FB5">
                  <w:pPr>
                    <w:rPr>
                      <w:rFonts w:ascii="仿宋_GB2312" w:eastAsia="仿宋_GB2312" w:hAnsi="宋体" w:hint="eastAsia"/>
                      <w:b/>
                      <w:sz w:val="24"/>
                      <w:shd w:val="pct15" w:color="auto" w:fill="FFFFFF"/>
                    </w:rPr>
                  </w:pPr>
                </w:p>
                <w:p w:rsidR="00752FB5" w:rsidRDefault="00752FB5"/>
              </w:txbxContent>
            </v:textbox>
          </v:shape>
        </w:pict>
      </w: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ind w:firstLineChars="200" w:firstLine="420"/>
        <w:rPr>
          <w:rFonts w:ascii="宋体" w:hAnsi="宋体" w:hint="eastAsia"/>
          <w:b/>
          <w:szCs w:val="21"/>
        </w:rPr>
      </w:pPr>
      <w:r>
        <w:rPr>
          <w:rFonts w:ascii="方正姚体" w:eastAsia="方正姚体" w:hint="eastAsia"/>
          <w:szCs w:val="21"/>
        </w:rPr>
        <w:t>客户（为持票人或出票人）——</w:t>
      </w:r>
      <w:r>
        <w:rPr>
          <w:rFonts w:ascii="宋体" w:hAnsi="宋体" w:hint="eastAsia"/>
          <w:szCs w:val="21"/>
        </w:rPr>
        <w:t>送交支票及进账单。</w:t>
      </w:r>
    </w:p>
    <w:p w:rsidR="00752FB5" w:rsidRDefault="00752FB5">
      <w:pPr>
        <w:ind w:firstLineChars="200" w:firstLine="420"/>
        <w:rPr>
          <w:rFonts w:hint="eastAsia"/>
          <w:szCs w:val="21"/>
        </w:rPr>
      </w:pPr>
      <w:r>
        <w:rPr>
          <w:rFonts w:ascii="方正姚体" w:eastAsia="方正姚体" w:hint="eastAsia"/>
          <w:szCs w:val="21"/>
        </w:rPr>
        <w:t>银行柜员——</w:t>
      </w:r>
      <w:r>
        <w:rPr>
          <w:rFonts w:ascii="宋体" w:hAnsi="宋体" w:hint="eastAsia"/>
          <w:szCs w:val="21"/>
        </w:rPr>
        <w:t>接票审核。</w:t>
      </w:r>
      <w:r>
        <w:rPr>
          <w:rFonts w:hint="eastAsia"/>
          <w:szCs w:val="21"/>
        </w:rPr>
        <w:t>接到持票人或出票人提交的支票和进账单时，应对支票和进账单认真审查。</w:t>
      </w:r>
    </w:p>
    <w:p w:rsidR="00752FB5" w:rsidRDefault="00752FB5">
      <w:pPr>
        <w:ind w:firstLineChars="200" w:firstLine="420"/>
        <w:rPr>
          <w:rFonts w:ascii="华文行楷" w:eastAsia="华文行楷" w:hint="eastAsia"/>
          <w:b/>
          <w:szCs w:val="21"/>
        </w:rPr>
      </w:pPr>
      <w:r>
        <w:rPr>
          <w:rFonts w:ascii="华文行楷" w:eastAsia="华文行楷" w:hint="eastAsia"/>
          <w:b/>
          <w:szCs w:val="21"/>
        </w:rPr>
        <w:t>插入“转账支票”、“进账单”。</w:t>
      </w:r>
    </w:p>
    <w:p w:rsidR="00752FB5" w:rsidRDefault="00752FB5">
      <w:pPr>
        <w:ind w:firstLineChars="300" w:firstLine="720"/>
        <w:rPr>
          <w:rFonts w:ascii="宋体" w:hAnsi="宋体" w:hint="eastAsia"/>
          <w:sz w:val="24"/>
        </w:rPr>
      </w:pPr>
      <w:r>
        <w:rPr>
          <w:rFonts w:ascii="宋体" w:hAnsi="宋体"/>
          <w:noProof/>
          <w:sz w:val="24"/>
        </w:rPr>
        <w:pict>
          <v:shape id="_x0000_s3710" style="position:absolute;left:0;text-align:left;margin-left:0;margin-top:0;width:18pt;height:23.4pt;z-index:255"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pPr>
        <w:rPr>
          <w:rFonts w:ascii="楷体_GB2312" w:eastAsia="楷体_GB2312" w:hint="eastAsia"/>
          <w:b/>
          <w:szCs w:val="21"/>
        </w:rPr>
      </w:pPr>
      <w:r>
        <w:rPr>
          <w:rFonts w:hint="eastAsia"/>
          <w:szCs w:val="21"/>
        </w:rPr>
        <w:t xml:space="preserve">       </w:t>
      </w:r>
      <w:r>
        <w:rPr>
          <w:rFonts w:ascii="楷体_GB2312" w:eastAsia="楷体_GB2312" w:hint="eastAsia"/>
          <w:b/>
          <w:szCs w:val="21"/>
        </w:rPr>
        <w:t>受理转账支票时应审查的内容：</w:t>
      </w:r>
    </w:p>
    <w:p w:rsidR="00752FB5" w:rsidRDefault="00752FB5">
      <w:pPr>
        <w:rPr>
          <w:rFonts w:ascii="楷体_GB2312" w:eastAsia="楷体_GB2312" w:hint="eastAsia"/>
          <w:szCs w:val="21"/>
        </w:rPr>
      </w:pPr>
      <w:r>
        <w:rPr>
          <w:rFonts w:ascii="楷体_GB2312" w:eastAsia="楷体_GB2312" w:hint="eastAsia"/>
          <w:szCs w:val="21"/>
        </w:rPr>
        <w:t xml:space="preserve">    1.支票是否真实，是否超过提示付款期限，是否为远期支票。</w:t>
      </w:r>
    </w:p>
    <w:p w:rsidR="00752FB5" w:rsidRDefault="00752FB5">
      <w:pPr>
        <w:rPr>
          <w:rFonts w:ascii="楷体_GB2312" w:eastAsia="楷体_GB2312" w:hint="eastAsia"/>
          <w:szCs w:val="21"/>
        </w:rPr>
      </w:pPr>
      <w:r>
        <w:rPr>
          <w:rFonts w:ascii="楷体_GB2312" w:eastAsia="楷体_GB2312" w:hint="eastAsia"/>
          <w:szCs w:val="21"/>
        </w:rPr>
        <w:t xml:space="preserve">    2.支票上记载的收款人名称与进账单上的名称是否一致。</w:t>
      </w:r>
    </w:p>
    <w:p w:rsidR="00752FB5" w:rsidRDefault="00752FB5">
      <w:pPr>
        <w:rPr>
          <w:rFonts w:ascii="楷体_GB2312" w:eastAsia="楷体_GB2312" w:hint="eastAsia"/>
          <w:szCs w:val="21"/>
        </w:rPr>
      </w:pPr>
      <w:r>
        <w:rPr>
          <w:rFonts w:ascii="楷体_GB2312" w:eastAsia="楷体_GB2312" w:hint="eastAsia"/>
          <w:szCs w:val="21"/>
        </w:rPr>
        <w:t xml:space="preserve">    3.出票人的签章是否符合规定，与预留银行的印鉴是否相符，使用支票密码的，其密码是否正确。</w:t>
      </w:r>
    </w:p>
    <w:p w:rsidR="00752FB5" w:rsidRDefault="00752FB5">
      <w:pPr>
        <w:rPr>
          <w:rFonts w:ascii="楷体_GB2312" w:eastAsia="楷体_GB2312" w:hint="eastAsia"/>
          <w:szCs w:val="21"/>
        </w:rPr>
      </w:pPr>
      <w:r>
        <w:rPr>
          <w:rFonts w:ascii="楷体_GB2312" w:eastAsia="楷体_GB2312" w:hint="eastAsia"/>
          <w:szCs w:val="21"/>
        </w:rPr>
        <w:t xml:space="preserve">    4.支票的大小写金额是否一致，与进账单的金额是否相符。</w:t>
      </w:r>
    </w:p>
    <w:p w:rsidR="00752FB5" w:rsidRDefault="00752FB5">
      <w:pPr>
        <w:rPr>
          <w:rFonts w:ascii="楷体_GB2312" w:eastAsia="楷体_GB2312" w:hint="eastAsia"/>
          <w:szCs w:val="21"/>
        </w:rPr>
      </w:pPr>
      <w:r>
        <w:rPr>
          <w:rFonts w:ascii="楷体_GB2312" w:eastAsia="楷体_GB2312" w:hint="eastAsia"/>
          <w:szCs w:val="21"/>
        </w:rPr>
        <w:t xml:space="preserve">    5.支票必须记载的事项是否齐全，填写是否符合规范，出票日期、出票金额、收款人名称是否更改。</w:t>
      </w:r>
    </w:p>
    <w:p w:rsidR="00752FB5" w:rsidRDefault="00752FB5">
      <w:pPr>
        <w:rPr>
          <w:rFonts w:ascii="楷体_GB2312" w:eastAsia="楷体_GB2312" w:hint="eastAsia"/>
          <w:szCs w:val="21"/>
        </w:rPr>
      </w:pPr>
      <w:r>
        <w:rPr>
          <w:rFonts w:ascii="楷体_GB2312" w:eastAsia="楷体_GB2312" w:hint="eastAsia"/>
          <w:szCs w:val="21"/>
        </w:rPr>
        <w:t xml:space="preserve">    6.受理非本行开户出票人签发的转账支票时，持票人是否在支票的背面做委托收款背书。</w:t>
      </w:r>
    </w:p>
    <w:p w:rsidR="00752FB5" w:rsidRDefault="00752FB5">
      <w:pPr>
        <w:ind w:firstLineChars="300" w:firstLine="720"/>
        <w:rPr>
          <w:rFonts w:ascii="华文彩云" w:eastAsia="华文彩云" w:hAnsi="宋体" w:hint="eastAsia"/>
          <w:sz w:val="24"/>
        </w:rPr>
      </w:pPr>
      <w:r>
        <w:rPr>
          <w:rFonts w:ascii="宋体" w:hAnsi="宋体"/>
          <w:noProof/>
          <w:sz w:val="24"/>
        </w:rPr>
        <w:pict>
          <v:shape id="_x0000_s3711" type="#_x0000_t96" style="position:absolute;left:0;text-align:left;margin-left:0;margin-top:0;width:21pt;height:23.4pt;z-index:256" filled="f" fillcolor="yellow"/>
        </w:pict>
      </w:r>
      <w:r>
        <w:rPr>
          <w:rFonts w:ascii="华文彩云" w:eastAsia="华文彩云" w:hAnsi="宋体" w:hint="eastAsia"/>
          <w:sz w:val="24"/>
        </w:rPr>
        <w:t>小常识</w:t>
      </w:r>
    </w:p>
    <w:p w:rsidR="00752FB5" w:rsidRDefault="00752FB5">
      <w:pPr>
        <w:rPr>
          <w:rFonts w:ascii="楷体_GB2312" w:eastAsia="楷体_GB2312" w:hint="eastAsia"/>
          <w:szCs w:val="21"/>
        </w:rPr>
      </w:pPr>
      <w:r>
        <w:rPr>
          <w:rFonts w:hint="eastAsia"/>
          <w:szCs w:val="21"/>
        </w:rPr>
        <w:t xml:space="preserve">    </w:t>
      </w:r>
      <w:r>
        <w:rPr>
          <w:rFonts w:ascii="楷体_GB2312" w:eastAsia="楷体_GB2312" w:hint="eastAsia"/>
          <w:szCs w:val="21"/>
        </w:rPr>
        <w:t>支票的提示付款期自出票日起10日，中间遇节假日不顺延，到期日遇节假日可顺延。</w:t>
      </w:r>
    </w:p>
    <w:p w:rsidR="00752FB5" w:rsidRDefault="00752FB5">
      <w:pPr>
        <w:rPr>
          <w:rFonts w:ascii="宋体" w:hAnsi="宋体" w:hint="eastAsia"/>
          <w:szCs w:val="21"/>
        </w:rPr>
      </w:pPr>
      <w:r>
        <w:rPr>
          <w:rFonts w:ascii="宋体" w:hAnsi="宋体"/>
          <w:noProof/>
          <w:szCs w:val="21"/>
        </w:rPr>
        <w:pict>
          <v:shape id="_x0000_s3712" type="#_x0000_t202" style="position:absolute;left:0;text-align:left;margin-left:-18pt;margin-top:7.8pt;width:79.7pt;height:100.8pt;z-index:257;mso-wrap-style:none" filled="f" stroked="f">
            <v:textbox style="mso-next-textbox:#_x0000_s3712;mso-fit-shape-to-text:t">
              <w:txbxContent>
                <w:p w:rsidR="00752FB5" w:rsidRDefault="00752FB5">
                  <w:r>
                    <w:pict>
                      <v:shape id="_x0000_i1140" type="#_x0000_t75" style="width:65.4pt;height:91.2pt">
                        <v:imagedata r:id="rId11" o:title=""/>
                      </v:shape>
                    </w:pict>
                  </w:r>
                </w:p>
              </w:txbxContent>
            </v:textbox>
            <w10:wrap type="square"/>
          </v:shape>
        </w:pict>
      </w:r>
    </w:p>
    <w:p w:rsidR="00752FB5" w:rsidRDefault="00752FB5">
      <w:pPr>
        <w:rPr>
          <w:rFonts w:ascii="宋体" w:hAnsi="宋体" w:hint="eastAsia"/>
          <w:b/>
          <w:szCs w:val="21"/>
        </w:rPr>
      </w:pPr>
      <w:r>
        <w:rPr>
          <w:rFonts w:ascii="宋体" w:hAnsi="宋体" w:hint="eastAsia"/>
          <w:szCs w:val="21"/>
        </w:rPr>
        <w:t>【操作要点】二、</w:t>
      </w:r>
      <w:r w:rsidRPr="00DB555F">
        <w:rPr>
          <w:rFonts w:ascii="宋体" w:hAnsi="宋体" w:hint="eastAsia"/>
          <w:szCs w:val="21"/>
        </w:rPr>
        <w:t>转账支票的记账</w:t>
      </w:r>
    </w:p>
    <w:p w:rsidR="00752FB5" w:rsidRDefault="00752FB5">
      <w:pPr>
        <w:rPr>
          <w:rFonts w:ascii="仿宋_GB2312" w:eastAsia="仿宋_GB2312" w:hAnsi="宋体" w:hint="eastAsia"/>
          <w:b/>
          <w:szCs w:val="21"/>
        </w:rPr>
      </w:pPr>
      <w:r>
        <w:rPr>
          <w:rFonts w:ascii="宋体" w:hAnsi="宋体"/>
          <w:b/>
          <w:noProof/>
          <w:szCs w:val="21"/>
        </w:rPr>
        <w:pict>
          <v:shape id="_x0000_s3718" type="#_x0000_t202" style="position:absolute;left:0;text-align:left;margin-left:1.65pt;margin-top:0;width:306pt;height:101.4pt;z-index:262" filled="f" stroked="f" strokecolor="aqua">
            <v:textbox style="mso-next-textbox:#_x0000_s3718">
              <w:txbxContent>
                <w:p w:rsidR="00752FB5" w:rsidRDefault="00752FB5">
                  <w:pPr>
                    <w:rPr>
                      <w:rFonts w:ascii="仿宋_GB2312" w:eastAsia="仿宋_GB2312" w:hAnsi="宋体" w:hint="eastAsia"/>
                      <w:b/>
                      <w:szCs w:val="21"/>
                    </w:rPr>
                  </w:pPr>
                  <w:r>
                    <w:rPr>
                      <w:rFonts w:hint="eastAsia"/>
                    </w:rPr>
                    <w:t xml:space="preserve">           </w:t>
                  </w:r>
                  <w:r>
                    <w:rPr>
                      <w:rFonts w:ascii="仿宋_GB2312" w:eastAsia="仿宋_GB2312" w:hAnsi="宋体" w:hint="eastAsia"/>
                      <w:b/>
                      <w:szCs w:val="21"/>
                    </w:rPr>
                    <w:t xml:space="preserve">提示：记账模块的实训有三个层次：                     </w:t>
                  </w:r>
                </w:p>
                <w:p w:rsidR="00752FB5" w:rsidRDefault="00752FB5">
                  <w:pPr>
                    <w:rPr>
                      <w:rFonts w:ascii="仿宋_GB2312" w:eastAsia="仿宋_GB2312" w:hAnsi="宋体" w:hint="eastAsia"/>
                      <w:b/>
                      <w:szCs w:val="21"/>
                    </w:rPr>
                  </w:pPr>
                  <w:r>
                    <w:rPr>
                      <w:rFonts w:ascii="仿宋_GB2312" w:eastAsia="仿宋_GB2312" w:hAnsi="宋体" w:hint="eastAsia"/>
                      <w:b/>
                      <w:szCs w:val="21"/>
                    </w:rPr>
                    <w:t xml:space="preserve">    一是持票人与出票人在银行同一网点开户的处理；  </w:t>
                  </w:r>
                </w:p>
                <w:p w:rsidR="00752FB5" w:rsidRDefault="00752FB5" w:rsidP="00E35CF6">
                  <w:pPr>
                    <w:ind w:firstLineChars="196" w:firstLine="412"/>
                    <w:rPr>
                      <w:rFonts w:ascii="楷体_GB2312" w:eastAsia="楷体_GB2312" w:hAnsi="宋体" w:hint="eastAsia"/>
                      <w:b/>
                      <w:szCs w:val="21"/>
                    </w:rPr>
                  </w:pPr>
                  <w:r>
                    <w:rPr>
                      <w:rFonts w:ascii="仿宋_GB2312" w:eastAsia="仿宋_GB2312" w:hAnsi="宋体" w:hint="eastAsia"/>
                      <w:b/>
                      <w:szCs w:val="21"/>
                    </w:rPr>
                    <w:t>二是持票人与出票人在</w:t>
                  </w:r>
                  <w:r>
                    <w:rPr>
                      <w:rFonts w:ascii="楷体_GB2312" w:eastAsia="楷体_GB2312" w:hAnsi="宋体" w:hint="eastAsia"/>
                      <w:b/>
                      <w:szCs w:val="21"/>
                    </w:rPr>
                    <w:t>同一系统的银行开户，但不在同一</w:t>
                  </w:r>
                </w:p>
                <w:p w:rsidR="00752FB5" w:rsidRDefault="00752FB5">
                  <w:pPr>
                    <w:rPr>
                      <w:rFonts w:ascii="楷体_GB2312" w:eastAsia="楷体_GB2312" w:hAnsi="宋体" w:hint="eastAsia"/>
                      <w:b/>
                      <w:szCs w:val="21"/>
                    </w:rPr>
                  </w:pPr>
                  <w:r>
                    <w:rPr>
                      <w:rFonts w:ascii="楷体_GB2312" w:eastAsia="楷体_GB2312" w:hAnsi="宋体" w:hint="eastAsia"/>
                      <w:b/>
                      <w:szCs w:val="21"/>
                    </w:rPr>
                    <w:t xml:space="preserve">网点的转账支票业务。                          </w:t>
                  </w:r>
                </w:p>
                <w:p w:rsidR="00752FB5" w:rsidRDefault="00752FB5" w:rsidP="00E35CF6">
                  <w:pPr>
                    <w:ind w:firstLineChars="196" w:firstLine="412"/>
                    <w:rPr>
                      <w:rFonts w:ascii="楷体_GB2312" w:eastAsia="楷体_GB2312" w:hAnsi="宋体" w:hint="eastAsia"/>
                      <w:b/>
                      <w:szCs w:val="21"/>
                    </w:rPr>
                  </w:pPr>
                  <w:r>
                    <w:rPr>
                      <w:rFonts w:ascii="楷体_GB2312" w:eastAsia="楷体_GB2312" w:hAnsi="宋体" w:hint="eastAsia"/>
                      <w:b/>
                      <w:szCs w:val="21"/>
                    </w:rPr>
                    <w:t>三是</w:t>
                  </w:r>
                  <w:r>
                    <w:rPr>
                      <w:rFonts w:ascii="仿宋_GB2312" w:eastAsia="仿宋_GB2312" w:hAnsi="宋体" w:hint="eastAsia"/>
                      <w:b/>
                      <w:szCs w:val="21"/>
                    </w:rPr>
                    <w:t>持票人与出票人在不</w:t>
                  </w:r>
                  <w:r>
                    <w:rPr>
                      <w:rFonts w:ascii="楷体_GB2312" w:eastAsia="楷体_GB2312" w:hAnsi="宋体" w:hint="eastAsia"/>
                      <w:b/>
                      <w:szCs w:val="21"/>
                    </w:rPr>
                    <w:t>同系统的银行开户的转账支</w:t>
                  </w:r>
                </w:p>
                <w:p w:rsidR="00752FB5" w:rsidRDefault="00752FB5" w:rsidP="00E35CF6">
                  <w:pPr>
                    <w:ind w:firstLineChars="343" w:firstLine="720"/>
                    <w:rPr>
                      <w:rFonts w:ascii="楷体_GB2312" w:eastAsia="楷体_GB2312" w:hAnsi="宋体" w:hint="eastAsia"/>
                      <w:b/>
                      <w:sz w:val="24"/>
                    </w:rPr>
                  </w:pPr>
                  <w:r>
                    <w:rPr>
                      <w:rFonts w:ascii="楷体_GB2312" w:eastAsia="楷体_GB2312" w:hAnsi="宋体" w:hint="eastAsia"/>
                      <w:b/>
                      <w:szCs w:val="21"/>
                    </w:rPr>
                    <w:t xml:space="preserve">票业务。                            </w:t>
                  </w:r>
                  <w:r>
                    <w:rPr>
                      <w:rFonts w:ascii="楷体_GB2312" w:eastAsia="楷体_GB2312" w:hAnsi="宋体" w:hint="eastAsia"/>
                      <w:b/>
                      <w:sz w:val="24"/>
                    </w:rPr>
                    <w:t xml:space="preserve">           </w:t>
                  </w:r>
                </w:p>
              </w:txbxContent>
            </v:textbox>
          </v:shape>
        </w:pict>
      </w:r>
      <w:r>
        <w:rPr>
          <w:rFonts w:ascii="宋体" w:hAnsi="宋体"/>
          <w:b/>
          <w:noProof/>
          <w:szCs w:val="21"/>
        </w:rPr>
        <w:pict>
          <v:shapetype id="_x0000_t117" coordsize="21600,21600" o:spt="117" path="m4353,l17214,r4386,10800l17214,21600r-12861,l,10800xe">
            <v:stroke joinstyle="miter"/>
            <v:path gradientshapeok="t" o:connecttype="rect" textboxrect="4353,0,17214,21600"/>
          </v:shapetype>
          <v:shape id="_x0000_s3717" type="#_x0000_t117" style="position:absolute;left:0;text-align:left;margin-left:-16.35pt;margin-top:0;width:327.65pt;height:101.4pt;z-index:261" fillcolor="#cff" stroked="f"/>
        </w:pict>
      </w:r>
      <w:r>
        <w:rPr>
          <w:rFonts w:ascii="楷体_GB2312" w:eastAsia="楷体_GB2312" w:hAnsi="宋体"/>
          <w:b/>
          <w:noProof/>
          <w:szCs w:val="21"/>
        </w:rPr>
        <w:pict>
          <v:shape id="_x0000_s3714" type="#_x0000_t202" style="position:absolute;left:0;text-align:left;margin-left:-2pt;margin-top:7.8pt;width:315pt;height:101.4pt;z-index:258" stroked="f">
            <v:textbox style="mso-next-textbox:#_x0000_s3714">
              <w:txbxContent>
                <w:p w:rsidR="00752FB5" w:rsidRDefault="00752FB5"/>
              </w:txbxContent>
            </v:textbox>
          </v:shape>
        </w:pict>
      </w:r>
    </w:p>
    <w:p w:rsidR="00752FB5" w:rsidRDefault="00752FB5">
      <w:pPr>
        <w:rPr>
          <w:rFonts w:ascii="楷体_GB2312" w:eastAsia="楷体_GB2312" w:hAnsi="宋体" w:hint="eastAsia"/>
          <w:b/>
          <w:szCs w:val="21"/>
        </w:rPr>
      </w:pPr>
    </w:p>
    <w:p w:rsidR="00752FB5" w:rsidRDefault="00752FB5" w:rsidP="00E35CF6">
      <w:pPr>
        <w:ind w:firstLineChars="197" w:firstLine="414"/>
        <w:rPr>
          <w:rFonts w:ascii="楷体_GB2312" w:eastAsia="楷体_GB2312" w:hAnsi="宋体" w:hint="eastAsia"/>
          <w:b/>
          <w:szCs w:val="21"/>
        </w:rPr>
      </w:pPr>
    </w:p>
    <w:p w:rsidR="00752FB5" w:rsidRDefault="00752FB5" w:rsidP="00E35CF6">
      <w:pPr>
        <w:ind w:firstLineChars="197" w:firstLine="414"/>
        <w:rPr>
          <w:rFonts w:ascii="楷体_GB2312" w:eastAsia="楷体_GB2312" w:hAnsi="宋体" w:hint="eastAsia"/>
          <w:b/>
          <w:szCs w:val="21"/>
        </w:rPr>
      </w:pPr>
    </w:p>
    <w:p w:rsidR="00752FB5" w:rsidRDefault="00752FB5" w:rsidP="00E35CF6">
      <w:pPr>
        <w:ind w:firstLineChars="197" w:firstLine="414"/>
        <w:rPr>
          <w:rFonts w:ascii="楷体_GB2312" w:eastAsia="楷体_GB2312" w:hAnsi="宋体" w:hint="eastAsia"/>
          <w:b/>
          <w:szCs w:val="21"/>
        </w:rPr>
      </w:pPr>
    </w:p>
    <w:p w:rsidR="00752FB5" w:rsidRDefault="00752FB5" w:rsidP="00E35CF6">
      <w:pPr>
        <w:ind w:firstLineChars="197" w:firstLine="414"/>
        <w:rPr>
          <w:rFonts w:ascii="楷体_GB2312" w:eastAsia="楷体_GB2312" w:hAnsi="宋体" w:hint="eastAsia"/>
          <w:b/>
          <w:szCs w:val="21"/>
        </w:rPr>
      </w:pPr>
    </w:p>
    <w:p w:rsidR="00752FB5" w:rsidRDefault="00752FB5" w:rsidP="00E35CF6">
      <w:pPr>
        <w:ind w:firstLineChars="197" w:firstLine="414"/>
        <w:rPr>
          <w:rFonts w:ascii="楷体_GB2312" w:eastAsia="楷体_GB2312" w:hAnsi="宋体" w:hint="eastAsia"/>
          <w:b/>
          <w:szCs w:val="21"/>
        </w:rPr>
      </w:pPr>
    </w:p>
    <w:p w:rsidR="00752FB5" w:rsidRDefault="00752FB5">
      <w:pPr>
        <w:ind w:firstLineChars="196" w:firstLine="413"/>
        <w:rPr>
          <w:rFonts w:ascii="宋体" w:hAnsi="宋体" w:hint="eastAsia"/>
          <w:b/>
          <w:szCs w:val="21"/>
        </w:rPr>
      </w:pPr>
      <w:r>
        <w:rPr>
          <w:rFonts w:ascii="宋体" w:hAnsi="宋体" w:hint="eastAsia"/>
          <w:b/>
          <w:szCs w:val="21"/>
        </w:rPr>
        <w:t>1．持票人、出票人在银行同一网点开户的处理手续</w:t>
      </w:r>
    </w:p>
    <w:p w:rsidR="00752FB5" w:rsidRDefault="00752FB5">
      <w:pPr>
        <w:rPr>
          <w:rFonts w:ascii="方正姚体" w:eastAsia="方正姚体" w:hAnsi="宋体" w:hint="eastAsia"/>
          <w:szCs w:val="21"/>
        </w:rPr>
      </w:pPr>
      <w:r>
        <w:rPr>
          <w:rFonts w:ascii="宋体" w:hAnsi="宋体" w:hint="eastAsia"/>
          <w:szCs w:val="21"/>
        </w:rPr>
        <w:t xml:space="preserve">    </w:t>
      </w:r>
      <w:r>
        <w:rPr>
          <w:rFonts w:ascii="方正姚体" w:eastAsia="方正姚体" w:hAnsi="宋体" w:hint="eastAsia"/>
          <w:szCs w:val="21"/>
        </w:rPr>
        <w:t>客户——为</w:t>
      </w:r>
      <w:r>
        <w:rPr>
          <w:rFonts w:ascii="方正姚体" w:eastAsia="方正姚体" w:hAnsi="宋体" w:hint="eastAsia"/>
          <w:b/>
          <w:szCs w:val="21"/>
        </w:rPr>
        <w:t>持票人</w:t>
      </w:r>
      <w:r>
        <w:rPr>
          <w:rFonts w:ascii="方正姚体" w:eastAsia="方正姚体" w:hAnsi="宋体" w:hint="eastAsia"/>
          <w:szCs w:val="21"/>
        </w:rPr>
        <w:t>时。（A厂）</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实训资料：A、B两厂同在甲行开户，</w:t>
      </w:r>
      <w:r>
        <w:rPr>
          <w:rFonts w:ascii="楷体_GB2312" w:eastAsia="楷体_GB2312" w:hAnsi="宋体" w:hint="eastAsia"/>
          <w:b/>
          <w:i/>
          <w:szCs w:val="21"/>
        </w:rPr>
        <w:t>A厂送存</w:t>
      </w:r>
      <w:r>
        <w:rPr>
          <w:rFonts w:ascii="楷体_GB2312" w:eastAsia="楷体_GB2312" w:hAnsi="宋体" w:hint="eastAsia"/>
          <w:szCs w:val="21"/>
        </w:rPr>
        <w:t>两联进账单及B厂签发的转账支票一份，金额10,000元。</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银行柜员——记账。</w:t>
      </w:r>
      <w:r>
        <w:rPr>
          <w:rFonts w:ascii="宋体" w:hAnsi="宋体" w:hint="eastAsia"/>
          <w:szCs w:val="21"/>
        </w:rPr>
        <w:t>接到持票人提交的</w:t>
      </w:r>
      <w:r>
        <w:rPr>
          <w:rFonts w:ascii="宋体" w:hAnsi="宋体" w:hint="eastAsia"/>
          <w:b/>
          <w:i/>
          <w:szCs w:val="21"/>
        </w:rPr>
        <w:t>支票和进账单</w:t>
      </w:r>
      <w:r>
        <w:rPr>
          <w:rFonts w:ascii="宋体" w:hAnsi="宋体" w:hint="eastAsia"/>
          <w:szCs w:val="21"/>
        </w:rPr>
        <w:t>，审查无误后，进行账务处理，在第二联进账单背面打印记账信息，支票加盖业务清讫章和柜员名章，各联进账单全部加盖业务清讫章，进账单第一联作收账通知交给持票人。</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柜员实训操作：确定收款方与付款方后作会计分录</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借：工业活期存款-B厂 10,000           </w:t>
      </w:r>
      <w:r>
        <w:rPr>
          <w:rFonts w:ascii="宋体" w:hAnsi="宋体" w:hint="eastAsia"/>
          <w:szCs w:val="21"/>
        </w:rPr>
        <w:t>转账支票</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贷：工业活期存款-A厂 10,000       </w:t>
      </w:r>
      <w:r>
        <w:rPr>
          <w:rFonts w:ascii="宋体" w:hAnsi="宋体" w:hint="eastAsia"/>
          <w:szCs w:val="21"/>
        </w:rPr>
        <w:t>进账单第二联</w:t>
      </w:r>
    </w:p>
    <w:p w:rsidR="00752FB5" w:rsidRDefault="00752FB5">
      <w:pPr>
        <w:ind w:firstLineChars="197" w:firstLine="414"/>
        <w:rPr>
          <w:rFonts w:ascii="方正姚体" w:eastAsia="方正姚体" w:hAnsi="宋体" w:hint="eastAsia"/>
          <w:szCs w:val="21"/>
        </w:rPr>
      </w:pPr>
      <w:r>
        <w:rPr>
          <w:rFonts w:ascii="方正姚体" w:eastAsia="方正姚体" w:hAnsi="宋体" w:hint="eastAsia"/>
          <w:szCs w:val="21"/>
        </w:rPr>
        <w:t>客户——为</w:t>
      </w:r>
      <w:r>
        <w:rPr>
          <w:rFonts w:ascii="方正姚体" w:eastAsia="方正姚体" w:hAnsi="宋体" w:hint="eastAsia"/>
          <w:b/>
          <w:szCs w:val="21"/>
        </w:rPr>
        <w:t>出票人</w:t>
      </w:r>
      <w:r>
        <w:rPr>
          <w:rFonts w:ascii="方正姚体" w:eastAsia="方正姚体" w:hAnsi="宋体" w:hint="eastAsia"/>
          <w:szCs w:val="21"/>
        </w:rPr>
        <w:t>时。（B厂）</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实训资料：A、B两厂同在甲行开户，</w:t>
      </w:r>
      <w:r>
        <w:rPr>
          <w:rFonts w:ascii="楷体_GB2312" w:eastAsia="楷体_GB2312" w:hAnsi="宋体" w:hint="eastAsia"/>
          <w:b/>
          <w:i/>
          <w:szCs w:val="21"/>
        </w:rPr>
        <w:t>B厂送存</w:t>
      </w:r>
      <w:r>
        <w:rPr>
          <w:rFonts w:ascii="楷体_GB2312" w:eastAsia="楷体_GB2312" w:hAnsi="宋体" w:hint="eastAsia"/>
          <w:szCs w:val="21"/>
        </w:rPr>
        <w:t>三联进账单及本厂签发的转账支票一份，金额10,000元。</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银行柜员——记账。</w:t>
      </w:r>
      <w:r>
        <w:rPr>
          <w:rFonts w:ascii="宋体" w:hAnsi="宋体" w:hint="eastAsia"/>
          <w:szCs w:val="21"/>
        </w:rPr>
        <w:t>接到出票人送来的</w:t>
      </w:r>
      <w:r>
        <w:rPr>
          <w:rFonts w:ascii="宋体" w:hAnsi="宋体" w:hint="eastAsia"/>
          <w:b/>
          <w:i/>
          <w:szCs w:val="21"/>
        </w:rPr>
        <w:t>支票和三联进账单</w:t>
      </w:r>
      <w:r>
        <w:rPr>
          <w:rFonts w:ascii="宋体" w:hAnsi="宋体" w:hint="eastAsia"/>
          <w:szCs w:val="21"/>
        </w:rPr>
        <w:t>，审查无误后，进行账务处理，在进账单第二联背面打印交易信息。</w:t>
      </w:r>
    </w:p>
    <w:p w:rsidR="00752FB5" w:rsidRDefault="00752FB5">
      <w:pPr>
        <w:rPr>
          <w:rFonts w:ascii="宋体" w:hAnsi="宋体" w:hint="eastAsia"/>
          <w:szCs w:val="21"/>
        </w:rPr>
      </w:pPr>
      <w:r>
        <w:rPr>
          <w:rFonts w:ascii="宋体" w:hAnsi="宋体" w:hint="eastAsia"/>
          <w:szCs w:val="21"/>
        </w:rPr>
        <w:t xml:space="preserve">    支票和各联进账单应全部加盖业务清讫章和柜员名章，进账单第一联交出票人作为受理支票的依据，第三联作收账通知交给收款人。</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柜员所作的会计分录、凭证的作用同上。</w:t>
      </w:r>
    </w:p>
    <w:p w:rsidR="00752FB5" w:rsidRDefault="00752FB5">
      <w:pPr>
        <w:ind w:firstLineChars="197" w:firstLine="415"/>
        <w:rPr>
          <w:rFonts w:ascii="宋体" w:hAnsi="宋体" w:hint="eastAsia"/>
          <w:b/>
          <w:szCs w:val="21"/>
        </w:rPr>
      </w:pPr>
      <w:r>
        <w:rPr>
          <w:rFonts w:ascii="宋体" w:hAnsi="宋体" w:hint="eastAsia"/>
          <w:b/>
          <w:szCs w:val="21"/>
        </w:rPr>
        <w:t>2．持票人、出票人不在同一银行开户的处理手续</w:t>
      </w:r>
    </w:p>
    <w:p w:rsidR="00752FB5" w:rsidRDefault="00752FB5">
      <w:pPr>
        <w:ind w:firstLineChars="200" w:firstLine="420"/>
        <w:rPr>
          <w:rFonts w:ascii="楷体_GB2312" w:eastAsia="楷体_GB2312" w:hAnsi="宋体" w:hint="eastAsia"/>
          <w:b/>
          <w:szCs w:val="21"/>
        </w:rPr>
      </w:pPr>
      <w:r>
        <w:rPr>
          <w:rFonts w:ascii="方正姚体" w:eastAsia="方正姚体" w:hAnsi="宋体"/>
          <w:noProof/>
          <w:szCs w:val="21"/>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3719" type="#_x0000_t176" style="position:absolute;left:0;text-align:left;margin-left:45pt;margin-top:0;width:306pt;height:54.6pt;z-index:263" fillcolor="#cff" stroked="f">
            <v:textbox>
              <w:txbxContent>
                <w:p w:rsidR="00752FB5" w:rsidRDefault="00752FB5">
                  <w:pPr>
                    <w:rPr>
                      <w:rFonts w:ascii="仿宋_GB2312" w:eastAsia="仿宋_GB2312" w:hAnsi="宋体" w:hint="eastAsia"/>
                      <w:b/>
                      <w:szCs w:val="21"/>
                    </w:rPr>
                  </w:pPr>
                  <w:r>
                    <w:rPr>
                      <w:rFonts w:ascii="仿宋_GB2312" w:eastAsia="仿宋_GB2312" w:hAnsi="宋体" w:hint="eastAsia"/>
                      <w:b/>
                      <w:szCs w:val="21"/>
                    </w:rPr>
                    <w:t xml:space="preserve">提示：这个模块的实训有两个不同的银行主体和两个不同的客户主体，实训内容有两个：一是持票人将支票送交开户银行；二是出票人将支票送交开户银行。相信你是不会混淆的！                              </w:t>
                  </w:r>
                </w:p>
                <w:p w:rsidR="00752FB5" w:rsidRDefault="00752FB5"/>
                <w:p w:rsidR="00752FB5" w:rsidRDefault="00752FB5"/>
              </w:txbxContent>
            </v:textbox>
          </v:shape>
        </w:pict>
      </w:r>
    </w:p>
    <w:p w:rsidR="00752FB5" w:rsidRDefault="00752FB5" w:rsidP="00E35CF6">
      <w:pPr>
        <w:ind w:firstLineChars="200" w:firstLine="420"/>
        <w:rPr>
          <w:rFonts w:ascii="楷体_GB2312" w:eastAsia="楷体_GB2312" w:hAnsi="宋体" w:hint="eastAsia"/>
          <w:b/>
          <w:szCs w:val="21"/>
        </w:rPr>
      </w:pPr>
    </w:p>
    <w:p w:rsidR="00752FB5" w:rsidRDefault="00752FB5" w:rsidP="00E35CF6">
      <w:pPr>
        <w:ind w:firstLineChars="200" w:firstLine="420"/>
        <w:rPr>
          <w:rFonts w:ascii="楷体_GB2312" w:eastAsia="楷体_GB2312" w:hAnsi="宋体" w:hint="eastAsia"/>
          <w:b/>
          <w:szCs w:val="21"/>
        </w:rPr>
      </w:pPr>
    </w:p>
    <w:p w:rsidR="00752FB5" w:rsidRDefault="00752FB5">
      <w:pPr>
        <w:ind w:firstLineChars="200" w:firstLine="420"/>
        <w:rPr>
          <w:rFonts w:ascii="楷体_GB2312" w:eastAsia="楷体_GB2312" w:hAnsi="宋体" w:hint="eastAsia"/>
          <w:b/>
          <w:szCs w:val="21"/>
        </w:rPr>
      </w:pPr>
      <w:r>
        <w:rPr>
          <w:rFonts w:ascii="楷体_GB2312" w:eastAsia="楷体_GB2312" w:hAnsi="宋体"/>
          <w:noProof/>
          <w:szCs w:val="21"/>
        </w:rPr>
        <w:pict>
          <v:shapetype id="_x0000_t4" coordsize="21600,21600" o:spt="4" path="m10800,l,10800,10800,21600,21600,10800xe">
            <v:stroke joinstyle="miter"/>
            <v:path gradientshapeok="t" o:connecttype="rect" textboxrect="5400,5400,16200,16200"/>
          </v:shapetype>
          <v:shape id="_x0000_s3745" type="#_x0000_t4" style="position:absolute;left:0;text-align:left;margin-left:0;margin-top:7.8pt;width:396pt;height:39pt;z-index:285" fillcolor="#e3fce0" strokecolor="#3cc">
            <v:textbox>
              <w:txbxContent>
                <w:p w:rsidR="00752FB5" w:rsidRDefault="00752FB5">
                  <w:pPr>
                    <w:ind w:firstLineChars="200" w:firstLine="422"/>
                    <w:rPr>
                      <w:rFonts w:ascii="宋体" w:hAnsi="宋体" w:hint="eastAsia"/>
                      <w:b/>
                      <w:szCs w:val="21"/>
                    </w:rPr>
                  </w:pPr>
                  <w:r>
                    <w:rPr>
                      <w:rFonts w:ascii="宋体" w:hAnsi="宋体" w:hint="eastAsia"/>
                      <w:b/>
                      <w:szCs w:val="21"/>
                    </w:rPr>
                    <w:t>持票人开户行受理持票人送交的支票</w:t>
                  </w:r>
                </w:p>
                <w:p w:rsidR="00752FB5" w:rsidRDefault="00752FB5"/>
              </w:txbxContent>
            </v:textbox>
          </v:shape>
        </w:pict>
      </w:r>
    </w:p>
    <w:p w:rsidR="00752FB5" w:rsidRDefault="00752FB5">
      <w:pPr>
        <w:ind w:firstLineChars="197" w:firstLine="414"/>
        <w:rPr>
          <w:rFonts w:ascii="方正姚体" w:eastAsia="方正姚体" w:hAnsi="宋体" w:hint="eastAsia"/>
          <w:szCs w:val="21"/>
        </w:rPr>
      </w:pPr>
    </w:p>
    <w:p w:rsidR="00752FB5" w:rsidRDefault="00752FB5">
      <w:pPr>
        <w:ind w:firstLineChars="197" w:firstLine="414"/>
        <w:rPr>
          <w:rFonts w:ascii="方正姚体" w:eastAsia="方正姚体" w:hAnsi="宋体" w:hint="eastAsia"/>
          <w:szCs w:val="21"/>
        </w:rPr>
      </w:pPr>
    </w:p>
    <w:p w:rsidR="00752FB5" w:rsidRDefault="00752FB5">
      <w:pPr>
        <w:ind w:firstLineChars="197" w:firstLine="414"/>
        <w:rPr>
          <w:rFonts w:ascii="宋体" w:hAnsi="宋体" w:hint="eastAsia"/>
          <w:szCs w:val="21"/>
        </w:rPr>
      </w:pPr>
      <w:r>
        <w:rPr>
          <w:rFonts w:ascii="方正姚体" w:eastAsia="方正姚体" w:hAnsi="宋体" w:hint="eastAsia"/>
          <w:szCs w:val="21"/>
        </w:rPr>
        <w:t>客户——为持票人在开户银行</w:t>
      </w:r>
      <w:r>
        <w:rPr>
          <w:rFonts w:ascii="宋体" w:hAnsi="宋体" w:hint="eastAsia"/>
          <w:szCs w:val="21"/>
        </w:rPr>
        <w:t>送交支票和进账单。</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实训资料：</w:t>
      </w:r>
      <w:r>
        <w:rPr>
          <w:rFonts w:ascii="楷体_GB2312" w:eastAsia="楷体_GB2312" w:hAnsi="宋体" w:hint="eastAsia"/>
          <w:b/>
          <w:i/>
          <w:szCs w:val="21"/>
        </w:rPr>
        <w:t>甲行</w:t>
      </w:r>
      <w:r>
        <w:rPr>
          <w:rFonts w:ascii="楷体_GB2312" w:eastAsia="楷体_GB2312" w:hAnsi="宋体" w:hint="eastAsia"/>
          <w:szCs w:val="21"/>
        </w:rPr>
        <w:t>开户单位</w:t>
      </w:r>
      <w:r>
        <w:rPr>
          <w:rFonts w:ascii="楷体_GB2312" w:eastAsia="楷体_GB2312" w:hAnsi="宋体" w:hint="eastAsia"/>
          <w:b/>
          <w:i/>
          <w:szCs w:val="21"/>
        </w:rPr>
        <w:t>A厂送存</w:t>
      </w:r>
      <w:r>
        <w:rPr>
          <w:rFonts w:ascii="楷体_GB2312" w:eastAsia="楷体_GB2312" w:hAnsi="宋体" w:hint="eastAsia"/>
          <w:szCs w:val="21"/>
        </w:rPr>
        <w:t>进账单及跨系统乙行开户单位E厂签发的转账支票一份，金额10,000元。</w:t>
      </w:r>
    </w:p>
    <w:p w:rsidR="00752FB5" w:rsidRDefault="00752FB5">
      <w:pPr>
        <w:ind w:firstLineChars="300" w:firstLine="720"/>
        <w:rPr>
          <w:rFonts w:ascii="宋体" w:hAnsi="宋体" w:hint="eastAsia"/>
          <w:sz w:val="24"/>
        </w:rPr>
      </w:pPr>
      <w:r>
        <w:rPr>
          <w:rFonts w:ascii="宋体" w:hAnsi="宋体"/>
          <w:noProof/>
          <w:sz w:val="24"/>
        </w:rPr>
        <w:pict>
          <v:shape id="_x0000_s3720" style="position:absolute;left:0;text-align:left;margin-left:0;margin-top:0;width:18pt;height:23.4pt;z-index:264"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由于支票的出票人不在本行开户，因此无法从出票人的账户付款，为贯彻银行不垫款原则，加速资金周转，采取通过票据交换、凭证一次传递、约定时间记账的作法。如发生退票、出票人开户行提入凭证后，须在约定时间内通知持票人开户行，若超过约定时间没有通知，持票人开户行即可为持票人入账。</w:t>
      </w:r>
    </w:p>
    <w:p w:rsidR="00752FB5" w:rsidRDefault="00752FB5">
      <w:pPr>
        <w:ind w:firstLineChars="200" w:firstLine="420"/>
        <w:rPr>
          <w:rFonts w:ascii="宋体" w:hAnsi="宋体" w:hint="eastAsia"/>
          <w:szCs w:val="21"/>
        </w:rPr>
      </w:pPr>
      <w:r>
        <w:rPr>
          <w:rFonts w:ascii="方正姚体" w:eastAsia="方正姚体" w:hAnsi="宋体" w:hint="eastAsia"/>
          <w:szCs w:val="21"/>
        </w:rPr>
        <w:t>银行柜员——</w:t>
      </w:r>
      <w:r>
        <w:rPr>
          <w:rFonts w:ascii="宋体" w:hAnsi="宋体" w:hint="eastAsia"/>
          <w:szCs w:val="21"/>
        </w:rPr>
        <w:t>审查无误后，进账单第一联加盖受理凭证专用章交持票人。第二联进账单按照票据交换场次加盖“收妥后入账”戳记，专夹保管。</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提出交换的支票超过了规定时间未退回，办理转账。会计分录为：</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借：同城票据清算     10,000         </w:t>
      </w:r>
      <w:r>
        <w:rPr>
          <w:rFonts w:ascii="宋体" w:hAnsi="宋体" w:hint="eastAsia"/>
          <w:szCs w:val="21"/>
        </w:rPr>
        <w:t>转账借方传票</w:t>
      </w:r>
      <w:r>
        <w:rPr>
          <w:rFonts w:ascii="楷体_GB2312" w:eastAsia="楷体_GB2312" w:hAnsi="宋体" w:hint="eastAsia"/>
          <w:szCs w:val="21"/>
        </w:rPr>
        <w:t xml:space="preserve">   </w:t>
      </w:r>
    </w:p>
    <w:p w:rsidR="00752FB5" w:rsidRDefault="00752FB5">
      <w:pPr>
        <w:rPr>
          <w:rFonts w:ascii="宋体" w:hAnsi="宋体" w:hint="eastAsia"/>
          <w:szCs w:val="21"/>
        </w:rPr>
      </w:pPr>
      <w:r>
        <w:rPr>
          <w:rFonts w:ascii="楷体_GB2312" w:eastAsia="楷体_GB2312" w:hAnsi="宋体" w:hint="eastAsia"/>
          <w:szCs w:val="21"/>
        </w:rPr>
        <w:t xml:space="preserve">        贷：工业活期存款-A厂 10,000     </w:t>
      </w:r>
      <w:r>
        <w:rPr>
          <w:rFonts w:ascii="宋体" w:hAnsi="宋体" w:hint="eastAsia"/>
          <w:szCs w:val="21"/>
        </w:rPr>
        <w:t>进账单第二联</w:t>
      </w:r>
    </w:p>
    <w:p w:rsidR="00752FB5" w:rsidRDefault="00752FB5">
      <w:pPr>
        <w:rPr>
          <w:rFonts w:ascii="宋体" w:hAnsi="宋体" w:hint="eastAsia"/>
          <w:b/>
          <w:szCs w:val="21"/>
        </w:rPr>
      </w:pPr>
      <w:r>
        <w:rPr>
          <w:rFonts w:ascii="宋体" w:hAnsi="宋体" w:hint="eastAsia"/>
          <w:szCs w:val="21"/>
        </w:rPr>
        <w:t xml:space="preserve">    </w:t>
      </w:r>
      <w:r>
        <w:rPr>
          <w:rFonts w:ascii="宋体" w:hAnsi="宋体" w:hint="eastAsia"/>
          <w:b/>
          <w:szCs w:val="21"/>
        </w:rPr>
        <w:t>持票人开户银行将转账支票按照同城票据交换的规定及时提出交换。</w:t>
      </w:r>
      <w:r>
        <w:rPr>
          <w:rFonts w:ascii="楷体_GB2312" w:eastAsia="楷体_GB2312" w:hAnsi="宋体" w:hint="eastAsia"/>
          <w:szCs w:val="21"/>
        </w:rPr>
        <w:t xml:space="preserve"> </w:t>
      </w:r>
    </w:p>
    <w:p w:rsidR="00752FB5" w:rsidRDefault="00752FB5">
      <w:pPr>
        <w:rPr>
          <w:rFonts w:ascii="楷体_GB2312" w:eastAsia="楷体_GB2312" w:hAnsi="宋体" w:hint="eastAsia"/>
          <w:szCs w:val="21"/>
        </w:rPr>
      </w:pPr>
      <w:r>
        <w:rPr>
          <w:rFonts w:ascii="方正姚体" w:eastAsia="方正姚体" w:hAnsi="宋体"/>
          <w:b/>
          <w:noProof/>
          <w:szCs w:val="21"/>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3747" type="#_x0000_t15" style="position:absolute;left:0;text-align:left;margin-left:21pt;margin-top:0;width:186pt;height:23.4pt;z-index:287" fillcolor="#edffff" strokecolor="#3cc">
            <v:textbox>
              <w:txbxContent>
                <w:p w:rsidR="00752FB5" w:rsidRDefault="00752FB5">
                  <w:pPr>
                    <w:rPr>
                      <w:rFonts w:ascii="仿宋_GB2312" w:eastAsia="仿宋_GB2312" w:hint="eastAsia"/>
                      <w:b/>
                    </w:rPr>
                  </w:pPr>
                  <w:r>
                    <w:rPr>
                      <w:rFonts w:ascii="仿宋_GB2312" w:eastAsia="仿宋_GB2312" w:hint="eastAsia"/>
                      <w:b/>
                    </w:rPr>
                    <w:t>提示：票据到了出票人开户行！</w:t>
                  </w:r>
                </w:p>
              </w:txbxContent>
            </v:textbox>
          </v:shape>
        </w:pict>
      </w:r>
      <w:r>
        <w:rPr>
          <w:rFonts w:ascii="楷体_GB2312" w:eastAsia="楷体_GB2312" w:hAnsi="宋体" w:hint="eastAsia"/>
          <w:szCs w:val="21"/>
        </w:rPr>
        <w:t xml:space="preserve">    </w:t>
      </w:r>
    </w:p>
    <w:p w:rsidR="00752FB5" w:rsidRDefault="00752FB5">
      <w:pPr>
        <w:ind w:firstLineChars="200" w:firstLine="420"/>
        <w:rPr>
          <w:rFonts w:ascii="楷体_GB2312" w:eastAsia="楷体_GB2312" w:hAnsi="宋体" w:hint="eastAsia"/>
          <w:szCs w:val="21"/>
        </w:rPr>
      </w:pPr>
    </w:p>
    <w:p w:rsidR="00752FB5" w:rsidRDefault="00752FB5" w:rsidP="003958D8">
      <w:pPr>
        <w:ind w:firstLineChars="200" w:firstLine="422"/>
        <w:rPr>
          <w:rFonts w:ascii="宋体" w:hAnsi="宋体" w:hint="eastAsia"/>
          <w:szCs w:val="21"/>
        </w:rPr>
      </w:pPr>
      <w:r>
        <w:rPr>
          <w:rFonts w:ascii="方正姚体" w:eastAsia="方正姚体" w:hAnsi="宋体" w:hint="eastAsia"/>
          <w:b/>
          <w:szCs w:val="21"/>
        </w:rPr>
        <w:t>出票人开户行柜员——</w:t>
      </w:r>
      <w:r>
        <w:rPr>
          <w:rFonts w:ascii="宋体" w:hAnsi="宋体" w:hint="eastAsia"/>
          <w:szCs w:val="21"/>
        </w:rPr>
        <w:t>收到交换提入的支票，审查无误后不予退票的，作会计分录：</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 xml:space="preserve">    借：</w:t>
      </w:r>
      <w:r>
        <w:rPr>
          <w:rFonts w:ascii="宋体" w:hAnsi="宋体" w:hint="eastAsia"/>
          <w:szCs w:val="21"/>
        </w:rPr>
        <w:t>××</w:t>
      </w:r>
      <w:r>
        <w:rPr>
          <w:rFonts w:ascii="楷体_GB2312" w:eastAsia="楷体_GB2312" w:hAnsi="宋体" w:hint="eastAsia"/>
          <w:szCs w:val="21"/>
        </w:rPr>
        <w:t xml:space="preserve">活期存款-出票人户         </w:t>
      </w:r>
      <w:r>
        <w:rPr>
          <w:rFonts w:ascii="宋体" w:hAnsi="宋体" w:hint="eastAsia"/>
          <w:szCs w:val="21"/>
        </w:rPr>
        <w:t>转账支票</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        贷：同城票据清算    </w:t>
      </w:r>
      <w:r>
        <w:rPr>
          <w:rFonts w:ascii="宋体" w:hAnsi="宋体" w:hint="eastAsia"/>
          <w:szCs w:val="21"/>
        </w:rPr>
        <w:t xml:space="preserve">          转账贷方传票</w:t>
      </w:r>
    </w:p>
    <w:p w:rsidR="00752FB5" w:rsidRDefault="00752FB5">
      <w:pPr>
        <w:ind w:firstLineChars="200" w:firstLine="422"/>
        <w:rPr>
          <w:rFonts w:ascii="宋体" w:hAnsi="宋体" w:hint="eastAsia"/>
          <w:b/>
          <w:szCs w:val="21"/>
        </w:rPr>
      </w:pPr>
      <w:r>
        <w:rPr>
          <w:rFonts w:ascii="宋体" w:hAnsi="宋体"/>
          <w:b/>
          <w:noProof/>
          <w:szCs w:val="21"/>
        </w:rPr>
        <w:pict>
          <v:shape id="_x0000_s3746" type="#_x0000_t4" style="position:absolute;left:0;text-align:left;margin-left:0;margin-top:0;width:396pt;height:39pt;z-index:286" fillcolor="#e3fce0" strokecolor="#3cc">
            <v:textbox style="mso-next-textbox:#_x0000_s3746">
              <w:txbxContent>
                <w:p w:rsidR="00752FB5" w:rsidRDefault="00752FB5">
                  <w:pPr>
                    <w:ind w:firstLineChars="200" w:firstLine="422"/>
                    <w:rPr>
                      <w:rFonts w:ascii="宋体" w:hAnsi="宋体" w:hint="eastAsia"/>
                      <w:b/>
                      <w:szCs w:val="21"/>
                    </w:rPr>
                  </w:pPr>
                  <w:r>
                    <w:rPr>
                      <w:rFonts w:ascii="宋体" w:hAnsi="宋体" w:hint="eastAsia"/>
                      <w:b/>
                      <w:szCs w:val="21"/>
                    </w:rPr>
                    <w:t>出票人开户行受理出票人送交的支票</w:t>
                  </w:r>
                </w:p>
                <w:p w:rsidR="00752FB5" w:rsidRDefault="00752FB5"/>
              </w:txbxContent>
            </v:textbox>
          </v:shape>
        </w:pict>
      </w:r>
    </w:p>
    <w:p w:rsidR="00752FB5" w:rsidRDefault="00752FB5">
      <w:pPr>
        <w:ind w:firstLineChars="200" w:firstLine="422"/>
        <w:rPr>
          <w:rFonts w:ascii="宋体" w:hAnsi="宋体" w:hint="eastAsia"/>
          <w:b/>
          <w:szCs w:val="21"/>
        </w:rPr>
      </w:pPr>
    </w:p>
    <w:p w:rsidR="00752FB5" w:rsidRDefault="00752FB5">
      <w:pPr>
        <w:ind w:firstLineChars="200" w:firstLine="422"/>
        <w:rPr>
          <w:rFonts w:ascii="宋体" w:hAnsi="宋体" w:hint="eastAsia"/>
          <w:b/>
          <w:szCs w:val="21"/>
        </w:rPr>
      </w:pPr>
    </w:p>
    <w:p w:rsidR="00752FB5" w:rsidRDefault="00752FB5">
      <w:pPr>
        <w:ind w:firstLineChars="197" w:firstLine="414"/>
        <w:rPr>
          <w:rFonts w:ascii="宋体" w:hAnsi="宋体" w:hint="eastAsia"/>
          <w:szCs w:val="21"/>
        </w:rPr>
      </w:pPr>
      <w:r>
        <w:rPr>
          <w:rFonts w:ascii="方正姚体" w:eastAsia="方正姚体" w:hAnsi="宋体" w:hint="eastAsia"/>
          <w:szCs w:val="21"/>
        </w:rPr>
        <w:t>客户——为出票人在开户银行</w:t>
      </w:r>
      <w:r>
        <w:rPr>
          <w:rFonts w:ascii="宋体" w:hAnsi="宋体" w:hint="eastAsia"/>
          <w:szCs w:val="21"/>
        </w:rPr>
        <w:t>送交支票和三联进账单。</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实训资料：甲行开户单位</w:t>
      </w:r>
      <w:r>
        <w:rPr>
          <w:rFonts w:ascii="楷体_GB2312" w:eastAsia="楷体_GB2312" w:hAnsi="宋体" w:hint="eastAsia"/>
          <w:b/>
          <w:i/>
          <w:szCs w:val="21"/>
        </w:rPr>
        <w:t>A厂送存</w:t>
      </w:r>
      <w:r>
        <w:rPr>
          <w:rFonts w:ascii="楷体_GB2312" w:eastAsia="楷体_GB2312" w:hAnsi="宋体" w:hint="eastAsia"/>
          <w:szCs w:val="21"/>
        </w:rPr>
        <w:t>三联进账单及本厂签发的转账支票一份，金额20,000元，收款人为跨系统乙行开户单位E厂。</w:t>
      </w:r>
    </w:p>
    <w:p w:rsidR="00752FB5" w:rsidRDefault="00752FB5">
      <w:pPr>
        <w:ind w:firstLineChars="200" w:firstLine="420"/>
        <w:rPr>
          <w:rFonts w:ascii="宋体" w:hAnsi="宋体" w:hint="eastAsia"/>
          <w:szCs w:val="21"/>
        </w:rPr>
      </w:pPr>
      <w:r>
        <w:rPr>
          <w:rFonts w:ascii="方正姚体" w:eastAsia="方正姚体" w:hAnsi="宋体" w:hint="eastAsia"/>
          <w:szCs w:val="21"/>
        </w:rPr>
        <w:t>银行柜员—</w:t>
      </w:r>
      <w:r>
        <w:rPr>
          <w:rFonts w:ascii="宋体" w:hAnsi="宋体" w:hint="eastAsia"/>
          <w:szCs w:val="21"/>
        </w:rPr>
        <w:t>审查无误后，第一联进账单加盖业务清讫章做回单交给出票人。</w:t>
      </w:r>
    </w:p>
    <w:p w:rsidR="00752FB5" w:rsidRDefault="00752FB5" w:rsidP="00E35CF6">
      <w:pPr>
        <w:ind w:firstLineChars="200" w:firstLine="420"/>
        <w:rPr>
          <w:rFonts w:ascii="楷体_GB2312" w:eastAsia="楷体_GB2312" w:hAnsi="宋体" w:hint="eastAsia"/>
          <w:szCs w:val="21"/>
        </w:rPr>
      </w:pPr>
      <w:r>
        <w:rPr>
          <w:rFonts w:ascii="楷体_GB2312" w:eastAsia="楷体_GB2312" w:hAnsi="宋体" w:hint="eastAsia"/>
          <w:b/>
          <w:i/>
          <w:szCs w:val="21"/>
        </w:rPr>
        <w:t>出票人开户行</w:t>
      </w:r>
      <w:r>
        <w:rPr>
          <w:rFonts w:ascii="楷体_GB2312" w:eastAsia="楷体_GB2312" w:hAnsi="宋体" w:hint="eastAsia"/>
          <w:szCs w:val="21"/>
        </w:rPr>
        <w:t>柜员作会计分录：</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借：工业活期存款-A厂 20,000           </w:t>
      </w:r>
      <w:r>
        <w:rPr>
          <w:rFonts w:ascii="宋体" w:hAnsi="宋体" w:hint="eastAsia"/>
          <w:szCs w:val="21"/>
        </w:rPr>
        <w:t>转账支票</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    贷：同城票据清算   20,000         </w:t>
      </w:r>
      <w:r>
        <w:rPr>
          <w:rFonts w:ascii="宋体" w:hAnsi="宋体" w:hint="eastAsia"/>
          <w:szCs w:val="21"/>
        </w:rPr>
        <w:t>转账贷方传票</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w:t>
      </w:r>
      <w:r>
        <w:rPr>
          <w:rFonts w:ascii="宋体" w:hAnsi="宋体" w:hint="eastAsia"/>
          <w:b/>
          <w:szCs w:val="21"/>
        </w:rPr>
        <w:t>出票人开户银行将第二联进账单加盖转讫章连同第三联进账单按票据交换的规定及时提出交换。</w:t>
      </w:r>
    </w:p>
    <w:p w:rsidR="00752FB5" w:rsidRDefault="00752FB5">
      <w:pPr>
        <w:ind w:firstLineChars="196" w:firstLine="412"/>
        <w:rPr>
          <w:rFonts w:ascii="方正姚体" w:eastAsia="方正姚体" w:hAnsi="宋体" w:hint="eastAsia"/>
          <w:b/>
          <w:szCs w:val="21"/>
        </w:rPr>
      </w:pPr>
      <w:r>
        <w:rPr>
          <w:rFonts w:ascii="楷体_GB2312" w:eastAsia="楷体_GB2312" w:hAnsi="宋体"/>
          <w:noProof/>
          <w:szCs w:val="21"/>
        </w:rPr>
        <w:pict>
          <v:shape id="_x0000_s3748" type="#_x0000_t15" style="position:absolute;left:0;text-align:left;margin-left:18pt;margin-top:0;width:180pt;height:23.4pt;z-index:288" fillcolor="#edffff" strokecolor="#3cc">
            <v:textbox>
              <w:txbxContent>
                <w:p w:rsidR="00752FB5" w:rsidRDefault="00752FB5">
                  <w:pPr>
                    <w:rPr>
                      <w:rFonts w:ascii="仿宋_GB2312" w:eastAsia="仿宋_GB2312" w:hint="eastAsia"/>
                      <w:b/>
                    </w:rPr>
                  </w:pPr>
                  <w:r>
                    <w:rPr>
                      <w:rFonts w:ascii="仿宋_GB2312" w:eastAsia="仿宋_GB2312" w:hint="eastAsia"/>
                      <w:b/>
                    </w:rPr>
                    <w:t>提示：票据到了收款人开户行！</w:t>
                  </w:r>
                </w:p>
              </w:txbxContent>
            </v:textbox>
          </v:shape>
        </w:pict>
      </w:r>
    </w:p>
    <w:p w:rsidR="00752FB5" w:rsidRDefault="00752FB5" w:rsidP="003958D8">
      <w:pPr>
        <w:ind w:firstLineChars="196" w:firstLine="413"/>
        <w:rPr>
          <w:rFonts w:ascii="方正姚体" w:eastAsia="方正姚体" w:hAnsi="宋体" w:hint="eastAsia"/>
          <w:b/>
          <w:szCs w:val="21"/>
        </w:rPr>
      </w:pPr>
    </w:p>
    <w:p w:rsidR="00752FB5" w:rsidRDefault="00752FB5" w:rsidP="003958D8">
      <w:pPr>
        <w:ind w:firstLineChars="196" w:firstLine="413"/>
        <w:rPr>
          <w:rFonts w:ascii="楷体_GB2312" w:eastAsia="楷体_GB2312" w:hAnsi="宋体" w:hint="eastAsia"/>
          <w:szCs w:val="21"/>
        </w:rPr>
      </w:pPr>
      <w:r>
        <w:rPr>
          <w:rFonts w:ascii="方正姚体" w:eastAsia="方正姚体" w:hAnsi="宋体" w:hint="eastAsia"/>
          <w:b/>
          <w:szCs w:val="21"/>
        </w:rPr>
        <w:t>收款人开户行柜员——</w:t>
      </w:r>
      <w:r>
        <w:rPr>
          <w:rFonts w:ascii="宋体" w:hAnsi="宋体" w:hint="eastAsia"/>
          <w:szCs w:val="21"/>
        </w:rPr>
        <w:t>收到交换提入的第二、三联进账单审查无误后，加盖转讫章。作会计分录</w:t>
      </w:r>
      <w:r>
        <w:rPr>
          <w:rFonts w:ascii="楷体_GB2312" w:eastAsia="楷体_GB2312" w:hAnsi="宋体" w:hint="eastAsia"/>
          <w:szCs w:val="21"/>
        </w:rPr>
        <w:t xml:space="preserve">：    </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借：同城票据清算                       </w:t>
      </w:r>
      <w:r>
        <w:rPr>
          <w:rFonts w:ascii="宋体" w:hAnsi="宋体" w:hint="eastAsia"/>
          <w:szCs w:val="21"/>
        </w:rPr>
        <w:t>转账借方传票</w:t>
      </w:r>
    </w:p>
    <w:p w:rsidR="00752FB5" w:rsidRDefault="00752FB5">
      <w:pPr>
        <w:rPr>
          <w:rFonts w:ascii="宋体" w:hAnsi="宋体" w:hint="eastAsia"/>
          <w:szCs w:val="21"/>
        </w:rPr>
      </w:pPr>
      <w:r>
        <w:rPr>
          <w:rFonts w:ascii="楷体_GB2312" w:eastAsia="楷体_GB2312" w:hAnsi="宋体" w:hint="eastAsia"/>
          <w:szCs w:val="21"/>
        </w:rPr>
        <w:t xml:space="preserve">        贷：</w:t>
      </w:r>
      <w:r>
        <w:rPr>
          <w:rFonts w:ascii="宋体" w:hAnsi="宋体" w:hint="eastAsia"/>
          <w:szCs w:val="21"/>
        </w:rPr>
        <w:t>××</w:t>
      </w:r>
      <w:r>
        <w:rPr>
          <w:rFonts w:ascii="楷体_GB2312" w:eastAsia="楷体_GB2312" w:hAnsi="宋体" w:hint="eastAsia"/>
          <w:szCs w:val="21"/>
        </w:rPr>
        <w:t xml:space="preserve">活期存款-收款人户         </w:t>
      </w:r>
      <w:r>
        <w:rPr>
          <w:rFonts w:ascii="宋体" w:hAnsi="宋体" w:hint="eastAsia"/>
          <w:szCs w:val="21"/>
        </w:rPr>
        <w:t xml:space="preserve"> 第二联进账单  </w:t>
      </w:r>
    </w:p>
    <w:p w:rsidR="00752FB5" w:rsidRDefault="00752FB5">
      <w:pPr>
        <w:ind w:firstLine="420"/>
        <w:rPr>
          <w:rFonts w:ascii="宋体" w:hAnsi="宋体" w:hint="eastAsia"/>
          <w:szCs w:val="21"/>
        </w:rPr>
      </w:pPr>
      <w:r>
        <w:rPr>
          <w:rFonts w:ascii="宋体" w:hAnsi="宋体" w:hint="eastAsia"/>
          <w:szCs w:val="21"/>
        </w:rPr>
        <w:t>第三联进账单作收账通知交给收款人。</w:t>
      </w:r>
    </w:p>
    <w:p w:rsidR="00752FB5" w:rsidRPr="000E4B2A" w:rsidRDefault="00752FB5">
      <w:pPr>
        <w:rPr>
          <w:rFonts w:ascii="宋体" w:hAnsi="宋体" w:hint="eastAsia"/>
          <w:szCs w:val="21"/>
        </w:rPr>
      </w:pPr>
      <w:r w:rsidRPr="00DB555F">
        <w:rPr>
          <w:rFonts w:ascii="宋体" w:hAnsi="宋体" w:hint="eastAsia"/>
          <w:b/>
          <w:szCs w:val="21"/>
        </w:rPr>
        <w:t>[场景训练</w:t>
      </w:r>
      <w:smartTag w:uri="urn:schemas-microsoft-com:office:smarttags" w:element="chsdate">
        <w:smartTagPr>
          <w:attr w:name="IsROCDate" w:val="False"/>
          <w:attr w:name="IsLunarDate" w:val="False"/>
          <w:attr w:name="Day" w:val="28"/>
          <w:attr w:name="Month" w:val="1"/>
          <w:attr w:name="Year" w:val="2002"/>
        </w:smartTagPr>
        <w:r>
          <w:rPr>
            <w:rFonts w:ascii="宋体" w:hAnsi="宋体" w:hint="eastAsia"/>
            <w:b/>
            <w:szCs w:val="21"/>
          </w:rPr>
          <w:t>2-1-28</w:t>
        </w:r>
      </w:smartTag>
      <w:r w:rsidRPr="00DB555F">
        <w:rPr>
          <w:rFonts w:ascii="宋体" w:hAnsi="宋体" w:hint="eastAsia"/>
          <w:b/>
          <w:szCs w:val="21"/>
        </w:rPr>
        <w:t>]</w:t>
      </w:r>
      <w:r>
        <w:rPr>
          <w:rFonts w:ascii="宋体" w:hAnsi="宋体" w:hint="eastAsia"/>
          <w:szCs w:val="21"/>
        </w:rPr>
        <w:t xml:space="preserve"> </w:t>
      </w:r>
      <w:r w:rsidRPr="00DB555F">
        <w:rPr>
          <w:rFonts w:ascii="宋体" w:hAnsi="宋体" w:hint="eastAsia"/>
          <w:szCs w:val="21"/>
        </w:rPr>
        <w:t>转账支票的记账</w:t>
      </w:r>
      <w:r>
        <w:rPr>
          <w:rFonts w:ascii="宋体" w:hAnsi="宋体" w:hint="eastAsia"/>
          <w:szCs w:val="21"/>
        </w:rPr>
        <w:t>流程实训。</w:t>
      </w:r>
    </w:p>
    <w:p w:rsidR="00752FB5" w:rsidRPr="00DB555F" w:rsidRDefault="00752FB5">
      <w:pPr>
        <w:spacing w:line="360" w:lineRule="auto"/>
        <w:jc w:val="center"/>
        <w:rPr>
          <w:rFonts w:ascii="隶书" w:eastAsia="隶书" w:hAnsi="宋体" w:hint="eastAsia"/>
          <w:b/>
          <w:color w:val="FF0000"/>
          <w:sz w:val="36"/>
          <w:szCs w:val="36"/>
        </w:rPr>
      </w:pPr>
      <w:r w:rsidRPr="00DB555F">
        <w:rPr>
          <w:rFonts w:ascii="隶书" w:eastAsia="隶书" w:hAnsi="宋体" w:hint="eastAsia"/>
          <w:b/>
          <w:color w:val="FF0000"/>
          <w:sz w:val="36"/>
          <w:szCs w:val="36"/>
        </w:rPr>
        <w:t>模块</w:t>
      </w:r>
      <w:smartTag w:uri="urn:schemas-microsoft-com:office:smarttags" w:element="chsdate">
        <w:smartTagPr>
          <w:attr w:name="IsROCDate" w:val="False"/>
          <w:attr w:name="IsLunarDate" w:val="False"/>
          <w:attr w:name="Day" w:val="30"/>
          <w:attr w:name="Month" w:val="12"/>
          <w:attr w:name="Year" w:val="1899"/>
        </w:smartTagPr>
        <w:r w:rsidRPr="00DB555F">
          <w:rPr>
            <w:rFonts w:ascii="隶书" w:eastAsia="隶书" w:hAnsi="宋体" w:hint="eastAsia"/>
            <w:b/>
            <w:color w:val="FF0000"/>
            <w:sz w:val="36"/>
            <w:szCs w:val="36"/>
          </w:rPr>
          <w:t>3.3.2</w:t>
        </w:r>
      </w:smartTag>
      <w:r w:rsidRPr="00DB555F">
        <w:rPr>
          <w:rFonts w:ascii="隶书" w:eastAsia="隶书" w:hAnsi="宋体" w:hint="eastAsia"/>
          <w:b/>
          <w:color w:val="FF0000"/>
          <w:sz w:val="36"/>
          <w:szCs w:val="36"/>
        </w:rPr>
        <w:t xml:space="preserve"> 银行本票 </w:t>
      </w:r>
    </w:p>
    <w:p w:rsidR="00752FB5" w:rsidRDefault="00752FB5">
      <w:pPr>
        <w:spacing w:line="360" w:lineRule="auto"/>
        <w:rPr>
          <w:rFonts w:ascii="宋体" w:hAnsi="宋体" w:hint="eastAsia"/>
          <w:szCs w:val="21"/>
        </w:rPr>
      </w:pPr>
      <w:r>
        <w:rPr>
          <w:rFonts w:ascii="宋体" w:hAnsi="宋体" w:hint="eastAsia"/>
          <w:szCs w:val="21"/>
        </w:rPr>
        <w:t>【实训目标】掌握银行本票的基本操作程序</w:t>
      </w:r>
    </w:p>
    <w:p w:rsidR="00752FB5" w:rsidRPr="00DB555F" w:rsidRDefault="00752FB5">
      <w:pPr>
        <w:rPr>
          <w:rFonts w:ascii="宋体" w:hAnsi="宋体" w:hint="eastAsia"/>
          <w:b/>
          <w:szCs w:val="21"/>
        </w:rPr>
      </w:pPr>
      <w:r>
        <w:rPr>
          <w:rFonts w:ascii="宋体" w:hAnsi="宋体" w:hint="eastAsia"/>
          <w:szCs w:val="21"/>
        </w:rPr>
        <w:t>【操作知识】</w:t>
      </w:r>
      <w:r>
        <w:rPr>
          <w:rFonts w:ascii="宋体" w:hAnsi="宋体" w:hint="eastAsia"/>
          <w:b/>
          <w:szCs w:val="21"/>
        </w:rPr>
        <w:t xml:space="preserve"> </w:t>
      </w:r>
      <w:r w:rsidRPr="00DB555F">
        <w:rPr>
          <w:rFonts w:ascii="宋体" w:hAnsi="宋体" w:hint="eastAsia"/>
          <w:szCs w:val="21"/>
        </w:rPr>
        <w:t>银行本票是银行签发的，承诺自己在见票时无条件支付确定金额给收款人或者持票人的票据。</w:t>
      </w:r>
    </w:p>
    <w:p w:rsidR="00752FB5" w:rsidRPr="00DB555F" w:rsidRDefault="00752FB5">
      <w:pPr>
        <w:ind w:firstLineChars="200" w:firstLine="420"/>
        <w:rPr>
          <w:rFonts w:ascii="宋体" w:hAnsi="宋体" w:hint="eastAsia"/>
          <w:szCs w:val="21"/>
        </w:rPr>
      </w:pPr>
      <w:r w:rsidRPr="00DB555F">
        <w:rPr>
          <w:rFonts w:ascii="宋体" w:hAnsi="宋体" w:hint="eastAsia"/>
          <w:szCs w:val="21"/>
        </w:rPr>
        <w:t>它分为不定额本票和定额本票。定额本票面额为1千元、5千元、1万元和5万元。</w:t>
      </w:r>
    </w:p>
    <w:p w:rsidR="00752FB5" w:rsidRDefault="00752FB5">
      <w:pPr>
        <w:ind w:firstLineChars="200" w:firstLine="420"/>
        <w:rPr>
          <w:rFonts w:ascii="隶书" w:eastAsia="隶书" w:hAnsi="宋体" w:hint="eastAsia"/>
          <w:sz w:val="24"/>
        </w:rPr>
      </w:pPr>
      <w:r w:rsidRPr="00DB555F">
        <w:rPr>
          <w:rFonts w:ascii="宋体" w:hAnsi="宋体" w:hint="eastAsia"/>
          <w:szCs w:val="21"/>
        </w:rPr>
        <w:t>银行本票可以用于转账，注明“现金”字样的可以用于支取现金。</w:t>
      </w:r>
    </w:p>
    <w:p w:rsidR="00752FB5" w:rsidRDefault="00752FB5">
      <w:pPr>
        <w:ind w:firstLineChars="200" w:firstLine="420"/>
        <w:rPr>
          <w:rFonts w:ascii="宋体" w:hAnsi="宋体" w:hint="eastAsia"/>
          <w:i/>
          <w:szCs w:val="21"/>
        </w:rPr>
      </w:pPr>
      <w:r>
        <w:rPr>
          <w:rFonts w:ascii="宋体" w:hAnsi="宋体"/>
          <w:i/>
          <w:noProof/>
          <w:szCs w:val="21"/>
        </w:rPr>
        <w:pict>
          <v:shape id="_x0000_s3738" type="#_x0000_t202" style="position:absolute;left:0;text-align:left;margin-left:153pt;margin-top:7.8pt;width:63pt;height:23.4pt;z-index:281">
            <v:textbox style="mso-next-textbox:#_x0000_s3738">
              <w:txbxContent>
                <w:p w:rsidR="00752FB5" w:rsidRDefault="00752FB5">
                  <w:pPr>
                    <w:rPr>
                      <w:rFonts w:hint="eastAsia"/>
                    </w:rPr>
                  </w:pPr>
                  <w:r>
                    <w:rPr>
                      <w:rFonts w:hint="eastAsia"/>
                    </w:rPr>
                    <w:t>银行本票</w:t>
                  </w:r>
                </w:p>
              </w:txbxContent>
            </v:textbox>
          </v:shape>
        </w:pict>
      </w:r>
      <w:r>
        <w:rPr>
          <w:rFonts w:ascii="宋体" w:hAnsi="宋体"/>
          <w:i/>
          <w:noProof/>
          <w:szCs w:val="21"/>
        </w:rPr>
      </w:r>
      <w:r>
        <w:rPr>
          <w:rFonts w:ascii="宋体" w:hAnsi="宋体"/>
          <w:i/>
          <w:szCs w:val="21"/>
        </w:rPr>
        <w:pict>
          <v:group id="_x0000_s3661" editas="canvas" style="width:342pt;height:62.4pt;mso-position-horizontal-relative:char;mso-position-vertical-relative:line" coordorigin="410,3456" coordsize="7395,1348">
            <o:lock v:ext="edit" aspectratio="t"/>
            <v:shape id="_x0000_s3662" type="#_x0000_t75" style="position:absolute;left:410;top:3456;width:7395;height:1348" o:preferrelative="f">
              <v:fill o:detectmouseclick="t"/>
              <v:path o:extrusionok="t" o:connecttype="none"/>
              <o:lock v:ext="edit" text="t"/>
            </v:shape>
            <v:shape id="_x0000_s3663" type="#_x0000_t202" style="position:absolute;left:410;top:4299;width:1168;height:505">
              <v:textbox style="mso-next-textbox:#_x0000_s3663">
                <w:txbxContent>
                  <w:p w:rsidR="00752FB5" w:rsidRDefault="00752FB5">
                    <w:pPr>
                      <w:ind w:firstLineChars="100" w:firstLine="211"/>
                      <w:rPr>
                        <w:rFonts w:hint="eastAsia"/>
                        <w:b/>
                        <w:i/>
                      </w:rPr>
                    </w:pPr>
                    <w:r>
                      <w:rPr>
                        <w:rFonts w:hint="eastAsia"/>
                        <w:b/>
                        <w:i/>
                      </w:rPr>
                      <w:t>签发</w:t>
                    </w:r>
                  </w:p>
                </w:txbxContent>
              </v:textbox>
            </v:shape>
            <v:shape id="_x0000_s3664" type="#_x0000_t202" style="position:absolute;left:5859;top:4299;width:1168;height:505">
              <v:textbox style="mso-next-textbox:#_x0000_s3664">
                <w:txbxContent>
                  <w:p w:rsidR="00752FB5" w:rsidRDefault="00752FB5">
                    <w:pPr>
                      <w:ind w:firstLineChars="100" w:firstLine="211"/>
                      <w:rPr>
                        <w:rFonts w:hint="eastAsia"/>
                        <w:b/>
                        <w:i/>
                      </w:rPr>
                    </w:pPr>
                    <w:r>
                      <w:rPr>
                        <w:rFonts w:hint="eastAsia"/>
                        <w:b/>
                        <w:i/>
                      </w:rPr>
                      <w:t>结清</w:t>
                    </w:r>
                  </w:p>
                </w:txbxContent>
              </v:textbox>
            </v:shape>
            <v:shape id="_x0000_s3665" type="#_x0000_t202" style="position:absolute;left:3134;top:4299;width:1167;height:505">
              <v:textbox style="mso-next-textbox:#_x0000_s3665">
                <w:txbxContent>
                  <w:p w:rsidR="00752FB5" w:rsidRDefault="00752FB5">
                    <w:pPr>
                      <w:ind w:firstLineChars="100" w:firstLine="211"/>
                      <w:rPr>
                        <w:rFonts w:hint="eastAsia"/>
                        <w:b/>
                        <w:i/>
                      </w:rPr>
                    </w:pPr>
                    <w:r>
                      <w:rPr>
                        <w:rFonts w:hint="eastAsia"/>
                        <w:b/>
                        <w:i/>
                      </w:rPr>
                      <w:t>兑付</w:t>
                    </w:r>
                  </w:p>
                </w:txbxContent>
              </v:textbox>
            </v:shape>
            <v:line id="_x0000_s3666" style="position:absolute;flip:x" from="3718,3793" to="3719,4299">
              <v:stroke endarrow="block"/>
            </v:line>
            <v:line id="_x0000_s3667" style="position:absolute" from="4497,3793" to="6443,4299">
              <v:stroke endarrow="block"/>
            </v:line>
            <v:line id="_x0000_s3668" style="position:absolute;flip:x" from="1383,3793" to="3329,4299">
              <v:stroke endarrow="block"/>
            </v:line>
            <v:line id="_x0000_s3669" style="position:absolute;flip:y" from="1626,4467" to="2940,4480" strokecolor="#0cf" strokeweight="3pt">
              <v:stroke endarrow="block" linestyle="thinThin"/>
            </v:line>
            <v:line id="_x0000_s3670" style="position:absolute" from="4348,4480" to="5710,4480" strokecolor="#0cf" strokeweight="3pt">
              <v:stroke endarrow="block" linestyle="thinThin"/>
            </v:line>
            <w10:anchorlock/>
          </v:group>
        </w:pict>
      </w:r>
    </w:p>
    <w:p w:rsidR="00752FB5" w:rsidRDefault="00752FB5">
      <w:pPr>
        <w:ind w:firstLineChars="300" w:firstLine="720"/>
        <w:rPr>
          <w:rFonts w:ascii="宋体" w:hAnsi="宋体" w:hint="eastAsia"/>
          <w:sz w:val="24"/>
        </w:rPr>
      </w:pPr>
      <w:r>
        <w:rPr>
          <w:rFonts w:ascii="宋体" w:hAnsi="宋体"/>
          <w:noProof/>
          <w:sz w:val="24"/>
        </w:rPr>
        <w:pict>
          <v:shape id="_x0000_s3780" style="position:absolute;left:0;text-align:left;margin-left:0;margin-top:0;width:18pt;height:23.4pt;z-index:298"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rsidP="00E35CF6">
      <w:pPr>
        <w:ind w:firstLineChars="200" w:firstLine="420"/>
        <w:rPr>
          <w:rFonts w:ascii="楷体_GB2312" w:eastAsia="楷体_GB2312" w:hAnsi="宋体" w:hint="eastAsia"/>
          <w:b/>
          <w:szCs w:val="21"/>
        </w:rPr>
      </w:pPr>
      <w:r>
        <w:rPr>
          <w:rFonts w:ascii="楷体_GB2312" w:eastAsia="楷体_GB2312" w:hAnsi="宋体" w:hint="eastAsia"/>
          <w:b/>
          <w:szCs w:val="21"/>
        </w:rPr>
        <w:t>银行本票的凭证</w:t>
      </w:r>
    </w:p>
    <w:p w:rsidR="00752FB5" w:rsidRDefault="00752FB5" w:rsidP="00E35CF6">
      <w:pPr>
        <w:ind w:firstLineChars="200" w:firstLine="420"/>
        <w:rPr>
          <w:rFonts w:ascii="楷体_GB2312" w:eastAsia="楷体_GB2312" w:hAnsi="宋体" w:hint="eastAsia"/>
          <w:b/>
          <w:szCs w:val="21"/>
        </w:rPr>
      </w:pPr>
      <w:r>
        <w:rPr>
          <w:rFonts w:ascii="楷体_GB2312" w:eastAsia="楷体_GB2312" w:hAnsi="宋体" w:hint="eastAsia"/>
          <w:b/>
          <w:szCs w:val="21"/>
        </w:rPr>
        <w:t>1.银行本票申请书</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银行本票申请书一式三联：第一联为申请人存根，第二联为银行的借方凭证，交现金办理本票的，第二联注销。第三联为银行的贷方凭证。</w:t>
      </w:r>
    </w:p>
    <w:p w:rsidR="00752FB5" w:rsidRDefault="00752FB5">
      <w:pPr>
        <w:rPr>
          <w:rFonts w:ascii="楷体_GB2312" w:eastAsia="楷体_GB2312" w:hAnsi="宋体" w:hint="eastAsia"/>
          <w:b/>
          <w:szCs w:val="21"/>
        </w:rPr>
      </w:pPr>
      <w:r>
        <w:rPr>
          <w:rFonts w:ascii="黑体" w:eastAsia="黑体" w:hAnsi="宋体" w:hint="eastAsia"/>
          <w:b/>
          <w:szCs w:val="21"/>
        </w:rPr>
        <w:t xml:space="preserve">    </w:t>
      </w:r>
      <w:r>
        <w:rPr>
          <w:rFonts w:ascii="楷体_GB2312" w:eastAsia="楷体_GB2312" w:hAnsi="宋体" w:hint="eastAsia"/>
          <w:b/>
          <w:szCs w:val="21"/>
        </w:rPr>
        <w:t>2.不定额银行本票</w:t>
      </w:r>
    </w:p>
    <w:p w:rsidR="00752FB5" w:rsidRDefault="00752FB5">
      <w:pPr>
        <w:ind w:firstLineChars="196" w:firstLine="412"/>
        <w:rPr>
          <w:rFonts w:ascii="楷体_GB2312" w:eastAsia="楷体_GB2312" w:hAnsi="宋体" w:hint="eastAsia"/>
          <w:szCs w:val="21"/>
        </w:rPr>
      </w:pPr>
      <w:r>
        <w:rPr>
          <w:rFonts w:ascii="楷体_GB2312" w:eastAsia="楷体_GB2312" w:hAnsi="宋体" w:hint="eastAsia"/>
          <w:szCs w:val="21"/>
        </w:rPr>
        <w:t>不定额本票一式两联，第一联卡片联，由出票银行留存，结清本票时作借方凭证附件。第二联本票联，由正反两面组成。反面用于背书转让和提示付款签章。正面为本票联，此联出票行结清本票时作借方凭证。</w:t>
      </w:r>
    </w:p>
    <w:p w:rsidR="00752FB5" w:rsidRDefault="00752FB5" w:rsidP="00E35CF6">
      <w:pPr>
        <w:ind w:firstLineChars="196" w:firstLine="412"/>
        <w:rPr>
          <w:rFonts w:ascii="楷体_GB2312" w:eastAsia="楷体_GB2312" w:hAnsi="宋体" w:hint="eastAsia"/>
          <w:b/>
          <w:szCs w:val="21"/>
        </w:rPr>
      </w:pPr>
      <w:r>
        <w:rPr>
          <w:rFonts w:ascii="楷体_GB2312" w:eastAsia="楷体_GB2312" w:hAnsi="宋体" w:hint="eastAsia"/>
          <w:b/>
          <w:szCs w:val="21"/>
        </w:rPr>
        <w:t>3.定额银行本票</w:t>
      </w:r>
    </w:p>
    <w:p w:rsidR="00752FB5" w:rsidRDefault="00752FB5">
      <w:pPr>
        <w:ind w:firstLineChars="196" w:firstLine="412"/>
        <w:rPr>
          <w:rFonts w:ascii="楷体_GB2312" w:eastAsia="楷体_GB2312" w:hAnsi="宋体" w:hint="eastAsia"/>
          <w:szCs w:val="21"/>
        </w:rPr>
      </w:pPr>
      <w:r>
        <w:rPr>
          <w:rFonts w:ascii="楷体_GB2312" w:eastAsia="楷体_GB2312" w:hAnsi="宋体" w:hint="eastAsia"/>
          <w:szCs w:val="21"/>
        </w:rPr>
        <w:t>由单联式组成，左边约1/4为存根，右边约3/4为本票联。反面用于背书转让和提示付款签章。</w:t>
      </w:r>
    </w:p>
    <w:p w:rsidR="00752FB5" w:rsidRDefault="00752FB5">
      <w:pPr>
        <w:ind w:firstLineChars="200" w:firstLine="420"/>
        <w:rPr>
          <w:rFonts w:ascii="华文行楷" w:eastAsia="华文行楷" w:hAnsi="宋体" w:hint="eastAsia"/>
          <w:szCs w:val="21"/>
        </w:rPr>
      </w:pPr>
      <w:r>
        <w:rPr>
          <w:rFonts w:ascii="华文行楷" w:eastAsia="华文行楷" w:hAnsi="宋体" w:hint="eastAsia"/>
          <w:szCs w:val="21"/>
        </w:rPr>
        <w:t>插入“银行本票申请书”、“定额银行本票”和“不定额银行本票”。</w:t>
      </w:r>
    </w:p>
    <w:p w:rsidR="00752FB5" w:rsidRDefault="00752FB5">
      <w:pPr>
        <w:rPr>
          <w:rFonts w:ascii="黑体" w:eastAsia="黑体" w:hAnsi="宋体" w:hint="eastAsia"/>
          <w:b/>
          <w:szCs w:val="21"/>
        </w:rPr>
      </w:pPr>
      <w:r>
        <w:rPr>
          <w:rFonts w:ascii="宋体" w:hAnsi="宋体"/>
          <w:noProof/>
          <w:szCs w:val="21"/>
        </w:rPr>
        <w:pict>
          <v:shape id="_x0000_s3721" type="#_x0000_t202" style="position:absolute;left:0;text-align:left;margin-left:-9pt;margin-top:7.8pt;width:79.7pt;height:78pt;z-index:265;mso-wrap-style:none" filled="f" stroked="f">
            <v:textbox style="mso-next-textbox:#_x0000_s3721">
              <w:txbxContent>
                <w:p w:rsidR="00752FB5" w:rsidRDefault="00752FB5">
                  <w:r>
                    <w:pict>
                      <v:shape id="_x0000_i1139" type="#_x0000_t75" style="width:65.4pt;height:76.8pt">
                        <v:imagedata r:id="rId11" o:title=""/>
                      </v:shape>
                    </w:pict>
                  </w:r>
                </w:p>
              </w:txbxContent>
            </v:textbox>
            <w10:wrap type="square"/>
          </v:shape>
        </w:pict>
      </w:r>
    </w:p>
    <w:p w:rsidR="00752FB5" w:rsidRDefault="00752FB5">
      <w:pPr>
        <w:ind w:firstLineChars="49" w:firstLine="103"/>
        <w:rPr>
          <w:rFonts w:ascii="宋体" w:hAnsi="宋体" w:hint="eastAsia"/>
          <w:b/>
          <w:szCs w:val="21"/>
        </w:rPr>
      </w:pPr>
      <w:r>
        <w:rPr>
          <w:rFonts w:ascii="宋体" w:hAnsi="宋体" w:hint="eastAsia"/>
          <w:szCs w:val="21"/>
        </w:rPr>
        <w:t>【操作要点】一、</w:t>
      </w:r>
      <w:r w:rsidRPr="00DB555F">
        <w:rPr>
          <w:rFonts w:ascii="宋体" w:hAnsi="宋体" w:hint="eastAsia"/>
          <w:szCs w:val="21"/>
        </w:rPr>
        <w:t>银行本票的申请</w:t>
      </w:r>
    </w:p>
    <w:p w:rsidR="00752FB5" w:rsidRDefault="00752FB5">
      <w:pPr>
        <w:rPr>
          <w:rFonts w:ascii="宋体" w:hAnsi="宋体" w:hint="eastAsia"/>
          <w:szCs w:val="21"/>
        </w:rPr>
      </w:pPr>
      <w:r>
        <w:rPr>
          <w:rFonts w:ascii="宋体" w:hAnsi="宋体"/>
          <w:noProof/>
          <w:szCs w:val="21"/>
        </w:rPr>
        <w:pict>
          <v:shape id="_x0000_s3722" type="#_x0000_t114" style="position:absolute;left:0;text-align:left;margin-left:10.15pt;margin-top:7.8pt;width:210.65pt;height:46.8pt;z-index:266" fillcolor="#cff" strokecolor="aqua">
            <v:textbox style="mso-next-textbox:#_x0000_s3722">
              <w:txbxContent>
                <w:p w:rsidR="00752FB5" w:rsidRDefault="00752FB5">
                  <w:pPr>
                    <w:rPr>
                      <w:rFonts w:ascii="仿宋_GB2312" w:eastAsia="仿宋_GB2312" w:hAnsi="宋体" w:hint="eastAsia"/>
                      <w:b/>
                      <w:szCs w:val="21"/>
                    </w:rPr>
                  </w:pPr>
                  <w:r>
                    <w:rPr>
                      <w:rFonts w:ascii="仿宋_GB2312" w:eastAsia="仿宋_GB2312" w:hAnsi="宋体" w:hint="eastAsia"/>
                      <w:b/>
                      <w:szCs w:val="21"/>
                    </w:rPr>
                    <w:t>提示：现在客户走进银行，申请签发银行本票，我们该开始进行银行本票的实训了！</w:t>
                  </w:r>
                </w:p>
                <w:p w:rsidR="00752FB5" w:rsidRDefault="00752FB5">
                  <w:pPr>
                    <w:rPr>
                      <w:rFonts w:ascii="仿宋_GB2312" w:eastAsia="仿宋_GB2312" w:hAnsi="宋体" w:hint="eastAsia"/>
                      <w:b/>
                      <w:sz w:val="24"/>
                    </w:rPr>
                  </w:pPr>
                  <w:r>
                    <w:rPr>
                      <w:rFonts w:ascii="仿宋_GB2312" w:eastAsia="仿宋_GB2312" w:hAnsi="宋体" w:hint="eastAsia"/>
                      <w:b/>
                      <w:sz w:val="24"/>
                    </w:rPr>
                    <w:t xml:space="preserve">          </w:t>
                  </w:r>
                </w:p>
                <w:p w:rsidR="00752FB5" w:rsidRDefault="00752FB5">
                  <w:pPr>
                    <w:rPr>
                      <w:rFonts w:ascii="仿宋_GB2312" w:eastAsia="仿宋_GB2312" w:hAnsi="宋体" w:hint="eastAsia"/>
                      <w:b/>
                      <w:sz w:val="24"/>
                      <w:shd w:val="pct15" w:color="auto" w:fill="FFFFFF"/>
                    </w:rPr>
                  </w:pPr>
                </w:p>
                <w:p w:rsidR="00752FB5" w:rsidRDefault="00752FB5">
                  <w:pPr>
                    <w:rPr>
                      <w:rFonts w:ascii="仿宋_GB2312" w:eastAsia="仿宋_GB2312" w:hAnsi="宋体" w:hint="eastAsia"/>
                      <w:b/>
                      <w:sz w:val="24"/>
                      <w:shd w:val="pct15" w:color="auto" w:fill="FFFFFF"/>
                    </w:rPr>
                  </w:pPr>
                </w:p>
                <w:p w:rsidR="00752FB5" w:rsidRDefault="00752FB5">
                  <w:pPr>
                    <w:rPr>
                      <w:rFonts w:ascii="仿宋_GB2312" w:eastAsia="仿宋_GB2312" w:hAnsi="宋体" w:hint="eastAsia"/>
                      <w:b/>
                      <w:sz w:val="24"/>
                      <w:shd w:val="pct15" w:color="auto" w:fill="FFFFFF"/>
                    </w:rPr>
                  </w:pPr>
                </w:p>
                <w:p w:rsidR="00752FB5" w:rsidRDefault="00752FB5"/>
              </w:txbxContent>
            </v:textbox>
          </v:shape>
        </w:pict>
      </w: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ind w:firstLine="480"/>
        <w:rPr>
          <w:rFonts w:ascii="宋体" w:hAnsi="宋体" w:hint="eastAsia"/>
          <w:szCs w:val="21"/>
        </w:rPr>
      </w:pPr>
      <w:r>
        <w:rPr>
          <w:rFonts w:ascii="方正姚体" w:eastAsia="方正姚体" w:hAnsi="宋体" w:hint="eastAsia"/>
          <w:szCs w:val="21"/>
        </w:rPr>
        <w:t>柜员：</w:t>
      </w:r>
      <w:r>
        <w:rPr>
          <w:rFonts w:ascii="宋体" w:hAnsi="宋体" w:hint="eastAsia"/>
          <w:szCs w:val="21"/>
        </w:rPr>
        <w:t>您好，您办理什么业务？</w:t>
      </w:r>
    </w:p>
    <w:p w:rsidR="00752FB5" w:rsidRDefault="00752FB5">
      <w:pPr>
        <w:ind w:firstLine="480"/>
        <w:rPr>
          <w:rFonts w:ascii="宋体" w:hAnsi="宋体" w:hint="eastAsia"/>
          <w:szCs w:val="21"/>
        </w:rPr>
      </w:pPr>
      <w:r>
        <w:rPr>
          <w:rFonts w:ascii="宋体" w:hAnsi="宋体" w:hint="eastAsia"/>
          <w:szCs w:val="21"/>
        </w:rPr>
        <w:t xml:space="preserve">      Hello，What can I do for you？</w:t>
      </w:r>
    </w:p>
    <w:p w:rsidR="00752FB5" w:rsidRDefault="00752FB5">
      <w:pPr>
        <w:ind w:firstLine="480"/>
        <w:rPr>
          <w:rFonts w:ascii="宋体" w:hAnsi="宋体" w:hint="eastAsia"/>
          <w:szCs w:val="21"/>
        </w:rPr>
      </w:pPr>
      <w:r>
        <w:rPr>
          <w:rFonts w:ascii="方正姚体" w:eastAsia="方正姚体" w:hAnsi="宋体" w:hint="eastAsia"/>
          <w:szCs w:val="21"/>
        </w:rPr>
        <w:t>客户：</w:t>
      </w:r>
      <w:r>
        <w:rPr>
          <w:rFonts w:ascii="宋体" w:hAnsi="宋体" w:hint="eastAsia"/>
          <w:szCs w:val="21"/>
        </w:rPr>
        <w:t>哦，我单位想申请银行本票。</w:t>
      </w:r>
    </w:p>
    <w:p w:rsidR="00752FB5" w:rsidRDefault="00752FB5">
      <w:pPr>
        <w:ind w:firstLine="480"/>
        <w:rPr>
          <w:rFonts w:ascii="宋体" w:hAnsi="宋体" w:hint="eastAsia"/>
          <w:szCs w:val="21"/>
        </w:rPr>
      </w:pPr>
      <w:r>
        <w:rPr>
          <w:rFonts w:ascii="宋体" w:hAnsi="宋体" w:hint="eastAsia"/>
          <w:szCs w:val="21"/>
        </w:rPr>
        <w:t>Oh，yes. My company want to apply a promissory note，please.</w:t>
      </w:r>
    </w:p>
    <w:p w:rsidR="00752FB5" w:rsidRDefault="00752FB5">
      <w:pPr>
        <w:ind w:firstLine="480"/>
        <w:rPr>
          <w:rFonts w:ascii="宋体" w:hAnsi="宋体" w:hint="eastAsia"/>
          <w:szCs w:val="21"/>
        </w:rPr>
      </w:pPr>
      <w:r>
        <w:rPr>
          <w:rFonts w:ascii="方正姚体" w:eastAsia="方正姚体" w:hAnsi="宋体" w:hint="eastAsia"/>
          <w:szCs w:val="21"/>
        </w:rPr>
        <w:t>柜员：</w:t>
      </w:r>
      <w:r>
        <w:rPr>
          <w:rFonts w:ascii="宋体" w:hAnsi="宋体" w:hint="eastAsia"/>
          <w:szCs w:val="21"/>
        </w:rPr>
        <w:t>请填写一张申请书。</w:t>
      </w:r>
    </w:p>
    <w:p w:rsidR="00752FB5" w:rsidRDefault="00752FB5">
      <w:pPr>
        <w:ind w:firstLine="480"/>
        <w:rPr>
          <w:rFonts w:ascii="宋体" w:hAnsi="宋体" w:hint="eastAsia"/>
          <w:szCs w:val="21"/>
        </w:rPr>
      </w:pPr>
      <w:r>
        <w:rPr>
          <w:rFonts w:ascii="宋体" w:hAnsi="宋体"/>
          <w:szCs w:val="21"/>
        </w:rPr>
        <w:t xml:space="preserve">      Please fill in an application form.</w:t>
      </w:r>
    </w:p>
    <w:p w:rsidR="00752FB5" w:rsidRDefault="00752FB5">
      <w:pPr>
        <w:ind w:firstLine="480"/>
        <w:rPr>
          <w:rFonts w:hint="eastAsia"/>
          <w:szCs w:val="21"/>
        </w:rPr>
      </w:pPr>
      <w:r>
        <w:rPr>
          <w:rFonts w:ascii="方正姚体" w:eastAsia="方正姚体" w:hAnsi="宋体" w:hint="eastAsia"/>
          <w:szCs w:val="21"/>
        </w:rPr>
        <w:t>客户——</w:t>
      </w:r>
      <w:r>
        <w:rPr>
          <w:rFonts w:ascii="宋体" w:hAnsi="宋体" w:hint="eastAsia"/>
          <w:szCs w:val="21"/>
        </w:rPr>
        <w:t>作为申请人，填写</w:t>
      </w:r>
      <w:r>
        <w:rPr>
          <w:rFonts w:hint="eastAsia"/>
          <w:szCs w:val="21"/>
        </w:rPr>
        <w:t>“银行本票申请书”后交银行，并足额交存票款。</w:t>
      </w:r>
    </w:p>
    <w:p w:rsidR="00752FB5" w:rsidRDefault="00752FB5">
      <w:pPr>
        <w:ind w:firstLine="480"/>
        <w:rPr>
          <w:rFonts w:ascii="楷体_GB2312" w:eastAsia="楷体_GB2312" w:hAnsi="宋体" w:hint="eastAsia"/>
          <w:szCs w:val="21"/>
        </w:rPr>
      </w:pPr>
      <w:r>
        <w:rPr>
          <w:rFonts w:ascii="楷体_GB2312" w:eastAsia="楷体_GB2312" w:hAnsi="宋体" w:hint="eastAsia"/>
          <w:szCs w:val="21"/>
        </w:rPr>
        <w:t>实训资料1：甲行开户单位</w:t>
      </w:r>
      <w:r>
        <w:rPr>
          <w:rFonts w:ascii="楷体_GB2312" w:eastAsia="楷体_GB2312" w:hAnsi="宋体" w:hint="eastAsia"/>
          <w:b/>
          <w:i/>
          <w:szCs w:val="21"/>
        </w:rPr>
        <w:t>A厂提交</w:t>
      </w:r>
      <w:r>
        <w:rPr>
          <w:rFonts w:ascii="楷体_GB2312" w:eastAsia="楷体_GB2312" w:hAnsi="宋体" w:hint="eastAsia"/>
          <w:szCs w:val="21"/>
        </w:rPr>
        <w:t>银行本票申请书，申请签发不定额本票20,000元，收款人为跨系统乙行开户的C厂。</w:t>
      </w:r>
    </w:p>
    <w:p w:rsidR="00752FB5" w:rsidRDefault="00752FB5">
      <w:pPr>
        <w:ind w:firstLine="480"/>
        <w:rPr>
          <w:rFonts w:ascii="宋体" w:hAnsi="宋体" w:hint="eastAsia"/>
          <w:szCs w:val="21"/>
        </w:rPr>
      </w:pPr>
      <w:r>
        <w:rPr>
          <w:rFonts w:ascii="楷体_GB2312" w:eastAsia="楷体_GB2312" w:hAnsi="宋体" w:hint="eastAsia"/>
          <w:szCs w:val="21"/>
        </w:rPr>
        <w:t>实训资料2：甲行收到王一提交的现金5000元及银行本票申请书，申请签发银行本票一份。</w:t>
      </w:r>
    </w:p>
    <w:p w:rsidR="00752FB5" w:rsidRDefault="00752FB5">
      <w:pPr>
        <w:ind w:firstLineChars="200" w:firstLine="420"/>
        <w:rPr>
          <w:rFonts w:ascii="宋体" w:hAnsi="宋体" w:hint="eastAsia"/>
          <w:szCs w:val="21"/>
        </w:rPr>
      </w:pPr>
      <w:r>
        <w:rPr>
          <w:rFonts w:ascii="方正姚体" w:eastAsia="方正姚体" w:hAnsi="宋体" w:hint="eastAsia"/>
          <w:szCs w:val="21"/>
        </w:rPr>
        <w:t>银行柜员</w:t>
      </w:r>
      <w:r>
        <w:rPr>
          <w:rFonts w:ascii="宋体" w:hAnsi="宋体" w:hint="eastAsia"/>
          <w:szCs w:val="21"/>
        </w:rPr>
        <w:t>——收妥票款，受理开户单位提交的一式三联申请书，认真进行审查。</w:t>
      </w:r>
    </w:p>
    <w:p w:rsidR="00752FB5" w:rsidRDefault="00752FB5">
      <w:pPr>
        <w:ind w:firstLineChars="300" w:firstLine="720"/>
        <w:rPr>
          <w:rFonts w:ascii="宋体" w:hAnsi="宋体" w:hint="eastAsia"/>
          <w:sz w:val="24"/>
        </w:rPr>
      </w:pPr>
      <w:r>
        <w:rPr>
          <w:rFonts w:ascii="宋体" w:hAnsi="宋体"/>
          <w:noProof/>
          <w:sz w:val="24"/>
        </w:rPr>
        <w:pict>
          <v:shape id="_x0000_s3723" style="position:absolute;left:0;text-align:left;margin-left:0;margin-top:0;width:18pt;height:23.4pt;z-index:267"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柜员受理客户提交的银行本票申请书时，应认真审查：</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（1）申请书记载的内容是否齐全、清晰，申请书的日期、金额、收款人名称是否更改，更改的银行不予受理，其他记载事项若有更改，有无原记载人签章证明。</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（2）申请人的签章是否符合规定，与预留银行的签章是否相符，使用支付密码的其密码是否正确。</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（3）申请人账户是否有足够支付的款项。</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（4）申请书填明“现金”字样的，经审查申请人和收款人是否均为个人，并由申请人交存现金办理，无误后，才能受理其签发银行本票的申请。</w:t>
      </w:r>
    </w:p>
    <w:p w:rsidR="00752FB5" w:rsidRDefault="00752FB5">
      <w:pPr>
        <w:ind w:firstLineChars="196" w:firstLine="412"/>
        <w:rPr>
          <w:rFonts w:ascii="宋体" w:hAnsi="宋体" w:hint="eastAsia"/>
          <w:szCs w:val="21"/>
        </w:rPr>
      </w:pPr>
      <w:r>
        <w:rPr>
          <w:rFonts w:ascii="方正姚体" w:eastAsia="方正姚体" w:hAnsi="宋体" w:hint="eastAsia"/>
          <w:szCs w:val="21"/>
        </w:rPr>
        <w:t>银行柜员——</w:t>
      </w:r>
      <w:r>
        <w:rPr>
          <w:rFonts w:ascii="宋体" w:hAnsi="宋体" w:hint="eastAsia"/>
          <w:szCs w:val="21"/>
        </w:rPr>
        <w:t>审查无误后进行账务处理。</w:t>
      </w:r>
    </w:p>
    <w:p w:rsidR="00752FB5" w:rsidRDefault="00752FB5">
      <w:pPr>
        <w:rPr>
          <w:rFonts w:ascii="宋体" w:hAnsi="宋体" w:hint="eastAsia"/>
          <w:szCs w:val="21"/>
        </w:rPr>
      </w:pPr>
      <w:r>
        <w:rPr>
          <w:rFonts w:ascii="宋体" w:hAnsi="宋体" w:hint="eastAsia"/>
          <w:szCs w:val="21"/>
        </w:rPr>
        <w:t xml:space="preserve">    转账支付的，在申请书上加盖业务清讫章，打印交易信息。第一联加盖业务清讫章作回单交给申请人。</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 xml:space="preserve">银行柜员根据实训资料1作会计分录：    </w:t>
      </w:r>
    </w:p>
    <w:p w:rsidR="00752FB5" w:rsidRDefault="00752FB5">
      <w:pPr>
        <w:ind w:firstLineChars="300" w:firstLine="630"/>
        <w:rPr>
          <w:rFonts w:ascii="楷体_GB2312" w:eastAsia="楷体_GB2312" w:hAnsi="宋体" w:hint="eastAsia"/>
          <w:szCs w:val="21"/>
        </w:rPr>
      </w:pPr>
      <w:r>
        <w:rPr>
          <w:rFonts w:ascii="楷体_GB2312" w:eastAsia="楷体_GB2312" w:hAnsi="宋体" w:hint="eastAsia"/>
          <w:szCs w:val="21"/>
        </w:rPr>
        <w:t xml:space="preserve">借：工业活期存款-A厂   20000     </w:t>
      </w:r>
      <w:r>
        <w:rPr>
          <w:rFonts w:ascii="宋体" w:hAnsi="宋体" w:hint="eastAsia"/>
          <w:szCs w:val="21"/>
        </w:rPr>
        <w:t>申请书第二联作借方凭证</w:t>
      </w:r>
    </w:p>
    <w:p w:rsidR="00752FB5" w:rsidRDefault="00752FB5">
      <w:pPr>
        <w:ind w:firstLineChars="300" w:firstLine="630"/>
        <w:rPr>
          <w:rFonts w:ascii="宋体" w:hAnsi="宋体" w:hint="eastAsia"/>
          <w:szCs w:val="21"/>
        </w:rPr>
      </w:pPr>
      <w:r>
        <w:rPr>
          <w:rFonts w:ascii="楷体_GB2312" w:eastAsia="楷体_GB2312" w:hAnsi="宋体" w:hint="eastAsia"/>
          <w:szCs w:val="21"/>
        </w:rPr>
        <w:t xml:space="preserve">    贷：开出本票          20000   </w:t>
      </w:r>
      <w:r>
        <w:rPr>
          <w:rFonts w:ascii="宋体" w:hAnsi="宋体" w:hint="eastAsia"/>
          <w:szCs w:val="21"/>
        </w:rPr>
        <w:t>申请书第三联作贷方凭证</w:t>
      </w:r>
    </w:p>
    <w:p w:rsidR="00752FB5" w:rsidRDefault="00752FB5">
      <w:pPr>
        <w:rPr>
          <w:rFonts w:ascii="宋体" w:hAnsi="宋体" w:hint="eastAsia"/>
          <w:szCs w:val="21"/>
        </w:rPr>
      </w:pPr>
      <w:r>
        <w:rPr>
          <w:rFonts w:ascii="宋体" w:hAnsi="宋体" w:hint="eastAsia"/>
          <w:szCs w:val="21"/>
        </w:rPr>
        <w:t xml:space="preserve">    现金交付的，申请书第二联注销。第一联加盖业务清讫章和柜员名章退申请人作回单。</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 xml:space="preserve">银行柜员根据实训资料2作会计分录：    </w:t>
      </w:r>
    </w:p>
    <w:p w:rsidR="00752FB5" w:rsidRDefault="00752FB5">
      <w:pPr>
        <w:ind w:firstLineChars="400" w:firstLine="840"/>
        <w:rPr>
          <w:rFonts w:ascii="楷体_GB2312" w:eastAsia="楷体_GB2312" w:hAnsi="宋体" w:hint="eastAsia"/>
          <w:szCs w:val="21"/>
        </w:rPr>
      </w:pPr>
      <w:r>
        <w:rPr>
          <w:rFonts w:ascii="楷体_GB2312" w:eastAsia="楷体_GB2312" w:hAnsi="宋体" w:hint="eastAsia"/>
          <w:szCs w:val="21"/>
        </w:rPr>
        <w:t xml:space="preserve">借：现金           5000     </w:t>
      </w:r>
    </w:p>
    <w:p w:rsidR="00752FB5" w:rsidRDefault="00752FB5">
      <w:pPr>
        <w:rPr>
          <w:rFonts w:ascii="宋体" w:hAnsi="宋体" w:hint="eastAsia"/>
          <w:szCs w:val="21"/>
        </w:rPr>
      </w:pPr>
      <w:r>
        <w:rPr>
          <w:rFonts w:ascii="宋体" w:hAnsi="宋体"/>
          <w:noProof/>
          <w:szCs w:val="21"/>
        </w:rPr>
        <w:pict>
          <v:shape id="_x0000_s3724" type="#_x0000_t202" style="position:absolute;left:0;text-align:left;margin-left:-9pt;margin-top:7.8pt;width:79.7pt;height:85.2pt;z-index:268;mso-wrap-style:none" filled="f" stroked="f">
            <v:textbox style="mso-next-textbox:#_x0000_s3724;mso-fit-shape-to-text:t">
              <w:txbxContent>
                <w:p w:rsidR="00752FB5" w:rsidRDefault="00752FB5">
                  <w:r>
                    <w:pict>
                      <v:shape id="_x0000_i1138" type="#_x0000_t75" style="width:65.4pt;height:75pt">
                        <v:imagedata r:id="rId11" o:title=""/>
                      </v:shape>
                    </w:pict>
                  </w:r>
                </w:p>
              </w:txbxContent>
            </v:textbox>
            <w10:wrap type="square"/>
          </v:shape>
        </w:pict>
      </w:r>
      <w:r>
        <w:rPr>
          <w:rFonts w:ascii="楷体_GB2312" w:eastAsia="楷体_GB2312" w:hAnsi="宋体" w:hint="eastAsia"/>
          <w:szCs w:val="21"/>
        </w:rPr>
        <w:t xml:space="preserve">贷：开出本票     5000   </w:t>
      </w:r>
      <w:r>
        <w:rPr>
          <w:rFonts w:ascii="宋体" w:hAnsi="宋体" w:hint="eastAsia"/>
          <w:szCs w:val="21"/>
        </w:rPr>
        <w:t>申请书第三联作贷方凭证</w:t>
      </w:r>
    </w:p>
    <w:p w:rsidR="00752FB5" w:rsidRDefault="00752FB5">
      <w:pPr>
        <w:rPr>
          <w:rFonts w:ascii="宋体" w:hAnsi="宋体" w:hint="eastAsia"/>
          <w:szCs w:val="21"/>
        </w:rPr>
      </w:pPr>
    </w:p>
    <w:p w:rsidR="00752FB5" w:rsidRDefault="00752FB5">
      <w:pPr>
        <w:rPr>
          <w:rFonts w:ascii="宋体" w:hAnsi="宋体" w:hint="eastAsia"/>
          <w:sz w:val="24"/>
        </w:rPr>
      </w:pPr>
      <w:r>
        <w:rPr>
          <w:rFonts w:ascii="宋体" w:hAnsi="宋体" w:hint="eastAsia"/>
          <w:szCs w:val="21"/>
        </w:rPr>
        <w:t>【操作要点】二、</w:t>
      </w:r>
      <w:r w:rsidRPr="00DB555F">
        <w:rPr>
          <w:rFonts w:ascii="宋体" w:hAnsi="宋体" w:hint="eastAsia"/>
          <w:szCs w:val="21"/>
        </w:rPr>
        <w:t>银行本票的出票</w:t>
      </w:r>
    </w:p>
    <w:p w:rsidR="00752FB5" w:rsidRDefault="00752FB5">
      <w:pPr>
        <w:rPr>
          <w:rFonts w:ascii="宋体" w:hAnsi="宋体" w:hint="eastAsia"/>
          <w:szCs w:val="21"/>
        </w:rPr>
      </w:pPr>
    </w:p>
    <w:p w:rsidR="00752FB5" w:rsidRDefault="00752FB5">
      <w:pPr>
        <w:ind w:firstLineChars="200" w:firstLine="420"/>
        <w:rPr>
          <w:rFonts w:ascii="宋体" w:hAnsi="宋体" w:hint="eastAsia"/>
          <w:szCs w:val="21"/>
        </w:rPr>
      </w:pPr>
      <w:r>
        <w:rPr>
          <w:rFonts w:ascii="方正姚体" w:eastAsia="方正姚体" w:hAnsi="宋体" w:hint="eastAsia"/>
          <w:szCs w:val="21"/>
        </w:rPr>
        <w:t>银行柜员——</w:t>
      </w:r>
      <w:r>
        <w:rPr>
          <w:rFonts w:ascii="宋体" w:hAnsi="宋体" w:hint="eastAsia"/>
          <w:szCs w:val="21"/>
        </w:rPr>
        <w:t>签发本票，在不定额本票上由授权经办员签章，将第二联本票及申请书交业务主办复核。如为定额本票同样由授权经办员签章后交业务主办复核。</w:t>
      </w:r>
    </w:p>
    <w:p w:rsidR="00752FB5" w:rsidRDefault="00752FB5">
      <w:pPr>
        <w:ind w:firstLineChars="300" w:firstLine="720"/>
        <w:rPr>
          <w:rFonts w:ascii="宋体" w:hAnsi="宋体" w:hint="eastAsia"/>
          <w:sz w:val="24"/>
        </w:rPr>
      </w:pPr>
      <w:r>
        <w:rPr>
          <w:rFonts w:ascii="宋体" w:hAnsi="宋体"/>
          <w:noProof/>
          <w:sz w:val="24"/>
        </w:rPr>
        <w:pict>
          <v:shape id="_x0000_s3725" style="position:absolute;left:0;text-align:left;margin-left:0;margin-top:0;width:18pt;height:23.4pt;z-index:269"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本票的出票日期和出票金额必须大写，如果填写错误应将本票作废。用于转账的本票，须在本票上划去“现金”字样；按规定可以用于支取现金的本票，须在本票上划去“转账”字样。</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不定额转账银行本票没有金额起点和最高限额。提示付款期限自出票日起最长不得超过2个月。</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不定额本票小写金额必须为压数机压印金额。</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银行复核柜员——</w:t>
      </w:r>
      <w:r>
        <w:rPr>
          <w:rFonts w:ascii="宋体" w:hAnsi="宋体" w:hint="eastAsia"/>
          <w:szCs w:val="21"/>
        </w:rPr>
        <w:t>复核无误后，在不定额本票第二联或定额本票的正联加盖本票专用章，密押柜员用总行统一制作的压数机在不定额本票的的第二联加盖压数，并视当地人民银行规定加编密押。将本票第一联卡片或存根联留存，专人专夹保管。</w:t>
      </w:r>
    </w:p>
    <w:p w:rsidR="00752FB5" w:rsidRDefault="00752FB5">
      <w:pPr>
        <w:ind w:firstLineChars="200" w:firstLine="420"/>
        <w:rPr>
          <w:rFonts w:ascii="宋体" w:hAnsi="宋体" w:hint="eastAsia"/>
          <w:szCs w:val="21"/>
        </w:rPr>
      </w:pPr>
      <w:r>
        <w:rPr>
          <w:rFonts w:ascii="方正姚体" w:eastAsia="方正姚体" w:hAnsi="宋体" w:hint="eastAsia"/>
          <w:szCs w:val="21"/>
        </w:rPr>
        <w:t>银行柜员——出票。</w:t>
      </w:r>
      <w:r>
        <w:rPr>
          <w:rFonts w:ascii="宋体" w:hAnsi="宋体" w:hint="eastAsia"/>
          <w:szCs w:val="21"/>
        </w:rPr>
        <w:t>不定额本票第二联、定额本票正联交申请人。对于使用的本票登记“空白重要凭证——银行本票”的表外账户。</w:t>
      </w:r>
    </w:p>
    <w:p w:rsidR="00752FB5" w:rsidRDefault="00752FB5">
      <w:pPr>
        <w:rPr>
          <w:rFonts w:ascii="宋体" w:hAnsi="宋体" w:hint="eastAsia"/>
          <w:b/>
          <w:sz w:val="24"/>
        </w:rPr>
      </w:pPr>
      <w:r>
        <w:rPr>
          <w:rFonts w:ascii="宋体" w:hAnsi="宋体"/>
          <w:noProof/>
          <w:szCs w:val="21"/>
        </w:rPr>
        <w:pict>
          <v:shape id="_x0000_s3726" type="#_x0000_t202" style="position:absolute;left:0;text-align:left;margin-left:-18pt;margin-top:7.8pt;width:79.4pt;height:85.2pt;z-index:270;mso-wrap-style:none" filled="f" stroked="f">
            <v:textbox style="mso-next-textbox:#_x0000_s3726;mso-fit-shape-to-text:t">
              <w:txbxContent>
                <w:p w:rsidR="00752FB5" w:rsidRDefault="00752FB5">
                  <w:r>
                    <w:pict>
                      <v:shape id="_x0000_i1137" type="#_x0000_t75" style="width:64.8pt;height:78pt">
                        <v:imagedata r:id="rId11" o:title=""/>
                      </v:shape>
                    </w:pict>
                  </w:r>
                </w:p>
              </w:txbxContent>
            </v:textbox>
            <w10:wrap type="square"/>
          </v:shape>
        </w:pict>
      </w:r>
      <w:r>
        <w:rPr>
          <w:rFonts w:ascii="宋体" w:hAnsi="宋体" w:hint="eastAsia"/>
          <w:szCs w:val="21"/>
        </w:rPr>
        <w:t>【操作要点】</w:t>
      </w:r>
      <w:r w:rsidRPr="00DB555F">
        <w:rPr>
          <w:rFonts w:ascii="宋体" w:hAnsi="宋体" w:hint="eastAsia"/>
          <w:szCs w:val="21"/>
        </w:rPr>
        <w:t>三、银行本票的付款</w:t>
      </w:r>
    </w:p>
    <w:p w:rsidR="00752FB5" w:rsidRDefault="00752FB5">
      <w:pPr>
        <w:rPr>
          <w:rFonts w:ascii="宋体" w:hAnsi="宋体" w:hint="eastAsia"/>
          <w:szCs w:val="21"/>
        </w:rPr>
      </w:pPr>
      <w:r>
        <w:rPr>
          <w:rFonts w:ascii="宋体" w:hAnsi="宋体"/>
          <w:noProof/>
          <w:szCs w:val="21"/>
        </w:rPr>
        <w:pi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3727" type="#_x0000_t10" style="position:absolute;left:0;text-align:left;margin-left:1.35pt;margin-top:7.8pt;width:279pt;height:117pt;z-index:271" fillcolor="#cff" strokecolor="aqua">
            <v:textbox>
              <w:txbxContent>
                <w:p w:rsidR="00752FB5" w:rsidRDefault="00752FB5">
                  <w:pPr>
                    <w:rPr>
                      <w:rFonts w:ascii="仿宋_GB2312" w:eastAsia="仿宋_GB2312" w:hint="eastAsia"/>
                      <w:b/>
                      <w:szCs w:val="21"/>
                    </w:rPr>
                  </w:pPr>
                  <w:r>
                    <w:rPr>
                      <w:rFonts w:ascii="仿宋_GB2312" w:eastAsia="仿宋_GB2312" w:hint="eastAsia"/>
                      <w:b/>
                      <w:szCs w:val="21"/>
                    </w:rPr>
                    <w:t>提示：银行本票的兑付行有两种情况：一种是代理付款行代理出票行付款，另一种是出票行直接对本行签发的本票付款。</w:t>
                  </w:r>
                </w:p>
                <w:p w:rsidR="00752FB5" w:rsidRDefault="00752FB5" w:rsidP="00E35CF6">
                  <w:pPr>
                    <w:ind w:firstLineChars="196" w:firstLine="412"/>
                    <w:rPr>
                      <w:rFonts w:ascii="仿宋_GB2312" w:eastAsia="仿宋_GB2312" w:hint="eastAsia"/>
                      <w:b/>
                      <w:szCs w:val="21"/>
                    </w:rPr>
                  </w:pPr>
                  <w:r>
                    <w:rPr>
                      <w:rFonts w:ascii="仿宋_GB2312" w:eastAsia="仿宋_GB2312" w:hint="eastAsia"/>
                      <w:b/>
                      <w:szCs w:val="21"/>
                    </w:rPr>
                    <w:t>银行本票的付款方式有两种：一种是以转账支付；另一种是以现金支付。</w:t>
                  </w:r>
                </w:p>
              </w:txbxContent>
            </v:textbox>
          </v:shape>
        </w:pict>
      </w: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 xml:space="preserve"> 柜员</w:t>
      </w:r>
      <w:r>
        <w:rPr>
          <w:rFonts w:ascii="宋体" w:hAnsi="宋体" w:hint="eastAsia"/>
          <w:szCs w:val="21"/>
        </w:rPr>
        <w:t>：您好，您办理什么业务？</w:t>
      </w:r>
    </w:p>
    <w:p w:rsidR="00752FB5" w:rsidRDefault="00752FB5">
      <w:pPr>
        <w:rPr>
          <w:rFonts w:ascii="宋体" w:hAnsi="宋体" w:hint="eastAsia"/>
          <w:szCs w:val="21"/>
        </w:rPr>
      </w:pPr>
      <w:r>
        <w:rPr>
          <w:rFonts w:ascii="宋体" w:hAnsi="宋体" w:hint="eastAsia"/>
          <w:szCs w:val="21"/>
        </w:rPr>
        <w:t xml:space="preserve">          Hello，What can I do for you？</w:t>
      </w:r>
    </w:p>
    <w:p w:rsidR="00752FB5" w:rsidRDefault="00752FB5">
      <w:pPr>
        <w:ind w:firstLineChars="200" w:firstLine="420"/>
        <w:rPr>
          <w:rFonts w:ascii="宋体" w:hAnsi="宋体" w:hint="eastAsia"/>
          <w:szCs w:val="21"/>
        </w:rPr>
      </w:pPr>
      <w:r>
        <w:rPr>
          <w:rFonts w:ascii="方正姚体" w:eastAsia="方正姚体" w:hAnsi="宋体" w:hint="eastAsia"/>
          <w:szCs w:val="21"/>
        </w:rPr>
        <w:t>客户</w:t>
      </w:r>
      <w:r>
        <w:rPr>
          <w:rFonts w:ascii="宋体" w:hAnsi="宋体" w:hint="eastAsia"/>
          <w:szCs w:val="21"/>
        </w:rPr>
        <w:t>：哦，我单位想兑现这张银行本票。</w:t>
      </w:r>
    </w:p>
    <w:p w:rsidR="00752FB5" w:rsidRDefault="00752FB5">
      <w:pPr>
        <w:ind w:firstLineChars="500" w:firstLine="1050"/>
        <w:rPr>
          <w:rFonts w:ascii="宋体" w:hAnsi="宋体" w:hint="eastAsia"/>
          <w:szCs w:val="21"/>
        </w:rPr>
      </w:pPr>
      <w:r>
        <w:rPr>
          <w:rFonts w:ascii="宋体" w:hAnsi="宋体" w:hint="eastAsia"/>
          <w:szCs w:val="21"/>
        </w:rPr>
        <w:t>Oh，yes. My company want to cash the promissory note，please.</w:t>
      </w:r>
    </w:p>
    <w:p w:rsidR="00752FB5" w:rsidRDefault="00752FB5">
      <w:pPr>
        <w:ind w:firstLineChars="200" w:firstLine="420"/>
        <w:rPr>
          <w:rFonts w:ascii="宋体" w:hAnsi="宋体" w:hint="eastAsia"/>
          <w:szCs w:val="21"/>
        </w:rPr>
      </w:pPr>
      <w:r>
        <w:rPr>
          <w:rFonts w:ascii="方正姚体" w:eastAsia="方正姚体" w:hAnsi="宋体" w:hint="eastAsia"/>
          <w:szCs w:val="21"/>
        </w:rPr>
        <w:t>柜员</w:t>
      </w:r>
      <w:r>
        <w:rPr>
          <w:rFonts w:ascii="宋体" w:hAnsi="宋体" w:hint="eastAsia"/>
          <w:szCs w:val="21"/>
        </w:rPr>
        <w:t>：请将进账单和银行本票给我。</w:t>
      </w:r>
    </w:p>
    <w:p w:rsidR="00752FB5" w:rsidRDefault="00752FB5">
      <w:pPr>
        <w:rPr>
          <w:rFonts w:ascii="宋体" w:hAnsi="宋体" w:hint="eastAsia"/>
          <w:szCs w:val="21"/>
        </w:rPr>
      </w:pPr>
      <w:r>
        <w:rPr>
          <w:rFonts w:ascii="宋体" w:hAnsi="宋体"/>
          <w:szCs w:val="21"/>
        </w:rPr>
        <w:t xml:space="preserve">     </w:t>
      </w:r>
      <w:r>
        <w:rPr>
          <w:rFonts w:ascii="宋体" w:hAnsi="宋体" w:hint="eastAsia"/>
          <w:szCs w:val="21"/>
        </w:rPr>
        <w:t xml:space="preserve">    </w:t>
      </w:r>
      <w:r>
        <w:rPr>
          <w:rFonts w:ascii="宋体" w:hAnsi="宋体"/>
          <w:szCs w:val="21"/>
        </w:rPr>
        <w:t xml:space="preserve"> Please give me ? and the promissory note.</w:t>
      </w:r>
    </w:p>
    <w:p w:rsidR="00752FB5" w:rsidRDefault="00752FB5">
      <w:pPr>
        <w:rPr>
          <w:rFonts w:ascii="楷体_GB2312" w:eastAsia="楷体_GB2312" w:hAnsi="宋体" w:hint="eastAsia"/>
          <w:b/>
          <w:szCs w:val="21"/>
        </w:rPr>
      </w:pPr>
      <w:r>
        <w:rPr>
          <w:rFonts w:ascii="楷体_GB2312" w:eastAsia="楷体_GB2312" w:hAnsi="宋体"/>
          <w:b/>
          <w:noProof/>
          <w:szCs w:val="21"/>
        </w:rPr>
        <w:pict>
          <v:shapetype id="_x0000_t135" coordsize="21600,21600" o:spt="135" path="m10800,qx21600,10800,10800,21600l,21600,,xe">
            <v:stroke joinstyle="miter"/>
            <v:path gradientshapeok="t" o:connecttype="rect" textboxrect="0,3163,18437,18437"/>
          </v:shapetype>
          <v:shape id="_x0000_s3730" type="#_x0000_t135" style="position:absolute;left:0;text-align:left;margin-left:27pt;margin-top:0;width:324pt;height:31.2pt;z-index:274" fillcolor="#cff" strokecolor="aqua">
            <v:textbox>
              <w:txbxContent>
                <w:p w:rsidR="00752FB5" w:rsidRDefault="00752FB5">
                  <w:pPr>
                    <w:rPr>
                      <w:rFonts w:ascii="仿宋_GB2312" w:eastAsia="仿宋_GB2312" w:hint="eastAsia"/>
                    </w:rPr>
                  </w:pPr>
                  <w:r>
                    <w:rPr>
                      <w:rFonts w:ascii="仿宋_GB2312" w:eastAsia="仿宋_GB2312" w:hAnsi="宋体" w:hint="eastAsia"/>
                      <w:b/>
                      <w:szCs w:val="21"/>
                    </w:rPr>
                    <w:t>提示：这是持票人、申请人不在同一系统银行开户的处理！</w:t>
                  </w:r>
                </w:p>
              </w:txbxContent>
            </v:textbox>
          </v:shape>
        </w:pict>
      </w:r>
    </w:p>
    <w:p w:rsidR="00752FB5" w:rsidRDefault="00752FB5">
      <w:pPr>
        <w:rPr>
          <w:rFonts w:ascii="楷体_GB2312" w:eastAsia="楷体_GB2312" w:hAnsi="宋体" w:hint="eastAsia"/>
          <w:b/>
          <w:szCs w:val="21"/>
        </w:rPr>
      </w:pPr>
    </w:p>
    <w:p w:rsidR="00752FB5" w:rsidRDefault="00752FB5" w:rsidP="00E35CF6">
      <w:pPr>
        <w:ind w:firstLineChars="200" w:firstLine="420"/>
        <w:rPr>
          <w:rFonts w:ascii="方正姚体" w:eastAsia="方正姚体" w:hAnsi="宋体" w:hint="eastAsia"/>
          <w:szCs w:val="21"/>
        </w:rPr>
      </w:pPr>
      <w:r>
        <w:rPr>
          <w:rFonts w:ascii="楷体_GB2312" w:eastAsia="楷体_GB2312" w:hAnsi="宋体" w:hint="eastAsia"/>
          <w:b/>
          <w:szCs w:val="21"/>
        </w:rPr>
        <w:t>代理付款行代理出票行付款：</w:t>
      </w:r>
    </w:p>
    <w:p w:rsidR="00752FB5" w:rsidRDefault="00752FB5">
      <w:pPr>
        <w:ind w:firstLineChars="200" w:firstLine="420"/>
        <w:rPr>
          <w:rFonts w:ascii="宋体" w:hAnsi="宋体" w:hint="eastAsia"/>
          <w:szCs w:val="21"/>
        </w:rPr>
      </w:pPr>
      <w:r>
        <w:rPr>
          <w:rFonts w:ascii="方正姚体" w:eastAsia="方正姚体" w:hAnsi="宋体" w:hint="eastAsia"/>
          <w:szCs w:val="21"/>
        </w:rPr>
        <w:t>客户——持票人</w:t>
      </w:r>
      <w:r>
        <w:rPr>
          <w:rFonts w:ascii="宋体" w:hAnsi="宋体" w:hint="eastAsia"/>
          <w:szCs w:val="21"/>
        </w:rPr>
        <w:t>交到开户行银行本票和二联进账单。</w:t>
      </w:r>
    </w:p>
    <w:p w:rsidR="00752FB5" w:rsidRDefault="00752FB5">
      <w:pPr>
        <w:ind w:firstLine="480"/>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实训资料：收到甲行开户单位K厂提交银行本票一份，金额20,000元。</w:t>
      </w:r>
    </w:p>
    <w:p w:rsidR="00752FB5" w:rsidRDefault="00752FB5">
      <w:pPr>
        <w:ind w:firstLineChars="200" w:firstLine="420"/>
        <w:rPr>
          <w:rFonts w:ascii="宋体" w:hAnsi="宋体" w:hint="eastAsia"/>
          <w:szCs w:val="21"/>
        </w:rPr>
      </w:pPr>
      <w:r>
        <w:rPr>
          <w:rFonts w:ascii="方正姚体" w:eastAsia="方正姚体" w:hAnsi="宋体" w:hint="eastAsia"/>
          <w:szCs w:val="21"/>
        </w:rPr>
        <w:t>银行柜员——</w:t>
      </w:r>
      <w:r>
        <w:rPr>
          <w:rFonts w:ascii="宋体" w:hAnsi="宋体" w:hint="eastAsia"/>
          <w:szCs w:val="21"/>
        </w:rPr>
        <w:t>认真审查各要素。审查无误后，进行账务处理。</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根据实训资料作会计分录：</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借：同城票据清算      20,000</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    贷：工业活期存款-K厂 20,000</w:t>
      </w:r>
      <w:r>
        <w:rPr>
          <w:rFonts w:ascii="宋体" w:hAnsi="宋体" w:hint="eastAsia"/>
          <w:szCs w:val="21"/>
        </w:rPr>
        <w:t xml:space="preserve">      第二联进账单作贷方凭证</w:t>
      </w:r>
    </w:p>
    <w:p w:rsidR="00752FB5" w:rsidRDefault="00752FB5">
      <w:pPr>
        <w:ind w:firstLineChars="200" w:firstLine="420"/>
        <w:rPr>
          <w:rFonts w:ascii="宋体" w:hAnsi="宋体" w:hint="eastAsia"/>
          <w:szCs w:val="21"/>
        </w:rPr>
      </w:pPr>
      <w:r>
        <w:rPr>
          <w:rFonts w:ascii="宋体" w:hAnsi="宋体" w:hint="eastAsia"/>
          <w:szCs w:val="21"/>
        </w:rPr>
        <w:t>第一联进账单加盖受理凭证专用章作收账通知交给持票人，本票加盖转讫章通过票据交换向出票行提出交换。</w:t>
      </w:r>
    </w:p>
    <w:p w:rsidR="00752FB5" w:rsidRDefault="00752FB5">
      <w:pPr>
        <w:ind w:firstLineChars="200" w:firstLine="420"/>
        <w:rPr>
          <w:rFonts w:ascii="宋体" w:hAnsi="宋体" w:hint="eastAsia"/>
          <w:szCs w:val="21"/>
        </w:rPr>
      </w:pPr>
    </w:p>
    <w:p w:rsidR="00752FB5" w:rsidRDefault="00752FB5">
      <w:pPr>
        <w:ind w:firstLineChars="200" w:firstLine="420"/>
        <w:rPr>
          <w:rFonts w:ascii="宋体" w:hAnsi="宋体" w:hint="eastAsia"/>
          <w:szCs w:val="21"/>
        </w:rPr>
      </w:pPr>
      <w:r>
        <w:rPr>
          <w:rFonts w:ascii="宋体" w:hAnsi="宋体" w:hint="eastAsia"/>
          <w:szCs w:val="21"/>
        </w:rPr>
        <w:t xml:space="preserve">出票行接到收款人交来的注明“现金”字样的本票时，抽出专夹保管的本票卡片或存根，经核对相符、确属本行签发的办理付款手续，不定额本票第二联、定额本票正联加盖业务清讫章作借方凭证，本票卡片或存根作附件。   </w:t>
      </w:r>
    </w:p>
    <w:p w:rsidR="00752FB5" w:rsidRDefault="00752FB5">
      <w:pPr>
        <w:ind w:firstLineChars="200" w:firstLine="420"/>
        <w:rPr>
          <w:rFonts w:ascii="宋体" w:hAnsi="宋体" w:hint="eastAsia"/>
          <w:szCs w:val="21"/>
        </w:rPr>
      </w:pPr>
      <w:r>
        <w:rPr>
          <w:rFonts w:ascii="宋体" w:hAnsi="宋体" w:hint="eastAsia"/>
          <w:szCs w:val="21"/>
        </w:rPr>
        <w:t>本票上未划去“现金</w:t>
      </w:r>
      <w:r>
        <w:rPr>
          <w:rFonts w:ascii="宋体" w:hAnsi="宋体"/>
          <w:szCs w:val="21"/>
        </w:rPr>
        <w:t>”</w:t>
      </w:r>
      <w:r>
        <w:rPr>
          <w:rFonts w:ascii="宋体" w:hAnsi="宋体" w:hint="eastAsia"/>
          <w:szCs w:val="21"/>
        </w:rPr>
        <w:t>和“转账”字样的，一律按转账办理。</w:t>
      </w:r>
    </w:p>
    <w:p w:rsidR="00752FB5" w:rsidRDefault="00752FB5">
      <w:pPr>
        <w:ind w:firstLineChars="200" w:firstLine="420"/>
        <w:rPr>
          <w:rFonts w:ascii="楷体_GB2312" w:eastAsia="楷体_GB2312" w:hAnsi="宋体" w:hint="eastAsia"/>
          <w:b/>
          <w:szCs w:val="21"/>
        </w:rPr>
      </w:pPr>
      <w:r>
        <w:rPr>
          <w:rFonts w:ascii="方正姚体" w:eastAsia="方正姚体" w:hAnsi="宋体"/>
          <w:noProof/>
          <w:szCs w:val="21"/>
        </w:rPr>
        <w:pict>
          <v:shape id="_x0000_s3731" type="#_x0000_t10" style="position:absolute;left:0;text-align:left;margin-left:18pt;margin-top:0;width:270pt;height:31.2pt;z-index:275" fillcolor="#cff" strokecolor="aqua">
            <v:textbox>
              <w:txbxContent>
                <w:p w:rsidR="00752FB5" w:rsidRDefault="00752FB5">
                  <w:pPr>
                    <w:rPr>
                      <w:rFonts w:ascii="仿宋_GB2312" w:eastAsia="仿宋_GB2312" w:hint="eastAsia"/>
                    </w:rPr>
                  </w:pPr>
                  <w:r>
                    <w:rPr>
                      <w:rFonts w:ascii="仿宋_GB2312" w:eastAsia="仿宋_GB2312" w:hAnsi="宋体" w:hint="eastAsia"/>
                      <w:b/>
                      <w:szCs w:val="21"/>
                    </w:rPr>
                    <w:t>提示：这是持票人、申请人在同一银行开户的处理！</w:t>
                  </w:r>
                </w:p>
                <w:p w:rsidR="00752FB5" w:rsidRDefault="00752FB5"/>
              </w:txbxContent>
            </v:textbox>
          </v:shape>
        </w:pict>
      </w:r>
    </w:p>
    <w:p w:rsidR="00752FB5" w:rsidRDefault="00752FB5" w:rsidP="00E35CF6">
      <w:pPr>
        <w:ind w:firstLineChars="200" w:firstLine="420"/>
        <w:rPr>
          <w:rFonts w:ascii="楷体_GB2312" w:eastAsia="楷体_GB2312" w:hAnsi="宋体" w:hint="eastAsia"/>
          <w:b/>
          <w:szCs w:val="21"/>
        </w:rPr>
      </w:pPr>
    </w:p>
    <w:p w:rsidR="00752FB5" w:rsidRDefault="00752FB5" w:rsidP="00E35CF6">
      <w:pPr>
        <w:ind w:firstLineChars="200" w:firstLine="420"/>
        <w:rPr>
          <w:rFonts w:ascii="楷体_GB2312" w:eastAsia="楷体_GB2312" w:hAnsi="宋体" w:hint="eastAsia"/>
          <w:b/>
          <w:szCs w:val="21"/>
        </w:rPr>
      </w:pPr>
      <w:r>
        <w:rPr>
          <w:rFonts w:ascii="楷体_GB2312" w:eastAsia="楷体_GB2312" w:hAnsi="宋体" w:hint="eastAsia"/>
          <w:b/>
          <w:szCs w:val="21"/>
        </w:rPr>
        <w:t>出票行直接对本行签发的本票付款：</w:t>
      </w:r>
    </w:p>
    <w:p w:rsidR="00752FB5" w:rsidRDefault="00752FB5">
      <w:pPr>
        <w:ind w:firstLineChars="200" w:firstLine="420"/>
        <w:rPr>
          <w:rFonts w:ascii="宋体" w:hAnsi="宋体" w:hint="eastAsia"/>
          <w:szCs w:val="21"/>
        </w:rPr>
      </w:pPr>
      <w:r>
        <w:rPr>
          <w:rFonts w:ascii="方正姚体" w:eastAsia="方正姚体" w:hAnsi="宋体" w:hint="eastAsia"/>
          <w:szCs w:val="21"/>
        </w:rPr>
        <w:t>客户——持票人</w:t>
      </w:r>
      <w:r>
        <w:rPr>
          <w:rFonts w:ascii="宋体" w:hAnsi="宋体" w:hint="eastAsia"/>
          <w:szCs w:val="21"/>
        </w:rPr>
        <w:t>交到开户行银行本票和二联进账单。</w:t>
      </w:r>
    </w:p>
    <w:p w:rsidR="00752FB5" w:rsidRDefault="00752FB5">
      <w:pPr>
        <w:ind w:firstLine="480"/>
        <w:rPr>
          <w:rFonts w:ascii="楷体_GB2312" w:eastAsia="楷体_GB2312" w:hAnsi="宋体" w:hint="eastAsia"/>
          <w:szCs w:val="21"/>
        </w:rPr>
      </w:pPr>
      <w:r>
        <w:rPr>
          <w:rFonts w:ascii="楷体_GB2312" w:eastAsia="楷体_GB2312" w:hAnsi="宋体" w:hint="eastAsia"/>
          <w:szCs w:val="21"/>
        </w:rPr>
        <w:t>实训资料：收到甲行开户单位C厂提交银行本票一份，金额30,000元，本票为开户单位B厂申请。</w:t>
      </w:r>
    </w:p>
    <w:p w:rsidR="00752FB5" w:rsidRDefault="00752FB5">
      <w:pPr>
        <w:ind w:firstLineChars="200" w:firstLine="420"/>
        <w:rPr>
          <w:rFonts w:ascii="宋体" w:hAnsi="宋体" w:hint="eastAsia"/>
          <w:szCs w:val="21"/>
        </w:rPr>
      </w:pPr>
      <w:r>
        <w:rPr>
          <w:rFonts w:ascii="方正姚体" w:eastAsia="方正姚体" w:hAnsi="宋体" w:hint="eastAsia"/>
          <w:szCs w:val="21"/>
        </w:rPr>
        <w:t>出票行银行柜员——</w:t>
      </w:r>
      <w:r>
        <w:rPr>
          <w:rFonts w:ascii="宋体" w:hAnsi="宋体" w:hint="eastAsia"/>
          <w:szCs w:val="21"/>
        </w:rPr>
        <w:t>受理持票人交来的本行签发的银行本票和二联进账单时，抽出专夹保管的本票卡片或存根，经核对相符，确属本行出票，审查无误后，加盖业务清讫章。</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根据实训资料作会计分录：</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 xml:space="preserve">借：工业活期存款-B厂   30,000     </w:t>
      </w:r>
      <w:r>
        <w:rPr>
          <w:rFonts w:ascii="宋体" w:hAnsi="宋体" w:hint="eastAsia"/>
          <w:szCs w:val="21"/>
        </w:rPr>
        <w:t>本票作为借方凭证，本票卡片或存根做附件。</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    贷：工业活期存款-C厂 30,000</w:t>
      </w:r>
      <w:r>
        <w:rPr>
          <w:rFonts w:ascii="宋体" w:hAnsi="宋体" w:hint="eastAsia"/>
          <w:szCs w:val="21"/>
        </w:rPr>
        <w:t xml:space="preserve">   第二联进账单作贷方凭证</w:t>
      </w:r>
    </w:p>
    <w:p w:rsidR="00752FB5" w:rsidRDefault="00752FB5">
      <w:pPr>
        <w:rPr>
          <w:rFonts w:ascii="宋体" w:hAnsi="宋体" w:hint="eastAsia"/>
          <w:szCs w:val="21"/>
        </w:rPr>
      </w:pPr>
      <w:r>
        <w:rPr>
          <w:rFonts w:ascii="宋体" w:hAnsi="宋体" w:hint="eastAsia"/>
          <w:szCs w:val="21"/>
        </w:rPr>
        <w:t xml:space="preserve">    进账单第一联加盖转讫章后作收账通知交给持票人。    </w:t>
      </w:r>
    </w:p>
    <w:p w:rsidR="00752FB5" w:rsidRDefault="00752FB5">
      <w:pPr>
        <w:rPr>
          <w:rFonts w:ascii="宋体" w:hAnsi="宋体" w:hint="eastAsia"/>
          <w:szCs w:val="21"/>
        </w:rPr>
      </w:pPr>
      <w:r>
        <w:rPr>
          <w:rFonts w:ascii="宋体" w:hAnsi="宋体" w:hint="eastAsia"/>
          <w:szCs w:val="21"/>
        </w:rPr>
        <w:t xml:space="preserve">   </w:t>
      </w:r>
      <w:r>
        <w:rPr>
          <w:rFonts w:ascii="宋体" w:hAnsi="宋体"/>
          <w:noProof/>
          <w:szCs w:val="21"/>
        </w:rPr>
        <w:pict>
          <v:shape id="_x0000_s3728" type="#_x0000_t202" style="position:absolute;left:0;text-align:left;margin-left:-18pt;margin-top:7.8pt;width:79.4pt;height:78pt;z-index:272;mso-wrap-style:none;mso-position-horizontal-relative:text;mso-position-vertical-relative:text" filled="f" stroked="f">
            <v:textbox style="mso-next-textbox:#_x0000_s3728">
              <w:txbxContent>
                <w:p w:rsidR="00752FB5" w:rsidRDefault="00752FB5">
                  <w:r>
                    <w:pict>
                      <v:shape id="_x0000_i1136" type="#_x0000_t75" style="width:64.8pt;height:77.4pt">
                        <v:imagedata r:id="rId11" o:title=""/>
                      </v:shape>
                    </w:pict>
                  </w:r>
                </w:p>
              </w:txbxContent>
            </v:textbox>
            <w10:wrap type="square"/>
          </v:shape>
        </w:pict>
      </w:r>
    </w:p>
    <w:p w:rsidR="00752FB5" w:rsidRDefault="00752FB5">
      <w:pPr>
        <w:rPr>
          <w:rFonts w:ascii="宋体" w:hAnsi="宋体" w:hint="eastAsia"/>
          <w:b/>
          <w:sz w:val="24"/>
        </w:rPr>
      </w:pPr>
      <w:r>
        <w:rPr>
          <w:rFonts w:ascii="宋体" w:hAnsi="宋体" w:hint="eastAsia"/>
          <w:szCs w:val="21"/>
        </w:rPr>
        <w:t>【操作要点】四、</w:t>
      </w:r>
      <w:r w:rsidRPr="00DB555F">
        <w:rPr>
          <w:rFonts w:ascii="宋体" w:hAnsi="宋体" w:hint="eastAsia"/>
          <w:szCs w:val="21"/>
        </w:rPr>
        <w:t>出票行结清银行本票</w:t>
      </w:r>
    </w:p>
    <w:p w:rsidR="00752FB5" w:rsidRDefault="00752FB5">
      <w:pPr>
        <w:rPr>
          <w:rFonts w:ascii="宋体" w:hAnsi="宋体" w:hint="eastAsia"/>
          <w:b/>
          <w:szCs w:val="21"/>
        </w:rPr>
      </w:pPr>
      <w:r>
        <w:rPr>
          <w:rFonts w:ascii="方正姚体" w:eastAsia="方正姚体" w:hAnsi="宋体"/>
          <w:noProof/>
          <w:szCs w:val="21"/>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3729" type="#_x0000_t98" style="position:absolute;left:0;text-align:left;margin-left:1.35pt;margin-top:0;width:261pt;height:46.8pt;z-index:273" fillcolor="#cff" strokecolor="aqua">
            <v:textbox style="mso-next-textbox:#_x0000_s3729">
              <w:txbxContent>
                <w:p w:rsidR="00752FB5" w:rsidRDefault="00752FB5">
                  <w:pPr>
                    <w:rPr>
                      <w:rFonts w:ascii="仿宋_GB2312" w:eastAsia="仿宋_GB2312" w:hint="eastAsia"/>
                      <w:b/>
                    </w:rPr>
                  </w:pPr>
                  <w:r>
                    <w:rPr>
                      <w:rFonts w:ascii="仿宋_GB2312" w:eastAsia="仿宋_GB2312" w:hint="eastAsia"/>
                      <w:b/>
                    </w:rPr>
                    <w:t>提示：通过票据交换，银行提入了本行出票的银行本票，进行本票的结清处理。</w:t>
                  </w:r>
                </w:p>
              </w:txbxContent>
            </v:textbox>
          </v:shape>
        </w:pict>
      </w:r>
    </w:p>
    <w:p w:rsidR="00752FB5" w:rsidRDefault="00752FB5">
      <w:pPr>
        <w:rPr>
          <w:rFonts w:ascii="方正姚体" w:eastAsia="方正姚体" w:hAnsi="宋体" w:hint="eastAsia"/>
          <w:szCs w:val="21"/>
        </w:rPr>
      </w:pPr>
    </w:p>
    <w:p w:rsidR="00752FB5" w:rsidRDefault="00752FB5">
      <w:pPr>
        <w:ind w:firstLineChars="200" w:firstLine="420"/>
        <w:rPr>
          <w:rFonts w:ascii="方正姚体" w:eastAsia="方正姚体" w:hAnsi="宋体" w:hint="eastAsia"/>
          <w:szCs w:val="21"/>
        </w:rPr>
      </w:pPr>
    </w:p>
    <w:p w:rsidR="00752FB5" w:rsidRDefault="00752FB5">
      <w:pPr>
        <w:ind w:firstLineChars="200" w:firstLine="420"/>
        <w:rPr>
          <w:rFonts w:ascii="方正姚体" w:eastAsia="方正姚体" w:hAnsi="宋体" w:hint="eastAsia"/>
          <w:szCs w:val="21"/>
        </w:rPr>
      </w:pPr>
    </w:p>
    <w:p w:rsidR="00752FB5" w:rsidRDefault="00752FB5">
      <w:pPr>
        <w:ind w:firstLineChars="200" w:firstLine="420"/>
        <w:rPr>
          <w:rFonts w:ascii="宋体" w:hAnsi="宋体" w:hint="eastAsia"/>
          <w:szCs w:val="21"/>
        </w:rPr>
      </w:pPr>
      <w:r>
        <w:rPr>
          <w:rFonts w:ascii="方正姚体" w:eastAsia="方正姚体" w:hAnsi="宋体" w:hint="eastAsia"/>
          <w:szCs w:val="21"/>
        </w:rPr>
        <w:t>出票行银行柜员——</w:t>
      </w:r>
      <w:r>
        <w:rPr>
          <w:rFonts w:ascii="宋体" w:hAnsi="宋体" w:hint="eastAsia"/>
          <w:szCs w:val="21"/>
        </w:rPr>
        <w:t>收到票据交换提入的本票时，抽出专夹保管的本票卡片或存根，经核对相符，确属本行出票，本票加盖业务清讫章作结请处理。</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出票行银行柜员根据实训资料1的内容：通过票据交换提入本行签发的银行本票，金额20000元，作结请的会计分录：</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借：开出本票     20000   </w:t>
      </w:r>
      <w:r>
        <w:rPr>
          <w:rFonts w:ascii="宋体" w:hAnsi="宋体" w:hint="eastAsia"/>
          <w:szCs w:val="21"/>
        </w:rPr>
        <w:t>本票作为借方凭证，本票卡片或存根做附件。</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 xml:space="preserve">   贷：同城票据清算 20000</w:t>
      </w:r>
    </w:p>
    <w:p w:rsidR="00752FB5" w:rsidRDefault="00752FB5">
      <w:pPr>
        <w:rPr>
          <w:rFonts w:ascii="楷体_GB2312" w:eastAsia="楷体_GB2312" w:hAnsi="宋体" w:hint="eastAsia"/>
          <w:szCs w:val="21"/>
        </w:rPr>
      </w:pPr>
      <w:r>
        <w:rPr>
          <w:rFonts w:ascii="楷体_GB2312" w:eastAsia="楷体_GB2312" w:hAnsi="宋体"/>
          <w:noProof/>
          <w:szCs w:val="21"/>
        </w:rPr>
        <w:pict>
          <v:shape id="_x0000_s3733" type="#_x0000_t202" style="position:absolute;left:0;text-align:left;margin-left:-9pt;margin-top:0;width:79.7pt;height:78pt;z-index:277;mso-wrap-style:none" stroked="f">
            <v:textbox style="mso-next-textbox:#_x0000_s3733">
              <w:txbxContent>
                <w:p w:rsidR="00752FB5" w:rsidRDefault="00752FB5">
                  <w:r>
                    <w:pict>
                      <v:shape id="_x0000_i1135" type="#_x0000_t75" style="width:65.4pt;height:68.4pt">
                        <v:imagedata r:id="rId11" o:title=""/>
                      </v:shape>
                    </w:pict>
                  </w:r>
                </w:p>
              </w:txbxContent>
            </v:textbox>
          </v:shape>
        </w:pict>
      </w:r>
    </w:p>
    <w:p w:rsidR="00752FB5" w:rsidRDefault="00752FB5">
      <w:pPr>
        <w:ind w:firstLineChars="400" w:firstLine="840"/>
        <w:rPr>
          <w:rFonts w:ascii="宋体" w:hAnsi="宋体" w:hint="eastAsia"/>
          <w:b/>
          <w:sz w:val="24"/>
        </w:rPr>
      </w:pPr>
      <w:r>
        <w:rPr>
          <w:rFonts w:ascii="楷体_GB2312" w:eastAsia="楷体_GB2312" w:hAnsi="宋体" w:hint="eastAsia"/>
          <w:szCs w:val="21"/>
        </w:rPr>
        <w:t xml:space="preserve">     </w:t>
      </w:r>
      <w:r>
        <w:rPr>
          <w:rFonts w:ascii="宋体" w:hAnsi="宋体" w:hint="eastAsia"/>
          <w:szCs w:val="21"/>
        </w:rPr>
        <w:t>【操作要点】五、</w:t>
      </w:r>
      <w:r w:rsidRPr="00FF786C">
        <w:rPr>
          <w:rFonts w:ascii="宋体" w:hAnsi="宋体" w:hint="eastAsia"/>
          <w:szCs w:val="21"/>
        </w:rPr>
        <w:t>银行本票退款</w:t>
      </w:r>
    </w:p>
    <w:p w:rsidR="00752FB5" w:rsidRDefault="00752FB5">
      <w:pPr>
        <w:ind w:firstLineChars="200" w:firstLine="420"/>
        <w:rPr>
          <w:rFonts w:ascii="仿宋_GB2312" w:eastAsia="仿宋_GB2312" w:hAnsi="宋体" w:hint="eastAsia"/>
          <w:szCs w:val="21"/>
        </w:rPr>
      </w:pPr>
      <w:r>
        <w:rPr>
          <w:rFonts w:ascii="方正姚体" w:eastAsia="方正姚体" w:hAnsi="宋体"/>
          <w:noProof/>
          <w:szCs w:val="21"/>
        </w:rPr>
        <w:pict>
          <v:roundrect id="_x0000_s3734" style="position:absolute;left:0;text-align:left;margin-left:63pt;margin-top:7.8pt;width:252pt;height:39pt;z-index:278" arcsize="10923f" fillcolor="#cff" strokecolor="aqua">
            <v:textbox>
              <w:txbxContent>
                <w:p w:rsidR="00752FB5" w:rsidRDefault="00752FB5">
                  <w:pPr>
                    <w:rPr>
                      <w:rFonts w:ascii="仿宋_GB2312" w:eastAsia="仿宋_GB2312" w:hint="eastAsia"/>
                      <w:b/>
                    </w:rPr>
                  </w:pPr>
                  <w:r>
                    <w:rPr>
                      <w:rFonts w:ascii="仿宋_GB2312" w:eastAsia="仿宋_GB2312" w:hint="eastAsia"/>
                      <w:b/>
                    </w:rPr>
                    <w:t>提示：这是当</w:t>
                  </w:r>
                  <w:r>
                    <w:rPr>
                      <w:rFonts w:ascii="仿宋_GB2312" w:eastAsia="仿宋_GB2312" w:hAnsi="宋体" w:hint="eastAsia"/>
                      <w:b/>
                      <w:szCs w:val="21"/>
                    </w:rPr>
                    <w:t>申请人由于超过提示付款期限或其他原因要求出票行退款时，出票行的操作内容！</w:t>
                  </w:r>
                </w:p>
              </w:txbxContent>
            </v:textbox>
          </v:roundrect>
        </w:pict>
      </w:r>
    </w:p>
    <w:p w:rsidR="00752FB5" w:rsidRDefault="00752FB5">
      <w:pPr>
        <w:ind w:firstLineChars="200" w:firstLine="420"/>
        <w:rPr>
          <w:rFonts w:ascii="仿宋_GB2312" w:eastAsia="仿宋_GB2312" w:hAnsi="宋体" w:hint="eastAsia"/>
          <w:szCs w:val="21"/>
        </w:rPr>
      </w:pPr>
    </w:p>
    <w:p w:rsidR="00752FB5" w:rsidRDefault="00752FB5">
      <w:pPr>
        <w:ind w:firstLineChars="200" w:firstLine="420"/>
        <w:rPr>
          <w:rFonts w:ascii="仿宋_GB2312" w:eastAsia="仿宋_GB2312" w:hAnsi="宋体" w:hint="eastAsia"/>
          <w:b/>
          <w:szCs w:val="21"/>
        </w:rPr>
      </w:pPr>
      <w:r>
        <w:rPr>
          <w:rFonts w:ascii="仿宋_GB2312" w:eastAsia="仿宋_GB2312" w:hAnsi="宋体" w:hint="eastAsia"/>
          <w:szCs w:val="21"/>
        </w:rPr>
        <w:t xml:space="preserve">   </w:t>
      </w:r>
    </w:p>
    <w:p w:rsidR="00752FB5" w:rsidRDefault="00752FB5">
      <w:pPr>
        <w:ind w:firstLineChars="200" w:firstLine="420"/>
        <w:rPr>
          <w:rFonts w:ascii="宋体" w:hAnsi="宋体" w:hint="eastAsia"/>
          <w:szCs w:val="21"/>
        </w:rPr>
      </w:pPr>
      <w:r>
        <w:rPr>
          <w:rFonts w:ascii="方正姚体" w:eastAsia="方正姚体" w:hAnsi="宋体" w:hint="eastAsia"/>
          <w:szCs w:val="21"/>
        </w:rPr>
        <w:t>客户——</w:t>
      </w:r>
      <w:r>
        <w:rPr>
          <w:rFonts w:ascii="宋体" w:hAnsi="宋体" w:hint="eastAsia"/>
          <w:szCs w:val="21"/>
        </w:rPr>
        <w:t>交回本票及一式两联进账单。申请人为单位的，应由单位出具正式公函说明原因；申请人为个人的，应出示有效身份证件。</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查询该笔本票与登记簿是否一致，并仔细审核本票真伪和要素是否齐全，并与原专夹保管的本票核对无误后，在本票上注明“未用退回”字样。</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根据经济业务作会计分录：</w:t>
      </w:r>
    </w:p>
    <w:p w:rsidR="00752FB5" w:rsidRDefault="00752FB5">
      <w:pPr>
        <w:rPr>
          <w:rFonts w:ascii="宋体" w:hAnsi="宋体" w:hint="eastAsia"/>
          <w:szCs w:val="21"/>
        </w:rPr>
      </w:pPr>
      <w:r>
        <w:rPr>
          <w:rFonts w:ascii="楷体_GB2312" w:eastAsia="楷体_GB2312" w:hAnsi="宋体" w:hint="eastAsia"/>
          <w:szCs w:val="21"/>
        </w:rPr>
        <w:t xml:space="preserve">    借：开出本票                  </w:t>
      </w:r>
      <w:r>
        <w:rPr>
          <w:rFonts w:ascii="宋体" w:hAnsi="宋体" w:hint="eastAsia"/>
          <w:szCs w:val="21"/>
        </w:rPr>
        <w:t>本票作借方凭证，不票卡片或存根联作附件</w:t>
      </w:r>
    </w:p>
    <w:p w:rsidR="00752FB5" w:rsidRDefault="00752FB5">
      <w:pPr>
        <w:rPr>
          <w:rFonts w:ascii="宋体" w:hAnsi="宋体" w:hint="eastAsia"/>
          <w:szCs w:val="21"/>
        </w:rPr>
      </w:pPr>
      <w:r>
        <w:rPr>
          <w:rFonts w:ascii="楷体_GB2312" w:eastAsia="楷体_GB2312" w:hAnsi="宋体" w:hint="eastAsia"/>
          <w:szCs w:val="21"/>
        </w:rPr>
        <w:t xml:space="preserve">        贷：</w:t>
      </w:r>
      <w:r>
        <w:rPr>
          <w:rFonts w:ascii="宋体" w:hAnsi="宋体" w:hint="eastAsia"/>
          <w:szCs w:val="21"/>
        </w:rPr>
        <w:t>××</w:t>
      </w:r>
      <w:r>
        <w:rPr>
          <w:rFonts w:ascii="楷体_GB2312" w:eastAsia="楷体_GB2312" w:hAnsi="宋体" w:hint="eastAsia"/>
          <w:szCs w:val="21"/>
        </w:rPr>
        <w:t xml:space="preserve">活期存款-申请人户 </w:t>
      </w:r>
      <w:r>
        <w:rPr>
          <w:rFonts w:ascii="宋体" w:hAnsi="宋体" w:hint="eastAsia"/>
          <w:szCs w:val="21"/>
        </w:rPr>
        <w:t>第二联进账单作贷方凭证</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（或现金）             </w:t>
      </w:r>
    </w:p>
    <w:p w:rsidR="00752FB5" w:rsidRDefault="00752FB5">
      <w:pPr>
        <w:tabs>
          <w:tab w:val="left" w:pos="2145"/>
        </w:tabs>
        <w:ind w:firstLine="420"/>
        <w:rPr>
          <w:rFonts w:ascii="宋体" w:hAnsi="宋体" w:hint="eastAsia"/>
          <w:szCs w:val="21"/>
        </w:rPr>
      </w:pPr>
      <w:r>
        <w:rPr>
          <w:rFonts w:ascii="宋体" w:hAnsi="宋体" w:hint="eastAsia"/>
          <w:szCs w:val="21"/>
        </w:rPr>
        <w:t>第一联进账单加盖转讫章作收账通知交申请人。</w:t>
      </w:r>
      <w:r>
        <w:rPr>
          <w:rFonts w:ascii="宋体" w:hAnsi="宋体"/>
          <w:szCs w:val="21"/>
        </w:rPr>
        <w:tab/>
      </w:r>
    </w:p>
    <w:p w:rsidR="00752FB5" w:rsidRDefault="00752FB5">
      <w:pPr>
        <w:tabs>
          <w:tab w:val="left" w:pos="2145"/>
        </w:tabs>
        <w:rPr>
          <w:rFonts w:ascii="楷体_GB2312" w:eastAsia="楷体_GB2312" w:hAnsi="宋体" w:hint="eastAsia"/>
          <w:szCs w:val="21"/>
        </w:rPr>
      </w:pPr>
      <w:r w:rsidRPr="00FF786C">
        <w:rPr>
          <w:rFonts w:ascii="宋体" w:hAnsi="宋体" w:hint="eastAsia"/>
          <w:b/>
          <w:szCs w:val="21"/>
        </w:rPr>
        <w:t>[场景训练</w:t>
      </w:r>
      <w:smartTag w:uri="urn:schemas-microsoft-com:office:smarttags" w:element="chsdate">
        <w:smartTagPr>
          <w:attr w:name="IsROCDate" w:val="False"/>
          <w:attr w:name="IsLunarDate" w:val="False"/>
          <w:attr w:name="Day" w:val="29"/>
          <w:attr w:name="Month" w:val="1"/>
          <w:attr w:name="Year" w:val="2002"/>
        </w:smartTagPr>
        <w:r>
          <w:rPr>
            <w:rFonts w:ascii="宋体" w:hAnsi="宋体" w:hint="eastAsia"/>
            <w:b/>
            <w:szCs w:val="21"/>
          </w:rPr>
          <w:t>2-1-29</w:t>
        </w:r>
      </w:smartTag>
      <w:r w:rsidRPr="00FF786C">
        <w:rPr>
          <w:rFonts w:ascii="宋体" w:hAnsi="宋体" w:hint="eastAsia"/>
          <w:b/>
          <w:szCs w:val="21"/>
        </w:rPr>
        <w:t>]</w:t>
      </w:r>
      <w:r>
        <w:rPr>
          <w:rFonts w:ascii="宋体" w:hAnsi="宋体" w:hint="eastAsia"/>
          <w:szCs w:val="21"/>
        </w:rPr>
        <w:t xml:space="preserve"> 银行本票的基本操作程序实训。</w:t>
      </w:r>
    </w:p>
    <w:p w:rsidR="00752FB5" w:rsidRPr="00F33275" w:rsidRDefault="00752FB5">
      <w:pPr>
        <w:jc w:val="center"/>
        <w:rPr>
          <w:rFonts w:ascii="隶书" w:eastAsia="隶书" w:hAnsi="宋体" w:hint="eastAsia"/>
          <w:b/>
          <w:color w:val="FF0000"/>
          <w:sz w:val="36"/>
          <w:szCs w:val="36"/>
        </w:rPr>
      </w:pPr>
      <w:r w:rsidRPr="00F33275">
        <w:rPr>
          <w:rFonts w:ascii="隶书" w:eastAsia="隶书" w:hAnsi="宋体" w:hint="eastAsia"/>
          <w:b/>
          <w:color w:val="FF0000"/>
          <w:sz w:val="36"/>
          <w:szCs w:val="36"/>
        </w:rPr>
        <w:t>模块</w:t>
      </w:r>
      <w:smartTag w:uri="urn:schemas-microsoft-com:office:smarttags" w:element="chsdate">
        <w:smartTagPr>
          <w:attr w:name="IsROCDate" w:val="False"/>
          <w:attr w:name="IsLunarDate" w:val="False"/>
          <w:attr w:name="Day" w:val="30"/>
          <w:attr w:name="Month" w:val="12"/>
          <w:attr w:name="Year" w:val="1899"/>
        </w:smartTagPr>
        <w:r w:rsidRPr="00F33275">
          <w:rPr>
            <w:rFonts w:ascii="隶书" w:eastAsia="隶书" w:hAnsi="宋体" w:hint="eastAsia"/>
            <w:b/>
            <w:color w:val="FF0000"/>
            <w:sz w:val="36"/>
            <w:szCs w:val="36"/>
          </w:rPr>
          <w:t>3.3.3</w:t>
        </w:r>
      </w:smartTag>
      <w:r w:rsidRPr="00F33275">
        <w:rPr>
          <w:rFonts w:ascii="隶书" w:eastAsia="隶书" w:hAnsi="宋体" w:hint="eastAsia"/>
          <w:b/>
          <w:color w:val="FF0000"/>
          <w:sz w:val="36"/>
          <w:szCs w:val="36"/>
        </w:rPr>
        <w:t xml:space="preserve"> 银行汇票</w:t>
      </w:r>
    </w:p>
    <w:p w:rsidR="00752FB5" w:rsidRPr="00F33275" w:rsidRDefault="00752FB5">
      <w:pPr>
        <w:spacing w:line="360" w:lineRule="auto"/>
        <w:rPr>
          <w:rFonts w:ascii="宋体" w:hAnsi="宋体" w:hint="eastAsia"/>
          <w:szCs w:val="21"/>
        </w:rPr>
      </w:pPr>
      <w:r>
        <w:rPr>
          <w:rFonts w:ascii="宋体" w:hAnsi="宋体" w:hint="eastAsia"/>
          <w:szCs w:val="21"/>
        </w:rPr>
        <w:t>【实训目标】掌握银行汇票的基本流程</w:t>
      </w:r>
    </w:p>
    <w:p w:rsidR="00752FB5" w:rsidRPr="00F33275" w:rsidRDefault="00752FB5">
      <w:pPr>
        <w:rPr>
          <w:rFonts w:ascii="隶书" w:eastAsia="隶书" w:hAnsi="宋体" w:hint="eastAsia"/>
          <w:sz w:val="24"/>
        </w:rPr>
      </w:pPr>
      <w:r>
        <w:rPr>
          <w:rFonts w:ascii="宋体" w:hAnsi="宋体" w:hint="eastAsia"/>
          <w:szCs w:val="21"/>
        </w:rPr>
        <w:t>【基本知识】</w:t>
      </w:r>
      <w:r w:rsidRPr="00F33275">
        <w:rPr>
          <w:rFonts w:ascii="宋体" w:hAnsi="宋体" w:hint="eastAsia"/>
          <w:szCs w:val="21"/>
        </w:rPr>
        <w:t>银行汇票是出票银行签发的，由其在见票时按照实际结算金额无条件支付给收款人或者持票人的票据。银行汇票的出票银行为银行汇票的付款人。</w:t>
      </w:r>
    </w:p>
    <w:p w:rsidR="00752FB5" w:rsidRDefault="00752FB5">
      <w:pPr>
        <w:ind w:firstLineChars="200" w:firstLine="420"/>
        <w:rPr>
          <w:rFonts w:hint="eastAsia"/>
          <w:szCs w:val="21"/>
        </w:rPr>
      </w:pPr>
      <w:r>
        <w:rPr>
          <w:rFonts w:hint="eastAsia"/>
          <w:szCs w:val="21"/>
        </w:rPr>
        <w:t>银行汇票流程图</w:t>
      </w:r>
    </w:p>
    <w:p w:rsidR="00752FB5" w:rsidRDefault="00752FB5">
      <w:pPr>
        <w:spacing w:line="360" w:lineRule="auto"/>
        <w:rPr>
          <w:rFonts w:ascii="宋体" w:hAnsi="宋体" w:hint="eastAsia"/>
          <w:szCs w:val="21"/>
        </w:rPr>
      </w:pPr>
      <w:r>
        <w:rPr>
          <w:noProof/>
          <w:szCs w:val="21"/>
        </w:rPr>
        <w:pict>
          <v:shape id="_x0000_s3698" type="#_x0000_t202" style="position:absolute;left:0;text-align:left;margin-left:120.75pt;margin-top:0;width:81pt;height:23.4pt;z-index:244">
            <v:textbox style="mso-next-textbox:#_x0000_s3698">
              <w:txbxContent>
                <w:p w:rsidR="00752FB5" w:rsidRDefault="00752FB5">
                  <w:pPr>
                    <w:ind w:firstLineChars="100" w:firstLine="210"/>
                    <w:rPr>
                      <w:rFonts w:hint="eastAsia"/>
                    </w:rPr>
                  </w:pPr>
                  <w:r>
                    <w:rPr>
                      <w:rFonts w:hint="eastAsia"/>
                    </w:rPr>
                    <w:t>银行汇票</w:t>
                  </w:r>
                </w:p>
              </w:txbxContent>
            </v:textbox>
          </v:shape>
        </w:pict>
      </w:r>
      <w:r>
        <w:rPr>
          <w:noProof/>
          <w:szCs w:val="21"/>
        </w:rPr>
      </w:r>
      <w:r>
        <w:rPr>
          <w:szCs w:val="21"/>
        </w:rPr>
        <w:pict>
          <v:group id="_x0000_s3671" editas="canvas" style="width:342pt;height:109.2pt;mso-position-horizontal-relative:char;mso-position-vertical-relative:line" coordorigin="410,3456" coordsize="7395,2359">
            <o:lock v:ext="edit" aspectratio="t"/>
            <v:shape id="_x0000_s3672" type="#_x0000_t75" style="position:absolute;left:410;top:3456;width:7395;height:2359" o:preferrelative="f">
              <v:fill o:detectmouseclick="t"/>
              <v:path o:extrusionok="t" o:connecttype="none"/>
              <o:lock v:ext="edit" text="t"/>
            </v:shape>
            <v:shape id="_x0000_s3673" type="#_x0000_t202" style="position:absolute;left:410;top:4299;width:1168;height:505">
              <v:textbox style="mso-next-textbox:#_x0000_s3673">
                <w:txbxContent>
                  <w:p w:rsidR="00752FB5" w:rsidRDefault="00752FB5">
                    <w:pPr>
                      <w:ind w:firstLineChars="100" w:firstLine="211"/>
                      <w:rPr>
                        <w:rFonts w:hint="eastAsia"/>
                        <w:b/>
                        <w:i/>
                      </w:rPr>
                    </w:pPr>
                    <w:r>
                      <w:rPr>
                        <w:rFonts w:hint="eastAsia"/>
                        <w:b/>
                        <w:i/>
                      </w:rPr>
                      <w:t>签发</w:t>
                    </w:r>
                  </w:p>
                </w:txbxContent>
              </v:textbox>
            </v:shape>
            <v:shape id="_x0000_s3674" type="#_x0000_t202" style="position:absolute;left:5859;top:4299;width:1168;height:505">
              <v:textbox style="mso-next-textbox:#_x0000_s3674">
                <w:txbxContent>
                  <w:p w:rsidR="00752FB5" w:rsidRDefault="00752FB5">
                    <w:pPr>
                      <w:ind w:firstLineChars="100" w:firstLine="211"/>
                      <w:rPr>
                        <w:rFonts w:hint="eastAsia"/>
                        <w:b/>
                        <w:i/>
                      </w:rPr>
                    </w:pPr>
                    <w:r>
                      <w:rPr>
                        <w:rFonts w:hint="eastAsia"/>
                        <w:b/>
                        <w:i/>
                      </w:rPr>
                      <w:t>结清</w:t>
                    </w:r>
                  </w:p>
                </w:txbxContent>
              </v:textbox>
            </v:shape>
            <v:shape id="_x0000_s3675" type="#_x0000_t202" style="position:absolute;left:2940;top:4299;width:1166;height:505">
              <v:textbox style="mso-next-textbox:#_x0000_s3675">
                <w:txbxContent>
                  <w:p w:rsidR="00752FB5" w:rsidRDefault="00752FB5">
                    <w:pPr>
                      <w:ind w:firstLineChars="100" w:firstLine="211"/>
                      <w:rPr>
                        <w:rFonts w:hint="eastAsia"/>
                        <w:b/>
                        <w:i/>
                      </w:rPr>
                    </w:pPr>
                    <w:r>
                      <w:rPr>
                        <w:rFonts w:hint="eastAsia"/>
                        <w:b/>
                        <w:i/>
                      </w:rPr>
                      <w:t>兑付</w:t>
                    </w:r>
                  </w:p>
                </w:txbxContent>
              </v:textbox>
            </v:shape>
            <v:shape id="_x0000_s3676" type="#_x0000_t202" style="position:absolute;left:3524;top:5310;width:1168;height:505">
              <v:textbox style="mso-next-textbox:#_x0000_s3676">
                <w:txbxContent>
                  <w:p w:rsidR="00752FB5" w:rsidRDefault="00752FB5">
                    <w:pPr>
                      <w:ind w:firstLineChars="50" w:firstLine="105"/>
                      <w:rPr>
                        <w:rFonts w:hint="eastAsia"/>
                      </w:rPr>
                    </w:pPr>
                    <w:r>
                      <w:rPr>
                        <w:rFonts w:hint="eastAsia"/>
                      </w:rPr>
                      <w:t>跨系统</w:t>
                    </w:r>
                  </w:p>
                </w:txbxContent>
              </v:textbox>
            </v:shape>
            <v:shape id="_x0000_s3677" type="#_x0000_t202" style="position:absolute;left:1967;top:5310;width:1167;height:505">
              <v:textbox style="mso-next-textbox:#_x0000_s3677">
                <w:txbxContent>
                  <w:p w:rsidR="00752FB5" w:rsidRDefault="00752FB5">
                    <w:pPr>
                      <w:ind w:firstLineChars="50" w:firstLine="105"/>
                      <w:rPr>
                        <w:rFonts w:hint="eastAsia"/>
                      </w:rPr>
                    </w:pPr>
                    <w:r>
                      <w:rPr>
                        <w:rFonts w:hint="eastAsia"/>
                      </w:rPr>
                      <w:t>系统内</w:t>
                    </w:r>
                  </w:p>
                </w:txbxContent>
              </v:textbox>
            </v:shape>
            <v:shape id="_x0000_s3678" type="#_x0000_t202" style="position:absolute;left:6637;top:5310;width:973;height:505">
              <v:textbox style="mso-next-textbox:#_x0000_s3678">
                <w:txbxContent>
                  <w:p w:rsidR="00752FB5" w:rsidRDefault="00752FB5">
                    <w:pPr>
                      <w:rPr>
                        <w:rFonts w:hint="eastAsia"/>
                      </w:rPr>
                    </w:pPr>
                    <w:r>
                      <w:rPr>
                        <w:rFonts w:hint="eastAsia"/>
                      </w:rPr>
                      <w:t>退款</w:t>
                    </w:r>
                  </w:p>
                  <w:p w:rsidR="00752FB5" w:rsidRDefault="00752FB5">
                    <w:pPr>
                      <w:rPr>
                        <w:rFonts w:hint="eastAsia"/>
                      </w:rPr>
                    </w:pPr>
                  </w:p>
                </w:txbxContent>
              </v:textbox>
            </v:shape>
            <v:shape id="_x0000_s3679" type="#_x0000_t202" style="position:absolute;left:4886;top:5310;width:1362;height:505">
              <v:textbox style="mso-next-textbox:#_x0000_s3679">
                <w:txbxContent>
                  <w:p w:rsidR="00752FB5" w:rsidRDefault="00752FB5">
                    <w:pPr>
                      <w:rPr>
                        <w:rFonts w:hint="eastAsia"/>
                      </w:rPr>
                    </w:pPr>
                    <w:r>
                      <w:rPr>
                        <w:rFonts w:hint="eastAsia"/>
                      </w:rPr>
                      <w:t>正常结清</w:t>
                    </w:r>
                  </w:p>
                </w:txbxContent>
              </v:textbox>
            </v:shape>
            <v:line id="_x0000_s3680" style="position:absolute;flip:x" from="3524,3793" to="3719,4299">
              <v:stroke endarrow="block"/>
            </v:line>
            <v:line id="_x0000_s3681" style="position:absolute" from="4497,3793" to="6443,4299">
              <v:stroke endarrow="block"/>
            </v:line>
            <v:line id="_x0000_s3682" style="position:absolute;flip:x" from="1383,3793" to="3329,4299">
              <v:stroke endarrow="block"/>
            </v:line>
            <v:line id="_x0000_s3683" style="position:absolute;flip:x" from="6054,4804" to="6248,5310">
              <v:stroke endarrow="block"/>
            </v:line>
            <v:line id="_x0000_s3684" style="position:absolute" from="6832,4804" to="7025,5310">
              <v:stroke endarrow="block"/>
            </v:line>
            <v:line id="_x0000_s3685" style="position:absolute;flip:x" from="2745,4804" to="3134,5310">
              <v:stroke endarrow="block"/>
            </v:line>
            <v:line id="_x0000_s3686" style="position:absolute" from="3718,4804" to="3913,5310">
              <v:stroke endarrow="block"/>
            </v:line>
            <v:line id="_x0000_s3687" style="position:absolute;flip:y" from="1626,4467" to="2940,4480" strokecolor="#0cf" strokeweight="3pt">
              <v:stroke endarrow="block" linestyle="thinThin"/>
            </v:line>
            <v:line id="_x0000_s3688" style="position:absolute" from="4348,4480" to="5710,4480" strokecolor="#0cf" strokeweight="3pt">
              <v:stroke endarrow="block" linestyle="thinThin"/>
            </v:line>
            <w10:anchorlock/>
          </v:group>
        </w:pict>
      </w:r>
      <w:r>
        <w:rPr>
          <w:rFonts w:ascii="宋体" w:hAnsi="宋体" w:hint="eastAsia"/>
          <w:szCs w:val="21"/>
        </w:rPr>
        <w:t xml:space="preserve">     </w:t>
      </w:r>
    </w:p>
    <w:p w:rsidR="00752FB5" w:rsidRDefault="00752FB5">
      <w:pPr>
        <w:rPr>
          <w:rFonts w:ascii="宋体" w:hAnsi="宋体" w:hint="eastAsia"/>
          <w:szCs w:val="21"/>
        </w:rPr>
      </w:pPr>
      <w:r>
        <w:rPr>
          <w:rFonts w:ascii="宋体" w:hAnsi="宋体" w:hint="eastAsia"/>
          <w:szCs w:val="21"/>
        </w:rPr>
        <w:t xml:space="preserve">     银行汇票应用广泛，使用方便，票随人走，人到款到，有利于汇款人急需用款和及时采购；购货人凭票购货，销货人交货后即可取得款项，未用的余款银行可主动退回。</w:t>
      </w:r>
    </w:p>
    <w:p w:rsidR="00752FB5" w:rsidRDefault="00752FB5">
      <w:pPr>
        <w:ind w:left="360" w:hanging="360"/>
        <w:rPr>
          <w:rFonts w:ascii="宋体" w:hAnsi="宋体" w:hint="eastAsia"/>
          <w:szCs w:val="21"/>
        </w:rPr>
      </w:pPr>
      <w:r>
        <w:rPr>
          <w:noProof/>
          <w:szCs w:val="21"/>
        </w:rPr>
        <w:pict>
          <v:shape id="_x0000_s3702" type="#_x0000_t202" style="position:absolute;left:0;text-align:left;margin-left:0;margin-top:7.8pt;width:70.35pt;height:78pt;z-index:248;mso-wrap-style:none" filled="f" stroked="f">
            <v:textbox style="mso-next-textbox:#_x0000_s3702">
              <w:txbxContent>
                <w:p w:rsidR="00752FB5" w:rsidRDefault="00752FB5">
                  <w:r>
                    <w:pict>
                      <v:shape id="_x0000_i1134" type="#_x0000_t75" style="width:55.8pt;height:75pt">
                        <v:imagedata r:id="rId11" o:title=""/>
                      </v:shape>
                    </w:pict>
                  </w:r>
                </w:p>
              </w:txbxContent>
            </v:textbox>
            <w10:wrap type="square"/>
          </v:shape>
        </w:pict>
      </w:r>
    </w:p>
    <w:p w:rsidR="00752FB5" w:rsidRDefault="00752FB5">
      <w:pPr>
        <w:rPr>
          <w:rFonts w:ascii="宋体" w:hAnsi="宋体" w:hint="eastAsia"/>
          <w:b/>
          <w:sz w:val="24"/>
        </w:rPr>
      </w:pPr>
      <w:r>
        <w:rPr>
          <w:rFonts w:ascii="宋体" w:hAnsi="宋体" w:hint="eastAsia"/>
          <w:szCs w:val="21"/>
        </w:rPr>
        <w:t>【操作要点】一、</w:t>
      </w:r>
      <w:r w:rsidRPr="00F33275">
        <w:rPr>
          <w:rFonts w:ascii="宋体" w:hAnsi="宋体" w:hint="eastAsia"/>
          <w:szCs w:val="21"/>
        </w:rPr>
        <w:t>出票行签发银行汇票</w:t>
      </w:r>
    </w:p>
    <w:p w:rsidR="00752FB5" w:rsidRDefault="00752FB5">
      <w:pPr>
        <w:rPr>
          <w:rFonts w:ascii="宋体" w:hAnsi="宋体" w:hint="eastAsia"/>
          <w:b/>
          <w:szCs w:val="21"/>
        </w:rPr>
      </w:pPr>
    </w:p>
    <w:p w:rsidR="00752FB5" w:rsidRDefault="00752FB5">
      <w:pPr>
        <w:rPr>
          <w:rFonts w:ascii="宋体" w:hAnsi="宋体" w:hint="eastAsia"/>
          <w:b/>
          <w:szCs w:val="21"/>
        </w:rPr>
      </w:pPr>
      <w:r>
        <w:rPr>
          <w:noProof/>
          <w:szCs w:val="21"/>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3749" type="#_x0000_t21" style="position:absolute;left:0;text-align:left;margin-left:55.5pt;margin-top:0;width:99pt;height:31.2pt;z-index:289" fillcolor="#cff" strokecolor="aqua">
            <v:textbox>
              <w:txbxContent>
                <w:p w:rsidR="00752FB5" w:rsidRDefault="00752FB5">
                  <w:pPr>
                    <w:jc w:val="center"/>
                    <w:rPr>
                      <w:rFonts w:hint="eastAsia"/>
                      <w:b/>
                    </w:rPr>
                  </w:pPr>
                  <w:r>
                    <w:rPr>
                      <w:rFonts w:hint="eastAsia"/>
                      <w:b/>
                    </w:rPr>
                    <w:t>出票行</w:t>
                  </w:r>
                  <w:r>
                    <w:rPr>
                      <w:rFonts w:ascii="宋体" w:hAnsi="宋体" w:hint="eastAsia"/>
                      <w:b/>
                      <w:szCs w:val="21"/>
                    </w:rPr>
                    <w:t>受理申请</w:t>
                  </w:r>
                </w:p>
                <w:p w:rsidR="00752FB5" w:rsidRDefault="00752FB5">
                  <w:pPr>
                    <w:jc w:val="center"/>
                  </w:pPr>
                </w:p>
              </w:txbxContent>
            </v:textbox>
          </v:shape>
        </w:pict>
      </w:r>
    </w:p>
    <w:p w:rsidR="00752FB5" w:rsidRDefault="00752FB5">
      <w:pPr>
        <w:rPr>
          <w:rFonts w:ascii="宋体" w:hAnsi="宋体" w:hint="eastAsia"/>
          <w:b/>
          <w:szCs w:val="21"/>
        </w:rPr>
      </w:pPr>
    </w:p>
    <w:p w:rsidR="00752FB5" w:rsidRDefault="00752FB5">
      <w:pPr>
        <w:rPr>
          <w:rFonts w:ascii="宋体" w:hAnsi="宋体" w:hint="eastAsia"/>
          <w:b/>
          <w:szCs w:val="21"/>
        </w:rPr>
      </w:pPr>
    </w:p>
    <w:p w:rsidR="00752FB5" w:rsidRDefault="00752FB5">
      <w:pPr>
        <w:ind w:firstLineChars="200" w:firstLine="420"/>
        <w:rPr>
          <w:rFonts w:ascii="宋体" w:hAnsi="宋体" w:hint="eastAsia"/>
          <w:b/>
          <w:szCs w:val="21"/>
        </w:rPr>
      </w:pPr>
      <w:r>
        <w:rPr>
          <w:rFonts w:ascii="方正姚体" w:eastAsia="方正姚体" w:hint="eastAsia"/>
          <w:szCs w:val="21"/>
        </w:rPr>
        <w:t>柜员</w:t>
      </w:r>
      <w:r>
        <w:rPr>
          <w:rFonts w:hint="eastAsia"/>
          <w:szCs w:val="21"/>
        </w:rPr>
        <w:t>——您好，您办理什么业务？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ascii="方正姚体" w:eastAsia="方正姚体" w:hint="eastAsia"/>
          <w:szCs w:val="21"/>
        </w:rPr>
        <w:t>客户</w:t>
      </w:r>
      <w:r>
        <w:rPr>
          <w:rFonts w:hint="eastAsia"/>
          <w:szCs w:val="21"/>
        </w:rPr>
        <w:t>——哦，我单位想申请银行汇票。</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yes. My company want to apply a bank draft</w:t>
      </w:r>
      <w:r>
        <w:rPr>
          <w:rFonts w:hint="eastAsia"/>
          <w:szCs w:val="21"/>
        </w:rPr>
        <w:t>，</w:t>
      </w:r>
      <w:r>
        <w:rPr>
          <w:rFonts w:hint="eastAsia"/>
          <w:szCs w:val="21"/>
        </w:rPr>
        <w:t>please.</w:t>
      </w:r>
    </w:p>
    <w:p w:rsidR="00752FB5" w:rsidRDefault="00752FB5">
      <w:pPr>
        <w:ind w:firstLine="480"/>
        <w:rPr>
          <w:rFonts w:hint="eastAsia"/>
          <w:szCs w:val="21"/>
        </w:rPr>
      </w:pPr>
      <w:r>
        <w:rPr>
          <w:rFonts w:ascii="方正姚体" w:eastAsia="方正姚体" w:hint="eastAsia"/>
          <w:szCs w:val="21"/>
        </w:rPr>
        <w:t>柜员</w:t>
      </w:r>
      <w:r>
        <w:rPr>
          <w:rFonts w:hint="eastAsia"/>
          <w:szCs w:val="21"/>
        </w:rPr>
        <w:t>——请填写一张申请书。</w:t>
      </w:r>
    </w:p>
    <w:p w:rsidR="00752FB5" w:rsidRDefault="00752FB5">
      <w:pPr>
        <w:ind w:left="1200" w:hanging="720"/>
        <w:rPr>
          <w:rFonts w:ascii="宋体" w:hAnsi="宋体" w:hint="eastAsia"/>
          <w:szCs w:val="21"/>
        </w:rPr>
      </w:pPr>
      <w:r>
        <w:rPr>
          <w:rFonts w:hint="eastAsia"/>
          <w:szCs w:val="21"/>
        </w:rPr>
        <w:t xml:space="preserve">      Please fill in an application form. </w:t>
      </w:r>
      <w:r>
        <w:rPr>
          <w:rFonts w:ascii="宋体" w:hAnsi="宋体" w:hint="eastAsia"/>
          <w:szCs w:val="21"/>
        </w:rPr>
        <w:t xml:space="preserve"> </w:t>
      </w:r>
    </w:p>
    <w:p w:rsidR="00752FB5" w:rsidRDefault="00752FB5">
      <w:pPr>
        <w:ind w:firstLine="480"/>
        <w:rPr>
          <w:rFonts w:hint="eastAsia"/>
          <w:szCs w:val="21"/>
        </w:rPr>
      </w:pPr>
      <w:r>
        <w:rPr>
          <w:rFonts w:ascii="方正姚体" w:eastAsia="方正姚体" w:hAnsi="宋体" w:hint="eastAsia"/>
          <w:szCs w:val="21"/>
        </w:rPr>
        <w:t>客户</w:t>
      </w:r>
      <w:r>
        <w:rPr>
          <w:rFonts w:ascii="宋体" w:hAnsi="宋体" w:hint="eastAsia"/>
          <w:szCs w:val="21"/>
        </w:rPr>
        <w:t>——作为银行</w:t>
      </w:r>
      <w:r>
        <w:rPr>
          <w:rFonts w:hint="eastAsia"/>
          <w:szCs w:val="21"/>
        </w:rPr>
        <w:t>汇</w:t>
      </w:r>
      <w:r>
        <w:rPr>
          <w:rFonts w:ascii="宋体" w:hAnsi="宋体" w:hint="eastAsia"/>
          <w:szCs w:val="21"/>
        </w:rPr>
        <w:t>票的申请人，填写</w:t>
      </w:r>
      <w:r>
        <w:rPr>
          <w:rFonts w:hint="eastAsia"/>
          <w:szCs w:val="21"/>
        </w:rPr>
        <w:t>“银行汇票申请书”后交银行，并足额交存票款。</w:t>
      </w:r>
    </w:p>
    <w:p w:rsidR="00752FB5" w:rsidRDefault="00752FB5">
      <w:pPr>
        <w:ind w:firstLine="480"/>
        <w:rPr>
          <w:rFonts w:ascii="楷体_GB2312" w:eastAsia="楷体_GB2312" w:hAnsi="宋体" w:hint="eastAsia"/>
          <w:szCs w:val="21"/>
        </w:rPr>
      </w:pPr>
      <w:r>
        <w:rPr>
          <w:rFonts w:ascii="楷体_GB2312" w:eastAsia="楷体_GB2312" w:hint="eastAsia"/>
          <w:szCs w:val="21"/>
        </w:rPr>
        <w:t>实训资料：甲行开户单位A厂提交银行汇票申请书，申请签发银行汇票一份，金额10000元。</w:t>
      </w:r>
    </w:p>
    <w:p w:rsidR="00752FB5" w:rsidRDefault="00752FB5">
      <w:pPr>
        <w:ind w:firstLineChars="200" w:firstLine="420"/>
        <w:rPr>
          <w:rFonts w:ascii="宋体" w:hAnsi="宋体" w:hint="eastAsia"/>
          <w:szCs w:val="21"/>
        </w:rPr>
      </w:pPr>
      <w:r>
        <w:rPr>
          <w:rFonts w:ascii="方正姚体" w:eastAsia="方正姚体" w:hAnsi="宋体" w:hint="eastAsia"/>
          <w:szCs w:val="21"/>
        </w:rPr>
        <w:t>银行柜员</w:t>
      </w:r>
      <w:r>
        <w:rPr>
          <w:rFonts w:ascii="宋体" w:hAnsi="宋体" w:hint="eastAsia"/>
          <w:szCs w:val="21"/>
        </w:rPr>
        <w:t>——收妥票款，受理开户单位提交的一式三联申请书，认真审查申请书内容填写是否齐全、清晰，签章是否为银行预留印鉴。</w:t>
      </w:r>
    </w:p>
    <w:p w:rsidR="00752FB5" w:rsidRDefault="00752FB5">
      <w:pPr>
        <w:ind w:firstLineChars="200" w:firstLine="420"/>
        <w:rPr>
          <w:rFonts w:ascii="宋体" w:hAnsi="宋体" w:hint="eastAsia"/>
          <w:szCs w:val="21"/>
        </w:rPr>
      </w:pPr>
      <w:r>
        <w:rPr>
          <w:rFonts w:ascii="宋体" w:hAnsi="宋体" w:hint="eastAsia"/>
          <w:szCs w:val="21"/>
        </w:rPr>
        <w:t>若申请书填明“现金”字样的，申请人和收款人是否均为个人。</w:t>
      </w:r>
    </w:p>
    <w:p w:rsidR="00752FB5" w:rsidRDefault="00752FB5">
      <w:pPr>
        <w:ind w:firstLineChars="200" w:firstLine="480"/>
        <w:rPr>
          <w:rFonts w:ascii="华文彩云" w:eastAsia="华文彩云" w:hAnsi="宋体" w:hint="eastAsia"/>
          <w:sz w:val="24"/>
        </w:rPr>
      </w:pPr>
      <w:r>
        <w:rPr>
          <w:rFonts w:ascii="宋体" w:hAnsi="宋体"/>
          <w:noProof/>
          <w:sz w:val="24"/>
        </w:rPr>
        <w:pict>
          <v:shape id="_x0000_s3689" type="#_x0000_t96" style="position:absolute;left:0;text-align:left;margin-left:0;margin-top:7.8pt;width:21pt;height:23.4pt;z-index:235" filled="f" fillcolor="yellow"/>
        </w:pict>
      </w:r>
      <w:r>
        <w:rPr>
          <w:rFonts w:ascii="华文彩云" w:eastAsia="华文彩云" w:hAnsi="宋体" w:hint="eastAsia"/>
          <w:sz w:val="24"/>
        </w:rPr>
        <w:t>小常识</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空白汇票发放、领入、注销等处理应纳入会计凭证管理系统。</w:t>
      </w:r>
    </w:p>
    <w:p w:rsidR="00752FB5" w:rsidRDefault="00752FB5" w:rsidP="00E35CF6">
      <w:pPr>
        <w:ind w:firstLineChars="150" w:firstLine="315"/>
        <w:rPr>
          <w:rFonts w:ascii="楷体_GB2312" w:eastAsia="楷体_GB2312" w:hint="eastAsia"/>
          <w:szCs w:val="21"/>
        </w:rPr>
      </w:pPr>
      <w:r>
        <w:rPr>
          <w:rFonts w:ascii="楷体_GB2312" w:eastAsia="楷体_GB2312" w:hint="eastAsia"/>
          <w:b/>
          <w:szCs w:val="21"/>
        </w:rPr>
        <w:t xml:space="preserve"> </w:t>
      </w:r>
      <w:r>
        <w:rPr>
          <w:rFonts w:ascii="楷体_GB2312" w:eastAsia="楷体_GB2312" w:hint="eastAsia"/>
          <w:szCs w:val="21"/>
        </w:rPr>
        <w:t>单位购买银行汇票申请书一次最多出售一本，并在每联汇票申请书加盖开户银行名章及存款人账号，办理现金汇票的一次只出售一份，并及时登记，逐份销号。</w:t>
      </w:r>
    </w:p>
    <w:p w:rsidR="00752FB5" w:rsidRDefault="00752FB5">
      <w:pPr>
        <w:widowControl/>
        <w:ind w:firstLine="480"/>
        <w:jc w:val="left"/>
        <w:rPr>
          <w:rFonts w:ascii="华文行楷" w:eastAsia="华文行楷" w:hint="eastAsia"/>
          <w:szCs w:val="21"/>
        </w:rPr>
      </w:pPr>
      <w:r>
        <w:rPr>
          <w:rFonts w:ascii="华文行楷" w:eastAsia="华文行楷" w:hint="eastAsia"/>
          <w:szCs w:val="21"/>
        </w:rPr>
        <w:t>插入“银行汇票申请书”。</w:t>
      </w:r>
    </w:p>
    <w:p w:rsidR="00752FB5" w:rsidRDefault="00752FB5">
      <w:pPr>
        <w:rPr>
          <w:rFonts w:ascii="宋体" w:hAnsi="宋体" w:hint="eastAsia"/>
          <w:szCs w:val="21"/>
        </w:rPr>
      </w:pPr>
      <w:r>
        <w:rPr>
          <w:rFonts w:ascii="宋体" w:hAnsi="宋体"/>
          <w:noProof/>
          <w:szCs w:val="21"/>
        </w:rPr>
        <w:pict>
          <v:shape id="_x0000_s3750" type="#_x0000_t21" style="position:absolute;left:0;text-align:left;margin-left:2in;margin-top:0;width:99pt;height:31.2pt;z-index:290" fillcolor="#cff" strokecolor="aqua">
            <v:textbox>
              <w:txbxContent>
                <w:p w:rsidR="00752FB5" w:rsidRDefault="00752FB5">
                  <w:pPr>
                    <w:jc w:val="center"/>
                  </w:pPr>
                  <w:r>
                    <w:rPr>
                      <w:rFonts w:ascii="宋体" w:hAnsi="宋体" w:hint="eastAsia"/>
                      <w:b/>
                      <w:szCs w:val="21"/>
                    </w:rPr>
                    <w:t>出票行签发汇票</w:t>
                  </w:r>
                </w:p>
              </w:txbxContent>
            </v:textbox>
          </v:shape>
        </w:pict>
      </w:r>
    </w:p>
    <w:p w:rsidR="00752FB5" w:rsidRDefault="00752FB5">
      <w:pPr>
        <w:rPr>
          <w:rFonts w:ascii="宋体" w:hAnsi="宋体" w:hint="eastAsia"/>
          <w:b/>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银行临柜柜员——汇票签发记账</w:t>
      </w:r>
      <w:r>
        <w:rPr>
          <w:rFonts w:ascii="宋体" w:hAnsi="宋体" w:hint="eastAsia"/>
          <w:szCs w:val="21"/>
        </w:rPr>
        <w:t>。在申请书各联加盖业务清讫章，第二联背面打印交易信息，第三联摘录汇票签发业务流水号</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根据实训资料作会计分录：</w:t>
      </w:r>
    </w:p>
    <w:p w:rsidR="00752FB5" w:rsidRDefault="00752FB5">
      <w:pPr>
        <w:rPr>
          <w:rFonts w:ascii="宋体" w:hAnsi="宋体" w:hint="eastAsia"/>
          <w:szCs w:val="21"/>
        </w:rPr>
      </w:pPr>
      <w:r>
        <w:rPr>
          <w:rFonts w:ascii="楷体_GB2312" w:eastAsia="楷体_GB2312" w:hAnsi="宋体" w:hint="eastAsia"/>
          <w:szCs w:val="21"/>
        </w:rPr>
        <w:t xml:space="preserve">    借：工业活期存款-A厂     10000       </w:t>
      </w:r>
      <w:r>
        <w:rPr>
          <w:rFonts w:ascii="宋体" w:hAnsi="宋体" w:hint="eastAsia"/>
          <w:szCs w:val="21"/>
        </w:rPr>
        <w:t>申请书第二联</w:t>
      </w:r>
    </w:p>
    <w:p w:rsidR="00752FB5" w:rsidRDefault="00752FB5">
      <w:pPr>
        <w:rPr>
          <w:rFonts w:ascii="宋体" w:hAnsi="宋体" w:hint="eastAsia"/>
          <w:szCs w:val="21"/>
        </w:rPr>
      </w:pPr>
      <w:r>
        <w:rPr>
          <w:rFonts w:ascii="楷体_GB2312" w:eastAsia="楷体_GB2312" w:hAnsi="宋体" w:hint="eastAsia"/>
          <w:szCs w:val="21"/>
        </w:rPr>
        <w:t xml:space="preserve">        贷：开出汇票           10000      </w:t>
      </w:r>
      <w:r>
        <w:rPr>
          <w:rFonts w:ascii="宋体" w:hAnsi="宋体" w:hint="eastAsia"/>
          <w:szCs w:val="21"/>
        </w:rPr>
        <w:t>申请书第三联</w:t>
      </w:r>
    </w:p>
    <w:p w:rsidR="00752FB5" w:rsidRDefault="00752FB5">
      <w:pPr>
        <w:ind w:firstLineChars="200" w:firstLine="420"/>
        <w:rPr>
          <w:rFonts w:ascii="宋体" w:hAnsi="宋体" w:hint="eastAsia"/>
          <w:szCs w:val="21"/>
        </w:rPr>
      </w:pPr>
      <w:r>
        <w:rPr>
          <w:rFonts w:ascii="宋体" w:hAnsi="宋体" w:hint="eastAsia"/>
          <w:szCs w:val="21"/>
        </w:rPr>
        <w:t>处理完成后，交汇票签发复核柜员复核，日终时和已签发银行汇票的一、四联配对随当日传票装订。</w:t>
      </w:r>
    </w:p>
    <w:p w:rsidR="00752FB5" w:rsidRDefault="00752FB5">
      <w:pPr>
        <w:ind w:firstLineChars="200" w:firstLine="420"/>
        <w:rPr>
          <w:rFonts w:ascii="宋体" w:hAnsi="宋体" w:hint="eastAsia"/>
          <w:szCs w:val="21"/>
        </w:rPr>
      </w:pPr>
      <w:r>
        <w:rPr>
          <w:rFonts w:ascii="宋体" w:hAnsi="宋体" w:hint="eastAsia"/>
          <w:szCs w:val="21"/>
        </w:rPr>
        <w:t>用现金方式申请的，会计分录为：</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借：现金</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 xml:space="preserve">    贷：开出汇票</w:t>
      </w:r>
    </w:p>
    <w:p w:rsidR="00752FB5" w:rsidRDefault="00752FB5">
      <w:pPr>
        <w:ind w:firstLineChars="300" w:firstLine="720"/>
        <w:rPr>
          <w:rFonts w:ascii="宋体" w:hAnsi="宋体" w:hint="eastAsia"/>
          <w:sz w:val="24"/>
        </w:rPr>
      </w:pPr>
      <w:r>
        <w:rPr>
          <w:rFonts w:ascii="宋体" w:hAnsi="宋体"/>
          <w:noProof/>
          <w:sz w:val="24"/>
        </w:rPr>
        <w:pict>
          <v:shape id="_x0000_s3692" style="position:absolute;left:0;text-align:left;margin-left:0;margin-top:0;width:18pt;height:23.4pt;z-index:238"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rsidP="00E35CF6">
      <w:pPr>
        <w:ind w:firstLineChars="196" w:firstLine="412"/>
        <w:rPr>
          <w:rFonts w:ascii="楷体_GB2312" w:eastAsia="楷体_GB2312" w:hint="eastAsia"/>
          <w:b/>
          <w:szCs w:val="21"/>
        </w:rPr>
      </w:pPr>
      <w:r>
        <w:rPr>
          <w:rFonts w:ascii="楷体_GB2312" w:eastAsia="楷体_GB2312" w:hint="eastAsia"/>
          <w:b/>
          <w:szCs w:val="21"/>
        </w:rPr>
        <w:t>银行汇票一式四联：</w:t>
      </w:r>
    </w:p>
    <w:p w:rsidR="00752FB5" w:rsidRDefault="00752FB5">
      <w:pPr>
        <w:ind w:firstLineChars="200" w:firstLine="420"/>
        <w:rPr>
          <w:rFonts w:ascii="楷体_GB2312" w:eastAsia="楷体_GB2312" w:hint="eastAsia"/>
          <w:szCs w:val="21"/>
        </w:rPr>
      </w:pPr>
      <w:r>
        <w:rPr>
          <w:rFonts w:ascii="楷体_GB2312" w:eastAsia="楷体_GB2312" w:hint="eastAsia"/>
          <w:szCs w:val="21"/>
        </w:rPr>
        <w:t>第一联卡片.第二联汇票.</w:t>
      </w:r>
      <w:r>
        <w:rPr>
          <w:rFonts w:hint="eastAsia"/>
          <w:szCs w:val="21"/>
        </w:rPr>
        <w:t xml:space="preserve"> </w:t>
      </w:r>
      <w:r>
        <w:rPr>
          <w:rFonts w:ascii="楷体_GB2312" w:eastAsia="楷体_GB2312" w:hint="eastAsia"/>
          <w:szCs w:val="21"/>
        </w:rPr>
        <w:t>银行汇票正联。第三联解讫通知.第四联多余款收账通知.</w:t>
      </w:r>
    </w:p>
    <w:p w:rsidR="00752FB5" w:rsidRDefault="00752FB5">
      <w:pPr>
        <w:ind w:firstLineChars="197" w:firstLine="414"/>
        <w:rPr>
          <w:rFonts w:ascii="宋体" w:hAnsi="宋体" w:hint="eastAsia"/>
          <w:szCs w:val="21"/>
        </w:rPr>
      </w:pPr>
      <w:r>
        <w:rPr>
          <w:rFonts w:ascii="方正姚体" w:eastAsia="方正姚体" w:hAnsi="宋体" w:hint="eastAsia"/>
          <w:szCs w:val="21"/>
        </w:rPr>
        <w:t>银行复核柜员——汇票签发复核。</w:t>
      </w:r>
      <w:r>
        <w:rPr>
          <w:rFonts w:ascii="宋体" w:hAnsi="宋体" w:hint="eastAsia"/>
          <w:szCs w:val="21"/>
        </w:rPr>
        <w:t>汇票签发记账完毕后，复核柜员复核“兑付行行号”、“收款人账号”、“付款人账号”、“金额”四项内容。</w:t>
      </w:r>
    </w:p>
    <w:p w:rsidR="00752FB5" w:rsidRDefault="00752FB5">
      <w:pPr>
        <w:ind w:firstLineChars="197" w:firstLine="414"/>
        <w:rPr>
          <w:rFonts w:ascii="宋体" w:hAnsi="宋体" w:hint="eastAsia"/>
          <w:szCs w:val="21"/>
        </w:rPr>
      </w:pPr>
      <w:r>
        <w:rPr>
          <w:rFonts w:ascii="方正姚体" w:eastAsia="方正姚体" w:hAnsi="宋体" w:hint="eastAsia"/>
          <w:szCs w:val="21"/>
        </w:rPr>
        <w:t>银行授权柜员——签发授权。</w:t>
      </w:r>
      <w:r>
        <w:rPr>
          <w:rFonts w:ascii="宋体" w:hAnsi="宋体" w:hint="eastAsia"/>
          <w:szCs w:val="21"/>
        </w:rPr>
        <w:t>授权“收款人账号”、“付款人账号”、“金额”三项内容，授权控制同汇票签发复核交易。</w:t>
      </w:r>
    </w:p>
    <w:p w:rsidR="00752FB5" w:rsidRDefault="00752FB5">
      <w:pPr>
        <w:ind w:firstLineChars="197" w:firstLine="414"/>
        <w:rPr>
          <w:rFonts w:ascii="方正姚体" w:eastAsia="方正姚体" w:hAnsi="宋体" w:hint="eastAsia"/>
          <w:szCs w:val="21"/>
        </w:rPr>
      </w:pPr>
      <w:r>
        <w:rPr>
          <w:rFonts w:ascii="方正姚体" w:eastAsia="方正姚体" w:hAnsi="宋体" w:hint="eastAsia"/>
          <w:szCs w:val="21"/>
        </w:rPr>
        <w:t>银行柜员——打印汇票。</w:t>
      </w:r>
    </w:p>
    <w:p w:rsidR="00752FB5" w:rsidRDefault="00752FB5">
      <w:pPr>
        <w:ind w:firstLineChars="197" w:firstLine="414"/>
        <w:rPr>
          <w:rFonts w:ascii="宋体" w:hAnsi="宋体" w:hint="eastAsia"/>
          <w:szCs w:val="21"/>
        </w:rPr>
      </w:pPr>
      <w:r>
        <w:rPr>
          <w:rFonts w:ascii="宋体" w:hAnsi="宋体" w:hint="eastAsia"/>
          <w:szCs w:val="21"/>
        </w:rPr>
        <w:t>已领用空白银行汇票的柜员做汇票打印处理。</w:t>
      </w:r>
    </w:p>
    <w:p w:rsidR="00752FB5" w:rsidRDefault="00752FB5">
      <w:pPr>
        <w:ind w:firstLineChars="200" w:firstLine="420"/>
        <w:rPr>
          <w:rFonts w:hint="eastAsia"/>
          <w:szCs w:val="21"/>
        </w:rPr>
      </w:pPr>
      <w:r>
        <w:rPr>
          <w:rFonts w:hint="eastAsia"/>
          <w:szCs w:val="21"/>
        </w:rPr>
        <w:t>如汇票打印损坏时，柜员需选择抹账，然后重新签发。</w:t>
      </w:r>
    </w:p>
    <w:p w:rsidR="00752FB5" w:rsidRDefault="00752FB5">
      <w:pPr>
        <w:ind w:firstLineChars="197" w:firstLine="414"/>
        <w:rPr>
          <w:rFonts w:ascii="宋体" w:hAnsi="宋体" w:hint="eastAsia"/>
          <w:szCs w:val="21"/>
        </w:rPr>
      </w:pPr>
      <w:r>
        <w:rPr>
          <w:rFonts w:ascii="宋体" w:hAnsi="宋体" w:hint="eastAsia"/>
          <w:szCs w:val="21"/>
        </w:rPr>
        <w:t>因打印出错或打印后发现内容有误，原汇票打印柜员加盖“作废”章，作为当日表外凭证附件。</w:t>
      </w:r>
    </w:p>
    <w:p w:rsidR="00752FB5" w:rsidRDefault="00752FB5">
      <w:pPr>
        <w:ind w:firstLineChars="197" w:firstLine="414"/>
        <w:rPr>
          <w:rFonts w:ascii="华文行楷" w:eastAsia="华文行楷" w:hAnsi="宋体" w:hint="eastAsia"/>
          <w:b/>
          <w:szCs w:val="21"/>
        </w:rPr>
      </w:pPr>
      <w:r>
        <w:rPr>
          <w:rFonts w:ascii="方正姚体" w:eastAsia="方正姚体" w:hAnsi="宋体" w:hint="eastAsia"/>
          <w:szCs w:val="21"/>
        </w:rPr>
        <w:t>银行密押柜员——汇票索押。</w:t>
      </w:r>
      <w:r>
        <w:rPr>
          <w:rFonts w:ascii="宋体" w:hAnsi="宋体" w:hint="eastAsia"/>
          <w:szCs w:val="21"/>
        </w:rPr>
        <w:t>汇票签发打印完毕后，密押柜员做索押，将该笔汇票进行加押处理，并打印汇票密押。</w:t>
      </w:r>
    </w:p>
    <w:p w:rsidR="00752FB5" w:rsidRDefault="00752FB5">
      <w:pPr>
        <w:ind w:firstLineChars="250" w:firstLine="600"/>
        <w:rPr>
          <w:rFonts w:ascii="宋体" w:hAnsi="宋体" w:hint="eastAsia"/>
          <w:sz w:val="24"/>
        </w:rPr>
      </w:pPr>
      <w:r>
        <w:rPr>
          <w:rFonts w:ascii="宋体" w:hAnsi="宋体"/>
          <w:noProof/>
          <w:sz w:val="24"/>
        </w:rPr>
        <w:pict>
          <v:shape id="_x0000_s3691" style="position:absolute;left:0;text-align:left;margin-left:0;margin-top:0;width:18pt;height:23.4pt;z-index:237"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pPr>
        <w:ind w:firstLineChars="197" w:firstLine="414"/>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在汇票签发录入、复核、授权时，既可分别由临柜柜员、复核柜员、授权柜员、密押柜员处理，也可就由临柜柜员一人处理，然后在日终时由督察进行复核，这是由各银行的岗位设置决定的。</w:t>
      </w:r>
    </w:p>
    <w:p w:rsidR="00752FB5" w:rsidRDefault="00752FB5">
      <w:pPr>
        <w:ind w:firstLineChars="200" w:firstLine="420"/>
        <w:rPr>
          <w:rFonts w:ascii="方正姚体" w:eastAsia="方正姚体" w:hAnsi="宋体" w:hint="eastAsia"/>
          <w:szCs w:val="21"/>
        </w:rPr>
      </w:pPr>
      <w:r>
        <w:rPr>
          <w:rFonts w:ascii="宋体" w:hAnsi="宋体" w:hint="eastAsia"/>
          <w:szCs w:val="21"/>
        </w:rPr>
        <w:t>汇票索押完毕后，由密押员在实际结算金额的小写金额上端用总行统一制作的压数机压印出票金额，并与汇票的大写金额核对一致后将汇票交复核员。</w:t>
      </w:r>
    </w:p>
    <w:p w:rsidR="00752FB5" w:rsidRDefault="00752FB5">
      <w:pPr>
        <w:ind w:firstLineChars="200" w:firstLine="420"/>
        <w:rPr>
          <w:rFonts w:ascii="宋体" w:hAnsi="宋体" w:hint="eastAsia"/>
          <w:szCs w:val="21"/>
        </w:rPr>
      </w:pPr>
      <w:r>
        <w:rPr>
          <w:rFonts w:ascii="方正姚体" w:eastAsia="方正姚体" w:hAnsi="宋体" w:hint="eastAsia"/>
          <w:szCs w:val="21"/>
        </w:rPr>
        <w:t>银行经办柜员——出票。</w:t>
      </w:r>
      <w:r>
        <w:rPr>
          <w:rFonts w:ascii="宋体" w:hAnsi="宋体" w:hint="eastAsia"/>
          <w:szCs w:val="21"/>
        </w:rPr>
        <w:t>复核员审查无误后，汇票第二联（银行汇票正联）上用红色印泥加盖汇票专用章和由其授权的经办人的签名或盖章，签章必须清楚。连同第三联（解讫通知）一并交申请人。第一联加盖经办、复核人员名章，连同第四联一并加盖附件章后随当日传票装订。</w:t>
      </w:r>
    </w:p>
    <w:p w:rsidR="00752FB5" w:rsidRDefault="00752FB5">
      <w:pPr>
        <w:ind w:firstLineChars="300" w:firstLine="720"/>
        <w:rPr>
          <w:rFonts w:ascii="宋体" w:hAnsi="宋体" w:hint="eastAsia"/>
          <w:sz w:val="24"/>
        </w:rPr>
      </w:pPr>
      <w:r>
        <w:rPr>
          <w:rFonts w:ascii="宋体" w:hAnsi="宋体"/>
          <w:noProof/>
          <w:sz w:val="24"/>
        </w:rPr>
        <w:pict>
          <v:shape id="_x0000_s3693" style="position:absolute;left:0;text-align:left;margin-left:0;margin-top:0;width:18pt;height:23.4pt;z-index:239"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rsidP="00E35CF6">
      <w:pPr>
        <w:ind w:firstLineChars="196" w:firstLine="412"/>
        <w:rPr>
          <w:rFonts w:ascii="楷体_GB2312" w:eastAsia="楷体_GB2312" w:hAnsi="宋体" w:hint="eastAsia"/>
          <w:b/>
          <w:szCs w:val="21"/>
        </w:rPr>
      </w:pPr>
      <w:r>
        <w:rPr>
          <w:rFonts w:ascii="楷体_GB2312" w:eastAsia="楷体_GB2312" w:hAnsi="宋体" w:hint="eastAsia"/>
          <w:b/>
          <w:szCs w:val="21"/>
        </w:rPr>
        <w:t>银行汇票的出票内容</w:t>
      </w:r>
    </w:p>
    <w:p w:rsidR="00752FB5" w:rsidRDefault="00752FB5">
      <w:pPr>
        <w:ind w:firstLineChars="200" w:firstLine="420"/>
        <w:rPr>
          <w:rFonts w:ascii="楷体_GB2312" w:eastAsia="楷体_GB2312" w:hint="eastAsia"/>
          <w:szCs w:val="21"/>
        </w:rPr>
      </w:pPr>
      <w:r>
        <w:rPr>
          <w:rFonts w:ascii="楷体_GB2312" w:eastAsia="楷体_GB2312" w:hint="eastAsia"/>
          <w:szCs w:val="21"/>
        </w:rPr>
        <w:t>汇票种类。</w:t>
      </w:r>
    </w:p>
    <w:p w:rsidR="00752FB5" w:rsidRDefault="00752FB5">
      <w:pPr>
        <w:rPr>
          <w:rFonts w:ascii="楷体_GB2312" w:eastAsia="楷体_GB2312" w:hint="eastAsia"/>
          <w:szCs w:val="21"/>
        </w:rPr>
      </w:pPr>
      <w:r>
        <w:rPr>
          <w:rFonts w:ascii="楷体_GB2312" w:eastAsia="楷体_GB2312" w:hint="eastAsia"/>
          <w:szCs w:val="21"/>
        </w:rPr>
        <w:t xml:space="preserve">    汇票号码：汇票上印刷的号码。</w:t>
      </w:r>
    </w:p>
    <w:p w:rsidR="00752FB5" w:rsidRDefault="00752FB5">
      <w:pPr>
        <w:rPr>
          <w:rFonts w:ascii="楷体_GB2312" w:eastAsia="楷体_GB2312" w:hint="eastAsia"/>
          <w:szCs w:val="21"/>
        </w:rPr>
      </w:pPr>
      <w:r>
        <w:rPr>
          <w:rFonts w:ascii="楷体_GB2312" w:eastAsia="楷体_GB2312" w:hint="eastAsia"/>
          <w:szCs w:val="21"/>
        </w:rPr>
        <w:t xml:space="preserve">    汇票金额：汇票签发的金额。收款人在兑付行支取现金的，须在四联汇票的“出票金额人民币（大写）”之后紧接着填写“现金”字样，再填写出票金额。</w:t>
      </w:r>
    </w:p>
    <w:p w:rsidR="00752FB5" w:rsidRDefault="00752FB5">
      <w:pPr>
        <w:rPr>
          <w:rFonts w:ascii="楷体_GB2312" w:eastAsia="楷体_GB2312" w:hint="eastAsia"/>
          <w:szCs w:val="21"/>
        </w:rPr>
      </w:pPr>
      <w:r>
        <w:rPr>
          <w:rFonts w:ascii="楷体_GB2312" w:eastAsia="楷体_GB2312" w:hint="eastAsia"/>
          <w:szCs w:val="21"/>
        </w:rPr>
        <w:t xml:space="preserve">    用途：根据申请书用途填写。</w:t>
      </w:r>
    </w:p>
    <w:p w:rsidR="00752FB5" w:rsidRDefault="00752FB5">
      <w:pPr>
        <w:rPr>
          <w:rFonts w:ascii="楷体_GB2312" w:eastAsia="楷体_GB2312" w:hint="eastAsia"/>
          <w:szCs w:val="21"/>
        </w:rPr>
      </w:pPr>
      <w:r>
        <w:rPr>
          <w:rFonts w:ascii="楷体_GB2312" w:eastAsia="楷体_GB2312" w:hint="eastAsia"/>
          <w:szCs w:val="21"/>
        </w:rPr>
        <w:t xml:space="preserve">    签发日期：大写当日的会计日期。日期不得更改，更改的银行汇票无效。</w:t>
      </w:r>
    </w:p>
    <w:p w:rsidR="00752FB5" w:rsidRDefault="00752FB5">
      <w:pPr>
        <w:rPr>
          <w:rFonts w:ascii="楷体_GB2312" w:eastAsia="楷体_GB2312" w:hint="eastAsia"/>
          <w:szCs w:val="21"/>
        </w:rPr>
      </w:pPr>
      <w:r>
        <w:rPr>
          <w:rFonts w:ascii="楷体_GB2312" w:eastAsia="楷体_GB2312" w:hint="eastAsia"/>
          <w:szCs w:val="21"/>
        </w:rPr>
        <w:t xml:space="preserve">    现金转账标志：现金或转账。</w:t>
      </w:r>
    </w:p>
    <w:p w:rsidR="00752FB5" w:rsidRDefault="00752FB5">
      <w:pPr>
        <w:rPr>
          <w:rFonts w:ascii="楷体_GB2312" w:eastAsia="楷体_GB2312" w:hint="eastAsia"/>
          <w:szCs w:val="21"/>
        </w:rPr>
      </w:pPr>
      <w:r>
        <w:rPr>
          <w:rFonts w:ascii="楷体_GB2312" w:eastAsia="楷体_GB2312" w:hint="eastAsia"/>
          <w:szCs w:val="21"/>
        </w:rPr>
        <w:t xml:space="preserve">    可转汇标志：不可转汇或可转汇。</w:t>
      </w:r>
    </w:p>
    <w:p w:rsidR="00752FB5" w:rsidRDefault="00752FB5">
      <w:pPr>
        <w:rPr>
          <w:rFonts w:ascii="楷体_GB2312" w:eastAsia="楷体_GB2312" w:hint="eastAsia"/>
          <w:szCs w:val="21"/>
        </w:rPr>
      </w:pPr>
      <w:r>
        <w:rPr>
          <w:rFonts w:ascii="楷体_GB2312" w:eastAsia="楷体_GB2312" w:hint="eastAsia"/>
          <w:szCs w:val="21"/>
        </w:rPr>
        <w:t xml:space="preserve">    申请人账号：申请人的账号。</w:t>
      </w:r>
    </w:p>
    <w:p w:rsidR="00752FB5" w:rsidRDefault="00752FB5">
      <w:pPr>
        <w:rPr>
          <w:rFonts w:ascii="楷体_GB2312" w:eastAsia="楷体_GB2312" w:hint="eastAsia"/>
          <w:szCs w:val="21"/>
        </w:rPr>
      </w:pPr>
      <w:r>
        <w:rPr>
          <w:rFonts w:ascii="楷体_GB2312" w:eastAsia="楷体_GB2312" w:hint="eastAsia"/>
          <w:szCs w:val="21"/>
        </w:rPr>
        <w:t xml:space="preserve">    申请人户名：申请人名称。</w:t>
      </w:r>
    </w:p>
    <w:p w:rsidR="00752FB5" w:rsidRDefault="00752FB5">
      <w:pPr>
        <w:rPr>
          <w:rFonts w:ascii="楷体_GB2312" w:eastAsia="楷体_GB2312" w:hint="eastAsia"/>
          <w:szCs w:val="21"/>
        </w:rPr>
      </w:pPr>
      <w:r>
        <w:rPr>
          <w:rFonts w:ascii="楷体_GB2312" w:eastAsia="楷体_GB2312" w:hint="eastAsia"/>
          <w:szCs w:val="21"/>
        </w:rPr>
        <w:t xml:space="preserve">    兑付行行名：签发现金银行汇票时填写。</w:t>
      </w:r>
    </w:p>
    <w:p w:rsidR="00752FB5" w:rsidRDefault="00752FB5">
      <w:pPr>
        <w:ind w:firstLineChars="800" w:firstLine="1680"/>
        <w:rPr>
          <w:rFonts w:ascii="楷体_GB2312" w:eastAsia="楷体_GB2312" w:hint="eastAsia"/>
          <w:szCs w:val="21"/>
        </w:rPr>
      </w:pPr>
      <w:r>
        <w:rPr>
          <w:rFonts w:ascii="楷体_GB2312" w:eastAsia="楷体_GB2312" w:hint="eastAsia"/>
          <w:szCs w:val="21"/>
        </w:rPr>
        <w:t>签发转账银行汇票时一律不填写代理付款行名称（但由人民银行代理兑付银行汇票的商业银行，向设有分支机构地区签发转账银行汇票的除外）。</w:t>
      </w:r>
    </w:p>
    <w:p w:rsidR="00752FB5" w:rsidRDefault="00752FB5">
      <w:pPr>
        <w:rPr>
          <w:rFonts w:ascii="楷体_GB2312" w:eastAsia="楷体_GB2312" w:hint="eastAsia"/>
          <w:szCs w:val="21"/>
        </w:rPr>
      </w:pPr>
      <w:r>
        <w:rPr>
          <w:rFonts w:ascii="楷体_GB2312" w:eastAsia="楷体_GB2312" w:hint="eastAsia"/>
          <w:szCs w:val="21"/>
        </w:rPr>
        <w:t xml:space="preserve">    兑付行行号：不填写行名的同时不填写兑付行的行号。</w:t>
      </w:r>
    </w:p>
    <w:p w:rsidR="00752FB5" w:rsidRDefault="00752FB5">
      <w:pPr>
        <w:rPr>
          <w:rFonts w:ascii="楷体_GB2312" w:eastAsia="楷体_GB2312" w:hint="eastAsia"/>
          <w:szCs w:val="21"/>
        </w:rPr>
      </w:pPr>
      <w:r>
        <w:rPr>
          <w:rFonts w:ascii="楷体_GB2312" w:eastAsia="楷体_GB2312" w:hint="eastAsia"/>
          <w:szCs w:val="21"/>
        </w:rPr>
        <w:t xml:space="preserve">    收款人账号：填写收款人的账号。</w:t>
      </w:r>
    </w:p>
    <w:p w:rsidR="00752FB5" w:rsidRDefault="00752FB5">
      <w:pPr>
        <w:rPr>
          <w:rFonts w:ascii="楷体_GB2312" w:eastAsia="楷体_GB2312" w:hint="eastAsia"/>
          <w:szCs w:val="21"/>
        </w:rPr>
      </w:pPr>
      <w:r>
        <w:rPr>
          <w:rFonts w:ascii="楷体_GB2312" w:eastAsia="楷体_GB2312" w:hint="eastAsia"/>
          <w:szCs w:val="21"/>
        </w:rPr>
        <w:t xml:space="preserve">    收款人户名：填写收款人的户名。</w:t>
      </w:r>
    </w:p>
    <w:p w:rsidR="00752FB5" w:rsidRDefault="00752FB5">
      <w:pPr>
        <w:rPr>
          <w:rFonts w:ascii="楷体_GB2312" w:eastAsia="楷体_GB2312" w:hint="eastAsia"/>
          <w:szCs w:val="21"/>
        </w:rPr>
      </w:pPr>
      <w:r>
        <w:rPr>
          <w:rFonts w:ascii="楷体_GB2312" w:eastAsia="楷体_GB2312" w:hint="eastAsia"/>
          <w:szCs w:val="21"/>
        </w:rPr>
        <w:t xml:space="preserve">    </w:t>
      </w:r>
      <w:r>
        <w:rPr>
          <w:rFonts w:ascii="华文行楷" w:eastAsia="华文行楷" w:hint="eastAsia"/>
          <w:szCs w:val="21"/>
        </w:rPr>
        <w:t>插入“银行汇票”票样。</w:t>
      </w:r>
    </w:p>
    <w:p w:rsidR="00752FB5" w:rsidRDefault="00752FB5">
      <w:pPr>
        <w:rPr>
          <w:rFonts w:ascii="楷体_GB2312" w:eastAsia="楷体_GB2312" w:hint="eastAsia"/>
          <w:szCs w:val="21"/>
        </w:rPr>
      </w:pPr>
      <w:r>
        <w:rPr>
          <w:rFonts w:ascii="宋体" w:hAnsi="宋体"/>
          <w:noProof/>
          <w:szCs w:val="21"/>
        </w:rPr>
        <w:pict>
          <v:shape id="_x0000_s3697" type="#_x0000_t202" style="position:absolute;left:0;text-align:left;margin-left:-9pt;margin-top:0;width:61.35pt;height:62.4pt;z-index:243;mso-wrap-style:none" stroked="f">
            <v:textbox style="mso-next-textbox:#_x0000_s3697">
              <w:txbxContent>
                <w:p w:rsidR="00752FB5" w:rsidRDefault="00752FB5">
                  <w:r>
                    <w:pict>
                      <v:shape id="_x0000_i1133" type="#_x0000_t75" style="width:46.8pt;height:50.4pt">
                        <v:imagedata r:id="rId10" o:title=""/>
                      </v:shape>
                    </w:pict>
                  </w:r>
                </w:p>
              </w:txbxContent>
            </v:textbox>
          </v:shape>
        </w:pict>
      </w:r>
    </w:p>
    <w:p w:rsidR="00752FB5" w:rsidRDefault="00752FB5">
      <w:pPr>
        <w:rPr>
          <w:rFonts w:ascii="宋体" w:hAnsi="宋体" w:hint="eastAsia"/>
          <w:szCs w:val="21"/>
        </w:rPr>
      </w:pPr>
      <w:r>
        <w:rPr>
          <w:rFonts w:ascii="楷体_GB2312" w:eastAsia="楷体_GB2312" w:hint="eastAsia"/>
          <w:szCs w:val="21"/>
        </w:rPr>
        <w:t xml:space="preserve">   </w:t>
      </w:r>
    </w:p>
    <w:p w:rsidR="00752FB5" w:rsidRDefault="00752FB5" w:rsidP="00E35CF6">
      <w:pPr>
        <w:ind w:firstLineChars="637" w:firstLine="1338"/>
        <w:rPr>
          <w:rFonts w:ascii="楷体_GB2312" w:eastAsia="楷体_GB2312" w:hAnsi="宋体" w:hint="eastAsia"/>
          <w:b/>
          <w:szCs w:val="21"/>
        </w:rPr>
      </w:pPr>
      <w:r>
        <w:rPr>
          <w:rFonts w:ascii="楷体_GB2312" w:eastAsia="楷体_GB2312" w:hAnsi="宋体" w:hint="eastAsia"/>
          <w:b/>
          <w:szCs w:val="21"/>
        </w:rPr>
        <w:t>现在我们一起总结一下汇票出票时应注意的事项：</w:t>
      </w:r>
    </w:p>
    <w:p w:rsidR="00752FB5" w:rsidRDefault="00752FB5">
      <w:pPr>
        <w:ind w:firstLineChars="600" w:firstLine="1260"/>
        <w:rPr>
          <w:rFonts w:ascii="宋体" w:hAnsi="宋体" w:hint="eastAsia"/>
          <w:szCs w:val="21"/>
        </w:rPr>
      </w:pPr>
    </w:p>
    <w:p w:rsidR="00752FB5" w:rsidRDefault="00752FB5">
      <w:pPr>
        <w:rPr>
          <w:rFonts w:ascii="楷体_GB2312" w:eastAsia="楷体_GB2312" w:hAnsi="宋体" w:hint="eastAsia"/>
          <w:szCs w:val="21"/>
        </w:rPr>
      </w:pPr>
      <w:r>
        <w:rPr>
          <w:rFonts w:ascii="楷体_GB2312" w:eastAsia="楷体_GB2312" w:hint="eastAsia"/>
          <w:szCs w:val="21"/>
        </w:rPr>
        <w:t xml:space="preserve">    1</w:t>
      </w:r>
      <w:r>
        <w:rPr>
          <w:rFonts w:ascii="楷体_GB2312" w:eastAsia="楷体_GB2312" w:hAnsi="宋体" w:hint="eastAsia"/>
          <w:szCs w:val="21"/>
        </w:rPr>
        <w:t>．汇票的大写金额与委托书金额必须一致；汇票上记载的收款人与申请书上的收款人必须一致。</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2．签发转账银行汇票一律不得填写代理付款行名称。</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3．签发现金银行汇票的，代理付款行名称和行号应与客户提交的申请书上填明的代理付款行一致。</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4．申请书的备注栏内注明“不得转让”的，出票行应当在汇票正面的备注栏内注明“不得转让”字样。</w:t>
      </w:r>
    </w:p>
    <w:p w:rsidR="00752FB5" w:rsidRDefault="00752FB5">
      <w:pPr>
        <w:ind w:firstLineChars="197" w:firstLine="414"/>
        <w:rPr>
          <w:rFonts w:ascii="楷体_GB2312" w:eastAsia="楷体_GB2312" w:hint="eastAsia"/>
          <w:szCs w:val="21"/>
        </w:rPr>
      </w:pPr>
      <w:r>
        <w:rPr>
          <w:rFonts w:ascii="楷体_GB2312" w:eastAsia="楷体_GB2312" w:hAnsi="宋体" w:hint="eastAsia"/>
          <w:szCs w:val="21"/>
        </w:rPr>
        <w:t>5．企业单位不得使用现金银行汇票，银行不得为企业单位签发和解付现金银行汇票。</w:t>
      </w:r>
    </w:p>
    <w:p w:rsidR="00752FB5" w:rsidRDefault="00752FB5">
      <w:pPr>
        <w:rPr>
          <w:rFonts w:hint="eastAsia"/>
          <w:szCs w:val="21"/>
        </w:rPr>
      </w:pPr>
      <w:r>
        <w:rPr>
          <w:rFonts w:ascii="宋体" w:hAnsi="宋体" w:hint="eastAsia"/>
          <w:b/>
          <w:szCs w:val="21"/>
        </w:rPr>
        <w:t>【</w:t>
      </w:r>
      <w:r>
        <w:rPr>
          <w:rFonts w:hint="eastAsia"/>
          <w:b/>
          <w:szCs w:val="21"/>
        </w:rPr>
        <w:t>场景训练</w:t>
      </w:r>
      <w:smartTag w:uri="urn:schemas-microsoft-com:office:smarttags" w:element="chsdate">
        <w:smartTagPr>
          <w:attr w:name="IsROCDate" w:val="False"/>
          <w:attr w:name="IsLunarDate" w:val="False"/>
          <w:attr w:name="Day" w:val="30"/>
          <w:attr w:name="Month" w:val="1"/>
          <w:attr w:name="Year" w:val="2002"/>
        </w:smartTagPr>
        <w:r>
          <w:rPr>
            <w:rFonts w:hint="eastAsia"/>
            <w:b/>
            <w:szCs w:val="21"/>
          </w:rPr>
          <w:t>2-1-30</w:t>
        </w:r>
      </w:smartTag>
      <w:r>
        <w:rPr>
          <w:rFonts w:ascii="宋体" w:hAnsi="宋体" w:hint="eastAsia"/>
          <w:b/>
          <w:szCs w:val="21"/>
        </w:rPr>
        <w:t>】</w:t>
      </w:r>
      <w:r>
        <w:rPr>
          <w:rFonts w:hint="eastAsia"/>
          <w:b/>
          <w:szCs w:val="21"/>
        </w:rPr>
        <w:t xml:space="preserve"> </w:t>
      </w:r>
      <w:r>
        <w:rPr>
          <w:rFonts w:hint="eastAsia"/>
          <w:szCs w:val="21"/>
        </w:rPr>
        <w:t>出票行签发银行汇票</w:t>
      </w:r>
    </w:p>
    <w:p w:rsidR="00752FB5" w:rsidRDefault="00752FB5">
      <w:pPr>
        <w:rPr>
          <w:rFonts w:ascii="宋体" w:hAnsi="宋体" w:hint="eastAsia"/>
          <w:szCs w:val="21"/>
        </w:rPr>
      </w:pPr>
      <w:r>
        <w:rPr>
          <w:rFonts w:ascii="隶书" w:eastAsia="隶书" w:hAnsi="宋体"/>
          <w:noProof/>
          <w:szCs w:val="21"/>
        </w:rPr>
        <w:pict>
          <v:shape id="_x0000_s3700" type="#_x0000_t202" style="position:absolute;left:0;text-align:left;margin-left:-18pt;margin-top:0;width:70.65pt;height:85.2pt;z-index:246;mso-wrap-style:none" filled="f" stroked="f">
            <v:textbox style="mso-next-textbox:#_x0000_s3700;mso-fit-shape-to-text:t">
              <w:txbxContent>
                <w:p w:rsidR="00752FB5" w:rsidRDefault="00752FB5">
                  <w:pPr>
                    <w:rPr>
                      <w:rFonts w:hint="eastAsia"/>
                    </w:rPr>
                  </w:pPr>
                  <w:r>
                    <w:pict>
                      <v:shape id="_x0000_i1132" type="#_x0000_t75" style="width:56.4pt;height:65.4pt">
                        <v:imagedata r:id="rId11" o:title=""/>
                      </v:shape>
                    </w:pict>
                  </w:r>
                </w:p>
              </w:txbxContent>
            </v:textbox>
          </v:shape>
        </w:pict>
      </w:r>
    </w:p>
    <w:p w:rsidR="00752FB5" w:rsidRDefault="00752FB5">
      <w:pPr>
        <w:ind w:firstLineChars="500" w:firstLine="1050"/>
        <w:rPr>
          <w:rFonts w:ascii="宋体" w:hAnsi="宋体" w:hint="eastAsia"/>
          <w:b/>
          <w:szCs w:val="21"/>
        </w:rPr>
      </w:pPr>
      <w:r>
        <w:rPr>
          <w:rFonts w:ascii="宋体" w:hAnsi="宋体" w:hint="eastAsia"/>
          <w:szCs w:val="21"/>
        </w:rPr>
        <w:t>【操作要点】二、</w:t>
      </w:r>
      <w:r w:rsidRPr="00F33275">
        <w:rPr>
          <w:rFonts w:ascii="宋体" w:hAnsi="宋体" w:hint="eastAsia"/>
          <w:szCs w:val="21"/>
        </w:rPr>
        <w:t>兑付行解付汇票</w:t>
      </w:r>
    </w:p>
    <w:p w:rsidR="00752FB5" w:rsidRDefault="00752FB5">
      <w:pPr>
        <w:rPr>
          <w:rFonts w:ascii="宋体" w:hAnsi="宋体" w:hint="eastAsia"/>
          <w:b/>
          <w:szCs w:val="21"/>
        </w:rPr>
      </w:pPr>
      <w:r>
        <w:rPr>
          <w:rFonts w:ascii="楷体_GB2312" w:eastAsia="楷体_GB2312" w:hAnsi="宋体"/>
          <w:noProof/>
          <w:szCs w:val="21"/>
        </w:rPr>
        <w:pict>
          <v:shape id="_x0000_s3751" type="#_x0000_t21" style="position:absolute;left:0;text-align:left;margin-left:108pt;margin-top:7.8pt;width:2in;height:23.4pt;z-index:291" fillcolor="#cff" strokecolor="aqua">
            <v:textbox>
              <w:txbxContent>
                <w:p w:rsidR="00752FB5" w:rsidRDefault="00752FB5">
                  <w:pPr>
                    <w:jc w:val="center"/>
                    <w:rPr>
                      <w:rFonts w:ascii="宋体" w:hAnsi="宋体" w:hint="eastAsia"/>
                      <w:b/>
                      <w:szCs w:val="21"/>
                    </w:rPr>
                  </w:pPr>
                  <w:r>
                    <w:rPr>
                      <w:rFonts w:ascii="宋体" w:hAnsi="宋体" w:hint="eastAsia"/>
                      <w:b/>
                      <w:szCs w:val="21"/>
                    </w:rPr>
                    <w:t>系统内转账银行汇票付款</w:t>
                  </w:r>
                </w:p>
                <w:p w:rsidR="00752FB5" w:rsidRDefault="00752FB5">
                  <w:pPr>
                    <w:jc w:val="center"/>
                  </w:pPr>
                </w:p>
              </w:txbxContent>
            </v:textbox>
          </v:shape>
        </w:pict>
      </w:r>
    </w:p>
    <w:p w:rsidR="00752FB5" w:rsidRDefault="00752FB5">
      <w:pPr>
        <w:rPr>
          <w:rFonts w:ascii="宋体" w:hAnsi="宋体" w:hint="eastAsia"/>
          <w:b/>
          <w:szCs w:val="21"/>
        </w:rPr>
      </w:pPr>
    </w:p>
    <w:p w:rsidR="00752FB5" w:rsidRDefault="00752FB5">
      <w:pPr>
        <w:rPr>
          <w:rFonts w:ascii="宋体" w:hAnsi="宋体" w:hint="eastAsia"/>
          <w:b/>
          <w:szCs w:val="21"/>
        </w:rPr>
      </w:pPr>
    </w:p>
    <w:p w:rsidR="00752FB5" w:rsidRDefault="00752FB5">
      <w:pPr>
        <w:ind w:firstLineChars="200" w:firstLine="420"/>
        <w:rPr>
          <w:rFonts w:hint="eastAsia"/>
          <w:szCs w:val="21"/>
        </w:rPr>
      </w:pPr>
      <w:r>
        <w:rPr>
          <w:rFonts w:ascii="方正姚体" w:eastAsia="方正姚体" w:hint="eastAsia"/>
          <w:szCs w:val="21"/>
        </w:rPr>
        <w:t>柜员</w:t>
      </w:r>
      <w:r>
        <w:rPr>
          <w:rFonts w:hint="eastAsia"/>
          <w:szCs w:val="21"/>
        </w:rPr>
        <w:t>——您好，您办理什么业务？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ascii="方正姚体" w:eastAsia="方正姚体" w:hint="eastAsia"/>
          <w:szCs w:val="21"/>
        </w:rPr>
        <w:t>客户</w:t>
      </w:r>
      <w:r>
        <w:rPr>
          <w:rFonts w:hint="eastAsia"/>
          <w:szCs w:val="21"/>
        </w:rPr>
        <w:t>——哦，我单位想兑现这张银行汇票。</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yes. My company want to cash the bank draft</w:t>
      </w:r>
      <w:r>
        <w:rPr>
          <w:rFonts w:hint="eastAsia"/>
          <w:szCs w:val="21"/>
        </w:rPr>
        <w:t>，</w:t>
      </w:r>
      <w:r>
        <w:rPr>
          <w:rFonts w:hint="eastAsia"/>
          <w:szCs w:val="21"/>
        </w:rPr>
        <w:t>please.</w:t>
      </w:r>
    </w:p>
    <w:p w:rsidR="00752FB5" w:rsidRDefault="00752FB5">
      <w:pPr>
        <w:ind w:firstLine="480"/>
        <w:rPr>
          <w:rFonts w:hint="eastAsia"/>
          <w:szCs w:val="21"/>
        </w:rPr>
      </w:pPr>
      <w:r>
        <w:rPr>
          <w:rFonts w:ascii="方正姚体" w:eastAsia="方正姚体" w:hint="eastAsia"/>
          <w:szCs w:val="21"/>
        </w:rPr>
        <w:t>柜员——</w:t>
      </w:r>
      <w:r>
        <w:rPr>
          <w:rFonts w:hint="eastAsia"/>
          <w:szCs w:val="21"/>
        </w:rPr>
        <w:t>请将进账单和银行汇票给我。</w:t>
      </w:r>
    </w:p>
    <w:p w:rsidR="00752FB5" w:rsidRDefault="00752FB5">
      <w:pPr>
        <w:ind w:left="1200" w:hanging="720"/>
        <w:rPr>
          <w:rFonts w:ascii="宋体" w:hAnsi="宋体" w:hint="eastAsia"/>
          <w:szCs w:val="21"/>
        </w:rPr>
      </w:pPr>
      <w:r>
        <w:rPr>
          <w:rFonts w:hint="eastAsia"/>
          <w:szCs w:val="21"/>
        </w:rPr>
        <w:t xml:space="preserve">      Please give me </w:t>
      </w:r>
      <w:r>
        <w:rPr>
          <w:rFonts w:hint="eastAsia"/>
          <w:szCs w:val="21"/>
        </w:rPr>
        <w:t>？</w:t>
      </w:r>
      <w:r>
        <w:rPr>
          <w:rFonts w:hint="eastAsia"/>
          <w:szCs w:val="21"/>
        </w:rPr>
        <w:t xml:space="preserve"> and the bank draft. </w:t>
      </w:r>
      <w:r>
        <w:rPr>
          <w:rFonts w:ascii="宋体" w:hAnsi="宋体" w:hint="eastAsia"/>
          <w:szCs w:val="21"/>
        </w:rPr>
        <w:t xml:space="preserve"> </w:t>
      </w:r>
    </w:p>
    <w:p w:rsidR="00752FB5" w:rsidRDefault="00752FB5">
      <w:pPr>
        <w:ind w:firstLineChars="200" w:firstLine="420"/>
        <w:rPr>
          <w:rFonts w:ascii="方正姚体" w:eastAsia="方正姚体" w:hAnsi="宋体" w:hint="eastAsia"/>
          <w:szCs w:val="21"/>
        </w:rPr>
      </w:pPr>
      <w:r>
        <w:rPr>
          <w:rFonts w:ascii="方正姚体" w:eastAsia="方正姚体" w:hAnsi="宋体" w:hint="eastAsia"/>
          <w:szCs w:val="21"/>
        </w:rPr>
        <w:t>客户——</w:t>
      </w:r>
      <w:r>
        <w:rPr>
          <w:rFonts w:ascii="宋体" w:hAnsi="宋体" w:hint="eastAsia"/>
          <w:szCs w:val="21"/>
        </w:rPr>
        <w:t>交汇票、解付通知和进账单。</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实训资料：甲行收到开户单位B厂提交的进账单及省外系统内丁行签发的银行汇票二、三联，金额30000元。实际结算金额29000元。</w:t>
      </w:r>
    </w:p>
    <w:p w:rsidR="00752FB5" w:rsidRDefault="00752FB5">
      <w:pPr>
        <w:ind w:firstLineChars="200" w:firstLine="420"/>
        <w:rPr>
          <w:rFonts w:ascii="宋体" w:hAnsi="宋体" w:hint="eastAsia"/>
          <w:szCs w:val="21"/>
        </w:rPr>
      </w:pPr>
      <w:r>
        <w:rPr>
          <w:rFonts w:ascii="方正姚体" w:eastAsia="方正姚体" w:hAnsi="宋体" w:hint="eastAsia"/>
          <w:szCs w:val="21"/>
        </w:rPr>
        <w:t>代理付款行柜员——审查汇票。</w:t>
      </w:r>
    </w:p>
    <w:p w:rsidR="00752FB5" w:rsidRDefault="00752FB5">
      <w:pPr>
        <w:ind w:firstLineChars="200" w:firstLine="420"/>
        <w:rPr>
          <w:rFonts w:ascii="楷体_GB2312" w:eastAsia="楷体_GB2312" w:hint="eastAsia"/>
          <w:szCs w:val="21"/>
        </w:rPr>
      </w:pPr>
      <w:r>
        <w:rPr>
          <w:rFonts w:ascii="宋体" w:hAnsi="宋体" w:hint="eastAsia"/>
          <w:szCs w:val="21"/>
        </w:rPr>
        <w:t xml:space="preserve">    </w:t>
      </w:r>
      <w:r>
        <w:rPr>
          <w:rFonts w:ascii="华文行楷" w:eastAsia="华文行楷" w:hint="eastAsia"/>
          <w:szCs w:val="21"/>
        </w:rPr>
        <w:t>插入银行“进账单”。</w:t>
      </w:r>
    </w:p>
    <w:p w:rsidR="00752FB5" w:rsidRDefault="00752FB5">
      <w:pPr>
        <w:ind w:firstLineChars="300" w:firstLine="630"/>
        <w:rPr>
          <w:rFonts w:ascii="宋体" w:hAnsi="宋体" w:hint="eastAsia"/>
          <w:szCs w:val="21"/>
        </w:rPr>
      </w:pPr>
      <w:r>
        <w:rPr>
          <w:rFonts w:ascii="宋体" w:hAnsi="宋体"/>
          <w:noProof/>
          <w:szCs w:val="21"/>
        </w:rPr>
        <w:pict>
          <v:shape id="_x0000_s3690" style="position:absolute;left:0;text-align:left;margin-left:0;margin-top:0;width:18pt;height:23.4pt;z-index:236"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rsidP="00E35CF6">
      <w:pPr>
        <w:ind w:firstLineChars="300" w:firstLine="630"/>
        <w:rPr>
          <w:rFonts w:ascii="宋体" w:hAnsi="宋体" w:hint="eastAsia"/>
          <w:szCs w:val="21"/>
        </w:rPr>
      </w:pPr>
      <w:r>
        <w:rPr>
          <w:rFonts w:ascii="楷体_GB2312" w:eastAsia="楷体_GB2312" w:hAnsi="宋体" w:hint="eastAsia"/>
          <w:b/>
          <w:szCs w:val="21"/>
        </w:rPr>
        <w:t>解付银行汇票时票面审查要点</w:t>
      </w:r>
    </w:p>
    <w:p w:rsidR="00752FB5" w:rsidRDefault="00752FB5">
      <w:pPr>
        <w:rPr>
          <w:rFonts w:ascii="楷体_GB2312" w:eastAsia="楷体_GB2312" w:hAnsi="宋体" w:hint="eastAsia"/>
          <w:szCs w:val="21"/>
        </w:rPr>
      </w:pPr>
      <w:r>
        <w:rPr>
          <w:rFonts w:hint="eastAsia"/>
          <w:szCs w:val="21"/>
        </w:rPr>
        <w:t xml:space="preserve">   </w:t>
      </w:r>
      <w:r>
        <w:rPr>
          <w:rFonts w:ascii="楷体_GB2312" w:eastAsia="楷体_GB2312" w:hint="eastAsia"/>
          <w:szCs w:val="21"/>
        </w:rPr>
        <w:t xml:space="preserve"> </w:t>
      </w:r>
      <w:r>
        <w:rPr>
          <w:rFonts w:ascii="宋体" w:hAnsi="宋体" w:hint="eastAsia"/>
          <w:szCs w:val="21"/>
        </w:rPr>
        <w:t>①</w:t>
      </w:r>
      <w:r>
        <w:rPr>
          <w:rFonts w:ascii="楷体_GB2312" w:eastAsia="楷体_GB2312" w:hAnsi="宋体" w:hint="eastAsia"/>
          <w:szCs w:val="21"/>
        </w:rPr>
        <w:t>汇票和解讫通知是否同时提交，内容是否相符，汇票号码是否一致；汇票记载内容是否齐全、是否有涂改、伪造或变造的痕迹。</w:t>
      </w:r>
    </w:p>
    <w:p w:rsidR="00752FB5" w:rsidRDefault="00752FB5">
      <w:pPr>
        <w:ind w:firstLineChars="197" w:firstLine="414"/>
        <w:rPr>
          <w:rFonts w:ascii="楷体_GB2312" w:eastAsia="楷体_GB2312" w:hAnsi="宋体" w:hint="eastAsia"/>
          <w:szCs w:val="21"/>
        </w:rPr>
      </w:pPr>
      <w:r>
        <w:rPr>
          <w:rFonts w:ascii="宋体" w:hAnsi="宋体" w:hint="eastAsia"/>
          <w:szCs w:val="21"/>
        </w:rPr>
        <w:t>②</w:t>
      </w:r>
      <w:r>
        <w:rPr>
          <w:rFonts w:ascii="楷体_GB2312" w:eastAsia="楷体_GB2312" w:hAnsi="宋体" w:hint="eastAsia"/>
          <w:szCs w:val="21"/>
        </w:rPr>
        <w:t>汇票是否超过提示付款期。出票行签章是否为汇票专用章并加盖法定代表人或其授权经办人名章，汇票专用章与印模是否一致。</w:t>
      </w:r>
    </w:p>
    <w:p w:rsidR="00752FB5" w:rsidRDefault="00752FB5">
      <w:pPr>
        <w:ind w:firstLineChars="197" w:firstLine="414"/>
        <w:rPr>
          <w:rFonts w:ascii="楷体_GB2312" w:eastAsia="楷体_GB2312" w:hAnsi="宋体" w:hint="eastAsia"/>
          <w:szCs w:val="21"/>
        </w:rPr>
      </w:pPr>
      <w:r>
        <w:rPr>
          <w:rFonts w:ascii="宋体" w:hAnsi="宋体" w:hint="eastAsia"/>
          <w:szCs w:val="21"/>
        </w:rPr>
        <w:t>③</w:t>
      </w:r>
      <w:r>
        <w:rPr>
          <w:rFonts w:ascii="楷体_GB2312" w:eastAsia="楷体_GB2312" w:hAnsi="宋体" w:hint="eastAsia"/>
          <w:szCs w:val="21"/>
        </w:rPr>
        <w:t>压数金额是否是由总行统一制作的压数机压印，与大写金额是否一致，全国银行汇票压数字头、汇票上打印的出票行行号、汇票上加盖的汇票专用章行号三者是否一致。</w:t>
      </w:r>
    </w:p>
    <w:p w:rsidR="00752FB5" w:rsidRDefault="00752FB5">
      <w:pPr>
        <w:ind w:firstLineChars="197" w:firstLine="414"/>
        <w:rPr>
          <w:rFonts w:ascii="楷体_GB2312" w:eastAsia="楷体_GB2312" w:hAnsi="宋体" w:hint="eastAsia"/>
          <w:szCs w:val="21"/>
        </w:rPr>
      </w:pPr>
      <w:r>
        <w:rPr>
          <w:rFonts w:ascii="宋体" w:hAnsi="宋体" w:hint="eastAsia"/>
          <w:szCs w:val="21"/>
        </w:rPr>
        <w:t>④</w:t>
      </w:r>
      <w:r>
        <w:rPr>
          <w:rFonts w:ascii="楷体_GB2312" w:eastAsia="楷体_GB2312" w:hAnsi="宋体" w:hint="eastAsia"/>
          <w:szCs w:val="21"/>
        </w:rPr>
        <w:t>汇票的实际结算金额大小写是否一致，是否在出票金额以内，与进账单金额是否一致。如果全额进账，是否在汇票和解讫通知的实际结算金额栏内填入出票金额，多余金额栏填“-0-”。</w:t>
      </w:r>
    </w:p>
    <w:p w:rsidR="00752FB5" w:rsidRDefault="00752FB5">
      <w:pPr>
        <w:ind w:firstLineChars="197" w:firstLine="414"/>
        <w:rPr>
          <w:rFonts w:ascii="楷体_GB2312" w:eastAsia="楷体_GB2312" w:hAnsi="宋体" w:hint="eastAsia"/>
          <w:szCs w:val="21"/>
        </w:rPr>
      </w:pPr>
      <w:r>
        <w:rPr>
          <w:rFonts w:ascii="宋体" w:hAnsi="宋体" w:hint="eastAsia"/>
          <w:szCs w:val="21"/>
        </w:rPr>
        <w:t>⑤</w:t>
      </w:r>
      <w:r>
        <w:rPr>
          <w:rFonts w:ascii="楷体_GB2312" w:eastAsia="楷体_GB2312" w:hAnsi="宋体" w:hint="eastAsia"/>
          <w:szCs w:val="21"/>
        </w:rPr>
        <w:t>收款人或持票人是否在汇票背面“持票人向银行提示付款签章”处签章，签章是否与其预留签章一致。</w:t>
      </w:r>
    </w:p>
    <w:p w:rsidR="00752FB5" w:rsidRDefault="00752FB5">
      <w:pPr>
        <w:ind w:firstLineChars="197" w:firstLine="414"/>
        <w:rPr>
          <w:rFonts w:ascii="楷体_GB2312" w:eastAsia="楷体_GB2312" w:hint="eastAsia"/>
          <w:szCs w:val="21"/>
        </w:rPr>
      </w:pPr>
      <w:r>
        <w:rPr>
          <w:rFonts w:ascii="宋体" w:hAnsi="宋体" w:hint="eastAsia"/>
          <w:szCs w:val="21"/>
        </w:rPr>
        <w:t>⑥</w:t>
      </w:r>
      <w:r>
        <w:rPr>
          <w:rFonts w:ascii="楷体_GB2312" w:eastAsia="楷体_GB2312" w:hAnsi="宋体" w:hint="eastAsia"/>
          <w:szCs w:val="21"/>
        </w:rPr>
        <w:t>汇票正面记载“不得转让”字样的汇票是否被转让。</w:t>
      </w:r>
      <w:r>
        <w:rPr>
          <w:rFonts w:ascii="华文行楷" w:eastAsia="华文行楷" w:hAnsi="宋体" w:hint="eastAsia"/>
          <w:b/>
          <w:szCs w:val="21"/>
        </w:rPr>
        <w:t xml:space="preserve"> </w:t>
      </w:r>
    </w:p>
    <w:p w:rsidR="00752FB5" w:rsidRDefault="00752FB5">
      <w:pPr>
        <w:ind w:firstLineChars="197" w:firstLine="414"/>
        <w:rPr>
          <w:rFonts w:ascii="宋体" w:hAnsi="宋体" w:hint="eastAsia"/>
          <w:szCs w:val="21"/>
        </w:rPr>
      </w:pPr>
      <w:r>
        <w:rPr>
          <w:rFonts w:ascii="方正姚体" w:eastAsia="方正姚体" w:hAnsi="宋体" w:hint="eastAsia"/>
          <w:szCs w:val="21"/>
        </w:rPr>
        <w:t>银行柜员——核押。</w:t>
      </w:r>
      <w:r>
        <w:rPr>
          <w:rFonts w:ascii="宋体" w:hAnsi="宋体" w:hint="eastAsia"/>
          <w:szCs w:val="21"/>
        </w:rPr>
        <w:t>对于系统内签发的全国银行汇票应核对汇票密押。解付系统内签发汇票时，进行汇票核押。</w:t>
      </w:r>
    </w:p>
    <w:p w:rsidR="00752FB5" w:rsidRDefault="00752FB5">
      <w:pPr>
        <w:ind w:firstLineChars="197" w:firstLine="414"/>
        <w:rPr>
          <w:rFonts w:ascii="宋体" w:hAnsi="宋体" w:hint="eastAsia"/>
          <w:szCs w:val="21"/>
        </w:rPr>
      </w:pPr>
      <w:r>
        <w:rPr>
          <w:rFonts w:ascii="方正姚体" w:eastAsia="方正姚体" w:hAnsi="宋体" w:hint="eastAsia"/>
          <w:szCs w:val="21"/>
        </w:rPr>
        <w:t>银行柜员——发送借报。</w:t>
      </w:r>
      <w:r>
        <w:rPr>
          <w:rFonts w:ascii="宋体" w:hAnsi="宋体" w:hint="eastAsia"/>
          <w:szCs w:val="21"/>
        </w:rPr>
        <w:t>审核无误后，进行汇划发报录入，系统将自动根据柜员录入的汇票要素，检查收报行的汇票登记簿。使用</w:t>
      </w:r>
      <w:r>
        <w:rPr>
          <w:rFonts w:hint="eastAsia"/>
          <w:szCs w:val="21"/>
        </w:rPr>
        <w:t>电子汇兑往账借方报单，</w:t>
      </w:r>
      <w:r>
        <w:rPr>
          <w:rFonts w:ascii="宋体" w:hAnsi="宋体" w:hint="eastAsia"/>
          <w:szCs w:val="21"/>
        </w:rPr>
        <w:t>汇票第三联加盖转讫章交汇划发报复核柜员复核后岁 联行借方报单寄出票行。</w:t>
      </w:r>
    </w:p>
    <w:p w:rsidR="00752FB5" w:rsidRDefault="00752FB5">
      <w:pPr>
        <w:ind w:firstLineChars="197" w:firstLine="414"/>
        <w:rPr>
          <w:rFonts w:ascii="宋体" w:hAnsi="宋体" w:hint="eastAsia"/>
          <w:szCs w:val="21"/>
        </w:rPr>
      </w:pPr>
      <w:r>
        <w:rPr>
          <w:rFonts w:ascii="宋体" w:hAnsi="宋体" w:hint="eastAsia"/>
          <w:szCs w:val="21"/>
        </w:rPr>
        <w:t xml:space="preserve">第一联进账单上加盖业务清讫章作收款通知交持票人， </w:t>
      </w:r>
    </w:p>
    <w:p w:rsidR="00752FB5" w:rsidRDefault="00752FB5">
      <w:pPr>
        <w:ind w:firstLineChars="200" w:firstLine="420"/>
        <w:rPr>
          <w:rFonts w:ascii="宋体" w:hAnsi="宋体" w:hint="eastAsia"/>
          <w:szCs w:val="21"/>
        </w:rPr>
      </w:pPr>
      <w:r>
        <w:rPr>
          <w:rFonts w:ascii="宋体" w:hAnsi="宋体" w:hint="eastAsia"/>
          <w:szCs w:val="21"/>
        </w:rPr>
        <w:t>交易处理成功后在第二联进账单背面打印交易信息</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柜员根据实训资料作会计分录：</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借：联行往来-往户    29000       </w:t>
      </w:r>
      <w:r>
        <w:rPr>
          <w:rFonts w:ascii="宋体" w:hAnsi="宋体" w:hint="eastAsia"/>
          <w:szCs w:val="21"/>
        </w:rPr>
        <w:t>转账借方传票  汇票作附件</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    贷：工业活期存款-B厂 29000   </w:t>
      </w:r>
      <w:r>
        <w:rPr>
          <w:rFonts w:ascii="宋体" w:hAnsi="宋体" w:hint="eastAsia"/>
          <w:szCs w:val="21"/>
        </w:rPr>
        <w:t>进账单第二联作贷方凭证</w:t>
      </w:r>
    </w:p>
    <w:p w:rsidR="00752FB5" w:rsidRDefault="00752FB5">
      <w:pPr>
        <w:ind w:firstLineChars="197" w:firstLine="414"/>
        <w:rPr>
          <w:rFonts w:ascii="宋体" w:hAnsi="宋体" w:hint="eastAsia"/>
          <w:szCs w:val="21"/>
        </w:rPr>
      </w:pPr>
      <w:r>
        <w:rPr>
          <w:rFonts w:ascii="华文行楷" w:eastAsia="华文行楷" w:hint="eastAsia"/>
          <w:szCs w:val="21"/>
        </w:rPr>
        <w:t>插入银行“借方报单”。</w:t>
      </w:r>
    </w:p>
    <w:p w:rsidR="00752FB5" w:rsidRDefault="00752FB5">
      <w:pPr>
        <w:ind w:firstLineChars="197" w:firstLine="414"/>
        <w:rPr>
          <w:rFonts w:ascii="宋体" w:hAnsi="宋体" w:hint="eastAsia"/>
          <w:szCs w:val="21"/>
        </w:rPr>
      </w:pPr>
      <w:r>
        <w:rPr>
          <w:rFonts w:ascii="方正姚体" w:eastAsia="方正姚体" w:hAnsi="宋体" w:hint="eastAsia"/>
          <w:szCs w:val="21"/>
        </w:rPr>
        <w:t>银行柜员——处理未开户的个人业务。</w:t>
      </w:r>
      <w:r>
        <w:rPr>
          <w:rFonts w:ascii="宋体" w:hAnsi="宋体" w:hint="eastAsia"/>
          <w:szCs w:val="21"/>
        </w:rPr>
        <w:t>代理付款行收到未在本行开户的持票人为个人交来的汇票和解讫通知及二联进账单时，除按上述要求对票据各要素进行审核，还应审查持票人的身份证件，是否在汇票背面“持票人向银行提示付款签章”处签章和注明身份证件名称、号码及发证机关，并要求持票人提交身份证件复印件留存备查。</w:t>
      </w:r>
    </w:p>
    <w:p w:rsidR="00752FB5" w:rsidRDefault="00752FB5">
      <w:pPr>
        <w:rPr>
          <w:rFonts w:ascii="宋体" w:hAnsi="宋体" w:hint="eastAsia"/>
          <w:szCs w:val="21"/>
        </w:rPr>
      </w:pPr>
      <w:r>
        <w:rPr>
          <w:rFonts w:ascii="宋体" w:hAnsi="宋体"/>
          <w:b/>
          <w:noProof/>
          <w:szCs w:val="21"/>
        </w:rPr>
        <w:pict>
          <v:shape id="_x0000_s3752" type="#_x0000_t21" style="position:absolute;left:0;text-align:left;margin-left:126pt;margin-top:0;width:2in;height:31.2pt;z-index:292" fillcolor="#cff" strokecolor="aqua">
            <v:textbox>
              <w:txbxContent>
                <w:p w:rsidR="00752FB5" w:rsidRDefault="00752FB5">
                  <w:pPr>
                    <w:jc w:val="center"/>
                    <w:rPr>
                      <w:rFonts w:ascii="宋体" w:hAnsi="宋体" w:hint="eastAsia"/>
                      <w:b/>
                      <w:szCs w:val="21"/>
                    </w:rPr>
                  </w:pPr>
                  <w:r>
                    <w:rPr>
                      <w:rFonts w:ascii="宋体" w:hAnsi="宋体" w:hint="eastAsia"/>
                      <w:b/>
                      <w:szCs w:val="21"/>
                    </w:rPr>
                    <w:t>系统内现金银行汇票付款</w:t>
                  </w:r>
                </w:p>
                <w:p w:rsidR="00752FB5" w:rsidRDefault="00752FB5">
                  <w:pPr>
                    <w:jc w:val="center"/>
                  </w:pPr>
                </w:p>
              </w:txbxContent>
            </v:textbox>
          </v:shape>
        </w:pict>
      </w:r>
      <w:r>
        <w:rPr>
          <w:rFonts w:ascii="宋体" w:hAnsi="宋体" w:hint="eastAsia"/>
          <w:szCs w:val="21"/>
        </w:rPr>
        <w:t xml:space="preserve">    </w:t>
      </w:r>
    </w:p>
    <w:p w:rsidR="00752FB5" w:rsidRDefault="00752FB5">
      <w:pPr>
        <w:rPr>
          <w:rFonts w:ascii="宋体" w:hAnsi="宋体" w:hint="eastAsia"/>
          <w:b/>
          <w:szCs w:val="21"/>
        </w:rPr>
      </w:pPr>
    </w:p>
    <w:p w:rsidR="00752FB5" w:rsidRDefault="00752FB5">
      <w:pPr>
        <w:rPr>
          <w:rFonts w:ascii="方正姚体" w:eastAsia="方正姚体" w:hAnsi="宋体" w:hint="eastAsia"/>
          <w:szCs w:val="21"/>
        </w:rPr>
      </w:pPr>
      <w:r>
        <w:rPr>
          <w:rFonts w:ascii="宋体" w:hAnsi="宋体" w:hint="eastAsia"/>
          <w:szCs w:val="21"/>
        </w:rPr>
        <w:t xml:space="preserve">    </w:t>
      </w:r>
      <w:r>
        <w:rPr>
          <w:rFonts w:ascii="方正姚体" w:eastAsia="方正姚体" w:hAnsi="宋体" w:hint="eastAsia"/>
          <w:szCs w:val="21"/>
        </w:rPr>
        <w:t>客户——</w:t>
      </w:r>
      <w:r>
        <w:rPr>
          <w:rFonts w:ascii="宋体" w:hAnsi="宋体" w:hint="eastAsia"/>
          <w:szCs w:val="21"/>
        </w:rPr>
        <w:t>未在本行开户的持票人为个人交来的现金银行汇票、解讫通知和进账单。</w:t>
      </w:r>
    </w:p>
    <w:p w:rsidR="00752FB5" w:rsidRDefault="00752FB5">
      <w:pPr>
        <w:ind w:firstLineChars="200" w:firstLine="420"/>
        <w:rPr>
          <w:rFonts w:ascii="方正姚体" w:eastAsia="方正姚体" w:hAnsi="宋体" w:hint="eastAsia"/>
          <w:szCs w:val="21"/>
        </w:rPr>
      </w:pPr>
      <w:r>
        <w:rPr>
          <w:rFonts w:ascii="楷体_GB2312" w:eastAsia="楷体_GB2312" w:hAnsi="宋体" w:hint="eastAsia"/>
          <w:szCs w:val="21"/>
        </w:rPr>
        <w:t>实训资料：甲行收到王一提交的省外系统内丁行签发的现金银行汇票二、三联，金额5000元，要求支取现金。</w:t>
      </w:r>
    </w:p>
    <w:p w:rsidR="00752FB5" w:rsidRDefault="00752FB5">
      <w:pPr>
        <w:ind w:firstLineChars="200" w:firstLine="420"/>
        <w:rPr>
          <w:rFonts w:ascii="宋体" w:hAnsi="宋体" w:hint="eastAsia"/>
          <w:szCs w:val="21"/>
        </w:rPr>
      </w:pPr>
      <w:r>
        <w:rPr>
          <w:rFonts w:ascii="方正姚体" w:eastAsia="方正姚体" w:hAnsi="宋体" w:hint="eastAsia"/>
          <w:szCs w:val="21"/>
        </w:rPr>
        <w:t>代理付款行柜员——审查汇票。</w:t>
      </w:r>
      <w:r>
        <w:rPr>
          <w:rFonts w:ascii="宋体" w:hAnsi="宋体" w:hint="eastAsia"/>
          <w:szCs w:val="21"/>
        </w:rPr>
        <w:t>对票据各要素进行审核，除按照转账银行汇票审查内容审查外，还应审查是否符合现金汇票签发的有关规定；代理付款行是否为本行、行名、行号是否正确；审查持票人是否在汇票背面“持票人向银行提示付款签章”处签章和注明身份证件名称、号码及发证机关，并要求持票人提交身份证件复印件留存备查。</w:t>
      </w:r>
    </w:p>
    <w:p w:rsidR="00752FB5" w:rsidRDefault="00752FB5">
      <w:pPr>
        <w:ind w:firstLineChars="200" w:firstLine="480"/>
        <w:rPr>
          <w:rFonts w:ascii="华文彩云" w:eastAsia="华文彩云" w:hAnsi="宋体" w:hint="eastAsia"/>
          <w:sz w:val="24"/>
        </w:rPr>
      </w:pPr>
      <w:r>
        <w:rPr>
          <w:rFonts w:ascii="宋体" w:hAnsi="宋体"/>
          <w:noProof/>
          <w:sz w:val="24"/>
        </w:rPr>
        <w:pict>
          <v:shape id="_x0000_s3694" type="#_x0000_t96" style="position:absolute;left:0;text-align:left;margin-left:0;margin-top:7.8pt;width:21pt;height:23.4pt;z-index:240" filled="f" fillcolor="yellow"/>
        </w:pict>
      </w:r>
      <w:r>
        <w:rPr>
          <w:rFonts w:ascii="华文彩云" w:eastAsia="华文彩云" w:hAnsi="宋体" w:hint="eastAsia"/>
          <w:sz w:val="24"/>
        </w:rPr>
        <w:t>小常识</w:t>
      </w:r>
    </w:p>
    <w:p w:rsidR="00752FB5" w:rsidRDefault="00752FB5" w:rsidP="00E35CF6">
      <w:pPr>
        <w:ind w:firstLineChars="200" w:firstLine="420"/>
        <w:rPr>
          <w:rFonts w:ascii="楷体_GB2312" w:eastAsia="楷体_GB2312" w:hAnsi="宋体" w:hint="eastAsia"/>
          <w:szCs w:val="21"/>
        </w:rPr>
      </w:pPr>
      <w:r>
        <w:rPr>
          <w:rFonts w:ascii="楷体_GB2312" w:eastAsia="楷体_GB2312" w:hAnsi="宋体" w:hint="eastAsia"/>
          <w:b/>
          <w:szCs w:val="21"/>
        </w:rPr>
        <w:t>银行汇票真伪鉴别的主要内容：</w:t>
      </w:r>
    </w:p>
    <w:p w:rsidR="00752FB5" w:rsidRDefault="00752FB5">
      <w:pPr>
        <w:ind w:firstLineChars="148" w:firstLine="311"/>
        <w:rPr>
          <w:rFonts w:ascii="楷体_GB2312" w:eastAsia="楷体_GB2312" w:hAnsi="宋体" w:hint="eastAsia"/>
          <w:szCs w:val="21"/>
        </w:rPr>
      </w:pPr>
      <w:r>
        <w:rPr>
          <w:rFonts w:ascii="楷体_GB2312" w:eastAsia="楷体_GB2312" w:hint="eastAsia"/>
          <w:szCs w:val="21"/>
        </w:rPr>
        <w:t xml:space="preserve"> 1</w:t>
      </w:r>
      <w:r>
        <w:rPr>
          <w:rFonts w:ascii="楷体_GB2312" w:eastAsia="楷体_GB2312" w:hAnsi="宋体" w:hint="eastAsia"/>
          <w:szCs w:val="21"/>
        </w:rPr>
        <w:t>．银行汇票纹印必须清晰；汇票在常光下可见某商业银行行徽；紫光灯照射下应有行徽和银行英文缩写的荧光反映，防伪水印清晰。</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2．银行汇票的大写金额红水线栏，为水溶性荧光油墨印制，紫光灯下呈淡</w:t>
      </w:r>
    </w:p>
    <w:p w:rsidR="00752FB5" w:rsidRDefault="00752FB5">
      <w:pPr>
        <w:rPr>
          <w:rFonts w:ascii="楷体_GB2312" w:eastAsia="楷体_GB2312" w:hAnsi="宋体" w:hint="eastAsia"/>
          <w:szCs w:val="21"/>
        </w:rPr>
      </w:pPr>
      <w:r>
        <w:rPr>
          <w:rFonts w:ascii="楷体_GB2312" w:eastAsia="楷体_GB2312" w:hAnsi="宋体" w:hint="eastAsia"/>
          <w:szCs w:val="21"/>
        </w:rPr>
        <w:t>红色荧光反应；银行汇票号码采用渗透性油墨印刷；背面号码区域必须带有渗透淡红色。</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3．汇票专用章应加盖清晰，系统内汇票或代理兑付的其他银行汇票应使用汇票专用章印模核对。</w:t>
      </w:r>
    </w:p>
    <w:p w:rsidR="00752FB5" w:rsidRDefault="00752FB5">
      <w:pPr>
        <w:ind w:firstLineChars="197" w:firstLine="414"/>
        <w:rPr>
          <w:rFonts w:ascii="楷体_GB2312" w:eastAsia="楷体_GB2312" w:hint="eastAsia"/>
          <w:szCs w:val="21"/>
        </w:rPr>
      </w:pPr>
      <w:r>
        <w:rPr>
          <w:rFonts w:ascii="楷体_GB2312" w:eastAsia="楷体_GB2312" w:hAnsi="宋体" w:hint="eastAsia"/>
          <w:szCs w:val="21"/>
        </w:rPr>
        <w:t>4．日期、大小写金额、收款人名称、号码等处不能有涂改痕迹；借助放大镜、紫光灯观察汇票不能有起毛等异常现象；用手触摸金额、日期、汇票号码区域纸质感觉不得有厚薄不匀、粗糙等感觉。</w:t>
      </w:r>
    </w:p>
    <w:p w:rsidR="00752FB5" w:rsidRDefault="00752FB5">
      <w:pPr>
        <w:ind w:firstLineChars="197" w:firstLine="414"/>
        <w:rPr>
          <w:rFonts w:ascii="方正姚体" w:eastAsia="方正姚体" w:hAnsi="宋体" w:hint="eastAsia"/>
          <w:szCs w:val="21"/>
        </w:rPr>
      </w:pPr>
      <w:r>
        <w:rPr>
          <w:rFonts w:ascii="方正姚体" w:eastAsia="方正姚体" w:hAnsi="宋体"/>
          <w:noProof/>
          <w:szCs w:val="21"/>
        </w:rPr>
        <w:pict>
          <v:shape id="_x0000_s3735" type="#_x0000_t4" style="position:absolute;left:0;text-align:left;margin-left:5.25pt;margin-top:7.8pt;width:351pt;height:70.2pt;z-index:279" fillcolor="#cfc" strokecolor="aqua">
            <v:textbox style="mso-next-textbox:#_x0000_s3735">
              <w:txbxContent>
                <w:p w:rsidR="00752FB5" w:rsidRDefault="00752FB5">
                  <w:pPr>
                    <w:rPr>
                      <w:rFonts w:ascii="仿宋_GB2312" w:eastAsia="仿宋_GB2312" w:hint="eastAsia"/>
                      <w:b/>
                    </w:rPr>
                  </w:pPr>
                  <w:r>
                    <w:rPr>
                      <w:rFonts w:ascii="仿宋_GB2312" w:eastAsia="仿宋_GB2312" w:hint="eastAsia"/>
                      <w:b/>
                    </w:rPr>
                    <w:t>提示：现金付出时：先记账，后付款！</w:t>
                  </w:r>
                </w:p>
              </w:txbxContent>
            </v:textbox>
          </v:shape>
        </w:pict>
      </w:r>
    </w:p>
    <w:p w:rsidR="00752FB5" w:rsidRDefault="00752FB5">
      <w:pPr>
        <w:ind w:firstLineChars="197" w:firstLine="414"/>
        <w:rPr>
          <w:rFonts w:ascii="方正姚体" w:eastAsia="方正姚体" w:hAnsi="宋体" w:hint="eastAsia"/>
          <w:szCs w:val="21"/>
        </w:rPr>
      </w:pPr>
    </w:p>
    <w:p w:rsidR="00752FB5" w:rsidRDefault="00752FB5">
      <w:pPr>
        <w:ind w:firstLineChars="197" w:firstLine="414"/>
        <w:rPr>
          <w:rFonts w:ascii="方正姚体" w:eastAsia="方正姚体" w:hAnsi="宋体" w:hint="eastAsia"/>
          <w:szCs w:val="21"/>
        </w:rPr>
      </w:pPr>
    </w:p>
    <w:p w:rsidR="00752FB5" w:rsidRDefault="00752FB5">
      <w:pPr>
        <w:ind w:firstLineChars="197" w:firstLine="414"/>
        <w:rPr>
          <w:rFonts w:ascii="宋体" w:hAnsi="宋体" w:hint="eastAsia"/>
          <w:szCs w:val="21"/>
        </w:rPr>
      </w:pPr>
      <w:r>
        <w:rPr>
          <w:rFonts w:ascii="方正姚体" w:eastAsia="方正姚体" w:hAnsi="宋体" w:hint="eastAsia"/>
          <w:szCs w:val="21"/>
        </w:rPr>
        <w:t>银行柜员——发送借报。</w:t>
      </w:r>
      <w:r>
        <w:rPr>
          <w:rFonts w:ascii="宋体" w:hAnsi="宋体" w:hint="eastAsia"/>
          <w:szCs w:val="21"/>
        </w:rPr>
        <w:t>审查相符后，进行汇划发报业务处理，第二联进账单加盖业务清讫章，汇票二、三联交发报复核柜员复核，身份证件复印件作银行汇票第二联的附件。</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柜员根据实训资料作会计分录：</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借：联行往来-往户            5000      </w:t>
      </w:r>
      <w:r>
        <w:rPr>
          <w:rFonts w:ascii="宋体" w:hAnsi="宋体" w:hint="eastAsia"/>
          <w:szCs w:val="21"/>
        </w:rPr>
        <w:t>转账借方传票</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    贷：应解汇款及临时存款-王一 5000   </w:t>
      </w:r>
      <w:r>
        <w:rPr>
          <w:rFonts w:ascii="宋体" w:hAnsi="宋体" w:hint="eastAsia"/>
          <w:szCs w:val="21"/>
        </w:rPr>
        <w:t>进账单第二联</w:t>
      </w:r>
    </w:p>
    <w:p w:rsidR="00752FB5" w:rsidRDefault="00752FB5">
      <w:pPr>
        <w:ind w:firstLineChars="197" w:firstLine="414"/>
        <w:rPr>
          <w:rFonts w:ascii="宋体" w:hAnsi="宋体" w:hint="eastAsia"/>
          <w:szCs w:val="21"/>
        </w:rPr>
      </w:pPr>
      <w:r>
        <w:rPr>
          <w:rFonts w:ascii="方正姚体" w:eastAsia="方正姚体" w:hAnsi="宋体" w:hint="eastAsia"/>
          <w:szCs w:val="21"/>
        </w:rPr>
        <w:t>银行柜员——支付现金。</w:t>
      </w:r>
      <w:r>
        <w:rPr>
          <w:rFonts w:ascii="宋体" w:hAnsi="宋体" w:hint="eastAsia"/>
          <w:szCs w:val="21"/>
        </w:rPr>
        <w:t>填制现金付出凭证，摘录收款人身份证件名称、号码、发证机关，办理付款手续，并由收款人在凭证上签章。</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作会计分录：借：应解汇款及临时存款-王一 5000</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 xml:space="preserve">                贷：现金                   5000</w:t>
      </w:r>
    </w:p>
    <w:p w:rsidR="00752FB5" w:rsidRDefault="00752FB5">
      <w:pPr>
        <w:ind w:firstLineChars="200" w:firstLine="422"/>
        <w:rPr>
          <w:rFonts w:ascii="宋体" w:hAnsi="宋体" w:hint="eastAsia"/>
          <w:b/>
          <w:szCs w:val="21"/>
        </w:rPr>
      </w:pPr>
      <w:r>
        <w:rPr>
          <w:rFonts w:ascii="宋体" w:hAnsi="宋体"/>
          <w:b/>
          <w:noProof/>
          <w:szCs w:val="21"/>
        </w:rPr>
        <w:pict>
          <v:shape id="_x0000_s3753" type="#_x0000_t21" style="position:absolute;left:0;text-align:left;margin-left:126pt;margin-top:0;width:131.9pt;height:23.4pt;z-index:293" fillcolor="#cff" strokecolor="aqua">
            <v:textbox>
              <w:txbxContent>
                <w:p w:rsidR="00752FB5" w:rsidRDefault="00752FB5">
                  <w:pPr>
                    <w:jc w:val="center"/>
                    <w:rPr>
                      <w:rFonts w:ascii="宋体" w:hAnsi="宋体" w:hint="eastAsia"/>
                      <w:b/>
                      <w:szCs w:val="21"/>
                    </w:rPr>
                  </w:pPr>
                  <w:r>
                    <w:rPr>
                      <w:rFonts w:ascii="宋体" w:hAnsi="宋体" w:hint="eastAsia"/>
                      <w:b/>
                      <w:szCs w:val="21"/>
                    </w:rPr>
                    <w:t>跨系统银行汇票的兑付</w:t>
                  </w:r>
                </w:p>
                <w:p w:rsidR="00752FB5" w:rsidRDefault="00752FB5">
                  <w:pPr>
                    <w:jc w:val="center"/>
                  </w:pPr>
                </w:p>
              </w:txbxContent>
            </v:textbox>
          </v:shape>
        </w:pict>
      </w:r>
    </w:p>
    <w:p w:rsidR="00752FB5" w:rsidRDefault="00752FB5">
      <w:pPr>
        <w:ind w:firstLineChars="200" w:firstLine="422"/>
        <w:rPr>
          <w:rFonts w:ascii="宋体" w:hAnsi="宋体" w:hint="eastAsia"/>
          <w:b/>
          <w:szCs w:val="21"/>
        </w:rPr>
      </w:pPr>
    </w:p>
    <w:p w:rsidR="00752FB5" w:rsidRDefault="00752FB5">
      <w:pPr>
        <w:rPr>
          <w:rFonts w:hint="eastAsia"/>
          <w:szCs w:val="21"/>
        </w:rPr>
      </w:pPr>
      <w:r>
        <w:rPr>
          <w:rFonts w:ascii="楷体_GB2312" w:eastAsia="楷体_GB2312"/>
          <w:noProof/>
          <w:szCs w:val="21"/>
        </w:rPr>
        <w:pict>
          <v:shape id="_x0000_s3703" type="#_x0000_t202" style="position:absolute;left:0;text-align:left;margin-left:-9pt;margin-top:23.4pt;width:57.9pt;height:69.6pt;z-index:249;mso-wrap-style:none" filled="f" stroked="f">
            <v:textbox style="mso-next-textbox:#_x0000_s3703;mso-fit-shape-to-text:t">
              <w:txbxContent>
                <w:p w:rsidR="00752FB5" w:rsidRDefault="00752FB5">
                  <w:r>
                    <w:pict>
                      <v:shape id="_x0000_i1130" type="#_x0000_t75" style="width:43.2pt;height:49.8pt">
                        <v:imagedata r:id="rId10" o:title=""/>
                      </v:shape>
                    </w:pict>
                  </w:r>
                </w:p>
              </w:txbxContent>
            </v:textbox>
          </v:shape>
        </w:pict>
      </w:r>
      <w:r>
        <w:rPr>
          <w:rFonts w:hint="eastAsia"/>
          <w:szCs w:val="21"/>
        </w:rPr>
        <w:t xml:space="preserve">    </w:t>
      </w:r>
      <w:r>
        <w:rPr>
          <w:rFonts w:ascii="方正姚体" w:eastAsia="方正姚体" w:hAnsi="宋体" w:hint="eastAsia"/>
          <w:szCs w:val="21"/>
        </w:rPr>
        <w:t>银行柜员——</w:t>
      </w:r>
      <w:r>
        <w:rPr>
          <w:rFonts w:hint="eastAsia"/>
          <w:szCs w:val="21"/>
        </w:rPr>
        <w:t>接到持票人提交的他行银行汇票，审查无误后通过同城票据交换将汇票和解迄通知提出，待款项收妥后抵用。</w:t>
      </w:r>
    </w:p>
    <w:p w:rsidR="00752FB5" w:rsidRDefault="00752FB5">
      <w:pPr>
        <w:rPr>
          <w:rFonts w:hint="eastAsia"/>
          <w:szCs w:val="21"/>
        </w:rPr>
      </w:pPr>
    </w:p>
    <w:p w:rsidR="00752FB5" w:rsidRDefault="00752FB5" w:rsidP="00E35CF6">
      <w:pPr>
        <w:ind w:firstLineChars="700" w:firstLine="1470"/>
        <w:rPr>
          <w:rFonts w:ascii="楷体_GB2312" w:eastAsia="楷体_GB2312" w:hAnsi="宋体" w:hint="eastAsia"/>
          <w:b/>
          <w:szCs w:val="21"/>
        </w:rPr>
      </w:pPr>
      <w:r>
        <w:rPr>
          <w:rFonts w:ascii="楷体_GB2312" w:eastAsia="楷体_GB2312" w:hAnsi="宋体" w:hint="eastAsia"/>
          <w:b/>
          <w:szCs w:val="21"/>
        </w:rPr>
        <w:t>我们一起总结银行汇票付款的规定：</w:t>
      </w:r>
    </w:p>
    <w:p w:rsidR="00752FB5" w:rsidRDefault="00752FB5">
      <w:pPr>
        <w:rPr>
          <w:rFonts w:ascii="楷体_GB2312" w:eastAsia="楷体_GB2312" w:hAnsi="宋体" w:hint="eastAsia"/>
          <w:b/>
          <w:szCs w:val="21"/>
        </w:rPr>
      </w:pPr>
    </w:p>
    <w:p w:rsidR="00752FB5" w:rsidRDefault="00752FB5">
      <w:pPr>
        <w:rPr>
          <w:rFonts w:ascii="楷体_GB2312" w:eastAsia="楷体_GB2312" w:hAnsi="宋体" w:hint="eastAsia"/>
          <w:szCs w:val="21"/>
        </w:rPr>
      </w:pPr>
      <w:r>
        <w:rPr>
          <w:rFonts w:ascii="楷体_GB2312" w:eastAsia="楷体_GB2312" w:hAnsi="宋体" w:hint="eastAsia"/>
          <w:b/>
          <w:szCs w:val="21"/>
        </w:rPr>
        <w:t xml:space="preserve">    </w:t>
      </w:r>
      <w:r>
        <w:rPr>
          <w:rFonts w:ascii="楷体_GB2312" w:eastAsia="楷体_GB2312" w:hAnsi="宋体" w:hint="eastAsia"/>
          <w:szCs w:val="21"/>
        </w:rPr>
        <w:t>1．银行汇票的代理付款人是代理本系统出票银行或跨系统签约银行审核支付汇票款项的银行。</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2</w:t>
      </w:r>
      <w:r>
        <w:rPr>
          <w:rFonts w:ascii="宋体" w:hAnsi="宋体" w:hint="eastAsia"/>
          <w:szCs w:val="21"/>
        </w:rPr>
        <w:t>．</w:t>
      </w:r>
      <w:r>
        <w:rPr>
          <w:rFonts w:ascii="楷体_GB2312" w:eastAsia="楷体_GB2312" w:hAnsi="宋体" w:hint="eastAsia"/>
          <w:szCs w:val="21"/>
        </w:rPr>
        <w:t>代理付款行审查无误后，方可办理转账或支取现金。</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3</w:t>
      </w:r>
      <w:r>
        <w:rPr>
          <w:rFonts w:ascii="宋体" w:hAnsi="宋体" w:hint="eastAsia"/>
          <w:szCs w:val="21"/>
        </w:rPr>
        <w:t>．</w:t>
      </w:r>
      <w:r>
        <w:rPr>
          <w:rFonts w:ascii="楷体_GB2312" w:eastAsia="楷体_GB2312" w:hAnsi="宋体" w:hint="eastAsia"/>
          <w:szCs w:val="21"/>
        </w:rPr>
        <w:t>根据汇票第三联编制借方报单。并在汇票第三联上加盖转讫章，在联行报单第一联上加盖联行专用章，一并寄往出票行。</w:t>
      </w:r>
    </w:p>
    <w:p w:rsidR="00752FB5" w:rsidRDefault="00752FB5">
      <w:pPr>
        <w:rPr>
          <w:rFonts w:ascii="宋体" w:hAnsi="宋体" w:hint="eastAsia"/>
          <w:szCs w:val="21"/>
        </w:rPr>
      </w:pPr>
      <w:r>
        <w:rPr>
          <w:rFonts w:ascii="宋体" w:hAnsi="宋体" w:hint="eastAsia"/>
          <w:b/>
          <w:szCs w:val="21"/>
        </w:rPr>
        <w:t>【</w:t>
      </w:r>
      <w:r>
        <w:rPr>
          <w:rFonts w:hint="eastAsia"/>
          <w:b/>
          <w:szCs w:val="21"/>
        </w:rPr>
        <w:t>场景训练</w:t>
      </w:r>
      <w:smartTag w:uri="urn:schemas-microsoft-com:office:smarttags" w:element="chsdate">
        <w:smartTagPr>
          <w:attr w:name="IsROCDate" w:val="False"/>
          <w:attr w:name="IsLunarDate" w:val="False"/>
          <w:attr w:name="Day" w:val="2"/>
          <w:attr w:name="Month" w:val="2"/>
          <w:attr w:name="Year" w:val="1931"/>
        </w:smartTagPr>
        <w:r>
          <w:rPr>
            <w:rFonts w:hint="eastAsia"/>
            <w:b/>
            <w:szCs w:val="21"/>
          </w:rPr>
          <w:t>2-2-31</w:t>
        </w:r>
      </w:smartTag>
      <w:r>
        <w:rPr>
          <w:rFonts w:ascii="宋体" w:hAnsi="宋体" w:hint="eastAsia"/>
          <w:b/>
          <w:szCs w:val="21"/>
        </w:rPr>
        <w:t>】</w:t>
      </w:r>
      <w:r>
        <w:rPr>
          <w:rFonts w:ascii="宋体" w:hAnsi="宋体" w:hint="eastAsia"/>
          <w:szCs w:val="21"/>
        </w:rPr>
        <w:t>代理付款行付款的操作</w:t>
      </w:r>
    </w:p>
    <w:p w:rsidR="00752FB5" w:rsidRDefault="00752FB5">
      <w:pPr>
        <w:ind w:firstLineChars="197" w:firstLine="414"/>
        <w:rPr>
          <w:rFonts w:ascii="楷体_GB2312" w:eastAsia="楷体_GB2312" w:hint="eastAsia"/>
          <w:szCs w:val="21"/>
        </w:rPr>
      </w:pPr>
      <w:r>
        <w:rPr>
          <w:rFonts w:ascii="楷体_GB2312" w:eastAsia="楷体_GB2312"/>
          <w:noProof/>
          <w:szCs w:val="21"/>
        </w:rPr>
        <w:pict>
          <v:shape id="_x0000_s3701" type="#_x0000_t202" style="position:absolute;left:0;text-align:left;margin-left:-9pt;margin-top:0;width:61.7pt;height:78pt;z-index:247;mso-wrap-style:none" filled="f" stroked="f">
            <v:textbox style="mso-next-textbox:#_x0000_s3701">
              <w:txbxContent>
                <w:p w:rsidR="00752FB5" w:rsidRDefault="00752FB5">
                  <w:r>
                    <w:pict>
                      <v:shape id="_x0000_i1129" type="#_x0000_t75" style="width:47.4pt;height:66pt">
                        <v:imagedata r:id="rId11" o:title=""/>
                      </v:shape>
                    </w:pict>
                  </w:r>
                </w:p>
              </w:txbxContent>
            </v:textbox>
          </v:shape>
        </w:pict>
      </w:r>
    </w:p>
    <w:p w:rsidR="00752FB5" w:rsidRDefault="00752FB5">
      <w:pPr>
        <w:ind w:firstLineChars="400" w:firstLine="840"/>
        <w:rPr>
          <w:rFonts w:ascii="宋体" w:hAnsi="宋体" w:hint="eastAsia"/>
          <w:b/>
          <w:szCs w:val="21"/>
        </w:rPr>
      </w:pPr>
      <w:r>
        <w:rPr>
          <w:rFonts w:ascii="宋体" w:hAnsi="宋体" w:hint="eastAsia"/>
          <w:szCs w:val="21"/>
        </w:rPr>
        <w:t>【操作要点】三、</w:t>
      </w:r>
      <w:r w:rsidRPr="00F33275">
        <w:rPr>
          <w:rFonts w:ascii="宋体" w:hAnsi="宋体" w:hint="eastAsia"/>
          <w:szCs w:val="21"/>
        </w:rPr>
        <w:t>银行汇票的结清</w:t>
      </w:r>
    </w:p>
    <w:p w:rsidR="00752FB5" w:rsidRDefault="00752FB5" w:rsidP="00E35CF6">
      <w:pPr>
        <w:ind w:firstLineChars="490" w:firstLine="1029"/>
        <w:rPr>
          <w:rFonts w:ascii="仿宋_GB2312" w:eastAsia="仿宋_GB2312" w:hint="eastAsia"/>
          <w:b/>
          <w:szCs w:val="21"/>
        </w:rPr>
      </w:pPr>
      <w:r>
        <w:rPr>
          <w:rFonts w:ascii="仿宋_GB2312" w:eastAsia="仿宋_GB2312" w:hint="eastAsia"/>
          <w:b/>
          <w:szCs w:val="21"/>
        </w:rPr>
        <w:t>银行汇票的结清有两种方式：</w:t>
      </w:r>
    </w:p>
    <w:p w:rsidR="00752FB5" w:rsidRDefault="00752FB5" w:rsidP="00E35CF6">
      <w:pPr>
        <w:ind w:firstLineChars="392" w:firstLine="823"/>
        <w:rPr>
          <w:rFonts w:ascii="仿宋_GB2312" w:eastAsia="仿宋_GB2312" w:hint="eastAsia"/>
          <w:b/>
          <w:szCs w:val="21"/>
        </w:rPr>
      </w:pPr>
      <w:r>
        <w:rPr>
          <w:rFonts w:ascii="仿宋_GB2312" w:eastAsia="仿宋_GB2312" w:hint="eastAsia"/>
          <w:b/>
          <w:szCs w:val="21"/>
        </w:rPr>
        <w:t>（1）通过联行来账结清银行汇票。（2）通过非联行来账结清汇票。</w:t>
      </w:r>
    </w:p>
    <w:p w:rsidR="00752FB5" w:rsidRDefault="00752FB5" w:rsidP="00E35CF6">
      <w:pPr>
        <w:ind w:firstLineChars="881" w:firstLine="1850"/>
        <w:rPr>
          <w:rFonts w:ascii="楷体_GB2312" w:eastAsia="楷体_GB2312" w:hint="eastAsia"/>
          <w:szCs w:val="21"/>
        </w:rPr>
      </w:pPr>
      <w:r>
        <w:rPr>
          <w:rFonts w:ascii="楷体_GB2312" w:eastAsia="楷体_GB2312" w:hAnsi="宋体"/>
          <w:b/>
          <w:noProof/>
          <w:szCs w:val="21"/>
        </w:rPr>
        <w:pict>
          <v:shape id="_x0000_s3754" type="#_x0000_t21" style="position:absolute;left:0;text-align:left;margin-left:135pt;margin-top:0;width:108pt;height:31.2pt;z-index:294" fillcolor="#b7ffb7" strokecolor="aqua">
            <v:textbox>
              <w:txbxContent>
                <w:p w:rsidR="00752FB5" w:rsidRDefault="00752FB5">
                  <w:pPr>
                    <w:jc w:val="center"/>
                    <w:rPr>
                      <w:rFonts w:ascii="宋体" w:hAnsi="宋体" w:hint="eastAsia"/>
                      <w:b/>
                      <w:szCs w:val="21"/>
                    </w:rPr>
                  </w:pPr>
                  <w:r>
                    <w:rPr>
                      <w:rFonts w:ascii="宋体" w:hAnsi="宋体" w:hint="eastAsia"/>
                      <w:b/>
                      <w:szCs w:val="21"/>
                    </w:rPr>
                    <w:t>通过联行来账结清</w:t>
                  </w:r>
                </w:p>
                <w:p w:rsidR="00752FB5" w:rsidRDefault="00752FB5">
                  <w:pPr>
                    <w:jc w:val="center"/>
                  </w:pPr>
                </w:p>
              </w:txbxContent>
            </v:textbox>
          </v:shape>
        </w:pict>
      </w:r>
    </w:p>
    <w:p w:rsidR="00752FB5" w:rsidRDefault="00752FB5">
      <w:pPr>
        <w:rPr>
          <w:rFonts w:ascii="楷体_GB2312" w:eastAsia="楷体_GB2312" w:hint="eastAsia"/>
          <w:szCs w:val="21"/>
        </w:rPr>
      </w:pPr>
    </w:p>
    <w:p w:rsidR="00752FB5" w:rsidRDefault="00752FB5">
      <w:pPr>
        <w:ind w:firstLine="480"/>
        <w:rPr>
          <w:rFonts w:ascii="楷体_GB2312" w:eastAsia="楷体_GB2312" w:hAnsi="宋体" w:hint="eastAsia"/>
          <w:szCs w:val="21"/>
        </w:rPr>
      </w:pPr>
      <w:r>
        <w:rPr>
          <w:rFonts w:ascii="楷体_GB2312" w:eastAsia="楷体_GB2312" w:hint="eastAsia"/>
          <w:szCs w:val="21"/>
        </w:rPr>
        <w:t>实训资料：甲行收到省外系统内银行划来的银行汇票款一笔，汇款人系本行开户单位A厂，汇款金额10000元。</w:t>
      </w:r>
    </w:p>
    <w:p w:rsidR="00752FB5" w:rsidRDefault="00752FB5">
      <w:pPr>
        <w:ind w:firstLineChars="200" w:firstLine="420"/>
        <w:rPr>
          <w:rFonts w:hint="eastAsia"/>
          <w:szCs w:val="21"/>
        </w:rPr>
      </w:pPr>
      <w:r>
        <w:rPr>
          <w:rFonts w:ascii="方正姚体" w:eastAsia="方正姚体" w:hAnsi="宋体" w:hint="eastAsia"/>
          <w:szCs w:val="21"/>
        </w:rPr>
        <w:t>银行柜员——</w:t>
      </w:r>
      <w:r>
        <w:rPr>
          <w:rFonts w:hint="eastAsia"/>
          <w:szCs w:val="21"/>
        </w:rPr>
        <w:t>接到电子汇兑来账借方报单时，抽出原专夹保管的汇票卡片，经核对确属本行出票，借方报单与实际结算金额相符，多余金额结计正确无误后，按是否有多余款分别处理。</w:t>
      </w:r>
    </w:p>
    <w:p w:rsidR="00752FB5" w:rsidRDefault="00752FB5">
      <w:pPr>
        <w:ind w:firstLine="480"/>
        <w:rPr>
          <w:rFonts w:ascii="楷体_GB2312" w:eastAsia="楷体_GB2312" w:hint="eastAsia"/>
          <w:szCs w:val="21"/>
        </w:rPr>
      </w:pPr>
      <w:r>
        <w:rPr>
          <w:rFonts w:ascii="楷体_GB2312" w:eastAsia="楷体_GB2312" w:hint="eastAsia"/>
          <w:szCs w:val="21"/>
        </w:rPr>
        <w:t>若实际结算金额10000元。为全额付款时作会计分录：</w:t>
      </w:r>
    </w:p>
    <w:p w:rsidR="00752FB5" w:rsidRDefault="00752FB5">
      <w:pPr>
        <w:ind w:firstLine="480"/>
        <w:rPr>
          <w:rFonts w:ascii="宋体" w:hAnsi="宋体" w:hint="eastAsia"/>
          <w:szCs w:val="21"/>
        </w:rPr>
      </w:pPr>
      <w:r>
        <w:rPr>
          <w:rFonts w:ascii="楷体_GB2312" w:eastAsia="楷体_GB2312" w:hint="eastAsia"/>
          <w:szCs w:val="21"/>
        </w:rPr>
        <w:t xml:space="preserve">借：开出汇票       10000        </w:t>
      </w:r>
      <w:r>
        <w:rPr>
          <w:rFonts w:ascii="宋体" w:hAnsi="宋体" w:hint="eastAsia"/>
          <w:szCs w:val="21"/>
        </w:rPr>
        <w:t>汇票卡片</w:t>
      </w:r>
    </w:p>
    <w:p w:rsidR="00752FB5" w:rsidRDefault="00752FB5">
      <w:pPr>
        <w:ind w:firstLine="480"/>
        <w:rPr>
          <w:rFonts w:ascii="宋体" w:hAnsi="宋体" w:hint="eastAsia"/>
          <w:szCs w:val="21"/>
        </w:rPr>
      </w:pPr>
      <w:r>
        <w:rPr>
          <w:rFonts w:ascii="楷体_GB2312" w:eastAsia="楷体_GB2312" w:hint="eastAsia"/>
          <w:szCs w:val="21"/>
        </w:rPr>
        <w:t xml:space="preserve">    贷：联行往来-来户  10000    </w:t>
      </w:r>
      <w:r>
        <w:rPr>
          <w:rFonts w:ascii="宋体" w:hAnsi="宋体" w:hint="eastAsia"/>
          <w:szCs w:val="21"/>
        </w:rPr>
        <w:t>转账贷方传票</w:t>
      </w:r>
    </w:p>
    <w:p w:rsidR="00752FB5" w:rsidRDefault="00752FB5">
      <w:pPr>
        <w:ind w:firstLine="480"/>
        <w:rPr>
          <w:rFonts w:ascii="楷体_GB2312" w:eastAsia="楷体_GB2312" w:hint="eastAsia"/>
          <w:szCs w:val="21"/>
        </w:rPr>
      </w:pPr>
      <w:r>
        <w:rPr>
          <w:rFonts w:ascii="楷体_GB2312" w:eastAsia="楷体_GB2312" w:hint="eastAsia"/>
          <w:szCs w:val="21"/>
        </w:rPr>
        <w:t>若实际结算金额9800元。汇票有多余款时作会计分录：</w:t>
      </w:r>
    </w:p>
    <w:p w:rsidR="00752FB5" w:rsidRDefault="00752FB5">
      <w:pPr>
        <w:ind w:firstLine="480"/>
        <w:rPr>
          <w:rFonts w:ascii="宋体" w:hAnsi="宋体" w:hint="eastAsia"/>
          <w:szCs w:val="21"/>
        </w:rPr>
      </w:pPr>
      <w:r>
        <w:rPr>
          <w:rFonts w:ascii="楷体_GB2312" w:eastAsia="楷体_GB2312" w:hint="eastAsia"/>
          <w:szCs w:val="21"/>
        </w:rPr>
        <w:t xml:space="preserve">借：开出汇票         10000     </w:t>
      </w:r>
      <w:r>
        <w:rPr>
          <w:rFonts w:ascii="宋体" w:hAnsi="宋体" w:hint="eastAsia"/>
          <w:szCs w:val="21"/>
        </w:rPr>
        <w:t>汇票卡片</w:t>
      </w:r>
    </w:p>
    <w:p w:rsidR="00752FB5" w:rsidRDefault="00752FB5">
      <w:pPr>
        <w:ind w:firstLine="480"/>
        <w:rPr>
          <w:rFonts w:ascii="宋体" w:hAnsi="宋体" w:hint="eastAsia"/>
          <w:szCs w:val="21"/>
        </w:rPr>
      </w:pPr>
      <w:r>
        <w:rPr>
          <w:rFonts w:ascii="楷体_GB2312" w:eastAsia="楷体_GB2312" w:hint="eastAsia"/>
          <w:szCs w:val="21"/>
        </w:rPr>
        <w:t xml:space="preserve">    贷：联行往来-来户    9800  </w:t>
      </w:r>
      <w:r>
        <w:rPr>
          <w:rFonts w:ascii="宋体" w:hAnsi="宋体" w:hint="eastAsia"/>
          <w:szCs w:val="21"/>
        </w:rPr>
        <w:t>转账贷方传票</w:t>
      </w:r>
    </w:p>
    <w:p w:rsidR="00752FB5" w:rsidRDefault="00752FB5">
      <w:pPr>
        <w:ind w:firstLineChars="200" w:firstLine="420"/>
        <w:rPr>
          <w:rFonts w:ascii="宋体" w:hAnsi="宋体" w:hint="eastAsia"/>
          <w:szCs w:val="21"/>
        </w:rPr>
      </w:pPr>
      <w:r>
        <w:rPr>
          <w:rFonts w:hint="eastAsia"/>
          <w:szCs w:val="21"/>
        </w:rPr>
        <w:t xml:space="preserve">         </w:t>
      </w:r>
      <w:r>
        <w:rPr>
          <w:rFonts w:ascii="楷体_GB2312" w:eastAsia="楷体_GB2312" w:hint="eastAsia"/>
          <w:szCs w:val="21"/>
        </w:rPr>
        <w:t xml:space="preserve">工业活期存款-A厂 200  </w:t>
      </w:r>
      <w:r>
        <w:rPr>
          <w:rFonts w:ascii="宋体" w:hAnsi="宋体" w:hint="eastAsia"/>
          <w:szCs w:val="21"/>
        </w:rPr>
        <w:t>解讫通知联</w:t>
      </w:r>
    </w:p>
    <w:p w:rsidR="00752FB5" w:rsidRDefault="00752FB5">
      <w:pPr>
        <w:ind w:firstLineChars="200" w:firstLine="420"/>
        <w:rPr>
          <w:rFonts w:hint="eastAsia"/>
          <w:szCs w:val="21"/>
        </w:rPr>
      </w:pPr>
      <w:r>
        <w:rPr>
          <w:rFonts w:hint="eastAsia"/>
          <w:szCs w:val="21"/>
        </w:rPr>
        <w:t>销记汇出汇款账的同时解付联行来账借方报单。</w:t>
      </w:r>
    </w:p>
    <w:p w:rsidR="00752FB5" w:rsidRDefault="00752FB5">
      <w:pPr>
        <w:ind w:firstLineChars="200" w:firstLine="420"/>
        <w:rPr>
          <w:rFonts w:hint="eastAsia"/>
          <w:szCs w:val="21"/>
        </w:rPr>
      </w:pPr>
      <w:r>
        <w:rPr>
          <w:rFonts w:hint="eastAsia"/>
          <w:szCs w:val="21"/>
        </w:rPr>
        <w:t>打印记账凭证，如有多余款时，还要打印多余款收账通知。</w:t>
      </w:r>
    </w:p>
    <w:p w:rsidR="00752FB5" w:rsidRDefault="00752FB5">
      <w:pPr>
        <w:rPr>
          <w:rFonts w:ascii="宋体" w:hAnsi="宋体" w:hint="eastAsia"/>
          <w:b/>
          <w:szCs w:val="21"/>
        </w:rPr>
      </w:pPr>
      <w:r>
        <w:rPr>
          <w:noProof/>
          <w:szCs w:val="21"/>
        </w:rPr>
        <w:pict>
          <v:shape id="_x0000_s3755" type="#_x0000_t21" style="position:absolute;left:0;text-align:left;margin-left:120.75pt;margin-top:0;width:117pt;height:23.4pt;z-index:295" fillcolor="#b7ffb7" strokecolor="aqua">
            <v:textbox>
              <w:txbxContent>
                <w:p w:rsidR="00752FB5" w:rsidRDefault="00752FB5">
                  <w:pPr>
                    <w:jc w:val="center"/>
                  </w:pPr>
                  <w:r>
                    <w:rPr>
                      <w:rFonts w:ascii="宋体" w:hAnsi="宋体" w:hint="eastAsia"/>
                      <w:b/>
                      <w:szCs w:val="21"/>
                    </w:rPr>
                    <w:t>通过非联行来账结清</w:t>
                  </w:r>
                </w:p>
              </w:txbxContent>
            </v:textbox>
          </v:shape>
        </w:pict>
      </w:r>
      <w:r>
        <w:rPr>
          <w:rFonts w:hint="eastAsia"/>
          <w:szCs w:val="21"/>
        </w:rPr>
        <w:t xml:space="preserve">   </w:t>
      </w:r>
    </w:p>
    <w:p w:rsidR="00752FB5" w:rsidRDefault="00752FB5">
      <w:pPr>
        <w:rPr>
          <w:rFonts w:ascii="宋体" w:hAnsi="宋体" w:hint="eastAsia"/>
          <w:b/>
          <w:szCs w:val="21"/>
        </w:rPr>
      </w:pPr>
    </w:p>
    <w:p w:rsidR="00752FB5" w:rsidRDefault="00752FB5">
      <w:pPr>
        <w:ind w:firstLineChars="200" w:firstLine="420"/>
        <w:rPr>
          <w:rFonts w:hint="eastAsia"/>
          <w:szCs w:val="21"/>
        </w:rPr>
      </w:pPr>
      <w:r>
        <w:rPr>
          <w:rFonts w:ascii="方正姚体" w:eastAsia="方正姚体" w:hAnsi="宋体" w:hint="eastAsia"/>
          <w:szCs w:val="21"/>
        </w:rPr>
        <w:t>银行柜员——</w:t>
      </w:r>
      <w:r>
        <w:rPr>
          <w:rFonts w:hint="eastAsia"/>
          <w:szCs w:val="21"/>
        </w:rPr>
        <w:t>接到通过同城交换或网内联行转入结清银行汇票的凭证的处理方法同上。</w:t>
      </w:r>
      <w:r>
        <w:rPr>
          <w:rFonts w:hint="eastAsia"/>
          <w:szCs w:val="21"/>
        </w:rPr>
        <w:t xml:space="preserve"> </w:t>
      </w:r>
    </w:p>
    <w:p w:rsidR="00752FB5" w:rsidRDefault="00752FB5" w:rsidP="00E35CF6">
      <w:pPr>
        <w:ind w:firstLineChars="200" w:firstLine="420"/>
        <w:rPr>
          <w:rFonts w:hint="eastAsia"/>
          <w:szCs w:val="21"/>
        </w:rPr>
      </w:pPr>
      <w:r>
        <w:rPr>
          <w:rFonts w:ascii="楷体_GB2312" w:eastAsia="楷体_GB2312" w:hAnsi="宋体"/>
          <w:b/>
          <w:noProof/>
          <w:szCs w:val="21"/>
        </w:rPr>
        <w:pict>
          <v:shape id="_x0000_s3704" type="#_x0000_t202" style="position:absolute;left:0;text-align:left;margin-left:-18pt;margin-top:0;width:58.15pt;height:54pt;z-index:250;mso-wrap-style:none" filled="f" stroked="f">
            <v:textbox style="mso-next-textbox:#_x0000_s3704;mso-fit-shape-to-text:t">
              <w:txbxContent>
                <w:p w:rsidR="00752FB5" w:rsidRDefault="00752FB5">
                  <w:r>
                    <w:pict>
                      <v:shape id="_x0000_i1128" type="#_x0000_t75" style="width:43.8pt;height:44.4pt">
                        <v:imagedata r:id="rId10" o:title=""/>
                      </v:shape>
                    </w:pict>
                  </w:r>
                </w:p>
              </w:txbxContent>
            </v:textbox>
          </v:shape>
        </w:pict>
      </w:r>
    </w:p>
    <w:p w:rsidR="00752FB5" w:rsidRDefault="00752FB5" w:rsidP="00E35CF6">
      <w:pPr>
        <w:ind w:firstLineChars="442" w:firstLine="928"/>
        <w:rPr>
          <w:rFonts w:ascii="楷体_GB2312" w:eastAsia="楷体_GB2312" w:hAnsi="宋体" w:hint="eastAsia"/>
          <w:b/>
          <w:szCs w:val="21"/>
        </w:rPr>
      </w:pPr>
      <w:r>
        <w:rPr>
          <w:rFonts w:ascii="楷体_GB2312" w:eastAsia="楷体_GB2312" w:hAnsi="宋体" w:hint="eastAsia"/>
          <w:b/>
          <w:szCs w:val="21"/>
        </w:rPr>
        <w:t>我们强调一下银行汇票结清时的操作要点</w:t>
      </w:r>
    </w:p>
    <w:p w:rsidR="00752FB5" w:rsidRDefault="00752FB5">
      <w:pPr>
        <w:rPr>
          <w:rFonts w:hint="eastAsia"/>
          <w:szCs w:val="21"/>
        </w:rPr>
      </w:pPr>
    </w:p>
    <w:p w:rsidR="00752FB5" w:rsidRDefault="00752FB5">
      <w:pPr>
        <w:rPr>
          <w:rFonts w:ascii="楷体_GB2312" w:eastAsia="楷体_GB2312" w:hint="eastAsia"/>
          <w:szCs w:val="21"/>
        </w:rPr>
      </w:pPr>
      <w:r>
        <w:rPr>
          <w:rFonts w:hint="eastAsia"/>
          <w:szCs w:val="21"/>
        </w:rPr>
        <w:t xml:space="preserve">   </w:t>
      </w:r>
      <w:r>
        <w:rPr>
          <w:rFonts w:ascii="楷体_GB2312" w:eastAsia="楷体_GB2312" w:hint="eastAsia"/>
          <w:szCs w:val="21"/>
        </w:rPr>
        <w:t xml:space="preserve"> 收到代理付款行寄来的借方报单和银行汇票第三联时的处理程序：</w:t>
      </w:r>
    </w:p>
    <w:p w:rsidR="00752FB5" w:rsidRDefault="00752FB5">
      <w:pPr>
        <w:ind w:firstLineChars="200" w:firstLine="420"/>
        <w:rPr>
          <w:rFonts w:ascii="楷体_GB2312" w:eastAsia="楷体_GB2312" w:hAnsi="宋体" w:hint="eastAsia"/>
          <w:szCs w:val="21"/>
        </w:rPr>
      </w:pPr>
      <w:r>
        <w:rPr>
          <w:rFonts w:ascii="楷体_GB2312" w:eastAsia="楷体_GB2312" w:hint="eastAsia"/>
          <w:szCs w:val="21"/>
        </w:rPr>
        <w:t>1</w:t>
      </w:r>
      <w:r>
        <w:rPr>
          <w:rFonts w:ascii="楷体_GB2312" w:eastAsia="楷体_GB2312" w:hAnsi="宋体" w:hint="eastAsia"/>
          <w:szCs w:val="21"/>
        </w:rPr>
        <w:t>．抽出原保管的银行汇票第一联卡片和第四联多余款收账通知进行核对。核对的主要内容有：该汇票是否确为本行出票；借方报单与实际结算金额是否相符；多余金额是否结计无误。</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2．如为全额付款，应在第一、四联汇票的实际结算金额栏填写全部金额，在多余款金额栏内填写“-0-”，第一联作借方凭证，第三、四联作借方凭证附件办理转账。销记汇出汇款账。</w:t>
      </w:r>
    </w:p>
    <w:p w:rsidR="00752FB5" w:rsidRDefault="00752FB5">
      <w:pPr>
        <w:ind w:firstLineChars="200" w:firstLine="420"/>
        <w:rPr>
          <w:rFonts w:ascii="楷体_GB2312" w:eastAsia="楷体_GB2312" w:hint="eastAsia"/>
          <w:szCs w:val="21"/>
        </w:rPr>
      </w:pPr>
      <w:r>
        <w:rPr>
          <w:rFonts w:ascii="楷体_GB2312" w:eastAsia="楷体_GB2312" w:hAnsi="宋体" w:hint="eastAsia"/>
          <w:szCs w:val="21"/>
        </w:rPr>
        <w:t>3．如汇票有多余款的，应在第一、四联上填写实际结算金额和多余金额，第一联作借方凭证，第三联作贷方凭证，销记汇出汇款账，在汇票上加盖转讫章，通知申请人。</w:t>
      </w:r>
    </w:p>
    <w:p w:rsidR="00752FB5" w:rsidRDefault="00752FB5">
      <w:pPr>
        <w:ind w:firstLineChars="196" w:firstLine="413"/>
        <w:rPr>
          <w:rFonts w:hint="eastAsia"/>
          <w:szCs w:val="21"/>
        </w:rPr>
      </w:pPr>
      <w:r>
        <w:rPr>
          <w:rFonts w:ascii="宋体" w:hAnsi="宋体"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32"/>
        </w:smartTagPr>
        <w:r>
          <w:rPr>
            <w:rFonts w:hint="eastAsia"/>
            <w:b/>
            <w:szCs w:val="21"/>
          </w:rPr>
          <w:t>2-1-32</w:t>
        </w:r>
      </w:smartTag>
      <w:r>
        <w:rPr>
          <w:rFonts w:ascii="宋体" w:hAnsi="宋体" w:hint="eastAsia"/>
          <w:b/>
          <w:szCs w:val="21"/>
        </w:rPr>
        <w:t>】</w:t>
      </w:r>
      <w:r>
        <w:rPr>
          <w:rFonts w:ascii="宋体" w:hAnsi="宋体" w:hint="eastAsia"/>
          <w:szCs w:val="21"/>
        </w:rPr>
        <w:t>签发行结清的业务</w:t>
      </w:r>
    </w:p>
    <w:p w:rsidR="00752FB5" w:rsidRDefault="00752FB5">
      <w:pPr>
        <w:rPr>
          <w:rFonts w:ascii="宋体" w:hAnsi="宋体" w:hint="eastAsia"/>
          <w:szCs w:val="21"/>
        </w:rPr>
      </w:pPr>
      <w:r>
        <w:rPr>
          <w:rFonts w:ascii="宋体" w:hAnsi="宋体"/>
          <w:noProof/>
          <w:szCs w:val="21"/>
        </w:rPr>
        <w:pict>
          <v:shape id="_x0000_s3732" type="#_x0000_t202" style="position:absolute;left:0;text-align:left;margin-left:-18pt;margin-top:0;width:70.35pt;height:78pt;z-index:276;mso-wrap-style:none" filled="f" stroked="f">
            <v:textbox style="mso-next-textbox:#_x0000_s3732">
              <w:txbxContent>
                <w:p w:rsidR="00752FB5" w:rsidRDefault="00752FB5">
                  <w:r>
                    <w:pict>
                      <v:shape id="_x0000_i1127" type="#_x0000_t75" style="width:55.8pt;height:68.4pt">
                        <v:imagedata r:id="rId11" o:title=""/>
                      </v:shape>
                    </w:pict>
                  </w:r>
                </w:p>
              </w:txbxContent>
            </v:textbox>
          </v:shape>
        </w:pict>
      </w:r>
    </w:p>
    <w:p w:rsidR="00752FB5" w:rsidRDefault="00752FB5">
      <w:pPr>
        <w:ind w:firstLineChars="600" w:firstLine="1260"/>
        <w:rPr>
          <w:rFonts w:ascii="宋体" w:hAnsi="宋体" w:hint="eastAsia"/>
          <w:b/>
          <w:sz w:val="24"/>
        </w:rPr>
      </w:pPr>
      <w:r>
        <w:rPr>
          <w:rFonts w:ascii="宋体" w:hAnsi="宋体" w:hint="eastAsia"/>
          <w:szCs w:val="21"/>
        </w:rPr>
        <w:t>【操作要点】四、</w:t>
      </w:r>
      <w:r w:rsidRPr="00F33275">
        <w:rPr>
          <w:rFonts w:ascii="宋体" w:hAnsi="宋体" w:hint="eastAsia"/>
          <w:szCs w:val="21"/>
        </w:rPr>
        <w:t>银行汇票退款</w:t>
      </w:r>
    </w:p>
    <w:p w:rsidR="00752FB5" w:rsidRDefault="00752FB5">
      <w:pPr>
        <w:rPr>
          <w:rFonts w:ascii="楷体_GB2312" w:eastAsia="楷体_GB2312" w:hAnsi="宋体" w:hint="eastAsia"/>
          <w:szCs w:val="21"/>
        </w:rPr>
      </w:pPr>
      <w:r>
        <w:rPr>
          <w:rFonts w:ascii="楷体_GB2312" w:eastAsia="楷体_GB2312" w:hAnsi="宋体" w:hint="eastAsia"/>
          <w:szCs w:val="21"/>
        </w:rPr>
        <w:t>实训资料：    实训资料：甲行开户单位B厂由于汇票超过付款期限，要求退</w:t>
      </w:r>
    </w:p>
    <w:p w:rsidR="00752FB5" w:rsidRDefault="00752FB5">
      <w:pPr>
        <w:ind w:firstLineChars="700" w:firstLine="1470"/>
        <w:rPr>
          <w:rFonts w:ascii="楷体_GB2312" w:eastAsia="楷体_GB2312" w:hAnsi="宋体" w:hint="eastAsia"/>
          <w:szCs w:val="21"/>
        </w:rPr>
      </w:pPr>
      <w:r>
        <w:rPr>
          <w:rFonts w:ascii="楷体_GB2312" w:eastAsia="楷体_GB2312" w:hAnsi="宋体" w:hint="eastAsia"/>
          <w:szCs w:val="21"/>
        </w:rPr>
        <w:t>款，金额30000元。</w:t>
      </w:r>
      <w:r>
        <w:rPr>
          <w:rFonts w:ascii="仿宋_GB2312" w:eastAsia="仿宋_GB2312" w:hAnsi="宋体" w:hint="eastAsia"/>
          <w:szCs w:val="21"/>
        </w:rPr>
        <w:t xml:space="preserve"> </w:t>
      </w:r>
    </w:p>
    <w:p w:rsidR="00752FB5" w:rsidRDefault="00752FB5">
      <w:pPr>
        <w:ind w:firstLineChars="200" w:firstLine="420"/>
        <w:rPr>
          <w:rFonts w:ascii="仿宋_GB2312" w:eastAsia="仿宋_GB2312" w:hAnsi="宋体" w:hint="eastAsia"/>
          <w:szCs w:val="21"/>
        </w:rPr>
      </w:pPr>
      <w:r>
        <w:rPr>
          <w:rFonts w:ascii="仿宋_GB2312" w:eastAsia="仿宋_GB2312" w:hAnsi="宋体" w:hint="eastAsia"/>
          <w:szCs w:val="21"/>
        </w:rPr>
        <w:t xml:space="preserve">   </w:t>
      </w:r>
    </w:p>
    <w:p w:rsidR="00752FB5" w:rsidRDefault="00752FB5">
      <w:pPr>
        <w:ind w:firstLineChars="200" w:firstLine="420"/>
        <w:rPr>
          <w:rFonts w:ascii="宋体" w:hAnsi="宋体" w:hint="eastAsia"/>
          <w:szCs w:val="21"/>
        </w:rPr>
      </w:pPr>
      <w:r>
        <w:rPr>
          <w:rFonts w:ascii="方正姚体" w:eastAsia="方正姚体" w:hAnsi="宋体" w:hint="eastAsia"/>
          <w:szCs w:val="21"/>
        </w:rPr>
        <w:t>客户——</w:t>
      </w:r>
      <w:r>
        <w:rPr>
          <w:rFonts w:ascii="宋体" w:hAnsi="宋体" w:hint="eastAsia"/>
          <w:szCs w:val="21"/>
        </w:rPr>
        <w:t>申请人，向出票行交回汇票（第二联）及解讫通知（银行汇票第三联）。申请人为单位的，应由单位出具正式公函说明原因；申请人为个人的，应出示有效身份证件。</w:t>
      </w:r>
    </w:p>
    <w:p w:rsidR="00752FB5" w:rsidRDefault="00752FB5">
      <w:pPr>
        <w:ind w:firstLineChars="200" w:firstLine="420"/>
        <w:rPr>
          <w:rFonts w:ascii="宋体" w:hAnsi="宋体" w:hint="eastAsia"/>
          <w:szCs w:val="21"/>
        </w:rPr>
      </w:pPr>
      <w:r>
        <w:rPr>
          <w:rFonts w:ascii="方正姚体" w:eastAsia="方正姚体" w:hAnsi="宋体" w:hint="eastAsia"/>
          <w:szCs w:val="21"/>
        </w:rPr>
        <w:t>银行柜员——</w:t>
      </w:r>
      <w:r>
        <w:rPr>
          <w:rFonts w:ascii="宋体" w:hAnsi="宋体" w:hint="eastAsia"/>
          <w:szCs w:val="21"/>
        </w:rPr>
        <w:t>出票行查询该笔汇票与登记簿是否一致，并仔细审核汇票真伪和要素是否齐全，并与原专夹保管的汇票卡片核对无误后，作汇票未用退回核销处理，在汇票的二、三联的实际结算金额大写栏填写“未用退回”字样，办理转账，销记汇出汇款登记簿。银行汇票第四联的多余金额栏填入原出票金额，打印多余款收账通知，并加盖转讫章交给申请人。</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根据实训资料作会计分录：</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借：开出汇票         30000    </w:t>
      </w:r>
      <w:r>
        <w:rPr>
          <w:rFonts w:ascii="宋体" w:hAnsi="宋体" w:hint="eastAsia"/>
          <w:szCs w:val="21"/>
        </w:rPr>
        <w:t>汇票第一联作借方凭证，第二联作附件</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    贷：工业活期存款-B厂 30000    </w:t>
      </w:r>
      <w:r>
        <w:rPr>
          <w:rFonts w:ascii="宋体" w:hAnsi="宋体" w:hint="eastAsia"/>
          <w:szCs w:val="21"/>
        </w:rPr>
        <w:t xml:space="preserve"> 汇票第三联作贷方凭证</w:t>
      </w:r>
    </w:p>
    <w:p w:rsidR="00752FB5" w:rsidRDefault="00752FB5">
      <w:pPr>
        <w:ind w:firstLineChars="200" w:firstLine="420"/>
        <w:rPr>
          <w:rFonts w:ascii="宋体" w:hAnsi="宋体" w:hint="eastAsia"/>
          <w:szCs w:val="21"/>
        </w:rPr>
      </w:pPr>
      <w:r>
        <w:rPr>
          <w:rFonts w:ascii="宋体" w:hAnsi="宋体" w:hint="eastAsia"/>
          <w:szCs w:val="21"/>
        </w:rPr>
        <w:t>如退付现金，汇票第三联作借方凭证附件。</w:t>
      </w:r>
    </w:p>
    <w:p w:rsidR="00752FB5" w:rsidRDefault="00752FB5">
      <w:pPr>
        <w:ind w:firstLine="420"/>
        <w:rPr>
          <w:rFonts w:ascii="华文行楷" w:eastAsia="华文行楷" w:hint="eastAsia"/>
          <w:szCs w:val="21"/>
        </w:rPr>
      </w:pPr>
      <w:r>
        <w:rPr>
          <w:rFonts w:ascii="华文行楷" w:eastAsia="华文行楷" w:hint="eastAsia"/>
          <w:szCs w:val="21"/>
        </w:rPr>
        <w:t>插入“银行汇票”第四联多余款退回凭证</w:t>
      </w:r>
    </w:p>
    <w:p w:rsidR="00752FB5" w:rsidRDefault="00752FB5">
      <w:pPr>
        <w:ind w:firstLineChars="196" w:firstLine="413"/>
        <w:rPr>
          <w:rFonts w:hint="eastAsia"/>
          <w:szCs w:val="21"/>
        </w:rPr>
      </w:pPr>
      <w:r>
        <w:rPr>
          <w:rFonts w:ascii="宋体" w:hAnsi="宋体"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33"/>
        </w:smartTagPr>
        <w:r>
          <w:rPr>
            <w:rFonts w:hint="eastAsia"/>
            <w:b/>
            <w:szCs w:val="21"/>
          </w:rPr>
          <w:t>2-1-33</w:t>
        </w:r>
      </w:smartTag>
      <w:r>
        <w:rPr>
          <w:rFonts w:ascii="宋体" w:hAnsi="宋体" w:hint="eastAsia"/>
          <w:b/>
          <w:szCs w:val="21"/>
        </w:rPr>
        <w:t>】</w:t>
      </w:r>
      <w:r w:rsidRPr="00F33275">
        <w:rPr>
          <w:rFonts w:ascii="宋体" w:hAnsi="宋体" w:hint="eastAsia"/>
          <w:szCs w:val="21"/>
        </w:rPr>
        <w:t>银行汇票退款</w:t>
      </w:r>
      <w:r>
        <w:rPr>
          <w:rFonts w:ascii="宋体" w:hAnsi="宋体" w:hint="eastAsia"/>
          <w:szCs w:val="21"/>
        </w:rPr>
        <w:t>的业务</w:t>
      </w:r>
    </w:p>
    <w:p w:rsidR="00752FB5" w:rsidRDefault="00752FB5">
      <w:pPr>
        <w:tabs>
          <w:tab w:val="left" w:pos="1260"/>
        </w:tabs>
        <w:rPr>
          <w:rFonts w:hint="eastAsia"/>
          <w:szCs w:val="21"/>
        </w:rPr>
      </w:pPr>
    </w:p>
    <w:p w:rsidR="00752FB5" w:rsidRDefault="00752FB5">
      <w:pPr>
        <w:tabs>
          <w:tab w:val="left" w:pos="1260"/>
        </w:tabs>
        <w:ind w:firstLineChars="500" w:firstLine="1050"/>
        <w:rPr>
          <w:rFonts w:ascii="宋体" w:hAnsi="宋体" w:hint="eastAsia"/>
          <w:b/>
          <w:szCs w:val="21"/>
        </w:rPr>
      </w:pPr>
      <w:r>
        <w:rPr>
          <w:noProof/>
          <w:szCs w:val="21"/>
        </w:rPr>
        <w:pict>
          <v:shape id="_x0000_s3706" type="#_x0000_t202" style="position:absolute;left:0;text-align:left;margin-left:-9pt;margin-top:-7.8pt;width:68.45pt;height:85.8pt;z-index:252;mso-wrap-style:none" filled="f" stroked="f">
            <v:textbox style="mso-next-textbox:#_x0000_s3706">
              <w:txbxContent>
                <w:p w:rsidR="00752FB5" w:rsidRDefault="00752FB5">
                  <w:r>
                    <w:pict>
                      <v:shape id="_x0000_i1126" type="#_x0000_t75" style="width:54pt;height:60pt">
                        <v:imagedata r:id="rId11" o:title=""/>
                      </v:shape>
                    </w:pict>
                  </w:r>
                </w:p>
              </w:txbxContent>
            </v:textbox>
          </v:shape>
        </w:pict>
      </w:r>
      <w:r>
        <w:rPr>
          <w:rFonts w:ascii="宋体" w:hAnsi="宋体" w:hint="eastAsia"/>
          <w:szCs w:val="21"/>
        </w:rPr>
        <w:t>【操作要点】五、</w:t>
      </w:r>
      <w:r w:rsidRPr="00F33275">
        <w:rPr>
          <w:rFonts w:ascii="宋体" w:hAnsi="宋体" w:hint="eastAsia"/>
          <w:szCs w:val="21"/>
        </w:rPr>
        <w:t>银行汇票的挂失、解挂</w:t>
      </w:r>
    </w:p>
    <w:p w:rsidR="00752FB5" w:rsidRDefault="00752FB5">
      <w:pPr>
        <w:tabs>
          <w:tab w:val="left" w:pos="1260"/>
        </w:tabs>
        <w:ind w:firstLineChars="350" w:firstLine="735"/>
        <w:rPr>
          <w:rFonts w:ascii="宋体" w:hAnsi="宋体" w:hint="eastAsia"/>
          <w:szCs w:val="21"/>
        </w:rPr>
      </w:pPr>
      <w:r>
        <w:rPr>
          <w:rFonts w:ascii="华文行楷" w:eastAsia="华文行楷"/>
          <w:noProof/>
          <w:szCs w:val="21"/>
        </w:rPr>
        <w:pict>
          <v:shape id="_x0000_s3736" type="#_x0000_t10" style="position:absolute;left:0;text-align:left;margin-left:90pt;margin-top:0;width:189pt;height:46.8pt;z-index:280" fillcolor="#cfc" strokecolor="aqua">
            <v:textbox>
              <w:txbxContent>
                <w:p w:rsidR="00752FB5" w:rsidRDefault="00752FB5">
                  <w:pPr>
                    <w:rPr>
                      <w:szCs w:val="21"/>
                    </w:rPr>
                  </w:pPr>
                  <w:r>
                    <w:rPr>
                      <w:rFonts w:ascii="仿宋_GB2312" w:eastAsia="仿宋_GB2312" w:hAnsi="宋体" w:hint="eastAsia"/>
                      <w:b/>
                      <w:szCs w:val="21"/>
                    </w:rPr>
                    <w:t xml:space="preserve">提示：这个小模块的实训内容涉及两个不同的主体：兑付行、出票行！    </w:t>
                  </w:r>
                  <w:r>
                    <w:rPr>
                      <w:rFonts w:ascii="仿宋_GB2312" w:eastAsia="仿宋_GB2312" w:hAnsi="宋体" w:hint="eastAsia"/>
                      <w:b/>
                      <w:szCs w:val="21"/>
                      <w:shd w:val="pct15" w:color="auto" w:fill="FFFFFF"/>
                    </w:rPr>
                    <w:t xml:space="preserve"> </w:t>
                  </w:r>
                </w:p>
              </w:txbxContent>
            </v:textbox>
          </v:shape>
        </w:pict>
      </w:r>
    </w:p>
    <w:p w:rsidR="00752FB5" w:rsidRDefault="00752FB5">
      <w:pPr>
        <w:ind w:firstLineChars="150" w:firstLine="315"/>
        <w:rPr>
          <w:rFonts w:ascii="宋体" w:hAnsi="宋体" w:hint="eastAsia"/>
          <w:szCs w:val="21"/>
        </w:rPr>
      </w:pPr>
      <w:r>
        <w:rPr>
          <w:rFonts w:ascii="宋体" w:hAnsi="宋体" w:hint="eastAsia"/>
          <w:szCs w:val="21"/>
        </w:rPr>
        <w:t xml:space="preserve">      </w:t>
      </w:r>
    </w:p>
    <w:p w:rsidR="00752FB5" w:rsidRDefault="00752FB5">
      <w:pPr>
        <w:ind w:firstLineChars="200" w:firstLine="420"/>
        <w:rPr>
          <w:rFonts w:ascii="宋体" w:hAnsi="宋体" w:hint="eastAsia"/>
          <w:szCs w:val="21"/>
        </w:rPr>
      </w:pPr>
    </w:p>
    <w:p w:rsidR="00752FB5" w:rsidRDefault="00752FB5">
      <w:pPr>
        <w:ind w:firstLineChars="200" w:firstLine="420"/>
        <w:rPr>
          <w:rFonts w:ascii="宋体" w:hAnsi="宋体" w:hint="eastAsia"/>
          <w:szCs w:val="21"/>
        </w:rPr>
      </w:pPr>
      <w:r>
        <w:rPr>
          <w:rFonts w:ascii="宋体" w:hAnsi="宋体" w:hint="eastAsia"/>
          <w:szCs w:val="21"/>
        </w:rPr>
        <w:t>填明“现金”字样和兑付行的汇票丧失，失票人到兑付行或出票行挂失时，应当提交一式三联“挂失止付通知书”分别作如下处理：</w:t>
      </w:r>
    </w:p>
    <w:p w:rsidR="00752FB5" w:rsidRDefault="00752FB5">
      <w:pPr>
        <w:ind w:firstLineChars="200" w:firstLine="420"/>
        <w:rPr>
          <w:rFonts w:ascii="华文行楷" w:eastAsia="华文行楷" w:hint="eastAsia"/>
          <w:szCs w:val="21"/>
        </w:rPr>
      </w:pPr>
      <w:r>
        <w:rPr>
          <w:rFonts w:ascii="华文行楷" w:eastAsia="华文行楷" w:hint="eastAsia"/>
          <w:szCs w:val="21"/>
        </w:rPr>
        <w:t>插入“挂失止付通知书”</w:t>
      </w:r>
    </w:p>
    <w:p w:rsidR="00752FB5" w:rsidRDefault="00752FB5">
      <w:pPr>
        <w:ind w:firstLineChars="300" w:firstLine="630"/>
        <w:rPr>
          <w:rFonts w:ascii="宋体" w:hAnsi="宋体" w:hint="eastAsia"/>
          <w:szCs w:val="21"/>
        </w:rPr>
      </w:pPr>
      <w:r>
        <w:rPr>
          <w:rFonts w:ascii="宋体" w:hAnsi="宋体"/>
          <w:noProof/>
          <w:szCs w:val="21"/>
        </w:rPr>
        <w:pict>
          <v:shape id="_x0000_s3705" style="position:absolute;left:0;text-align:left;margin-left:0;margin-top:0;width:18pt;height:23.4pt;z-index:251"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rPr>
          <w:rFonts w:ascii="楷体_GB2312" w:eastAsia="楷体_GB2312" w:hAnsi="宋体" w:hint="eastAsia"/>
          <w:bCs/>
          <w:szCs w:val="21"/>
        </w:rPr>
      </w:pPr>
      <w:r>
        <w:rPr>
          <w:rFonts w:ascii="宋体" w:hAnsi="宋体" w:hint="eastAsia"/>
          <w:szCs w:val="21"/>
        </w:rPr>
        <w:t xml:space="preserve">    </w:t>
      </w:r>
      <w:r>
        <w:rPr>
          <w:rFonts w:ascii="楷体_GB2312" w:eastAsia="楷体_GB2312" w:hAnsi="宋体" w:hint="eastAsia"/>
          <w:bCs/>
          <w:szCs w:val="21"/>
        </w:rPr>
        <w:t>挂失止付通知书一式三联：</w:t>
      </w:r>
    </w:p>
    <w:p w:rsidR="00752FB5" w:rsidRDefault="00752FB5">
      <w:pPr>
        <w:ind w:firstLineChars="200" w:firstLine="420"/>
        <w:rPr>
          <w:rFonts w:ascii="楷体_GB2312" w:eastAsia="楷体_GB2312" w:hAnsi="宋体" w:hint="eastAsia"/>
          <w:bCs/>
          <w:szCs w:val="21"/>
        </w:rPr>
      </w:pPr>
      <w:r>
        <w:rPr>
          <w:rFonts w:ascii="楷体_GB2312" w:eastAsia="楷体_GB2312" w:hAnsi="宋体" w:hint="eastAsia"/>
          <w:bCs/>
          <w:szCs w:val="21"/>
        </w:rPr>
        <w:t xml:space="preserve">第一联是银行给挂失人的受理回单，第二联银行凭以登记登记薄，第三联银行凭以拍发电报。    </w:t>
      </w:r>
    </w:p>
    <w:p w:rsidR="00752FB5" w:rsidRDefault="00752FB5">
      <w:pPr>
        <w:ind w:firstLineChars="200" w:firstLine="420"/>
        <w:rPr>
          <w:rFonts w:ascii="楷体_GB2312" w:eastAsia="楷体_GB2312" w:hAnsi="宋体" w:hint="eastAsia"/>
          <w:bCs/>
          <w:szCs w:val="21"/>
        </w:rPr>
      </w:pPr>
      <w:r>
        <w:rPr>
          <w:rFonts w:ascii="楷体_GB2312" w:eastAsia="楷体_GB2312" w:hAnsi="宋体" w:hint="eastAsia"/>
          <w:bCs/>
          <w:szCs w:val="21"/>
        </w:rPr>
        <w:t>失票人应当认真填写挂失止付通知书。详细填明挂失止付人名称、票据丧失时间、票据丧失事由、票据种类、票据号码、票据金额、付款人名称、收款人名称、出票日期、付款日期以及挂失止付人联系地址或电话等事项，并由失票人签章。</w:t>
      </w:r>
      <w:r>
        <w:rPr>
          <w:rFonts w:ascii="楷体_GB2312" w:eastAsia="楷体_GB2312" w:hAnsi="宋体" w:hint="eastAsia"/>
          <w:szCs w:val="21"/>
        </w:rPr>
        <w:t xml:space="preserve"> </w:t>
      </w:r>
    </w:p>
    <w:p w:rsidR="00752FB5" w:rsidRDefault="00752FB5">
      <w:pPr>
        <w:rPr>
          <w:rFonts w:ascii="宋体" w:hAnsi="宋体" w:hint="eastAsia"/>
          <w:b/>
          <w:szCs w:val="21"/>
        </w:rPr>
      </w:pPr>
      <w:r>
        <w:rPr>
          <w:rFonts w:ascii="宋体" w:hAnsi="宋体"/>
          <w:noProof/>
          <w:szCs w:val="21"/>
        </w:rPr>
        <w:pict>
          <v:shape id="_x0000_s3756" type="#_x0000_t21" style="position:absolute;left:0;text-align:left;margin-left:115.5pt;margin-top:0;width:126pt;height:23.4pt;z-index:296" fillcolor="#b7ffb7" strokecolor="aqua">
            <v:textbox>
              <w:txbxContent>
                <w:p w:rsidR="00752FB5" w:rsidRDefault="00752FB5">
                  <w:pPr>
                    <w:jc w:val="center"/>
                  </w:pPr>
                  <w:r>
                    <w:rPr>
                      <w:rFonts w:ascii="宋体" w:hAnsi="宋体" w:hint="eastAsia"/>
                      <w:b/>
                      <w:szCs w:val="21"/>
                    </w:rPr>
                    <w:t>兑付行挂失、解挂</w:t>
                  </w:r>
                </w:p>
              </w:txbxContent>
            </v:textbox>
          </v:shape>
        </w:pict>
      </w:r>
      <w:r>
        <w:rPr>
          <w:rFonts w:ascii="宋体" w:hAnsi="宋体" w:hint="eastAsia"/>
          <w:szCs w:val="21"/>
        </w:rPr>
        <w:t xml:space="preserve">    </w:t>
      </w:r>
    </w:p>
    <w:p w:rsidR="00752FB5" w:rsidRDefault="00752FB5">
      <w:pPr>
        <w:rPr>
          <w:rFonts w:ascii="华文行楷" w:eastAsia="华文行楷" w:hAnsi="宋体" w:hint="eastAsia"/>
          <w:b/>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客户（失票人）——</w:t>
      </w:r>
      <w:r>
        <w:rPr>
          <w:rFonts w:ascii="宋体" w:hAnsi="宋体" w:hint="eastAsia"/>
          <w:szCs w:val="21"/>
        </w:rPr>
        <w:t>提交挂失止付通知书。</w:t>
      </w:r>
    </w:p>
    <w:p w:rsidR="00752FB5" w:rsidRDefault="00752FB5">
      <w:pPr>
        <w:ind w:firstLineChars="200" w:firstLine="420"/>
        <w:rPr>
          <w:rFonts w:ascii="宋体" w:hAnsi="宋体" w:hint="eastAsia"/>
          <w:szCs w:val="21"/>
        </w:rPr>
      </w:pPr>
      <w:r>
        <w:rPr>
          <w:rFonts w:ascii="方正姚体" w:eastAsia="方正姚体" w:hAnsi="宋体" w:hint="eastAsia"/>
          <w:szCs w:val="21"/>
        </w:rPr>
        <w:t>银行柜员——</w:t>
      </w:r>
      <w:r>
        <w:rPr>
          <w:rFonts w:ascii="宋体" w:hAnsi="宋体" w:hint="eastAsia"/>
          <w:szCs w:val="21"/>
        </w:rPr>
        <w:t>审查挂失止付通知书是否符合要求，是否属本行代理付款的现金汇票，并查实确未付款的，方可受理。</w:t>
      </w:r>
    </w:p>
    <w:p w:rsidR="00752FB5" w:rsidRDefault="00752FB5">
      <w:pPr>
        <w:ind w:firstLineChars="200" w:firstLine="420"/>
        <w:rPr>
          <w:rFonts w:ascii="宋体" w:hAnsi="宋体" w:hint="eastAsia"/>
          <w:szCs w:val="21"/>
        </w:rPr>
      </w:pPr>
      <w:r>
        <w:rPr>
          <w:rFonts w:ascii="宋体" w:hAnsi="宋体" w:hint="eastAsia"/>
          <w:szCs w:val="21"/>
        </w:rPr>
        <w:t>在第一联挂失止付通知书上加盖业务公章作为受理回单。将第二、三联挂失止付通知书登记后专夹保管，凭以掌握止付。</w:t>
      </w:r>
    </w:p>
    <w:p w:rsidR="00752FB5" w:rsidRDefault="00752FB5">
      <w:pPr>
        <w:ind w:firstLineChars="200" w:firstLine="420"/>
        <w:rPr>
          <w:rFonts w:ascii="宋体" w:hAnsi="宋体" w:hint="eastAsia"/>
          <w:szCs w:val="21"/>
        </w:rPr>
      </w:pPr>
      <w:r>
        <w:rPr>
          <w:rFonts w:ascii="宋体" w:hAnsi="宋体" w:hint="eastAsia"/>
          <w:szCs w:val="21"/>
        </w:rPr>
        <w:t>如失票人委托兑付行通知出票行挂失的，代理付款行应立即向出票行发出挂失通知。</w:t>
      </w:r>
    </w:p>
    <w:p w:rsidR="00752FB5" w:rsidRDefault="00752FB5">
      <w:pPr>
        <w:rPr>
          <w:rFonts w:ascii="宋体" w:hAnsi="宋体" w:hint="eastAsia"/>
          <w:szCs w:val="21"/>
        </w:rPr>
      </w:pPr>
      <w:r>
        <w:rPr>
          <w:rFonts w:ascii="宋体" w:hAnsi="宋体" w:hint="eastAsia"/>
          <w:szCs w:val="21"/>
        </w:rPr>
        <w:t xml:space="preserve">    代理付款行接受失票人的挂失止付后，如在12日内收到法院的止付通知书，应按照止付通知书的要求继续止付。如到期未收到法院的止付通知书，自第13日起撤销止付责任，作解挂处理。</w:t>
      </w:r>
    </w:p>
    <w:p w:rsidR="00752FB5" w:rsidRDefault="00752FB5">
      <w:pPr>
        <w:rPr>
          <w:rFonts w:ascii="宋体" w:hAnsi="宋体" w:hint="eastAsia"/>
          <w:szCs w:val="21"/>
        </w:rPr>
      </w:pPr>
      <w:r>
        <w:rPr>
          <w:rFonts w:ascii="华文行楷" w:eastAsia="华文行楷" w:hAnsi="宋体"/>
          <w:b/>
          <w:noProof/>
          <w:szCs w:val="21"/>
        </w:rPr>
        <w:pict>
          <v:shape id="_x0000_s3757" type="#_x0000_t21" style="position:absolute;left:0;text-align:left;margin-left:126pt;margin-top:0;width:117pt;height:23.4pt;z-index:297" fillcolor="#b7ffb7" strokecolor="aqua">
            <v:textbox>
              <w:txbxContent>
                <w:p w:rsidR="00752FB5" w:rsidRDefault="00752FB5">
                  <w:pPr>
                    <w:jc w:val="center"/>
                    <w:rPr>
                      <w:rFonts w:ascii="宋体" w:hAnsi="宋体" w:hint="eastAsia"/>
                      <w:b/>
                      <w:szCs w:val="21"/>
                    </w:rPr>
                  </w:pPr>
                  <w:r>
                    <w:rPr>
                      <w:rFonts w:ascii="宋体" w:hAnsi="宋体" w:hint="eastAsia"/>
                      <w:b/>
                      <w:szCs w:val="21"/>
                    </w:rPr>
                    <w:t>出票行挂失、解挂</w:t>
                  </w:r>
                </w:p>
                <w:p w:rsidR="00752FB5" w:rsidRDefault="00752FB5"/>
              </w:txbxContent>
            </v:textbox>
          </v:shape>
        </w:pict>
      </w:r>
      <w:r>
        <w:rPr>
          <w:rFonts w:ascii="宋体" w:hAnsi="宋体" w:hint="eastAsia"/>
          <w:szCs w:val="21"/>
        </w:rPr>
        <w:t xml:space="preserve">    </w:t>
      </w:r>
    </w:p>
    <w:p w:rsidR="00752FB5" w:rsidRDefault="00752FB5">
      <w:pPr>
        <w:rPr>
          <w:rFonts w:ascii="华文行楷" w:eastAsia="华文行楷" w:hAnsi="宋体" w:hint="eastAsia"/>
          <w:b/>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客户（失票人）——</w:t>
      </w:r>
      <w:r>
        <w:rPr>
          <w:rFonts w:ascii="宋体" w:hAnsi="宋体" w:hint="eastAsia"/>
          <w:szCs w:val="21"/>
        </w:rPr>
        <w:t>提交挂失止付通知书。</w:t>
      </w:r>
    </w:p>
    <w:p w:rsidR="00752FB5" w:rsidRDefault="00752FB5">
      <w:pPr>
        <w:ind w:firstLineChars="200" w:firstLine="420"/>
        <w:rPr>
          <w:rFonts w:ascii="宋体" w:hAnsi="宋体" w:hint="eastAsia"/>
          <w:szCs w:val="21"/>
        </w:rPr>
      </w:pPr>
      <w:r>
        <w:rPr>
          <w:rFonts w:ascii="方正姚体" w:eastAsia="方正姚体" w:hAnsi="宋体" w:hint="eastAsia"/>
          <w:szCs w:val="21"/>
        </w:rPr>
        <w:t>银行柜员——</w:t>
      </w:r>
      <w:r>
        <w:rPr>
          <w:rFonts w:ascii="宋体" w:hAnsi="宋体" w:hint="eastAsia"/>
          <w:szCs w:val="21"/>
        </w:rPr>
        <w:t>出票行接到兑付行发来或失票人提交的挂失止付通知。有权柜员进行汇票挂失处理。</w:t>
      </w:r>
    </w:p>
    <w:p w:rsidR="00752FB5" w:rsidRDefault="00752FB5">
      <w:pPr>
        <w:rPr>
          <w:rFonts w:ascii="宋体" w:hAnsi="宋体" w:hint="eastAsia"/>
          <w:szCs w:val="21"/>
        </w:rPr>
      </w:pPr>
      <w:r>
        <w:rPr>
          <w:rFonts w:ascii="宋体" w:hAnsi="宋体" w:hint="eastAsia"/>
          <w:szCs w:val="21"/>
        </w:rPr>
        <w:t xml:space="preserve">    如需对汇票解挂，签发行有权柜员进行汇票解挂处理。</w:t>
      </w:r>
    </w:p>
    <w:p w:rsidR="00752FB5" w:rsidRDefault="00752FB5">
      <w:pPr>
        <w:rPr>
          <w:rFonts w:ascii="宋体" w:hAnsi="宋体" w:hint="eastAsia"/>
          <w:szCs w:val="21"/>
        </w:rPr>
      </w:pPr>
      <w:r>
        <w:rPr>
          <w:rFonts w:ascii="宋体" w:hAnsi="宋体"/>
          <w:noProof/>
          <w:szCs w:val="21"/>
        </w:rPr>
        <w:pict>
          <v:shape id="_x0000_s3699" type="#_x0000_t202" style="position:absolute;left:0;text-align:left;margin-left:-9pt;margin-top:7.8pt;width:58.15pt;height:54pt;z-index:245;mso-wrap-style:none" stroked="f">
            <v:textbox style="mso-next-textbox:#_x0000_s3699;mso-fit-shape-to-text:t">
              <w:txbxContent>
                <w:p w:rsidR="00752FB5" w:rsidRDefault="00752FB5">
                  <w:r>
                    <w:pict>
                      <v:shape id="_x0000_i1125" type="#_x0000_t75" style="width:43.8pt;height:44.4pt">
                        <v:imagedata r:id="rId10" o:title=""/>
                      </v:shape>
                    </w:pict>
                  </w:r>
                </w:p>
              </w:txbxContent>
            </v:textbox>
          </v:shape>
        </w:pict>
      </w:r>
    </w:p>
    <w:p w:rsidR="00752FB5" w:rsidRDefault="00752FB5">
      <w:pPr>
        <w:rPr>
          <w:rFonts w:ascii="楷体_GB2312" w:eastAsia="楷体_GB2312" w:hint="eastAsia"/>
          <w:szCs w:val="21"/>
        </w:rPr>
      </w:pPr>
    </w:p>
    <w:p w:rsidR="00752FB5" w:rsidRDefault="00752FB5">
      <w:pPr>
        <w:rPr>
          <w:rFonts w:ascii="宋体" w:hAnsi="宋体" w:hint="eastAsia"/>
          <w:szCs w:val="21"/>
        </w:rPr>
      </w:pPr>
      <w:r>
        <w:rPr>
          <w:rFonts w:ascii="楷体_GB2312" w:eastAsia="楷体_GB2312" w:hint="eastAsia"/>
          <w:szCs w:val="21"/>
        </w:rPr>
        <w:t xml:space="preserve">   </w:t>
      </w:r>
      <w:r>
        <w:rPr>
          <w:rFonts w:ascii="宋体" w:hAnsi="宋体" w:hint="eastAsia"/>
          <w:szCs w:val="21"/>
        </w:rPr>
        <w:t xml:space="preserve">       </w:t>
      </w:r>
      <w:r>
        <w:rPr>
          <w:rFonts w:ascii="楷体_GB2312" w:eastAsia="楷体_GB2312" w:hAnsi="宋体" w:hint="eastAsia"/>
          <w:b/>
          <w:szCs w:val="21"/>
        </w:rPr>
        <w:t>现在我们一起总结汇票挂失的要点：</w:t>
      </w:r>
      <w:r>
        <w:rPr>
          <w:rFonts w:ascii="宋体" w:hAnsi="宋体" w:hint="eastAsia"/>
          <w:szCs w:val="21"/>
        </w:rPr>
        <w:t xml:space="preserve"> </w:t>
      </w:r>
    </w:p>
    <w:p w:rsidR="00752FB5" w:rsidRDefault="00752FB5">
      <w:pPr>
        <w:rPr>
          <w:rFonts w:ascii="宋体" w:hAnsi="宋体" w:hint="eastAsia"/>
          <w:szCs w:val="21"/>
        </w:rPr>
      </w:pPr>
    </w:p>
    <w:p w:rsidR="00752FB5" w:rsidRDefault="00752FB5">
      <w:pPr>
        <w:ind w:firstLineChars="200" w:firstLine="420"/>
        <w:rPr>
          <w:rFonts w:ascii="楷体_GB2312" w:eastAsia="楷体_GB2312" w:hAnsi="宋体" w:hint="eastAsia"/>
          <w:szCs w:val="21"/>
        </w:rPr>
      </w:pPr>
      <w:r>
        <w:rPr>
          <w:rFonts w:ascii="楷体_GB2312" w:eastAsia="楷体_GB2312" w:hint="eastAsia"/>
          <w:szCs w:val="21"/>
        </w:rPr>
        <w:t>1</w:t>
      </w:r>
      <w:r>
        <w:rPr>
          <w:rFonts w:ascii="楷体_GB2312" w:eastAsia="楷体_GB2312" w:hAnsi="宋体" w:hint="eastAsia"/>
          <w:szCs w:val="21"/>
        </w:rPr>
        <w:t>．汇票的解挂必须由原挂失行处理。</w:t>
      </w:r>
    </w:p>
    <w:p w:rsidR="00752FB5" w:rsidRDefault="00752FB5">
      <w:pPr>
        <w:ind w:firstLineChars="197" w:firstLine="414"/>
        <w:rPr>
          <w:rFonts w:ascii="楷体_GB2312" w:eastAsia="楷体_GB2312" w:hint="eastAsia"/>
          <w:szCs w:val="21"/>
        </w:rPr>
      </w:pPr>
      <w:r>
        <w:rPr>
          <w:rFonts w:ascii="楷体_GB2312" w:eastAsia="楷体_GB2312" w:hAnsi="宋体" w:hint="eastAsia"/>
          <w:szCs w:val="21"/>
        </w:rPr>
        <w:t>2．现金汇票的兑付行挂失，必须由汇票指定的兑付行处理。</w:t>
      </w:r>
    </w:p>
    <w:p w:rsidR="00752FB5" w:rsidRDefault="00752FB5">
      <w:pPr>
        <w:rPr>
          <w:rFonts w:ascii="宋体" w:hAnsi="宋体" w:hint="eastAsia"/>
          <w:b/>
          <w:szCs w:val="21"/>
        </w:rPr>
      </w:pPr>
    </w:p>
    <w:p w:rsidR="00752FB5" w:rsidRDefault="00752FB5">
      <w:pPr>
        <w:ind w:firstLineChars="196" w:firstLine="413"/>
        <w:rPr>
          <w:rFonts w:ascii="宋体" w:hAnsi="宋体" w:hint="eastAsia"/>
          <w:szCs w:val="21"/>
        </w:rPr>
      </w:pPr>
      <w:r>
        <w:rPr>
          <w:rFonts w:ascii="宋体" w:hAnsi="宋体"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34"/>
        </w:smartTagPr>
        <w:r>
          <w:rPr>
            <w:rFonts w:hint="eastAsia"/>
            <w:b/>
            <w:szCs w:val="21"/>
          </w:rPr>
          <w:t>2-1-34</w:t>
        </w:r>
      </w:smartTag>
      <w:r>
        <w:rPr>
          <w:rFonts w:ascii="宋体" w:hAnsi="宋体" w:hint="eastAsia"/>
          <w:b/>
          <w:szCs w:val="21"/>
        </w:rPr>
        <w:t>】</w:t>
      </w:r>
      <w:r>
        <w:rPr>
          <w:rFonts w:ascii="宋体" w:hAnsi="宋体" w:hint="eastAsia"/>
          <w:szCs w:val="21"/>
        </w:rPr>
        <w:t>银行汇票的挂失、解挂</w:t>
      </w:r>
    </w:p>
    <w:p w:rsidR="00752FB5" w:rsidRDefault="00752FB5">
      <w:pPr>
        <w:rPr>
          <w:rFonts w:ascii="宋体" w:hAnsi="宋体" w:hint="eastAsia"/>
          <w:b/>
          <w:szCs w:val="21"/>
        </w:rPr>
      </w:pPr>
      <w:r>
        <w:rPr>
          <w:rFonts w:ascii="宋体" w:hAnsi="宋体"/>
          <w:b/>
          <w:noProof/>
          <w:szCs w:val="21"/>
        </w:rPr>
        <w:pict>
          <v:shape id="_x0000_s3707" type="#_x0000_t202" style="position:absolute;left:0;text-align:left;margin-left:-10.5pt;margin-top:0;width:70.65pt;height:78pt;z-index:253;mso-wrap-style:none" stroked="f">
            <v:textbox style="mso-next-textbox:#_x0000_s3707">
              <w:txbxContent>
                <w:p w:rsidR="00752FB5" w:rsidRDefault="00752FB5">
                  <w:r>
                    <w:pict>
                      <v:shape id="_x0000_i1124" type="#_x0000_t75" style="width:56.4pt;height:66pt">
                        <v:imagedata r:id="rId11" o:title=""/>
                      </v:shape>
                    </w:pict>
                  </w:r>
                </w:p>
              </w:txbxContent>
            </v:textbox>
          </v:shape>
        </w:pict>
      </w:r>
    </w:p>
    <w:p w:rsidR="00752FB5" w:rsidRDefault="00752FB5">
      <w:pPr>
        <w:ind w:firstLineChars="550" w:firstLine="1155"/>
        <w:rPr>
          <w:rFonts w:ascii="楷体_GB2312" w:eastAsia="楷体_GB2312" w:hint="eastAsia"/>
          <w:szCs w:val="21"/>
        </w:rPr>
      </w:pPr>
      <w:r>
        <w:rPr>
          <w:rFonts w:ascii="宋体" w:hAnsi="宋体" w:hint="eastAsia"/>
          <w:szCs w:val="21"/>
        </w:rPr>
        <w:t>【操作要点】六、</w:t>
      </w:r>
      <w:r w:rsidRPr="00F33275">
        <w:rPr>
          <w:rFonts w:ascii="宋体" w:hAnsi="宋体" w:hint="eastAsia"/>
          <w:szCs w:val="21"/>
        </w:rPr>
        <w:t>银</w:t>
      </w:r>
      <w:r w:rsidRPr="00F33275">
        <w:rPr>
          <w:rFonts w:hint="eastAsia"/>
          <w:szCs w:val="21"/>
        </w:rPr>
        <w:t>行汇票的背书</w:t>
      </w:r>
      <w:r>
        <w:rPr>
          <w:rFonts w:ascii="楷体_GB2312" w:eastAsia="楷体_GB2312" w:hint="eastAsia"/>
          <w:szCs w:val="21"/>
        </w:rPr>
        <w:t xml:space="preserve"> </w:t>
      </w:r>
    </w:p>
    <w:p w:rsidR="00752FB5" w:rsidRDefault="00752FB5">
      <w:pPr>
        <w:ind w:firstLineChars="550" w:firstLine="1155"/>
        <w:rPr>
          <w:rFonts w:ascii="楷体_GB2312" w:eastAsia="楷体_GB2312" w:hint="eastAsia"/>
          <w:szCs w:val="21"/>
        </w:rPr>
      </w:pPr>
      <w:r>
        <w:rPr>
          <w:rFonts w:ascii="楷体_GB2312" w:eastAsia="楷体_GB2312"/>
          <w:noProof/>
          <w:szCs w:val="21"/>
        </w:rPr>
        <w:pict>
          <v:shape id="_x0000_s3715" type="#_x0000_t202" style="position:absolute;left:0;text-align:left;margin-left:1in;margin-top:0;width:237.75pt;height:39pt;z-index:259" fillcolor="#cfc" strokecolor="aqua">
            <v:textbox>
              <w:txbxContent>
                <w:p w:rsidR="00752FB5" w:rsidRDefault="00752FB5">
                  <w:pPr>
                    <w:rPr>
                      <w:rFonts w:ascii="仿宋_GB2312" w:eastAsia="仿宋_GB2312" w:hint="eastAsia"/>
                      <w:b/>
                      <w:szCs w:val="21"/>
                    </w:rPr>
                  </w:pPr>
                  <w:r>
                    <w:rPr>
                      <w:rFonts w:ascii="仿宋_GB2312" w:eastAsia="仿宋_GB2312" w:hint="eastAsia"/>
                      <w:b/>
                      <w:szCs w:val="21"/>
                    </w:rPr>
                    <w:t>提示：票据背书是银行以外的客户之间的票据权利转移的行为，银行柜员工作的重点在审核票据。</w:t>
                  </w:r>
                </w:p>
                <w:p w:rsidR="00752FB5" w:rsidRDefault="00752FB5">
                  <w:pPr>
                    <w:rPr>
                      <w:rFonts w:hint="eastAsia"/>
                      <w:shd w:val="pct15" w:color="auto" w:fill="FFFFFF"/>
                    </w:rPr>
                  </w:pPr>
                </w:p>
              </w:txbxContent>
            </v:textbox>
          </v:shape>
        </w:pict>
      </w:r>
    </w:p>
    <w:p w:rsidR="00752FB5" w:rsidRDefault="00752FB5">
      <w:pPr>
        <w:ind w:firstLineChars="550" w:firstLine="1155"/>
        <w:rPr>
          <w:rFonts w:ascii="楷体_GB2312" w:eastAsia="楷体_GB2312" w:hint="eastAsia"/>
          <w:szCs w:val="21"/>
        </w:rPr>
      </w:pPr>
    </w:p>
    <w:p w:rsidR="00752FB5" w:rsidRDefault="00752FB5">
      <w:pPr>
        <w:ind w:firstLineChars="550" w:firstLine="1155"/>
        <w:rPr>
          <w:rFonts w:ascii="宋体" w:hAnsi="宋体" w:hint="eastAsia"/>
          <w:szCs w:val="21"/>
        </w:rPr>
      </w:pPr>
    </w:p>
    <w:p w:rsidR="00752FB5" w:rsidRDefault="00752FB5">
      <w:pPr>
        <w:rPr>
          <w:rFonts w:hint="eastAsia"/>
          <w:szCs w:val="21"/>
        </w:rPr>
      </w:pPr>
      <w:r>
        <w:rPr>
          <w:rFonts w:ascii="宋体" w:hAnsi="宋体" w:hint="eastAsia"/>
          <w:szCs w:val="21"/>
        </w:rPr>
        <w:t>【基本知识】背书是指在票据背面或者粘单上记载有关事项并签章的票据行为，</w:t>
      </w:r>
      <w:r w:rsidRPr="00793E24">
        <w:rPr>
          <w:rFonts w:ascii="宋体" w:hAnsi="宋体" w:hint="eastAsia"/>
          <w:szCs w:val="21"/>
        </w:rPr>
        <w:t>是票据权利转移的重要方式</w:t>
      </w:r>
      <w:r>
        <w:rPr>
          <w:rFonts w:ascii="宋体" w:hAnsi="宋体" w:hint="eastAsia"/>
          <w:szCs w:val="21"/>
        </w:rPr>
        <w:t>。</w:t>
      </w:r>
      <w:r>
        <w:rPr>
          <w:rFonts w:hint="eastAsia"/>
          <w:szCs w:val="21"/>
        </w:rPr>
        <w:t>除现金银行汇票以外，银行汇票均可以背书转让，背书人以背书转让汇票后，即承担保证对其后手所持汇票付款的责任。</w:t>
      </w:r>
      <w:r>
        <w:rPr>
          <w:rFonts w:hint="eastAsia"/>
          <w:szCs w:val="21"/>
        </w:rPr>
        <w:t xml:space="preserve">            </w:t>
      </w:r>
    </w:p>
    <w:p w:rsidR="00752FB5" w:rsidRPr="00F574DC" w:rsidRDefault="00752FB5">
      <w:pPr>
        <w:ind w:firstLine="420"/>
        <w:rPr>
          <w:rFonts w:ascii="宋体" w:hAnsi="宋体" w:hint="eastAsia"/>
          <w:szCs w:val="21"/>
        </w:rPr>
      </w:pPr>
      <w:r>
        <w:rPr>
          <w:rFonts w:hint="eastAsia"/>
          <w:szCs w:val="21"/>
        </w:rPr>
        <w:t>背书人在票据得不到付款时，应当向持票人清偿（一）被拒绝付款的汇票金额；（二）汇票金额自到期日或者提示付款日起至清偿日止，按照中国人民银行规定的利率计算的利息；（三）取得有关拒绝证明和发出通知书的费用。</w:t>
      </w:r>
    </w:p>
    <w:p w:rsidR="00752FB5" w:rsidRDefault="00752FB5">
      <w:pPr>
        <w:ind w:firstLineChars="300" w:firstLine="720"/>
        <w:rPr>
          <w:rFonts w:ascii="宋体" w:hAnsi="宋体" w:hint="eastAsia"/>
          <w:sz w:val="24"/>
        </w:rPr>
      </w:pPr>
      <w:r>
        <w:rPr>
          <w:rFonts w:ascii="宋体" w:hAnsi="宋体"/>
          <w:noProof/>
          <w:sz w:val="24"/>
        </w:rPr>
        <w:pict>
          <v:shape id="_x0000_s3696" style="position:absolute;left:0;text-align:left;margin-left:0;margin-top:0;width:18pt;height:23.4pt;z-index:242"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pPr>
        <w:rPr>
          <w:rFonts w:hint="eastAsia"/>
          <w:szCs w:val="21"/>
        </w:rPr>
      </w:pPr>
      <w:r>
        <w:rPr>
          <w:rFonts w:hint="eastAsia"/>
          <w:szCs w:val="21"/>
        </w:rPr>
        <w:t xml:space="preserve">   </w:t>
      </w:r>
      <w:r>
        <w:rPr>
          <w:rFonts w:ascii="楷体_GB2312" w:eastAsia="楷体_GB2312" w:hint="eastAsia"/>
          <w:szCs w:val="21"/>
        </w:rPr>
        <w:t xml:space="preserve"> 背书按目的可以分为两类：一是转让背书，即以转让票据权利为目的的背书，二是非转让背书，即以设立委托收款或票据质押为目的的背书。</w:t>
      </w:r>
    </w:p>
    <w:p w:rsidR="00752FB5" w:rsidRDefault="00752FB5">
      <w:pPr>
        <w:rPr>
          <w:rFonts w:ascii="楷体_GB2312" w:eastAsia="楷体_GB2312" w:hint="eastAsia"/>
          <w:szCs w:val="21"/>
        </w:rPr>
      </w:pPr>
      <w:r>
        <w:rPr>
          <w:rFonts w:hint="eastAsia"/>
          <w:szCs w:val="21"/>
        </w:rPr>
        <w:t xml:space="preserve">    </w:t>
      </w:r>
      <w:r>
        <w:rPr>
          <w:rFonts w:ascii="楷体_GB2312" w:eastAsia="楷体_GB2312" w:hint="eastAsia"/>
          <w:szCs w:val="21"/>
        </w:rPr>
        <w:t>背书是一种要式形为，背书必须记载下列事项：</w:t>
      </w:r>
    </w:p>
    <w:p w:rsidR="00752FB5" w:rsidRDefault="00752FB5">
      <w:pPr>
        <w:rPr>
          <w:rFonts w:ascii="楷体_GB2312" w:eastAsia="楷体_GB2312" w:hint="eastAsia"/>
          <w:szCs w:val="21"/>
        </w:rPr>
      </w:pPr>
      <w:r>
        <w:rPr>
          <w:rFonts w:ascii="楷体_GB2312" w:eastAsia="楷体_GB2312" w:hint="eastAsia"/>
          <w:szCs w:val="21"/>
        </w:rPr>
        <w:t xml:space="preserve">    （一）被背书人名称；</w:t>
      </w:r>
    </w:p>
    <w:p w:rsidR="00752FB5" w:rsidRDefault="00752FB5">
      <w:pPr>
        <w:rPr>
          <w:rFonts w:ascii="楷体_GB2312" w:eastAsia="楷体_GB2312" w:hint="eastAsia"/>
          <w:szCs w:val="21"/>
        </w:rPr>
      </w:pPr>
      <w:r>
        <w:rPr>
          <w:rFonts w:ascii="楷体_GB2312" w:eastAsia="楷体_GB2312" w:hint="eastAsia"/>
          <w:szCs w:val="21"/>
        </w:rPr>
        <w:t xml:space="preserve">    （二）背书人签章。</w:t>
      </w:r>
    </w:p>
    <w:p w:rsidR="00752FB5" w:rsidRDefault="00752FB5">
      <w:pPr>
        <w:rPr>
          <w:rFonts w:ascii="楷体_GB2312" w:eastAsia="楷体_GB2312" w:hint="eastAsia"/>
          <w:szCs w:val="21"/>
        </w:rPr>
      </w:pPr>
      <w:r>
        <w:rPr>
          <w:rFonts w:ascii="楷体_GB2312" w:eastAsia="楷体_GB2312" w:hint="eastAsia"/>
          <w:szCs w:val="21"/>
        </w:rPr>
        <w:t xml:space="preserve">    未记载上述事项之一的，背书无效。</w:t>
      </w:r>
    </w:p>
    <w:p w:rsidR="00752FB5" w:rsidRPr="00F949B9" w:rsidRDefault="00752FB5">
      <w:pPr>
        <w:rPr>
          <w:rFonts w:ascii="宋体" w:hAnsi="宋体" w:hint="eastAsia"/>
          <w:b/>
          <w:szCs w:val="21"/>
        </w:rPr>
      </w:pPr>
      <w:r>
        <w:rPr>
          <w:rFonts w:ascii="宋体" w:hAnsi="宋体" w:hint="eastAsia"/>
          <w:b/>
          <w:szCs w:val="21"/>
        </w:rPr>
        <w:t>银行</w:t>
      </w:r>
      <w:r w:rsidRPr="00F949B9">
        <w:rPr>
          <w:rFonts w:ascii="宋体" w:hAnsi="宋体" w:hint="eastAsia"/>
          <w:b/>
          <w:szCs w:val="21"/>
        </w:rPr>
        <w:t>柜员审核要点：</w:t>
      </w:r>
    </w:p>
    <w:p w:rsidR="00752FB5" w:rsidRDefault="00752FB5">
      <w:pPr>
        <w:rPr>
          <w:rFonts w:hint="eastAsia"/>
          <w:szCs w:val="21"/>
        </w:rPr>
      </w:pPr>
      <w:r>
        <w:rPr>
          <w:rFonts w:hint="eastAsia"/>
          <w:szCs w:val="21"/>
        </w:rPr>
        <w:t xml:space="preserve">    </w:t>
      </w:r>
      <w:r>
        <w:rPr>
          <w:rFonts w:hint="eastAsia"/>
          <w:szCs w:val="21"/>
        </w:rPr>
        <w:t>背书时应当记载背书日期，未记载背书日期的，视为在票据到期日前背书。</w:t>
      </w:r>
    </w:p>
    <w:p w:rsidR="00752FB5" w:rsidRDefault="00752FB5">
      <w:pPr>
        <w:rPr>
          <w:szCs w:val="21"/>
        </w:rPr>
      </w:pPr>
      <w:r>
        <w:rPr>
          <w:rFonts w:hint="eastAsia"/>
          <w:szCs w:val="21"/>
        </w:rPr>
        <w:t xml:space="preserve">    </w:t>
      </w:r>
      <w:r>
        <w:rPr>
          <w:rFonts w:hint="eastAsia"/>
          <w:szCs w:val="21"/>
        </w:rPr>
        <w:t>背书记载</w:t>
      </w:r>
      <w:r>
        <w:rPr>
          <w:rFonts w:hint="eastAsia"/>
          <w:szCs w:val="21"/>
        </w:rPr>
        <w:t>"</w:t>
      </w:r>
      <w:r>
        <w:rPr>
          <w:rFonts w:hint="eastAsia"/>
          <w:szCs w:val="21"/>
        </w:rPr>
        <w:t>委托收款</w:t>
      </w:r>
      <w:r>
        <w:rPr>
          <w:rFonts w:hint="eastAsia"/>
          <w:szCs w:val="21"/>
        </w:rPr>
        <w:t>"</w:t>
      </w:r>
      <w:r>
        <w:rPr>
          <w:rFonts w:hint="eastAsia"/>
          <w:szCs w:val="21"/>
        </w:rPr>
        <w:t>字样，被背书人有权利代背书人行使被委托的票据权利。但是，被背书人不得再以背书转让票据权利。</w:t>
      </w:r>
      <w:r>
        <w:rPr>
          <w:szCs w:val="21"/>
        </w:rPr>
        <w:t xml:space="preserve">    </w:t>
      </w:r>
    </w:p>
    <w:p w:rsidR="00752FB5" w:rsidRDefault="00752FB5">
      <w:pPr>
        <w:rPr>
          <w:szCs w:val="21"/>
        </w:rPr>
      </w:pPr>
      <w:r>
        <w:rPr>
          <w:rFonts w:hint="eastAsia"/>
          <w:szCs w:val="21"/>
        </w:rPr>
        <w:t xml:space="preserve">    </w:t>
      </w:r>
      <w:r>
        <w:rPr>
          <w:rFonts w:hint="eastAsia"/>
          <w:szCs w:val="21"/>
        </w:rPr>
        <w:t>票据出票人在票据正面记载</w:t>
      </w:r>
      <w:r>
        <w:rPr>
          <w:rFonts w:hint="eastAsia"/>
          <w:szCs w:val="21"/>
        </w:rPr>
        <w:t>"</w:t>
      </w:r>
      <w:r>
        <w:rPr>
          <w:rFonts w:hint="eastAsia"/>
          <w:szCs w:val="21"/>
        </w:rPr>
        <w:t>不得转让</w:t>
      </w:r>
      <w:r>
        <w:rPr>
          <w:rFonts w:hint="eastAsia"/>
          <w:szCs w:val="21"/>
        </w:rPr>
        <w:t>"</w:t>
      </w:r>
      <w:r>
        <w:rPr>
          <w:rFonts w:hint="eastAsia"/>
          <w:szCs w:val="21"/>
        </w:rPr>
        <w:t>字样的，票据不得转让（丧失流通性）。其直接后手再背书转让的，出票人对其直接后手的被背书人不承担保证责任，对被背书人提示付款或委托收款的票据，银行不予以受理。</w:t>
      </w:r>
      <w:r>
        <w:rPr>
          <w:szCs w:val="21"/>
        </w:rPr>
        <w:t xml:space="preserve">  </w:t>
      </w:r>
    </w:p>
    <w:p w:rsidR="00752FB5" w:rsidRDefault="00752FB5">
      <w:pPr>
        <w:rPr>
          <w:rFonts w:hint="eastAsia"/>
          <w:szCs w:val="21"/>
        </w:rPr>
      </w:pPr>
      <w:r>
        <w:rPr>
          <w:rFonts w:hint="eastAsia"/>
          <w:szCs w:val="21"/>
        </w:rPr>
        <w:t xml:space="preserve">    </w:t>
      </w:r>
      <w:r>
        <w:rPr>
          <w:rFonts w:hint="eastAsia"/>
          <w:szCs w:val="21"/>
        </w:rPr>
        <w:t>背书不得附有条件。背书时附有条件的，所附条件不具有票据上的效力。将票据的一部分转让的背书或者将票据金额分别转让给二人以上的背书无效。</w:t>
      </w:r>
      <w:r>
        <w:rPr>
          <w:rFonts w:hint="eastAsia"/>
          <w:szCs w:val="21"/>
        </w:rPr>
        <w:t xml:space="preserve">               </w:t>
      </w:r>
    </w:p>
    <w:p w:rsidR="00752FB5" w:rsidRDefault="00752FB5">
      <w:pPr>
        <w:ind w:firstLineChars="200" w:firstLine="420"/>
        <w:rPr>
          <w:rFonts w:hint="eastAsia"/>
          <w:szCs w:val="21"/>
        </w:rPr>
      </w:pPr>
      <w:r>
        <w:rPr>
          <w:rFonts w:hint="eastAsia"/>
          <w:szCs w:val="21"/>
        </w:rPr>
        <w:t>银行汇票被拒绝付款或超过提示付款期限的，不得再背书转让，背书转让的，背书人应当承担票据责任。</w:t>
      </w:r>
    </w:p>
    <w:p w:rsidR="00752FB5" w:rsidRDefault="00752FB5">
      <w:pPr>
        <w:rPr>
          <w:szCs w:val="21"/>
        </w:rPr>
      </w:pPr>
      <w:r>
        <w:rPr>
          <w:rFonts w:hint="eastAsia"/>
          <w:szCs w:val="21"/>
        </w:rPr>
        <w:t xml:space="preserve">    </w:t>
      </w:r>
      <w:r>
        <w:rPr>
          <w:rFonts w:hint="eastAsia"/>
          <w:szCs w:val="21"/>
        </w:rPr>
        <w:t>银行汇票的背书转让以不超过出票金额的实际结算金额为准。未填写实际结算金额或实际结算金额超过出票金额的银行汇票不得转让。</w:t>
      </w:r>
      <w:r>
        <w:rPr>
          <w:szCs w:val="21"/>
        </w:rPr>
        <w:t xml:space="preserve">    </w:t>
      </w:r>
    </w:p>
    <w:p w:rsidR="00752FB5" w:rsidRDefault="00752FB5">
      <w:pPr>
        <w:rPr>
          <w:rFonts w:hint="eastAsia"/>
          <w:szCs w:val="21"/>
        </w:rPr>
      </w:pPr>
      <w:r>
        <w:rPr>
          <w:rFonts w:hint="eastAsia"/>
          <w:szCs w:val="21"/>
        </w:rPr>
        <w:t xml:space="preserve">    </w:t>
      </w:r>
      <w:r>
        <w:rPr>
          <w:rFonts w:hint="eastAsia"/>
          <w:szCs w:val="21"/>
        </w:rPr>
        <w:t>背书应当记载在票据的背面或者粘单上，而不得记载在票据的正面。背书栏不敷背书的，可以使用统一格式的粘单，粘附于票据凭证上规定的粘接处。如果背书记载在票据的正面，背书无效。因为背书记载在票据正面，将无法确定背书人的签章究竟是背书行为，还是承兑行为，还是保证行为，因而也不能确认该签章的效力。</w:t>
      </w:r>
    </w:p>
    <w:p w:rsidR="00752FB5" w:rsidRDefault="00752FB5">
      <w:pPr>
        <w:ind w:firstLineChars="300" w:firstLine="720"/>
        <w:rPr>
          <w:rFonts w:ascii="宋体" w:hAnsi="宋体" w:hint="eastAsia"/>
          <w:sz w:val="24"/>
        </w:rPr>
      </w:pPr>
      <w:r>
        <w:rPr>
          <w:rFonts w:ascii="宋体" w:hAnsi="宋体"/>
          <w:noProof/>
          <w:sz w:val="24"/>
        </w:rPr>
        <w:pict>
          <v:shape id="_x0000_s3695" style="position:absolute;left:0;text-align:left;margin-left:0;margin-top:0;width:18pt;height:23.4pt;z-index:241"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pPr>
        <w:ind w:firstLineChars="200" w:firstLine="420"/>
        <w:rPr>
          <w:rFonts w:ascii="楷体_GB2312" w:eastAsia="楷体_GB2312" w:hint="eastAsia"/>
          <w:szCs w:val="21"/>
        </w:rPr>
      </w:pPr>
      <w:r>
        <w:rPr>
          <w:rFonts w:ascii="楷体_GB2312" w:eastAsia="楷体_GB2312" w:hint="eastAsia"/>
          <w:szCs w:val="21"/>
        </w:rPr>
        <w:t>粘单是为弥补票据本身不能满足记载事项的需要而粘附于票据上的纸张。票据凭证不能满足背书人的记载事项的需要，可以加附粘单，粘付于票据凭证上。</w:t>
      </w:r>
    </w:p>
    <w:p w:rsidR="00752FB5" w:rsidRDefault="00752FB5">
      <w:pPr>
        <w:rPr>
          <w:rFonts w:ascii="楷体_GB2312" w:eastAsia="楷体_GB2312" w:hint="eastAsia"/>
          <w:szCs w:val="21"/>
        </w:rPr>
      </w:pPr>
      <w:r>
        <w:rPr>
          <w:rFonts w:ascii="楷体_GB2312" w:eastAsia="楷体_GB2312" w:hint="eastAsia"/>
          <w:szCs w:val="21"/>
        </w:rPr>
        <w:t xml:space="preserve">    粘单上的第一记载人应该在汇票和粘单的粘接处签章。</w:t>
      </w:r>
    </w:p>
    <w:p w:rsidR="00752FB5" w:rsidRDefault="00752FB5">
      <w:pPr>
        <w:rPr>
          <w:rFonts w:ascii="楷体_GB2312" w:eastAsia="楷体_GB2312" w:hint="eastAsia"/>
          <w:szCs w:val="21"/>
        </w:rPr>
      </w:pPr>
      <w:r>
        <w:rPr>
          <w:rFonts w:ascii="楷体_GB2312" w:eastAsia="楷体_GB2312" w:hint="eastAsia"/>
          <w:szCs w:val="21"/>
        </w:rPr>
        <w:t xml:space="preserve">    第一记载人是指第一位使用粘单的背书人。例如：丙接受转让来的票据，是票据的持票人，当丙背书转让票据时，发现票据的背面已经没有记载背书的余地了，这时，丙就应该使用粘单，而且丙是该粘单的第一记载人，并且丙在使用粘单时，必须在是票据凭证与粘单的粘接处签单（即通常所说的盖骑缝章）。</w:t>
      </w:r>
    </w:p>
    <w:p w:rsidR="00752FB5" w:rsidRDefault="00752FB5">
      <w:pPr>
        <w:rPr>
          <w:rFonts w:ascii="楷体_GB2312" w:eastAsia="楷体_GB2312" w:hint="eastAsia"/>
          <w:szCs w:val="21"/>
        </w:rPr>
      </w:pPr>
      <w:r>
        <w:rPr>
          <w:rFonts w:ascii="楷体_GB2312" w:eastAsia="楷体_GB2312" w:hint="eastAsia"/>
          <w:szCs w:val="21"/>
        </w:rPr>
        <w:t xml:space="preserve">    在粘单上记载的背书，只要符合票据法规定的形式条件，即产生背书效力。</w:t>
      </w:r>
    </w:p>
    <w:p w:rsidR="00752FB5" w:rsidRDefault="00752FB5">
      <w:pPr>
        <w:rPr>
          <w:rFonts w:ascii="宋体" w:hAnsi="宋体" w:hint="eastAsia"/>
          <w:szCs w:val="21"/>
        </w:rPr>
      </w:pPr>
      <w:r>
        <w:rPr>
          <w:rFonts w:ascii="宋体" w:hAnsi="宋体"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35"/>
        </w:smartTagPr>
        <w:r>
          <w:rPr>
            <w:rFonts w:hint="eastAsia"/>
            <w:b/>
            <w:szCs w:val="21"/>
          </w:rPr>
          <w:t>2-1-35</w:t>
        </w:r>
      </w:smartTag>
      <w:r>
        <w:rPr>
          <w:rFonts w:ascii="宋体" w:hAnsi="宋体" w:hint="eastAsia"/>
          <w:b/>
          <w:szCs w:val="21"/>
        </w:rPr>
        <w:t>】</w:t>
      </w:r>
      <w:r>
        <w:rPr>
          <w:rFonts w:ascii="宋体" w:hAnsi="宋体" w:hint="eastAsia"/>
          <w:szCs w:val="21"/>
        </w:rPr>
        <w:t>银行汇票的背书</w:t>
      </w:r>
    </w:p>
    <w:p w:rsidR="00752FB5" w:rsidRDefault="00752FB5">
      <w:pPr>
        <w:rPr>
          <w:rFonts w:ascii="宋体" w:hAnsi="宋体" w:hint="eastAsia"/>
          <w:szCs w:val="21"/>
        </w:rPr>
      </w:pPr>
    </w:p>
    <w:p w:rsidR="00752FB5" w:rsidRPr="001F2ADD" w:rsidRDefault="00752FB5">
      <w:pPr>
        <w:spacing w:line="360" w:lineRule="auto"/>
        <w:jc w:val="center"/>
        <w:rPr>
          <w:rFonts w:ascii="隶书" w:eastAsia="隶书" w:hAnsi="宋体" w:hint="eastAsia"/>
          <w:color w:val="FF0000"/>
          <w:sz w:val="36"/>
          <w:szCs w:val="36"/>
        </w:rPr>
      </w:pPr>
      <w:r w:rsidRPr="001F2ADD">
        <w:rPr>
          <w:rFonts w:ascii="隶书" w:eastAsia="隶书" w:hAnsi="宋体" w:hint="eastAsia"/>
          <w:color w:val="FF0000"/>
          <w:sz w:val="36"/>
          <w:szCs w:val="36"/>
        </w:rPr>
        <w:t>模块</w:t>
      </w:r>
      <w:smartTag w:uri="urn:schemas-microsoft-com:office:smarttags" w:element="chsdate">
        <w:smartTagPr>
          <w:attr w:name="IsROCDate" w:val="False"/>
          <w:attr w:name="IsLunarDate" w:val="False"/>
          <w:attr w:name="Day" w:val="30"/>
          <w:attr w:name="Month" w:val="12"/>
          <w:attr w:name="Year" w:val="1899"/>
        </w:smartTagPr>
        <w:r w:rsidRPr="001F2ADD">
          <w:rPr>
            <w:rFonts w:ascii="隶书" w:eastAsia="隶书" w:hAnsi="宋体" w:hint="eastAsia"/>
            <w:color w:val="FF0000"/>
            <w:sz w:val="36"/>
            <w:szCs w:val="36"/>
          </w:rPr>
          <w:t>3.3.4</w:t>
        </w:r>
      </w:smartTag>
      <w:r w:rsidRPr="001F2ADD">
        <w:rPr>
          <w:rFonts w:ascii="隶书" w:eastAsia="隶书" w:hAnsi="宋体" w:hint="eastAsia"/>
          <w:color w:val="FF0000"/>
          <w:sz w:val="36"/>
          <w:szCs w:val="36"/>
        </w:rPr>
        <w:t xml:space="preserve"> 商业汇票</w:t>
      </w:r>
    </w:p>
    <w:p w:rsidR="00752FB5" w:rsidRDefault="00752FB5">
      <w:pPr>
        <w:ind w:firstLine="420"/>
        <w:rPr>
          <w:rFonts w:ascii="隶书" w:eastAsia="隶书" w:hAnsi="宋体" w:hint="eastAsia"/>
          <w:sz w:val="24"/>
        </w:rPr>
      </w:pPr>
      <w:r w:rsidRPr="001F2ADD">
        <w:rPr>
          <w:rFonts w:ascii="宋体" w:hAnsi="宋体" w:hint="eastAsia"/>
          <w:szCs w:val="21"/>
        </w:rPr>
        <w:t>商业汇票是出票人签发的，委托付款人在指定日期无条件支付确定的金额给收款人或者持票人的票据</w:t>
      </w:r>
      <w:r>
        <w:rPr>
          <w:rFonts w:ascii="隶书" w:eastAsia="隶书" w:hAnsi="宋体" w:hint="eastAsia"/>
          <w:sz w:val="24"/>
        </w:rPr>
        <w:t>。</w:t>
      </w:r>
    </w:p>
    <w:p w:rsidR="00752FB5" w:rsidRPr="001F2ADD" w:rsidRDefault="00752FB5">
      <w:pPr>
        <w:ind w:firstLineChars="200" w:firstLine="420"/>
        <w:rPr>
          <w:rFonts w:ascii="宋体" w:hAnsi="宋体" w:hint="eastAsia"/>
          <w:szCs w:val="21"/>
        </w:rPr>
      </w:pPr>
      <w:r w:rsidRPr="001F2ADD">
        <w:rPr>
          <w:rFonts w:ascii="宋体" w:hAnsi="宋体" w:hint="eastAsia"/>
          <w:szCs w:val="21"/>
        </w:rPr>
        <w:t>商业汇票根据承兑人的不同分为银行承兑汇票和商业承兑汇票。</w:t>
      </w:r>
    </w:p>
    <w:p w:rsidR="00752FB5" w:rsidRDefault="00752FB5">
      <w:pPr>
        <w:ind w:firstLineChars="200" w:firstLine="480"/>
        <w:rPr>
          <w:rFonts w:ascii="华文彩云" w:eastAsia="华文彩云" w:hAnsi="宋体" w:hint="eastAsia"/>
          <w:sz w:val="24"/>
        </w:rPr>
      </w:pPr>
      <w:r>
        <w:rPr>
          <w:rFonts w:ascii="宋体" w:hAnsi="宋体"/>
          <w:noProof/>
          <w:sz w:val="24"/>
        </w:rPr>
        <w:pict>
          <v:shape id="_x0000_s3913" type="#_x0000_t96" style="position:absolute;left:0;text-align:left;margin-left:0;margin-top:7.8pt;width:21pt;height:23.4pt;z-index:404" filled="f" fillcolor="yellow"/>
        </w:pict>
      </w:r>
      <w:r>
        <w:rPr>
          <w:rFonts w:ascii="华文彩云" w:eastAsia="华文彩云" w:hAnsi="宋体" w:hint="eastAsia"/>
          <w:sz w:val="24"/>
        </w:rPr>
        <w:t>小常识</w:t>
      </w:r>
    </w:p>
    <w:p w:rsidR="00752FB5" w:rsidRDefault="00752FB5">
      <w:pPr>
        <w:rPr>
          <w:rFonts w:ascii="宋体" w:hAnsi="宋体" w:hint="eastAsia"/>
          <w:i/>
          <w:szCs w:val="21"/>
        </w:rPr>
      </w:pPr>
      <w:r>
        <w:rPr>
          <w:rFonts w:ascii="宋体" w:hAnsi="宋体" w:hint="eastAsia"/>
          <w:szCs w:val="21"/>
        </w:rPr>
        <w:t xml:space="preserve">    </w:t>
      </w:r>
      <w:r>
        <w:rPr>
          <w:rFonts w:ascii="楷体_GB2312" w:eastAsia="楷体_GB2312" w:hAnsi="宋体" w:hint="eastAsia"/>
          <w:szCs w:val="21"/>
        </w:rPr>
        <w:t>承兑是汇票的付款人承诺在汇票到期日支付汇票金额的票据行为。承兑是汇票所特有的一种制度，是汇票付款人在票据上表示接受支付委托、负担到期支付票据金额的意思的附属票据行为。</w:t>
      </w:r>
      <w:r>
        <w:rPr>
          <w:rFonts w:ascii="宋体" w:hAnsi="宋体" w:hint="eastAsia"/>
          <w:szCs w:val="21"/>
        </w:rPr>
        <w:t xml:space="preserve">       </w:t>
      </w:r>
    </w:p>
    <w:p w:rsidR="00752FB5" w:rsidRDefault="00752FB5">
      <w:pPr>
        <w:ind w:firstLineChars="300" w:firstLine="630"/>
        <w:rPr>
          <w:rFonts w:ascii="华文彩云" w:eastAsia="华文彩云" w:hAnsi="宋体" w:hint="eastAsia"/>
          <w:szCs w:val="21"/>
        </w:rPr>
      </w:pPr>
      <w:r>
        <w:rPr>
          <w:rFonts w:ascii="宋体" w:hAnsi="宋体"/>
          <w:noProof/>
          <w:szCs w:val="21"/>
        </w:rPr>
        <w:pict>
          <v:shape id="_x0000_s3918" style="position:absolute;left:0;text-align:left;margin-left:0;margin-top:0;width:18pt;height:23.4pt;z-index:409"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rsidP="00E35CF6">
      <w:pPr>
        <w:ind w:firstLineChars="300" w:firstLine="630"/>
        <w:rPr>
          <w:rFonts w:ascii="楷体_GB2312" w:eastAsia="楷体_GB2312" w:hAnsi="宋体" w:hint="eastAsia"/>
          <w:b/>
          <w:szCs w:val="21"/>
        </w:rPr>
      </w:pPr>
      <w:r>
        <w:rPr>
          <w:rFonts w:ascii="楷体_GB2312" w:eastAsia="楷体_GB2312" w:hAnsi="宋体" w:hint="eastAsia"/>
          <w:b/>
          <w:szCs w:val="21"/>
        </w:rPr>
        <w:t>商业汇票的会计凭证：</w:t>
      </w:r>
    </w:p>
    <w:p w:rsidR="00752FB5" w:rsidRDefault="00752FB5">
      <w:pPr>
        <w:ind w:left="420"/>
        <w:rPr>
          <w:rFonts w:ascii="楷体_GB2312" w:eastAsia="楷体_GB2312" w:hAnsi="宋体" w:hint="eastAsia"/>
          <w:b/>
          <w:szCs w:val="21"/>
        </w:rPr>
      </w:pPr>
      <w:r>
        <w:rPr>
          <w:rFonts w:ascii="楷体_GB2312" w:eastAsia="楷体_GB2312" w:hAnsi="宋体" w:hint="eastAsia"/>
          <w:b/>
          <w:szCs w:val="21"/>
        </w:rPr>
        <w:t>1.银行承兑汇票</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银行承兑汇票采用一式三联凭证：</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第一联卡片，由承兑行留存备查，到期支付票款时作借方凭证附件；</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第二联银行承兑汇票正联，由收款人开户行随委托收款凭证寄付款行作借方凭证附件；</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第三联存根，由出票人存查。</w:t>
      </w:r>
    </w:p>
    <w:p w:rsidR="00752FB5" w:rsidRDefault="00752FB5">
      <w:pPr>
        <w:rPr>
          <w:rFonts w:ascii="楷体_GB2312" w:eastAsia="楷体_GB2312" w:hAnsi="宋体" w:hint="eastAsia"/>
          <w:b/>
          <w:szCs w:val="21"/>
        </w:rPr>
      </w:pPr>
      <w:r>
        <w:rPr>
          <w:rFonts w:ascii="宋体" w:hAnsi="宋体" w:hint="eastAsia"/>
          <w:szCs w:val="21"/>
        </w:rPr>
        <w:t xml:space="preserve">   </w:t>
      </w:r>
      <w:r>
        <w:rPr>
          <w:rFonts w:ascii="宋体" w:hAnsi="宋体" w:hint="eastAsia"/>
          <w:b/>
          <w:szCs w:val="21"/>
        </w:rPr>
        <w:t xml:space="preserve"> </w:t>
      </w:r>
      <w:r>
        <w:rPr>
          <w:rFonts w:ascii="楷体_GB2312" w:eastAsia="楷体_GB2312" w:hAnsi="宋体" w:hint="eastAsia"/>
          <w:b/>
          <w:szCs w:val="21"/>
        </w:rPr>
        <w:t>2.商业承兑汇票</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商业承兑汇票采用一式三联凭证：</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第一联卡片，由承兑人留存；</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第二联商业承兑汇票，由持票人开户行随委托收款凭证寄付款行作借方凭证附件；</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第三联存根，由出票人存查。</w:t>
      </w:r>
    </w:p>
    <w:p w:rsidR="00752FB5" w:rsidRDefault="00752FB5">
      <w:pPr>
        <w:rPr>
          <w:rFonts w:ascii="楷体_GB2312" w:eastAsia="楷体_GB2312" w:hAnsi="宋体" w:hint="eastAsia"/>
          <w:b/>
          <w:szCs w:val="21"/>
        </w:rPr>
      </w:pPr>
      <w:r>
        <w:rPr>
          <w:rFonts w:ascii="楷体_GB2312" w:eastAsia="楷体_GB2312" w:hAnsi="宋体" w:hint="eastAsia"/>
          <w:szCs w:val="21"/>
        </w:rPr>
        <w:t xml:space="preserve">   </w:t>
      </w:r>
      <w:r>
        <w:rPr>
          <w:rFonts w:ascii="楷体_GB2312" w:eastAsia="楷体_GB2312" w:hAnsi="宋体" w:hint="eastAsia"/>
          <w:b/>
          <w:szCs w:val="21"/>
        </w:rPr>
        <w:t xml:space="preserve"> 3.银行承兑协议</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银行承兑协议一式三联，第一联正本；第二联正本；第三联副本。</w:t>
      </w:r>
    </w:p>
    <w:p w:rsidR="00752FB5" w:rsidRDefault="00752FB5">
      <w:pPr>
        <w:rPr>
          <w:rFonts w:ascii="楷体_GB2312" w:eastAsia="楷体_GB2312" w:hAnsi="宋体" w:hint="eastAsia"/>
          <w:b/>
          <w:szCs w:val="21"/>
        </w:rPr>
      </w:pPr>
      <w:r>
        <w:rPr>
          <w:rFonts w:ascii="宋体" w:hAnsi="宋体" w:hint="eastAsia"/>
          <w:b/>
          <w:color w:val="FF0000"/>
          <w:szCs w:val="21"/>
        </w:rPr>
        <w:t xml:space="preserve">    </w:t>
      </w:r>
      <w:r>
        <w:rPr>
          <w:rFonts w:ascii="楷体_GB2312" w:eastAsia="楷体_GB2312" w:hAnsi="宋体" w:hint="eastAsia"/>
          <w:b/>
          <w:szCs w:val="21"/>
        </w:rPr>
        <w:t>4.贴现凭证</w:t>
      </w:r>
    </w:p>
    <w:p w:rsidR="00752FB5" w:rsidRDefault="00752FB5">
      <w:pPr>
        <w:rPr>
          <w:rFonts w:ascii="楷体_GB2312" w:eastAsia="楷体_GB2312" w:hAnsi="宋体" w:hint="eastAsia"/>
          <w:szCs w:val="21"/>
        </w:rPr>
      </w:pPr>
      <w:r>
        <w:rPr>
          <w:rFonts w:ascii="宋体" w:hAnsi="宋体" w:hint="eastAsia"/>
          <w:b/>
          <w:color w:val="FF0000"/>
          <w:szCs w:val="21"/>
        </w:rPr>
        <w:t xml:space="preserve">    </w:t>
      </w:r>
      <w:r>
        <w:rPr>
          <w:rFonts w:ascii="楷体_GB2312" w:eastAsia="楷体_GB2312" w:hAnsi="宋体" w:hint="eastAsia"/>
          <w:szCs w:val="21"/>
        </w:rPr>
        <w:t>贴现凭证一式五联.</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第一联代申请书,银行作贴现科目的借方凭证;</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第二联贷方凭证,银行作持票人账户的贷方凭证;</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第三联贷方凭证,银行作贴现利息科目的贷方凭证;</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第四联收账通知,银行给持票人的收账通知;</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第五联到期卡,会计部门按到期日排列保管,到期日作贴现科目贷方凭证或贴现科目的贷方凭证附件.</w:t>
      </w:r>
    </w:p>
    <w:p w:rsidR="00752FB5" w:rsidRDefault="00752FB5">
      <w:pPr>
        <w:rPr>
          <w:rFonts w:ascii="华文行楷" w:eastAsia="华文行楷" w:hAnsi="宋体" w:hint="eastAsia"/>
          <w:szCs w:val="21"/>
        </w:rPr>
      </w:pPr>
      <w:r>
        <w:rPr>
          <w:rFonts w:ascii="楷体_GB2312" w:eastAsia="楷体_GB2312" w:hAnsi="宋体" w:hint="eastAsia"/>
          <w:szCs w:val="21"/>
        </w:rPr>
        <w:t xml:space="preserve">    </w:t>
      </w:r>
      <w:r>
        <w:rPr>
          <w:rFonts w:ascii="华文行楷" w:eastAsia="华文行楷" w:hAnsi="宋体" w:hint="eastAsia"/>
          <w:szCs w:val="21"/>
        </w:rPr>
        <w:t>插入</w:t>
      </w:r>
      <w:r>
        <w:rPr>
          <w:rFonts w:ascii="华文行楷" w:eastAsia="华文行楷" w:hAnsi="宋体"/>
          <w:szCs w:val="21"/>
        </w:rPr>
        <w:t>”</w:t>
      </w:r>
      <w:r>
        <w:rPr>
          <w:rFonts w:ascii="华文行楷" w:eastAsia="华文行楷" w:hAnsi="宋体" w:hint="eastAsia"/>
          <w:szCs w:val="21"/>
        </w:rPr>
        <w:t>银行承兑汇票</w:t>
      </w:r>
      <w:r>
        <w:rPr>
          <w:rFonts w:ascii="华文行楷" w:eastAsia="华文行楷" w:hAnsi="宋体"/>
          <w:szCs w:val="21"/>
        </w:rPr>
        <w:t>”</w:t>
      </w:r>
      <w:r>
        <w:rPr>
          <w:rFonts w:ascii="华文行楷" w:eastAsia="华文行楷" w:hAnsi="宋体" w:hint="eastAsia"/>
          <w:szCs w:val="21"/>
        </w:rPr>
        <w:t>、“商业承兑汇票”、“银行承兑协议”、“贴现凭证”。</w:t>
      </w:r>
    </w:p>
    <w:p w:rsidR="00752FB5" w:rsidRPr="001F2ADD" w:rsidRDefault="00752FB5">
      <w:pPr>
        <w:rPr>
          <w:rFonts w:ascii="华文行楷" w:eastAsia="华文行楷" w:hAnsi="宋体" w:hint="eastAsia"/>
          <w:szCs w:val="21"/>
        </w:rPr>
      </w:pPr>
    </w:p>
    <w:p w:rsidR="00752FB5" w:rsidRDefault="00752FB5">
      <w:pPr>
        <w:spacing w:line="360" w:lineRule="auto"/>
        <w:rPr>
          <w:rFonts w:ascii="宋体" w:hAnsi="宋体" w:hint="eastAsia"/>
          <w:szCs w:val="21"/>
        </w:rPr>
      </w:pPr>
      <w:r>
        <w:rPr>
          <w:rFonts w:ascii="宋体" w:hAnsi="宋体" w:hint="eastAsia"/>
          <w:szCs w:val="21"/>
        </w:rPr>
        <w:t>【实训一】</w:t>
      </w:r>
      <w:r w:rsidRPr="001F2ADD">
        <w:rPr>
          <w:rFonts w:ascii="宋体" w:hAnsi="宋体" w:hint="eastAsia"/>
          <w:szCs w:val="21"/>
        </w:rPr>
        <w:t>银行承兑汇票</w:t>
      </w:r>
      <w:r>
        <w:rPr>
          <w:rFonts w:ascii="宋体" w:hAnsi="宋体" w:hint="eastAsia"/>
          <w:szCs w:val="21"/>
        </w:rPr>
        <w:t xml:space="preserve">    </w:t>
      </w:r>
    </w:p>
    <w:p w:rsidR="00752FB5" w:rsidRDefault="00752FB5">
      <w:pPr>
        <w:spacing w:line="360" w:lineRule="auto"/>
        <w:rPr>
          <w:rFonts w:ascii="宋体" w:hAnsi="宋体" w:hint="eastAsia"/>
          <w:szCs w:val="21"/>
        </w:rPr>
      </w:pPr>
      <w:r>
        <w:rPr>
          <w:rFonts w:ascii="宋体" w:hAnsi="宋体" w:hint="eastAsia"/>
          <w:szCs w:val="21"/>
        </w:rPr>
        <w:t>【实训目标】掌握</w:t>
      </w:r>
      <w:r w:rsidRPr="001F2ADD">
        <w:rPr>
          <w:rFonts w:ascii="宋体" w:hAnsi="宋体" w:hint="eastAsia"/>
          <w:szCs w:val="21"/>
        </w:rPr>
        <w:t>银行承兑汇票</w:t>
      </w:r>
      <w:r>
        <w:rPr>
          <w:rFonts w:ascii="宋体" w:hAnsi="宋体" w:hint="eastAsia"/>
          <w:szCs w:val="21"/>
        </w:rPr>
        <w:t>的基本流程</w:t>
      </w:r>
    </w:p>
    <w:p w:rsidR="00752FB5" w:rsidRPr="001F2ADD" w:rsidRDefault="00752FB5">
      <w:pPr>
        <w:rPr>
          <w:rFonts w:ascii="宋体" w:hAnsi="宋体" w:hint="eastAsia"/>
          <w:b/>
          <w:color w:val="FF0000"/>
          <w:szCs w:val="21"/>
        </w:rPr>
      </w:pPr>
      <w:r>
        <w:rPr>
          <w:rFonts w:ascii="宋体" w:hAnsi="宋体" w:hint="eastAsia"/>
          <w:szCs w:val="21"/>
        </w:rPr>
        <w:t>【基本知识】</w:t>
      </w:r>
      <w:r w:rsidRPr="001F2ADD">
        <w:rPr>
          <w:rFonts w:ascii="宋体" w:hAnsi="宋体" w:hint="eastAsia"/>
          <w:szCs w:val="21"/>
        </w:rPr>
        <w:t>银行承兑汇票是在承兑银行开立存款账户的存款人（即承兑申请人）签发的，经承兑银行承兑，在指定日期无条件支付确定的金额给收款人或者持票人的票据。</w:t>
      </w:r>
    </w:p>
    <w:p w:rsidR="00752FB5" w:rsidRDefault="00752FB5">
      <w:pPr>
        <w:tabs>
          <w:tab w:val="center" w:pos="4082"/>
        </w:tabs>
        <w:rPr>
          <w:rFonts w:ascii="宋体" w:hAnsi="宋体" w:hint="eastAsia"/>
          <w:b/>
          <w:szCs w:val="21"/>
        </w:rPr>
      </w:pPr>
      <w:r>
        <w:rPr>
          <w:rFonts w:ascii="宋体" w:hAnsi="宋体"/>
          <w:noProof/>
          <w:szCs w:val="21"/>
        </w:rPr>
        <w:pict>
          <v:shape id="_x0000_s3914" type="#_x0000_t202" style="position:absolute;left:0;text-align:left;margin-left:0;margin-top:0;width:70.65pt;height:85.2pt;z-index:405;mso-wrap-style:none" filled="f" stroked="f">
            <v:textbox style="mso-fit-shape-to-text:t">
              <w:txbxContent>
                <w:p w:rsidR="00752FB5" w:rsidRDefault="00752FB5">
                  <w:r>
                    <w:pict>
                      <v:shape id="_x0000_i1156" type="#_x0000_t75" style="width:56.4pt;height:66pt">
                        <v:imagedata r:id="rId11" o:title=""/>
                      </v:shape>
                    </w:pict>
                  </w:r>
                </w:p>
              </w:txbxContent>
            </v:textbox>
          </v:shape>
        </w:pict>
      </w:r>
      <w:r>
        <w:rPr>
          <w:rFonts w:ascii="宋体" w:hAnsi="宋体"/>
          <w:b/>
          <w:szCs w:val="21"/>
        </w:rPr>
        <w:tab/>
      </w:r>
      <w:r>
        <w:rPr>
          <w:rFonts w:ascii="宋体" w:hAnsi="宋体" w:hint="eastAsia"/>
          <w:b/>
          <w:szCs w:val="21"/>
        </w:rPr>
        <w:t xml:space="preserve">           </w:t>
      </w:r>
    </w:p>
    <w:p w:rsidR="00752FB5" w:rsidRDefault="00752FB5">
      <w:pPr>
        <w:ind w:firstLineChars="588" w:firstLine="1240"/>
        <w:rPr>
          <w:rFonts w:ascii="宋体" w:hAnsi="宋体" w:hint="eastAsia"/>
          <w:color w:val="000000"/>
          <w:szCs w:val="21"/>
        </w:rPr>
      </w:pPr>
      <w:r>
        <w:rPr>
          <w:rFonts w:ascii="宋体" w:hAnsi="宋体" w:hint="eastAsia"/>
          <w:b/>
          <w:szCs w:val="21"/>
        </w:rPr>
        <w:t>【</w:t>
      </w:r>
      <w:r>
        <w:rPr>
          <w:rFonts w:ascii="宋体" w:hAnsi="宋体" w:hint="eastAsia"/>
          <w:szCs w:val="21"/>
        </w:rPr>
        <w:t>操作要点</w:t>
      </w:r>
      <w:r>
        <w:rPr>
          <w:rFonts w:ascii="宋体" w:hAnsi="宋体" w:hint="eastAsia"/>
          <w:b/>
          <w:szCs w:val="21"/>
        </w:rPr>
        <w:t>】一、</w:t>
      </w:r>
      <w:r w:rsidRPr="001F2ADD">
        <w:rPr>
          <w:rFonts w:ascii="宋体" w:hAnsi="宋体" w:hint="eastAsia"/>
          <w:color w:val="000000"/>
          <w:szCs w:val="21"/>
        </w:rPr>
        <w:t>承兑银行办理汇票承兑的处理</w:t>
      </w:r>
    </w:p>
    <w:p w:rsidR="00752FB5" w:rsidRDefault="00752FB5">
      <w:pPr>
        <w:ind w:firstLineChars="588" w:firstLine="1417"/>
        <w:rPr>
          <w:rFonts w:ascii="宋体" w:hAnsi="宋体" w:hint="eastAsia"/>
          <w:b/>
          <w:color w:val="000000"/>
          <w:sz w:val="24"/>
        </w:rPr>
      </w:pPr>
    </w:p>
    <w:p w:rsidR="00752FB5" w:rsidRDefault="00752FB5">
      <w:pPr>
        <w:rPr>
          <w:rFonts w:ascii="宋体" w:hAnsi="宋体" w:hint="eastAsia"/>
          <w:szCs w:val="21"/>
        </w:rPr>
      </w:pPr>
      <w:r>
        <w:rPr>
          <w:rFonts w:ascii="宋体" w:hAnsi="宋体"/>
          <w:noProof/>
          <w:szCs w:val="21"/>
        </w:rPr>
        <w:pict>
          <v:shapetype id="_x0000_t121" coordsize="21600,21600" o:spt="121" path="m4321,l21600,r,21600l,21600,,4338xe">
            <v:stroke joinstyle="miter"/>
            <v:path gradientshapeok="t" o:connecttype="rect" textboxrect="0,4321,21600,21600"/>
          </v:shapetype>
          <v:shape id="_x0000_s3917" type="#_x0000_t121" style="position:absolute;left:0;text-align:left;margin-left:63pt;margin-top:0;width:220.5pt;height:46.8pt;z-index:408" fillcolor="#cfc" strokecolor="aqua">
            <v:textbox>
              <w:txbxContent>
                <w:p w:rsidR="00752FB5" w:rsidRDefault="00752FB5">
                  <w:pPr>
                    <w:rPr>
                      <w:rFonts w:ascii="仿宋_GB2312" w:eastAsia="仿宋_GB2312" w:hint="eastAsia"/>
                      <w:b/>
                    </w:rPr>
                  </w:pPr>
                  <w:r>
                    <w:rPr>
                      <w:rFonts w:ascii="仿宋_GB2312" w:eastAsia="仿宋_GB2312" w:hint="eastAsia"/>
                      <w:b/>
                    </w:rPr>
                    <w:t>提示：这是出票人开户行受理银行承兑汇票。</w:t>
                  </w:r>
                </w:p>
                <w:p w:rsidR="00752FB5" w:rsidRDefault="00752FB5" w:rsidP="00E35CF6">
                  <w:pPr>
                    <w:ind w:firstLineChars="294" w:firstLine="617"/>
                    <w:rPr>
                      <w:rFonts w:ascii="仿宋_GB2312" w:eastAsia="仿宋_GB2312" w:hint="eastAsia"/>
                      <w:b/>
                    </w:rPr>
                  </w:pPr>
                  <w:r>
                    <w:rPr>
                      <w:rFonts w:ascii="仿宋_GB2312" w:eastAsia="仿宋_GB2312" w:hAnsi="宋体" w:hint="eastAsia"/>
                      <w:b/>
                      <w:szCs w:val="21"/>
                    </w:rPr>
                    <w:t>银行承兑汇票的出票人一般为付款人。</w:t>
                  </w:r>
                </w:p>
              </w:txbxContent>
            </v:textbox>
          </v:shape>
        </w:pict>
      </w:r>
      <w:r>
        <w:rPr>
          <w:rFonts w:ascii="宋体" w:hAnsi="宋体" w:hint="eastAsia"/>
          <w:szCs w:val="21"/>
        </w:rPr>
        <w:t xml:space="preserve">            </w:t>
      </w: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客户——申请承兑。</w:t>
      </w:r>
      <w:r>
        <w:rPr>
          <w:rFonts w:ascii="宋体" w:hAnsi="宋体" w:hint="eastAsia"/>
          <w:szCs w:val="21"/>
        </w:rPr>
        <w:t>银行承兑汇票的出票人持银行承兑汇票一式三联向汇票上记载的付款银行申请承兑。</w:t>
      </w:r>
    </w:p>
    <w:p w:rsidR="00752FB5" w:rsidRDefault="00752FB5">
      <w:pPr>
        <w:ind w:firstLineChars="200" w:firstLine="420"/>
        <w:rPr>
          <w:rFonts w:ascii="宋体" w:hAnsi="宋体" w:hint="eastAsia"/>
          <w:szCs w:val="21"/>
        </w:rPr>
      </w:pPr>
      <w:r>
        <w:rPr>
          <w:rFonts w:ascii="方正姚体" w:eastAsia="方正姚体" w:hAnsi="宋体" w:hint="eastAsia"/>
          <w:szCs w:val="21"/>
        </w:rPr>
        <w:t>银行信贷部门柜员——审查。</w:t>
      </w:r>
      <w:r>
        <w:rPr>
          <w:rFonts w:ascii="宋体" w:hAnsi="宋体" w:hint="eastAsia"/>
          <w:szCs w:val="21"/>
        </w:rPr>
        <w:t>根据客户的信用等级核定应缴保证金比例，审查相关的单据、合同，同意后即可与出票人签署银行承兑协议，一联留存，另一联及其副本和第一、二联汇票一并交本行会计部门。</w:t>
      </w:r>
    </w:p>
    <w:p w:rsidR="00752FB5" w:rsidRDefault="00752FB5">
      <w:pPr>
        <w:ind w:firstLineChars="197" w:firstLine="414"/>
        <w:rPr>
          <w:rFonts w:ascii="华文行楷" w:eastAsia="华文行楷" w:hAnsi="宋体" w:hint="eastAsia"/>
          <w:szCs w:val="21"/>
        </w:rPr>
      </w:pPr>
      <w:r>
        <w:rPr>
          <w:rFonts w:ascii="华文行楷" w:eastAsia="华文行楷" w:hAnsi="宋体" w:hint="eastAsia"/>
          <w:szCs w:val="21"/>
        </w:rPr>
        <w:t>插入“银行承兑协议”。</w:t>
      </w:r>
    </w:p>
    <w:p w:rsidR="00752FB5" w:rsidRDefault="00752FB5">
      <w:pPr>
        <w:ind w:firstLineChars="197" w:firstLine="414"/>
        <w:rPr>
          <w:rFonts w:ascii="方正姚体" w:eastAsia="方正姚体" w:hAnsi="宋体" w:hint="eastAsia"/>
          <w:szCs w:val="21"/>
        </w:rPr>
      </w:pPr>
      <w:r>
        <w:rPr>
          <w:rFonts w:ascii="方正姚体" w:eastAsia="方正姚体" w:hAnsi="宋体" w:hint="eastAsia"/>
          <w:szCs w:val="21"/>
        </w:rPr>
        <w:t>银行柜员——审核。</w:t>
      </w:r>
    </w:p>
    <w:p w:rsidR="00752FB5" w:rsidRDefault="00752FB5">
      <w:pPr>
        <w:rPr>
          <w:rFonts w:ascii="宋体" w:hAnsi="宋体" w:hint="eastAsia"/>
          <w:szCs w:val="21"/>
        </w:rPr>
      </w:pPr>
      <w:r>
        <w:rPr>
          <w:rFonts w:ascii="宋体" w:hAnsi="宋体" w:hint="eastAsia"/>
          <w:szCs w:val="21"/>
        </w:rPr>
        <w:t xml:space="preserve">    （1）柜员审查承兑协议及签发银行承兑汇票审批书、有权人的审批签章是否齐全，承兑申请人向承兑网点领购空白银行承兑汇票，按照银行承兑协议内容签发银行承兑汇票。</w:t>
      </w:r>
    </w:p>
    <w:p w:rsidR="00752FB5" w:rsidRDefault="00752FB5">
      <w:pPr>
        <w:rPr>
          <w:rFonts w:ascii="宋体" w:hAnsi="宋体" w:hint="eastAsia"/>
          <w:szCs w:val="21"/>
        </w:rPr>
      </w:pPr>
      <w:r>
        <w:rPr>
          <w:rFonts w:ascii="宋体" w:hAnsi="宋体" w:hint="eastAsia"/>
          <w:szCs w:val="21"/>
        </w:rPr>
        <w:t xml:space="preserve">    （2）柜员审核银行承兑汇票上各种必须记载的事项是否齐全规范，并与承兑协议内容一致，汇票上承兑申请人账号、名称、签章与存款户的账号、名称、预留签章是否相符。根据信贷部门签发的电子准签证处理。处理成功后，完成表外业务账务处理，登记银行承兑汇票登记簿，联机打印表外科目的借贷凭证。次日报表返传打印重要空白凭证借方凭证。</w:t>
      </w:r>
    </w:p>
    <w:p w:rsidR="00752FB5" w:rsidRDefault="00752FB5">
      <w:pPr>
        <w:ind w:firstLineChars="200" w:firstLine="420"/>
        <w:rPr>
          <w:rFonts w:ascii="宋体" w:hAnsi="宋体" w:hint="eastAsia"/>
          <w:szCs w:val="21"/>
        </w:rPr>
      </w:pPr>
      <w:r>
        <w:rPr>
          <w:rFonts w:ascii="宋体" w:hAnsi="宋体" w:hint="eastAsia"/>
          <w:szCs w:val="21"/>
        </w:rPr>
        <w:t>（3）在第一、第二联汇票上注明承兑协议编号，并在第二联汇票上加盖银行汇票专用章和经办人名章，将承兑汇票第二联连同一联承兑协议交出票人。承兑银行将第一联汇票卡片联，银行承兑汇票审批表、承兑协议副本、不可撤销承诺函等专夹保管。</w:t>
      </w:r>
    </w:p>
    <w:p w:rsidR="00752FB5" w:rsidRDefault="00752FB5">
      <w:pPr>
        <w:rPr>
          <w:rFonts w:ascii="宋体" w:hAnsi="宋体" w:hint="eastAsia"/>
          <w:szCs w:val="21"/>
        </w:rPr>
      </w:pPr>
      <w:r>
        <w:rPr>
          <w:rFonts w:ascii="宋体" w:hAnsi="宋体"/>
          <w:noProof/>
          <w:szCs w:val="21"/>
        </w:rPr>
        <w:pict>
          <v:shape id="_x0000_s3915" type="#_x0000_t4" style="position:absolute;left:0;text-align:left;margin-left:0;margin-top:0;width:405pt;height:62.4pt;z-index:406" fillcolor="#cfc" strokecolor="aqua">
            <v:textbox>
              <w:txbxContent>
                <w:p w:rsidR="00752FB5" w:rsidRDefault="00752FB5">
                  <w:pPr>
                    <w:rPr>
                      <w:rFonts w:ascii="仿宋_GB2312" w:eastAsia="仿宋_GB2312" w:hint="eastAsia"/>
                      <w:b/>
                    </w:rPr>
                  </w:pPr>
                  <w:r>
                    <w:rPr>
                      <w:rFonts w:ascii="仿宋_GB2312" w:eastAsia="仿宋_GB2312" w:hAnsi="宋体" w:hint="eastAsia"/>
                      <w:b/>
                      <w:szCs w:val="21"/>
                    </w:rPr>
                    <w:t>规定：向承兑申请人收取承兑汇票工本费并按承兑金额万分之五收取承兑手续费。</w:t>
                  </w:r>
                </w:p>
              </w:txbxContent>
            </v:textbox>
          </v:shape>
        </w:pict>
      </w:r>
      <w:r>
        <w:rPr>
          <w:rFonts w:ascii="宋体" w:hAnsi="宋体" w:hint="eastAsia"/>
          <w:szCs w:val="21"/>
        </w:rPr>
        <w:t xml:space="preserve">    </w:t>
      </w:r>
    </w:p>
    <w:p w:rsidR="00752FB5" w:rsidRDefault="00752FB5">
      <w:pPr>
        <w:rPr>
          <w:rFonts w:ascii="宋体" w:hAnsi="宋体" w:hint="eastAsia"/>
          <w:szCs w:val="21"/>
        </w:rPr>
      </w:pPr>
      <w:r>
        <w:rPr>
          <w:rFonts w:ascii="宋体" w:hAnsi="宋体" w:hint="eastAsia"/>
          <w:szCs w:val="21"/>
        </w:rPr>
        <w:t xml:space="preserve"> </w:t>
      </w: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柜员根据经济业务作会计分录：</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借：</w:t>
      </w:r>
      <w:r>
        <w:rPr>
          <w:rFonts w:ascii="宋体" w:hAnsi="宋体" w:hint="eastAsia"/>
          <w:szCs w:val="21"/>
        </w:rPr>
        <w:t>××</w:t>
      </w:r>
      <w:r>
        <w:rPr>
          <w:rFonts w:ascii="楷体_GB2312" w:eastAsia="楷体_GB2312" w:hAnsi="宋体" w:hint="eastAsia"/>
          <w:szCs w:val="21"/>
        </w:rPr>
        <w:t>活期存款——出票人户</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贷：手续费收入    </w:t>
      </w:r>
    </w:p>
    <w:p w:rsidR="00752FB5" w:rsidRDefault="00752FB5">
      <w:pPr>
        <w:rPr>
          <w:rFonts w:ascii="华文行楷" w:eastAsia="华文行楷" w:hAnsi="宋体" w:hint="eastAsia"/>
          <w:szCs w:val="21"/>
        </w:rPr>
      </w:pPr>
      <w:r>
        <w:rPr>
          <w:rFonts w:ascii="宋体" w:hAnsi="宋体"/>
          <w:noProof/>
          <w:szCs w:val="21"/>
        </w:rPr>
        <w:pict>
          <v:shape id="_x0000_s3919" type="#_x0000_t202" style="position:absolute;left:0;text-align:left;margin-left:0;margin-top:7.8pt;width:70.65pt;height:85.2pt;z-index:410;mso-wrap-style:none" filled="f" stroked="f">
            <v:textbox style="mso-fit-shape-to-text:t">
              <w:txbxContent>
                <w:p w:rsidR="00752FB5" w:rsidRDefault="00752FB5">
                  <w:r>
                    <w:pict>
                      <v:shape id="_x0000_i1155" type="#_x0000_t75" style="width:56.4pt;height:66pt">
                        <v:imagedata r:id="rId11" o:title=""/>
                      </v:shape>
                    </w:pict>
                  </w:r>
                </w:p>
              </w:txbxContent>
            </v:textbox>
          </v:shape>
        </w:pict>
      </w:r>
      <w:r>
        <w:rPr>
          <w:rFonts w:ascii="宋体" w:hAnsi="宋体" w:hint="eastAsia"/>
          <w:szCs w:val="21"/>
        </w:rPr>
        <w:t xml:space="preserve">        </w:t>
      </w:r>
      <w:r>
        <w:rPr>
          <w:rFonts w:ascii="华文行楷" w:eastAsia="华文行楷" w:hAnsi="宋体" w:hint="eastAsia"/>
          <w:szCs w:val="21"/>
        </w:rPr>
        <w:t>插入“银行承兑汇票”。</w:t>
      </w:r>
      <w:r>
        <w:rPr>
          <w:rFonts w:ascii="宋体" w:hAnsi="宋体" w:hint="eastAsia"/>
          <w:szCs w:val="21"/>
        </w:rPr>
        <w:t xml:space="preserve">   </w:t>
      </w: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hint="eastAsia"/>
          <w:szCs w:val="21"/>
        </w:rPr>
        <w:t xml:space="preserve">              </w:t>
      </w:r>
      <w:r>
        <w:rPr>
          <w:rFonts w:ascii="宋体" w:hAnsi="宋体" w:hint="eastAsia"/>
          <w:b/>
          <w:szCs w:val="21"/>
        </w:rPr>
        <w:t>【</w:t>
      </w:r>
      <w:r>
        <w:rPr>
          <w:rFonts w:ascii="宋体" w:hAnsi="宋体" w:hint="eastAsia"/>
          <w:szCs w:val="21"/>
        </w:rPr>
        <w:t>操作要点</w:t>
      </w:r>
      <w:r>
        <w:rPr>
          <w:rFonts w:ascii="宋体" w:hAnsi="宋体" w:hint="eastAsia"/>
          <w:b/>
          <w:szCs w:val="21"/>
        </w:rPr>
        <w:t>】二、</w:t>
      </w:r>
      <w:r w:rsidRPr="001F2ADD">
        <w:rPr>
          <w:rFonts w:ascii="宋体" w:hAnsi="宋体" w:hint="eastAsia"/>
          <w:color w:val="000000"/>
          <w:szCs w:val="21"/>
        </w:rPr>
        <w:t>持票人开户行受理银行承兑汇票的处理</w:t>
      </w:r>
    </w:p>
    <w:p w:rsidR="00752FB5" w:rsidRDefault="00752FB5">
      <w:pPr>
        <w:rPr>
          <w:rFonts w:ascii="宋体" w:hAnsi="宋体" w:hint="eastAsia"/>
          <w:szCs w:val="21"/>
        </w:rPr>
      </w:pPr>
      <w:r>
        <w:rPr>
          <w:rFonts w:ascii="宋体" w:hAnsi="宋体" w:hint="eastAsia"/>
          <w:szCs w:val="21"/>
        </w:rPr>
        <w:t xml:space="preserve">   </w:t>
      </w: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hint="eastAsia"/>
          <w:szCs w:val="21"/>
        </w:rPr>
        <w:t xml:space="preserve">    </w:t>
      </w:r>
    </w:p>
    <w:p w:rsidR="00752FB5" w:rsidRDefault="00752FB5">
      <w:pPr>
        <w:rPr>
          <w:rFonts w:ascii="方正姚体" w:eastAsia="方正姚体" w:hAnsi="宋体" w:hint="eastAsia"/>
          <w:b/>
          <w:szCs w:val="21"/>
        </w:rPr>
      </w:pPr>
      <w:r>
        <w:rPr>
          <w:rFonts w:ascii="宋体" w:hAnsi="宋体" w:hint="eastAsia"/>
          <w:szCs w:val="21"/>
        </w:rPr>
        <w:t xml:space="preserve">    </w:t>
      </w:r>
      <w:r>
        <w:rPr>
          <w:rFonts w:ascii="方正姚体" w:eastAsia="方正姚体" w:hAnsi="宋体" w:hint="eastAsia"/>
          <w:szCs w:val="21"/>
        </w:rPr>
        <w:t>客户——</w:t>
      </w:r>
      <w:r>
        <w:rPr>
          <w:rFonts w:ascii="宋体" w:hAnsi="宋体" w:hint="eastAsia"/>
          <w:szCs w:val="21"/>
        </w:rPr>
        <w:t>持票人持将要到期的银行承兑汇票，委托开户行向承兑银行提示付款，应匡算至承兑银行的邮程，提前委托开户行收款，填制邮划或电划委托收款凭证，在“委托收款凭证名称”栏注明“银行承兑汇票”字样及汇票号码，连同汇票一并送交开户行。</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柜员——</w:t>
      </w:r>
      <w:r>
        <w:rPr>
          <w:rFonts w:ascii="宋体" w:hAnsi="宋体" w:hint="eastAsia"/>
          <w:szCs w:val="21"/>
        </w:rPr>
        <w:t>认真审查票据各记载事项。经审查无误，在委托收款凭证各联上加盖“银行承兑汇票”戳记，第三联加盖“结算专用章”，连同第四、五联凭证及银行承兑汇票按规定寄承兑银行。第一联委托收款凭证加盖业务公章作回单给持票人；第二联委托收款凭证单独保管，手工登记发出委托登记簿，并记载表外科目。</w:t>
      </w:r>
    </w:p>
    <w:p w:rsidR="00752FB5" w:rsidRDefault="00752FB5">
      <w:pPr>
        <w:ind w:firstLineChars="300" w:firstLine="720"/>
        <w:rPr>
          <w:rFonts w:ascii="华文彩云" w:eastAsia="华文彩云" w:hAnsi="宋体" w:hint="eastAsia"/>
          <w:sz w:val="24"/>
        </w:rPr>
      </w:pPr>
      <w:r>
        <w:rPr>
          <w:rFonts w:ascii="宋体" w:hAnsi="宋体"/>
          <w:noProof/>
          <w:sz w:val="24"/>
        </w:rPr>
        <w:pict>
          <v:shape id="_x0000_s3916" style="position:absolute;left:0;text-align:left;margin-left:0;margin-top:0;width:18pt;height:23.4pt;z-index:407"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pPr>
        <w:rPr>
          <w:rFonts w:ascii="楷体_GB2312" w:eastAsia="楷体_GB2312" w:hint="eastAsia"/>
          <w:szCs w:val="21"/>
        </w:rPr>
      </w:pPr>
      <w:r>
        <w:rPr>
          <w:rFonts w:hint="eastAsia"/>
          <w:szCs w:val="21"/>
        </w:rPr>
        <w:t xml:space="preserve">   </w:t>
      </w:r>
      <w:r>
        <w:rPr>
          <w:rFonts w:ascii="楷体_GB2312" w:eastAsia="楷体_GB2312" w:hint="eastAsia"/>
          <w:szCs w:val="21"/>
        </w:rPr>
        <w:t xml:space="preserve"> 持票人委托开户行向承兑行提示付款，持票人开户行受理持票人提交的银行承兑汇票和委托收款凭证时主要审查的内容：</w:t>
      </w:r>
    </w:p>
    <w:p w:rsidR="00752FB5" w:rsidRDefault="00752FB5">
      <w:pPr>
        <w:rPr>
          <w:rFonts w:ascii="楷体_GB2312" w:eastAsia="楷体_GB2312" w:hAnsi="宋体" w:hint="eastAsia"/>
          <w:szCs w:val="21"/>
        </w:rPr>
      </w:pPr>
      <w:r>
        <w:rPr>
          <w:rFonts w:ascii="楷体_GB2312" w:eastAsia="楷体_GB2312" w:hint="eastAsia"/>
          <w:szCs w:val="21"/>
        </w:rPr>
        <w:t xml:space="preserve">    1</w:t>
      </w:r>
      <w:r>
        <w:rPr>
          <w:rFonts w:ascii="楷体_GB2312" w:eastAsia="楷体_GB2312" w:hAnsi="宋体" w:hint="eastAsia"/>
          <w:szCs w:val="21"/>
        </w:rPr>
        <w:t>．汇票是否在提示付款期限内。</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2．汇票的持票人是否在本行开户；审查汇票的真伪。</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3．汇票必须记载事项是否齐全；出票金额、出票日期、收款人名称是否更改。</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4．汇票上收款人名称或被背书人名称与持票人和委托收款凭证上的收款人三者是否一致；背书转让的汇票其背书是否连续，签章是否符合规定。</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5．委托开户银行收款的是否作成委托收款背书并符合规定。</w:t>
      </w:r>
    </w:p>
    <w:p w:rsidR="00752FB5" w:rsidRDefault="00752FB5">
      <w:pPr>
        <w:ind w:firstLineChars="197" w:firstLine="414"/>
        <w:rPr>
          <w:rFonts w:ascii="楷体_GB2312" w:eastAsia="楷体_GB2312" w:hint="eastAsia"/>
          <w:szCs w:val="21"/>
        </w:rPr>
      </w:pPr>
      <w:r>
        <w:rPr>
          <w:rFonts w:ascii="楷体_GB2312" w:eastAsia="楷体_GB2312" w:hAnsi="宋体" w:hint="eastAsia"/>
          <w:szCs w:val="21"/>
        </w:rPr>
        <w:t>6．委托收款凭证的记载事项与银行承兑汇票记载的事项是否相符。委托收款凭据名称栏是否注明银行承兑汇票及汇票号码。</w:t>
      </w:r>
    </w:p>
    <w:p w:rsidR="00752FB5" w:rsidRDefault="00752FB5">
      <w:pPr>
        <w:rPr>
          <w:rFonts w:ascii="华文行楷" w:eastAsia="华文行楷" w:hAnsi="宋体" w:hint="eastAsia"/>
          <w:b/>
          <w:szCs w:val="21"/>
        </w:rPr>
      </w:pPr>
      <w:r>
        <w:rPr>
          <w:rFonts w:ascii="华文行楷" w:eastAsia="华文行楷" w:hAnsi="宋体"/>
          <w:b/>
          <w:noProof/>
          <w:szCs w:val="21"/>
        </w:rPr>
        <w:pict>
          <v:shape id="_x0000_s3920" type="#_x0000_t202" style="position:absolute;left:0;text-align:left;margin-left:0;margin-top:0;width:70.65pt;height:85.2pt;z-index:411;mso-wrap-style:none" filled="f" stroked="f">
            <v:textbox style="mso-next-textbox:#_x0000_s3920;mso-fit-shape-to-text:t">
              <w:txbxContent>
                <w:p w:rsidR="00752FB5" w:rsidRDefault="00752FB5">
                  <w:r>
                    <w:pict>
                      <v:shape id="_x0000_i1154" type="#_x0000_t75" style="width:56.4pt;height:66pt">
                        <v:imagedata r:id="rId11" o:title=""/>
                      </v:shape>
                    </w:pict>
                  </w:r>
                </w:p>
              </w:txbxContent>
            </v:textbox>
          </v:shape>
        </w:pict>
      </w:r>
    </w:p>
    <w:p w:rsidR="00752FB5" w:rsidRDefault="00752FB5">
      <w:pPr>
        <w:ind w:firstLineChars="807" w:firstLine="1701"/>
        <w:rPr>
          <w:rFonts w:ascii="宋体" w:hAnsi="宋体" w:hint="eastAsia"/>
          <w:b/>
          <w:color w:val="000000"/>
          <w:sz w:val="24"/>
        </w:rPr>
      </w:pPr>
      <w:r>
        <w:rPr>
          <w:rFonts w:ascii="宋体" w:hAnsi="宋体" w:hint="eastAsia"/>
          <w:b/>
          <w:szCs w:val="21"/>
        </w:rPr>
        <w:t>【</w:t>
      </w:r>
      <w:r>
        <w:rPr>
          <w:rFonts w:ascii="宋体" w:hAnsi="宋体" w:hint="eastAsia"/>
          <w:szCs w:val="21"/>
        </w:rPr>
        <w:t>操作要点</w:t>
      </w:r>
      <w:r>
        <w:rPr>
          <w:rFonts w:ascii="宋体" w:hAnsi="宋体" w:hint="eastAsia"/>
          <w:b/>
          <w:szCs w:val="21"/>
        </w:rPr>
        <w:t>】三、</w:t>
      </w:r>
      <w:r w:rsidRPr="001F2ADD">
        <w:rPr>
          <w:rFonts w:ascii="宋体" w:hAnsi="宋体" w:hint="eastAsia"/>
          <w:szCs w:val="21"/>
        </w:rPr>
        <w:t>承兑</w:t>
      </w:r>
      <w:r w:rsidRPr="001F2ADD">
        <w:rPr>
          <w:rFonts w:ascii="宋体" w:hAnsi="宋体" w:hint="eastAsia"/>
          <w:color w:val="000000"/>
          <w:szCs w:val="21"/>
        </w:rPr>
        <w:t>银行到期收取票款的处理</w:t>
      </w:r>
    </w:p>
    <w:p w:rsidR="00752FB5" w:rsidRDefault="00752FB5">
      <w:pPr>
        <w:ind w:firstLineChars="807" w:firstLine="1695"/>
        <w:rPr>
          <w:rFonts w:ascii="宋体" w:hAnsi="宋体" w:hint="eastAsia"/>
          <w:b/>
          <w:color w:val="000000"/>
          <w:sz w:val="24"/>
        </w:rPr>
      </w:pPr>
      <w:r>
        <w:rPr>
          <w:rFonts w:ascii="宋体" w:hAnsi="宋体"/>
          <w:noProof/>
          <w:szCs w:val="21"/>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3922" type="#_x0000_t65" style="position:absolute;left:0;text-align:left;margin-left:90pt;margin-top:0;width:3in;height:39pt;z-index:413" fillcolor="#b7ffb7" strokecolor="aqua">
            <v:textbox style="mso-next-textbox:#_x0000_s3922">
              <w:txbxContent>
                <w:p w:rsidR="00752FB5" w:rsidRDefault="00752FB5">
                  <w:pPr>
                    <w:rPr>
                      <w:b/>
                    </w:rPr>
                  </w:pPr>
                  <w:r>
                    <w:rPr>
                      <w:rFonts w:hint="eastAsia"/>
                      <w:b/>
                    </w:rPr>
                    <w:t>承兑银行应每天查看汇票的到期情况，对到期的汇票，应于到期日向出票人收取票款。</w:t>
                  </w:r>
                </w:p>
              </w:txbxContent>
            </v:textbox>
          </v:shape>
        </w:pict>
      </w:r>
    </w:p>
    <w:p w:rsidR="00752FB5" w:rsidRDefault="00752FB5">
      <w:pPr>
        <w:tabs>
          <w:tab w:val="left" w:pos="7020"/>
        </w:tabs>
        <w:ind w:firstLineChars="807" w:firstLine="1944"/>
        <w:rPr>
          <w:rFonts w:ascii="宋体" w:hAnsi="宋体" w:hint="eastAsia"/>
          <w:b/>
          <w:color w:val="000000"/>
          <w:sz w:val="24"/>
        </w:rPr>
      </w:pPr>
      <w:r>
        <w:rPr>
          <w:rFonts w:ascii="宋体" w:hAnsi="宋体"/>
          <w:b/>
          <w:color w:val="000000"/>
          <w:sz w:val="24"/>
        </w:rPr>
        <w:tab/>
      </w:r>
    </w:p>
    <w:p w:rsidR="00752FB5" w:rsidRDefault="00752FB5">
      <w:pPr>
        <w:ind w:firstLineChars="807" w:firstLine="1944"/>
        <w:rPr>
          <w:rFonts w:ascii="宋体" w:hAnsi="宋体" w:hint="eastAsia"/>
          <w:b/>
          <w:color w:val="000000"/>
          <w:sz w:val="24"/>
        </w:rPr>
      </w:pPr>
    </w:p>
    <w:p w:rsidR="00752FB5" w:rsidRDefault="00752FB5">
      <w:pPr>
        <w:rPr>
          <w:rFonts w:ascii="楷体_GB2312" w:eastAsia="楷体_GB2312" w:hAnsi="宋体" w:hint="eastAsia"/>
          <w:b/>
          <w:szCs w:val="21"/>
        </w:rPr>
      </w:pPr>
      <w:r>
        <w:rPr>
          <w:rFonts w:ascii="宋体" w:hAnsi="宋体" w:hint="eastAsia"/>
          <w:szCs w:val="21"/>
        </w:rPr>
        <w:t xml:space="preserve">    </w:t>
      </w:r>
      <w:r>
        <w:rPr>
          <w:rFonts w:ascii="楷体_GB2312" w:eastAsia="楷体_GB2312" w:hAnsi="宋体" w:hint="eastAsia"/>
          <w:b/>
          <w:szCs w:val="21"/>
        </w:rPr>
        <w:t>出票人账户有款支付时：</w:t>
      </w:r>
    </w:p>
    <w:p w:rsidR="00752FB5" w:rsidRDefault="00752FB5">
      <w:pPr>
        <w:ind w:firstLineChars="200" w:firstLine="420"/>
        <w:rPr>
          <w:rFonts w:ascii="宋体" w:hAnsi="宋体" w:hint="eastAsia"/>
          <w:szCs w:val="21"/>
        </w:rPr>
      </w:pPr>
      <w:r>
        <w:rPr>
          <w:rFonts w:ascii="方正姚体" w:eastAsia="方正姚体" w:hAnsi="宋体" w:hint="eastAsia"/>
          <w:szCs w:val="21"/>
        </w:rPr>
        <w:t>银行柜员——</w:t>
      </w:r>
      <w:r>
        <w:rPr>
          <w:rFonts w:ascii="宋体" w:hAnsi="宋体" w:hint="eastAsia"/>
          <w:szCs w:val="21"/>
        </w:rPr>
        <w:t>填制两联特种转账借方凭证，一联特种转账贷方凭证，并在“转账原因”栏柱明“根据××号汇票划转票款”。</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会计分录：</w:t>
      </w:r>
    </w:p>
    <w:p w:rsidR="00752FB5" w:rsidRDefault="00752FB5">
      <w:pPr>
        <w:ind w:firstLineChars="200" w:firstLine="420"/>
        <w:rPr>
          <w:rFonts w:ascii="宋体" w:hAnsi="宋体" w:hint="eastAsia"/>
          <w:szCs w:val="21"/>
        </w:rPr>
      </w:pPr>
      <w:r>
        <w:rPr>
          <w:rFonts w:ascii="楷体_GB2312" w:eastAsia="楷体_GB2312" w:hAnsi="宋体" w:hint="eastAsia"/>
          <w:szCs w:val="21"/>
        </w:rPr>
        <w:t>借：</w:t>
      </w:r>
      <w:r>
        <w:rPr>
          <w:rFonts w:ascii="宋体" w:hAnsi="宋体" w:hint="eastAsia"/>
          <w:szCs w:val="21"/>
        </w:rPr>
        <w:t>××</w:t>
      </w:r>
      <w:r>
        <w:rPr>
          <w:rFonts w:ascii="楷体_GB2312" w:eastAsia="楷体_GB2312" w:hAnsi="宋体" w:hint="eastAsia"/>
          <w:szCs w:val="21"/>
        </w:rPr>
        <w:t xml:space="preserve">活期存款-出票人户            </w:t>
      </w:r>
      <w:r>
        <w:rPr>
          <w:rFonts w:ascii="宋体" w:hAnsi="宋体" w:hint="eastAsia"/>
          <w:szCs w:val="21"/>
        </w:rPr>
        <w:t>特种转账借方传票</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    贷：应解汇款及临时存款-出票人户  </w:t>
      </w:r>
      <w:r>
        <w:rPr>
          <w:rFonts w:ascii="宋体" w:hAnsi="宋体" w:hint="eastAsia"/>
          <w:szCs w:val="21"/>
        </w:rPr>
        <w:t>特种转账贷方传票</w:t>
      </w:r>
    </w:p>
    <w:p w:rsidR="00752FB5" w:rsidRDefault="00752FB5">
      <w:pPr>
        <w:ind w:firstLineChars="200" w:firstLine="420"/>
        <w:rPr>
          <w:rFonts w:ascii="宋体" w:hAnsi="宋体" w:hint="eastAsia"/>
          <w:szCs w:val="21"/>
        </w:rPr>
      </w:pPr>
      <w:r>
        <w:rPr>
          <w:rFonts w:ascii="宋体" w:hAnsi="宋体" w:hint="eastAsia"/>
          <w:szCs w:val="21"/>
        </w:rPr>
        <w:t>另一联特种转账借方凭证加盖转讫章作付款通知交给出票人。</w:t>
      </w:r>
    </w:p>
    <w:p w:rsidR="00752FB5" w:rsidRDefault="00752FB5" w:rsidP="00E35CF6">
      <w:pPr>
        <w:tabs>
          <w:tab w:val="center" w:pos="4293"/>
        </w:tabs>
        <w:ind w:firstLineChars="200" w:firstLine="420"/>
        <w:rPr>
          <w:rFonts w:ascii="楷体_GB2312" w:eastAsia="楷体_GB2312" w:hAnsi="宋体" w:hint="eastAsia"/>
          <w:b/>
          <w:szCs w:val="21"/>
        </w:rPr>
      </w:pPr>
      <w:r>
        <w:rPr>
          <w:rFonts w:ascii="楷体_GB2312" w:eastAsia="楷体_GB2312" w:hAnsi="宋体" w:hint="eastAsia"/>
          <w:b/>
          <w:szCs w:val="21"/>
        </w:rPr>
        <w:t>出票人账户无款支付时：</w:t>
      </w:r>
      <w:r>
        <w:rPr>
          <w:rFonts w:ascii="楷体_GB2312" w:eastAsia="楷体_GB2312" w:hAnsi="宋体"/>
          <w:b/>
          <w:szCs w:val="21"/>
        </w:rPr>
        <w:tab/>
      </w:r>
    </w:p>
    <w:p w:rsidR="00752FB5" w:rsidRDefault="00752FB5">
      <w:pPr>
        <w:ind w:firstLineChars="200" w:firstLine="420"/>
        <w:rPr>
          <w:rFonts w:ascii="宋体" w:hAnsi="宋体" w:hint="eastAsia"/>
          <w:szCs w:val="21"/>
        </w:rPr>
      </w:pPr>
      <w:r>
        <w:rPr>
          <w:rFonts w:ascii="方正姚体" w:eastAsia="方正姚体" w:hAnsi="宋体" w:hint="eastAsia"/>
          <w:szCs w:val="21"/>
        </w:rPr>
        <w:t>银行柜员——</w:t>
      </w:r>
      <w:r>
        <w:rPr>
          <w:rFonts w:ascii="宋体" w:hAnsi="宋体" w:hint="eastAsia"/>
          <w:szCs w:val="21"/>
        </w:rPr>
        <w:t>填制两联特种转账借方凭证，一联特种转账贷方凭证，并在“转账原因”栏柱明“根据××号汇票无款支付转入逾期贷款户”。每日按5‰计收利息。</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会计分录：</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借：逾期贷款-出票人逾期贷款户        </w:t>
      </w:r>
      <w:r>
        <w:rPr>
          <w:rFonts w:ascii="宋体" w:hAnsi="宋体" w:hint="eastAsia"/>
          <w:szCs w:val="21"/>
        </w:rPr>
        <w:t>特种转账借方传票</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    贷：应解汇款及临时存款-出票人户  </w:t>
      </w:r>
      <w:r>
        <w:rPr>
          <w:rFonts w:ascii="宋体" w:hAnsi="宋体" w:hint="eastAsia"/>
          <w:szCs w:val="21"/>
        </w:rPr>
        <w:t>特种转账贷方传票</w:t>
      </w:r>
    </w:p>
    <w:p w:rsidR="00752FB5" w:rsidRDefault="00752FB5">
      <w:pPr>
        <w:ind w:firstLineChars="200" w:firstLine="420"/>
        <w:rPr>
          <w:rFonts w:ascii="宋体" w:hAnsi="宋体" w:hint="eastAsia"/>
          <w:szCs w:val="21"/>
        </w:rPr>
      </w:pPr>
      <w:r>
        <w:rPr>
          <w:rFonts w:ascii="宋体" w:hAnsi="宋体" w:hint="eastAsia"/>
          <w:szCs w:val="21"/>
        </w:rPr>
        <w:t>另一联特种转账借方凭证加盖业务公章交给出票人。</w:t>
      </w:r>
    </w:p>
    <w:p w:rsidR="00752FB5" w:rsidRDefault="00752FB5" w:rsidP="00E35CF6">
      <w:pPr>
        <w:ind w:firstLineChars="200" w:firstLine="420"/>
        <w:rPr>
          <w:rFonts w:ascii="楷体_GB2312" w:eastAsia="楷体_GB2312" w:hAnsi="宋体" w:hint="eastAsia"/>
          <w:b/>
          <w:szCs w:val="21"/>
        </w:rPr>
      </w:pPr>
      <w:r>
        <w:rPr>
          <w:rFonts w:ascii="楷体_GB2312" w:eastAsia="楷体_GB2312" w:hAnsi="宋体" w:hint="eastAsia"/>
          <w:b/>
          <w:szCs w:val="21"/>
        </w:rPr>
        <w:t>出票人账户不足以支付时：</w:t>
      </w:r>
    </w:p>
    <w:p w:rsidR="00752FB5" w:rsidRDefault="00752FB5">
      <w:pPr>
        <w:ind w:firstLineChars="200" w:firstLine="420"/>
        <w:rPr>
          <w:rFonts w:ascii="宋体" w:hAnsi="宋体" w:hint="eastAsia"/>
          <w:szCs w:val="21"/>
        </w:rPr>
      </w:pPr>
      <w:r>
        <w:rPr>
          <w:rFonts w:ascii="方正姚体" w:eastAsia="方正姚体" w:hAnsi="宋体" w:hint="eastAsia"/>
          <w:szCs w:val="21"/>
        </w:rPr>
        <w:t>银行柜员——</w:t>
      </w:r>
      <w:r>
        <w:rPr>
          <w:rFonts w:ascii="宋体" w:hAnsi="宋体" w:hint="eastAsia"/>
          <w:szCs w:val="21"/>
        </w:rPr>
        <w:t>填制四联特种转账借方凭证，一联特种转账贷方凭证，并在“转账原因”栏柱明“根据××号汇票划转部分票款”。</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会计分录：</w:t>
      </w:r>
    </w:p>
    <w:p w:rsidR="00752FB5" w:rsidRDefault="00752FB5">
      <w:pPr>
        <w:ind w:firstLineChars="200" w:firstLine="420"/>
        <w:rPr>
          <w:rFonts w:ascii="宋体" w:hAnsi="宋体" w:hint="eastAsia"/>
          <w:szCs w:val="21"/>
        </w:rPr>
      </w:pPr>
      <w:r>
        <w:rPr>
          <w:rFonts w:ascii="楷体_GB2312" w:eastAsia="楷体_GB2312" w:hAnsi="宋体" w:hint="eastAsia"/>
          <w:szCs w:val="21"/>
        </w:rPr>
        <w:t>借：</w:t>
      </w:r>
      <w:r>
        <w:rPr>
          <w:rFonts w:ascii="宋体" w:hAnsi="宋体" w:hint="eastAsia"/>
          <w:szCs w:val="21"/>
        </w:rPr>
        <w:t>××</w:t>
      </w:r>
      <w:r>
        <w:rPr>
          <w:rFonts w:ascii="楷体_GB2312" w:eastAsia="楷体_GB2312" w:hAnsi="宋体" w:hint="eastAsia"/>
          <w:szCs w:val="21"/>
        </w:rPr>
        <w:t xml:space="preserve">活期存款-出票人户            </w:t>
      </w:r>
      <w:r>
        <w:rPr>
          <w:rFonts w:ascii="宋体" w:hAnsi="宋体" w:hint="eastAsia"/>
          <w:szCs w:val="21"/>
        </w:rPr>
        <w:t>特种转账借方传票</w:t>
      </w:r>
    </w:p>
    <w:p w:rsidR="00752FB5" w:rsidRDefault="00752FB5">
      <w:pPr>
        <w:ind w:firstLineChars="400" w:firstLine="840"/>
        <w:rPr>
          <w:rFonts w:ascii="宋体" w:hAnsi="宋体" w:hint="eastAsia"/>
          <w:szCs w:val="21"/>
        </w:rPr>
      </w:pPr>
      <w:r>
        <w:rPr>
          <w:rFonts w:ascii="楷体_GB2312" w:eastAsia="楷体_GB2312" w:hAnsi="宋体" w:hint="eastAsia"/>
          <w:szCs w:val="21"/>
        </w:rPr>
        <w:t xml:space="preserve">逾期贷款-出票人逾期贷款户        </w:t>
      </w:r>
      <w:r>
        <w:rPr>
          <w:rFonts w:ascii="宋体" w:hAnsi="宋体" w:hint="eastAsia"/>
          <w:szCs w:val="21"/>
        </w:rPr>
        <w:t>特种转账借方传票</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    贷：应解汇款及临时存款-出票人户  </w:t>
      </w:r>
      <w:r>
        <w:rPr>
          <w:rFonts w:ascii="宋体" w:hAnsi="宋体" w:hint="eastAsia"/>
          <w:szCs w:val="21"/>
        </w:rPr>
        <w:t>特种转账贷方传票</w:t>
      </w:r>
    </w:p>
    <w:p w:rsidR="00752FB5" w:rsidRDefault="00752FB5">
      <w:pPr>
        <w:ind w:firstLineChars="200" w:firstLine="420"/>
        <w:rPr>
          <w:rFonts w:ascii="宋体" w:hAnsi="宋体" w:hint="eastAsia"/>
          <w:szCs w:val="21"/>
        </w:rPr>
      </w:pPr>
      <w:r>
        <w:rPr>
          <w:rFonts w:ascii="方正姚体" w:eastAsia="方正姚体" w:hAnsi="宋体"/>
          <w:noProof/>
          <w:szCs w:val="21"/>
        </w:rPr>
        <w:pict>
          <v:shape id="_x0000_s3923" type="#_x0000_t202" style="position:absolute;left:0;text-align:left;margin-left:0;margin-top:23.4pt;width:58.15pt;height:54pt;z-index:414;mso-wrap-style:none" filled="f" stroked="f">
            <v:textbox style="mso-next-textbox:#_x0000_s3923;mso-fit-shape-to-text:t">
              <w:txbxContent>
                <w:p w:rsidR="00752FB5" w:rsidRDefault="00752FB5">
                  <w:r>
                    <w:pict>
                      <v:shape id="_x0000_i1153" type="#_x0000_t75" style="width:43.8pt;height:44.4pt">
                        <v:imagedata r:id="rId10" o:title=""/>
                      </v:shape>
                    </w:pict>
                  </w:r>
                </w:p>
              </w:txbxContent>
            </v:textbox>
          </v:shape>
        </w:pict>
      </w:r>
      <w:r>
        <w:rPr>
          <w:rFonts w:ascii="宋体" w:hAnsi="宋体" w:hint="eastAsia"/>
          <w:szCs w:val="21"/>
        </w:rPr>
        <w:t>一联特种转账借方凭证加盖转讫章作付款通知交给出票人；另一联特种转账借方凭证加盖业务公章作为逾期贷款通知交给出票人。</w:t>
      </w:r>
    </w:p>
    <w:p w:rsidR="00752FB5" w:rsidRDefault="00752FB5">
      <w:pPr>
        <w:rPr>
          <w:rFonts w:ascii="方正姚体" w:eastAsia="方正姚体" w:hAnsi="宋体" w:hint="eastAsia"/>
          <w:szCs w:val="21"/>
        </w:rPr>
      </w:pPr>
      <w:r>
        <w:rPr>
          <w:rFonts w:ascii="方正姚体" w:eastAsia="方正姚体" w:hAnsi="宋体" w:hint="eastAsia"/>
          <w:szCs w:val="21"/>
        </w:rPr>
        <w:t xml:space="preserve">           </w:t>
      </w:r>
    </w:p>
    <w:p w:rsidR="00752FB5" w:rsidRDefault="00752FB5">
      <w:pPr>
        <w:rPr>
          <w:rFonts w:ascii="楷体_GB2312" w:eastAsia="楷体_GB2312" w:hAnsi="宋体" w:hint="eastAsia"/>
          <w:b/>
          <w:szCs w:val="21"/>
        </w:rPr>
      </w:pPr>
      <w:r>
        <w:rPr>
          <w:rFonts w:ascii="方正姚体" w:eastAsia="方正姚体" w:hAnsi="宋体" w:hint="eastAsia"/>
          <w:szCs w:val="21"/>
        </w:rPr>
        <w:t xml:space="preserve">           </w:t>
      </w:r>
      <w:r>
        <w:rPr>
          <w:rFonts w:ascii="楷体_GB2312" w:eastAsia="楷体_GB2312" w:hAnsi="宋体" w:hint="eastAsia"/>
          <w:b/>
          <w:szCs w:val="21"/>
        </w:rPr>
        <w:t>我们总结一下银行承兑汇票到期时的情况：</w:t>
      </w:r>
    </w:p>
    <w:p w:rsidR="00752FB5" w:rsidRDefault="00752FB5">
      <w:pPr>
        <w:rPr>
          <w:rFonts w:ascii="楷体_GB2312" w:eastAsia="楷体_GB2312" w:hAnsi="宋体" w:hint="eastAsia"/>
          <w:b/>
          <w:szCs w:val="21"/>
        </w:rPr>
      </w:pPr>
      <w:r>
        <w:rPr>
          <w:rFonts w:ascii="楷体_GB2312" w:eastAsia="楷体_GB2312" w:hAnsi="宋体" w:hint="eastAsia"/>
          <w:b/>
          <w:szCs w:val="21"/>
        </w:rPr>
        <w:t xml:space="preserve">        </w:t>
      </w:r>
    </w:p>
    <w:p w:rsidR="00752FB5" w:rsidRDefault="00752FB5">
      <w:pPr>
        <w:rPr>
          <w:rFonts w:ascii="楷体_GB2312" w:eastAsia="楷体_GB2312" w:hAnsi="宋体" w:hint="eastAsia"/>
          <w:szCs w:val="21"/>
        </w:rPr>
      </w:pPr>
      <w:r>
        <w:rPr>
          <w:rFonts w:ascii="楷体_GB2312" w:eastAsia="楷体_GB2312" w:hAnsi="宋体" w:hint="eastAsia"/>
          <w:b/>
          <w:szCs w:val="21"/>
        </w:rPr>
        <w:t xml:space="preserve">    </w:t>
      </w:r>
      <w:r>
        <w:rPr>
          <w:rFonts w:ascii="楷体_GB2312" w:eastAsia="楷体_GB2312" w:hAnsi="宋体" w:hint="eastAsia"/>
          <w:szCs w:val="21"/>
        </w:rPr>
        <w:t>银行承兑汇票不存在无款退票，而是转入出票人的逾期贷款账户，由承兑银行无条件支付票款。在正常情况下，承兑银行提供的是信用担保，而且可以收取手续费，但是，一旦出票人于汇票到期日无支付能力，就会增加银行的逾期贷款。</w:t>
      </w:r>
    </w:p>
    <w:p w:rsidR="00752FB5" w:rsidRDefault="00752FB5">
      <w:pPr>
        <w:rPr>
          <w:rFonts w:ascii="宋体" w:hAnsi="宋体" w:hint="eastAsia"/>
          <w:szCs w:val="21"/>
        </w:rPr>
      </w:pPr>
      <w:r>
        <w:rPr>
          <w:rFonts w:ascii="宋体" w:hAnsi="宋体"/>
          <w:noProof/>
          <w:szCs w:val="21"/>
        </w:rPr>
        <w:pict>
          <v:shape id="_x0000_s3921" type="#_x0000_t202" style="position:absolute;left:0;text-align:left;margin-left:0;margin-top:0;width:70.65pt;height:85.2pt;z-index:412;mso-wrap-style:none" filled="f" stroked="f">
            <v:textbox style="mso-fit-shape-to-text:t">
              <w:txbxContent>
                <w:p w:rsidR="00752FB5" w:rsidRDefault="00752FB5">
                  <w:r>
                    <w:pict>
                      <v:shape id="_x0000_i1152" type="#_x0000_t75" style="width:56.4pt;height:66pt">
                        <v:imagedata r:id="rId11" o:title=""/>
                      </v:shape>
                    </w:pict>
                  </w:r>
                </w:p>
              </w:txbxContent>
            </v:textbox>
          </v:shape>
        </w:pict>
      </w:r>
    </w:p>
    <w:p w:rsidR="00752FB5" w:rsidRDefault="00752FB5">
      <w:pPr>
        <w:rPr>
          <w:rFonts w:ascii="宋体" w:hAnsi="宋体" w:hint="eastAsia"/>
          <w:szCs w:val="21"/>
        </w:rPr>
      </w:pPr>
      <w:r>
        <w:rPr>
          <w:rFonts w:ascii="宋体" w:hAnsi="宋体" w:hint="eastAsia"/>
          <w:szCs w:val="21"/>
        </w:rPr>
        <w:t xml:space="preserve">                  </w:t>
      </w:r>
      <w:r>
        <w:rPr>
          <w:rFonts w:ascii="宋体" w:hAnsi="宋体" w:hint="eastAsia"/>
          <w:b/>
          <w:szCs w:val="21"/>
        </w:rPr>
        <w:t>【</w:t>
      </w:r>
      <w:r>
        <w:rPr>
          <w:rFonts w:ascii="宋体" w:hAnsi="宋体" w:hint="eastAsia"/>
          <w:szCs w:val="21"/>
        </w:rPr>
        <w:t>操作要点</w:t>
      </w:r>
      <w:r>
        <w:rPr>
          <w:rFonts w:ascii="宋体" w:hAnsi="宋体" w:hint="eastAsia"/>
          <w:b/>
          <w:szCs w:val="21"/>
        </w:rPr>
        <w:t>】</w:t>
      </w:r>
      <w:r w:rsidRPr="001F2ADD">
        <w:rPr>
          <w:rFonts w:ascii="宋体" w:hAnsi="宋体" w:hint="eastAsia"/>
          <w:szCs w:val="21"/>
        </w:rPr>
        <w:t>四、</w:t>
      </w:r>
      <w:r w:rsidRPr="001F2ADD">
        <w:rPr>
          <w:rFonts w:ascii="宋体" w:hAnsi="宋体" w:hint="eastAsia"/>
          <w:color w:val="000000"/>
          <w:szCs w:val="21"/>
        </w:rPr>
        <w:t>承兑银行支付汇票款项的处理</w:t>
      </w: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接到持票人开户行寄来的委托收款凭证及汇票，抽出专夹保管的汇票卡片和承兑协议副本及其他资料，并认真审查；</w:t>
      </w:r>
    </w:p>
    <w:p w:rsidR="00752FB5" w:rsidRDefault="00752FB5">
      <w:pPr>
        <w:rPr>
          <w:rFonts w:ascii="宋体" w:hAnsi="宋体" w:hint="eastAsia"/>
          <w:szCs w:val="21"/>
        </w:rPr>
      </w:pPr>
      <w:r>
        <w:rPr>
          <w:rFonts w:ascii="宋体" w:hAnsi="宋体" w:hint="eastAsia"/>
          <w:szCs w:val="21"/>
        </w:rPr>
        <w:t xml:space="preserve">    （1）该汇票是否由本行承兑，与汇票卡片的号码和记载事项是否相符，汇票真伪。</w:t>
      </w:r>
    </w:p>
    <w:p w:rsidR="00752FB5" w:rsidRDefault="00752FB5">
      <w:pPr>
        <w:rPr>
          <w:rFonts w:ascii="宋体" w:hAnsi="宋体" w:hint="eastAsia"/>
          <w:szCs w:val="21"/>
        </w:rPr>
      </w:pPr>
      <w:r>
        <w:rPr>
          <w:rFonts w:ascii="宋体" w:hAnsi="宋体" w:hint="eastAsia"/>
          <w:szCs w:val="21"/>
        </w:rPr>
        <w:t xml:space="preserve">    （2）是否作成委托收款背书，背书转让的汇票其背书是否连续，签章是否符合规定，背书使用粘单的是否按规定在粘单处签章。</w:t>
      </w:r>
    </w:p>
    <w:p w:rsidR="00752FB5" w:rsidRDefault="00752FB5">
      <w:pPr>
        <w:rPr>
          <w:rFonts w:ascii="宋体" w:hAnsi="宋体" w:hint="eastAsia"/>
          <w:szCs w:val="21"/>
        </w:rPr>
      </w:pPr>
      <w:r>
        <w:rPr>
          <w:rFonts w:ascii="宋体" w:hAnsi="宋体" w:hint="eastAsia"/>
          <w:szCs w:val="21"/>
        </w:rPr>
        <w:t xml:space="preserve">    （3）委托收款凭证的记载事项是否与汇票记载的事项相符。</w:t>
      </w:r>
    </w:p>
    <w:p w:rsidR="00752FB5" w:rsidRDefault="00752FB5">
      <w:pPr>
        <w:rPr>
          <w:rFonts w:ascii="宋体" w:hAnsi="宋体" w:hint="eastAsia"/>
          <w:szCs w:val="21"/>
        </w:rPr>
      </w:pPr>
      <w:r>
        <w:rPr>
          <w:rFonts w:ascii="宋体" w:hAnsi="宋体" w:hint="eastAsia"/>
          <w:szCs w:val="21"/>
        </w:rPr>
        <w:t xml:space="preserve">    经审查无误，应于汇票到期日或到期日之后的见票当日，票据款项通过实时清算系统或同城票据交换等划转收款人开户银行。按委托收款方式的付款办理转账。在收到结算凭证时，应登记收到委托收款结算凭证登记簿，转账后应及时注销。登记表外科目登记簿。</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会计分录：</w:t>
      </w:r>
    </w:p>
    <w:p w:rsidR="00752FB5" w:rsidRDefault="00752FB5">
      <w:pPr>
        <w:rPr>
          <w:rFonts w:ascii="宋体" w:hAnsi="宋体" w:hint="eastAsia"/>
          <w:szCs w:val="21"/>
        </w:rPr>
      </w:pPr>
      <w:r>
        <w:rPr>
          <w:rFonts w:ascii="楷体_GB2312" w:eastAsia="楷体_GB2312" w:hAnsi="宋体" w:hint="eastAsia"/>
          <w:szCs w:val="21"/>
        </w:rPr>
        <w:t xml:space="preserve">    借：应解汇款及临时存款-出票人户   </w:t>
      </w:r>
      <w:r>
        <w:rPr>
          <w:rFonts w:ascii="宋体" w:hAnsi="宋体" w:hint="eastAsia"/>
          <w:szCs w:val="21"/>
        </w:rPr>
        <w:t>银行承兑汇票卡片联</w:t>
      </w:r>
    </w:p>
    <w:p w:rsidR="00752FB5" w:rsidRDefault="00752FB5">
      <w:pPr>
        <w:rPr>
          <w:rFonts w:ascii="宋体" w:hAnsi="宋体" w:hint="eastAsia"/>
          <w:szCs w:val="21"/>
        </w:rPr>
      </w:pPr>
      <w:r>
        <w:rPr>
          <w:rFonts w:ascii="宋体" w:hAnsi="宋体"/>
          <w:noProof/>
          <w:szCs w:val="21"/>
        </w:rPr>
        <w:pict>
          <v:shape id="_x0000_s3924" type="#_x0000_t202" style="position:absolute;left:0;text-align:left;margin-left:-9pt;margin-top:7.8pt;width:70.65pt;height:69.6pt;z-index:415;mso-wrap-style:none" filled="f" stroked="f">
            <v:textbox style="mso-fit-shape-to-text:t">
              <w:txbxContent>
                <w:p w:rsidR="00752FB5" w:rsidRDefault="00752FB5">
                  <w:r>
                    <w:pict>
                      <v:shape id="_x0000_i1151" type="#_x0000_t75" style="width:56.4pt;height:60.6pt">
                        <v:imagedata r:id="rId11" o:title=""/>
                      </v:shape>
                    </w:pict>
                  </w:r>
                </w:p>
              </w:txbxContent>
            </v:textbox>
          </v:shape>
        </w:pict>
      </w:r>
      <w:r>
        <w:rPr>
          <w:rFonts w:ascii="宋体" w:hAnsi="宋体" w:hint="eastAsia"/>
          <w:szCs w:val="21"/>
        </w:rPr>
        <w:t xml:space="preserve">        </w:t>
      </w:r>
      <w:r>
        <w:rPr>
          <w:rFonts w:ascii="楷体_GB2312" w:eastAsia="楷体_GB2312" w:hAnsi="宋体" w:hint="eastAsia"/>
          <w:szCs w:val="21"/>
        </w:rPr>
        <w:t xml:space="preserve">贷：联行往来-往户             </w:t>
      </w:r>
      <w:r>
        <w:rPr>
          <w:rFonts w:ascii="宋体" w:hAnsi="宋体" w:hint="eastAsia"/>
          <w:szCs w:val="21"/>
        </w:rPr>
        <w:t>转账贷方传票</w:t>
      </w: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hint="eastAsia"/>
          <w:szCs w:val="21"/>
        </w:rPr>
        <w:t xml:space="preserve">               </w:t>
      </w:r>
      <w:r>
        <w:rPr>
          <w:rFonts w:ascii="宋体" w:hAnsi="宋体" w:hint="eastAsia"/>
          <w:b/>
          <w:szCs w:val="21"/>
        </w:rPr>
        <w:t>【</w:t>
      </w:r>
      <w:r>
        <w:rPr>
          <w:rFonts w:ascii="宋体" w:hAnsi="宋体" w:hint="eastAsia"/>
          <w:szCs w:val="21"/>
        </w:rPr>
        <w:t>操作要点</w:t>
      </w:r>
      <w:r>
        <w:rPr>
          <w:rFonts w:ascii="宋体" w:hAnsi="宋体" w:hint="eastAsia"/>
          <w:b/>
          <w:szCs w:val="21"/>
        </w:rPr>
        <w:t>】</w:t>
      </w:r>
      <w:r w:rsidRPr="001F2ADD">
        <w:rPr>
          <w:rFonts w:ascii="宋体" w:hAnsi="宋体" w:hint="eastAsia"/>
          <w:szCs w:val="21"/>
        </w:rPr>
        <w:t>五、</w:t>
      </w:r>
      <w:r w:rsidRPr="001F2ADD">
        <w:rPr>
          <w:rFonts w:ascii="宋体" w:hAnsi="宋体" w:hint="eastAsia"/>
          <w:color w:val="000000"/>
          <w:szCs w:val="21"/>
        </w:rPr>
        <w:t>持票人开户行收到汇票款项的处理</w:t>
      </w: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 xml:space="preserve">接到承兑银行寄来的联行报单和委托收款结算凭证，按照委托收款的款项划回办理。    </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会计分录：</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借：联行往来-来户                 </w:t>
      </w:r>
      <w:r>
        <w:rPr>
          <w:rFonts w:ascii="宋体" w:hAnsi="宋体" w:hint="eastAsia"/>
          <w:szCs w:val="21"/>
        </w:rPr>
        <w:t>转账借方传票</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贷：</w:t>
      </w:r>
      <w:r>
        <w:rPr>
          <w:rFonts w:ascii="宋体" w:hAnsi="宋体" w:hint="eastAsia"/>
          <w:szCs w:val="21"/>
        </w:rPr>
        <w:t>××</w:t>
      </w:r>
      <w:r>
        <w:rPr>
          <w:rFonts w:ascii="楷体_GB2312" w:eastAsia="楷体_GB2312" w:hAnsi="宋体" w:hint="eastAsia"/>
          <w:szCs w:val="21"/>
        </w:rPr>
        <w:t xml:space="preserve">活期存款-持票人户     </w:t>
      </w:r>
      <w:r>
        <w:rPr>
          <w:rFonts w:ascii="宋体" w:hAnsi="宋体" w:hint="eastAsia"/>
          <w:szCs w:val="21"/>
        </w:rPr>
        <w:t>委托收款第二联</w:t>
      </w:r>
    </w:p>
    <w:p w:rsidR="00752FB5" w:rsidRDefault="00752FB5">
      <w:pPr>
        <w:ind w:firstLineChars="200" w:firstLine="420"/>
        <w:rPr>
          <w:rFonts w:ascii="宋体" w:hAnsi="宋体" w:hint="eastAsia"/>
          <w:szCs w:val="21"/>
        </w:rPr>
      </w:pPr>
      <w:r>
        <w:rPr>
          <w:rFonts w:ascii="宋体" w:hAnsi="宋体" w:hint="eastAsia"/>
          <w:szCs w:val="21"/>
        </w:rPr>
        <w:t>以委托收款第四联作收账通知交给持票人。销记发出委托收款结算凭证登记簿。</w:t>
      </w:r>
    </w:p>
    <w:p w:rsidR="00752FB5" w:rsidRDefault="00752FB5">
      <w:pPr>
        <w:rPr>
          <w:rFonts w:ascii="宋体" w:hAnsi="宋体" w:hint="eastAsia"/>
          <w:szCs w:val="21"/>
        </w:rPr>
      </w:pPr>
      <w:r>
        <w:rPr>
          <w:rFonts w:ascii="宋体" w:hAnsi="宋体"/>
          <w:noProof/>
          <w:szCs w:val="21"/>
        </w:rPr>
        <w:pict>
          <v:shape id="_x0000_s3925" type="#_x0000_t202" style="position:absolute;left:0;text-align:left;margin-left:0;margin-top:0;width:70.65pt;height:85.2pt;z-index:416;mso-wrap-style:none" filled="f" stroked="f">
            <v:textbox style="mso-next-textbox:#_x0000_s3925;mso-fit-shape-to-text:t">
              <w:txbxContent>
                <w:p w:rsidR="00752FB5" w:rsidRDefault="00752FB5">
                  <w:r>
                    <w:pict>
                      <v:shape id="_x0000_i1150" type="#_x0000_t75" style="width:56.4pt;height:66pt">
                        <v:imagedata r:id="rId11" o:title=""/>
                      </v:shape>
                    </w:pict>
                  </w:r>
                </w:p>
              </w:txbxContent>
            </v:textbox>
          </v:shape>
        </w:pict>
      </w:r>
    </w:p>
    <w:p w:rsidR="00752FB5" w:rsidRDefault="00752FB5">
      <w:pPr>
        <w:rPr>
          <w:rFonts w:ascii="宋体" w:hAnsi="宋体" w:hint="eastAsia"/>
          <w:b/>
          <w:sz w:val="24"/>
        </w:rPr>
      </w:pPr>
      <w:r>
        <w:rPr>
          <w:rFonts w:ascii="宋体" w:hAnsi="宋体" w:hint="eastAsia"/>
          <w:szCs w:val="21"/>
        </w:rPr>
        <w:t xml:space="preserve">             </w:t>
      </w:r>
      <w:r>
        <w:rPr>
          <w:rFonts w:ascii="宋体" w:hAnsi="宋体" w:hint="eastAsia"/>
          <w:b/>
          <w:szCs w:val="21"/>
        </w:rPr>
        <w:t>【</w:t>
      </w:r>
      <w:r>
        <w:rPr>
          <w:rFonts w:ascii="宋体" w:hAnsi="宋体" w:hint="eastAsia"/>
          <w:szCs w:val="21"/>
        </w:rPr>
        <w:t>操作要点</w:t>
      </w:r>
      <w:r>
        <w:rPr>
          <w:rFonts w:ascii="宋体" w:hAnsi="宋体" w:hint="eastAsia"/>
          <w:b/>
          <w:szCs w:val="21"/>
        </w:rPr>
        <w:t>】</w:t>
      </w:r>
      <w:r w:rsidRPr="001F2ADD">
        <w:rPr>
          <w:rFonts w:ascii="宋体" w:hAnsi="宋体" w:hint="eastAsia"/>
          <w:szCs w:val="21"/>
        </w:rPr>
        <w:t>六、银行承兑汇票挂失与注销的处理</w:t>
      </w:r>
    </w:p>
    <w:p w:rsidR="00752FB5" w:rsidRDefault="00752FB5">
      <w:pPr>
        <w:rPr>
          <w:rFonts w:ascii="宋体" w:hAnsi="宋体" w:hint="eastAsia"/>
          <w:b/>
          <w:sz w:val="24"/>
        </w:rPr>
      </w:pPr>
      <w:r>
        <w:rPr>
          <w:rFonts w:ascii="宋体" w:hAnsi="宋体"/>
          <w:b/>
          <w:noProof/>
          <w:sz w:val="24"/>
        </w:rPr>
        <w:pict>
          <v:shape id="_x0000_s3926" type="#_x0000_t21" style="position:absolute;left:0;text-align:left;margin-left:135pt;margin-top:7.8pt;width:108pt;height:31.2pt;z-index:417" fillcolor="#b7ffb7" strokecolor="aqua">
            <v:textbox>
              <w:txbxContent>
                <w:p w:rsidR="00752FB5" w:rsidRDefault="00752FB5">
                  <w:pPr>
                    <w:jc w:val="center"/>
                    <w:rPr>
                      <w:szCs w:val="21"/>
                    </w:rPr>
                  </w:pPr>
                  <w:r>
                    <w:rPr>
                      <w:rFonts w:ascii="宋体" w:hAnsi="宋体" w:hint="eastAsia"/>
                      <w:b/>
                      <w:szCs w:val="21"/>
                    </w:rPr>
                    <w:t>银行承兑汇票挂失</w:t>
                  </w:r>
                </w:p>
              </w:txbxContent>
            </v:textbox>
          </v:shape>
        </w:pict>
      </w:r>
    </w:p>
    <w:p w:rsidR="00752FB5" w:rsidRDefault="00752FB5">
      <w:pPr>
        <w:rPr>
          <w:rFonts w:ascii="宋体" w:hAnsi="宋体" w:hint="eastAsia"/>
          <w:b/>
          <w:sz w:val="24"/>
        </w:rPr>
      </w:pPr>
    </w:p>
    <w:p w:rsidR="00752FB5" w:rsidRDefault="00752FB5">
      <w:pPr>
        <w:rPr>
          <w:rFonts w:ascii="宋体" w:hAnsi="宋体" w:hint="eastAsia"/>
          <w:szCs w:val="21"/>
        </w:rPr>
      </w:pPr>
    </w:p>
    <w:p w:rsidR="00752FB5" w:rsidRDefault="00752FB5">
      <w:pPr>
        <w:rPr>
          <w:rFonts w:ascii="方正姚体" w:eastAsia="方正姚体" w:hAnsi="宋体" w:hint="eastAsia"/>
          <w:szCs w:val="21"/>
        </w:rPr>
      </w:pPr>
      <w:r>
        <w:rPr>
          <w:rFonts w:ascii="宋体" w:hAnsi="宋体" w:hint="eastAsia"/>
          <w:szCs w:val="21"/>
        </w:rPr>
        <w:t xml:space="preserve">    </w:t>
      </w:r>
      <w:r>
        <w:rPr>
          <w:rFonts w:ascii="方正姚体" w:eastAsia="方正姚体" w:hAnsi="宋体" w:hint="eastAsia"/>
          <w:szCs w:val="21"/>
        </w:rPr>
        <w:t>客户——</w:t>
      </w:r>
      <w:r>
        <w:rPr>
          <w:rFonts w:ascii="宋体" w:hAnsi="宋体" w:hint="eastAsia"/>
          <w:szCs w:val="21"/>
        </w:rPr>
        <w:t>失票人到承兑银行挂失时，应当提交三联挂失止付通知书。</w:t>
      </w:r>
    </w:p>
    <w:p w:rsidR="00752FB5" w:rsidRDefault="00752FB5">
      <w:pPr>
        <w:rPr>
          <w:rFonts w:ascii="方正姚体" w:eastAsia="方正姚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会计结算部门审查挂失通知书记载的下列事项是否齐全：票据丧失的时间、地点、原因；票据的种类、号码、金额、出票日期、付款日期、付款人名称、收款人名称；挂失止付人的姓名、营业场所或者住所以及联系方法。欠缺记载事项之一的，银行不予受理。</w:t>
      </w:r>
    </w:p>
    <w:p w:rsidR="00752FB5" w:rsidRDefault="00752FB5">
      <w:pPr>
        <w:ind w:firstLineChars="197" w:firstLine="414"/>
        <w:rPr>
          <w:rFonts w:ascii="宋体" w:hAnsi="宋体" w:hint="eastAsia"/>
          <w:szCs w:val="21"/>
        </w:rPr>
      </w:pPr>
      <w:r>
        <w:rPr>
          <w:rFonts w:ascii="宋体" w:hAnsi="宋体" w:hint="eastAsia"/>
          <w:szCs w:val="21"/>
        </w:rPr>
        <w:t>承兑银行接到挂失止付通知书，应从专夹中抽出第一联汇票卡片和承兑协议副本、合同复印件、不可撤销的承诺函，核对相符确未付款的，方可受理。在第一联挂失止付通知书上加盖业务公章作为受理回单，第二、三联于登记汇票挂失登记簿后，与第一联汇票卡片一并另行保管，凭此控制付款。</w:t>
      </w:r>
    </w:p>
    <w:p w:rsidR="00752FB5" w:rsidRDefault="00752FB5">
      <w:pPr>
        <w:ind w:firstLineChars="197" w:firstLine="414"/>
        <w:rPr>
          <w:rFonts w:ascii="宋体" w:hAnsi="宋体" w:hint="eastAsia"/>
          <w:szCs w:val="21"/>
        </w:rPr>
      </w:pPr>
      <w:r>
        <w:rPr>
          <w:rFonts w:ascii="方正姚体" w:eastAsia="方正姚体" w:hAnsi="宋体" w:hint="eastAsia"/>
          <w:szCs w:val="21"/>
        </w:rPr>
        <w:t>客户——</w:t>
      </w:r>
      <w:r>
        <w:rPr>
          <w:rFonts w:ascii="宋体" w:hAnsi="宋体" w:hint="eastAsia"/>
          <w:szCs w:val="21"/>
        </w:rPr>
        <w:t>失票人凭人民法院出具的票据权利证明向承兑银行请求付款。</w:t>
      </w:r>
    </w:p>
    <w:p w:rsidR="00752FB5" w:rsidRDefault="00752FB5">
      <w:pPr>
        <w:ind w:firstLineChars="197" w:firstLine="414"/>
        <w:rPr>
          <w:rFonts w:ascii="宋体" w:hAnsi="宋体" w:hint="eastAsia"/>
          <w:szCs w:val="21"/>
        </w:rPr>
      </w:pPr>
      <w:r>
        <w:rPr>
          <w:rFonts w:ascii="方正姚体" w:eastAsia="方正姚体" w:hAnsi="宋体" w:hint="eastAsia"/>
          <w:szCs w:val="21"/>
        </w:rPr>
        <w:t>银行柜员——</w:t>
      </w:r>
      <w:r>
        <w:rPr>
          <w:rFonts w:ascii="宋体" w:hAnsi="宋体" w:hint="eastAsia"/>
          <w:szCs w:val="21"/>
        </w:rPr>
        <w:t>于汇票到期日后，以银行承兑汇票卡片联办理付款。</w:t>
      </w:r>
    </w:p>
    <w:p w:rsidR="00752FB5" w:rsidRDefault="00752FB5">
      <w:pPr>
        <w:ind w:firstLineChars="197" w:firstLine="414"/>
        <w:rPr>
          <w:rFonts w:ascii="宋体" w:hAnsi="宋体" w:hint="eastAsia"/>
          <w:szCs w:val="21"/>
        </w:rPr>
      </w:pPr>
      <w:r>
        <w:rPr>
          <w:rFonts w:ascii="宋体" w:hAnsi="宋体"/>
          <w:noProof/>
          <w:szCs w:val="21"/>
        </w:rPr>
        <w:pict>
          <v:shape id="_x0000_s3927" type="#_x0000_t21" style="position:absolute;left:0;text-align:left;margin-left:128.7pt;margin-top:7.8pt;width:114.3pt;height:23.4pt;z-index:418" fillcolor="#b7ffb7" strokecolor="aqua">
            <v:textbox>
              <w:txbxContent>
                <w:p w:rsidR="00752FB5" w:rsidRDefault="00752FB5">
                  <w:pPr>
                    <w:rPr>
                      <w:rFonts w:hint="eastAsia"/>
                      <w:b/>
                    </w:rPr>
                  </w:pPr>
                  <w:r>
                    <w:rPr>
                      <w:rFonts w:hint="eastAsia"/>
                      <w:b/>
                    </w:rPr>
                    <w:t>银行承兑汇票注销</w:t>
                  </w:r>
                </w:p>
              </w:txbxContent>
            </v:textbox>
          </v:shape>
        </w:pict>
      </w:r>
    </w:p>
    <w:p w:rsidR="00752FB5" w:rsidRDefault="00752FB5">
      <w:pPr>
        <w:rPr>
          <w:rFonts w:ascii="宋体" w:hAnsi="宋体" w:hint="eastAsia"/>
          <w:szCs w:val="21"/>
        </w:rPr>
      </w:pPr>
      <w:r>
        <w:rPr>
          <w:rFonts w:ascii="宋体" w:hAnsi="宋体" w:hint="eastAsia"/>
          <w:szCs w:val="21"/>
        </w:rPr>
        <w:t xml:space="preserve">    </w:t>
      </w:r>
    </w:p>
    <w:p w:rsidR="00752FB5" w:rsidRDefault="00752FB5">
      <w:pPr>
        <w:rPr>
          <w:rFonts w:ascii="宋体" w:hAnsi="宋体" w:hint="eastAsia"/>
          <w:szCs w:val="21"/>
        </w:rPr>
      </w:pPr>
      <w:r>
        <w:rPr>
          <w:rFonts w:ascii="方正姚体" w:eastAsia="方正姚体" w:hAnsi="宋体" w:hint="eastAsia"/>
          <w:szCs w:val="21"/>
        </w:rPr>
        <w:t>客户——</w:t>
      </w:r>
      <w:r>
        <w:rPr>
          <w:rFonts w:ascii="宋体" w:hAnsi="宋体" w:hint="eastAsia"/>
          <w:szCs w:val="21"/>
        </w:rPr>
        <w:t>出票人交回第二、三联汇票，对未使用已承兑的银行承兑汇票申请注销。</w:t>
      </w:r>
    </w:p>
    <w:p w:rsidR="00752FB5" w:rsidRDefault="00752FB5">
      <w:pPr>
        <w:rPr>
          <w:rFonts w:ascii="方正姚体" w:eastAsia="方正姚体" w:hAnsi="宋体" w:hint="eastAsia"/>
          <w:szCs w:val="21"/>
        </w:rPr>
      </w:pPr>
      <w:r>
        <w:rPr>
          <w:rFonts w:ascii="方正姚体" w:eastAsia="方正姚体" w:hAnsi="宋体" w:hint="eastAsia"/>
          <w:szCs w:val="21"/>
        </w:rPr>
        <w:t>银行柜员——</w:t>
      </w:r>
      <w:r>
        <w:rPr>
          <w:rFonts w:ascii="宋体" w:hAnsi="宋体" w:hint="eastAsia"/>
          <w:szCs w:val="21"/>
        </w:rPr>
        <w:t>与原专夹保管的汇票第一联及银行承兑协议副本核对无误后，在第一、三联汇票备注栏和承兑协议副本上注明“未使用注销”字样，将第三联汇票加盖业务公章退交出票人。以第一联汇票代银行承兑汇票表外科目付出传票，第二联汇票作附件，同时销记表外登记簿。</w:t>
      </w:r>
    </w:p>
    <w:p w:rsidR="00752FB5" w:rsidRDefault="00752FB5">
      <w:pPr>
        <w:rPr>
          <w:rFonts w:ascii="宋体" w:hAnsi="宋体" w:hint="eastAsia"/>
          <w:szCs w:val="21"/>
        </w:rPr>
      </w:pPr>
      <w:r>
        <w:rPr>
          <w:rFonts w:ascii="宋体" w:hAnsi="宋体"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36"/>
        </w:smartTagPr>
        <w:r>
          <w:rPr>
            <w:rFonts w:hint="eastAsia"/>
            <w:b/>
            <w:szCs w:val="21"/>
          </w:rPr>
          <w:t>2-1-36</w:t>
        </w:r>
      </w:smartTag>
      <w:r>
        <w:rPr>
          <w:rFonts w:ascii="宋体" w:hAnsi="宋体" w:hint="eastAsia"/>
          <w:b/>
          <w:szCs w:val="21"/>
        </w:rPr>
        <w:t xml:space="preserve">】 </w:t>
      </w:r>
      <w:r w:rsidRPr="001F2ADD">
        <w:rPr>
          <w:rFonts w:ascii="宋体" w:hAnsi="宋体" w:hint="eastAsia"/>
          <w:color w:val="000000"/>
          <w:szCs w:val="21"/>
        </w:rPr>
        <w:t>承兑银行办理汇票承兑</w:t>
      </w:r>
      <w:r>
        <w:rPr>
          <w:rFonts w:ascii="宋体" w:hAnsi="宋体" w:hint="eastAsia"/>
          <w:color w:val="000000"/>
          <w:szCs w:val="21"/>
        </w:rPr>
        <w:t>、</w:t>
      </w:r>
      <w:r w:rsidRPr="001F2ADD">
        <w:rPr>
          <w:rFonts w:ascii="宋体" w:hAnsi="宋体" w:hint="eastAsia"/>
          <w:color w:val="000000"/>
          <w:szCs w:val="21"/>
        </w:rPr>
        <w:t>持票人开户行受理银行承兑汇票</w:t>
      </w:r>
      <w:r>
        <w:rPr>
          <w:rFonts w:ascii="宋体" w:hAnsi="宋体" w:hint="eastAsia"/>
          <w:color w:val="000000"/>
          <w:szCs w:val="21"/>
        </w:rPr>
        <w:t>、</w:t>
      </w:r>
      <w:r w:rsidRPr="001F2ADD">
        <w:rPr>
          <w:rFonts w:ascii="宋体" w:hAnsi="宋体" w:hint="eastAsia"/>
          <w:szCs w:val="21"/>
        </w:rPr>
        <w:t>承兑</w:t>
      </w:r>
      <w:r w:rsidRPr="001F2ADD">
        <w:rPr>
          <w:rFonts w:ascii="宋体" w:hAnsi="宋体" w:hint="eastAsia"/>
          <w:color w:val="000000"/>
          <w:szCs w:val="21"/>
        </w:rPr>
        <w:t>银行到期收取票款</w:t>
      </w:r>
      <w:r>
        <w:rPr>
          <w:rFonts w:ascii="宋体" w:hAnsi="宋体" w:hint="eastAsia"/>
          <w:color w:val="000000"/>
          <w:szCs w:val="21"/>
        </w:rPr>
        <w:t>、</w:t>
      </w:r>
      <w:r w:rsidRPr="001F2ADD">
        <w:rPr>
          <w:rFonts w:ascii="宋体" w:hAnsi="宋体" w:hint="eastAsia"/>
          <w:color w:val="000000"/>
          <w:szCs w:val="21"/>
        </w:rPr>
        <w:t>承兑银行支付汇票款项</w:t>
      </w:r>
      <w:r>
        <w:rPr>
          <w:rFonts w:ascii="宋体" w:hAnsi="宋体" w:hint="eastAsia"/>
          <w:color w:val="000000"/>
          <w:szCs w:val="21"/>
        </w:rPr>
        <w:t>、</w:t>
      </w:r>
      <w:r w:rsidRPr="001F2ADD">
        <w:rPr>
          <w:rFonts w:ascii="宋体" w:hAnsi="宋体" w:hint="eastAsia"/>
          <w:color w:val="000000"/>
          <w:szCs w:val="21"/>
        </w:rPr>
        <w:t>持票人开户行收到汇票款项</w:t>
      </w:r>
      <w:r>
        <w:rPr>
          <w:rFonts w:ascii="宋体" w:hAnsi="宋体" w:hint="eastAsia"/>
          <w:color w:val="000000"/>
          <w:szCs w:val="21"/>
        </w:rPr>
        <w:t>的处理。</w:t>
      </w:r>
    </w:p>
    <w:p w:rsidR="00752FB5" w:rsidRDefault="00752FB5">
      <w:pPr>
        <w:rPr>
          <w:rFonts w:ascii="方正姚体" w:eastAsia="方正姚体" w:hAnsi="宋体" w:hint="eastAsia"/>
          <w:szCs w:val="21"/>
        </w:rPr>
      </w:pPr>
    </w:p>
    <w:p w:rsidR="00752FB5" w:rsidRDefault="00752FB5">
      <w:pPr>
        <w:spacing w:line="360" w:lineRule="auto"/>
        <w:rPr>
          <w:rFonts w:ascii="宋体" w:hAnsi="宋体" w:hint="eastAsia"/>
          <w:szCs w:val="21"/>
        </w:rPr>
      </w:pPr>
      <w:r>
        <w:rPr>
          <w:rFonts w:ascii="宋体" w:hAnsi="宋体" w:hint="eastAsia"/>
          <w:szCs w:val="21"/>
        </w:rPr>
        <w:t>【实训二】商业</w:t>
      </w:r>
      <w:r w:rsidRPr="001F2ADD">
        <w:rPr>
          <w:rFonts w:ascii="宋体" w:hAnsi="宋体" w:hint="eastAsia"/>
          <w:szCs w:val="21"/>
        </w:rPr>
        <w:t>承兑汇票</w:t>
      </w:r>
      <w:r>
        <w:rPr>
          <w:rFonts w:ascii="宋体" w:hAnsi="宋体" w:hint="eastAsia"/>
          <w:szCs w:val="21"/>
        </w:rPr>
        <w:t xml:space="preserve">    </w:t>
      </w:r>
    </w:p>
    <w:p w:rsidR="00752FB5" w:rsidRDefault="00752FB5">
      <w:pPr>
        <w:spacing w:line="360" w:lineRule="auto"/>
        <w:rPr>
          <w:rFonts w:ascii="宋体" w:hAnsi="宋体" w:hint="eastAsia"/>
          <w:szCs w:val="21"/>
        </w:rPr>
      </w:pPr>
      <w:r>
        <w:rPr>
          <w:rFonts w:ascii="宋体" w:hAnsi="宋体" w:hint="eastAsia"/>
          <w:szCs w:val="21"/>
        </w:rPr>
        <w:t>【实训目标】掌握商业</w:t>
      </w:r>
      <w:r w:rsidRPr="001F2ADD">
        <w:rPr>
          <w:rFonts w:ascii="宋体" w:hAnsi="宋体" w:hint="eastAsia"/>
          <w:szCs w:val="21"/>
        </w:rPr>
        <w:t>承兑汇票</w:t>
      </w:r>
      <w:r>
        <w:rPr>
          <w:rFonts w:ascii="宋体" w:hAnsi="宋体" w:hint="eastAsia"/>
          <w:szCs w:val="21"/>
        </w:rPr>
        <w:t>的基本流程</w:t>
      </w:r>
    </w:p>
    <w:p w:rsidR="00752FB5" w:rsidRPr="00792E15" w:rsidRDefault="00752FB5">
      <w:pPr>
        <w:rPr>
          <w:rFonts w:ascii="方正姚体" w:eastAsia="方正姚体" w:hAnsi="宋体" w:hint="eastAsia"/>
          <w:szCs w:val="21"/>
        </w:rPr>
      </w:pPr>
      <w:r>
        <w:rPr>
          <w:rFonts w:ascii="宋体" w:hAnsi="宋体" w:hint="eastAsia"/>
          <w:szCs w:val="21"/>
        </w:rPr>
        <w:t>【操作知识】</w:t>
      </w:r>
      <w:r w:rsidRPr="00792E15">
        <w:rPr>
          <w:rFonts w:ascii="宋体" w:hAnsi="宋体" w:hint="eastAsia"/>
          <w:szCs w:val="21"/>
        </w:rPr>
        <w:t>商业承兑汇票是由付款人或收款人签发，经付款人承兑，在指定日期无条件支付确定金额给收款人或者持票人的票据。</w:t>
      </w:r>
    </w:p>
    <w:p w:rsidR="00752FB5" w:rsidRPr="00792E15" w:rsidRDefault="00752FB5">
      <w:pPr>
        <w:ind w:firstLine="420"/>
        <w:jc w:val="left"/>
        <w:rPr>
          <w:rFonts w:ascii="宋体" w:hAnsi="宋体" w:hint="eastAsia"/>
          <w:szCs w:val="21"/>
        </w:rPr>
      </w:pPr>
      <w:r>
        <w:rPr>
          <w:rFonts w:ascii="宋体" w:hAnsi="宋体" w:hint="eastAsia"/>
          <w:szCs w:val="21"/>
        </w:rPr>
        <w:t>其主要业务有：受理汇票、收到汇票支付票款、收到票款、</w:t>
      </w:r>
      <w:r w:rsidRPr="00792E15">
        <w:rPr>
          <w:rFonts w:ascii="宋体" w:hAnsi="宋体" w:hint="eastAsia"/>
          <w:szCs w:val="21"/>
        </w:rPr>
        <w:t>挂失与注销</w:t>
      </w:r>
      <w:r>
        <w:rPr>
          <w:rFonts w:ascii="宋体" w:hAnsi="宋体" w:hint="eastAsia"/>
          <w:szCs w:val="21"/>
        </w:rPr>
        <w:t>。</w:t>
      </w:r>
    </w:p>
    <w:p w:rsidR="00752FB5" w:rsidRDefault="00752FB5">
      <w:pPr>
        <w:tabs>
          <w:tab w:val="center" w:pos="4082"/>
        </w:tabs>
        <w:rPr>
          <w:rFonts w:ascii="宋体" w:hAnsi="宋体" w:hint="eastAsia"/>
          <w:b/>
          <w:szCs w:val="21"/>
        </w:rPr>
      </w:pPr>
      <w:r>
        <w:rPr>
          <w:rFonts w:ascii="宋体" w:hAnsi="宋体"/>
          <w:noProof/>
          <w:szCs w:val="21"/>
        </w:rPr>
        <w:pict>
          <v:shape id="_x0000_s3928" type="#_x0000_t202" style="position:absolute;left:0;text-align:left;margin-left:0;margin-top:0;width:70.65pt;height:85.2pt;z-index:419;mso-wrap-style:none" filled="f" stroked="f">
            <v:textbox style="mso-fit-shape-to-text:t">
              <w:txbxContent>
                <w:p w:rsidR="00752FB5" w:rsidRDefault="00752FB5">
                  <w:r>
                    <w:pict>
                      <v:shape id="_x0000_i1149" type="#_x0000_t75" style="width:56.4pt;height:66pt">
                        <v:imagedata r:id="rId11" o:title=""/>
                      </v:shape>
                    </w:pict>
                  </w:r>
                </w:p>
              </w:txbxContent>
            </v:textbox>
          </v:shape>
        </w:pict>
      </w:r>
      <w:r>
        <w:rPr>
          <w:rFonts w:ascii="宋体" w:hAnsi="宋体"/>
          <w:b/>
          <w:szCs w:val="21"/>
        </w:rPr>
        <w:tab/>
      </w:r>
      <w:r>
        <w:rPr>
          <w:rFonts w:ascii="宋体" w:hAnsi="宋体" w:hint="eastAsia"/>
          <w:b/>
          <w:szCs w:val="21"/>
        </w:rPr>
        <w:t xml:space="preserve">           </w:t>
      </w:r>
    </w:p>
    <w:p w:rsidR="00752FB5" w:rsidRDefault="00752FB5">
      <w:pPr>
        <w:ind w:firstLineChars="881" w:firstLine="1857"/>
        <w:rPr>
          <w:rFonts w:ascii="宋体" w:hAnsi="宋体" w:hint="eastAsia"/>
          <w:sz w:val="24"/>
        </w:rPr>
      </w:pPr>
      <w:r>
        <w:rPr>
          <w:rFonts w:ascii="宋体" w:hAnsi="宋体" w:hint="eastAsia"/>
          <w:b/>
          <w:szCs w:val="21"/>
        </w:rPr>
        <w:t>【</w:t>
      </w:r>
      <w:r>
        <w:rPr>
          <w:rFonts w:ascii="宋体" w:hAnsi="宋体" w:hint="eastAsia"/>
          <w:szCs w:val="21"/>
        </w:rPr>
        <w:t>操作要点</w:t>
      </w:r>
      <w:r>
        <w:rPr>
          <w:rFonts w:ascii="宋体" w:hAnsi="宋体" w:hint="eastAsia"/>
          <w:b/>
          <w:szCs w:val="21"/>
        </w:rPr>
        <w:t>】一、</w:t>
      </w:r>
      <w:r w:rsidRPr="00792E15">
        <w:rPr>
          <w:rFonts w:ascii="宋体" w:hAnsi="宋体" w:hint="eastAsia"/>
          <w:szCs w:val="21"/>
        </w:rPr>
        <w:t>持票人开户行受理汇票的处理</w:t>
      </w:r>
    </w:p>
    <w:p w:rsidR="00752FB5" w:rsidRDefault="00752FB5">
      <w:pPr>
        <w:ind w:firstLineChars="686" w:firstLine="1441"/>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客户——</w:t>
      </w:r>
      <w:r>
        <w:rPr>
          <w:rFonts w:ascii="宋体" w:hAnsi="宋体" w:hint="eastAsia"/>
          <w:szCs w:val="21"/>
        </w:rPr>
        <w:t>收款人或持票人对将要到期的商业承兑汇票，委托开户行向付款人提示付款时，匡算至付款人开户行的邮程，提前委托开户行收款，填制邮划或电划委托收款凭证，并在“委托收款凭据名称”栏注明“商业承兑汇票”以及汇票号码，连同汇票一并送交开户行。</w:t>
      </w:r>
    </w:p>
    <w:p w:rsidR="00752FB5" w:rsidRDefault="00752FB5">
      <w:pPr>
        <w:ind w:firstLineChars="197" w:firstLine="414"/>
        <w:rPr>
          <w:rFonts w:ascii="宋体" w:hAnsi="宋体" w:hint="eastAsia"/>
          <w:szCs w:val="21"/>
        </w:rPr>
      </w:pPr>
      <w:r>
        <w:rPr>
          <w:rFonts w:ascii="方正姚体" w:eastAsia="方正姚体" w:hAnsi="宋体" w:hint="eastAsia"/>
          <w:szCs w:val="21"/>
        </w:rPr>
        <w:t>银行柜员——</w:t>
      </w:r>
      <w:r>
        <w:rPr>
          <w:rFonts w:ascii="宋体" w:hAnsi="宋体" w:hint="eastAsia"/>
          <w:szCs w:val="21"/>
        </w:rPr>
        <w:t>认真审查商业承兑汇票及委托收款凭证各要素。经审查无误后，在委托收款凭证各联上加盖“商业承兑汇票”戳记，第二联委托收款凭证单独保管，并登记发出委托收款凭证登记簿，其余手续按照发出委托收款凭证手续处理。</w:t>
      </w:r>
    </w:p>
    <w:p w:rsidR="00752FB5" w:rsidRDefault="00752FB5">
      <w:pPr>
        <w:ind w:firstLineChars="300" w:firstLine="720"/>
        <w:rPr>
          <w:rFonts w:ascii="华文彩云" w:eastAsia="华文彩云" w:hAnsi="宋体" w:hint="eastAsia"/>
          <w:sz w:val="24"/>
        </w:rPr>
      </w:pPr>
      <w:r>
        <w:rPr>
          <w:rFonts w:ascii="宋体" w:hAnsi="宋体"/>
          <w:noProof/>
          <w:sz w:val="24"/>
        </w:rPr>
        <w:pict>
          <v:shape id="_x0000_s3929" style="position:absolute;left:0;text-align:left;margin-left:0;margin-top:0;width:18pt;height:23.4pt;z-index:420"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pPr>
        <w:rPr>
          <w:rFonts w:ascii="楷体_GB2312" w:eastAsia="楷体_GB2312" w:hint="eastAsia"/>
          <w:szCs w:val="21"/>
        </w:rPr>
      </w:pPr>
      <w:r>
        <w:rPr>
          <w:rFonts w:hint="eastAsia"/>
          <w:szCs w:val="21"/>
        </w:rPr>
        <w:t xml:space="preserve">    </w:t>
      </w:r>
      <w:r>
        <w:rPr>
          <w:rFonts w:ascii="楷体_GB2312" w:eastAsia="楷体_GB2312" w:hint="eastAsia"/>
          <w:szCs w:val="21"/>
        </w:rPr>
        <w:t>持票人委托开户行向付款人提示付款，持票人开户行受理持票人提交的商业承兑汇票和委托收款凭证时应审查以下内容：</w:t>
      </w:r>
    </w:p>
    <w:p w:rsidR="00752FB5" w:rsidRDefault="00752FB5">
      <w:pPr>
        <w:rPr>
          <w:rFonts w:ascii="楷体_GB2312" w:eastAsia="楷体_GB2312" w:hAnsi="宋体" w:hint="eastAsia"/>
          <w:szCs w:val="21"/>
        </w:rPr>
      </w:pPr>
      <w:r>
        <w:rPr>
          <w:rFonts w:ascii="楷体_GB2312" w:eastAsia="楷体_GB2312" w:hint="eastAsia"/>
          <w:szCs w:val="21"/>
        </w:rPr>
        <w:t xml:space="preserve">    1</w:t>
      </w:r>
      <w:r>
        <w:rPr>
          <w:rFonts w:ascii="楷体_GB2312" w:eastAsia="楷体_GB2312" w:hAnsi="宋体" w:hint="eastAsia"/>
          <w:szCs w:val="21"/>
        </w:rPr>
        <w:t>．汇票是否是人民银行统一规定印制的商业承兑汇票版本，是否在提示付款期限内。</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2．汇票上填明的持票人是否在本行开户；出票人、承兑人的签章是否符合规定。</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3．汇票必须记载的事项是否齐全，出票金额、出票日期、收款人名称有无更改，其他记载事项的更改是否由原记载人签章证明。</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4．是否作成委托收款背书，背书转让的汇票其背书是否连续，签章是否符合规定，背书使用粘单的是否按规定在粘接处签章。</w:t>
      </w:r>
    </w:p>
    <w:p w:rsidR="00752FB5" w:rsidRDefault="00752FB5">
      <w:pPr>
        <w:ind w:firstLineChars="197" w:firstLine="415"/>
        <w:rPr>
          <w:rFonts w:ascii="楷体_GB2312" w:eastAsia="楷体_GB2312" w:hint="eastAsia"/>
          <w:szCs w:val="21"/>
        </w:rPr>
      </w:pPr>
      <w:r>
        <w:rPr>
          <w:rFonts w:ascii="宋体" w:hAnsi="宋体"/>
          <w:b/>
          <w:noProof/>
          <w:szCs w:val="21"/>
        </w:rPr>
        <w:pict>
          <v:shape id="_x0000_s3930" type="#_x0000_t202" style="position:absolute;left:0;text-align:left;margin-left:-9pt;margin-top:7.8pt;width:70.65pt;height:100.8pt;z-index:421;mso-wrap-style:none" filled="f" stroked="f">
            <v:textbox style="mso-fit-shape-to-text:t">
              <w:txbxContent>
                <w:p w:rsidR="00752FB5" w:rsidRDefault="00752FB5">
                  <w:pPr>
                    <w:rPr>
                      <w:rFonts w:hint="eastAsia"/>
                    </w:rPr>
                  </w:pPr>
                  <w:r>
                    <w:pict>
                      <v:shape id="_x0000_i1148" type="#_x0000_t75" style="width:56.4pt;height:66pt">
                        <v:imagedata r:id="rId11" o:title=""/>
                      </v:shape>
                    </w:pict>
                  </w:r>
                </w:p>
                <w:p w:rsidR="00752FB5" w:rsidRDefault="00752FB5">
                  <w:pPr>
                    <w:rPr>
                      <w:rFonts w:hint="eastAsia"/>
                    </w:rPr>
                  </w:pPr>
                </w:p>
              </w:txbxContent>
            </v:textbox>
          </v:shape>
        </w:pict>
      </w:r>
      <w:r>
        <w:rPr>
          <w:rFonts w:ascii="楷体_GB2312" w:eastAsia="楷体_GB2312" w:hAnsi="宋体" w:hint="eastAsia"/>
          <w:szCs w:val="21"/>
        </w:rPr>
        <w:t>5．委托收款凭证的记载事项是否与商业承兑汇票记载事项相符。</w:t>
      </w:r>
    </w:p>
    <w:p w:rsidR="00752FB5" w:rsidRDefault="00752FB5">
      <w:pPr>
        <w:rPr>
          <w:rFonts w:ascii="宋体" w:hAnsi="宋体" w:hint="eastAsia"/>
          <w:b/>
          <w:szCs w:val="21"/>
        </w:rPr>
      </w:pPr>
    </w:p>
    <w:p w:rsidR="00752FB5" w:rsidRDefault="00752FB5">
      <w:pPr>
        <w:ind w:firstLineChars="637" w:firstLine="1343"/>
        <w:rPr>
          <w:rFonts w:ascii="宋体" w:hAnsi="宋体" w:hint="eastAsia"/>
          <w:szCs w:val="21"/>
        </w:rPr>
      </w:pPr>
      <w:r>
        <w:rPr>
          <w:rFonts w:ascii="宋体" w:hAnsi="宋体" w:hint="eastAsia"/>
          <w:b/>
          <w:szCs w:val="21"/>
        </w:rPr>
        <w:t>【</w:t>
      </w:r>
      <w:r>
        <w:rPr>
          <w:rFonts w:ascii="宋体" w:hAnsi="宋体" w:hint="eastAsia"/>
          <w:szCs w:val="21"/>
        </w:rPr>
        <w:t>操作要点</w:t>
      </w:r>
      <w:r>
        <w:rPr>
          <w:rFonts w:ascii="宋体" w:hAnsi="宋体" w:hint="eastAsia"/>
          <w:b/>
          <w:szCs w:val="21"/>
        </w:rPr>
        <w:t>】</w:t>
      </w:r>
      <w:r w:rsidRPr="00792E15">
        <w:rPr>
          <w:rFonts w:ascii="宋体" w:hAnsi="宋体" w:hint="eastAsia"/>
          <w:szCs w:val="21"/>
        </w:rPr>
        <w:t>二、付款人开户行收到汇票支付票款的处理</w:t>
      </w:r>
    </w:p>
    <w:p w:rsidR="00752FB5" w:rsidRPr="00792E15" w:rsidRDefault="00752FB5">
      <w:pPr>
        <w:ind w:firstLineChars="637" w:firstLine="1338"/>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ind w:firstLineChars="200" w:firstLine="420"/>
        <w:rPr>
          <w:rFonts w:ascii="宋体" w:hAnsi="宋体" w:hint="eastAsia"/>
          <w:szCs w:val="21"/>
        </w:rPr>
      </w:pPr>
      <w:r>
        <w:rPr>
          <w:rFonts w:ascii="方正姚体" w:eastAsia="方正姚体" w:hAnsi="宋体" w:hint="eastAsia"/>
          <w:szCs w:val="21"/>
        </w:rPr>
        <w:t>银行柜员——</w:t>
      </w:r>
      <w:r>
        <w:rPr>
          <w:rFonts w:ascii="宋体" w:hAnsi="宋体" w:hint="eastAsia"/>
          <w:szCs w:val="21"/>
        </w:rPr>
        <w:t>付款人开户行接到持票人开户行寄来的委托收款凭证及汇票时，认真审查付款人是否在本行开户、承兑人在汇票上的签章与预留银行签章是否相符，无误后，将第五联委托收款凭证交给付款人并签收，手工登记收到委托登记簿。</w:t>
      </w:r>
    </w:p>
    <w:p w:rsidR="00752FB5" w:rsidRDefault="00752FB5">
      <w:pPr>
        <w:ind w:firstLineChars="197" w:firstLine="414"/>
        <w:rPr>
          <w:rFonts w:ascii="宋体" w:hAnsi="宋体" w:hint="eastAsia"/>
          <w:szCs w:val="21"/>
        </w:rPr>
      </w:pPr>
      <w:r>
        <w:rPr>
          <w:rFonts w:ascii="方正姚体" w:eastAsia="方正姚体" w:hAnsi="宋体" w:hint="eastAsia"/>
          <w:szCs w:val="21"/>
        </w:rPr>
        <w:t>银行柜员——</w:t>
      </w:r>
      <w:r>
        <w:rPr>
          <w:rFonts w:ascii="宋体" w:hAnsi="宋体" w:hint="eastAsia"/>
          <w:szCs w:val="21"/>
        </w:rPr>
        <w:t>接到付款人的付款通知或在付款人接到开户行的付款通知的次日起3日内仍未接到付款人的付款通知的，应按以下情况处理：</w:t>
      </w:r>
    </w:p>
    <w:p w:rsidR="00752FB5" w:rsidRDefault="00752FB5">
      <w:pPr>
        <w:ind w:firstLineChars="197" w:firstLine="414"/>
        <w:rPr>
          <w:rFonts w:ascii="宋体" w:hAnsi="宋体" w:hint="eastAsia"/>
          <w:szCs w:val="21"/>
        </w:rPr>
      </w:pPr>
      <w:r>
        <w:rPr>
          <w:rFonts w:ascii="宋体" w:hAnsi="宋体"/>
          <w:noProof/>
          <w:szCs w:val="21"/>
        </w:rPr>
        <w:pict>
          <v:shape id="_x0000_s3931" type="#_x0000_t135" style="position:absolute;left:0;text-align:left;margin-left:20.7pt;margin-top:0;width:213.3pt;height:31.2pt;z-index:422" fillcolor="#b7ffb7" strokecolor="aqua">
            <v:textbox>
              <w:txbxContent>
                <w:p w:rsidR="00752FB5" w:rsidRDefault="00752FB5">
                  <w:pPr>
                    <w:rPr>
                      <w:b/>
                    </w:rPr>
                  </w:pPr>
                  <w:r>
                    <w:rPr>
                      <w:rFonts w:ascii="宋体" w:hAnsi="宋体" w:hint="eastAsia"/>
                      <w:b/>
                      <w:szCs w:val="21"/>
                    </w:rPr>
                    <w:t>付款人的银行账户有足够票款支付的</w:t>
                  </w:r>
                </w:p>
              </w:txbxContent>
            </v:textbox>
          </v:shape>
        </w:pict>
      </w:r>
    </w:p>
    <w:p w:rsidR="00752FB5" w:rsidRDefault="00752FB5">
      <w:pPr>
        <w:ind w:firstLineChars="197" w:firstLine="414"/>
        <w:rPr>
          <w:rFonts w:ascii="宋体" w:hAnsi="宋体" w:hint="eastAsia"/>
          <w:szCs w:val="21"/>
        </w:rPr>
      </w:pPr>
    </w:p>
    <w:p w:rsidR="00752FB5" w:rsidRDefault="00752FB5">
      <w:pPr>
        <w:ind w:firstLineChars="197" w:firstLine="414"/>
        <w:rPr>
          <w:rFonts w:ascii="方正姚体" w:eastAsia="方正姚体" w:hAnsi="宋体" w:hint="eastAsia"/>
          <w:szCs w:val="21"/>
        </w:rPr>
      </w:pPr>
      <w:r>
        <w:rPr>
          <w:rFonts w:ascii="方正姚体" w:eastAsia="方正姚体" w:hAnsi="宋体" w:hint="eastAsia"/>
          <w:szCs w:val="21"/>
        </w:rPr>
        <w:t>银行柜员——</w:t>
      </w:r>
      <w:r>
        <w:rPr>
          <w:rFonts w:ascii="宋体" w:hAnsi="宋体" w:hint="eastAsia"/>
          <w:szCs w:val="21"/>
        </w:rPr>
        <w:t>进行账务处理。商业承兑汇票加盖转讫章，同时手工销记收到委托登记簿。</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根据实训资料作会计分录：</w:t>
      </w:r>
    </w:p>
    <w:p w:rsidR="00752FB5" w:rsidRDefault="00752FB5">
      <w:pPr>
        <w:ind w:firstLineChars="197" w:firstLine="414"/>
        <w:rPr>
          <w:rFonts w:ascii="宋体" w:hAnsi="宋体" w:hint="eastAsia"/>
          <w:szCs w:val="21"/>
        </w:rPr>
      </w:pPr>
      <w:r>
        <w:rPr>
          <w:rFonts w:ascii="楷体_GB2312" w:eastAsia="楷体_GB2312" w:hAnsi="宋体" w:hint="eastAsia"/>
          <w:szCs w:val="21"/>
        </w:rPr>
        <w:t>借：</w:t>
      </w:r>
      <w:r>
        <w:rPr>
          <w:rFonts w:ascii="宋体" w:hAnsi="宋体" w:hint="eastAsia"/>
          <w:szCs w:val="21"/>
        </w:rPr>
        <w:t>××</w:t>
      </w:r>
      <w:r>
        <w:rPr>
          <w:rFonts w:ascii="楷体_GB2312" w:eastAsia="楷体_GB2312" w:hAnsi="宋体" w:hint="eastAsia"/>
          <w:szCs w:val="21"/>
        </w:rPr>
        <w:t xml:space="preserve">活期存款-付款人户     </w:t>
      </w:r>
      <w:r>
        <w:rPr>
          <w:rFonts w:ascii="宋体" w:hAnsi="宋体" w:hint="eastAsia"/>
          <w:szCs w:val="21"/>
        </w:rPr>
        <w:t>委托收款第三联  商业承兑汇票作附件</w:t>
      </w:r>
    </w:p>
    <w:p w:rsidR="00752FB5" w:rsidRDefault="00752FB5">
      <w:pPr>
        <w:ind w:firstLineChars="197" w:firstLine="414"/>
        <w:rPr>
          <w:rFonts w:ascii="宋体" w:hAnsi="宋体" w:hint="eastAsia"/>
          <w:szCs w:val="21"/>
        </w:rPr>
      </w:pPr>
      <w:r>
        <w:rPr>
          <w:rFonts w:ascii="楷体_GB2312" w:eastAsia="楷体_GB2312" w:hAnsi="宋体" w:hint="eastAsia"/>
          <w:szCs w:val="21"/>
        </w:rPr>
        <w:t xml:space="preserve">    贷：联行往来-往户         </w:t>
      </w:r>
      <w:r>
        <w:rPr>
          <w:rFonts w:ascii="宋体" w:hAnsi="宋体" w:hint="eastAsia"/>
          <w:szCs w:val="21"/>
        </w:rPr>
        <w:t>转账贷方传票</w:t>
      </w:r>
    </w:p>
    <w:p w:rsidR="00752FB5" w:rsidRDefault="00752FB5">
      <w:pPr>
        <w:ind w:firstLineChars="197" w:firstLine="414"/>
        <w:rPr>
          <w:rFonts w:ascii="宋体" w:hAnsi="宋体" w:hint="eastAsia"/>
          <w:szCs w:val="21"/>
        </w:rPr>
      </w:pPr>
      <w:r>
        <w:rPr>
          <w:rFonts w:ascii="宋体" w:hAnsi="宋体"/>
          <w:noProof/>
          <w:szCs w:val="21"/>
        </w:rPr>
        <w:pict>
          <v:shape id="_x0000_s3932" type="#_x0000_t135" style="position:absolute;left:0;text-align:left;margin-left:18pt;margin-top:0;width:207pt;height:31.2pt;z-index:423" fillcolor="#b7ffb7" strokecolor="aqua">
            <v:textbox style="mso-next-textbox:#_x0000_s3932">
              <w:txbxContent>
                <w:p w:rsidR="00752FB5" w:rsidRDefault="00752FB5">
                  <w:pPr>
                    <w:rPr>
                      <w:b/>
                    </w:rPr>
                  </w:pPr>
                  <w:r>
                    <w:rPr>
                      <w:rFonts w:ascii="宋体" w:hAnsi="宋体" w:hint="eastAsia"/>
                      <w:b/>
                      <w:szCs w:val="21"/>
                    </w:rPr>
                    <w:t>付款人的银行账户余额不足支付的</w:t>
                  </w:r>
                </w:p>
              </w:txbxContent>
            </v:textbox>
          </v:shape>
        </w:pict>
      </w:r>
    </w:p>
    <w:p w:rsidR="00752FB5" w:rsidRDefault="00752FB5">
      <w:pPr>
        <w:ind w:firstLineChars="197" w:firstLine="414"/>
        <w:rPr>
          <w:rFonts w:ascii="宋体" w:hAnsi="宋体" w:hint="eastAsia"/>
          <w:szCs w:val="21"/>
        </w:rPr>
      </w:pPr>
    </w:p>
    <w:p w:rsidR="00752FB5" w:rsidRDefault="00752FB5">
      <w:pPr>
        <w:ind w:firstLineChars="197" w:firstLine="414"/>
        <w:rPr>
          <w:rFonts w:ascii="宋体" w:hAnsi="宋体" w:hint="eastAsia"/>
          <w:szCs w:val="21"/>
        </w:rPr>
      </w:pPr>
      <w:r>
        <w:rPr>
          <w:rFonts w:ascii="方正姚体" w:eastAsia="方正姚体" w:hAnsi="宋体" w:hint="eastAsia"/>
          <w:szCs w:val="21"/>
        </w:rPr>
        <w:t>银行柜员——</w:t>
      </w:r>
      <w:r>
        <w:rPr>
          <w:rFonts w:ascii="宋体" w:hAnsi="宋体" w:hint="eastAsia"/>
          <w:szCs w:val="21"/>
        </w:rPr>
        <w:t>填制付款人未付票款通知书（用异地结算通知书代），在委托收款凭证备注栏注明“付款人无款支付”字样，同时填制两联特种转账借方凭证（其中一联作付款通知）和一联特种转账贷方凭证，根据中国人民银行有关规定按照票面金额的5%不低于1000元向付款人收取罚款。</w:t>
      </w:r>
    </w:p>
    <w:p w:rsidR="00752FB5" w:rsidRDefault="00752FB5">
      <w:pPr>
        <w:ind w:firstLineChars="197" w:firstLine="414"/>
        <w:rPr>
          <w:rFonts w:ascii="宋体" w:hAnsi="宋体" w:hint="eastAsia"/>
          <w:szCs w:val="21"/>
        </w:rPr>
      </w:pPr>
      <w:r>
        <w:rPr>
          <w:rFonts w:ascii="宋体" w:hAnsi="宋体"/>
          <w:noProof/>
          <w:szCs w:val="21"/>
        </w:rPr>
        <w:pict>
          <v:shape id="_x0000_s3933" type="#_x0000_t135" style="position:absolute;left:0;text-align:left;margin-left:18pt;margin-top:0;width:81pt;height:31.2pt;z-index:424" fillcolor="#b7ffb7" strokecolor="aqua">
            <v:textbox>
              <w:txbxContent>
                <w:p w:rsidR="00752FB5" w:rsidRDefault="00752FB5">
                  <w:pPr>
                    <w:rPr>
                      <w:rFonts w:hint="eastAsia"/>
                      <w:b/>
                    </w:rPr>
                  </w:pPr>
                  <w:r>
                    <w:rPr>
                      <w:rFonts w:hint="eastAsia"/>
                      <w:b/>
                    </w:rPr>
                    <w:t>拒绝付款</w:t>
                  </w:r>
                </w:p>
              </w:txbxContent>
            </v:textbox>
          </v:shape>
        </w:pict>
      </w:r>
    </w:p>
    <w:p w:rsidR="00752FB5" w:rsidRDefault="00752FB5">
      <w:pPr>
        <w:ind w:firstLineChars="197" w:firstLine="414"/>
        <w:rPr>
          <w:rFonts w:ascii="宋体" w:hAnsi="宋体" w:hint="eastAsia"/>
          <w:szCs w:val="21"/>
        </w:rPr>
      </w:pPr>
    </w:p>
    <w:p w:rsidR="00752FB5" w:rsidRDefault="00752FB5">
      <w:pPr>
        <w:ind w:firstLineChars="197" w:firstLine="414"/>
        <w:rPr>
          <w:rFonts w:ascii="宋体" w:hAnsi="宋体" w:hint="eastAsia"/>
          <w:szCs w:val="21"/>
        </w:rPr>
      </w:pPr>
      <w:r>
        <w:rPr>
          <w:rFonts w:ascii="宋体" w:hAnsi="宋体"/>
          <w:noProof/>
          <w:szCs w:val="21"/>
        </w:rPr>
        <w:pict>
          <v:shape id="_x0000_s3934" type="#_x0000_t202" style="position:absolute;left:0;text-align:left;margin-left:-9pt;margin-top:23.4pt;width:70.65pt;height:85.2pt;z-index:425;mso-wrap-style:none" filled="f" stroked="f">
            <v:textbox style="mso-fit-shape-to-text:t">
              <w:txbxContent>
                <w:p w:rsidR="00752FB5" w:rsidRDefault="00752FB5">
                  <w:r>
                    <w:pict>
                      <v:shape id="_x0000_i1147" type="#_x0000_t75" style="width:56.4pt;height:66pt">
                        <v:imagedata r:id="rId11" o:title=""/>
                      </v:shape>
                    </w:pict>
                  </w:r>
                </w:p>
              </w:txbxContent>
            </v:textbox>
          </v:shape>
        </w:pict>
      </w:r>
      <w:r>
        <w:rPr>
          <w:rFonts w:ascii="方正姚体" w:eastAsia="方正姚体" w:hAnsi="宋体" w:hint="eastAsia"/>
          <w:szCs w:val="21"/>
        </w:rPr>
        <w:t>银行柜员——</w:t>
      </w:r>
      <w:r>
        <w:rPr>
          <w:rFonts w:ascii="宋体" w:hAnsi="宋体" w:hint="eastAsia"/>
          <w:szCs w:val="21"/>
        </w:rPr>
        <w:t>在付款人接到通知次日起3日内收到付款人的拒付款证明（应付款项证明单）时，按照委托收款拒付手续处理。</w:t>
      </w:r>
    </w:p>
    <w:p w:rsidR="00752FB5" w:rsidRDefault="00752FB5">
      <w:pPr>
        <w:rPr>
          <w:rFonts w:ascii="宋体" w:hAnsi="宋体" w:hint="eastAsia"/>
          <w:szCs w:val="21"/>
        </w:rPr>
      </w:pPr>
    </w:p>
    <w:p w:rsidR="00752FB5" w:rsidRDefault="00752FB5">
      <w:pPr>
        <w:rPr>
          <w:rFonts w:ascii="宋体" w:hAnsi="宋体" w:hint="eastAsia"/>
          <w:b/>
          <w:sz w:val="24"/>
          <w:szCs w:val="21"/>
        </w:rPr>
      </w:pPr>
      <w:r>
        <w:rPr>
          <w:rFonts w:ascii="宋体" w:hAnsi="宋体" w:hint="eastAsia"/>
          <w:szCs w:val="21"/>
        </w:rPr>
        <w:t xml:space="preserve">          </w:t>
      </w:r>
      <w:r>
        <w:rPr>
          <w:rFonts w:ascii="宋体" w:hAnsi="宋体" w:hint="eastAsia"/>
          <w:b/>
          <w:szCs w:val="21"/>
        </w:rPr>
        <w:t>【</w:t>
      </w:r>
      <w:r>
        <w:rPr>
          <w:rFonts w:ascii="宋体" w:hAnsi="宋体" w:hint="eastAsia"/>
          <w:szCs w:val="21"/>
        </w:rPr>
        <w:t>操作要点</w:t>
      </w:r>
      <w:r>
        <w:rPr>
          <w:rFonts w:ascii="宋体" w:hAnsi="宋体" w:hint="eastAsia"/>
          <w:b/>
          <w:szCs w:val="21"/>
        </w:rPr>
        <w:t xml:space="preserve">】 </w:t>
      </w:r>
      <w:r w:rsidRPr="00792E15">
        <w:rPr>
          <w:rFonts w:ascii="宋体" w:hAnsi="宋体" w:hint="eastAsia"/>
          <w:szCs w:val="21"/>
        </w:rPr>
        <w:t>三、持票人开户行收到划回款项或退回凭证的处理</w:t>
      </w:r>
    </w:p>
    <w:p w:rsidR="00752FB5" w:rsidRDefault="00752FB5">
      <w:pPr>
        <w:rPr>
          <w:rFonts w:ascii="宋体" w:hAnsi="宋体" w:hint="eastAsia"/>
          <w:szCs w:val="21"/>
        </w:rPr>
      </w:pPr>
    </w:p>
    <w:p w:rsidR="00752FB5" w:rsidRDefault="00752FB5">
      <w:pPr>
        <w:rPr>
          <w:rFonts w:ascii="宋体" w:hAnsi="宋体" w:hint="eastAsia"/>
          <w:szCs w:val="21"/>
        </w:rPr>
      </w:pPr>
      <w:r>
        <w:rPr>
          <w:rFonts w:ascii="楷体_GB2312" w:eastAsia="楷体_GB2312" w:hAnsi="宋体"/>
          <w:noProof/>
          <w:szCs w:val="21"/>
        </w:rPr>
        <w:pict>
          <v:shape id="_x0000_s3935" type="#_x0000_t21" style="position:absolute;left:0;text-align:left;margin-left:153pt;margin-top:0;width:63pt;height:23.4pt;z-index:426" fillcolor="#b7ffb7" strokecolor="aqua">
            <v:textbox>
              <w:txbxContent>
                <w:p w:rsidR="00752FB5" w:rsidRDefault="00752FB5">
                  <w:pPr>
                    <w:rPr>
                      <w:rFonts w:hint="eastAsia"/>
                      <w:b/>
                    </w:rPr>
                  </w:pPr>
                  <w:r>
                    <w:rPr>
                      <w:rFonts w:hint="eastAsia"/>
                      <w:b/>
                    </w:rPr>
                    <w:t>划回款项</w:t>
                  </w:r>
                </w:p>
              </w:txbxContent>
            </v:textbox>
          </v:shape>
        </w:pict>
      </w:r>
    </w:p>
    <w:p w:rsidR="00752FB5" w:rsidRDefault="00752FB5">
      <w:pPr>
        <w:rPr>
          <w:rFonts w:ascii="宋体" w:hAnsi="宋体" w:hint="eastAsia"/>
          <w:szCs w:val="21"/>
        </w:rPr>
      </w:pPr>
    </w:p>
    <w:p w:rsidR="00752FB5" w:rsidRDefault="00752FB5">
      <w:pPr>
        <w:ind w:firstLineChars="200" w:firstLine="420"/>
        <w:rPr>
          <w:rFonts w:ascii="宋体" w:hAnsi="宋体" w:hint="eastAsia"/>
          <w:szCs w:val="21"/>
        </w:rPr>
      </w:pPr>
      <w:r>
        <w:rPr>
          <w:rFonts w:ascii="方正姚体" w:eastAsia="方正姚体" w:hAnsi="宋体" w:hint="eastAsia"/>
          <w:szCs w:val="21"/>
        </w:rPr>
        <w:t>银行柜员——</w:t>
      </w:r>
      <w:r>
        <w:rPr>
          <w:rFonts w:ascii="宋体" w:hAnsi="宋体" w:hint="eastAsia"/>
          <w:szCs w:val="21"/>
        </w:rPr>
        <w:t>收到付款人开户行寄来的联行报单和委托收款凭证，以第二联委托收款凭证办理转账。</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会计分录：</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借：联行往来-来账               </w:t>
      </w:r>
      <w:r>
        <w:rPr>
          <w:rFonts w:ascii="宋体" w:hAnsi="宋体" w:hint="eastAsia"/>
          <w:szCs w:val="21"/>
        </w:rPr>
        <w:t>转账借方传票</w:t>
      </w:r>
    </w:p>
    <w:p w:rsidR="00752FB5" w:rsidRDefault="00752FB5">
      <w:pPr>
        <w:ind w:firstLineChars="200" w:firstLine="420"/>
        <w:rPr>
          <w:rFonts w:ascii="宋体" w:hAnsi="宋体" w:hint="eastAsia"/>
          <w:szCs w:val="21"/>
        </w:rPr>
      </w:pPr>
      <w:r>
        <w:rPr>
          <w:rFonts w:ascii="楷体_GB2312" w:eastAsia="楷体_GB2312" w:hAnsi="宋体" w:hint="eastAsia"/>
          <w:szCs w:val="21"/>
        </w:rPr>
        <w:t xml:space="preserve">    贷：</w:t>
      </w:r>
      <w:r>
        <w:rPr>
          <w:rFonts w:ascii="宋体" w:hAnsi="宋体" w:hint="eastAsia"/>
          <w:szCs w:val="21"/>
        </w:rPr>
        <w:t>××</w:t>
      </w:r>
      <w:r>
        <w:rPr>
          <w:rFonts w:ascii="楷体_GB2312" w:eastAsia="楷体_GB2312" w:hAnsi="宋体" w:hint="eastAsia"/>
          <w:szCs w:val="21"/>
        </w:rPr>
        <w:t xml:space="preserve">活期存款-持票人户   </w:t>
      </w:r>
      <w:r>
        <w:rPr>
          <w:rFonts w:ascii="宋体" w:hAnsi="宋体" w:hint="eastAsia"/>
          <w:szCs w:val="21"/>
        </w:rPr>
        <w:t>委托收款第二联</w:t>
      </w:r>
    </w:p>
    <w:p w:rsidR="00752FB5" w:rsidRDefault="00752FB5">
      <w:pPr>
        <w:rPr>
          <w:rFonts w:ascii="宋体" w:hAnsi="宋体" w:hint="eastAsia"/>
          <w:szCs w:val="21"/>
        </w:rPr>
      </w:pPr>
      <w:r>
        <w:rPr>
          <w:rFonts w:ascii="宋体" w:hAnsi="宋体"/>
          <w:noProof/>
          <w:szCs w:val="21"/>
        </w:rPr>
        <w:pict>
          <v:shape id="_x0000_s3936" type="#_x0000_t21" style="position:absolute;left:0;text-align:left;margin-left:153pt;margin-top:0;width:63pt;height:31.2pt;z-index:427" fillcolor="#b7ffb7" strokecolor="aqua">
            <v:textbox>
              <w:txbxContent>
                <w:p w:rsidR="00752FB5" w:rsidRDefault="00752FB5">
                  <w:pPr>
                    <w:rPr>
                      <w:b/>
                    </w:rPr>
                  </w:pPr>
                  <w:r>
                    <w:rPr>
                      <w:rFonts w:ascii="宋体" w:hAnsi="宋体" w:hint="eastAsia"/>
                      <w:b/>
                      <w:szCs w:val="21"/>
                    </w:rPr>
                    <w:t>退回凭证</w:t>
                  </w:r>
                </w:p>
              </w:txbxContent>
            </v:textbox>
          </v:shape>
        </w:pict>
      </w:r>
      <w:r>
        <w:rPr>
          <w:rFonts w:ascii="宋体" w:hAnsi="宋体" w:hint="eastAsia"/>
          <w:szCs w:val="21"/>
        </w:rPr>
        <w:t xml:space="preserve">    </w:t>
      </w:r>
    </w:p>
    <w:p w:rsidR="00752FB5" w:rsidRDefault="00752FB5">
      <w:pPr>
        <w:rPr>
          <w:rFonts w:ascii="宋体" w:hAnsi="宋体" w:hint="eastAsia"/>
          <w:szCs w:val="21"/>
        </w:rPr>
      </w:pPr>
    </w:p>
    <w:p w:rsidR="00752FB5" w:rsidRDefault="00752FB5">
      <w:pPr>
        <w:ind w:firstLineChars="200" w:firstLine="420"/>
        <w:rPr>
          <w:rFonts w:ascii="宋体" w:hAnsi="宋体" w:hint="eastAsia"/>
          <w:szCs w:val="21"/>
        </w:rPr>
      </w:pPr>
      <w:r>
        <w:rPr>
          <w:rFonts w:ascii="方正姚体" w:eastAsia="方正姚体" w:hAnsi="宋体" w:hint="eastAsia"/>
          <w:szCs w:val="21"/>
        </w:rPr>
        <w:t>银行柜员——</w:t>
      </w:r>
      <w:r>
        <w:rPr>
          <w:rFonts w:ascii="宋体" w:hAnsi="宋体" w:hint="eastAsia"/>
          <w:szCs w:val="21"/>
        </w:rPr>
        <w:t>接到付款人开户行发来的付款人未付通知书或付款人的拒绝付款证明和汇票以及委托收款凭证，按照委托收款未付票款退回凭证或拒绝付款退回凭证的手续处理，同时销记发出委托收款凭证登记簿。</w:t>
      </w:r>
    </w:p>
    <w:p w:rsidR="00752FB5" w:rsidRDefault="00752FB5">
      <w:pPr>
        <w:rPr>
          <w:rFonts w:ascii="宋体" w:hAnsi="宋体" w:hint="eastAsia"/>
          <w:szCs w:val="21"/>
        </w:rPr>
      </w:pPr>
      <w:r>
        <w:rPr>
          <w:rFonts w:ascii="宋体" w:hAnsi="宋体"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37"/>
        </w:smartTagPr>
        <w:r>
          <w:rPr>
            <w:rFonts w:hint="eastAsia"/>
            <w:b/>
            <w:szCs w:val="21"/>
          </w:rPr>
          <w:t>2-1-37</w:t>
        </w:r>
      </w:smartTag>
      <w:r>
        <w:rPr>
          <w:rFonts w:ascii="宋体" w:hAnsi="宋体" w:hint="eastAsia"/>
          <w:b/>
          <w:szCs w:val="21"/>
        </w:rPr>
        <w:t>】</w:t>
      </w:r>
      <w:r>
        <w:rPr>
          <w:rFonts w:ascii="宋体" w:hAnsi="宋体" w:hint="eastAsia"/>
          <w:szCs w:val="21"/>
        </w:rPr>
        <w:t>受理汇票、收到汇票支付票款、收到票款业务</w:t>
      </w:r>
      <w:r>
        <w:rPr>
          <w:rFonts w:ascii="宋体" w:hAnsi="宋体" w:hint="eastAsia"/>
          <w:color w:val="000000"/>
          <w:szCs w:val="21"/>
        </w:rPr>
        <w:t>的处理。</w:t>
      </w:r>
    </w:p>
    <w:p w:rsidR="00752FB5" w:rsidRPr="002040B9" w:rsidRDefault="00752FB5">
      <w:pPr>
        <w:rPr>
          <w:rFonts w:ascii="宋体" w:hAnsi="宋体" w:hint="eastAsia"/>
          <w:szCs w:val="21"/>
        </w:rPr>
      </w:pPr>
    </w:p>
    <w:p w:rsidR="00752FB5" w:rsidRPr="00620EDF" w:rsidRDefault="00752FB5">
      <w:pPr>
        <w:spacing w:line="360" w:lineRule="auto"/>
        <w:rPr>
          <w:rFonts w:ascii="宋体" w:hAnsi="宋体" w:hint="eastAsia"/>
          <w:b/>
          <w:szCs w:val="21"/>
        </w:rPr>
      </w:pPr>
      <w:r>
        <w:rPr>
          <w:rFonts w:ascii="宋体" w:hAnsi="宋体" w:hint="eastAsia"/>
          <w:szCs w:val="21"/>
        </w:rPr>
        <w:t>【实训三】</w:t>
      </w:r>
      <w:r w:rsidRPr="00620EDF">
        <w:rPr>
          <w:rFonts w:ascii="宋体" w:hAnsi="宋体" w:hint="eastAsia"/>
          <w:szCs w:val="21"/>
        </w:rPr>
        <w:t>贴现</w:t>
      </w:r>
    </w:p>
    <w:p w:rsidR="00752FB5" w:rsidRDefault="00752FB5">
      <w:pPr>
        <w:spacing w:line="360" w:lineRule="auto"/>
        <w:rPr>
          <w:rFonts w:ascii="宋体" w:hAnsi="宋体" w:hint="eastAsia"/>
          <w:szCs w:val="21"/>
        </w:rPr>
      </w:pPr>
      <w:r>
        <w:rPr>
          <w:rFonts w:ascii="宋体" w:hAnsi="宋体" w:hint="eastAsia"/>
          <w:szCs w:val="21"/>
        </w:rPr>
        <w:t>【实训目标】掌握贴现各业务的基本流程</w:t>
      </w:r>
    </w:p>
    <w:p w:rsidR="00752FB5" w:rsidRPr="00620EDF" w:rsidRDefault="00752FB5">
      <w:pPr>
        <w:rPr>
          <w:rFonts w:ascii="宋体" w:hAnsi="宋体" w:hint="eastAsia"/>
          <w:szCs w:val="21"/>
        </w:rPr>
      </w:pPr>
      <w:r>
        <w:rPr>
          <w:rFonts w:ascii="宋体" w:hAnsi="宋体" w:hint="eastAsia"/>
          <w:szCs w:val="21"/>
        </w:rPr>
        <w:t xml:space="preserve">【操作知识】 </w:t>
      </w:r>
      <w:r w:rsidRPr="00620EDF">
        <w:rPr>
          <w:rFonts w:ascii="宋体" w:hAnsi="宋体" w:hint="eastAsia"/>
          <w:szCs w:val="21"/>
        </w:rPr>
        <w:t>贴现是指商业汇票的收款人或持票人，在汇票到期日前，为了取得资金而将票据权利转让给银行的票据行为。</w:t>
      </w:r>
      <w:r>
        <w:rPr>
          <w:rFonts w:ascii="宋体" w:hAnsi="宋体" w:hint="eastAsia"/>
          <w:szCs w:val="21"/>
        </w:rPr>
        <w:t>其主要业务有：申请贴现、到期收回和</w:t>
      </w:r>
      <w:r w:rsidRPr="00620EDF">
        <w:rPr>
          <w:rFonts w:ascii="宋体" w:hAnsi="宋体" w:hint="eastAsia"/>
          <w:szCs w:val="21"/>
        </w:rPr>
        <w:t>未收回</w:t>
      </w:r>
      <w:r>
        <w:rPr>
          <w:rFonts w:ascii="宋体" w:hAnsi="宋体" w:hint="eastAsia"/>
          <w:szCs w:val="21"/>
        </w:rPr>
        <w:t>业务。</w:t>
      </w:r>
    </w:p>
    <w:p w:rsidR="00752FB5" w:rsidRDefault="00752FB5">
      <w:pPr>
        <w:rPr>
          <w:rFonts w:ascii="宋体" w:hAnsi="宋体" w:hint="eastAsia"/>
          <w:szCs w:val="21"/>
        </w:rPr>
      </w:pPr>
      <w:r w:rsidRPr="00620EDF">
        <w:rPr>
          <w:rFonts w:ascii="宋体" w:hAnsi="宋体" w:hint="eastAsia"/>
          <w:noProof/>
          <w:szCs w:val="21"/>
        </w:rPr>
        <w:pict>
          <v:shape id="_x0000_s3940" type="#_x0000_t202" style="position:absolute;left:0;text-align:left;margin-left:0;margin-top:0;width:70.65pt;height:85.2pt;z-index:430;mso-wrap-style:none" filled="f" stroked="f">
            <v:textbox style="mso-fit-shape-to-text:t">
              <w:txbxContent>
                <w:p w:rsidR="00752FB5" w:rsidRDefault="00752FB5">
                  <w:r>
                    <w:pict>
                      <v:shape id="_x0000_i1146" type="#_x0000_t75" style="width:56.4pt;height:66pt">
                        <v:imagedata r:id="rId11" o:title=""/>
                      </v:shape>
                    </w:pict>
                  </w:r>
                </w:p>
              </w:txbxContent>
            </v:textbox>
          </v:shape>
        </w:pict>
      </w:r>
    </w:p>
    <w:p w:rsidR="00752FB5" w:rsidRDefault="00752FB5">
      <w:pPr>
        <w:rPr>
          <w:rFonts w:ascii="宋体" w:hAnsi="宋体" w:hint="eastAsia"/>
          <w:szCs w:val="21"/>
        </w:rPr>
      </w:pPr>
    </w:p>
    <w:p w:rsidR="00752FB5" w:rsidRPr="00620EDF" w:rsidRDefault="00752FB5">
      <w:pPr>
        <w:ind w:firstLineChars="700" w:firstLine="1476"/>
        <w:rPr>
          <w:rFonts w:ascii="华文行楷" w:eastAsia="华文行楷" w:hAnsi="宋体" w:hint="eastAsia"/>
          <w:szCs w:val="21"/>
        </w:rPr>
      </w:pPr>
      <w:r>
        <w:rPr>
          <w:rFonts w:ascii="宋体" w:hAnsi="宋体" w:hint="eastAsia"/>
          <w:b/>
          <w:szCs w:val="21"/>
        </w:rPr>
        <w:t>【</w:t>
      </w:r>
      <w:r>
        <w:rPr>
          <w:rFonts w:ascii="宋体" w:hAnsi="宋体" w:hint="eastAsia"/>
          <w:szCs w:val="21"/>
        </w:rPr>
        <w:t>操作要点</w:t>
      </w:r>
      <w:r>
        <w:rPr>
          <w:rFonts w:ascii="宋体" w:hAnsi="宋体" w:hint="eastAsia"/>
          <w:b/>
          <w:szCs w:val="21"/>
        </w:rPr>
        <w:t>】</w:t>
      </w:r>
      <w:r w:rsidRPr="00620EDF">
        <w:rPr>
          <w:rFonts w:ascii="宋体" w:hAnsi="宋体" w:hint="eastAsia"/>
          <w:szCs w:val="21"/>
        </w:rPr>
        <w:t>一、申请贴现的处理</w:t>
      </w:r>
    </w:p>
    <w:p w:rsidR="00752FB5" w:rsidRDefault="00752FB5" w:rsidP="003958D8">
      <w:pPr>
        <w:ind w:firstLineChars="1100" w:firstLine="2312"/>
        <w:rPr>
          <w:rFonts w:ascii="华文行楷" w:eastAsia="华文行楷" w:hAnsi="宋体" w:hint="eastAsia"/>
          <w:b/>
          <w:szCs w:val="21"/>
        </w:rPr>
      </w:pPr>
    </w:p>
    <w:p w:rsidR="00752FB5" w:rsidRDefault="00752FB5">
      <w:pPr>
        <w:rPr>
          <w:rFonts w:ascii="华文行楷" w:eastAsia="华文行楷" w:hAnsi="宋体" w:hint="eastAsia"/>
          <w:b/>
          <w:szCs w:val="21"/>
        </w:rPr>
      </w:pPr>
    </w:p>
    <w:p w:rsidR="00752FB5" w:rsidRDefault="00752FB5">
      <w:pPr>
        <w:ind w:firstLineChars="200" w:firstLine="420"/>
        <w:rPr>
          <w:rFonts w:ascii="宋体" w:hAnsi="宋体" w:hint="eastAsia"/>
          <w:szCs w:val="21"/>
        </w:rPr>
      </w:pPr>
      <w:r>
        <w:rPr>
          <w:rFonts w:ascii="方正姚体" w:eastAsia="方正姚体" w:hAnsi="宋体" w:hint="eastAsia"/>
          <w:szCs w:val="21"/>
        </w:rPr>
        <w:t>客户——</w:t>
      </w:r>
      <w:r>
        <w:rPr>
          <w:rFonts w:ascii="宋体" w:hAnsi="宋体" w:hint="eastAsia"/>
          <w:szCs w:val="21"/>
        </w:rPr>
        <w:t>持票人持未到期的银行承兑汇票向银行申请贴现时，根据汇票填制一式五联贴现凭证，在第一联上按照规定签章后，连同汇票一并送交贴现银行。</w:t>
      </w:r>
    </w:p>
    <w:p w:rsidR="00752FB5" w:rsidRDefault="00752FB5">
      <w:pPr>
        <w:ind w:firstLineChars="197" w:firstLine="414"/>
        <w:rPr>
          <w:rFonts w:ascii="宋体" w:hAnsi="宋体" w:hint="eastAsia"/>
          <w:szCs w:val="21"/>
        </w:rPr>
      </w:pPr>
      <w:r>
        <w:rPr>
          <w:rFonts w:ascii="方正姚体" w:eastAsia="方正姚体" w:hAnsi="宋体" w:hint="eastAsia"/>
          <w:szCs w:val="21"/>
        </w:rPr>
        <w:t>银行信贷部门柜员——</w:t>
      </w:r>
      <w:r>
        <w:rPr>
          <w:rFonts w:ascii="宋体" w:hAnsi="宋体" w:hint="eastAsia"/>
          <w:szCs w:val="21"/>
        </w:rPr>
        <w:t>审查是否符合贴现条件，对符合条件的，在贴现凭证“银行审批”栏签注“同意”字样，并经有权人签章后送交会计部门。</w:t>
      </w:r>
    </w:p>
    <w:p w:rsidR="00752FB5" w:rsidRDefault="00752FB5">
      <w:pPr>
        <w:ind w:firstLineChars="197" w:firstLine="414"/>
        <w:rPr>
          <w:rFonts w:ascii="宋体" w:hAnsi="宋体" w:hint="eastAsia"/>
          <w:szCs w:val="21"/>
        </w:rPr>
      </w:pPr>
      <w:r>
        <w:rPr>
          <w:rFonts w:ascii="方正姚体" w:eastAsia="方正姚体" w:hAnsi="宋体" w:hint="eastAsia"/>
          <w:szCs w:val="21"/>
        </w:rPr>
        <w:t>银行会计部门柜员——</w:t>
      </w:r>
      <w:r>
        <w:rPr>
          <w:rFonts w:ascii="宋体" w:hAnsi="宋体" w:hint="eastAsia"/>
          <w:szCs w:val="21"/>
        </w:rPr>
        <w:t>接到全套手续后应进行复审。经审查无误，贴现凭证的填写与汇票核对相符后，按照支付结算办法有关贴现期限以及贴现利息计算的规定和规定的贴现率计算出贴现利息和实付贴现金额。</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计算方法：</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贴现利息=汇票金额×贴现天数×（月贴现率÷30）</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实付贴现金额=汇票金额-贴现利息</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在计算贴现天数时，对承兑行在异地的应加3天的划款日期，然后在贴现凭证有关栏填写贴现率、贴现利息和实付贴现金额。</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根据实训资料作会计分录：</w:t>
      </w:r>
    </w:p>
    <w:p w:rsidR="00752FB5" w:rsidRDefault="00752FB5">
      <w:pPr>
        <w:ind w:firstLineChars="197" w:firstLine="414"/>
        <w:rPr>
          <w:rFonts w:ascii="宋体" w:hAnsi="宋体" w:hint="eastAsia"/>
          <w:szCs w:val="21"/>
        </w:rPr>
      </w:pPr>
      <w:r>
        <w:rPr>
          <w:rFonts w:ascii="楷体_GB2312" w:eastAsia="楷体_GB2312" w:hAnsi="宋体" w:hint="eastAsia"/>
          <w:szCs w:val="21"/>
        </w:rPr>
        <w:t xml:space="preserve">借：贴现                            </w:t>
      </w:r>
      <w:r>
        <w:rPr>
          <w:rFonts w:ascii="宋体" w:hAnsi="宋体" w:hint="eastAsia"/>
          <w:szCs w:val="21"/>
        </w:rPr>
        <w:t>贴现凭证第一联</w:t>
      </w:r>
    </w:p>
    <w:p w:rsidR="00752FB5" w:rsidRDefault="00752FB5">
      <w:pPr>
        <w:ind w:firstLineChars="197" w:firstLine="414"/>
        <w:rPr>
          <w:rFonts w:ascii="宋体" w:hAnsi="宋体" w:hint="eastAsia"/>
          <w:szCs w:val="21"/>
        </w:rPr>
      </w:pPr>
      <w:r>
        <w:rPr>
          <w:rFonts w:ascii="楷体_GB2312" w:eastAsia="楷体_GB2312" w:hAnsi="宋体" w:hint="eastAsia"/>
          <w:szCs w:val="21"/>
        </w:rPr>
        <w:t xml:space="preserve">    贷：</w:t>
      </w:r>
      <w:r>
        <w:rPr>
          <w:rFonts w:ascii="宋体" w:hAnsi="宋体" w:hint="eastAsia"/>
          <w:szCs w:val="21"/>
        </w:rPr>
        <w:t>××</w:t>
      </w:r>
      <w:r>
        <w:rPr>
          <w:rFonts w:ascii="楷体_GB2312" w:eastAsia="楷体_GB2312" w:hAnsi="宋体" w:hint="eastAsia"/>
          <w:szCs w:val="21"/>
        </w:rPr>
        <w:t xml:space="preserve">活期存款-贴现申请人户   </w:t>
      </w:r>
      <w:r>
        <w:rPr>
          <w:rFonts w:ascii="宋体" w:hAnsi="宋体" w:hint="eastAsia"/>
          <w:szCs w:val="21"/>
        </w:rPr>
        <w:t>贴现凭证第二联</w:t>
      </w:r>
    </w:p>
    <w:p w:rsidR="00752FB5" w:rsidRDefault="00752FB5">
      <w:pPr>
        <w:ind w:firstLineChars="197" w:firstLine="414"/>
        <w:rPr>
          <w:rFonts w:ascii="宋体" w:hAnsi="宋体" w:hint="eastAsia"/>
          <w:szCs w:val="21"/>
        </w:rPr>
      </w:pPr>
      <w:r>
        <w:rPr>
          <w:rFonts w:ascii="楷体_GB2312" w:eastAsia="楷体_GB2312" w:hAnsi="宋体" w:hint="eastAsia"/>
          <w:szCs w:val="21"/>
        </w:rPr>
        <w:t xml:space="preserve">        利息收入-贴现利息收入户     </w:t>
      </w:r>
      <w:r>
        <w:rPr>
          <w:rFonts w:ascii="宋体" w:hAnsi="宋体" w:hint="eastAsia"/>
          <w:szCs w:val="21"/>
        </w:rPr>
        <w:t>贴现凭证第三联</w:t>
      </w:r>
    </w:p>
    <w:p w:rsidR="00752FB5" w:rsidRDefault="00752FB5">
      <w:pPr>
        <w:ind w:firstLineChars="197" w:firstLine="414"/>
        <w:rPr>
          <w:rFonts w:ascii="宋体" w:hAnsi="宋体" w:hint="eastAsia"/>
          <w:szCs w:val="21"/>
        </w:rPr>
      </w:pPr>
      <w:r>
        <w:rPr>
          <w:rFonts w:ascii="宋体" w:hAnsi="宋体" w:hint="eastAsia"/>
          <w:szCs w:val="21"/>
        </w:rPr>
        <w:t>第四联贴现凭证加盖业务清讫章作收账通知交给持票人，第五联贴现凭证和汇票按照到期日顺序排列，专夹保管。</w:t>
      </w:r>
    </w:p>
    <w:p w:rsidR="00752FB5" w:rsidRDefault="00752FB5">
      <w:pPr>
        <w:rPr>
          <w:rFonts w:ascii="宋体" w:hAnsi="宋体" w:hint="eastAsia"/>
          <w:szCs w:val="21"/>
        </w:rPr>
      </w:pPr>
      <w:r>
        <w:rPr>
          <w:rFonts w:ascii="宋体" w:hAnsi="宋体"/>
          <w:noProof/>
          <w:szCs w:val="21"/>
        </w:rPr>
        <w:pict>
          <v:shape id="_x0000_s3938" type="#_x0000_t202" style="position:absolute;left:0;text-align:left;margin-left:0;margin-top:0;width:70.65pt;height:85.2pt;z-index:428;mso-wrap-style:none" filled="f" stroked="f">
            <v:textbox style="mso-fit-shape-to-text:t">
              <w:txbxContent>
                <w:p w:rsidR="00752FB5" w:rsidRDefault="00752FB5">
                  <w:r>
                    <w:pict>
                      <v:shape id="_x0000_i1145" type="#_x0000_t75" style="width:56.4pt;height:66pt">
                        <v:imagedata r:id="rId11" o:title=""/>
                      </v:shape>
                    </w:pict>
                  </w:r>
                </w:p>
              </w:txbxContent>
            </v:textbox>
          </v:shape>
        </w:pict>
      </w:r>
    </w:p>
    <w:p w:rsidR="00752FB5" w:rsidRDefault="00752FB5">
      <w:pPr>
        <w:ind w:firstLineChars="978" w:firstLine="2062"/>
        <w:rPr>
          <w:rFonts w:ascii="宋体" w:hAnsi="宋体" w:hint="eastAsia"/>
          <w:b/>
          <w:sz w:val="24"/>
        </w:rPr>
      </w:pPr>
      <w:r>
        <w:rPr>
          <w:rFonts w:ascii="宋体" w:hAnsi="宋体" w:hint="eastAsia"/>
          <w:b/>
          <w:szCs w:val="21"/>
        </w:rPr>
        <w:t>【</w:t>
      </w:r>
      <w:r>
        <w:rPr>
          <w:rFonts w:ascii="宋体" w:hAnsi="宋体" w:hint="eastAsia"/>
          <w:szCs w:val="21"/>
        </w:rPr>
        <w:t>操作要点</w:t>
      </w:r>
      <w:r>
        <w:rPr>
          <w:rFonts w:ascii="宋体" w:hAnsi="宋体" w:hint="eastAsia"/>
          <w:b/>
          <w:szCs w:val="21"/>
        </w:rPr>
        <w:t>】</w:t>
      </w:r>
      <w:r w:rsidRPr="00620EDF">
        <w:rPr>
          <w:rFonts w:ascii="宋体" w:hAnsi="宋体" w:hint="eastAsia"/>
          <w:szCs w:val="21"/>
        </w:rPr>
        <w:t>二、贴现到期收回的处理</w:t>
      </w:r>
    </w:p>
    <w:p w:rsidR="00752FB5" w:rsidRDefault="00752FB5">
      <w:pPr>
        <w:rPr>
          <w:rFonts w:ascii="宋体" w:hAnsi="宋体" w:hint="eastAsia"/>
          <w:b/>
          <w:szCs w:val="21"/>
        </w:rPr>
      </w:pPr>
    </w:p>
    <w:p w:rsidR="00752FB5" w:rsidRDefault="00752FB5">
      <w:pPr>
        <w:rPr>
          <w:rFonts w:ascii="宋体" w:hAnsi="宋体" w:hint="eastAsia"/>
          <w:b/>
          <w:szCs w:val="21"/>
        </w:rPr>
      </w:pPr>
    </w:p>
    <w:p w:rsidR="00752FB5" w:rsidRDefault="00752FB5">
      <w:pPr>
        <w:rPr>
          <w:rFonts w:ascii="宋体" w:hAnsi="宋体" w:hint="eastAsia"/>
          <w:b/>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贴现银行柜员——</w:t>
      </w:r>
      <w:r>
        <w:rPr>
          <w:rFonts w:ascii="宋体" w:hAnsi="宋体" w:hint="eastAsia"/>
          <w:szCs w:val="21"/>
        </w:rPr>
        <w:t>作为持票人，在汇票背面背书栏加盖结算专用章及授权的柜员签名或盖章，注明“委托收款”字样；填制委托收款凭证，在“委托收款凭据名称”栏注明“银行承兑汇票”及其汇票号码连同汇票向付款人办理收款。对付款人在异地的，应在汇票到期前匡算至付款人的邮程，提前办理委托收款。将第五联贴现凭证作第二联委托收款凭证的附件存放，其余手续比照发出委托收款凭证的手续处理。</w:t>
      </w:r>
    </w:p>
    <w:p w:rsidR="00752FB5" w:rsidRDefault="00752FB5">
      <w:pPr>
        <w:ind w:firstLineChars="197" w:firstLine="414"/>
        <w:rPr>
          <w:rFonts w:ascii="宋体" w:hAnsi="宋体" w:hint="eastAsia"/>
          <w:szCs w:val="21"/>
        </w:rPr>
      </w:pPr>
      <w:r>
        <w:rPr>
          <w:rFonts w:ascii="宋体" w:hAnsi="宋体" w:hint="eastAsia"/>
          <w:szCs w:val="21"/>
        </w:rPr>
        <w:t>贴现银行在收到款项划回时，按照委托收款的款项划回的有关手续处理。进行账务处理，并进行表外账务处理。</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会计分录：</w:t>
      </w:r>
    </w:p>
    <w:p w:rsidR="00752FB5" w:rsidRDefault="00752FB5">
      <w:pPr>
        <w:ind w:firstLineChars="197" w:firstLine="414"/>
        <w:rPr>
          <w:rFonts w:ascii="宋体" w:hAnsi="宋体" w:hint="eastAsia"/>
          <w:szCs w:val="21"/>
        </w:rPr>
      </w:pPr>
      <w:r>
        <w:rPr>
          <w:rFonts w:ascii="楷体_GB2312" w:eastAsia="楷体_GB2312" w:hAnsi="宋体" w:hint="eastAsia"/>
          <w:szCs w:val="21"/>
        </w:rPr>
        <w:t xml:space="preserve">借：联行往来-来户     </w:t>
      </w:r>
      <w:r>
        <w:rPr>
          <w:rFonts w:ascii="宋体" w:hAnsi="宋体" w:hint="eastAsia"/>
          <w:szCs w:val="21"/>
        </w:rPr>
        <w:t>转账借方传票</w:t>
      </w:r>
    </w:p>
    <w:p w:rsidR="00752FB5" w:rsidRDefault="00752FB5">
      <w:pPr>
        <w:ind w:firstLineChars="197" w:firstLine="414"/>
        <w:rPr>
          <w:rFonts w:ascii="宋体" w:hAnsi="宋体" w:hint="eastAsia"/>
          <w:szCs w:val="21"/>
        </w:rPr>
      </w:pPr>
      <w:r>
        <w:rPr>
          <w:rFonts w:ascii="宋体" w:hAnsi="宋体"/>
          <w:noProof/>
          <w:szCs w:val="21"/>
        </w:rPr>
        <w:pict>
          <v:shape id="_x0000_s3939" type="#_x0000_t202" style="position:absolute;left:0;text-align:left;margin-left:0;margin-top:7.8pt;width:70.65pt;height:85.2pt;z-index:429;mso-wrap-style:none" filled="f" stroked="f">
            <v:textbox style="mso-fit-shape-to-text:t">
              <w:txbxContent>
                <w:p w:rsidR="00752FB5" w:rsidRDefault="00752FB5">
                  <w:r>
                    <w:pict>
                      <v:shape id="_x0000_i1144" type="#_x0000_t75" style="width:56.4pt;height:66pt">
                        <v:imagedata r:id="rId11" o:title=""/>
                      </v:shape>
                    </w:pict>
                  </w:r>
                </w:p>
              </w:txbxContent>
            </v:textbox>
          </v:shape>
        </w:pict>
      </w:r>
      <w:r>
        <w:rPr>
          <w:rFonts w:ascii="楷体_GB2312" w:eastAsia="楷体_GB2312" w:hAnsi="宋体" w:hint="eastAsia"/>
          <w:szCs w:val="21"/>
        </w:rPr>
        <w:t xml:space="preserve">    贷：贴现          </w:t>
      </w:r>
      <w:r>
        <w:rPr>
          <w:rFonts w:ascii="宋体" w:hAnsi="宋体" w:hint="eastAsia"/>
          <w:szCs w:val="21"/>
        </w:rPr>
        <w:t>委托收款凭证第二联</w:t>
      </w:r>
    </w:p>
    <w:p w:rsidR="00752FB5" w:rsidRDefault="00752FB5">
      <w:pPr>
        <w:rPr>
          <w:rFonts w:ascii="宋体" w:hAnsi="宋体" w:hint="eastAsia"/>
          <w:szCs w:val="21"/>
        </w:rPr>
      </w:pPr>
    </w:p>
    <w:p w:rsidR="00752FB5" w:rsidRDefault="00752FB5">
      <w:pPr>
        <w:ind w:firstLineChars="784" w:firstLine="1653"/>
        <w:rPr>
          <w:rFonts w:ascii="宋体" w:hAnsi="宋体" w:hint="eastAsia"/>
          <w:b/>
          <w:sz w:val="24"/>
        </w:rPr>
      </w:pPr>
      <w:r>
        <w:rPr>
          <w:rFonts w:ascii="宋体" w:hAnsi="宋体" w:hint="eastAsia"/>
          <w:b/>
          <w:szCs w:val="21"/>
        </w:rPr>
        <w:t>【</w:t>
      </w:r>
      <w:r>
        <w:rPr>
          <w:rFonts w:ascii="宋体" w:hAnsi="宋体" w:hint="eastAsia"/>
          <w:szCs w:val="21"/>
        </w:rPr>
        <w:t>操作要点</w:t>
      </w:r>
      <w:r>
        <w:rPr>
          <w:rFonts w:ascii="宋体" w:hAnsi="宋体" w:hint="eastAsia"/>
          <w:b/>
          <w:szCs w:val="21"/>
        </w:rPr>
        <w:t>】</w:t>
      </w:r>
      <w:r w:rsidRPr="002040B9">
        <w:rPr>
          <w:rFonts w:ascii="宋体" w:hAnsi="宋体" w:hint="eastAsia"/>
          <w:szCs w:val="21"/>
        </w:rPr>
        <w:t>三、贴现到期未收回的处理</w:t>
      </w:r>
    </w:p>
    <w:p w:rsidR="00752FB5" w:rsidRDefault="00752FB5" w:rsidP="003958D8">
      <w:pPr>
        <w:ind w:firstLineChars="1302" w:firstLine="2737"/>
        <w:rPr>
          <w:rFonts w:ascii="华文行楷" w:eastAsia="华文行楷" w:hAnsi="宋体" w:hint="eastAsia"/>
          <w:b/>
          <w:szCs w:val="21"/>
        </w:rPr>
      </w:pPr>
    </w:p>
    <w:p w:rsidR="00752FB5" w:rsidRDefault="00752FB5">
      <w:pPr>
        <w:rPr>
          <w:rFonts w:ascii="华文行楷" w:eastAsia="华文行楷" w:hAnsi="宋体" w:hint="eastAsia"/>
          <w:b/>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贴现银行柜员——</w:t>
      </w:r>
      <w:r>
        <w:rPr>
          <w:rFonts w:ascii="宋体" w:hAnsi="宋体" w:hint="eastAsia"/>
          <w:szCs w:val="21"/>
        </w:rPr>
        <w:t>收到付款人开户行或承兑银行退回的委托收款凭证、汇票和拒绝付款理由书后，依据《票据法》、《支付结算办法》和承诺保证函追索票款时，可直接从申请贴现的持票人在本行开立的存款账户收取。</w:t>
      </w:r>
    </w:p>
    <w:p w:rsidR="00752FB5" w:rsidRDefault="00752FB5">
      <w:pPr>
        <w:rPr>
          <w:rFonts w:ascii="楷体_GB2312" w:eastAsia="楷体_GB2312" w:hAnsi="宋体" w:hint="eastAsia"/>
          <w:b/>
          <w:szCs w:val="21"/>
        </w:rPr>
      </w:pPr>
      <w:r>
        <w:rPr>
          <w:rFonts w:ascii="宋体" w:hAnsi="宋体" w:hint="eastAsia"/>
          <w:szCs w:val="21"/>
        </w:rPr>
        <w:t xml:space="preserve">    </w:t>
      </w:r>
      <w:r>
        <w:rPr>
          <w:rFonts w:ascii="楷体_GB2312" w:eastAsia="楷体_GB2312" w:hAnsi="宋体" w:hint="eastAsia"/>
          <w:b/>
          <w:szCs w:val="21"/>
        </w:rPr>
        <w:t>贴现申请人账户有款支付的，直接从贴现申请人账户收取：</w:t>
      </w:r>
    </w:p>
    <w:p w:rsidR="00752FB5" w:rsidRDefault="00752FB5">
      <w:pPr>
        <w:ind w:firstLineChars="200" w:firstLine="420"/>
        <w:rPr>
          <w:rFonts w:ascii="宋体" w:hAnsi="宋体" w:hint="eastAsia"/>
          <w:szCs w:val="21"/>
        </w:rPr>
      </w:pPr>
      <w:r>
        <w:rPr>
          <w:rFonts w:ascii="宋体" w:hAnsi="宋体" w:hint="eastAsia"/>
          <w:szCs w:val="21"/>
        </w:rPr>
        <w:t>办理时，贴现银行填制两联特种转账借方传票，在转账原因栏注明“未收到××号汇票款，贴现款已从你账户收取”字样。</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会计分录：</w:t>
      </w:r>
    </w:p>
    <w:p w:rsidR="00752FB5" w:rsidRDefault="00752FB5">
      <w:pPr>
        <w:rPr>
          <w:rFonts w:ascii="宋体" w:hAnsi="宋体" w:hint="eastAsia"/>
          <w:szCs w:val="21"/>
        </w:rPr>
      </w:pPr>
      <w:r>
        <w:rPr>
          <w:rFonts w:ascii="楷体_GB2312" w:eastAsia="楷体_GB2312" w:hAnsi="宋体" w:hint="eastAsia"/>
          <w:szCs w:val="21"/>
        </w:rPr>
        <w:t xml:space="preserve">    借：</w:t>
      </w:r>
      <w:r>
        <w:rPr>
          <w:rFonts w:ascii="宋体" w:hAnsi="宋体" w:hint="eastAsia"/>
          <w:szCs w:val="21"/>
        </w:rPr>
        <w:t>××</w:t>
      </w:r>
      <w:r>
        <w:rPr>
          <w:rFonts w:ascii="楷体_GB2312" w:eastAsia="楷体_GB2312" w:hAnsi="宋体" w:hint="eastAsia"/>
          <w:szCs w:val="21"/>
        </w:rPr>
        <w:t xml:space="preserve">活期存款-原贴现申请人存款户   </w:t>
      </w:r>
      <w:r>
        <w:rPr>
          <w:rFonts w:ascii="宋体" w:hAnsi="宋体" w:hint="eastAsia"/>
          <w:szCs w:val="21"/>
        </w:rPr>
        <w:t>特种转账借方传票</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贷：贴现                          </w:t>
      </w:r>
      <w:r>
        <w:rPr>
          <w:rFonts w:ascii="宋体" w:hAnsi="宋体" w:hint="eastAsia"/>
          <w:szCs w:val="21"/>
        </w:rPr>
        <w:t>贴现凭证第五联</w:t>
      </w:r>
    </w:p>
    <w:p w:rsidR="00752FB5" w:rsidRDefault="00752FB5">
      <w:pPr>
        <w:rPr>
          <w:rFonts w:ascii="宋体" w:hAnsi="宋体" w:hint="eastAsia"/>
          <w:szCs w:val="21"/>
        </w:rPr>
      </w:pPr>
      <w:r>
        <w:rPr>
          <w:rFonts w:ascii="楷体_GB2312" w:eastAsia="楷体_GB2312" w:hAnsi="宋体" w:hint="eastAsia"/>
          <w:szCs w:val="21"/>
        </w:rPr>
        <w:t xml:space="preserve">    </w:t>
      </w:r>
      <w:r>
        <w:rPr>
          <w:rFonts w:ascii="宋体" w:hAnsi="宋体" w:hint="eastAsia"/>
          <w:szCs w:val="21"/>
        </w:rPr>
        <w:t>另一联特种转账借方传票加盖转讫章作付款通知连同商业汇票和付款人未付票款通知书或拒绝付款理由书交给贴现申请人。</w:t>
      </w:r>
    </w:p>
    <w:p w:rsidR="00752FB5" w:rsidRDefault="00752FB5">
      <w:pPr>
        <w:rPr>
          <w:rFonts w:ascii="楷体_GB2312" w:eastAsia="楷体_GB2312" w:hAnsi="宋体" w:hint="eastAsia"/>
          <w:b/>
          <w:szCs w:val="21"/>
        </w:rPr>
      </w:pPr>
      <w:r>
        <w:rPr>
          <w:rFonts w:ascii="宋体" w:hAnsi="宋体" w:hint="eastAsia"/>
          <w:szCs w:val="21"/>
        </w:rPr>
        <w:t xml:space="preserve">    </w:t>
      </w:r>
      <w:r>
        <w:rPr>
          <w:rFonts w:ascii="楷体_GB2312" w:eastAsia="楷体_GB2312" w:hAnsi="宋体" w:hint="eastAsia"/>
          <w:b/>
          <w:szCs w:val="21"/>
        </w:rPr>
        <w:t>贴现申请人账户余额不足的，按逾期贷款的规定办理：</w:t>
      </w:r>
    </w:p>
    <w:p w:rsidR="00752FB5" w:rsidRDefault="00752FB5">
      <w:pPr>
        <w:rPr>
          <w:rFonts w:ascii="宋体" w:hAnsi="宋体" w:hint="eastAsia"/>
          <w:szCs w:val="21"/>
        </w:rPr>
      </w:pPr>
      <w:r>
        <w:rPr>
          <w:rFonts w:ascii="楷体_GB2312" w:eastAsia="楷体_GB2312" w:hAnsi="宋体" w:hint="eastAsia"/>
          <w:b/>
          <w:szCs w:val="21"/>
        </w:rPr>
        <w:t xml:space="preserve">    </w:t>
      </w:r>
      <w:r>
        <w:rPr>
          <w:rFonts w:ascii="宋体" w:hAnsi="宋体" w:hint="eastAsia"/>
          <w:szCs w:val="21"/>
        </w:rPr>
        <w:t>贴现银行填制两联特种转账借方传票。</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会计分录：</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借：逾期贷款-原贴现申请人户     </w:t>
      </w:r>
      <w:r>
        <w:rPr>
          <w:rFonts w:ascii="宋体" w:hAnsi="宋体" w:hint="eastAsia"/>
          <w:szCs w:val="21"/>
        </w:rPr>
        <w:t>特种转账借方传票</w:t>
      </w:r>
    </w:p>
    <w:p w:rsidR="00752FB5" w:rsidRDefault="00752FB5">
      <w:pPr>
        <w:rPr>
          <w:rFonts w:ascii="宋体" w:hAnsi="宋体" w:hint="eastAsia"/>
          <w:szCs w:val="21"/>
        </w:rPr>
      </w:pPr>
      <w:r>
        <w:rPr>
          <w:rFonts w:ascii="楷体_GB2312" w:eastAsia="楷体_GB2312" w:hAnsi="宋体" w:hint="eastAsia"/>
          <w:szCs w:val="21"/>
        </w:rPr>
        <w:t xml:space="preserve">        贷：贴现                     </w:t>
      </w:r>
      <w:r>
        <w:rPr>
          <w:rFonts w:ascii="宋体" w:hAnsi="宋体" w:hint="eastAsia"/>
          <w:szCs w:val="21"/>
        </w:rPr>
        <w:t>贴现凭证第五联</w:t>
      </w:r>
    </w:p>
    <w:p w:rsidR="00752FB5" w:rsidRDefault="00752FB5">
      <w:pPr>
        <w:ind w:firstLine="420"/>
        <w:rPr>
          <w:rFonts w:ascii="宋体" w:hAnsi="宋体" w:hint="eastAsia"/>
          <w:szCs w:val="21"/>
        </w:rPr>
      </w:pPr>
      <w:r>
        <w:rPr>
          <w:rFonts w:ascii="宋体" w:hAnsi="宋体" w:hint="eastAsia"/>
          <w:szCs w:val="21"/>
        </w:rPr>
        <w:t>另一联特种转账借方传票加盖转讫章作逾期贷款通知连同商业汇票和付款人未付票款通知书或拒绝付款理由书交给贴现申请人。</w:t>
      </w:r>
    </w:p>
    <w:p w:rsidR="00752FB5" w:rsidRDefault="00752FB5">
      <w:pPr>
        <w:rPr>
          <w:rFonts w:ascii="宋体" w:hAnsi="宋体" w:hint="eastAsia"/>
          <w:szCs w:val="21"/>
        </w:rPr>
      </w:pPr>
      <w:r>
        <w:rPr>
          <w:rFonts w:ascii="宋体" w:hAnsi="宋体"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38"/>
        </w:smartTagPr>
        <w:r>
          <w:rPr>
            <w:rFonts w:hint="eastAsia"/>
            <w:b/>
            <w:szCs w:val="21"/>
          </w:rPr>
          <w:t>2-1-38</w:t>
        </w:r>
      </w:smartTag>
      <w:r>
        <w:rPr>
          <w:rFonts w:ascii="宋体" w:hAnsi="宋体" w:hint="eastAsia"/>
          <w:b/>
          <w:szCs w:val="21"/>
        </w:rPr>
        <w:t>】</w:t>
      </w:r>
      <w:r>
        <w:rPr>
          <w:rFonts w:ascii="宋体" w:hAnsi="宋体" w:hint="eastAsia"/>
          <w:szCs w:val="21"/>
        </w:rPr>
        <w:t>申请贴现、到期收回和</w:t>
      </w:r>
      <w:r w:rsidRPr="00620EDF">
        <w:rPr>
          <w:rFonts w:ascii="宋体" w:hAnsi="宋体" w:hint="eastAsia"/>
          <w:szCs w:val="21"/>
        </w:rPr>
        <w:t>未收回</w:t>
      </w:r>
      <w:r>
        <w:rPr>
          <w:rFonts w:ascii="宋体" w:hAnsi="宋体" w:hint="eastAsia"/>
          <w:szCs w:val="21"/>
        </w:rPr>
        <w:t>业务的</w:t>
      </w:r>
      <w:r>
        <w:rPr>
          <w:rFonts w:ascii="宋体" w:hAnsi="宋体" w:hint="eastAsia"/>
          <w:color w:val="000000"/>
          <w:szCs w:val="21"/>
        </w:rPr>
        <w:t>处理。</w:t>
      </w:r>
    </w:p>
    <w:p w:rsidR="00752FB5" w:rsidRPr="002040B9" w:rsidRDefault="00752FB5">
      <w:pPr>
        <w:rPr>
          <w:rFonts w:ascii="宋体" w:hAnsi="宋体" w:hint="eastAsia"/>
          <w:szCs w:val="21"/>
        </w:rPr>
      </w:pPr>
    </w:p>
    <w:p w:rsidR="00752FB5" w:rsidRPr="00F949B9" w:rsidRDefault="00752FB5">
      <w:pPr>
        <w:jc w:val="center"/>
        <w:rPr>
          <w:rFonts w:ascii="隶书" w:eastAsia="隶书" w:hAnsi="宋体" w:hint="eastAsia"/>
          <w:b/>
          <w:color w:val="FF0000"/>
          <w:sz w:val="36"/>
          <w:szCs w:val="36"/>
        </w:rPr>
      </w:pPr>
      <w:r w:rsidRPr="00F949B9">
        <w:rPr>
          <w:rFonts w:ascii="隶书" w:eastAsia="隶书" w:hAnsi="宋体" w:hint="eastAsia"/>
          <w:b/>
          <w:color w:val="FF0000"/>
          <w:sz w:val="36"/>
          <w:szCs w:val="36"/>
        </w:rPr>
        <w:t>模块</w:t>
      </w:r>
      <w:smartTag w:uri="urn:schemas-microsoft-com:office:smarttags" w:element="chsdate">
        <w:smartTagPr>
          <w:attr w:name="IsROCDate" w:val="False"/>
          <w:attr w:name="IsLunarDate" w:val="False"/>
          <w:attr w:name="Day" w:val="30"/>
          <w:attr w:name="Month" w:val="12"/>
          <w:attr w:name="Year" w:val="1899"/>
        </w:smartTagPr>
        <w:r w:rsidRPr="00F949B9">
          <w:rPr>
            <w:rFonts w:ascii="隶书" w:eastAsia="隶书" w:hAnsi="宋体" w:hint="eastAsia"/>
            <w:b/>
            <w:color w:val="FF0000"/>
            <w:sz w:val="36"/>
            <w:szCs w:val="36"/>
          </w:rPr>
          <w:t>3.3</w:t>
        </w:r>
        <w:r>
          <w:rPr>
            <w:rFonts w:ascii="隶书" w:eastAsia="隶书" w:hAnsi="宋体" w:hint="eastAsia"/>
            <w:b/>
            <w:color w:val="FF0000"/>
            <w:sz w:val="36"/>
            <w:szCs w:val="36"/>
          </w:rPr>
          <w:t>.5</w:t>
        </w:r>
      </w:smartTag>
      <w:r w:rsidRPr="00F949B9">
        <w:rPr>
          <w:rFonts w:ascii="隶书" w:eastAsia="隶书" w:hAnsi="宋体" w:hint="eastAsia"/>
          <w:b/>
          <w:color w:val="FF0000"/>
          <w:sz w:val="36"/>
          <w:szCs w:val="36"/>
        </w:rPr>
        <w:t xml:space="preserve"> 委托收款</w:t>
      </w:r>
    </w:p>
    <w:p w:rsidR="00752FB5" w:rsidRDefault="00752FB5">
      <w:pPr>
        <w:spacing w:line="360" w:lineRule="auto"/>
        <w:rPr>
          <w:rFonts w:ascii="宋体" w:hAnsi="宋体" w:hint="eastAsia"/>
          <w:szCs w:val="21"/>
        </w:rPr>
      </w:pPr>
      <w:r>
        <w:rPr>
          <w:rFonts w:ascii="宋体" w:hAnsi="宋体" w:hint="eastAsia"/>
          <w:szCs w:val="21"/>
        </w:rPr>
        <w:t>【实训目标】掌握</w:t>
      </w:r>
      <w:r w:rsidRPr="00F949B9">
        <w:rPr>
          <w:rFonts w:ascii="宋体" w:hAnsi="宋体" w:hint="eastAsia"/>
          <w:szCs w:val="21"/>
        </w:rPr>
        <w:t>委托收款</w:t>
      </w:r>
      <w:r>
        <w:rPr>
          <w:rFonts w:ascii="宋体" w:hAnsi="宋体" w:hint="eastAsia"/>
          <w:szCs w:val="21"/>
        </w:rPr>
        <w:t>的基本操作程序</w:t>
      </w:r>
    </w:p>
    <w:p w:rsidR="00752FB5" w:rsidRPr="00F949B9" w:rsidRDefault="00752FB5">
      <w:pPr>
        <w:rPr>
          <w:rFonts w:ascii="宋体" w:hAnsi="宋体" w:hint="eastAsia"/>
          <w:szCs w:val="21"/>
        </w:rPr>
      </w:pPr>
      <w:r>
        <w:rPr>
          <w:rFonts w:ascii="宋体" w:hAnsi="宋体" w:hint="eastAsia"/>
          <w:szCs w:val="21"/>
        </w:rPr>
        <w:t xml:space="preserve">【基本知识】 </w:t>
      </w:r>
      <w:r w:rsidRPr="00F949B9">
        <w:rPr>
          <w:rFonts w:ascii="宋体" w:hAnsi="宋体" w:hint="eastAsia"/>
          <w:szCs w:val="21"/>
        </w:rPr>
        <w:t>委托收款是收款人委托银行向付款人收取款项的结算方式。单位和个人凭已承兑的商业汇票、债券、存单、国内信用证等付款人债务证明办理款项的结算，均可以使用委托收款结算方式。</w:t>
      </w:r>
    </w:p>
    <w:p w:rsidR="00752FB5" w:rsidRPr="00F949B9" w:rsidRDefault="00752FB5">
      <w:pPr>
        <w:ind w:firstLineChars="200" w:firstLine="420"/>
        <w:rPr>
          <w:rFonts w:ascii="宋体" w:hAnsi="宋体" w:hint="eastAsia"/>
          <w:szCs w:val="21"/>
        </w:rPr>
      </w:pPr>
      <w:r w:rsidRPr="00F949B9">
        <w:rPr>
          <w:rFonts w:ascii="宋体" w:hAnsi="宋体" w:hint="eastAsia"/>
          <w:szCs w:val="21"/>
        </w:rPr>
        <w:t>委托收款在同城、异地均可使用。</w:t>
      </w:r>
    </w:p>
    <w:p w:rsidR="00752FB5" w:rsidRDefault="00752FB5">
      <w:pPr>
        <w:ind w:firstLineChars="300" w:firstLine="720"/>
        <w:rPr>
          <w:rFonts w:ascii="宋体" w:hAnsi="宋体" w:hint="eastAsia"/>
          <w:sz w:val="24"/>
        </w:rPr>
      </w:pPr>
      <w:r>
        <w:rPr>
          <w:rFonts w:ascii="宋体" w:hAnsi="宋体"/>
          <w:noProof/>
          <w:sz w:val="24"/>
        </w:rPr>
        <w:pict>
          <v:shape id="_x0000_s3796" style="position:absolute;left:0;text-align:left;margin-left:0;margin-top:0;width:18pt;height:23.4pt;z-index:314"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rsidP="00E35CF6">
      <w:pPr>
        <w:ind w:firstLineChars="197" w:firstLine="414"/>
        <w:rPr>
          <w:rFonts w:ascii="楷体_GB2312" w:eastAsia="楷体_GB2312" w:hAnsi="宋体" w:hint="eastAsia"/>
          <w:b/>
          <w:szCs w:val="21"/>
        </w:rPr>
      </w:pPr>
      <w:r>
        <w:rPr>
          <w:rFonts w:ascii="楷体_GB2312" w:eastAsia="楷体_GB2312" w:hAnsi="宋体" w:hint="eastAsia"/>
          <w:b/>
          <w:szCs w:val="21"/>
        </w:rPr>
        <w:t>委托收款结算凭证</w:t>
      </w:r>
    </w:p>
    <w:p w:rsidR="00752FB5" w:rsidRDefault="00752FB5" w:rsidP="00E35CF6">
      <w:pPr>
        <w:ind w:firstLineChars="197" w:firstLine="414"/>
        <w:rPr>
          <w:rFonts w:ascii="楷体_GB2312" w:eastAsia="楷体_GB2312" w:hAnsi="宋体" w:hint="eastAsia"/>
          <w:b/>
          <w:szCs w:val="21"/>
        </w:rPr>
      </w:pPr>
      <w:r>
        <w:rPr>
          <w:rFonts w:ascii="楷体_GB2312" w:eastAsia="楷体_GB2312" w:hAnsi="宋体" w:hint="eastAsia"/>
          <w:b/>
          <w:szCs w:val="21"/>
        </w:rPr>
        <w:t>1.邮划委托收款结算凭证</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邮划委托收款结算凭证一式五联：</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第一联回单，由收款人开户银行给收款人作回单；</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第二联贷方凭证，收款人开户银行作贷方凭证；</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第三联借方凭证，付款人开户银行作借方凭证；</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第四联收账通知，收款人开户银行在款项收妥后给收款人的收账通知；</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第五联付款通知。付款人开户银行给付款人按期付款的通知。</w:t>
      </w:r>
    </w:p>
    <w:p w:rsidR="00752FB5" w:rsidRDefault="00752FB5" w:rsidP="00E35CF6">
      <w:pPr>
        <w:ind w:firstLineChars="197" w:firstLine="414"/>
        <w:rPr>
          <w:rFonts w:ascii="楷体_GB2312" w:eastAsia="楷体_GB2312" w:hAnsi="宋体" w:hint="eastAsia"/>
          <w:b/>
          <w:szCs w:val="21"/>
        </w:rPr>
      </w:pPr>
      <w:r>
        <w:rPr>
          <w:rFonts w:ascii="楷体_GB2312" w:eastAsia="楷体_GB2312" w:hAnsi="宋体" w:hint="eastAsia"/>
          <w:b/>
          <w:szCs w:val="21"/>
        </w:rPr>
        <w:t>2.电划委托收款结算凭证</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电划委托收款结算凭证一式五联：</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第一联回单，由收款人开户银行给收款人的回单；</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第二联贷方凭证，收款人开户银行作贷方凭证；</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第三联借方凭证，付款人开户银行作借方凭证；</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第四联发电依据，付款人开户银行凭以拍发电报；</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第五联付款通知。付款人开户银行给付款人按期付款的通知。</w:t>
      </w:r>
    </w:p>
    <w:p w:rsidR="00752FB5" w:rsidRDefault="00752FB5">
      <w:pPr>
        <w:spacing w:line="180" w:lineRule="auto"/>
        <w:rPr>
          <w:rFonts w:ascii="隶书" w:eastAsia="隶书" w:hAnsi="宋体" w:hint="eastAsia"/>
          <w:sz w:val="24"/>
        </w:rPr>
      </w:pPr>
      <w:r>
        <w:rPr>
          <w:rFonts w:ascii="隶书" w:eastAsia="隶书" w:hAnsi="宋体" w:hint="eastAsia"/>
          <w:sz w:val="24"/>
        </w:rPr>
        <w:t xml:space="preserve">   </w:t>
      </w:r>
      <w:r>
        <w:rPr>
          <w:rFonts w:ascii="楷体_GB2312" w:eastAsia="楷体_GB2312" w:hAnsi="宋体" w:hint="eastAsia"/>
          <w:b/>
          <w:sz w:val="24"/>
        </w:rPr>
        <w:t>3.拒付理由书</w:t>
      </w:r>
      <w:r>
        <w:rPr>
          <w:rFonts w:ascii="隶书" w:eastAsia="隶书" w:hAnsi="宋体" w:hint="eastAsia"/>
          <w:sz w:val="24"/>
        </w:rPr>
        <w:t xml:space="preserve"> </w:t>
      </w:r>
    </w:p>
    <w:p w:rsidR="00752FB5" w:rsidRDefault="00752FB5">
      <w:pPr>
        <w:spacing w:line="180" w:lineRule="auto"/>
        <w:rPr>
          <w:rFonts w:ascii="楷体_GB2312" w:eastAsia="楷体_GB2312" w:hAnsi="宋体" w:hint="eastAsia"/>
          <w:sz w:val="24"/>
        </w:rPr>
      </w:pPr>
      <w:r>
        <w:rPr>
          <w:rFonts w:ascii="隶书" w:eastAsia="隶书" w:hAnsi="宋体" w:hint="eastAsia"/>
          <w:sz w:val="24"/>
        </w:rPr>
        <w:t xml:space="preserve">    </w:t>
      </w:r>
      <w:r>
        <w:rPr>
          <w:rFonts w:ascii="楷体_GB2312" w:eastAsia="楷体_GB2312" w:hAnsi="宋体" w:hint="eastAsia"/>
          <w:sz w:val="24"/>
        </w:rPr>
        <w:t>拒付理由书一式四联:</w:t>
      </w:r>
    </w:p>
    <w:p w:rsidR="00752FB5" w:rsidRDefault="00752FB5">
      <w:pPr>
        <w:spacing w:line="180" w:lineRule="auto"/>
        <w:rPr>
          <w:rFonts w:ascii="楷体_GB2312" w:eastAsia="楷体_GB2312" w:hAnsi="宋体" w:hint="eastAsia"/>
          <w:sz w:val="24"/>
        </w:rPr>
      </w:pPr>
      <w:r>
        <w:rPr>
          <w:rFonts w:ascii="楷体_GB2312" w:eastAsia="楷体_GB2312" w:hAnsi="宋体" w:hint="eastAsia"/>
          <w:sz w:val="24"/>
        </w:rPr>
        <w:t xml:space="preserve">    第一联回单或付款通知,银行给付款人的回单或付款通知;</w:t>
      </w:r>
    </w:p>
    <w:p w:rsidR="00752FB5" w:rsidRDefault="00752FB5">
      <w:pPr>
        <w:spacing w:line="180" w:lineRule="auto"/>
        <w:rPr>
          <w:rFonts w:ascii="楷体_GB2312" w:eastAsia="楷体_GB2312" w:hAnsi="宋体" w:hint="eastAsia"/>
          <w:sz w:val="24"/>
        </w:rPr>
      </w:pPr>
      <w:r>
        <w:rPr>
          <w:rFonts w:ascii="楷体_GB2312" w:eastAsia="楷体_GB2312" w:hAnsi="宋体" w:hint="eastAsia"/>
          <w:sz w:val="24"/>
        </w:rPr>
        <w:t xml:space="preserve">    第二联借方凭证,银行作借方凭证或存查;</w:t>
      </w:r>
    </w:p>
    <w:p w:rsidR="00752FB5" w:rsidRDefault="00752FB5">
      <w:pPr>
        <w:spacing w:line="180" w:lineRule="auto"/>
        <w:rPr>
          <w:rFonts w:ascii="楷体_GB2312" w:eastAsia="楷体_GB2312" w:hAnsi="宋体" w:hint="eastAsia"/>
          <w:sz w:val="24"/>
        </w:rPr>
      </w:pPr>
      <w:r>
        <w:rPr>
          <w:rFonts w:ascii="楷体_GB2312" w:eastAsia="楷体_GB2312" w:hAnsi="宋体" w:hint="eastAsia"/>
          <w:sz w:val="24"/>
        </w:rPr>
        <w:t xml:space="preserve">    第三联贷方凭证,隐含作贷方凭证或存查;</w:t>
      </w:r>
    </w:p>
    <w:p w:rsidR="00752FB5" w:rsidRDefault="00752FB5">
      <w:pPr>
        <w:spacing w:line="180" w:lineRule="auto"/>
        <w:ind w:firstLineChars="200" w:firstLine="480"/>
        <w:rPr>
          <w:rFonts w:ascii="楷体_GB2312" w:eastAsia="楷体_GB2312" w:hAnsi="宋体" w:hint="eastAsia"/>
          <w:sz w:val="24"/>
        </w:rPr>
      </w:pPr>
      <w:r>
        <w:rPr>
          <w:rFonts w:ascii="楷体_GB2312" w:eastAsia="楷体_GB2312" w:hAnsi="宋体" w:hint="eastAsia"/>
          <w:sz w:val="24"/>
        </w:rPr>
        <w:t>第四联代通知或收账通知,银行给收款人作收账通知或全部拒付通知书.</w:t>
      </w:r>
    </w:p>
    <w:p w:rsidR="00752FB5" w:rsidRDefault="00752FB5">
      <w:pPr>
        <w:spacing w:line="180" w:lineRule="auto"/>
        <w:rPr>
          <w:rFonts w:ascii="隶书" w:eastAsia="隶书" w:hAnsi="宋体" w:hint="eastAsia"/>
          <w:sz w:val="24"/>
        </w:rPr>
      </w:pPr>
      <w:r>
        <w:rPr>
          <w:rFonts w:ascii="黑体" w:eastAsia="黑体" w:hAnsi="宋体"/>
          <w:b/>
          <w:noProof/>
          <w:szCs w:val="21"/>
        </w:rPr>
        <w:pict>
          <v:shape id="_x0000_s3741" type="#_x0000_t202" style="position:absolute;left:0;text-align:left;margin-left:-9pt;margin-top:7.8pt;width:79.7pt;height:78pt;z-index:282;mso-wrap-style:none" filled="f" stroked="f">
            <v:textbox style="mso-next-textbox:#_x0000_s3741">
              <w:txbxContent>
                <w:p w:rsidR="00752FB5" w:rsidRDefault="00752FB5">
                  <w:r>
                    <w:pict>
                      <v:shape id="_x0000_i1142" type="#_x0000_t75" style="width:65.4pt;height:68.4pt">
                        <v:imagedata r:id="rId11" o:title=""/>
                      </v:shape>
                    </w:pict>
                  </w:r>
                </w:p>
              </w:txbxContent>
            </v:textbox>
          </v:shape>
        </w:pict>
      </w:r>
    </w:p>
    <w:p w:rsidR="00752FB5" w:rsidRDefault="00752FB5">
      <w:pPr>
        <w:rPr>
          <w:rFonts w:ascii="宋体" w:hAnsi="宋体" w:hint="eastAsia"/>
          <w:b/>
          <w:szCs w:val="21"/>
        </w:rPr>
      </w:pPr>
    </w:p>
    <w:p w:rsidR="00752FB5" w:rsidRDefault="00752FB5">
      <w:pPr>
        <w:ind w:firstLineChars="637" w:firstLine="1343"/>
        <w:rPr>
          <w:rFonts w:ascii="宋体" w:hAnsi="宋体" w:hint="eastAsia"/>
          <w:b/>
          <w:sz w:val="24"/>
        </w:rPr>
      </w:pPr>
      <w:r>
        <w:rPr>
          <w:rFonts w:ascii="宋体" w:hAnsi="宋体" w:hint="eastAsia"/>
          <w:b/>
          <w:szCs w:val="21"/>
        </w:rPr>
        <w:t>【</w:t>
      </w:r>
      <w:r>
        <w:rPr>
          <w:rFonts w:ascii="宋体" w:hAnsi="宋体" w:hint="eastAsia"/>
          <w:szCs w:val="21"/>
        </w:rPr>
        <w:t>操作要点</w:t>
      </w:r>
      <w:r>
        <w:rPr>
          <w:rFonts w:ascii="宋体" w:hAnsi="宋体" w:hint="eastAsia"/>
          <w:b/>
          <w:szCs w:val="21"/>
        </w:rPr>
        <w:t>】一、</w:t>
      </w:r>
      <w:r w:rsidRPr="00F949B9">
        <w:rPr>
          <w:rFonts w:ascii="宋体" w:hAnsi="宋体" w:hint="eastAsia"/>
          <w:szCs w:val="21"/>
        </w:rPr>
        <w:t>受理委托</w:t>
      </w:r>
    </w:p>
    <w:p w:rsidR="00752FB5" w:rsidRDefault="00752FB5">
      <w:pPr>
        <w:rPr>
          <w:rFonts w:ascii="宋体" w:hAnsi="宋体" w:hint="eastAsia"/>
          <w:szCs w:val="21"/>
        </w:rPr>
      </w:pPr>
      <w:r>
        <w:rPr>
          <w:rFonts w:ascii="宋体" w:hAnsi="宋体"/>
          <w:noProof/>
          <w:szCs w:val="21"/>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3742" type="#_x0000_t122" style="position:absolute;left:0;text-align:left;margin-left:1in;margin-top:0;width:3in;height:46.8pt;z-index:283" fillcolor="#cfc" strokecolor="aqua">
            <v:textbox>
              <w:txbxContent>
                <w:p w:rsidR="00752FB5" w:rsidRDefault="00752FB5">
                  <w:pPr>
                    <w:rPr>
                      <w:rFonts w:ascii="仿宋_GB2312" w:eastAsia="仿宋_GB2312" w:hint="eastAsia"/>
                      <w:b/>
                    </w:rPr>
                  </w:pPr>
                  <w:r>
                    <w:rPr>
                      <w:rFonts w:ascii="仿宋_GB2312" w:eastAsia="仿宋_GB2312" w:hint="eastAsia"/>
                      <w:b/>
                    </w:rPr>
                    <w:t>提示：这是收款人开户行受理委托的处理。</w:t>
                  </w:r>
                </w:p>
              </w:txbxContent>
            </v:textbox>
          </v:shape>
        </w:pict>
      </w:r>
      <w:r>
        <w:rPr>
          <w:rFonts w:ascii="宋体" w:hAnsi="宋体" w:hint="eastAsia"/>
          <w:szCs w:val="21"/>
        </w:rPr>
        <w:t xml:space="preserve">  </w:t>
      </w:r>
    </w:p>
    <w:p w:rsidR="00752FB5" w:rsidRDefault="00752FB5">
      <w:pPr>
        <w:ind w:firstLineChars="197" w:firstLine="414"/>
        <w:rPr>
          <w:rFonts w:ascii="宋体" w:hAnsi="宋体" w:hint="eastAsia"/>
          <w:szCs w:val="21"/>
        </w:rPr>
      </w:pPr>
    </w:p>
    <w:p w:rsidR="00E35CF6" w:rsidRDefault="00E35CF6">
      <w:pPr>
        <w:ind w:firstLineChars="197" w:firstLine="414"/>
        <w:rPr>
          <w:rFonts w:ascii="方正姚体" w:eastAsia="方正姚体" w:hAnsi="宋体" w:hint="eastAsia"/>
          <w:szCs w:val="21"/>
        </w:rPr>
      </w:pPr>
    </w:p>
    <w:p w:rsidR="00752FB5" w:rsidRDefault="00752FB5">
      <w:pPr>
        <w:ind w:firstLineChars="197" w:firstLine="414"/>
        <w:rPr>
          <w:rFonts w:ascii="宋体" w:hAnsi="宋体" w:hint="eastAsia"/>
          <w:szCs w:val="21"/>
        </w:rPr>
      </w:pPr>
      <w:r>
        <w:rPr>
          <w:rFonts w:ascii="方正姚体" w:eastAsia="方正姚体" w:hAnsi="宋体" w:hint="eastAsia"/>
          <w:szCs w:val="21"/>
        </w:rPr>
        <w:t>客户——</w:t>
      </w:r>
      <w:r>
        <w:rPr>
          <w:rFonts w:ascii="宋体" w:hAnsi="宋体" w:hint="eastAsia"/>
          <w:szCs w:val="21"/>
        </w:rPr>
        <w:t>填写邮划或电划委托收款凭证。收款人在第二联委托收款凭证上签章后，将委托收款凭证和债务证明提交开户行。</w:t>
      </w:r>
    </w:p>
    <w:p w:rsidR="00752FB5" w:rsidRDefault="00752FB5">
      <w:pPr>
        <w:ind w:firstLineChars="200" w:firstLine="420"/>
        <w:rPr>
          <w:rFonts w:ascii="宋体" w:hAnsi="宋体" w:hint="eastAsia"/>
          <w:szCs w:val="21"/>
        </w:rPr>
      </w:pPr>
      <w:r>
        <w:rPr>
          <w:rFonts w:ascii="方正姚体" w:eastAsia="方正姚体" w:hAnsi="宋体" w:hint="eastAsia"/>
          <w:szCs w:val="21"/>
        </w:rPr>
        <w:t>收款人开户行柜员——</w:t>
      </w:r>
      <w:r>
        <w:rPr>
          <w:rFonts w:ascii="宋体" w:hAnsi="宋体" w:hint="eastAsia"/>
          <w:szCs w:val="21"/>
        </w:rPr>
        <w:t>审查。</w:t>
      </w:r>
    </w:p>
    <w:p w:rsidR="00752FB5" w:rsidRDefault="00752FB5">
      <w:pPr>
        <w:ind w:firstLineChars="200" w:firstLine="420"/>
        <w:rPr>
          <w:rFonts w:ascii="宋体" w:hAnsi="宋体" w:hint="eastAsia"/>
          <w:szCs w:val="21"/>
        </w:rPr>
      </w:pPr>
      <w:r>
        <w:rPr>
          <w:rFonts w:ascii="宋体" w:hAnsi="宋体" w:hint="eastAsia"/>
          <w:szCs w:val="21"/>
        </w:rPr>
        <w:t>审查无误后，对委托收款凭证作如下处理：第一联委托收款凭证加盖受理凭证专用章，交给收款人。第二联凭证专夹保管，手工登记发出委托收款凭证登记簿，更新分户账。将第三联委托收款凭证加盖结算专用章，连同第四、五联凭证及有关债务证明一并寄交付款人开户行。</w:t>
      </w:r>
    </w:p>
    <w:p w:rsidR="00752FB5" w:rsidRDefault="00752FB5">
      <w:pPr>
        <w:rPr>
          <w:rFonts w:ascii="宋体" w:hAnsi="宋体" w:hint="eastAsia"/>
          <w:b/>
          <w:szCs w:val="21"/>
        </w:rPr>
      </w:pPr>
      <w:r>
        <w:rPr>
          <w:rFonts w:ascii="宋体" w:hAnsi="宋体"/>
          <w:b/>
          <w:noProof/>
          <w:szCs w:val="21"/>
        </w:rPr>
        <w:pict>
          <v:shape id="_x0000_s3997" type="#_x0000_t202" style="position:absolute;left:0;text-align:left;margin-left:0;margin-top:0;width:79.7pt;height:78pt;z-index:437;mso-wrap-style:none" filled="f" stroked="f">
            <v:textbox style="mso-next-textbox:#_x0000_s3997">
              <w:txbxContent>
                <w:p w:rsidR="00752FB5" w:rsidRDefault="00752FB5">
                  <w:r>
                    <w:pict>
                      <v:shape id="_x0000_i1163" type="#_x0000_t75" style="width:65.4pt;height:68.4pt">
                        <v:imagedata r:id="rId11" o:title=""/>
                      </v:shape>
                    </w:pict>
                  </w:r>
                </w:p>
              </w:txbxContent>
            </v:textbox>
          </v:shape>
        </w:pict>
      </w:r>
    </w:p>
    <w:p w:rsidR="00752FB5" w:rsidRDefault="00752FB5">
      <w:pPr>
        <w:ind w:firstLineChars="147" w:firstLine="310"/>
        <w:rPr>
          <w:rFonts w:ascii="宋体" w:hAnsi="宋体" w:hint="eastAsia"/>
          <w:b/>
          <w:szCs w:val="21"/>
        </w:rPr>
      </w:pPr>
    </w:p>
    <w:p w:rsidR="00752FB5" w:rsidRPr="00F949B9" w:rsidRDefault="00752FB5">
      <w:pPr>
        <w:ind w:firstLineChars="881" w:firstLine="1857"/>
        <w:rPr>
          <w:rFonts w:ascii="宋体" w:hAnsi="宋体" w:hint="eastAsia"/>
          <w:szCs w:val="21"/>
        </w:rPr>
      </w:pPr>
      <w:r>
        <w:rPr>
          <w:rFonts w:ascii="宋体" w:hAnsi="宋体" w:hint="eastAsia"/>
          <w:b/>
          <w:szCs w:val="21"/>
        </w:rPr>
        <w:t>【</w:t>
      </w:r>
      <w:r>
        <w:rPr>
          <w:rFonts w:ascii="宋体" w:hAnsi="宋体" w:hint="eastAsia"/>
          <w:szCs w:val="21"/>
        </w:rPr>
        <w:t>操作要点</w:t>
      </w:r>
      <w:r>
        <w:rPr>
          <w:rFonts w:ascii="宋体" w:hAnsi="宋体" w:hint="eastAsia"/>
          <w:b/>
          <w:szCs w:val="21"/>
        </w:rPr>
        <w:t>】二、</w:t>
      </w:r>
      <w:r w:rsidRPr="00F949B9">
        <w:rPr>
          <w:rFonts w:ascii="宋体" w:hAnsi="宋体" w:hint="eastAsia"/>
          <w:szCs w:val="21"/>
        </w:rPr>
        <w:t>办理委托收款</w:t>
      </w:r>
    </w:p>
    <w:p w:rsidR="00752FB5" w:rsidRDefault="00752FB5">
      <w:pPr>
        <w:rPr>
          <w:rFonts w:ascii="宋体" w:hAnsi="宋体" w:hint="eastAsia"/>
          <w:szCs w:val="21"/>
        </w:rPr>
      </w:pPr>
      <w:r>
        <w:rPr>
          <w:rFonts w:ascii="宋体" w:hAnsi="宋体"/>
          <w:noProof/>
          <w:szCs w:val="21"/>
        </w:rPr>
        <w:pict>
          <v:shape id="_x0000_s3744" type="#_x0000_t122" style="position:absolute;left:0;text-align:left;margin-left:84pt;margin-top:7.8pt;width:243pt;height:46.8pt;z-index:284" fillcolor="#cfc" strokecolor="aqua">
            <v:textbox style="mso-next-textbox:#_x0000_s3744">
              <w:txbxContent>
                <w:p w:rsidR="00752FB5" w:rsidRDefault="00752FB5">
                  <w:pPr>
                    <w:rPr>
                      <w:rFonts w:ascii="仿宋_GB2312" w:eastAsia="仿宋_GB2312"/>
                      <w:b/>
                    </w:rPr>
                  </w:pPr>
                  <w:r>
                    <w:rPr>
                      <w:rFonts w:ascii="仿宋_GB2312" w:eastAsia="仿宋_GB2312" w:hint="eastAsia"/>
                      <w:b/>
                    </w:rPr>
                    <w:t>提示：这是付款人开户行办理委托收款的处理。</w:t>
                  </w:r>
                </w:p>
              </w:txbxContent>
            </v:textbox>
          </v:shape>
        </w:pict>
      </w: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ind w:firstLineChars="197" w:firstLine="414"/>
        <w:rPr>
          <w:rFonts w:ascii="宋体" w:hAnsi="宋体" w:hint="eastAsia"/>
          <w:szCs w:val="21"/>
        </w:rPr>
      </w:pPr>
      <w:r>
        <w:rPr>
          <w:rFonts w:ascii="方正姚体" w:eastAsia="方正姚体" w:hAnsi="宋体" w:hint="eastAsia"/>
          <w:szCs w:val="21"/>
        </w:rPr>
        <w:t>银行柜员——</w:t>
      </w:r>
      <w:r>
        <w:rPr>
          <w:rFonts w:ascii="宋体" w:hAnsi="宋体" w:hint="eastAsia"/>
          <w:szCs w:val="21"/>
        </w:rPr>
        <w:t>接到</w:t>
      </w:r>
      <w:r>
        <w:rPr>
          <w:rFonts w:ascii="宋体" w:hAnsi="宋体" w:hint="eastAsia"/>
          <w:i/>
          <w:szCs w:val="21"/>
        </w:rPr>
        <w:t>收款人开户行</w:t>
      </w:r>
      <w:r>
        <w:rPr>
          <w:rFonts w:ascii="宋体" w:hAnsi="宋体" w:hint="eastAsia"/>
          <w:szCs w:val="21"/>
        </w:rPr>
        <w:t>寄来的第三、四、五联委托收款凭证及有关债务证明时，审查是否属于本行的凭证。</w:t>
      </w:r>
    </w:p>
    <w:p w:rsidR="00752FB5" w:rsidRDefault="00752FB5">
      <w:pPr>
        <w:ind w:firstLineChars="200" w:firstLine="420"/>
        <w:rPr>
          <w:rFonts w:ascii="宋体" w:hAnsi="宋体" w:hint="eastAsia"/>
          <w:szCs w:val="21"/>
        </w:rPr>
      </w:pPr>
      <w:r>
        <w:rPr>
          <w:rFonts w:ascii="宋体" w:hAnsi="宋体" w:hint="eastAsia"/>
          <w:szCs w:val="21"/>
        </w:rPr>
        <w:t>审查无误后，在凭证上填注收到日期，根据委托收款凭证第三、四联，手工登记收到委托收款凭证登记簿，更新代收托收款项分户账。然后将第三、四联委托收款凭证专夹保管，并分别作如下处理。</w:t>
      </w:r>
    </w:p>
    <w:p w:rsidR="00752FB5" w:rsidRDefault="00752FB5">
      <w:pPr>
        <w:rPr>
          <w:rFonts w:ascii="楷体_GB2312" w:eastAsia="楷体_GB2312" w:hint="eastAsia"/>
          <w:b/>
        </w:rPr>
      </w:pPr>
      <w:r>
        <w:rPr>
          <w:rFonts w:ascii="楷体_GB2312" w:eastAsia="楷体_GB2312"/>
          <w:b/>
          <w:noProof/>
        </w:rPr>
        <w:pict>
          <v:shape id="_x0000_s3798" type="#_x0000_t21" style="position:absolute;left:0;text-align:left;margin-left:2in;margin-top:7.8pt;width:90pt;height:46.8pt;z-index:316" fillcolor="#b7ffb7" strokecolor="aqua">
            <v:textbox style="mso-next-textbox:#_x0000_s3798">
              <w:txbxContent>
                <w:p w:rsidR="00752FB5" w:rsidRDefault="00752FB5">
                  <w:pPr>
                    <w:rPr>
                      <w:rFonts w:ascii="楷体_GB2312" w:eastAsia="楷体_GB2312" w:hAnsi="宋体" w:hint="eastAsia"/>
                      <w:b/>
                      <w:szCs w:val="21"/>
                    </w:rPr>
                  </w:pPr>
                  <w:r>
                    <w:rPr>
                      <w:rFonts w:ascii="楷体_GB2312" w:eastAsia="楷体_GB2312" w:hAnsi="宋体" w:hint="eastAsia"/>
                      <w:b/>
                      <w:szCs w:val="21"/>
                    </w:rPr>
                    <w:t>付款人为银行</w:t>
                  </w:r>
                </w:p>
                <w:p w:rsidR="00752FB5" w:rsidRDefault="00752FB5"/>
              </w:txbxContent>
            </v:textbox>
          </v:shape>
        </w:pict>
      </w:r>
    </w:p>
    <w:p w:rsidR="00752FB5" w:rsidRDefault="00752FB5">
      <w:pPr>
        <w:rPr>
          <w:rFonts w:ascii="楷体_GB2312" w:eastAsia="楷体_GB2312" w:hint="eastAsia"/>
          <w:b/>
        </w:rPr>
      </w:pP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实训资料：甲行收到省外系统内银行寄来的委托收款凭证第三、四、五联及商业承兑汇票</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接到委托收款凭证和有关债务证明的当日将款项主动支付给收款人，银行按规定付款时手工销记代收托收款项分户账，并销记委托收款凭证登记簿，款项划转收款人开户行，委托收款凭证第四联作汇划发报凭证。</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根据实训资料作会计分录:</w:t>
      </w:r>
    </w:p>
    <w:p w:rsidR="00752FB5" w:rsidRDefault="00752FB5">
      <w:pPr>
        <w:rPr>
          <w:rFonts w:ascii="宋体" w:hAnsi="宋体" w:hint="eastAsia"/>
          <w:szCs w:val="21"/>
        </w:rPr>
      </w:pPr>
      <w:r>
        <w:rPr>
          <w:rFonts w:ascii="楷体_GB2312" w:eastAsia="楷体_GB2312" w:hAnsi="宋体" w:hint="eastAsia"/>
          <w:szCs w:val="21"/>
        </w:rPr>
        <w:t xml:space="preserve">    借:应解汇款及临时存款 </w:t>
      </w:r>
      <w:r>
        <w:rPr>
          <w:rFonts w:ascii="宋体" w:hAnsi="宋体" w:hint="eastAsia"/>
          <w:szCs w:val="21"/>
        </w:rPr>
        <w:t>委托收款第三联，有关债务证明作借方凭证附件</w:t>
      </w:r>
    </w:p>
    <w:p w:rsidR="00752FB5" w:rsidRDefault="00752FB5">
      <w:pPr>
        <w:rPr>
          <w:rFonts w:ascii="宋体" w:hAnsi="宋体" w:hint="eastAsia"/>
          <w:szCs w:val="21"/>
        </w:rPr>
      </w:pPr>
      <w:r>
        <w:rPr>
          <w:rFonts w:ascii="楷体_GB2312" w:eastAsia="楷体_GB2312" w:hAnsi="宋体" w:hint="eastAsia"/>
          <w:szCs w:val="21"/>
        </w:rPr>
        <w:t xml:space="preserve">       贷:联行往来-往户     </w:t>
      </w:r>
      <w:r>
        <w:rPr>
          <w:rFonts w:ascii="宋体" w:hAnsi="宋体" w:hint="eastAsia"/>
          <w:szCs w:val="21"/>
        </w:rPr>
        <w:t>转账贷方传票</w:t>
      </w:r>
    </w:p>
    <w:p w:rsidR="00752FB5" w:rsidRDefault="00752FB5">
      <w:pPr>
        <w:rPr>
          <w:rFonts w:ascii="宋体" w:hAnsi="宋体" w:hint="eastAsia"/>
          <w:szCs w:val="21"/>
        </w:rPr>
      </w:pPr>
      <w:r>
        <w:rPr>
          <w:rFonts w:ascii="宋体" w:hAnsi="宋体"/>
          <w:noProof/>
          <w:szCs w:val="21"/>
        </w:rPr>
        <w:pict>
          <v:shape id="_x0000_s3797" type="#_x0000_t21" style="position:absolute;left:0;text-align:left;margin-left:135pt;margin-top:7.8pt;width:99pt;height:23.4pt;z-index:315" fillcolor="#b7ffb7" strokecolor="aqua">
            <v:textbox style="mso-next-textbox:#_x0000_s3797">
              <w:txbxContent>
                <w:p w:rsidR="00752FB5" w:rsidRDefault="00752FB5">
                  <w:pPr>
                    <w:jc w:val="center"/>
                  </w:pPr>
                  <w:r>
                    <w:rPr>
                      <w:rFonts w:ascii="楷体_GB2312" w:eastAsia="楷体_GB2312" w:hAnsi="宋体" w:hint="eastAsia"/>
                      <w:b/>
                      <w:szCs w:val="21"/>
                    </w:rPr>
                    <w:t>付款人为单位</w:t>
                  </w:r>
                </w:p>
              </w:txbxContent>
            </v:textbox>
          </v:shape>
        </w:pict>
      </w:r>
      <w:r>
        <w:rPr>
          <w:rFonts w:ascii="宋体" w:hAnsi="宋体" w:hint="eastAsia"/>
          <w:szCs w:val="21"/>
        </w:rPr>
        <w:t xml:space="preserve">   </w:t>
      </w:r>
    </w:p>
    <w:p w:rsidR="00752FB5" w:rsidRDefault="00752FB5">
      <w:pPr>
        <w:rPr>
          <w:rFonts w:ascii="宋体" w:hAnsi="宋体" w:hint="eastAsia"/>
          <w:szCs w:val="21"/>
        </w:rPr>
      </w:pPr>
      <w:r>
        <w:rPr>
          <w:rFonts w:ascii="宋体" w:hAnsi="宋体" w:hint="eastAsia"/>
          <w:szCs w:val="21"/>
        </w:rPr>
        <w:t xml:space="preserve">   </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接到委托收款凭证和有关债务证明时，按照规定需要将有关债务证明留存的或交给付款人的，应将第五联委托收款凭证加盖结算专用章及时交给付款人。需要将债务证明交给付款人的也一并交给付款人。</w:t>
      </w:r>
    </w:p>
    <w:p w:rsidR="00752FB5" w:rsidRDefault="00752FB5">
      <w:pPr>
        <w:ind w:firstLineChars="200" w:firstLine="420"/>
        <w:rPr>
          <w:rFonts w:ascii="宋体" w:hAnsi="宋体" w:hint="eastAsia"/>
          <w:szCs w:val="21"/>
        </w:rPr>
      </w:pPr>
      <w:r>
        <w:rPr>
          <w:rFonts w:ascii="方正姚体" w:eastAsia="方正姚体" w:hAnsi="宋体" w:hint="eastAsia"/>
          <w:szCs w:val="21"/>
        </w:rPr>
        <w:t>客户——</w:t>
      </w:r>
      <w:r>
        <w:rPr>
          <w:rFonts w:ascii="宋体" w:hAnsi="宋体" w:hint="eastAsia"/>
          <w:szCs w:val="21"/>
        </w:rPr>
        <w:t>付款人在第三联委托收款凭证上签收。</w:t>
      </w:r>
    </w:p>
    <w:p w:rsidR="00752FB5" w:rsidRDefault="00752FB5">
      <w:pPr>
        <w:ind w:firstLineChars="200" w:firstLine="420"/>
        <w:rPr>
          <w:rFonts w:ascii="宋体" w:hAnsi="宋体" w:hint="eastAsia"/>
          <w:szCs w:val="21"/>
        </w:rPr>
      </w:pPr>
    </w:p>
    <w:p w:rsidR="00752FB5" w:rsidRDefault="00752FB5">
      <w:pPr>
        <w:ind w:firstLineChars="300" w:firstLine="720"/>
        <w:rPr>
          <w:rFonts w:ascii="宋体" w:hAnsi="宋体" w:hint="eastAsia"/>
          <w:sz w:val="24"/>
        </w:rPr>
      </w:pPr>
      <w:r>
        <w:rPr>
          <w:rFonts w:ascii="宋体" w:hAnsi="宋体"/>
          <w:noProof/>
          <w:sz w:val="24"/>
        </w:rPr>
        <w:pict>
          <v:shape id="_x0000_s3799" style="position:absolute;left:0;text-align:left;margin-left:0;margin-top:0;width:18pt;height:23.4pt;z-index:317"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r>
        <w:rPr>
          <w:rFonts w:ascii="宋体" w:hAnsi="宋体" w:hint="eastAsia"/>
          <w:szCs w:val="21"/>
        </w:rPr>
        <w:t xml:space="preserve">    </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付款人应于接到付款通知的当日书面通知银行付款。付款人未在接到通知日的次日起3日内通知银行付款的，视同付款人同意付款，银行应于付款人接到通知日的次日起即第四日上午开始营业时，将款项划给收款人。</w:t>
      </w:r>
    </w:p>
    <w:p w:rsidR="00752FB5" w:rsidRDefault="00752FB5">
      <w:pPr>
        <w:rPr>
          <w:rFonts w:ascii="宋体" w:hAnsi="宋体" w:hint="eastAsia"/>
          <w:szCs w:val="21"/>
        </w:rPr>
      </w:pPr>
    </w:p>
    <w:p w:rsidR="00752FB5" w:rsidRDefault="00752FB5">
      <w:pPr>
        <w:rPr>
          <w:rFonts w:ascii="楷体_GB2312" w:eastAsia="楷体_GB2312" w:hAnsi="宋体" w:hint="eastAsia"/>
          <w:b/>
          <w:szCs w:val="21"/>
        </w:rPr>
      </w:pPr>
      <w:r>
        <w:rPr>
          <w:rFonts w:ascii="楷体_GB2312" w:eastAsia="楷体_GB2312" w:hAnsi="宋体" w:hint="eastAsia"/>
          <w:b/>
          <w:szCs w:val="21"/>
        </w:rPr>
        <w:t xml:space="preserve">    付款人有支付能力</w:t>
      </w:r>
    </w:p>
    <w:p w:rsidR="00752FB5" w:rsidRDefault="00752FB5">
      <w:pPr>
        <w:rPr>
          <w:rFonts w:ascii="宋体" w:hAnsi="宋体" w:hint="eastAsia"/>
          <w:szCs w:val="21"/>
        </w:rPr>
      </w:pPr>
      <w:r>
        <w:rPr>
          <w:rFonts w:ascii="楷体_GB2312" w:eastAsia="楷体_GB2312" w:hAnsi="宋体" w:hint="eastAsia"/>
          <w:b/>
          <w:szCs w:val="21"/>
        </w:rPr>
        <w:t xml:space="preserve">    </w:t>
      </w:r>
      <w:r>
        <w:rPr>
          <w:rFonts w:ascii="方正姚体" w:eastAsia="方正姚体" w:hAnsi="宋体" w:hint="eastAsia"/>
          <w:szCs w:val="21"/>
        </w:rPr>
        <w:t>客户——</w:t>
      </w:r>
      <w:r>
        <w:rPr>
          <w:rFonts w:ascii="宋体" w:hAnsi="宋体" w:hint="eastAsia"/>
          <w:szCs w:val="21"/>
        </w:rPr>
        <w:t>同意付款。</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接到付款通知，或虽未接到通知但未表示拒付且付款期已到，只要付款人账户能足够支付全部款项的，于付款人签收日起的第4日上午开始营业时转账。</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会计分录：</w:t>
      </w:r>
    </w:p>
    <w:p w:rsidR="00752FB5" w:rsidRDefault="00752FB5">
      <w:pPr>
        <w:rPr>
          <w:rFonts w:ascii="宋体" w:hAnsi="宋体" w:hint="eastAsia"/>
          <w:szCs w:val="21"/>
        </w:rPr>
      </w:pPr>
      <w:r>
        <w:rPr>
          <w:rFonts w:ascii="楷体_GB2312" w:eastAsia="楷体_GB2312" w:hAnsi="宋体" w:hint="eastAsia"/>
          <w:szCs w:val="21"/>
        </w:rPr>
        <w:t xml:space="preserve">    借：</w:t>
      </w:r>
      <w:r>
        <w:rPr>
          <w:rFonts w:ascii="宋体" w:hAnsi="宋体" w:hint="eastAsia"/>
          <w:szCs w:val="21"/>
        </w:rPr>
        <w:t>××</w:t>
      </w:r>
      <w:r>
        <w:rPr>
          <w:rFonts w:ascii="楷体_GB2312" w:eastAsia="楷体_GB2312" w:hAnsi="宋体" w:hint="eastAsia"/>
          <w:szCs w:val="21"/>
        </w:rPr>
        <w:t xml:space="preserve">活期存款-付款人户   </w:t>
      </w:r>
      <w:r>
        <w:rPr>
          <w:rFonts w:ascii="宋体" w:hAnsi="宋体" w:hint="eastAsia"/>
          <w:szCs w:val="21"/>
        </w:rPr>
        <w:t>委托收款第三联</w:t>
      </w:r>
    </w:p>
    <w:p w:rsidR="00752FB5" w:rsidRDefault="00752FB5">
      <w:pPr>
        <w:rPr>
          <w:rFonts w:ascii="宋体" w:hAnsi="宋体" w:hint="eastAsia"/>
          <w:szCs w:val="21"/>
        </w:rPr>
      </w:pPr>
      <w:r>
        <w:rPr>
          <w:rFonts w:ascii="楷体_GB2312" w:eastAsia="楷体_GB2312" w:hAnsi="宋体" w:hint="eastAsia"/>
          <w:szCs w:val="21"/>
        </w:rPr>
        <w:t xml:space="preserve">        贷：联行往来-往户       </w:t>
      </w:r>
      <w:r>
        <w:rPr>
          <w:rFonts w:ascii="宋体" w:hAnsi="宋体" w:hint="eastAsia"/>
          <w:szCs w:val="21"/>
        </w:rPr>
        <w:t>转账贷方传票</w:t>
      </w:r>
    </w:p>
    <w:p w:rsidR="00752FB5" w:rsidRDefault="00752FB5">
      <w:pPr>
        <w:rPr>
          <w:rFonts w:ascii="宋体" w:hAnsi="宋体" w:hint="eastAsia"/>
          <w:szCs w:val="21"/>
        </w:rPr>
      </w:pPr>
      <w:r>
        <w:rPr>
          <w:rFonts w:ascii="宋体" w:hAnsi="宋体" w:hint="eastAsia"/>
          <w:szCs w:val="21"/>
        </w:rPr>
        <w:t xml:space="preserve">    转账后，在委托收款凭证登记簿上填明转账日期。邮划的将第四联委托收款凭证填注支付日期后随联行邮划贷方报单寄交收款人开户行。</w:t>
      </w:r>
    </w:p>
    <w:p w:rsidR="00752FB5" w:rsidRDefault="00752FB5">
      <w:pPr>
        <w:rPr>
          <w:rFonts w:ascii="宋体" w:hAnsi="宋体" w:hint="eastAsia"/>
          <w:szCs w:val="21"/>
        </w:rPr>
      </w:pPr>
      <w:r>
        <w:rPr>
          <w:rFonts w:ascii="宋体" w:hAnsi="宋体" w:hint="eastAsia"/>
          <w:szCs w:val="21"/>
        </w:rPr>
        <w:t xml:space="preserve">    电划时，应根据第四联委托收款凭证填制联行贷方报单，凭以向收款人开户行拍发电报。</w:t>
      </w:r>
    </w:p>
    <w:p w:rsidR="00752FB5" w:rsidRDefault="00752FB5">
      <w:pPr>
        <w:rPr>
          <w:rFonts w:ascii="楷体_GB2312" w:eastAsia="楷体_GB2312" w:hAnsi="宋体" w:hint="eastAsia"/>
          <w:b/>
          <w:szCs w:val="21"/>
        </w:rPr>
      </w:pPr>
      <w:r>
        <w:rPr>
          <w:rFonts w:ascii="宋体" w:hAnsi="宋体" w:hint="eastAsia"/>
          <w:szCs w:val="21"/>
        </w:rPr>
        <w:t xml:space="preserve">    </w:t>
      </w:r>
      <w:r>
        <w:rPr>
          <w:rFonts w:ascii="楷体_GB2312" w:eastAsia="楷体_GB2312" w:hAnsi="宋体" w:hint="eastAsia"/>
          <w:b/>
          <w:szCs w:val="21"/>
        </w:rPr>
        <w:t>付款人支付能力不足</w:t>
      </w:r>
    </w:p>
    <w:p w:rsidR="00752FB5" w:rsidRDefault="00752FB5">
      <w:pPr>
        <w:rPr>
          <w:rFonts w:ascii="宋体" w:hAnsi="宋体" w:hint="eastAsia"/>
          <w:szCs w:val="21"/>
        </w:rPr>
      </w:pPr>
      <w:r>
        <w:rPr>
          <w:rFonts w:ascii="楷体_GB2312" w:eastAsia="楷体_GB2312" w:hAnsi="宋体" w:hint="eastAsia"/>
          <w:szCs w:val="21"/>
        </w:rPr>
        <w:t xml:space="preserve">    </w:t>
      </w:r>
      <w:r>
        <w:rPr>
          <w:rFonts w:ascii="方正姚体" w:eastAsia="方正姚体" w:hAnsi="宋体" w:hint="eastAsia"/>
          <w:szCs w:val="21"/>
        </w:rPr>
        <w:t>银行柜员——</w:t>
      </w:r>
      <w:r>
        <w:rPr>
          <w:rFonts w:ascii="宋体" w:hAnsi="宋体" w:hint="eastAsia"/>
          <w:szCs w:val="21"/>
        </w:rPr>
        <w:t>在委托收款凭证和收到委托收款凭证登记簿上注明退回日期和“无款支付”字样，并填制三联付款人“未付款项通知书”（用异地结算通知书代）将一联通知书和第三联委托收款凭证留存备查；第二、三联通知书连同第四联委托收款凭证邮寄收款人开户行。留存债务证明的，也一并邮寄给收款人开户行。如系电报划拨的，不另拍发电报。</w:t>
      </w:r>
    </w:p>
    <w:p w:rsidR="00752FB5" w:rsidRDefault="00752FB5">
      <w:pPr>
        <w:rPr>
          <w:rFonts w:ascii="楷体_GB2312" w:eastAsia="楷体_GB2312" w:hAnsi="宋体" w:hint="eastAsia"/>
          <w:b/>
          <w:szCs w:val="21"/>
        </w:rPr>
      </w:pPr>
      <w:r>
        <w:rPr>
          <w:rFonts w:ascii="宋体" w:hAnsi="宋体" w:hint="eastAsia"/>
          <w:szCs w:val="21"/>
        </w:rPr>
        <w:t xml:space="preserve">    </w:t>
      </w:r>
      <w:r>
        <w:rPr>
          <w:rFonts w:ascii="楷体_GB2312" w:eastAsia="楷体_GB2312" w:hAnsi="宋体" w:hint="eastAsia"/>
          <w:b/>
          <w:szCs w:val="21"/>
        </w:rPr>
        <w:t>付款人拒绝付款</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客户——</w:t>
      </w:r>
      <w:r>
        <w:rPr>
          <w:rFonts w:ascii="宋体" w:hAnsi="宋体" w:hint="eastAsia"/>
          <w:szCs w:val="21"/>
        </w:rPr>
        <w:t>在规定时间内交银行拒付理由书以及持有的债务证明和第五联委托收款凭证。</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核对无误后，在委托收款凭证和收到委托收款登记簿上注明“拒绝付款”字样。将第一联拒付理由书加盖公章作为回单退还付款人；第二联拒付理由书连同第三联委托收款凭证一并留存备查；第三、四联拒付理由书连同付款人提交或本行留存的债务证明和第四、五联委托收款凭证一并寄给收款人开户行。如系电报划款的，不另拍发电报。</w:t>
      </w:r>
    </w:p>
    <w:p w:rsidR="00752FB5" w:rsidRDefault="00752FB5">
      <w:pPr>
        <w:ind w:firstLineChars="300" w:firstLine="720"/>
        <w:rPr>
          <w:rFonts w:ascii="宋体" w:hAnsi="宋体" w:hint="eastAsia"/>
          <w:sz w:val="24"/>
        </w:rPr>
      </w:pPr>
      <w:r>
        <w:rPr>
          <w:rFonts w:ascii="宋体" w:hAnsi="宋体"/>
          <w:noProof/>
          <w:sz w:val="24"/>
        </w:rPr>
        <w:pict>
          <v:shape id="_x0000_s3806" style="position:absolute;left:0;text-align:left;margin-left:0;margin-top:0;width:18pt;height:23.4pt;z-index:324"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pPr>
        <w:ind w:firstLineChars="400" w:firstLine="840"/>
        <w:rPr>
          <w:rFonts w:ascii="楷体_GB2312" w:eastAsia="楷体_GB2312" w:hAnsi="宋体" w:hint="eastAsia"/>
          <w:szCs w:val="21"/>
        </w:rPr>
      </w:pPr>
      <w:r>
        <w:rPr>
          <w:rFonts w:ascii="楷体_GB2312" w:eastAsia="楷体_GB2312" w:hAnsi="宋体" w:hint="eastAsia"/>
          <w:szCs w:val="21"/>
        </w:rPr>
        <w:t>退票理由书</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票据的持票人委托银行办理票款托收，或者向代理付款银行提示付款时，如果付款人或者代理付款银行拒绝付款的，可以要求付款银行（商业承兑汇票付款人的开户银行、支票出票人的开户银行）或代理付款银行出具退票理由书，并记明退票理由。</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退票理由书可以证明持票人已行使其权利而未获结果，具有替代拒绝证明的作用。持票人拥有退票理由书的，不必再请求作成拒绝证明。</w:t>
      </w:r>
    </w:p>
    <w:p w:rsidR="00752FB5" w:rsidRPr="00F949B9" w:rsidRDefault="00752FB5">
      <w:pPr>
        <w:rPr>
          <w:rFonts w:ascii="宋体" w:hAnsi="宋体" w:hint="eastAsia"/>
          <w:szCs w:val="21"/>
        </w:rPr>
      </w:pPr>
      <w:r>
        <w:rPr>
          <w:rFonts w:ascii="宋体" w:hAnsi="宋体"/>
          <w:b/>
          <w:noProof/>
          <w:szCs w:val="21"/>
        </w:rPr>
        <w:pict>
          <v:shape id="_x0000_s3800" type="#_x0000_t202" style="position:absolute;left:0;text-align:left;margin-left:0;margin-top:-7.8pt;width:79.7pt;height:78pt;z-index:318;mso-wrap-style:none" filled="f" stroked="f">
            <v:textbox style="mso-next-textbox:#_x0000_s3800">
              <w:txbxContent>
                <w:p w:rsidR="00752FB5" w:rsidRDefault="00752FB5">
                  <w:r>
                    <w:pict>
                      <v:shape id="_x0000_i1143" type="#_x0000_t75" style="width:65.4pt;height:68.4pt">
                        <v:imagedata r:id="rId11" o:title=""/>
                      </v:shape>
                    </w:pict>
                  </w:r>
                </w:p>
              </w:txbxContent>
            </v:textbox>
          </v:shape>
        </w:pict>
      </w:r>
      <w:r>
        <w:rPr>
          <w:rFonts w:ascii="宋体" w:hAnsi="宋体" w:hint="eastAsia"/>
          <w:b/>
          <w:szCs w:val="21"/>
        </w:rPr>
        <w:t xml:space="preserve">               【</w:t>
      </w:r>
      <w:r>
        <w:rPr>
          <w:rFonts w:ascii="宋体" w:hAnsi="宋体" w:hint="eastAsia"/>
          <w:szCs w:val="21"/>
        </w:rPr>
        <w:t>操作要点</w:t>
      </w:r>
      <w:r>
        <w:rPr>
          <w:rFonts w:ascii="宋体" w:hAnsi="宋体" w:hint="eastAsia"/>
          <w:b/>
          <w:szCs w:val="21"/>
        </w:rPr>
        <w:t>】三、</w:t>
      </w:r>
      <w:r w:rsidRPr="00F949B9">
        <w:rPr>
          <w:rFonts w:ascii="宋体" w:hAnsi="宋体" w:hint="eastAsia"/>
          <w:szCs w:val="21"/>
        </w:rPr>
        <w:t>款项划回或退回凭证</w:t>
      </w:r>
    </w:p>
    <w:p w:rsidR="00752FB5" w:rsidRDefault="00752FB5">
      <w:pPr>
        <w:rPr>
          <w:rFonts w:ascii="宋体" w:hAnsi="宋体" w:hint="eastAsia"/>
          <w:b/>
          <w:szCs w:val="21"/>
        </w:rPr>
      </w:pPr>
      <w:r>
        <w:rPr>
          <w:rFonts w:ascii="宋体" w:hAnsi="宋体"/>
          <w:noProof/>
          <w:sz w:val="24"/>
        </w:rPr>
        <w:pict>
          <v:shape id="_x0000_s3801" type="#_x0000_t122" style="position:absolute;left:0;text-align:left;margin-left:81pt;margin-top:7.8pt;width:279pt;height:46.8pt;z-index:319" fillcolor="#cfc" strokecolor="aqua">
            <v:textbox style="mso-next-textbox:#_x0000_s3801">
              <w:txbxContent>
                <w:p w:rsidR="00752FB5" w:rsidRDefault="00752FB5">
                  <w:pPr>
                    <w:rPr>
                      <w:rFonts w:ascii="仿宋_GB2312" w:eastAsia="仿宋_GB2312"/>
                      <w:b/>
                    </w:rPr>
                  </w:pPr>
                  <w:r>
                    <w:rPr>
                      <w:rFonts w:ascii="仿宋_GB2312" w:eastAsia="仿宋_GB2312" w:hint="eastAsia"/>
                      <w:b/>
                    </w:rPr>
                    <w:t>提示：这是收款人开户行办理款项划回或退回凭证的处理。</w:t>
                  </w:r>
                </w:p>
              </w:txbxContent>
            </v:textbox>
          </v:shape>
        </w:pict>
      </w:r>
    </w:p>
    <w:p w:rsidR="00752FB5" w:rsidRDefault="00752FB5">
      <w:pPr>
        <w:rPr>
          <w:rFonts w:ascii="宋体" w:hAnsi="宋体" w:hint="eastAsia"/>
          <w:b/>
          <w:szCs w:val="21"/>
        </w:rPr>
      </w:pPr>
    </w:p>
    <w:p w:rsidR="00752FB5" w:rsidRDefault="00752FB5">
      <w:pPr>
        <w:rPr>
          <w:rFonts w:ascii="宋体" w:hAnsi="宋体" w:hint="eastAsia"/>
          <w:b/>
          <w:szCs w:val="21"/>
        </w:rPr>
      </w:pPr>
      <w:r>
        <w:rPr>
          <w:rFonts w:ascii="宋体" w:hAnsi="宋体" w:hint="eastAsia"/>
          <w:b/>
          <w:szCs w:val="21"/>
        </w:rPr>
        <w:t xml:space="preserve">                </w:t>
      </w:r>
    </w:p>
    <w:p w:rsidR="00752FB5" w:rsidRDefault="00E35CF6">
      <w:pPr>
        <w:rPr>
          <w:rFonts w:ascii="宋体" w:hAnsi="宋体" w:hint="eastAsia"/>
          <w:szCs w:val="21"/>
        </w:rPr>
      </w:pPr>
      <w:r>
        <w:rPr>
          <w:rFonts w:ascii="楷体_GB2312" w:eastAsia="楷体_GB2312" w:hAnsi="宋体"/>
          <w:b/>
          <w:noProof/>
          <w:szCs w:val="21"/>
        </w:rPr>
        <w:pict>
          <v:shape id="_x0000_s3803" type="#_x0000_t4" style="position:absolute;left:0;text-align:left;margin-left:147pt;margin-top:7.8pt;width:123pt;height:39pt;z-index:321" fillcolor="#b7ffb7" strokecolor="aqua">
            <v:textbox>
              <w:txbxContent>
                <w:p w:rsidR="00752FB5" w:rsidRDefault="00752FB5">
                  <w:pPr>
                    <w:jc w:val="center"/>
                    <w:rPr>
                      <w:b/>
                    </w:rPr>
                  </w:pPr>
                  <w:r>
                    <w:rPr>
                      <w:rFonts w:hint="eastAsia"/>
                      <w:b/>
                    </w:rPr>
                    <w:t>款项划回</w:t>
                  </w:r>
                </w:p>
              </w:txbxContent>
            </v:textbox>
          </v:shape>
        </w:pict>
      </w:r>
      <w:r w:rsidR="00752FB5">
        <w:rPr>
          <w:rFonts w:ascii="宋体" w:hAnsi="宋体" w:hint="eastAsia"/>
          <w:szCs w:val="21"/>
        </w:rPr>
        <w:t xml:space="preserve">    </w:t>
      </w:r>
    </w:p>
    <w:p w:rsidR="00752FB5" w:rsidRDefault="00752FB5">
      <w:pPr>
        <w:rPr>
          <w:rFonts w:ascii="宋体" w:hAnsi="宋体" w:hint="eastAsia"/>
          <w:szCs w:val="21"/>
        </w:rPr>
      </w:pPr>
    </w:p>
    <w:p w:rsidR="00752FB5" w:rsidRDefault="00752FB5" w:rsidP="00E35CF6">
      <w:pPr>
        <w:ind w:firstLineChars="200" w:firstLine="420"/>
        <w:rPr>
          <w:rFonts w:ascii="宋体" w:hAnsi="宋体" w:hint="eastAsia"/>
          <w:szCs w:val="21"/>
        </w:rPr>
      </w:pPr>
      <w:r>
        <w:rPr>
          <w:rFonts w:ascii="楷体_GB2312" w:eastAsia="楷体_GB2312" w:hAnsi="宋体" w:hint="eastAsia"/>
          <w:b/>
          <w:szCs w:val="21"/>
        </w:rPr>
        <w:t>通过实时清算系统汇来款项</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收款人开户行打印汇划贷方补充凭证，将留存的第二联委托收款凭证抽出同汇划补充凭证进行核对，无误后，手工销记发出委托收款凭证登记簿及应收托收款项科目分户账。第二联委托收款凭证作汇划贷方补充记账凭证的附件，汇划补充凭证回单加盖业务清讫章作收账通知交给收款人。</w:t>
      </w:r>
    </w:p>
    <w:p w:rsidR="00752FB5" w:rsidRDefault="00752FB5" w:rsidP="00E35CF6">
      <w:pPr>
        <w:ind w:firstLineChars="197" w:firstLine="414"/>
        <w:rPr>
          <w:rFonts w:ascii="宋体" w:hAnsi="宋体" w:hint="eastAsia"/>
          <w:szCs w:val="21"/>
        </w:rPr>
      </w:pPr>
      <w:r>
        <w:rPr>
          <w:rFonts w:ascii="楷体_GB2312" w:eastAsia="楷体_GB2312" w:hAnsi="宋体" w:hint="eastAsia"/>
          <w:b/>
          <w:szCs w:val="21"/>
        </w:rPr>
        <w:t>收到本地跨系统转汇行交来的清单和凭证</w:t>
      </w:r>
    </w:p>
    <w:p w:rsidR="00752FB5" w:rsidRDefault="00752FB5">
      <w:pPr>
        <w:ind w:firstLineChars="197" w:firstLine="414"/>
        <w:rPr>
          <w:rFonts w:ascii="宋体" w:hAnsi="宋体" w:hint="eastAsia"/>
          <w:szCs w:val="21"/>
        </w:rPr>
      </w:pPr>
      <w:r>
        <w:rPr>
          <w:rFonts w:ascii="方正姚体" w:eastAsia="方正姚体" w:hAnsi="宋体" w:hint="eastAsia"/>
          <w:szCs w:val="21"/>
        </w:rPr>
        <w:t>银行柜员——</w:t>
      </w:r>
      <w:r>
        <w:rPr>
          <w:rFonts w:ascii="宋体" w:hAnsi="宋体" w:hint="eastAsia"/>
          <w:szCs w:val="21"/>
        </w:rPr>
        <w:t>收到转汇清单和划收凭证、第四联邮划委托收款凭证或电划贷方补充凭证，将留存的第二联委托收款凭证抽出同第四联邮划委托收款凭证或电划贷方补充凭证进行核对，无误后，第二联委托收款凭证或一联电划贷方补充报单作贷方凭证，第四联委托收款凭证或另一联电划贷方补充凭证的收账通知联加盖业务清讫章作收账通知交给收款人。转账后，手工销记发出委托收款凭证登记簿和应收托收款项科目分户账。</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根据实训资料作会计分录：</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借：联行往来-来户               </w:t>
      </w:r>
      <w:r>
        <w:rPr>
          <w:rFonts w:ascii="宋体" w:hAnsi="宋体" w:hint="eastAsia"/>
          <w:szCs w:val="21"/>
        </w:rPr>
        <w:t>转账借方传票</w:t>
      </w:r>
    </w:p>
    <w:p w:rsidR="00752FB5" w:rsidRDefault="00752FB5">
      <w:pPr>
        <w:rPr>
          <w:rFonts w:ascii="宋体" w:hAnsi="宋体" w:hint="eastAsia"/>
          <w:szCs w:val="21"/>
        </w:rPr>
      </w:pPr>
      <w:r>
        <w:rPr>
          <w:rFonts w:ascii="楷体_GB2312" w:eastAsia="楷体_GB2312" w:hAnsi="宋体" w:hint="eastAsia"/>
          <w:szCs w:val="21"/>
        </w:rPr>
        <w:t xml:space="preserve">        贷：</w:t>
      </w:r>
      <w:r>
        <w:rPr>
          <w:rFonts w:ascii="宋体" w:hAnsi="宋体" w:hint="eastAsia"/>
          <w:szCs w:val="21"/>
        </w:rPr>
        <w:t>××</w:t>
      </w:r>
      <w:r>
        <w:rPr>
          <w:rFonts w:ascii="楷体_GB2312" w:eastAsia="楷体_GB2312" w:hAnsi="宋体" w:hint="eastAsia"/>
          <w:szCs w:val="21"/>
        </w:rPr>
        <w:t xml:space="preserve">活期存款-收款人户   </w:t>
      </w:r>
      <w:r>
        <w:rPr>
          <w:rFonts w:ascii="宋体" w:hAnsi="宋体" w:hint="eastAsia"/>
          <w:szCs w:val="21"/>
        </w:rPr>
        <w:t>委托收款凭证第二联</w:t>
      </w:r>
    </w:p>
    <w:p w:rsidR="00752FB5" w:rsidRDefault="00752FB5">
      <w:pPr>
        <w:rPr>
          <w:rFonts w:ascii="宋体" w:hAnsi="宋体" w:hint="eastAsia"/>
          <w:szCs w:val="21"/>
        </w:rPr>
      </w:pPr>
      <w:r>
        <w:rPr>
          <w:rFonts w:ascii="宋体" w:hAnsi="宋体"/>
          <w:noProof/>
          <w:szCs w:val="21"/>
        </w:rPr>
        <w:pict>
          <v:shape id="_x0000_s3805" type="#_x0000_t4" style="position:absolute;left:0;text-align:left;margin-left:126pt;margin-top:0;width:123pt;height:39pt;z-index:323" fillcolor="#b7ffb7" strokecolor="aqua">
            <v:textbox>
              <w:txbxContent>
                <w:p w:rsidR="00752FB5" w:rsidRDefault="00752FB5">
                  <w:pPr>
                    <w:jc w:val="center"/>
                    <w:rPr>
                      <w:b/>
                    </w:rPr>
                  </w:pPr>
                  <w:r>
                    <w:rPr>
                      <w:rFonts w:hint="eastAsia"/>
                      <w:b/>
                    </w:rPr>
                    <w:t>无款划回</w:t>
                  </w:r>
                </w:p>
              </w:txbxContent>
            </v:textbox>
          </v:shape>
        </w:pict>
      </w: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接到第四联委托收款凭证和第二、三联付款人“未付款项通知书”以及债务证明，与原留存的第二联凭证核对，并在该联凭证备注栏注明“无款支付”字样，销记发出委托收款登记簿。</w:t>
      </w:r>
    </w:p>
    <w:p w:rsidR="00752FB5" w:rsidRDefault="00752FB5">
      <w:pPr>
        <w:rPr>
          <w:rFonts w:ascii="宋体" w:hAnsi="宋体" w:hint="eastAsia"/>
          <w:szCs w:val="21"/>
        </w:rPr>
      </w:pPr>
      <w:r>
        <w:rPr>
          <w:rFonts w:ascii="宋体" w:hAnsi="宋体" w:hint="eastAsia"/>
          <w:szCs w:val="21"/>
        </w:rPr>
        <w:t xml:space="preserve">    将第四联委托收款凭证、一联未付款项通知书和债务证明退给收款人。</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客户——</w:t>
      </w:r>
      <w:r>
        <w:rPr>
          <w:rFonts w:ascii="宋体" w:hAnsi="宋体" w:hint="eastAsia"/>
          <w:szCs w:val="21"/>
        </w:rPr>
        <w:t>在未付款项通知书上签收。</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将一联未付款项通知书和第二联委托收款凭证一并保管备查。</w:t>
      </w:r>
    </w:p>
    <w:p w:rsidR="00752FB5" w:rsidRDefault="00752FB5">
      <w:pPr>
        <w:rPr>
          <w:rFonts w:ascii="宋体" w:hAnsi="宋体" w:hint="eastAsia"/>
          <w:szCs w:val="21"/>
        </w:rPr>
      </w:pPr>
      <w:r>
        <w:rPr>
          <w:rFonts w:ascii="宋体" w:hAnsi="宋体"/>
          <w:noProof/>
          <w:szCs w:val="21"/>
        </w:rPr>
        <w:pict>
          <v:shape id="_x0000_s3804" type="#_x0000_t4" style="position:absolute;left:0;text-align:left;margin-left:126pt;margin-top:0;width:123pt;height:39pt;z-index:322" fillcolor="#b7ffb7" strokecolor="aqua">
            <v:textbox>
              <w:txbxContent>
                <w:p w:rsidR="00752FB5" w:rsidRDefault="00752FB5">
                  <w:pPr>
                    <w:jc w:val="center"/>
                    <w:rPr>
                      <w:b/>
                    </w:rPr>
                  </w:pPr>
                  <w:r>
                    <w:rPr>
                      <w:rFonts w:hint="eastAsia"/>
                      <w:b/>
                    </w:rPr>
                    <w:t>退回凭证</w:t>
                  </w:r>
                </w:p>
              </w:txbxContent>
            </v:textbox>
          </v:shape>
        </w:pict>
      </w: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接到第四、五联委托收款凭证、有关债务证明和第三、四联拒付理由书，与原留存的第二联凭证核对，并在该联凭证备注栏注明“拒绝付款”字样，销记发出委托收款登记簿。</w:t>
      </w:r>
    </w:p>
    <w:p w:rsidR="00752FB5" w:rsidRDefault="00752FB5">
      <w:pPr>
        <w:rPr>
          <w:rFonts w:ascii="宋体" w:hAnsi="宋体" w:hint="eastAsia"/>
          <w:szCs w:val="21"/>
        </w:rPr>
      </w:pPr>
      <w:r>
        <w:rPr>
          <w:rFonts w:ascii="宋体" w:hAnsi="宋体" w:hint="eastAsia"/>
          <w:szCs w:val="21"/>
        </w:rPr>
        <w:t xml:space="preserve">    将第四、五联委托收款凭证、债务证明和第四联拒付理由书一并退给收款人。</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客户——</w:t>
      </w:r>
      <w:r>
        <w:rPr>
          <w:rFonts w:ascii="宋体" w:hAnsi="宋体" w:hint="eastAsia"/>
          <w:szCs w:val="21"/>
        </w:rPr>
        <w:t>在第三联拒付理由书上签收。</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将第三联拒付理由书和第二联委托收款凭证一并保管备查。</w:t>
      </w:r>
    </w:p>
    <w:p w:rsidR="00752FB5" w:rsidRDefault="00752FB5">
      <w:pPr>
        <w:ind w:firstLineChars="300" w:firstLine="720"/>
        <w:rPr>
          <w:rFonts w:ascii="华文彩云" w:eastAsia="华文彩云" w:hAnsi="宋体" w:hint="eastAsia"/>
          <w:sz w:val="24"/>
        </w:rPr>
      </w:pPr>
      <w:r>
        <w:rPr>
          <w:rFonts w:ascii="宋体" w:hAnsi="宋体"/>
          <w:noProof/>
          <w:sz w:val="24"/>
        </w:rPr>
        <w:pict>
          <v:shape id="_x0000_s3802" style="position:absolute;left:0;text-align:left;margin-left:0;margin-top:0;width:18pt;height:23.4pt;z-index:320"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rsidP="00E35CF6">
      <w:pPr>
        <w:ind w:firstLineChars="294" w:firstLine="617"/>
        <w:rPr>
          <w:rFonts w:ascii="楷体_GB2312" w:eastAsia="楷体_GB2312" w:hAnsi="宋体" w:hint="eastAsia"/>
          <w:b/>
          <w:szCs w:val="21"/>
        </w:rPr>
      </w:pPr>
      <w:r>
        <w:rPr>
          <w:rFonts w:ascii="楷体_GB2312" w:eastAsia="楷体_GB2312" w:hAnsi="宋体" w:hint="eastAsia"/>
          <w:b/>
          <w:szCs w:val="21"/>
        </w:rPr>
        <w:t>同城委托收款的处理</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1．系统内同城委托收款的款项划转采用通存通兑方式办理，可不用登记发出、收到委托收款凭证登记簿，其核算手续比照异地委托收款的手续处理。</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2．跨系统的同城委托收款的款项划转通过同城票据交换处理。</w:t>
      </w:r>
    </w:p>
    <w:p w:rsidR="00752FB5" w:rsidRDefault="00752FB5">
      <w:pPr>
        <w:rPr>
          <w:rFonts w:ascii="宋体" w:hAnsi="宋体" w:hint="eastAsia"/>
          <w:szCs w:val="21"/>
        </w:rPr>
      </w:pPr>
      <w:r>
        <w:rPr>
          <w:rFonts w:ascii="宋体" w:hAnsi="宋体"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39"/>
        </w:smartTagPr>
        <w:r>
          <w:rPr>
            <w:rFonts w:hint="eastAsia"/>
            <w:b/>
            <w:szCs w:val="21"/>
          </w:rPr>
          <w:t>2-1-39</w:t>
        </w:r>
      </w:smartTag>
      <w:r>
        <w:rPr>
          <w:rFonts w:ascii="宋体" w:hAnsi="宋体" w:hint="eastAsia"/>
          <w:b/>
          <w:szCs w:val="21"/>
        </w:rPr>
        <w:t>】</w:t>
      </w:r>
      <w:r w:rsidRPr="00F949B9">
        <w:rPr>
          <w:rFonts w:ascii="宋体" w:hAnsi="宋体" w:hint="eastAsia"/>
          <w:szCs w:val="21"/>
        </w:rPr>
        <w:t>委托收款</w:t>
      </w:r>
      <w:r>
        <w:rPr>
          <w:rFonts w:ascii="宋体" w:hAnsi="宋体" w:hint="eastAsia"/>
          <w:szCs w:val="21"/>
        </w:rPr>
        <w:t>业务的</w:t>
      </w:r>
      <w:r>
        <w:rPr>
          <w:rFonts w:ascii="宋体" w:hAnsi="宋体" w:hint="eastAsia"/>
          <w:color w:val="000000"/>
          <w:szCs w:val="21"/>
        </w:rPr>
        <w:t>处理。</w:t>
      </w:r>
    </w:p>
    <w:p w:rsidR="00752FB5" w:rsidRPr="00AC3ADE" w:rsidRDefault="00752FB5">
      <w:pPr>
        <w:rPr>
          <w:rFonts w:ascii="宋体" w:hAnsi="宋体" w:hint="eastAsia"/>
          <w:szCs w:val="21"/>
        </w:rPr>
      </w:pPr>
    </w:p>
    <w:p w:rsidR="00752FB5" w:rsidRDefault="00752FB5">
      <w:pPr>
        <w:jc w:val="center"/>
        <w:rPr>
          <w:rFonts w:ascii="隶书" w:eastAsia="隶书" w:hAnsi="宋体" w:hint="eastAsia"/>
          <w:b/>
          <w:color w:val="FF0000"/>
          <w:sz w:val="44"/>
          <w:szCs w:val="44"/>
        </w:rPr>
      </w:pPr>
      <w:r w:rsidRPr="00F949B9">
        <w:rPr>
          <w:rFonts w:ascii="隶书" w:eastAsia="隶书" w:hAnsi="宋体" w:hint="eastAsia"/>
          <w:b/>
          <w:color w:val="FF0000"/>
          <w:sz w:val="36"/>
          <w:szCs w:val="36"/>
        </w:rPr>
        <w:t>模块</w:t>
      </w:r>
      <w:smartTag w:uri="urn:schemas-microsoft-com:office:smarttags" w:element="chsdate">
        <w:smartTagPr>
          <w:attr w:name="IsROCDate" w:val="False"/>
          <w:attr w:name="IsLunarDate" w:val="False"/>
          <w:attr w:name="Day" w:val="30"/>
          <w:attr w:name="Month" w:val="12"/>
          <w:attr w:name="Year" w:val="1899"/>
        </w:smartTagPr>
        <w:r w:rsidRPr="00F949B9">
          <w:rPr>
            <w:rFonts w:ascii="隶书" w:eastAsia="隶书" w:hAnsi="宋体" w:hint="eastAsia"/>
            <w:b/>
            <w:color w:val="FF0000"/>
            <w:sz w:val="36"/>
            <w:szCs w:val="36"/>
          </w:rPr>
          <w:t>3.3</w:t>
        </w:r>
        <w:r>
          <w:rPr>
            <w:rFonts w:ascii="隶书" w:eastAsia="隶书" w:hAnsi="宋体" w:hint="eastAsia"/>
            <w:b/>
            <w:color w:val="FF0000"/>
            <w:sz w:val="36"/>
            <w:szCs w:val="36"/>
          </w:rPr>
          <w:t>.6</w:t>
        </w:r>
      </w:smartTag>
      <w:r>
        <w:rPr>
          <w:rFonts w:ascii="隶书" w:eastAsia="隶书" w:hAnsi="宋体" w:hint="eastAsia"/>
          <w:b/>
          <w:color w:val="FF0000"/>
          <w:sz w:val="36"/>
          <w:szCs w:val="36"/>
        </w:rPr>
        <w:t xml:space="preserve"> </w:t>
      </w:r>
      <w:r w:rsidRPr="00AC3ADE">
        <w:rPr>
          <w:rFonts w:ascii="隶书" w:eastAsia="隶书" w:hAnsi="宋体" w:hint="eastAsia"/>
          <w:b/>
          <w:color w:val="FF0000"/>
          <w:sz w:val="36"/>
          <w:szCs w:val="36"/>
        </w:rPr>
        <w:t>汇兑</w:t>
      </w:r>
    </w:p>
    <w:p w:rsidR="00752FB5" w:rsidRDefault="00752FB5">
      <w:pPr>
        <w:spacing w:line="360" w:lineRule="auto"/>
        <w:rPr>
          <w:rFonts w:ascii="宋体" w:hAnsi="宋体" w:hint="eastAsia"/>
          <w:szCs w:val="21"/>
        </w:rPr>
      </w:pPr>
      <w:r>
        <w:rPr>
          <w:rFonts w:ascii="宋体" w:hAnsi="宋体" w:hint="eastAsia"/>
          <w:szCs w:val="21"/>
        </w:rPr>
        <w:t>【实训目标】掌握汇兑的基本操作程序</w:t>
      </w:r>
    </w:p>
    <w:p w:rsidR="00752FB5" w:rsidRDefault="00752FB5">
      <w:pPr>
        <w:rPr>
          <w:rFonts w:ascii="隶书" w:eastAsia="隶书" w:hAnsi="宋体" w:hint="eastAsia"/>
          <w:sz w:val="24"/>
        </w:rPr>
      </w:pPr>
      <w:r>
        <w:rPr>
          <w:rFonts w:ascii="宋体" w:hAnsi="宋体" w:hint="eastAsia"/>
          <w:szCs w:val="21"/>
        </w:rPr>
        <w:t>【基本知识】</w:t>
      </w:r>
      <w:r w:rsidRPr="00C25F62">
        <w:rPr>
          <w:rFonts w:ascii="宋体" w:hAnsi="宋体" w:hint="eastAsia"/>
          <w:szCs w:val="21"/>
        </w:rPr>
        <w:t>汇兑是汇款人委托银行将其款项支付给收款人的结算方式。汇兑分为信汇和电汇两种，单位和个人的各种款项结算，均可使用汇兑结算方式。</w:t>
      </w:r>
    </w:p>
    <w:p w:rsidR="00752FB5" w:rsidRDefault="00752FB5">
      <w:pPr>
        <w:ind w:firstLineChars="300" w:firstLine="720"/>
        <w:rPr>
          <w:rFonts w:ascii="华文彩云" w:eastAsia="华文彩云" w:hAnsi="宋体" w:hint="eastAsia"/>
          <w:szCs w:val="21"/>
        </w:rPr>
      </w:pPr>
      <w:r>
        <w:rPr>
          <w:rFonts w:ascii="宋体" w:hAnsi="宋体"/>
          <w:noProof/>
          <w:sz w:val="24"/>
        </w:rPr>
        <w:pict>
          <v:shape id="_x0000_s3782" style="position:absolute;left:0;text-align:left;margin-left:0;margin-top:0;width:18pt;height:23.4pt;z-index:300"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rsidP="00E35CF6">
      <w:pPr>
        <w:ind w:firstLineChars="300" w:firstLine="630"/>
        <w:rPr>
          <w:rFonts w:ascii="楷体_GB2312" w:eastAsia="楷体_GB2312" w:hAnsi="宋体" w:hint="eastAsia"/>
          <w:b/>
          <w:szCs w:val="21"/>
        </w:rPr>
      </w:pPr>
      <w:r>
        <w:rPr>
          <w:rFonts w:ascii="楷体_GB2312" w:eastAsia="楷体_GB2312" w:hAnsi="宋体" w:hint="eastAsia"/>
          <w:b/>
          <w:szCs w:val="21"/>
        </w:rPr>
        <w:t>汇兑结算凭证</w:t>
      </w:r>
    </w:p>
    <w:p w:rsidR="00752FB5" w:rsidRDefault="00752FB5">
      <w:pPr>
        <w:rPr>
          <w:rFonts w:ascii="楷体_GB2312" w:eastAsia="楷体_GB2312" w:hAnsi="宋体" w:hint="eastAsia"/>
          <w:b/>
          <w:szCs w:val="21"/>
        </w:rPr>
      </w:pPr>
      <w:r>
        <w:rPr>
          <w:rFonts w:ascii="楷体_GB2312" w:eastAsia="楷体_GB2312" w:hAnsi="宋体" w:hint="eastAsia"/>
          <w:b/>
          <w:szCs w:val="21"/>
        </w:rPr>
        <w:t xml:space="preserve">    1.信汇凭证</w:t>
      </w:r>
    </w:p>
    <w:p w:rsidR="00752FB5" w:rsidRDefault="00752FB5">
      <w:pPr>
        <w:rPr>
          <w:rFonts w:ascii="楷体_GB2312" w:eastAsia="楷体_GB2312" w:hAnsi="宋体" w:hint="eastAsia"/>
          <w:szCs w:val="21"/>
        </w:rPr>
      </w:pPr>
      <w:r>
        <w:rPr>
          <w:rFonts w:ascii="楷体_GB2312" w:eastAsia="楷体_GB2312" w:hAnsi="宋体" w:hint="eastAsia"/>
          <w:b/>
          <w:szCs w:val="21"/>
        </w:rPr>
        <w:t xml:space="preserve">    </w:t>
      </w:r>
      <w:r>
        <w:rPr>
          <w:rFonts w:ascii="楷体_GB2312" w:eastAsia="楷体_GB2312" w:hAnsi="宋体" w:hint="eastAsia"/>
          <w:szCs w:val="21"/>
        </w:rPr>
        <w:t>信汇凭证一式四联：第一联回单，第二联借方凭证，第三联贷方凭证，第四联收账通知或取款收据。</w:t>
      </w:r>
    </w:p>
    <w:p w:rsidR="00752FB5" w:rsidRDefault="00752FB5">
      <w:pPr>
        <w:rPr>
          <w:rFonts w:ascii="楷体_GB2312" w:eastAsia="楷体_GB2312" w:hAnsi="宋体" w:hint="eastAsia"/>
          <w:b/>
          <w:sz w:val="24"/>
        </w:rPr>
      </w:pPr>
      <w:r>
        <w:rPr>
          <w:rFonts w:ascii="隶书" w:eastAsia="隶书" w:hAnsi="宋体" w:hint="eastAsia"/>
          <w:sz w:val="24"/>
        </w:rPr>
        <w:t xml:space="preserve">    </w:t>
      </w:r>
      <w:r>
        <w:rPr>
          <w:rFonts w:ascii="楷体_GB2312" w:eastAsia="楷体_GB2312" w:hAnsi="宋体" w:hint="eastAsia"/>
          <w:b/>
          <w:sz w:val="24"/>
        </w:rPr>
        <w:t>2.电汇凭证</w:t>
      </w:r>
    </w:p>
    <w:p w:rsidR="00752FB5" w:rsidRDefault="00752FB5">
      <w:pPr>
        <w:rPr>
          <w:rFonts w:ascii="楷体_GB2312" w:eastAsia="楷体_GB2312" w:hAnsi="宋体" w:hint="eastAsia"/>
          <w:sz w:val="24"/>
        </w:rPr>
      </w:pPr>
      <w:r>
        <w:rPr>
          <w:rFonts w:ascii="隶书" w:eastAsia="隶书" w:hAnsi="宋体" w:hint="eastAsia"/>
          <w:sz w:val="24"/>
        </w:rPr>
        <w:t xml:space="preserve">    </w:t>
      </w:r>
      <w:r>
        <w:rPr>
          <w:rFonts w:ascii="楷体_GB2312" w:eastAsia="楷体_GB2312" w:hAnsi="宋体" w:hint="eastAsia"/>
          <w:sz w:val="24"/>
        </w:rPr>
        <w:t>电汇凭证一式三联：第一联回单，第二联借方凭证，第三联发电依据。</w:t>
      </w: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b/>
          <w:sz w:val="24"/>
        </w:rPr>
      </w:pPr>
      <w:r>
        <w:rPr>
          <w:rFonts w:ascii="宋体" w:hAnsi="宋体"/>
          <w:noProof/>
          <w:szCs w:val="21"/>
        </w:rPr>
        <w:pict>
          <v:shape id="_x0000_s3781" type="#_x0000_t202" style="position:absolute;left:0;text-align:left;margin-left:10.5pt;margin-top:-31.2pt;width:70.65pt;height:85.2pt;z-index:299;mso-wrap-style:none" filled="f" stroked="f">
            <v:textbox style="mso-next-textbox:#_x0000_s3781;mso-fit-shape-to-text:t">
              <w:txbxContent>
                <w:p w:rsidR="00752FB5" w:rsidRDefault="00752FB5">
                  <w:r>
                    <w:pict>
                      <v:shape id="_x0000_i1157" type="#_x0000_t75" style="width:56.4pt;height:66pt">
                        <v:imagedata r:id="rId11" o:title=""/>
                      </v:shape>
                    </w:pict>
                  </w:r>
                </w:p>
              </w:txbxContent>
            </v:textbox>
          </v:shape>
        </w:pict>
      </w:r>
      <w:r>
        <w:rPr>
          <w:rFonts w:ascii="宋体" w:hAnsi="宋体" w:hint="eastAsia"/>
          <w:szCs w:val="21"/>
        </w:rPr>
        <w:t xml:space="preserve">                  </w:t>
      </w:r>
      <w:r>
        <w:rPr>
          <w:rFonts w:ascii="宋体" w:hAnsi="宋体" w:hint="eastAsia"/>
          <w:b/>
          <w:szCs w:val="21"/>
        </w:rPr>
        <w:t>【</w:t>
      </w:r>
      <w:r>
        <w:rPr>
          <w:rFonts w:ascii="宋体" w:hAnsi="宋体" w:hint="eastAsia"/>
          <w:szCs w:val="21"/>
        </w:rPr>
        <w:t>操作要点</w:t>
      </w:r>
      <w:r>
        <w:rPr>
          <w:rFonts w:ascii="宋体" w:hAnsi="宋体" w:hint="eastAsia"/>
          <w:b/>
          <w:szCs w:val="21"/>
        </w:rPr>
        <w:t>】</w:t>
      </w:r>
      <w:r w:rsidRPr="00C25F62">
        <w:rPr>
          <w:rFonts w:ascii="宋体" w:hAnsi="宋体" w:hint="eastAsia"/>
          <w:szCs w:val="21"/>
        </w:rPr>
        <w:t>一、汇出行发出汇兑款项</w:t>
      </w:r>
    </w:p>
    <w:p w:rsidR="00752FB5" w:rsidRDefault="00752FB5">
      <w:pPr>
        <w:rPr>
          <w:rFonts w:ascii="宋体" w:hAnsi="宋体" w:hint="eastAsia"/>
          <w:szCs w:val="21"/>
        </w:rPr>
      </w:pPr>
    </w:p>
    <w:p w:rsidR="00752FB5" w:rsidRDefault="00752FB5">
      <w:pPr>
        <w:rPr>
          <w:rFonts w:ascii="黑体" w:eastAsia="黑体" w:hAnsi="宋体" w:hint="eastAsia"/>
          <w:b/>
          <w:szCs w:val="21"/>
        </w:rPr>
      </w:pPr>
    </w:p>
    <w:p w:rsidR="00752FB5" w:rsidRDefault="00752FB5">
      <w:pPr>
        <w:ind w:firstLineChars="196" w:firstLine="412"/>
        <w:rPr>
          <w:rFonts w:ascii="宋体" w:hAnsi="宋体" w:hint="eastAsia"/>
          <w:szCs w:val="21"/>
        </w:rPr>
      </w:pPr>
      <w:r>
        <w:rPr>
          <w:rFonts w:ascii="方正姚体" w:eastAsia="方正姚体" w:hAnsi="宋体" w:hint="eastAsia"/>
          <w:szCs w:val="21"/>
        </w:rPr>
        <w:t>客户——</w:t>
      </w:r>
      <w:r>
        <w:rPr>
          <w:rFonts w:ascii="宋体" w:hAnsi="宋体" w:hint="eastAsia"/>
          <w:szCs w:val="21"/>
        </w:rPr>
        <w:t>提交的信电汇凭证或业务委托书。</w:t>
      </w:r>
    </w:p>
    <w:p w:rsidR="00752FB5" w:rsidRDefault="00752FB5">
      <w:pPr>
        <w:ind w:firstLineChars="196" w:firstLine="412"/>
        <w:rPr>
          <w:rFonts w:ascii="宋体" w:hAnsi="宋体" w:hint="eastAsia"/>
          <w:szCs w:val="21"/>
        </w:rPr>
      </w:pPr>
      <w:r>
        <w:rPr>
          <w:rFonts w:ascii="方正姚体" w:eastAsia="方正姚体" w:hAnsi="宋体" w:hint="eastAsia"/>
          <w:szCs w:val="21"/>
        </w:rPr>
        <w:t>银行柜员——受理。</w:t>
      </w:r>
      <w:r>
        <w:rPr>
          <w:rFonts w:ascii="宋体" w:hAnsi="宋体" w:hint="eastAsia"/>
          <w:szCs w:val="21"/>
        </w:rPr>
        <w:t>对凭证各要素进行审核。审核无误后，按收款人开户银行不同分别处理。</w:t>
      </w:r>
    </w:p>
    <w:p w:rsidR="00752FB5" w:rsidRDefault="00752FB5">
      <w:pPr>
        <w:ind w:firstLineChars="197" w:firstLine="414"/>
        <w:rPr>
          <w:rFonts w:ascii="宋体" w:hAnsi="宋体" w:hint="eastAsia"/>
          <w:szCs w:val="21"/>
        </w:rPr>
      </w:pPr>
      <w:r>
        <w:rPr>
          <w:rFonts w:ascii="方正姚体" w:eastAsia="方正姚体" w:hAnsi="宋体" w:hint="eastAsia"/>
          <w:szCs w:val="21"/>
        </w:rPr>
        <w:t>银行柜员——</w:t>
      </w:r>
      <w:r>
        <w:rPr>
          <w:rFonts w:ascii="宋体" w:hAnsi="宋体" w:hint="eastAsia"/>
          <w:szCs w:val="21"/>
        </w:rPr>
        <w:t>进行账务处理。在借方凭证背面打印交易信息，加盖业务清讫章，回单联（业务委托书第三联、电汇和信汇凭证第一联）加盖业务清讫章退汇款人，贷方凭证摘录发报行流水号交汇划发报复核柜员进行汇划发报业务的后续处理。</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根据实训资料作会计分录：</w:t>
      </w:r>
    </w:p>
    <w:p w:rsidR="00752FB5" w:rsidRDefault="00752FB5">
      <w:pPr>
        <w:ind w:firstLineChars="197" w:firstLine="414"/>
        <w:rPr>
          <w:rFonts w:ascii="宋体" w:hAnsi="宋体" w:hint="eastAsia"/>
          <w:szCs w:val="21"/>
        </w:rPr>
      </w:pPr>
      <w:r>
        <w:rPr>
          <w:rFonts w:ascii="楷体_GB2312" w:eastAsia="楷体_GB2312" w:hAnsi="宋体" w:hint="eastAsia"/>
          <w:szCs w:val="21"/>
        </w:rPr>
        <w:t>借：</w:t>
      </w:r>
      <w:r>
        <w:rPr>
          <w:rFonts w:ascii="宋体" w:hAnsi="宋体" w:hint="eastAsia"/>
          <w:szCs w:val="21"/>
        </w:rPr>
        <w:t>××</w:t>
      </w:r>
      <w:r>
        <w:rPr>
          <w:rFonts w:ascii="楷体_GB2312" w:eastAsia="楷体_GB2312" w:hAnsi="宋体" w:hint="eastAsia"/>
          <w:szCs w:val="21"/>
        </w:rPr>
        <w:t xml:space="preserve">活期存款-汇款人户    </w:t>
      </w:r>
      <w:r>
        <w:rPr>
          <w:rFonts w:ascii="宋体" w:hAnsi="宋体" w:hint="eastAsia"/>
          <w:szCs w:val="21"/>
        </w:rPr>
        <w:t>信汇凭证第二联</w:t>
      </w:r>
    </w:p>
    <w:p w:rsidR="00752FB5" w:rsidRDefault="00752FB5">
      <w:pPr>
        <w:ind w:firstLineChars="197" w:firstLine="414"/>
        <w:rPr>
          <w:rFonts w:ascii="宋体" w:hAnsi="宋体" w:hint="eastAsia"/>
          <w:szCs w:val="21"/>
        </w:rPr>
      </w:pPr>
      <w:r>
        <w:rPr>
          <w:rFonts w:ascii="楷体_GB2312" w:eastAsia="楷体_GB2312" w:hAnsi="宋体" w:hint="eastAsia"/>
          <w:szCs w:val="21"/>
        </w:rPr>
        <w:t xml:space="preserve">    贷：联行往来-往户        </w:t>
      </w:r>
      <w:r>
        <w:rPr>
          <w:rFonts w:ascii="宋体" w:hAnsi="宋体" w:hint="eastAsia"/>
          <w:szCs w:val="21"/>
        </w:rPr>
        <w:t>转账贷方传票</w:t>
      </w:r>
    </w:p>
    <w:p w:rsidR="00752FB5" w:rsidRDefault="00752FB5">
      <w:pPr>
        <w:ind w:firstLineChars="197" w:firstLine="414"/>
        <w:rPr>
          <w:rFonts w:ascii="宋体" w:hAnsi="宋体" w:hint="eastAsia"/>
          <w:szCs w:val="21"/>
        </w:rPr>
      </w:pPr>
      <w:r>
        <w:rPr>
          <w:rFonts w:ascii="宋体" w:hAnsi="宋体" w:hint="eastAsia"/>
          <w:szCs w:val="21"/>
        </w:rPr>
        <w:t>汇款人确定不得转汇的，应在汇兑凭证备注栏标明“不得转汇”字样。</w:t>
      </w:r>
    </w:p>
    <w:p w:rsidR="00752FB5" w:rsidRDefault="00752FB5">
      <w:pPr>
        <w:ind w:firstLineChars="197" w:firstLine="414"/>
        <w:rPr>
          <w:rFonts w:ascii="宋体" w:hAnsi="宋体" w:hint="eastAsia"/>
          <w:szCs w:val="21"/>
        </w:rPr>
      </w:pPr>
      <w:r>
        <w:rPr>
          <w:rFonts w:ascii="宋体" w:hAnsi="宋体" w:hint="eastAsia"/>
          <w:szCs w:val="21"/>
        </w:rPr>
        <w:t>汇款人和收款人均为个人需要在汇入行支取现金的，汇款人应交存现金，并在业务委托书或信、电汇凭证“汇款金额”大写栏，先填写“现金”字样，后填写汇款金额。</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根据实训资料作会计分录：</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借：现金</w:t>
      </w:r>
    </w:p>
    <w:p w:rsidR="00752FB5" w:rsidRDefault="00752FB5">
      <w:pPr>
        <w:ind w:firstLineChars="197" w:firstLine="414"/>
        <w:rPr>
          <w:rFonts w:ascii="宋体" w:hAnsi="宋体" w:hint="eastAsia"/>
          <w:szCs w:val="21"/>
        </w:rPr>
      </w:pPr>
      <w:r>
        <w:rPr>
          <w:rFonts w:ascii="楷体_GB2312" w:eastAsia="楷体_GB2312" w:hAnsi="宋体" w:hint="eastAsia"/>
          <w:szCs w:val="21"/>
        </w:rPr>
        <w:t xml:space="preserve">    贷：应解汇款及临时存款-汇款人户  </w:t>
      </w:r>
      <w:r>
        <w:rPr>
          <w:rFonts w:ascii="宋体" w:hAnsi="宋体" w:hint="eastAsia"/>
          <w:szCs w:val="21"/>
        </w:rPr>
        <w:t>现金收入传票</w:t>
      </w:r>
    </w:p>
    <w:p w:rsidR="00752FB5" w:rsidRDefault="00752FB5">
      <w:pPr>
        <w:ind w:firstLineChars="197" w:firstLine="414"/>
        <w:rPr>
          <w:rFonts w:ascii="宋体" w:hAnsi="宋体" w:hint="eastAsia"/>
          <w:szCs w:val="21"/>
        </w:rPr>
      </w:pPr>
      <w:r>
        <w:rPr>
          <w:rFonts w:ascii="楷体_GB2312" w:eastAsia="楷体_GB2312" w:hAnsi="宋体" w:hint="eastAsia"/>
          <w:szCs w:val="21"/>
        </w:rPr>
        <w:t xml:space="preserve">借：应解汇款及临时存款-汇款人户      </w:t>
      </w:r>
      <w:r>
        <w:rPr>
          <w:rFonts w:ascii="宋体" w:hAnsi="宋体" w:hint="eastAsia"/>
          <w:szCs w:val="21"/>
        </w:rPr>
        <w:t>信汇凭证第二联</w:t>
      </w:r>
    </w:p>
    <w:p w:rsidR="00752FB5" w:rsidRDefault="00752FB5">
      <w:pPr>
        <w:ind w:firstLineChars="197" w:firstLine="414"/>
        <w:rPr>
          <w:rFonts w:ascii="宋体" w:hAnsi="宋体" w:hint="eastAsia"/>
          <w:szCs w:val="21"/>
        </w:rPr>
      </w:pPr>
      <w:r>
        <w:rPr>
          <w:rFonts w:ascii="楷体_GB2312" w:eastAsia="楷体_GB2312" w:hAnsi="宋体" w:hint="eastAsia"/>
          <w:szCs w:val="21"/>
        </w:rPr>
        <w:t xml:space="preserve">    贷：联行往来-往户                </w:t>
      </w:r>
      <w:r>
        <w:rPr>
          <w:rFonts w:ascii="宋体" w:hAnsi="宋体" w:hint="eastAsia"/>
          <w:szCs w:val="21"/>
        </w:rPr>
        <w:t>转账贷方凭证</w:t>
      </w:r>
    </w:p>
    <w:p w:rsidR="00752FB5" w:rsidRDefault="00752FB5">
      <w:pPr>
        <w:ind w:firstLineChars="197" w:firstLine="414"/>
        <w:rPr>
          <w:rFonts w:ascii="宋体" w:hAnsi="宋体" w:hint="eastAsia"/>
          <w:szCs w:val="21"/>
        </w:rPr>
      </w:pPr>
      <w:r>
        <w:rPr>
          <w:rFonts w:ascii="宋体" w:hAnsi="宋体" w:hint="eastAsia"/>
          <w:szCs w:val="21"/>
        </w:rPr>
        <w:t>信汇凭证的第三联加盖结算专用章，连同第四联及有关凭证通过邮局寄汇入行。受理的信汇凭证，必须由当日最迟于次日寄出。</w:t>
      </w:r>
    </w:p>
    <w:p w:rsidR="00752FB5" w:rsidRDefault="00752FB5">
      <w:pPr>
        <w:rPr>
          <w:rFonts w:ascii="宋体" w:hAnsi="宋体" w:hint="eastAsia"/>
          <w:szCs w:val="21"/>
        </w:rPr>
      </w:pPr>
      <w:r>
        <w:rPr>
          <w:rFonts w:ascii="宋体" w:hAnsi="宋体"/>
          <w:noProof/>
          <w:szCs w:val="21"/>
        </w:rPr>
        <w:pict>
          <v:shape id="_x0000_s3783" type="#_x0000_t202" style="position:absolute;left:0;text-align:left;margin-left:0;margin-top:0;width:70.65pt;height:85.2pt;z-index:301;mso-wrap-style:none" filled="f" stroked="f">
            <v:textbox style="mso-next-textbox:#_x0000_s3783;mso-fit-shape-to-text:t">
              <w:txbxContent>
                <w:p w:rsidR="00752FB5" w:rsidRDefault="00752FB5">
                  <w:r>
                    <w:pict>
                      <v:shape id="_x0000_i1158" type="#_x0000_t75" style="width:56.4pt;height:66pt">
                        <v:imagedata r:id="rId11" o:title=""/>
                      </v:shape>
                    </w:pict>
                  </w:r>
                </w:p>
              </w:txbxContent>
            </v:textbox>
          </v:shape>
        </w:pict>
      </w:r>
    </w:p>
    <w:p w:rsidR="00752FB5" w:rsidRPr="00C25F62" w:rsidRDefault="00752FB5">
      <w:pPr>
        <w:rPr>
          <w:rFonts w:ascii="宋体" w:hAnsi="宋体" w:hint="eastAsia"/>
          <w:szCs w:val="21"/>
        </w:rPr>
      </w:pPr>
      <w:r>
        <w:rPr>
          <w:rFonts w:ascii="宋体" w:hAnsi="宋体" w:hint="eastAsia"/>
          <w:b/>
          <w:szCs w:val="21"/>
        </w:rPr>
        <w:t xml:space="preserve">               【</w:t>
      </w:r>
      <w:r>
        <w:rPr>
          <w:rFonts w:ascii="宋体" w:hAnsi="宋体" w:hint="eastAsia"/>
          <w:szCs w:val="21"/>
        </w:rPr>
        <w:t>操作要点</w:t>
      </w:r>
      <w:r>
        <w:rPr>
          <w:rFonts w:ascii="宋体" w:hAnsi="宋体" w:hint="eastAsia"/>
          <w:b/>
          <w:szCs w:val="21"/>
        </w:rPr>
        <w:t>】</w:t>
      </w:r>
      <w:r w:rsidRPr="00C25F62">
        <w:rPr>
          <w:rFonts w:ascii="宋体" w:hAnsi="宋体" w:hint="eastAsia"/>
          <w:szCs w:val="21"/>
        </w:rPr>
        <w:t>二、汇入行收到汇兑款项</w:t>
      </w:r>
    </w:p>
    <w:p w:rsidR="00752FB5" w:rsidRDefault="00752FB5">
      <w:pPr>
        <w:rPr>
          <w:rFonts w:ascii="宋体" w:hAnsi="宋体" w:hint="eastAsia"/>
          <w:b/>
          <w:szCs w:val="21"/>
        </w:rPr>
      </w:pPr>
    </w:p>
    <w:p w:rsidR="00752FB5" w:rsidRDefault="00752FB5">
      <w:pPr>
        <w:rPr>
          <w:rFonts w:ascii="宋体" w:hAnsi="宋体" w:hint="eastAsia"/>
          <w:b/>
          <w:szCs w:val="21"/>
        </w:rPr>
      </w:pPr>
    </w:p>
    <w:p w:rsidR="00752FB5" w:rsidRDefault="00752FB5">
      <w:pPr>
        <w:rPr>
          <w:rFonts w:ascii="宋体" w:hAnsi="宋体" w:hint="eastAsia"/>
          <w:szCs w:val="21"/>
        </w:rPr>
      </w:pPr>
      <w:r>
        <w:rPr>
          <w:rFonts w:ascii="宋体" w:hAnsi="宋体" w:hint="eastAsia"/>
          <w:szCs w:val="21"/>
        </w:rPr>
        <w:t xml:space="preserve">  </w:t>
      </w:r>
    </w:p>
    <w:p w:rsidR="00752FB5" w:rsidRDefault="00752FB5">
      <w:pPr>
        <w:rPr>
          <w:rFonts w:ascii="方正姚体" w:eastAsia="方正姚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接到汇出行或转汇行寄来的邮划贷方报单，或本地跨系统转汇行交来的转汇清单和划收凭证，以及第三、四联信汇凭证，审查第三联信汇凭证上的联行专用章与联行报单印章是否一致，无误后，按不同的解付方式处理。</w:t>
      </w:r>
    </w:p>
    <w:p w:rsidR="00752FB5" w:rsidRDefault="00752FB5">
      <w:pPr>
        <w:rPr>
          <w:rFonts w:ascii="宋体" w:hAnsi="宋体" w:hint="eastAsia"/>
          <w:szCs w:val="21"/>
        </w:rPr>
      </w:pPr>
      <w:r>
        <w:rPr>
          <w:rFonts w:ascii="宋体" w:hAnsi="宋体"/>
          <w:noProof/>
          <w:szCs w:val="21"/>
        </w:rPr>
        <w:pict>
          <v:shape id="_x0000_s3784" type="#_x0000_t21" style="position:absolute;left:0;text-align:left;margin-left:153pt;margin-top:0;width:63pt;height:31.2pt;z-index:302" fillcolor="#b7ffb7" strokecolor="aqua">
            <v:textbox>
              <w:txbxContent>
                <w:p w:rsidR="00752FB5" w:rsidRDefault="00752FB5">
                  <w:pPr>
                    <w:rPr>
                      <w:rFonts w:hint="eastAsia"/>
                      <w:b/>
                    </w:rPr>
                  </w:pPr>
                  <w:r>
                    <w:rPr>
                      <w:rFonts w:hint="eastAsia"/>
                      <w:b/>
                    </w:rPr>
                    <w:t>直接收账</w:t>
                  </w:r>
                </w:p>
              </w:txbxContent>
            </v:textbox>
          </v:shape>
        </w:pict>
      </w: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记账。</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根据实训资料作会计分录：</w:t>
      </w:r>
    </w:p>
    <w:p w:rsidR="00752FB5" w:rsidRDefault="00752FB5">
      <w:pPr>
        <w:rPr>
          <w:rFonts w:ascii="宋体" w:hAnsi="宋体" w:hint="eastAsia"/>
          <w:szCs w:val="21"/>
        </w:rPr>
      </w:pPr>
      <w:r>
        <w:rPr>
          <w:rFonts w:ascii="楷体_GB2312" w:eastAsia="楷体_GB2312" w:hAnsi="宋体" w:hint="eastAsia"/>
          <w:szCs w:val="21"/>
        </w:rPr>
        <w:t xml:space="preserve">    借：联行往来-来户                </w:t>
      </w:r>
      <w:r>
        <w:rPr>
          <w:rFonts w:ascii="宋体" w:hAnsi="宋体" w:hint="eastAsia"/>
          <w:szCs w:val="21"/>
        </w:rPr>
        <w:t>转账借方凭证</w:t>
      </w:r>
    </w:p>
    <w:p w:rsidR="00752FB5" w:rsidRDefault="00752FB5">
      <w:pPr>
        <w:rPr>
          <w:rFonts w:ascii="宋体" w:hAnsi="宋体" w:hint="eastAsia"/>
          <w:szCs w:val="21"/>
        </w:rPr>
      </w:pPr>
      <w:r>
        <w:rPr>
          <w:rFonts w:ascii="楷体_GB2312" w:eastAsia="楷体_GB2312" w:hAnsi="宋体" w:hint="eastAsia"/>
          <w:szCs w:val="21"/>
        </w:rPr>
        <w:t xml:space="preserve">        贷：</w:t>
      </w:r>
      <w:r>
        <w:rPr>
          <w:rFonts w:ascii="宋体" w:hAnsi="宋体" w:hint="eastAsia"/>
          <w:szCs w:val="21"/>
        </w:rPr>
        <w:t>××</w:t>
      </w:r>
      <w:r>
        <w:rPr>
          <w:rFonts w:ascii="楷体_GB2312" w:eastAsia="楷体_GB2312" w:hAnsi="宋体" w:hint="eastAsia"/>
          <w:szCs w:val="21"/>
        </w:rPr>
        <w:t xml:space="preserve">活期存款-收款人户    </w:t>
      </w:r>
      <w:r>
        <w:rPr>
          <w:rFonts w:ascii="宋体" w:hAnsi="宋体" w:hint="eastAsia"/>
          <w:szCs w:val="21"/>
        </w:rPr>
        <w:t>信汇凭证第三联</w:t>
      </w:r>
    </w:p>
    <w:p w:rsidR="00752FB5" w:rsidRDefault="00752FB5">
      <w:pPr>
        <w:rPr>
          <w:rFonts w:ascii="宋体" w:hAnsi="宋体" w:hint="eastAsia"/>
          <w:szCs w:val="21"/>
        </w:rPr>
      </w:pPr>
      <w:r>
        <w:rPr>
          <w:rFonts w:ascii="宋体" w:hAnsi="宋体" w:hint="eastAsia"/>
          <w:szCs w:val="21"/>
        </w:rPr>
        <w:t xml:space="preserve">    第四联信汇凭证加盖转讫章作收账通知交给收款人。</w:t>
      </w:r>
    </w:p>
    <w:p w:rsidR="00752FB5" w:rsidRDefault="00752FB5">
      <w:pPr>
        <w:rPr>
          <w:rFonts w:ascii="宋体" w:hAnsi="宋体" w:hint="eastAsia"/>
          <w:szCs w:val="21"/>
        </w:rPr>
      </w:pPr>
      <w:r>
        <w:rPr>
          <w:rFonts w:ascii="宋体" w:hAnsi="宋体"/>
          <w:noProof/>
          <w:szCs w:val="21"/>
        </w:rPr>
        <w:pict>
          <v:shape id="_x0000_s3785" type="#_x0000_t21" style="position:absolute;left:0;text-align:left;margin-left:153pt;margin-top:0;width:81pt;height:33.7pt;z-index:303" fillcolor="#b7ffb7" strokecolor="aqua">
            <v:textbox>
              <w:txbxContent>
                <w:p w:rsidR="00752FB5" w:rsidRDefault="00752FB5">
                  <w:pPr>
                    <w:jc w:val="center"/>
                    <w:rPr>
                      <w:rFonts w:hint="eastAsia"/>
                      <w:b/>
                    </w:rPr>
                  </w:pPr>
                  <w:r>
                    <w:rPr>
                      <w:rFonts w:hint="eastAsia"/>
                      <w:b/>
                    </w:rPr>
                    <w:t>不直接收账</w:t>
                  </w:r>
                </w:p>
              </w:txbxContent>
            </v:textbox>
          </v:shape>
        </w:pict>
      </w: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记账。</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根据实训资料作会计分录：</w:t>
      </w:r>
    </w:p>
    <w:p w:rsidR="00752FB5" w:rsidRDefault="00752FB5">
      <w:pPr>
        <w:rPr>
          <w:rFonts w:ascii="宋体" w:hAnsi="宋体" w:hint="eastAsia"/>
          <w:szCs w:val="21"/>
        </w:rPr>
      </w:pPr>
      <w:r>
        <w:rPr>
          <w:rFonts w:ascii="楷体_GB2312" w:eastAsia="楷体_GB2312" w:hAnsi="宋体" w:hint="eastAsia"/>
          <w:szCs w:val="21"/>
        </w:rPr>
        <w:t xml:space="preserve">    借：联行往来-来户                    </w:t>
      </w:r>
      <w:r>
        <w:rPr>
          <w:rFonts w:ascii="宋体" w:hAnsi="宋体" w:hint="eastAsia"/>
          <w:szCs w:val="21"/>
        </w:rPr>
        <w:t>转账借方凭证</w:t>
      </w:r>
    </w:p>
    <w:p w:rsidR="00752FB5" w:rsidRDefault="00752FB5">
      <w:pPr>
        <w:rPr>
          <w:rFonts w:ascii="宋体" w:hAnsi="宋体" w:hint="eastAsia"/>
          <w:szCs w:val="21"/>
        </w:rPr>
      </w:pPr>
      <w:r>
        <w:rPr>
          <w:rFonts w:ascii="楷体_GB2312" w:eastAsia="楷体_GB2312" w:hAnsi="宋体" w:hint="eastAsia"/>
          <w:szCs w:val="21"/>
        </w:rPr>
        <w:t xml:space="preserve">        贷：应解汇款及临时存款-收款人户  </w:t>
      </w:r>
      <w:r>
        <w:rPr>
          <w:rFonts w:ascii="宋体" w:hAnsi="宋体" w:hint="eastAsia"/>
          <w:szCs w:val="21"/>
        </w:rPr>
        <w:t>信汇凭证第三联</w:t>
      </w:r>
    </w:p>
    <w:p w:rsidR="00752FB5" w:rsidRDefault="00752FB5">
      <w:pPr>
        <w:rPr>
          <w:rFonts w:ascii="宋体" w:hAnsi="宋体" w:hint="eastAsia"/>
          <w:szCs w:val="21"/>
        </w:rPr>
      </w:pPr>
      <w:r>
        <w:rPr>
          <w:rFonts w:ascii="宋体" w:hAnsi="宋体" w:hint="eastAsia"/>
          <w:szCs w:val="21"/>
        </w:rPr>
        <w:t xml:space="preserve">    登记应解汇款登记簿，在信汇凭证三、四联上编列应解汇款顺序号，第四联留存保管。另以便条通知收款人来行办理取款。</w:t>
      </w:r>
    </w:p>
    <w:p w:rsidR="00752FB5" w:rsidRDefault="00752FB5">
      <w:pPr>
        <w:rPr>
          <w:rFonts w:ascii="楷体_GB2312" w:eastAsia="楷体_GB2312" w:hAnsi="宋体" w:hint="eastAsia"/>
          <w:b/>
          <w:szCs w:val="21"/>
        </w:rPr>
      </w:pPr>
      <w:r>
        <w:rPr>
          <w:rFonts w:ascii="宋体" w:hAnsi="宋体" w:hint="eastAsia"/>
          <w:szCs w:val="21"/>
        </w:rPr>
        <w:t xml:space="preserve">    </w:t>
      </w:r>
      <w:r>
        <w:rPr>
          <w:rFonts w:ascii="楷体_GB2312" w:eastAsia="楷体_GB2312" w:hAnsi="宋体" w:hint="eastAsia"/>
          <w:b/>
          <w:szCs w:val="21"/>
        </w:rPr>
        <w:t>收款人需要支取现金的：</w:t>
      </w:r>
    </w:p>
    <w:p w:rsidR="00752FB5" w:rsidRDefault="00752FB5">
      <w:pPr>
        <w:rPr>
          <w:rFonts w:ascii="宋体" w:hAnsi="宋体" w:hint="eastAsia"/>
          <w:szCs w:val="21"/>
        </w:rPr>
      </w:pPr>
      <w:r>
        <w:rPr>
          <w:rFonts w:ascii="楷体_GB2312" w:eastAsia="楷体_GB2312" w:hAnsi="宋体" w:hint="eastAsia"/>
          <w:b/>
          <w:szCs w:val="21"/>
        </w:rPr>
        <w:t xml:space="preserve">    </w:t>
      </w:r>
      <w:r>
        <w:rPr>
          <w:rFonts w:ascii="方正姚体" w:eastAsia="方正姚体" w:hAnsi="宋体" w:hint="eastAsia"/>
          <w:szCs w:val="21"/>
        </w:rPr>
        <w:t>客户——</w:t>
      </w:r>
      <w:r>
        <w:rPr>
          <w:rFonts w:ascii="宋体" w:hAnsi="宋体" w:hint="eastAsia"/>
          <w:szCs w:val="21"/>
        </w:rPr>
        <w:t>持便条来行办理取款。</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抽出保管的第四联信汇凭证，验证收款人的身份证件，收款人是否在收款人签章处签章，是否在有关栏目注明证件名称、号码。信汇凭证上是否有“现金”字样。未注明“现金”字样的，需要支取现金时，由汇入银行按照现金管理规定审查支付。支取现金时，应填制一联现金付出传票。</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会计分录：</w:t>
      </w:r>
    </w:p>
    <w:p w:rsidR="00752FB5" w:rsidRDefault="00752FB5">
      <w:pPr>
        <w:rPr>
          <w:rFonts w:ascii="宋体" w:hAnsi="宋体" w:hint="eastAsia"/>
          <w:szCs w:val="21"/>
        </w:rPr>
      </w:pPr>
      <w:r>
        <w:rPr>
          <w:rFonts w:ascii="楷体_GB2312" w:eastAsia="楷体_GB2312" w:hAnsi="宋体" w:hint="eastAsia"/>
          <w:szCs w:val="21"/>
        </w:rPr>
        <w:t xml:space="preserve">    借：应解汇款及临时存款-收款人户    </w:t>
      </w:r>
      <w:r>
        <w:rPr>
          <w:rFonts w:ascii="宋体" w:hAnsi="宋体" w:hint="eastAsia"/>
          <w:szCs w:val="21"/>
        </w:rPr>
        <w:t>现金付出传票  第四联作附件</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贷：现金</w:t>
      </w:r>
    </w:p>
    <w:p w:rsidR="00752FB5" w:rsidRDefault="00752FB5">
      <w:pPr>
        <w:rPr>
          <w:rFonts w:ascii="楷体_GB2312" w:eastAsia="楷体_GB2312" w:hAnsi="宋体" w:hint="eastAsia"/>
          <w:b/>
          <w:szCs w:val="21"/>
        </w:rPr>
      </w:pPr>
      <w:r>
        <w:rPr>
          <w:rFonts w:ascii="楷体_GB2312" w:eastAsia="楷体_GB2312" w:hAnsi="宋体" w:hint="eastAsia"/>
          <w:szCs w:val="21"/>
        </w:rPr>
        <w:t xml:space="preserve">    </w:t>
      </w:r>
      <w:r>
        <w:rPr>
          <w:rFonts w:ascii="楷体_GB2312" w:eastAsia="楷体_GB2312" w:hAnsi="宋体" w:hint="eastAsia"/>
          <w:b/>
          <w:szCs w:val="21"/>
        </w:rPr>
        <w:t>收款人需要转账支付的：</w:t>
      </w:r>
    </w:p>
    <w:p w:rsidR="00752FB5" w:rsidRDefault="00752FB5">
      <w:pPr>
        <w:rPr>
          <w:rFonts w:ascii="宋体" w:hAnsi="宋体" w:hint="eastAsia"/>
          <w:szCs w:val="21"/>
        </w:rPr>
      </w:pPr>
      <w:r>
        <w:rPr>
          <w:rFonts w:ascii="楷体_GB2312" w:eastAsia="楷体_GB2312" w:hAnsi="宋体" w:hint="eastAsia"/>
          <w:b/>
          <w:szCs w:val="21"/>
        </w:rPr>
        <w:t xml:space="preserve">    </w:t>
      </w:r>
      <w:r>
        <w:rPr>
          <w:rFonts w:ascii="方正姚体" w:eastAsia="方正姚体" w:hAnsi="宋体" w:hint="eastAsia"/>
          <w:szCs w:val="21"/>
        </w:rPr>
        <w:t>客户——</w:t>
      </w:r>
      <w:r>
        <w:rPr>
          <w:rFonts w:ascii="宋体" w:hAnsi="宋体" w:hint="eastAsia"/>
          <w:szCs w:val="21"/>
        </w:rPr>
        <w:t>由原收款人向银行填制支款凭证，并由本人交验其身份证件办理支付款项。（该账户的款项只能转入单位或个体工商户的存款账户，严禁转入储蓄和银行卡账户。）</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记账。</w:t>
      </w:r>
      <w:r>
        <w:rPr>
          <w:rFonts w:ascii="楷体_GB2312" w:eastAsia="楷体_GB2312" w:hAnsi="宋体" w:hint="eastAsia"/>
          <w:szCs w:val="21"/>
        </w:rPr>
        <w:t xml:space="preserve"> </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会计分录：</w:t>
      </w:r>
    </w:p>
    <w:p w:rsidR="00752FB5" w:rsidRDefault="00752FB5">
      <w:pPr>
        <w:rPr>
          <w:rFonts w:ascii="宋体" w:hAnsi="宋体" w:hint="eastAsia"/>
          <w:szCs w:val="21"/>
        </w:rPr>
      </w:pPr>
      <w:r>
        <w:rPr>
          <w:rFonts w:ascii="楷体_GB2312" w:eastAsia="楷体_GB2312" w:hAnsi="宋体" w:hint="eastAsia"/>
          <w:szCs w:val="21"/>
        </w:rPr>
        <w:t xml:space="preserve">    借：应解汇款及临时存款-原收款人户    </w:t>
      </w:r>
      <w:r>
        <w:rPr>
          <w:rFonts w:ascii="宋体" w:hAnsi="宋体" w:hint="eastAsia"/>
          <w:szCs w:val="21"/>
        </w:rPr>
        <w:t xml:space="preserve">  第四联作附件</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贷：</w:t>
      </w:r>
      <w:r>
        <w:rPr>
          <w:rFonts w:ascii="宋体" w:hAnsi="宋体" w:hint="eastAsia"/>
          <w:szCs w:val="21"/>
        </w:rPr>
        <w:t>××</w:t>
      </w:r>
      <w:r>
        <w:rPr>
          <w:rFonts w:ascii="楷体_GB2312" w:eastAsia="楷体_GB2312" w:hAnsi="宋体" w:hint="eastAsia"/>
          <w:szCs w:val="21"/>
        </w:rPr>
        <w:t>活期存款-收款人户</w:t>
      </w:r>
    </w:p>
    <w:p w:rsidR="00752FB5" w:rsidRDefault="00752FB5">
      <w:pPr>
        <w:rPr>
          <w:rFonts w:ascii="宋体" w:hAnsi="宋体" w:hint="eastAsia"/>
          <w:szCs w:val="21"/>
        </w:rPr>
      </w:pPr>
      <w:r>
        <w:rPr>
          <w:rFonts w:ascii="楷体_GB2312" w:eastAsia="楷体_GB2312" w:hAnsi="宋体" w:hint="eastAsia"/>
          <w:szCs w:val="21"/>
        </w:rPr>
        <w:t xml:space="preserve">    </w:t>
      </w:r>
      <w:r>
        <w:rPr>
          <w:rFonts w:ascii="宋体" w:hAnsi="宋体" w:hint="eastAsia"/>
          <w:szCs w:val="21"/>
        </w:rPr>
        <w:t>同时销记应解汇款登记簿。</w:t>
      </w:r>
    </w:p>
    <w:p w:rsidR="00752FB5" w:rsidRDefault="00752FB5">
      <w:pPr>
        <w:rPr>
          <w:rFonts w:ascii="楷体_GB2312" w:eastAsia="楷体_GB2312" w:hAnsi="宋体" w:hint="eastAsia"/>
          <w:b/>
          <w:szCs w:val="21"/>
        </w:rPr>
      </w:pPr>
      <w:r>
        <w:rPr>
          <w:rFonts w:ascii="宋体" w:hAnsi="宋体" w:hint="eastAsia"/>
          <w:szCs w:val="21"/>
        </w:rPr>
        <w:t xml:space="preserve">    </w:t>
      </w:r>
      <w:r>
        <w:rPr>
          <w:rFonts w:ascii="楷体_GB2312" w:eastAsia="楷体_GB2312" w:hAnsi="宋体" w:hint="eastAsia"/>
          <w:b/>
          <w:szCs w:val="21"/>
        </w:rPr>
        <w:t>收款人需分次支付的：</w:t>
      </w:r>
    </w:p>
    <w:p w:rsidR="00752FB5" w:rsidRDefault="00752FB5">
      <w:pPr>
        <w:rPr>
          <w:rFonts w:ascii="方正姚体" w:eastAsia="方正姚体" w:hAnsi="宋体" w:hint="eastAsia"/>
          <w:szCs w:val="21"/>
        </w:rPr>
      </w:pPr>
      <w:r>
        <w:rPr>
          <w:rFonts w:ascii="楷体_GB2312" w:eastAsia="楷体_GB2312" w:hAnsi="宋体" w:hint="eastAsia"/>
          <w:b/>
          <w:szCs w:val="21"/>
        </w:rPr>
        <w:t xml:space="preserve">    </w:t>
      </w:r>
      <w:r>
        <w:rPr>
          <w:rFonts w:ascii="方正姚体" w:eastAsia="方正姚体" w:hAnsi="宋体" w:hint="eastAsia"/>
          <w:szCs w:val="21"/>
        </w:rPr>
        <w:t>客户——</w:t>
      </w:r>
      <w:r>
        <w:rPr>
          <w:rFonts w:ascii="宋体" w:hAnsi="宋体" w:hint="eastAsia"/>
          <w:szCs w:val="21"/>
        </w:rPr>
        <w:t>申请分次支付。</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凭第四联信汇凭证注销硬结汇款登记簿的该笔汇款，并如数转入应解汇款及临时存款科目分户账内（不通过会计分录，以丁种账页代替）。然后办理分次付款。待最后结清时，以第四联信汇凭证作借方凭证的附件。</w:t>
      </w:r>
    </w:p>
    <w:p w:rsidR="00752FB5" w:rsidRDefault="00752FB5">
      <w:pPr>
        <w:rPr>
          <w:rFonts w:ascii="楷体_GB2312" w:eastAsia="楷体_GB2312" w:hAnsi="宋体" w:hint="eastAsia"/>
          <w:b/>
          <w:szCs w:val="21"/>
        </w:rPr>
      </w:pPr>
      <w:r>
        <w:rPr>
          <w:rFonts w:ascii="宋体" w:hAnsi="宋体" w:hint="eastAsia"/>
          <w:szCs w:val="21"/>
        </w:rPr>
        <w:t xml:space="preserve">    </w:t>
      </w:r>
      <w:r>
        <w:rPr>
          <w:rFonts w:ascii="楷体_GB2312" w:eastAsia="楷体_GB2312" w:hAnsi="宋体" w:hint="eastAsia"/>
          <w:b/>
          <w:szCs w:val="21"/>
        </w:rPr>
        <w:t>收款人需要转汇的：</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客户——</w:t>
      </w:r>
      <w:r>
        <w:rPr>
          <w:rFonts w:ascii="宋体" w:hAnsi="宋体" w:hint="eastAsia"/>
          <w:szCs w:val="21"/>
        </w:rPr>
        <w:t>重新办理汇款手续。</w:t>
      </w:r>
    </w:p>
    <w:p w:rsidR="00752FB5" w:rsidRDefault="00752FB5">
      <w:pPr>
        <w:ind w:firstLineChars="200" w:firstLine="420"/>
        <w:rPr>
          <w:rFonts w:ascii="宋体" w:hAnsi="宋体" w:hint="eastAsia"/>
          <w:szCs w:val="21"/>
        </w:rPr>
      </w:pPr>
      <w:r>
        <w:rPr>
          <w:rFonts w:ascii="方正姚体" w:eastAsia="方正姚体" w:hAnsi="宋体" w:hint="eastAsia"/>
          <w:szCs w:val="21"/>
        </w:rPr>
        <w:t>银行柜员——</w:t>
      </w:r>
      <w:r>
        <w:rPr>
          <w:rFonts w:ascii="宋体" w:hAnsi="宋体" w:hint="eastAsia"/>
          <w:szCs w:val="21"/>
        </w:rPr>
        <w:t>重办手续中，收款人与汇款用途必须是原汇款的收款人和用途，并在第三联信汇凭证上加盖“转汇“戳记。</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会计分录：</w:t>
      </w:r>
    </w:p>
    <w:p w:rsidR="00752FB5" w:rsidRDefault="00752FB5">
      <w:pPr>
        <w:rPr>
          <w:rFonts w:ascii="宋体" w:hAnsi="宋体" w:hint="eastAsia"/>
          <w:szCs w:val="21"/>
        </w:rPr>
      </w:pPr>
      <w:r>
        <w:rPr>
          <w:rFonts w:ascii="楷体_GB2312" w:eastAsia="楷体_GB2312" w:hAnsi="宋体" w:hint="eastAsia"/>
          <w:szCs w:val="21"/>
        </w:rPr>
        <w:t xml:space="preserve">    借：应解汇款及临时存款-原收款人户    </w:t>
      </w:r>
      <w:r>
        <w:rPr>
          <w:rFonts w:ascii="宋体" w:hAnsi="宋体" w:hint="eastAsia"/>
          <w:szCs w:val="21"/>
        </w:rPr>
        <w:t xml:space="preserve">  第四联作附件</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贷：联行往来-往户</w:t>
      </w:r>
    </w:p>
    <w:p w:rsidR="00752FB5" w:rsidRDefault="00752FB5">
      <w:pPr>
        <w:ind w:firstLine="420"/>
        <w:rPr>
          <w:rFonts w:ascii="宋体" w:hAnsi="宋体" w:hint="eastAsia"/>
          <w:szCs w:val="21"/>
        </w:rPr>
      </w:pPr>
      <w:r>
        <w:rPr>
          <w:rFonts w:ascii="宋体" w:hAnsi="宋体" w:hint="eastAsia"/>
          <w:szCs w:val="21"/>
        </w:rPr>
        <w:t>同时，销记应解汇款登记簿。原信汇凭证第三联备注栏注明不得转汇的，汇入行不得办理转汇。</w:t>
      </w:r>
    </w:p>
    <w:p w:rsidR="00752FB5" w:rsidRPr="00C25F62" w:rsidRDefault="00752FB5">
      <w:pPr>
        <w:rPr>
          <w:rFonts w:ascii="宋体" w:hAnsi="宋体" w:hint="eastAsia"/>
          <w:b/>
          <w:sz w:val="24"/>
        </w:rPr>
      </w:pPr>
      <w:r>
        <w:rPr>
          <w:rFonts w:ascii="宋体" w:hAnsi="宋体"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40"/>
        </w:smartTagPr>
        <w:r>
          <w:rPr>
            <w:rFonts w:hint="eastAsia"/>
            <w:b/>
            <w:szCs w:val="21"/>
          </w:rPr>
          <w:t>2-1-40</w:t>
        </w:r>
      </w:smartTag>
      <w:r>
        <w:rPr>
          <w:rFonts w:ascii="宋体" w:hAnsi="宋体" w:hint="eastAsia"/>
          <w:b/>
          <w:szCs w:val="21"/>
        </w:rPr>
        <w:t>】</w:t>
      </w:r>
      <w:r w:rsidRPr="00C25F62">
        <w:rPr>
          <w:rFonts w:ascii="宋体" w:hAnsi="宋体" w:hint="eastAsia"/>
          <w:szCs w:val="21"/>
        </w:rPr>
        <w:t>汇出行发出汇兑款项</w:t>
      </w:r>
      <w:r>
        <w:rPr>
          <w:rFonts w:ascii="宋体" w:hAnsi="宋体" w:hint="eastAsia"/>
          <w:b/>
          <w:sz w:val="24"/>
        </w:rPr>
        <w:t>、</w:t>
      </w:r>
      <w:r w:rsidRPr="00C25F62">
        <w:rPr>
          <w:rFonts w:ascii="宋体" w:hAnsi="宋体" w:hint="eastAsia"/>
          <w:szCs w:val="21"/>
        </w:rPr>
        <w:t>汇入行收到汇兑款项</w:t>
      </w:r>
      <w:r>
        <w:rPr>
          <w:rFonts w:ascii="宋体" w:hAnsi="宋体" w:hint="eastAsia"/>
          <w:szCs w:val="21"/>
        </w:rPr>
        <w:t>业务的</w:t>
      </w:r>
      <w:r>
        <w:rPr>
          <w:rFonts w:ascii="宋体" w:hAnsi="宋体" w:hint="eastAsia"/>
          <w:color w:val="000000"/>
          <w:szCs w:val="21"/>
        </w:rPr>
        <w:t>处理。</w:t>
      </w:r>
    </w:p>
    <w:p w:rsidR="00752FB5" w:rsidRPr="00C25F62" w:rsidRDefault="00752FB5">
      <w:pPr>
        <w:rPr>
          <w:rFonts w:ascii="宋体" w:hAnsi="宋体" w:hint="eastAsia"/>
          <w:szCs w:val="21"/>
        </w:rPr>
      </w:pPr>
    </w:p>
    <w:p w:rsidR="00752FB5" w:rsidRPr="00217FE0" w:rsidRDefault="00752FB5">
      <w:pPr>
        <w:jc w:val="center"/>
        <w:rPr>
          <w:rFonts w:ascii="隶书" w:eastAsia="隶书" w:hAnsi="宋体" w:hint="eastAsia"/>
          <w:b/>
          <w:color w:val="FF0000"/>
          <w:sz w:val="36"/>
          <w:szCs w:val="36"/>
        </w:rPr>
      </w:pPr>
      <w:r w:rsidRPr="00F949B9">
        <w:rPr>
          <w:rFonts w:ascii="隶书" w:eastAsia="隶书" w:hAnsi="宋体" w:hint="eastAsia"/>
          <w:b/>
          <w:color w:val="FF0000"/>
          <w:sz w:val="36"/>
          <w:szCs w:val="36"/>
        </w:rPr>
        <w:t>模块</w:t>
      </w:r>
      <w:smartTag w:uri="urn:schemas-microsoft-com:office:smarttags" w:element="chsdate">
        <w:smartTagPr>
          <w:attr w:name="IsROCDate" w:val="False"/>
          <w:attr w:name="IsLunarDate" w:val="False"/>
          <w:attr w:name="Day" w:val="30"/>
          <w:attr w:name="Month" w:val="12"/>
          <w:attr w:name="Year" w:val="1899"/>
        </w:smartTagPr>
        <w:r w:rsidRPr="00F949B9">
          <w:rPr>
            <w:rFonts w:ascii="隶书" w:eastAsia="隶书" w:hAnsi="宋体" w:hint="eastAsia"/>
            <w:b/>
            <w:color w:val="FF0000"/>
            <w:sz w:val="36"/>
            <w:szCs w:val="36"/>
          </w:rPr>
          <w:t>3.3</w:t>
        </w:r>
        <w:r>
          <w:rPr>
            <w:rFonts w:ascii="隶书" w:eastAsia="隶书" w:hAnsi="宋体" w:hint="eastAsia"/>
            <w:b/>
            <w:color w:val="FF0000"/>
            <w:sz w:val="36"/>
            <w:szCs w:val="36"/>
          </w:rPr>
          <w:t>.7</w:t>
        </w:r>
      </w:smartTag>
      <w:r>
        <w:rPr>
          <w:rFonts w:ascii="隶书" w:eastAsia="隶书" w:hAnsi="宋体" w:hint="eastAsia"/>
          <w:b/>
          <w:color w:val="FF0000"/>
          <w:sz w:val="36"/>
          <w:szCs w:val="36"/>
        </w:rPr>
        <w:t xml:space="preserve"> </w:t>
      </w:r>
      <w:r w:rsidRPr="00217FE0">
        <w:rPr>
          <w:rFonts w:ascii="隶书" w:eastAsia="隶书" w:hAnsi="宋体" w:hint="eastAsia"/>
          <w:b/>
          <w:color w:val="FF0000"/>
          <w:sz w:val="36"/>
          <w:szCs w:val="36"/>
        </w:rPr>
        <w:t>托收承付</w:t>
      </w:r>
    </w:p>
    <w:p w:rsidR="00752FB5" w:rsidRDefault="00752FB5">
      <w:pPr>
        <w:spacing w:line="360" w:lineRule="auto"/>
        <w:rPr>
          <w:rFonts w:ascii="宋体" w:hAnsi="宋体" w:hint="eastAsia"/>
          <w:szCs w:val="21"/>
        </w:rPr>
      </w:pPr>
      <w:r>
        <w:rPr>
          <w:rFonts w:ascii="宋体" w:hAnsi="宋体" w:hint="eastAsia"/>
          <w:szCs w:val="21"/>
        </w:rPr>
        <w:t>【实训目标】掌握托收承付的基本操作程序</w:t>
      </w:r>
    </w:p>
    <w:p w:rsidR="00752FB5" w:rsidRPr="00217FE0" w:rsidRDefault="00752FB5">
      <w:pPr>
        <w:rPr>
          <w:rFonts w:ascii="宋体" w:hAnsi="宋体" w:hint="eastAsia"/>
          <w:szCs w:val="21"/>
        </w:rPr>
      </w:pPr>
      <w:r>
        <w:rPr>
          <w:rFonts w:ascii="宋体" w:hAnsi="宋体" w:hint="eastAsia"/>
          <w:szCs w:val="21"/>
        </w:rPr>
        <w:t xml:space="preserve">【基本知识】 </w:t>
      </w:r>
      <w:r w:rsidRPr="00217FE0">
        <w:rPr>
          <w:rFonts w:ascii="宋体" w:hAnsi="宋体" w:hint="eastAsia"/>
          <w:szCs w:val="21"/>
        </w:rPr>
        <w:t>托收承付是根据购销合同由收款人发货后委托银行向异地付款人收取款项，由付款人向银行承认付款的结算方式。其主要业务有：</w:t>
      </w:r>
      <w:r>
        <w:rPr>
          <w:rFonts w:ascii="宋体" w:hAnsi="宋体" w:hint="eastAsia"/>
          <w:szCs w:val="21"/>
        </w:rPr>
        <w:t>受理托收、通知付款、办理划款和</w:t>
      </w:r>
      <w:r w:rsidRPr="00217FE0">
        <w:rPr>
          <w:rFonts w:ascii="宋体" w:hAnsi="宋体" w:hint="eastAsia"/>
          <w:szCs w:val="21"/>
        </w:rPr>
        <w:t>款项划回</w:t>
      </w:r>
      <w:r>
        <w:rPr>
          <w:rFonts w:ascii="宋体" w:hAnsi="宋体" w:hint="eastAsia"/>
          <w:szCs w:val="21"/>
        </w:rPr>
        <w:t>。</w:t>
      </w:r>
    </w:p>
    <w:p w:rsidR="00752FB5" w:rsidRPr="00217FE0" w:rsidRDefault="00752FB5">
      <w:pPr>
        <w:rPr>
          <w:rFonts w:ascii="宋体" w:hAnsi="宋体" w:hint="eastAsia"/>
          <w:szCs w:val="21"/>
        </w:rPr>
      </w:pPr>
    </w:p>
    <w:p w:rsidR="00752FB5" w:rsidRDefault="00752FB5">
      <w:pPr>
        <w:ind w:firstLineChars="300" w:firstLine="720"/>
        <w:rPr>
          <w:rFonts w:ascii="华文彩云" w:eastAsia="华文彩云" w:hAnsi="宋体" w:hint="eastAsia"/>
          <w:szCs w:val="21"/>
        </w:rPr>
      </w:pPr>
      <w:r>
        <w:rPr>
          <w:rFonts w:ascii="宋体" w:hAnsi="宋体"/>
          <w:noProof/>
          <w:sz w:val="24"/>
        </w:rPr>
        <w:pict>
          <v:shape id="_x0000_s3786" style="position:absolute;left:0;text-align:left;margin-left:0;margin-top:0;width:18pt;height:23.4pt;z-index:304"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pPr>
        <w:rPr>
          <w:rFonts w:ascii="楷体_GB2312" w:eastAsia="楷体_GB2312" w:hAnsi="宋体" w:hint="eastAsia"/>
          <w:b/>
          <w:szCs w:val="21"/>
        </w:rPr>
      </w:pPr>
      <w:r>
        <w:rPr>
          <w:rFonts w:ascii="宋体" w:hAnsi="宋体" w:hint="eastAsia"/>
          <w:szCs w:val="21"/>
        </w:rPr>
        <w:t xml:space="preserve">    </w:t>
      </w:r>
      <w:r>
        <w:rPr>
          <w:rFonts w:ascii="楷体_GB2312" w:eastAsia="楷体_GB2312" w:hAnsi="宋体" w:hint="eastAsia"/>
          <w:b/>
          <w:szCs w:val="21"/>
        </w:rPr>
        <w:t>托收承付结算凭证：</w:t>
      </w:r>
    </w:p>
    <w:p w:rsidR="00752FB5" w:rsidRDefault="00752FB5">
      <w:pPr>
        <w:rPr>
          <w:rFonts w:ascii="楷体_GB2312" w:eastAsia="楷体_GB2312" w:hAnsi="宋体" w:hint="eastAsia"/>
          <w:b/>
          <w:szCs w:val="21"/>
        </w:rPr>
      </w:pPr>
      <w:r>
        <w:rPr>
          <w:rFonts w:ascii="楷体_GB2312" w:eastAsia="楷体_GB2312" w:hAnsi="宋体" w:hint="eastAsia"/>
          <w:b/>
          <w:szCs w:val="21"/>
        </w:rPr>
        <w:t xml:space="preserve">    1.托收承付结算凭证</w:t>
      </w:r>
    </w:p>
    <w:p w:rsidR="00752FB5" w:rsidRDefault="00752FB5">
      <w:pPr>
        <w:rPr>
          <w:rFonts w:ascii="楷体_GB2312" w:eastAsia="楷体_GB2312" w:hAnsi="宋体" w:hint="eastAsia"/>
          <w:szCs w:val="21"/>
        </w:rPr>
      </w:pPr>
      <w:r>
        <w:rPr>
          <w:rFonts w:ascii="楷体_GB2312" w:eastAsia="楷体_GB2312" w:hAnsi="宋体" w:hint="eastAsia"/>
          <w:b/>
          <w:szCs w:val="21"/>
        </w:rPr>
        <w:t xml:space="preserve">    </w:t>
      </w:r>
      <w:r>
        <w:rPr>
          <w:rFonts w:ascii="楷体_GB2312" w:eastAsia="楷体_GB2312" w:hAnsi="宋体" w:hint="eastAsia"/>
          <w:szCs w:val="21"/>
        </w:rPr>
        <w:t>托收承付结算采用一式五联凭证；</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第一联回单，是收款人开户行给收款人的回单；</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第二联贷方凭证，邮划托收承付凭证是收款人开户行的贷方凭证；电划托收承付凭证是收款人委托开户行办理托收款项后作贷方凭证；</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第三联借方凭证，是付款人开户行的借方凭证；</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第四联收账通知，邮划托收承付凭证是收款人开户行在款项收妥后给收款人的收账通知；电划托收承付凭证是付款人开户行凭以拍发电报的凭证；</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第五联承付通知，是付款人开户行通知付款人按期承付货款的通知。</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b/>
          <w:szCs w:val="21"/>
        </w:rPr>
        <w:t>2.</w:t>
      </w:r>
      <w:r>
        <w:rPr>
          <w:rFonts w:ascii="楷体_GB2312" w:eastAsia="楷体_GB2312" w:hAnsi="宋体" w:hint="eastAsia"/>
          <w:szCs w:val="21"/>
        </w:rPr>
        <w:t xml:space="preserve"> </w:t>
      </w:r>
      <w:r>
        <w:rPr>
          <w:rFonts w:ascii="楷体_GB2312" w:eastAsia="楷体_GB2312" w:hAnsi="宋体" w:hint="eastAsia"/>
          <w:b/>
          <w:szCs w:val="21"/>
        </w:rPr>
        <w:t>拒付理由书</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拒付理由书一式四联：</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第一联回单或付款通知，是银行给付款人的回单或付款通知；</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第二联借方凭证，是银行作借方凭证或存查；</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第三联贷方凭证，是银行作贷方凭证或存查；</w:t>
      </w:r>
    </w:p>
    <w:p w:rsidR="00752FB5" w:rsidRPr="003042A9" w:rsidRDefault="00752FB5">
      <w:pPr>
        <w:rPr>
          <w:rFonts w:ascii="楷体_GB2312" w:eastAsia="楷体_GB2312" w:hAnsi="宋体" w:hint="eastAsia"/>
          <w:szCs w:val="21"/>
        </w:rPr>
      </w:pPr>
      <w:r>
        <w:rPr>
          <w:rFonts w:ascii="楷体_GB2312" w:eastAsia="楷体_GB2312" w:hAnsi="宋体" w:hint="eastAsia"/>
          <w:szCs w:val="21"/>
        </w:rPr>
        <w:t xml:space="preserve">    第四联代通知或收账通知，是银行给收款人作收账通知或全部拒付通知书。</w:t>
      </w:r>
    </w:p>
    <w:p w:rsidR="00752FB5" w:rsidRDefault="00752FB5">
      <w:pPr>
        <w:rPr>
          <w:rFonts w:ascii="宋体" w:hAnsi="宋体" w:hint="eastAsia"/>
          <w:szCs w:val="21"/>
        </w:rPr>
      </w:pPr>
      <w:r>
        <w:rPr>
          <w:rFonts w:ascii="宋体" w:hAnsi="宋体"/>
          <w:noProof/>
          <w:szCs w:val="21"/>
        </w:rPr>
        <w:pict>
          <v:shape id="_x0000_s3787" type="#_x0000_t202" style="position:absolute;left:0;text-align:left;margin-left:0;margin-top:0;width:70.65pt;height:85.2pt;z-index:305;mso-wrap-style:none" filled="f" stroked="f">
            <v:textbox style="mso-next-textbox:#_x0000_s3787;mso-fit-shape-to-text:t">
              <w:txbxContent>
                <w:p w:rsidR="00752FB5" w:rsidRDefault="00752FB5">
                  <w:r>
                    <w:pict>
                      <v:shape id="_x0000_i1159" type="#_x0000_t75" style="width:56.4pt;height:66pt">
                        <v:imagedata r:id="rId11" o:title=""/>
                      </v:shape>
                    </w:pict>
                  </w:r>
                </w:p>
              </w:txbxContent>
            </v:textbox>
          </v:shape>
        </w:pict>
      </w:r>
    </w:p>
    <w:p w:rsidR="00752FB5" w:rsidRDefault="00752FB5">
      <w:pPr>
        <w:rPr>
          <w:rFonts w:ascii="宋体" w:hAnsi="宋体" w:hint="eastAsia"/>
          <w:szCs w:val="21"/>
        </w:rPr>
      </w:pPr>
      <w:r>
        <w:rPr>
          <w:rFonts w:ascii="宋体" w:hAnsi="宋体" w:hint="eastAsia"/>
          <w:szCs w:val="21"/>
        </w:rPr>
        <w:t xml:space="preserve">               </w:t>
      </w:r>
      <w:r>
        <w:rPr>
          <w:rFonts w:ascii="宋体" w:hAnsi="宋体" w:hint="eastAsia"/>
          <w:b/>
          <w:szCs w:val="21"/>
        </w:rPr>
        <w:t>【</w:t>
      </w:r>
      <w:r>
        <w:rPr>
          <w:rFonts w:ascii="宋体" w:hAnsi="宋体" w:hint="eastAsia"/>
          <w:szCs w:val="21"/>
        </w:rPr>
        <w:t>操作要点</w:t>
      </w:r>
      <w:r>
        <w:rPr>
          <w:rFonts w:ascii="宋体" w:hAnsi="宋体" w:hint="eastAsia"/>
          <w:b/>
          <w:szCs w:val="21"/>
        </w:rPr>
        <w:t>】</w:t>
      </w:r>
      <w:r w:rsidRPr="00217FE0">
        <w:rPr>
          <w:rFonts w:ascii="宋体" w:hAnsi="宋体" w:hint="eastAsia"/>
          <w:szCs w:val="21"/>
        </w:rPr>
        <w:t>一、收款人开户行受理托收的处理</w:t>
      </w:r>
    </w:p>
    <w:p w:rsidR="00752FB5" w:rsidRDefault="00752FB5">
      <w:pPr>
        <w:rPr>
          <w:rFonts w:ascii="宋体" w:hAnsi="宋体" w:hint="eastAsia"/>
          <w:szCs w:val="21"/>
        </w:rPr>
      </w:pPr>
      <w:r>
        <w:rPr>
          <w:rFonts w:ascii="宋体" w:hAnsi="宋体"/>
          <w:noProof/>
          <w:szCs w:val="21"/>
        </w:rPr>
        <w:pict>
          <v:shape id="_x0000_s3788" type="#_x0000_t98" style="position:absolute;left:0;text-align:left;margin-left:86.7pt;margin-top:0;width:254.55pt;height:46.8pt;z-index:306" fillcolor="#b7ffb7" strokecolor="aqua">
            <v:textbox>
              <w:txbxContent>
                <w:p w:rsidR="00752FB5" w:rsidRDefault="00752FB5">
                  <w:pPr>
                    <w:rPr>
                      <w:rFonts w:hint="eastAsia"/>
                      <w:b/>
                    </w:rPr>
                  </w:pPr>
                  <w:r>
                    <w:rPr>
                      <w:rFonts w:hint="eastAsia"/>
                      <w:b/>
                    </w:rPr>
                    <w:t>这一操作模块只有账务处理过程而没有资金的流动过程。</w:t>
                  </w:r>
                </w:p>
              </w:txbxContent>
            </v:textbox>
          </v:shape>
        </w:pict>
      </w:r>
    </w:p>
    <w:p w:rsidR="00752FB5" w:rsidRDefault="00752FB5">
      <w:pPr>
        <w:rPr>
          <w:rFonts w:ascii="宋体" w:hAnsi="宋体" w:hint="eastAsia"/>
          <w:szCs w:val="21"/>
        </w:rPr>
      </w:pPr>
    </w:p>
    <w:p w:rsidR="00752FB5" w:rsidRPr="003042A9" w:rsidRDefault="00752FB5">
      <w:pPr>
        <w:rPr>
          <w:rFonts w:ascii="宋体" w:hAnsi="宋体" w:hint="eastAsia"/>
          <w:szCs w:val="21"/>
        </w:rPr>
      </w:pPr>
    </w:p>
    <w:p w:rsidR="00752FB5" w:rsidRDefault="00752FB5">
      <w:pPr>
        <w:rPr>
          <w:rFonts w:ascii="方正姚体" w:eastAsia="方正姚体" w:hAnsi="宋体" w:hint="eastAsia"/>
          <w:szCs w:val="21"/>
        </w:rPr>
      </w:pPr>
      <w:r>
        <w:rPr>
          <w:rFonts w:ascii="宋体" w:hAnsi="宋体" w:hint="eastAsia"/>
          <w:szCs w:val="21"/>
        </w:rPr>
        <w:t xml:space="preserve">    </w:t>
      </w:r>
      <w:r>
        <w:rPr>
          <w:rFonts w:ascii="方正姚体" w:eastAsia="方正姚体" w:hAnsi="宋体" w:hint="eastAsia"/>
          <w:szCs w:val="21"/>
        </w:rPr>
        <w:t>客户——</w:t>
      </w:r>
      <w:r>
        <w:rPr>
          <w:rFonts w:ascii="宋体" w:hAnsi="宋体" w:hint="eastAsia"/>
          <w:szCs w:val="21"/>
        </w:rPr>
        <w:t>作为收款人，填制托收承付结算凭证，并在第二联凭证上签章后将有关托收凭证和有关单证提交开户行。</w:t>
      </w:r>
    </w:p>
    <w:p w:rsidR="00752FB5" w:rsidRDefault="00752FB5">
      <w:pPr>
        <w:rPr>
          <w:rFonts w:ascii="方正姚体" w:eastAsia="方正姚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审查。审查的时间不得超过次日。第一联托收凭证加盖业务公章退给收款人，凭第二联托收凭证登记发出托收结算凭证登记簿后专夹保管，第三联凭证上加盖有联行行号的结算专用章，将第三、四、五联托收凭证连同交易单证，一并寄交付款人开户行。</w:t>
      </w:r>
    </w:p>
    <w:p w:rsidR="00752FB5" w:rsidRDefault="00752FB5">
      <w:pPr>
        <w:ind w:firstLineChars="300" w:firstLine="720"/>
        <w:rPr>
          <w:rFonts w:ascii="华文彩云" w:eastAsia="华文彩云" w:hAnsi="宋体" w:hint="eastAsia"/>
          <w:sz w:val="24"/>
        </w:rPr>
      </w:pPr>
      <w:r>
        <w:rPr>
          <w:rFonts w:ascii="宋体" w:hAnsi="宋体"/>
          <w:noProof/>
          <w:sz w:val="24"/>
        </w:rPr>
        <w:pict>
          <v:shape id="_x0000_s3789" style="position:absolute;left:0;text-align:left;margin-left:0;margin-top:0;width:18pt;height:23.4pt;z-index:307"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rsidP="00E35CF6">
      <w:pPr>
        <w:ind w:firstLineChars="300" w:firstLine="720"/>
        <w:rPr>
          <w:rFonts w:ascii="楷体_GB2312" w:eastAsia="楷体_GB2312" w:hAnsi="宋体" w:hint="eastAsia"/>
          <w:b/>
          <w:sz w:val="24"/>
        </w:rPr>
      </w:pPr>
      <w:r>
        <w:rPr>
          <w:rFonts w:ascii="楷体_GB2312" w:eastAsia="楷体_GB2312" w:hAnsi="宋体" w:hint="eastAsia"/>
          <w:b/>
          <w:sz w:val="24"/>
        </w:rPr>
        <w:t>银行受理托收承付凭证时审查的内容：</w:t>
      </w:r>
    </w:p>
    <w:p w:rsidR="00752FB5" w:rsidRDefault="00752FB5">
      <w:pPr>
        <w:ind w:firstLineChars="196" w:firstLine="470"/>
        <w:rPr>
          <w:rFonts w:ascii="楷体_GB2312" w:eastAsia="楷体_GB2312" w:hAnsi="宋体" w:hint="eastAsia"/>
          <w:b/>
          <w:sz w:val="24"/>
        </w:rPr>
      </w:pPr>
      <w:r>
        <w:rPr>
          <w:rFonts w:ascii="楷体_GB2312" w:eastAsia="楷体_GB2312" w:hAnsi="宋体" w:hint="eastAsia"/>
          <w:sz w:val="24"/>
        </w:rPr>
        <w:t>1.托收款项是否符合托收承付结算方式规定的范围、条件、金额起点；</w:t>
      </w:r>
    </w:p>
    <w:p w:rsidR="00752FB5" w:rsidRDefault="00752FB5">
      <w:pPr>
        <w:ind w:firstLineChars="246" w:firstLine="517"/>
        <w:rPr>
          <w:rFonts w:ascii="楷体_GB2312" w:eastAsia="楷体_GB2312" w:hAnsi="宋体" w:hint="eastAsia"/>
          <w:szCs w:val="21"/>
        </w:rPr>
      </w:pPr>
      <w:r>
        <w:rPr>
          <w:rFonts w:ascii="楷体_GB2312" w:eastAsia="楷体_GB2312" w:hAnsi="宋体" w:hint="eastAsia"/>
          <w:szCs w:val="21"/>
        </w:rPr>
        <w:t>2.是否有商品确已发运的证件。对于提交发运单证有困难的，应审查其是否符合托收承付结算方式规定的其他条件；</w:t>
      </w:r>
    </w:p>
    <w:p w:rsidR="00752FB5" w:rsidRDefault="00752FB5">
      <w:pPr>
        <w:rPr>
          <w:rFonts w:ascii="楷体_GB2312" w:eastAsia="楷体_GB2312" w:hAnsi="宋体" w:hint="eastAsia"/>
          <w:sz w:val="24"/>
        </w:rPr>
      </w:pPr>
      <w:r>
        <w:rPr>
          <w:rFonts w:ascii="楷体_GB2312" w:eastAsia="楷体_GB2312" w:hAnsi="宋体" w:hint="eastAsia"/>
          <w:b/>
          <w:sz w:val="24"/>
        </w:rPr>
        <w:t xml:space="preserve">    </w:t>
      </w:r>
      <w:r>
        <w:rPr>
          <w:rFonts w:ascii="楷体_GB2312" w:eastAsia="楷体_GB2312" w:hAnsi="宋体" w:hint="eastAsia"/>
          <w:sz w:val="24"/>
        </w:rPr>
        <w:t>3.托收凭证与所附单证的张数是否相符。</w:t>
      </w:r>
    </w:p>
    <w:p w:rsidR="00752FB5" w:rsidRDefault="00752FB5">
      <w:pPr>
        <w:rPr>
          <w:rFonts w:ascii="宋体" w:hAnsi="宋体" w:hint="eastAsia"/>
          <w:szCs w:val="21"/>
        </w:rPr>
      </w:pPr>
      <w:r>
        <w:rPr>
          <w:rFonts w:ascii="宋体" w:hAnsi="宋体"/>
          <w:noProof/>
          <w:szCs w:val="21"/>
        </w:rPr>
        <w:pict>
          <v:shape id="_x0000_s3790" type="#_x0000_t202" style="position:absolute;left:0;text-align:left;margin-left:0;margin-top:0;width:70.65pt;height:85.2pt;z-index:308;mso-wrap-style:none" filled="f" stroked="f">
            <v:textbox style="mso-next-textbox:#_x0000_s3790;mso-fit-shape-to-text:t">
              <w:txbxContent>
                <w:p w:rsidR="00752FB5" w:rsidRDefault="00752FB5">
                  <w:r>
                    <w:pict>
                      <v:shape id="_x0000_i1160" type="#_x0000_t75" style="width:56.4pt;height:66pt">
                        <v:imagedata r:id="rId11" o:title=""/>
                      </v:shape>
                    </w:pict>
                  </w:r>
                </w:p>
              </w:txbxContent>
            </v:textbox>
          </v:shape>
        </w:pict>
      </w:r>
    </w:p>
    <w:p w:rsidR="00752FB5" w:rsidRDefault="00752FB5">
      <w:pPr>
        <w:rPr>
          <w:rFonts w:ascii="宋体" w:hAnsi="宋体" w:hint="eastAsia"/>
          <w:szCs w:val="21"/>
        </w:rPr>
      </w:pPr>
      <w:r>
        <w:rPr>
          <w:rFonts w:ascii="宋体" w:hAnsi="宋体" w:hint="eastAsia"/>
          <w:szCs w:val="21"/>
        </w:rPr>
        <w:t xml:space="preserve">             </w:t>
      </w:r>
      <w:r>
        <w:rPr>
          <w:rFonts w:ascii="宋体" w:hAnsi="宋体" w:hint="eastAsia"/>
          <w:b/>
          <w:szCs w:val="21"/>
        </w:rPr>
        <w:t>【</w:t>
      </w:r>
      <w:r>
        <w:rPr>
          <w:rFonts w:ascii="宋体" w:hAnsi="宋体" w:hint="eastAsia"/>
          <w:szCs w:val="21"/>
        </w:rPr>
        <w:t>操作要点</w:t>
      </w:r>
      <w:r>
        <w:rPr>
          <w:rFonts w:ascii="宋体" w:hAnsi="宋体" w:hint="eastAsia"/>
          <w:b/>
          <w:szCs w:val="21"/>
        </w:rPr>
        <w:t>】</w:t>
      </w:r>
      <w:r w:rsidRPr="003042A9">
        <w:rPr>
          <w:rFonts w:ascii="宋体" w:hAnsi="宋体" w:hint="eastAsia"/>
          <w:szCs w:val="21"/>
        </w:rPr>
        <w:t>二、付款人开户行通知付款的处理</w:t>
      </w:r>
    </w:p>
    <w:p w:rsidR="00752FB5" w:rsidRDefault="00752FB5">
      <w:pPr>
        <w:rPr>
          <w:rFonts w:ascii="宋体" w:hAnsi="宋体" w:hint="eastAsia"/>
          <w:szCs w:val="21"/>
        </w:rPr>
      </w:pPr>
      <w:r>
        <w:rPr>
          <w:rFonts w:ascii="楷体_GB2312" w:eastAsia="楷体_GB2312" w:hAnsi="宋体"/>
          <w:noProof/>
          <w:szCs w:val="21"/>
        </w:rPr>
        <w:pict>
          <v:shape id="_x0000_s3791" type="#_x0000_t98" style="position:absolute;left:0;text-align:left;margin-left:54pt;margin-top:0;width:287.25pt;height:46.8pt;z-index:309" fillcolor="#b7ffb7" strokecolor="aqua">
            <v:textbox>
              <w:txbxContent>
                <w:p w:rsidR="00752FB5" w:rsidRDefault="00752FB5">
                  <w:r>
                    <w:rPr>
                      <w:rFonts w:hint="eastAsia"/>
                      <w:b/>
                    </w:rPr>
                    <w:t>本操作模块与上一模块一样，只有账务处理过程而没有资金的流动过程。</w:t>
                  </w:r>
                </w:p>
              </w:txbxContent>
            </v:textbox>
          </v:shape>
        </w:pict>
      </w: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接到收款人开户行寄来的第三、四、五联托收凭证及交易单证时，要认真审查。付款人是否在本行开户，审查所付单证的张数与凭证上记载是否相符。</w:t>
      </w:r>
    </w:p>
    <w:p w:rsidR="00752FB5" w:rsidRDefault="00752FB5">
      <w:pPr>
        <w:rPr>
          <w:rFonts w:ascii="宋体" w:hAnsi="宋体" w:hint="eastAsia"/>
          <w:szCs w:val="21"/>
        </w:rPr>
      </w:pPr>
      <w:r>
        <w:rPr>
          <w:rFonts w:ascii="宋体" w:hAnsi="宋体" w:hint="eastAsia"/>
          <w:szCs w:val="21"/>
        </w:rPr>
        <w:t xml:space="preserve">    审核无误后，在凭证上填注收到日期和承付期，及时通知付款人。</w:t>
      </w:r>
    </w:p>
    <w:p w:rsidR="00752FB5" w:rsidRDefault="00752FB5">
      <w:pPr>
        <w:spacing w:line="60" w:lineRule="auto"/>
        <w:rPr>
          <w:rFonts w:ascii="宋体" w:hAnsi="宋体" w:hint="eastAsia"/>
          <w:szCs w:val="21"/>
        </w:rPr>
      </w:pPr>
      <w:r>
        <w:rPr>
          <w:rFonts w:ascii="宋体" w:hAnsi="宋体" w:hint="eastAsia"/>
          <w:szCs w:val="21"/>
        </w:rPr>
        <w:t xml:space="preserve">    根据第三、四联托收凭证逐笔登记“定期代收结算凭证登记簿”。将第三、四联托收凭证专夹保管，将第五联托收凭证加盖业务公章，连同交易单证一并及时交给付款人。</w:t>
      </w:r>
    </w:p>
    <w:p w:rsidR="00752FB5" w:rsidRDefault="00752FB5">
      <w:pPr>
        <w:snapToGrid w:val="0"/>
        <w:rPr>
          <w:rFonts w:ascii="方正姚体" w:eastAsia="方正姚体" w:hAnsi="宋体" w:hint="eastAsia"/>
          <w:szCs w:val="21"/>
        </w:rPr>
      </w:pPr>
      <w:r>
        <w:rPr>
          <w:rFonts w:ascii="宋体" w:hAnsi="宋体" w:hint="eastAsia"/>
          <w:szCs w:val="21"/>
        </w:rPr>
        <w:t xml:space="preserve">    </w:t>
      </w:r>
      <w:r>
        <w:rPr>
          <w:rFonts w:ascii="方正姚体" w:eastAsia="方正姚体" w:hAnsi="宋体" w:hint="eastAsia"/>
          <w:szCs w:val="21"/>
        </w:rPr>
        <w:t>客户——</w:t>
      </w:r>
      <w:r>
        <w:rPr>
          <w:rFonts w:ascii="宋体" w:hAnsi="宋体" w:hint="eastAsia"/>
          <w:szCs w:val="21"/>
        </w:rPr>
        <w:t>付款人收到提货通知后，立即向银行交验提货通知。</w:t>
      </w:r>
    </w:p>
    <w:p w:rsidR="00752FB5" w:rsidRDefault="00752FB5">
      <w:pPr>
        <w:snapToGrid w:val="0"/>
        <w:ind w:firstLine="420"/>
        <w:rPr>
          <w:rFonts w:ascii="宋体" w:hAnsi="宋体" w:hint="eastAsia"/>
          <w:szCs w:val="21"/>
        </w:rPr>
      </w:pPr>
      <w:r>
        <w:rPr>
          <w:rFonts w:ascii="方正姚体" w:eastAsia="方正姚体" w:hAnsi="宋体" w:hint="eastAsia"/>
          <w:szCs w:val="21"/>
        </w:rPr>
        <w:t>银行柜员——</w:t>
      </w:r>
      <w:r>
        <w:rPr>
          <w:rFonts w:ascii="宋体" w:hAnsi="宋体" w:hint="eastAsia"/>
          <w:szCs w:val="21"/>
        </w:rPr>
        <w:t>以此计算承付到期日。</w:t>
      </w:r>
    </w:p>
    <w:p w:rsidR="00752FB5" w:rsidRDefault="00752FB5">
      <w:pPr>
        <w:snapToGrid w:val="0"/>
        <w:ind w:firstLine="420"/>
        <w:rPr>
          <w:rFonts w:ascii="宋体" w:hAnsi="宋体" w:hint="eastAsia"/>
          <w:szCs w:val="21"/>
        </w:rPr>
      </w:pPr>
    </w:p>
    <w:p w:rsidR="00752FB5" w:rsidRDefault="00752FB5">
      <w:pPr>
        <w:snapToGrid w:val="0"/>
        <w:ind w:firstLine="420"/>
        <w:rPr>
          <w:rFonts w:ascii="宋体" w:hAnsi="宋体" w:hint="eastAsia"/>
          <w:szCs w:val="21"/>
        </w:rPr>
      </w:pPr>
      <w:r>
        <w:rPr>
          <w:rFonts w:ascii="宋体" w:hAnsi="宋体"/>
          <w:noProof/>
          <w:szCs w:val="21"/>
        </w:rPr>
        <w:pict>
          <v:shape id="_x0000_s3792" type="#_x0000_t202" style="position:absolute;left:0;text-align:left;margin-left:-10.5pt;margin-top:7.8pt;width:70.65pt;height:85.2pt;z-index:310;mso-wrap-style:none" filled="f" stroked="f">
            <v:textbox style="mso-next-textbox:#_x0000_s3792;mso-fit-shape-to-text:t">
              <w:txbxContent>
                <w:p w:rsidR="00752FB5" w:rsidRDefault="00752FB5">
                  <w:r>
                    <w:pict>
                      <v:shape id="_x0000_i1161" type="#_x0000_t75" style="width:56.4pt;height:66pt">
                        <v:imagedata r:id="rId11" o:title=""/>
                      </v:shape>
                    </w:pict>
                  </w:r>
                </w:p>
              </w:txbxContent>
            </v:textbox>
          </v:shape>
        </w:pict>
      </w: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hint="eastAsia"/>
          <w:szCs w:val="21"/>
        </w:rPr>
        <w:t xml:space="preserve">            </w:t>
      </w:r>
      <w:r>
        <w:rPr>
          <w:rFonts w:ascii="宋体" w:hAnsi="宋体" w:hint="eastAsia"/>
          <w:b/>
          <w:szCs w:val="21"/>
        </w:rPr>
        <w:t>【</w:t>
      </w:r>
      <w:r>
        <w:rPr>
          <w:rFonts w:ascii="宋体" w:hAnsi="宋体" w:hint="eastAsia"/>
          <w:szCs w:val="21"/>
        </w:rPr>
        <w:t>操作要点</w:t>
      </w:r>
      <w:r>
        <w:rPr>
          <w:rFonts w:ascii="宋体" w:hAnsi="宋体" w:hint="eastAsia"/>
          <w:b/>
          <w:szCs w:val="21"/>
        </w:rPr>
        <w:t>】</w:t>
      </w:r>
      <w:r w:rsidRPr="003042A9">
        <w:rPr>
          <w:rFonts w:ascii="宋体" w:hAnsi="宋体" w:hint="eastAsia"/>
          <w:szCs w:val="21"/>
        </w:rPr>
        <w:t>三、付款人开户行办理划款的处理</w:t>
      </w:r>
    </w:p>
    <w:p w:rsidR="00752FB5" w:rsidRDefault="00752FB5">
      <w:pPr>
        <w:rPr>
          <w:rFonts w:ascii="宋体" w:hAnsi="宋体" w:hint="eastAsia"/>
          <w:szCs w:val="21"/>
        </w:rPr>
      </w:pPr>
      <w:r>
        <w:rPr>
          <w:rFonts w:ascii="宋体" w:hAnsi="宋体"/>
          <w:noProof/>
          <w:szCs w:val="21"/>
        </w:rPr>
        <w:pict>
          <v:shape id="_x0000_s3793" type="#_x0000_t98" style="position:absolute;left:0;text-align:left;margin-left:66.3pt;margin-top:2.95pt;width:261pt;height:45.85pt;z-index:311" fillcolor="#b7ffb7" strokecolor="aqua">
            <v:textbox style="mso-next-textbox:#_x0000_s3793">
              <w:txbxContent>
                <w:p w:rsidR="00752FB5" w:rsidRDefault="00752FB5">
                  <w:r>
                    <w:rPr>
                      <w:rFonts w:hint="eastAsia"/>
                      <w:b/>
                    </w:rPr>
                    <w:t>你都看出来这个操作模块和上个操作模块的差异了！那就是既有账务处理过程又有资金的流动过程。</w:t>
                  </w:r>
                </w:p>
                <w:p w:rsidR="00752FB5" w:rsidRDefault="00752FB5">
                  <w:pPr>
                    <w:rPr>
                      <w:rFonts w:hint="eastAsia"/>
                      <w:b/>
                    </w:rPr>
                  </w:pPr>
                </w:p>
              </w:txbxContent>
            </v:textbox>
          </v:shape>
        </w:pict>
      </w: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客户——</w:t>
      </w:r>
      <w:r>
        <w:rPr>
          <w:rFonts w:ascii="宋体" w:hAnsi="宋体" w:hint="eastAsia"/>
          <w:szCs w:val="21"/>
        </w:rPr>
        <w:t>付款人在承付期内未提出异议。</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视作同意付款。在承付期满的次日上午开始营业时办理全额付款转账。</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根据实训资料作会计分录：</w:t>
      </w:r>
    </w:p>
    <w:p w:rsidR="00752FB5" w:rsidRDefault="00752FB5">
      <w:pPr>
        <w:rPr>
          <w:rFonts w:ascii="宋体" w:hAnsi="宋体" w:hint="eastAsia"/>
          <w:szCs w:val="21"/>
        </w:rPr>
      </w:pPr>
      <w:r>
        <w:rPr>
          <w:rFonts w:ascii="楷体_GB2312" w:eastAsia="楷体_GB2312" w:hAnsi="宋体" w:hint="eastAsia"/>
          <w:szCs w:val="21"/>
        </w:rPr>
        <w:t xml:space="preserve">    借：</w:t>
      </w:r>
      <w:r>
        <w:rPr>
          <w:rFonts w:ascii="宋体" w:hAnsi="宋体" w:hint="eastAsia"/>
          <w:szCs w:val="21"/>
        </w:rPr>
        <w:t>××</w:t>
      </w:r>
      <w:r>
        <w:rPr>
          <w:rFonts w:ascii="楷体_GB2312" w:eastAsia="楷体_GB2312" w:hAnsi="宋体" w:hint="eastAsia"/>
          <w:szCs w:val="21"/>
        </w:rPr>
        <w:t xml:space="preserve">活期存款-付款人户   </w:t>
      </w:r>
      <w:r>
        <w:rPr>
          <w:rFonts w:ascii="宋体" w:hAnsi="宋体" w:hint="eastAsia"/>
          <w:szCs w:val="21"/>
        </w:rPr>
        <w:t>托收凭证第三联</w:t>
      </w:r>
    </w:p>
    <w:p w:rsidR="00752FB5" w:rsidRDefault="00752FB5">
      <w:pPr>
        <w:rPr>
          <w:rFonts w:ascii="宋体" w:hAnsi="宋体" w:hint="eastAsia"/>
          <w:szCs w:val="21"/>
        </w:rPr>
      </w:pPr>
      <w:r>
        <w:rPr>
          <w:rFonts w:ascii="楷体_GB2312" w:eastAsia="楷体_GB2312" w:hAnsi="宋体" w:hint="eastAsia"/>
          <w:szCs w:val="21"/>
        </w:rPr>
        <w:t xml:space="preserve">        贷：联行往来-往户       </w:t>
      </w:r>
      <w:r>
        <w:rPr>
          <w:rFonts w:ascii="宋体" w:hAnsi="宋体" w:hint="eastAsia"/>
          <w:szCs w:val="21"/>
        </w:rPr>
        <w:t>转账贷方传票</w:t>
      </w:r>
    </w:p>
    <w:p w:rsidR="00752FB5" w:rsidRDefault="00752FB5">
      <w:pPr>
        <w:rPr>
          <w:rFonts w:ascii="宋体" w:hAnsi="宋体" w:hint="eastAsia"/>
          <w:szCs w:val="21"/>
        </w:rPr>
      </w:pPr>
      <w:r>
        <w:rPr>
          <w:rFonts w:ascii="宋体" w:hAnsi="宋体"/>
          <w:noProof/>
          <w:szCs w:val="21"/>
        </w:rPr>
        <w:pict>
          <v:shape id="_x0000_s3794" type="#_x0000_t202" style="position:absolute;left:0;text-align:left;margin-left:0;margin-top:29.45pt;width:70.65pt;height:85.2pt;z-index:312;mso-wrap-style:none" filled="f" stroked="f">
            <v:textbox style="mso-next-textbox:#_x0000_s3794;mso-fit-shape-to-text:t">
              <w:txbxContent>
                <w:p w:rsidR="00752FB5" w:rsidRDefault="00752FB5">
                  <w:r>
                    <w:pict>
                      <v:shape id="_x0000_i1162" type="#_x0000_t75" style="width:56.4pt;height:66pt">
                        <v:imagedata r:id="rId11" o:title=""/>
                      </v:shape>
                    </w:pict>
                  </w:r>
                </w:p>
              </w:txbxContent>
            </v:textbox>
          </v:shape>
        </w:pict>
      </w:r>
      <w:r>
        <w:rPr>
          <w:rFonts w:ascii="宋体" w:hAnsi="宋体" w:hint="eastAsia"/>
          <w:szCs w:val="21"/>
        </w:rPr>
        <w:t xml:space="preserve">    转账后，在登记簿上填注转账日期，将第四联托收凭证填注支付日期后，随同联行报单寄收款人开户行。</w:t>
      </w:r>
    </w:p>
    <w:p w:rsidR="00752FB5" w:rsidRDefault="00752FB5">
      <w:pPr>
        <w:rPr>
          <w:rFonts w:ascii="宋体" w:hAnsi="宋体" w:hint="eastAsia"/>
          <w:szCs w:val="21"/>
        </w:rPr>
      </w:pPr>
    </w:p>
    <w:p w:rsidR="00752FB5" w:rsidRPr="003042A9" w:rsidRDefault="00752FB5">
      <w:pPr>
        <w:rPr>
          <w:rFonts w:ascii="宋体" w:hAnsi="宋体" w:hint="eastAsia"/>
          <w:szCs w:val="21"/>
        </w:rPr>
      </w:pPr>
      <w:r>
        <w:rPr>
          <w:rFonts w:ascii="宋体" w:hAnsi="宋体" w:hint="eastAsia"/>
          <w:szCs w:val="21"/>
        </w:rPr>
        <w:t xml:space="preserve">                </w:t>
      </w:r>
      <w:r>
        <w:rPr>
          <w:rFonts w:ascii="宋体" w:hAnsi="宋体" w:hint="eastAsia"/>
          <w:b/>
          <w:szCs w:val="21"/>
        </w:rPr>
        <w:t>【</w:t>
      </w:r>
      <w:r>
        <w:rPr>
          <w:rFonts w:ascii="宋体" w:hAnsi="宋体" w:hint="eastAsia"/>
          <w:szCs w:val="21"/>
        </w:rPr>
        <w:t>操作要点</w:t>
      </w:r>
      <w:r>
        <w:rPr>
          <w:rFonts w:ascii="宋体" w:hAnsi="宋体" w:hint="eastAsia"/>
          <w:b/>
          <w:szCs w:val="21"/>
        </w:rPr>
        <w:t>】</w:t>
      </w:r>
      <w:r w:rsidRPr="003042A9">
        <w:rPr>
          <w:rFonts w:ascii="宋体" w:hAnsi="宋体" w:hint="eastAsia"/>
          <w:szCs w:val="21"/>
        </w:rPr>
        <w:t>四、收款人开户行款项划回的处理</w:t>
      </w:r>
    </w:p>
    <w:p w:rsidR="00752FB5" w:rsidRDefault="00752FB5">
      <w:pPr>
        <w:rPr>
          <w:rFonts w:ascii="宋体" w:hAnsi="宋体" w:hint="eastAsia"/>
          <w:szCs w:val="21"/>
        </w:rPr>
      </w:pPr>
      <w:r>
        <w:rPr>
          <w:rFonts w:ascii="宋体" w:hAnsi="宋体"/>
          <w:noProof/>
          <w:szCs w:val="21"/>
        </w:rPr>
        <w:pict>
          <v:shape id="_x0000_s3795" type="#_x0000_t98" style="position:absolute;left:0;text-align:left;margin-left:61.2pt;margin-top:2.95pt;width:280.05pt;height:47.8pt;z-index:313" fillcolor="#b7ffb7" strokecolor="aqua">
            <v:textbox style="mso-next-textbox:#_x0000_s3795">
              <w:txbxContent>
                <w:p w:rsidR="00752FB5" w:rsidRDefault="00752FB5">
                  <w:r>
                    <w:rPr>
                      <w:rFonts w:ascii="宋体" w:hAnsi="宋体" w:hint="eastAsia"/>
                      <w:b/>
                    </w:rPr>
                    <w:t>你一定又看</w:t>
                  </w:r>
                  <w:r>
                    <w:rPr>
                      <w:rFonts w:hint="eastAsia"/>
                      <w:b/>
                    </w:rPr>
                    <w:t>出来了，这个操作模块与上一模块一样，既有账务处理过程又有资金的流动过程，是不是？</w:t>
                  </w:r>
                </w:p>
                <w:p w:rsidR="00752FB5" w:rsidRDefault="00752FB5">
                  <w:pPr>
                    <w:rPr>
                      <w:rFonts w:hint="eastAsia"/>
                      <w:b/>
                    </w:rPr>
                  </w:pPr>
                </w:p>
              </w:txbxContent>
            </v:textbox>
          </v:shape>
        </w:pict>
      </w:r>
      <w:r>
        <w:rPr>
          <w:rFonts w:ascii="宋体" w:hAnsi="宋体" w:hint="eastAsia"/>
          <w:szCs w:val="21"/>
        </w:rPr>
        <w:t xml:space="preserve">                </w:t>
      </w: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银行柜员——</w:t>
      </w:r>
      <w:r>
        <w:rPr>
          <w:rFonts w:ascii="宋体" w:hAnsi="宋体" w:hint="eastAsia"/>
          <w:szCs w:val="21"/>
        </w:rPr>
        <w:t>接到付款人开户行或转汇行寄来的贷方报单，或本地跨系统转汇行交来的转汇清单和贷方凭证，以及所附第四联托收凭证时，将留存的第二联凭证抽出，同第四联托收凭证进行核对。</w:t>
      </w:r>
    </w:p>
    <w:p w:rsidR="00752FB5" w:rsidRDefault="00752FB5">
      <w:pPr>
        <w:rPr>
          <w:rFonts w:ascii="宋体" w:hAnsi="宋体" w:hint="eastAsia"/>
          <w:szCs w:val="21"/>
        </w:rPr>
      </w:pPr>
      <w:r>
        <w:rPr>
          <w:rFonts w:ascii="宋体" w:hAnsi="宋体" w:hint="eastAsia"/>
          <w:szCs w:val="21"/>
        </w:rPr>
        <w:t xml:space="preserve">    审查无误后，在这两联凭证上填注转账日期，办理全额划回。</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根据实训资料作会计分录：</w:t>
      </w:r>
    </w:p>
    <w:p w:rsidR="00752FB5" w:rsidRDefault="00752FB5">
      <w:pPr>
        <w:rPr>
          <w:rFonts w:ascii="宋体" w:hAnsi="宋体" w:hint="eastAsia"/>
          <w:szCs w:val="21"/>
        </w:rPr>
      </w:pPr>
      <w:r>
        <w:rPr>
          <w:rFonts w:ascii="楷体_GB2312" w:eastAsia="楷体_GB2312" w:hAnsi="宋体" w:hint="eastAsia"/>
          <w:szCs w:val="21"/>
        </w:rPr>
        <w:t xml:space="preserve">    借：联行往来-来户               </w:t>
      </w:r>
      <w:r>
        <w:rPr>
          <w:rFonts w:ascii="宋体" w:hAnsi="宋体" w:hint="eastAsia"/>
          <w:szCs w:val="21"/>
        </w:rPr>
        <w:t>转账借方凭证</w:t>
      </w:r>
    </w:p>
    <w:p w:rsidR="00752FB5" w:rsidRDefault="00752FB5">
      <w:pPr>
        <w:rPr>
          <w:rFonts w:ascii="宋体" w:hAnsi="宋体" w:hint="eastAsia"/>
          <w:szCs w:val="21"/>
        </w:rPr>
      </w:pPr>
      <w:r>
        <w:rPr>
          <w:rFonts w:ascii="楷体_GB2312" w:eastAsia="楷体_GB2312" w:hAnsi="宋体" w:hint="eastAsia"/>
          <w:szCs w:val="21"/>
        </w:rPr>
        <w:t xml:space="preserve">        贷：</w:t>
      </w:r>
      <w:r>
        <w:rPr>
          <w:rFonts w:ascii="宋体" w:hAnsi="宋体" w:hint="eastAsia"/>
          <w:szCs w:val="21"/>
        </w:rPr>
        <w:t>××</w:t>
      </w:r>
      <w:r>
        <w:rPr>
          <w:rFonts w:ascii="楷体_GB2312" w:eastAsia="楷体_GB2312" w:hAnsi="宋体" w:hint="eastAsia"/>
          <w:szCs w:val="21"/>
        </w:rPr>
        <w:t xml:space="preserve">活期存款-收款人户   </w:t>
      </w:r>
      <w:r>
        <w:rPr>
          <w:rFonts w:ascii="宋体" w:hAnsi="宋体" w:hint="eastAsia"/>
          <w:szCs w:val="21"/>
        </w:rPr>
        <w:t>托收承付第二联</w:t>
      </w:r>
    </w:p>
    <w:p w:rsidR="00752FB5" w:rsidRDefault="00752FB5">
      <w:pPr>
        <w:widowControl/>
        <w:jc w:val="center"/>
        <w:rPr>
          <w:rFonts w:ascii="隶书" w:eastAsia="隶书" w:hint="eastAsia"/>
          <w:b/>
          <w:color w:val="FF0000"/>
          <w:sz w:val="36"/>
          <w:szCs w:val="36"/>
        </w:rPr>
      </w:pPr>
      <w:r>
        <w:rPr>
          <w:rFonts w:ascii="宋体" w:hAnsi="宋体" w:hint="eastAsia"/>
          <w:szCs w:val="21"/>
        </w:rPr>
        <w:t xml:space="preserve">    转账后，将第四联托收凭证加盖转讫章作收账通知交给收款人，并销记发出托收承付结算凭证登记簿。</w:t>
      </w:r>
    </w:p>
    <w:p w:rsidR="00752FB5" w:rsidRDefault="00752FB5">
      <w:pPr>
        <w:rPr>
          <w:rFonts w:ascii="宋体" w:hAnsi="宋体" w:hint="eastAsia"/>
          <w:color w:val="000000"/>
          <w:szCs w:val="21"/>
        </w:rPr>
      </w:pPr>
      <w:r>
        <w:rPr>
          <w:rFonts w:ascii="宋体" w:hAnsi="宋体"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41"/>
        </w:smartTagPr>
        <w:r>
          <w:rPr>
            <w:rFonts w:hint="eastAsia"/>
            <w:b/>
            <w:szCs w:val="21"/>
          </w:rPr>
          <w:t>2-1-41</w:t>
        </w:r>
      </w:smartTag>
      <w:r>
        <w:rPr>
          <w:rFonts w:ascii="宋体" w:hAnsi="宋体" w:hint="eastAsia"/>
          <w:b/>
          <w:szCs w:val="21"/>
        </w:rPr>
        <w:t>】</w:t>
      </w:r>
      <w:r>
        <w:rPr>
          <w:rFonts w:ascii="宋体" w:hAnsi="宋体" w:hint="eastAsia"/>
          <w:szCs w:val="21"/>
        </w:rPr>
        <w:t>受理托收、通知付款、办理划款和</w:t>
      </w:r>
      <w:r w:rsidRPr="00217FE0">
        <w:rPr>
          <w:rFonts w:ascii="宋体" w:hAnsi="宋体" w:hint="eastAsia"/>
          <w:szCs w:val="21"/>
        </w:rPr>
        <w:t>款项划回</w:t>
      </w:r>
      <w:r>
        <w:rPr>
          <w:rFonts w:ascii="宋体" w:hAnsi="宋体" w:hint="eastAsia"/>
          <w:szCs w:val="21"/>
        </w:rPr>
        <w:t>业务的</w:t>
      </w:r>
      <w:r>
        <w:rPr>
          <w:rFonts w:ascii="宋体" w:hAnsi="宋体" w:hint="eastAsia"/>
          <w:color w:val="000000"/>
          <w:szCs w:val="21"/>
        </w:rPr>
        <w:t>处理。</w:t>
      </w:r>
    </w:p>
    <w:p w:rsidR="00752FB5" w:rsidRPr="00217FE0" w:rsidRDefault="00752FB5">
      <w:pPr>
        <w:jc w:val="center"/>
        <w:rPr>
          <w:rFonts w:ascii="隶书" w:eastAsia="隶书" w:hAnsi="宋体" w:hint="eastAsia"/>
          <w:b/>
          <w:color w:val="FF0000"/>
          <w:sz w:val="36"/>
          <w:szCs w:val="36"/>
        </w:rPr>
      </w:pPr>
      <w:r w:rsidRPr="00F949B9">
        <w:rPr>
          <w:rFonts w:ascii="隶书" w:eastAsia="隶书" w:hAnsi="宋体" w:hint="eastAsia"/>
          <w:b/>
          <w:color w:val="FF0000"/>
          <w:sz w:val="36"/>
          <w:szCs w:val="36"/>
        </w:rPr>
        <w:t>模块3.3</w:t>
      </w:r>
      <w:r>
        <w:rPr>
          <w:rFonts w:ascii="隶书" w:eastAsia="隶书" w:hAnsi="宋体" w:hint="eastAsia"/>
          <w:b/>
          <w:color w:val="FF0000"/>
          <w:sz w:val="36"/>
          <w:szCs w:val="36"/>
        </w:rPr>
        <w:t>. 银行卡</w:t>
      </w:r>
    </w:p>
    <w:p w:rsidR="00752FB5" w:rsidRDefault="00752FB5">
      <w:pPr>
        <w:spacing w:line="360" w:lineRule="auto"/>
        <w:rPr>
          <w:rFonts w:ascii="宋体" w:hAnsi="宋体" w:hint="eastAsia"/>
          <w:szCs w:val="21"/>
        </w:rPr>
      </w:pPr>
      <w:r>
        <w:rPr>
          <w:rFonts w:ascii="宋体" w:hAnsi="宋体" w:hint="eastAsia"/>
          <w:szCs w:val="21"/>
        </w:rPr>
        <w:t>【实训目标】掌握银行卡的基本操作程序</w:t>
      </w:r>
    </w:p>
    <w:p w:rsidR="00752FB5" w:rsidRDefault="00752FB5">
      <w:pPr>
        <w:rPr>
          <w:rFonts w:ascii="宋体" w:hAnsi="宋体" w:hint="eastAsia"/>
          <w:szCs w:val="21"/>
        </w:rPr>
      </w:pPr>
      <w:r>
        <w:rPr>
          <w:rFonts w:ascii="宋体" w:hAnsi="宋体" w:hint="eastAsia"/>
          <w:szCs w:val="21"/>
        </w:rPr>
        <w:t>【基本知识】银行卡是指商业银行向社会发行的具有消费信用、转账结算、存取现金等全部或部分功能的信用支付工具。</w:t>
      </w:r>
    </w:p>
    <w:p w:rsidR="00752FB5" w:rsidRDefault="00752FB5">
      <w:pPr>
        <w:rPr>
          <w:rFonts w:ascii="宋体" w:hAnsi="宋体" w:hint="eastAsia"/>
          <w:szCs w:val="21"/>
        </w:rPr>
      </w:pPr>
      <w:r>
        <w:rPr>
          <w:rFonts w:ascii="宋体" w:hAnsi="宋体" w:hint="eastAsia"/>
          <w:szCs w:val="21"/>
        </w:rPr>
        <w:t xml:space="preserve">    根据《银行卡业务管理办法》的规定，银行卡可以分为信用卡和借记卡。 </w:t>
      </w:r>
    </w:p>
    <w:p w:rsidR="00752FB5" w:rsidRDefault="00752FB5">
      <w:pPr>
        <w:rPr>
          <w:rFonts w:ascii="宋体" w:hAnsi="宋体" w:hint="eastAsia"/>
          <w:color w:val="000000"/>
          <w:szCs w:val="21"/>
        </w:rPr>
      </w:pPr>
      <w:r>
        <w:rPr>
          <w:rFonts w:ascii="宋体" w:hAnsi="宋体" w:hint="eastAsia"/>
          <w:color w:val="000000"/>
          <w:szCs w:val="21"/>
        </w:rPr>
        <w:t xml:space="preserve">    信用卡按是否向发卡银行交存备用金，又分为贷记卡和准贷记卡两种。</w:t>
      </w:r>
    </w:p>
    <w:p w:rsidR="00752FB5" w:rsidRDefault="00752FB5">
      <w:pPr>
        <w:rPr>
          <w:rFonts w:ascii="宋体" w:hAnsi="宋体" w:hint="eastAsia"/>
          <w:color w:val="000000"/>
          <w:szCs w:val="21"/>
        </w:rPr>
      </w:pPr>
      <w:r>
        <w:rPr>
          <w:rFonts w:ascii="宋体" w:hAnsi="宋体" w:hint="eastAsia"/>
          <w:color w:val="000000"/>
          <w:szCs w:val="21"/>
        </w:rPr>
        <w:t xml:space="preserve">    贷记卡：指发卡银行给予持卡人一定的信用额度，持卡人可在信用额度内先消费、后还款的信用卡。</w:t>
      </w:r>
    </w:p>
    <w:p w:rsidR="00752FB5" w:rsidRDefault="00752FB5">
      <w:pPr>
        <w:rPr>
          <w:rFonts w:ascii="宋体" w:hAnsi="宋体" w:hint="eastAsia"/>
          <w:color w:val="000000"/>
          <w:szCs w:val="21"/>
        </w:rPr>
      </w:pPr>
      <w:r>
        <w:rPr>
          <w:rFonts w:ascii="宋体" w:hAnsi="宋体" w:hint="eastAsia"/>
          <w:color w:val="000000"/>
          <w:szCs w:val="21"/>
        </w:rPr>
        <w:t xml:space="preserve">    准贷记卡：指持卡人须先按发卡银行的要求交存一定金额的备用金，当备用金账户余额不足支付时，可在发卡银行规定的信用额度内透支的信用卡。</w:t>
      </w:r>
    </w:p>
    <w:p w:rsidR="00752FB5" w:rsidRDefault="00752FB5">
      <w:pPr>
        <w:rPr>
          <w:rFonts w:ascii="宋体" w:hAnsi="宋体" w:hint="eastAsia"/>
          <w:color w:val="000000"/>
          <w:szCs w:val="21"/>
        </w:rPr>
      </w:pPr>
      <w:r>
        <w:rPr>
          <w:rFonts w:ascii="宋体" w:hAnsi="宋体" w:hint="eastAsia"/>
          <w:color w:val="000000"/>
          <w:szCs w:val="21"/>
        </w:rPr>
        <w:t xml:space="preserve">    借记卡按功能不同分为转账卡、储蓄卡、专用卡、储值卡等。借记卡不具备透支功能，只能在存款额度内使用。</w:t>
      </w:r>
    </w:p>
    <w:p w:rsidR="00752FB5" w:rsidRDefault="00752FB5">
      <w:pPr>
        <w:ind w:firstLineChars="300" w:firstLine="720"/>
        <w:rPr>
          <w:rFonts w:ascii="华文彩云" w:eastAsia="华文彩云" w:hAnsi="宋体" w:hint="eastAsia"/>
          <w:szCs w:val="21"/>
        </w:rPr>
      </w:pPr>
      <w:r>
        <w:rPr>
          <w:rFonts w:ascii="宋体" w:hAnsi="宋体"/>
          <w:noProof/>
          <w:sz w:val="24"/>
        </w:rPr>
        <w:pict>
          <v:shape id="_x0000_s3998" style="position:absolute;left:0;text-align:left;margin-left:0;margin-top:0;width:18pt;height:23.4pt;z-index:438"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pPr>
        <w:rPr>
          <w:rFonts w:ascii="楷体_GB2312" w:eastAsia="楷体_GB2312" w:hAnsi="宋体" w:hint="eastAsia"/>
          <w:b/>
          <w:color w:val="000000"/>
          <w:szCs w:val="21"/>
        </w:rPr>
      </w:pPr>
      <w:r>
        <w:rPr>
          <w:rFonts w:ascii="宋体" w:hAnsi="宋体" w:hint="eastAsia"/>
          <w:color w:val="000000"/>
          <w:szCs w:val="21"/>
        </w:rPr>
        <w:t xml:space="preserve">    </w:t>
      </w:r>
      <w:r>
        <w:rPr>
          <w:rFonts w:ascii="楷体_GB2312" w:eastAsia="楷体_GB2312" w:hAnsi="宋体" w:hint="eastAsia"/>
          <w:b/>
          <w:color w:val="000000"/>
          <w:szCs w:val="21"/>
        </w:rPr>
        <w:t>信用卡业务的会计凭证</w:t>
      </w:r>
    </w:p>
    <w:p w:rsidR="00752FB5" w:rsidRDefault="00752FB5">
      <w:pPr>
        <w:rPr>
          <w:rFonts w:ascii="楷体_GB2312" w:eastAsia="楷体_GB2312" w:hAnsi="宋体" w:hint="eastAsia"/>
          <w:color w:val="000000"/>
          <w:szCs w:val="21"/>
        </w:rPr>
      </w:pPr>
      <w:r>
        <w:rPr>
          <w:rFonts w:ascii="楷体_GB2312" w:eastAsia="楷体_GB2312" w:hAnsi="宋体" w:hint="eastAsia"/>
          <w:color w:val="000000"/>
          <w:szCs w:val="21"/>
        </w:rPr>
        <w:t xml:space="preserve">    1.汇计单：一式三联。第一联交费收据，第二联贷方凭证附件，第三联存根。</w:t>
      </w:r>
    </w:p>
    <w:p w:rsidR="00752FB5" w:rsidRDefault="00752FB5">
      <w:pPr>
        <w:rPr>
          <w:rFonts w:ascii="楷体_GB2312" w:eastAsia="楷体_GB2312" w:hAnsi="宋体" w:hint="eastAsia"/>
          <w:color w:val="000000"/>
          <w:szCs w:val="21"/>
        </w:rPr>
      </w:pPr>
      <w:r>
        <w:rPr>
          <w:rFonts w:ascii="楷体_GB2312" w:eastAsia="楷体_GB2312" w:hAnsi="宋体" w:hint="eastAsia"/>
          <w:color w:val="000000"/>
          <w:szCs w:val="21"/>
        </w:rPr>
        <w:t xml:space="preserve">    2.签购单：一式四联。第一联回单，第二联借方凭证，第三联贷方凭证附件，第四联存根。</w:t>
      </w:r>
    </w:p>
    <w:p w:rsidR="00752FB5" w:rsidRDefault="00752FB5">
      <w:pPr>
        <w:rPr>
          <w:rFonts w:ascii="楷体_GB2312" w:eastAsia="楷体_GB2312" w:hAnsi="宋体" w:hint="eastAsia"/>
          <w:color w:val="000000"/>
          <w:szCs w:val="21"/>
        </w:rPr>
      </w:pPr>
      <w:r>
        <w:rPr>
          <w:rFonts w:ascii="楷体_GB2312" w:eastAsia="楷体_GB2312" w:hAnsi="宋体" w:hint="eastAsia"/>
          <w:color w:val="000000"/>
          <w:szCs w:val="21"/>
        </w:rPr>
        <w:t xml:space="preserve">    3.取现联：一式四联。第一联回单，第二联借方凭证，第三联贷方凭证附件，第四联存根。</w:t>
      </w:r>
    </w:p>
    <w:p w:rsidR="00752FB5" w:rsidRDefault="00752FB5">
      <w:pPr>
        <w:rPr>
          <w:rFonts w:ascii="楷体_GB2312" w:eastAsia="楷体_GB2312" w:hAnsi="宋体" w:hint="eastAsia"/>
          <w:color w:val="000000"/>
          <w:szCs w:val="21"/>
        </w:rPr>
      </w:pPr>
      <w:r>
        <w:rPr>
          <w:rFonts w:ascii="楷体_GB2312" w:eastAsia="楷体_GB2312" w:hAnsi="宋体" w:hint="eastAsia"/>
          <w:color w:val="000000"/>
          <w:szCs w:val="21"/>
        </w:rPr>
        <w:t xml:space="preserve">    4.存款单：一式四联。第一联回单，第二联贷方凭证，第三联贷方凭证附件，第四联存根。</w:t>
      </w:r>
    </w:p>
    <w:p w:rsidR="00752FB5" w:rsidRDefault="00752FB5">
      <w:pPr>
        <w:rPr>
          <w:rFonts w:ascii="楷体_GB2312" w:eastAsia="楷体_GB2312" w:hAnsi="宋体" w:hint="eastAsia"/>
          <w:color w:val="000000"/>
          <w:szCs w:val="21"/>
        </w:rPr>
      </w:pPr>
      <w:r>
        <w:rPr>
          <w:rFonts w:ascii="楷体_GB2312" w:eastAsia="楷体_GB2312" w:hAnsi="宋体" w:hint="eastAsia"/>
          <w:color w:val="000000"/>
          <w:szCs w:val="21"/>
        </w:rPr>
        <w:t xml:space="preserve">    5.转账单：一式四联。第一联回单，第二联借方凭证，第三联贷方凭证，第四联存根。</w:t>
      </w:r>
    </w:p>
    <w:p w:rsidR="00752FB5" w:rsidRDefault="00752FB5">
      <w:pPr>
        <w:rPr>
          <w:rFonts w:ascii="楷体_GB2312" w:eastAsia="楷体_GB2312" w:hAnsi="宋体" w:hint="eastAsia"/>
          <w:b/>
          <w:color w:val="000000"/>
          <w:szCs w:val="21"/>
        </w:rPr>
      </w:pPr>
      <w:r>
        <w:rPr>
          <w:rFonts w:ascii="楷体_GB2312" w:eastAsia="楷体_GB2312" w:hAnsi="宋体" w:hint="eastAsia"/>
          <w:color w:val="000000"/>
          <w:szCs w:val="21"/>
        </w:rPr>
        <w:t xml:space="preserve">    </w:t>
      </w:r>
      <w:r>
        <w:rPr>
          <w:rFonts w:ascii="楷体_GB2312" w:eastAsia="楷体_GB2312" w:hAnsi="宋体" w:hint="eastAsia"/>
          <w:b/>
          <w:color w:val="000000"/>
          <w:szCs w:val="21"/>
        </w:rPr>
        <w:t>插入信用卡业务的会计凭证</w:t>
      </w:r>
    </w:p>
    <w:p w:rsidR="00752FB5" w:rsidRDefault="00752FB5">
      <w:pPr>
        <w:rPr>
          <w:rFonts w:ascii="宋体" w:hAnsi="宋体" w:hint="eastAsia"/>
          <w:color w:val="000000"/>
          <w:szCs w:val="21"/>
        </w:rPr>
      </w:pPr>
      <w:r>
        <w:rPr>
          <w:rFonts w:ascii="宋体" w:hAnsi="宋体"/>
          <w:noProof/>
          <w:color w:val="000000"/>
          <w:szCs w:val="21"/>
        </w:rPr>
        <w:pict>
          <v:shape id="_x0000_s4000" type="#_x0000_t202" style="position:absolute;left:0;text-align:left;margin-left:-5.25pt;margin-top:0;width:70.65pt;height:85.2pt;z-index:439;mso-wrap-style:none" filled="f" stroked="f">
            <v:textbox style="mso-next-textbox:#_x0000_s4000;mso-fit-shape-to-text:t">
              <w:txbxContent>
                <w:p w:rsidR="00752FB5" w:rsidRDefault="00752FB5">
                  <w:r>
                    <w:pict>
                      <v:shape id="_x0000_i1115" type="#_x0000_t75" style="width:56.4pt;height:66pt">
                        <v:imagedata r:id="rId11" o:title=""/>
                      </v:shape>
                    </w:pict>
                  </w:r>
                </w:p>
              </w:txbxContent>
            </v:textbox>
          </v:shape>
        </w:pict>
      </w:r>
      <w:r>
        <w:rPr>
          <w:rFonts w:ascii="宋体" w:hAnsi="宋体" w:hint="eastAsia"/>
          <w:color w:val="000000"/>
          <w:szCs w:val="21"/>
        </w:rPr>
        <w:t xml:space="preserve">             </w:t>
      </w:r>
      <w:r>
        <w:rPr>
          <w:rFonts w:ascii="宋体" w:hAnsi="宋体" w:hint="eastAsia"/>
          <w:szCs w:val="21"/>
        </w:rPr>
        <w:t>【操作要点】借记卡业务的账务核算</w:t>
      </w:r>
    </w:p>
    <w:p w:rsidR="00752FB5" w:rsidRDefault="00752FB5">
      <w:pPr>
        <w:rPr>
          <w:rFonts w:ascii="宋体" w:hAnsi="宋体" w:hint="eastAsia"/>
          <w:color w:val="000000"/>
          <w:szCs w:val="21"/>
        </w:rPr>
      </w:pPr>
      <w:r>
        <w:rPr>
          <w:rFonts w:ascii="宋体" w:hAnsi="宋体"/>
          <w:noProof/>
          <w:color w:val="000000"/>
          <w:szCs w:val="21"/>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4003" type="#_x0000_t71" style="position:absolute;left:0;text-align:left;margin-left:63pt;margin-top:0;width:183.75pt;height:54.6pt;z-index:440" fillcolor="#cfc" strokecolor="aqua">
            <v:textbox>
              <w:txbxContent>
                <w:p w:rsidR="00752FB5" w:rsidRDefault="00752FB5">
                  <w:pPr>
                    <w:rPr>
                      <w:rFonts w:hint="eastAsia"/>
                      <w:b/>
                    </w:rPr>
                  </w:pPr>
                  <w:r>
                    <w:rPr>
                      <w:rFonts w:hint="eastAsia"/>
                      <w:b/>
                    </w:rPr>
                    <w:t>借记卡开户的办理</w:t>
                  </w:r>
                </w:p>
              </w:txbxContent>
            </v:textbox>
          </v:shape>
        </w:pict>
      </w: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r>
        <w:rPr>
          <w:rFonts w:ascii="宋体" w:hAnsi="宋体" w:hint="eastAsia"/>
          <w:color w:val="000000"/>
          <w:szCs w:val="21"/>
        </w:rPr>
        <w:t xml:space="preserve">    </w:t>
      </w:r>
      <w:r>
        <w:rPr>
          <w:rFonts w:ascii="方正姚体" w:eastAsia="方正姚体" w:hAnsi="宋体" w:hint="eastAsia"/>
          <w:color w:val="000000"/>
          <w:szCs w:val="21"/>
        </w:rPr>
        <w:t>客户——</w:t>
      </w:r>
      <w:r>
        <w:rPr>
          <w:rFonts w:ascii="宋体" w:hAnsi="宋体" w:hint="eastAsia"/>
          <w:color w:val="000000"/>
          <w:szCs w:val="21"/>
        </w:rPr>
        <w:t>提供有效身份证件（实名制），填写“申请表”及存款单连同现金（含制卡成本）一并交银行网点。</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r>
        <w:rPr>
          <w:rFonts w:ascii="楷体_GB2312" w:eastAsia="楷体_GB2312" w:hAnsi="宋体" w:hint="eastAsia"/>
          <w:color w:val="000000"/>
          <w:szCs w:val="21"/>
        </w:rPr>
        <w:t>实训资料：甲行收到王一提供的身份证件、申请表、现金10,000元和制卡成本费10元，要求办理转帐卡，经审查后银行办理相关手续。</w:t>
      </w:r>
    </w:p>
    <w:p w:rsidR="00752FB5" w:rsidRDefault="00752FB5">
      <w:pPr>
        <w:rPr>
          <w:rFonts w:ascii="宋体" w:hAnsi="宋体" w:hint="eastAsia"/>
          <w:color w:val="000000"/>
          <w:szCs w:val="21"/>
        </w:rPr>
      </w:pPr>
      <w:r>
        <w:rPr>
          <w:rFonts w:ascii="宋体" w:hAnsi="宋体" w:hint="eastAsia"/>
          <w:color w:val="000000"/>
          <w:szCs w:val="21"/>
        </w:rPr>
        <w:t xml:space="preserve">    </w:t>
      </w:r>
      <w:r>
        <w:rPr>
          <w:rFonts w:ascii="方正姚体" w:eastAsia="方正姚体" w:hAnsi="宋体" w:hint="eastAsia"/>
          <w:color w:val="000000"/>
          <w:szCs w:val="21"/>
        </w:rPr>
        <w:t>银行柜员——</w:t>
      </w:r>
      <w:r>
        <w:rPr>
          <w:rFonts w:ascii="宋体" w:hAnsi="宋体" w:hint="eastAsia"/>
          <w:color w:val="000000"/>
          <w:szCs w:val="21"/>
        </w:rPr>
        <w:t>审核无误后，点收现金，打印一式三联收费凭证，盖章。发卡。第一联作借方凭证或附件，第三联及身份证件交申请人。</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r>
        <w:rPr>
          <w:rFonts w:ascii="楷体_GB2312" w:eastAsia="楷体_GB2312" w:hAnsi="宋体" w:hint="eastAsia"/>
          <w:color w:val="000000"/>
          <w:szCs w:val="21"/>
        </w:rPr>
        <w:t>根据实训资料，作会计分录：</w:t>
      </w:r>
    </w:p>
    <w:p w:rsidR="00752FB5" w:rsidRDefault="00752FB5">
      <w:pPr>
        <w:rPr>
          <w:rFonts w:ascii="楷体_GB2312" w:eastAsia="楷体_GB2312" w:hAnsi="宋体" w:hint="eastAsia"/>
          <w:color w:val="000000"/>
          <w:szCs w:val="21"/>
        </w:rPr>
      </w:pPr>
      <w:r>
        <w:rPr>
          <w:rFonts w:ascii="楷体_GB2312" w:eastAsia="楷体_GB2312" w:hAnsi="宋体" w:hint="eastAsia"/>
          <w:color w:val="000000"/>
          <w:szCs w:val="21"/>
        </w:rPr>
        <w:t xml:space="preserve">    借：现金                      10010</w:t>
      </w:r>
    </w:p>
    <w:p w:rsidR="00752FB5" w:rsidRDefault="00752FB5">
      <w:pPr>
        <w:rPr>
          <w:rFonts w:ascii="宋体" w:hAnsi="宋体" w:hint="eastAsia"/>
          <w:color w:val="000000"/>
          <w:szCs w:val="21"/>
        </w:rPr>
      </w:pPr>
      <w:r>
        <w:rPr>
          <w:rFonts w:ascii="楷体_GB2312" w:eastAsia="楷体_GB2312" w:hAnsi="宋体" w:hint="eastAsia"/>
          <w:color w:val="000000"/>
          <w:szCs w:val="21"/>
        </w:rPr>
        <w:t xml:space="preserve">        贷：个人信用卡存款——王一 10000 </w:t>
      </w:r>
      <w:r>
        <w:rPr>
          <w:rFonts w:ascii="宋体" w:hAnsi="宋体" w:hint="eastAsia"/>
          <w:color w:val="000000"/>
          <w:szCs w:val="21"/>
        </w:rPr>
        <w:t>存款凭证，申请书作附件</w:t>
      </w:r>
    </w:p>
    <w:p w:rsidR="00752FB5" w:rsidRDefault="00752FB5">
      <w:pPr>
        <w:rPr>
          <w:rFonts w:ascii="宋体" w:hAnsi="宋体" w:hint="eastAsia"/>
          <w:color w:val="000000"/>
          <w:szCs w:val="21"/>
        </w:rPr>
      </w:pPr>
      <w:r>
        <w:rPr>
          <w:rFonts w:ascii="宋体" w:hAnsi="宋体"/>
          <w:noProof/>
          <w:color w:val="000000"/>
          <w:szCs w:val="21"/>
        </w:rPr>
        <w:pict>
          <v:shape id="_x0000_s4005" type="#_x0000_t71" style="position:absolute;left:0;text-align:left;margin-left:73.5pt;margin-top:7.8pt;width:183.75pt;height:46.8pt;z-index:441" fillcolor="#cfc" strokecolor="aqua">
            <v:textbox>
              <w:txbxContent>
                <w:p w:rsidR="00752FB5" w:rsidRDefault="00752FB5">
                  <w:pPr>
                    <w:rPr>
                      <w:rFonts w:hint="eastAsia"/>
                      <w:b/>
                    </w:rPr>
                  </w:pPr>
                  <w:r>
                    <w:rPr>
                      <w:rFonts w:hint="eastAsia"/>
                      <w:b/>
                    </w:rPr>
                    <w:t>借记卡续存的办理</w:t>
                  </w:r>
                </w:p>
              </w:txbxContent>
            </v:textbox>
          </v:shape>
        </w:pict>
      </w:r>
      <w:r>
        <w:rPr>
          <w:rFonts w:ascii="楷体_GB2312" w:eastAsia="楷体_GB2312" w:hAnsi="宋体" w:hint="eastAsia"/>
          <w:color w:val="000000"/>
          <w:szCs w:val="21"/>
        </w:rPr>
        <w:t xml:space="preserve">            手续费收入                10 </w:t>
      </w:r>
      <w:r>
        <w:rPr>
          <w:rFonts w:ascii="宋体" w:hAnsi="宋体" w:hint="eastAsia"/>
          <w:color w:val="000000"/>
          <w:szCs w:val="21"/>
        </w:rPr>
        <w:t>收费凭证第二联</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r>
        <w:rPr>
          <w:rFonts w:ascii="宋体" w:hAnsi="宋体" w:hint="eastAsia"/>
          <w:color w:val="000000"/>
          <w:szCs w:val="21"/>
        </w:rPr>
        <w:t xml:space="preserve">    </w:t>
      </w:r>
      <w:r>
        <w:rPr>
          <w:rFonts w:ascii="方正姚体" w:eastAsia="方正姚体" w:hAnsi="宋体" w:hint="eastAsia"/>
          <w:color w:val="000000"/>
          <w:szCs w:val="21"/>
        </w:rPr>
        <w:t>客户（持卡人）——</w:t>
      </w:r>
      <w:r>
        <w:rPr>
          <w:rFonts w:ascii="宋体" w:hAnsi="宋体" w:hint="eastAsia"/>
          <w:color w:val="000000"/>
          <w:szCs w:val="21"/>
        </w:rPr>
        <w:t>将借记卡和现金交银行网点。</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r>
        <w:rPr>
          <w:rFonts w:ascii="楷体_GB2312" w:eastAsia="楷体_GB2312" w:hAnsi="宋体" w:hint="eastAsia"/>
          <w:color w:val="000000"/>
          <w:szCs w:val="21"/>
        </w:rPr>
        <w:t>实训资料：王一续存现金2000元。</w:t>
      </w:r>
    </w:p>
    <w:p w:rsidR="00752FB5" w:rsidRDefault="00752FB5">
      <w:pPr>
        <w:rPr>
          <w:rFonts w:ascii="宋体" w:hAnsi="宋体" w:cs="Arial" w:hint="eastAsia"/>
          <w:color w:val="000000"/>
          <w:szCs w:val="21"/>
        </w:rPr>
      </w:pPr>
      <w:r>
        <w:rPr>
          <w:rFonts w:ascii="宋体" w:hAnsi="宋体" w:hint="eastAsia"/>
          <w:color w:val="000000"/>
          <w:szCs w:val="21"/>
        </w:rPr>
        <w:t xml:space="preserve">    </w:t>
      </w:r>
      <w:r>
        <w:rPr>
          <w:rFonts w:ascii="方正姚体" w:eastAsia="方正姚体" w:hAnsi="Arial" w:cs="Arial" w:hint="eastAsia"/>
          <w:color w:val="000000"/>
          <w:szCs w:val="21"/>
        </w:rPr>
        <w:t>银行柜员——</w:t>
      </w:r>
      <w:r>
        <w:rPr>
          <w:rFonts w:ascii="宋体" w:hAnsi="宋体" w:cs="Arial" w:hint="eastAsia"/>
          <w:color w:val="000000"/>
          <w:szCs w:val="21"/>
        </w:rPr>
        <w:t>点收现金、划卡、输入存款金额打印存款凭条，盖章。</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r>
        <w:rPr>
          <w:rFonts w:ascii="楷体_GB2312" w:eastAsia="楷体_GB2312" w:hAnsi="宋体" w:hint="eastAsia"/>
          <w:color w:val="000000"/>
          <w:szCs w:val="21"/>
        </w:rPr>
        <w:t>根据实训资料作分录：</w:t>
      </w:r>
    </w:p>
    <w:p w:rsidR="00752FB5" w:rsidRDefault="00752FB5">
      <w:pPr>
        <w:rPr>
          <w:rFonts w:ascii="楷体_GB2312" w:eastAsia="楷体_GB2312" w:hAnsi="宋体" w:hint="eastAsia"/>
          <w:color w:val="000000"/>
          <w:szCs w:val="21"/>
        </w:rPr>
      </w:pPr>
      <w:r>
        <w:rPr>
          <w:rFonts w:ascii="楷体_GB2312" w:eastAsia="楷体_GB2312" w:hAnsi="宋体" w:hint="eastAsia"/>
          <w:color w:val="000000"/>
          <w:szCs w:val="21"/>
        </w:rPr>
        <w:t xml:space="preserve">    借：现金                  2000</w:t>
      </w:r>
    </w:p>
    <w:p w:rsidR="00752FB5" w:rsidRDefault="00752FB5">
      <w:pPr>
        <w:rPr>
          <w:rFonts w:ascii="宋体" w:hAnsi="宋体" w:hint="eastAsia"/>
          <w:color w:val="000000"/>
          <w:szCs w:val="21"/>
        </w:rPr>
      </w:pPr>
      <w:r>
        <w:rPr>
          <w:rFonts w:ascii="楷体_GB2312" w:eastAsia="楷体_GB2312" w:hAnsi="宋体" w:hint="eastAsia"/>
          <w:color w:val="000000"/>
          <w:szCs w:val="21"/>
        </w:rPr>
        <w:t xml:space="preserve">        贷：个人信用卡存款-王一 2000  </w:t>
      </w:r>
      <w:r>
        <w:rPr>
          <w:rFonts w:ascii="宋体" w:hAnsi="宋体" w:hint="eastAsia"/>
          <w:color w:val="000000"/>
          <w:szCs w:val="21"/>
        </w:rPr>
        <w:t>存款凭证</w:t>
      </w:r>
    </w:p>
    <w:p w:rsidR="00752FB5" w:rsidRDefault="00752FB5">
      <w:pPr>
        <w:rPr>
          <w:rFonts w:ascii="楷体_GB2312" w:eastAsia="楷体_GB2312" w:hAnsi="宋体" w:hint="eastAsia"/>
          <w:color w:val="000000"/>
          <w:szCs w:val="21"/>
        </w:rPr>
      </w:pPr>
      <w:r>
        <w:rPr>
          <w:rFonts w:ascii="宋体" w:hAnsi="宋体"/>
          <w:noProof/>
          <w:color w:val="000000"/>
          <w:szCs w:val="21"/>
        </w:rPr>
        <w:pict>
          <v:shape id="_x0000_s4006" type="#_x0000_t71" style="position:absolute;left:0;text-align:left;margin-left:73.5pt;margin-top:7.8pt;width:183.75pt;height:46.8pt;z-index:442" fillcolor="#cfc" strokecolor="aqua">
            <v:textbox>
              <w:txbxContent>
                <w:p w:rsidR="00752FB5" w:rsidRDefault="00752FB5">
                  <w:pPr>
                    <w:jc w:val="center"/>
                    <w:rPr>
                      <w:rFonts w:hint="eastAsia"/>
                      <w:b/>
                    </w:rPr>
                  </w:pPr>
                  <w:r>
                    <w:rPr>
                      <w:rFonts w:hint="eastAsia"/>
                      <w:b/>
                    </w:rPr>
                    <w:t>借记卡取现的办理</w:t>
                  </w:r>
                </w:p>
              </w:txbxContent>
            </v:textbox>
          </v:shape>
        </w:pict>
      </w:r>
      <w:r>
        <w:rPr>
          <w:rFonts w:ascii="宋体" w:hAnsi="宋体" w:hint="eastAsia"/>
          <w:color w:val="000000"/>
          <w:szCs w:val="21"/>
        </w:rPr>
        <w:t xml:space="preserve">    借记卡交持卡人。</w:t>
      </w: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r>
        <w:rPr>
          <w:rFonts w:ascii="宋体" w:hAnsi="宋体" w:hint="eastAsia"/>
          <w:color w:val="000000"/>
          <w:szCs w:val="21"/>
        </w:rPr>
        <w:t xml:space="preserve">    </w:t>
      </w:r>
      <w:r>
        <w:rPr>
          <w:rFonts w:ascii="方正姚体" w:eastAsia="方正姚体" w:hAnsi="宋体" w:hint="eastAsia"/>
          <w:color w:val="000000"/>
          <w:szCs w:val="21"/>
        </w:rPr>
        <w:t>客户（持卡人）——</w:t>
      </w:r>
      <w:r>
        <w:rPr>
          <w:rFonts w:ascii="宋体" w:hAnsi="宋体" w:hint="eastAsia"/>
          <w:color w:val="000000"/>
          <w:szCs w:val="21"/>
        </w:rPr>
        <w:t>将借记卡交银行网点。</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r>
        <w:rPr>
          <w:rFonts w:ascii="楷体_GB2312" w:eastAsia="楷体_GB2312" w:hAnsi="宋体" w:hint="eastAsia"/>
          <w:color w:val="000000"/>
          <w:szCs w:val="21"/>
        </w:rPr>
        <w:t>实训资料：王一持借记卡，到银行提取现金1000元。</w:t>
      </w:r>
    </w:p>
    <w:p w:rsidR="00752FB5" w:rsidRDefault="00752FB5">
      <w:pPr>
        <w:rPr>
          <w:rFonts w:ascii="宋体" w:hAnsi="宋体" w:cs="Arial" w:hint="eastAsia"/>
          <w:color w:val="000000"/>
          <w:szCs w:val="21"/>
        </w:rPr>
      </w:pPr>
      <w:r>
        <w:rPr>
          <w:rFonts w:ascii="宋体" w:hAnsi="宋体" w:hint="eastAsia"/>
          <w:color w:val="000000"/>
          <w:szCs w:val="21"/>
        </w:rPr>
        <w:t xml:space="preserve">    </w:t>
      </w:r>
      <w:r>
        <w:rPr>
          <w:rFonts w:ascii="方正姚体" w:eastAsia="方正姚体" w:hAnsi="Arial" w:cs="Arial" w:hint="eastAsia"/>
          <w:color w:val="000000"/>
          <w:szCs w:val="21"/>
        </w:rPr>
        <w:t>银行柜员——</w:t>
      </w:r>
      <w:r>
        <w:rPr>
          <w:rFonts w:ascii="宋体" w:hAnsi="宋体" w:cs="Arial" w:hint="eastAsia"/>
          <w:color w:val="000000"/>
          <w:szCs w:val="21"/>
        </w:rPr>
        <w:t>划卡记帐、输入金额。</w:t>
      </w:r>
    </w:p>
    <w:p w:rsidR="00752FB5" w:rsidRDefault="00752FB5">
      <w:pPr>
        <w:rPr>
          <w:rFonts w:ascii="楷体_GB2312" w:eastAsia="楷体_GB2312" w:hAnsi="宋体" w:hint="eastAsia"/>
          <w:color w:val="000000"/>
          <w:szCs w:val="21"/>
        </w:rPr>
      </w:pPr>
      <w:r>
        <w:rPr>
          <w:rFonts w:ascii="宋体" w:hAnsi="宋体" w:cs="Arial" w:hint="eastAsia"/>
          <w:color w:val="000000"/>
          <w:szCs w:val="21"/>
        </w:rPr>
        <w:t xml:space="preserve">    </w:t>
      </w:r>
      <w:r>
        <w:rPr>
          <w:rFonts w:ascii="楷体_GB2312" w:eastAsia="楷体_GB2312" w:hAnsi="宋体" w:hint="eastAsia"/>
          <w:color w:val="000000"/>
          <w:szCs w:val="21"/>
        </w:rPr>
        <w:t>根据实训资料作分录：</w:t>
      </w:r>
    </w:p>
    <w:p w:rsidR="00752FB5" w:rsidRDefault="00752FB5">
      <w:pPr>
        <w:rPr>
          <w:rFonts w:ascii="楷体_GB2312" w:eastAsia="楷体_GB2312" w:hAnsi="宋体" w:hint="eastAsia"/>
          <w:color w:val="000000"/>
          <w:szCs w:val="21"/>
        </w:rPr>
      </w:pPr>
      <w:r>
        <w:rPr>
          <w:rFonts w:ascii="楷体_GB2312" w:eastAsia="楷体_GB2312" w:hAnsi="宋体" w:hint="eastAsia"/>
          <w:color w:val="000000"/>
          <w:szCs w:val="21"/>
        </w:rPr>
        <w:t xml:space="preserve">    借：个人信用卡存款-王一   2000</w:t>
      </w:r>
    </w:p>
    <w:p w:rsidR="00752FB5" w:rsidRDefault="00752FB5">
      <w:pPr>
        <w:rPr>
          <w:rFonts w:ascii="宋体" w:hAnsi="宋体" w:cs="Arial" w:hint="eastAsia"/>
          <w:color w:val="000000"/>
          <w:szCs w:val="21"/>
        </w:rPr>
      </w:pPr>
      <w:r>
        <w:rPr>
          <w:rFonts w:ascii="楷体_GB2312" w:eastAsia="楷体_GB2312" w:hAnsi="宋体" w:hint="eastAsia"/>
          <w:color w:val="000000"/>
          <w:szCs w:val="21"/>
        </w:rPr>
        <w:t xml:space="preserve">        贷： 现金               2000  </w:t>
      </w:r>
    </w:p>
    <w:p w:rsidR="00752FB5" w:rsidRDefault="00752FB5">
      <w:pPr>
        <w:ind w:firstLineChars="200" w:firstLine="420"/>
        <w:rPr>
          <w:rFonts w:ascii="宋体" w:hAnsi="宋体" w:cs="Arial" w:hint="eastAsia"/>
          <w:color w:val="000000"/>
          <w:szCs w:val="21"/>
        </w:rPr>
      </w:pPr>
      <w:r>
        <w:rPr>
          <w:rFonts w:ascii="方正姚体" w:eastAsia="方正姚体" w:hAnsi="宋体" w:cs="Arial" w:hint="eastAsia"/>
          <w:color w:val="000000"/>
          <w:szCs w:val="21"/>
        </w:rPr>
        <w:t>客户——</w:t>
      </w:r>
      <w:r>
        <w:rPr>
          <w:rFonts w:ascii="宋体" w:hAnsi="宋体" w:cs="Arial" w:hint="eastAsia"/>
          <w:color w:val="000000"/>
          <w:szCs w:val="21"/>
        </w:rPr>
        <w:t>输入密码。</w:t>
      </w:r>
    </w:p>
    <w:p w:rsidR="00752FB5" w:rsidRDefault="00752FB5">
      <w:pPr>
        <w:rPr>
          <w:rFonts w:ascii="宋体" w:hAnsi="宋体" w:cs="Arial" w:hint="eastAsia"/>
          <w:color w:val="000000"/>
          <w:szCs w:val="21"/>
        </w:rPr>
      </w:pPr>
      <w:r>
        <w:rPr>
          <w:rFonts w:ascii="宋体" w:hAnsi="宋体" w:cs="Arial" w:hint="eastAsia"/>
          <w:color w:val="000000"/>
          <w:szCs w:val="21"/>
        </w:rPr>
        <w:t xml:space="preserve">    </w:t>
      </w:r>
      <w:r>
        <w:rPr>
          <w:rFonts w:ascii="方正姚体" w:eastAsia="方正姚体" w:hAnsi="宋体" w:cs="Arial" w:hint="eastAsia"/>
          <w:color w:val="000000"/>
          <w:szCs w:val="21"/>
        </w:rPr>
        <w:t>银行柜员——</w:t>
      </w:r>
      <w:r>
        <w:rPr>
          <w:rFonts w:ascii="宋体" w:hAnsi="宋体" w:cs="Arial" w:hint="eastAsia"/>
          <w:color w:val="000000"/>
          <w:szCs w:val="21"/>
        </w:rPr>
        <w:t>打印取款凭证，盖章。将现金及借记卡交持卡人。</w:t>
      </w:r>
    </w:p>
    <w:p w:rsidR="00752FB5" w:rsidRDefault="00752FB5">
      <w:pPr>
        <w:rPr>
          <w:rFonts w:ascii="宋体" w:hAnsi="宋体" w:hint="eastAsia"/>
          <w:color w:val="000000"/>
          <w:szCs w:val="21"/>
        </w:rPr>
      </w:pPr>
      <w:r>
        <w:rPr>
          <w:rFonts w:ascii="宋体" w:hAnsi="宋体"/>
          <w:noProof/>
          <w:color w:val="000000"/>
          <w:szCs w:val="21"/>
        </w:rPr>
        <w:pict>
          <v:shape id="_x0000_s4007" type="#_x0000_t71" style="position:absolute;left:0;text-align:left;margin-left:78.75pt;margin-top:0;width:183.75pt;height:46.8pt;z-index:443" fillcolor="#cfc" strokecolor="aqua">
            <v:textbox>
              <w:txbxContent>
                <w:p w:rsidR="00752FB5" w:rsidRDefault="00752FB5">
                  <w:pPr>
                    <w:jc w:val="center"/>
                    <w:rPr>
                      <w:rFonts w:hint="eastAsia"/>
                      <w:b/>
                    </w:rPr>
                  </w:pPr>
                  <w:r>
                    <w:rPr>
                      <w:rFonts w:hint="eastAsia"/>
                      <w:b/>
                    </w:rPr>
                    <w:t>借记卡转帐的办理</w:t>
                  </w:r>
                </w:p>
              </w:txbxContent>
            </v:textbox>
          </v:shape>
        </w:pict>
      </w:r>
      <w:r>
        <w:rPr>
          <w:rFonts w:ascii="宋体" w:hAnsi="宋体" w:hint="eastAsia"/>
          <w:color w:val="000000"/>
          <w:szCs w:val="21"/>
        </w:rPr>
        <w:t xml:space="preserve">    </w:t>
      </w: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楷体_GB2312" w:eastAsia="楷体_GB2312" w:hAnsi="宋体" w:hint="eastAsia"/>
          <w:b/>
          <w:color w:val="000000"/>
          <w:szCs w:val="21"/>
        </w:rPr>
      </w:pPr>
      <w:r>
        <w:rPr>
          <w:rFonts w:ascii="宋体" w:hAnsi="宋体" w:hint="eastAsia"/>
          <w:color w:val="000000"/>
          <w:szCs w:val="21"/>
        </w:rPr>
        <w:t xml:space="preserve">    </w:t>
      </w:r>
      <w:r>
        <w:rPr>
          <w:rFonts w:ascii="楷体_GB2312" w:eastAsia="楷体_GB2312" w:hAnsi="宋体" w:hint="eastAsia"/>
          <w:b/>
          <w:color w:val="000000"/>
          <w:szCs w:val="21"/>
        </w:rPr>
        <w:t>收、付款人在同一银行机构的办理：</w:t>
      </w:r>
    </w:p>
    <w:p w:rsidR="00752FB5" w:rsidRDefault="00752FB5">
      <w:pPr>
        <w:rPr>
          <w:rFonts w:ascii="宋体" w:hAnsi="宋体" w:hint="eastAsia"/>
          <w:color w:val="000000"/>
          <w:szCs w:val="21"/>
        </w:rPr>
      </w:pPr>
      <w:r>
        <w:rPr>
          <w:rFonts w:ascii="宋体" w:hAnsi="宋体" w:hint="eastAsia"/>
          <w:color w:val="000000"/>
          <w:szCs w:val="21"/>
        </w:rPr>
        <w:t xml:space="preserve">    </w:t>
      </w:r>
      <w:r>
        <w:rPr>
          <w:rFonts w:ascii="方正姚体" w:eastAsia="方正姚体" w:hAnsi="宋体" w:hint="eastAsia"/>
          <w:color w:val="000000"/>
          <w:szCs w:val="21"/>
        </w:rPr>
        <w:t>客户（持卡人）——</w:t>
      </w:r>
      <w:r>
        <w:rPr>
          <w:rFonts w:ascii="宋体" w:hAnsi="宋体" w:hint="eastAsia"/>
          <w:color w:val="000000"/>
          <w:szCs w:val="21"/>
        </w:rPr>
        <w:t>填写一式四联转帐单，连同借记卡交银行柜员。</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r>
        <w:rPr>
          <w:rFonts w:ascii="楷体_GB2312" w:eastAsia="楷体_GB2312" w:hAnsi="宋体" w:hint="eastAsia"/>
          <w:color w:val="000000"/>
          <w:szCs w:val="21"/>
        </w:rPr>
        <w:t>实训资料：王一与王二均持有借记卡，均在同一银行机构开户，王一还王二1000元。</w:t>
      </w:r>
    </w:p>
    <w:p w:rsidR="00752FB5" w:rsidRDefault="00752FB5">
      <w:pPr>
        <w:rPr>
          <w:rFonts w:ascii="宋体" w:hAnsi="宋体" w:cs="Arial" w:hint="eastAsia"/>
          <w:color w:val="000000"/>
          <w:szCs w:val="21"/>
        </w:rPr>
      </w:pPr>
      <w:r>
        <w:rPr>
          <w:rFonts w:ascii="宋体" w:hAnsi="宋体" w:hint="eastAsia"/>
          <w:color w:val="000000"/>
          <w:szCs w:val="21"/>
        </w:rPr>
        <w:t xml:space="preserve">    </w:t>
      </w:r>
      <w:r>
        <w:rPr>
          <w:rFonts w:ascii="方正姚体" w:eastAsia="方正姚体" w:hAnsi="Arial" w:cs="Arial" w:hint="eastAsia"/>
          <w:color w:val="000000"/>
          <w:szCs w:val="21"/>
        </w:rPr>
        <w:t>银行柜员——</w:t>
      </w:r>
      <w:r>
        <w:rPr>
          <w:rFonts w:ascii="宋体" w:hAnsi="宋体" w:cs="Arial" w:hint="eastAsia"/>
          <w:color w:val="000000"/>
          <w:szCs w:val="21"/>
        </w:rPr>
        <w:t>划卡记帐、输入金额及密码，盖章。转帐单第一联交持卡人，第四联交收款人。</w:t>
      </w:r>
    </w:p>
    <w:p w:rsidR="00752FB5" w:rsidRDefault="00752FB5">
      <w:pPr>
        <w:rPr>
          <w:rFonts w:ascii="楷体_GB2312" w:eastAsia="楷体_GB2312" w:hAnsi="宋体" w:hint="eastAsia"/>
          <w:color w:val="000000"/>
          <w:szCs w:val="21"/>
        </w:rPr>
      </w:pPr>
      <w:r>
        <w:rPr>
          <w:rFonts w:ascii="宋体" w:hAnsi="宋体" w:cs="Arial" w:hint="eastAsia"/>
          <w:color w:val="000000"/>
          <w:szCs w:val="21"/>
        </w:rPr>
        <w:t xml:space="preserve">    </w:t>
      </w:r>
      <w:r>
        <w:rPr>
          <w:rFonts w:ascii="楷体_GB2312" w:eastAsia="楷体_GB2312" w:hAnsi="宋体" w:hint="eastAsia"/>
          <w:color w:val="000000"/>
          <w:szCs w:val="21"/>
        </w:rPr>
        <w:t>根据实训资料作分录：</w:t>
      </w:r>
    </w:p>
    <w:p w:rsidR="00752FB5" w:rsidRDefault="00752FB5">
      <w:pPr>
        <w:rPr>
          <w:rFonts w:ascii="宋体" w:hAnsi="宋体" w:hint="eastAsia"/>
          <w:color w:val="000000"/>
          <w:szCs w:val="21"/>
        </w:rPr>
      </w:pPr>
      <w:r>
        <w:rPr>
          <w:rFonts w:ascii="楷体_GB2312" w:eastAsia="楷体_GB2312" w:hAnsi="宋体" w:hint="eastAsia"/>
          <w:color w:val="000000"/>
          <w:szCs w:val="21"/>
        </w:rPr>
        <w:t xml:space="preserve">    借：个人信用卡存款-王一   2000    </w:t>
      </w:r>
      <w:r>
        <w:rPr>
          <w:rFonts w:ascii="宋体" w:hAnsi="宋体" w:hint="eastAsia"/>
          <w:color w:val="000000"/>
          <w:szCs w:val="21"/>
        </w:rPr>
        <w:t>转帐单第二联</w:t>
      </w:r>
    </w:p>
    <w:p w:rsidR="00752FB5" w:rsidRDefault="00752FB5">
      <w:pPr>
        <w:rPr>
          <w:rFonts w:ascii="宋体" w:hAnsi="宋体" w:hint="eastAsia"/>
          <w:color w:val="000000"/>
          <w:szCs w:val="21"/>
        </w:rPr>
      </w:pPr>
      <w:r>
        <w:rPr>
          <w:rFonts w:ascii="楷体_GB2312" w:eastAsia="楷体_GB2312" w:hAnsi="宋体" w:hint="eastAsia"/>
          <w:color w:val="000000"/>
          <w:szCs w:val="21"/>
        </w:rPr>
        <w:t xml:space="preserve">        贷：个人信用卡存款-王二 2000  </w:t>
      </w:r>
      <w:r>
        <w:rPr>
          <w:rFonts w:ascii="宋体" w:hAnsi="宋体" w:hint="eastAsia"/>
          <w:color w:val="000000"/>
          <w:szCs w:val="21"/>
        </w:rPr>
        <w:t>转帐单第三联</w:t>
      </w:r>
    </w:p>
    <w:p w:rsidR="00752FB5" w:rsidRDefault="00752FB5">
      <w:pPr>
        <w:rPr>
          <w:rFonts w:ascii="楷体_GB2312" w:eastAsia="楷体_GB2312" w:hAnsi="宋体" w:hint="eastAsia"/>
          <w:b/>
          <w:color w:val="000000"/>
          <w:szCs w:val="21"/>
        </w:rPr>
      </w:pPr>
      <w:r>
        <w:rPr>
          <w:rFonts w:ascii="宋体" w:hAnsi="宋体" w:hint="eastAsia"/>
          <w:color w:val="000000"/>
          <w:szCs w:val="21"/>
        </w:rPr>
        <w:t xml:space="preserve">    </w:t>
      </w:r>
      <w:r>
        <w:rPr>
          <w:rFonts w:ascii="楷体_GB2312" w:eastAsia="楷体_GB2312" w:hAnsi="宋体" w:hint="eastAsia"/>
          <w:b/>
          <w:color w:val="000000"/>
          <w:szCs w:val="21"/>
        </w:rPr>
        <w:t>收、付款人不在同一银行机构的办理：</w:t>
      </w:r>
    </w:p>
    <w:p w:rsidR="00752FB5" w:rsidRDefault="00752FB5">
      <w:pPr>
        <w:rPr>
          <w:rFonts w:ascii="宋体" w:hAnsi="宋体" w:hint="eastAsia"/>
          <w:color w:val="000000"/>
          <w:szCs w:val="21"/>
        </w:rPr>
      </w:pPr>
      <w:r>
        <w:rPr>
          <w:rFonts w:ascii="宋体" w:hAnsi="宋体" w:hint="eastAsia"/>
          <w:color w:val="000000"/>
          <w:szCs w:val="21"/>
        </w:rPr>
        <w:t xml:space="preserve">    </w:t>
      </w:r>
      <w:r>
        <w:rPr>
          <w:rFonts w:ascii="方正姚体" w:eastAsia="方正姚体" w:hAnsi="宋体" w:hint="eastAsia"/>
          <w:color w:val="000000"/>
          <w:szCs w:val="21"/>
        </w:rPr>
        <w:t>客户（持卡人）——</w:t>
      </w:r>
      <w:r>
        <w:rPr>
          <w:rFonts w:ascii="宋体" w:hAnsi="宋体" w:hint="eastAsia"/>
          <w:color w:val="000000"/>
          <w:szCs w:val="21"/>
        </w:rPr>
        <w:t>填写一式四联转帐单，连同借记卡交银行柜员。</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r>
        <w:rPr>
          <w:rFonts w:ascii="楷体_GB2312" w:eastAsia="楷体_GB2312" w:hAnsi="宋体" w:hint="eastAsia"/>
          <w:color w:val="000000"/>
          <w:szCs w:val="21"/>
        </w:rPr>
        <w:t>实训资料：王一与王二均持有借记卡，但不在同一银行机构开户，王一还王二1000元。</w:t>
      </w:r>
    </w:p>
    <w:p w:rsidR="00752FB5" w:rsidRDefault="00752FB5">
      <w:pPr>
        <w:rPr>
          <w:rFonts w:ascii="宋体" w:hAnsi="宋体" w:cs="Arial" w:hint="eastAsia"/>
          <w:color w:val="000000"/>
          <w:szCs w:val="21"/>
        </w:rPr>
      </w:pPr>
      <w:r>
        <w:rPr>
          <w:rFonts w:ascii="宋体" w:hAnsi="宋体" w:hint="eastAsia"/>
          <w:color w:val="000000"/>
          <w:szCs w:val="21"/>
        </w:rPr>
        <w:t xml:space="preserve">    </w:t>
      </w:r>
      <w:r>
        <w:rPr>
          <w:rFonts w:ascii="方正姚体" w:eastAsia="方正姚体" w:hAnsi="Arial" w:cs="Arial" w:hint="eastAsia"/>
          <w:color w:val="000000"/>
          <w:szCs w:val="21"/>
        </w:rPr>
        <w:t>银行柜员——</w:t>
      </w:r>
      <w:r>
        <w:rPr>
          <w:rFonts w:ascii="宋体" w:hAnsi="宋体" w:cs="Arial" w:hint="eastAsia"/>
          <w:color w:val="000000"/>
          <w:szCs w:val="21"/>
        </w:rPr>
        <w:t>划卡记帐、输入金额及密码，盖章。转帐单第一联退付款人，第三、四联作贷方传票附件，另编制一联转帐贷方传票。</w:t>
      </w:r>
    </w:p>
    <w:p w:rsidR="00752FB5" w:rsidRDefault="00752FB5">
      <w:pPr>
        <w:rPr>
          <w:rFonts w:ascii="楷体_GB2312" w:eastAsia="楷体_GB2312" w:hAnsi="宋体" w:hint="eastAsia"/>
          <w:color w:val="000000"/>
          <w:szCs w:val="21"/>
        </w:rPr>
      </w:pPr>
      <w:r>
        <w:rPr>
          <w:rFonts w:ascii="宋体" w:hAnsi="宋体" w:cs="Arial" w:hint="eastAsia"/>
          <w:color w:val="000000"/>
          <w:szCs w:val="21"/>
        </w:rPr>
        <w:t xml:space="preserve">    </w:t>
      </w:r>
      <w:r>
        <w:rPr>
          <w:rFonts w:ascii="楷体_GB2312" w:eastAsia="楷体_GB2312" w:hAnsi="宋体" w:hint="eastAsia"/>
          <w:color w:val="000000"/>
          <w:szCs w:val="21"/>
        </w:rPr>
        <w:t>根据实训资料作分录：</w:t>
      </w:r>
    </w:p>
    <w:p w:rsidR="00752FB5" w:rsidRDefault="00752FB5">
      <w:pPr>
        <w:rPr>
          <w:rFonts w:ascii="宋体" w:hAnsi="宋体" w:hint="eastAsia"/>
          <w:color w:val="000000"/>
          <w:szCs w:val="21"/>
        </w:rPr>
      </w:pPr>
      <w:r>
        <w:rPr>
          <w:rFonts w:ascii="楷体_GB2312" w:eastAsia="楷体_GB2312" w:hAnsi="宋体" w:hint="eastAsia"/>
          <w:color w:val="000000"/>
          <w:szCs w:val="21"/>
        </w:rPr>
        <w:t xml:space="preserve">    借：个人信用卡存款-王一   1000    </w:t>
      </w:r>
      <w:r>
        <w:rPr>
          <w:rFonts w:ascii="宋体" w:hAnsi="宋体" w:hint="eastAsia"/>
          <w:color w:val="000000"/>
          <w:szCs w:val="21"/>
        </w:rPr>
        <w:t>转帐单第二联</w:t>
      </w:r>
    </w:p>
    <w:p w:rsidR="00752FB5" w:rsidRDefault="00752FB5">
      <w:pPr>
        <w:rPr>
          <w:rFonts w:ascii="宋体" w:hAnsi="宋体" w:hint="eastAsia"/>
          <w:color w:val="000000"/>
          <w:szCs w:val="21"/>
        </w:rPr>
      </w:pPr>
      <w:r>
        <w:rPr>
          <w:rFonts w:ascii="楷体_GB2312" w:eastAsia="楷体_GB2312" w:hAnsi="宋体" w:hint="eastAsia"/>
          <w:color w:val="000000"/>
          <w:szCs w:val="21"/>
        </w:rPr>
        <w:t xml:space="preserve">        贷：其他应付款-王二     1000  </w:t>
      </w:r>
      <w:r>
        <w:rPr>
          <w:rFonts w:ascii="宋体" w:hAnsi="宋体" w:hint="eastAsia"/>
          <w:color w:val="000000"/>
          <w:szCs w:val="21"/>
        </w:rPr>
        <w:t>转帐贷方传票</w:t>
      </w:r>
    </w:p>
    <w:p w:rsidR="00752FB5" w:rsidRDefault="00752FB5">
      <w:pPr>
        <w:rPr>
          <w:rFonts w:ascii="宋体" w:hAnsi="宋体" w:hint="eastAsia"/>
          <w:color w:val="000000"/>
          <w:szCs w:val="21"/>
        </w:rPr>
      </w:pPr>
      <w:r>
        <w:rPr>
          <w:rFonts w:ascii="宋体" w:hAnsi="宋体" w:hint="eastAsia"/>
          <w:color w:val="000000"/>
          <w:szCs w:val="21"/>
        </w:rPr>
        <w:t xml:space="preserve">    收款人开户行收到交易信息，实时进行帐务处理。日终填制一张转帐借方传票和两份交易流水清单，以转帐借方传票办理转帐。会计分录为：</w:t>
      </w:r>
    </w:p>
    <w:p w:rsidR="00752FB5" w:rsidRDefault="00752FB5">
      <w:pPr>
        <w:rPr>
          <w:rFonts w:ascii="宋体" w:hAnsi="宋体" w:hint="eastAsia"/>
          <w:color w:val="000000"/>
          <w:szCs w:val="21"/>
        </w:rPr>
      </w:pPr>
      <w:r>
        <w:rPr>
          <w:rFonts w:ascii="宋体" w:hAnsi="宋体" w:hint="eastAsia"/>
          <w:color w:val="000000"/>
          <w:szCs w:val="21"/>
        </w:rPr>
        <w:t xml:space="preserve">    借：其他应收款-待清算通存通兑户 转帐借方传票，交易流水清单作附件</w:t>
      </w:r>
    </w:p>
    <w:p w:rsidR="00752FB5" w:rsidRDefault="00752FB5">
      <w:pPr>
        <w:rPr>
          <w:rFonts w:ascii="宋体" w:hAnsi="宋体" w:hint="eastAsia"/>
          <w:color w:val="000000"/>
          <w:szCs w:val="21"/>
        </w:rPr>
      </w:pPr>
      <w:r>
        <w:rPr>
          <w:rFonts w:ascii="宋体" w:hAnsi="宋体" w:hint="eastAsia"/>
          <w:color w:val="000000"/>
          <w:szCs w:val="21"/>
        </w:rPr>
        <w:t xml:space="preserve">        贷：个人信用卡存款-借记卡收款人户 交易流水清单</w:t>
      </w:r>
    </w:p>
    <w:p w:rsidR="00752FB5" w:rsidRDefault="00752FB5">
      <w:pPr>
        <w:rPr>
          <w:rFonts w:ascii="宋体" w:hAnsi="宋体" w:hint="eastAsia"/>
          <w:color w:val="000000"/>
          <w:szCs w:val="21"/>
        </w:rPr>
      </w:pPr>
      <w:r>
        <w:rPr>
          <w:rFonts w:ascii="宋体" w:hAnsi="宋体"/>
          <w:noProof/>
          <w:color w:val="000000"/>
          <w:szCs w:val="21"/>
        </w:rPr>
        <w:pict>
          <v:shape id="_x0000_s4008" type="#_x0000_t71" style="position:absolute;left:0;text-align:left;margin-left:57.75pt;margin-top:0;width:183.75pt;height:39pt;z-index:444" fillcolor="#cfc" strokecolor="aqua">
            <v:textbox>
              <w:txbxContent>
                <w:p w:rsidR="00752FB5" w:rsidRDefault="00752FB5">
                  <w:pPr>
                    <w:jc w:val="center"/>
                    <w:rPr>
                      <w:rFonts w:hint="eastAsia"/>
                      <w:b/>
                    </w:rPr>
                  </w:pPr>
                  <w:r>
                    <w:rPr>
                      <w:rFonts w:hint="eastAsia"/>
                      <w:b/>
                    </w:rPr>
                    <w:t>借记卡转入信用卡</w:t>
                  </w:r>
                </w:p>
              </w:txbxContent>
            </v:textbox>
          </v:shape>
        </w:pict>
      </w:r>
      <w:r>
        <w:rPr>
          <w:rFonts w:ascii="宋体" w:hAnsi="宋体" w:hint="eastAsia"/>
          <w:color w:val="000000"/>
          <w:szCs w:val="21"/>
        </w:rPr>
        <w:t xml:space="preserve">    </w:t>
      </w:r>
    </w:p>
    <w:p w:rsidR="00752FB5" w:rsidRDefault="00752FB5">
      <w:pPr>
        <w:ind w:firstLineChars="150" w:firstLine="315"/>
        <w:rPr>
          <w:rFonts w:ascii="宋体" w:hAnsi="宋体" w:hint="eastAsia"/>
          <w:color w:val="000000"/>
          <w:szCs w:val="21"/>
        </w:rPr>
      </w:pPr>
      <w:r>
        <w:rPr>
          <w:rFonts w:ascii="宋体" w:hAnsi="宋体" w:hint="eastAsia"/>
          <w:color w:val="000000"/>
          <w:szCs w:val="21"/>
        </w:rPr>
        <w:t xml:space="preserve"> </w:t>
      </w:r>
    </w:p>
    <w:p w:rsidR="00752FB5" w:rsidRDefault="00752FB5" w:rsidP="00E35CF6">
      <w:pPr>
        <w:ind w:firstLineChars="150" w:firstLine="315"/>
        <w:rPr>
          <w:rFonts w:ascii="楷体_GB2312" w:eastAsia="楷体_GB2312" w:hAnsi="宋体" w:hint="eastAsia"/>
          <w:b/>
          <w:color w:val="000000"/>
          <w:szCs w:val="21"/>
        </w:rPr>
      </w:pPr>
      <w:r>
        <w:rPr>
          <w:rFonts w:ascii="楷体_GB2312" w:eastAsia="楷体_GB2312" w:hAnsi="宋体" w:hint="eastAsia"/>
          <w:b/>
          <w:color w:val="000000"/>
          <w:szCs w:val="21"/>
        </w:rPr>
        <w:t>银行网点的办理；</w:t>
      </w:r>
    </w:p>
    <w:p w:rsidR="00752FB5" w:rsidRDefault="00752FB5">
      <w:pPr>
        <w:rPr>
          <w:rFonts w:ascii="宋体" w:hAnsi="宋体" w:hint="eastAsia"/>
          <w:color w:val="000000"/>
          <w:szCs w:val="21"/>
        </w:rPr>
      </w:pPr>
      <w:r>
        <w:rPr>
          <w:rFonts w:ascii="楷体_GB2312" w:eastAsia="楷体_GB2312" w:hAnsi="宋体" w:hint="eastAsia"/>
          <w:b/>
          <w:color w:val="000000"/>
          <w:szCs w:val="21"/>
        </w:rPr>
        <w:t xml:space="preserve">   </w:t>
      </w:r>
      <w:r>
        <w:rPr>
          <w:rFonts w:ascii="宋体" w:hAnsi="宋体" w:hint="eastAsia"/>
          <w:color w:val="000000"/>
          <w:szCs w:val="21"/>
        </w:rPr>
        <w:t xml:space="preserve"> </w:t>
      </w:r>
      <w:r>
        <w:rPr>
          <w:rFonts w:ascii="方正姚体" w:eastAsia="方正姚体" w:hAnsi="宋体" w:hint="eastAsia"/>
          <w:color w:val="000000"/>
          <w:szCs w:val="21"/>
        </w:rPr>
        <w:t>客户（持卡人）——</w:t>
      </w:r>
      <w:r>
        <w:rPr>
          <w:rFonts w:ascii="宋体" w:hAnsi="宋体" w:hint="eastAsia"/>
          <w:color w:val="000000"/>
          <w:szCs w:val="21"/>
        </w:rPr>
        <w:t>填写一式四联转帐单，连同借记卡交银行柜员。</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r>
        <w:rPr>
          <w:rFonts w:ascii="楷体_GB2312" w:eastAsia="楷体_GB2312" w:hAnsi="宋体" w:hint="eastAsia"/>
          <w:color w:val="000000"/>
          <w:szCs w:val="21"/>
        </w:rPr>
        <w:t>实训资料：王一将借记卡金额2000元转入本人信用卡。</w:t>
      </w:r>
    </w:p>
    <w:p w:rsidR="00752FB5" w:rsidRDefault="00752FB5">
      <w:pPr>
        <w:rPr>
          <w:rFonts w:ascii="宋体" w:hAnsi="宋体" w:cs="Arial" w:hint="eastAsia"/>
          <w:color w:val="000000"/>
          <w:szCs w:val="21"/>
        </w:rPr>
      </w:pPr>
      <w:r>
        <w:rPr>
          <w:rFonts w:ascii="宋体" w:hAnsi="宋体" w:hint="eastAsia"/>
          <w:color w:val="000000"/>
          <w:szCs w:val="21"/>
        </w:rPr>
        <w:t xml:space="preserve">    </w:t>
      </w:r>
      <w:r>
        <w:rPr>
          <w:rFonts w:ascii="方正姚体" w:eastAsia="方正姚体" w:hAnsi="Arial" w:cs="Arial" w:hint="eastAsia"/>
          <w:color w:val="000000"/>
          <w:szCs w:val="21"/>
        </w:rPr>
        <w:t>银行柜员——</w:t>
      </w:r>
      <w:r>
        <w:rPr>
          <w:rFonts w:ascii="宋体" w:hAnsi="宋体" w:cs="Arial" w:hint="eastAsia"/>
          <w:color w:val="000000"/>
          <w:szCs w:val="21"/>
        </w:rPr>
        <w:t>划卡记帐、输入金额及密码，盖章。转帐单第一联退持卡人，第三、四联作贷方传票附件，另编制一联转帐贷方传票。</w:t>
      </w:r>
    </w:p>
    <w:p w:rsidR="00752FB5" w:rsidRDefault="00752FB5">
      <w:pPr>
        <w:rPr>
          <w:rFonts w:ascii="楷体_GB2312" w:eastAsia="楷体_GB2312" w:hAnsi="宋体" w:hint="eastAsia"/>
          <w:color w:val="000000"/>
          <w:szCs w:val="21"/>
        </w:rPr>
      </w:pPr>
      <w:r>
        <w:rPr>
          <w:rFonts w:ascii="宋体" w:hAnsi="宋体" w:cs="Arial" w:hint="eastAsia"/>
          <w:color w:val="000000"/>
          <w:szCs w:val="21"/>
        </w:rPr>
        <w:t xml:space="preserve">    </w:t>
      </w:r>
      <w:r>
        <w:rPr>
          <w:rFonts w:ascii="楷体_GB2312" w:eastAsia="楷体_GB2312" w:hAnsi="宋体" w:hint="eastAsia"/>
          <w:color w:val="000000"/>
          <w:szCs w:val="21"/>
        </w:rPr>
        <w:t>根据实训资料作分录：</w:t>
      </w:r>
    </w:p>
    <w:p w:rsidR="00752FB5" w:rsidRDefault="00752FB5">
      <w:pPr>
        <w:rPr>
          <w:rFonts w:ascii="宋体" w:hAnsi="宋体" w:hint="eastAsia"/>
          <w:color w:val="000000"/>
          <w:szCs w:val="21"/>
        </w:rPr>
      </w:pPr>
      <w:r>
        <w:rPr>
          <w:rFonts w:ascii="楷体_GB2312" w:eastAsia="楷体_GB2312" w:hAnsi="宋体" w:hint="eastAsia"/>
          <w:color w:val="000000"/>
          <w:szCs w:val="21"/>
        </w:rPr>
        <w:t xml:space="preserve">    借：个人信用卡存款-王一   2000    </w:t>
      </w:r>
      <w:r>
        <w:rPr>
          <w:rFonts w:ascii="宋体" w:hAnsi="宋体" w:hint="eastAsia"/>
          <w:color w:val="000000"/>
          <w:szCs w:val="21"/>
        </w:rPr>
        <w:t>转帐单第二联</w:t>
      </w:r>
    </w:p>
    <w:p w:rsidR="00752FB5" w:rsidRDefault="00752FB5">
      <w:pPr>
        <w:ind w:left="3990" w:hangingChars="1900" w:hanging="3990"/>
        <w:rPr>
          <w:rFonts w:ascii="宋体" w:hAnsi="宋体" w:hint="eastAsia"/>
          <w:color w:val="000000"/>
          <w:szCs w:val="21"/>
        </w:rPr>
      </w:pPr>
      <w:r>
        <w:rPr>
          <w:rFonts w:ascii="楷体_GB2312" w:eastAsia="楷体_GB2312" w:hAnsi="宋体" w:hint="eastAsia"/>
          <w:color w:val="000000"/>
          <w:szCs w:val="21"/>
        </w:rPr>
        <w:t xml:space="preserve">        贷：其他应付款-王一     2000  </w:t>
      </w:r>
      <w:r>
        <w:rPr>
          <w:rFonts w:ascii="宋体" w:hAnsi="宋体" w:hint="eastAsia"/>
          <w:color w:val="000000"/>
          <w:szCs w:val="21"/>
        </w:rPr>
        <w:t>转帐贷方传票、转帐单第三、四联作附件</w:t>
      </w:r>
    </w:p>
    <w:p w:rsidR="00752FB5" w:rsidRDefault="00752FB5">
      <w:pPr>
        <w:rPr>
          <w:rFonts w:ascii="楷体_GB2312" w:eastAsia="楷体_GB2312" w:hAnsi="宋体" w:hint="eastAsia"/>
          <w:b/>
          <w:color w:val="000000"/>
          <w:szCs w:val="21"/>
        </w:rPr>
      </w:pPr>
      <w:r>
        <w:rPr>
          <w:rFonts w:ascii="楷体_GB2312" w:eastAsia="楷体_GB2312" w:hAnsi="宋体" w:hint="eastAsia"/>
          <w:b/>
          <w:color w:val="000000"/>
          <w:szCs w:val="21"/>
        </w:rPr>
        <w:t xml:space="preserve">    信用卡部会计柜台的处理：</w:t>
      </w:r>
    </w:p>
    <w:p w:rsidR="00752FB5" w:rsidRDefault="00752FB5">
      <w:pPr>
        <w:rPr>
          <w:rFonts w:ascii="宋体" w:hAnsi="宋体" w:hint="eastAsia"/>
          <w:color w:val="000000"/>
          <w:szCs w:val="21"/>
        </w:rPr>
      </w:pPr>
      <w:r>
        <w:rPr>
          <w:rFonts w:ascii="宋体" w:hAnsi="宋体" w:hint="eastAsia"/>
          <w:color w:val="000000"/>
          <w:szCs w:val="21"/>
        </w:rPr>
        <w:t xml:space="preserve">    </w:t>
      </w:r>
      <w:r>
        <w:rPr>
          <w:rFonts w:ascii="方正姚体" w:eastAsia="方正姚体" w:hAnsi="宋体" w:hint="eastAsia"/>
          <w:color w:val="000000"/>
          <w:szCs w:val="21"/>
        </w:rPr>
        <w:t>银行柜员——</w:t>
      </w:r>
      <w:r>
        <w:rPr>
          <w:rFonts w:ascii="宋体" w:hAnsi="宋体" w:hint="eastAsia"/>
          <w:color w:val="000000"/>
          <w:szCs w:val="21"/>
        </w:rPr>
        <w:t>收到交易信息，日终打印一联借方传票和两份交易流水清单，办理转帐。会计分录为：</w:t>
      </w:r>
    </w:p>
    <w:p w:rsidR="00752FB5" w:rsidRDefault="00752FB5">
      <w:pPr>
        <w:rPr>
          <w:rFonts w:ascii="宋体" w:hAnsi="宋体" w:hint="eastAsia"/>
          <w:color w:val="000000"/>
          <w:szCs w:val="21"/>
        </w:rPr>
      </w:pPr>
      <w:r>
        <w:rPr>
          <w:rFonts w:ascii="宋体" w:hAnsi="宋体" w:hint="eastAsia"/>
          <w:color w:val="000000"/>
          <w:szCs w:val="21"/>
        </w:rPr>
        <w:t xml:space="preserve">    借：其他应收款-王一     2000    转帐借方传票，交易流水清单作附件</w:t>
      </w:r>
    </w:p>
    <w:p w:rsidR="00752FB5" w:rsidRDefault="00752FB5">
      <w:pPr>
        <w:rPr>
          <w:rFonts w:ascii="宋体" w:hAnsi="宋体" w:hint="eastAsia"/>
          <w:color w:val="000000"/>
          <w:szCs w:val="21"/>
        </w:rPr>
      </w:pPr>
      <w:r>
        <w:rPr>
          <w:rFonts w:ascii="宋体" w:hAnsi="宋体"/>
          <w:noProof/>
          <w:color w:val="000000"/>
          <w:szCs w:val="21"/>
        </w:rPr>
        <w:pict>
          <v:shape id="_x0000_s4009" type="#_x0000_t202" style="position:absolute;left:0;text-align:left;margin-left:-15.75pt;margin-top:7.8pt;width:70.65pt;height:85.2pt;z-index:445;mso-wrap-style:none" filled="f" stroked="f">
            <v:textbox style="mso-next-textbox:#_x0000_s4009;mso-fit-shape-to-text:t">
              <w:txbxContent>
                <w:p w:rsidR="00752FB5" w:rsidRDefault="00752FB5">
                  <w:r>
                    <w:pict>
                      <v:shape id="_x0000_i1107" type="#_x0000_t75" style="width:56.4pt;height:66pt">
                        <v:imagedata r:id="rId11" o:title=""/>
                      </v:shape>
                    </w:pict>
                  </w:r>
                </w:p>
              </w:txbxContent>
            </v:textbox>
          </v:shape>
        </w:pict>
      </w:r>
      <w:r>
        <w:rPr>
          <w:rFonts w:ascii="宋体" w:hAnsi="宋体" w:hint="eastAsia"/>
          <w:color w:val="000000"/>
          <w:szCs w:val="21"/>
        </w:rPr>
        <w:t xml:space="preserve">        贷：个人信用卡存款-王一 2000  交易流水清单</w:t>
      </w:r>
    </w:p>
    <w:p w:rsidR="00752FB5" w:rsidRDefault="00752FB5">
      <w:pPr>
        <w:rPr>
          <w:rFonts w:ascii="宋体" w:hAnsi="宋体" w:hint="eastAsia"/>
          <w:color w:val="000000"/>
          <w:szCs w:val="21"/>
        </w:rPr>
      </w:pPr>
      <w:r>
        <w:rPr>
          <w:rFonts w:ascii="宋体" w:hAnsi="宋体" w:hint="eastAsia"/>
          <w:color w:val="000000"/>
          <w:szCs w:val="21"/>
        </w:rPr>
        <w:t xml:space="preserve">           【操作要点】准贷记卡业务的处理</w:t>
      </w:r>
    </w:p>
    <w:p w:rsidR="00752FB5" w:rsidRDefault="00752FB5">
      <w:pPr>
        <w:rPr>
          <w:rFonts w:ascii="宋体" w:hAnsi="宋体" w:hint="eastAsia"/>
          <w:color w:val="000000"/>
          <w:szCs w:val="21"/>
        </w:rPr>
      </w:pPr>
      <w:r>
        <w:rPr>
          <w:rFonts w:ascii="宋体" w:hAnsi="宋体"/>
          <w:noProof/>
          <w:color w:val="000000"/>
          <w:szCs w:val="21"/>
        </w:rPr>
        <w:pict>
          <v:roundrect id="_x0000_s4013" style="position:absolute;left:0;text-align:left;margin-left:63pt;margin-top:7.8pt;width:231pt;height:39pt;z-index:447" arcsize="10923f" filled="f" strokecolor="aqua">
            <v:textbox>
              <w:txbxContent>
                <w:p w:rsidR="00752FB5" w:rsidRDefault="00752FB5">
                  <w:pPr>
                    <w:rPr>
                      <w:rFonts w:hint="eastAsia"/>
                    </w:rPr>
                  </w:pPr>
                  <w:r>
                    <w:rPr>
                      <w:rFonts w:hint="eastAsia"/>
                    </w:rPr>
                    <w:t>提示：单位人民币卡帐户的资金一律从其基本存款帐户存入，不得存取现金。</w:t>
                  </w:r>
                </w:p>
              </w:txbxContent>
            </v:textbox>
          </v:roundrect>
        </w:pict>
      </w:r>
    </w:p>
    <w:p w:rsidR="00752FB5" w:rsidRDefault="00752FB5">
      <w:pPr>
        <w:rPr>
          <w:rFonts w:ascii="宋体" w:hAnsi="宋体" w:cs="Arial" w:hint="eastAsia"/>
          <w:color w:val="000000"/>
          <w:szCs w:val="21"/>
        </w:rPr>
      </w:pPr>
    </w:p>
    <w:p w:rsidR="00752FB5" w:rsidRDefault="00752FB5">
      <w:pPr>
        <w:rPr>
          <w:rFonts w:ascii="宋体" w:hAnsi="宋体" w:hint="eastAsia"/>
          <w:color w:val="000000"/>
          <w:szCs w:val="21"/>
        </w:rPr>
      </w:pPr>
      <w:r>
        <w:rPr>
          <w:rFonts w:ascii="宋体" w:hAnsi="宋体"/>
          <w:noProof/>
          <w:color w:val="000000"/>
          <w:szCs w:val="21"/>
        </w:rPr>
        <w:pict>
          <v:shape id="_x0000_s4010" type="#_x0000_t71" style="position:absolute;left:0;text-align:left;margin-left:63pt;margin-top:7.8pt;width:194.25pt;height:46.8pt;z-index:446" fillcolor="#cfc" strokecolor="aqua">
            <v:textbox style="mso-next-textbox:#_x0000_s4010">
              <w:txbxContent>
                <w:p w:rsidR="00752FB5" w:rsidRDefault="00752FB5">
                  <w:pPr>
                    <w:jc w:val="center"/>
                    <w:rPr>
                      <w:rFonts w:hint="eastAsia"/>
                      <w:b/>
                    </w:rPr>
                  </w:pPr>
                  <w:r>
                    <w:rPr>
                      <w:rFonts w:hint="eastAsia"/>
                      <w:b/>
                    </w:rPr>
                    <w:t>准贷记卡开户的办理</w:t>
                  </w:r>
                </w:p>
              </w:txbxContent>
            </v:textbox>
          </v:shape>
        </w:pict>
      </w: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楷体_GB2312" w:eastAsia="楷体_GB2312" w:hAnsi="宋体" w:hint="eastAsia"/>
          <w:b/>
          <w:color w:val="000000"/>
          <w:szCs w:val="21"/>
        </w:rPr>
      </w:pPr>
      <w:r>
        <w:rPr>
          <w:rFonts w:ascii="楷体_GB2312" w:eastAsia="楷体_GB2312" w:hAnsi="宋体" w:hint="eastAsia"/>
          <w:b/>
          <w:color w:val="000000"/>
          <w:szCs w:val="21"/>
        </w:rPr>
        <w:t xml:space="preserve">    用现金交存：（个人卡）</w:t>
      </w:r>
    </w:p>
    <w:p w:rsidR="00752FB5" w:rsidRDefault="00752FB5">
      <w:pPr>
        <w:rPr>
          <w:rFonts w:ascii="宋体" w:hAnsi="宋体" w:hint="eastAsia"/>
          <w:color w:val="000000"/>
          <w:szCs w:val="21"/>
        </w:rPr>
      </w:pPr>
      <w:r>
        <w:rPr>
          <w:rFonts w:ascii="楷体_GB2312" w:eastAsia="楷体_GB2312" w:hAnsi="宋体" w:hint="eastAsia"/>
          <w:b/>
          <w:color w:val="000000"/>
          <w:szCs w:val="21"/>
        </w:rPr>
        <w:t xml:space="preserve">    </w:t>
      </w:r>
      <w:r>
        <w:rPr>
          <w:rFonts w:ascii="方正姚体" w:eastAsia="方正姚体" w:hAnsi="宋体" w:hint="eastAsia"/>
          <w:color w:val="000000"/>
          <w:szCs w:val="21"/>
        </w:rPr>
        <w:t>客户——</w:t>
      </w:r>
      <w:r>
        <w:rPr>
          <w:rFonts w:ascii="宋体" w:hAnsi="宋体" w:hint="eastAsia"/>
          <w:color w:val="000000"/>
          <w:szCs w:val="21"/>
        </w:rPr>
        <w:t>提供有效身份证件（实名制），填写“申请表”及存款单连同现金（含制卡成本）一并交银行网点。</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r>
        <w:rPr>
          <w:rFonts w:ascii="楷体_GB2312" w:eastAsia="楷体_GB2312" w:hAnsi="宋体" w:hint="eastAsia"/>
          <w:color w:val="000000"/>
          <w:szCs w:val="21"/>
        </w:rPr>
        <w:t>实训资料：甲行收到王一提供的身份证件、申请表、现金10,000元和制卡成本费10元，要求办理准贷记卡，经审查后银行办理相关手续。</w:t>
      </w:r>
    </w:p>
    <w:p w:rsidR="00752FB5" w:rsidRDefault="00752FB5">
      <w:pPr>
        <w:rPr>
          <w:rFonts w:ascii="宋体" w:hAnsi="宋体" w:hint="eastAsia"/>
          <w:color w:val="000000"/>
          <w:szCs w:val="21"/>
        </w:rPr>
      </w:pPr>
      <w:r>
        <w:rPr>
          <w:rFonts w:ascii="宋体" w:hAnsi="宋体" w:hint="eastAsia"/>
          <w:color w:val="000000"/>
          <w:szCs w:val="21"/>
        </w:rPr>
        <w:t xml:space="preserve">    </w:t>
      </w:r>
      <w:r>
        <w:rPr>
          <w:rFonts w:ascii="方正姚体" w:eastAsia="方正姚体" w:hAnsi="宋体" w:hint="eastAsia"/>
          <w:color w:val="000000"/>
          <w:szCs w:val="21"/>
        </w:rPr>
        <w:t>银行柜员——</w:t>
      </w:r>
      <w:r>
        <w:rPr>
          <w:rFonts w:ascii="宋体" w:hAnsi="宋体" w:hint="eastAsia"/>
          <w:color w:val="000000"/>
          <w:szCs w:val="21"/>
        </w:rPr>
        <w:t>审核无误后，点收现金，打印一式三联收费凭证，盖章。发卡。存款单第一联及收费凭证第三联和身份证件交申请人。</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r>
        <w:rPr>
          <w:rFonts w:ascii="楷体_GB2312" w:eastAsia="楷体_GB2312" w:hAnsi="宋体" w:hint="eastAsia"/>
          <w:color w:val="000000"/>
          <w:szCs w:val="21"/>
        </w:rPr>
        <w:t>根据实训资料，作会计分录：</w:t>
      </w:r>
    </w:p>
    <w:p w:rsidR="00752FB5" w:rsidRDefault="00752FB5">
      <w:pPr>
        <w:rPr>
          <w:rFonts w:ascii="楷体_GB2312" w:eastAsia="楷体_GB2312" w:hAnsi="宋体" w:hint="eastAsia"/>
          <w:color w:val="000000"/>
          <w:szCs w:val="21"/>
        </w:rPr>
      </w:pPr>
      <w:r>
        <w:rPr>
          <w:rFonts w:ascii="楷体_GB2312" w:eastAsia="楷体_GB2312" w:hAnsi="宋体" w:hint="eastAsia"/>
          <w:color w:val="000000"/>
          <w:szCs w:val="21"/>
        </w:rPr>
        <w:t xml:space="preserve">    借：现金                      10010</w:t>
      </w:r>
    </w:p>
    <w:p w:rsidR="00752FB5" w:rsidRDefault="00752FB5">
      <w:pPr>
        <w:rPr>
          <w:rFonts w:ascii="宋体" w:hAnsi="宋体" w:hint="eastAsia"/>
          <w:color w:val="000000"/>
          <w:szCs w:val="21"/>
        </w:rPr>
      </w:pPr>
      <w:r>
        <w:rPr>
          <w:rFonts w:ascii="楷体_GB2312" w:eastAsia="楷体_GB2312" w:hAnsi="宋体" w:hint="eastAsia"/>
          <w:color w:val="000000"/>
          <w:szCs w:val="21"/>
        </w:rPr>
        <w:t xml:space="preserve">        贷：个人信用卡存款——王一 10000 </w:t>
      </w:r>
      <w:r>
        <w:rPr>
          <w:rFonts w:ascii="宋体" w:hAnsi="宋体" w:hint="eastAsia"/>
          <w:color w:val="000000"/>
          <w:szCs w:val="21"/>
        </w:rPr>
        <w:t>存款单第二联</w:t>
      </w:r>
    </w:p>
    <w:p w:rsidR="00752FB5" w:rsidRDefault="00752FB5">
      <w:pPr>
        <w:rPr>
          <w:rFonts w:ascii="宋体" w:hAnsi="宋体" w:hint="eastAsia"/>
          <w:color w:val="000000"/>
          <w:szCs w:val="21"/>
        </w:rPr>
      </w:pPr>
      <w:r>
        <w:rPr>
          <w:rFonts w:ascii="楷体_GB2312" w:eastAsia="楷体_GB2312" w:hAnsi="宋体" w:hint="eastAsia"/>
          <w:color w:val="000000"/>
          <w:szCs w:val="21"/>
        </w:rPr>
        <w:t xml:space="preserve">            手续费收入                10 </w:t>
      </w:r>
      <w:r>
        <w:rPr>
          <w:rFonts w:ascii="宋体" w:hAnsi="宋体" w:hint="eastAsia"/>
          <w:color w:val="000000"/>
          <w:szCs w:val="21"/>
        </w:rPr>
        <w:t>收费凭证第二联</w:t>
      </w:r>
    </w:p>
    <w:p w:rsidR="00752FB5" w:rsidRDefault="00752FB5">
      <w:pPr>
        <w:rPr>
          <w:rFonts w:ascii="楷体_GB2312" w:eastAsia="楷体_GB2312" w:hAnsi="宋体" w:hint="eastAsia"/>
          <w:b/>
          <w:color w:val="000000"/>
          <w:szCs w:val="21"/>
        </w:rPr>
      </w:pPr>
      <w:r>
        <w:rPr>
          <w:rFonts w:ascii="宋体" w:hAnsi="宋体" w:hint="eastAsia"/>
          <w:color w:val="000000"/>
          <w:szCs w:val="21"/>
        </w:rPr>
        <w:t xml:space="preserve">    </w:t>
      </w:r>
      <w:r>
        <w:rPr>
          <w:rFonts w:ascii="楷体_GB2312" w:eastAsia="楷体_GB2312" w:hAnsi="宋体" w:hint="eastAsia"/>
          <w:b/>
          <w:color w:val="000000"/>
          <w:szCs w:val="21"/>
        </w:rPr>
        <w:t>用转帐支票交存：（单位卡）</w:t>
      </w:r>
    </w:p>
    <w:p w:rsidR="00752FB5" w:rsidRDefault="00752FB5">
      <w:pPr>
        <w:ind w:firstLineChars="200" w:firstLine="420"/>
        <w:rPr>
          <w:rFonts w:ascii="宋体" w:hAnsi="宋体" w:hint="eastAsia"/>
          <w:color w:val="000000"/>
          <w:szCs w:val="21"/>
        </w:rPr>
      </w:pPr>
      <w:r>
        <w:rPr>
          <w:rFonts w:ascii="方正姚体" w:eastAsia="方正姚体" w:hAnsi="宋体" w:hint="eastAsia"/>
          <w:color w:val="000000"/>
          <w:szCs w:val="21"/>
        </w:rPr>
        <w:t>客户——</w:t>
      </w:r>
      <w:r>
        <w:rPr>
          <w:rFonts w:ascii="宋体" w:hAnsi="宋体" w:hint="eastAsia"/>
          <w:color w:val="000000"/>
          <w:szCs w:val="21"/>
        </w:rPr>
        <w:t>填写“申请表”，将转帐支票（含制卡成本）及进帐单交开户银行。</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r>
        <w:rPr>
          <w:rFonts w:ascii="楷体_GB2312" w:eastAsia="楷体_GB2312" w:hAnsi="宋体" w:hint="eastAsia"/>
          <w:color w:val="000000"/>
          <w:szCs w:val="21"/>
        </w:rPr>
        <w:t>实训资料：甲行收到A厂申请表、转帐支票及进帐单，金额100,010元，要求办理准贷记卡，经审查后银行办理相关手续。</w:t>
      </w:r>
    </w:p>
    <w:p w:rsidR="00752FB5" w:rsidRDefault="00752FB5">
      <w:pPr>
        <w:rPr>
          <w:rFonts w:ascii="宋体" w:hAnsi="宋体" w:hint="eastAsia"/>
          <w:color w:val="000000"/>
          <w:szCs w:val="21"/>
        </w:rPr>
      </w:pPr>
      <w:r>
        <w:rPr>
          <w:rFonts w:ascii="宋体" w:hAnsi="宋体" w:hint="eastAsia"/>
          <w:color w:val="000000"/>
          <w:szCs w:val="21"/>
        </w:rPr>
        <w:t xml:space="preserve">    </w:t>
      </w:r>
      <w:r>
        <w:rPr>
          <w:rFonts w:ascii="方正姚体" w:eastAsia="方正姚体" w:hAnsi="宋体" w:hint="eastAsia"/>
          <w:color w:val="000000"/>
          <w:szCs w:val="21"/>
        </w:rPr>
        <w:t>银行柜员——</w:t>
      </w:r>
      <w:r>
        <w:rPr>
          <w:rFonts w:ascii="宋体" w:hAnsi="宋体" w:hint="eastAsia"/>
          <w:color w:val="000000"/>
          <w:szCs w:val="21"/>
        </w:rPr>
        <w:t>审核无误后办理，在凭证上盖章。发卡。进帐单第一联及收费凭证第三联交申请人。</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r>
        <w:rPr>
          <w:rFonts w:ascii="楷体_GB2312" w:eastAsia="楷体_GB2312" w:hAnsi="宋体" w:hint="eastAsia"/>
          <w:color w:val="000000"/>
          <w:szCs w:val="21"/>
        </w:rPr>
        <w:t>根据实训资料，作会计分录：</w:t>
      </w:r>
    </w:p>
    <w:p w:rsidR="00752FB5" w:rsidRDefault="00752FB5">
      <w:pPr>
        <w:rPr>
          <w:rFonts w:ascii="宋体" w:hAnsi="宋体" w:hint="eastAsia"/>
          <w:color w:val="000000"/>
          <w:szCs w:val="21"/>
        </w:rPr>
      </w:pPr>
      <w:r>
        <w:rPr>
          <w:rFonts w:ascii="楷体_GB2312" w:eastAsia="楷体_GB2312" w:hAnsi="宋体" w:hint="eastAsia"/>
          <w:color w:val="000000"/>
          <w:szCs w:val="21"/>
        </w:rPr>
        <w:t xml:space="preserve">    借：工业活期存款-A厂         100010   </w:t>
      </w:r>
      <w:r>
        <w:rPr>
          <w:rFonts w:ascii="宋体" w:hAnsi="宋体" w:hint="eastAsia"/>
          <w:color w:val="000000"/>
          <w:szCs w:val="21"/>
        </w:rPr>
        <w:t>转帐支票</w:t>
      </w:r>
    </w:p>
    <w:p w:rsidR="00752FB5" w:rsidRDefault="00752FB5">
      <w:pPr>
        <w:rPr>
          <w:rFonts w:ascii="宋体" w:hAnsi="宋体" w:hint="eastAsia"/>
          <w:color w:val="000000"/>
          <w:szCs w:val="21"/>
        </w:rPr>
      </w:pPr>
      <w:r>
        <w:rPr>
          <w:rFonts w:ascii="楷体_GB2312" w:eastAsia="楷体_GB2312" w:hAnsi="宋体" w:hint="eastAsia"/>
          <w:color w:val="000000"/>
          <w:szCs w:val="21"/>
        </w:rPr>
        <w:t xml:space="preserve">        贷：单位信用卡存款-A厂    100000  </w:t>
      </w:r>
      <w:r>
        <w:rPr>
          <w:rFonts w:ascii="宋体" w:hAnsi="宋体" w:hint="eastAsia"/>
          <w:color w:val="000000"/>
          <w:szCs w:val="21"/>
        </w:rPr>
        <w:t>进帐单第二联</w:t>
      </w:r>
    </w:p>
    <w:p w:rsidR="00752FB5" w:rsidRDefault="00752FB5">
      <w:pPr>
        <w:rPr>
          <w:rFonts w:ascii="宋体" w:hAnsi="宋体" w:hint="eastAsia"/>
          <w:color w:val="000000"/>
          <w:szCs w:val="21"/>
        </w:rPr>
      </w:pPr>
      <w:r>
        <w:rPr>
          <w:rFonts w:ascii="楷体_GB2312" w:eastAsia="楷体_GB2312" w:hAnsi="宋体" w:hint="eastAsia"/>
          <w:color w:val="000000"/>
          <w:szCs w:val="21"/>
        </w:rPr>
        <w:t xml:space="preserve">            手续费收入                10  </w:t>
      </w:r>
      <w:r>
        <w:rPr>
          <w:rFonts w:ascii="宋体" w:hAnsi="宋体" w:hint="eastAsia"/>
          <w:color w:val="000000"/>
          <w:szCs w:val="21"/>
        </w:rPr>
        <w:t>收费凭证第二联</w:t>
      </w:r>
    </w:p>
    <w:p w:rsidR="00752FB5" w:rsidRDefault="00752FB5">
      <w:pPr>
        <w:rPr>
          <w:rFonts w:ascii="楷体_GB2312" w:eastAsia="楷体_GB2312" w:hAnsi="宋体" w:hint="eastAsia"/>
          <w:color w:val="000000"/>
          <w:szCs w:val="21"/>
        </w:rPr>
      </w:pPr>
      <w:r>
        <w:rPr>
          <w:rFonts w:ascii="楷体_GB2312" w:eastAsia="楷体_GB2312" w:hAnsi="宋体" w:hint="eastAsia"/>
          <w:b/>
          <w:color w:val="000000"/>
          <w:szCs w:val="21"/>
        </w:rPr>
        <w:t xml:space="preserve">    交存保证金：</w:t>
      </w:r>
      <w:r>
        <w:rPr>
          <w:rFonts w:ascii="楷体_GB2312" w:eastAsia="楷体_GB2312" w:hAnsi="宋体" w:hint="eastAsia"/>
          <w:color w:val="000000"/>
          <w:szCs w:val="21"/>
        </w:rPr>
        <w:t>（可用现金或转帐支票办理）</w:t>
      </w:r>
    </w:p>
    <w:p w:rsidR="00752FB5" w:rsidRDefault="00752FB5">
      <w:pPr>
        <w:ind w:firstLineChars="200" w:firstLine="420"/>
        <w:rPr>
          <w:rFonts w:ascii="宋体" w:hAnsi="宋体" w:hint="eastAsia"/>
          <w:color w:val="000000"/>
          <w:szCs w:val="21"/>
        </w:rPr>
      </w:pPr>
      <w:r>
        <w:rPr>
          <w:rFonts w:ascii="方正姚体" w:eastAsia="方正姚体" w:hAnsi="宋体" w:hint="eastAsia"/>
          <w:color w:val="000000"/>
          <w:szCs w:val="21"/>
        </w:rPr>
        <w:t>客户——</w:t>
      </w:r>
      <w:r>
        <w:rPr>
          <w:rFonts w:ascii="宋体" w:hAnsi="宋体" w:hint="eastAsia"/>
          <w:color w:val="000000"/>
          <w:szCs w:val="21"/>
        </w:rPr>
        <w:t>将保证金的转帐支票及进帐单交开户银行。</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r>
        <w:rPr>
          <w:rFonts w:ascii="楷体_GB2312" w:eastAsia="楷体_GB2312" w:hAnsi="宋体" w:hint="eastAsia"/>
          <w:color w:val="000000"/>
          <w:szCs w:val="21"/>
        </w:rPr>
        <w:t>实训资料：甲行收到A厂交来准贷记卡的保证金，金额100,000元。</w:t>
      </w:r>
    </w:p>
    <w:p w:rsidR="00752FB5" w:rsidRDefault="00752FB5">
      <w:pPr>
        <w:rPr>
          <w:rFonts w:ascii="宋体" w:hAnsi="宋体" w:hint="eastAsia"/>
          <w:color w:val="000000"/>
          <w:szCs w:val="21"/>
        </w:rPr>
      </w:pPr>
      <w:r>
        <w:rPr>
          <w:rFonts w:ascii="宋体" w:hAnsi="宋体" w:hint="eastAsia"/>
          <w:color w:val="000000"/>
          <w:szCs w:val="21"/>
        </w:rPr>
        <w:t xml:space="preserve">    </w:t>
      </w:r>
      <w:r>
        <w:rPr>
          <w:rFonts w:ascii="方正姚体" w:eastAsia="方正姚体" w:hAnsi="宋体" w:hint="eastAsia"/>
          <w:color w:val="000000"/>
          <w:szCs w:val="21"/>
        </w:rPr>
        <w:t>银行柜员——</w:t>
      </w:r>
      <w:r>
        <w:rPr>
          <w:rFonts w:ascii="宋体" w:hAnsi="宋体" w:hint="eastAsia"/>
          <w:color w:val="000000"/>
          <w:szCs w:val="21"/>
        </w:rPr>
        <w:t>审核无误后，填制“信用卡保证金存款开户证实书”一式两联。在凭证上盖章。进帐单第一联交申请人。</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r>
        <w:rPr>
          <w:rFonts w:ascii="楷体_GB2312" w:eastAsia="楷体_GB2312" w:hAnsi="宋体" w:hint="eastAsia"/>
          <w:color w:val="000000"/>
          <w:szCs w:val="21"/>
        </w:rPr>
        <w:t>根据实训资料，作会计分录：</w:t>
      </w:r>
    </w:p>
    <w:p w:rsidR="00752FB5" w:rsidRDefault="00752FB5">
      <w:pPr>
        <w:rPr>
          <w:rFonts w:ascii="宋体" w:hAnsi="宋体" w:hint="eastAsia"/>
          <w:color w:val="000000"/>
          <w:szCs w:val="21"/>
        </w:rPr>
      </w:pPr>
      <w:r>
        <w:rPr>
          <w:rFonts w:ascii="楷体_GB2312" w:eastAsia="楷体_GB2312" w:hAnsi="宋体" w:hint="eastAsia"/>
          <w:color w:val="000000"/>
          <w:szCs w:val="21"/>
        </w:rPr>
        <w:t xml:space="preserve">    借：工业活期存款-A厂    100000    </w:t>
      </w:r>
      <w:r>
        <w:rPr>
          <w:rFonts w:ascii="宋体" w:hAnsi="宋体" w:hint="eastAsia"/>
          <w:color w:val="000000"/>
          <w:szCs w:val="21"/>
        </w:rPr>
        <w:t>转帐支票</w:t>
      </w:r>
    </w:p>
    <w:p w:rsidR="00752FB5" w:rsidRDefault="00752FB5">
      <w:pPr>
        <w:rPr>
          <w:rFonts w:ascii="宋体" w:hAnsi="宋体" w:hint="eastAsia"/>
          <w:color w:val="000000"/>
          <w:szCs w:val="21"/>
        </w:rPr>
      </w:pPr>
      <w:r>
        <w:rPr>
          <w:rFonts w:ascii="宋体" w:hAnsi="宋体"/>
          <w:noProof/>
          <w:color w:val="000000"/>
          <w:szCs w:val="21"/>
        </w:rPr>
        <w:pict>
          <v:shape id="_x0000_s4017" type="#_x0000_t71" style="position:absolute;left:0;text-align:left;margin-left:78.75pt;margin-top:7.8pt;width:189pt;height:46.8pt;z-index:448" fillcolor="#cfc" strokecolor="aqua">
            <v:textbox>
              <w:txbxContent>
                <w:p w:rsidR="00752FB5" w:rsidRDefault="00752FB5">
                  <w:pPr>
                    <w:jc w:val="center"/>
                    <w:rPr>
                      <w:rFonts w:hint="eastAsia"/>
                      <w:b/>
                    </w:rPr>
                  </w:pPr>
                  <w:r>
                    <w:rPr>
                      <w:rFonts w:hint="eastAsia"/>
                      <w:b/>
                    </w:rPr>
                    <w:t>准贷记卡续存现金</w:t>
                  </w:r>
                </w:p>
              </w:txbxContent>
            </v:textbox>
          </v:shape>
        </w:pict>
      </w:r>
      <w:r>
        <w:rPr>
          <w:rFonts w:ascii="楷体_GB2312" w:eastAsia="楷体_GB2312" w:hAnsi="宋体" w:hint="eastAsia"/>
          <w:color w:val="000000"/>
          <w:szCs w:val="21"/>
        </w:rPr>
        <w:t xml:space="preserve">        贷：保证金存款-A厂    100000  </w:t>
      </w:r>
      <w:r>
        <w:rPr>
          <w:rFonts w:ascii="宋体" w:hAnsi="宋体" w:hint="eastAsia"/>
          <w:color w:val="000000"/>
          <w:szCs w:val="21"/>
        </w:rPr>
        <w:t>进帐单第二联</w:t>
      </w: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r>
        <w:rPr>
          <w:rFonts w:ascii="宋体" w:hAnsi="宋体" w:hint="eastAsia"/>
          <w:color w:val="000000"/>
          <w:szCs w:val="21"/>
        </w:rPr>
        <w:t xml:space="preserve">  </w:t>
      </w:r>
    </w:p>
    <w:p w:rsidR="00752FB5" w:rsidRDefault="00752FB5">
      <w:pPr>
        <w:ind w:firstLineChars="200" w:firstLine="420"/>
        <w:rPr>
          <w:rFonts w:ascii="宋体" w:hAnsi="宋体" w:hint="eastAsia"/>
          <w:color w:val="000000"/>
          <w:szCs w:val="21"/>
        </w:rPr>
      </w:pPr>
      <w:r>
        <w:rPr>
          <w:rFonts w:ascii="方正姚体" w:eastAsia="方正姚体" w:hAnsi="宋体" w:hint="eastAsia"/>
          <w:color w:val="000000"/>
          <w:szCs w:val="21"/>
        </w:rPr>
        <w:t>客户——</w:t>
      </w:r>
      <w:r>
        <w:rPr>
          <w:rFonts w:ascii="宋体" w:hAnsi="宋体" w:hint="eastAsia"/>
          <w:color w:val="000000"/>
          <w:szCs w:val="21"/>
        </w:rPr>
        <w:t>将准贷记卡和现金交银行网点。</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r>
        <w:rPr>
          <w:rFonts w:ascii="楷体_GB2312" w:eastAsia="楷体_GB2312" w:hAnsi="宋体" w:hint="eastAsia"/>
          <w:color w:val="000000"/>
          <w:szCs w:val="21"/>
        </w:rPr>
        <w:t>实训资料：王一持准贷记卡续存现金2000元。</w:t>
      </w:r>
    </w:p>
    <w:p w:rsidR="00752FB5" w:rsidRDefault="00752FB5">
      <w:pPr>
        <w:rPr>
          <w:rFonts w:ascii="宋体" w:hAnsi="宋体" w:cs="Arial" w:hint="eastAsia"/>
          <w:color w:val="000000"/>
          <w:szCs w:val="21"/>
        </w:rPr>
      </w:pPr>
      <w:r>
        <w:rPr>
          <w:rFonts w:ascii="宋体" w:hAnsi="宋体" w:hint="eastAsia"/>
          <w:color w:val="000000"/>
          <w:szCs w:val="21"/>
        </w:rPr>
        <w:t xml:space="preserve">    </w:t>
      </w:r>
      <w:r>
        <w:rPr>
          <w:rFonts w:ascii="方正姚体" w:eastAsia="方正姚体" w:hAnsi="Arial" w:cs="Arial" w:hint="eastAsia"/>
          <w:color w:val="000000"/>
          <w:szCs w:val="21"/>
        </w:rPr>
        <w:t>银行柜员——</w:t>
      </w:r>
      <w:r>
        <w:rPr>
          <w:rFonts w:ascii="宋体" w:hAnsi="宋体" w:cs="Arial" w:hint="eastAsia"/>
          <w:color w:val="000000"/>
          <w:szCs w:val="21"/>
        </w:rPr>
        <w:t>点收现金、手工压印一式四联存款单或打印存款单，盖章。</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r>
        <w:rPr>
          <w:rFonts w:ascii="楷体_GB2312" w:eastAsia="楷体_GB2312" w:hAnsi="宋体" w:hint="eastAsia"/>
          <w:color w:val="000000"/>
          <w:szCs w:val="21"/>
        </w:rPr>
        <w:t>根据实训资料作分录：</w:t>
      </w:r>
    </w:p>
    <w:p w:rsidR="00752FB5" w:rsidRDefault="00752FB5">
      <w:pPr>
        <w:rPr>
          <w:rFonts w:ascii="楷体_GB2312" w:eastAsia="楷体_GB2312" w:hAnsi="宋体" w:hint="eastAsia"/>
          <w:color w:val="000000"/>
          <w:szCs w:val="21"/>
        </w:rPr>
      </w:pPr>
      <w:r>
        <w:rPr>
          <w:rFonts w:ascii="楷体_GB2312" w:eastAsia="楷体_GB2312" w:hAnsi="宋体" w:hint="eastAsia"/>
          <w:color w:val="000000"/>
          <w:szCs w:val="21"/>
        </w:rPr>
        <w:t xml:space="preserve">    借：现金                  2000</w:t>
      </w:r>
    </w:p>
    <w:p w:rsidR="00752FB5" w:rsidRDefault="00752FB5">
      <w:pPr>
        <w:rPr>
          <w:rFonts w:ascii="宋体" w:hAnsi="宋体" w:hint="eastAsia"/>
          <w:color w:val="000000"/>
          <w:szCs w:val="21"/>
        </w:rPr>
      </w:pPr>
      <w:r>
        <w:rPr>
          <w:rFonts w:ascii="楷体_GB2312" w:eastAsia="楷体_GB2312" w:hAnsi="宋体" w:hint="eastAsia"/>
          <w:color w:val="000000"/>
          <w:szCs w:val="21"/>
        </w:rPr>
        <w:t xml:space="preserve">        贷：个人信用卡存款-王一 2000  </w:t>
      </w:r>
      <w:r>
        <w:rPr>
          <w:rFonts w:ascii="宋体" w:hAnsi="宋体" w:hint="eastAsia"/>
          <w:color w:val="000000"/>
          <w:szCs w:val="21"/>
        </w:rPr>
        <w:t>存款单第二联，第三、四联作附件</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准贷记卡交持卡人，第一联存款单退存款人。</w:t>
      </w:r>
    </w:p>
    <w:p w:rsidR="00752FB5" w:rsidRDefault="00752FB5">
      <w:pPr>
        <w:rPr>
          <w:rFonts w:ascii="宋体" w:hAnsi="宋体" w:hint="eastAsia"/>
          <w:color w:val="000000"/>
          <w:szCs w:val="21"/>
        </w:rPr>
      </w:pPr>
      <w:r>
        <w:rPr>
          <w:rFonts w:ascii="宋体" w:hAnsi="宋体"/>
          <w:noProof/>
          <w:color w:val="000000"/>
          <w:szCs w:val="21"/>
        </w:rPr>
        <w:pict>
          <v:shape id="_x0000_s4018" type="#_x0000_t71" style="position:absolute;left:0;text-align:left;margin-left:73.5pt;margin-top:0;width:194.25pt;height:46.8pt;z-index:449" fillcolor="#cfc" strokecolor="aqua">
            <v:textbox>
              <w:txbxContent>
                <w:p w:rsidR="00752FB5" w:rsidRDefault="00752FB5">
                  <w:pPr>
                    <w:jc w:val="center"/>
                    <w:rPr>
                      <w:rFonts w:hint="eastAsia"/>
                      <w:b/>
                    </w:rPr>
                  </w:pPr>
                  <w:r>
                    <w:rPr>
                      <w:rFonts w:hint="eastAsia"/>
                      <w:b/>
                    </w:rPr>
                    <w:t>准贷记卡取现的办理</w:t>
                  </w:r>
                </w:p>
              </w:txbxContent>
            </v:textbox>
          </v:shape>
        </w:pict>
      </w: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r>
        <w:rPr>
          <w:rFonts w:ascii="宋体" w:hAnsi="宋体" w:hint="eastAsia"/>
          <w:color w:val="000000"/>
          <w:szCs w:val="21"/>
        </w:rPr>
        <w:t xml:space="preserve">    </w:t>
      </w:r>
    </w:p>
    <w:p w:rsidR="00752FB5" w:rsidRDefault="00752FB5">
      <w:pPr>
        <w:ind w:firstLineChars="200" w:firstLine="420"/>
        <w:rPr>
          <w:rFonts w:ascii="宋体" w:hAnsi="宋体" w:hint="eastAsia"/>
          <w:color w:val="000000"/>
          <w:szCs w:val="21"/>
        </w:rPr>
      </w:pPr>
      <w:r>
        <w:rPr>
          <w:rFonts w:ascii="方正姚体" w:eastAsia="方正姚体" w:hAnsi="宋体" w:hint="eastAsia"/>
          <w:color w:val="000000"/>
          <w:szCs w:val="21"/>
        </w:rPr>
        <w:t>客户（持卡人）——</w:t>
      </w:r>
      <w:r>
        <w:rPr>
          <w:rFonts w:ascii="宋体" w:hAnsi="宋体" w:hint="eastAsia"/>
          <w:color w:val="000000"/>
          <w:szCs w:val="21"/>
        </w:rPr>
        <w:t>将准贷记卡、身份证件交银行。</w:t>
      </w:r>
    </w:p>
    <w:p w:rsidR="00752FB5" w:rsidRDefault="00752FB5">
      <w:pPr>
        <w:rPr>
          <w:rFonts w:ascii="楷体_GB2312" w:eastAsia="楷体_GB2312" w:hAnsi="宋体" w:hint="eastAsia"/>
          <w:color w:val="000000"/>
          <w:szCs w:val="21"/>
        </w:rPr>
      </w:pPr>
      <w:r>
        <w:rPr>
          <w:rFonts w:ascii="宋体" w:hAnsi="宋体" w:hint="eastAsia"/>
          <w:color w:val="000000"/>
          <w:szCs w:val="21"/>
        </w:rPr>
        <w:t xml:space="preserve">    </w:t>
      </w:r>
      <w:r>
        <w:rPr>
          <w:rFonts w:ascii="楷体_GB2312" w:eastAsia="楷体_GB2312" w:hAnsi="宋体" w:hint="eastAsia"/>
          <w:color w:val="000000"/>
          <w:szCs w:val="21"/>
        </w:rPr>
        <w:t>实训资料：王一持准贷记卡，到银行提取现金1000元。</w:t>
      </w:r>
    </w:p>
    <w:p w:rsidR="00752FB5" w:rsidRDefault="00752FB5">
      <w:pPr>
        <w:rPr>
          <w:rFonts w:ascii="宋体" w:hAnsi="宋体" w:cs="Arial" w:hint="eastAsia"/>
          <w:color w:val="000000"/>
          <w:szCs w:val="21"/>
        </w:rPr>
      </w:pPr>
      <w:r>
        <w:rPr>
          <w:rFonts w:ascii="宋体" w:hAnsi="宋体" w:hint="eastAsia"/>
          <w:color w:val="000000"/>
          <w:szCs w:val="21"/>
        </w:rPr>
        <w:t xml:space="preserve">    </w:t>
      </w:r>
      <w:r>
        <w:rPr>
          <w:rFonts w:ascii="方正姚体" w:eastAsia="方正姚体" w:hAnsi="Arial" w:cs="Arial" w:hint="eastAsia"/>
          <w:color w:val="000000"/>
          <w:szCs w:val="21"/>
        </w:rPr>
        <w:t>银行柜员——</w:t>
      </w:r>
      <w:r>
        <w:rPr>
          <w:rFonts w:ascii="宋体" w:hAnsi="宋体" w:cs="Arial" w:hint="eastAsia"/>
          <w:color w:val="000000"/>
          <w:szCs w:val="21"/>
        </w:rPr>
        <w:t>审核无误后，压印一式四联取现单。</w:t>
      </w:r>
    </w:p>
    <w:p w:rsidR="00752FB5" w:rsidRDefault="00752FB5">
      <w:pPr>
        <w:rPr>
          <w:rFonts w:ascii="楷体_GB2312" w:eastAsia="楷体_GB2312" w:hAnsi="宋体" w:hint="eastAsia"/>
          <w:color w:val="000000"/>
          <w:szCs w:val="21"/>
        </w:rPr>
      </w:pPr>
      <w:r>
        <w:rPr>
          <w:rFonts w:ascii="宋体" w:hAnsi="宋体" w:cs="Arial" w:hint="eastAsia"/>
          <w:color w:val="000000"/>
          <w:szCs w:val="21"/>
        </w:rPr>
        <w:t xml:space="preserve">    </w:t>
      </w:r>
      <w:r>
        <w:rPr>
          <w:rFonts w:ascii="楷体_GB2312" w:eastAsia="楷体_GB2312" w:hAnsi="宋体" w:hint="eastAsia"/>
          <w:color w:val="000000"/>
          <w:szCs w:val="21"/>
        </w:rPr>
        <w:t>根据实训资料作分录：</w:t>
      </w:r>
    </w:p>
    <w:p w:rsidR="00752FB5" w:rsidRDefault="00752FB5">
      <w:pPr>
        <w:rPr>
          <w:rFonts w:ascii="宋体" w:hAnsi="宋体" w:hint="eastAsia"/>
          <w:color w:val="000000"/>
          <w:szCs w:val="21"/>
        </w:rPr>
      </w:pPr>
      <w:r>
        <w:rPr>
          <w:rFonts w:ascii="楷体_GB2312" w:eastAsia="楷体_GB2312" w:hAnsi="宋体" w:hint="eastAsia"/>
          <w:color w:val="000000"/>
          <w:szCs w:val="21"/>
        </w:rPr>
        <w:t xml:space="preserve">    借：个人信用卡存款-王一   2000    </w:t>
      </w:r>
      <w:r>
        <w:rPr>
          <w:rFonts w:ascii="宋体" w:hAnsi="宋体" w:hint="eastAsia"/>
          <w:color w:val="000000"/>
          <w:szCs w:val="21"/>
        </w:rPr>
        <w:t>取现单第二联，第三、四联作附件</w:t>
      </w:r>
    </w:p>
    <w:p w:rsidR="00752FB5" w:rsidRDefault="00752FB5">
      <w:pPr>
        <w:rPr>
          <w:rFonts w:ascii="宋体" w:hAnsi="宋体" w:cs="Arial" w:hint="eastAsia"/>
          <w:color w:val="000000"/>
          <w:szCs w:val="21"/>
        </w:rPr>
      </w:pPr>
      <w:r>
        <w:rPr>
          <w:rFonts w:ascii="楷体_GB2312" w:eastAsia="楷体_GB2312" w:hAnsi="宋体" w:hint="eastAsia"/>
          <w:color w:val="000000"/>
          <w:szCs w:val="21"/>
        </w:rPr>
        <w:t xml:space="preserve">        贷：现金               2000  </w:t>
      </w:r>
    </w:p>
    <w:p w:rsidR="00752FB5" w:rsidRDefault="00752FB5">
      <w:pPr>
        <w:ind w:firstLineChars="200" w:firstLine="420"/>
        <w:rPr>
          <w:rFonts w:ascii="宋体" w:hAnsi="宋体" w:cs="Arial" w:hint="eastAsia"/>
          <w:color w:val="000000"/>
          <w:szCs w:val="21"/>
        </w:rPr>
      </w:pPr>
      <w:r>
        <w:rPr>
          <w:rFonts w:ascii="方正姚体" w:eastAsia="方正姚体" w:hAnsi="宋体" w:cs="Arial" w:hint="eastAsia"/>
          <w:color w:val="000000"/>
          <w:szCs w:val="21"/>
        </w:rPr>
        <w:t>客户——</w:t>
      </w:r>
      <w:r>
        <w:rPr>
          <w:rFonts w:ascii="宋体" w:hAnsi="宋体" w:cs="Arial" w:hint="eastAsia"/>
          <w:color w:val="000000"/>
          <w:szCs w:val="21"/>
        </w:rPr>
        <w:t>确认签名。</w:t>
      </w:r>
    </w:p>
    <w:p w:rsidR="00752FB5" w:rsidRDefault="00752FB5">
      <w:pPr>
        <w:rPr>
          <w:rFonts w:ascii="宋体" w:hAnsi="宋体" w:cs="Arial" w:hint="eastAsia"/>
          <w:color w:val="000000"/>
          <w:szCs w:val="21"/>
        </w:rPr>
      </w:pPr>
      <w:r>
        <w:rPr>
          <w:rFonts w:ascii="宋体" w:hAnsi="宋体"/>
          <w:noProof/>
          <w:color w:val="000000"/>
          <w:szCs w:val="21"/>
        </w:rPr>
        <w:pict>
          <v:shape id="_x0000_s4019" type="#_x0000_t71" style="position:absolute;left:0;text-align:left;margin-left:31.5pt;margin-top:23.4pt;width:299.25pt;height:46.8pt;z-index:450" fillcolor="#cfc" strokecolor="aqua">
            <v:textbox>
              <w:txbxContent>
                <w:p w:rsidR="00752FB5" w:rsidRDefault="00752FB5">
                  <w:pPr>
                    <w:jc w:val="center"/>
                    <w:rPr>
                      <w:rFonts w:hint="eastAsia"/>
                      <w:b/>
                    </w:rPr>
                  </w:pPr>
                  <w:r>
                    <w:rPr>
                      <w:rFonts w:hint="eastAsia"/>
                      <w:b/>
                    </w:rPr>
                    <w:t>受理本地准贷记卡购物消费的核算</w:t>
                  </w:r>
                </w:p>
              </w:txbxContent>
            </v:textbox>
          </v:shape>
        </w:pict>
      </w:r>
      <w:r>
        <w:rPr>
          <w:rFonts w:ascii="宋体" w:hAnsi="宋体" w:cs="Arial" w:hint="eastAsia"/>
          <w:color w:val="000000"/>
          <w:szCs w:val="21"/>
        </w:rPr>
        <w:t xml:space="preserve">    </w:t>
      </w:r>
      <w:r>
        <w:rPr>
          <w:rFonts w:ascii="方正姚体" w:eastAsia="方正姚体" w:hAnsi="宋体" w:cs="Arial" w:hint="eastAsia"/>
          <w:color w:val="000000"/>
          <w:szCs w:val="21"/>
        </w:rPr>
        <w:t>银行柜员——</w:t>
      </w:r>
      <w:r>
        <w:rPr>
          <w:rFonts w:ascii="宋体" w:hAnsi="宋体" w:cs="Arial" w:hint="eastAsia"/>
          <w:color w:val="000000"/>
          <w:szCs w:val="21"/>
        </w:rPr>
        <w:t>盖章后。将第一联取现单、身份证、现金及准贷记卡交持卡人。</w:t>
      </w:r>
    </w:p>
    <w:p w:rsidR="00752FB5" w:rsidRDefault="00752FB5">
      <w:pPr>
        <w:rPr>
          <w:rFonts w:ascii="宋体" w:hAnsi="宋体" w:hint="eastAsia"/>
          <w:color w:val="000000"/>
          <w:szCs w:val="21"/>
        </w:rPr>
      </w:pPr>
      <w:r>
        <w:rPr>
          <w:rFonts w:ascii="宋体" w:hAnsi="宋体" w:hint="eastAsia"/>
          <w:color w:val="000000"/>
          <w:szCs w:val="21"/>
        </w:rPr>
        <w:t xml:space="preserve">    </w:t>
      </w:r>
    </w:p>
    <w:p w:rsidR="00752FB5" w:rsidRDefault="00752FB5">
      <w:pPr>
        <w:rPr>
          <w:rFonts w:ascii="宋体" w:hAnsi="宋体" w:hint="eastAsia"/>
          <w:color w:val="000000"/>
          <w:szCs w:val="21"/>
        </w:rPr>
      </w:pPr>
    </w:p>
    <w:p w:rsidR="00752FB5" w:rsidRDefault="00752FB5">
      <w:pPr>
        <w:rPr>
          <w:rFonts w:ascii="楷体_GB2312" w:eastAsia="楷体_GB2312" w:hAnsi="宋体" w:hint="eastAsia"/>
          <w:b/>
          <w:color w:val="000000"/>
          <w:szCs w:val="21"/>
        </w:rPr>
      </w:pPr>
    </w:p>
    <w:p w:rsidR="00752FB5" w:rsidRDefault="00752FB5">
      <w:pPr>
        <w:rPr>
          <w:rFonts w:ascii="宋体" w:hAnsi="宋体" w:hint="eastAsia"/>
          <w:color w:val="000000"/>
          <w:szCs w:val="21"/>
        </w:rPr>
      </w:pPr>
      <w:r>
        <w:rPr>
          <w:rFonts w:ascii="宋体" w:hAnsi="宋体" w:hint="eastAsia"/>
          <w:color w:val="000000"/>
          <w:szCs w:val="21"/>
        </w:rPr>
        <w:t xml:space="preserve">    </w:t>
      </w:r>
      <w:r>
        <w:rPr>
          <w:rFonts w:ascii="方正姚体" w:eastAsia="方正姚体" w:hAnsi="宋体" w:hint="eastAsia"/>
          <w:color w:val="000000"/>
          <w:szCs w:val="21"/>
        </w:rPr>
        <w:t>客户（特约商户）——</w:t>
      </w:r>
      <w:r>
        <w:rPr>
          <w:rFonts w:ascii="宋体" w:hAnsi="宋体" w:hint="eastAsia"/>
          <w:color w:val="000000"/>
          <w:szCs w:val="21"/>
        </w:rPr>
        <w:t>将进帐单、三联汇计单、第二、三联签购单</w:t>
      </w: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r>
        <w:rPr>
          <w:rFonts w:ascii="宋体" w:hAnsi="宋体" w:hint="eastAsia"/>
          <w:color w:val="000000"/>
          <w:szCs w:val="21"/>
        </w:rPr>
        <w:t xml:space="preserve">    </w:t>
      </w: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Default="00752FB5">
      <w:pPr>
        <w:rPr>
          <w:rFonts w:ascii="宋体" w:hAnsi="宋体" w:hint="eastAsia"/>
          <w:color w:val="000000"/>
          <w:szCs w:val="21"/>
        </w:rPr>
      </w:pPr>
    </w:p>
    <w:p w:rsidR="00752FB5" w:rsidRPr="00C25F62" w:rsidRDefault="00752FB5">
      <w:pPr>
        <w:rPr>
          <w:rFonts w:ascii="宋体" w:hAnsi="宋体" w:hint="eastAsia"/>
          <w:b/>
          <w:sz w:val="24"/>
        </w:rPr>
      </w:pPr>
    </w:p>
    <w:p w:rsidR="00752FB5" w:rsidRPr="003042A9" w:rsidRDefault="00752FB5">
      <w:pPr>
        <w:rPr>
          <w:rFonts w:hint="eastAsia"/>
          <w:b/>
          <w:sz w:val="24"/>
        </w:rPr>
      </w:pPr>
    </w:p>
    <w:p w:rsidR="00752FB5" w:rsidRDefault="00752FB5">
      <w:pPr>
        <w:widowControl/>
        <w:jc w:val="left"/>
        <w:rPr>
          <w:rFonts w:hint="eastAsia"/>
          <w:szCs w:val="21"/>
        </w:rPr>
      </w:pPr>
      <w:r>
        <w:rPr>
          <w:noProof/>
        </w:rPr>
        <w:pict>
          <v:shape id="_x0000_s3232" type="#_x0000_t202" style="position:absolute;margin-left:57.75pt;margin-top:7.8pt;width:257.25pt;height:46.8pt;z-index:134" filled="f" stroked="f">
            <v:textbox style="mso-next-textbox:#_x0000_s3232">
              <w:txbxContent>
                <w:p w:rsidR="00752FB5" w:rsidRDefault="00752FB5" w:rsidP="003958D8">
                  <w:pPr>
                    <w:ind w:firstLineChars="200" w:firstLine="883"/>
                    <w:jc w:val="center"/>
                    <w:rPr>
                      <w:rFonts w:ascii="隶书" w:eastAsia="隶书"/>
                      <w:b/>
                      <w:color w:val="FF0000"/>
                      <w:sz w:val="44"/>
                      <w:szCs w:val="44"/>
                    </w:rPr>
                  </w:pPr>
                  <w:r>
                    <w:rPr>
                      <w:rFonts w:ascii="隶书" w:eastAsia="隶书" w:hint="eastAsia"/>
                      <w:b/>
                      <w:color w:val="FF0000"/>
                      <w:sz w:val="44"/>
                      <w:szCs w:val="44"/>
                    </w:rPr>
                    <w:t>模块3.4 代理业务</w:t>
                  </w:r>
                </w:p>
                <w:p w:rsidR="00752FB5" w:rsidRDefault="00752FB5"/>
              </w:txbxContent>
            </v:textbox>
          </v:shape>
        </w:pict>
      </w:r>
      <w:r>
        <w:pict>
          <v:shape id="_x0000_i1076" type="#_x0000_t75" style="width:51pt;height:64.2pt;mso-position-horizontal-relative:char;mso-position-vertical-relative:line">
            <v:imagedata r:id="rId7" o:title="dh0054"/>
            <o:lock v:ext="edit" cropping="t"/>
          </v:shape>
        </w:pict>
      </w:r>
      <w:r>
        <w:rPr>
          <w:rFonts w:ascii="方正舒体" w:eastAsia="方正舒体" w:hint="eastAsia"/>
          <w:szCs w:val="21"/>
        </w:rPr>
        <w:t>代理业务是指银行接受客户的委托，以代理人的身份代表委托人办理一些双方议定的经济事项的业务。在代理业务中，银行作为中介人应与委托人签定符合法律法规的协议，明确代理的内容、范围、对象、时间、方式和费用，以及双方的权利、义务等。同时，应贯彻“先收后付，先存后支、不予垫款”的原则。</w:t>
      </w:r>
    </w:p>
    <w:p w:rsidR="00752FB5" w:rsidRDefault="00752FB5">
      <w:pPr>
        <w:ind w:firstLineChars="200" w:firstLine="420"/>
        <w:rPr>
          <w:rFonts w:hint="eastAsia"/>
          <w:szCs w:val="21"/>
        </w:rPr>
      </w:pPr>
      <w:r>
        <w:rPr>
          <w:rFonts w:hint="eastAsia"/>
          <w:szCs w:val="21"/>
        </w:rPr>
        <w:t>代理业务作为新兴业务，在银行竞争中的地位越来越重要。目前银行开展的业务主要有代理收付款业务、代理保管业务、代理银行卡存取款业务，但目前我国银行实行的是分业经营，要想与国际上流行的混业经营相竞争，大力发展相关行业的代理业务，为今后实现混业经营奠定基础，是必然的趋势。因此，本书除介绍传统的代理业务外，还将居里介绍代理证券业务、代理保险业务、代理外汇买卖业务、代理金融理财业务、代理彩票业务等业务。</w:t>
      </w:r>
    </w:p>
    <w:p w:rsidR="00752FB5" w:rsidRDefault="00752FB5">
      <w:pPr>
        <w:ind w:firstLineChars="200" w:firstLine="422"/>
        <w:rPr>
          <w:rFonts w:hint="eastAsia"/>
          <w:b/>
          <w:szCs w:val="21"/>
        </w:rPr>
      </w:pPr>
    </w:p>
    <w:p w:rsidR="00752FB5" w:rsidRDefault="00752FB5">
      <w:pPr>
        <w:jc w:val="center"/>
        <w:rPr>
          <w:rFonts w:ascii="隶书" w:eastAsia="隶书" w:hint="eastAsia"/>
          <w:b/>
          <w:color w:val="FF0000"/>
          <w:sz w:val="36"/>
          <w:szCs w:val="36"/>
        </w:rPr>
      </w:pPr>
      <w:r>
        <w:rPr>
          <w:rFonts w:ascii="隶书" w:eastAsia="隶书" w:hint="eastAsia"/>
          <w:b/>
          <w:color w:val="FF0000"/>
          <w:sz w:val="36"/>
          <w:szCs w:val="36"/>
        </w:rPr>
        <w:t>模块3.4.1 代发工资、社会保险金业务</w:t>
      </w:r>
    </w:p>
    <w:p w:rsidR="00752FB5" w:rsidRDefault="00752FB5">
      <w:pPr>
        <w:ind w:firstLineChars="200" w:firstLine="422"/>
        <w:jc w:val="center"/>
        <w:rPr>
          <w:rFonts w:hint="eastAsia"/>
          <w:b/>
          <w:szCs w:val="21"/>
        </w:rPr>
      </w:pPr>
    </w:p>
    <w:p w:rsidR="00752FB5" w:rsidRDefault="00752FB5">
      <w:pPr>
        <w:rPr>
          <w:rFonts w:hint="eastAsia"/>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掌握代发工资、社会保险金业务处理流程。</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代发工资、社会保险金业务是指银行通过综合应用系统进行批量入账，根据与单位和客户的签约，将有关款项自动转入储户预先约定的储蓄账户上，代理企、事业单位发放工资或代理社会保险局发放社会福利保险金的业务。</w:t>
      </w:r>
    </w:p>
    <w:p w:rsidR="00752FB5" w:rsidRDefault="00752FB5">
      <w:pPr>
        <w:rPr>
          <w:rFonts w:hint="eastAsia"/>
          <w:szCs w:val="21"/>
        </w:rPr>
      </w:pPr>
      <w:r>
        <w:pict>
          <v:shape id="_x0000_i1077" type="#_x0000_t75" style="width:37.8pt;height:36pt">
            <v:imagedata r:id="rId9" o:title=""/>
          </v:shape>
        </w:pict>
      </w:r>
      <w:r>
        <w:rPr>
          <w:rFonts w:hint="eastAsia"/>
        </w:rPr>
        <w:t>你知道哪些单位可在银行办理此项业务？</w:t>
      </w:r>
    </w:p>
    <w:p w:rsidR="00752FB5" w:rsidRDefault="00752FB5">
      <w:pPr>
        <w:ind w:firstLine="480"/>
        <w:rPr>
          <w:rFonts w:hint="eastAsia"/>
          <w:szCs w:val="21"/>
        </w:rPr>
      </w:pPr>
      <w:r>
        <w:rPr>
          <w:rFonts w:hint="eastAsia"/>
          <w:szCs w:val="21"/>
        </w:rPr>
        <w:t>我知道，凡</w:t>
      </w:r>
      <w:r>
        <w:rPr>
          <w:szCs w:val="21"/>
        </w:rPr>
        <w:t>在</w:t>
      </w:r>
      <w:r>
        <w:rPr>
          <w:rFonts w:hint="eastAsia"/>
          <w:szCs w:val="21"/>
        </w:rPr>
        <w:t>银</w:t>
      </w:r>
      <w:r>
        <w:rPr>
          <w:szCs w:val="21"/>
        </w:rPr>
        <w:t>行开立基本存款</w:t>
      </w:r>
      <w:r>
        <w:rPr>
          <w:rFonts w:hint="eastAsia"/>
          <w:szCs w:val="21"/>
        </w:rPr>
        <w:t>账</w:t>
      </w:r>
      <w:r>
        <w:rPr>
          <w:szCs w:val="21"/>
        </w:rPr>
        <w:t>户或一般结算</w:t>
      </w:r>
      <w:r>
        <w:rPr>
          <w:rFonts w:hint="eastAsia"/>
          <w:szCs w:val="21"/>
        </w:rPr>
        <w:t>账</w:t>
      </w:r>
      <w:r>
        <w:rPr>
          <w:szCs w:val="21"/>
        </w:rPr>
        <w:t>户的单位均可办理该业务</w:t>
      </w:r>
      <w:r>
        <w:rPr>
          <w:rFonts w:hint="eastAsia"/>
          <w:szCs w:val="21"/>
        </w:rPr>
        <w:t>，</w:t>
      </w:r>
      <w:r>
        <w:rPr>
          <w:szCs w:val="21"/>
        </w:rPr>
        <w:t>未在</w:t>
      </w:r>
      <w:r>
        <w:rPr>
          <w:rFonts w:hint="eastAsia"/>
          <w:szCs w:val="21"/>
        </w:rPr>
        <w:t>银</w:t>
      </w:r>
      <w:r>
        <w:rPr>
          <w:szCs w:val="21"/>
        </w:rPr>
        <w:t>行开立</w:t>
      </w:r>
      <w:r>
        <w:rPr>
          <w:rFonts w:hint="eastAsia"/>
          <w:szCs w:val="21"/>
        </w:rPr>
        <w:t>账</w:t>
      </w:r>
      <w:r>
        <w:rPr>
          <w:szCs w:val="21"/>
        </w:rPr>
        <w:t>户的单位也可与</w:t>
      </w:r>
      <w:r>
        <w:rPr>
          <w:rFonts w:hint="eastAsia"/>
          <w:szCs w:val="21"/>
        </w:rPr>
        <w:t>银</w:t>
      </w:r>
      <w:r>
        <w:rPr>
          <w:szCs w:val="21"/>
        </w:rPr>
        <w:t>行协商办理。</w:t>
      </w:r>
    </w:p>
    <w:p w:rsidR="00752FB5" w:rsidRDefault="00752FB5">
      <w:pPr>
        <w:ind w:firstLine="480"/>
        <w:rPr>
          <w:rFonts w:hint="eastAsia"/>
          <w:szCs w:val="21"/>
        </w:rPr>
      </w:pPr>
      <w:r>
        <w:rPr>
          <w:rFonts w:hint="eastAsia"/>
          <w:szCs w:val="21"/>
        </w:rPr>
        <w:t>其业务流程如下：</w:t>
      </w:r>
    </w:p>
    <w:p w:rsidR="00752FB5" w:rsidRDefault="00752FB5">
      <w:pPr>
        <w:ind w:firstLine="480"/>
        <w:rPr>
          <w:rFonts w:hint="eastAsia"/>
          <w:szCs w:val="21"/>
        </w:rPr>
      </w:pPr>
      <w:r>
        <w:rPr>
          <w:rFonts w:hint="eastAsia"/>
          <w:szCs w:val="21"/>
        </w:rPr>
        <w:t xml:space="preserve"> </w:t>
      </w:r>
    </w:p>
    <w:p w:rsidR="00752FB5" w:rsidRDefault="00752FB5">
      <w:pPr>
        <w:rPr>
          <w:rFonts w:hint="eastAsia"/>
          <w:b/>
          <w:szCs w:val="21"/>
        </w:rPr>
      </w:pPr>
      <w:r>
        <w:rPr>
          <w:rFonts w:hint="eastAsia"/>
          <w:b/>
          <w:szCs w:val="21"/>
        </w:rPr>
        <w:t>（一）开户</w:t>
      </w:r>
    </w:p>
    <w:p w:rsidR="00752FB5" w:rsidRDefault="00752FB5">
      <w:pPr>
        <w:rPr>
          <w:rFonts w:hint="eastAsia"/>
          <w:szCs w:val="21"/>
        </w:rPr>
      </w:pPr>
      <w:r>
        <w:rPr>
          <w:rFonts w:hint="eastAsia"/>
          <w:b/>
          <w:noProof/>
          <w:szCs w:val="21"/>
        </w:rPr>
        <w:pict>
          <v:shape id="_x0000_s1636" type="#_x0000_t202" style="position:absolute;left:0;text-align:left;margin-left:309.75pt;margin-top:7.8pt;width:68.25pt;height:23.4pt;z-index:27">
            <v:textbox style="mso-next-textbox:#_x0000_s1636">
              <w:txbxContent>
                <w:p w:rsidR="00752FB5" w:rsidRDefault="00752FB5">
                  <w:pPr>
                    <w:rPr>
                      <w:szCs w:val="21"/>
                    </w:rPr>
                  </w:pPr>
                  <w:r>
                    <w:rPr>
                      <w:rFonts w:hint="eastAsia"/>
                      <w:szCs w:val="21"/>
                    </w:rPr>
                    <w:t>储蓄网点</w:t>
                  </w:r>
                </w:p>
              </w:txbxContent>
            </v:textbox>
          </v:shape>
        </w:pict>
      </w:r>
      <w:r>
        <w:rPr>
          <w:rFonts w:hint="eastAsia"/>
          <w:b/>
          <w:noProof/>
          <w:szCs w:val="21"/>
        </w:rPr>
        <w:pict>
          <v:shape id="_x0000_s1635" type="#_x0000_t202" style="position:absolute;left:0;text-align:left;margin-left:-21pt;margin-top:7.8pt;width:68.25pt;height:23.4pt;z-index:26">
            <v:textbox style="mso-next-textbox:#_x0000_s1635">
              <w:txbxContent>
                <w:p w:rsidR="00752FB5" w:rsidRDefault="00752FB5">
                  <w:pPr>
                    <w:rPr>
                      <w:szCs w:val="21"/>
                    </w:rPr>
                  </w:pPr>
                  <w:r>
                    <w:rPr>
                      <w:rFonts w:hint="eastAsia"/>
                      <w:szCs w:val="21"/>
                    </w:rPr>
                    <w:t>委托单位</w:t>
                  </w:r>
                </w:p>
              </w:txbxContent>
            </v:textbox>
          </v:shape>
        </w:pict>
      </w:r>
      <w:r>
        <w:rPr>
          <w:rFonts w:hint="eastAsia"/>
          <w:szCs w:val="21"/>
        </w:rPr>
        <w:t xml:space="preserve">           </w:t>
      </w:r>
      <w:r>
        <w:rPr>
          <w:rFonts w:hint="eastAsia"/>
          <w:szCs w:val="21"/>
        </w:rPr>
        <w:t>银行与委托单位签定代发工资、社会保险金协议</w:t>
      </w:r>
      <w:r>
        <w:rPr>
          <w:rFonts w:hint="eastAsia"/>
          <w:szCs w:val="21"/>
        </w:rPr>
        <w:t xml:space="preserve">    </w:t>
      </w:r>
    </w:p>
    <w:p w:rsidR="00752FB5" w:rsidRDefault="00752FB5">
      <w:pPr>
        <w:rPr>
          <w:rFonts w:hint="eastAsia"/>
          <w:szCs w:val="21"/>
        </w:rPr>
      </w:pPr>
      <w:r>
        <w:rPr>
          <w:rFonts w:hint="eastAsia"/>
          <w:b/>
          <w:noProof/>
          <w:szCs w:val="21"/>
        </w:rPr>
        <w:pict>
          <v:line id="_x0000_s1632" style="position:absolute;left:0;text-align:left;flip:y;z-index:25" from="47.25pt,0" to="304.5pt,0" strokecolor="red" strokeweight="2pt">
            <v:stroke endarrow="block"/>
          </v:line>
        </w:pict>
      </w:r>
      <w:r>
        <w:rPr>
          <w:rFonts w:hint="eastAsia"/>
          <w:szCs w:val="21"/>
        </w:rPr>
        <w:t xml:space="preserve">                     </w:t>
      </w:r>
      <w:r>
        <w:rPr>
          <w:rFonts w:hint="eastAsia"/>
          <w:szCs w:val="21"/>
        </w:rPr>
        <w:t>提交单位职工名册</w:t>
      </w:r>
      <w:r>
        <w:rPr>
          <w:rFonts w:hint="eastAsia"/>
          <w:szCs w:val="21"/>
        </w:rPr>
        <w:t xml:space="preserve">                          </w:t>
      </w:r>
    </w:p>
    <w:p w:rsidR="00752FB5" w:rsidRDefault="00752FB5">
      <w:pPr>
        <w:rPr>
          <w:rFonts w:hint="eastAsia"/>
          <w:szCs w:val="21"/>
        </w:rPr>
      </w:pPr>
      <w:r>
        <w:rPr>
          <w:rFonts w:hint="eastAsia"/>
          <w:b/>
          <w:noProof/>
          <w:szCs w:val="21"/>
        </w:rPr>
        <w:pict>
          <v:shape id="_x0000_s1638" type="#_x0000_t202" style="position:absolute;left:0;text-align:left;margin-left:78.75pt;margin-top:7.8pt;width:183.75pt;height:23.4pt;z-index:29">
            <v:textbox style="mso-next-textbox:#_x0000_s1638">
              <w:txbxContent>
                <w:p w:rsidR="00752FB5" w:rsidRDefault="00752FB5">
                  <w:pPr>
                    <w:rPr>
                      <w:szCs w:val="21"/>
                    </w:rPr>
                  </w:pPr>
                  <w:r>
                    <w:rPr>
                      <w:rFonts w:hint="eastAsia"/>
                      <w:szCs w:val="21"/>
                    </w:rPr>
                    <w:t>开立活期账户（存折或借记卡）</w:t>
                  </w:r>
                </w:p>
              </w:txbxContent>
            </v:textbox>
          </v:shape>
        </w:pict>
      </w:r>
      <w:r>
        <w:rPr>
          <w:rFonts w:hint="eastAsia"/>
          <w:szCs w:val="21"/>
        </w:rPr>
        <w:t xml:space="preserve">                        </w:t>
      </w:r>
    </w:p>
    <w:p w:rsidR="00752FB5" w:rsidRDefault="00752FB5">
      <w:pPr>
        <w:rPr>
          <w:rFonts w:hint="eastAsia"/>
          <w:szCs w:val="21"/>
        </w:rPr>
      </w:pPr>
      <w:r>
        <w:rPr>
          <w:rFonts w:hint="eastAsia"/>
          <w:b/>
          <w:noProof/>
          <w:szCs w:val="21"/>
        </w:rPr>
        <w:pict>
          <v:line id="_x0000_s1637" style="position:absolute;left:0;text-align:left;flip:y;z-index:28" from="21pt,7.8pt" to="68.25pt,7.8pt" strokecolor="red" strokeweight="2pt">
            <v:stroke endarrow="block"/>
          </v:line>
        </w:pict>
      </w:r>
      <w:r>
        <w:rPr>
          <w:rFonts w:hint="eastAsia"/>
          <w:szCs w:val="21"/>
        </w:rPr>
        <w:t xml:space="preserve">          </w:t>
      </w:r>
    </w:p>
    <w:p w:rsidR="00752FB5" w:rsidRDefault="00752FB5">
      <w:pPr>
        <w:rPr>
          <w:rFonts w:hint="eastAsia"/>
          <w:szCs w:val="21"/>
        </w:rPr>
      </w:pPr>
      <w:r>
        <w:rPr>
          <w:rFonts w:hint="eastAsia"/>
          <w:szCs w:val="21"/>
        </w:rPr>
        <w:t xml:space="preserve">                              </w:t>
      </w:r>
    </w:p>
    <w:p w:rsidR="00752FB5" w:rsidRDefault="00752FB5">
      <w:pPr>
        <w:rPr>
          <w:rFonts w:hint="eastAsia"/>
          <w:szCs w:val="21"/>
        </w:rPr>
      </w:pPr>
      <w:r>
        <w:rPr>
          <w:rFonts w:hint="eastAsia"/>
          <w:noProof/>
          <w:szCs w:val="21"/>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3298" type="#_x0000_t79" style="position:absolute;left:0;text-align:left;margin-left:-5.25pt;margin-top:7.8pt;width:367.5pt;height:62.4pt;z-index:-275" fillcolor="#cfc"/>
        </w:pict>
      </w:r>
    </w:p>
    <w:p w:rsidR="00752FB5" w:rsidRDefault="00752FB5">
      <w:pPr>
        <w:ind w:firstLine="3255"/>
        <w:rPr>
          <w:rFonts w:hint="eastAsia"/>
          <w:szCs w:val="21"/>
        </w:rPr>
      </w:pPr>
      <w:r>
        <w:rPr>
          <w:rFonts w:hint="eastAsia"/>
          <w:szCs w:val="21"/>
        </w:rPr>
        <w:t>提示：</w:t>
      </w:r>
    </w:p>
    <w:p w:rsidR="00752FB5" w:rsidRDefault="00752FB5">
      <w:pPr>
        <w:rPr>
          <w:rFonts w:hint="eastAsia"/>
          <w:szCs w:val="21"/>
        </w:rPr>
      </w:pPr>
      <w:r>
        <w:rPr>
          <w:szCs w:val="21"/>
        </w:rPr>
        <w:t>客户签定代发工资协议书，用以明确双方责任与可能出现问题的解决方式等；</w:t>
      </w:r>
      <w:r>
        <w:rPr>
          <w:szCs w:val="21"/>
        </w:rPr>
        <w:t xml:space="preserve"> </w:t>
      </w:r>
      <w:r>
        <w:rPr>
          <w:szCs w:val="21"/>
        </w:rPr>
        <w:t>客户单位必须填写《代发工资客户信息表》。</w:t>
      </w:r>
    </w:p>
    <w:p w:rsidR="00752FB5" w:rsidRDefault="00752FB5">
      <w:pPr>
        <w:rPr>
          <w:rFonts w:hint="eastAsia"/>
          <w:szCs w:val="21"/>
        </w:rPr>
      </w:pPr>
    </w:p>
    <w:p w:rsidR="00752FB5" w:rsidRDefault="00752FB5">
      <w:pPr>
        <w:rPr>
          <w:rFonts w:hint="eastAsia"/>
          <w:szCs w:val="21"/>
        </w:rPr>
      </w:pPr>
    </w:p>
    <w:p w:rsidR="00752FB5" w:rsidRDefault="00752FB5">
      <w:pPr>
        <w:rPr>
          <w:rFonts w:hint="eastAsia"/>
          <w:b/>
          <w:szCs w:val="21"/>
        </w:rPr>
      </w:pPr>
      <w:r>
        <w:rPr>
          <w:rFonts w:hint="eastAsia"/>
          <w:b/>
          <w:szCs w:val="21"/>
        </w:rPr>
        <w:t>（二）代发</w:t>
      </w:r>
    </w:p>
    <w:p w:rsidR="00752FB5" w:rsidRDefault="00752FB5">
      <w:pPr>
        <w:rPr>
          <w:rFonts w:hint="eastAsia"/>
          <w:szCs w:val="21"/>
        </w:rPr>
      </w:pPr>
      <w:r>
        <w:rPr>
          <w:rFonts w:hint="eastAsia"/>
          <w:b/>
          <w:noProof/>
          <w:szCs w:val="21"/>
        </w:rPr>
        <w:pict>
          <v:shape id="_x0000_s1642" type="#_x0000_t202" style="position:absolute;left:0;text-align:left;margin-left:299.25pt;margin-top:7.8pt;width:68.25pt;height:23.4pt;z-index:32">
            <v:textbox style="mso-next-textbox:#_x0000_s1642">
              <w:txbxContent>
                <w:p w:rsidR="00752FB5" w:rsidRDefault="00752FB5">
                  <w:pPr>
                    <w:rPr>
                      <w:szCs w:val="21"/>
                    </w:rPr>
                  </w:pPr>
                  <w:r>
                    <w:rPr>
                      <w:rFonts w:hint="eastAsia"/>
                      <w:szCs w:val="21"/>
                    </w:rPr>
                    <w:t>储蓄网点</w:t>
                  </w:r>
                </w:p>
              </w:txbxContent>
            </v:textbox>
          </v:shape>
        </w:pict>
      </w:r>
      <w:r>
        <w:rPr>
          <w:rFonts w:hint="eastAsia"/>
          <w:noProof/>
          <w:szCs w:val="21"/>
        </w:rPr>
        <w:pict>
          <v:shape id="_x0000_s1639" type="#_x0000_t202" style="position:absolute;left:0;text-align:left;margin-left:-5.25pt;margin-top:7.8pt;width:68.25pt;height:23.4pt;z-index:30">
            <v:textbox style="mso-next-textbox:#_x0000_s1639">
              <w:txbxContent>
                <w:p w:rsidR="00752FB5" w:rsidRDefault="00752FB5">
                  <w:pPr>
                    <w:rPr>
                      <w:szCs w:val="21"/>
                    </w:rPr>
                  </w:pPr>
                  <w:r>
                    <w:rPr>
                      <w:rFonts w:hint="eastAsia"/>
                      <w:szCs w:val="21"/>
                    </w:rPr>
                    <w:t>委托单位</w:t>
                  </w:r>
                </w:p>
              </w:txbxContent>
            </v:textbox>
          </v:shape>
        </w:pict>
      </w:r>
      <w:r>
        <w:rPr>
          <w:rFonts w:hint="eastAsia"/>
          <w:szCs w:val="21"/>
        </w:rPr>
        <w:t xml:space="preserve">             </w:t>
      </w:r>
      <w:r>
        <w:rPr>
          <w:rFonts w:hint="eastAsia"/>
          <w:szCs w:val="21"/>
        </w:rPr>
        <w:t>填写转账支票和进账单</w:t>
      </w:r>
    </w:p>
    <w:p w:rsidR="00752FB5" w:rsidRDefault="00752FB5">
      <w:pPr>
        <w:ind w:firstLineChars="200" w:firstLine="422"/>
        <w:rPr>
          <w:rFonts w:hint="eastAsia"/>
          <w:szCs w:val="21"/>
        </w:rPr>
      </w:pPr>
      <w:r>
        <w:rPr>
          <w:rFonts w:hint="eastAsia"/>
          <w:b/>
          <w:noProof/>
          <w:szCs w:val="21"/>
        </w:rPr>
        <w:pict>
          <v:line id="_x0000_s1640" style="position:absolute;left:0;text-align:left;flip:y;z-index:31" from="68.25pt,0" to="294pt,0" strokecolor="red" strokeweight="2pt">
            <v:stroke endarrow="block"/>
          </v:line>
        </w:pict>
      </w:r>
      <w:r>
        <w:rPr>
          <w:rFonts w:hint="eastAsia"/>
          <w:b/>
          <w:szCs w:val="21"/>
        </w:rPr>
        <w:t xml:space="preserve">         </w:t>
      </w:r>
      <w:r>
        <w:rPr>
          <w:rFonts w:hint="eastAsia"/>
          <w:szCs w:val="21"/>
        </w:rPr>
        <w:t>送交当月工资清单、代发工资数据软盘</w:t>
      </w:r>
    </w:p>
    <w:p w:rsidR="00752FB5" w:rsidRDefault="00752FB5">
      <w:pPr>
        <w:ind w:firstLineChars="200" w:firstLine="422"/>
        <w:rPr>
          <w:rFonts w:hint="eastAsia"/>
          <w:b/>
          <w:szCs w:val="21"/>
        </w:rPr>
      </w:pPr>
    </w:p>
    <w:p w:rsidR="00752FB5" w:rsidRDefault="00752FB5">
      <w:pPr>
        <w:ind w:firstLineChars="200" w:firstLine="422"/>
        <w:rPr>
          <w:rFonts w:hint="eastAsia"/>
          <w:b/>
          <w:szCs w:val="21"/>
        </w:rPr>
      </w:pPr>
    </w:p>
    <w:p w:rsidR="00752FB5" w:rsidRDefault="00752FB5">
      <w:pPr>
        <w:ind w:firstLine="240"/>
        <w:rPr>
          <w:rFonts w:hint="eastAsia"/>
          <w:szCs w:val="21"/>
        </w:rPr>
      </w:pPr>
      <w:r>
        <w:rPr>
          <w:rFonts w:hint="eastAsia"/>
          <w:b/>
          <w:noProof/>
          <w:szCs w:val="21"/>
        </w:rPr>
        <w:pict>
          <v:shape id="_x0000_s1645" type="#_x0000_t202" style="position:absolute;left:0;text-align:left;margin-left:199.5pt;margin-top:0;width:136.5pt;height:23.4pt;z-index:34">
            <v:textbox style="mso-next-textbox:#_x0000_s1645">
              <w:txbxContent>
                <w:p w:rsidR="00752FB5" w:rsidRDefault="00752FB5">
                  <w:pPr>
                    <w:rPr>
                      <w:szCs w:val="21"/>
                    </w:rPr>
                  </w:pPr>
                  <w:r>
                    <w:rPr>
                      <w:rFonts w:hint="eastAsia"/>
                      <w:szCs w:val="21"/>
                    </w:rPr>
                    <w:t>支行代发工资管理人员</w:t>
                  </w:r>
                </w:p>
              </w:txbxContent>
            </v:textbox>
          </v:shape>
        </w:pict>
      </w:r>
      <w:r>
        <w:rPr>
          <w:rFonts w:hint="eastAsia"/>
          <w:szCs w:val="21"/>
        </w:rPr>
        <w:t>对代发工资数据软盘进行校验</w:t>
      </w:r>
    </w:p>
    <w:p w:rsidR="00752FB5" w:rsidRDefault="00752FB5">
      <w:pPr>
        <w:rPr>
          <w:rFonts w:hint="eastAsia"/>
          <w:szCs w:val="21"/>
        </w:rPr>
      </w:pPr>
      <w:r>
        <w:rPr>
          <w:rFonts w:hint="eastAsia"/>
          <w:b/>
          <w:noProof/>
          <w:szCs w:val="21"/>
        </w:rPr>
        <w:pict>
          <v:line id="_x0000_s1643" style="position:absolute;left:0;text-align:left;flip:y;z-index:33" from="0,0" to="194.25pt,0" strokecolor="red" strokeweight="2pt">
            <v:stroke endarrow="block"/>
          </v:line>
        </w:pict>
      </w:r>
      <w:r>
        <w:rPr>
          <w:rFonts w:hint="eastAsia"/>
          <w:b/>
          <w:szCs w:val="21"/>
        </w:rPr>
        <w:t xml:space="preserve">  </w:t>
      </w:r>
      <w:r>
        <w:rPr>
          <w:rFonts w:hint="eastAsia"/>
          <w:szCs w:val="21"/>
        </w:rPr>
        <w:t>送交代发工资数据软盘和支票</w:t>
      </w:r>
      <w:r>
        <w:rPr>
          <w:rFonts w:hint="eastAsia"/>
          <w:szCs w:val="21"/>
        </w:rPr>
        <w:t xml:space="preserve">     </w:t>
      </w:r>
    </w:p>
    <w:p w:rsidR="00752FB5" w:rsidRDefault="00752FB5">
      <w:pPr>
        <w:rPr>
          <w:rFonts w:hint="eastAsia"/>
          <w:szCs w:val="21"/>
        </w:rPr>
      </w:pPr>
    </w:p>
    <w:p w:rsidR="00752FB5" w:rsidRDefault="00752FB5">
      <w:pPr>
        <w:rPr>
          <w:rFonts w:hint="eastAsia"/>
          <w:szCs w:val="21"/>
        </w:rPr>
      </w:pPr>
      <w:r>
        <w:rPr>
          <w:rFonts w:hint="eastAsia"/>
          <w:b/>
          <w:noProof/>
          <w:szCs w:val="21"/>
        </w:rPr>
        <w:pict>
          <v:shape id="_x0000_s1647" type="#_x0000_t202" style="position:absolute;left:0;text-align:left;margin-left:136.5pt;margin-top:0;width:42pt;height:23.4pt;z-index:36">
            <v:textbox style="mso-next-textbox:#_x0000_s1647">
              <w:txbxContent>
                <w:p w:rsidR="00752FB5" w:rsidRDefault="00752FB5">
                  <w:pPr>
                    <w:rPr>
                      <w:szCs w:val="21"/>
                    </w:rPr>
                  </w:pPr>
                  <w:r>
                    <w:rPr>
                      <w:rFonts w:hint="eastAsia"/>
                      <w:szCs w:val="21"/>
                    </w:rPr>
                    <w:t>分行</w:t>
                  </w:r>
                </w:p>
              </w:txbxContent>
            </v:textbox>
          </v:shape>
        </w:pict>
      </w:r>
      <w:r>
        <w:rPr>
          <w:rFonts w:hint="eastAsia"/>
          <w:szCs w:val="21"/>
        </w:rPr>
        <w:t>解答网点柜员反映的问题</w:t>
      </w:r>
      <w:r>
        <w:rPr>
          <w:rFonts w:hint="eastAsia"/>
          <w:szCs w:val="21"/>
        </w:rPr>
        <w:t xml:space="preserve">              </w:t>
      </w:r>
      <w:r>
        <w:rPr>
          <w:rFonts w:hint="eastAsia"/>
          <w:szCs w:val="21"/>
        </w:rPr>
        <w:t>分行批量入账（主机自动入账）</w:t>
      </w:r>
    </w:p>
    <w:p w:rsidR="00752FB5" w:rsidRDefault="00752FB5">
      <w:pPr>
        <w:rPr>
          <w:rFonts w:hint="eastAsia"/>
          <w:szCs w:val="21"/>
        </w:rPr>
      </w:pPr>
      <w:r>
        <w:rPr>
          <w:rFonts w:hint="eastAsia"/>
          <w:b/>
          <w:noProof/>
          <w:szCs w:val="21"/>
        </w:rPr>
        <w:pict>
          <v:line id="_x0000_s1646" style="position:absolute;left:0;text-align:left;flip:y;z-index:35" from="-5.25pt,0" to="131.25pt,0" strokecolor="red" strokeweight="2pt">
            <v:stroke endarrow="block"/>
          </v:line>
        </w:pict>
      </w:r>
      <w:r>
        <w:rPr>
          <w:rFonts w:hint="eastAsia"/>
          <w:b/>
          <w:noProof/>
          <w:szCs w:val="21"/>
        </w:rPr>
        <w:pict>
          <v:line id="_x0000_s1648" style="position:absolute;left:0;text-align:left;flip:y;z-index:37" from="178.5pt,0" to="357pt,0" strokecolor="red" strokeweight="2pt">
            <v:stroke endarrow="block"/>
          </v:line>
        </w:pict>
      </w:r>
      <w:r>
        <w:rPr>
          <w:rFonts w:hint="eastAsia"/>
          <w:szCs w:val="21"/>
        </w:rPr>
        <w:t>送交代发工资数据软盘</w:t>
      </w:r>
      <w:r>
        <w:rPr>
          <w:rFonts w:hint="eastAsia"/>
          <w:szCs w:val="21"/>
        </w:rPr>
        <w:t xml:space="preserve">                </w:t>
      </w:r>
      <w:r>
        <w:rPr>
          <w:rFonts w:hint="eastAsia"/>
          <w:szCs w:val="21"/>
        </w:rPr>
        <w:t>次日返回支行入账及未入账清单</w:t>
      </w:r>
    </w:p>
    <w:p w:rsidR="00752FB5" w:rsidRDefault="00752FB5">
      <w:pPr>
        <w:rPr>
          <w:rFonts w:hint="eastAsia"/>
          <w:b/>
          <w:szCs w:val="21"/>
        </w:rPr>
      </w:pPr>
    </w:p>
    <w:p w:rsidR="00752FB5" w:rsidRDefault="00752FB5">
      <w:pPr>
        <w:rPr>
          <w:rFonts w:hint="eastAsia"/>
          <w:b/>
          <w:szCs w:val="21"/>
        </w:rPr>
      </w:pPr>
      <w:r>
        <w:rPr>
          <w:rFonts w:hint="eastAsia"/>
          <w:noProof/>
          <w:szCs w:val="21"/>
        </w:rPr>
        <w:pict>
          <v:rect id="_x0000_s3301" style="position:absolute;left:0;text-align:left;margin-left:-5.25pt;margin-top:7.8pt;width:204.75pt;height:31.2pt;z-index:178" filled="f"/>
        </w:pict>
      </w:r>
    </w:p>
    <w:p w:rsidR="00752FB5" w:rsidRDefault="00752FB5">
      <w:pPr>
        <w:rPr>
          <w:rFonts w:hint="eastAsia"/>
          <w:szCs w:val="21"/>
        </w:rPr>
      </w:pPr>
      <w:r>
        <w:rPr>
          <w:rFonts w:hint="eastAsia"/>
          <w:szCs w:val="21"/>
        </w:rPr>
        <w:t>代理企业将职工工资记入个人账户下</w:t>
      </w:r>
    </w:p>
    <w:p w:rsidR="00752FB5" w:rsidRDefault="00752FB5">
      <w:pPr>
        <w:rPr>
          <w:rFonts w:hint="eastAsia"/>
          <w:szCs w:val="21"/>
        </w:rPr>
      </w:pPr>
    </w:p>
    <w:p w:rsidR="00752FB5" w:rsidRDefault="00752FB5">
      <w:pPr>
        <w:rPr>
          <w:rFonts w:hint="eastAsia"/>
          <w:szCs w:val="21"/>
        </w:rPr>
      </w:pPr>
      <w:r>
        <w:rPr>
          <w:rFonts w:hint="eastAsia"/>
          <w:noProof/>
          <w:szCs w:val="21"/>
        </w:rPr>
        <w:pict>
          <v:shape id="_x0000_s3307" type="#_x0000_t79" style="position:absolute;left:0;text-align:left;margin-left:-5.25pt;margin-top:0;width:362.25pt;height:85.8pt;z-index:-273" adj=",,4355,6401" fillcolor="#cfc"/>
        </w:pict>
      </w:r>
    </w:p>
    <w:p w:rsidR="00752FB5" w:rsidRDefault="00752FB5">
      <w:pPr>
        <w:ind w:firstLine="2235"/>
        <w:rPr>
          <w:rFonts w:hint="eastAsia"/>
          <w:szCs w:val="21"/>
        </w:rPr>
      </w:pPr>
      <w:r>
        <w:rPr>
          <w:rFonts w:hint="eastAsia"/>
          <w:szCs w:val="21"/>
        </w:rPr>
        <w:t>工资入账发生错误的原因</w:t>
      </w:r>
    </w:p>
    <w:p w:rsidR="00752FB5" w:rsidRDefault="00752FB5">
      <w:pPr>
        <w:rPr>
          <w:rFonts w:hint="eastAsia"/>
          <w:szCs w:val="21"/>
        </w:rPr>
      </w:pPr>
      <w:r>
        <w:rPr>
          <w:rFonts w:hint="eastAsia"/>
          <w:szCs w:val="21"/>
        </w:rPr>
        <w:t>单位财务人员的原因：未及时送数据盘、指定的入账日顺延、送交的支票有误、</w:t>
      </w:r>
    </w:p>
    <w:p w:rsidR="00752FB5" w:rsidRDefault="00752FB5">
      <w:pPr>
        <w:ind w:firstLine="1995"/>
        <w:rPr>
          <w:rFonts w:hint="eastAsia"/>
          <w:szCs w:val="21"/>
        </w:rPr>
      </w:pPr>
      <w:r>
        <w:rPr>
          <w:rFonts w:hint="eastAsia"/>
          <w:szCs w:val="21"/>
        </w:rPr>
        <w:t>提供的数据有串户、丢户等错误；</w:t>
      </w:r>
    </w:p>
    <w:p w:rsidR="00752FB5" w:rsidRDefault="00752FB5">
      <w:pPr>
        <w:rPr>
          <w:rFonts w:hint="eastAsia"/>
          <w:szCs w:val="21"/>
        </w:rPr>
      </w:pPr>
      <w:r>
        <w:rPr>
          <w:rFonts w:hint="eastAsia"/>
          <w:szCs w:val="21"/>
        </w:rPr>
        <w:t>银行原因：支行重复提供同一张数据盘造成二次入账。</w:t>
      </w:r>
    </w:p>
    <w:p w:rsidR="00752FB5" w:rsidRDefault="00752FB5">
      <w:pPr>
        <w:rPr>
          <w:rFonts w:hint="eastAsia"/>
          <w:szCs w:val="21"/>
        </w:rPr>
      </w:pPr>
    </w:p>
    <w:p w:rsidR="00752FB5" w:rsidRDefault="00752FB5">
      <w:pPr>
        <w:rPr>
          <w:rFonts w:hint="eastAsia"/>
          <w:b/>
          <w:szCs w:val="21"/>
        </w:rPr>
      </w:pPr>
      <w:r>
        <w:rPr>
          <w:rFonts w:hint="eastAsia"/>
          <w:b/>
          <w:szCs w:val="21"/>
        </w:rPr>
        <w:t>（三）取款</w:t>
      </w:r>
    </w:p>
    <w:p w:rsidR="00752FB5" w:rsidRDefault="00752FB5">
      <w:pPr>
        <w:rPr>
          <w:rFonts w:hint="eastAsia"/>
          <w:szCs w:val="21"/>
        </w:rPr>
      </w:pPr>
      <w:r>
        <w:rPr>
          <w:rFonts w:hint="eastAsia"/>
          <w:noProof/>
          <w:szCs w:val="21"/>
        </w:rPr>
        <w:pict>
          <v:shape id="_x0000_s1651" type="#_x0000_t202" style="position:absolute;left:0;text-align:left;margin-left:288.75pt;margin-top:7.8pt;width:63pt;height:23.4pt;z-index:40">
            <v:textbox style="mso-next-textbox:#_x0000_s1651">
              <w:txbxContent>
                <w:p w:rsidR="00752FB5" w:rsidRDefault="00752FB5">
                  <w:pPr>
                    <w:rPr>
                      <w:szCs w:val="21"/>
                    </w:rPr>
                  </w:pPr>
                  <w:r>
                    <w:rPr>
                      <w:rFonts w:hint="eastAsia"/>
                      <w:szCs w:val="21"/>
                    </w:rPr>
                    <w:t>储蓄网点</w:t>
                  </w:r>
                </w:p>
              </w:txbxContent>
            </v:textbox>
          </v:shape>
        </w:pict>
      </w:r>
      <w:r>
        <w:rPr>
          <w:rFonts w:hint="eastAsia"/>
          <w:noProof/>
          <w:szCs w:val="21"/>
        </w:rPr>
        <w:pict>
          <v:shape id="_x0000_s1649" type="#_x0000_t202" style="position:absolute;left:0;text-align:left;margin-left:5.25pt;margin-top:7.8pt;width:73.5pt;height:23.4pt;z-index:38">
            <v:textbox style="mso-next-textbox:#_x0000_s1649">
              <w:txbxContent>
                <w:p w:rsidR="00752FB5" w:rsidRDefault="00752FB5">
                  <w:pPr>
                    <w:rPr>
                      <w:szCs w:val="21"/>
                    </w:rPr>
                  </w:pPr>
                  <w:r>
                    <w:rPr>
                      <w:rFonts w:hint="eastAsia"/>
                      <w:szCs w:val="21"/>
                    </w:rPr>
                    <w:t>职工</w:t>
                  </w:r>
                  <w:r>
                    <w:rPr>
                      <w:rFonts w:hint="eastAsia"/>
                      <w:szCs w:val="21"/>
                    </w:rPr>
                    <w:t>(</w:t>
                  </w:r>
                  <w:r>
                    <w:rPr>
                      <w:rFonts w:hint="eastAsia"/>
                      <w:szCs w:val="21"/>
                    </w:rPr>
                    <w:t>客户</w:t>
                  </w:r>
                  <w:r>
                    <w:rPr>
                      <w:rFonts w:hint="eastAsia"/>
                      <w:szCs w:val="21"/>
                    </w:rPr>
                    <w:t>)</w:t>
                  </w:r>
                </w:p>
              </w:txbxContent>
            </v:textbox>
          </v:shape>
        </w:pict>
      </w:r>
      <w:r>
        <w:rPr>
          <w:rFonts w:hint="eastAsia"/>
          <w:szCs w:val="21"/>
        </w:rPr>
        <w:t xml:space="preserve">                  </w:t>
      </w:r>
      <w:r>
        <w:rPr>
          <w:rFonts w:hint="eastAsia"/>
          <w:szCs w:val="21"/>
        </w:rPr>
        <w:t>凭活期账户（存折或借记卡）取款</w:t>
      </w:r>
    </w:p>
    <w:p w:rsidR="00752FB5" w:rsidRDefault="00752FB5">
      <w:pPr>
        <w:rPr>
          <w:rFonts w:hint="eastAsia"/>
          <w:szCs w:val="21"/>
        </w:rPr>
      </w:pPr>
      <w:r>
        <w:rPr>
          <w:rFonts w:hint="eastAsia"/>
          <w:b/>
          <w:noProof/>
          <w:szCs w:val="21"/>
        </w:rPr>
        <w:pict>
          <v:line id="_x0000_s1650" style="position:absolute;left:0;text-align:left;flip:y;z-index:39" from="78.75pt,0" to="288.75pt,0" strokecolor="red" strokeweight="2pt">
            <v:stroke endarrow="block"/>
          </v:line>
        </w:pict>
      </w:r>
    </w:p>
    <w:p w:rsidR="00752FB5" w:rsidRDefault="00752FB5">
      <w:pPr>
        <w:rPr>
          <w:rFonts w:hint="eastAsia"/>
          <w:szCs w:val="21"/>
        </w:rPr>
      </w:pPr>
      <w:r>
        <w:rPr>
          <w:rFonts w:hint="eastAsia"/>
          <w:szCs w:val="21"/>
        </w:rPr>
        <w:t xml:space="preserve"> </w:t>
      </w:r>
    </w:p>
    <w:p w:rsidR="00752FB5" w:rsidRDefault="00752FB5">
      <w:pPr>
        <w:rPr>
          <w:rFonts w:hint="eastAsia"/>
          <w:szCs w:val="21"/>
        </w:rPr>
      </w:pPr>
    </w:p>
    <w:p w:rsidR="00752FB5" w:rsidRDefault="00752FB5">
      <w:pPr>
        <w:rPr>
          <w:rFonts w:hint="eastAsia"/>
          <w:szCs w:val="21"/>
        </w:rPr>
      </w:pPr>
    </w:p>
    <w:p w:rsidR="00752FB5" w:rsidRDefault="00752FB5">
      <w:pPr>
        <w:jc w:val="center"/>
        <w:rPr>
          <w:rFonts w:hint="eastAsia"/>
          <w:szCs w:val="21"/>
        </w:rPr>
      </w:pPr>
      <w:r>
        <w:rPr>
          <w:rFonts w:hint="eastAsia"/>
          <w:noProof/>
          <w:szCs w:val="21"/>
        </w:rPr>
        <w:pict>
          <v:shape id="_x0000_s3313" type="#_x0000_t79" style="position:absolute;left:0;text-align:left;margin-left:-21pt;margin-top:-15.6pt;width:383.25pt;height:140.4pt;z-index:-272" adj="4030,,3163,7887" fillcolor="#cfc"/>
        </w:pict>
      </w:r>
      <w:r>
        <w:rPr>
          <w:rFonts w:hint="eastAsia"/>
          <w:szCs w:val="21"/>
        </w:rPr>
        <w:t>提示：</w:t>
      </w:r>
    </w:p>
    <w:p w:rsidR="00752FB5" w:rsidRDefault="00752FB5">
      <w:pPr>
        <w:rPr>
          <w:rFonts w:hint="eastAsia"/>
          <w:szCs w:val="21"/>
        </w:rPr>
      </w:pPr>
      <w:r>
        <w:rPr>
          <w:rFonts w:hint="eastAsia"/>
          <w:szCs w:val="21"/>
        </w:rPr>
        <w:t>凭存折或借记卡可</w:t>
      </w:r>
      <w:r>
        <w:rPr>
          <w:szCs w:val="21"/>
        </w:rPr>
        <w:t>办理通存通兑、补登存折</w:t>
      </w:r>
      <w:r>
        <w:rPr>
          <w:rFonts w:hint="eastAsia"/>
          <w:szCs w:val="21"/>
        </w:rPr>
        <w:t>；</w:t>
      </w:r>
    </w:p>
    <w:p w:rsidR="00752FB5" w:rsidRDefault="00752FB5">
      <w:pPr>
        <w:rPr>
          <w:rFonts w:hint="eastAsia"/>
          <w:szCs w:val="21"/>
        </w:rPr>
      </w:pPr>
      <w:r>
        <w:rPr>
          <w:rFonts w:hint="eastAsia"/>
          <w:szCs w:val="21"/>
        </w:rPr>
        <w:t>可利用</w:t>
      </w:r>
      <w:r>
        <w:rPr>
          <w:szCs w:val="21"/>
        </w:rPr>
        <w:t>免费私电话银行</w:t>
      </w:r>
      <w:r>
        <w:rPr>
          <w:rFonts w:hint="eastAsia"/>
          <w:szCs w:val="21"/>
        </w:rPr>
        <w:t>进行</w:t>
      </w:r>
      <w:r>
        <w:rPr>
          <w:szCs w:val="21"/>
        </w:rPr>
        <w:t>查询；</w:t>
      </w:r>
    </w:p>
    <w:p w:rsidR="00752FB5" w:rsidRDefault="00752FB5">
      <w:pPr>
        <w:rPr>
          <w:rFonts w:hint="eastAsia"/>
          <w:szCs w:val="21"/>
        </w:rPr>
      </w:pPr>
      <w:r>
        <w:rPr>
          <w:szCs w:val="21"/>
        </w:rPr>
        <w:t>因</w:t>
      </w:r>
      <w:r>
        <w:rPr>
          <w:rFonts w:hint="eastAsia"/>
          <w:szCs w:val="21"/>
        </w:rPr>
        <w:t>存折或借记卡</w:t>
      </w:r>
      <w:r>
        <w:rPr>
          <w:szCs w:val="21"/>
        </w:rPr>
        <w:t>丢失等原因需办理挂失，</w:t>
      </w:r>
      <w:r>
        <w:rPr>
          <w:rFonts w:hint="eastAsia"/>
          <w:szCs w:val="21"/>
        </w:rPr>
        <w:t>需</w:t>
      </w:r>
      <w:r>
        <w:rPr>
          <w:szCs w:val="21"/>
        </w:rPr>
        <w:t>财务部门出具相应证明协助办理挂失手续，并在挂失补发后</w:t>
      </w:r>
      <w:r>
        <w:rPr>
          <w:rFonts w:hint="eastAsia"/>
          <w:szCs w:val="21"/>
        </w:rPr>
        <w:t>，</w:t>
      </w:r>
      <w:r>
        <w:rPr>
          <w:szCs w:val="21"/>
        </w:rPr>
        <w:t>将新账号</w:t>
      </w:r>
      <w:r>
        <w:rPr>
          <w:rFonts w:hint="eastAsia"/>
          <w:szCs w:val="21"/>
        </w:rPr>
        <w:t>及</w:t>
      </w:r>
      <w:r>
        <w:rPr>
          <w:szCs w:val="21"/>
        </w:rPr>
        <w:t>时通知财务人员以便及时修改。此间如遇发工资，</w:t>
      </w:r>
      <w:r>
        <w:rPr>
          <w:rFonts w:hint="eastAsia"/>
          <w:szCs w:val="21"/>
        </w:rPr>
        <w:t>则</w:t>
      </w:r>
      <w:r>
        <w:rPr>
          <w:szCs w:val="21"/>
        </w:rPr>
        <w:t>只能领取现金，</w:t>
      </w:r>
      <w:r>
        <w:rPr>
          <w:rFonts w:hint="eastAsia"/>
          <w:szCs w:val="21"/>
        </w:rPr>
        <w:t>由</w:t>
      </w:r>
      <w:r>
        <w:rPr>
          <w:szCs w:val="21"/>
        </w:rPr>
        <w:t>单位财务部门自行处理</w:t>
      </w:r>
      <w:r>
        <w:rPr>
          <w:rFonts w:hint="eastAsia"/>
          <w:szCs w:val="21"/>
        </w:rPr>
        <w:t>；</w:t>
      </w:r>
      <w:r>
        <w:rPr>
          <w:szCs w:val="21"/>
        </w:rPr>
        <w:t xml:space="preserve"> </w:t>
      </w:r>
      <w:r>
        <w:rPr>
          <w:szCs w:val="21"/>
        </w:rPr>
        <w:br/>
      </w:r>
      <w:r>
        <w:rPr>
          <w:rFonts w:hint="eastAsia"/>
          <w:szCs w:val="21"/>
        </w:rPr>
        <w:t>客户</w:t>
      </w:r>
      <w:r>
        <w:rPr>
          <w:szCs w:val="21"/>
        </w:rPr>
        <w:t>不得自行清户，如遇调动等原因需清户时，请单位财务部门出具证明方可办理</w:t>
      </w:r>
      <w:r>
        <w:rPr>
          <w:rFonts w:hint="eastAsia"/>
          <w:szCs w:val="21"/>
        </w:rPr>
        <w:t>，</w:t>
      </w:r>
      <w:r>
        <w:rPr>
          <w:szCs w:val="21"/>
        </w:rPr>
        <w:t>清户手续必须在原开户行办理。</w:t>
      </w:r>
    </w:p>
    <w:p w:rsidR="00752FB5" w:rsidRDefault="00752FB5">
      <w:pPr>
        <w:rPr>
          <w:rFonts w:ascii="隶书" w:eastAsia="隶书" w:hint="eastAsia"/>
          <w:b/>
          <w:color w:val="FF0000"/>
          <w:szCs w:val="21"/>
        </w:rPr>
      </w:pPr>
    </w:p>
    <w:p w:rsidR="00752FB5" w:rsidRDefault="00752FB5">
      <w:pPr>
        <w:rPr>
          <w:rFonts w:ascii="宋体" w:hAnsi="宋体" w:hint="eastAsia"/>
          <w:szCs w:val="21"/>
        </w:rPr>
      </w:pPr>
      <w:r>
        <w:rPr>
          <w:rFonts w:ascii="隶书" w:eastAsia="隶书" w:hint="eastAsia"/>
          <w:b/>
          <w:szCs w:val="21"/>
        </w:rPr>
        <w:t>[</w:t>
      </w:r>
      <w:r>
        <w:rPr>
          <w:rFonts w:ascii="宋体" w:hAnsi="宋体" w:hint="eastAsia"/>
          <w:b/>
          <w:szCs w:val="21"/>
        </w:rPr>
        <w:t>场景训练</w:t>
      </w:r>
      <w:smartTag w:uri="urn:schemas-microsoft-com:office:smarttags" w:element="chsdate">
        <w:smartTagPr>
          <w:attr w:name="IsROCDate" w:val="False"/>
          <w:attr w:name="IsLunarDate" w:val="False"/>
          <w:attr w:name="Day" w:val="1"/>
          <w:attr w:name="Month" w:val="2"/>
          <w:attr w:name="Year" w:val="1942"/>
        </w:smartTagPr>
        <w:r>
          <w:rPr>
            <w:rFonts w:ascii="宋体" w:hAnsi="宋体" w:hint="eastAsia"/>
            <w:b/>
            <w:szCs w:val="21"/>
          </w:rPr>
          <w:t>2-1-42</w:t>
        </w:r>
      </w:smartTag>
      <w:r>
        <w:rPr>
          <w:rFonts w:ascii="隶书" w:eastAsia="隶书" w:hint="eastAsia"/>
          <w:b/>
          <w:szCs w:val="21"/>
        </w:rPr>
        <w:t xml:space="preserve">] </w:t>
      </w:r>
      <w:r>
        <w:rPr>
          <w:rFonts w:ascii="宋体" w:hAnsi="宋体" w:hint="eastAsia"/>
          <w:szCs w:val="21"/>
        </w:rPr>
        <w:t>代发工资业务训练。</w:t>
      </w:r>
    </w:p>
    <w:p w:rsidR="00752FB5" w:rsidRDefault="00752FB5">
      <w:pPr>
        <w:rPr>
          <w:rFonts w:ascii="宋体" w:hAnsi="宋体" w:hint="eastAsia"/>
          <w:szCs w:val="21"/>
        </w:rPr>
      </w:pPr>
      <w:r>
        <w:rPr>
          <w:rFonts w:ascii="宋体" w:hAnsi="宋体" w:hint="eastAsia"/>
          <w:szCs w:val="21"/>
        </w:rPr>
        <w:t>模拟角色：柜员，北京利民职业中学</w:t>
      </w:r>
    </w:p>
    <w:p w:rsidR="00752FB5" w:rsidRDefault="00752FB5">
      <w:pPr>
        <w:rPr>
          <w:rFonts w:ascii="宋体" w:hAnsi="宋体" w:hint="eastAsia"/>
          <w:szCs w:val="21"/>
        </w:rPr>
      </w:pPr>
      <w:r>
        <w:rPr>
          <w:rFonts w:ascii="宋体" w:hAnsi="宋体" w:hint="eastAsia"/>
          <w:szCs w:val="21"/>
        </w:rPr>
        <w:t>模拟业务：1、2004年12月5日北京利民职业中学与银行签订协议委托银行代发工资。</w:t>
      </w:r>
    </w:p>
    <w:p w:rsidR="00752FB5" w:rsidRDefault="00752FB5">
      <w:pPr>
        <w:rPr>
          <w:rFonts w:hint="eastAsia"/>
          <w:szCs w:val="21"/>
        </w:rPr>
      </w:pPr>
      <w:r>
        <w:rPr>
          <w:rFonts w:ascii="宋体" w:hAnsi="宋体" w:hint="eastAsia"/>
          <w:szCs w:val="21"/>
        </w:rPr>
        <w:t>2、2004年12月25日北京利民职业中学交来</w:t>
      </w:r>
      <w:r>
        <w:rPr>
          <w:rFonts w:hint="eastAsia"/>
          <w:szCs w:val="21"/>
        </w:rPr>
        <w:t>当月工资清单、代发工资数据软盘，要求代发本月工资。</w:t>
      </w:r>
    </w:p>
    <w:p w:rsidR="00752FB5" w:rsidRPr="000E0275" w:rsidRDefault="00752FB5">
      <w:pPr>
        <w:rPr>
          <w:rFonts w:ascii="隶书" w:eastAsia="隶书" w:hint="eastAsia"/>
          <w:szCs w:val="21"/>
        </w:rPr>
      </w:pPr>
    </w:p>
    <w:p w:rsidR="00752FB5" w:rsidRDefault="00752FB5" w:rsidP="003958D8">
      <w:pPr>
        <w:ind w:firstLineChars="200" w:firstLine="723"/>
        <w:jc w:val="center"/>
        <w:rPr>
          <w:rFonts w:ascii="隶书" w:eastAsia="隶书" w:hint="eastAsia"/>
          <w:b/>
          <w:color w:val="FF0000"/>
          <w:sz w:val="36"/>
          <w:szCs w:val="36"/>
        </w:rPr>
      </w:pPr>
      <w:r>
        <w:rPr>
          <w:rFonts w:ascii="隶书" w:eastAsia="隶书" w:hint="eastAsia"/>
          <w:b/>
          <w:color w:val="FF0000"/>
          <w:sz w:val="36"/>
          <w:szCs w:val="36"/>
        </w:rPr>
        <w:t>模块3.4.2 代收代扣业务</w:t>
      </w:r>
    </w:p>
    <w:p w:rsidR="00752FB5" w:rsidRDefault="00752FB5">
      <w:pPr>
        <w:widowControl/>
        <w:jc w:val="left"/>
        <w:rPr>
          <w:rFonts w:hint="eastAsia"/>
          <w:szCs w:val="21"/>
        </w:rPr>
      </w:pPr>
    </w:p>
    <w:p w:rsidR="00752FB5" w:rsidRDefault="00752FB5">
      <w:pPr>
        <w:tabs>
          <w:tab w:val="left" w:pos="735"/>
        </w:tabs>
        <w:ind w:firstLine="480"/>
        <w:rPr>
          <w:rFonts w:hint="eastAsia"/>
          <w:szCs w:val="21"/>
        </w:rPr>
      </w:pPr>
      <w:r>
        <w:rPr>
          <w:rFonts w:hint="eastAsia"/>
          <w:szCs w:val="21"/>
        </w:rPr>
        <w:t>代收代扣业务是银行利用自身的结算系统，办理委托人指定款项的扣缴业务，大多为代理公用事业单位向其用户收取费用，如代理水、电、煤气、电话、有线电视收看费、税款、交通罚款等费用的扣缴，也有部分是代客户办理贷款还款业务等。</w:t>
      </w:r>
    </w:p>
    <w:p w:rsidR="00752FB5" w:rsidRDefault="00752FB5">
      <w:pPr>
        <w:tabs>
          <w:tab w:val="left" w:pos="735"/>
        </w:tabs>
        <w:ind w:firstLine="480"/>
        <w:rPr>
          <w:rFonts w:hint="eastAsia"/>
          <w:szCs w:val="21"/>
        </w:rPr>
      </w:pPr>
      <w:r>
        <w:rPr>
          <w:rFonts w:hint="eastAsia"/>
          <w:szCs w:val="21"/>
        </w:rPr>
        <w:t>代收代扣业务按银行处理方式不同，大致可分为实时代缴和主机批量扣划两类。</w:t>
      </w:r>
    </w:p>
    <w:p w:rsidR="00752FB5" w:rsidRDefault="00752FB5">
      <w:pPr>
        <w:tabs>
          <w:tab w:val="left" w:pos="735"/>
        </w:tabs>
        <w:ind w:firstLine="480"/>
        <w:rPr>
          <w:rFonts w:hint="eastAsia"/>
          <w:szCs w:val="21"/>
        </w:rPr>
      </w:pPr>
      <w:r>
        <w:rPr>
          <w:rFonts w:hint="eastAsia"/>
          <w:szCs w:val="21"/>
        </w:rPr>
        <w:t>实时代缴是利用收费单位与银行之间的计算机专线联网，使得双方能够及时传送标准统一的收费数据和收费结果，为缴款人提供“即缴即通”的服务。目前，银行提供柜台缴费、电话缴费、自助缴费、网上缴费等形式。</w:t>
      </w:r>
    </w:p>
    <w:p w:rsidR="00752FB5" w:rsidRDefault="00752FB5">
      <w:pPr>
        <w:tabs>
          <w:tab w:val="left" w:pos="735"/>
        </w:tabs>
        <w:ind w:firstLine="480"/>
        <w:rPr>
          <w:rFonts w:hint="eastAsia"/>
          <w:szCs w:val="21"/>
        </w:rPr>
      </w:pPr>
      <w:r>
        <w:rPr>
          <w:rFonts w:hint="eastAsia"/>
          <w:szCs w:val="21"/>
        </w:rPr>
        <w:t>主机批量扣划是由委托单位提供数据盘，主机批量从指定的储蓄卡账户扣划相应费用，次日返回扣划成功及不成功清单；同时，由客户在承办网点柜台提出书面申请，办理预约登记，委托银行在约定的时间从客户指定的储蓄卡账户中扣款，用于代缴指定的费用。</w:t>
      </w:r>
    </w:p>
    <w:p w:rsidR="00752FB5" w:rsidRDefault="00752FB5">
      <w:pPr>
        <w:tabs>
          <w:tab w:val="left" w:pos="735"/>
        </w:tabs>
        <w:ind w:firstLine="480"/>
        <w:rPr>
          <w:rFonts w:hint="eastAsia"/>
          <w:szCs w:val="21"/>
        </w:rPr>
      </w:pPr>
      <w:r>
        <w:rPr>
          <w:rFonts w:hint="eastAsia"/>
          <w:szCs w:val="21"/>
        </w:rPr>
        <w:t>本模块以代收水费、代收有线电视收看费、代收“长市合一”电话费举例介绍。</w:t>
      </w:r>
    </w:p>
    <w:p w:rsidR="00752FB5" w:rsidRDefault="00752FB5">
      <w:pPr>
        <w:tabs>
          <w:tab w:val="left" w:pos="735"/>
        </w:tabs>
        <w:rPr>
          <w:rFonts w:hint="eastAsia"/>
          <w:szCs w:val="21"/>
        </w:rPr>
      </w:pPr>
      <w:r>
        <w:rPr>
          <w:rFonts w:hint="eastAsia"/>
          <w:b/>
          <w:szCs w:val="21"/>
        </w:rPr>
        <w:t>[</w:t>
      </w:r>
      <w:r>
        <w:rPr>
          <w:rFonts w:hint="eastAsia"/>
          <w:b/>
          <w:szCs w:val="21"/>
        </w:rPr>
        <w:t>实训一</w:t>
      </w:r>
      <w:r>
        <w:rPr>
          <w:rFonts w:hint="eastAsia"/>
          <w:b/>
          <w:szCs w:val="21"/>
        </w:rPr>
        <w:t xml:space="preserve">] </w:t>
      </w:r>
      <w:r>
        <w:rPr>
          <w:rFonts w:hint="eastAsia"/>
          <w:szCs w:val="21"/>
        </w:rPr>
        <w:t>代收水费业务实训</w:t>
      </w:r>
    </w:p>
    <w:p w:rsidR="00752FB5" w:rsidRDefault="00752FB5">
      <w:pPr>
        <w:ind w:firstLineChars="150" w:firstLine="315"/>
        <w:rPr>
          <w:rFonts w:hint="eastAsia"/>
          <w:szCs w:val="21"/>
        </w:rPr>
      </w:pPr>
      <w:r>
        <w:rPr>
          <w:rFonts w:hint="eastAsia"/>
          <w:szCs w:val="21"/>
        </w:rPr>
        <w:t>（插入代收水费业务动漫）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客户：哦，我交水费。</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yes. I would like to pay the water fee</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柜员：对不起，已经过了本月交费期，我们无法办理了。</w:t>
      </w:r>
    </w:p>
    <w:p w:rsidR="00752FB5" w:rsidRDefault="00752FB5">
      <w:pPr>
        <w:ind w:left="1200" w:hanging="720"/>
        <w:rPr>
          <w:rFonts w:hint="eastAsia"/>
          <w:szCs w:val="21"/>
        </w:rPr>
      </w:pPr>
      <w:r>
        <w:rPr>
          <w:rFonts w:hint="eastAsia"/>
          <w:szCs w:val="21"/>
        </w:rPr>
        <w:t xml:space="preserve">      I</w:t>
      </w:r>
      <w:r>
        <w:rPr>
          <w:szCs w:val="21"/>
        </w:rPr>
        <w:t>’</w:t>
      </w:r>
      <w:r>
        <w:rPr>
          <w:rFonts w:hint="eastAsia"/>
          <w:szCs w:val="21"/>
        </w:rPr>
        <w:t>m sorry. It has been over the time limit of this month. We can</w:t>
      </w:r>
      <w:r>
        <w:rPr>
          <w:szCs w:val="21"/>
        </w:rPr>
        <w:t>’</w:t>
      </w:r>
      <w:r>
        <w:rPr>
          <w:rFonts w:hint="eastAsia"/>
          <w:szCs w:val="21"/>
        </w:rPr>
        <w:t>t help you.</w:t>
      </w:r>
    </w:p>
    <w:p w:rsidR="00752FB5" w:rsidRDefault="00752FB5">
      <w:pPr>
        <w:rPr>
          <w:rFonts w:hint="eastAsia"/>
          <w:szCs w:val="21"/>
        </w:rPr>
      </w:pPr>
      <w:r>
        <w:rPr>
          <w:rFonts w:hint="eastAsia"/>
          <w:b/>
          <w:szCs w:val="21"/>
        </w:rPr>
        <w:t xml:space="preserve"> [</w:t>
      </w:r>
      <w:r>
        <w:rPr>
          <w:rFonts w:hint="eastAsia"/>
          <w:b/>
          <w:szCs w:val="21"/>
        </w:rPr>
        <w:t>实训目标</w:t>
      </w:r>
      <w:r>
        <w:rPr>
          <w:rFonts w:hint="eastAsia"/>
          <w:b/>
          <w:szCs w:val="21"/>
        </w:rPr>
        <w:t xml:space="preserve">] </w:t>
      </w:r>
      <w:r>
        <w:rPr>
          <w:rFonts w:hint="eastAsia"/>
          <w:szCs w:val="21"/>
        </w:rPr>
        <w:t>掌握代收水费业务处理流程。</w:t>
      </w:r>
    </w:p>
    <w:p w:rsidR="00752FB5" w:rsidRDefault="00752FB5">
      <w:pPr>
        <w:tabs>
          <w:tab w:val="left" w:pos="735"/>
        </w:tabs>
        <w:rPr>
          <w:rFonts w:hint="eastAsia"/>
          <w:szCs w:val="21"/>
        </w:rPr>
      </w:pPr>
      <w:r>
        <w:rPr>
          <w:rFonts w:hint="eastAsia"/>
          <w:b/>
          <w:szCs w:val="21"/>
        </w:rPr>
        <w:t>[</w:t>
      </w:r>
      <w:r>
        <w:rPr>
          <w:rFonts w:hint="eastAsia"/>
          <w:b/>
          <w:szCs w:val="21"/>
        </w:rPr>
        <w:t>基本知识</w:t>
      </w:r>
      <w:r>
        <w:rPr>
          <w:rFonts w:hint="eastAsia"/>
          <w:b/>
          <w:szCs w:val="21"/>
        </w:rPr>
        <w:t>]</w:t>
      </w:r>
      <w:r>
        <w:rPr>
          <w:rFonts w:hint="eastAsia"/>
          <w:szCs w:val="21"/>
        </w:rPr>
        <w:t xml:space="preserve"> </w:t>
      </w:r>
      <w:r>
        <w:rPr>
          <w:rFonts w:hint="eastAsia"/>
          <w:szCs w:val="21"/>
        </w:rPr>
        <w:t>代收水费业务是银行接受自来水公司的委托</w:t>
      </w:r>
      <w:r>
        <w:rPr>
          <w:rFonts w:hint="eastAsia"/>
          <w:szCs w:val="21"/>
        </w:rPr>
        <w:t>,</w:t>
      </w:r>
      <w:r>
        <w:rPr>
          <w:rFonts w:hint="eastAsia"/>
          <w:szCs w:val="21"/>
        </w:rPr>
        <w:t>根据客户提供的水费凭证（缴款单），由柜台办理收费的一项常见的代理业务。</w:t>
      </w:r>
    </w:p>
    <w:p w:rsidR="00752FB5" w:rsidRDefault="00752FB5">
      <w:pPr>
        <w:tabs>
          <w:tab w:val="left" w:pos="735"/>
        </w:tabs>
        <w:ind w:firstLine="480"/>
        <w:rPr>
          <w:rFonts w:hint="eastAsia"/>
          <w:szCs w:val="21"/>
        </w:rPr>
      </w:pPr>
      <w:r>
        <w:rPr>
          <w:szCs w:val="21"/>
        </w:rPr>
        <w:t>为了进一步提高城市供水企业的服务水平，使居民缴纳水费更加方便快捷，</w:t>
      </w:r>
      <w:r>
        <w:rPr>
          <w:rFonts w:hint="eastAsia"/>
          <w:szCs w:val="21"/>
        </w:rPr>
        <w:t>与自来水公司签定委托协议的</w:t>
      </w:r>
      <w:r>
        <w:rPr>
          <w:szCs w:val="21"/>
        </w:rPr>
        <w:t>金融机构将逐步扩大服务，办理代缴、代扣、代办业务</w:t>
      </w:r>
      <w:r>
        <w:rPr>
          <w:rFonts w:hint="eastAsia"/>
          <w:szCs w:val="21"/>
        </w:rPr>
        <w:t>，并</w:t>
      </w:r>
      <w:r>
        <w:rPr>
          <w:szCs w:val="21"/>
        </w:rPr>
        <w:t>针对不同消费群体，采取不同的收费方式，如电话交费、网上交费、银行卡付费等，给用户提供多种付费的选择，从而提供更便捷、更优质的服务。</w:t>
      </w:r>
    </w:p>
    <w:p w:rsidR="00752FB5" w:rsidRDefault="00752FB5">
      <w:pPr>
        <w:tabs>
          <w:tab w:val="left" w:pos="735"/>
        </w:tabs>
        <w:ind w:firstLine="480"/>
        <w:rPr>
          <w:rFonts w:hint="eastAsia"/>
          <w:szCs w:val="21"/>
        </w:rPr>
      </w:pPr>
      <w:r>
        <w:rPr>
          <w:rFonts w:hint="eastAsia"/>
          <w:szCs w:val="21"/>
        </w:rPr>
        <w:t>办理此项代理业务，银行曾实行当日收款、当日手工划款的代收方式，但</w:t>
      </w:r>
      <w:r>
        <w:rPr>
          <w:szCs w:val="21"/>
        </w:rPr>
        <w:t>最终，银企双方共同努力，通过对整个收费系统的改造升级，实现水费实时收费。</w:t>
      </w:r>
    </w:p>
    <w:p w:rsidR="00752FB5" w:rsidRDefault="00752FB5">
      <w:pPr>
        <w:ind w:firstLine="600"/>
        <w:rPr>
          <w:rFonts w:ascii="华文彩云" w:eastAsia="华文彩云" w:hAnsi="宋体"/>
          <w:szCs w:val="21"/>
        </w:rPr>
      </w:pPr>
      <w:r>
        <w:rPr>
          <w:szCs w:val="21"/>
        </w:rPr>
        <w:pict>
          <v:shape id="_x0000_s3233" type="#_x0000_t96" style="position:absolute;left:0;text-align:left;margin-left:0;margin-top:7.8pt;width:21pt;height:23.4pt;z-index:135" filled="f" fillcolor="yellow"/>
        </w:pict>
      </w:r>
      <w:r>
        <w:rPr>
          <w:rFonts w:ascii="华文彩云" w:eastAsia="华文彩云" w:hAnsi="宋体" w:hint="eastAsia"/>
          <w:szCs w:val="21"/>
        </w:rPr>
        <w:t>小常识</w:t>
      </w:r>
    </w:p>
    <w:p w:rsidR="00752FB5" w:rsidRDefault="00752FB5">
      <w:pPr>
        <w:tabs>
          <w:tab w:val="left" w:pos="735"/>
        </w:tabs>
        <w:ind w:firstLine="480"/>
        <w:rPr>
          <w:rFonts w:ascii="楷体_GB2312" w:eastAsia="楷体_GB2312" w:hint="eastAsia"/>
          <w:szCs w:val="21"/>
        </w:rPr>
      </w:pPr>
      <w:r>
        <w:rPr>
          <w:rFonts w:ascii="楷体_GB2312" w:eastAsia="楷体_GB2312" w:hint="eastAsia"/>
          <w:szCs w:val="21"/>
        </w:rPr>
        <w:t>到2003年7月11日，自来水集团已与11家金融机构签定委托代收水费协议，这11家金融机构是：工商银行、建设银行、商业银行、农业银行、交通银行、中国银行、招商银行、中信银行、光大银行、兴业银行和北京市邮政局。至此，北京市代收水费的银行网点已达到2835个。</w:t>
      </w:r>
      <w:r>
        <w:rPr>
          <w:rFonts w:ascii="楷体_GB2312" w:eastAsia="楷体_GB2312" w:hint="eastAsia"/>
          <w:szCs w:val="21"/>
        </w:rPr>
        <w:br/>
      </w:r>
      <w:r>
        <w:rPr>
          <w:rFonts w:eastAsia="楷体_GB2312" w:hint="eastAsia"/>
          <w:szCs w:val="21"/>
        </w:rPr>
        <w:t>    </w:t>
      </w:r>
      <w:r>
        <w:rPr>
          <w:rFonts w:ascii="楷体_GB2312" w:eastAsia="楷体_GB2312" w:hint="eastAsia"/>
          <w:szCs w:val="21"/>
        </w:rPr>
        <w:t xml:space="preserve">  </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一、审查凭证。</w:t>
      </w:r>
    </w:p>
    <w:p w:rsidR="00752FB5" w:rsidRDefault="00752FB5">
      <w:pPr>
        <w:ind w:firstLine="480"/>
        <w:rPr>
          <w:rFonts w:hint="eastAsia"/>
          <w:szCs w:val="21"/>
        </w:rPr>
      </w:pPr>
      <w:r>
        <w:rPr>
          <w:rFonts w:hint="eastAsia"/>
          <w:szCs w:val="21"/>
        </w:rPr>
        <w:t>柜员接到客户交来的水费凭证（缴款单），应审查凭证是否合法、有效。</w:t>
      </w:r>
    </w:p>
    <w:p w:rsidR="00752FB5" w:rsidRDefault="00752FB5">
      <w:pPr>
        <w:ind w:firstLine="435"/>
        <w:rPr>
          <w:rFonts w:hint="eastAsia"/>
          <w:szCs w:val="21"/>
        </w:rPr>
      </w:pPr>
      <w:r>
        <w:rPr>
          <w:rFonts w:hint="eastAsia"/>
          <w:szCs w:val="21"/>
        </w:rPr>
        <w:t>插入水费凭证（缴款单）。</w:t>
      </w:r>
    </w:p>
    <w:p w:rsidR="00752FB5" w:rsidRDefault="00752FB5">
      <w:pPr>
        <w:ind w:firstLine="435"/>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二、点收现金。</w:t>
      </w:r>
    </w:p>
    <w:p w:rsidR="00752FB5" w:rsidRDefault="00752FB5">
      <w:pPr>
        <w:ind w:firstLine="480"/>
        <w:rPr>
          <w:rFonts w:hint="eastAsia"/>
          <w:szCs w:val="21"/>
        </w:rPr>
      </w:pPr>
      <w:r>
        <w:rPr>
          <w:rFonts w:hint="eastAsia"/>
          <w:szCs w:val="21"/>
        </w:rPr>
        <w:t>点收现金程序如同现金收款。</w:t>
      </w:r>
    </w:p>
    <w:p w:rsidR="00752FB5" w:rsidRDefault="00752FB5">
      <w:pPr>
        <w:tabs>
          <w:tab w:val="left" w:pos="735"/>
        </w:tabs>
        <w:rPr>
          <w:rFonts w:hint="eastAsia"/>
          <w:szCs w:val="21"/>
        </w:rPr>
      </w:pPr>
    </w:p>
    <w:p w:rsidR="00752FB5" w:rsidRDefault="00752FB5">
      <w:pPr>
        <w:tabs>
          <w:tab w:val="left" w:pos="735"/>
        </w:tabs>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三、进行系统操作。</w:t>
      </w:r>
    </w:p>
    <w:p w:rsidR="00752FB5" w:rsidRDefault="00752FB5">
      <w:pPr>
        <w:ind w:firstLine="480"/>
        <w:rPr>
          <w:rFonts w:hint="eastAsia"/>
          <w:szCs w:val="21"/>
        </w:rPr>
      </w:pPr>
      <w:r>
        <w:rPr>
          <w:rFonts w:ascii="宋体" w:hAnsi="宋体" w:hint="eastAsia"/>
          <w:szCs w:val="21"/>
        </w:rPr>
        <w:t>审查凭证、点收现金无误后，</w:t>
      </w:r>
      <w:r>
        <w:rPr>
          <w:rFonts w:hint="eastAsia"/>
          <w:szCs w:val="21"/>
        </w:rPr>
        <w:t>柜员根据客户交来的水费凭证（缴款单），进行系统操作。</w:t>
      </w:r>
    </w:p>
    <w:p w:rsidR="00752FB5" w:rsidRDefault="00752FB5">
      <w:pPr>
        <w:tabs>
          <w:tab w:val="left" w:pos="735"/>
        </w:tabs>
        <w:rPr>
          <w:rFonts w:hint="eastAsia"/>
          <w:szCs w:val="21"/>
        </w:rPr>
      </w:pPr>
      <w:r>
        <w:rPr>
          <w:rFonts w:hint="eastAsia"/>
          <w:szCs w:val="21"/>
        </w:rPr>
        <w:t xml:space="preserve"> </w:t>
      </w:r>
      <w:r>
        <w:rPr>
          <w:rFonts w:hint="eastAsia"/>
          <w:szCs w:val="21"/>
        </w:rPr>
        <w:t>插入操作界面。</w:t>
      </w:r>
    </w:p>
    <w:p w:rsidR="00752FB5" w:rsidRDefault="00752FB5">
      <w:pPr>
        <w:tabs>
          <w:tab w:val="left" w:pos="735"/>
        </w:tabs>
        <w:rPr>
          <w:rFonts w:hint="eastAsia"/>
          <w:szCs w:val="21"/>
        </w:rPr>
      </w:pPr>
    </w:p>
    <w:p w:rsidR="00752FB5" w:rsidRDefault="00752FB5">
      <w:pPr>
        <w:tabs>
          <w:tab w:val="left" w:pos="735"/>
        </w:tabs>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四、打印、签章。</w:t>
      </w:r>
    </w:p>
    <w:p w:rsidR="00752FB5" w:rsidRDefault="00752FB5">
      <w:pPr>
        <w:tabs>
          <w:tab w:val="left" w:pos="735"/>
        </w:tabs>
        <w:ind w:firstLine="480"/>
        <w:rPr>
          <w:rFonts w:hint="eastAsia"/>
          <w:szCs w:val="21"/>
        </w:rPr>
      </w:pPr>
      <w:r>
        <w:rPr>
          <w:rFonts w:hint="eastAsia"/>
          <w:szCs w:val="21"/>
        </w:rPr>
        <w:t>系统操作成功后，柜员打印缴费凭证并加盖业务清讫章。</w:t>
      </w:r>
    </w:p>
    <w:p w:rsidR="00752FB5" w:rsidRDefault="00752FB5">
      <w:pPr>
        <w:tabs>
          <w:tab w:val="left" w:pos="735"/>
        </w:tabs>
        <w:ind w:firstLine="480"/>
        <w:rPr>
          <w:rFonts w:hint="eastAsia"/>
          <w:szCs w:val="21"/>
        </w:rPr>
      </w:pPr>
    </w:p>
    <w:p w:rsidR="00752FB5" w:rsidRDefault="00752FB5">
      <w:pPr>
        <w:ind w:firstLineChars="300" w:firstLine="630"/>
        <w:rPr>
          <w:rFonts w:ascii="宋体" w:hAnsi="宋体"/>
          <w:szCs w:val="21"/>
        </w:rPr>
      </w:pPr>
      <w:r>
        <w:rPr>
          <w:szCs w:val="21"/>
        </w:rPr>
        <w:pict>
          <v:shape id="_x0000_s3234" style="position:absolute;left:0;text-align:left;margin-left:0;margin-top:0;width:18pt;height:23.4pt;z-index:136"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tabs>
          <w:tab w:val="left" w:pos="735"/>
        </w:tabs>
        <w:ind w:firstLine="600"/>
        <w:rPr>
          <w:rFonts w:ascii="楷体_GB2312" w:eastAsia="楷体_GB2312" w:hint="eastAsia"/>
          <w:szCs w:val="21"/>
        </w:rPr>
      </w:pPr>
      <w:r>
        <w:rPr>
          <w:rFonts w:ascii="楷体_GB2312" w:eastAsia="楷体_GB2312" w:hint="eastAsia"/>
          <w:szCs w:val="21"/>
        </w:rPr>
        <w:t>如何进行网上交费？</w:t>
      </w:r>
    </w:p>
    <w:p w:rsidR="00752FB5" w:rsidRDefault="00752FB5">
      <w:pPr>
        <w:tabs>
          <w:tab w:val="left" w:pos="735"/>
        </w:tabs>
        <w:rPr>
          <w:rFonts w:hint="eastAsia"/>
          <w:szCs w:val="21"/>
        </w:rPr>
      </w:pPr>
    </w:p>
    <w:p w:rsidR="00752FB5" w:rsidRDefault="00752FB5">
      <w:pPr>
        <w:tabs>
          <w:tab w:val="left" w:pos="735"/>
        </w:tabs>
        <w:ind w:firstLine="240"/>
        <w:rPr>
          <w:rFonts w:hint="eastAsia"/>
          <w:szCs w:val="21"/>
        </w:rPr>
      </w:pPr>
      <w:r>
        <w:rPr>
          <w:rFonts w:hint="eastAsia"/>
          <w:noProof/>
          <w:szCs w:val="21"/>
        </w:rPr>
        <w:pict>
          <v:roundrect id="_x0000_s3145" style="position:absolute;left:0;text-align:left;margin-left:152.25pt;margin-top:-7.8pt;width:173.25pt;height:78pt;z-index:-352" arcsize="10923f" fillcolor="#cfc"/>
        </w:pict>
      </w:r>
      <w:r>
        <w:rPr>
          <w:noProof/>
          <w:szCs w:val="21"/>
        </w:rPr>
        <w:pict>
          <v:roundrect id="_x0000_s3141" style="position:absolute;left:0;text-align:left;margin-left:-5.25pt;margin-top:-7.8pt;width:89.25pt;height:46.8pt;z-index:-353" arcsize="10923f" fillcolor="#cfc"/>
        </w:pict>
      </w:r>
      <w:r>
        <w:rPr>
          <w:rFonts w:hint="eastAsia"/>
          <w:szCs w:val="21"/>
        </w:rPr>
        <w:t>登录网站，</w:t>
      </w:r>
      <w:r>
        <w:rPr>
          <w:rFonts w:hint="eastAsia"/>
          <w:szCs w:val="21"/>
        </w:rPr>
        <w:t xml:space="preserve">                  </w:t>
      </w:r>
      <w:r>
        <w:rPr>
          <w:rFonts w:hint="eastAsia"/>
          <w:szCs w:val="21"/>
        </w:rPr>
        <w:t>填写申请表后第三日起的十日内</w:t>
      </w:r>
    </w:p>
    <w:p w:rsidR="00752FB5" w:rsidRDefault="00752FB5">
      <w:pPr>
        <w:tabs>
          <w:tab w:val="left" w:pos="735"/>
        </w:tabs>
        <w:ind w:firstLine="120"/>
        <w:rPr>
          <w:rFonts w:hint="eastAsia"/>
          <w:szCs w:val="21"/>
        </w:rPr>
      </w:pPr>
      <w:r>
        <w:rPr>
          <w:rFonts w:hint="eastAsia"/>
          <w:noProof/>
          <w:szCs w:val="21"/>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133" type="#_x0000_t13" style="position:absolute;left:0;text-align:left;margin-left:89.25pt;margin-top:0;width:52.5pt;height:7.8pt;z-index:97" fillcolor="#cfc"/>
        </w:pict>
      </w:r>
      <w:r>
        <w:rPr>
          <w:rFonts w:hint="eastAsia"/>
          <w:szCs w:val="21"/>
        </w:rPr>
        <w:t>填写申请表</w:t>
      </w:r>
      <w:r>
        <w:rPr>
          <w:rFonts w:hint="eastAsia"/>
          <w:szCs w:val="21"/>
        </w:rPr>
        <w:t xml:space="preserve">                   </w:t>
      </w:r>
      <w:r>
        <w:rPr>
          <w:rFonts w:hint="eastAsia"/>
          <w:szCs w:val="21"/>
        </w:rPr>
        <w:t>携带有效身份证明、签约账户的</w:t>
      </w:r>
    </w:p>
    <w:p w:rsidR="00752FB5" w:rsidRDefault="00752FB5">
      <w:pPr>
        <w:tabs>
          <w:tab w:val="left" w:pos="735"/>
        </w:tabs>
        <w:ind w:firstLine="3120"/>
        <w:rPr>
          <w:rFonts w:hint="eastAsia"/>
          <w:szCs w:val="21"/>
        </w:rPr>
      </w:pPr>
      <w:r>
        <w:rPr>
          <w:rFonts w:hint="eastAsia"/>
          <w:szCs w:val="21"/>
        </w:rPr>
        <w:t>存款凭证，如储蓄存折、储蓄卡、</w:t>
      </w:r>
    </w:p>
    <w:p w:rsidR="00752FB5" w:rsidRDefault="00752FB5">
      <w:pPr>
        <w:tabs>
          <w:tab w:val="left" w:pos="735"/>
        </w:tabs>
        <w:ind w:firstLine="3120"/>
        <w:rPr>
          <w:rFonts w:hint="eastAsia"/>
          <w:szCs w:val="21"/>
        </w:rPr>
      </w:pPr>
      <w:r>
        <w:rPr>
          <w:rFonts w:hint="eastAsia"/>
          <w:szCs w:val="21"/>
        </w:rPr>
        <w:t>信用卡等到签约柜台办理签约手续</w:t>
      </w:r>
    </w:p>
    <w:p w:rsidR="00752FB5" w:rsidRDefault="00752FB5">
      <w:pPr>
        <w:tabs>
          <w:tab w:val="left" w:pos="735"/>
        </w:tabs>
        <w:rPr>
          <w:rFonts w:hint="eastAsia"/>
          <w:szCs w:val="21"/>
        </w:rPr>
      </w:pPr>
    </w:p>
    <w:p w:rsidR="00752FB5" w:rsidRDefault="00752FB5">
      <w:pPr>
        <w:tabs>
          <w:tab w:val="left" w:pos="735"/>
        </w:tabs>
        <w:rPr>
          <w:rFonts w:hint="eastAsia"/>
          <w:szCs w:val="21"/>
        </w:rPr>
      </w:pPr>
      <w:r>
        <w:rPr>
          <w:rFonts w:hint="eastAsia"/>
          <w:szCs w:val="21"/>
        </w:rPr>
        <w:t xml:space="preserve">            </w:t>
      </w:r>
    </w:p>
    <w:p w:rsidR="00752FB5" w:rsidRDefault="00752FB5">
      <w:pPr>
        <w:tabs>
          <w:tab w:val="left" w:pos="735"/>
        </w:tabs>
        <w:ind w:firstLine="1320"/>
        <w:rPr>
          <w:rFonts w:hint="eastAsia"/>
          <w:szCs w:val="21"/>
        </w:rPr>
      </w:pPr>
      <w:r>
        <w:rPr>
          <w:rFonts w:hint="eastAsia"/>
          <w:noProof/>
          <w:szCs w:val="21"/>
        </w:rPr>
        <w:pict>
          <v:roundrect id="_x0000_s3148" style="position:absolute;left:0;text-align:left;margin-left:215.25pt;margin-top:-7.8pt;width:126pt;height:46.8pt;z-index:-349" arcsize="10923f" fillcolor="#cfc"/>
        </w:pict>
      </w:r>
      <w:r>
        <w:rPr>
          <w:rFonts w:hint="eastAsia"/>
          <w:noProof/>
          <w:szCs w:val="21"/>
        </w:rPr>
        <w:pict>
          <v:roundrect id="_x0000_s3147" style="position:absolute;left:0;text-align:left;margin-left:57.75pt;margin-top:-7.8pt;width:84pt;height:46.8pt;z-index:-350" arcsize="10923f" fillcolor="#cfc"/>
        </w:pict>
      </w:r>
      <w:r>
        <w:rPr>
          <w:rFonts w:hint="eastAsia"/>
          <w:szCs w:val="21"/>
        </w:rPr>
        <w:t>等待</w:t>
      </w:r>
      <w:r>
        <w:rPr>
          <w:rFonts w:hint="eastAsia"/>
          <w:szCs w:val="21"/>
        </w:rPr>
        <w:t>e-mail</w:t>
      </w:r>
      <w:r>
        <w:rPr>
          <w:rFonts w:hint="eastAsia"/>
          <w:szCs w:val="21"/>
        </w:rPr>
        <w:t>通</w:t>
      </w:r>
      <w:r>
        <w:rPr>
          <w:rFonts w:hint="eastAsia"/>
          <w:szCs w:val="21"/>
        </w:rPr>
        <w:t xml:space="preserve">                  </w:t>
      </w:r>
      <w:r>
        <w:rPr>
          <w:rFonts w:hint="eastAsia"/>
          <w:szCs w:val="21"/>
        </w:rPr>
        <w:t>下载证书后，输入用</w:t>
      </w:r>
    </w:p>
    <w:p w:rsidR="00752FB5" w:rsidRDefault="00752FB5">
      <w:pPr>
        <w:tabs>
          <w:tab w:val="left" w:pos="735"/>
        </w:tabs>
        <w:ind w:firstLine="1320"/>
        <w:rPr>
          <w:rFonts w:hint="eastAsia"/>
          <w:szCs w:val="21"/>
        </w:rPr>
      </w:pPr>
      <w:r>
        <w:rPr>
          <w:rFonts w:hint="eastAsia"/>
          <w:noProof/>
          <w:szCs w:val="21"/>
        </w:rPr>
        <w:pict>
          <v:shape id="_x0000_s3146" type="#_x0000_t13" style="position:absolute;left:0;text-align:left;margin-left:152.25pt;margin-top:0;width:52.5pt;height:7.8pt;z-index:101" fillcolor="#cfc"/>
        </w:pict>
      </w:r>
      <w:r>
        <w:rPr>
          <w:rFonts w:hint="eastAsia"/>
          <w:noProof/>
          <w:szCs w:val="21"/>
        </w:rPr>
        <w:pict>
          <v:shape id="_x0000_s3137" type="#_x0000_t13" style="position:absolute;left:0;text-align:left;margin-left:5.25pt;margin-top:0;width:52.5pt;height:7.8pt;z-index:98" fillcolor="#cfc"/>
        </w:pict>
      </w:r>
      <w:r>
        <w:rPr>
          <w:rFonts w:hint="eastAsia"/>
          <w:szCs w:val="21"/>
        </w:rPr>
        <w:t>知，下载证书</w:t>
      </w:r>
      <w:r>
        <w:rPr>
          <w:rFonts w:hint="eastAsia"/>
          <w:szCs w:val="21"/>
        </w:rPr>
        <w:t xml:space="preserve">                  </w:t>
      </w:r>
      <w:r>
        <w:rPr>
          <w:rFonts w:hint="eastAsia"/>
          <w:szCs w:val="21"/>
        </w:rPr>
        <w:t>户名和登陆密码即可</w:t>
      </w:r>
    </w:p>
    <w:p w:rsidR="00752FB5" w:rsidRDefault="00752FB5">
      <w:pPr>
        <w:tabs>
          <w:tab w:val="left" w:pos="735"/>
        </w:tabs>
        <w:ind w:firstLine="1320"/>
        <w:rPr>
          <w:rFonts w:hint="eastAsia"/>
          <w:szCs w:val="21"/>
        </w:rPr>
      </w:pPr>
      <w:r>
        <w:rPr>
          <w:rFonts w:hint="eastAsia"/>
          <w:szCs w:val="21"/>
        </w:rPr>
        <w:t xml:space="preserve"> </w:t>
      </w:r>
    </w:p>
    <w:p w:rsidR="00752FB5" w:rsidRDefault="00752FB5">
      <w:pPr>
        <w:tabs>
          <w:tab w:val="left" w:pos="735"/>
        </w:tabs>
        <w:ind w:firstLine="120"/>
        <w:rPr>
          <w:rFonts w:hint="eastAsia"/>
          <w:szCs w:val="21"/>
        </w:rPr>
      </w:pPr>
    </w:p>
    <w:p w:rsidR="00752FB5" w:rsidRDefault="00752FB5">
      <w:pPr>
        <w:tabs>
          <w:tab w:val="left" w:pos="735"/>
        </w:tabs>
        <w:rPr>
          <w:rFonts w:hint="eastAsia"/>
          <w:szCs w:val="21"/>
        </w:rPr>
      </w:pPr>
      <w:r>
        <w:rPr>
          <w:rFonts w:hint="eastAsia"/>
          <w:b/>
          <w:szCs w:val="21"/>
        </w:rPr>
        <w:t xml:space="preserve"> [</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43"/>
        </w:smartTagPr>
        <w:r>
          <w:rPr>
            <w:rFonts w:hint="eastAsia"/>
            <w:b/>
            <w:szCs w:val="21"/>
          </w:rPr>
          <w:t>2-1-43</w:t>
        </w:r>
      </w:smartTag>
      <w:r>
        <w:rPr>
          <w:rFonts w:hint="eastAsia"/>
          <w:b/>
          <w:szCs w:val="21"/>
        </w:rPr>
        <w:t>]</w:t>
      </w:r>
      <w:r>
        <w:rPr>
          <w:rFonts w:hint="eastAsia"/>
          <w:szCs w:val="21"/>
        </w:rPr>
        <w:t xml:space="preserve"> </w:t>
      </w:r>
      <w:r>
        <w:rPr>
          <w:rFonts w:hint="eastAsia"/>
          <w:szCs w:val="21"/>
        </w:rPr>
        <w:t>代收水费业务处理流程实训。</w:t>
      </w:r>
    </w:p>
    <w:p w:rsidR="00752FB5" w:rsidRDefault="00752FB5">
      <w:pPr>
        <w:tabs>
          <w:tab w:val="left" w:pos="735"/>
        </w:tabs>
        <w:rPr>
          <w:rFonts w:hint="eastAsia"/>
          <w:szCs w:val="21"/>
        </w:rPr>
      </w:pPr>
    </w:p>
    <w:p w:rsidR="00752FB5" w:rsidRDefault="00752FB5">
      <w:pPr>
        <w:tabs>
          <w:tab w:val="left" w:pos="735"/>
        </w:tabs>
        <w:rPr>
          <w:rFonts w:hint="eastAsia"/>
          <w:szCs w:val="21"/>
        </w:rPr>
      </w:pPr>
      <w:r>
        <w:rPr>
          <w:rFonts w:hint="eastAsia"/>
          <w:b/>
          <w:szCs w:val="21"/>
        </w:rPr>
        <w:t>[</w:t>
      </w:r>
      <w:r>
        <w:rPr>
          <w:rFonts w:hint="eastAsia"/>
          <w:b/>
          <w:szCs w:val="21"/>
        </w:rPr>
        <w:t>实训二</w:t>
      </w:r>
      <w:r>
        <w:rPr>
          <w:rFonts w:hint="eastAsia"/>
          <w:b/>
          <w:szCs w:val="21"/>
        </w:rPr>
        <w:t xml:space="preserve">] </w:t>
      </w:r>
      <w:r>
        <w:rPr>
          <w:rFonts w:hint="eastAsia"/>
          <w:szCs w:val="21"/>
        </w:rPr>
        <w:t>代收有线电视收看费业务实训</w:t>
      </w:r>
    </w:p>
    <w:p w:rsidR="00752FB5" w:rsidRDefault="00752FB5">
      <w:pPr>
        <w:ind w:firstLineChars="150" w:firstLine="315"/>
        <w:rPr>
          <w:rFonts w:hint="eastAsia"/>
          <w:szCs w:val="21"/>
        </w:rPr>
      </w:pPr>
      <w:r>
        <w:rPr>
          <w:rFonts w:hint="eastAsia"/>
          <w:szCs w:val="21"/>
        </w:rPr>
        <w:t>（插入代收有线电视收看费业务动漫）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客户：哦，我交有线电视收看费。</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 xml:space="preserve">yes. I would like to pay the </w:t>
      </w:r>
      <w:r>
        <w:rPr>
          <w:rFonts w:hint="eastAsia"/>
          <w:szCs w:val="21"/>
        </w:rPr>
        <w:t>？</w:t>
      </w:r>
      <w:r>
        <w:rPr>
          <w:rFonts w:hint="eastAsia"/>
          <w:szCs w:val="21"/>
        </w:rPr>
        <w:t xml:space="preserve"> fee</w:t>
      </w:r>
      <w:r>
        <w:rPr>
          <w:rFonts w:hint="eastAsia"/>
          <w:szCs w:val="21"/>
        </w:rPr>
        <w:t>，</w:t>
      </w:r>
      <w:r>
        <w:rPr>
          <w:rFonts w:hint="eastAsia"/>
          <w:szCs w:val="21"/>
        </w:rPr>
        <w:t>please.</w:t>
      </w:r>
    </w:p>
    <w:p w:rsidR="00752FB5" w:rsidRDefault="00752FB5">
      <w:pPr>
        <w:rPr>
          <w:rFonts w:hint="eastAsia"/>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掌握代收有线电视收看费业务处理流程。</w:t>
      </w:r>
    </w:p>
    <w:p w:rsidR="00752FB5" w:rsidRDefault="00752FB5">
      <w:pPr>
        <w:tabs>
          <w:tab w:val="left" w:pos="735"/>
        </w:tabs>
        <w:rPr>
          <w:rFonts w:hint="eastAsia"/>
          <w:szCs w:val="21"/>
        </w:rPr>
      </w:pPr>
      <w:r>
        <w:rPr>
          <w:rFonts w:hint="eastAsia"/>
          <w:b/>
          <w:szCs w:val="21"/>
        </w:rPr>
        <w:t>[</w:t>
      </w:r>
      <w:r>
        <w:rPr>
          <w:rFonts w:hint="eastAsia"/>
          <w:b/>
          <w:szCs w:val="21"/>
        </w:rPr>
        <w:t>基本知识</w:t>
      </w:r>
      <w:r>
        <w:rPr>
          <w:rFonts w:hint="eastAsia"/>
          <w:b/>
          <w:szCs w:val="21"/>
        </w:rPr>
        <w:t>]</w:t>
      </w:r>
      <w:r>
        <w:rPr>
          <w:rFonts w:hint="eastAsia"/>
          <w:szCs w:val="21"/>
        </w:rPr>
        <w:t xml:space="preserve"> </w:t>
      </w:r>
      <w:r>
        <w:rPr>
          <w:rFonts w:hint="eastAsia"/>
          <w:szCs w:val="21"/>
        </w:rPr>
        <w:t>代收有线电视收看费业务目前主要是银行接受歌华有限电视网络服务股份有限公司的委托，为有限电视用户办理预约登记，办理储蓄卡缴费、续存等业务。</w:t>
      </w:r>
    </w:p>
    <w:p w:rsidR="00752FB5" w:rsidRDefault="00752FB5">
      <w:pPr>
        <w:tabs>
          <w:tab w:val="left" w:pos="735"/>
        </w:tabs>
        <w:ind w:firstLine="480"/>
        <w:rPr>
          <w:rFonts w:hint="eastAsia"/>
          <w:szCs w:val="21"/>
        </w:rPr>
      </w:pPr>
      <w:r>
        <w:rPr>
          <w:rFonts w:hint="eastAsia"/>
          <w:szCs w:val="21"/>
        </w:rPr>
        <w:t>此项代理业务一般采用主机批量扣划的形式，由歌华公司提供数据盘，在客户申请日主机自动划款次日返回扣划成功与不成功清单。通常，扣划时间在每季度中，即</w:t>
      </w:r>
      <w:r>
        <w:rPr>
          <w:rFonts w:hint="eastAsia"/>
          <w:szCs w:val="21"/>
        </w:rPr>
        <w:t>2</w:t>
      </w:r>
      <w:r>
        <w:rPr>
          <w:rFonts w:hint="eastAsia"/>
          <w:szCs w:val="21"/>
        </w:rPr>
        <w:t>月</w:t>
      </w:r>
      <w:r>
        <w:rPr>
          <w:rFonts w:hint="eastAsia"/>
          <w:szCs w:val="21"/>
        </w:rPr>
        <w:t>15</w:t>
      </w:r>
      <w:r>
        <w:rPr>
          <w:rFonts w:hint="eastAsia"/>
          <w:szCs w:val="21"/>
        </w:rPr>
        <w:t>日、</w:t>
      </w:r>
      <w:r>
        <w:rPr>
          <w:rFonts w:hint="eastAsia"/>
          <w:szCs w:val="21"/>
        </w:rPr>
        <w:t>5</w:t>
      </w:r>
      <w:r>
        <w:rPr>
          <w:rFonts w:hint="eastAsia"/>
          <w:szCs w:val="21"/>
        </w:rPr>
        <w:t>月</w:t>
      </w:r>
      <w:r>
        <w:rPr>
          <w:rFonts w:hint="eastAsia"/>
          <w:szCs w:val="21"/>
        </w:rPr>
        <w:t>15</w:t>
      </w:r>
      <w:r>
        <w:rPr>
          <w:rFonts w:hint="eastAsia"/>
          <w:szCs w:val="21"/>
        </w:rPr>
        <w:t>日、</w:t>
      </w:r>
      <w:r>
        <w:rPr>
          <w:rFonts w:hint="eastAsia"/>
          <w:szCs w:val="21"/>
        </w:rPr>
        <w:t>8</w:t>
      </w:r>
      <w:r>
        <w:rPr>
          <w:rFonts w:hint="eastAsia"/>
          <w:szCs w:val="21"/>
        </w:rPr>
        <w:t>月</w:t>
      </w:r>
      <w:r>
        <w:rPr>
          <w:rFonts w:hint="eastAsia"/>
          <w:szCs w:val="21"/>
        </w:rPr>
        <w:t>15</w:t>
      </w:r>
      <w:r>
        <w:rPr>
          <w:rFonts w:hint="eastAsia"/>
          <w:szCs w:val="21"/>
        </w:rPr>
        <w:t>日、</w:t>
      </w:r>
      <w:r>
        <w:rPr>
          <w:rFonts w:hint="eastAsia"/>
          <w:szCs w:val="21"/>
        </w:rPr>
        <w:t>11</w:t>
      </w:r>
      <w:r>
        <w:rPr>
          <w:rFonts w:hint="eastAsia"/>
          <w:szCs w:val="21"/>
        </w:rPr>
        <w:t>月</w:t>
      </w:r>
      <w:r>
        <w:rPr>
          <w:rFonts w:hint="eastAsia"/>
          <w:szCs w:val="21"/>
        </w:rPr>
        <w:t>15</w:t>
      </w:r>
      <w:r>
        <w:rPr>
          <w:rFonts w:hint="eastAsia"/>
          <w:szCs w:val="21"/>
        </w:rPr>
        <w:t>日。</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一、审查凭证，点收现金。</w:t>
      </w:r>
    </w:p>
    <w:p w:rsidR="00752FB5" w:rsidRDefault="00752FB5">
      <w:pPr>
        <w:ind w:firstLine="480"/>
        <w:rPr>
          <w:rFonts w:hint="eastAsia"/>
          <w:szCs w:val="21"/>
        </w:rPr>
      </w:pPr>
      <w:r>
        <w:rPr>
          <w:rFonts w:hint="eastAsia"/>
          <w:szCs w:val="21"/>
        </w:rPr>
        <w:t>柜员接到客户交来的“歌华有限电视网络服务股份有限公司用户银行缴费登记表”和本银行发放的储蓄卡，应审查凭证是否合法、有效。</w:t>
      </w:r>
    </w:p>
    <w:p w:rsidR="00752FB5" w:rsidRDefault="00752FB5">
      <w:pPr>
        <w:ind w:firstLine="480"/>
        <w:rPr>
          <w:rFonts w:hint="eastAsia"/>
          <w:szCs w:val="21"/>
        </w:rPr>
      </w:pPr>
      <w:r>
        <w:rPr>
          <w:rFonts w:hint="eastAsia"/>
          <w:szCs w:val="21"/>
        </w:rPr>
        <w:t>清点现金仍需按“三先三后”程序如前操作。</w:t>
      </w:r>
    </w:p>
    <w:p w:rsidR="00752FB5" w:rsidRDefault="00752FB5">
      <w:pPr>
        <w:ind w:firstLine="600"/>
        <w:rPr>
          <w:rFonts w:ascii="华文彩云" w:eastAsia="华文彩云" w:hAnsi="宋体" w:hint="eastAsia"/>
          <w:szCs w:val="21"/>
        </w:rPr>
      </w:pPr>
      <w:r>
        <w:rPr>
          <w:szCs w:val="21"/>
        </w:rPr>
        <w:pict>
          <v:shape id="_x0000_s3235" type="#_x0000_t96" style="position:absolute;left:0;text-align:left;margin-left:0;margin-top:7.8pt;width:21pt;height:23.4pt;z-index:137" filled="f" fillcolor="yellow"/>
        </w:pict>
      </w:r>
    </w:p>
    <w:p w:rsidR="00752FB5" w:rsidRDefault="00752FB5">
      <w:pPr>
        <w:ind w:firstLine="600"/>
        <w:rPr>
          <w:rFonts w:ascii="华文彩云" w:eastAsia="华文彩云" w:hAnsi="宋体"/>
          <w:szCs w:val="21"/>
        </w:rPr>
      </w:pPr>
      <w:r>
        <w:rPr>
          <w:rFonts w:ascii="华文彩云" w:eastAsia="华文彩云" w:hAnsi="宋体" w:hint="eastAsia"/>
          <w:szCs w:val="21"/>
        </w:rPr>
        <w:t>小常识</w:t>
      </w:r>
    </w:p>
    <w:p w:rsidR="00752FB5" w:rsidRDefault="00752FB5">
      <w:pPr>
        <w:ind w:firstLine="480"/>
        <w:rPr>
          <w:rFonts w:ascii="楷体_GB2312" w:eastAsia="楷体_GB2312" w:hint="eastAsia"/>
          <w:szCs w:val="21"/>
        </w:rPr>
      </w:pPr>
      <w:r>
        <w:rPr>
          <w:rFonts w:ascii="楷体_GB2312" w:eastAsia="楷体_GB2312" w:hint="eastAsia"/>
          <w:szCs w:val="21"/>
        </w:rPr>
        <w:t>银行代收有线电视收看费业务，首先要根据有线电视用户交来的“歌华有限电视网络服务股份有限公司用户银行缴费登记表”，为其办理预约登记，开立本行储蓄卡账户，再办理储蓄卡缴费、续存等业务。</w:t>
      </w:r>
    </w:p>
    <w:p w:rsidR="00752FB5" w:rsidRDefault="00752FB5">
      <w:pPr>
        <w:rPr>
          <w:rFonts w:hint="eastAsia"/>
          <w:szCs w:val="21"/>
        </w:rPr>
      </w:pPr>
      <w:r>
        <w:rPr>
          <w:rFonts w:hint="eastAsia"/>
          <w:szCs w:val="21"/>
        </w:rPr>
        <w:t xml:space="preserve"> </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二、进行系统操作。</w:t>
      </w:r>
    </w:p>
    <w:p w:rsidR="00752FB5" w:rsidRDefault="00752FB5">
      <w:pPr>
        <w:ind w:firstLine="480"/>
        <w:rPr>
          <w:rFonts w:hint="eastAsia"/>
          <w:szCs w:val="21"/>
        </w:rPr>
      </w:pPr>
      <w:r>
        <w:rPr>
          <w:rFonts w:ascii="宋体" w:hAnsi="宋体" w:hint="eastAsia"/>
          <w:szCs w:val="21"/>
        </w:rPr>
        <w:t>审查凭证、清点现金无误后，</w:t>
      </w:r>
      <w:r>
        <w:rPr>
          <w:rFonts w:hint="eastAsia"/>
          <w:szCs w:val="21"/>
        </w:rPr>
        <w:t>柜员通过输入储蓄卡现金存款交易代码，进入储蓄卡现金存款交易界面，根据系统提示，录入凭证要素。</w:t>
      </w:r>
    </w:p>
    <w:p w:rsidR="00752FB5" w:rsidRDefault="00752FB5">
      <w:pPr>
        <w:ind w:firstLine="240"/>
        <w:rPr>
          <w:rFonts w:hint="eastAsia"/>
          <w:szCs w:val="21"/>
        </w:rPr>
      </w:pPr>
      <w:r>
        <w:rPr>
          <w:rFonts w:hint="eastAsia"/>
          <w:szCs w:val="21"/>
        </w:rPr>
        <w:t>插入“现金存款”交易界面。</w:t>
      </w:r>
    </w:p>
    <w:p w:rsidR="00752FB5" w:rsidRDefault="00752FB5">
      <w:pPr>
        <w:rPr>
          <w:rFonts w:hint="eastAsia"/>
          <w:szCs w:val="21"/>
        </w:rPr>
      </w:pPr>
    </w:p>
    <w:p w:rsidR="00752FB5" w:rsidRDefault="00752FB5">
      <w:pPr>
        <w:tabs>
          <w:tab w:val="left" w:pos="735"/>
        </w:tabs>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三、打印凭证。</w:t>
      </w:r>
    </w:p>
    <w:p w:rsidR="00752FB5" w:rsidRDefault="00752FB5">
      <w:pPr>
        <w:tabs>
          <w:tab w:val="left" w:pos="735"/>
        </w:tabs>
        <w:rPr>
          <w:rFonts w:ascii="宋体" w:hAnsi="宋体" w:hint="eastAsia"/>
          <w:szCs w:val="21"/>
        </w:rPr>
      </w:pPr>
      <w:r>
        <w:rPr>
          <w:rFonts w:hint="eastAsia"/>
          <w:szCs w:val="21"/>
        </w:rPr>
        <w:t xml:space="preserve">    </w:t>
      </w:r>
      <w:r>
        <w:rPr>
          <w:rFonts w:hint="eastAsia"/>
          <w:szCs w:val="21"/>
        </w:rPr>
        <w:t>系统操作成功后，打印相应的储蓄卡存款凭证，</w:t>
      </w:r>
      <w:r>
        <w:rPr>
          <w:rFonts w:ascii="宋体" w:hAnsi="宋体" w:hint="eastAsia"/>
          <w:szCs w:val="21"/>
        </w:rPr>
        <w:t>签章交客户。</w:t>
      </w:r>
    </w:p>
    <w:p w:rsidR="00752FB5" w:rsidRDefault="00752FB5">
      <w:pPr>
        <w:tabs>
          <w:tab w:val="left" w:pos="735"/>
        </w:tabs>
        <w:rPr>
          <w:rFonts w:ascii="宋体" w:hAnsi="宋体" w:hint="eastAsia"/>
          <w:szCs w:val="21"/>
        </w:rPr>
      </w:pPr>
      <w:r>
        <w:rPr>
          <w:rFonts w:ascii="宋体" w:hAnsi="宋体" w:hint="eastAsia"/>
          <w:szCs w:val="21"/>
        </w:rPr>
        <w:t>在客户申请日，主机自动划款，次日返回扣划成功与不成功清单。</w:t>
      </w:r>
    </w:p>
    <w:p w:rsidR="00752FB5" w:rsidRDefault="00752FB5">
      <w:pPr>
        <w:widowControl/>
        <w:jc w:val="left"/>
        <w:rPr>
          <w:rFonts w:ascii="宋体" w:hAnsi="宋体" w:hint="eastAsia"/>
          <w:i/>
          <w:szCs w:val="21"/>
        </w:rPr>
      </w:pPr>
      <w:r>
        <w:rPr>
          <w:szCs w:val="21"/>
        </w:rPr>
        <w:pict>
          <v:shape id="_x0000_i1078" type="#_x0000_t75" style="width:38.4pt;height:36pt">
            <v:imagedata r:id="rId9" o:title=""/>
          </v:shape>
        </w:pict>
      </w:r>
      <w:r>
        <w:rPr>
          <w:szCs w:val="21"/>
        </w:rPr>
        <w:t xml:space="preserve"> </w:t>
      </w:r>
      <w:r>
        <w:rPr>
          <w:rFonts w:ascii="宋体" w:hAnsi="宋体" w:hint="eastAsia"/>
          <w:i/>
          <w:szCs w:val="21"/>
        </w:rPr>
        <w:t>你知道扣划不成功的原因有哪些吗？</w:t>
      </w:r>
    </w:p>
    <w:p w:rsidR="00752FB5" w:rsidRDefault="00752FB5">
      <w:pPr>
        <w:tabs>
          <w:tab w:val="left" w:pos="735"/>
        </w:tabs>
        <w:rPr>
          <w:rFonts w:ascii="宋体" w:hAnsi="宋体" w:hint="eastAsia"/>
          <w:i/>
          <w:szCs w:val="21"/>
        </w:rPr>
      </w:pPr>
    </w:p>
    <w:p w:rsidR="00752FB5" w:rsidRDefault="00752FB5">
      <w:pPr>
        <w:tabs>
          <w:tab w:val="left" w:pos="735"/>
        </w:tabs>
        <w:rPr>
          <w:rFonts w:ascii="宋体" w:hAnsi="宋体" w:hint="eastAsia"/>
          <w:i/>
          <w:szCs w:val="21"/>
        </w:rPr>
      </w:pPr>
      <w:r>
        <w:rPr>
          <w:rFonts w:ascii="宋体" w:hAnsi="宋体" w:hint="eastAsia"/>
          <w:i/>
          <w:szCs w:val="21"/>
        </w:rPr>
        <w:t xml:space="preserve">     我知道，扣划不成功的原因有：账号户名不符、储蓄卡账户余额不足、储蓄卡状态不正常（销户、冻结、挂失等）。</w:t>
      </w:r>
    </w:p>
    <w:p w:rsidR="00752FB5" w:rsidRDefault="00752FB5">
      <w:pPr>
        <w:tabs>
          <w:tab w:val="left" w:pos="735"/>
        </w:tabs>
        <w:rPr>
          <w:rFonts w:hint="eastAsia"/>
          <w:szCs w:val="21"/>
        </w:rPr>
      </w:pPr>
      <w:r>
        <w:rPr>
          <w:rFonts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44"/>
        </w:smartTagPr>
        <w:r>
          <w:rPr>
            <w:rFonts w:hint="eastAsia"/>
            <w:b/>
            <w:szCs w:val="21"/>
          </w:rPr>
          <w:t>2-1-44</w:t>
        </w:r>
      </w:smartTag>
      <w:r>
        <w:rPr>
          <w:rFonts w:hint="eastAsia"/>
          <w:b/>
          <w:szCs w:val="21"/>
        </w:rPr>
        <w:t>]</w:t>
      </w:r>
      <w:r>
        <w:rPr>
          <w:rFonts w:hint="eastAsia"/>
          <w:szCs w:val="21"/>
        </w:rPr>
        <w:t xml:space="preserve"> </w:t>
      </w:r>
      <w:r>
        <w:rPr>
          <w:rFonts w:hint="eastAsia"/>
          <w:szCs w:val="21"/>
        </w:rPr>
        <w:t>代收电费业务处理流程实训。</w:t>
      </w:r>
    </w:p>
    <w:p w:rsidR="00752FB5" w:rsidRDefault="00752FB5">
      <w:pPr>
        <w:tabs>
          <w:tab w:val="left" w:pos="735"/>
        </w:tabs>
        <w:rPr>
          <w:rFonts w:ascii="宋体" w:hAnsi="宋体" w:hint="eastAsia"/>
          <w:szCs w:val="21"/>
        </w:rPr>
      </w:pPr>
    </w:p>
    <w:p w:rsidR="00752FB5" w:rsidRDefault="00752FB5">
      <w:pPr>
        <w:tabs>
          <w:tab w:val="left" w:pos="735"/>
        </w:tabs>
        <w:rPr>
          <w:rFonts w:hint="eastAsia"/>
          <w:szCs w:val="21"/>
        </w:rPr>
      </w:pPr>
      <w:r>
        <w:rPr>
          <w:rFonts w:hint="eastAsia"/>
          <w:b/>
          <w:szCs w:val="21"/>
        </w:rPr>
        <w:t>[</w:t>
      </w:r>
      <w:r>
        <w:rPr>
          <w:rFonts w:hint="eastAsia"/>
          <w:b/>
          <w:szCs w:val="21"/>
        </w:rPr>
        <w:t>实训三</w:t>
      </w:r>
      <w:r>
        <w:rPr>
          <w:rFonts w:hint="eastAsia"/>
          <w:b/>
          <w:szCs w:val="21"/>
        </w:rPr>
        <w:t xml:space="preserve">] </w:t>
      </w:r>
      <w:r>
        <w:rPr>
          <w:rFonts w:hint="eastAsia"/>
          <w:szCs w:val="21"/>
        </w:rPr>
        <w:t>代收“长市合一”电话费业务实训</w:t>
      </w:r>
    </w:p>
    <w:p w:rsidR="00752FB5" w:rsidRDefault="00752FB5">
      <w:pPr>
        <w:ind w:firstLineChars="150" w:firstLine="315"/>
        <w:rPr>
          <w:rFonts w:hint="eastAsia"/>
          <w:szCs w:val="21"/>
        </w:rPr>
      </w:pPr>
      <w:r>
        <w:rPr>
          <w:rFonts w:hint="eastAsia"/>
          <w:szCs w:val="21"/>
        </w:rPr>
        <w:t>（插入代收“长市合一”电话费业务动漫）</w:t>
      </w:r>
    </w:p>
    <w:p w:rsidR="00752FB5" w:rsidRDefault="00752FB5">
      <w:pPr>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Can I help you</w:t>
      </w:r>
      <w:r>
        <w:rPr>
          <w:rFonts w:hint="eastAsia"/>
          <w:szCs w:val="21"/>
        </w:rPr>
        <w:t>？</w:t>
      </w:r>
    </w:p>
    <w:p w:rsidR="00752FB5" w:rsidRDefault="00752FB5">
      <w:pPr>
        <w:rPr>
          <w:rFonts w:hint="eastAsia"/>
          <w:szCs w:val="21"/>
        </w:rPr>
      </w:pPr>
      <w:r>
        <w:rPr>
          <w:rFonts w:hint="eastAsia"/>
          <w:szCs w:val="21"/>
        </w:rPr>
        <w:t>客户：哦，我交一下电话费。</w:t>
      </w:r>
    </w:p>
    <w:p w:rsidR="00752FB5" w:rsidRDefault="00752FB5">
      <w:pPr>
        <w:ind w:firstLine="735"/>
        <w:rPr>
          <w:rFonts w:hint="eastAsia"/>
          <w:szCs w:val="21"/>
        </w:rPr>
      </w:pPr>
      <w:r>
        <w:rPr>
          <w:rFonts w:hint="eastAsia"/>
          <w:szCs w:val="21"/>
        </w:rPr>
        <w:t>I would like to pay the telephone fee</w:t>
      </w:r>
      <w:r>
        <w:rPr>
          <w:rFonts w:hint="eastAsia"/>
          <w:szCs w:val="21"/>
        </w:rPr>
        <w:t>，</w:t>
      </w:r>
      <w:r>
        <w:rPr>
          <w:rFonts w:hint="eastAsia"/>
          <w:szCs w:val="21"/>
        </w:rPr>
        <w:t>please.</w:t>
      </w:r>
    </w:p>
    <w:p w:rsidR="00752FB5" w:rsidRDefault="00752FB5">
      <w:pPr>
        <w:rPr>
          <w:rFonts w:hint="eastAsia"/>
          <w:szCs w:val="21"/>
        </w:rPr>
      </w:pPr>
      <w:r>
        <w:rPr>
          <w:rFonts w:hint="eastAsia"/>
          <w:szCs w:val="21"/>
        </w:rPr>
        <w:t>柜员：请您填一下交费单，交费单在对面的桌子上。</w:t>
      </w:r>
    </w:p>
    <w:p w:rsidR="00752FB5" w:rsidRDefault="00752FB5">
      <w:pPr>
        <w:ind w:left="1200" w:hanging="720"/>
        <w:rPr>
          <w:rFonts w:hint="eastAsia"/>
          <w:szCs w:val="21"/>
        </w:rPr>
      </w:pPr>
      <w:r>
        <w:rPr>
          <w:rFonts w:hint="eastAsia"/>
          <w:szCs w:val="21"/>
        </w:rPr>
        <w:t xml:space="preserve"> Please fill in a payment voucher</w:t>
      </w:r>
      <w:r>
        <w:rPr>
          <w:rFonts w:hint="eastAsia"/>
          <w:szCs w:val="21"/>
        </w:rPr>
        <w:t>，</w:t>
      </w:r>
      <w:r>
        <w:rPr>
          <w:rFonts w:hint="eastAsia"/>
          <w:szCs w:val="21"/>
        </w:rPr>
        <w:t>which you can find on the desk over there.</w:t>
      </w:r>
    </w:p>
    <w:p w:rsidR="00752FB5" w:rsidRDefault="00752FB5">
      <w:pPr>
        <w:rPr>
          <w:rFonts w:hint="eastAsia"/>
          <w:szCs w:val="21"/>
        </w:rPr>
      </w:pPr>
      <w:r>
        <w:rPr>
          <w:rFonts w:hint="eastAsia"/>
          <w:szCs w:val="21"/>
        </w:rPr>
        <w:t>客户：这里也能交手机电话费么？</w:t>
      </w:r>
    </w:p>
    <w:p w:rsidR="00752FB5" w:rsidRDefault="00752FB5">
      <w:pPr>
        <w:ind w:left="1200" w:hanging="720"/>
        <w:rPr>
          <w:rFonts w:hint="eastAsia"/>
          <w:szCs w:val="21"/>
        </w:rPr>
      </w:pPr>
      <w:r>
        <w:rPr>
          <w:rFonts w:hint="eastAsia"/>
          <w:szCs w:val="21"/>
        </w:rPr>
        <w:t xml:space="preserve"> May I pay my mobile phone fee here</w:t>
      </w:r>
      <w:r>
        <w:rPr>
          <w:rFonts w:hint="eastAsia"/>
          <w:szCs w:val="21"/>
        </w:rPr>
        <w:t>？</w:t>
      </w:r>
    </w:p>
    <w:p w:rsidR="00752FB5" w:rsidRDefault="00752FB5">
      <w:pPr>
        <w:rPr>
          <w:rFonts w:hint="eastAsia"/>
          <w:szCs w:val="21"/>
        </w:rPr>
      </w:pPr>
      <w:r>
        <w:rPr>
          <w:rFonts w:hint="eastAsia"/>
          <w:szCs w:val="21"/>
        </w:rPr>
        <w:t>柜员：可以。对不起，通讯线路出现故障，查不到您的话费，请稍等。</w:t>
      </w:r>
    </w:p>
    <w:p w:rsidR="00752FB5" w:rsidRDefault="00752FB5">
      <w:pPr>
        <w:ind w:left="1200" w:hanging="720"/>
        <w:rPr>
          <w:rFonts w:hint="eastAsia"/>
          <w:szCs w:val="21"/>
        </w:rPr>
      </w:pPr>
      <w:r>
        <w:rPr>
          <w:rFonts w:hint="eastAsia"/>
          <w:szCs w:val="21"/>
        </w:rPr>
        <w:t xml:space="preserve"> Of course. I</w:t>
      </w:r>
      <w:r>
        <w:rPr>
          <w:szCs w:val="21"/>
        </w:rPr>
        <w:t>’</w:t>
      </w:r>
      <w:r>
        <w:rPr>
          <w:rFonts w:hint="eastAsia"/>
          <w:szCs w:val="21"/>
        </w:rPr>
        <w:t xml:space="preserve">m sorry. The communication </w:t>
      </w:r>
      <w:r>
        <w:rPr>
          <w:szCs w:val="21"/>
        </w:rPr>
        <w:t>system</w:t>
      </w:r>
      <w:r>
        <w:rPr>
          <w:rFonts w:hint="eastAsia"/>
          <w:szCs w:val="21"/>
        </w:rPr>
        <w:t xml:space="preserve"> just broke down</w:t>
      </w:r>
      <w:r>
        <w:rPr>
          <w:rFonts w:hint="eastAsia"/>
          <w:szCs w:val="21"/>
        </w:rPr>
        <w:t>，</w:t>
      </w:r>
      <w:r>
        <w:rPr>
          <w:rFonts w:hint="eastAsia"/>
          <w:szCs w:val="21"/>
        </w:rPr>
        <w:t xml:space="preserve">so I </w:t>
      </w:r>
    </w:p>
    <w:p w:rsidR="00752FB5" w:rsidRDefault="00752FB5">
      <w:pPr>
        <w:ind w:left="1200" w:hanging="615"/>
        <w:rPr>
          <w:rFonts w:hint="eastAsia"/>
          <w:szCs w:val="21"/>
        </w:rPr>
      </w:pPr>
      <w:r>
        <w:rPr>
          <w:rFonts w:hint="eastAsia"/>
          <w:szCs w:val="21"/>
        </w:rPr>
        <w:t>cannot get the information about your telephon fee. Please wait a moment.</w:t>
      </w:r>
    </w:p>
    <w:p w:rsidR="00752FB5" w:rsidRDefault="00752FB5">
      <w:pPr>
        <w:rPr>
          <w:rFonts w:hint="eastAsia"/>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掌握代收“长市合一”电话费业务处理流程。</w:t>
      </w:r>
    </w:p>
    <w:p w:rsidR="00752FB5" w:rsidRDefault="00752FB5">
      <w:pPr>
        <w:tabs>
          <w:tab w:val="left" w:pos="735"/>
        </w:tabs>
        <w:rPr>
          <w:rFonts w:hint="eastAsia"/>
          <w:szCs w:val="21"/>
        </w:rPr>
      </w:pPr>
      <w:r>
        <w:rPr>
          <w:rFonts w:hint="eastAsia"/>
          <w:b/>
          <w:szCs w:val="21"/>
        </w:rPr>
        <w:t>[</w:t>
      </w:r>
      <w:r>
        <w:rPr>
          <w:rFonts w:hint="eastAsia"/>
          <w:b/>
          <w:szCs w:val="21"/>
        </w:rPr>
        <w:t>基本知识</w:t>
      </w:r>
      <w:r>
        <w:rPr>
          <w:rFonts w:hint="eastAsia"/>
          <w:b/>
          <w:szCs w:val="21"/>
        </w:rPr>
        <w:t>]</w:t>
      </w:r>
      <w:r>
        <w:rPr>
          <w:rFonts w:hint="eastAsia"/>
          <w:szCs w:val="21"/>
        </w:rPr>
        <w:t xml:space="preserve"> </w:t>
      </w:r>
      <w:r>
        <w:rPr>
          <w:rFonts w:hint="eastAsia"/>
          <w:szCs w:val="21"/>
        </w:rPr>
        <w:t>代收“长市合一”电话费业务是银行接受电信管理局的委托，由柜台办理现金收费、预约登记、补打电信收费等业务的一项常见的代理业务。</w:t>
      </w:r>
    </w:p>
    <w:p w:rsidR="00752FB5" w:rsidRDefault="00752FB5">
      <w:pPr>
        <w:tabs>
          <w:tab w:val="left" w:pos="735"/>
        </w:tabs>
        <w:ind w:firstLine="480"/>
        <w:rPr>
          <w:rFonts w:hint="eastAsia"/>
          <w:szCs w:val="21"/>
        </w:rPr>
      </w:pPr>
      <w:r>
        <w:rPr>
          <w:rFonts w:hint="eastAsia"/>
          <w:szCs w:val="21"/>
        </w:rPr>
        <w:t>银行代收“长市合一”电话费业务可采用柜台联机现金交费、主机批量扣划等方式。</w:t>
      </w:r>
    </w:p>
    <w:p w:rsidR="00752FB5" w:rsidRDefault="00752FB5">
      <w:pPr>
        <w:tabs>
          <w:tab w:val="left" w:pos="735"/>
        </w:tabs>
        <w:rPr>
          <w:rFonts w:hint="eastAsia"/>
          <w:b/>
          <w:szCs w:val="21"/>
        </w:rPr>
      </w:pPr>
      <w:r>
        <w:rPr>
          <w:rFonts w:hint="eastAsia"/>
          <w:b/>
          <w:szCs w:val="21"/>
        </w:rPr>
        <w:t>柜台联机现金交费的操作：</w:t>
      </w:r>
    </w:p>
    <w:p w:rsidR="00752FB5" w:rsidRDefault="00752FB5">
      <w:pPr>
        <w:tabs>
          <w:tab w:val="left" w:pos="735"/>
        </w:tabs>
        <w:rPr>
          <w:rFonts w:hint="eastAsia"/>
          <w:szCs w:val="21"/>
        </w:rPr>
      </w:pPr>
      <w:r>
        <w:rPr>
          <w:rFonts w:hint="eastAsia"/>
          <w:szCs w:val="21"/>
        </w:rPr>
        <w:t>客户</w:t>
      </w:r>
      <w:r>
        <w:rPr>
          <w:rFonts w:hint="eastAsia"/>
          <w:szCs w:val="21"/>
        </w:rPr>
        <w:t>-----</w:t>
      </w:r>
      <w:r>
        <w:rPr>
          <w:rFonts w:hint="eastAsia"/>
          <w:szCs w:val="21"/>
        </w:rPr>
        <w:t>填写交费凭条，现金交费；</w:t>
      </w:r>
    </w:p>
    <w:p w:rsidR="00752FB5" w:rsidRDefault="00752FB5">
      <w:pPr>
        <w:tabs>
          <w:tab w:val="left" w:pos="735"/>
        </w:tabs>
        <w:rPr>
          <w:rFonts w:hint="eastAsia"/>
          <w:szCs w:val="21"/>
        </w:rPr>
      </w:pPr>
      <w:r>
        <w:rPr>
          <w:rFonts w:hint="eastAsia"/>
          <w:szCs w:val="21"/>
        </w:rPr>
        <w:t>柜员</w:t>
      </w:r>
      <w:r>
        <w:rPr>
          <w:rFonts w:hint="eastAsia"/>
          <w:szCs w:val="21"/>
        </w:rPr>
        <w:t>-----</w:t>
      </w:r>
      <w:r>
        <w:rPr>
          <w:rFonts w:hint="eastAsia"/>
          <w:szCs w:val="21"/>
        </w:rPr>
        <w:t>点收现金，进行系统操作，打印收费凭条；</w:t>
      </w:r>
    </w:p>
    <w:p w:rsidR="00752FB5" w:rsidRDefault="00752FB5">
      <w:pPr>
        <w:tabs>
          <w:tab w:val="left" w:pos="735"/>
        </w:tabs>
        <w:rPr>
          <w:rFonts w:hint="eastAsia"/>
          <w:szCs w:val="21"/>
        </w:rPr>
      </w:pPr>
      <w:r>
        <w:rPr>
          <w:rFonts w:hint="eastAsia"/>
          <w:szCs w:val="21"/>
        </w:rPr>
        <w:t>交费时间</w:t>
      </w:r>
      <w:r>
        <w:rPr>
          <w:rFonts w:hint="eastAsia"/>
          <w:szCs w:val="21"/>
        </w:rPr>
        <w:t>-----</w:t>
      </w:r>
      <w:r>
        <w:rPr>
          <w:rFonts w:hint="eastAsia"/>
          <w:szCs w:val="21"/>
        </w:rPr>
        <w:t>每月</w:t>
      </w:r>
      <w:r>
        <w:rPr>
          <w:rFonts w:hint="eastAsia"/>
          <w:szCs w:val="21"/>
        </w:rPr>
        <w:t>5</w:t>
      </w:r>
      <w:r>
        <w:rPr>
          <w:rFonts w:hint="eastAsia"/>
          <w:szCs w:val="21"/>
        </w:rPr>
        <w:t>日—</w:t>
      </w:r>
      <w:r>
        <w:rPr>
          <w:rFonts w:hint="eastAsia"/>
          <w:szCs w:val="21"/>
        </w:rPr>
        <w:t>25</w:t>
      </w:r>
      <w:r>
        <w:rPr>
          <w:rFonts w:hint="eastAsia"/>
          <w:szCs w:val="21"/>
        </w:rPr>
        <w:t>日。</w:t>
      </w:r>
    </w:p>
    <w:p w:rsidR="00752FB5" w:rsidRDefault="00752FB5">
      <w:pPr>
        <w:tabs>
          <w:tab w:val="left" w:pos="735"/>
        </w:tabs>
        <w:rPr>
          <w:rFonts w:hint="eastAsia"/>
          <w:b/>
          <w:szCs w:val="21"/>
        </w:rPr>
      </w:pPr>
      <w:r>
        <w:rPr>
          <w:rFonts w:hint="eastAsia"/>
          <w:b/>
          <w:szCs w:val="21"/>
        </w:rPr>
        <w:t>主机批量扣划的操作：</w:t>
      </w:r>
    </w:p>
    <w:p w:rsidR="00752FB5" w:rsidRDefault="00752FB5">
      <w:pPr>
        <w:tabs>
          <w:tab w:val="left" w:pos="735"/>
        </w:tabs>
        <w:rPr>
          <w:rFonts w:hint="eastAsia"/>
          <w:szCs w:val="21"/>
        </w:rPr>
      </w:pPr>
      <w:r>
        <w:rPr>
          <w:rFonts w:hint="eastAsia"/>
          <w:szCs w:val="21"/>
        </w:rPr>
        <w:t>1</w:t>
      </w:r>
      <w:r>
        <w:rPr>
          <w:rFonts w:hint="eastAsia"/>
          <w:szCs w:val="21"/>
        </w:rPr>
        <w:t>、预约登记：</w:t>
      </w:r>
    </w:p>
    <w:p w:rsidR="00752FB5" w:rsidRDefault="00752FB5">
      <w:pPr>
        <w:tabs>
          <w:tab w:val="left" w:pos="735"/>
        </w:tabs>
        <w:rPr>
          <w:rFonts w:hint="eastAsia"/>
          <w:szCs w:val="21"/>
        </w:rPr>
      </w:pPr>
      <w:r>
        <w:rPr>
          <w:rFonts w:hint="eastAsia"/>
          <w:szCs w:val="21"/>
        </w:rPr>
        <w:t>客户</w:t>
      </w:r>
      <w:r>
        <w:rPr>
          <w:rFonts w:hint="eastAsia"/>
          <w:szCs w:val="21"/>
        </w:rPr>
        <w:t>-----</w:t>
      </w:r>
      <w:r>
        <w:rPr>
          <w:rFonts w:hint="eastAsia"/>
          <w:szCs w:val="21"/>
        </w:rPr>
        <w:t>提出书面申请，办理预约登记；</w:t>
      </w:r>
    </w:p>
    <w:p w:rsidR="00752FB5" w:rsidRDefault="00752FB5">
      <w:pPr>
        <w:tabs>
          <w:tab w:val="left" w:pos="735"/>
        </w:tabs>
        <w:rPr>
          <w:rFonts w:hint="eastAsia"/>
          <w:szCs w:val="21"/>
        </w:rPr>
      </w:pPr>
      <w:r>
        <w:rPr>
          <w:rFonts w:hint="eastAsia"/>
          <w:szCs w:val="21"/>
        </w:rPr>
        <w:t>柜员</w:t>
      </w:r>
      <w:r>
        <w:rPr>
          <w:rFonts w:hint="eastAsia"/>
          <w:szCs w:val="21"/>
        </w:rPr>
        <w:t>-----</w:t>
      </w:r>
      <w:r>
        <w:rPr>
          <w:rFonts w:hint="eastAsia"/>
          <w:szCs w:val="21"/>
        </w:rPr>
        <w:t>审查凭证，进行系统操作，确定扣款的个人卡账户；</w:t>
      </w:r>
    </w:p>
    <w:p w:rsidR="00752FB5" w:rsidRDefault="00752FB5">
      <w:pPr>
        <w:tabs>
          <w:tab w:val="left" w:pos="735"/>
        </w:tabs>
        <w:rPr>
          <w:rFonts w:hint="eastAsia"/>
          <w:szCs w:val="21"/>
        </w:rPr>
      </w:pPr>
      <w:r>
        <w:rPr>
          <w:rFonts w:hint="eastAsia"/>
          <w:szCs w:val="21"/>
        </w:rPr>
        <w:t>方式</w:t>
      </w:r>
      <w:r>
        <w:rPr>
          <w:rFonts w:hint="eastAsia"/>
          <w:szCs w:val="21"/>
        </w:rPr>
        <w:t>-----</w:t>
      </w:r>
      <w:r>
        <w:rPr>
          <w:rFonts w:hint="eastAsia"/>
          <w:szCs w:val="21"/>
        </w:rPr>
        <w:t>承办网点柜台办理、网上银行办理、自助银行办理；</w:t>
      </w:r>
    </w:p>
    <w:p w:rsidR="00752FB5" w:rsidRDefault="00752FB5">
      <w:pPr>
        <w:tabs>
          <w:tab w:val="left" w:pos="735"/>
        </w:tabs>
        <w:rPr>
          <w:rFonts w:hint="eastAsia"/>
          <w:szCs w:val="21"/>
        </w:rPr>
      </w:pPr>
      <w:r>
        <w:rPr>
          <w:rFonts w:hint="eastAsia"/>
          <w:szCs w:val="21"/>
        </w:rPr>
        <w:t>时间</w:t>
      </w:r>
      <w:r>
        <w:rPr>
          <w:rFonts w:hint="eastAsia"/>
          <w:szCs w:val="21"/>
        </w:rPr>
        <w:t>-----</w:t>
      </w:r>
      <w:r>
        <w:rPr>
          <w:rFonts w:hint="eastAsia"/>
          <w:szCs w:val="21"/>
        </w:rPr>
        <w:t>正常工作日。</w:t>
      </w:r>
    </w:p>
    <w:p w:rsidR="00752FB5" w:rsidRDefault="00752FB5">
      <w:pPr>
        <w:numPr>
          <w:ilvl w:val="0"/>
          <w:numId w:val="17"/>
        </w:numPr>
        <w:tabs>
          <w:tab w:val="left" w:pos="735"/>
        </w:tabs>
        <w:rPr>
          <w:rFonts w:hint="eastAsia"/>
          <w:szCs w:val="21"/>
        </w:rPr>
      </w:pPr>
      <w:r>
        <w:rPr>
          <w:rFonts w:hint="eastAsia"/>
          <w:szCs w:val="21"/>
        </w:rPr>
        <w:t>批量扣划：</w:t>
      </w:r>
    </w:p>
    <w:p w:rsidR="00752FB5" w:rsidRDefault="00752FB5">
      <w:pPr>
        <w:tabs>
          <w:tab w:val="left" w:pos="735"/>
        </w:tabs>
        <w:ind w:left="840" w:hanging="840"/>
        <w:rPr>
          <w:rFonts w:hint="eastAsia"/>
          <w:szCs w:val="21"/>
        </w:rPr>
      </w:pPr>
      <w:r>
        <w:rPr>
          <w:rFonts w:hint="eastAsia"/>
          <w:szCs w:val="21"/>
        </w:rPr>
        <w:t>柜员</w:t>
      </w:r>
      <w:r>
        <w:rPr>
          <w:rFonts w:hint="eastAsia"/>
          <w:szCs w:val="21"/>
        </w:rPr>
        <w:t>-----</w:t>
      </w:r>
      <w:r>
        <w:rPr>
          <w:rFonts w:hint="eastAsia"/>
          <w:szCs w:val="21"/>
        </w:rPr>
        <w:t>在约定时间从客户指定的个人卡账户中直接扣款，用于代缴指定电话号码的电话费；</w:t>
      </w:r>
    </w:p>
    <w:p w:rsidR="00752FB5" w:rsidRDefault="00752FB5">
      <w:pPr>
        <w:tabs>
          <w:tab w:val="left" w:pos="735"/>
        </w:tabs>
        <w:ind w:left="840" w:hanging="840"/>
        <w:rPr>
          <w:rFonts w:hint="eastAsia"/>
          <w:szCs w:val="21"/>
        </w:rPr>
      </w:pPr>
      <w:r>
        <w:rPr>
          <w:rFonts w:hint="eastAsia"/>
          <w:szCs w:val="21"/>
        </w:rPr>
        <w:t>时间</w:t>
      </w:r>
      <w:r>
        <w:rPr>
          <w:rFonts w:hint="eastAsia"/>
          <w:szCs w:val="21"/>
        </w:rPr>
        <w:t>-----</w:t>
      </w:r>
      <w:r>
        <w:rPr>
          <w:rFonts w:hint="eastAsia"/>
          <w:szCs w:val="21"/>
        </w:rPr>
        <w:t>每月</w:t>
      </w:r>
      <w:r>
        <w:rPr>
          <w:rFonts w:hint="eastAsia"/>
          <w:szCs w:val="21"/>
        </w:rPr>
        <w:t>9</w:t>
      </w:r>
      <w:r>
        <w:rPr>
          <w:rFonts w:hint="eastAsia"/>
          <w:szCs w:val="21"/>
        </w:rPr>
        <w:t>日—</w:t>
      </w:r>
      <w:r>
        <w:rPr>
          <w:rFonts w:hint="eastAsia"/>
          <w:szCs w:val="21"/>
        </w:rPr>
        <w:t>16</w:t>
      </w:r>
      <w:r>
        <w:rPr>
          <w:rFonts w:hint="eastAsia"/>
          <w:szCs w:val="21"/>
        </w:rPr>
        <w:t>日；</w:t>
      </w:r>
    </w:p>
    <w:p w:rsidR="00752FB5" w:rsidRDefault="00752FB5">
      <w:pPr>
        <w:tabs>
          <w:tab w:val="left" w:pos="735"/>
        </w:tabs>
        <w:rPr>
          <w:rFonts w:hint="eastAsia"/>
          <w:szCs w:val="21"/>
        </w:rPr>
      </w:pPr>
      <w:r>
        <w:rPr>
          <w:rFonts w:hint="eastAsia"/>
          <w:szCs w:val="21"/>
        </w:rPr>
        <w:t>客户</w:t>
      </w:r>
      <w:r>
        <w:rPr>
          <w:rFonts w:hint="eastAsia"/>
          <w:szCs w:val="21"/>
        </w:rPr>
        <w:t>-----</w:t>
      </w:r>
      <w:r>
        <w:rPr>
          <w:rFonts w:hint="eastAsia"/>
          <w:szCs w:val="21"/>
        </w:rPr>
        <w:t>提供身份证、预约电话号码和个人卡，提出打印收费单申请；</w:t>
      </w:r>
    </w:p>
    <w:p w:rsidR="00752FB5" w:rsidRDefault="00752FB5">
      <w:pPr>
        <w:tabs>
          <w:tab w:val="left" w:pos="735"/>
        </w:tabs>
        <w:rPr>
          <w:rFonts w:hint="eastAsia"/>
          <w:szCs w:val="21"/>
        </w:rPr>
      </w:pPr>
      <w:r>
        <w:rPr>
          <w:rFonts w:hint="eastAsia"/>
          <w:szCs w:val="21"/>
        </w:rPr>
        <w:t>柜员</w:t>
      </w:r>
      <w:r>
        <w:rPr>
          <w:rFonts w:hint="eastAsia"/>
          <w:szCs w:val="21"/>
        </w:rPr>
        <w:t>-----</w:t>
      </w:r>
      <w:r>
        <w:rPr>
          <w:rFonts w:hint="eastAsia"/>
          <w:szCs w:val="21"/>
        </w:rPr>
        <w:t>审查凭证，进行系统操作，确定打印收费单；</w:t>
      </w:r>
    </w:p>
    <w:p w:rsidR="00752FB5" w:rsidRDefault="00752FB5">
      <w:pPr>
        <w:tabs>
          <w:tab w:val="left" w:pos="735"/>
        </w:tabs>
        <w:rPr>
          <w:rFonts w:hint="eastAsia"/>
          <w:szCs w:val="21"/>
        </w:rPr>
      </w:pPr>
      <w:r>
        <w:rPr>
          <w:rFonts w:hint="eastAsia"/>
          <w:szCs w:val="21"/>
        </w:rPr>
        <w:t>方式</w:t>
      </w:r>
      <w:r>
        <w:rPr>
          <w:rFonts w:hint="eastAsia"/>
          <w:szCs w:val="21"/>
        </w:rPr>
        <w:t>-----</w:t>
      </w:r>
      <w:r>
        <w:rPr>
          <w:rFonts w:hint="eastAsia"/>
          <w:szCs w:val="21"/>
        </w:rPr>
        <w:t>承办网点柜台办理；</w:t>
      </w:r>
    </w:p>
    <w:p w:rsidR="00752FB5" w:rsidRDefault="00752FB5">
      <w:pPr>
        <w:tabs>
          <w:tab w:val="left" w:pos="735"/>
        </w:tabs>
        <w:rPr>
          <w:rFonts w:hint="eastAsia"/>
          <w:szCs w:val="21"/>
        </w:rPr>
      </w:pPr>
      <w:r>
        <w:rPr>
          <w:rFonts w:hint="eastAsia"/>
          <w:szCs w:val="21"/>
        </w:rPr>
        <w:t>时间</w:t>
      </w:r>
      <w:r>
        <w:rPr>
          <w:rFonts w:hint="eastAsia"/>
          <w:szCs w:val="21"/>
        </w:rPr>
        <w:t>-----</w:t>
      </w:r>
      <w:r>
        <w:rPr>
          <w:rFonts w:hint="eastAsia"/>
          <w:szCs w:val="21"/>
        </w:rPr>
        <w:t>代缴费起三个月内的正常工作日。</w:t>
      </w:r>
    </w:p>
    <w:p w:rsidR="00752FB5" w:rsidRDefault="00752FB5">
      <w:pPr>
        <w:widowControl/>
        <w:jc w:val="left"/>
        <w:rPr>
          <w:rFonts w:ascii="楷体_GB2312" w:eastAsia="楷体_GB2312" w:hint="eastAsia"/>
          <w:szCs w:val="21"/>
        </w:rPr>
      </w:pPr>
      <w:r>
        <w:rPr>
          <w:szCs w:val="21"/>
        </w:rPr>
        <w:pict>
          <v:shape id="_x0000_i1079" type="#_x0000_t75" style="width:38.4pt;height:36pt">
            <v:imagedata r:id="rId9" o:title=""/>
          </v:shape>
        </w:pict>
      </w:r>
      <w:r>
        <w:rPr>
          <w:szCs w:val="21"/>
        </w:rPr>
        <w:t xml:space="preserve"> </w:t>
      </w:r>
      <w:r>
        <w:rPr>
          <w:rFonts w:ascii="楷体_GB2312" w:eastAsia="楷体_GB2312" w:hint="eastAsia"/>
          <w:szCs w:val="21"/>
        </w:rPr>
        <w:t>在银行自助设备上缴费能同时打印话费清单吗？</w:t>
      </w:r>
    </w:p>
    <w:p w:rsidR="00752FB5" w:rsidRDefault="00752FB5">
      <w:pPr>
        <w:tabs>
          <w:tab w:val="left" w:pos="735"/>
        </w:tabs>
        <w:rPr>
          <w:rFonts w:ascii="楷体_GB2312" w:eastAsia="楷体_GB2312" w:hint="eastAsia"/>
          <w:szCs w:val="21"/>
        </w:rPr>
      </w:pPr>
      <w:r>
        <w:rPr>
          <w:rFonts w:ascii="楷体_GB2312" w:eastAsia="楷体_GB2312" w:hint="eastAsia"/>
          <w:szCs w:val="21"/>
        </w:rPr>
        <w:t xml:space="preserve">    目前，各家银行代收话费业务仍处于亏损经营，由银行自主投入在自助设备上开发打印话费清单系统在短期内还无法实现。</w:t>
      </w:r>
    </w:p>
    <w:p w:rsidR="00752FB5" w:rsidRDefault="00752FB5">
      <w:pPr>
        <w:ind w:firstLine="600"/>
        <w:rPr>
          <w:rFonts w:ascii="华文彩云" w:eastAsia="华文彩云" w:hAnsi="宋体" w:hint="eastAsia"/>
          <w:szCs w:val="21"/>
        </w:rPr>
      </w:pPr>
      <w:r>
        <w:rPr>
          <w:szCs w:val="21"/>
        </w:rPr>
        <w:pict>
          <v:shape id="_x0000_s3236" type="#_x0000_t96" style="position:absolute;left:0;text-align:left;margin-left:5.25pt;margin-top:7.8pt;width:21pt;height:23.4pt;z-index:138" filled="f" fillcolor="yellow"/>
        </w:pict>
      </w:r>
    </w:p>
    <w:p w:rsidR="00752FB5" w:rsidRDefault="00752FB5">
      <w:pPr>
        <w:ind w:firstLine="705"/>
        <w:rPr>
          <w:rFonts w:ascii="华文彩云" w:eastAsia="华文彩云" w:hAnsi="宋体" w:hint="eastAsia"/>
          <w:szCs w:val="21"/>
        </w:rPr>
      </w:pPr>
      <w:r>
        <w:rPr>
          <w:rFonts w:ascii="华文彩云" w:eastAsia="华文彩云" w:hAnsi="宋体" w:hint="eastAsia"/>
          <w:szCs w:val="21"/>
        </w:rPr>
        <w:t>小常识</w:t>
      </w:r>
    </w:p>
    <w:p w:rsidR="00752FB5" w:rsidRDefault="00752FB5">
      <w:pPr>
        <w:ind w:firstLine="420"/>
        <w:rPr>
          <w:rFonts w:ascii="华文彩云" w:eastAsia="华文彩云" w:hAnsi="宋体" w:hint="eastAsia"/>
          <w:szCs w:val="21"/>
        </w:rPr>
      </w:pPr>
    </w:p>
    <w:p w:rsidR="00752FB5" w:rsidRDefault="00752FB5">
      <w:pPr>
        <w:ind w:firstLine="420"/>
        <w:rPr>
          <w:rFonts w:ascii="华文彩云" w:eastAsia="华文彩云" w:hAnsi="宋体" w:hint="eastAsia"/>
          <w:szCs w:val="21"/>
        </w:rPr>
      </w:pPr>
      <w:r>
        <w:rPr>
          <w:rFonts w:ascii="楷体_GB2312" w:eastAsia="楷体_GB2312" w:hint="eastAsia"/>
          <w:szCs w:val="21"/>
        </w:rPr>
        <w:t>目前，在每月10—20日左右，银行网点往往会出现排长队交电话费的情况，这往往会影响银行办理客户的其他业务的，引起客户的不满。并且，由于目前各家银行代收话费业务仍处于亏损经营，从单项业务角度，银行不收电话费更合适。但为了银行的整体营运，各家银行仍开办代收电话费业务，但交费方式会有所改变，即会逐渐取消柜台现金交费方式，而大量采用凭银行卡利用银行的自助机具或者电话银行缴费，或由银行自动扣款的主机批量扣划方式。</w:t>
      </w:r>
    </w:p>
    <w:p w:rsidR="00752FB5" w:rsidRDefault="00752FB5">
      <w:pPr>
        <w:tabs>
          <w:tab w:val="left" w:pos="735"/>
        </w:tabs>
        <w:rPr>
          <w:rFonts w:hint="eastAsia"/>
          <w:szCs w:val="21"/>
        </w:rPr>
      </w:pPr>
      <w:r>
        <w:rPr>
          <w:rFonts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45"/>
        </w:smartTagPr>
        <w:r>
          <w:rPr>
            <w:rFonts w:hint="eastAsia"/>
            <w:b/>
            <w:szCs w:val="21"/>
          </w:rPr>
          <w:t>2-1-45</w:t>
        </w:r>
      </w:smartTag>
      <w:r>
        <w:rPr>
          <w:rFonts w:hint="eastAsia"/>
          <w:b/>
          <w:szCs w:val="21"/>
        </w:rPr>
        <w:t>]</w:t>
      </w:r>
      <w:r>
        <w:rPr>
          <w:rFonts w:hint="eastAsia"/>
          <w:szCs w:val="21"/>
        </w:rPr>
        <w:t xml:space="preserve"> </w:t>
      </w:r>
      <w:r>
        <w:rPr>
          <w:rFonts w:hint="eastAsia"/>
          <w:szCs w:val="21"/>
        </w:rPr>
        <w:t>代收“长市合一”电话费业务处理流程实训。</w:t>
      </w:r>
    </w:p>
    <w:p w:rsidR="00752FB5" w:rsidRDefault="00752FB5">
      <w:pPr>
        <w:tabs>
          <w:tab w:val="left" w:pos="735"/>
        </w:tabs>
        <w:rPr>
          <w:rFonts w:hint="eastAsia"/>
          <w:szCs w:val="21"/>
        </w:rPr>
      </w:pPr>
    </w:p>
    <w:p w:rsidR="00752FB5" w:rsidRDefault="00752FB5">
      <w:pPr>
        <w:jc w:val="center"/>
        <w:rPr>
          <w:rFonts w:ascii="隶书" w:eastAsia="隶书" w:hint="eastAsia"/>
          <w:b/>
          <w:color w:val="FF0000"/>
          <w:sz w:val="36"/>
          <w:szCs w:val="36"/>
        </w:rPr>
      </w:pPr>
      <w:r>
        <w:rPr>
          <w:rFonts w:ascii="隶书" w:eastAsia="隶书" w:hint="eastAsia"/>
          <w:b/>
          <w:color w:val="FF0000"/>
          <w:sz w:val="36"/>
          <w:szCs w:val="36"/>
        </w:rPr>
        <w:t>模块3.4.2 代理保管业务</w:t>
      </w:r>
    </w:p>
    <w:p w:rsidR="00752FB5" w:rsidRDefault="00752FB5">
      <w:pPr>
        <w:ind w:firstLineChars="200" w:firstLine="420"/>
        <w:rPr>
          <w:rFonts w:hint="eastAsia"/>
          <w:szCs w:val="21"/>
        </w:rPr>
      </w:pPr>
      <w:r>
        <w:rPr>
          <w:rFonts w:hint="eastAsia"/>
          <w:szCs w:val="21"/>
        </w:rPr>
        <w:t>（插入申请保管箱业务动漫）</w:t>
      </w:r>
    </w:p>
    <w:p w:rsidR="00752FB5" w:rsidRDefault="00752FB5">
      <w:pPr>
        <w:tabs>
          <w:tab w:val="left" w:pos="5385"/>
        </w:tabs>
        <w:rPr>
          <w:rFonts w:hint="eastAsia"/>
          <w:szCs w:val="21"/>
        </w:rPr>
      </w:pPr>
      <w:r>
        <w:rPr>
          <w:rFonts w:hint="eastAsia"/>
          <w:szCs w:val="21"/>
        </w:rPr>
        <w:t>客户：我想租用一个保管箱。</w:t>
      </w:r>
      <w:r>
        <w:rPr>
          <w:szCs w:val="21"/>
        </w:rPr>
        <w:tab/>
      </w:r>
    </w:p>
    <w:p w:rsidR="00752FB5" w:rsidRDefault="00752FB5">
      <w:pPr>
        <w:rPr>
          <w:rFonts w:hint="eastAsia"/>
          <w:szCs w:val="21"/>
        </w:rPr>
      </w:pPr>
      <w:r>
        <w:rPr>
          <w:rFonts w:hint="eastAsia"/>
          <w:szCs w:val="21"/>
        </w:rPr>
        <w:t xml:space="preserve">      I want to rent a box. </w:t>
      </w:r>
    </w:p>
    <w:p w:rsidR="00752FB5" w:rsidRDefault="00752FB5">
      <w:pPr>
        <w:rPr>
          <w:rFonts w:hint="eastAsia"/>
          <w:szCs w:val="21"/>
        </w:rPr>
      </w:pPr>
      <w:r>
        <w:rPr>
          <w:rFonts w:hint="eastAsia"/>
          <w:szCs w:val="21"/>
        </w:rPr>
        <w:t>柜员：您要多大的保管箱？</w:t>
      </w:r>
    </w:p>
    <w:p w:rsidR="00752FB5" w:rsidRDefault="00752FB5">
      <w:pPr>
        <w:rPr>
          <w:rFonts w:hint="eastAsia"/>
          <w:szCs w:val="21"/>
        </w:rPr>
      </w:pPr>
      <w:r>
        <w:rPr>
          <w:rFonts w:hint="eastAsia"/>
          <w:szCs w:val="21"/>
        </w:rPr>
        <w:t xml:space="preserve">     What size do you want to rent</w:t>
      </w:r>
      <w:r>
        <w:rPr>
          <w:rFonts w:hint="eastAsia"/>
          <w:szCs w:val="21"/>
        </w:rPr>
        <w:t>？</w:t>
      </w:r>
    </w:p>
    <w:p w:rsidR="00752FB5" w:rsidRDefault="00752FB5">
      <w:pPr>
        <w:rPr>
          <w:rFonts w:hint="eastAsia"/>
          <w:szCs w:val="21"/>
        </w:rPr>
      </w:pPr>
      <w:r>
        <w:rPr>
          <w:rFonts w:hint="eastAsia"/>
          <w:szCs w:val="21"/>
        </w:rPr>
        <w:t>客户：我想存放债券、存单等物品。</w:t>
      </w:r>
    </w:p>
    <w:p w:rsidR="00752FB5" w:rsidRDefault="00752FB5">
      <w:pPr>
        <w:rPr>
          <w:rFonts w:hint="eastAsia"/>
          <w:szCs w:val="21"/>
        </w:rPr>
      </w:pPr>
      <w:r>
        <w:rPr>
          <w:rFonts w:hint="eastAsia"/>
          <w:szCs w:val="21"/>
        </w:rPr>
        <w:t xml:space="preserve">     I want to deposit some securities</w:t>
      </w:r>
      <w:r>
        <w:rPr>
          <w:rFonts w:hint="eastAsia"/>
          <w:szCs w:val="21"/>
        </w:rPr>
        <w:t>，</w:t>
      </w:r>
      <w:r>
        <w:rPr>
          <w:rFonts w:hint="eastAsia"/>
          <w:szCs w:val="21"/>
        </w:rPr>
        <w:t>bankbooks ect.</w:t>
      </w:r>
    </w:p>
    <w:p w:rsidR="00752FB5" w:rsidRDefault="00752FB5">
      <w:pPr>
        <w:rPr>
          <w:rFonts w:hint="eastAsia"/>
          <w:szCs w:val="21"/>
        </w:rPr>
      </w:pPr>
      <w:r>
        <w:rPr>
          <w:rFonts w:hint="eastAsia"/>
          <w:szCs w:val="21"/>
        </w:rPr>
        <w:t>柜员：存放小物品，租最小的保管箱即可。</w:t>
      </w:r>
    </w:p>
    <w:p w:rsidR="00752FB5" w:rsidRDefault="00752FB5">
      <w:pPr>
        <w:rPr>
          <w:rFonts w:hint="eastAsia"/>
          <w:szCs w:val="21"/>
        </w:rPr>
      </w:pPr>
      <w:r>
        <w:rPr>
          <w:rFonts w:hint="eastAsia"/>
          <w:szCs w:val="21"/>
        </w:rPr>
        <w:t xml:space="preserve">     It</w:t>
      </w:r>
      <w:r>
        <w:rPr>
          <w:szCs w:val="21"/>
        </w:rPr>
        <w:t>’</w:t>
      </w:r>
      <w:r>
        <w:rPr>
          <w:rFonts w:hint="eastAsia"/>
          <w:szCs w:val="21"/>
        </w:rPr>
        <w:t>s just appropriate to rent the smallest box for some small precious things.</w:t>
      </w:r>
    </w:p>
    <w:p w:rsidR="00752FB5" w:rsidRDefault="00752FB5">
      <w:pPr>
        <w:rPr>
          <w:rFonts w:hint="eastAsia"/>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掌握申请保管箱业务处理流程。</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w:t>
      </w:r>
      <w:r>
        <w:rPr>
          <w:rFonts w:hint="eastAsia"/>
          <w:szCs w:val="21"/>
        </w:rPr>
        <w:t xml:space="preserve"> </w:t>
      </w:r>
      <w:r>
        <w:rPr>
          <w:rFonts w:hint="eastAsia"/>
          <w:szCs w:val="21"/>
        </w:rPr>
        <w:t>代保管业务一般是代客户临时有偿保管存单（折）、债券等有价单证、贵重物品、重要文件等财物的服务性项目。目前，各银行开办的代保管业务主要</w:t>
      </w:r>
      <w:r>
        <w:rPr>
          <w:rFonts w:hint="eastAsia"/>
        </w:rPr>
        <w:t>是保管箱业务。</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w:t>
      </w:r>
      <w:r>
        <w:rPr>
          <w:rFonts w:hint="eastAsia"/>
          <w:szCs w:val="21"/>
        </w:rPr>
        <w:t xml:space="preserve"> </w:t>
      </w:r>
      <w:r>
        <w:rPr>
          <w:rFonts w:hint="eastAsia"/>
          <w:szCs w:val="21"/>
        </w:rPr>
        <w:t>一、审核凭证。</w:t>
      </w:r>
    </w:p>
    <w:p w:rsidR="00752FB5" w:rsidRDefault="00752FB5">
      <w:pPr>
        <w:ind w:firstLine="435"/>
        <w:rPr>
          <w:rFonts w:hint="eastAsia"/>
          <w:szCs w:val="21"/>
        </w:rPr>
      </w:pPr>
      <w:r>
        <w:rPr>
          <w:rFonts w:hint="eastAsia"/>
          <w:szCs w:val="21"/>
        </w:rPr>
        <w:t>个人申请租用保管箱必须持有本人身份证件，并填写《租箱申请书》一式两份，柜员进行审核。</w:t>
      </w:r>
    </w:p>
    <w:p w:rsidR="00752FB5" w:rsidRDefault="00752FB5">
      <w:pPr>
        <w:ind w:firstLine="435"/>
        <w:rPr>
          <w:rFonts w:hint="eastAsia"/>
          <w:szCs w:val="21"/>
        </w:rPr>
      </w:pPr>
      <w:r>
        <w:rPr>
          <w:rFonts w:hint="eastAsia"/>
          <w:szCs w:val="21"/>
        </w:rPr>
        <w:t>插入《租箱申请书》票样。</w:t>
      </w:r>
    </w:p>
    <w:p w:rsidR="00752FB5" w:rsidRDefault="00752FB5">
      <w:pPr>
        <w:ind w:firstLine="600"/>
        <w:rPr>
          <w:rFonts w:hint="eastAsia"/>
          <w:szCs w:val="21"/>
        </w:rPr>
      </w:pPr>
      <w:r>
        <w:rPr>
          <w:rFonts w:ascii="华文彩云" w:eastAsia="华文彩云" w:hAnsi="宋体" w:hint="eastAsia"/>
          <w:noProof/>
          <w:sz w:val="24"/>
        </w:rPr>
        <w:pict>
          <v:shape id="_x0000_s3314" type="#_x0000_t96" style="position:absolute;left:0;text-align:left;margin-left:5.25pt;margin-top:0;width:21pt;height:23.4pt;z-index:181" filled="f" fillcolor="yellow"/>
        </w:pict>
      </w:r>
      <w:r>
        <w:rPr>
          <w:rFonts w:ascii="华文彩云" w:eastAsia="华文彩云" w:hAnsi="宋体" w:hint="eastAsia"/>
          <w:sz w:val="24"/>
        </w:rPr>
        <w:t>小常识</w:t>
      </w:r>
    </w:p>
    <w:p w:rsidR="00752FB5" w:rsidRDefault="00752FB5">
      <w:pPr>
        <w:ind w:firstLine="420"/>
        <w:rPr>
          <w:rFonts w:ascii="楷体_GB2312" w:eastAsia="楷体_GB2312" w:hint="eastAsia"/>
          <w:szCs w:val="21"/>
        </w:rPr>
      </w:pPr>
      <w:r>
        <w:rPr>
          <w:rFonts w:ascii="楷体_GB2312" w:eastAsia="楷体_GB2312" w:hint="eastAsia"/>
          <w:szCs w:val="21"/>
        </w:rPr>
        <w:t>租用人如委托授权他人与其共用时，应持被授权人身份证件至经办行办理委托授权手续。单位或社会团体申请租用保管箱应出具指定代理人公函。</w:t>
      </w:r>
    </w:p>
    <w:p w:rsidR="00752FB5" w:rsidRDefault="00752FB5">
      <w:pPr>
        <w:rPr>
          <w:rFonts w:ascii="楷体_GB2312" w:eastAsia="楷体_GB2312"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w:t>
      </w:r>
      <w:r>
        <w:rPr>
          <w:rFonts w:hint="eastAsia"/>
          <w:szCs w:val="21"/>
        </w:rPr>
        <w:t xml:space="preserve"> </w:t>
      </w:r>
      <w:r>
        <w:rPr>
          <w:rFonts w:hint="eastAsia"/>
          <w:szCs w:val="21"/>
        </w:rPr>
        <w:t>二、点收现金。</w:t>
      </w:r>
    </w:p>
    <w:p w:rsidR="00752FB5" w:rsidRDefault="00752FB5">
      <w:pPr>
        <w:ind w:firstLine="420"/>
        <w:rPr>
          <w:rFonts w:hint="eastAsia"/>
          <w:szCs w:val="21"/>
        </w:rPr>
      </w:pPr>
      <w:r>
        <w:rPr>
          <w:rFonts w:hint="eastAsia"/>
          <w:szCs w:val="21"/>
        </w:rPr>
        <w:t>柜员对申请书及有关证件审核无误后，按规定向租用人收取保证金和租金，点收现金。</w:t>
      </w:r>
    </w:p>
    <w:p w:rsidR="00752FB5" w:rsidRDefault="00752FB5">
      <w:pPr>
        <w:ind w:firstLine="420"/>
        <w:rPr>
          <w:rFonts w:hint="eastAsia"/>
          <w:szCs w:val="21"/>
        </w:rPr>
      </w:pPr>
    </w:p>
    <w:p w:rsidR="00752FB5" w:rsidRDefault="00752FB5">
      <w:pPr>
        <w:ind w:firstLineChars="300" w:firstLine="630"/>
        <w:rPr>
          <w:rFonts w:ascii="宋体" w:hAnsi="宋体"/>
          <w:szCs w:val="21"/>
        </w:rPr>
      </w:pPr>
      <w:r>
        <w:rPr>
          <w:szCs w:val="21"/>
        </w:rPr>
        <w:pict>
          <v:shape id="_x0000_s3316" style="position:absolute;left:0;text-align:left;margin-left:0;margin-top:0;width:18pt;height:23.4pt;z-index:182"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ind w:firstLine="630"/>
        <w:rPr>
          <w:rFonts w:hint="eastAsia"/>
          <w:szCs w:val="21"/>
        </w:rPr>
      </w:pPr>
      <w:r>
        <w:rPr>
          <w:rFonts w:hint="eastAsia"/>
          <w:szCs w:val="21"/>
        </w:rPr>
        <w:t>建设银行保管箱业务收费规定。</w:t>
      </w:r>
    </w:p>
    <w:p w:rsidR="00752FB5" w:rsidRDefault="00752FB5">
      <w:pPr>
        <w:ind w:firstLine="630"/>
        <w:rPr>
          <w:rFonts w:hint="eastAsia"/>
          <w:szCs w:val="21"/>
        </w:rPr>
      </w:pPr>
    </w:p>
    <w:p w:rsidR="00752FB5" w:rsidRDefault="00752FB5">
      <w:pPr>
        <w:numPr>
          <w:ilvl w:val="0"/>
          <w:numId w:val="22"/>
        </w:numPr>
        <w:rPr>
          <w:rFonts w:hint="eastAsia"/>
          <w:szCs w:val="21"/>
        </w:rPr>
      </w:pPr>
      <w:r>
        <w:rPr>
          <w:rFonts w:hint="eastAsia"/>
          <w:szCs w:val="21"/>
        </w:rPr>
        <w:t>租金和保证金收费标准：</w:t>
      </w:r>
    </w:p>
    <w:p w:rsidR="00752FB5" w:rsidRDefault="00752FB5">
      <w:pPr>
        <w:rPr>
          <w:rFonts w:hint="eastAsia"/>
          <w:szCs w:val="21"/>
        </w:rPr>
      </w:pPr>
    </w:p>
    <w:tbl>
      <w:tblPr>
        <w:tblW w:w="0" w:type="auto"/>
        <w:tblBorders>
          <w:insideH w:val="single" w:sz="18" w:space="0" w:color="FFFFFF"/>
          <w:insideV w:val="single" w:sz="18" w:space="0" w:color="FFFFFF"/>
        </w:tblBorders>
        <w:tblLook w:val="00A0" w:firstRow="1" w:lastRow="0" w:firstColumn="1" w:lastColumn="0" w:noHBand="0" w:noVBand="0"/>
      </w:tblPr>
      <w:tblGrid>
        <w:gridCol w:w="1165"/>
        <w:gridCol w:w="1383"/>
        <w:gridCol w:w="1172"/>
        <w:gridCol w:w="1172"/>
        <w:gridCol w:w="1172"/>
        <w:gridCol w:w="1189"/>
      </w:tblGrid>
      <w:tr w:rsidR="00752FB5">
        <w:trPr>
          <w:cantSplit/>
        </w:trPr>
        <w:tc>
          <w:tcPr>
            <w:tcW w:w="1208" w:type="dxa"/>
            <w:vMerge w:val="restart"/>
            <w:shd w:val="pct20" w:color="000000" w:fill="FFFFFF"/>
          </w:tcPr>
          <w:p w:rsidR="00752FB5" w:rsidRDefault="00752FB5">
            <w:pPr>
              <w:jc w:val="center"/>
              <w:rPr>
                <w:rFonts w:hint="eastAsia"/>
                <w:szCs w:val="21"/>
              </w:rPr>
            </w:pPr>
            <w:r>
              <w:rPr>
                <w:rFonts w:hint="eastAsia"/>
                <w:szCs w:val="21"/>
              </w:rPr>
              <w:t>型号</w:t>
            </w:r>
          </w:p>
        </w:tc>
        <w:tc>
          <w:tcPr>
            <w:tcW w:w="1209" w:type="dxa"/>
            <w:vMerge w:val="restart"/>
            <w:shd w:val="pct20" w:color="000000" w:fill="FFFFFF"/>
          </w:tcPr>
          <w:p w:rsidR="00752FB5" w:rsidRDefault="00752FB5">
            <w:pPr>
              <w:rPr>
                <w:szCs w:val="21"/>
              </w:rPr>
            </w:pPr>
            <w:r>
              <w:rPr>
                <w:rFonts w:hint="eastAsia"/>
                <w:szCs w:val="21"/>
              </w:rPr>
              <w:t>规格</w:t>
            </w:r>
            <w:r>
              <w:rPr>
                <w:szCs w:val="21"/>
              </w:rPr>
              <w:t xml:space="preserve">—CM </w:t>
            </w:r>
          </w:p>
          <w:p w:rsidR="00752FB5" w:rsidRDefault="00752FB5">
            <w:pPr>
              <w:rPr>
                <w:szCs w:val="21"/>
              </w:rPr>
            </w:pPr>
            <w:r>
              <w:rPr>
                <w:rFonts w:hint="eastAsia"/>
                <w:szCs w:val="21"/>
              </w:rPr>
              <w:t>长</w:t>
            </w:r>
            <w:r>
              <w:rPr>
                <w:szCs w:val="21"/>
              </w:rPr>
              <w:t>×</w:t>
            </w:r>
            <w:r>
              <w:rPr>
                <w:rFonts w:hint="eastAsia"/>
                <w:szCs w:val="21"/>
              </w:rPr>
              <w:t>宽</w:t>
            </w:r>
            <w:r>
              <w:rPr>
                <w:szCs w:val="21"/>
              </w:rPr>
              <w:t>×</w:t>
            </w:r>
            <w:r>
              <w:rPr>
                <w:rFonts w:hint="eastAsia"/>
                <w:szCs w:val="21"/>
              </w:rPr>
              <w:t>高</w:t>
            </w:r>
          </w:p>
        </w:tc>
        <w:tc>
          <w:tcPr>
            <w:tcW w:w="3627" w:type="dxa"/>
            <w:gridSpan w:val="3"/>
            <w:shd w:val="pct20" w:color="000000" w:fill="FFFFFF"/>
          </w:tcPr>
          <w:p w:rsidR="00752FB5" w:rsidRDefault="00752FB5">
            <w:pPr>
              <w:jc w:val="center"/>
              <w:rPr>
                <w:rFonts w:hint="eastAsia"/>
                <w:szCs w:val="21"/>
              </w:rPr>
            </w:pPr>
            <w:r>
              <w:rPr>
                <w:rFonts w:hint="eastAsia"/>
                <w:szCs w:val="21"/>
              </w:rPr>
              <w:t>租金（元）</w:t>
            </w:r>
          </w:p>
        </w:tc>
        <w:tc>
          <w:tcPr>
            <w:tcW w:w="1209" w:type="dxa"/>
            <w:vMerge w:val="restart"/>
            <w:shd w:val="pct20" w:color="000000" w:fill="FFFFFF"/>
          </w:tcPr>
          <w:p w:rsidR="00752FB5" w:rsidRDefault="00752FB5">
            <w:pPr>
              <w:rPr>
                <w:szCs w:val="21"/>
              </w:rPr>
            </w:pPr>
            <w:r>
              <w:rPr>
                <w:rFonts w:hint="eastAsia"/>
                <w:szCs w:val="21"/>
              </w:rPr>
              <w:t>保证金（元）</w:t>
            </w:r>
          </w:p>
        </w:tc>
      </w:tr>
      <w:tr w:rsidR="00752FB5">
        <w:trPr>
          <w:cantSplit/>
        </w:trPr>
        <w:tc>
          <w:tcPr>
            <w:tcW w:w="1208" w:type="dxa"/>
            <w:vMerge/>
            <w:shd w:val="pct5" w:color="000000" w:fill="FFFFFF"/>
          </w:tcPr>
          <w:p w:rsidR="00752FB5" w:rsidRDefault="00752FB5">
            <w:pPr>
              <w:rPr>
                <w:szCs w:val="21"/>
              </w:rPr>
            </w:pPr>
          </w:p>
        </w:tc>
        <w:tc>
          <w:tcPr>
            <w:tcW w:w="1209" w:type="dxa"/>
            <w:vMerge/>
            <w:shd w:val="pct5" w:color="000000" w:fill="FFFFFF"/>
          </w:tcPr>
          <w:p w:rsidR="00752FB5" w:rsidRDefault="00752FB5">
            <w:pPr>
              <w:rPr>
                <w:szCs w:val="21"/>
              </w:rPr>
            </w:pPr>
          </w:p>
        </w:tc>
        <w:tc>
          <w:tcPr>
            <w:tcW w:w="1209" w:type="dxa"/>
            <w:shd w:val="pct5" w:color="000000" w:fill="FFFFFF"/>
          </w:tcPr>
          <w:p w:rsidR="00752FB5" w:rsidRDefault="00752FB5">
            <w:pPr>
              <w:jc w:val="center"/>
              <w:rPr>
                <w:rFonts w:hint="eastAsia"/>
                <w:szCs w:val="21"/>
              </w:rPr>
            </w:pPr>
            <w:r>
              <w:rPr>
                <w:rFonts w:hint="eastAsia"/>
                <w:szCs w:val="21"/>
              </w:rPr>
              <w:t>三个月</w:t>
            </w:r>
          </w:p>
        </w:tc>
        <w:tc>
          <w:tcPr>
            <w:tcW w:w="1209" w:type="dxa"/>
            <w:shd w:val="pct5" w:color="000000" w:fill="FFFFFF"/>
          </w:tcPr>
          <w:p w:rsidR="00752FB5" w:rsidRDefault="00752FB5">
            <w:pPr>
              <w:jc w:val="center"/>
              <w:rPr>
                <w:rFonts w:hint="eastAsia"/>
                <w:szCs w:val="21"/>
              </w:rPr>
            </w:pPr>
            <w:r>
              <w:rPr>
                <w:rFonts w:hint="eastAsia"/>
                <w:szCs w:val="21"/>
              </w:rPr>
              <w:t>六个月</w:t>
            </w:r>
          </w:p>
        </w:tc>
        <w:tc>
          <w:tcPr>
            <w:tcW w:w="1209" w:type="dxa"/>
            <w:shd w:val="pct5" w:color="000000" w:fill="FFFFFF"/>
          </w:tcPr>
          <w:p w:rsidR="00752FB5" w:rsidRDefault="00752FB5">
            <w:pPr>
              <w:jc w:val="center"/>
              <w:rPr>
                <w:rFonts w:hint="eastAsia"/>
                <w:szCs w:val="21"/>
              </w:rPr>
            </w:pPr>
            <w:r>
              <w:rPr>
                <w:rFonts w:hint="eastAsia"/>
                <w:szCs w:val="21"/>
              </w:rPr>
              <w:t>一年</w:t>
            </w:r>
          </w:p>
        </w:tc>
        <w:tc>
          <w:tcPr>
            <w:tcW w:w="1209" w:type="dxa"/>
            <w:vMerge/>
            <w:shd w:val="pct5" w:color="000000" w:fill="FFFFFF"/>
          </w:tcPr>
          <w:p w:rsidR="00752FB5" w:rsidRDefault="00752FB5">
            <w:pPr>
              <w:rPr>
                <w:szCs w:val="21"/>
              </w:rPr>
            </w:pPr>
          </w:p>
        </w:tc>
      </w:tr>
      <w:tr w:rsidR="00752FB5">
        <w:tc>
          <w:tcPr>
            <w:tcW w:w="1208" w:type="dxa"/>
            <w:shd w:val="pct20" w:color="000000" w:fill="FFFFFF"/>
          </w:tcPr>
          <w:p w:rsidR="00752FB5" w:rsidRDefault="00752FB5">
            <w:pPr>
              <w:ind w:firstLineChars="200" w:firstLine="420"/>
              <w:rPr>
                <w:szCs w:val="21"/>
              </w:rPr>
            </w:pPr>
            <w:r>
              <w:rPr>
                <w:szCs w:val="21"/>
              </w:rPr>
              <w:t>A</w:t>
            </w:r>
            <w:r>
              <w:rPr>
                <w:rFonts w:hint="eastAsia"/>
                <w:szCs w:val="21"/>
              </w:rPr>
              <w:t>型</w:t>
            </w:r>
            <w:r>
              <w:rPr>
                <w:szCs w:val="21"/>
              </w:rPr>
              <w:t xml:space="preserve"> </w:t>
            </w:r>
          </w:p>
        </w:tc>
        <w:tc>
          <w:tcPr>
            <w:tcW w:w="1209" w:type="dxa"/>
            <w:shd w:val="pct20" w:color="000000" w:fill="FFFFFF"/>
          </w:tcPr>
          <w:p w:rsidR="00752FB5" w:rsidRDefault="00752FB5">
            <w:pPr>
              <w:rPr>
                <w:szCs w:val="21"/>
              </w:rPr>
            </w:pPr>
            <w:r>
              <w:rPr>
                <w:szCs w:val="21"/>
              </w:rPr>
              <w:t xml:space="preserve">53×11.5×6.5 </w:t>
            </w:r>
          </w:p>
        </w:tc>
        <w:tc>
          <w:tcPr>
            <w:tcW w:w="1209" w:type="dxa"/>
            <w:shd w:val="pct20" w:color="000000" w:fill="FFFFFF"/>
          </w:tcPr>
          <w:p w:rsidR="00752FB5" w:rsidRDefault="00752FB5">
            <w:pPr>
              <w:ind w:firstLineChars="200" w:firstLine="420"/>
              <w:rPr>
                <w:szCs w:val="21"/>
              </w:rPr>
            </w:pPr>
            <w:r>
              <w:rPr>
                <w:szCs w:val="21"/>
              </w:rPr>
              <w:t xml:space="preserve">60 </w:t>
            </w:r>
          </w:p>
        </w:tc>
        <w:tc>
          <w:tcPr>
            <w:tcW w:w="1209" w:type="dxa"/>
            <w:shd w:val="pct20" w:color="000000" w:fill="FFFFFF"/>
          </w:tcPr>
          <w:p w:rsidR="00752FB5" w:rsidRDefault="00752FB5">
            <w:pPr>
              <w:ind w:firstLineChars="200" w:firstLine="420"/>
              <w:rPr>
                <w:szCs w:val="21"/>
              </w:rPr>
            </w:pPr>
            <w:r>
              <w:rPr>
                <w:szCs w:val="21"/>
              </w:rPr>
              <w:t xml:space="preserve">100 </w:t>
            </w:r>
          </w:p>
        </w:tc>
        <w:tc>
          <w:tcPr>
            <w:tcW w:w="1209" w:type="dxa"/>
            <w:shd w:val="pct20" w:color="000000" w:fill="FFFFFF"/>
          </w:tcPr>
          <w:p w:rsidR="00752FB5" w:rsidRDefault="00752FB5">
            <w:pPr>
              <w:ind w:firstLineChars="200" w:firstLine="420"/>
              <w:rPr>
                <w:szCs w:val="21"/>
              </w:rPr>
            </w:pPr>
            <w:r>
              <w:rPr>
                <w:szCs w:val="21"/>
              </w:rPr>
              <w:t xml:space="preserve">180 </w:t>
            </w:r>
          </w:p>
        </w:tc>
        <w:tc>
          <w:tcPr>
            <w:tcW w:w="1209" w:type="dxa"/>
            <w:shd w:val="pct20" w:color="000000" w:fill="FFFFFF"/>
          </w:tcPr>
          <w:p w:rsidR="00752FB5" w:rsidRDefault="00752FB5">
            <w:pPr>
              <w:ind w:firstLineChars="200" w:firstLine="420"/>
              <w:rPr>
                <w:szCs w:val="21"/>
              </w:rPr>
            </w:pPr>
            <w:r>
              <w:rPr>
                <w:szCs w:val="21"/>
              </w:rPr>
              <w:t xml:space="preserve">200 </w:t>
            </w:r>
          </w:p>
        </w:tc>
      </w:tr>
      <w:tr w:rsidR="00752FB5">
        <w:tc>
          <w:tcPr>
            <w:tcW w:w="1208" w:type="dxa"/>
            <w:shd w:val="pct5" w:color="000000" w:fill="FFFFFF"/>
          </w:tcPr>
          <w:p w:rsidR="00752FB5" w:rsidRDefault="00752FB5">
            <w:pPr>
              <w:ind w:firstLineChars="200" w:firstLine="420"/>
              <w:rPr>
                <w:szCs w:val="21"/>
              </w:rPr>
            </w:pPr>
            <w:r>
              <w:rPr>
                <w:szCs w:val="21"/>
              </w:rPr>
              <w:t>B</w:t>
            </w:r>
            <w:r>
              <w:rPr>
                <w:rFonts w:hint="eastAsia"/>
                <w:szCs w:val="21"/>
              </w:rPr>
              <w:t>型</w:t>
            </w:r>
            <w:r>
              <w:rPr>
                <w:szCs w:val="21"/>
              </w:rPr>
              <w:t xml:space="preserve"> </w:t>
            </w:r>
          </w:p>
        </w:tc>
        <w:tc>
          <w:tcPr>
            <w:tcW w:w="1209" w:type="dxa"/>
            <w:shd w:val="pct5" w:color="000000" w:fill="FFFFFF"/>
          </w:tcPr>
          <w:p w:rsidR="00752FB5" w:rsidRDefault="00752FB5">
            <w:pPr>
              <w:rPr>
                <w:szCs w:val="21"/>
              </w:rPr>
            </w:pPr>
            <w:r>
              <w:rPr>
                <w:szCs w:val="21"/>
              </w:rPr>
              <w:t xml:space="preserve">53×11.5×11.5 </w:t>
            </w:r>
          </w:p>
        </w:tc>
        <w:tc>
          <w:tcPr>
            <w:tcW w:w="1209" w:type="dxa"/>
            <w:shd w:val="pct5" w:color="000000" w:fill="FFFFFF"/>
          </w:tcPr>
          <w:p w:rsidR="00752FB5" w:rsidRDefault="00752FB5">
            <w:pPr>
              <w:ind w:firstLineChars="200" w:firstLine="420"/>
              <w:rPr>
                <w:szCs w:val="21"/>
              </w:rPr>
            </w:pPr>
            <w:r>
              <w:rPr>
                <w:szCs w:val="21"/>
              </w:rPr>
              <w:t xml:space="preserve">90 </w:t>
            </w:r>
          </w:p>
        </w:tc>
        <w:tc>
          <w:tcPr>
            <w:tcW w:w="1209" w:type="dxa"/>
            <w:shd w:val="pct5" w:color="000000" w:fill="FFFFFF"/>
          </w:tcPr>
          <w:p w:rsidR="00752FB5" w:rsidRDefault="00752FB5">
            <w:pPr>
              <w:ind w:firstLineChars="200" w:firstLine="420"/>
              <w:rPr>
                <w:szCs w:val="21"/>
              </w:rPr>
            </w:pPr>
            <w:r>
              <w:rPr>
                <w:szCs w:val="21"/>
              </w:rPr>
              <w:t xml:space="preserve">150 </w:t>
            </w:r>
          </w:p>
        </w:tc>
        <w:tc>
          <w:tcPr>
            <w:tcW w:w="1209" w:type="dxa"/>
            <w:shd w:val="pct5" w:color="000000" w:fill="FFFFFF"/>
          </w:tcPr>
          <w:p w:rsidR="00752FB5" w:rsidRDefault="00752FB5">
            <w:pPr>
              <w:ind w:firstLineChars="200" w:firstLine="420"/>
              <w:rPr>
                <w:szCs w:val="21"/>
              </w:rPr>
            </w:pPr>
            <w:r>
              <w:rPr>
                <w:szCs w:val="21"/>
              </w:rPr>
              <w:t xml:space="preserve">260 </w:t>
            </w:r>
          </w:p>
        </w:tc>
        <w:tc>
          <w:tcPr>
            <w:tcW w:w="1209" w:type="dxa"/>
            <w:shd w:val="pct5" w:color="000000" w:fill="FFFFFF"/>
          </w:tcPr>
          <w:p w:rsidR="00752FB5" w:rsidRDefault="00752FB5">
            <w:pPr>
              <w:ind w:firstLineChars="200" w:firstLine="420"/>
              <w:rPr>
                <w:szCs w:val="21"/>
              </w:rPr>
            </w:pPr>
            <w:r>
              <w:rPr>
                <w:szCs w:val="21"/>
              </w:rPr>
              <w:t xml:space="preserve">300 </w:t>
            </w:r>
          </w:p>
        </w:tc>
      </w:tr>
      <w:tr w:rsidR="00752FB5">
        <w:tc>
          <w:tcPr>
            <w:tcW w:w="1208" w:type="dxa"/>
            <w:shd w:val="pct20" w:color="000000" w:fill="FFFFFF"/>
          </w:tcPr>
          <w:p w:rsidR="00752FB5" w:rsidRDefault="00752FB5">
            <w:pPr>
              <w:ind w:firstLineChars="200" w:firstLine="420"/>
              <w:rPr>
                <w:szCs w:val="21"/>
              </w:rPr>
            </w:pPr>
            <w:r>
              <w:rPr>
                <w:szCs w:val="21"/>
              </w:rPr>
              <w:t>C</w:t>
            </w:r>
            <w:r>
              <w:rPr>
                <w:rFonts w:hint="eastAsia"/>
                <w:szCs w:val="21"/>
              </w:rPr>
              <w:t>型</w:t>
            </w:r>
            <w:r>
              <w:rPr>
                <w:szCs w:val="21"/>
              </w:rPr>
              <w:t xml:space="preserve"> </w:t>
            </w:r>
          </w:p>
        </w:tc>
        <w:tc>
          <w:tcPr>
            <w:tcW w:w="1209" w:type="dxa"/>
            <w:shd w:val="pct20" w:color="000000" w:fill="FFFFFF"/>
          </w:tcPr>
          <w:p w:rsidR="00752FB5" w:rsidRDefault="00752FB5">
            <w:pPr>
              <w:rPr>
                <w:szCs w:val="21"/>
              </w:rPr>
            </w:pPr>
            <w:r>
              <w:rPr>
                <w:szCs w:val="21"/>
              </w:rPr>
              <w:t xml:space="preserve">53×25×6.5 </w:t>
            </w:r>
          </w:p>
        </w:tc>
        <w:tc>
          <w:tcPr>
            <w:tcW w:w="1209" w:type="dxa"/>
            <w:shd w:val="pct20" w:color="000000" w:fill="FFFFFF"/>
          </w:tcPr>
          <w:p w:rsidR="00752FB5" w:rsidRDefault="00752FB5">
            <w:pPr>
              <w:ind w:firstLineChars="200" w:firstLine="420"/>
              <w:rPr>
                <w:szCs w:val="21"/>
              </w:rPr>
            </w:pPr>
            <w:r>
              <w:rPr>
                <w:szCs w:val="21"/>
              </w:rPr>
              <w:t xml:space="preserve">130 </w:t>
            </w:r>
          </w:p>
        </w:tc>
        <w:tc>
          <w:tcPr>
            <w:tcW w:w="1209" w:type="dxa"/>
            <w:shd w:val="pct20" w:color="000000" w:fill="FFFFFF"/>
          </w:tcPr>
          <w:p w:rsidR="00752FB5" w:rsidRDefault="00752FB5">
            <w:pPr>
              <w:ind w:firstLineChars="200" w:firstLine="420"/>
              <w:rPr>
                <w:szCs w:val="21"/>
              </w:rPr>
            </w:pPr>
            <w:r>
              <w:rPr>
                <w:szCs w:val="21"/>
              </w:rPr>
              <w:t xml:space="preserve">220 </w:t>
            </w:r>
          </w:p>
        </w:tc>
        <w:tc>
          <w:tcPr>
            <w:tcW w:w="1209" w:type="dxa"/>
            <w:shd w:val="pct20" w:color="000000" w:fill="FFFFFF"/>
          </w:tcPr>
          <w:p w:rsidR="00752FB5" w:rsidRDefault="00752FB5">
            <w:pPr>
              <w:ind w:firstLineChars="200" w:firstLine="420"/>
              <w:rPr>
                <w:szCs w:val="21"/>
              </w:rPr>
            </w:pPr>
            <w:r>
              <w:rPr>
                <w:szCs w:val="21"/>
              </w:rPr>
              <w:t xml:space="preserve">360 </w:t>
            </w:r>
          </w:p>
        </w:tc>
        <w:tc>
          <w:tcPr>
            <w:tcW w:w="1209" w:type="dxa"/>
            <w:shd w:val="pct20" w:color="000000" w:fill="FFFFFF"/>
          </w:tcPr>
          <w:p w:rsidR="00752FB5" w:rsidRDefault="00752FB5">
            <w:pPr>
              <w:ind w:firstLineChars="200" w:firstLine="420"/>
              <w:rPr>
                <w:szCs w:val="21"/>
              </w:rPr>
            </w:pPr>
            <w:r>
              <w:rPr>
                <w:szCs w:val="21"/>
              </w:rPr>
              <w:t xml:space="preserve">400 </w:t>
            </w:r>
          </w:p>
        </w:tc>
      </w:tr>
      <w:tr w:rsidR="00752FB5">
        <w:tc>
          <w:tcPr>
            <w:tcW w:w="1208" w:type="dxa"/>
            <w:shd w:val="pct5" w:color="000000" w:fill="FFFFFF"/>
          </w:tcPr>
          <w:p w:rsidR="00752FB5" w:rsidRDefault="00752FB5">
            <w:pPr>
              <w:ind w:firstLineChars="200" w:firstLine="420"/>
              <w:rPr>
                <w:szCs w:val="21"/>
              </w:rPr>
            </w:pPr>
            <w:r>
              <w:rPr>
                <w:szCs w:val="21"/>
              </w:rPr>
              <w:t>D</w:t>
            </w:r>
            <w:r>
              <w:rPr>
                <w:rFonts w:hint="eastAsia"/>
                <w:szCs w:val="21"/>
              </w:rPr>
              <w:t>型</w:t>
            </w:r>
            <w:r>
              <w:rPr>
                <w:szCs w:val="21"/>
              </w:rPr>
              <w:t xml:space="preserve"> </w:t>
            </w:r>
          </w:p>
        </w:tc>
        <w:tc>
          <w:tcPr>
            <w:tcW w:w="1209" w:type="dxa"/>
            <w:shd w:val="pct5" w:color="000000" w:fill="FFFFFF"/>
          </w:tcPr>
          <w:p w:rsidR="00752FB5" w:rsidRDefault="00752FB5">
            <w:pPr>
              <w:rPr>
                <w:szCs w:val="21"/>
              </w:rPr>
            </w:pPr>
            <w:r>
              <w:rPr>
                <w:szCs w:val="21"/>
              </w:rPr>
              <w:t xml:space="preserve">53×25×11.5 </w:t>
            </w:r>
          </w:p>
        </w:tc>
        <w:tc>
          <w:tcPr>
            <w:tcW w:w="1209" w:type="dxa"/>
            <w:shd w:val="pct5" w:color="000000" w:fill="FFFFFF"/>
          </w:tcPr>
          <w:p w:rsidR="00752FB5" w:rsidRDefault="00752FB5">
            <w:pPr>
              <w:ind w:firstLineChars="200" w:firstLine="420"/>
              <w:rPr>
                <w:szCs w:val="21"/>
              </w:rPr>
            </w:pPr>
            <w:r>
              <w:rPr>
                <w:szCs w:val="21"/>
              </w:rPr>
              <w:t xml:space="preserve">160 </w:t>
            </w:r>
          </w:p>
        </w:tc>
        <w:tc>
          <w:tcPr>
            <w:tcW w:w="1209" w:type="dxa"/>
            <w:shd w:val="pct5" w:color="000000" w:fill="FFFFFF"/>
          </w:tcPr>
          <w:p w:rsidR="00752FB5" w:rsidRDefault="00752FB5">
            <w:pPr>
              <w:ind w:firstLineChars="200" w:firstLine="420"/>
              <w:rPr>
                <w:szCs w:val="21"/>
              </w:rPr>
            </w:pPr>
            <w:r>
              <w:rPr>
                <w:szCs w:val="21"/>
              </w:rPr>
              <w:t xml:space="preserve">280 </w:t>
            </w:r>
          </w:p>
        </w:tc>
        <w:tc>
          <w:tcPr>
            <w:tcW w:w="1209" w:type="dxa"/>
            <w:shd w:val="pct5" w:color="000000" w:fill="FFFFFF"/>
          </w:tcPr>
          <w:p w:rsidR="00752FB5" w:rsidRDefault="00752FB5">
            <w:pPr>
              <w:ind w:firstLineChars="200" w:firstLine="420"/>
              <w:rPr>
                <w:szCs w:val="21"/>
              </w:rPr>
            </w:pPr>
            <w:r>
              <w:rPr>
                <w:szCs w:val="21"/>
              </w:rPr>
              <w:t xml:space="preserve">480 </w:t>
            </w:r>
          </w:p>
        </w:tc>
        <w:tc>
          <w:tcPr>
            <w:tcW w:w="1209" w:type="dxa"/>
            <w:shd w:val="pct5" w:color="000000" w:fill="FFFFFF"/>
          </w:tcPr>
          <w:p w:rsidR="00752FB5" w:rsidRDefault="00752FB5">
            <w:pPr>
              <w:ind w:firstLineChars="200" w:firstLine="420"/>
              <w:rPr>
                <w:szCs w:val="21"/>
              </w:rPr>
            </w:pPr>
            <w:r>
              <w:rPr>
                <w:szCs w:val="21"/>
              </w:rPr>
              <w:t xml:space="preserve">500 </w:t>
            </w:r>
          </w:p>
        </w:tc>
      </w:tr>
      <w:tr w:rsidR="00752FB5">
        <w:tc>
          <w:tcPr>
            <w:tcW w:w="1208" w:type="dxa"/>
            <w:shd w:val="pct20" w:color="000000" w:fill="FFFFFF"/>
          </w:tcPr>
          <w:p w:rsidR="00752FB5" w:rsidRDefault="00752FB5">
            <w:pPr>
              <w:ind w:firstLineChars="200" w:firstLine="420"/>
              <w:rPr>
                <w:szCs w:val="21"/>
              </w:rPr>
            </w:pPr>
            <w:r>
              <w:rPr>
                <w:szCs w:val="21"/>
              </w:rPr>
              <w:t>E</w:t>
            </w:r>
            <w:r>
              <w:rPr>
                <w:rFonts w:hint="eastAsia"/>
                <w:szCs w:val="21"/>
              </w:rPr>
              <w:t>型</w:t>
            </w:r>
            <w:r>
              <w:rPr>
                <w:szCs w:val="21"/>
              </w:rPr>
              <w:t xml:space="preserve"> </w:t>
            </w:r>
          </w:p>
        </w:tc>
        <w:tc>
          <w:tcPr>
            <w:tcW w:w="1209" w:type="dxa"/>
            <w:shd w:val="pct20" w:color="000000" w:fill="FFFFFF"/>
          </w:tcPr>
          <w:p w:rsidR="00752FB5" w:rsidRDefault="00752FB5">
            <w:pPr>
              <w:rPr>
                <w:szCs w:val="21"/>
              </w:rPr>
            </w:pPr>
            <w:r>
              <w:rPr>
                <w:szCs w:val="21"/>
              </w:rPr>
              <w:t xml:space="preserve">53×25×24 </w:t>
            </w:r>
          </w:p>
        </w:tc>
        <w:tc>
          <w:tcPr>
            <w:tcW w:w="1209" w:type="dxa"/>
            <w:shd w:val="pct20" w:color="000000" w:fill="FFFFFF"/>
          </w:tcPr>
          <w:p w:rsidR="00752FB5" w:rsidRDefault="00752FB5">
            <w:pPr>
              <w:ind w:firstLineChars="200" w:firstLine="420"/>
              <w:rPr>
                <w:szCs w:val="21"/>
              </w:rPr>
            </w:pPr>
            <w:r>
              <w:rPr>
                <w:szCs w:val="21"/>
              </w:rPr>
              <w:t xml:space="preserve">240 </w:t>
            </w:r>
          </w:p>
        </w:tc>
        <w:tc>
          <w:tcPr>
            <w:tcW w:w="1209" w:type="dxa"/>
            <w:shd w:val="pct20" w:color="000000" w:fill="FFFFFF"/>
          </w:tcPr>
          <w:p w:rsidR="00752FB5" w:rsidRDefault="00752FB5">
            <w:pPr>
              <w:ind w:firstLineChars="200" w:firstLine="420"/>
              <w:rPr>
                <w:szCs w:val="21"/>
              </w:rPr>
            </w:pPr>
            <w:r>
              <w:rPr>
                <w:szCs w:val="21"/>
              </w:rPr>
              <w:t xml:space="preserve">400 </w:t>
            </w:r>
          </w:p>
        </w:tc>
        <w:tc>
          <w:tcPr>
            <w:tcW w:w="1209" w:type="dxa"/>
            <w:shd w:val="pct20" w:color="000000" w:fill="FFFFFF"/>
          </w:tcPr>
          <w:p w:rsidR="00752FB5" w:rsidRDefault="00752FB5">
            <w:pPr>
              <w:ind w:firstLineChars="200" w:firstLine="420"/>
              <w:rPr>
                <w:szCs w:val="21"/>
              </w:rPr>
            </w:pPr>
            <w:r>
              <w:rPr>
                <w:szCs w:val="21"/>
              </w:rPr>
              <w:t xml:space="preserve">680 </w:t>
            </w:r>
          </w:p>
        </w:tc>
        <w:tc>
          <w:tcPr>
            <w:tcW w:w="1209" w:type="dxa"/>
            <w:shd w:val="pct20" w:color="000000" w:fill="FFFFFF"/>
          </w:tcPr>
          <w:p w:rsidR="00752FB5" w:rsidRDefault="00752FB5">
            <w:pPr>
              <w:ind w:firstLineChars="200" w:firstLine="420"/>
              <w:rPr>
                <w:szCs w:val="21"/>
              </w:rPr>
            </w:pPr>
            <w:r>
              <w:rPr>
                <w:szCs w:val="21"/>
              </w:rPr>
              <w:t xml:space="preserve">700 </w:t>
            </w:r>
          </w:p>
        </w:tc>
      </w:tr>
    </w:tbl>
    <w:p w:rsidR="00752FB5" w:rsidRDefault="00752FB5">
      <w:pPr>
        <w:rPr>
          <w:rFonts w:hint="eastAsia"/>
          <w:szCs w:val="21"/>
        </w:rPr>
      </w:pPr>
    </w:p>
    <w:p w:rsidR="00752FB5" w:rsidRDefault="00752FB5">
      <w:pPr>
        <w:rPr>
          <w:rFonts w:hint="eastAsia"/>
          <w:szCs w:val="21"/>
        </w:rPr>
      </w:pPr>
      <w:r>
        <w:rPr>
          <w:szCs w:val="21"/>
        </w:rPr>
        <w:t>2</w:t>
      </w:r>
      <w:r>
        <w:rPr>
          <w:rFonts w:hint="eastAsia"/>
          <w:szCs w:val="21"/>
        </w:rPr>
        <w:t>．破箱费：</w:t>
      </w:r>
      <w:r>
        <w:rPr>
          <w:szCs w:val="21"/>
        </w:rPr>
        <w:t>300</w:t>
      </w:r>
      <w:r>
        <w:rPr>
          <w:rFonts w:hint="eastAsia"/>
          <w:szCs w:val="21"/>
        </w:rPr>
        <w:t>元</w:t>
      </w:r>
      <w:r>
        <w:rPr>
          <w:szCs w:val="21"/>
        </w:rPr>
        <w:t>/</w:t>
      </w:r>
      <w:r>
        <w:rPr>
          <w:rFonts w:hint="eastAsia"/>
          <w:szCs w:val="21"/>
        </w:rPr>
        <w:t>次</w:t>
      </w:r>
      <w:r>
        <w:rPr>
          <w:szCs w:val="21"/>
        </w:rPr>
        <w:br/>
        <w:t>3</w:t>
      </w:r>
      <w:r>
        <w:rPr>
          <w:rFonts w:hint="eastAsia"/>
          <w:szCs w:val="21"/>
        </w:rPr>
        <w:t>．逾期滞纳金：保证金</w:t>
      </w:r>
      <w:r>
        <w:rPr>
          <w:szCs w:val="21"/>
        </w:rPr>
        <w:t>×3</w:t>
      </w:r>
      <w:r>
        <w:rPr>
          <w:rFonts w:hint="eastAsia"/>
          <w:szCs w:val="21"/>
        </w:rPr>
        <w:t>‰</w:t>
      </w:r>
      <w:r>
        <w:rPr>
          <w:szCs w:val="21"/>
        </w:rPr>
        <w:t>/</w:t>
      </w:r>
      <w:r>
        <w:rPr>
          <w:rFonts w:hint="eastAsia"/>
          <w:szCs w:val="21"/>
        </w:rPr>
        <w:t>天</w:t>
      </w:r>
      <w:r>
        <w:rPr>
          <w:szCs w:val="21"/>
        </w:rPr>
        <w:br/>
        <w:t>4</w:t>
      </w:r>
      <w:r>
        <w:rPr>
          <w:rFonts w:hint="eastAsia"/>
          <w:szCs w:val="21"/>
        </w:rPr>
        <w:t>．钥匙丢失赔偿费：</w:t>
      </w:r>
      <w:r>
        <w:rPr>
          <w:szCs w:val="21"/>
        </w:rPr>
        <w:t>50</w:t>
      </w:r>
      <w:r>
        <w:rPr>
          <w:rFonts w:hint="eastAsia"/>
          <w:szCs w:val="21"/>
        </w:rPr>
        <w:t>元</w:t>
      </w:r>
      <w:r>
        <w:rPr>
          <w:szCs w:val="21"/>
        </w:rPr>
        <w:br/>
        <w:t>5</w:t>
      </w:r>
      <w:r>
        <w:rPr>
          <w:rFonts w:hint="eastAsia"/>
          <w:szCs w:val="21"/>
        </w:rPr>
        <w:t>．挂失手续费：</w:t>
      </w:r>
      <w:r>
        <w:rPr>
          <w:szCs w:val="21"/>
        </w:rPr>
        <w:t>10</w:t>
      </w:r>
      <w:r>
        <w:rPr>
          <w:rFonts w:hint="eastAsia"/>
          <w:szCs w:val="21"/>
        </w:rPr>
        <w:t>元</w:t>
      </w:r>
      <w:r>
        <w:rPr>
          <w:szCs w:val="21"/>
        </w:rPr>
        <w:t>/</w:t>
      </w:r>
      <w:r>
        <w:rPr>
          <w:rFonts w:hint="eastAsia"/>
          <w:szCs w:val="21"/>
        </w:rPr>
        <w:t>次</w:t>
      </w:r>
      <w:r>
        <w:rPr>
          <w:rFonts w:hint="eastAsia"/>
          <w:szCs w:val="21"/>
        </w:rPr>
        <w:br/>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w:t>
      </w:r>
      <w:r>
        <w:rPr>
          <w:rFonts w:hint="eastAsia"/>
          <w:szCs w:val="21"/>
        </w:rPr>
        <w:t xml:space="preserve"> </w:t>
      </w:r>
      <w:r>
        <w:rPr>
          <w:rFonts w:hint="eastAsia"/>
          <w:szCs w:val="21"/>
        </w:rPr>
        <w:t>三、进行系统操作。</w:t>
      </w:r>
    </w:p>
    <w:p w:rsidR="00752FB5" w:rsidRDefault="00752FB5">
      <w:pPr>
        <w:ind w:firstLine="435"/>
        <w:rPr>
          <w:rFonts w:hint="eastAsia"/>
          <w:szCs w:val="21"/>
        </w:rPr>
      </w:pPr>
      <w:r>
        <w:rPr>
          <w:rFonts w:hint="eastAsia"/>
          <w:szCs w:val="21"/>
        </w:rPr>
        <w:t>清点现金无误后，输入“手工现金借”交易代码，进行系统操作，开具收据。</w:t>
      </w:r>
    </w:p>
    <w:p w:rsidR="00752FB5" w:rsidRDefault="00752FB5">
      <w:pPr>
        <w:ind w:firstLine="435"/>
        <w:rPr>
          <w:rFonts w:hint="eastAsia"/>
        </w:rPr>
      </w:pPr>
      <w:r>
        <w:t>保管费一律预缴，</w:t>
      </w:r>
      <w:r>
        <w:rPr>
          <w:rFonts w:hint="eastAsia"/>
        </w:rPr>
        <w:t>银</w:t>
      </w:r>
      <w:r>
        <w:t>行作为</w:t>
      </w:r>
      <w:r>
        <w:t>“</w:t>
      </w:r>
      <w:r>
        <w:t>手续费收入</w:t>
      </w:r>
      <w:r>
        <w:t>”</w:t>
      </w:r>
      <w:r>
        <w:t>列</w:t>
      </w:r>
      <w:r>
        <w:rPr>
          <w:rFonts w:hint="eastAsia"/>
        </w:rPr>
        <w:t>账</w:t>
      </w:r>
      <w:r>
        <w:t>。</w:t>
      </w:r>
    </w:p>
    <w:p w:rsidR="00752FB5" w:rsidRDefault="00752FB5">
      <w:pPr>
        <w:ind w:firstLine="600"/>
        <w:rPr>
          <w:rFonts w:hint="eastAsia"/>
          <w:szCs w:val="21"/>
        </w:rPr>
      </w:pPr>
      <w:r>
        <w:rPr>
          <w:rFonts w:ascii="华文彩云" w:eastAsia="华文彩云" w:hAnsi="宋体" w:hint="eastAsia"/>
          <w:noProof/>
          <w:sz w:val="24"/>
        </w:rPr>
        <w:pict>
          <v:shape id="_x0000_s3317" type="#_x0000_t96" style="position:absolute;left:0;text-align:left;margin-left:5.25pt;margin-top:0;width:21pt;height:23.4pt;z-index:183" filled="f" fillcolor="yellow"/>
        </w:pict>
      </w:r>
      <w:r>
        <w:rPr>
          <w:rFonts w:ascii="华文彩云" w:eastAsia="华文彩云" w:hAnsi="宋体" w:hint="eastAsia"/>
          <w:sz w:val="24"/>
        </w:rPr>
        <w:t>小常识</w:t>
      </w:r>
    </w:p>
    <w:p w:rsidR="00752FB5" w:rsidRDefault="00752FB5">
      <w:pPr>
        <w:ind w:firstLine="435"/>
        <w:rPr>
          <w:rFonts w:hint="eastAsia"/>
          <w:szCs w:val="21"/>
        </w:rPr>
      </w:pPr>
      <w:r>
        <w:rPr>
          <w:rFonts w:ascii="楷体_GB2312" w:eastAsia="楷体_GB2312" w:hint="eastAsia"/>
          <w:szCs w:val="21"/>
        </w:rPr>
        <w:t>保管箱的租金于租用时一次性交齐，租期未满不予退还，逾期缴纳滞纳金；保证金不予给付利息。</w:t>
      </w:r>
    </w:p>
    <w:p w:rsidR="00752FB5" w:rsidRDefault="00752FB5">
      <w:pPr>
        <w:ind w:firstLine="435"/>
        <w:rPr>
          <w:rFonts w:hint="eastAsia"/>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w:t>
      </w:r>
      <w:r>
        <w:rPr>
          <w:rFonts w:hint="eastAsia"/>
          <w:szCs w:val="21"/>
        </w:rPr>
        <w:t xml:space="preserve"> </w:t>
      </w:r>
      <w:r>
        <w:rPr>
          <w:rFonts w:hint="eastAsia"/>
          <w:szCs w:val="21"/>
        </w:rPr>
        <w:t>四、提交保管箱钥匙。</w:t>
      </w:r>
    </w:p>
    <w:p w:rsidR="00752FB5" w:rsidRDefault="00752FB5">
      <w:pPr>
        <w:ind w:firstLine="420"/>
        <w:rPr>
          <w:rFonts w:hint="eastAsia"/>
          <w:szCs w:val="21"/>
        </w:rPr>
      </w:pPr>
      <w:r>
        <w:rPr>
          <w:rFonts w:hint="eastAsia"/>
          <w:szCs w:val="21"/>
        </w:rPr>
        <w:t>系统操作完毕后，向租用人提交事先密封好的保管箱钥匙两把，由租用人当面拆封、核对、收执。</w:t>
      </w:r>
    </w:p>
    <w:p w:rsidR="00752FB5" w:rsidRDefault="00752FB5">
      <w:pPr>
        <w:ind w:firstLine="600"/>
        <w:rPr>
          <w:rFonts w:hint="eastAsia"/>
          <w:szCs w:val="21"/>
        </w:rPr>
      </w:pPr>
      <w:r>
        <w:rPr>
          <w:rFonts w:ascii="华文彩云" w:eastAsia="华文彩云" w:hAnsi="宋体" w:hint="eastAsia"/>
          <w:noProof/>
          <w:sz w:val="24"/>
        </w:rPr>
        <w:pict>
          <v:shape id="_x0000_s3318" type="#_x0000_t96" style="position:absolute;left:0;text-align:left;margin-left:5.25pt;margin-top:0;width:21pt;height:23.4pt;z-index:184" filled="f" fillcolor="yellow"/>
        </w:pict>
      </w:r>
      <w:r>
        <w:rPr>
          <w:rFonts w:ascii="华文彩云" w:eastAsia="华文彩云" w:hAnsi="宋体" w:hint="eastAsia"/>
          <w:sz w:val="24"/>
        </w:rPr>
        <w:t>小常识</w:t>
      </w:r>
    </w:p>
    <w:p w:rsidR="00752FB5" w:rsidRDefault="00752FB5">
      <w:pPr>
        <w:ind w:firstLineChars="200" w:firstLine="420"/>
        <w:rPr>
          <w:rFonts w:ascii="楷体_GB2312" w:eastAsia="楷体_GB2312" w:hint="eastAsia"/>
          <w:szCs w:val="21"/>
        </w:rPr>
      </w:pPr>
      <w:r>
        <w:rPr>
          <w:rFonts w:ascii="楷体_GB2312" w:eastAsia="楷体_GB2312"/>
          <w:szCs w:val="21"/>
        </w:rPr>
        <w:t>银行办理代理保管业务，视同现金管理，应严格进、出库制度，设立专门保险柜保管，防止差错。同时要定期核对库存，做到</w:t>
      </w:r>
      <w:r>
        <w:rPr>
          <w:rFonts w:ascii="楷体_GB2312" w:eastAsia="楷体_GB2312" w:hint="eastAsia"/>
          <w:szCs w:val="21"/>
        </w:rPr>
        <w:t>账</w:t>
      </w:r>
      <w:r>
        <w:rPr>
          <w:rFonts w:ascii="楷体_GB2312" w:eastAsia="楷体_GB2312"/>
          <w:szCs w:val="21"/>
        </w:rPr>
        <w:t>实相符。更换经办人时，要严格履行交换手续。</w:t>
      </w:r>
    </w:p>
    <w:p w:rsidR="00752FB5" w:rsidRDefault="00752FB5">
      <w:pPr>
        <w:rPr>
          <w:rFonts w:ascii="楷体_GB2312" w:eastAsia="楷体_GB2312" w:hint="eastAsia"/>
          <w:szCs w:val="21"/>
        </w:rPr>
      </w:pPr>
    </w:p>
    <w:p w:rsidR="00752FB5" w:rsidRDefault="00752FB5">
      <w:pPr>
        <w:ind w:firstLineChars="300" w:firstLine="630"/>
        <w:rPr>
          <w:rFonts w:ascii="宋体" w:hAnsi="宋体"/>
          <w:szCs w:val="21"/>
        </w:rPr>
      </w:pPr>
      <w:r>
        <w:rPr>
          <w:szCs w:val="21"/>
        </w:rPr>
        <w:pict>
          <v:shape id="_x0000_s3320" style="position:absolute;left:0;text-align:left;margin-left:0;margin-top:0;width:18pt;height:23.4pt;z-index:185"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widowControl/>
        <w:snapToGrid w:val="0"/>
        <w:spacing w:before="62" w:after="62" w:line="300" w:lineRule="atLeast"/>
        <w:jc w:val="left"/>
        <w:rPr>
          <w:rFonts w:ascii="楷体_GB2312" w:eastAsia="楷体_GB2312" w:hAnsi="宋体" w:hint="eastAsia"/>
          <w:szCs w:val="21"/>
        </w:rPr>
      </w:pPr>
    </w:p>
    <w:p w:rsidR="00752FB5" w:rsidRDefault="00752FB5">
      <w:pPr>
        <w:widowControl/>
        <w:snapToGrid w:val="0"/>
        <w:spacing w:before="62" w:after="62" w:line="300" w:lineRule="atLeast"/>
        <w:jc w:val="left"/>
        <w:rPr>
          <w:rFonts w:ascii="楷体_GB2312" w:eastAsia="楷体_GB2312"/>
          <w:color w:val="FF9900"/>
          <w:szCs w:val="21"/>
        </w:rPr>
      </w:pPr>
      <w:r>
        <w:rPr>
          <w:rFonts w:ascii="楷体_GB2312" w:eastAsia="楷体_GB2312" w:hint="eastAsia"/>
          <w:color w:val="FF9900"/>
          <w:szCs w:val="21"/>
        </w:rPr>
        <w:t>保管箱开启与使用</w:t>
      </w:r>
    </w:p>
    <w:p w:rsidR="00752FB5" w:rsidRDefault="00752FB5">
      <w:pPr>
        <w:widowControl/>
        <w:snapToGrid w:val="0"/>
        <w:spacing w:before="62" w:after="62" w:line="300" w:lineRule="atLeast"/>
        <w:ind w:firstLine="360"/>
        <w:jc w:val="left"/>
        <w:rPr>
          <w:rFonts w:ascii="楷体_GB2312" w:eastAsia="楷体_GB2312"/>
          <w:szCs w:val="21"/>
        </w:rPr>
      </w:pPr>
      <w:r>
        <w:rPr>
          <w:rFonts w:ascii="楷体_GB2312" w:eastAsia="楷体_GB2312" w:hint="eastAsia"/>
          <w:szCs w:val="21"/>
        </w:rPr>
        <w:t>承租人或租用单位在银行营业时间内，携带保管箱钥匙到柜台办理开箱手续，经确认印鉴或指纹无误后，即可进入保管箱库存取物品。</w:t>
      </w:r>
    </w:p>
    <w:p w:rsidR="00752FB5" w:rsidRDefault="00752FB5">
      <w:pPr>
        <w:widowControl/>
        <w:snapToGrid w:val="0"/>
        <w:spacing w:before="62" w:after="62" w:line="300" w:lineRule="atLeast"/>
        <w:jc w:val="left"/>
        <w:rPr>
          <w:rFonts w:ascii="楷体_GB2312" w:eastAsia="楷体_GB2312"/>
          <w:color w:val="FF9900"/>
          <w:szCs w:val="21"/>
        </w:rPr>
      </w:pPr>
      <w:r>
        <w:rPr>
          <w:rFonts w:ascii="楷体_GB2312" w:eastAsia="楷体_GB2312" w:hint="eastAsia"/>
          <w:color w:val="FF9900"/>
          <w:szCs w:val="21"/>
        </w:rPr>
        <w:t>委托他人开箱手续</w:t>
      </w:r>
    </w:p>
    <w:p w:rsidR="00752FB5" w:rsidRDefault="00752FB5">
      <w:pPr>
        <w:widowControl/>
        <w:snapToGrid w:val="0"/>
        <w:spacing w:before="62" w:after="62" w:line="300" w:lineRule="atLeast"/>
        <w:ind w:firstLine="360"/>
        <w:jc w:val="left"/>
        <w:rPr>
          <w:rFonts w:ascii="楷体_GB2312" w:eastAsia="楷体_GB2312"/>
          <w:szCs w:val="21"/>
        </w:rPr>
      </w:pPr>
      <w:r>
        <w:rPr>
          <w:rFonts w:ascii="楷体_GB2312" w:eastAsia="楷体_GB2312" w:hint="eastAsia"/>
          <w:szCs w:val="21"/>
        </w:rPr>
        <w:t>承租人可以委托他人开箱，但必须事先与被授权人一起携带有效证件到银行填写《授权书》，办理委托授权手续。</w:t>
      </w:r>
    </w:p>
    <w:p w:rsidR="00752FB5" w:rsidRDefault="00752FB5">
      <w:pPr>
        <w:widowControl/>
        <w:snapToGrid w:val="0"/>
        <w:spacing w:before="62" w:after="62" w:line="300" w:lineRule="atLeast"/>
        <w:jc w:val="left"/>
        <w:rPr>
          <w:rFonts w:ascii="楷体_GB2312" w:eastAsia="楷体_GB2312"/>
          <w:color w:val="FF9900"/>
          <w:szCs w:val="21"/>
        </w:rPr>
      </w:pPr>
      <w:r>
        <w:rPr>
          <w:rFonts w:ascii="楷体_GB2312" w:eastAsia="楷体_GB2312" w:hint="eastAsia"/>
          <w:color w:val="FF9900"/>
          <w:szCs w:val="21"/>
        </w:rPr>
        <w:t>续租和退租手续</w:t>
      </w:r>
    </w:p>
    <w:p w:rsidR="00752FB5" w:rsidRDefault="00752FB5">
      <w:pPr>
        <w:widowControl/>
        <w:snapToGrid w:val="0"/>
        <w:spacing w:before="62" w:after="62" w:line="300" w:lineRule="atLeast"/>
        <w:ind w:firstLine="360"/>
        <w:jc w:val="left"/>
        <w:rPr>
          <w:rFonts w:ascii="楷体_GB2312" w:eastAsia="楷体_GB2312"/>
          <w:szCs w:val="21"/>
        </w:rPr>
      </w:pPr>
      <w:r>
        <w:rPr>
          <w:rFonts w:ascii="楷体_GB2312" w:eastAsia="楷体_GB2312" w:hint="eastAsia"/>
          <w:szCs w:val="21"/>
        </w:rPr>
        <w:t>承租人租期届满交纳下期租金即可续租。退租时应办理退租手续，清理箱内物品，交清一切费用，交还保证金收据及两把保管箱钥匙，即可领回保证金。如逾期未办理续租和退租手续，银行将按《租箱合约》规定的条款处理。</w:t>
      </w:r>
    </w:p>
    <w:p w:rsidR="00752FB5" w:rsidRDefault="00752FB5">
      <w:pPr>
        <w:ind w:firstLineChars="197" w:firstLine="414"/>
        <w:rPr>
          <w:rFonts w:ascii="楷体_GB2312" w:eastAsia="楷体_GB2312" w:hAnsi="宋体" w:hint="eastAsia"/>
          <w:szCs w:val="21"/>
        </w:rPr>
      </w:pPr>
    </w:p>
    <w:p w:rsidR="00752FB5" w:rsidRDefault="00752FB5">
      <w:pPr>
        <w:tabs>
          <w:tab w:val="left" w:pos="735"/>
        </w:tabs>
        <w:rPr>
          <w:rFonts w:hint="eastAsia"/>
          <w:szCs w:val="21"/>
        </w:rPr>
      </w:pPr>
      <w:r>
        <w:rPr>
          <w:rFonts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46"/>
        </w:smartTagPr>
        <w:r>
          <w:rPr>
            <w:rFonts w:hint="eastAsia"/>
            <w:b/>
            <w:szCs w:val="21"/>
          </w:rPr>
          <w:t>2-1-46</w:t>
        </w:r>
      </w:smartTag>
      <w:r>
        <w:rPr>
          <w:rFonts w:hint="eastAsia"/>
          <w:b/>
          <w:szCs w:val="21"/>
        </w:rPr>
        <w:t>]</w:t>
      </w:r>
      <w:r>
        <w:rPr>
          <w:rFonts w:hint="eastAsia"/>
          <w:szCs w:val="21"/>
        </w:rPr>
        <w:t xml:space="preserve"> </w:t>
      </w:r>
      <w:r>
        <w:rPr>
          <w:rFonts w:hint="eastAsia"/>
          <w:szCs w:val="21"/>
        </w:rPr>
        <w:t>申请保管箱业务处理流程实训。</w:t>
      </w:r>
    </w:p>
    <w:p w:rsidR="00752FB5" w:rsidRDefault="00752FB5">
      <w:pPr>
        <w:tabs>
          <w:tab w:val="left" w:pos="735"/>
        </w:tabs>
        <w:rPr>
          <w:rFonts w:hint="eastAsia"/>
          <w:szCs w:val="21"/>
        </w:rPr>
      </w:pPr>
      <w:r>
        <w:rPr>
          <w:rFonts w:hint="eastAsia"/>
          <w:szCs w:val="21"/>
        </w:rPr>
        <w:t>模拟角色：柜员，客户马陵</w:t>
      </w:r>
    </w:p>
    <w:p w:rsidR="00752FB5" w:rsidRDefault="00752FB5">
      <w:pPr>
        <w:tabs>
          <w:tab w:val="left" w:pos="735"/>
        </w:tabs>
        <w:rPr>
          <w:rFonts w:hint="eastAsia"/>
          <w:szCs w:val="21"/>
        </w:rPr>
      </w:pPr>
      <w:r>
        <w:rPr>
          <w:rFonts w:hint="eastAsia"/>
          <w:szCs w:val="21"/>
        </w:rPr>
        <w:t>模拟业务：马陵要求租用银行</w:t>
      </w:r>
      <w:r>
        <w:rPr>
          <w:rFonts w:hint="eastAsia"/>
          <w:szCs w:val="21"/>
        </w:rPr>
        <w:t>B</w:t>
      </w:r>
      <w:r>
        <w:rPr>
          <w:rFonts w:hint="eastAsia"/>
          <w:szCs w:val="21"/>
        </w:rPr>
        <w:t>型保险箱，租期</w:t>
      </w:r>
      <w:r>
        <w:rPr>
          <w:rFonts w:hint="eastAsia"/>
          <w:szCs w:val="21"/>
        </w:rPr>
        <w:t>6</w:t>
      </w:r>
      <w:r>
        <w:rPr>
          <w:rFonts w:hint="eastAsia"/>
          <w:szCs w:val="21"/>
        </w:rPr>
        <w:t>个月</w:t>
      </w:r>
    </w:p>
    <w:p w:rsidR="00752FB5" w:rsidRDefault="00752FB5" w:rsidP="003958D8">
      <w:pPr>
        <w:ind w:firstLineChars="200" w:firstLine="723"/>
        <w:jc w:val="center"/>
        <w:rPr>
          <w:rFonts w:ascii="隶书" w:eastAsia="隶书" w:hint="eastAsia"/>
          <w:b/>
          <w:color w:val="FF0000"/>
          <w:sz w:val="36"/>
          <w:szCs w:val="36"/>
        </w:rPr>
      </w:pPr>
      <w:r>
        <w:rPr>
          <w:rFonts w:ascii="隶书" w:eastAsia="隶书" w:hint="eastAsia"/>
          <w:b/>
          <w:color w:val="FF0000"/>
          <w:sz w:val="36"/>
          <w:szCs w:val="36"/>
        </w:rPr>
        <w:t>模块3.4.3 代理证券业务</w:t>
      </w:r>
    </w:p>
    <w:p w:rsidR="00752FB5" w:rsidRDefault="00752FB5">
      <w:pPr>
        <w:ind w:firstLine="480"/>
        <w:rPr>
          <w:rFonts w:hint="eastAsia"/>
          <w:szCs w:val="21"/>
        </w:rPr>
      </w:pPr>
    </w:p>
    <w:p w:rsidR="00752FB5" w:rsidRDefault="00752FB5">
      <w:pPr>
        <w:ind w:firstLine="480"/>
        <w:rPr>
          <w:rFonts w:hint="eastAsia"/>
          <w:szCs w:val="21"/>
        </w:rPr>
      </w:pPr>
      <w:r>
        <w:rPr>
          <w:rFonts w:hint="eastAsia"/>
          <w:szCs w:val="21"/>
        </w:rPr>
        <w:t>代理证券业务是指代理发行、兑付经批准的各种债券及银证转账、银证通业务。</w:t>
      </w:r>
    </w:p>
    <w:p w:rsidR="00752FB5" w:rsidRDefault="00752FB5">
      <w:pPr>
        <w:ind w:firstLine="480"/>
        <w:rPr>
          <w:rFonts w:hint="eastAsia"/>
          <w:szCs w:val="21"/>
        </w:rPr>
      </w:pPr>
      <w:r>
        <w:rPr>
          <w:rFonts w:hint="eastAsia"/>
          <w:szCs w:val="21"/>
        </w:rPr>
        <w:t>代理发行债券，由经办行向投资者收取购债资金，并逐级划至总行，由总行将代理发行债券的款项划付发债人。目前该业务主要有经批准，代理发行、兑付凭证式国债和无记名式国债业务及代理证券投资基金开户、认购、申购、赎回业务。</w:t>
      </w:r>
    </w:p>
    <w:p w:rsidR="00752FB5" w:rsidRDefault="00752FB5">
      <w:pPr>
        <w:ind w:firstLine="480"/>
        <w:rPr>
          <w:rFonts w:hint="eastAsia"/>
          <w:szCs w:val="21"/>
        </w:rPr>
      </w:pPr>
      <w:r>
        <w:rPr>
          <w:rFonts w:hint="eastAsia"/>
          <w:szCs w:val="21"/>
        </w:rPr>
        <w:t>银证转账业务是银行为了方便客户买卖证券和外汇，接受投资者的委托，利用本身先进的电子自动转账系统，实现银行活期储蓄账户与证券资金（保证金）账户的实时转账业务。</w:t>
      </w:r>
    </w:p>
    <w:p w:rsidR="00752FB5" w:rsidRDefault="00752FB5">
      <w:pPr>
        <w:ind w:firstLine="480"/>
        <w:rPr>
          <w:rFonts w:hint="eastAsia"/>
          <w:szCs w:val="21"/>
        </w:rPr>
      </w:pPr>
      <w:r>
        <w:rPr>
          <w:rFonts w:hint="eastAsia"/>
          <w:szCs w:val="21"/>
        </w:rPr>
        <w:t>银证通业务是银行与证券公司合作，以银行银行活期储蓄账户代替证券公司账户，使客户能利用储蓄卡或存折直接在银行办理证券开户、委托代理买卖、清算交割、证券查询和咨询的一种金融服务业务。</w:t>
      </w:r>
    </w:p>
    <w:p w:rsidR="00752FB5" w:rsidRDefault="00752FB5">
      <w:pPr>
        <w:ind w:firstLine="480"/>
        <w:rPr>
          <w:rFonts w:hint="eastAsia"/>
          <w:szCs w:val="21"/>
        </w:rPr>
      </w:pPr>
      <w:r>
        <w:rPr>
          <w:rFonts w:hint="eastAsia"/>
          <w:szCs w:val="21"/>
        </w:rPr>
        <w:t>本模块以代理发行、兑付凭证式国债，代理证券投资基金开户、认购、申购、赎回业务，银证转账与银证通业务为例进行介绍。</w:t>
      </w:r>
    </w:p>
    <w:p w:rsidR="00752FB5" w:rsidRDefault="00752FB5">
      <w:pPr>
        <w:ind w:firstLine="480"/>
        <w:rPr>
          <w:rFonts w:hint="eastAsia"/>
          <w:szCs w:val="21"/>
        </w:rPr>
      </w:pPr>
      <w:r>
        <w:rPr>
          <w:rFonts w:hint="eastAsia"/>
          <w:szCs w:val="21"/>
        </w:rPr>
        <w:t xml:space="preserve">　　</w:t>
      </w:r>
    </w:p>
    <w:p w:rsidR="00752FB5" w:rsidRDefault="00752FB5">
      <w:pPr>
        <w:rPr>
          <w:rFonts w:hint="eastAsia"/>
          <w:b/>
          <w:szCs w:val="21"/>
        </w:rPr>
      </w:pPr>
      <w:r>
        <w:rPr>
          <w:rFonts w:hint="eastAsia"/>
          <w:b/>
          <w:szCs w:val="21"/>
        </w:rPr>
        <w:t>[</w:t>
      </w:r>
      <w:r>
        <w:rPr>
          <w:rFonts w:hint="eastAsia"/>
          <w:b/>
          <w:szCs w:val="21"/>
        </w:rPr>
        <w:t>实训一</w:t>
      </w:r>
      <w:r>
        <w:rPr>
          <w:rFonts w:hint="eastAsia"/>
          <w:b/>
          <w:szCs w:val="21"/>
        </w:rPr>
        <w:t xml:space="preserve">] </w:t>
      </w:r>
      <w:r>
        <w:rPr>
          <w:rFonts w:hint="eastAsia"/>
          <w:szCs w:val="21"/>
        </w:rPr>
        <w:t>代理发行凭证式国债业务实训</w:t>
      </w:r>
    </w:p>
    <w:p w:rsidR="00752FB5" w:rsidRDefault="00752FB5">
      <w:pPr>
        <w:ind w:firstLineChars="200" w:firstLine="420"/>
        <w:rPr>
          <w:rFonts w:hint="eastAsia"/>
          <w:szCs w:val="21"/>
        </w:rPr>
      </w:pPr>
      <w:r>
        <w:rPr>
          <w:rFonts w:hint="eastAsia"/>
          <w:szCs w:val="21"/>
        </w:rPr>
        <w:t>（插入代理发行凭证式国债业务动漫）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客户：哦，我想买国债。</w:t>
      </w:r>
    </w:p>
    <w:p w:rsidR="00752FB5" w:rsidRDefault="00752FB5">
      <w:pPr>
        <w:ind w:firstLineChars="500" w:firstLine="1050"/>
        <w:rPr>
          <w:rFonts w:hint="eastAsia"/>
          <w:szCs w:val="21"/>
        </w:rPr>
      </w:pPr>
      <w:r>
        <w:rPr>
          <w:rFonts w:hint="eastAsia"/>
          <w:szCs w:val="21"/>
        </w:rPr>
        <w:t>Oh</w:t>
      </w:r>
      <w:r>
        <w:rPr>
          <w:rFonts w:hint="eastAsia"/>
          <w:szCs w:val="21"/>
        </w:rPr>
        <w:t>，</w:t>
      </w:r>
      <w:r>
        <w:rPr>
          <w:rFonts w:hint="eastAsia"/>
          <w:szCs w:val="21"/>
        </w:rPr>
        <w:t>yes. I want to buy some bonds</w:t>
      </w:r>
      <w:r>
        <w:rPr>
          <w:rFonts w:hint="eastAsia"/>
          <w:szCs w:val="21"/>
        </w:rPr>
        <w:t>，</w:t>
      </w:r>
      <w:r>
        <w:rPr>
          <w:rFonts w:hint="eastAsia"/>
          <w:szCs w:val="21"/>
        </w:rPr>
        <w:t>please.</w:t>
      </w:r>
    </w:p>
    <w:p w:rsidR="00752FB5" w:rsidRDefault="00752FB5">
      <w:pPr>
        <w:ind w:firstLine="480"/>
        <w:rPr>
          <w:rFonts w:hint="eastAsia"/>
          <w:szCs w:val="21"/>
        </w:rPr>
      </w:pPr>
      <w:r>
        <w:rPr>
          <w:rFonts w:hint="eastAsia"/>
          <w:szCs w:val="21"/>
        </w:rPr>
        <w:t>柜员：买几年期的？</w:t>
      </w:r>
    </w:p>
    <w:p w:rsidR="00752FB5" w:rsidRDefault="00752FB5">
      <w:pPr>
        <w:ind w:firstLine="480"/>
        <w:rPr>
          <w:rFonts w:hint="eastAsia"/>
          <w:szCs w:val="21"/>
        </w:rPr>
      </w:pPr>
      <w:r>
        <w:rPr>
          <w:rFonts w:hint="eastAsia"/>
          <w:szCs w:val="21"/>
        </w:rPr>
        <w:t xml:space="preserve">      How long is the maturity</w:t>
      </w:r>
      <w:r>
        <w:rPr>
          <w:rFonts w:hint="eastAsia"/>
          <w:szCs w:val="21"/>
        </w:rPr>
        <w:t>？</w:t>
      </w:r>
    </w:p>
    <w:p w:rsidR="00752FB5" w:rsidRDefault="00752FB5">
      <w:pPr>
        <w:ind w:firstLine="480"/>
        <w:rPr>
          <w:rFonts w:hint="eastAsia"/>
          <w:szCs w:val="21"/>
        </w:rPr>
      </w:pPr>
      <w:r>
        <w:rPr>
          <w:rFonts w:hint="eastAsia"/>
          <w:szCs w:val="21"/>
        </w:rPr>
        <w:t>客户：三年期的。</w:t>
      </w:r>
    </w:p>
    <w:p w:rsidR="00752FB5" w:rsidRDefault="00752FB5">
      <w:pPr>
        <w:ind w:firstLine="480"/>
        <w:rPr>
          <w:rFonts w:hint="eastAsia"/>
          <w:szCs w:val="21"/>
        </w:rPr>
      </w:pPr>
      <w:r>
        <w:rPr>
          <w:rFonts w:hint="eastAsia"/>
          <w:szCs w:val="21"/>
        </w:rPr>
        <w:t xml:space="preserve">      The maturity for the deposit is three years. </w:t>
      </w:r>
    </w:p>
    <w:p w:rsidR="00752FB5" w:rsidRDefault="00752FB5">
      <w:pPr>
        <w:ind w:left="1320" w:hanging="1320"/>
        <w:rPr>
          <w:rFonts w:hint="eastAsia"/>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掌握代理发行、兑付凭证式国债业务处理流程和操作方法。</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凭证式国债是指由银行代理发行、兑付，向购买者开出“国债收款凭证”的一种固定利率，到期一次还本付息的国家财政债券。凭证式国债是银行代理国家发行国债的一种主要手段，储户购买国债时由银行营业网点签发国债收款凭证。</w:t>
      </w:r>
    </w:p>
    <w:p w:rsidR="00752FB5" w:rsidRDefault="00752FB5">
      <w:pPr>
        <w:ind w:firstLine="480"/>
        <w:rPr>
          <w:rFonts w:hint="eastAsia"/>
          <w:szCs w:val="21"/>
        </w:rPr>
      </w:pPr>
      <w:r>
        <w:rPr>
          <w:rFonts w:hint="eastAsia"/>
          <w:szCs w:val="21"/>
        </w:rPr>
        <w:t>银行代理发行的凭证式国债，可记名、挂失，但不得更名，不能上市流通；凭证式国债发行、买卖、兑付的期限由中国人民银行规定；</w:t>
      </w:r>
      <w:r>
        <w:rPr>
          <w:rFonts w:hint="eastAsia"/>
          <w:szCs w:val="21"/>
        </w:rPr>
        <w:t xml:space="preserve"> </w:t>
      </w:r>
    </w:p>
    <w:p w:rsidR="00752FB5" w:rsidRDefault="00752FB5">
      <w:pPr>
        <w:ind w:firstLine="480"/>
        <w:rPr>
          <w:rFonts w:hint="eastAsia"/>
          <w:szCs w:val="21"/>
        </w:rPr>
      </w:pPr>
      <w:r>
        <w:rPr>
          <w:rFonts w:hint="eastAsia"/>
          <w:szCs w:val="21"/>
        </w:rPr>
        <w:t>凭证式国债按年度、分期次发行，存期为二年、三年、五年，该凭证为记名凭证，可挂失，可在同一城市内通兑，到期或提前兑付凭凭证支取本息。</w:t>
      </w:r>
    </w:p>
    <w:p w:rsidR="00752FB5" w:rsidRDefault="00752FB5">
      <w:pPr>
        <w:ind w:firstLine="480"/>
        <w:rPr>
          <w:rFonts w:hint="eastAsia"/>
          <w:szCs w:val="21"/>
        </w:rPr>
      </w:pPr>
    </w:p>
    <w:p w:rsidR="00752FB5" w:rsidRDefault="00752FB5">
      <w:pPr>
        <w:ind w:firstLine="600"/>
        <w:rPr>
          <w:rFonts w:ascii="华文彩云" w:eastAsia="华文彩云" w:hAnsi="宋体"/>
          <w:szCs w:val="21"/>
        </w:rPr>
      </w:pPr>
      <w:r>
        <w:rPr>
          <w:szCs w:val="21"/>
        </w:rPr>
        <w:pict>
          <v:shape id="_x0000_s3237" type="#_x0000_t96" style="position:absolute;left:0;text-align:left;margin-left:0;margin-top:7.8pt;width:21pt;height:23.4pt;z-index:139" filled="f" fillcolor="yellow"/>
        </w:pict>
      </w:r>
      <w:r>
        <w:rPr>
          <w:rFonts w:ascii="华文彩云" w:eastAsia="华文彩云" w:hAnsi="宋体" w:hint="eastAsia"/>
          <w:szCs w:val="21"/>
        </w:rPr>
        <w:t>小常识</w:t>
      </w:r>
    </w:p>
    <w:p w:rsidR="00752FB5" w:rsidRDefault="00752FB5">
      <w:pPr>
        <w:ind w:firstLine="480"/>
        <w:rPr>
          <w:rFonts w:ascii="楷体_GB2312" w:eastAsia="楷体_GB2312" w:hint="eastAsia"/>
          <w:szCs w:val="21"/>
        </w:rPr>
      </w:pPr>
      <w:r>
        <w:rPr>
          <w:rFonts w:ascii="楷体_GB2312" w:eastAsia="楷体_GB2312" w:hint="eastAsia"/>
          <w:szCs w:val="21"/>
        </w:rPr>
        <w:t>无记名式国债与凭证式国债的对比：</w:t>
      </w:r>
    </w:p>
    <w:p w:rsidR="00752FB5" w:rsidRDefault="00752FB5">
      <w:pPr>
        <w:ind w:firstLine="480"/>
        <w:rPr>
          <w:rFonts w:ascii="楷体_GB2312" w:eastAsia="楷体_GB2312" w:hint="eastAsia"/>
          <w:szCs w:val="21"/>
        </w:rPr>
      </w:pPr>
    </w:p>
    <w:tbl>
      <w:tblPr>
        <w:tblW w:w="0" w:type="auto"/>
        <w:tblBorders>
          <w:insideH w:val="single" w:sz="18" w:space="0" w:color="FFFFFF"/>
          <w:insideV w:val="single" w:sz="18" w:space="0" w:color="FFFFFF"/>
        </w:tblBorders>
        <w:tblLook w:val="00A0" w:firstRow="1" w:lastRow="0" w:firstColumn="1" w:lastColumn="0" w:noHBand="0" w:noVBand="0"/>
      </w:tblPr>
      <w:tblGrid>
        <w:gridCol w:w="1263"/>
        <w:gridCol w:w="3150"/>
        <w:gridCol w:w="2840"/>
      </w:tblGrid>
      <w:tr w:rsidR="00752FB5">
        <w:tc>
          <w:tcPr>
            <w:tcW w:w="1263" w:type="dxa"/>
            <w:shd w:val="pct20" w:color="000000" w:fill="FFFFFF"/>
          </w:tcPr>
          <w:p w:rsidR="00752FB5" w:rsidRDefault="00752FB5">
            <w:pPr>
              <w:rPr>
                <w:rFonts w:hint="eastAsia"/>
                <w:szCs w:val="21"/>
              </w:rPr>
            </w:pPr>
          </w:p>
        </w:tc>
        <w:tc>
          <w:tcPr>
            <w:tcW w:w="3150" w:type="dxa"/>
            <w:shd w:val="pct20" w:color="000000" w:fill="FFFFFF"/>
          </w:tcPr>
          <w:p w:rsidR="00752FB5" w:rsidRDefault="00752FB5">
            <w:pPr>
              <w:jc w:val="center"/>
              <w:rPr>
                <w:rFonts w:hint="eastAsia"/>
                <w:szCs w:val="21"/>
              </w:rPr>
            </w:pPr>
            <w:r>
              <w:rPr>
                <w:rFonts w:hint="eastAsia"/>
                <w:szCs w:val="21"/>
              </w:rPr>
              <w:t>无记名式国债</w:t>
            </w:r>
          </w:p>
        </w:tc>
        <w:tc>
          <w:tcPr>
            <w:tcW w:w="2840" w:type="dxa"/>
            <w:shd w:val="pct20" w:color="000000" w:fill="FFFFFF"/>
          </w:tcPr>
          <w:p w:rsidR="00752FB5" w:rsidRDefault="00752FB5">
            <w:pPr>
              <w:rPr>
                <w:rFonts w:hint="eastAsia"/>
                <w:szCs w:val="21"/>
              </w:rPr>
            </w:pPr>
            <w:r>
              <w:rPr>
                <w:rFonts w:hint="eastAsia"/>
                <w:szCs w:val="21"/>
              </w:rPr>
              <w:t>凭证式国债</w:t>
            </w:r>
          </w:p>
        </w:tc>
      </w:tr>
      <w:tr w:rsidR="00752FB5">
        <w:tc>
          <w:tcPr>
            <w:tcW w:w="1263" w:type="dxa"/>
            <w:shd w:val="pct5" w:color="000000" w:fill="FFFFFF"/>
          </w:tcPr>
          <w:p w:rsidR="00752FB5" w:rsidRDefault="00752FB5">
            <w:pPr>
              <w:rPr>
                <w:rFonts w:hint="eastAsia"/>
                <w:szCs w:val="21"/>
              </w:rPr>
            </w:pPr>
            <w:r>
              <w:rPr>
                <w:rFonts w:hint="eastAsia"/>
                <w:szCs w:val="21"/>
              </w:rPr>
              <w:t>面额</w:t>
            </w:r>
          </w:p>
        </w:tc>
        <w:tc>
          <w:tcPr>
            <w:tcW w:w="3150" w:type="dxa"/>
            <w:shd w:val="pct5" w:color="000000" w:fill="FFFFFF"/>
          </w:tcPr>
          <w:p w:rsidR="00752FB5" w:rsidRDefault="00752FB5">
            <w:pPr>
              <w:rPr>
                <w:rFonts w:hint="eastAsia"/>
                <w:szCs w:val="21"/>
              </w:rPr>
            </w:pPr>
            <w:r>
              <w:rPr>
                <w:rFonts w:hint="eastAsia"/>
                <w:szCs w:val="21"/>
              </w:rPr>
              <w:t>固定面额，一般分</w:t>
            </w:r>
            <w:r>
              <w:rPr>
                <w:rFonts w:hint="eastAsia"/>
                <w:szCs w:val="21"/>
              </w:rPr>
              <w:t>100</w:t>
            </w:r>
            <w:r>
              <w:rPr>
                <w:rFonts w:hint="eastAsia"/>
                <w:szCs w:val="21"/>
              </w:rPr>
              <w:t>元、</w:t>
            </w:r>
            <w:r>
              <w:rPr>
                <w:rFonts w:hint="eastAsia"/>
                <w:szCs w:val="21"/>
              </w:rPr>
              <w:t>500</w:t>
            </w:r>
            <w:r>
              <w:rPr>
                <w:rFonts w:hint="eastAsia"/>
                <w:szCs w:val="21"/>
              </w:rPr>
              <w:t>元、</w:t>
            </w:r>
            <w:r>
              <w:rPr>
                <w:rFonts w:hint="eastAsia"/>
                <w:szCs w:val="21"/>
              </w:rPr>
              <w:t>1000</w:t>
            </w:r>
            <w:r>
              <w:rPr>
                <w:rFonts w:hint="eastAsia"/>
                <w:szCs w:val="21"/>
              </w:rPr>
              <w:t>元等面额</w:t>
            </w:r>
          </w:p>
        </w:tc>
        <w:tc>
          <w:tcPr>
            <w:tcW w:w="2840" w:type="dxa"/>
            <w:shd w:val="pct5" w:color="000000" w:fill="FFFFFF"/>
          </w:tcPr>
          <w:p w:rsidR="00752FB5" w:rsidRDefault="00752FB5">
            <w:pPr>
              <w:rPr>
                <w:rFonts w:hint="eastAsia"/>
                <w:szCs w:val="21"/>
              </w:rPr>
            </w:pPr>
            <w:r>
              <w:rPr>
                <w:rFonts w:hint="eastAsia"/>
                <w:szCs w:val="21"/>
              </w:rPr>
              <w:t>起点金额为</w:t>
            </w:r>
            <w:r>
              <w:rPr>
                <w:rFonts w:hint="eastAsia"/>
                <w:szCs w:val="21"/>
              </w:rPr>
              <w:t>100</w:t>
            </w:r>
            <w:r>
              <w:rPr>
                <w:rFonts w:hint="eastAsia"/>
                <w:szCs w:val="21"/>
              </w:rPr>
              <w:t>元人民币，大于</w:t>
            </w:r>
            <w:r>
              <w:rPr>
                <w:rFonts w:hint="eastAsia"/>
                <w:szCs w:val="21"/>
              </w:rPr>
              <w:t>100</w:t>
            </w:r>
            <w:r>
              <w:rPr>
                <w:rFonts w:hint="eastAsia"/>
                <w:szCs w:val="21"/>
              </w:rPr>
              <w:t>人民币必须是百元的整数倍数，上限为</w:t>
            </w:r>
            <w:r>
              <w:rPr>
                <w:rFonts w:hint="eastAsia"/>
                <w:szCs w:val="21"/>
              </w:rPr>
              <w:t>50</w:t>
            </w:r>
            <w:r>
              <w:rPr>
                <w:rFonts w:hint="eastAsia"/>
                <w:szCs w:val="21"/>
              </w:rPr>
              <w:t>万元人民币</w:t>
            </w:r>
          </w:p>
        </w:tc>
      </w:tr>
      <w:tr w:rsidR="00752FB5">
        <w:tc>
          <w:tcPr>
            <w:tcW w:w="1263" w:type="dxa"/>
            <w:shd w:val="pct20" w:color="000000" w:fill="FFFFFF"/>
          </w:tcPr>
          <w:p w:rsidR="00752FB5" w:rsidRDefault="00752FB5">
            <w:pPr>
              <w:rPr>
                <w:rFonts w:hint="eastAsia"/>
                <w:szCs w:val="21"/>
              </w:rPr>
            </w:pPr>
            <w:r>
              <w:rPr>
                <w:rFonts w:hint="eastAsia"/>
                <w:szCs w:val="21"/>
              </w:rPr>
              <w:t>流动性</w:t>
            </w:r>
          </w:p>
        </w:tc>
        <w:tc>
          <w:tcPr>
            <w:tcW w:w="3150" w:type="dxa"/>
            <w:shd w:val="pct20" w:color="000000" w:fill="FFFFFF"/>
          </w:tcPr>
          <w:p w:rsidR="00752FB5" w:rsidRDefault="00752FB5">
            <w:pPr>
              <w:rPr>
                <w:rFonts w:hint="eastAsia"/>
                <w:szCs w:val="21"/>
              </w:rPr>
            </w:pPr>
            <w:r>
              <w:rPr>
                <w:rFonts w:hint="eastAsia"/>
                <w:szCs w:val="21"/>
              </w:rPr>
              <w:t>不记名，不挂失，可上市买卖</w:t>
            </w:r>
          </w:p>
        </w:tc>
        <w:tc>
          <w:tcPr>
            <w:tcW w:w="2840" w:type="dxa"/>
            <w:shd w:val="pct20" w:color="000000" w:fill="FFFFFF"/>
          </w:tcPr>
          <w:p w:rsidR="00752FB5" w:rsidRDefault="00752FB5">
            <w:pPr>
              <w:rPr>
                <w:rFonts w:hint="eastAsia"/>
                <w:szCs w:val="21"/>
              </w:rPr>
            </w:pPr>
            <w:r>
              <w:rPr>
                <w:rFonts w:hint="eastAsia"/>
                <w:szCs w:val="21"/>
              </w:rPr>
              <w:t>可记名、挂失，但不得更名，不能上市流通</w:t>
            </w:r>
          </w:p>
        </w:tc>
      </w:tr>
      <w:tr w:rsidR="00752FB5">
        <w:tc>
          <w:tcPr>
            <w:tcW w:w="1263" w:type="dxa"/>
            <w:shd w:val="pct5" w:color="000000" w:fill="FFFFFF"/>
          </w:tcPr>
          <w:p w:rsidR="00752FB5" w:rsidRDefault="00752FB5">
            <w:pPr>
              <w:rPr>
                <w:rFonts w:hint="eastAsia"/>
                <w:szCs w:val="21"/>
              </w:rPr>
            </w:pPr>
            <w:r>
              <w:rPr>
                <w:rFonts w:hint="eastAsia"/>
                <w:szCs w:val="21"/>
              </w:rPr>
              <w:t>发行方式</w:t>
            </w:r>
          </w:p>
        </w:tc>
        <w:tc>
          <w:tcPr>
            <w:tcW w:w="3150" w:type="dxa"/>
            <w:shd w:val="pct5" w:color="000000" w:fill="FFFFFF"/>
          </w:tcPr>
          <w:p w:rsidR="00752FB5" w:rsidRDefault="00752FB5">
            <w:pPr>
              <w:rPr>
                <w:rFonts w:hint="eastAsia"/>
                <w:szCs w:val="21"/>
              </w:rPr>
            </w:pPr>
            <w:r>
              <w:rPr>
                <w:rFonts w:hint="eastAsia"/>
                <w:szCs w:val="21"/>
              </w:rPr>
              <w:t>按年度、分期次发行</w:t>
            </w:r>
          </w:p>
        </w:tc>
        <w:tc>
          <w:tcPr>
            <w:tcW w:w="2840" w:type="dxa"/>
            <w:shd w:val="pct5" w:color="000000" w:fill="FFFFFF"/>
          </w:tcPr>
          <w:p w:rsidR="00752FB5" w:rsidRDefault="00752FB5">
            <w:pPr>
              <w:rPr>
                <w:rFonts w:hint="eastAsia"/>
                <w:szCs w:val="21"/>
              </w:rPr>
            </w:pPr>
            <w:r>
              <w:rPr>
                <w:rFonts w:hint="eastAsia"/>
                <w:szCs w:val="21"/>
              </w:rPr>
              <w:t>按年度、分期次发行</w:t>
            </w:r>
          </w:p>
        </w:tc>
      </w:tr>
      <w:tr w:rsidR="00752FB5">
        <w:tc>
          <w:tcPr>
            <w:tcW w:w="1263" w:type="dxa"/>
            <w:shd w:val="pct20" w:color="000000" w:fill="FFFFFF"/>
          </w:tcPr>
          <w:p w:rsidR="00752FB5" w:rsidRDefault="00752FB5">
            <w:pPr>
              <w:rPr>
                <w:rFonts w:hint="eastAsia"/>
                <w:szCs w:val="21"/>
              </w:rPr>
            </w:pPr>
            <w:r>
              <w:rPr>
                <w:rFonts w:hint="eastAsia"/>
                <w:szCs w:val="21"/>
              </w:rPr>
              <w:t>存期</w:t>
            </w:r>
          </w:p>
        </w:tc>
        <w:tc>
          <w:tcPr>
            <w:tcW w:w="3150" w:type="dxa"/>
            <w:shd w:val="pct20" w:color="000000" w:fill="FFFFFF"/>
          </w:tcPr>
          <w:p w:rsidR="00752FB5" w:rsidRDefault="00752FB5">
            <w:pPr>
              <w:rPr>
                <w:rFonts w:hint="eastAsia"/>
                <w:szCs w:val="21"/>
              </w:rPr>
            </w:pPr>
            <w:r>
              <w:rPr>
                <w:rFonts w:hint="eastAsia"/>
                <w:szCs w:val="21"/>
              </w:rPr>
              <w:t>二年、三年、五年</w:t>
            </w:r>
          </w:p>
        </w:tc>
        <w:tc>
          <w:tcPr>
            <w:tcW w:w="2840" w:type="dxa"/>
            <w:shd w:val="pct20" w:color="000000" w:fill="FFFFFF"/>
          </w:tcPr>
          <w:p w:rsidR="00752FB5" w:rsidRDefault="00752FB5">
            <w:pPr>
              <w:rPr>
                <w:rFonts w:hint="eastAsia"/>
                <w:szCs w:val="21"/>
              </w:rPr>
            </w:pPr>
            <w:r>
              <w:rPr>
                <w:rFonts w:hint="eastAsia"/>
                <w:szCs w:val="21"/>
              </w:rPr>
              <w:t>二年、三年、五年</w:t>
            </w:r>
          </w:p>
        </w:tc>
      </w:tr>
    </w:tbl>
    <w:p w:rsidR="00752FB5" w:rsidRDefault="00752FB5">
      <w:pPr>
        <w:rPr>
          <w:rFonts w:hint="eastAsia"/>
          <w:szCs w:val="21"/>
        </w:rPr>
      </w:pPr>
    </w:p>
    <w:p w:rsidR="00752FB5" w:rsidRDefault="00752FB5">
      <w:pPr>
        <w:rPr>
          <w:rFonts w:hint="eastAsia"/>
          <w:bCs/>
          <w:szCs w:val="21"/>
        </w:rPr>
      </w:pPr>
      <w:r>
        <w:rPr>
          <w:bCs/>
          <w:szCs w:val="21"/>
        </w:rPr>
        <w:t>通过柜台交易的记账式国债与凭证式国债</w:t>
      </w:r>
      <w:r>
        <w:rPr>
          <w:rFonts w:hint="eastAsia"/>
          <w:bCs/>
          <w:szCs w:val="21"/>
        </w:rPr>
        <w:t>的对比</w:t>
      </w:r>
    </w:p>
    <w:tbl>
      <w:tblPr>
        <w:tblW w:w="0" w:type="auto"/>
        <w:tblBorders>
          <w:insideH w:val="single" w:sz="18" w:space="0" w:color="FFFFFF"/>
          <w:insideV w:val="single" w:sz="18" w:space="0" w:color="FFFFFF"/>
        </w:tblBorders>
        <w:tblLook w:val="00A0" w:firstRow="1" w:lastRow="0" w:firstColumn="1" w:lastColumn="0" w:noHBand="0" w:noVBand="0"/>
      </w:tblPr>
      <w:tblGrid>
        <w:gridCol w:w="1263"/>
        <w:gridCol w:w="2835"/>
        <w:gridCol w:w="3155"/>
      </w:tblGrid>
      <w:tr w:rsidR="00752FB5">
        <w:tc>
          <w:tcPr>
            <w:tcW w:w="1263" w:type="dxa"/>
            <w:shd w:val="pct20" w:color="000000" w:fill="FFFFFF"/>
          </w:tcPr>
          <w:p w:rsidR="00752FB5" w:rsidRDefault="00752FB5">
            <w:pPr>
              <w:rPr>
                <w:szCs w:val="21"/>
              </w:rPr>
            </w:pPr>
          </w:p>
        </w:tc>
        <w:tc>
          <w:tcPr>
            <w:tcW w:w="2835" w:type="dxa"/>
            <w:shd w:val="pct20" w:color="000000" w:fill="FFFFFF"/>
          </w:tcPr>
          <w:p w:rsidR="00752FB5" w:rsidRDefault="00752FB5">
            <w:pPr>
              <w:jc w:val="center"/>
              <w:rPr>
                <w:szCs w:val="21"/>
              </w:rPr>
            </w:pPr>
            <w:r>
              <w:rPr>
                <w:szCs w:val="21"/>
              </w:rPr>
              <w:t>记账式国债</w:t>
            </w:r>
          </w:p>
        </w:tc>
        <w:tc>
          <w:tcPr>
            <w:tcW w:w="3155" w:type="dxa"/>
            <w:shd w:val="pct20" w:color="000000" w:fill="FFFFFF"/>
          </w:tcPr>
          <w:p w:rsidR="00752FB5" w:rsidRDefault="00752FB5">
            <w:pPr>
              <w:jc w:val="center"/>
              <w:rPr>
                <w:szCs w:val="21"/>
              </w:rPr>
            </w:pPr>
            <w:r>
              <w:rPr>
                <w:szCs w:val="21"/>
              </w:rPr>
              <w:t>凭证式国债</w:t>
            </w:r>
          </w:p>
        </w:tc>
      </w:tr>
      <w:tr w:rsidR="00752FB5">
        <w:tc>
          <w:tcPr>
            <w:tcW w:w="1263" w:type="dxa"/>
            <w:shd w:val="pct5" w:color="000000" w:fill="FFFFFF"/>
          </w:tcPr>
          <w:p w:rsidR="00752FB5" w:rsidRDefault="00752FB5">
            <w:pPr>
              <w:rPr>
                <w:szCs w:val="21"/>
              </w:rPr>
            </w:pPr>
            <w:r>
              <w:rPr>
                <w:szCs w:val="21"/>
              </w:rPr>
              <w:t>买卖时间</w:t>
            </w:r>
          </w:p>
        </w:tc>
        <w:tc>
          <w:tcPr>
            <w:tcW w:w="2835" w:type="dxa"/>
            <w:shd w:val="pct5" w:color="000000" w:fill="FFFFFF"/>
          </w:tcPr>
          <w:p w:rsidR="00752FB5" w:rsidRDefault="00752FB5">
            <w:pPr>
              <w:jc w:val="center"/>
              <w:rPr>
                <w:szCs w:val="21"/>
              </w:rPr>
            </w:pPr>
            <w:r>
              <w:rPr>
                <w:szCs w:val="21"/>
              </w:rPr>
              <w:t>随时买卖</w:t>
            </w:r>
          </w:p>
        </w:tc>
        <w:tc>
          <w:tcPr>
            <w:tcW w:w="3155" w:type="dxa"/>
            <w:shd w:val="pct5" w:color="000000" w:fill="FFFFFF"/>
          </w:tcPr>
          <w:p w:rsidR="00752FB5" w:rsidRDefault="00752FB5">
            <w:pPr>
              <w:rPr>
                <w:szCs w:val="21"/>
              </w:rPr>
            </w:pPr>
            <w:r>
              <w:rPr>
                <w:szCs w:val="21"/>
              </w:rPr>
              <w:t>在规定的发行期内方可买到</w:t>
            </w:r>
          </w:p>
        </w:tc>
      </w:tr>
      <w:tr w:rsidR="00752FB5">
        <w:tc>
          <w:tcPr>
            <w:tcW w:w="1263" w:type="dxa"/>
            <w:shd w:val="pct20" w:color="000000" w:fill="FFFFFF"/>
          </w:tcPr>
          <w:p w:rsidR="00752FB5" w:rsidRDefault="00752FB5">
            <w:pPr>
              <w:rPr>
                <w:szCs w:val="21"/>
              </w:rPr>
            </w:pPr>
            <w:r>
              <w:rPr>
                <w:szCs w:val="21"/>
              </w:rPr>
              <w:t>流动性</w:t>
            </w:r>
          </w:p>
        </w:tc>
        <w:tc>
          <w:tcPr>
            <w:tcW w:w="2835" w:type="dxa"/>
            <w:shd w:val="pct20" w:color="000000" w:fill="FFFFFF"/>
          </w:tcPr>
          <w:p w:rsidR="00752FB5" w:rsidRDefault="00752FB5">
            <w:pPr>
              <w:rPr>
                <w:szCs w:val="21"/>
              </w:rPr>
            </w:pPr>
            <w:r>
              <w:rPr>
                <w:szCs w:val="21"/>
              </w:rPr>
              <w:t>随时可以卖出</w:t>
            </w:r>
            <w:r>
              <w:rPr>
                <w:rFonts w:hint="eastAsia"/>
                <w:szCs w:val="21"/>
              </w:rPr>
              <w:t>、</w:t>
            </w:r>
            <w:r>
              <w:rPr>
                <w:szCs w:val="21"/>
              </w:rPr>
              <w:t>买入（多次反复），流动性强</w:t>
            </w:r>
          </w:p>
        </w:tc>
        <w:tc>
          <w:tcPr>
            <w:tcW w:w="3155" w:type="dxa"/>
            <w:shd w:val="pct20" w:color="000000" w:fill="FFFFFF"/>
          </w:tcPr>
          <w:p w:rsidR="00752FB5" w:rsidRDefault="00752FB5">
            <w:pPr>
              <w:rPr>
                <w:szCs w:val="21"/>
              </w:rPr>
            </w:pPr>
            <w:r>
              <w:rPr>
                <w:szCs w:val="21"/>
              </w:rPr>
              <w:t>只能到商业银行提前兑取（一次性），很难再买入</w:t>
            </w:r>
          </w:p>
        </w:tc>
      </w:tr>
      <w:tr w:rsidR="00752FB5">
        <w:tc>
          <w:tcPr>
            <w:tcW w:w="1263" w:type="dxa"/>
            <w:shd w:val="pct5" w:color="000000" w:fill="FFFFFF"/>
          </w:tcPr>
          <w:p w:rsidR="00752FB5" w:rsidRDefault="00752FB5">
            <w:pPr>
              <w:rPr>
                <w:szCs w:val="21"/>
              </w:rPr>
            </w:pPr>
            <w:r>
              <w:rPr>
                <w:szCs w:val="21"/>
              </w:rPr>
              <w:t>保管方式</w:t>
            </w:r>
          </w:p>
        </w:tc>
        <w:tc>
          <w:tcPr>
            <w:tcW w:w="2835" w:type="dxa"/>
            <w:shd w:val="pct5" w:color="000000" w:fill="FFFFFF"/>
          </w:tcPr>
          <w:p w:rsidR="00752FB5" w:rsidRDefault="00752FB5">
            <w:pPr>
              <w:rPr>
                <w:szCs w:val="21"/>
              </w:rPr>
            </w:pPr>
            <w:r>
              <w:rPr>
                <w:szCs w:val="21"/>
              </w:rPr>
              <w:t>记载在债券账户中，交易方便</w:t>
            </w:r>
          </w:p>
        </w:tc>
        <w:tc>
          <w:tcPr>
            <w:tcW w:w="3155" w:type="dxa"/>
            <w:shd w:val="pct5" w:color="000000" w:fill="FFFFFF"/>
          </w:tcPr>
          <w:p w:rsidR="00752FB5" w:rsidRDefault="00752FB5">
            <w:pPr>
              <w:rPr>
                <w:szCs w:val="21"/>
              </w:rPr>
            </w:pPr>
            <w:r>
              <w:rPr>
                <w:szCs w:val="21"/>
              </w:rPr>
              <w:t>由投资人自行保管，易遗失</w:t>
            </w:r>
          </w:p>
        </w:tc>
      </w:tr>
      <w:tr w:rsidR="00752FB5">
        <w:tc>
          <w:tcPr>
            <w:tcW w:w="1263" w:type="dxa"/>
            <w:shd w:val="pct20" w:color="000000" w:fill="FFFFFF"/>
          </w:tcPr>
          <w:p w:rsidR="00752FB5" w:rsidRDefault="00752FB5">
            <w:pPr>
              <w:rPr>
                <w:szCs w:val="21"/>
              </w:rPr>
            </w:pPr>
            <w:r>
              <w:rPr>
                <w:szCs w:val="21"/>
              </w:rPr>
              <w:t>付息方式</w:t>
            </w:r>
          </w:p>
        </w:tc>
        <w:tc>
          <w:tcPr>
            <w:tcW w:w="2835" w:type="dxa"/>
            <w:shd w:val="pct20" w:color="000000" w:fill="FFFFFF"/>
          </w:tcPr>
          <w:p w:rsidR="00752FB5" w:rsidRDefault="00752FB5">
            <w:pPr>
              <w:rPr>
                <w:szCs w:val="21"/>
              </w:rPr>
            </w:pPr>
            <w:r>
              <w:rPr>
                <w:szCs w:val="21"/>
              </w:rPr>
              <w:t>每年付息一次，实际收益率比票面利率高</w:t>
            </w:r>
          </w:p>
        </w:tc>
        <w:tc>
          <w:tcPr>
            <w:tcW w:w="3155" w:type="dxa"/>
            <w:shd w:val="pct20" w:color="000000" w:fill="FFFFFF"/>
          </w:tcPr>
          <w:p w:rsidR="00752FB5" w:rsidRDefault="00752FB5">
            <w:pPr>
              <w:rPr>
                <w:szCs w:val="21"/>
              </w:rPr>
            </w:pPr>
            <w:r>
              <w:rPr>
                <w:szCs w:val="21"/>
              </w:rPr>
              <w:t>到期按照票面利率还本付息</w:t>
            </w:r>
          </w:p>
        </w:tc>
      </w:tr>
      <w:tr w:rsidR="00752FB5">
        <w:tc>
          <w:tcPr>
            <w:tcW w:w="1263" w:type="dxa"/>
            <w:shd w:val="pct5" w:color="000000" w:fill="FFFFFF"/>
          </w:tcPr>
          <w:p w:rsidR="00752FB5" w:rsidRDefault="00752FB5">
            <w:pPr>
              <w:rPr>
                <w:szCs w:val="21"/>
              </w:rPr>
            </w:pPr>
            <w:r>
              <w:rPr>
                <w:szCs w:val="21"/>
              </w:rPr>
              <w:t>收益水平</w:t>
            </w:r>
          </w:p>
        </w:tc>
        <w:tc>
          <w:tcPr>
            <w:tcW w:w="2835" w:type="dxa"/>
            <w:shd w:val="pct5" w:color="000000" w:fill="FFFFFF"/>
          </w:tcPr>
          <w:p w:rsidR="00752FB5" w:rsidRDefault="00752FB5">
            <w:pPr>
              <w:rPr>
                <w:szCs w:val="21"/>
              </w:rPr>
            </w:pPr>
            <w:r>
              <w:rPr>
                <w:szCs w:val="21"/>
              </w:rPr>
              <w:t>长期持有则收益固定，若进行买卖则可随利率变动而变动，预期判断准确者可获得额外收益</w:t>
            </w:r>
          </w:p>
        </w:tc>
        <w:tc>
          <w:tcPr>
            <w:tcW w:w="3155" w:type="dxa"/>
            <w:shd w:val="pct5" w:color="000000" w:fill="FFFFFF"/>
          </w:tcPr>
          <w:p w:rsidR="00752FB5" w:rsidRDefault="00752FB5">
            <w:pPr>
              <w:rPr>
                <w:szCs w:val="21"/>
              </w:rPr>
            </w:pPr>
            <w:r>
              <w:rPr>
                <w:szCs w:val="21"/>
              </w:rPr>
              <w:t>收益率固定，即票面利率</w:t>
            </w:r>
          </w:p>
        </w:tc>
      </w:tr>
      <w:tr w:rsidR="00752FB5">
        <w:tc>
          <w:tcPr>
            <w:tcW w:w="1263" w:type="dxa"/>
            <w:shd w:val="pct20" w:color="000000" w:fill="FFFFFF"/>
          </w:tcPr>
          <w:p w:rsidR="00752FB5" w:rsidRDefault="00752FB5">
            <w:pPr>
              <w:rPr>
                <w:szCs w:val="21"/>
              </w:rPr>
            </w:pPr>
            <w:r>
              <w:rPr>
                <w:szCs w:val="21"/>
              </w:rPr>
              <w:t>风险程度</w:t>
            </w:r>
          </w:p>
        </w:tc>
        <w:tc>
          <w:tcPr>
            <w:tcW w:w="2835" w:type="dxa"/>
            <w:shd w:val="pct20" w:color="000000" w:fill="FFFFFF"/>
          </w:tcPr>
          <w:p w:rsidR="00752FB5" w:rsidRDefault="00752FB5">
            <w:pPr>
              <w:rPr>
                <w:szCs w:val="21"/>
              </w:rPr>
            </w:pPr>
            <w:r>
              <w:rPr>
                <w:szCs w:val="21"/>
              </w:rPr>
              <w:t>价格随市场变化而变化，收益率相应变化，可提前卖出来降低风险</w:t>
            </w:r>
          </w:p>
        </w:tc>
        <w:tc>
          <w:tcPr>
            <w:tcW w:w="3155" w:type="dxa"/>
            <w:shd w:val="pct20" w:color="000000" w:fill="FFFFFF"/>
          </w:tcPr>
          <w:p w:rsidR="00752FB5" w:rsidRDefault="00752FB5">
            <w:pPr>
              <w:rPr>
                <w:szCs w:val="21"/>
              </w:rPr>
            </w:pPr>
            <w:r>
              <w:rPr>
                <w:szCs w:val="21"/>
              </w:rPr>
              <w:t>利率不变，遇市场利率变动时可能导致相对收益下降</w:t>
            </w:r>
          </w:p>
        </w:tc>
      </w:tr>
    </w:tbl>
    <w:p w:rsidR="00752FB5" w:rsidRDefault="00752FB5">
      <w:pPr>
        <w:rPr>
          <w:rFonts w:hint="eastAsia"/>
          <w:szCs w:val="21"/>
        </w:rPr>
      </w:pPr>
      <w:r>
        <w:rPr>
          <w:szCs w:val="21"/>
        </w:rPr>
        <w:br/>
      </w:r>
      <w:r>
        <w:rPr>
          <w:szCs w:val="21"/>
        </w:rPr>
        <w:t xml:space="preserve">　　</w:t>
      </w:r>
    </w:p>
    <w:p w:rsidR="00752FB5" w:rsidRDefault="00752FB5">
      <w:pPr>
        <w:rPr>
          <w:rFonts w:hint="eastAsia"/>
          <w:szCs w:val="21"/>
        </w:rPr>
      </w:pPr>
      <w:r>
        <w:rPr>
          <w:rFonts w:hint="eastAsia"/>
          <w:b/>
          <w:szCs w:val="21"/>
        </w:rPr>
        <w:t xml:space="preserve"> [</w:t>
      </w:r>
      <w:r>
        <w:rPr>
          <w:rFonts w:hint="eastAsia"/>
          <w:b/>
          <w:szCs w:val="21"/>
        </w:rPr>
        <w:t>操作要点</w:t>
      </w:r>
      <w:r>
        <w:rPr>
          <w:rFonts w:hint="eastAsia"/>
          <w:b/>
          <w:szCs w:val="21"/>
        </w:rPr>
        <w:t xml:space="preserve">] </w:t>
      </w:r>
      <w:r>
        <w:rPr>
          <w:rFonts w:hint="eastAsia"/>
          <w:szCs w:val="21"/>
        </w:rPr>
        <w:t>一、审核客户填写的存款凭条要素及证件。</w:t>
      </w:r>
    </w:p>
    <w:p w:rsidR="00752FB5" w:rsidRDefault="00752FB5">
      <w:pPr>
        <w:ind w:firstLineChars="50" w:firstLine="105"/>
        <w:rPr>
          <w:rFonts w:hint="eastAsia"/>
          <w:szCs w:val="21"/>
        </w:rPr>
      </w:pPr>
      <w:r>
        <w:rPr>
          <w:rFonts w:hint="eastAsia"/>
          <w:szCs w:val="21"/>
        </w:rPr>
        <w:t xml:space="preserve">    1</w:t>
      </w:r>
      <w:r>
        <w:rPr>
          <w:rFonts w:hint="eastAsia"/>
          <w:szCs w:val="21"/>
        </w:rPr>
        <w:t>、认购凭证式国债时，需认购人填写“现金存款凭条”，连同现金一并交柜员。</w:t>
      </w:r>
    </w:p>
    <w:p w:rsidR="00752FB5" w:rsidRDefault="00752FB5">
      <w:pPr>
        <w:ind w:firstLineChars="50" w:firstLine="105"/>
        <w:rPr>
          <w:rFonts w:hint="eastAsia"/>
          <w:szCs w:val="21"/>
        </w:rPr>
      </w:pPr>
      <w:r>
        <w:rPr>
          <w:rFonts w:hint="eastAsia"/>
          <w:szCs w:val="21"/>
        </w:rPr>
        <w:t>（插入“现金存款凭条”票样）</w:t>
      </w:r>
    </w:p>
    <w:p w:rsidR="00752FB5" w:rsidRDefault="00752FB5">
      <w:pPr>
        <w:ind w:firstLineChars="50" w:firstLine="105"/>
        <w:rPr>
          <w:rFonts w:hint="eastAsia"/>
          <w:szCs w:val="21"/>
        </w:rPr>
      </w:pPr>
      <w:r>
        <w:rPr>
          <w:rFonts w:hint="eastAsia"/>
          <w:szCs w:val="21"/>
        </w:rPr>
        <w:t xml:space="preserve">    </w:t>
      </w:r>
      <w:r>
        <w:rPr>
          <w:rFonts w:hint="eastAsia"/>
          <w:szCs w:val="21"/>
        </w:rPr>
        <w:t>柜员审核凭条上是否齐全，填写是否正确。</w:t>
      </w:r>
    </w:p>
    <w:p w:rsidR="00752FB5" w:rsidRDefault="00752FB5">
      <w:pPr>
        <w:ind w:firstLineChars="50" w:firstLine="105"/>
        <w:rPr>
          <w:rFonts w:hint="eastAsia"/>
          <w:szCs w:val="21"/>
        </w:rPr>
      </w:pPr>
      <w:r>
        <w:rPr>
          <w:rFonts w:hint="eastAsia"/>
          <w:szCs w:val="21"/>
        </w:rPr>
        <w:t xml:space="preserve">    2</w:t>
      </w:r>
      <w:r>
        <w:rPr>
          <w:rFonts w:hint="eastAsia"/>
          <w:szCs w:val="21"/>
        </w:rPr>
        <w:t>、认购凭证式国债，需认购人提交有效身份证件，并使用证件上的名字。若代办，还需代办人的身份证件。</w:t>
      </w:r>
    </w:p>
    <w:p w:rsidR="00752FB5" w:rsidRDefault="00752FB5">
      <w:pPr>
        <w:ind w:firstLineChars="50" w:firstLine="105"/>
        <w:rPr>
          <w:rFonts w:hint="eastAsia"/>
          <w:szCs w:val="21"/>
        </w:rPr>
      </w:pPr>
      <w:r>
        <w:rPr>
          <w:rFonts w:hint="eastAsia"/>
          <w:szCs w:val="21"/>
        </w:rPr>
        <w:t xml:space="preserve">    </w:t>
      </w:r>
      <w:r>
        <w:rPr>
          <w:rFonts w:hint="eastAsia"/>
          <w:szCs w:val="21"/>
        </w:rPr>
        <w:t>柜员审核其身份证件是否符合要求，与凭条上所填内容是否一致。</w:t>
      </w:r>
    </w:p>
    <w:p w:rsidR="00752FB5" w:rsidRDefault="00752FB5">
      <w:pPr>
        <w:ind w:firstLineChars="50" w:firstLine="105"/>
        <w:rPr>
          <w:rFonts w:hint="eastAsia"/>
          <w:szCs w:val="21"/>
        </w:rPr>
      </w:pPr>
    </w:p>
    <w:p w:rsidR="00752FB5" w:rsidRDefault="00752FB5">
      <w:pPr>
        <w:ind w:firstLineChars="50" w:firstLine="105"/>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二、点收现金。</w:t>
      </w:r>
    </w:p>
    <w:p w:rsidR="00752FB5" w:rsidRDefault="00752FB5">
      <w:pPr>
        <w:ind w:firstLineChars="50" w:firstLine="105"/>
        <w:rPr>
          <w:rFonts w:hint="eastAsia"/>
          <w:szCs w:val="21"/>
        </w:rPr>
      </w:pPr>
      <w:r>
        <w:rPr>
          <w:rFonts w:hint="eastAsia"/>
          <w:szCs w:val="21"/>
        </w:rPr>
        <w:t xml:space="preserve">    </w:t>
      </w:r>
      <w:r>
        <w:rPr>
          <w:rFonts w:hint="eastAsia"/>
          <w:szCs w:val="21"/>
        </w:rPr>
        <w:t>仍需按“三先三后”程序如前操作。</w:t>
      </w:r>
    </w:p>
    <w:p w:rsidR="00752FB5" w:rsidRDefault="00752FB5">
      <w:pPr>
        <w:ind w:firstLineChars="50" w:firstLine="105"/>
        <w:rPr>
          <w:rFonts w:hint="eastAsia"/>
          <w:szCs w:val="21"/>
        </w:rPr>
      </w:pPr>
    </w:p>
    <w:p w:rsidR="00752FB5" w:rsidRDefault="00752FB5">
      <w:pPr>
        <w:ind w:firstLineChars="50" w:firstLine="105"/>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三、进行系统操作。</w:t>
      </w:r>
    </w:p>
    <w:p w:rsidR="00752FB5" w:rsidRDefault="00752FB5">
      <w:pPr>
        <w:ind w:firstLine="435"/>
        <w:rPr>
          <w:rFonts w:hint="eastAsia"/>
          <w:szCs w:val="21"/>
        </w:rPr>
      </w:pPr>
      <w:r>
        <w:rPr>
          <w:rFonts w:hint="eastAsia"/>
          <w:szCs w:val="21"/>
        </w:rPr>
        <w:t>审核凭条并清点现金无误后，柜员通过输入国债买卖</w:t>
      </w:r>
      <w:r>
        <w:rPr>
          <w:rFonts w:hint="eastAsia"/>
          <w:szCs w:val="21"/>
        </w:rPr>
        <w:t>---</w:t>
      </w:r>
      <w:r>
        <w:rPr>
          <w:rFonts w:hint="eastAsia"/>
          <w:szCs w:val="21"/>
        </w:rPr>
        <w:t>现金开户交易代码，进入交易界面。</w:t>
      </w:r>
    </w:p>
    <w:p w:rsidR="00752FB5" w:rsidRDefault="00752FB5">
      <w:pPr>
        <w:ind w:firstLine="435"/>
        <w:rPr>
          <w:szCs w:val="21"/>
        </w:rPr>
      </w:pP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5"/>
      </w:tblGrid>
      <w:tr w:rsidR="00752FB5">
        <w:tc>
          <w:tcPr>
            <w:tcW w:w="6825" w:type="dxa"/>
          </w:tcPr>
          <w:p w:rsidR="00752FB5" w:rsidRDefault="00752FB5">
            <w:pPr>
              <w:jc w:val="center"/>
              <w:rPr>
                <w:rFonts w:hint="eastAsia"/>
                <w:szCs w:val="21"/>
              </w:rPr>
            </w:pPr>
          </w:p>
          <w:p w:rsidR="00752FB5" w:rsidRDefault="00752FB5">
            <w:pPr>
              <w:jc w:val="center"/>
              <w:rPr>
                <w:rFonts w:hint="eastAsia"/>
                <w:szCs w:val="21"/>
              </w:rPr>
            </w:pPr>
            <w:r>
              <w:rPr>
                <w:rFonts w:hint="eastAsia"/>
                <w:szCs w:val="21"/>
              </w:rPr>
              <w:t xml:space="preserve">****  </w:t>
            </w:r>
            <w:r>
              <w:rPr>
                <w:rFonts w:hint="eastAsia"/>
                <w:szCs w:val="21"/>
              </w:rPr>
              <w:t>国债买卖</w:t>
            </w:r>
            <w:r>
              <w:rPr>
                <w:rFonts w:hint="eastAsia"/>
                <w:szCs w:val="21"/>
              </w:rPr>
              <w:t>---</w:t>
            </w:r>
            <w:r>
              <w:rPr>
                <w:rFonts w:hint="eastAsia"/>
                <w:szCs w:val="21"/>
              </w:rPr>
              <w:t>现金开户</w:t>
            </w:r>
          </w:p>
          <w:p w:rsidR="00752FB5" w:rsidRDefault="00752FB5">
            <w:pPr>
              <w:rPr>
                <w:rFonts w:hint="eastAsia"/>
                <w:szCs w:val="21"/>
              </w:rPr>
            </w:pPr>
            <w:r>
              <w:rPr>
                <w:rFonts w:hint="eastAsia"/>
                <w:szCs w:val="21"/>
              </w:rPr>
              <w:t xml:space="preserve">   </w:t>
            </w:r>
            <w:r>
              <w:rPr>
                <w:rFonts w:hint="eastAsia"/>
                <w:szCs w:val="21"/>
              </w:rPr>
              <w:t>客户号：</w:t>
            </w:r>
            <w:r>
              <w:rPr>
                <w:rFonts w:hint="eastAsia"/>
                <w:szCs w:val="21"/>
              </w:rPr>
              <w:t xml:space="preserve">  </w:t>
            </w:r>
          </w:p>
          <w:p w:rsidR="00752FB5" w:rsidRDefault="00752FB5">
            <w:pPr>
              <w:rPr>
                <w:rFonts w:hint="eastAsia"/>
                <w:szCs w:val="21"/>
              </w:rPr>
            </w:pPr>
            <w:r>
              <w:rPr>
                <w:rFonts w:hint="eastAsia"/>
                <w:szCs w:val="21"/>
              </w:rPr>
              <w:t xml:space="preserve">   </w:t>
            </w:r>
            <w:r>
              <w:rPr>
                <w:rFonts w:hint="eastAsia"/>
                <w:szCs w:val="21"/>
              </w:rPr>
              <w:t>发行年份：</w:t>
            </w:r>
            <w:r>
              <w:rPr>
                <w:rFonts w:hint="eastAsia"/>
                <w:szCs w:val="21"/>
              </w:rPr>
              <w:t xml:space="preserve">                 </w:t>
            </w:r>
            <w:r>
              <w:rPr>
                <w:rFonts w:hint="eastAsia"/>
                <w:szCs w:val="21"/>
              </w:rPr>
              <w:t>发行期次：</w:t>
            </w:r>
          </w:p>
          <w:p w:rsidR="00752FB5" w:rsidRDefault="00752FB5">
            <w:pPr>
              <w:rPr>
                <w:rFonts w:hint="eastAsia"/>
                <w:szCs w:val="21"/>
              </w:rPr>
            </w:pPr>
            <w:r>
              <w:rPr>
                <w:rFonts w:hint="eastAsia"/>
                <w:szCs w:val="21"/>
              </w:rPr>
              <w:t xml:space="preserve">   </w:t>
            </w:r>
            <w:r>
              <w:rPr>
                <w:rFonts w:hint="eastAsia"/>
                <w:szCs w:val="21"/>
              </w:rPr>
              <w:t>户名：</w:t>
            </w:r>
            <w:r>
              <w:rPr>
                <w:rFonts w:hint="eastAsia"/>
                <w:szCs w:val="21"/>
              </w:rPr>
              <w:t xml:space="preserve"> </w:t>
            </w:r>
          </w:p>
          <w:p w:rsidR="00752FB5" w:rsidRDefault="00752FB5">
            <w:pPr>
              <w:rPr>
                <w:rFonts w:hint="eastAsia"/>
                <w:szCs w:val="21"/>
              </w:rPr>
            </w:pPr>
            <w:r>
              <w:rPr>
                <w:rFonts w:hint="eastAsia"/>
                <w:szCs w:val="21"/>
              </w:rPr>
              <w:t xml:space="preserve">   </w:t>
            </w:r>
            <w:r>
              <w:rPr>
                <w:rFonts w:hint="eastAsia"/>
                <w:szCs w:val="21"/>
              </w:rPr>
              <w:t>钞汇标志：</w:t>
            </w:r>
          </w:p>
          <w:p w:rsidR="00752FB5" w:rsidRDefault="00752FB5">
            <w:pPr>
              <w:rPr>
                <w:rFonts w:hint="eastAsia"/>
                <w:szCs w:val="21"/>
              </w:rPr>
            </w:pPr>
            <w:r>
              <w:rPr>
                <w:rFonts w:hint="eastAsia"/>
                <w:szCs w:val="21"/>
              </w:rPr>
              <w:t xml:space="preserve">   </w:t>
            </w:r>
            <w:r>
              <w:rPr>
                <w:rFonts w:hint="eastAsia"/>
                <w:szCs w:val="21"/>
              </w:rPr>
              <w:t>发行期限：</w:t>
            </w:r>
            <w:r>
              <w:rPr>
                <w:rFonts w:hint="eastAsia"/>
                <w:szCs w:val="21"/>
              </w:rPr>
              <w:t xml:space="preserve">                 </w:t>
            </w:r>
            <w:r>
              <w:rPr>
                <w:rFonts w:hint="eastAsia"/>
                <w:szCs w:val="21"/>
              </w:rPr>
              <w:t>起息日期：</w:t>
            </w:r>
          </w:p>
          <w:p w:rsidR="00752FB5" w:rsidRDefault="00752FB5">
            <w:pPr>
              <w:rPr>
                <w:rFonts w:hint="eastAsia"/>
                <w:szCs w:val="21"/>
              </w:rPr>
            </w:pPr>
            <w:r>
              <w:rPr>
                <w:rFonts w:hint="eastAsia"/>
                <w:szCs w:val="21"/>
              </w:rPr>
              <w:t xml:space="preserve">   </w:t>
            </w:r>
            <w:r>
              <w:rPr>
                <w:rFonts w:hint="eastAsia"/>
                <w:szCs w:val="21"/>
              </w:rPr>
              <w:t>金额：</w:t>
            </w:r>
          </w:p>
          <w:p w:rsidR="00752FB5" w:rsidRDefault="00752FB5">
            <w:pPr>
              <w:rPr>
                <w:rFonts w:hint="eastAsia"/>
                <w:szCs w:val="21"/>
              </w:rPr>
            </w:pPr>
            <w:r>
              <w:rPr>
                <w:rFonts w:hint="eastAsia"/>
                <w:szCs w:val="21"/>
              </w:rPr>
              <w:t xml:space="preserve">   </w:t>
            </w:r>
            <w:r>
              <w:rPr>
                <w:rFonts w:hint="eastAsia"/>
                <w:szCs w:val="21"/>
              </w:rPr>
              <w:t>支控方式：</w:t>
            </w:r>
            <w:r>
              <w:rPr>
                <w:rFonts w:hint="eastAsia"/>
                <w:szCs w:val="21"/>
              </w:rPr>
              <w:t xml:space="preserve">                 </w:t>
            </w:r>
            <w:r>
              <w:rPr>
                <w:rFonts w:hint="eastAsia"/>
                <w:szCs w:val="21"/>
              </w:rPr>
              <w:t>密码：</w:t>
            </w:r>
          </w:p>
          <w:p w:rsidR="00752FB5" w:rsidRDefault="00752FB5">
            <w:pPr>
              <w:rPr>
                <w:rFonts w:hint="eastAsia"/>
                <w:szCs w:val="21"/>
              </w:rPr>
            </w:pPr>
            <w:r>
              <w:rPr>
                <w:rFonts w:hint="eastAsia"/>
                <w:szCs w:val="21"/>
              </w:rPr>
              <w:t xml:space="preserve">   </w:t>
            </w:r>
            <w:r>
              <w:rPr>
                <w:rFonts w:hint="eastAsia"/>
                <w:szCs w:val="21"/>
              </w:rPr>
              <w:t>证件地区号：</w:t>
            </w:r>
            <w:r>
              <w:rPr>
                <w:rFonts w:hint="eastAsia"/>
                <w:szCs w:val="21"/>
              </w:rPr>
              <w:t xml:space="preserve">               </w:t>
            </w:r>
            <w:r>
              <w:rPr>
                <w:rFonts w:hint="eastAsia"/>
                <w:szCs w:val="21"/>
              </w:rPr>
              <w:t>证件类型：</w:t>
            </w:r>
          </w:p>
          <w:p w:rsidR="00752FB5" w:rsidRDefault="00752FB5">
            <w:pPr>
              <w:ind w:firstLineChars="150" w:firstLine="315"/>
              <w:rPr>
                <w:rFonts w:hint="eastAsia"/>
                <w:szCs w:val="21"/>
              </w:rPr>
            </w:pPr>
            <w:r>
              <w:rPr>
                <w:rFonts w:hint="eastAsia"/>
                <w:szCs w:val="21"/>
              </w:rPr>
              <w:t>证件号码：</w:t>
            </w:r>
            <w:r>
              <w:rPr>
                <w:rFonts w:hint="eastAsia"/>
                <w:szCs w:val="21"/>
              </w:rPr>
              <w:t xml:space="preserve">              </w:t>
            </w:r>
          </w:p>
          <w:p w:rsidR="00752FB5" w:rsidRDefault="00752FB5">
            <w:pPr>
              <w:rPr>
                <w:rFonts w:hint="eastAsia"/>
                <w:szCs w:val="21"/>
              </w:rPr>
            </w:pPr>
            <w:r>
              <w:rPr>
                <w:rFonts w:hint="eastAsia"/>
                <w:szCs w:val="21"/>
              </w:rPr>
              <w:t xml:space="preserve">   </w:t>
            </w:r>
            <w:r>
              <w:rPr>
                <w:rFonts w:hint="eastAsia"/>
                <w:szCs w:val="21"/>
              </w:rPr>
              <w:t>统计元素：</w:t>
            </w:r>
          </w:p>
          <w:p w:rsidR="00752FB5" w:rsidRDefault="00752FB5">
            <w:pPr>
              <w:rPr>
                <w:rFonts w:hint="eastAsia"/>
                <w:szCs w:val="21"/>
              </w:rPr>
            </w:pPr>
            <w:r>
              <w:rPr>
                <w:rFonts w:hint="eastAsia"/>
                <w:szCs w:val="21"/>
              </w:rPr>
              <w:t xml:space="preserve">   </w:t>
            </w:r>
            <w:r>
              <w:rPr>
                <w:rFonts w:hint="eastAsia"/>
                <w:szCs w:val="21"/>
              </w:rPr>
              <w:t>凭证类型：</w:t>
            </w:r>
            <w:r>
              <w:rPr>
                <w:rFonts w:hint="eastAsia"/>
                <w:szCs w:val="21"/>
              </w:rPr>
              <w:t xml:space="preserve">                 </w:t>
            </w:r>
            <w:r>
              <w:rPr>
                <w:rFonts w:hint="eastAsia"/>
                <w:szCs w:val="21"/>
              </w:rPr>
              <w:t>凭证号码：</w:t>
            </w:r>
          </w:p>
          <w:p w:rsidR="00752FB5" w:rsidRDefault="00752FB5">
            <w:pPr>
              <w:rPr>
                <w:rFonts w:hint="eastAsia"/>
                <w:szCs w:val="21"/>
              </w:rPr>
            </w:pPr>
          </w:p>
          <w:p w:rsidR="00752FB5" w:rsidRDefault="00752FB5">
            <w:pPr>
              <w:rPr>
                <w:rFonts w:hint="eastAsia"/>
                <w:szCs w:val="21"/>
              </w:rPr>
            </w:pPr>
          </w:p>
        </w:tc>
      </w:tr>
    </w:tbl>
    <w:p w:rsidR="00752FB5" w:rsidRDefault="00752FB5">
      <w:pPr>
        <w:ind w:firstLineChars="50" w:firstLine="105"/>
        <w:rPr>
          <w:rFonts w:hint="eastAsia"/>
          <w:szCs w:val="21"/>
        </w:rPr>
      </w:pPr>
    </w:p>
    <w:p w:rsidR="00752FB5" w:rsidRDefault="00752FB5">
      <w:pPr>
        <w:ind w:left="1265" w:hangingChars="600" w:hanging="1265"/>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三、打印国债凭证及凭证式国债收款凭证。</w:t>
      </w:r>
    </w:p>
    <w:p w:rsidR="00752FB5" w:rsidRDefault="00752FB5">
      <w:pPr>
        <w:ind w:left="1265" w:hangingChars="600" w:hanging="1265"/>
        <w:rPr>
          <w:rFonts w:hint="eastAsia"/>
          <w:szCs w:val="21"/>
        </w:rPr>
      </w:pPr>
      <w:r>
        <w:rPr>
          <w:rFonts w:hint="eastAsia"/>
          <w:b/>
          <w:szCs w:val="21"/>
        </w:rPr>
        <w:t xml:space="preserve">    </w:t>
      </w:r>
      <w:r>
        <w:rPr>
          <w:rFonts w:hint="eastAsia"/>
          <w:szCs w:val="21"/>
        </w:rPr>
        <w:t>提交系统成功后，打印国债凭证及凭证式国债收款凭证，检查</w:t>
      </w:r>
    </w:p>
    <w:p w:rsidR="00752FB5" w:rsidRDefault="00752FB5">
      <w:pPr>
        <w:ind w:left="1260" w:hangingChars="600" w:hanging="1260"/>
        <w:rPr>
          <w:rFonts w:hint="eastAsia"/>
          <w:szCs w:val="21"/>
        </w:rPr>
      </w:pPr>
      <w:r>
        <w:rPr>
          <w:rFonts w:hint="eastAsia"/>
          <w:szCs w:val="21"/>
        </w:rPr>
        <w:t>所打印的凭证上的起息日、到期日、期限、期次、利率等的内容正</w:t>
      </w:r>
    </w:p>
    <w:p w:rsidR="00752FB5" w:rsidRDefault="00752FB5">
      <w:pPr>
        <w:ind w:left="1260" w:hangingChars="600" w:hanging="1260"/>
        <w:rPr>
          <w:rFonts w:hint="eastAsia"/>
          <w:szCs w:val="21"/>
        </w:rPr>
      </w:pPr>
      <w:r>
        <w:rPr>
          <w:rFonts w:hint="eastAsia"/>
          <w:szCs w:val="21"/>
        </w:rPr>
        <w:t>确无误后，加盖“存单折专用章”和柜员名章交客户。</w:t>
      </w:r>
    </w:p>
    <w:p w:rsidR="00752FB5" w:rsidRDefault="00752FB5">
      <w:pPr>
        <w:ind w:left="1260" w:hangingChars="600" w:hanging="1260"/>
        <w:rPr>
          <w:rFonts w:hint="eastAsia"/>
          <w:szCs w:val="21"/>
        </w:rPr>
      </w:pPr>
      <w:r>
        <w:rPr>
          <w:rFonts w:hint="eastAsia"/>
          <w:szCs w:val="21"/>
        </w:rPr>
        <w:t xml:space="preserve">    </w:t>
      </w:r>
      <w:r>
        <w:rPr>
          <w:rFonts w:hint="eastAsia"/>
          <w:szCs w:val="21"/>
        </w:rPr>
        <w:t>如果提交失败，就需选择“国债买卖</w:t>
      </w:r>
      <w:r>
        <w:rPr>
          <w:rFonts w:hint="eastAsia"/>
          <w:szCs w:val="21"/>
        </w:rPr>
        <w:t>----</w:t>
      </w:r>
      <w:r>
        <w:rPr>
          <w:rFonts w:hint="eastAsia"/>
          <w:szCs w:val="21"/>
        </w:rPr>
        <w:t>国债额度查询”交易，</w:t>
      </w:r>
    </w:p>
    <w:p w:rsidR="00752FB5" w:rsidRDefault="00752FB5">
      <w:pPr>
        <w:ind w:left="1260" w:hangingChars="600" w:hanging="1260"/>
        <w:rPr>
          <w:rFonts w:hint="eastAsia"/>
          <w:szCs w:val="21"/>
        </w:rPr>
      </w:pPr>
      <w:r>
        <w:rPr>
          <w:rFonts w:hint="eastAsia"/>
          <w:szCs w:val="21"/>
        </w:rPr>
        <w:t>查询额度剩余是否大于开户金额。如果剩余的国债额度小于开户金</w:t>
      </w:r>
    </w:p>
    <w:p w:rsidR="00752FB5" w:rsidRDefault="00752FB5">
      <w:pPr>
        <w:ind w:left="1260" w:hangingChars="600" w:hanging="1260"/>
        <w:rPr>
          <w:rFonts w:hint="eastAsia"/>
          <w:szCs w:val="21"/>
        </w:rPr>
      </w:pPr>
      <w:r>
        <w:rPr>
          <w:rFonts w:hint="eastAsia"/>
          <w:szCs w:val="21"/>
        </w:rPr>
        <w:t>额，则该交易失败。</w:t>
      </w:r>
    </w:p>
    <w:p w:rsidR="00752FB5" w:rsidRDefault="00752FB5">
      <w:pPr>
        <w:ind w:left="1260" w:hangingChars="600" w:hanging="1260"/>
        <w:rPr>
          <w:rFonts w:hint="eastAsia"/>
          <w:szCs w:val="21"/>
        </w:rPr>
      </w:pPr>
      <w:r>
        <w:rPr>
          <w:szCs w:val="21"/>
        </w:rPr>
        <w:pict>
          <v:shape id="_x0000_s3238" type="#_x0000_t96" style="position:absolute;left:0;text-align:left;margin-left:0;margin-top:6.8pt;width:21pt;height:23.4pt;z-index:140" filled="f" fillcolor="yellow"/>
        </w:pict>
      </w:r>
    </w:p>
    <w:p w:rsidR="00752FB5" w:rsidRDefault="00752FB5">
      <w:pPr>
        <w:ind w:firstLine="600"/>
        <w:rPr>
          <w:rFonts w:ascii="华文彩云" w:eastAsia="华文彩云" w:hAnsi="宋体"/>
          <w:szCs w:val="21"/>
        </w:rPr>
      </w:pPr>
      <w:r>
        <w:rPr>
          <w:rFonts w:ascii="华文彩云" w:eastAsia="华文彩云" w:hAnsi="宋体" w:hint="eastAsia"/>
          <w:szCs w:val="21"/>
        </w:rPr>
        <w:t>小常识</w:t>
      </w:r>
    </w:p>
    <w:p w:rsidR="00752FB5" w:rsidRDefault="00752FB5">
      <w:pPr>
        <w:ind w:left="1" w:firstLine="480"/>
        <w:rPr>
          <w:rFonts w:ascii="楷体_GB2312" w:eastAsia="楷体_GB2312" w:hint="eastAsia"/>
          <w:szCs w:val="21"/>
        </w:rPr>
      </w:pPr>
      <w:r>
        <w:rPr>
          <w:rFonts w:ascii="楷体_GB2312" w:eastAsia="楷体_GB2312" w:hint="eastAsia"/>
          <w:szCs w:val="21"/>
        </w:rPr>
        <w:t>在国债交易前，需进行“国债买卖----国债行部关系设定”操作，设定上下级行之间的额度管理和清算关系。然后，再进行“国债买卖----国债额度调拨”操作，由中心行向下逐级分配国债买卖额度，或者对未发行部分由下之上调拨，以便上级行对额度重新进行分配。对调度结果，可通过“国债买卖----国债额度查询”进行查询。并通过“国债买卖----国债分户账开户”操作，设定国债本金户、利息户、科目开户，设定发行期、总额度及手续费率。此后，才能开始国债发行和兑付。</w:t>
      </w:r>
    </w:p>
    <w:p w:rsidR="00752FB5" w:rsidRDefault="00752FB5">
      <w:pPr>
        <w:rPr>
          <w:rFonts w:hint="eastAsia"/>
          <w:szCs w:val="21"/>
        </w:rPr>
      </w:pPr>
      <w:r>
        <w:rPr>
          <w:rFonts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47"/>
        </w:smartTagPr>
        <w:r>
          <w:rPr>
            <w:rFonts w:hint="eastAsia"/>
            <w:b/>
            <w:szCs w:val="21"/>
          </w:rPr>
          <w:t>2-1-47</w:t>
        </w:r>
      </w:smartTag>
      <w:r>
        <w:rPr>
          <w:rFonts w:hint="eastAsia"/>
          <w:b/>
          <w:szCs w:val="21"/>
        </w:rPr>
        <w:t xml:space="preserve">] </w:t>
      </w:r>
      <w:r>
        <w:rPr>
          <w:rFonts w:hint="eastAsia"/>
          <w:szCs w:val="21"/>
        </w:rPr>
        <w:t>凭证式国债现金开户业务操作。</w:t>
      </w:r>
    </w:p>
    <w:p w:rsidR="00752FB5" w:rsidRDefault="00752FB5">
      <w:pPr>
        <w:rPr>
          <w:rFonts w:hint="eastAsia"/>
          <w:szCs w:val="21"/>
        </w:rPr>
      </w:pPr>
      <w:r>
        <w:rPr>
          <w:rFonts w:hint="eastAsia"/>
          <w:szCs w:val="21"/>
        </w:rPr>
        <w:t>模拟角色：柜员，客户李海曼</w:t>
      </w:r>
    </w:p>
    <w:p w:rsidR="00752FB5" w:rsidRDefault="00752FB5">
      <w:pPr>
        <w:rPr>
          <w:rFonts w:hint="eastAsia"/>
          <w:szCs w:val="21"/>
        </w:rPr>
      </w:pPr>
      <w:r>
        <w:rPr>
          <w:rFonts w:hint="eastAsia"/>
          <w:szCs w:val="21"/>
        </w:rPr>
        <w:t>模拟业务：李海曼购买三年期凭证式国债，金额</w:t>
      </w:r>
      <w:r>
        <w:rPr>
          <w:rFonts w:hint="eastAsia"/>
          <w:szCs w:val="21"/>
        </w:rPr>
        <w:t>20000</w:t>
      </w:r>
      <w:r>
        <w:rPr>
          <w:rFonts w:hint="eastAsia"/>
          <w:szCs w:val="21"/>
        </w:rPr>
        <w:t>元</w:t>
      </w:r>
    </w:p>
    <w:p w:rsidR="00752FB5" w:rsidRDefault="00752FB5">
      <w:pPr>
        <w:rPr>
          <w:rFonts w:hint="eastAsia"/>
          <w:szCs w:val="21"/>
        </w:rPr>
      </w:pPr>
      <w:r>
        <w:rPr>
          <w:rFonts w:hint="eastAsia"/>
          <w:szCs w:val="21"/>
        </w:rPr>
        <w:t>操作提示：</w:t>
      </w:r>
      <w:r>
        <w:rPr>
          <w:rFonts w:hint="eastAsia"/>
          <w:szCs w:val="21"/>
        </w:rPr>
        <w:t>1</w:t>
      </w:r>
      <w:r>
        <w:rPr>
          <w:rFonts w:hint="eastAsia"/>
          <w:szCs w:val="21"/>
        </w:rPr>
        <w:t>、认真审核客户填写的存款凭条要素及证件</w:t>
      </w:r>
    </w:p>
    <w:p w:rsidR="00752FB5" w:rsidRDefault="00752FB5">
      <w:pPr>
        <w:numPr>
          <w:ilvl w:val="0"/>
          <w:numId w:val="17"/>
        </w:numPr>
        <w:rPr>
          <w:rFonts w:hint="eastAsia"/>
          <w:szCs w:val="21"/>
        </w:rPr>
      </w:pPr>
      <w:r>
        <w:rPr>
          <w:rFonts w:hint="eastAsia"/>
          <w:szCs w:val="21"/>
        </w:rPr>
        <w:t>键入交易码“</w:t>
      </w:r>
      <w:r>
        <w:rPr>
          <w:rFonts w:hint="eastAsia"/>
          <w:szCs w:val="21"/>
        </w:rPr>
        <w:t>01</w:t>
      </w:r>
      <w:r>
        <w:rPr>
          <w:rFonts w:hint="eastAsia"/>
          <w:szCs w:val="21"/>
        </w:rPr>
        <w:t>”，进入现金开户交易界面</w:t>
      </w:r>
    </w:p>
    <w:p w:rsidR="00752FB5" w:rsidRDefault="00752FB5">
      <w:pPr>
        <w:rPr>
          <w:rFonts w:hint="eastAsia"/>
          <w:szCs w:val="21"/>
        </w:rPr>
      </w:pPr>
    </w:p>
    <w:p w:rsidR="00752FB5" w:rsidRDefault="00752FB5">
      <w:pPr>
        <w:rPr>
          <w:rFonts w:hint="eastAsia"/>
          <w:b/>
          <w:szCs w:val="21"/>
        </w:rPr>
      </w:pPr>
      <w:r>
        <w:rPr>
          <w:rFonts w:hint="eastAsia"/>
          <w:b/>
          <w:szCs w:val="21"/>
        </w:rPr>
        <w:t>[</w:t>
      </w:r>
      <w:r>
        <w:rPr>
          <w:rFonts w:hint="eastAsia"/>
          <w:b/>
          <w:szCs w:val="21"/>
        </w:rPr>
        <w:t>实训二</w:t>
      </w:r>
      <w:r>
        <w:rPr>
          <w:rFonts w:hint="eastAsia"/>
          <w:b/>
          <w:szCs w:val="21"/>
        </w:rPr>
        <w:t xml:space="preserve">] </w:t>
      </w:r>
      <w:r>
        <w:rPr>
          <w:rFonts w:hint="eastAsia"/>
          <w:szCs w:val="21"/>
        </w:rPr>
        <w:t>代理兑付凭证式国债业务实训</w:t>
      </w:r>
      <w:r>
        <w:rPr>
          <w:rFonts w:hint="eastAsia"/>
          <w:szCs w:val="21"/>
        </w:rPr>
        <w:t xml:space="preserve"> </w:t>
      </w:r>
    </w:p>
    <w:p w:rsidR="00752FB5" w:rsidRDefault="00752FB5">
      <w:pPr>
        <w:ind w:firstLineChars="200" w:firstLine="420"/>
        <w:rPr>
          <w:rFonts w:hint="eastAsia"/>
          <w:szCs w:val="21"/>
        </w:rPr>
      </w:pPr>
      <w:r>
        <w:rPr>
          <w:rFonts w:hint="eastAsia"/>
          <w:szCs w:val="21"/>
        </w:rPr>
        <w:t>（插入代理兑付凭证式国债业务动漫）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客户：哦，这国债到期了，我想兑付。</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yes. The bond has matured</w:t>
      </w:r>
      <w:r>
        <w:rPr>
          <w:rFonts w:hint="eastAsia"/>
          <w:szCs w:val="21"/>
        </w:rPr>
        <w:t>，</w:t>
      </w:r>
      <w:r>
        <w:rPr>
          <w:rFonts w:hint="eastAsia"/>
          <w:szCs w:val="21"/>
        </w:rPr>
        <w:t xml:space="preserve"> I want to cash the bond</w:t>
      </w:r>
      <w:r>
        <w:rPr>
          <w:rFonts w:hint="eastAsia"/>
          <w:szCs w:val="21"/>
        </w:rPr>
        <w:t>，</w:t>
      </w:r>
      <w:r>
        <w:rPr>
          <w:rFonts w:hint="eastAsia"/>
          <w:szCs w:val="21"/>
        </w:rPr>
        <w:t>please.</w:t>
      </w:r>
    </w:p>
    <w:p w:rsidR="00752FB5" w:rsidRDefault="00752FB5">
      <w:pPr>
        <w:ind w:left="1200" w:hanging="720"/>
        <w:rPr>
          <w:rFonts w:hint="eastAsia"/>
          <w:szCs w:val="21"/>
        </w:rPr>
      </w:pPr>
      <w:r>
        <w:rPr>
          <w:rFonts w:hint="eastAsia"/>
          <w:szCs w:val="21"/>
        </w:rPr>
        <w:t>柜员：这是</w:t>
      </w:r>
      <w:r>
        <w:rPr>
          <w:rFonts w:hint="eastAsia"/>
          <w:szCs w:val="21"/>
        </w:rPr>
        <w:t>100</w:t>
      </w:r>
      <w:r>
        <w:rPr>
          <w:rFonts w:hint="eastAsia"/>
          <w:szCs w:val="21"/>
        </w:rPr>
        <w:t>张</w:t>
      </w:r>
      <w:r>
        <w:rPr>
          <w:rFonts w:hint="eastAsia"/>
          <w:szCs w:val="21"/>
        </w:rPr>
        <w:t>10</w:t>
      </w:r>
      <w:r>
        <w:rPr>
          <w:rFonts w:hint="eastAsia"/>
          <w:szCs w:val="21"/>
        </w:rPr>
        <w:t>元和</w:t>
      </w:r>
      <w:r>
        <w:rPr>
          <w:rFonts w:hint="eastAsia"/>
          <w:szCs w:val="21"/>
        </w:rPr>
        <w:t>20</w:t>
      </w:r>
      <w:r>
        <w:rPr>
          <w:rFonts w:hint="eastAsia"/>
          <w:szCs w:val="21"/>
        </w:rPr>
        <w:t>张</w:t>
      </w:r>
      <w:r>
        <w:rPr>
          <w:rFonts w:hint="eastAsia"/>
          <w:szCs w:val="21"/>
        </w:rPr>
        <w:t>50</w:t>
      </w:r>
      <w:r>
        <w:rPr>
          <w:rFonts w:hint="eastAsia"/>
          <w:szCs w:val="21"/>
        </w:rPr>
        <w:t>元的钞票，共计</w:t>
      </w:r>
      <w:r>
        <w:rPr>
          <w:rFonts w:hint="eastAsia"/>
          <w:szCs w:val="21"/>
        </w:rPr>
        <w:t>2000</w:t>
      </w:r>
      <w:r>
        <w:rPr>
          <w:rFonts w:hint="eastAsia"/>
          <w:szCs w:val="21"/>
        </w:rPr>
        <w:t>元，请清点一下。</w:t>
      </w:r>
    </w:p>
    <w:p w:rsidR="00752FB5" w:rsidRDefault="00752FB5">
      <w:pPr>
        <w:ind w:left="1200" w:hanging="720"/>
        <w:rPr>
          <w:rFonts w:hint="eastAsia"/>
          <w:szCs w:val="21"/>
        </w:rPr>
      </w:pPr>
      <w:r>
        <w:rPr>
          <w:rFonts w:hint="eastAsia"/>
          <w:szCs w:val="21"/>
        </w:rPr>
        <w:t xml:space="preserve">      Here are one hundred ten-yuan and twenty fifty-yuan notes</w:t>
      </w:r>
      <w:r>
        <w:rPr>
          <w:rFonts w:hint="eastAsia"/>
          <w:szCs w:val="21"/>
        </w:rPr>
        <w:t>，</w:t>
      </w:r>
      <w:r>
        <w:rPr>
          <w:rFonts w:hint="eastAsia"/>
          <w:szCs w:val="21"/>
        </w:rPr>
        <w:t>which total two thousand yuan. Please have a check.</w:t>
      </w:r>
    </w:p>
    <w:p w:rsidR="00752FB5" w:rsidRDefault="00752FB5">
      <w:pPr>
        <w:ind w:left="1320" w:hanging="1320"/>
        <w:rPr>
          <w:rFonts w:hint="eastAsia"/>
          <w:szCs w:val="21"/>
        </w:rPr>
      </w:pPr>
      <w:r>
        <w:rPr>
          <w:rFonts w:hint="eastAsia"/>
          <w:b/>
          <w:szCs w:val="21"/>
        </w:rPr>
        <w:t xml:space="preserve"> [</w:t>
      </w:r>
      <w:r>
        <w:rPr>
          <w:rFonts w:hint="eastAsia"/>
          <w:b/>
          <w:szCs w:val="21"/>
        </w:rPr>
        <w:t>实训目标</w:t>
      </w:r>
      <w:r>
        <w:rPr>
          <w:rFonts w:hint="eastAsia"/>
          <w:b/>
          <w:szCs w:val="21"/>
        </w:rPr>
        <w:t xml:space="preserve">] </w:t>
      </w:r>
      <w:r>
        <w:rPr>
          <w:rFonts w:hint="eastAsia"/>
          <w:szCs w:val="21"/>
        </w:rPr>
        <w:t>掌握代理兑付凭证式国债业务处理流程和操作方法。</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凭证式国债发行、买卖、兑付的期限由中国人民银行规定；国债到期一次还本付息，逾期不加利息，自购买之日起开始计息。</w:t>
      </w:r>
    </w:p>
    <w:p w:rsidR="00752FB5" w:rsidRDefault="00752FB5">
      <w:pPr>
        <w:ind w:firstLine="480"/>
        <w:rPr>
          <w:rFonts w:hint="eastAsia"/>
          <w:szCs w:val="21"/>
        </w:rPr>
      </w:pPr>
      <w:r>
        <w:rPr>
          <w:rFonts w:hint="eastAsia"/>
          <w:szCs w:val="21"/>
        </w:rPr>
        <w:t>在债券到期前，投资者若急需资金，可到原购买网点提前兑付，或申请办理质押贷款。提前兑取本息时，按实际持有天数及相应的利息档次计息。在发行期内提前兑取的，不计付利息。凭证式国债不得部份提前支取，提前兑付的国债均按兑付本金数的</w:t>
      </w:r>
      <w:r>
        <w:rPr>
          <w:rFonts w:hint="eastAsia"/>
          <w:szCs w:val="21"/>
        </w:rPr>
        <w:t>2%</w:t>
      </w:r>
      <w:r>
        <w:rPr>
          <w:rFonts w:hint="eastAsia"/>
          <w:szCs w:val="21"/>
        </w:rPr>
        <w:t>收取手续费。</w:t>
      </w:r>
    </w:p>
    <w:p w:rsidR="00752FB5" w:rsidRDefault="00752FB5">
      <w:pPr>
        <w:ind w:firstLine="480"/>
        <w:rPr>
          <w:rFonts w:hint="eastAsia"/>
          <w:szCs w:val="21"/>
        </w:rPr>
      </w:pPr>
      <w:r>
        <w:rPr>
          <w:rFonts w:hint="eastAsia"/>
          <w:szCs w:val="21"/>
        </w:rPr>
        <w:t>国债发行期过后，在未售完或持券人提前兑取的额度内，可以继续向社会发售，持券期从购买之日起计算，不得超过到期日，国债买卖价格按规定办法计算。</w:t>
      </w:r>
    </w:p>
    <w:p w:rsidR="00752FB5" w:rsidRDefault="00752FB5">
      <w:pPr>
        <w:widowControl/>
        <w:jc w:val="left"/>
        <w:rPr>
          <w:rFonts w:hint="eastAsia"/>
          <w:i/>
          <w:szCs w:val="21"/>
        </w:rPr>
      </w:pPr>
      <w:r>
        <w:rPr>
          <w:szCs w:val="21"/>
        </w:rPr>
        <w:pict>
          <v:shape id="_x0000_i1080" type="#_x0000_t75" style="width:38.4pt;height:36pt">
            <v:imagedata r:id="rId9" o:title=""/>
          </v:shape>
        </w:pict>
      </w:r>
      <w:r>
        <w:rPr>
          <w:szCs w:val="21"/>
        </w:rPr>
        <w:t xml:space="preserve"> </w:t>
      </w:r>
      <w:r>
        <w:rPr>
          <w:rFonts w:hint="eastAsia"/>
          <w:i/>
          <w:szCs w:val="21"/>
        </w:rPr>
        <w:t>客户在购买凭证式国债后第二天就要求提前兑取，是否可以办理？</w:t>
      </w:r>
    </w:p>
    <w:p w:rsidR="00752FB5" w:rsidRDefault="00752FB5">
      <w:pPr>
        <w:ind w:firstLine="480"/>
        <w:rPr>
          <w:rFonts w:hint="eastAsia"/>
          <w:i/>
          <w:szCs w:val="21"/>
        </w:rPr>
      </w:pPr>
      <w:r>
        <w:rPr>
          <w:rFonts w:hint="eastAsia"/>
          <w:i/>
          <w:szCs w:val="21"/>
        </w:rPr>
        <w:t>客户可以凭身份证随时办理提前兑取，银行按规定计息，并且按规定收取手续费。</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一、审查客户凭证。</w:t>
      </w:r>
    </w:p>
    <w:p w:rsidR="00752FB5" w:rsidRDefault="00752FB5">
      <w:pPr>
        <w:ind w:firstLine="480"/>
        <w:rPr>
          <w:rFonts w:hint="eastAsia"/>
          <w:szCs w:val="21"/>
        </w:rPr>
      </w:pPr>
      <w:r>
        <w:rPr>
          <w:rFonts w:hint="eastAsia"/>
          <w:szCs w:val="21"/>
        </w:rPr>
        <w:t>柜员对客户提交的债券凭证进行审查，审查国债是否到期。若未到期要提取，则需本人身份证明，且必须到原购买网点办理兑付手续。若超过</w:t>
      </w:r>
      <w:r>
        <w:rPr>
          <w:rFonts w:hint="eastAsia"/>
          <w:szCs w:val="21"/>
        </w:rPr>
        <w:t>5</w:t>
      </w:r>
      <w:r>
        <w:rPr>
          <w:rFonts w:hint="eastAsia"/>
          <w:szCs w:val="21"/>
        </w:rPr>
        <w:t>万元的国债到期兑付，兑取人也需出示本人身份证明。</w:t>
      </w:r>
    </w:p>
    <w:p w:rsidR="00752FB5" w:rsidRDefault="00752FB5">
      <w:pPr>
        <w:ind w:firstLine="600"/>
        <w:rPr>
          <w:rFonts w:ascii="华文彩云" w:eastAsia="华文彩云" w:hAnsi="宋体" w:hint="eastAsia"/>
          <w:szCs w:val="21"/>
        </w:rPr>
      </w:pPr>
      <w:r>
        <w:rPr>
          <w:szCs w:val="21"/>
        </w:rPr>
        <w:pict>
          <v:shape id="_x0000_s3239" type="#_x0000_t96" style="position:absolute;left:0;text-align:left;margin-left:5.25pt;margin-top:0;width:21pt;height:23.4pt;z-index:141" filled="f" fillcolor="yellow"/>
        </w:pict>
      </w:r>
    </w:p>
    <w:p w:rsidR="00752FB5" w:rsidRDefault="00752FB5">
      <w:pPr>
        <w:ind w:firstLine="600"/>
        <w:rPr>
          <w:rFonts w:ascii="华文彩云" w:eastAsia="华文彩云" w:hAnsi="宋体"/>
          <w:szCs w:val="21"/>
        </w:rPr>
      </w:pPr>
      <w:r>
        <w:rPr>
          <w:rFonts w:ascii="华文彩云" w:eastAsia="华文彩云" w:hAnsi="宋体" w:hint="eastAsia"/>
          <w:szCs w:val="21"/>
        </w:rPr>
        <w:t>小常识</w:t>
      </w:r>
    </w:p>
    <w:p w:rsidR="00752FB5" w:rsidRDefault="00752FB5">
      <w:pPr>
        <w:ind w:firstLine="480"/>
        <w:rPr>
          <w:rFonts w:ascii="楷体_GB2312" w:eastAsia="楷体_GB2312" w:hint="eastAsia"/>
          <w:szCs w:val="21"/>
        </w:rPr>
      </w:pPr>
      <w:r>
        <w:rPr>
          <w:rFonts w:ascii="楷体_GB2312" w:eastAsia="楷体_GB2312" w:hint="eastAsia"/>
          <w:szCs w:val="21"/>
        </w:rPr>
        <w:t>各期各档次国债的发行代码为5位数，前2位为发行年份，第3位为发行期次，后2位为发行期限。</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二、进行系统操作。</w:t>
      </w:r>
    </w:p>
    <w:p w:rsidR="00752FB5" w:rsidRDefault="00752FB5">
      <w:pPr>
        <w:ind w:firstLine="480"/>
        <w:rPr>
          <w:rFonts w:hint="eastAsia"/>
          <w:szCs w:val="21"/>
        </w:rPr>
      </w:pPr>
      <w:r>
        <w:rPr>
          <w:rFonts w:hint="eastAsia"/>
          <w:szCs w:val="21"/>
        </w:rPr>
        <w:t>对凭证审查无误后，柜员使用“国库券兑付”交易处理。打印收款凭证、利息清单，加盖“业务清汔章”。</w:t>
      </w:r>
    </w:p>
    <w:p w:rsidR="00752FB5" w:rsidRDefault="00752FB5">
      <w:pPr>
        <w:rPr>
          <w:rFonts w:hint="eastAsia"/>
          <w:szCs w:val="21"/>
        </w:rPr>
      </w:pPr>
      <w:r>
        <w:rPr>
          <w:rFonts w:hint="eastAsia"/>
          <w:szCs w:val="21"/>
        </w:rPr>
        <w:t xml:space="preserve">    </w:t>
      </w:r>
      <w:r>
        <w:rPr>
          <w:rFonts w:hint="eastAsia"/>
          <w:szCs w:val="21"/>
        </w:rPr>
        <w:t>插入交易界面。</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三、配款、付款。</w:t>
      </w:r>
    </w:p>
    <w:p w:rsidR="00752FB5" w:rsidRDefault="00752FB5">
      <w:pPr>
        <w:ind w:firstLine="480"/>
        <w:rPr>
          <w:rFonts w:hint="eastAsia"/>
          <w:szCs w:val="21"/>
        </w:rPr>
      </w:pPr>
      <w:r>
        <w:rPr>
          <w:rFonts w:hint="eastAsia"/>
          <w:szCs w:val="21"/>
        </w:rPr>
        <w:t>根据凭证金额按照从大到小的顺序逐位配款，并依次按实物券别录入，无误后方可对外支付。配款完毕将现金及一联利息清单交付客户。</w:t>
      </w:r>
    </w:p>
    <w:p w:rsidR="00752FB5" w:rsidRDefault="00752FB5">
      <w:pPr>
        <w:ind w:firstLine="600"/>
        <w:rPr>
          <w:rFonts w:ascii="华文彩云" w:eastAsia="华文彩云" w:hAnsi="宋体" w:hint="eastAsia"/>
          <w:szCs w:val="21"/>
        </w:rPr>
      </w:pPr>
      <w:r>
        <w:rPr>
          <w:szCs w:val="21"/>
        </w:rPr>
        <w:pict>
          <v:shape id="_x0000_s3240" type="#_x0000_t96" style="position:absolute;left:0;text-align:left;margin-left:5.25pt;margin-top:0;width:21pt;height:23.4pt;z-index:142" filled="f" fillcolor="yellow"/>
        </w:pict>
      </w:r>
    </w:p>
    <w:p w:rsidR="00752FB5" w:rsidRDefault="00752FB5">
      <w:pPr>
        <w:ind w:firstLine="600"/>
        <w:rPr>
          <w:rFonts w:ascii="华文彩云" w:eastAsia="华文彩云" w:hAnsi="宋体"/>
          <w:szCs w:val="21"/>
        </w:rPr>
      </w:pPr>
      <w:r>
        <w:rPr>
          <w:rFonts w:ascii="华文彩云" w:eastAsia="华文彩云" w:hAnsi="宋体" w:hint="eastAsia"/>
          <w:szCs w:val="21"/>
        </w:rPr>
        <w:t>小常识</w:t>
      </w:r>
    </w:p>
    <w:p w:rsidR="00752FB5" w:rsidRDefault="00752FB5">
      <w:pPr>
        <w:ind w:firstLine="480"/>
        <w:rPr>
          <w:rFonts w:ascii="楷体_GB2312" w:eastAsia="楷体_GB2312" w:hint="eastAsia"/>
          <w:szCs w:val="21"/>
        </w:rPr>
      </w:pPr>
      <w:r>
        <w:rPr>
          <w:rFonts w:ascii="楷体_GB2312" w:eastAsia="楷体_GB2312" w:hint="eastAsia"/>
          <w:szCs w:val="21"/>
        </w:rPr>
        <w:t>凭证式国债在该债券规定的兑付期开始和兑付期后办理兑付，一律不收手续费。兑付期结束后，若投资人未到银行兑付，系统自动将债券本息转为活期储蓄存款，不再计付利息。</w:t>
      </w:r>
    </w:p>
    <w:p w:rsidR="00752FB5" w:rsidRDefault="00752FB5">
      <w:pPr>
        <w:rPr>
          <w:rFonts w:hint="eastAsia"/>
          <w:szCs w:val="21"/>
        </w:rPr>
      </w:pPr>
      <w:r>
        <w:rPr>
          <w:rFonts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48"/>
        </w:smartTagPr>
        <w:r>
          <w:rPr>
            <w:rFonts w:hint="eastAsia"/>
            <w:b/>
            <w:szCs w:val="21"/>
          </w:rPr>
          <w:t>2-1-48</w:t>
        </w:r>
      </w:smartTag>
      <w:r>
        <w:rPr>
          <w:rFonts w:hint="eastAsia"/>
          <w:b/>
          <w:szCs w:val="21"/>
        </w:rPr>
        <w:t xml:space="preserve">] </w:t>
      </w:r>
      <w:r>
        <w:rPr>
          <w:rFonts w:hint="eastAsia"/>
          <w:szCs w:val="21"/>
        </w:rPr>
        <w:t>代理兑付凭证式国债业务操作。</w:t>
      </w:r>
    </w:p>
    <w:p w:rsidR="00752FB5" w:rsidRDefault="00752FB5">
      <w:pPr>
        <w:rPr>
          <w:rFonts w:hint="eastAsia"/>
          <w:szCs w:val="21"/>
        </w:rPr>
      </w:pPr>
      <w:r>
        <w:rPr>
          <w:rFonts w:hint="eastAsia"/>
          <w:szCs w:val="21"/>
        </w:rPr>
        <w:t>模拟角色：柜员，客户周恒轩</w:t>
      </w:r>
    </w:p>
    <w:p w:rsidR="00752FB5" w:rsidRDefault="00752FB5">
      <w:pPr>
        <w:rPr>
          <w:rFonts w:hint="eastAsia"/>
          <w:szCs w:val="21"/>
        </w:rPr>
      </w:pPr>
      <w:r>
        <w:rPr>
          <w:rFonts w:hint="eastAsia"/>
          <w:szCs w:val="21"/>
        </w:rPr>
        <w:t>模拟业务：收到李海曼交来已到期三年期凭证式国债，金额</w:t>
      </w:r>
      <w:r>
        <w:rPr>
          <w:rFonts w:hint="eastAsia"/>
          <w:szCs w:val="21"/>
        </w:rPr>
        <w:t>20000</w:t>
      </w:r>
      <w:r>
        <w:rPr>
          <w:rFonts w:hint="eastAsia"/>
          <w:szCs w:val="21"/>
        </w:rPr>
        <w:t>元，要求支付现金</w:t>
      </w:r>
    </w:p>
    <w:p w:rsidR="00752FB5" w:rsidRDefault="00752FB5">
      <w:pPr>
        <w:rPr>
          <w:rFonts w:hint="eastAsia"/>
          <w:szCs w:val="21"/>
        </w:rPr>
      </w:pPr>
      <w:r>
        <w:rPr>
          <w:rFonts w:hint="eastAsia"/>
          <w:szCs w:val="21"/>
        </w:rPr>
        <w:t>操作要点：</w:t>
      </w:r>
      <w:r>
        <w:rPr>
          <w:rFonts w:hint="eastAsia"/>
          <w:szCs w:val="21"/>
        </w:rPr>
        <w:t>1</w:t>
      </w:r>
      <w:r>
        <w:rPr>
          <w:rFonts w:hint="eastAsia"/>
          <w:szCs w:val="21"/>
        </w:rPr>
        <w:t>、对客户提交的债券凭证进行认真审查</w:t>
      </w:r>
    </w:p>
    <w:p w:rsidR="00752FB5" w:rsidRDefault="00752FB5">
      <w:pPr>
        <w:numPr>
          <w:ilvl w:val="0"/>
          <w:numId w:val="20"/>
        </w:numPr>
        <w:rPr>
          <w:rFonts w:hint="eastAsia"/>
          <w:szCs w:val="21"/>
        </w:rPr>
      </w:pPr>
      <w:r>
        <w:rPr>
          <w:rFonts w:hint="eastAsia"/>
          <w:szCs w:val="21"/>
        </w:rPr>
        <w:t>使用“国库券兑付”交易处理。打印收款凭证、利息清单，加盖“业务清汔章”</w:t>
      </w:r>
    </w:p>
    <w:p w:rsidR="00752FB5" w:rsidRDefault="00752FB5">
      <w:pPr>
        <w:rPr>
          <w:rFonts w:hint="eastAsia"/>
          <w:szCs w:val="21"/>
        </w:rPr>
      </w:pPr>
    </w:p>
    <w:p w:rsidR="00752FB5" w:rsidRDefault="00752FB5">
      <w:pPr>
        <w:rPr>
          <w:rFonts w:hint="eastAsia"/>
          <w:b/>
          <w:szCs w:val="21"/>
        </w:rPr>
      </w:pPr>
      <w:r>
        <w:rPr>
          <w:rFonts w:hint="eastAsia"/>
          <w:b/>
          <w:szCs w:val="21"/>
        </w:rPr>
        <w:t>[</w:t>
      </w:r>
      <w:r>
        <w:rPr>
          <w:rFonts w:hint="eastAsia"/>
          <w:b/>
          <w:szCs w:val="21"/>
        </w:rPr>
        <w:t>实训三</w:t>
      </w:r>
      <w:r>
        <w:rPr>
          <w:rFonts w:hint="eastAsia"/>
          <w:b/>
          <w:szCs w:val="21"/>
        </w:rPr>
        <w:t xml:space="preserve">] </w:t>
      </w:r>
      <w:r>
        <w:rPr>
          <w:rFonts w:hint="eastAsia"/>
          <w:szCs w:val="21"/>
        </w:rPr>
        <w:t>代理证券投资基金开户、认购（申购）业务实训</w:t>
      </w:r>
      <w:r>
        <w:rPr>
          <w:rFonts w:hint="eastAsia"/>
          <w:szCs w:val="21"/>
        </w:rPr>
        <w:t xml:space="preserve"> </w:t>
      </w:r>
    </w:p>
    <w:p w:rsidR="00752FB5" w:rsidRDefault="00752FB5">
      <w:pPr>
        <w:ind w:firstLineChars="200" w:firstLine="420"/>
        <w:rPr>
          <w:rFonts w:hint="eastAsia"/>
          <w:szCs w:val="21"/>
        </w:rPr>
      </w:pPr>
      <w:r>
        <w:rPr>
          <w:rFonts w:hint="eastAsia"/>
          <w:szCs w:val="21"/>
        </w:rPr>
        <w:t>（插入代理证券投资基金开户、认购（申购）业务动漫）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客户：哦，我想买基金。</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 xml:space="preserve">yes. I want to buy some share of the fund </w:t>
      </w:r>
      <w:r>
        <w:rPr>
          <w:rFonts w:hint="eastAsia"/>
          <w:szCs w:val="21"/>
        </w:rPr>
        <w:t>，</w:t>
      </w:r>
      <w:r>
        <w:rPr>
          <w:rFonts w:hint="eastAsia"/>
          <w:szCs w:val="21"/>
        </w:rPr>
        <w:t>please.</w:t>
      </w:r>
    </w:p>
    <w:p w:rsidR="00752FB5" w:rsidRDefault="00752FB5">
      <w:pPr>
        <w:ind w:left="1200" w:hanging="720"/>
        <w:rPr>
          <w:rFonts w:hint="eastAsia"/>
          <w:szCs w:val="21"/>
        </w:rPr>
      </w:pPr>
      <w:r>
        <w:rPr>
          <w:rFonts w:hint="eastAsia"/>
          <w:szCs w:val="21"/>
        </w:rPr>
        <w:t>柜员：您需要先开户。</w:t>
      </w:r>
    </w:p>
    <w:p w:rsidR="00752FB5" w:rsidRDefault="00752FB5">
      <w:pPr>
        <w:ind w:left="1200" w:hanging="720"/>
        <w:rPr>
          <w:rFonts w:hint="eastAsia"/>
          <w:szCs w:val="21"/>
        </w:rPr>
      </w:pPr>
      <w:r>
        <w:rPr>
          <w:rFonts w:hint="eastAsia"/>
          <w:szCs w:val="21"/>
        </w:rPr>
        <w:t xml:space="preserve">      You need to open a .account in our bank</w:t>
      </w:r>
    </w:p>
    <w:p w:rsidR="00752FB5" w:rsidRDefault="00752FB5">
      <w:pPr>
        <w:ind w:left="1320" w:hanging="1320"/>
        <w:rPr>
          <w:rFonts w:hint="eastAsia"/>
          <w:szCs w:val="21"/>
        </w:rPr>
      </w:pPr>
      <w:r>
        <w:rPr>
          <w:rFonts w:hint="eastAsia"/>
          <w:b/>
          <w:szCs w:val="21"/>
        </w:rPr>
        <w:t xml:space="preserve"> [</w:t>
      </w:r>
      <w:r>
        <w:rPr>
          <w:rFonts w:hint="eastAsia"/>
          <w:b/>
          <w:szCs w:val="21"/>
        </w:rPr>
        <w:t>实训目标</w:t>
      </w:r>
      <w:r>
        <w:rPr>
          <w:rFonts w:hint="eastAsia"/>
          <w:b/>
          <w:szCs w:val="21"/>
        </w:rPr>
        <w:t xml:space="preserve">] </w:t>
      </w:r>
      <w:r>
        <w:rPr>
          <w:rFonts w:hint="eastAsia"/>
          <w:szCs w:val="21"/>
        </w:rPr>
        <w:t>掌握代理证券投资基金开户、认购（申购）业务处理流程和操作方法。</w:t>
      </w:r>
    </w:p>
    <w:p w:rsidR="00752FB5" w:rsidRDefault="00752FB5">
      <w:pPr>
        <w:rPr>
          <w:rFonts w:hint="eastAsia"/>
          <w:b/>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代理证券投资基金业务是银行接受基金管理人委托，从事代理销售证券投资基金及注册登记的业务。</w:t>
      </w:r>
    </w:p>
    <w:p w:rsidR="00752FB5" w:rsidRDefault="00752FB5">
      <w:pPr>
        <w:ind w:firstLine="480"/>
        <w:rPr>
          <w:rFonts w:hint="eastAsia"/>
          <w:szCs w:val="21"/>
        </w:rPr>
      </w:pPr>
      <w:r>
        <w:rPr>
          <w:rFonts w:hint="eastAsia"/>
          <w:szCs w:val="21"/>
        </w:rPr>
        <w:t>代理销售证券投资基金是指通过银行营业网点和电子银行系统接受投资人基金认购、申购、赎回等交易申请的业务；代理注册登记是指建立并管理投资人基金单位账户、基金单位注册登记、基金交易确认、代理发放红利、建立并保管投资人名册等业务。</w:t>
      </w:r>
    </w:p>
    <w:p w:rsidR="00752FB5" w:rsidRDefault="00752FB5">
      <w:pPr>
        <w:ind w:firstLine="480"/>
        <w:rPr>
          <w:rFonts w:hint="eastAsia"/>
          <w:szCs w:val="21"/>
        </w:rPr>
      </w:pPr>
    </w:p>
    <w:p w:rsidR="00752FB5" w:rsidRDefault="00752FB5">
      <w:pPr>
        <w:ind w:firstLineChars="300" w:firstLine="630"/>
        <w:rPr>
          <w:rFonts w:ascii="宋体" w:hAnsi="宋体" w:hint="eastAsia"/>
          <w:szCs w:val="21"/>
        </w:rPr>
      </w:pPr>
      <w:r>
        <w:rPr>
          <w:szCs w:val="21"/>
        </w:rPr>
        <w:pict>
          <v:shape id="_x0000_s3321" style="position:absolute;left:0;text-align:left;margin-left:0;margin-top:0;width:18pt;height:23.4pt;z-index:186"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ind w:firstLineChars="300" w:firstLine="632"/>
        <w:rPr>
          <w:rFonts w:ascii="宋体" w:hAnsi="宋体"/>
          <w:szCs w:val="21"/>
        </w:rPr>
      </w:pPr>
      <w:r>
        <w:rPr>
          <w:rFonts w:ascii="宋体" w:hAnsi="宋体" w:cs="宋体"/>
          <w:b/>
          <w:bCs/>
          <w:color w:val="000000"/>
          <w:kern w:val="0"/>
          <w:szCs w:val="21"/>
        </w:rPr>
        <w:t>中国工商银行开放式基金购买流程图</w:t>
      </w:r>
    </w:p>
    <w:p w:rsidR="00752FB5" w:rsidRDefault="00752FB5">
      <w:pPr>
        <w:rPr>
          <w:rFonts w:hint="eastAsia"/>
          <w:szCs w:val="21"/>
        </w:rPr>
      </w:pPr>
    </w:p>
    <w:p w:rsidR="00752FB5" w:rsidRDefault="00752FB5">
      <w:pPr>
        <w:widowControl/>
        <w:spacing w:before="100" w:beforeAutospacing="1" w:after="100" w:afterAutospacing="1" w:line="360" w:lineRule="auto"/>
        <w:jc w:val="center"/>
        <w:rPr>
          <w:rFonts w:ascii="宋体" w:hAnsi="宋体" w:cs="宋体"/>
          <w:color w:val="000000"/>
          <w:kern w:val="0"/>
          <w:szCs w:val="21"/>
        </w:rPr>
      </w:pPr>
      <w:r>
        <w:rPr>
          <w:rFonts w:ascii="宋体" w:hAnsi="宋体" w:cs="宋体"/>
          <w:color w:val="000000"/>
          <w:kern w:val="0"/>
          <w:szCs w:val="21"/>
        </w:rPr>
        <w:fldChar w:fldCharType="begin"/>
      </w:r>
      <w:r w:rsidR="003958D8">
        <w:rPr>
          <w:rFonts w:ascii="宋体" w:hAnsi="宋体" w:cs="宋体"/>
          <w:color w:val="000000"/>
          <w:kern w:val="0"/>
          <w:szCs w:val="21"/>
        </w:rPr>
        <w:instrText xml:space="preserve"> INCLUDEPICTURE "C:\\Users\\XYuser\\jijin.files\\kfshjjgmlch.gif" \* MERGEFORMAT </w:instrText>
      </w:r>
      <w:r>
        <w:rPr>
          <w:rFonts w:ascii="宋体" w:hAnsi="宋体" w:cs="宋体"/>
          <w:color w:val="000000"/>
          <w:kern w:val="0"/>
          <w:szCs w:val="21"/>
        </w:rPr>
        <w:fldChar w:fldCharType="separate"/>
      </w:r>
      <w:r>
        <w:rPr>
          <w:rFonts w:ascii="宋体" w:hAnsi="宋体" w:cs="宋体"/>
          <w:color w:val="000000"/>
          <w:kern w:val="0"/>
          <w:szCs w:val="21"/>
        </w:rPr>
        <w:pict>
          <v:shape id="_x0000_i1081" type="#_x0000_t75" alt="" style="width:280.8pt;height:417.6pt">
            <v:imagedata r:id="rId12" r:href="rId13"/>
          </v:shape>
        </w:pict>
      </w:r>
      <w:r>
        <w:rPr>
          <w:rFonts w:ascii="宋体" w:hAnsi="宋体" w:cs="宋体"/>
          <w:color w:val="000000"/>
          <w:kern w:val="0"/>
          <w:szCs w:val="21"/>
        </w:rPr>
        <w:fldChar w:fldCharType="end"/>
      </w:r>
    </w:p>
    <w:p w:rsidR="00752FB5" w:rsidRDefault="00752FB5">
      <w:pPr>
        <w:rPr>
          <w:rFonts w:hint="eastAsia"/>
          <w:szCs w:val="21"/>
        </w:rPr>
      </w:pPr>
    </w:p>
    <w:p w:rsidR="00752FB5" w:rsidRDefault="00752FB5">
      <w:pPr>
        <w:rPr>
          <w:rFonts w:hint="eastAsia"/>
          <w:szCs w:val="21"/>
        </w:rPr>
      </w:pPr>
      <w:r>
        <w:rPr>
          <w:rFonts w:hint="eastAsia"/>
          <w:szCs w:val="21"/>
        </w:rPr>
        <w:t xml:space="preserve">    </w:t>
      </w:r>
      <w:r>
        <w:rPr>
          <w:rFonts w:hint="eastAsia"/>
          <w:szCs w:val="21"/>
        </w:rPr>
        <w:t>投资人在银行办理证券投资基金交易前，应首先在银行开立基金交易账户。在开立基金交易账户时，投资人应同时指定一个基金资金账户。如工行的牡丹灵通卡、农行的金穗卡、客户自助卡等。</w:t>
      </w:r>
    </w:p>
    <w:p w:rsidR="00752FB5" w:rsidRDefault="00752FB5">
      <w:pPr>
        <w:ind w:firstLine="480"/>
        <w:rPr>
          <w:rFonts w:hint="eastAsia"/>
          <w:szCs w:val="21"/>
        </w:rPr>
      </w:pPr>
      <w:r>
        <w:rPr>
          <w:rFonts w:hint="eastAsia"/>
          <w:szCs w:val="21"/>
        </w:rPr>
        <w:t>基金交易账户是用以采集投资人客户信息、记录和管理投资人在银行交易的基金种类、数量的变化情况的账户。</w:t>
      </w:r>
    </w:p>
    <w:p w:rsidR="00752FB5" w:rsidRDefault="00752FB5">
      <w:pPr>
        <w:ind w:firstLine="480"/>
        <w:rPr>
          <w:rFonts w:hint="eastAsia"/>
          <w:szCs w:val="21"/>
        </w:rPr>
      </w:pPr>
      <w:r>
        <w:rPr>
          <w:rFonts w:hint="eastAsia"/>
          <w:szCs w:val="21"/>
        </w:rPr>
        <w:t>本模块介绍代理证券投资基金开户、认购（申购）业务。</w:t>
      </w:r>
    </w:p>
    <w:p w:rsidR="00752FB5" w:rsidRDefault="00752FB5">
      <w:pPr>
        <w:rPr>
          <w:rFonts w:hint="eastAsia"/>
          <w:szCs w:val="21"/>
        </w:rPr>
      </w:pPr>
    </w:p>
    <w:p w:rsidR="00752FB5" w:rsidRDefault="00752FB5">
      <w:pPr>
        <w:widowControl/>
        <w:jc w:val="left"/>
        <w:rPr>
          <w:rFonts w:hint="eastAsia"/>
          <w:i/>
          <w:szCs w:val="21"/>
        </w:rPr>
      </w:pPr>
      <w:r>
        <w:rPr>
          <w:szCs w:val="21"/>
        </w:rPr>
        <w:pict>
          <v:shape id="_x0000_i1082" type="#_x0000_t75" style="width:38.4pt;height:36pt">
            <v:imagedata r:id="rId9" o:title=""/>
          </v:shape>
        </w:pict>
      </w:r>
      <w:r>
        <w:rPr>
          <w:szCs w:val="21"/>
        </w:rPr>
        <w:t xml:space="preserve"> </w:t>
      </w:r>
      <w:r>
        <w:rPr>
          <w:rFonts w:hint="eastAsia"/>
          <w:i/>
          <w:szCs w:val="21"/>
        </w:rPr>
        <w:t xml:space="preserve"> </w:t>
      </w:r>
      <w:r>
        <w:rPr>
          <w:rFonts w:hint="eastAsia"/>
          <w:i/>
          <w:szCs w:val="21"/>
        </w:rPr>
        <w:t>你知道什么是证券投资基金？它有何特点？</w:t>
      </w:r>
    </w:p>
    <w:p w:rsidR="00752FB5" w:rsidRDefault="00752FB5">
      <w:pPr>
        <w:ind w:firstLine="480"/>
        <w:rPr>
          <w:rFonts w:hint="eastAsia"/>
          <w:i/>
          <w:szCs w:val="21"/>
        </w:rPr>
      </w:pPr>
      <w:r>
        <w:rPr>
          <w:rFonts w:hint="eastAsia"/>
          <w:i/>
          <w:szCs w:val="21"/>
        </w:rPr>
        <w:t>证券投资基金是指一种利益共享、风险共担的集合投资方式。即通过发行基金单位，集中投资者的资金，由基金托管人托管，由基金管理人管理和运用资金，从事股票、债券、外汇、货币等金融工具投资，以获得投资收益和资本增值。它一般分为开放式基金和封闭式基金两种。</w:t>
      </w:r>
    </w:p>
    <w:p w:rsidR="00752FB5" w:rsidRDefault="00752FB5">
      <w:pPr>
        <w:ind w:firstLine="480"/>
        <w:rPr>
          <w:rFonts w:hint="eastAsia"/>
          <w:i/>
          <w:szCs w:val="21"/>
        </w:rPr>
      </w:pPr>
      <w:r>
        <w:rPr>
          <w:rFonts w:hint="eastAsia"/>
          <w:i/>
          <w:szCs w:val="21"/>
        </w:rPr>
        <w:t>其特点是：组合投资、分散风险；专业理财、规避风险；流动性强、税赋合理（根据我国现行政策，投资者从基金收益中获取的收益免税）。</w:t>
      </w:r>
    </w:p>
    <w:p w:rsidR="00752FB5" w:rsidRDefault="00752FB5">
      <w:pPr>
        <w:ind w:firstLine="480"/>
        <w:rPr>
          <w:rFonts w:hint="eastAsia"/>
          <w:i/>
          <w:szCs w:val="21"/>
        </w:rPr>
      </w:pPr>
    </w:p>
    <w:tbl>
      <w:tblPr>
        <w:tblW w:w="0" w:type="auto"/>
        <w:tblBorders>
          <w:insideH w:val="single" w:sz="18" w:space="0" w:color="FFFFFF"/>
          <w:insideV w:val="single" w:sz="18" w:space="0" w:color="FFFFFF"/>
        </w:tblBorders>
        <w:tblLook w:val="00A0" w:firstRow="1" w:lastRow="0" w:firstColumn="1" w:lastColumn="0" w:noHBand="0" w:noVBand="0"/>
      </w:tblPr>
      <w:tblGrid>
        <w:gridCol w:w="1368"/>
        <w:gridCol w:w="3255"/>
        <w:gridCol w:w="2616"/>
      </w:tblGrid>
      <w:tr w:rsidR="00752FB5">
        <w:tc>
          <w:tcPr>
            <w:tcW w:w="1368" w:type="dxa"/>
            <w:shd w:val="pct20" w:color="000000" w:fill="FFFFFF"/>
          </w:tcPr>
          <w:p w:rsidR="00752FB5" w:rsidRDefault="00752FB5">
            <w:pPr>
              <w:jc w:val="center"/>
              <w:rPr>
                <w:rFonts w:hint="eastAsia"/>
                <w:szCs w:val="21"/>
              </w:rPr>
            </w:pPr>
            <w:r>
              <w:rPr>
                <w:rFonts w:hint="eastAsia"/>
                <w:szCs w:val="21"/>
              </w:rPr>
              <w:t>类别</w:t>
            </w:r>
          </w:p>
        </w:tc>
        <w:tc>
          <w:tcPr>
            <w:tcW w:w="3255" w:type="dxa"/>
            <w:shd w:val="pct20" w:color="000000" w:fill="FFFFFF"/>
          </w:tcPr>
          <w:p w:rsidR="00752FB5" w:rsidRDefault="00752FB5">
            <w:pPr>
              <w:jc w:val="center"/>
              <w:rPr>
                <w:rFonts w:hint="eastAsia"/>
                <w:szCs w:val="21"/>
              </w:rPr>
            </w:pPr>
            <w:r>
              <w:rPr>
                <w:rFonts w:hint="eastAsia"/>
                <w:szCs w:val="21"/>
              </w:rPr>
              <w:t>开放式基金</w:t>
            </w:r>
          </w:p>
        </w:tc>
        <w:tc>
          <w:tcPr>
            <w:tcW w:w="2616" w:type="dxa"/>
            <w:shd w:val="pct20" w:color="000000" w:fill="FFFFFF"/>
          </w:tcPr>
          <w:p w:rsidR="00752FB5" w:rsidRDefault="00752FB5">
            <w:pPr>
              <w:jc w:val="center"/>
              <w:rPr>
                <w:rFonts w:hint="eastAsia"/>
                <w:szCs w:val="21"/>
              </w:rPr>
            </w:pPr>
            <w:r>
              <w:rPr>
                <w:rFonts w:hint="eastAsia"/>
                <w:szCs w:val="21"/>
              </w:rPr>
              <w:t>封闭式基金</w:t>
            </w:r>
          </w:p>
        </w:tc>
      </w:tr>
      <w:tr w:rsidR="00752FB5">
        <w:tc>
          <w:tcPr>
            <w:tcW w:w="1368" w:type="dxa"/>
            <w:shd w:val="pct5" w:color="000000" w:fill="FFFFFF"/>
          </w:tcPr>
          <w:p w:rsidR="00752FB5" w:rsidRDefault="00752FB5">
            <w:pPr>
              <w:rPr>
                <w:rFonts w:hint="eastAsia"/>
                <w:szCs w:val="21"/>
              </w:rPr>
            </w:pPr>
            <w:r>
              <w:rPr>
                <w:rFonts w:hint="eastAsia"/>
                <w:szCs w:val="21"/>
              </w:rPr>
              <w:t>基金规模存续期限</w:t>
            </w:r>
          </w:p>
        </w:tc>
        <w:tc>
          <w:tcPr>
            <w:tcW w:w="3255" w:type="dxa"/>
            <w:shd w:val="pct5" w:color="000000" w:fill="FFFFFF"/>
          </w:tcPr>
          <w:p w:rsidR="00752FB5" w:rsidRDefault="00752FB5">
            <w:pPr>
              <w:rPr>
                <w:rFonts w:hint="eastAsia"/>
                <w:szCs w:val="21"/>
              </w:rPr>
            </w:pPr>
            <w:r>
              <w:rPr>
                <w:rFonts w:hint="eastAsia"/>
                <w:szCs w:val="21"/>
              </w:rPr>
              <w:t>基金单位总额根据投资人申请和赎回的需要而随时增减</w:t>
            </w:r>
          </w:p>
        </w:tc>
        <w:tc>
          <w:tcPr>
            <w:tcW w:w="2616" w:type="dxa"/>
            <w:shd w:val="pct5" w:color="000000" w:fill="FFFFFF"/>
          </w:tcPr>
          <w:p w:rsidR="00752FB5" w:rsidRDefault="00752FB5">
            <w:pPr>
              <w:rPr>
                <w:rFonts w:hint="eastAsia"/>
                <w:szCs w:val="21"/>
              </w:rPr>
            </w:pPr>
            <w:r>
              <w:rPr>
                <w:rFonts w:hint="eastAsia"/>
                <w:szCs w:val="21"/>
              </w:rPr>
              <w:t>存续期内基金规模不变</w:t>
            </w:r>
          </w:p>
        </w:tc>
      </w:tr>
      <w:tr w:rsidR="00752FB5">
        <w:tc>
          <w:tcPr>
            <w:tcW w:w="1368" w:type="dxa"/>
            <w:shd w:val="pct20" w:color="000000" w:fill="FFFFFF"/>
          </w:tcPr>
          <w:p w:rsidR="00752FB5" w:rsidRDefault="00752FB5">
            <w:pPr>
              <w:rPr>
                <w:rFonts w:hint="eastAsia"/>
                <w:szCs w:val="21"/>
              </w:rPr>
            </w:pPr>
            <w:r>
              <w:rPr>
                <w:rFonts w:hint="eastAsia"/>
                <w:szCs w:val="21"/>
              </w:rPr>
              <w:t>交易关系</w:t>
            </w:r>
          </w:p>
        </w:tc>
        <w:tc>
          <w:tcPr>
            <w:tcW w:w="3255" w:type="dxa"/>
            <w:shd w:val="pct20" w:color="000000" w:fill="FFFFFF"/>
          </w:tcPr>
          <w:p w:rsidR="00752FB5" w:rsidRDefault="00752FB5">
            <w:pPr>
              <w:rPr>
                <w:rFonts w:hint="eastAsia"/>
                <w:szCs w:val="21"/>
              </w:rPr>
            </w:pPr>
            <w:r>
              <w:rPr>
                <w:rFonts w:hint="eastAsia"/>
                <w:szCs w:val="21"/>
              </w:rPr>
              <w:t>申请和赎回始终在基金投资者和基金管理者之间进行</w:t>
            </w:r>
          </w:p>
        </w:tc>
        <w:tc>
          <w:tcPr>
            <w:tcW w:w="2616" w:type="dxa"/>
            <w:shd w:val="pct20" w:color="000000" w:fill="FFFFFF"/>
          </w:tcPr>
          <w:p w:rsidR="00752FB5" w:rsidRDefault="00752FB5">
            <w:pPr>
              <w:rPr>
                <w:rFonts w:hint="eastAsia"/>
                <w:szCs w:val="21"/>
              </w:rPr>
            </w:pPr>
            <w:r>
              <w:rPr>
                <w:rFonts w:hint="eastAsia"/>
                <w:szCs w:val="21"/>
              </w:rPr>
              <w:t>交易在基金投资者之间完成</w:t>
            </w:r>
          </w:p>
        </w:tc>
      </w:tr>
      <w:tr w:rsidR="00752FB5">
        <w:tc>
          <w:tcPr>
            <w:tcW w:w="1368" w:type="dxa"/>
            <w:shd w:val="pct5" w:color="000000" w:fill="FFFFFF"/>
          </w:tcPr>
          <w:p w:rsidR="00752FB5" w:rsidRDefault="00752FB5">
            <w:pPr>
              <w:rPr>
                <w:rFonts w:hint="eastAsia"/>
                <w:szCs w:val="21"/>
              </w:rPr>
            </w:pPr>
            <w:r>
              <w:rPr>
                <w:rFonts w:hint="eastAsia"/>
                <w:szCs w:val="21"/>
              </w:rPr>
              <w:t>交易价格</w:t>
            </w:r>
          </w:p>
        </w:tc>
        <w:tc>
          <w:tcPr>
            <w:tcW w:w="3255" w:type="dxa"/>
            <w:shd w:val="pct5" w:color="000000" w:fill="FFFFFF"/>
          </w:tcPr>
          <w:p w:rsidR="00752FB5" w:rsidRDefault="00752FB5">
            <w:pPr>
              <w:rPr>
                <w:rFonts w:hint="eastAsia"/>
                <w:szCs w:val="21"/>
              </w:rPr>
            </w:pPr>
            <w:r>
              <w:rPr>
                <w:rFonts w:hint="eastAsia"/>
                <w:szCs w:val="21"/>
              </w:rPr>
              <w:t>根据基金单位资产净值加、减一定的费用确定</w:t>
            </w:r>
          </w:p>
        </w:tc>
        <w:tc>
          <w:tcPr>
            <w:tcW w:w="2616" w:type="dxa"/>
            <w:shd w:val="pct5" w:color="000000" w:fill="FFFFFF"/>
          </w:tcPr>
          <w:p w:rsidR="00752FB5" w:rsidRDefault="00752FB5">
            <w:pPr>
              <w:rPr>
                <w:rFonts w:hint="eastAsia"/>
                <w:szCs w:val="21"/>
              </w:rPr>
            </w:pPr>
            <w:r>
              <w:rPr>
                <w:rFonts w:hint="eastAsia"/>
                <w:szCs w:val="21"/>
              </w:rPr>
              <w:t>由市场供求关系确定</w:t>
            </w:r>
          </w:p>
        </w:tc>
      </w:tr>
      <w:tr w:rsidR="00752FB5">
        <w:tc>
          <w:tcPr>
            <w:tcW w:w="1368" w:type="dxa"/>
            <w:shd w:val="pct20" w:color="000000" w:fill="FFFFFF"/>
          </w:tcPr>
          <w:p w:rsidR="00752FB5" w:rsidRDefault="00752FB5">
            <w:pPr>
              <w:rPr>
                <w:rFonts w:hint="eastAsia"/>
                <w:szCs w:val="21"/>
              </w:rPr>
            </w:pPr>
            <w:r>
              <w:rPr>
                <w:rFonts w:hint="eastAsia"/>
                <w:szCs w:val="21"/>
              </w:rPr>
              <w:t>交易费用</w:t>
            </w:r>
          </w:p>
        </w:tc>
        <w:tc>
          <w:tcPr>
            <w:tcW w:w="3255" w:type="dxa"/>
            <w:shd w:val="pct20" w:color="000000" w:fill="FFFFFF"/>
          </w:tcPr>
          <w:p w:rsidR="00752FB5" w:rsidRDefault="00752FB5">
            <w:pPr>
              <w:rPr>
                <w:rFonts w:hint="eastAsia"/>
                <w:szCs w:val="21"/>
              </w:rPr>
            </w:pPr>
            <w:r>
              <w:rPr>
                <w:rFonts w:hint="eastAsia"/>
                <w:szCs w:val="21"/>
              </w:rPr>
              <w:t>投资者需交纳的费用包含在基金价格之中</w:t>
            </w:r>
          </w:p>
        </w:tc>
        <w:tc>
          <w:tcPr>
            <w:tcW w:w="2616" w:type="dxa"/>
            <w:shd w:val="pct20" w:color="000000" w:fill="FFFFFF"/>
          </w:tcPr>
          <w:p w:rsidR="00752FB5" w:rsidRDefault="00752FB5">
            <w:pPr>
              <w:rPr>
                <w:rFonts w:hint="eastAsia"/>
                <w:szCs w:val="21"/>
              </w:rPr>
            </w:pPr>
            <w:r>
              <w:rPr>
                <w:rFonts w:hint="eastAsia"/>
                <w:szCs w:val="21"/>
              </w:rPr>
              <w:t>在基金价格之外要付出一定比例的证券交易税和手续费</w:t>
            </w:r>
          </w:p>
        </w:tc>
      </w:tr>
      <w:tr w:rsidR="00752FB5">
        <w:tc>
          <w:tcPr>
            <w:tcW w:w="1368" w:type="dxa"/>
            <w:shd w:val="pct5" w:color="000000" w:fill="FFFFFF"/>
          </w:tcPr>
          <w:p w:rsidR="00752FB5" w:rsidRDefault="00752FB5">
            <w:pPr>
              <w:rPr>
                <w:rFonts w:hint="eastAsia"/>
                <w:szCs w:val="21"/>
              </w:rPr>
            </w:pPr>
            <w:r>
              <w:rPr>
                <w:rFonts w:hint="eastAsia"/>
                <w:szCs w:val="21"/>
              </w:rPr>
              <w:t>交易场所</w:t>
            </w:r>
          </w:p>
        </w:tc>
        <w:tc>
          <w:tcPr>
            <w:tcW w:w="3255" w:type="dxa"/>
            <w:shd w:val="pct5" w:color="000000" w:fill="FFFFFF"/>
          </w:tcPr>
          <w:p w:rsidR="00752FB5" w:rsidRDefault="00752FB5">
            <w:pPr>
              <w:rPr>
                <w:rFonts w:hint="eastAsia"/>
                <w:szCs w:val="21"/>
              </w:rPr>
            </w:pPr>
            <w:r>
              <w:rPr>
                <w:rFonts w:hint="eastAsia"/>
                <w:szCs w:val="21"/>
              </w:rPr>
              <w:t>一般不在交易所进行交易</w:t>
            </w:r>
          </w:p>
        </w:tc>
        <w:tc>
          <w:tcPr>
            <w:tcW w:w="2616" w:type="dxa"/>
            <w:shd w:val="pct5" w:color="000000" w:fill="FFFFFF"/>
          </w:tcPr>
          <w:p w:rsidR="00752FB5" w:rsidRDefault="00752FB5">
            <w:pPr>
              <w:rPr>
                <w:rFonts w:hint="eastAsia"/>
                <w:szCs w:val="21"/>
              </w:rPr>
            </w:pPr>
            <w:r>
              <w:rPr>
                <w:rFonts w:hint="eastAsia"/>
                <w:szCs w:val="21"/>
              </w:rPr>
              <w:t>在交易所进行交易</w:t>
            </w:r>
          </w:p>
        </w:tc>
      </w:tr>
      <w:tr w:rsidR="00752FB5">
        <w:tc>
          <w:tcPr>
            <w:tcW w:w="1368" w:type="dxa"/>
            <w:shd w:val="pct20" w:color="000000" w:fill="FFFFFF"/>
          </w:tcPr>
          <w:p w:rsidR="00752FB5" w:rsidRDefault="00752FB5">
            <w:pPr>
              <w:rPr>
                <w:rFonts w:hint="eastAsia"/>
                <w:szCs w:val="21"/>
              </w:rPr>
            </w:pPr>
            <w:r>
              <w:rPr>
                <w:rFonts w:hint="eastAsia"/>
                <w:szCs w:val="21"/>
              </w:rPr>
              <w:t>投资策略</w:t>
            </w:r>
          </w:p>
        </w:tc>
        <w:tc>
          <w:tcPr>
            <w:tcW w:w="3255" w:type="dxa"/>
            <w:shd w:val="pct20" w:color="000000" w:fill="FFFFFF"/>
          </w:tcPr>
          <w:p w:rsidR="00752FB5" w:rsidRDefault="00752FB5">
            <w:pPr>
              <w:rPr>
                <w:rFonts w:hint="eastAsia"/>
                <w:szCs w:val="21"/>
              </w:rPr>
            </w:pPr>
            <w:r>
              <w:rPr>
                <w:rFonts w:hint="eastAsia"/>
                <w:szCs w:val="21"/>
              </w:rPr>
              <w:t>为应付投资人赎回需要，保留现金较多，一般投资于变现能力强的资产</w:t>
            </w:r>
          </w:p>
        </w:tc>
        <w:tc>
          <w:tcPr>
            <w:tcW w:w="2616" w:type="dxa"/>
            <w:shd w:val="pct20" w:color="000000" w:fill="FFFFFF"/>
          </w:tcPr>
          <w:p w:rsidR="00752FB5" w:rsidRDefault="00752FB5">
            <w:pPr>
              <w:rPr>
                <w:rFonts w:hint="eastAsia"/>
                <w:szCs w:val="21"/>
              </w:rPr>
            </w:pPr>
            <w:r>
              <w:rPr>
                <w:rFonts w:hint="eastAsia"/>
                <w:szCs w:val="21"/>
              </w:rPr>
              <w:t>流动性要求相对较低，可进行长期的投资策略</w:t>
            </w:r>
          </w:p>
        </w:tc>
      </w:tr>
      <w:tr w:rsidR="00752FB5">
        <w:tc>
          <w:tcPr>
            <w:tcW w:w="1368" w:type="dxa"/>
            <w:shd w:val="pct5" w:color="000000" w:fill="FFFFFF"/>
          </w:tcPr>
          <w:p w:rsidR="00752FB5" w:rsidRDefault="00752FB5">
            <w:pPr>
              <w:rPr>
                <w:rFonts w:hint="eastAsia"/>
                <w:szCs w:val="21"/>
              </w:rPr>
            </w:pPr>
            <w:r>
              <w:rPr>
                <w:rFonts w:hint="eastAsia"/>
                <w:szCs w:val="21"/>
              </w:rPr>
              <w:t>净值公布</w:t>
            </w:r>
          </w:p>
        </w:tc>
        <w:tc>
          <w:tcPr>
            <w:tcW w:w="3255" w:type="dxa"/>
            <w:shd w:val="pct5" w:color="000000" w:fill="FFFFFF"/>
          </w:tcPr>
          <w:p w:rsidR="00752FB5" w:rsidRDefault="00752FB5">
            <w:pPr>
              <w:rPr>
                <w:rFonts w:hint="eastAsia"/>
                <w:szCs w:val="21"/>
              </w:rPr>
            </w:pPr>
            <w:r>
              <w:rPr>
                <w:rFonts w:hint="eastAsia"/>
                <w:szCs w:val="21"/>
              </w:rPr>
              <w:t>每个交易日或开放日公布上一日净值</w:t>
            </w:r>
          </w:p>
        </w:tc>
        <w:tc>
          <w:tcPr>
            <w:tcW w:w="2616" w:type="dxa"/>
            <w:shd w:val="pct5" w:color="000000" w:fill="FFFFFF"/>
          </w:tcPr>
          <w:p w:rsidR="00752FB5" w:rsidRDefault="00752FB5">
            <w:pPr>
              <w:rPr>
                <w:rFonts w:hint="eastAsia"/>
                <w:szCs w:val="21"/>
              </w:rPr>
            </w:pPr>
            <w:r>
              <w:rPr>
                <w:rFonts w:hint="eastAsia"/>
                <w:szCs w:val="21"/>
              </w:rPr>
              <w:t>每周公布一次基金净值</w:t>
            </w:r>
          </w:p>
        </w:tc>
      </w:tr>
    </w:tbl>
    <w:p w:rsidR="00752FB5" w:rsidRDefault="00752FB5">
      <w:pPr>
        <w:rPr>
          <w:rFonts w:hint="eastAsia"/>
          <w:szCs w:val="21"/>
        </w:rPr>
      </w:pP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一、审查客户资料及填写的开户申请表。</w:t>
      </w:r>
    </w:p>
    <w:p w:rsidR="00752FB5" w:rsidRDefault="00752FB5">
      <w:pPr>
        <w:ind w:firstLine="480"/>
        <w:rPr>
          <w:rFonts w:hint="eastAsia"/>
          <w:szCs w:val="21"/>
        </w:rPr>
      </w:pPr>
      <w:r>
        <w:rPr>
          <w:rFonts w:hint="eastAsia"/>
          <w:szCs w:val="21"/>
        </w:rPr>
        <w:t>个人客户申请开立基金交易账户时，需出具本人有效身份证件和资金账户卡。</w:t>
      </w:r>
      <w:r>
        <w:rPr>
          <w:rFonts w:hint="eastAsia"/>
          <w:szCs w:val="21"/>
        </w:rPr>
        <w:t xml:space="preserve"> </w:t>
      </w:r>
    </w:p>
    <w:p w:rsidR="00752FB5" w:rsidRDefault="00752FB5">
      <w:pPr>
        <w:ind w:firstLine="480"/>
        <w:rPr>
          <w:rFonts w:hint="eastAsia"/>
          <w:szCs w:val="21"/>
        </w:rPr>
      </w:pPr>
      <w:r>
        <w:rPr>
          <w:rFonts w:hint="eastAsia"/>
          <w:szCs w:val="21"/>
        </w:rPr>
        <w:t>机构投资人申请开立基金交易账户时，需出具资金账户卡及以下材料；企业营业执照或登记注册证件原件、加盖公章的复印件、印鉴卡、法人代表身份证原件、法人代表授权委托书、业务经办人身份证等。</w:t>
      </w:r>
    </w:p>
    <w:p w:rsidR="00752FB5" w:rsidRDefault="00752FB5">
      <w:pPr>
        <w:ind w:firstLine="480"/>
        <w:rPr>
          <w:rFonts w:hint="eastAsia"/>
          <w:szCs w:val="21"/>
        </w:rPr>
      </w:pPr>
      <w:r>
        <w:rPr>
          <w:rFonts w:hint="eastAsia"/>
          <w:szCs w:val="21"/>
        </w:rPr>
        <w:t>插入《基金交易账户开户申请表》表样。（商行开放式基金</w:t>
      </w:r>
      <w:r>
        <w:rPr>
          <w:rFonts w:hint="eastAsia"/>
          <w:szCs w:val="21"/>
        </w:rPr>
        <w:t>137</w:t>
      </w:r>
      <w:r>
        <w:rPr>
          <w:rFonts w:hint="eastAsia"/>
          <w:szCs w:val="21"/>
        </w:rPr>
        <w:t>页）</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二、进行系统操作。</w:t>
      </w:r>
    </w:p>
    <w:p w:rsidR="00752FB5" w:rsidRDefault="00752FB5">
      <w:pPr>
        <w:ind w:firstLine="480"/>
        <w:rPr>
          <w:rFonts w:hint="eastAsia"/>
          <w:szCs w:val="21"/>
        </w:rPr>
      </w:pPr>
      <w:r>
        <w:rPr>
          <w:rFonts w:hint="eastAsia"/>
          <w:szCs w:val="21"/>
        </w:rPr>
        <w:t>柜员审核后通过“基金交易账户开户”交易，录入申请人提交的资料的有关信息。将投资人基金交易账户与基金资金账户建立唯一对应关系。</w:t>
      </w:r>
    </w:p>
    <w:p w:rsidR="00752FB5" w:rsidRDefault="00752FB5">
      <w:pPr>
        <w:ind w:firstLine="480"/>
        <w:rPr>
          <w:rFonts w:hint="eastAsia"/>
          <w:szCs w:val="21"/>
        </w:rPr>
      </w:pPr>
      <w:r>
        <w:rPr>
          <w:rFonts w:hint="eastAsia"/>
          <w:szCs w:val="21"/>
        </w:rPr>
        <w:t>插入交易界面。</w:t>
      </w:r>
    </w:p>
    <w:p w:rsidR="00752FB5" w:rsidRDefault="00752FB5">
      <w:pPr>
        <w:ind w:firstLine="600"/>
        <w:rPr>
          <w:rFonts w:ascii="华文彩云" w:eastAsia="华文彩云" w:hAnsi="宋体"/>
          <w:szCs w:val="21"/>
        </w:rPr>
      </w:pPr>
      <w:r>
        <w:rPr>
          <w:szCs w:val="21"/>
        </w:rPr>
        <w:pict>
          <v:shape id="_x0000_s3241" type="#_x0000_t96" style="position:absolute;left:0;text-align:left;margin-left:0;margin-top:7.8pt;width:21pt;height:23.4pt;z-index:143" filled="f" fillcolor="yellow"/>
        </w:pict>
      </w:r>
      <w:r>
        <w:rPr>
          <w:rFonts w:ascii="华文彩云" w:eastAsia="华文彩云" w:hAnsi="宋体" w:hint="eastAsia"/>
          <w:szCs w:val="21"/>
        </w:rPr>
        <w:t>小常识</w:t>
      </w:r>
    </w:p>
    <w:p w:rsidR="00752FB5" w:rsidRDefault="00752FB5">
      <w:pPr>
        <w:ind w:firstLine="480"/>
        <w:rPr>
          <w:rFonts w:ascii="楷体_GB2312" w:eastAsia="楷体_GB2312" w:hint="eastAsia"/>
          <w:szCs w:val="21"/>
        </w:rPr>
      </w:pPr>
      <w:r>
        <w:rPr>
          <w:rFonts w:ascii="楷体_GB2312" w:eastAsia="楷体_GB2312" w:hint="eastAsia"/>
          <w:szCs w:val="21"/>
        </w:rPr>
        <w:t>虽然客户当天就可拿到交易账号（即资金账户卡卡号），但从目前实际操作看，仍需2天后再到该网点确认开户成功，并取得基金账号。5天后，基金管理公司将为客户寄出基金账户卡。</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三、审核《代理基金申</w:t>
      </w:r>
      <w:r>
        <w:rPr>
          <w:rFonts w:hint="eastAsia"/>
          <w:szCs w:val="21"/>
        </w:rPr>
        <w:t>/</w:t>
      </w:r>
      <w:r>
        <w:rPr>
          <w:rFonts w:hint="eastAsia"/>
          <w:szCs w:val="21"/>
        </w:rPr>
        <w:t>认购申请表》。</w:t>
      </w:r>
    </w:p>
    <w:p w:rsidR="00752FB5" w:rsidRDefault="00752FB5">
      <w:pPr>
        <w:ind w:firstLine="480"/>
        <w:rPr>
          <w:rFonts w:hint="eastAsia"/>
          <w:szCs w:val="21"/>
        </w:rPr>
      </w:pPr>
      <w:r>
        <w:rPr>
          <w:rFonts w:hint="eastAsia"/>
          <w:szCs w:val="21"/>
        </w:rPr>
        <w:t>投资人认购新开发的基金时，应按认购金额填写《代理基金申</w:t>
      </w:r>
      <w:r>
        <w:rPr>
          <w:rFonts w:hint="eastAsia"/>
          <w:szCs w:val="21"/>
        </w:rPr>
        <w:t>/</w:t>
      </w:r>
      <w:r>
        <w:rPr>
          <w:rFonts w:hint="eastAsia"/>
          <w:szCs w:val="21"/>
        </w:rPr>
        <w:t>认购申请表》，认购金额要大于最低认购金额，是交易级差的正数倍。机构投资人还需加盖预留印鉴，并按认购金额填写转账支票（基金资金账户）一张，连同基金交易卡、基金资金账户卡一并提交给柜员。</w:t>
      </w:r>
    </w:p>
    <w:p w:rsidR="00752FB5" w:rsidRDefault="00752FB5">
      <w:pPr>
        <w:ind w:firstLine="480"/>
        <w:rPr>
          <w:rFonts w:hint="eastAsia"/>
          <w:szCs w:val="21"/>
        </w:rPr>
      </w:pPr>
      <w:r>
        <w:rPr>
          <w:rFonts w:hint="eastAsia"/>
          <w:szCs w:val="21"/>
        </w:rPr>
        <w:t>柜员接到申请后，应审核该申请表是否按要求填写，并审核客户资金账号上是否有足够认购资金。</w:t>
      </w:r>
    </w:p>
    <w:p w:rsidR="00752FB5" w:rsidRDefault="00752FB5">
      <w:pPr>
        <w:rPr>
          <w:rFonts w:hint="eastAsia"/>
          <w:szCs w:val="21"/>
        </w:rPr>
      </w:pPr>
      <w:r>
        <w:rPr>
          <w:rFonts w:hint="eastAsia"/>
          <w:szCs w:val="21"/>
        </w:rPr>
        <w:t>插入《代理基金申</w:t>
      </w:r>
      <w:r>
        <w:rPr>
          <w:rFonts w:hint="eastAsia"/>
          <w:szCs w:val="21"/>
        </w:rPr>
        <w:t>/</w:t>
      </w:r>
      <w:r>
        <w:rPr>
          <w:rFonts w:hint="eastAsia"/>
          <w:szCs w:val="21"/>
        </w:rPr>
        <w:t>认购申请表》表样。（商行开放式基金</w:t>
      </w:r>
      <w:r>
        <w:rPr>
          <w:rFonts w:hint="eastAsia"/>
          <w:szCs w:val="21"/>
        </w:rPr>
        <w:t>138</w:t>
      </w:r>
      <w:r>
        <w:rPr>
          <w:rFonts w:hint="eastAsia"/>
          <w:szCs w:val="21"/>
        </w:rPr>
        <w:t>页）</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四、进行系统操作。</w:t>
      </w:r>
    </w:p>
    <w:p w:rsidR="00752FB5" w:rsidRDefault="00752FB5">
      <w:pPr>
        <w:ind w:firstLine="480"/>
        <w:rPr>
          <w:rFonts w:hint="eastAsia"/>
          <w:szCs w:val="21"/>
        </w:rPr>
      </w:pPr>
      <w:r>
        <w:rPr>
          <w:rFonts w:hint="eastAsia"/>
          <w:szCs w:val="21"/>
        </w:rPr>
        <w:t>经审核无误后，通过“认购”交易，根据系统提示录入有关信息，按投资者意愿准确选择不同基金公司的基金产品。</w:t>
      </w:r>
    </w:p>
    <w:p w:rsidR="00752FB5" w:rsidRDefault="00752FB5">
      <w:pPr>
        <w:ind w:firstLine="480"/>
        <w:rPr>
          <w:rFonts w:hint="eastAsia"/>
          <w:szCs w:val="21"/>
        </w:rPr>
      </w:pPr>
      <w:r>
        <w:rPr>
          <w:rFonts w:hint="eastAsia"/>
          <w:szCs w:val="21"/>
        </w:rPr>
        <w:t>插入“认购”交易界面。</w:t>
      </w:r>
    </w:p>
    <w:p w:rsidR="00752FB5" w:rsidRDefault="00752FB5">
      <w:pPr>
        <w:ind w:firstLine="480"/>
        <w:rPr>
          <w:rFonts w:hint="eastAsia"/>
          <w:szCs w:val="21"/>
        </w:rPr>
      </w:pPr>
      <w:r>
        <w:rPr>
          <w:rFonts w:hint="eastAsia"/>
          <w:szCs w:val="21"/>
        </w:rPr>
        <w:t>在交割日，打印一式两联基金业务凭证或收入凭证。基金业务凭证作为认购不成功时，机构投资人回款（认购款本金或本息）的记账凭证，一联作为投资人基金资金账户贷方凭证，另一联作为客户回执；基金收入凭证作为认购成功时，机构投资人基金交易账户的记账凭证，一联作为记账凭证，另一联作为客户回执。</w:t>
      </w:r>
    </w:p>
    <w:p w:rsidR="00752FB5" w:rsidRDefault="00752FB5">
      <w:pPr>
        <w:ind w:firstLine="600"/>
        <w:rPr>
          <w:rFonts w:ascii="华文彩云" w:eastAsia="华文彩云" w:hAnsi="宋体" w:hint="eastAsia"/>
          <w:szCs w:val="21"/>
        </w:rPr>
      </w:pPr>
      <w:r>
        <w:rPr>
          <w:szCs w:val="21"/>
        </w:rPr>
        <w:pict>
          <v:shape id="_x0000_s3242" type="#_x0000_t96" style="position:absolute;left:0;text-align:left;margin-left:5.25pt;margin-top:7.8pt;width:21pt;height:23.4pt;z-index:144" filled="f" fillcolor="yellow"/>
        </w:pict>
      </w:r>
    </w:p>
    <w:p w:rsidR="00752FB5" w:rsidRDefault="00752FB5">
      <w:pPr>
        <w:ind w:firstLine="600"/>
        <w:rPr>
          <w:rFonts w:ascii="华文彩云" w:eastAsia="华文彩云" w:hAnsi="宋体"/>
          <w:szCs w:val="21"/>
        </w:rPr>
      </w:pPr>
      <w:r>
        <w:rPr>
          <w:rFonts w:ascii="华文彩云" w:eastAsia="华文彩云" w:hAnsi="宋体" w:hint="eastAsia"/>
          <w:szCs w:val="21"/>
        </w:rPr>
        <w:t>小常识</w:t>
      </w:r>
    </w:p>
    <w:p w:rsidR="00752FB5" w:rsidRDefault="00752FB5">
      <w:pPr>
        <w:ind w:firstLine="480"/>
        <w:rPr>
          <w:rFonts w:ascii="楷体_GB2312" w:eastAsia="楷体_GB2312" w:hint="eastAsia"/>
          <w:szCs w:val="21"/>
        </w:rPr>
      </w:pPr>
      <w:r>
        <w:rPr>
          <w:rFonts w:ascii="楷体_GB2312" w:eastAsia="楷体_GB2312" w:hint="eastAsia"/>
          <w:szCs w:val="21"/>
        </w:rPr>
        <w:t>在基金成立后2个工作日，客户到网点确认认购成功，并获得认购确认凭证；在基金成立后4个工作日，未成功认购款退还客户。</w:t>
      </w:r>
    </w:p>
    <w:p w:rsidR="00752FB5" w:rsidRDefault="00752FB5">
      <w:pPr>
        <w:widowControl/>
        <w:jc w:val="left"/>
        <w:rPr>
          <w:rFonts w:ascii="宋体" w:hAnsi="宋体" w:hint="eastAsia"/>
          <w:i/>
          <w:szCs w:val="21"/>
        </w:rPr>
      </w:pPr>
      <w:r>
        <w:rPr>
          <w:szCs w:val="21"/>
        </w:rPr>
        <w:pict>
          <v:shape id="_x0000_i1083" type="#_x0000_t75" style="width:38.4pt;height:36pt">
            <v:imagedata r:id="rId9" o:title=""/>
          </v:shape>
        </w:pict>
      </w:r>
      <w:r>
        <w:rPr>
          <w:szCs w:val="21"/>
        </w:rPr>
        <w:t xml:space="preserve"> </w:t>
      </w:r>
      <w:r>
        <w:rPr>
          <w:rFonts w:ascii="宋体" w:hAnsi="宋体" w:hint="eastAsia"/>
          <w:i/>
          <w:szCs w:val="21"/>
        </w:rPr>
        <w:t xml:space="preserve">为什么基金认购有时会不成功？ </w:t>
      </w:r>
    </w:p>
    <w:p w:rsidR="00752FB5" w:rsidRDefault="00752FB5">
      <w:pPr>
        <w:numPr>
          <w:ilvl w:val="0"/>
          <w:numId w:val="18"/>
        </w:numPr>
        <w:rPr>
          <w:rFonts w:ascii="宋体" w:hAnsi="宋体" w:hint="eastAsia"/>
          <w:i/>
          <w:szCs w:val="21"/>
        </w:rPr>
      </w:pPr>
      <w:r>
        <w:rPr>
          <w:rFonts w:ascii="宋体" w:hAnsi="宋体" w:hint="eastAsia"/>
          <w:i/>
          <w:szCs w:val="21"/>
        </w:rPr>
        <w:t>基金管理公司TA系统对客户的的身份证号码激增开或登记基金账户申请进行验证失败，客户的认购委托也视为无效予以退回。</w:t>
      </w:r>
    </w:p>
    <w:p w:rsidR="00752FB5" w:rsidRDefault="00752FB5">
      <w:pPr>
        <w:numPr>
          <w:ilvl w:val="0"/>
          <w:numId w:val="18"/>
        </w:numPr>
        <w:rPr>
          <w:rFonts w:ascii="宋体" w:hAnsi="宋体" w:hint="eastAsia"/>
          <w:i/>
          <w:szCs w:val="21"/>
        </w:rPr>
      </w:pPr>
      <w:r>
        <w:rPr>
          <w:rFonts w:ascii="宋体" w:hAnsi="宋体" w:hint="eastAsia"/>
          <w:i/>
          <w:szCs w:val="21"/>
        </w:rPr>
        <w:t>认购数额不符合基金公司规定的首次最低投资额时，认购委托会被确认失败。</w:t>
      </w:r>
    </w:p>
    <w:p w:rsidR="00752FB5" w:rsidRDefault="00752FB5">
      <w:pPr>
        <w:numPr>
          <w:ilvl w:val="0"/>
          <w:numId w:val="18"/>
        </w:numPr>
        <w:rPr>
          <w:rFonts w:ascii="宋体" w:hAnsi="宋体" w:hint="eastAsia"/>
          <w:i/>
          <w:szCs w:val="21"/>
        </w:rPr>
      </w:pPr>
      <w:r>
        <w:rPr>
          <w:rFonts w:ascii="宋体" w:hAnsi="宋体" w:hint="eastAsia"/>
          <w:i/>
          <w:szCs w:val="21"/>
        </w:rPr>
        <w:t>其他原因导致。</w:t>
      </w:r>
    </w:p>
    <w:p w:rsidR="00752FB5" w:rsidRDefault="00752FB5">
      <w:pPr>
        <w:ind w:left="480"/>
        <w:rPr>
          <w:rFonts w:ascii="宋体" w:hAnsi="宋体" w:hint="eastAsia"/>
          <w:i/>
          <w:szCs w:val="21"/>
        </w:rPr>
      </w:pPr>
    </w:p>
    <w:p w:rsidR="00752FB5" w:rsidRDefault="00752FB5">
      <w:pPr>
        <w:ind w:firstLineChars="300" w:firstLine="630"/>
        <w:rPr>
          <w:rFonts w:ascii="宋体" w:hAnsi="宋体"/>
          <w:szCs w:val="21"/>
        </w:rPr>
      </w:pPr>
      <w:r>
        <w:rPr>
          <w:szCs w:val="21"/>
        </w:rPr>
        <w:pict>
          <v:shape id="_x0000_s3243" style="position:absolute;left:0;text-align:left;margin-left:0;margin-top:0;width:18pt;height:23.4pt;z-index:145"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ind w:firstLine="480"/>
        <w:rPr>
          <w:rFonts w:ascii="楷体_GB2312" w:eastAsia="楷体_GB2312" w:hint="eastAsia"/>
          <w:szCs w:val="21"/>
        </w:rPr>
      </w:pPr>
    </w:p>
    <w:p w:rsidR="00752FB5" w:rsidRDefault="00752FB5">
      <w:pPr>
        <w:ind w:firstLine="480"/>
        <w:rPr>
          <w:rFonts w:ascii="楷体_GB2312" w:eastAsia="楷体_GB2312" w:hint="eastAsia"/>
          <w:b/>
          <w:szCs w:val="21"/>
        </w:rPr>
      </w:pPr>
      <w:r>
        <w:rPr>
          <w:rFonts w:ascii="楷体_GB2312" w:eastAsia="楷体_GB2312" w:hint="eastAsia"/>
          <w:szCs w:val="21"/>
        </w:rPr>
        <w:t>基金申购是指投资人在基金存续期中规定开放日，向基金管理人申请购买基金单位。基金交易采用未知价法，即基金申购遵循“金额申购”的原则进行，并以当日单位基金资产净值作为计价基础。转托管未确认期间，转出方不能做申购交易。</w:t>
      </w:r>
    </w:p>
    <w:p w:rsidR="00752FB5" w:rsidRDefault="00752FB5">
      <w:pPr>
        <w:ind w:firstLine="480"/>
        <w:rPr>
          <w:rFonts w:hint="eastAsia"/>
          <w:szCs w:val="21"/>
        </w:rPr>
      </w:pPr>
      <w:r>
        <w:rPr>
          <w:rFonts w:hint="eastAsia"/>
          <w:szCs w:val="21"/>
        </w:rPr>
        <w:t>投资人申购基金时的业务操作流程基本同认购基金，故不再赘述。</w:t>
      </w:r>
    </w:p>
    <w:p w:rsidR="00752FB5" w:rsidRDefault="00752FB5">
      <w:pPr>
        <w:rPr>
          <w:rFonts w:hint="eastAsia"/>
          <w:szCs w:val="21"/>
        </w:rPr>
      </w:pPr>
      <w:r>
        <w:rPr>
          <w:rFonts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49"/>
        </w:smartTagPr>
        <w:r>
          <w:rPr>
            <w:rFonts w:hint="eastAsia"/>
            <w:b/>
            <w:szCs w:val="21"/>
          </w:rPr>
          <w:t>2-1-49</w:t>
        </w:r>
      </w:smartTag>
      <w:r>
        <w:rPr>
          <w:rFonts w:hint="eastAsia"/>
          <w:b/>
          <w:szCs w:val="21"/>
        </w:rPr>
        <w:t xml:space="preserve">] </w:t>
      </w:r>
      <w:r>
        <w:rPr>
          <w:rFonts w:hint="eastAsia"/>
          <w:szCs w:val="21"/>
        </w:rPr>
        <w:t>代理证券投资基金开户、认购（申购）业务操作。</w:t>
      </w:r>
    </w:p>
    <w:p w:rsidR="00752FB5" w:rsidRDefault="00752FB5">
      <w:pPr>
        <w:rPr>
          <w:rFonts w:hint="eastAsia"/>
          <w:bCs/>
          <w:szCs w:val="21"/>
        </w:rPr>
      </w:pPr>
      <w:r>
        <w:rPr>
          <w:rFonts w:hint="eastAsia"/>
          <w:bCs/>
          <w:szCs w:val="21"/>
        </w:rPr>
        <w:t>模拟角色：柜员，客户柳梦龙</w:t>
      </w:r>
    </w:p>
    <w:p w:rsidR="00752FB5" w:rsidRDefault="00752FB5">
      <w:pPr>
        <w:rPr>
          <w:rFonts w:hint="eastAsia"/>
          <w:bCs/>
          <w:szCs w:val="21"/>
        </w:rPr>
      </w:pPr>
      <w:r>
        <w:rPr>
          <w:rFonts w:hint="eastAsia"/>
          <w:bCs/>
          <w:szCs w:val="21"/>
        </w:rPr>
        <w:t>模拟业务：投资人柳梦龙持工行牡丹灵通卡要求认购</w:t>
      </w:r>
      <w:r>
        <w:rPr>
          <w:rFonts w:hint="eastAsia"/>
          <w:bCs/>
          <w:szCs w:val="21"/>
        </w:rPr>
        <w:t>XX</w:t>
      </w:r>
      <w:r>
        <w:rPr>
          <w:rFonts w:hint="eastAsia"/>
          <w:bCs/>
          <w:szCs w:val="21"/>
        </w:rPr>
        <w:t>基金，认购金额为</w:t>
      </w:r>
      <w:r>
        <w:rPr>
          <w:rFonts w:hint="eastAsia"/>
          <w:bCs/>
          <w:szCs w:val="21"/>
        </w:rPr>
        <w:t>10000</w:t>
      </w:r>
      <w:r>
        <w:rPr>
          <w:rFonts w:hint="eastAsia"/>
          <w:bCs/>
          <w:szCs w:val="21"/>
        </w:rPr>
        <w:t>元</w:t>
      </w:r>
    </w:p>
    <w:p w:rsidR="00752FB5" w:rsidRDefault="00752FB5">
      <w:pPr>
        <w:rPr>
          <w:rFonts w:hint="eastAsia"/>
          <w:szCs w:val="21"/>
        </w:rPr>
      </w:pPr>
      <w:r>
        <w:rPr>
          <w:rFonts w:hint="eastAsia"/>
          <w:bCs/>
          <w:szCs w:val="21"/>
        </w:rPr>
        <w:t>操作提示：</w:t>
      </w:r>
      <w:r>
        <w:rPr>
          <w:rFonts w:hint="eastAsia"/>
          <w:bCs/>
          <w:szCs w:val="21"/>
        </w:rPr>
        <w:t>1</w:t>
      </w:r>
      <w:r>
        <w:rPr>
          <w:rFonts w:hint="eastAsia"/>
          <w:bCs/>
          <w:szCs w:val="21"/>
        </w:rPr>
        <w:t>、</w:t>
      </w:r>
      <w:r>
        <w:rPr>
          <w:rFonts w:hint="eastAsia"/>
          <w:szCs w:val="21"/>
        </w:rPr>
        <w:t>根据投资人指定的基金资金账户先开立基金交易账户时。</w:t>
      </w:r>
    </w:p>
    <w:p w:rsidR="00752FB5" w:rsidRDefault="00752FB5">
      <w:pPr>
        <w:numPr>
          <w:ilvl w:val="0"/>
          <w:numId w:val="1"/>
        </w:numPr>
        <w:rPr>
          <w:rFonts w:hint="eastAsia"/>
          <w:szCs w:val="21"/>
        </w:rPr>
      </w:pPr>
      <w:r>
        <w:rPr>
          <w:rFonts w:hint="eastAsia"/>
          <w:szCs w:val="21"/>
        </w:rPr>
        <w:t>认真审核《代理基金申</w:t>
      </w:r>
      <w:r>
        <w:rPr>
          <w:rFonts w:hint="eastAsia"/>
          <w:szCs w:val="21"/>
        </w:rPr>
        <w:t>/</w:t>
      </w:r>
      <w:r>
        <w:rPr>
          <w:rFonts w:hint="eastAsia"/>
          <w:szCs w:val="21"/>
        </w:rPr>
        <w:t>认购申请表》，确保内容无误</w:t>
      </w:r>
    </w:p>
    <w:p w:rsidR="00752FB5" w:rsidRDefault="00752FB5">
      <w:pPr>
        <w:rPr>
          <w:rFonts w:hint="eastAsia"/>
          <w:bCs/>
          <w:szCs w:val="21"/>
        </w:rPr>
      </w:pPr>
    </w:p>
    <w:p w:rsidR="00752FB5" w:rsidRDefault="00752FB5">
      <w:pPr>
        <w:rPr>
          <w:rFonts w:hint="eastAsia"/>
          <w:b/>
          <w:szCs w:val="21"/>
        </w:rPr>
      </w:pPr>
      <w:r>
        <w:rPr>
          <w:rFonts w:hint="eastAsia"/>
          <w:b/>
          <w:szCs w:val="21"/>
        </w:rPr>
        <w:t>[</w:t>
      </w:r>
      <w:r>
        <w:rPr>
          <w:rFonts w:hint="eastAsia"/>
          <w:b/>
          <w:szCs w:val="21"/>
        </w:rPr>
        <w:t>实训四</w:t>
      </w:r>
      <w:r>
        <w:rPr>
          <w:rFonts w:hint="eastAsia"/>
          <w:b/>
          <w:szCs w:val="21"/>
        </w:rPr>
        <w:t xml:space="preserve">] </w:t>
      </w:r>
      <w:r>
        <w:rPr>
          <w:rFonts w:hint="eastAsia"/>
          <w:szCs w:val="21"/>
        </w:rPr>
        <w:t>代理证券投资基金赎回业务实训</w:t>
      </w:r>
      <w:r>
        <w:rPr>
          <w:rFonts w:hint="eastAsia"/>
          <w:szCs w:val="21"/>
        </w:rPr>
        <w:t xml:space="preserve"> </w:t>
      </w:r>
    </w:p>
    <w:p w:rsidR="00752FB5" w:rsidRDefault="00752FB5">
      <w:pPr>
        <w:ind w:firstLineChars="200" w:firstLine="420"/>
        <w:rPr>
          <w:rFonts w:hint="eastAsia"/>
          <w:szCs w:val="21"/>
        </w:rPr>
      </w:pPr>
      <w:r>
        <w:rPr>
          <w:rFonts w:hint="eastAsia"/>
          <w:szCs w:val="21"/>
        </w:rPr>
        <w:t>（插入代理证券投资基金赎回业务动漫）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客户：哦，我想卖出基金。</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yes. I want to sell some share of the fund</w:t>
      </w:r>
      <w:r>
        <w:rPr>
          <w:rFonts w:hint="eastAsia"/>
          <w:szCs w:val="21"/>
        </w:rPr>
        <w:t>，</w:t>
      </w:r>
      <w:r>
        <w:rPr>
          <w:rFonts w:hint="eastAsia"/>
          <w:szCs w:val="21"/>
        </w:rPr>
        <w:t>please.</w:t>
      </w:r>
    </w:p>
    <w:p w:rsidR="00752FB5" w:rsidRDefault="00752FB5">
      <w:pPr>
        <w:ind w:left="1320" w:hanging="1320"/>
        <w:rPr>
          <w:rFonts w:hint="eastAsia"/>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掌握代理证券投资基金赎回业务处理流程和操作方法。</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证券投资基金赎回是指投资人在基金存续期中规定的开放日，要求基金管理人赎回投资人持有的基金单位，即投资者卖出基金。基金交易采用未知价法，即基金申购遵循“数量赎回”的原则进行，并以当日单位基金资产净值作为计价基础。投资人申请赎回的基金份额于申请当日冻结。</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一、审核《代理基金赎回申请表》。</w:t>
      </w:r>
    </w:p>
    <w:p w:rsidR="00752FB5" w:rsidRDefault="00752FB5">
      <w:pPr>
        <w:ind w:firstLine="480"/>
        <w:rPr>
          <w:rFonts w:hint="eastAsia"/>
          <w:szCs w:val="21"/>
        </w:rPr>
      </w:pPr>
      <w:r>
        <w:rPr>
          <w:rFonts w:hint="eastAsia"/>
          <w:szCs w:val="21"/>
        </w:rPr>
        <w:t>投资人赎回基金时，应携带身份证、基金交易卡、基金资金账户卡、基金账号，按赎回基金份额填写《代理基金赎回申请表》。机构投资人还需加盖预留印章。</w:t>
      </w:r>
    </w:p>
    <w:p w:rsidR="00752FB5" w:rsidRDefault="00752FB5">
      <w:pPr>
        <w:ind w:firstLine="480"/>
        <w:rPr>
          <w:rFonts w:hint="eastAsia"/>
          <w:szCs w:val="21"/>
        </w:rPr>
      </w:pPr>
      <w:r>
        <w:rPr>
          <w:rFonts w:hint="eastAsia"/>
          <w:szCs w:val="21"/>
        </w:rPr>
        <w:t>柜员应审核客户是否将该支基金的份额全部赎回，若不是全部赎回，则在账户内保留的基金份额不得低于该支基金的最低持有量（不同基金账户最低持有量不同）。</w:t>
      </w:r>
    </w:p>
    <w:p w:rsidR="00752FB5" w:rsidRDefault="00752FB5">
      <w:pPr>
        <w:ind w:firstLine="480"/>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二、进行系统操作。</w:t>
      </w:r>
    </w:p>
    <w:p w:rsidR="00752FB5" w:rsidRDefault="00752FB5">
      <w:pPr>
        <w:ind w:firstLine="480"/>
        <w:rPr>
          <w:rFonts w:hint="eastAsia"/>
          <w:szCs w:val="21"/>
        </w:rPr>
      </w:pPr>
      <w:r>
        <w:rPr>
          <w:rFonts w:hint="eastAsia"/>
          <w:szCs w:val="21"/>
        </w:rPr>
        <w:t>柜员审核无误后，通过“赎回”交易，根据系统提示录入有关信息。</w:t>
      </w:r>
    </w:p>
    <w:p w:rsidR="00752FB5" w:rsidRDefault="00752FB5">
      <w:pPr>
        <w:ind w:firstLine="480"/>
        <w:rPr>
          <w:rFonts w:hint="eastAsia"/>
          <w:szCs w:val="21"/>
        </w:rPr>
      </w:pPr>
      <w:r>
        <w:rPr>
          <w:rFonts w:hint="eastAsia"/>
          <w:szCs w:val="21"/>
        </w:rPr>
        <w:t>插入“赎回”交易界面。</w:t>
      </w:r>
    </w:p>
    <w:p w:rsidR="00752FB5" w:rsidRDefault="00752FB5">
      <w:pPr>
        <w:ind w:firstLine="480"/>
        <w:rPr>
          <w:rFonts w:hint="eastAsia"/>
          <w:szCs w:val="21"/>
        </w:rPr>
      </w:pPr>
      <w:r>
        <w:rPr>
          <w:rFonts w:hint="eastAsia"/>
          <w:szCs w:val="21"/>
        </w:rPr>
        <w:t>基金单位交割日、资金交割日应分别打印一式两联基金业务付出凭证或一式两联基金业务凭证，付出凭证作为赎回成功机构投资人基金单位减少的记账凭证，另一联作为投资人回执；基金业务凭证作为赎回成功，机构投资人基金交易账户回款的凭证，其中一联作为投资人基金资金账户贷方凭证，另一联作为客户回执。</w:t>
      </w:r>
    </w:p>
    <w:p w:rsidR="00752FB5" w:rsidRDefault="00752FB5">
      <w:pPr>
        <w:ind w:firstLine="600"/>
        <w:rPr>
          <w:rFonts w:ascii="华文彩云" w:eastAsia="华文彩云" w:hAnsi="宋体" w:hint="eastAsia"/>
          <w:szCs w:val="21"/>
        </w:rPr>
      </w:pPr>
      <w:r>
        <w:rPr>
          <w:szCs w:val="21"/>
        </w:rPr>
        <w:pict>
          <v:shape id="_x0000_s3244" type="#_x0000_t96" style="position:absolute;left:0;text-align:left;margin-left:5.25pt;margin-top:7.8pt;width:21pt;height:23.4pt;z-index:146" filled="f" fillcolor="yellow"/>
        </w:pict>
      </w:r>
    </w:p>
    <w:p w:rsidR="00752FB5" w:rsidRDefault="00752FB5">
      <w:pPr>
        <w:ind w:firstLine="600"/>
        <w:rPr>
          <w:rFonts w:ascii="华文彩云" w:eastAsia="华文彩云" w:hAnsi="宋体"/>
          <w:szCs w:val="21"/>
        </w:rPr>
      </w:pPr>
      <w:r>
        <w:rPr>
          <w:rFonts w:ascii="华文彩云" w:eastAsia="华文彩云" w:hAnsi="宋体" w:hint="eastAsia"/>
          <w:szCs w:val="21"/>
        </w:rPr>
        <w:t>小常识</w:t>
      </w:r>
    </w:p>
    <w:p w:rsidR="00752FB5" w:rsidRDefault="00752FB5">
      <w:pPr>
        <w:ind w:firstLine="480"/>
        <w:rPr>
          <w:rFonts w:ascii="楷体_GB2312" w:eastAsia="楷体_GB2312" w:hint="eastAsia"/>
          <w:szCs w:val="21"/>
        </w:rPr>
      </w:pPr>
      <w:r>
        <w:rPr>
          <w:rFonts w:ascii="楷体_GB2312" w:eastAsia="楷体_GB2312" w:hint="eastAsia"/>
          <w:szCs w:val="21"/>
        </w:rPr>
        <w:t>客户填制《代理基金赎回申请表》2日后，再到网点取得赎回成功确认单，4日后，划出赎回款。</w:t>
      </w:r>
    </w:p>
    <w:p w:rsidR="00752FB5" w:rsidRDefault="00752FB5">
      <w:pPr>
        <w:widowControl/>
        <w:jc w:val="left"/>
        <w:rPr>
          <w:rFonts w:hint="eastAsia"/>
          <w:szCs w:val="21"/>
        </w:rPr>
      </w:pPr>
      <w:r>
        <w:rPr>
          <w:rFonts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50"/>
        </w:smartTagPr>
        <w:r>
          <w:rPr>
            <w:rFonts w:hint="eastAsia"/>
            <w:b/>
            <w:szCs w:val="21"/>
          </w:rPr>
          <w:t>2-1-50</w:t>
        </w:r>
      </w:smartTag>
      <w:r>
        <w:rPr>
          <w:rFonts w:hint="eastAsia"/>
          <w:b/>
          <w:szCs w:val="21"/>
        </w:rPr>
        <w:t xml:space="preserve">] </w:t>
      </w:r>
      <w:r>
        <w:rPr>
          <w:rFonts w:hint="eastAsia"/>
          <w:szCs w:val="21"/>
        </w:rPr>
        <w:t>代理证券投资基金赎回业务操作。</w:t>
      </w:r>
    </w:p>
    <w:p w:rsidR="00752FB5" w:rsidRDefault="00752FB5">
      <w:pPr>
        <w:rPr>
          <w:rFonts w:hint="eastAsia"/>
          <w:bCs/>
          <w:szCs w:val="21"/>
        </w:rPr>
      </w:pPr>
      <w:r>
        <w:rPr>
          <w:rFonts w:hint="eastAsia"/>
          <w:bCs/>
          <w:szCs w:val="21"/>
        </w:rPr>
        <w:t>模拟角色：柜员，客户柳梦龙</w:t>
      </w:r>
    </w:p>
    <w:p w:rsidR="00752FB5" w:rsidRDefault="00752FB5">
      <w:pPr>
        <w:rPr>
          <w:rFonts w:hint="eastAsia"/>
          <w:bCs/>
          <w:szCs w:val="21"/>
        </w:rPr>
      </w:pPr>
      <w:r>
        <w:rPr>
          <w:rFonts w:hint="eastAsia"/>
          <w:bCs/>
          <w:szCs w:val="21"/>
        </w:rPr>
        <w:t>模拟业务：投资人柳梦龙要求卖出</w:t>
      </w:r>
      <w:r>
        <w:rPr>
          <w:rFonts w:hint="eastAsia"/>
          <w:bCs/>
          <w:szCs w:val="21"/>
        </w:rPr>
        <w:t>XX</w:t>
      </w:r>
      <w:r>
        <w:rPr>
          <w:rFonts w:hint="eastAsia"/>
          <w:bCs/>
          <w:szCs w:val="21"/>
        </w:rPr>
        <w:t>基金</w:t>
      </w:r>
      <w:r>
        <w:rPr>
          <w:rFonts w:hint="eastAsia"/>
          <w:bCs/>
          <w:szCs w:val="21"/>
        </w:rPr>
        <w:t>5000</w:t>
      </w:r>
      <w:r>
        <w:rPr>
          <w:rFonts w:hint="eastAsia"/>
          <w:bCs/>
          <w:szCs w:val="21"/>
        </w:rPr>
        <w:t>股</w:t>
      </w:r>
    </w:p>
    <w:p w:rsidR="00752FB5" w:rsidRDefault="00752FB5">
      <w:pPr>
        <w:rPr>
          <w:rFonts w:hint="eastAsia"/>
          <w:szCs w:val="21"/>
        </w:rPr>
      </w:pPr>
      <w:r>
        <w:rPr>
          <w:rFonts w:hint="eastAsia"/>
          <w:bCs/>
          <w:szCs w:val="21"/>
        </w:rPr>
        <w:t>操作提示：</w:t>
      </w:r>
      <w:r>
        <w:rPr>
          <w:rFonts w:hint="eastAsia"/>
          <w:bCs/>
          <w:szCs w:val="21"/>
        </w:rPr>
        <w:t>1</w:t>
      </w:r>
      <w:r>
        <w:rPr>
          <w:rFonts w:hint="eastAsia"/>
          <w:bCs/>
          <w:szCs w:val="21"/>
        </w:rPr>
        <w:t>、客户提供</w:t>
      </w:r>
      <w:r>
        <w:rPr>
          <w:rFonts w:hint="eastAsia"/>
          <w:szCs w:val="21"/>
        </w:rPr>
        <w:t>身份证、基金交易卡、基金资金账户卡、基金账号，按赎回基金份额填写《代理基金赎回申请表》</w:t>
      </w:r>
    </w:p>
    <w:p w:rsidR="00752FB5" w:rsidRDefault="00752FB5">
      <w:pPr>
        <w:widowControl/>
        <w:jc w:val="left"/>
        <w:rPr>
          <w:rFonts w:hint="eastAsia"/>
          <w:szCs w:val="21"/>
        </w:rPr>
      </w:pPr>
      <w:r>
        <w:rPr>
          <w:rFonts w:hint="eastAsia"/>
          <w:szCs w:val="21"/>
        </w:rPr>
        <w:t>2</w:t>
      </w:r>
      <w:r>
        <w:rPr>
          <w:rFonts w:hint="eastAsia"/>
          <w:szCs w:val="21"/>
        </w:rPr>
        <w:t>、认真审核《代理基赎回申请表》，确保内容无误</w:t>
      </w:r>
    </w:p>
    <w:p w:rsidR="00752FB5" w:rsidRDefault="00752FB5">
      <w:pPr>
        <w:widowControl/>
        <w:jc w:val="left"/>
        <w:rPr>
          <w:rFonts w:hint="eastAsia"/>
          <w:szCs w:val="21"/>
        </w:rPr>
      </w:pPr>
    </w:p>
    <w:p w:rsidR="00752FB5" w:rsidRDefault="00752FB5">
      <w:pPr>
        <w:rPr>
          <w:rFonts w:hint="eastAsia"/>
          <w:b/>
          <w:szCs w:val="21"/>
        </w:rPr>
      </w:pPr>
      <w:r>
        <w:rPr>
          <w:rFonts w:hint="eastAsia"/>
          <w:b/>
          <w:szCs w:val="21"/>
        </w:rPr>
        <w:t>[</w:t>
      </w:r>
      <w:r>
        <w:rPr>
          <w:rFonts w:hint="eastAsia"/>
          <w:b/>
          <w:szCs w:val="21"/>
        </w:rPr>
        <w:t>实训五</w:t>
      </w:r>
      <w:r>
        <w:rPr>
          <w:rFonts w:hint="eastAsia"/>
          <w:b/>
          <w:szCs w:val="21"/>
        </w:rPr>
        <w:t xml:space="preserve">] </w:t>
      </w:r>
      <w:r>
        <w:rPr>
          <w:rFonts w:hint="eastAsia"/>
          <w:szCs w:val="21"/>
        </w:rPr>
        <w:t>代理银证转账与银证通业务实训</w:t>
      </w:r>
      <w:r>
        <w:rPr>
          <w:rFonts w:hint="eastAsia"/>
          <w:szCs w:val="21"/>
        </w:rPr>
        <w:t xml:space="preserve"> </w:t>
      </w:r>
    </w:p>
    <w:p w:rsidR="00752FB5" w:rsidRDefault="00752FB5">
      <w:pPr>
        <w:ind w:left="1320" w:hanging="1320"/>
        <w:rPr>
          <w:rFonts w:hint="eastAsia"/>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掌握代理银证转账与银证通业务处理流程。</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银证转账业务与银证通业务的对比</w:t>
      </w:r>
    </w:p>
    <w:p w:rsidR="00752FB5" w:rsidRDefault="00752FB5">
      <w:pPr>
        <w:rPr>
          <w:rFonts w:hint="eastAsia"/>
          <w:szCs w:val="21"/>
        </w:rPr>
      </w:pPr>
    </w:p>
    <w:tbl>
      <w:tblPr>
        <w:tblW w:w="0" w:type="auto"/>
        <w:tblBorders>
          <w:insideH w:val="single" w:sz="18" w:space="0" w:color="FFFFFF"/>
          <w:insideV w:val="single" w:sz="18" w:space="0" w:color="FFFFFF"/>
        </w:tblBorders>
        <w:tblLook w:val="00A0" w:firstRow="1" w:lastRow="0" w:firstColumn="1" w:lastColumn="0" w:noHBand="0" w:noVBand="0"/>
      </w:tblPr>
      <w:tblGrid>
        <w:gridCol w:w="1368"/>
        <w:gridCol w:w="3045"/>
        <w:gridCol w:w="2840"/>
      </w:tblGrid>
      <w:tr w:rsidR="00752FB5">
        <w:tc>
          <w:tcPr>
            <w:tcW w:w="1368" w:type="dxa"/>
            <w:shd w:val="pct20" w:color="000000" w:fill="FFFFFF"/>
          </w:tcPr>
          <w:p w:rsidR="00752FB5" w:rsidRDefault="00752FB5">
            <w:pPr>
              <w:rPr>
                <w:rFonts w:hint="eastAsia"/>
                <w:szCs w:val="21"/>
              </w:rPr>
            </w:pPr>
          </w:p>
        </w:tc>
        <w:tc>
          <w:tcPr>
            <w:tcW w:w="3045" w:type="dxa"/>
            <w:shd w:val="pct20" w:color="000000" w:fill="FFFFFF"/>
          </w:tcPr>
          <w:p w:rsidR="00752FB5" w:rsidRDefault="00752FB5">
            <w:pPr>
              <w:jc w:val="center"/>
              <w:rPr>
                <w:rFonts w:hint="eastAsia"/>
                <w:szCs w:val="21"/>
              </w:rPr>
            </w:pPr>
            <w:r>
              <w:rPr>
                <w:rFonts w:hint="eastAsia"/>
                <w:szCs w:val="21"/>
              </w:rPr>
              <w:t>银证转账</w:t>
            </w:r>
          </w:p>
        </w:tc>
        <w:tc>
          <w:tcPr>
            <w:tcW w:w="2840" w:type="dxa"/>
            <w:shd w:val="pct20" w:color="000000" w:fill="FFFFFF"/>
          </w:tcPr>
          <w:p w:rsidR="00752FB5" w:rsidRDefault="00752FB5">
            <w:pPr>
              <w:jc w:val="center"/>
              <w:rPr>
                <w:rFonts w:hint="eastAsia"/>
                <w:szCs w:val="21"/>
              </w:rPr>
            </w:pPr>
            <w:r>
              <w:rPr>
                <w:rFonts w:hint="eastAsia"/>
                <w:szCs w:val="21"/>
              </w:rPr>
              <w:t>银证通</w:t>
            </w:r>
          </w:p>
        </w:tc>
      </w:tr>
      <w:tr w:rsidR="00752FB5">
        <w:tc>
          <w:tcPr>
            <w:tcW w:w="1368" w:type="dxa"/>
            <w:shd w:val="pct5" w:color="000000" w:fill="FFFFFF"/>
          </w:tcPr>
          <w:p w:rsidR="00752FB5" w:rsidRDefault="00752FB5">
            <w:pPr>
              <w:rPr>
                <w:rFonts w:hint="eastAsia"/>
                <w:szCs w:val="21"/>
              </w:rPr>
            </w:pPr>
            <w:r>
              <w:rPr>
                <w:rFonts w:hint="eastAsia"/>
                <w:szCs w:val="21"/>
              </w:rPr>
              <w:t>使用账户</w:t>
            </w:r>
          </w:p>
        </w:tc>
        <w:tc>
          <w:tcPr>
            <w:tcW w:w="3045" w:type="dxa"/>
            <w:shd w:val="pct5" w:color="000000" w:fill="FFFFFF"/>
          </w:tcPr>
          <w:p w:rsidR="00752FB5" w:rsidRDefault="00752FB5">
            <w:pPr>
              <w:rPr>
                <w:rFonts w:hint="eastAsia"/>
                <w:szCs w:val="21"/>
              </w:rPr>
            </w:pPr>
            <w:r>
              <w:rPr>
                <w:rFonts w:hint="eastAsia"/>
                <w:szCs w:val="21"/>
              </w:rPr>
              <w:t>需同时使用银行活期储蓄和证券资金（保证金）两个账户</w:t>
            </w:r>
          </w:p>
        </w:tc>
        <w:tc>
          <w:tcPr>
            <w:tcW w:w="2840" w:type="dxa"/>
            <w:shd w:val="pct5" w:color="000000" w:fill="FFFFFF"/>
          </w:tcPr>
          <w:p w:rsidR="00752FB5" w:rsidRDefault="00752FB5">
            <w:pPr>
              <w:rPr>
                <w:rFonts w:hint="eastAsia"/>
                <w:szCs w:val="21"/>
              </w:rPr>
            </w:pPr>
            <w:r>
              <w:rPr>
                <w:rFonts w:hint="eastAsia"/>
                <w:szCs w:val="21"/>
              </w:rPr>
              <w:t>实现银行活期储蓄和证券资金（保证金）两个账户的统一，无须相互划转</w:t>
            </w:r>
          </w:p>
        </w:tc>
      </w:tr>
      <w:tr w:rsidR="00752FB5">
        <w:tc>
          <w:tcPr>
            <w:tcW w:w="1368" w:type="dxa"/>
            <w:shd w:val="pct20" w:color="000000" w:fill="FFFFFF"/>
          </w:tcPr>
          <w:p w:rsidR="00752FB5" w:rsidRDefault="00752FB5">
            <w:pPr>
              <w:rPr>
                <w:rFonts w:hint="eastAsia"/>
                <w:szCs w:val="21"/>
              </w:rPr>
            </w:pPr>
            <w:r>
              <w:rPr>
                <w:rFonts w:hint="eastAsia"/>
                <w:szCs w:val="21"/>
              </w:rPr>
              <w:t>业务内容</w:t>
            </w:r>
          </w:p>
        </w:tc>
        <w:tc>
          <w:tcPr>
            <w:tcW w:w="3045" w:type="dxa"/>
            <w:shd w:val="pct20" w:color="000000" w:fill="FFFFFF"/>
          </w:tcPr>
          <w:p w:rsidR="00752FB5" w:rsidRDefault="00752FB5">
            <w:pPr>
              <w:rPr>
                <w:rFonts w:hint="eastAsia"/>
                <w:szCs w:val="21"/>
              </w:rPr>
            </w:pPr>
            <w:r>
              <w:rPr>
                <w:rFonts w:hint="eastAsia"/>
                <w:szCs w:val="21"/>
              </w:rPr>
              <w:t>配合券商的电话委托系统，客户无须亲临证券公司即可完成资金转账、查询分析、股票交易等活动</w:t>
            </w:r>
          </w:p>
        </w:tc>
        <w:tc>
          <w:tcPr>
            <w:tcW w:w="2840" w:type="dxa"/>
            <w:shd w:val="pct20" w:color="000000" w:fill="FFFFFF"/>
          </w:tcPr>
          <w:p w:rsidR="00752FB5" w:rsidRDefault="00752FB5">
            <w:pPr>
              <w:rPr>
                <w:rFonts w:hint="eastAsia"/>
                <w:szCs w:val="21"/>
              </w:rPr>
            </w:pPr>
            <w:r>
              <w:rPr>
                <w:rFonts w:hint="eastAsia"/>
                <w:szCs w:val="21"/>
              </w:rPr>
              <w:t>客户在银行直接完成办理证券开户、委托代理买卖、清算交割、证券查询和咨询等活动</w:t>
            </w:r>
          </w:p>
        </w:tc>
      </w:tr>
    </w:tbl>
    <w:p w:rsidR="00752FB5" w:rsidRDefault="00752FB5">
      <w:pPr>
        <w:rPr>
          <w:rFonts w:hint="eastAsia"/>
          <w:szCs w:val="21"/>
        </w:rPr>
      </w:pPr>
    </w:p>
    <w:p w:rsidR="00752FB5" w:rsidRDefault="00752FB5">
      <w:pPr>
        <w:rPr>
          <w:rFonts w:ascii="华文行楷" w:eastAsia="华文行楷" w:hint="eastAsia"/>
          <w:szCs w:val="21"/>
        </w:rPr>
      </w:pPr>
      <w:r>
        <w:rPr>
          <w:rFonts w:ascii="华文行楷" w:eastAsia="华文行楷" w:hint="eastAsia"/>
          <w:szCs w:val="21"/>
        </w:rPr>
        <w:t>银证转账业务流程：</w:t>
      </w:r>
    </w:p>
    <w:p w:rsidR="00752FB5" w:rsidRDefault="00752FB5">
      <w:pPr>
        <w:rPr>
          <w:rFonts w:hint="eastAsia"/>
          <w:szCs w:val="21"/>
        </w:rPr>
      </w:pPr>
    </w:p>
    <w:p w:rsidR="00752FB5" w:rsidRDefault="00752FB5">
      <w:pPr>
        <w:rPr>
          <w:rFonts w:hint="eastAsia"/>
          <w:szCs w:val="21"/>
        </w:rPr>
      </w:pPr>
      <w:r>
        <w:rPr>
          <w:rFonts w:hint="eastAsia"/>
          <w:szCs w:val="21"/>
        </w:rPr>
        <w:t>开户：</w:t>
      </w:r>
    </w:p>
    <w:p w:rsidR="00752FB5" w:rsidRDefault="00752FB5">
      <w:pPr>
        <w:rPr>
          <w:rFonts w:hint="eastAsia"/>
          <w:szCs w:val="21"/>
        </w:rPr>
      </w:pPr>
      <w:r>
        <w:rPr>
          <w:rFonts w:hint="eastAsia"/>
          <w:noProof/>
          <w:szCs w:val="21"/>
        </w:rPr>
        <w:pict>
          <v:roundrect id="_x0000_s3275" style="position:absolute;left:0;text-align:left;margin-left:304.5pt;margin-top:11.1pt;width:57.75pt;height:31.2pt;flip:x y;z-index:-296" arcsize="10923f" fillcolor="#cfc"/>
        </w:pict>
      </w:r>
      <w:r>
        <w:rPr>
          <w:rFonts w:hint="eastAsia"/>
          <w:noProof/>
          <w:szCs w:val="21"/>
        </w:rPr>
        <w:pict>
          <v:roundrect id="_x0000_s3272" style="position:absolute;left:0;text-align:left;margin-left:136.5pt;margin-top:8.85pt;width:73.5pt;height:39pt;z-index:-299" arcsize="10923f" fillcolor="#cfc"/>
        </w:pict>
      </w:r>
      <w:r>
        <w:rPr>
          <w:rFonts w:hint="eastAsia"/>
          <w:noProof/>
          <w:szCs w:val="21"/>
        </w:rPr>
        <w:pict>
          <v:roundrect id="_x0000_s3271" style="position:absolute;left:0;text-align:left;margin-left:-15.75pt;margin-top:8.85pt;width:52.5pt;height:31.2pt;z-index:-300" arcsize="10923f" fillcolor="#cfc"/>
        </w:pict>
      </w:r>
    </w:p>
    <w:p w:rsidR="00752FB5" w:rsidRDefault="00752FB5">
      <w:pPr>
        <w:rPr>
          <w:rFonts w:hint="eastAsia"/>
          <w:szCs w:val="21"/>
        </w:rPr>
      </w:pPr>
      <w:r>
        <w:rPr>
          <w:rFonts w:hint="eastAsia"/>
          <w:szCs w:val="21"/>
        </w:rPr>
        <w:t>客户</w:t>
      </w:r>
      <w:r>
        <w:rPr>
          <w:rFonts w:hint="eastAsia"/>
          <w:szCs w:val="21"/>
        </w:rPr>
        <w:t xml:space="preserve">      </w:t>
      </w:r>
      <w:r>
        <w:rPr>
          <w:rFonts w:hint="eastAsia"/>
          <w:szCs w:val="21"/>
        </w:rPr>
        <w:t>持现金、</w:t>
      </w:r>
      <w:r>
        <w:rPr>
          <w:rFonts w:hint="eastAsia"/>
          <w:szCs w:val="21"/>
        </w:rPr>
        <w:t xml:space="preserve">           </w:t>
      </w:r>
      <w:r>
        <w:rPr>
          <w:rFonts w:hint="eastAsia"/>
          <w:szCs w:val="21"/>
        </w:rPr>
        <w:t>证券机构</w:t>
      </w:r>
      <w:r>
        <w:rPr>
          <w:rFonts w:hint="eastAsia"/>
          <w:szCs w:val="21"/>
        </w:rPr>
        <w:t xml:space="preserve">    </w:t>
      </w:r>
      <w:r>
        <w:rPr>
          <w:rFonts w:hint="eastAsia"/>
          <w:szCs w:val="21"/>
        </w:rPr>
        <w:t>开立股票账户</w:t>
      </w:r>
      <w:r>
        <w:rPr>
          <w:rFonts w:hint="eastAsia"/>
          <w:szCs w:val="21"/>
        </w:rPr>
        <w:t xml:space="preserve">        </w:t>
      </w:r>
      <w:r>
        <w:rPr>
          <w:rFonts w:hint="eastAsia"/>
          <w:szCs w:val="21"/>
        </w:rPr>
        <w:t>客户</w:t>
      </w:r>
    </w:p>
    <w:p w:rsidR="00752FB5" w:rsidRDefault="00752FB5">
      <w:pPr>
        <w:ind w:firstLine="840"/>
        <w:rPr>
          <w:rFonts w:hint="eastAsia"/>
          <w:szCs w:val="21"/>
        </w:rPr>
      </w:pPr>
      <w:r>
        <w:rPr>
          <w:rFonts w:hint="eastAsia"/>
          <w:noProof/>
          <w:szCs w:val="21"/>
        </w:rPr>
        <w:pict>
          <v:line id="_x0000_s3274" style="position:absolute;left:0;text-align:left;z-index:155" from="215.25pt,1.05pt" to="304.5pt,1.05pt" strokecolor="red">
            <v:stroke endarrow="block"/>
          </v:line>
        </w:pict>
      </w:r>
      <w:r>
        <w:rPr>
          <w:rFonts w:hint="eastAsia"/>
          <w:noProof/>
          <w:szCs w:val="21"/>
        </w:rPr>
        <w:pict>
          <v:line id="_x0000_s3273" style="position:absolute;left:0;text-align:left;z-index:154" from="42pt,1.05pt" to="131.25pt,1.05pt" strokecolor="red">
            <v:stroke endarrow="block"/>
          </v:line>
        </w:pict>
      </w:r>
      <w:r>
        <w:rPr>
          <w:rFonts w:hint="eastAsia"/>
          <w:szCs w:val="21"/>
        </w:rPr>
        <w:t>存折、身份证</w:t>
      </w:r>
      <w:r>
        <w:rPr>
          <w:rFonts w:hint="eastAsia"/>
          <w:szCs w:val="21"/>
        </w:rPr>
        <w:t xml:space="preserve">         </w:t>
      </w:r>
      <w:r>
        <w:rPr>
          <w:rFonts w:hint="eastAsia"/>
          <w:szCs w:val="21"/>
        </w:rPr>
        <w:t>所属网点</w:t>
      </w:r>
      <w:r>
        <w:rPr>
          <w:rFonts w:hint="eastAsia"/>
          <w:szCs w:val="21"/>
        </w:rPr>
        <w:t xml:space="preserve">    </w:t>
      </w:r>
      <w:r>
        <w:rPr>
          <w:rFonts w:hint="eastAsia"/>
          <w:szCs w:val="21"/>
        </w:rPr>
        <w:t>证券资金账户</w:t>
      </w:r>
    </w:p>
    <w:p w:rsidR="00752FB5" w:rsidRDefault="00752FB5">
      <w:pPr>
        <w:rPr>
          <w:rFonts w:hint="eastAsia"/>
          <w:szCs w:val="21"/>
        </w:rPr>
      </w:pPr>
      <w:r>
        <w:rPr>
          <w:rFonts w:hint="eastAsia"/>
          <w:szCs w:val="21"/>
        </w:rPr>
        <w:t xml:space="preserve">         </w:t>
      </w:r>
    </w:p>
    <w:p w:rsidR="00752FB5" w:rsidRDefault="00752FB5">
      <w:pPr>
        <w:widowControl/>
        <w:rPr>
          <w:rFonts w:hint="eastAsia"/>
          <w:szCs w:val="21"/>
        </w:rPr>
      </w:pPr>
      <w:r>
        <w:rPr>
          <w:rFonts w:hint="eastAsia"/>
          <w:szCs w:val="21"/>
        </w:rPr>
        <w:t>持活期存折、身份证及证券股东账户原件及复印件、证券资金账户</w:t>
      </w:r>
      <w:r>
        <w:rPr>
          <w:rFonts w:hint="eastAsia"/>
          <w:szCs w:val="21"/>
        </w:rPr>
        <w:t xml:space="preserve">  </w:t>
      </w:r>
    </w:p>
    <w:p w:rsidR="00752FB5" w:rsidRDefault="00752FB5">
      <w:pPr>
        <w:widowControl/>
        <w:ind w:firstLine="720"/>
        <w:rPr>
          <w:rFonts w:hint="eastAsia"/>
          <w:szCs w:val="21"/>
        </w:rPr>
      </w:pPr>
      <w:r>
        <w:rPr>
          <w:rFonts w:hint="eastAsia"/>
          <w:noProof/>
          <w:szCs w:val="21"/>
        </w:rPr>
        <w:pict>
          <v:line id="_x0000_s3276" style="position:absolute;left:0;text-align:left;z-index:157" from="-5.25pt,1.05pt" to="351.75pt,1.05pt" strokecolor="red">
            <v:stroke endarrow="block"/>
          </v:line>
        </w:pict>
      </w:r>
      <w:r>
        <w:rPr>
          <w:rFonts w:hint="eastAsia"/>
          <w:szCs w:val="21"/>
        </w:rPr>
        <w:t>领取并填写银证资金转账业务协议书（或申请表）</w:t>
      </w:r>
    </w:p>
    <w:p w:rsidR="00752FB5" w:rsidRDefault="00752FB5">
      <w:pPr>
        <w:widowControl/>
        <w:rPr>
          <w:rFonts w:hint="eastAsia"/>
          <w:b/>
          <w:szCs w:val="21"/>
        </w:rPr>
      </w:pPr>
      <w:r>
        <w:rPr>
          <w:rFonts w:hint="eastAsia"/>
          <w:noProof/>
          <w:szCs w:val="21"/>
        </w:rPr>
        <w:pict>
          <v:roundrect id="_x0000_s3279" style="position:absolute;left:0;text-align:left;margin-left:320.25pt;margin-top:8.85pt;width:52.5pt;height:31.2pt;flip:x y;z-index:-292" arcsize="10923f" fillcolor="#cfc"/>
        </w:pict>
      </w:r>
      <w:r>
        <w:rPr>
          <w:rFonts w:hint="eastAsia"/>
          <w:noProof/>
          <w:szCs w:val="21"/>
        </w:rPr>
        <w:pict>
          <v:roundrect id="_x0000_s3277" style="position:absolute;left:0;text-align:left;margin-left:-10.5pt;margin-top:8.85pt;width:110.25pt;height:39pt;z-index:-294" arcsize="10923f" fillcolor="#cfc"/>
        </w:pict>
      </w:r>
    </w:p>
    <w:p w:rsidR="00752FB5" w:rsidRDefault="00752FB5">
      <w:pPr>
        <w:widowControl/>
        <w:rPr>
          <w:rFonts w:hint="eastAsia"/>
          <w:szCs w:val="21"/>
        </w:rPr>
      </w:pPr>
      <w:r>
        <w:rPr>
          <w:rFonts w:hint="eastAsia"/>
          <w:szCs w:val="21"/>
        </w:rPr>
        <w:t>证券机构所属网点</w:t>
      </w:r>
      <w:r>
        <w:rPr>
          <w:rFonts w:hint="eastAsia"/>
          <w:szCs w:val="21"/>
        </w:rPr>
        <w:t xml:space="preserve">      </w:t>
      </w:r>
      <w:r>
        <w:rPr>
          <w:rFonts w:hint="eastAsia"/>
          <w:szCs w:val="21"/>
        </w:rPr>
        <w:t>办理转账业务委托手续，审查无误后即可</w:t>
      </w:r>
      <w:r>
        <w:rPr>
          <w:rFonts w:hint="eastAsia"/>
          <w:szCs w:val="21"/>
        </w:rPr>
        <w:t xml:space="preserve">     </w:t>
      </w:r>
      <w:r>
        <w:rPr>
          <w:rFonts w:hint="eastAsia"/>
          <w:szCs w:val="21"/>
        </w:rPr>
        <w:t>客户</w:t>
      </w:r>
    </w:p>
    <w:p w:rsidR="00752FB5" w:rsidRDefault="00752FB5">
      <w:pPr>
        <w:widowControl/>
        <w:rPr>
          <w:rFonts w:hint="eastAsia"/>
          <w:szCs w:val="21"/>
        </w:rPr>
      </w:pPr>
      <w:r>
        <w:rPr>
          <w:rFonts w:hint="eastAsia"/>
          <w:noProof/>
          <w:szCs w:val="21"/>
        </w:rPr>
        <w:pict>
          <v:line id="_x0000_s3278" style="position:absolute;left:0;text-align:left;z-index:159" from="105pt,1.05pt" to="315pt,1.05pt" strokecolor="red">
            <v:stroke endarrow="block"/>
          </v:line>
        </w:pict>
      </w:r>
      <w:r>
        <w:rPr>
          <w:rFonts w:hint="eastAsia"/>
          <w:szCs w:val="21"/>
        </w:rPr>
        <w:t>或储蓄所</w:t>
      </w:r>
      <w:r>
        <w:rPr>
          <w:rFonts w:hint="eastAsia"/>
          <w:szCs w:val="21"/>
        </w:rPr>
        <w:t xml:space="preserve">              </w:t>
      </w:r>
      <w:r>
        <w:rPr>
          <w:rFonts w:hint="eastAsia"/>
          <w:szCs w:val="21"/>
        </w:rPr>
        <w:t>办理开户，并将有关原件及协议书、登记</w:t>
      </w:r>
    </w:p>
    <w:p w:rsidR="00752FB5" w:rsidRDefault="00752FB5">
      <w:pPr>
        <w:widowControl/>
        <w:ind w:firstLine="2355"/>
        <w:rPr>
          <w:rFonts w:hint="eastAsia"/>
          <w:szCs w:val="21"/>
        </w:rPr>
      </w:pPr>
      <w:r>
        <w:rPr>
          <w:rFonts w:hint="eastAsia"/>
          <w:szCs w:val="21"/>
        </w:rPr>
        <w:t>表交还客户</w:t>
      </w:r>
    </w:p>
    <w:p w:rsidR="00752FB5" w:rsidRDefault="00752FB5">
      <w:pPr>
        <w:widowControl/>
        <w:rPr>
          <w:rFonts w:hint="eastAsia"/>
          <w:szCs w:val="21"/>
        </w:rPr>
      </w:pPr>
    </w:p>
    <w:p w:rsidR="00752FB5" w:rsidRDefault="00752FB5">
      <w:pPr>
        <w:widowControl/>
        <w:rPr>
          <w:rFonts w:hint="eastAsia"/>
          <w:szCs w:val="21"/>
        </w:rPr>
      </w:pPr>
      <w:r>
        <w:rPr>
          <w:rFonts w:hint="eastAsia"/>
          <w:szCs w:val="21"/>
        </w:rPr>
        <w:t>转账：</w:t>
      </w:r>
    </w:p>
    <w:p w:rsidR="00752FB5" w:rsidRDefault="00752FB5">
      <w:pPr>
        <w:widowControl/>
        <w:rPr>
          <w:rFonts w:hint="eastAsia"/>
          <w:szCs w:val="21"/>
        </w:rPr>
      </w:pPr>
    </w:p>
    <w:p w:rsidR="00752FB5" w:rsidRDefault="00752FB5">
      <w:pPr>
        <w:widowControl/>
        <w:ind w:firstLine="120"/>
        <w:rPr>
          <w:rFonts w:hint="eastAsia"/>
          <w:szCs w:val="21"/>
        </w:rPr>
      </w:pPr>
      <w:r>
        <w:rPr>
          <w:rFonts w:hint="eastAsia"/>
          <w:noProof/>
          <w:szCs w:val="21"/>
        </w:rPr>
        <w:pict>
          <v:roundrect id="_x0000_s3282" style="position:absolute;left:0;text-align:left;margin-left:220.5pt;margin-top:0;width:78.75pt;height:31.2pt;flip:x y;z-index:-289" arcsize="10923f" fillcolor="#cfc"/>
        </w:pict>
      </w:r>
      <w:r>
        <w:rPr>
          <w:rFonts w:hint="eastAsia"/>
          <w:noProof/>
          <w:szCs w:val="21"/>
        </w:rPr>
        <w:pict>
          <v:roundrect id="_x0000_s3280" style="position:absolute;left:0;text-align:left;margin-left:-5.25pt;margin-top:0;width:47.25pt;height:31.2pt;flip:x y;z-index:-291" arcsize="10923f" fillcolor="#cfc"/>
        </w:pict>
      </w:r>
      <w:r>
        <w:rPr>
          <w:rFonts w:hint="eastAsia"/>
          <w:szCs w:val="21"/>
        </w:rPr>
        <w:t>客户</w:t>
      </w:r>
      <w:r>
        <w:rPr>
          <w:rFonts w:hint="eastAsia"/>
          <w:szCs w:val="21"/>
        </w:rPr>
        <w:t xml:space="preserve">          </w:t>
      </w:r>
      <w:r>
        <w:rPr>
          <w:rFonts w:hint="eastAsia"/>
          <w:szCs w:val="21"/>
        </w:rPr>
        <w:t>填写转账凭条</w:t>
      </w:r>
      <w:r>
        <w:rPr>
          <w:rFonts w:hint="eastAsia"/>
          <w:szCs w:val="21"/>
        </w:rPr>
        <w:t xml:space="preserve">                 </w:t>
      </w:r>
      <w:r>
        <w:rPr>
          <w:rFonts w:hint="eastAsia"/>
          <w:szCs w:val="21"/>
        </w:rPr>
        <w:t>储蓄所柜员</w:t>
      </w:r>
    </w:p>
    <w:p w:rsidR="00752FB5" w:rsidRDefault="00752FB5">
      <w:pPr>
        <w:widowControl/>
        <w:rPr>
          <w:rFonts w:hint="eastAsia"/>
          <w:szCs w:val="21"/>
        </w:rPr>
      </w:pPr>
      <w:r>
        <w:rPr>
          <w:rFonts w:hint="eastAsia"/>
          <w:noProof/>
          <w:szCs w:val="21"/>
        </w:rPr>
        <w:pict>
          <v:line id="_x0000_s3281" style="position:absolute;left:0;text-align:left;z-index:162" from="47.25pt,1.05pt" to="215.25pt,1.05pt" strokecolor="red">
            <v:stroke endarrow="block"/>
          </v:line>
        </w:pict>
      </w:r>
      <w:r>
        <w:rPr>
          <w:rFonts w:hint="eastAsia"/>
          <w:b/>
          <w:szCs w:val="21"/>
        </w:rPr>
        <w:t xml:space="preserve">          </w:t>
      </w:r>
      <w:r>
        <w:rPr>
          <w:rFonts w:hint="eastAsia"/>
          <w:szCs w:val="21"/>
        </w:rPr>
        <w:t>提交凭条、活期存折资金账卡</w:t>
      </w:r>
    </w:p>
    <w:p w:rsidR="00752FB5" w:rsidRDefault="00752FB5">
      <w:pPr>
        <w:widowControl/>
        <w:rPr>
          <w:rFonts w:hint="eastAsia"/>
          <w:b/>
          <w:szCs w:val="21"/>
        </w:rPr>
      </w:pPr>
      <w:r>
        <w:rPr>
          <w:rFonts w:hint="eastAsia"/>
          <w:noProof/>
          <w:szCs w:val="21"/>
        </w:rPr>
        <w:pict>
          <v:roundrect id="_x0000_s3284" style="position:absolute;left:0;text-align:left;margin-left:162.75pt;margin-top:11.1pt;width:47.25pt;height:31.2pt;flip:x y;z-index:-287" arcsize="10923f" fillcolor="#cfc"/>
        </w:pict>
      </w:r>
    </w:p>
    <w:p w:rsidR="00752FB5" w:rsidRDefault="00752FB5">
      <w:pPr>
        <w:widowControl/>
        <w:ind w:firstLine="420"/>
        <w:rPr>
          <w:rFonts w:hint="eastAsia"/>
          <w:szCs w:val="21"/>
        </w:rPr>
      </w:pPr>
      <w:r>
        <w:rPr>
          <w:rFonts w:hint="eastAsia"/>
          <w:szCs w:val="21"/>
        </w:rPr>
        <w:t>审核无误后，进行系统操作</w:t>
      </w:r>
      <w:r>
        <w:rPr>
          <w:rFonts w:hint="eastAsia"/>
          <w:szCs w:val="21"/>
        </w:rPr>
        <w:t xml:space="preserve">     </w:t>
      </w:r>
      <w:r>
        <w:rPr>
          <w:rFonts w:hint="eastAsia"/>
          <w:szCs w:val="21"/>
        </w:rPr>
        <w:t>客户</w:t>
      </w:r>
    </w:p>
    <w:p w:rsidR="00752FB5" w:rsidRDefault="00752FB5">
      <w:pPr>
        <w:widowControl/>
        <w:ind w:firstLine="420"/>
        <w:rPr>
          <w:rFonts w:hint="eastAsia"/>
          <w:szCs w:val="21"/>
        </w:rPr>
      </w:pPr>
      <w:r>
        <w:rPr>
          <w:rFonts w:hint="eastAsia"/>
          <w:noProof/>
          <w:szCs w:val="21"/>
        </w:rPr>
        <w:pict>
          <v:line id="_x0000_s3283" style="position:absolute;left:0;text-align:left;z-index:164" from="-5.25pt,0" to="157.5pt,0" strokecolor="red">
            <v:stroke endarrow="block"/>
          </v:line>
        </w:pict>
      </w:r>
      <w:r>
        <w:rPr>
          <w:rFonts w:hint="eastAsia"/>
          <w:szCs w:val="21"/>
        </w:rPr>
        <w:t>打印凭条及存折交客户</w:t>
      </w:r>
    </w:p>
    <w:p w:rsidR="00752FB5" w:rsidRDefault="00752FB5">
      <w:pPr>
        <w:rPr>
          <w:rFonts w:hint="eastAsia"/>
          <w:szCs w:val="21"/>
        </w:rPr>
      </w:pPr>
    </w:p>
    <w:p w:rsidR="00752FB5" w:rsidRDefault="00752FB5">
      <w:pPr>
        <w:rPr>
          <w:rFonts w:ascii="华文行楷" w:eastAsia="华文行楷" w:hint="eastAsia"/>
          <w:szCs w:val="21"/>
        </w:rPr>
      </w:pPr>
      <w:r>
        <w:rPr>
          <w:rFonts w:ascii="华文行楷" w:eastAsia="华文行楷" w:hint="eastAsia"/>
          <w:szCs w:val="21"/>
        </w:rPr>
        <w:t xml:space="preserve">银证通业务流程： </w:t>
      </w:r>
    </w:p>
    <w:p w:rsidR="00752FB5" w:rsidRDefault="00752FB5">
      <w:pPr>
        <w:rPr>
          <w:rFonts w:hint="eastAsia"/>
          <w:szCs w:val="21"/>
        </w:rPr>
      </w:pPr>
      <w:r>
        <w:rPr>
          <w:rFonts w:hint="eastAsia"/>
          <w:noProof/>
          <w:szCs w:val="21"/>
        </w:rPr>
        <w:pict>
          <v:roundrect id="_x0000_s3286" style="position:absolute;left:0;text-align:left;margin-left:299.25pt;margin-top:7.8pt;width:73.5pt;height:39pt;z-index:-285" arcsize="10923f" fillcolor="#cfc"/>
        </w:pict>
      </w:r>
      <w:r>
        <w:rPr>
          <w:rFonts w:hint="eastAsia"/>
          <w:noProof/>
          <w:szCs w:val="21"/>
        </w:rPr>
        <w:pict>
          <v:roundrect id="_x0000_s3285" style="position:absolute;left:0;text-align:left;margin-left:-15.75pt;margin-top:8.85pt;width:52.5pt;height:31.2pt;z-index:-286" arcsize="10923f" fillcolor="#cfc"/>
        </w:pict>
      </w:r>
      <w:r>
        <w:rPr>
          <w:rFonts w:hint="eastAsia"/>
          <w:szCs w:val="21"/>
        </w:rPr>
        <w:t xml:space="preserve">        </w:t>
      </w:r>
    </w:p>
    <w:p w:rsidR="00752FB5" w:rsidRDefault="00752FB5">
      <w:pPr>
        <w:rPr>
          <w:rFonts w:hint="eastAsia"/>
          <w:szCs w:val="21"/>
        </w:rPr>
      </w:pPr>
      <w:r>
        <w:rPr>
          <w:rFonts w:hint="eastAsia"/>
          <w:szCs w:val="21"/>
        </w:rPr>
        <w:t>客户</w:t>
      </w:r>
      <w:r>
        <w:rPr>
          <w:rFonts w:hint="eastAsia"/>
          <w:szCs w:val="21"/>
        </w:rPr>
        <w:t xml:space="preserve">    </w:t>
      </w:r>
      <w:r>
        <w:rPr>
          <w:rFonts w:hint="eastAsia"/>
          <w:szCs w:val="21"/>
        </w:rPr>
        <w:t>⑴</w:t>
      </w:r>
      <w:r>
        <w:rPr>
          <w:rFonts w:hint="eastAsia"/>
          <w:szCs w:val="21"/>
        </w:rPr>
        <w:t xml:space="preserve"> </w:t>
      </w:r>
      <w:r>
        <w:rPr>
          <w:rFonts w:hint="eastAsia"/>
          <w:szCs w:val="21"/>
        </w:rPr>
        <w:t>持现金、存折、身份证，填写证券公司提供的开户</w:t>
      </w:r>
      <w:r>
        <w:rPr>
          <w:rFonts w:hint="eastAsia"/>
          <w:szCs w:val="21"/>
        </w:rPr>
        <w:t xml:space="preserve">     </w:t>
      </w:r>
      <w:r>
        <w:rPr>
          <w:rFonts w:hint="eastAsia"/>
          <w:szCs w:val="21"/>
        </w:rPr>
        <w:t>银行营</w:t>
      </w:r>
    </w:p>
    <w:p w:rsidR="00752FB5" w:rsidRDefault="00752FB5">
      <w:pPr>
        <w:rPr>
          <w:rFonts w:hint="eastAsia"/>
          <w:szCs w:val="21"/>
        </w:rPr>
      </w:pPr>
      <w:r>
        <w:rPr>
          <w:rFonts w:hint="eastAsia"/>
          <w:noProof/>
          <w:szCs w:val="21"/>
        </w:rPr>
        <w:pict>
          <v:line id="_x0000_s3287" style="position:absolute;left:0;text-align:left;flip:y;z-index:168" from="42pt,0" to="294pt,0" strokecolor="red">
            <v:stroke endarrow="block"/>
          </v:line>
        </w:pict>
      </w:r>
      <w:r>
        <w:rPr>
          <w:rFonts w:hint="eastAsia"/>
          <w:szCs w:val="21"/>
        </w:rPr>
        <w:t xml:space="preserve">       </w:t>
      </w:r>
      <w:r>
        <w:rPr>
          <w:rFonts w:hint="eastAsia"/>
          <w:szCs w:val="21"/>
        </w:rPr>
        <w:t>文件及银行提供的“银证通”证券保证金服务系统协议书</w:t>
      </w:r>
      <w:r>
        <w:rPr>
          <w:rFonts w:hint="eastAsia"/>
          <w:szCs w:val="21"/>
        </w:rPr>
        <w:t xml:space="preserve">   </w:t>
      </w:r>
      <w:r>
        <w:rPr>
          <w:rFonts w:hint="eastAsia"/>
          <w:szCs w:val="21"/>
        </w:rPr>
        <w:t>业网点</w:t>
      </w:r>
    </w:p>
    <w:p w:rsidR="00752FB5" w:rsidRDefault="00752FB5">
      <w:pPr>
        <w:rPr>
          <w:rFonts w:hint="eastAsia"/>
          <w:szCs w:val="21"/>
        </w:rPr>
      </w:pPr>
      <w:r>
        <w:rPr>
          <w:rFonts w:hint="eastAsia"/>
          <w:szCs w:val="21"/>
        </w:rPr>
        <w:t xml:space="preserve">       </w:t>
      </w:r>
    </w:p>
    <w:p w:rsidR="00752FB5" w:rsidRDefault="00752FB5">
      <w:pPr>
        <w:widowControl/>
        <w:rPr>
          <w:rFonts w:hint="eastAsia"/>
          <w:szCs w:val="21"/>
        </w:rPr>
      </w:pPr>
      <w:r>
        <w:rPr>
          <w:rFonts w:hint="eastAsia"/>
          <w:b/>
          <w:noProof/>
          <w:szCs w:val="21"/>
        </w:rPr>
        <w:pict>
          <v:roundrect id="_x0000_s3323" style="position:absolute;left:0;text-align:left;margin-left:-10.5pt;margin-top:0;width:52.5pt;height:54.6pt;z-index:-265" arcsize="10923f" fillcolor="#cfc"/>
        </w:pict>
      </w:r>
      <w:r>
        <w:rPr>
          <w:rFonts w:hint="eastAsia"/>
          <w:szCs w:val="21"/>
        </w:rPr>
        <w:t>银行</w:t>
      </w:r>
    </w:p>
    <w:p w:rsidR="00752FB5" w:rsidRDefault="00752FB5">
      <w:pPr>
        <w:widowControl/>
        <w:rPr>
          <w:rFonts w:hint="eastAsia"/>
          <w:szCs w:val="21"/>
        </w:rPr>
      </w:pPr>
      <w:r>
        <w:rPr>
          <w:rFonts w:hint="eastAsia"/>
          <w:szCs w:val="21"/>
        </w:rPr>
        <w:t>营业</w:t>
      </w:r>
    </w:p>
    <w:p w:rsidR="00752FB5" w:rsidRDefault="00752FB5">
      <w:pPr>
        <w:widowControl/>
        <w:rPr>
          <w:rFonts w:hint="eastAsia"/>
          <w:b/>
          <w:szCs w:val="21"/>
        </w:rPr>
      </w:pPr>
      <w:r>
        <w:rPr>
          <w:rFonts w:hint="eastAsia"/>
          <w:noProof/>
          <w:szCs w:val="21"/>
        </w:rPr>
        <w:pict>
          <v:roundrect id="_x0000_s3289" style="position:absolute;left:0;text-align:left;margin-left:304.5pt;margin-top:0;width:68.25pt;height:39pt;flip:x y;z-index:-282" arcsize="10923f" fillcolor="#cfc"/>
        </w:pict>
      </w:r>
      <w:r>
        <w:rPr>
          <w:rFonts w:hint="eastAsia"/>
          <w:szCs w:val="21"/>
        </w:rPr>
        <w:t>网点</w:t>
      </w:r>
      <w:r>
        <w:rPr>
          <w:rFonts w:hint="eastAsia"/>
          <w:szCs w:val="21"/>
        </w:rPr>
        <w:t xml:space="preserve">       </w:t>
      </w:r>
      <w:r>
        <w:rPr>
          <w:rFonts w:hint="eastAsia"/>
          <w:szCs w:val="21"/>
        </w:rPr>
        <w:t>⑵审查无误后收取开户费用</w:t>
      </w:r>
      <w:r>
        <w:rPr>
          <w:rFonts w:hint="eastAsia"/>
          <w:szCs w:val="21"/>
        </w:rPr>
        <w:t xml:space="preserve">                               </w:t>
      </w:r>
    </w:p>
    <w:p w:rsidR="00752FB5" w:rsidRDefault="00752FB5">
      <w:pPr>
        <w:widowControl/>
        <w:ind w:firstLine="840"/>
        <w:rPr>
          <w:rFonts w:hint="eastAsia"/>
          <w:szCs w:val="21"/>
        </w:rPr>
      </w:pPr>
      <w:r>
        <w:rPr>
          <w:rFonts w:hint="eastAsia"/>
          <w:noProof/>
          <w:szCs w:val="21"/>
        </w:rPr>
        <w:pict>
          <v:line id="_x0000_s3294" style="position:absolute;left:0;text-align:left;flip:x;z-index:175" from="-15.75pt,7.8pt" to="0,70.2pt" strokecolor="red">
            <v:stroke startarrow="block"/>
          </v:line>
        </w:pict>
      </w:r>
      <w:r>
        <w:rPr>
          <w:rFonts w:hint="eastAsia"/>
          <w:noProof/>
          <w:szCs w:val="21"/>
        </w:rPr>
        <w:pict>
          <v:line id="_x0000_s3291" style="position:absolute;left:0;text-align:left;flip:x;z-index:172" from="10.5pt,0" to="42pt,62.4pt" strokecolor="red">
            <v:stroke endarrow="block"/>
          </v:line>
        </w:pict>
      </w:r>
      <w:r>
        <w:rPr>
          <w:rFonts w:hint="eastAsia"/>
          <w:noProof/>
          <w:szCs w:val="21"/>
        </w:rPr>
        <w:pict>
          <v:line id="_x0000_s3288" style="position:absolute;left:0;text-align:left;z-index:169" from="42pt,0" to="304.5pt,0" strokecolor="red">
            <v:stroke endarrow="block"/>
          </v:line>
        </w:pict>
      </w:r>
      <w:r>
        <w:rPr>
          <w:rFonts w:hint="eastAsia"/>
          <w:szCs w:val="21"/>
        </w:rPr>
        <w:t>并将有关原件及一联手续费单据、一联协议书交还客户</w:t>
      </w:r>
      <w:r>
        <w:rPr>
          <w:rFonts w:hint="eastAsia"/>
          <w:szCs w:val="21"/>
        </w:rPr>
        <w:t xml:space="preserve">     </w:t>
      </w:r>
      <w:r>
        <w:rPr>
          <w:rFonts w:hint="eastAsia"/>
          <w:szCs w:val="21"/>
        </w:rPr>
        <w:t>客户</w:t>
      </w:r>
    </w:p>
    <w:p w:rsidR="00752FB5" w:rsidRDefault="00752FB5">
      <w:pPr>
        <w:widowControl/>
        <w:rPr>
          <w:rFonts w:hint="eastAsia"/>
          <w:szCs w:val="21"/>
        </w:rPr>
      </w:pPr>
      <w:r>
        <w:rPr>
          <w:rFonts w:hint="eastAsia"/>
          <w:noProof/>
          <w:szCs w:val="21"/>
        </w:rPr>
        <w:pict>
          <v:line id="_x0000_s3295" style="position:absolute;left:0;text-align:left;z-index:176" from="-5.25pt,0" to="299.25pt,0" strokecolor="red">
            <v:stroke endarrow="block"/>
          </v:line>
        </w:pict>
      </w:r>
      <w:r>
        <w:rPr>
          <w:rFonts w:hint="eastAsia"/>
          <w:szCs w:val="21"/>
        </w:rPr>
        <w:t>⑸通知客户凭身份证、手续费单据和协议书前来领取</w:t>
      </w:r>
    </w:p>
    <w:p w:rsidR="00752FB5" w:rsidRDefault="00752FB5">
      <w:pPr>
        <w:widowControl/>
        <w:rPr>
          <w:rFonts w:hint="eastAsia"/>
          <w:szCs w:val="21"/>
        </w:rPr>
      </w:pPr>
      <w:r>
        <w:rPr>
          <w:rFonts w:hint="eastAsia"/>
          <w:noProof/>
          <w:szCs w:val="21"/>
        </w:rPr>
        <w:pict>
          <v:roundrect id="_x0000_s3290" style="position:absolute;left:0;text-align:left;margin-left:299.25pt;margin-top:7.8pt;width:78.75pt;height:46.8pt;flip:x y;z-index:-281" arcsize="10923f" fillcolor="#cfc"/>
        </w:pict>
      </w:r>
    </w:p>
    <w:p w:rsidR="00752FB5" w:rsidRDefault="00752FB5">
      <w:pPr>
        <w:widowControl/>
        <w:ind w:firstLine="840"/>
        <w:rPr>
          <w:rFonts w:hint="eastAsia"/>
          <w:szCs w:val="21"/>
        </w:rPr>
      </w:pPr>
      <w:r>
        <w:rPr>
          <w:rFonts w:hint="eastAsia"/>
          <w:szCs w:val="21"/>
        </w:rPr>
        <w:t>⑶将客户所填开户文件、身份证复印件交证券公司</w:t>
      </w:r>
      <w:r>
        <w:rPr>
          <w:rFonts w:hint="eastAsia"/>
          <w:szCs w:val="21"/>
        </w:rPr>
        <w:t xml:space="preserve">       </w:t>
      </w:r>
      <w:r>
        <w:rPr>
          <w:rFonts w:hint="eastAsia"/>
          <w:szCs w:val="21"/>
        </w:rPr>
        <w:t>证券公司</w:t>
      </w:r>
    </w:p>
    <w:p w:rsidR="00752FB5" w:rsidRDefault="00752FB5">
      <w:pPr>
        <w:widowControl/>
        <w:rPr>
          <w:rFonts w:hint="eastAsia"/>
          <w:szCs w:val="21"/>
        </w:rPr>
      </w:pPr>
      <w:r>
        <w:rPr>
          <w:rFonts w:hint="eastAsia"/>
          <w:noProof/>
          <w:szCs w:val="21"/>
        </w:rPr>
        <w:pict>
          <v:line id="_x0000_s3292" style="position:absolute;left:0;text-align:left;flip:y;z-index:173" from="10.5pt,0" to="288.75pt,0" strokecolor="red">
            <v:stroke endarrow="block"/>
          </v:line>
        </w:pict>
      </w:r>
      <w:r>
        <w:rPr>
          <w:rFonts w:hint="eastAsia"/>
          <w:noProof/>
          <w:szCs w:val="21"/>
        </w:rPr>
        <w:pict>
          <v:line id="_x0000_s3293" style="position:absolute;left:0;text-align:left;flip:y;z-index:174" from="-21pt,7.8pt" to="288.75pt,7.8pt" strokecolor="red">
            <v:stroke startarrow="block"/>
          </v:line>
        </w:pict>
      </w:r>
    </w:p>
    <w:p w:rsidR="00752FB5" w:rsidRDefault="00752FB5">
      <w:pPr>
        <w:widowControl/>
        <w:rPr>
          <w:rFonts w:hint="eastAsia"/>
          <w:szCs w:val="21"/>
        </w:rPr>
      </w:pPr>
      <w:r>
        <w:rPr>
          <w:rFonts w:hint="eastAsia"/>
          <w:szCs w:val="21"/>
        </w:rPr>
        <w:t>⑷开好股东卡转至银行业务部门核对、复印后再转至银行各网点</w:t>
      </w:r>
    </w:p>
    <w:p w:rsidR="00752FB5" w:rsidRDefault="00752FB5">
      <w:pPr>
        <w:widowControl/>
        <w:jc w:val="left"/>
        <w:rPr>
          <w:rFonts w:hint="eastAsia"/>
          <w:b/>
          <w:szCs w:val="21"/>
        </w:rPr>
      </w:pPr>
    </w:p>
    <w:p w:rsidR="00752FB5" w:rsidRDefault="00752FB5">
      <w:pPr>
        <w:widowControl/>
        <w:jc w:val="left"/>
        <w:rPr>
          <w:rFonts w:hint="eastAsia"/>
          <w:szCs w:val="21"/>
        </w:rPr>
      </w:pPr>
      <w:r>
        <w:rPr>
          <w:rFonts w:hint="eastAsia"/>
          <w:b/>
          <w:szCs w:val="21"/>
        </w:rPr>
        <w:t>[</w:t>
      </w:r>
      <w:r>
        <w:rPr>
          <w:rFonts w:hint="eastAsia"/>
          <w:b/>
          <w:szCs w:val="21"/>
        </w:rPr>
        <w:t>场景训练</w:t>
      </w:r>
      <w:r>
        <w:rPr>
          <w:rFonts w:hint="eastAsia"/>
          <w:b/>
          <w:szCs w:val="21"/>
        </w:rPr>
        <w:t xml:space="preserve">2-1-]51 </w:t>
      </w:r>
      <w:r>
        <w:rPr>
          <w:rFonts w:hint="eastAsia"/>
          <w:szCs w:val="21"/>
        </w:rPr>
        <w:t>代理银证通业务操作。</w:t>
      </w:r>
    </w:p>
    <w:p w:rsidR="00752FB5" w:rsidRDefault="00752FB5">
      <w:pPr>
        <w:widowControl/>
        <w:rPr>
          <w:rFonts w:hint="eastAsia"/>
          <w:szCs w:val="21"/>
        </w:rPr>
      </w:pPr>
      <w:r>
        <w:rPr>
          <w:rFonts w:hint="eastAsia"/>
          <w:szCs w:val="21"/>
        </w:rPr>
        <w:t>模拟角色：柜员，股民李亚青</w:t>
      </w:r>
    </w:p>
    <w:p w:rsidR="00752FB5" w:rsidRDefault="00752FB5">
      <w:pPr>
        <w:widowControl/>
        <w:rPr>
          <w:rFonts w:hint="eastAsia"/>
          <w:szCs w:val="21"/>
        </w:rPr>
      </w:pPr>
      <w:r>
        <w:rPr>
          <w:rFonts w:hint="eastAsia"/>
          <w:szCs w:val="21"/>
        </w:rPr>
        <w:t>模拟业务：客户李亚青到柜台要求办理银证通业务</w:t>
      </w:r>
    </w:p>
    <w:p w:rsidR="00752FB5" w:rsidRDefault="00752FB5">
      <w:pPr>
        <w:widowControl/>
        <w:rPr>
          <w:rFonts w:hint="eastAsia"/>
          <w:szCs w:val="21"/>
        </w:rPr>
      </w:pPr>
      <w:r>
        <w:rPr>
          <w:rFonts w:hint="eastAsia"/>
          <w:szCs w:val="21"/>
        </w:rPr>
        <w:t>操作提示：</w:t>
      </w:r>
      <w:r>
        <w:rPr>
          <w:rFonts w:hint="eastAsia"/>
          <w:szCs w:val="21"/>
        </w:rPr>
        <w:t>1</w:t>
      </w:r>
      <w:r>
        <w:rPr>
          <w:rFonts w:hint="eastAsia"/>
          <w:szCs w:val="21"/>
        </w:rPr>
        <w:t>、客户需提交存折、身份证，并填写证券公司提供的开户文件及银行提供的“银证通”证券保证金服务系统协议书</w:t>
      </w:r>
    </w:p>
    <w:p w:rsidR="00752FB5" w:rsidRDefault="00752FB5">
      <w:pPr>
        <w:widowControl/>
        <w:rPr>
          <w:rFonts w:hint="eastAsia"/>
          <w:szCs w:val="21"/>
        </w:rPr>
      </w:pPr>
      <w:r>
        <w:rPr>
          <w:rFonts w:hint="eastAsia"/>
          <w:szCs w:val="21"/>
        </w:rPr>
        <w:t>2</w:t>
      </w:r>
      <w:r>
        <w:rPr>
          <w:rFonts w:hint="eastAsia"/>
          <w:szCs w:val="21"/>
        </w:rPr>
        <w:t>、办理完各项手续后及时通知客户领取股东卡</w:t>
      </w:r>
    </w:p>
    <w:p w:rsidR="00752FB5" w:rsidRDefault="00752FB5">
      <w:pPr>
        <w:widowControl/>
        <w:jc w:val="center"/>
        <w:rPr>
          <w:rFonts w:ascii="隶书" w:eastAsia="隶书" w:hint="eastAsia"/>
          <w:b/>
          <w:color w:val="FF0000"/>
          <w:sz w:val="36"/>
          <w:szCs w:val="36"/>
        </w:rPr>
      </w:pPr>
      <w:r>
        <w:rPr>
          <w:rFonts w:ascii="隶书" w:eastAsia="隶书" w:hint="eastAsia"/>
          <w:b/>
          <w:color w:val="FF0000"/>
          <w:sz w:val="36"/>
          <w:szCs w:val="36"/>
        </w:rPr>
        <w:t>模块3.4.4 代理保险业务</w:t>
      </w:r>
    </w:p>
    <w:p w:rsidR="00752FB5" w:rsidRDefault="00752FB5">
      <w:pPr>
        <w:widowControl/>
        <w:rPr>
          <w:rFonts w:hint="eastAsia"/>
          <w:b/>
          <w:szCs w:val="21"/>
        </w:rPr>
      </w:pPr>
    </w:p>
    <w:p w:rsidR="00752FB5" w:rsidRDefault="00752FB5">
      <w:pPr>
        <w:widowControl/>
        <w:ind w:firstLine="480"/>
        <w:rPr>
          <w:rFonts w:hint="eastAsia"/>
          <w:szCs w:val="21"/>
        </w:rPr>
      </w:pPr>
      <w:r>
        <w:rPr>
          <w:rFonts w:hint="eastAsia"/>
          <w:szCs w:val="21"/>
        </w:rPr>
        <w:t>代理保险业务是指银行接受保险公司的委托，代收保险公司保费的业务。具体来说，柜员通过办理活期存折开户、续存、取款等业务，代收首期保费、续期保费和保险期满给付业务。如果客户在阅读保险条款及投保须知时，遇到问题，则由保险公司委派的业务人员咨询详细情况。</w:t>
      </w:r>
    </w:p>
    <w:p w:rsidR="00752FB5" w:rsidRDefault="00752FB5">
      <w:pPr>
        <w:widowControl/>
        <w:ind w:firstLine="480"/>
        <w:rPr>
          <w:rFonts w:hint="eastAsia"/>
          <w:szCs w:val="21"/>
        </w:rPr>
      </w:pPr>
      <w:r>
        <w:rPr>
          <w:rFonts w:hint="eastAsia"/>
          <w:szCs w:val="21"/>
        </w:rPr>
        <w:t>目前，代理保险业务</w:t>
      </w:r>
      <w:r>
        <w:rPr>
          <w:szCs w:val="21"/>
        </w:rPr>
        <w:t>仅包括代收保险费、代付保险金、代理销售保险产品等传统银保业务，而且还涉及协议存款、资金网络结算、保单质押贷款等新型业务领域。</w:t>
      </w:r>
    </w:p>
    <w:p w:rsidR="00752FB5" w:rsidRDefault="00752FB5">
      <w:pPr>
        <w:widowControl/>
        <w:ind w:firstLine="480"/>
        <w:rPr>
          <w:rFonts w:hint="eastAsia"/>
          <w:szCs w:val="21"/>
        </w:rPr>
      </w:pPr>
      <w:r>
        <w:rPr>
          <w:rFonts w:hint="eastAsia"/>
          <w:szCs w:val="21"/>
        </w:rPr>
        <w:t>本模块仅以常见的代收首期保费为例进行介绍。</w:t>
      </w:r>
    </w:p>
    <w:p w:rsidR="00752FB5" w:rsidRDefault="00752FB5">
      <w:pPr>
        <w:widowControl/>
        <w:rPr>
          <w:rFonts w:hint="eastAsia"/>
          <w:szCs w:val="21"/>
        </w:rPr>
      </w:pPr>
      <w:r>
        <w:rPr>
          <w:rFonts w:hint="eastAsia"/>
          <w:szCs w:val="21"/>
        </w:rPr>
        <w:t>（插入代收保费业务动漫）</w:t>
      </w:r>
    </w:p>
    <w:p w:rsidR="00752FB5" w:rsidRDefault="00752FB5">
      <w:pPr>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rPr>
          <w:rFonts w:hint="eastAsia"/>
          <w:szCs w:val="21"/>
        </w:rPr>
      </w:pPr>
      <w:r>
        <w:rPr>
          <w:rFonts w:hint="eastAsia"/>
          <w:szCs w:val="21"/>
        </w:rPr>
        <w:t>客户：哦，我想买保险。</w:t>
      </w:r>
    </w:p>
    <w:p w:rsidR="00752FB5" w:rsidRDefault="00752FB5">
      <w:pPr>
        <w:ind w:firstLine="630"/>
        <w:rPr>
          <w:rFonts w:hint="eastAsia"/>
          <w:szCs w:val="21"/>
        </w:rPr>
      </w:pPr>
      <w:r>
        <w:rPr>
          <w:rFonts w:hint="eastAsia"/>
          <w:szCs w:val="21"/>
        </w:rPr>
        <w:t>Oh</w:t>
      </w:r>
      <w:r>
        <w:rPr>
          <w:rFonts w:hint="eastAsia"/>
          <w:szCs w:val="21"/>
        </w:rPr>
        <w:t>，</w:t>
      </w:r>
      <w:r>
        <w:rPr>
          <w:rFonts w:hint="eastAsia"/>
          <w:szCs w:val="21"/>
        </w:rPr>
        <w:t>yes. I want to buy some insurance</w:t>
      </w:r>
      <w:r>
        <w:rPr>
          <w:rFonts w:hint="eastAsia"/>
          <w:szCs w:val="21"/>
        </w:rPr>
        <w:t>，</w:t>
      </w:r>
      <w:r>
        <w:rPr>
          <w:rFonts w:hint="eastAsia"/>
          <w:szCs w:val="21"/>
        </w:rPr>
        <w:t>please.</w:t>
      </w:r>
    </w:p>
    <w:p w:rsidR="00752FB5" w:rsidRDefault="00752FB5">
      <w:pPr>
        <w:rPr>
          <w:rFonts w:hint="eastAsia"/>
          <w:szCs w:val="21"/>
        </w:rPr>
      </w:pPr>
      <w:r>
        <w:rPr>
          <w:rFonts w:hint="eastAsia"/>
          <w:szCs w:val="21"/>
        </w:rPr>
        <w:t>柜员：您需要先填一份投保单。</w:t>
      </w:r>
    </w:p>
    <w:p w:rsidR="00752FB5" w:rsidRDefault="00752FB5">
      <w:pPr>
        <w:ind w:firstLine="630"/>
        <w:rPr>
          <w:rFonts w:hint="eastAsia"/>
          <w:szCs w:val="21"/>
        </w:rPr>
      </w:pPr>
      <w:r>
        <w:rPr>
          <w:rFonts w:hint="eastAsia"/>
          <w:szCs w:val="21"/>
        </w:rPr>
        <w:t xml:space="preserve"> You need to fill out an insurance voucher.</w:t>
      </w:r>
    </w:p>
    <w:p w:rsidR="00752FB5" w:rsidRDefault="00752FB5">
      <w:pPr>
        <w:ind w:left="1320" w:hanging="1320"/>
        <w:rPr>
          <w:rFonts w:hint="eastAsia"/>
        </w:rPr>
      </w:pPr>
      <w:r>
        <w:rPr>
          <w:rFonts w:hint="eastAsia"/>
          <w:b/>
        </w:rPr>
        <w:t>[</w:t>
      </w:r>
      <w:r>
        <w:rPr>
          <w:rFonts w:hint="eastAsia"/>
          <w:b/>
        </w:rPr>
        <w:t>实训目标</w:t>
      </w:r>
      <w:r>
        <w:rPr>
          <w:rFonts w:hint="eastAsia"/>
          <w:b/>
        </w:rPr>
        <w:t xml:space="preserve">] </w:t>
      </w:r>
      <w:r>
        <w:rPr>
          <w:rFonts w:hint="eastAsia"/>
        </w:rPr>
        <w:t>掌握代收首期保费业务处理流程。</w:t>
      </w:r>
    </w:p>
    <w:p w:rsidR="00752FB5" w:rsidRDefault="00752FB5">
      <w:pPr>
        <w:ind w:left="1320" w:hanging="1320"/>
        <w:rPr>
          <w:rFonts w:hint="eastAsia"/>
        </w:rPr>
      </w:pPr>
      <w:r>
        <w:rPr>
          <w:rFonts w:hint="eastAsia"/>
          <w:b/>
        </w:rPr>
        <w:t>[</w:t>
      </w:r>
      <w:r>
        <w:rPr>
          <w:rFonts w:hint="eastAsia"/>
          <w:b/>
        </w:rPr>
        <w:t>基本知识</w:t>
      </w:r>
      <w:r>
        <w:rPr>
          <w:rFonts w:hint="eastAsia"/>
          <w:b/>
        </w:rPr>
        <w:t xml:space="preserve">] </w:t>
      </w:r>
      <w:r>
        <w:rPr>
          <w:rFonts w:hint="eastAsia"/>
        </w:rPr>
        <w:t>保险交费的方式可选择趸缴（一次性）和分期缴两种方式，若考</w:t>
      </w:r>
    </w:p>
    <w:p w:rsidR="00752FB5" w:rsidRDefault="00752FB5">
      <w:pPr>
        <w:ind w:left="1320" w:hanging="1320"/>
        <w:rPr>
          <w:rFonts w:hint="eastAsia"/>
        </w:rPr>
      </w:pPr>
      <w:r>
        <w:rPr>
          <w:rFonts w:hint="eastAsia"/>
        </w:rPr>
        <w:t>虑到缴费期内通货膨胀的因素，两者的价格没有太大的差别。</w:t>
      </w:r>
    </w:p>
    <w:p w:rsidR="00752FB5" w:rsidRDefault="00752FB5">
      <w:pPr>
        <w:ind w:left="1320" w:hanging="900"/>
        <w:rPr>
          <w:rFonts w:hint="eastAsia"/>
        </w:rPr>
      </w:pPr>
      <w:r>
        <w:rPr>
          <w:rFonts w:hint="eastAsia"/>
        </w:rPr>
        <w:t>目前，</w:t>
      </w:r>
      <w:r>
        <w:t>银行积极利用自身雄厚的资金实力、完善的服务网络、先进的技术</w:t>
      </w:r>
    </w:p>
    <w:p w:rsidR="00752FB5" w:rsidRDefault="00752FB5">
      <w:pPr>
        <w:widowControl/>
        <w:rPr>
          <w:rFonts w:hint="eastAsia"/>
          <w:szCs w:val="21"/>
        </w:rPr>
      </w:pPr>
      <w:r>
        <w:t>手段与国内外多家保险公司进行广泛业务合作</w:t>
      </w:r>
      <w:r>
        <w:rPr>
          <w:rFonts w:hint="eastAsia"/>
        </w:rPr>
        <w:t>，</w:t>
      </w:r>
      <w:r>
        <w:t>合作范围不仅包括代收保险费、代付保险金、代理销售保险产品等传统银保业务，</w:t>
      </w:r>
      <w:r>
        <w:rPr>
          <w:szCs w:val="21"/>
        </w:rPr>
        <w:t>而且还涉及协议存款、资金网络结算、保单质押贷款等新型业务领域。</w:t>
      </w:r>
    </w:p>
    <w:p w:rsidR="00752FB5" w:rsidRDefault="00752FB5">
      <w:pPr>
        <w:widowControl/>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一、审核凭证。</w:t>
      </w:r>
    </w:p>
    <w:p w:rsidR="00752FB5" w:rsidRDefault="00752FB5">
      <w:pPr>
        <w:widowControl/>
        <w:ind w:firstLine="105"/>
        <w:rPr>
          <w:rFonts w:hint="eastAsia"/>
          <w:szCs w:val="21"/>
        </w:rPr>
      </w:pPr>
      <w:r>
        <w:rPr>
          <w:rFonts w:hint="eastAsia"/>
          <w:b/>
          <w:szCs w:val="21"/>
        </w:rPr>
        <w:t xml:space="preserve">   </w:t>
      </w:r>
      <w:r>
        <w:rPr>
          <w:rFonts w:hint="eastAsia"/>
          <w:szCs w:val="21"/>
        </w:rPr>
        <w:t>客户阅读投保须知，填写投保单、《人寿保险费委托代收授权书》，柜员进行审核。</w:t>
      </w:r>
    </w:p>
    <w:p w:rsidR="00752FB5" w:rsidRDefault="00752FB5">
      <w:pPr>
        <w:widowControl/>
        <w:rPr>
          <w:rFonts w:hint="eastAsia"/>
          <w:i/>
          <w:szCs w:val="21"/>
        </w:rPr>
      </w:pPr>
      <w:r>
        <w:rPr>
          <w:szCs w:val="21"/>
        </w:rPr>
        <w:pict>
          <v:shape id="_x0000_i1084" type="#_x0000_t75" style="width:38.4pt;height:36pt">
            <v:imagedata r:id="rId9" o:title=""/>
          </v:shape>
        </w:pict>
      </w:r>
      <w:r>
        <w:rPr>
          <w:rFonts w:hint="eastAsia"/>
          <w:i/>
          <w:szCs w:val="21"/>
        </w:rPr>
        <w:t>客户阅读保险条款及投保须知过程中，如遇问题可向何人咨询？</w:t>
      </w:r>
    </w:p>
    <w:p w:rsidR="00752FB5" w:rsidRDefault="00752FB5">
      <w:pPr>
        <w:widowControl/>
        <w:ind w:firstLine="435"/>
        <w:rPr>
          <w:rFonts w:hint="eastAsia"/>
          <w:i/>
          <w:szCs w:val="21"/>
        </w:rPr>
      </w:pPr>
      <w:r>
        <w:rPr>
          <w:rFonts w:hint="eastAsia"/>
          <w:i/>
          <w:szCs w:val="21"/>
        </w:rPr>
        <w:t>我知道，他可向柜员咨询，也可向保险公司委派的业务人员详细咨询。</w:t>
      </w:r>
    </w:p>
    <w:p w:rsidR="00752FB5" w:rsidRDefault="00752FB5">
      <w:pPr>
        <w:widowControl/>
        <w:rPr>
          <w:rFonts w:hint="eastAsia"/>
          <w:szCs w:val="21"/>
        </w:rPr>
      </w:pPr>
      <w:r>
        <w:rPr>
          <w:rFonts w:hint="eastAsia"/>
          <w:i/>
          <w:szCs w:val="21"/>
        </w:rPr>
        <w:t>（插入投保单、《人寿保险费委托代收授权书》票样）</w:t>
      </w:r>
    </w:p>
    <w:p w:rsidR="00752FB5" w:rsidRDefault="00752FB5">
      <w:pPr>
        <w:widowControl/>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二、点收现金，开立账户。</w:t>
      </w:r>
    </w:p>
    <w:p w:rsidR="00752FB5" w:rsidRDefault="00752FB5">
      <w:pPr>
        <w:widowControl/>
        <w:ind w:firstLine="435"/>
        <w:rPr>
          <w:rFonts w:hint="eastAsia"/>
          <w:szCs w:val="21"/>
        </w:rPr>
      </w:pPr>
      <w:r>
        <w:rPr>
          <w:rFonts w:hint="eastAsia"/>
          <w:szCs w:val="21"/>
        </w:rPr>
        <w:t>凭证审核无误后，清点现金，开立活期储蓄存款账户。</w:t>
      </w:r>
    </w:p>
    <w:p w:rsidR="00752FB5" w:rsidRDefault="00752FB5">
      <w:pPr>
        <w:widowControl/>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三、进行系统操作。</w:t>
      </w:r>
    </w:p>
    <w:p w:rsidR="00752FB5" w:rsidRDefault="00752FB5">
      <w:pPr>
        <w:widowControl/>
        <w:ind w:firstLine="435"/>
        <w:rPr>
          <w:rFonts w:hint="eastAsia"/>
          <w:szCs w:val="21"/>
        </w:rPr>
      </w:pPr>
      <w:r>
        <w:rPr>
          <w:rFonts w:hint="eastAsia"/>
          <w:szCs w:val="21"/>
        </w:rPr>
        <w:t>点收现金，开立账户后，进入操作系统，主机自动批量划款。打印一式五联的保险费临时收据，签章，将客户留存联交客户。</w:t>
      </w:r>
    </w:p>
    <w:p w:rsidR="00752FB5" w:rsidRDefault="00752FB5">
      <w:pPr>
        <w:widowControl/>
        <w:rPr>
          <w:rFonts w:hint="eastAsia"/>
          <w:szCs w:val="21"/>
        </w:rPr>
      </w:pPr>
    </w:p>
    <w:p w:rsidR="00752FB5" w:rsidRDefault="00752FB5">
      <w:pPr>
        <w:widowControl/>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四、发放正式保单。</w:t>
      </w:r>
    </w:p>
    <w:p w:rsidR="00752FB5" w:rsidRDefault="00752FB5">
      <w:pPr>
        <w:widowControl/>
        <w:ind w:firstLine="435"/>
        <w:rPr>
          <w:rFonts w:hint="eastAsia"/>
          <w:szCs w:val="21"/>
        </w:rPr>
      </w:pPr>
      <w:r>
        <w:rPr>
          <w:rFonts w:hint="eastAsia"/>
          <w:szCs w:val="21"/>
        </w:rPr>
        <w:t>根据保险公司通知的日期和方式，客户凭《人寿保险费委托代收授权书》客户留存联到银行领取正式保单及发票。或直接由保险公司邮寄给客户。</w:t>
      </w:r>
    </w:p>
    <w:p w:rsidR="00752FB5" w:rsidRDefault="00752FB5">
      <w:pPr>
        <w:widowControl/>
        <w:ind w:firstLine="435"/>
        <w:rPr>
          <w:rFonts w:hint="eastAsia"/>
          <w:szCs w:val="21"/>
        </w:rPr>
      </w:pPr>
    </w:p>
    <w:p w:rsidR="00752FB5" w:rsidRDefault="00752FB5">
      <w:pPr>
        <w:ind w:firstLineChars="300" w:firstLine="630"/>
        <w:rPr>
          <w:rFonts w:ascii="宋体" w:hAnsi="宋体"/>
          <w:szCs w:val="21"/>
        </w:rPr>
      </w:pPr>
      <w:r>
        <w:rPr>
          <w:szCs w:val="21"/>
        </w:rPr>
        <w:pict>
          <v:shape id="_x0000_s3324" style="position:absolute;left:0;text-align:left;margin-left:0;margin-top:0;width:18pt;height:23.4pt;z-index:188"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widowControl/>
        <w:rPr>
          <w:rFonts w:hint="eastAsia"/>
          <w:szCs w:val="21"/>
        </w:rPr>
      </w:pPr>
    </w:p>
    <w:p w:rsidR="00752FB5" w:rsidRDefault="00752FB5">
      <w:pPr>
        <w:widowControl/>
        <w:rPr>
          <w:rFonts w:ascii="楷体_GB2312" w:eastAsia="楷体_GB2312" w:hint="eastAsia"/>
          <w:szCs w:val="21"/>
        </w:rPr>
      </w:pPr>
      <w:r>
        <w:rPr>
          <w:rFonts w:hint="eastAsia"/>
          <w:szCs w:val="21"/>
        </w:rPr>
        <w:t xml:space="preserve">     </w:t>
      </w:r>
      <w:r>
        <w:rPr>
          <w:rFonts w:ascii="楷体_GB2312" w:eastAsia="楷体_GB2312" w:hint="eastAsia"/>
          <w:szCs w:val="21"/>
        </w:rPr>
        <w:t>保费采取分期缴付的，客户可直接通过银行个人结算账户转账支付。若开户时的活期存折不是结算账户，则</w:t>
      </w:r>
      <w:r>
        <w:rPr>
          <w:rFonts w:ascii="楷体_GB2312" w:eastAsia="楷体_GB2312"/>
          <w:szCs w:val="21"/>
        </w:rPr>
        <w:t>只需携带本人身份证和活期储蓄账户存折，到</w:t>
      </w:r>
      <w:r>
        <w:rPr>
          <w:rFonts w:ascii="楷体_GB2312" w:eastAsia="楷体_GB2312" w:hint="eastAsia"/>
          <w:szCs w:val="21"/>
        </w:rPr>
        <w:t>银</w:t>
      </w:r>
      <w:r>
        <w:rPr>
          <w:rFonts w:ascii="楷体_GB2312" w:eastAsia="楷体_GB2312"/>
          <w:szCs w:val="21"/>
        </w:rPr>
        <w:t>行任一营业网点即可申请开立，</w:t>
      </w:r>
      <w:r>
        <w:rPr>
          <w:rFonts w:ascii="楷体_GB2312" w:eastAsia="楷体_GB2312" w:hint="eastAsia"/>
          <w:szCs w:val="21"/>
        </w:rPr>
        <w:t>也</w:t>
      </w:r>
      <w:r>
        <w:rPr>
          <w:rFonts w:ascii="楷体_GB2312" w:eastAsia="楷体_GB2312"/>
          <w:szCs w:val="21"/>
        </w:rPr>
        <w:t>可以委托他人代办（委托人亦需携带身份证件）。</w:t>
      </w:r>
    </w:p>
    <w:p w:rsidR="00752FB5" w:rsidRDefault="00752FB5">
      <w:pPr>
        <w:widowControl/>
        <w:rPr>
          <w:rFonts w:hint="eastAsia"/>
          <w:szCs w:val="21"/>
        </w:rPr>
      </w:pPr>
    </w:p>
    <w:p w:rsidR="00752FB5" w:rsidRDefault="00752FB5">
      <w:pPr>
        <w:widowControl/>
        <w:jc w:val="left"/>
        <w:rPr>
          <w:rFonts w:hint="eastAsia"/>
          <w:szCs w:val="21"/>
        </w:rPr>
      </w:pPr>
      <w:r>
        <w:rPr>
          <w:rFonts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52"/>
        </w:smartTagPr>
        <w:r>
          <w:rPr>
            <w:rFonts w:hint="eastAsia"/>
            <w:b/>
            <w:szCs w:val="21"/>
          </w:rPr>
          <w:t>2-1-52</w:t>
        </w:r>
      </w:smartTag>
      <w:r>
        <w:rPr>
          <w:rFonts w:hint="eastAsia"/>
          <w:b/>
          <w:szCs w:val="21"/>
        </w:rPr>
        <w:t xml:space="preserve">] </w:t>
      </w:r>
      <w:r>
        <w:rPr>
          <w:rFonts w:hint="eastAsia"/>
          <w:szCs w:val="21"/>
        </w:rPr>
        <w:t>代收首期保费业务操作训练。</w:t>
      </w:r>
    </w:p>
    <w:p w:rsidR="00752FB5" w:rsidRDefault="00752FB5">
      <w:pPr>
        <w:widowControl/>
        <w:rPr>
          <w:rFonts w:hint="eastAsia"/>
          <w:szCs w:val="21"/>
        </w:rPr>
      </w:pPr>
      <w:r>
        <w:rPr>
          <w:rFonts w:hint="eastAsia"/>
          <w:szCs w:val="21"/>
        </w:rPr>
        <w:t>模拟角色：柜员，客户崔宇</w:t>
      </w:r>
    </w:p>
    <w:p w:rsidR="00752FB5" w:rsidRDefault="00752FB5">
      <w:pPr>
        <w:widowControl/>
        <w:rPr>
          <w:rFonts w:hint="eastAsia"/>
          <w:szCs w:val="21"/>
        </w:rPr>
      </w:pPr>
      <w:r>
        <w:rPr>
          <w:rFonts w:hint="eastAsia"/>
          <w:szCs w:val="21"/>
        </w:rPr>
        <w:t>模拟业务：崔宇投保</w:t>
      </w:r>
      <w:r>
        <w:rPr>
          <w:rFonts w:hint="eastAsia"/>
          <w:szCs w:val="21"/>
        </w:rPr>
        <w:t>XX</w:t>
      </w:r>
      <w:r>
        <w:rPr>
          <w:rFonts w:hint="eastAsia"/>
          <w:szCs w:val="21"/>
        </w:rPr>
        <w:t>保险公司</w:t>
      </w:r>
      <w:r>
        <w:rPr>
          <w:rFonts w:hint="eastAsia"/>
          <w:szCs w:val="21"/>
        </w:rPr>
        <w:t>XX</w:t>
      </w:r>
      <w:r>
        <w:rPr>
          <w:rFonts w:hint="eastAsia"/>
          <w:szCs w:val="21"/>
        </w:rPr>
        <w:t>人寿保险，交来首期保费</w:t>
      </w:r>
      <w:r>
        <w:rPr>
          <w:rFonts w:hint="eastAsia"/>
          <w:szCs w:val="21"/>
        </w:rPr>
        <w:t>3850</w:t>
      </w:r>
      <w:r>
        <w:rPr>
          <w:rFonts w:hint="eastAsia"/>
          <w:szCs w:val="21"/>
        </w:rPr>
        <w:t>元</w:t>
      </w:r>
    </w:p>
    <w:p w:rsidR="00752FB5" w:rsidRDefault="00752FB5">
      <w:pPr>
        <w:widowControl/>
        <w:rPr>
          <w:szCs w:val="21"/>
        </w:rPr>
      </w:pPr>
      <w:r>
        <w:rPr>
          <w:rFonts w:hint="eastAsia"/>
          <w:szCs w:val="21"/>
        </w:rPr>
        <w:t>操作提示：提示客户仔细阅读投保须知，指导填写投保单、《人寿保险费委托代收授权书》，并进行仔细审核。</w:t>
      </w:r>
    </w:p>
    <w:p w:rsidR="00752FB5" w:rsidRDefault="00752FB5">
      <w:pPr>
        <w:widowControl/>
        <w:rPr>
          <w:rFonts w:hint="eastAsia"/>
          <w:szCs w:val="21"/>
        </w:rPr>
      </w:pPr>
    </w:p>
    <w:p w:rsidR="00752FB5" w:rsidRDefault="00752FB5">
      <w:pPr>
        <w:widowControl/>
        <w:jc w:val="center"/>
        <w:rPr>
          <w:rFonts w:ascii="隶书" w:eastAsia="隶书" w:hint="eastAsia"/>
          <w:b/>
          <w:color w:val="FF0000"/>
          <w:sz w:val="36"/>
          <w:szCs w:val="36"/>
        </w:rPr>
      </w:pPr>
      <w:r>
        <w:rPr>
          <w:rFonts w:ascii="隶书" w:eastAsia="隶书" w:hint="eastAsia"/>
          <w:b/>
          <w:color w:val="FF0000"/>
          <w:sz w:val="36"/>
          <w:szCs w:val="36"/>
        </w:rPr>
        <w:t>模块3.4.5 代理外汇买卖业务</w:t>
      </w:r>
    </w:p>
    <w:p w:rsidR="00752FB5" w:rsidRDefault="00752FB5">
      <w:pPr>
        <w:widowControl/>
        <w:ind w:firstLine="420"/>
        <w:rPr>
          <w:rFonts w:hint="eastAsia"/>
          <w:szCs w:val="21"/>
        </w:rPr>
      </w:pPr>
      <w:r>
        <w:rPr>
          <w:szCs w:val="21"/>
        </w:rPr>
        <w:t>银行外汇买卖业务，是指客户在规定的交易时间内，通过</w:t>
      </w:r>
      <w:r>
        <w:rPr>
          <w:rFonts w:hint="eastAsia"/>
          <w:szCs w:val="21"/>
        </w:rPr>
        <w:t>银</w:t>
      </w:r>
      <w:r>
        <w:rPr>
          <w:szCs w:val="21"/>
        </w:rPr>
        <w:t>行外汇买卖交易系统</w:t>
      </w:r>
      <w:r>
        <w:rPr>
          <w:szCs w:val="21"/>
        </w:rPr>
        <w:t>(</w:t>
      </w:r>
      <w:r>
        <w:rPr>
          <w:szCs w:val="21"/>
        </w:rPr>
        <w:t>包括柜台、电话银行、手机银行、自助终端、网上银行等</w:t>
      </w:r>
      <w:r>
        <w:rPr>
          <w:szCs w:val="21"/>
        </w:rPr>
        <w:t>)</w:t>
      </w:r>
      <w:r>
        <w:rPr>
          <w:szCs w:val="21"/>
        </w:rPr>
        <w:t>，进行不同币种外汇之间的即期外汇买卖。</w:t>
      </w:r>
      <w:r>
        <w:rPr>
          <w:rFonts w:hint="eastAsia"/>
          <w:szCs w:val="21"/>
        </w:rPr>
        <w:t>本模块仅以柜台服务为例介绍银行如何代理</w:t>
      </w:r>
      <w:r>
        <w:rPr>
          <w:szCs w:val="21"/>
        </w:rPr>
        <w:t>个人外汇买卖业务</w:t>
      </w:r>
      <w:r>
        <w:rPr>
          <w:rFonts w:hint="eastAsia"/>
          <w:szCs w:val="21"/>
        </w:rPr>
        <w:t>。</w:t>
      </w:r>
    </w:p>
    <w:p w:rsidR="00752FB5" w:rsidRDefault="00752FB5">
      <w:pPr>
        <w:ind w:firstLine="600"/>
        <w:rPr>
          <w:rFonts w:ascii="华文彩云" w:eastAsia="华文彩云" w:hAnsi="宋体" w:hint="eastAsia"/>
          <w:szCs w:val="21"/>
        </w:rPr>
      </w:pPr>
      <w:r>
        <w:rPr>
          <w:rFonts w:ascii="华文彩云" w:eastAsia="华文彩云" w:hAnsi="宋体" w:hint="eastAsia"/>
          <w:noProof/>
          <w:szCs w:val="21"/>
        </w:rPr>
        <w:pict>
          <v:shape id="_x0000_s3329" type="#_x0000_t96" style="position:absolute;left:0;text-align:left;margin-left:0;margin-top:0;width:21pt;height:23.4pt;z-index:190" filled="f" fillcolor="yellow"/>
        </w:pict>
      </w:r>
      <w:r>
        <w:rPr>
          <w:rFonts w:ascii="华文彩云" w:eastAsia="华文彩云" w:hAnsi="宋体" w:hint="eastAsia"/>
          <w:szCs w:val="21"/>
        </w:rPr>
        <w:t>小常识</w:t>
      </w:r>
    </w:p>
    <w:p w:rsidR="00752FB5" w:rsidRDefault="00752FB5">
      <w:pPr>
        <w:ind w:firstLine="600"/>
        <w:rPr>
          <w:rFonts w:ascii="宋体" w:hAnsi="宋体" w:cs="宋体" w:hint="eastAsia"/>
          <w:color w:val="000000"/>
          <w:kern w:val="0"/>
          <w:sz w:val="18"/>
          <w:szCs w:val="18"/>
        </w:rPr>
      </w:pPr>
      <w:r>
        <w:rPr>
          <w:rFonts w:ascii="宋体" w:hAnsi="宋体" w:cs="宋体"/>
          <w:color w:val="000000"/>
          <w:kern w:val="0"/>
          <w:sz w:val="18"/>
          <w:szCs w:val="18"/>
        </w:rPr>
        <w:t xml:space="preserve">　　</w:t>
      </w:r>
    </w:p>
    <w:p w:rsidR="00752FB5" w:rsidRDefault="00752FB5">
      <w:pPr>
        <w:ind w:firstLine="600"/>
        <w:rPr>
          <w:rFonts w:ascii="楷体_GB2312" w:eastAsia="楷体_GB2312" w:hint="eastAsia"/>
          <w:szCs w:val="21"/>
        </w:rPr>
      </w:pPr>
      <w:r>
        <w:rPr>
          <w:rFonts w:ascii="楷体_GB2312" w:eastAsia="楷体_GB2312"/>
          <w:szCs w:val="21"/>
        </w:rPr>
        <w:t>通过</w:t>
      </w:r>
      <w:r>
        <w:rPr>
          <w:rFonts w:ascii="楷体_GB2312" w:eastAsia="楷体_GB2312" w:hint="eastAsia"/>
          <w:szCs w:val="21"/>
        </w:rPr>
        <w:t>银行</w:t>
      </w:r>
      <w:r>
        <w:rPr>
          <w:rFonts w:ascii="楷体_GB2312" w:eastAsia="楷体_GB2312"/>
          <w:szCs w:val="21"/>
        </w:rPr>
        <w:t>外汇买卖交易，客户可以实现以下基本目的：</w:t>
      </w:r>
      <w:r>
        <w:rPr>
          <w:rFonts w:ascii="楷体_GB2312" w:eastAsia="楷体_GB2312"/>
          <w:szCs w:val="21"/>
        </w:rPr>
        <w:br/>
        <w:t xml:space="preserve">　　1. 外币兑换：可以直接将一种外币转换成另外一种所需的外币；</w:t>
      </w:r>
      <w:r>
        <w:rPr>
          <w:rFonts w:ascii="楷体_GB2312" w:eastAsia="楷体_GB2312"/>
          <w:szCs w:val="21"/>
        </w:rPr>
        <w:br/>
        <w:t xml:space="preserve">　　2. 套汇：可以将一种汇率下降的外汇转换成另外一种汇率上升的外汇，从而获得汇差收益；</w:t>
      </w:r>
      <w:r>
        <w:rPr>
          <w:rFonts w:ascii="楷体_GB2312" w:eastAsia="楷体_GB2312"/>
          <w:szCs w:val="21"/>
        </w:rPr>
        <w:br/>
        <w:t xml:space="preserve">　　3. 套利：可以将一种利率较低的外汇转换成另外一种利率较高的外汇，从而获得利差收益；</w:t>
      </w:r>
      <w:r>
        <w:rPr>
          <w:rFonts w:ascii="楷体_GB2312" w:eastAsia="楷体_GB2312"/>
          <w:szCs w:val="21"/>
        </w:rPr>
        <w:br/>
        <w:t xml:space="preserve">　　4. 避险：可以将一种高风险货币转换成另一种低风险货币，避免因国际金融市场汇率波动造成的损失。</w:t>
      </w:r>
    </w:p>
    <w:p w:rsidR="00752FB5" w:rsidRDefault="00752FB5">
      <w:pPr>
        <w:ind w:firstLine="600"/>
        <w:rPr>
          <w:rFonts w:ascii="楷体_GB2312" w:eastAsia="楷体_GB2312" w:hint="eastAsia"/>
          <w:szCs w:val="21"/>
        </w:rPr>
      </w:pPr>
    </w:p>
    <w:p w:rsidR="00752FB5" w:rsidRDefault="00752FB5">
      <w:pPr>
        <w:rPr>
          <w:rFonts w:hint="eastAsia"/>
          <w:szCs w:val="21"/>
        </w:rPr>
      </w:pPr>
      <w:r>
        <w:rPr>
          <w:rFonts w:ascii="宋体" w:hAnsi="宋体" w:hint="eastAsia"/>
          <w:szCs w:val="21"/>
        </w:rPr>
        <w:t>（插入</w:t>
      </w:r>
      <w:r>
        <w:rPr>
          <w:rFonts w:hint="eastAsia"/>
          <w:szCs w:val="21"/>
        </w:rPr>
        <w:t>代理</w:t>
      </w:r>
      <w:r>
        <w:rPr>
          <w:szCs w:val="21"/>
        </w:rPr>
        <w:t>个人外汇买卖业务</w:t>
      </w:r>
      <w:r>
        <w:rPr>
          <w:rFonts w:hint="eastAsia"/>
          <w:szCs w:val="21"/>
        </w:rPr>
        <w:t>动漫）</w:t>
      </w:r>
    </w:p>
    <w:p w:rsidR="00752FB5" w:rsidRDefault="00752FB5">
      <w:pPr>
        <w:rPr>
          <w:rFonts w:ascii="宋体" w:hAnsi="宋体" w:hint="eastAsia"/>
          <w:szCs w:val="21"/>
        </w:rPr>
      </w:pPr>
      <w:r>
        <w:rPr>
          <w:rFonts w:ascii="宋体" w:hAnsi="宋体" w:hint="eastAsia"/>
          <w:szCs w:val="21"/>
        </w:rPr>
        <w:t>客户：我想把这些日元兑换成美元可以吗？需要什么手续？</w:t>
      </w:r>
    </w:p>
    <w:p w:rsidR="00752FB5" w:rsidRDefault="00752FB5">
      <w:pPr>
        <w:ind w:left="630"/>
        <w:rPr>
          <w:rFonts w:ascii="宋体" w:hAnsi="宋体" w:hint="eastAsia"/>
          <w:szCs w:val="21"/>
        </w:rPr>
      </w:pPr>
      <w:r>
        <w:rPr>
          <w:rFonts w:ascii="宋体" w:hAnsi="宋体" w:hint="eastAsia"/>
          <w:szCs w:val="21"/>
        </w:rPr>
        <w:t>I want to change some Japanese Yen into U.S. dollars，what should I do？</w:t>
      </w:r>
    </w:p>
    <w:p w:rsidR="00752FB5" w:rsidRDefault="00752FB5">
      <w:pPr>
        <w:rPr>
          <w:rFonts w:ascii="宋体" w:hAnsi="宋体" w:hint="eastAsia"/>
          <w:szCs w:val="21"/>
        </w:rPr>
      </w:pPr>
      <w:r>
        <w:rPr>
          <w:rFonts w:ascii="宋体" w:hAnsi="宋体" w:hint="eastAsia"/>
          <w:szCs w:val="21"/>
        </w:rPr>
        <w:t>柜员：您需要提供本人的护照，然后您需要填写《外汇买卖申请书》。</w:t>
      </w:r>
    </w:p>
    <w:p w:rsidR="00752FB5" w:rsidRDefault="00752FB5">
      <w:pPr>
        <w:ind w:left="630" w:hanging="630"/>
        <w:rPr>
          <w:rFonts w:ascii="宋体" w:hAnsi="宋体" w:hint="eastAsia"/>
          <w:szCs w:val="21"/>
        </w:rPr>
      </w:pPr>
      <w:r>
        <w:rPr>
          <w:rFonts w:ascii="宋体" w:hAnsi="宋体" w:hint="eastAsia"/>
          <w:szCs w:val="21"/>
        </w:rPr>
        <w:t xml:space="preserve">      You need to provide your passport and fill in a 《foreignexchange application form.</w:t>
      </w:r>
    </w:p>
    <w:p w:rsidR="00752FB5" w:rsidRDefault="00752FB5">
      <w:pPr>
        <w:rPr>
          <w:rFonts w:ascii="宋体" w:hAnsi="宋体" w:hint="eastAsia"/>
          <w:szCs w:val="21"/>
        </w:rPr>
      </w:pPr>
      <w:r>
        <w:rPr>
          <w:rFonts w:ascii="宋体" w:hAnsi="宋体" w:hint="eastAsia"/>
          <w:szCs w:val="21"/>
        </w:rPr>
        <w:t>客户：这是我的护照和10万日元。</w:t>
      </w:r>
    </w:p>
    <w:p w:rsidR="00752FB5" w:rsidRDefault="00752FB5">
      <w:pPr>
        <w:ind w:firstLine="630"/>
        <w:rPr>
          <w:rFonts w:ascii="宋体" w:hAnsi="宋体" w:hint="eastAsia"/>
          <w:szCs w:val="21"/>
        </w:rPr>
      </w:pPr>
      <w:r>
        <w:rPr>
          <w:rFonts w:ascii="宋体" w:hAnsi="宋体" w:hint="eastAsia"/>
          <w:szCs w:val="21"/>
        </w:rPr>
        <w:t>Here you are，my passport and a hundred thousand Yen.</w:t>
      </w:r>
    </w:p>
    <w:p w:rsidR="00752FB5" w:rsidRDefault="00752FB5">
      <w:pPr>
        <w:rPr>
          <w:rFonts w:ascii="宋体" w:hAnsi="宋体" w:hint="eastAsia"/>
          <w:szCs w:val="21"/>
        </w:rPr>
      </w:pPr>
      <w:r>
        <w:rPr>
          <w:rFonts w:ascii="宋体" w:hAnsi="宋体" w:hint="eastAsia"/>
          <w:szCs w:val="21"/>
        </w:rPr>
        <w:t>柜员：请您在“现钞”前面打勾，并写上金额。</w:t>
      </w:r>
    </w:p>
    <w:p w:rsidR="00752FB5" w:rsidRDefault="00752FB5">
      <w:pPr>
        <w:rPr>
          <w:rFonts w:ascii="宋体" w:hAnsi="宋体" w:hint="eastAsia"/>
          <w:szCs w:val="21"/>
        </w:rPr>
      </w:pPr>
      <w:r>
        <w:rPr>
          <w:rFonts w:ascii="宋体" w:hAnsi="宋体" w:hint="eastAsia"/>
          <w:szCs w:val="21"/>
        </w:rPr>
        <w:t xml:space="preserve">      Please check before the ‘cash’item and write down the sum.</w:t>
      </w:r>
    </w:p>
    <w:p w:rsidR="00752FB5" w:rsidRDefault="00752FB5">
      <w:pPr>
        <w:rPr>
          <w:rFonts w:ascii="宋体" w:hAnsi="宋体" w:hint="eastAsia"/>
          <w:szCs w:val="21"/>
        </w:rPr>
      </w:pPr>
    </w:p>
    <w:p w:rsidR="00752FB5" w:rsidRDefault="00752FB5">
      <w:pPr>
        <w:ind w:left="1320" w:hanging="1320"/>
        <w:rPr>
          <w:rFonts w:hint="eastAsia"/>
        </w:rPr>
      </w:pPr>
      <w:r>
        <w:rPr>
          <w:rFonts w:hint="eastAsia"/>
          <w:b/>
        </w:rPr>
        <w:t>[</w:t>
      </w:r>
      <w:r>
        <w:rPr>
          <w:rFonts w:hint="eastAsia"/>
          <w:b/>
        </w:rPr>
        <w:t>实训目标</w:t>
      </w:r>
      <w:r>
        <w:rPr>
          <w:rFonts w:hint="eastAsia"/>
          <w:b/>
        </w:rPr>
        <w:t xml:space="preserve">] </w:t>
      </w:r>
      <w:r>
        <w:rPr>
          <w:rFonts w:hint="eastAsia"/>
        </w:rPr>
        <w:t>掌握</w:t>
      </w:r>
      <w:r>
        <w:rPr>
          <w:rFonts w:hint="eastAsia"/>
          <w:szCs w:val="21"/>
        </w:rPr>
        <w:t>代理</w:t>
      </w:r>
      <w:r>
        <w:rPr>
          <w:szCs w:val="21"/>
        </w:rPr>
        <w:t>个人外汇买卖业务</w:t>
      </w:r>
      <w:r>
        <w:rPr>
          <w:rFonts w:hint="eastAsia"/>
        </w:rPr>
        <w:t>处理流程。</w:t>
      </w:r>
    </w:p>
    <w:p w:rsidR="00752FB5" w:rsidRDefault="00752FB5">
      <w:pPr>
        <w:rPr>
          <w:rFonts w:hint="eastAsia"/>
          <w:szCs w:val="21"/>
        </w:rPr>
      </w:pPr>
      <w:r>
        <w:rPr>
          <w:rFonts w:hint="eastAsia"/>
          <w:b/>
        </w:rPr>
        <w:t>[</w:t>
      </w:r>
      <w:r>
        <w:rPr>
          <w:rFonts w:hint="eastAsia"/>
          <w:b/>
        </w:rPr>
        <w:t>基本知识</w:t>
      </w:r>
      <w:r>
        <w:rPr>
          <w:rFonts w:hint="eastAsia"/>
          <w:b/>
        </w:rPr>
        <w:t xml:space="preserve">] </w:t>
      </w:r>
      <w:r>
        <w:rPr>
          <w:rFonts w:hint="eastAsia"/>
          <w:szCs w:val="21"/>
        </w:rPr>
        <w:t>代理</w:t>
      </w:r>
      <w:r>
        <w:rPr>
          <w:szCs w:val="21"/>
        </w:rPr>
        <w:t>个人外汇买卖业务</w:t>
      </w:r>
      <w:r>
        <w:rPr>
          <w:rFonts w:hint="eastAsia"/>
          <w:szCs w:val="21"/>
        </w:rPr>
        <w:t>的交易流程为：</w:t>
      </w:r>
    </w:p>
    <w:p w:rsidR="00752FB5" w:rsidRDefault="00752FB5">
      <w:pPr>
        <w:rPr>
          <w:rFonts w:hint="eastAsia"/>
          <w:szCs w:val="21"/>
        </w:rPr>
      </w:pPr>
    </w:p>
    <w:p w:rsidR="00752FB5" w:rsidRDefault="00752FB5">
      <w:pPr>
        <w:jc w:val="center"/>
        <w:rPr>
          <w:rFonts w:hint="eastAsia"/>
          <w:b/>
          <w:szCs w:val="21"/>
        </w:rPr>
      </w:pPr>
      <w:r>
        <w:rPr>
          <w:rFonts w:hint="eastAsia"/>
          <w:b/>
          <w:noProof/>
          <w:szCs w:val="21"/>
        </w:rPr>
        <w:pict>
          <v:oval id="_x0000_s3350" style="position:absolute;left:0;text-align:left;margin-left:141.75pt;margin-top:7.8pt;width:63pt;height:31.2pt;z-index:-260" fillcolor="#cfc"/>
        </w:pict>
      </w:r>
    </w:p>
    <w:p w:rsidR="00752FB5" w:rsidRDefault="00752FB5">
      <w:pPr>
        <w:jc w:val="center"/>
        <w:rPr>
          <w:rFonts w:hint="eastAsia"/>
          <w:b/>
          <w:szCs w:val="21"/>
        </w:rPr>
      </w:pPr>
      <w:r>
        <w:rPr>
          <w:rFonts w:hint="eastAsia"/>
          <w:b/>
          <w:szCs w:val="21"/>
        </w:rPr>
        <w:t>柜台服务</w:t>
      </w:r>
    </w:p>
    <w:p w:rsidR="00752FB5" w:rsidRDefault="00752FB5">
      <w:pPr>
        <w:ind w:firstLine="3990"/>
        <w:rPr>
          <w:rFonts w:ascii="宋体" w:hAnsi="宋体" w:hint="eastAsia"/>
          <w:szCs w:val="21"/>
        </w:rPr>
      </w:pPr>
      <w:r>
        <w:rPr>
          <w:rFonts w:ascii="宋体" w:hAnsi="宋体" w:hint="eastAsia"/>
          <w:noProof/>
          <w:color w:val="FF9900"/>
          <w:szCs w:val="21"/>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3353" type="#_x0000_t67" style="position:absolute;left:0;text-align:left;margin-left:168pt;margin-top:7.8pt;width:10.5pt;height:31.2pt;z-index:193" fillcolor="red" strokecolor="red"/>
        </w:pict>
      </w:r>
    </w:p>
    <w:p w:rsidR="00752FB5" w:rsidRDefault="00752FB5">
      <w:pPr>
        <w:ind w:firstLine="3990"/>
        <w:rPr>
          <w:rFonts w:ascii="宋体" w:hAnsi="宋体" w:hint="eastAsia"/>
          <w:szCs w:val="21"/>
        </w:rPr>
      </w:pPr>
    </w:p>
    <w:p w:rsidR="00752FB5" w:rsidRDefault="00752FB5">
      <w:pPr>
        <w:ind w:firstLine="3990"/>
        <w:rPr>
          <w:rFonts w:ascii="宋体" w:hAnsi="宋体" w:hint="eastAsia"/>
          <w:szCs w:val="21"/>
        </w:rPr>
      </w:pPr>
      <w:r>
        <w:rPr>
          <w:rFonts w:ascii="宋体" w:hAnsi="宋体" w:hint="eastAsia"/>
          <w:noProof/>
          <w:szCs w:val="21"/>
        </w:rPr>
        <w:pict>
          <v:roundrect id="_x0000_s3336" style="position:absolute;left:0;text-align:left;margin-left:94.5pt;margin-top:7.8pt;width:178.5pt;height:78pt;z-index:-261" arcsize="10923f" fillcolor="#cfc"/>
        </w:pict>
      </w:r>
    </w:p>
    <w:p w:rsidR="00752FB5" w:rsidRDefault="00752FB5">
      <w:pPr>
        <w:ind w:firstLine="2205"/>
        <w:rPr>
          <w:rFonts w:ascii="宋体" w:hAnsi="宋体" w:hint="eastAsia"/>
          <w:szCs w:val="21"/>
        </w:rPr>
      </w:pPr>
      <w:r>
        <w:rPr>
          <w:rFonts w:ascii="宋体" w:hAnsi="宋体" w:hint="eastAsia"/>
          <w:szCs w:val="21"/>
        </w:rPr>
        <w:t>客户：</w:t>
      </w:r>
    </w:p>
    <w:p w:rsidR="00752FB5" w:rsidRDefault="00752FB5">
      <w:pPr>
        <w:ind w:firstLine="2205"/>
        <w:rPr>
          <w:rFonts w:ascii="宋体" w:hAnsi="宋体" w:hint="eastAsia"/>
          <w:szCs w:val="21"/>
        </w:rPr>
      </w:pPr>
      <w:r>
        <w:rPr>
          <w:rFonts w:ascii="宋体" w:hAnsi="宋体" w:hint="eastAsia"/>
          <w:szCs w:val="21"/>
        </w:rPr>
        <w:t>1、必须持有外币现钞或存款账户；</w:t>
      </w:r>
    </w:p>
    <w:p w:rsidR="00752FB5" w:rsidRDefault="00752FB5">
      <w:pPr>
        <w:ind w:firstLine="945"/>
        <w:rPr>
          <w:rFonts w:ascii="宋体" w:hAnsi="宋体" w:hint="eastAsia"/>
          <w:szCs w:val="21"/>
        </w:rPr>
      </w:pPr>
      <w:r>
        <w:rPr>
          <w:rFonts w:ascii="宋体" w:hAnsi="宋体" w:hint="eastAsia"/>
          <w:szCs w:val="21"/>
        </w:rPr>
        <w:t xml:space="preserve">            2、提供本人有效身份证件；</w:t>
      </w:r>
    </w:p>
    <w:p w:rsidR="00752FB5" w:rsidRDefault="00752FB5">
      <w:pPr>
        <w:ind w:firstLine="2205"/>
        <w:rPr>
          <w:rFonts w:ascii="宋体" w:hAnsi="宋体" w:hint="eastAsia"/>
          <w:szCs w:val="21"/>
        </w:rPr>
      </w:pPr>
      <w:r>
        <w:rPr>
          <w:rFonts w:ascii="宋体" w:hAnsi="宋体" w:hint="eastAsia"/>
          <w:szCs w:val="21"/>
        </w:rPr>
        <w:t>3、填写“个人外汇买卖申请书”。</w:t>
      </w:r>
    </w:p>
    <w:p w:rsidR="00752FB5" w:rsidRDefault="00752FB5">
      <w:pPr>
        <w:jc w:val="center"/>
        <w:rPr>
          <w:rFonts w:hint="eastAsia"/>
          <w:b/>
          <w:szCs w:val="21"/>
        </w:rPr>
      </w:pPr>
      <w:r>
        <w:rPr>
          <w:rFonts w:ascii="宋体" w:hAnsi="宋体" w:hint="eastAsia"/>
          <w:noProof/>
          <w:szCs w:val="21"/>
        </w:rPr>
        <w:pict>
          <v:line id="_x0000_s3384" style="position:absolute;left:0;text-align:left;z-index:197" from="204.75pt,7.8pt" to="252pt,54.6pt" strokecolor="red" strokeweight="3pt">
            <v:stroke endarrow="block"/>
          </v:line>
        </w:pict>
      </w:r>
    </w:p>
    <w:p w:rsidR="00752FB5" w:rsidRDefault="00752FB5">
      <w:pPr>
        <w:ind w:firstLine="840"/>
        <w:rPr>
          <w:rFonts w:ascii="宋体" w:hAnsi="宋体" w:hint="eastAsia"/>
          <w:szCs w:val="21"/>
        </w:rPr>
      </w:pPr>
      <w:r>
        <w:rPr>
          <w:rFonts w:ascii="宋体" w:hAnsi="宋体" w:hint="eastAsia"/>
          <w:szCs w:val="21"/>
        </w:rPr>
        <w:t xml:space="preserve">                                       </w:t>
      </w:r>
    </w:p>
    <w:p w:rsidR="00752FB5" w:rsidRDefault="00752FB5">
      <w:pPr>
        <w:ind w:firstLine="1260"/>
        <w:rPr>
          <w:rFonts w:ascii="宋体" w:hAnsi="宋体" w:hint="eastAsia"/>
          <w:szCs w:val="21"/>
        </w:rPr>
      </w:pPr>
      <w:r>
        <w:rPr>
          <w:rFonts w:ascii="宋体" w:hAnsi="宋体" w:hint="eastAsia"/>
          <w:noProof/>
          <w:szCs w:val="21"/>
        </w:rPr>
        <w:pict>
          <v:line id="_x0000_s3383" style="position:absolute;left:0;text-align:left;flip:x;z-index:196" from="105pt,-23.55pt" to="136.5pt,23.25pt" strokecolor="red" strokeweight="3pt">
            <v:stroke endarrow="block"/>
          </v:line>
        </w:pict>
      </w:r>
      <w:r>
        <w:rPr>
          <w:rFonts w:ascii="宋体" w:hAnsi="宋体" w:hint="eastAsia"/>
          <w:szCs w:val="21"/>
        </w:rPr>
        <w:t>实时交易                             委托交易</w:t>
      </w:r>
    </w:p>
    <w:p w:rsidR="00752FB5" w:rsidRDefault="00752FB5">
      <w:pPr>
        <w:ind w:firstLine="1785"/>
        <w:rPr>
          <w:rFonts w:ascii="宋体" w:hAnsi="宋体" w:hint="eastAsia"/>
          <w:szCs w:val="21"/>
        </w:rPr>
      </w:pPr>
      <w:r>
        <w:rPr>
          <w:rFonts w:ascii="宋体" w:hAnsi="宋体" w:hint="eastAsia"/>
          <w:noProof/>
          <w:szCs w:val="21"/>
        </w:rPr>
        <w:pict>
          <v:roundrect id="_x0000_s3368" style="position:absolute;left:0;text-align:left;margin-left:194.25pt;margin-top:7.8pt;width:162.75pt;height:78pt;z-index:-257" arcsize="10923f" fillcolor="#cfc"/>
        </w:pict>
      </w:r>
      <w:r>
        <w:rPr>
          <w:rFonts w:ascii="宋体" w:hAnsi="宋体" w:hint="eastAsia"/>
          <w:noProof/>
          <w:szCs w:val="21"/>
        </w:rPr>
        <w:pict>
          <v:roundrect id="_x0000_s3365" style="position:absolute;left:0;text-align:left;margin-left:-5.25pt;margin-top:7.8pt;width:178.5pt;height:78pt;z-index:-258" arcsize="10923f" fillcolor="#cfc"/>
        </w:pict>
      </w:r>
    </w:p>
    <w:p w:rsidR="00752FB5" w:rsidRDefault="00752FB5">
      <w:pPr>
        <w:rPr>
          <w:rFonts w:ascii="宋体" w:hAnsi="宋体" w:hint="eastAsia"/>
          <w:szCs w:val="21"/>
        </w:rPr>
      </w:pPr>
      <w:r>
        <w:rPr>
          <w:rFonts w:ascii="宋体" w:hAnsi="宋体" w:hint="eastAsia"/>
          <w:szCs w:val="21"/>
        </w:rPr>
        <w:t>银行外汇买卖柜台：                     银行外汇买卖柜台：</w:t>
      </w:r>
    </w:p>
    <w:p w:rsidR="00752FB5" w:rsidRDefault="00752FB5">
      <w:pPr>
        <w:rPr>
          <w:rFonts w:ascii="宋体" w:hAnsi="宋体" w:hint="eastAsia"/>
          <w:szCs w:val="21"/>
        </w:rPr>
      </w:pPr>
      <w:r>
        <w:rPr>
          <w:rFonts w:ascii="宋体" w:hAnsi="宋体" w:hint="eastAsia"/>
          <w:szCs w:val="21"/>
        </w:rPr>
        <w:t>1、经办员按“个人外汇买卖申请书”      1、经办员只需挂单即可；</w:t>
      </w:r>
    </w:p>
    <w:p w:rsidR="00752FB5" w:rsidRDefault="00752FB5">
      <w:pPr>
        <w:rPr>
          <w:rFonts w:ascii="宋体" w:hAnsi="宋体" w:hint="eastAsia"/>
          <w:szCs w:val="21"/>
        </w:rPr>
      </w:pPr>
      <w:r>
        <w:rPr>
          <w:rFonts w:ascii="宋体" w:hAnsi="宋体" w:hint="eastAsia"/>
          <w:szCs w:val="21"/>
        </w:rPr>
        <w:t>内容，将有关信息输入系统进行交易；     2、交易完成后，由客户在查询终</w:t>
      </w:r>
    </w:p>
    <w:p w:rsidR="00752FB5" w:rsidRDefault="00752FB5">
      <w:pPr>
        <w:rPr>
          <w:rFonts w:ascii="宋体" w:hAnsi="宋体" w:hint="eastAsia"/>
          <w:szCs w:val="21"/>
        </w:rPr>
      </w:pPr>
      <w:r>
        <w:rPr>
          <w:rFonts w:ascii="宋体" w:hAnsi="宋体" w:hint="eastAsia"/>
          <w:szCs w:val="21"/>
        </w:rPr>
        <w:t>2、交易完成后，打印证实书退客户。        端自助打印证实书。</w:t>
      </w:r>
    </w:p>
    <w:p w:rsidR="00752FB5" w:rsidRDefault="00752FB5">
      <w:pPr>
        <w:rPr>
          <w:rFonts w:ascii="宋体" w:hAnsi="宋体" w:hint="eastAsia"/>
          <w:szCs w:val="21"/>
        </w:rPr>
      </w:pPr>
    </w:p>
    <w:p w:rsidR="00752FB5" w:rsidRDefault="00752FB5">
      <w:pPr>
        <w:ind w:firstLineChars="300" w:firstLine="540"/>
        <w:rPr>
          <w:rFonts w:ascii="宋体" w:hAnsi="宋体"/>
          <w:szCs w:val="21"/>
        </w:rPr>
      </w:pPr>
      <w:r>
        <w:rPr>
          <w:rFonts w:ascii="宋体" w:hAnsi="宋体" w:cs="宋体"/>
          <w:color w:val="000000"/>
          <w:kern w:val="0"/>
          <w:sz w:val="18"/>
          <w:szCs w:val="18"/>
        </w:rPr>
        <w:t xml:space="preserve">　　</w:t>
      </w:r>
      <w:r>
        <w:rPr>
          <w:szCs w:val="21"/>
        </w:rPr>
        <w:pict>
          <v:shape id="_x0000_s3387" style="position:absolute;left:0;text-align:left;margin-left:0;margin-top:0;width:18pt;height:23.4pt;z-index:198;mso-position-horizontal-relative:text;mso-position-vertical-relative:text"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widowControl/>
        <w:spacing w:before="100" w:beforeAutospacing="1" w:after="100" w:afterAutospacing="1" w:line="360" w:lineRule="auto"/>
        <w:ind w:firstLine="315"/>
        <w:jc w:val="left"/>
        <w:rPr>
          <w:rFonts w:ascii="楷体_GB2312" w:eastAsia="楷体_GB2312" w:hint="eastAsia"/>
          <w:szCs w:val="21"/>
        </w:rPr>
      </w:pPr>
      <w:r>
        <w:rPr>
          <w:rFonts w:ascii="楷体_GB2312" w:eastAsia="楷体_GB2312" w:hint="eastAsia"/>
          <w:szCs w:val="21"/>
        </w:rPr>
        <w:t>工商银行</w:t>
      </w:r>
      <w:r>
        <w:rPr>
          <w:rFonts w:ascii="楷体_GB2312" w:eastAsia="楷体_GB2312"/>
          <w:szCs w:val="21"/>
        </w:rPr>
        <w:t>进行</w:t>
      </w:r>
      <w:r>
        <w:rPr>
          <w:rFonts w:ascii="楷体_GB2312" w:eastAsia="楷体_GB2312"/>
          <w:szCs w:val="21"/>
        </w:rPr>
        <w:t>“</w:t>
      </w:r>
      <w:r>
        <w:rPr>
          <w:rFonts w:ascii="楷体_GB2312" w:eastAsia="楷体_GB2312"/>
          <w:szCs w:val="21"/>
        </w:rPr>
        <w:t>汇市通</w:t>
      </w:r>
      <w:r>
        <w:rPr>
          <w:rFonts w:ascii="楷体_GB2312" w:eastAsia="楷体_GB2312"/>
          <w:szCs w:val="21"/>
        </w:rPr>
        <w:t>”</w:t>
      </w:r>
      <w:r>
        <w:rPr>
          <w:rFonts w:ascii="楷体_GB2312" w:eastAsia="楷体_GB2312"/>
          <w:szCs w:val="21"/>
        </w:rPr>
        <w:t>交易</w:t>
      </w:r>
      <w:r>
        <w:rPr>
          <w:rFonts w:ascii="楷体_GB2312" w:eastAsia="楷体_GB2312" w:hint="eastAsia"/>
          <w:szCs w:val="21"/>
        </w:rPr>
        <w:t>的有关规定：</w:t>
      </w:r>
      <w:r>
        <w:rPr>
          <w:rFonts w:ascii="楷体_GB2312" w:eastAsia="楷体_GB2312"/>
          <w:szCs w:val="21"/>
        </w:rPr>
        <w:br/>
        <w:t xml:space="preserve">　　根据各分行情况不同，</w:t>
      </w:r>
      <w:r>
        <w:rPr>
          <w:rFonts w:ascii="楷体_GB2312" w:eastAsia="楷体_GB2312" w:hint="eastAsia"/>
          <w:szCs w:val="21"/>
        </w:rPr>
        <w:t>工商银行</w:t>
      </w:r>
      <w:r>
        <w:rPr>
          <w:rFonts w:ascii="楷体_GB2312" w:eastAsia="楷体_GB2312"/>
          <w:szCs w:val="21"/>
        </w:rPr>
        <w:t>“</w:t>
      </w:r>
      <w:r>
        <w:rPr>
          <w:rFonts w:ascii="楷体_GB2312" w:eastAsia="楷体_GB2312"/>
          <w:szCs w:val="21"/>
        </w:rPr>
        <w:t>汇市通</w:t>
      </w:r>
      <w:r>
        <w:rPr>
          <w:rFonts w:ascii="楷体_GB2312" w:eastAsia="楷体_GB2312"/>
          <w:szCs w:val="21"/>
        </w:rPr>
        <w:t>”</w:t>
      </w:r>
      <w:r>
        <w:rPr>
          <w:rFonts w:ascii="楷体_GB2312" w:eastAsia="楷体_GB2312"/>
          <w:szCs w:val="21"/>
        </w:rPr>
        <w:t>业务可提供最长每天24小时的交易，涵盖币种包括美元、日元、港币、英镑、欧元、加拿大元、瑞士法郎、澳大利亚元、新加坡元等。客户可以通过以下方式进行</w:t>
      </w:r>
      <w:r>
        <w:rPr>
          <w:rFonts w:ascii="楷体_GB2312" w:eastAsia="楷体_GB2312"/>
          <w:szCs w:val="21"/>
        </w:rPr>
        <w:t>“</w:t>
      </w:r>
      <w:r>
        <w:rPr>
          <w:rFonts w:ascii="楷体_GB2312" w:eastAsia="楷体_GB2312"/>
          <w:szCs w:val="21"/>
        </w:rPr>
        <w:t>汇市通</w:t>
      </w:r>
      <w:r>
        <w:rPr>
          <w:rFonts w:ascii="楷体_GB2312" w:eastAsia="楷体_GB2312"/>
          <w:szCs w:val="21"/>
        </w:rPr>
        <w:t>”</w:t>
      </w:r>
      <w:r>
        <w:rPr>
          <w:rFonts w:ascii="楷体_GB2312" w:eastAsia="楷体_GB2312"/>
          <w:szCs w:val="21"/>
        </w:rPr>
        <w:t>交易：</w:t>
      </w:r>
      <w:r>
        <w:rPr>
          <w:rFonts w:ascii="楷体_GB2312" w:eastAsia="楷体_GB2312"/>
          <w:szCs w:val="21"/>
        </w:rPr>
        <w:br/>
        <w:t xml:space="preserve">　　1. 柜面交易：客户填妥</w:t>
      </w:r>
      <w:r>
        <w:rPr>
          <w:rFonts w:ascii="楷体_GB2312" w:eastAsia="楷体_GB2312"/>
          <w:szCs w:val="21"/>
        </w:rPr>
        <w:t>“</w:t>
      </w:r>
      <w:r>
        <w:rPr>
          <w:rFonts w:ascii="楷体_GB2312" w:eastAsia="楷体_GB2312"/>
          <w:szCs w:val="21"/>
        </w:rPr>
        <w:t>个人外汇买卖业务凭证</w:t>
      </w:r>
      <w:r>
        <w:rPr>
          <w:rFonts w:ascii="楷体_GB2312" w:eastAsia="楷体_GB2312"/>
          <w:szCs w:val="21"/>
        </w:rPr>
        <w:t>”</w:t>
      </w:r>
      <w:r>
        <w:rPr>
          <w:rFonts w:ascii="楷体_GB2312" w:eastAsia="楷体_GB2312"/>
          <w:szCs w:val="21"/>
        </w:rPr>
        <w:t>并提交外币存款凭证和现钞后，可通过银行柜面办理个人外汇买卖即时交易和委托交易。</w:t>
      </w:r>
      <w:r>
        <w:rPr>
          <w:rFonts w:ascii="楷体_GB2312" w:eastAsia="楷体_GB2312"/>
          <w:szCs w:val="21"/>
        </w:rPr>
        <w:br/>
        <w:t xml:space="preserve">　　2. 电话交易：客户申请开通电话银行交易后，可凭在</w:t>
      </w:r>
      <w:r>
        <w:rPr>
          <w:rFonts w:ascii="楷体_GB2312" w:eastAsia="楷体_GB2312" w:hint="eastAsia"/>
          <w:szCs w:val="21"/>
        </w:rPr>
        <w:t>工</w:t>
      </w:r>
      <w:r>
        <w:rPr>
          <w:rFonts w:ascii="楷体_GB2312" w:eastAsia="楷体_GB2312"/>
          <w:szCs w:val="21"/>
        </w:rPr>
        <w:t>行开立的账户及密码，直接拨通95588，按照语音提示进行</w:t>
      </w:r>
      <w:r>
        <w:rPr>
          <w:rFonts w:ascii="楷体_GB2312" w:eastAsia="楷体_GB2312"/>
          <w:szCs w:val="21"/>
        </w:rPr>
        <w:t>“</w:t>
      </w:r>
      <w:r>
        <w:rPr>
          <w:rFonts w:ascii="楷体_GB2312" w:eastAsia="楷体_GB2312"/>
          <w:szCs w:val="21"/>
        </w:rPr>
        <w:t>汇市通</w:t>
      </w:r>
      <w:r>
        <w:rPr>
          <w:rFonts w:ascii="楷体_GB2312" w:eastAsia="楷体_GB2312"/>
          <w:szCs w:val="21"/>
        </w:rPr>
        <w:t>”</w:t>
      </w:r>
      <w:r>
        <w:rPr>
          <w:rFonts w:ascii="楷体_GB2312" w:eastAsia="楷体_GB2312"/>
          <w:szCs w:val="21"/>
        </w:rPr>
        <w:t>交易。</w:t>
      </w:r>
      <w:r>
        <w:rPr>
          <w:rFonts w:ascii="楷体_GB2312" w:eastAsia="楷体_GB2312"/>
          <w:szCs w:val="21"/>
        </w:rPr>
        <w:br/>
        <w:t xml:space="preserve">　　3. 网上交易：客户申请开通网上银行交易后，可凭账户和密码，登陆</w:t>
      </w:r>
      <w:r>
        <w:rPr>
          <w:rFonts w:ascii="楷体_GB2312" w:eastAsia="楷体_GB2312" w:hint="eastAsia"/>
          <w:szCs w:val="21"/>
        </w:rPr>
        <w:t>工</w:t>
      </w:r>
      <w:r>
        <w:rPr>
          <w:rFonts w:ascii="楷体_GB2312" w:eastAsia="楷体_GB2312"/>
          <w:szCs w:val="21"/>
        </w:rPr>
        <w:t>行网站</w:t>
      </w:r>
      <w:hyperlink r:id="rId14" w:tgtFrame="_blank" w:history="1">
        <w:r>
          <w:rPr>
            <w:rFonts w:ascii="楷体_GB2312" w:eastAsia="楷体_GB2312"/>
            <w:szCs w:val="21"/>
          </w:rPr>
          <w:t>http://www.icbc.com.cn/index.jsp</w:t>
        </w:r>
      </w:hyperlink>
      <w:r>
        <w:rPr>
          <w:rFonts w:ascii="楷体_GB2312" w:eastAsia="楷体_GB2312"/>
          <w:szCs w:val="21"/>
        </w:rPr>
        <w:t xml:space="preserve"> 或当地工行的网站进行</w:t>
      </w:r>
      <w:r>
        <w:rPr>
          <w:rFonts w:ascii="楷体_GB2312" w:eastAsia="楷体_GB2312"/>
          <w:szCs w:val="21"/>
        </w:rPr>
        <w:t>“</w:t>
      </w:r>
      <w:r>
        <w:rPr>
          <w:rFonts w:ascii="楷体_GB2312" w:eastAsia="楷体_GB2312"/>
          <w:szCs w:val="21"/>
        </w:rPr>
        <w:t>汇市通</w:t>
      </w:r>
      <w:r>
        <w:rPr>
          <w:rFonts w:ascii="楷体_GB2312" w:eastAsia="楷体_GB2312"/>
          <w:szCs w:val="21"/>
        </w:rPr>
        <w:t>”</w:t>
      </w:r>
      <w:r>
        <w:rPr>
          <w:rFonts w:ascii="楷体_GB2312" w:eastAsia="楷体_GB2312"/>
          <w:szCs w:val="21"/>
        </w:rPr>
        <w:t>交易。</w:t>
      </w:r>
      <w:r>
        <w:rPr>
          <w:rFonts w:ascii="楷体_GB2312" w:eastAsia="楷体_GB2312"/>
          <w:szCs w:val="21"/>
        </w:rPr>
        <w:br/>
        <w:t xml:space="preserve">　　4. 自助交易：客户可使用</w:t>
      </w:r>
      <w:r>
        <w:rPr>
          <w:rFonts w:ascii="楷体_GB2312" w:eastAsia="楷体_GB2312"/>
          <w:szCs w:val="21"/>
        </w:rPr>
        <w:t>“</w:t>
      </w:r>
      <w:r>
        <w:rPr>
          <w:rFonts w:ascii="楷体_GB2312" w:eastAsia="楷体_GB2312"/>
          <w:szCs w:val="21"/>
        </w:rPr>
        <w:t>汇市通</w:t>
      </w:r>
      <w:r>
        <w:rPr>
          <w:rFonts w:ascii="楷体_GB2312" w:eastAsia="楷体_GB2312"/>
          <w:szCs w:val="21"/>
        </w:rPr>
        <w:t>”</w:t>
      </w:r>
      <w:r>
        <w:rPr>
          <w:rFonts w:ascii="楷体_GB2312" w:eastAsia="楷体_GB2312"/>
          <w:szCs w:val="21"/>
        </w:rPr>
        <w:t>交易卡，通过</w:t>
      </w:r>
      <w:r>
        <w:rPr>
          <w:rFonts w:ascii="楷体_GB2312" w:eastAsia="楷体_GB2312" w:hint="eastAsia"/>
          <w:szCs w:val="21"/>
        </w:rPr>
        <w:t>工</w:t>
      </w:r>
      <w:r>
        <w:rPr>
          <w:rFonts w:ascii="楷体_GB2312" w:eastAsia="楷体_GB2312"/>
          <w:szCs w:val="21"/>
        </w:rPr>
        <w:t>行提供的自助终端机进行交易。</w:t>
      </w:r>
    </w:p>
    <w:p w:rsidR="00752FB5" w:rsidRDefault="00752FB5">
      <w:pPr>
        <w:widowControl/>
        <w:jc w:val="left"/>
        <w:rPr>
          <w:rFonts w:hint="eastAsia"/>
          <w:szCs w:val="21"/>
        </w:rPr>
      </w:pPr>
      <w:r>
        <w:rPr>
          <w:rFonts w:hint="eastAsia"/>
          <w:b/>
          <w:szCs w:val="21"/>
        </w:rPr>
        <w:t>[</w:t>
      </w:r>
      <w:r>
        <w:rPr>
          <w:rFonts w:hint="eastAsia"/>
          <w:b/>
          <w:szCs w:val="21"/>
        </w:rPr>
        <w:t>场景训练</w:t>
      </w:r>
      <w:r>
        <w:rPr>
          <w:rFonts w:hint="eastAsia"/>
          <w:b/>
          <w:szCs w:val="21"/>
        </w:rPr>
        <w:t xml:space="preserve">2-1-]53 </w:t>
      </w:r>
      <w:r>
        <w:rPr>
          <w:rFonts w:hint="eastAsia"/>
          <w:szCs w:val="21"/>
        </w:rPr>
        <w:t>代理</w:t>
      </w:r>
      <w:r>
        <w:rPr>
          <w:szCs w:val="21"/>
        </w:rPr>
        <w:t>个人外汇买卖业务</w:t>
      </w:r>
      <w:r>
        <w:rPr>
          <w:rFonts w:hint="eastAsia"/>
          <w:szCs w:val="21"/>
        </w:rPr>
        <w:t>操作训练。</w:t>
      </w:r>
    </w:p>
    <w:p w:rsidR="00752FB5" w:rsidRDefault="00752FB5">
      <w:pPr>
        <w:widowControl/>
        <w:jc w:val="left"/>
        <w:rPr>
          <w:rFonts w:hint="eastAsia"/>
          <w:szCs w:val="21"/>
        </w:rPr>
      </w:pPr>
      <w:r>
        <w:rPr>
          <w:rFonts w:hint="eastAsia"/>
          <w:szCs w:val="21"/>
        </w:rPr>
        <w:t>模拟角色：柜员，客户</w:t>
      </w:r>
      <w:r>
        <w:rPr>
          <w:rFonts w:hint="eastAsia"/>
          <w:szCs w:val="21"/>
        </w:rPr>
        <w:t>XX</w:t>
      </w:r>
    </w:p>
    <w:p w:rsidR="00752FB5" w:rsidRDefault="00752FB5">
      <w:pPr>
        <w:widowControl/>
        <w:jc w:val="left"/>
        <w:rPr>
          <w:rFonts w:hint="eastAsia"/>
          <w:szCs w:val="21"/>
        </w:rPr>
      </w:pPr>
      <w:r>
        <w:rPr>
          <w:rFonts w:hint="eastAsia"/>
          <w:szCs w:val="21"/>
        </w:rPr>
        <w:t>模拟业务：</w:t>
      </w:r>
      <w:r>
        <w:rPr>
          <w:rFonts w:hint="eastAsia"/>
          <w:szCs w:val="21"/>
        </w:rPr>
        <w:t>XX</w:t>
      </w:r>
      <w:r>
        <w:rPr>
          <w:rFonts w:hint="eastAsia"/>
          <w:szCs w:val="21"/>
        </w:rPr>
        <w:t>交来现金</w:t>
      </w:r>
      <w:r>
        <w:rPr>
          <w:rFonts w:hint="eastAsia"/>
          <w:szCs w:val="21"/>
        </w:rPr>
        <w:t>5000</w:t>
      </w:r>
      <w:r>
        <w:rPr>
          <w:rFonts w:hint="eastAsia"/>
          <w:szCs w:val="21"/>
        </w:rPr>
        <w:t>美元，要求兑换成欧元</w:t>
      </w:r>
    </w:p>
    <w:p w:rsidR="00752FB5" w:rsidRDefault="00752FB5">
      <w:pPr>
        <w:widowControl/>
        <w:jc w:val="center"/>
        <w:rPr>
          <w:rFonts w:ascii="隶书" w:eastAsia="隶书" w:hint="eastAsia"/>
          <w:b/>
          <w:color w:val="FF0000"/>
          <w:sz w:val="36"/>
          <w:szCs w:val="36"/>
        </w:rPr>
      </w:pPr>
      <w:r>
        <w:rPr>
          <w:rFonts w:ascii="隶书" w:eastAsia="隶书" w:hint="eastAsia"/>
          <w:b/>
          <w:color w:val="FF0000"/>
          <w:sz w:val="36"/>
          <w:szCs w:val="36"/>
        </w:rPr>
        <w:t>模块3.4.6 代理金融理财业务</w:t>
      </w:r>
    </w:p>
    <w:p w:rsidR="00752FB5" w:rsidRDefault="00752FB5">
      <w:pPr>
        <w:widowControl/>
        <w:ind w:firstLine="435"/>
        <w:rPr>
          <w:rFonts w:hint="eastAsia"/>
          <w:szCs w:val="21"/>
        </w:rPr>
      </w:pPr>
      <w:r>
        <w:rPr>
          <w:rFonts w:hint="eastAsia"/>
          <w:szCs w:val="21"/>
        </w:rPr>
        <w:t>代理金融理财业务是指银行的专业人员运用金融知识和金融信息为客户提供个人金融资产保管、委托结算、理财咨询、组合与投资，以期实现其财产保值、增值的业务。</w:t>
      </w:r>
    </w:p>
    <w:p w:rsidR="00752FB5" w:rsidRDefault="00752FB5">
      <w:pPr>
        <w:widowControl/>
        <w:ind w:firstLine="435"/>
        <w:rPr>
          <w:rFonts w:hint="eastAsia"/>
          <w:szCs w:val="21"/>
        </w:rPr>
      </w:pPr>
      <w:r>
        <w:rPr>
          <w:rFonts w:hint="eastAsia"/>
          <w:noProof/>
          <w:szCs w:val="21"/>
        </w:rPr>
        <w:pict>
          <v:oval id="_x0000_s3391" style="position:absolute;left:0;text-align:left;margin-left:94.5pt;margin-top:25pt;width:52.5pt;height:23.4pt;z-index:-252" filled="f" fillcolor="#ff9"/>
        </w:pict>
      </w:r>
      <w:r>
        <w:rPr>
          <w:rFonts w:hint="eastAsia"/>
          <w:szCs w:val="21"/>
        </w:rPr>
        <w:t>目前，银行往往是通过设立理财中心，由客户经理为</w:t>
      </w:r>
      <w:r>
        <w:rPr>
          <w:rFonts w:hint="eastAsia"/>
          <w:szCs w:val="21"/>
        </w:rPr>
        <w:t>VIP</w:t>
      </w:r>
      <w:r>
        <w:rPr>
          <w:rFonts w:hint="eastAsia"/>
          <w:szCs w:val="21"/>
        </w:rPr>
        <w:t>客户提供“一站式”金融理财服务。</w:t>
      </w:r>
    </w:p>
    <w:p w:rsidR="00752FB5" w:rsidRDefault="00752FB5">
      <w:pPr>
        <w:widowControl/>
        <w:ind w:firstLine="435"/>
        <w:rPr>
          <w:rFonts w:hint="eastAsia"/>
          <w:szCs w:val="21"/>
        </w:rPr>
      </w:pPr>
      <w:r>
        <w:rPr>
          <w:rFonts w:hint="eastAsia"/>
          <w:noProof/>
          <w:szCs w:val="21"/>
        </w:rPr>
        <w:pict>
          <v:oval id="_x0000_s3392" style="position:absolute;left:0;text-align:left;margin-left:231pt;margin-top:9.4pt;width:63pt;height:23.4pt;z-index:-251" fillcolor="#cfc"/>
        </w:pict>
      </w:r>
      <w:r>
        <w:rPr>
          <w:rFonts w:hint="eastAsia"/>
          <w:noProof/>
          <w:szCs w:val="21"/>
        </w:rPr>
        <w:pict>
          <v:oval id="_x0000_s3390" style="position:absolute;left:0;text-align:left;margin-left:5.25pt;margin-top:9.4pt;width:52.5pt;height:23.4pt;z-index:-253" fillcolor="#cfc"/>
        </w:pict>
      </w:r>
      <w:r>
        <w:rPr>
          <w:rFonts w:hint="eastAsia"/>
          <w:szCs w:val="21"/>
        </w:rPr>
        <w:t xml:space="preserve">                </w:t>
      </w:r>
      <w:r>
        <w:rPr>
          <w:rFonts w:hint="eastAsia"/>
          <w:szCs w:val="21"/>
        </w:rPr>
        <w:t>业务</w:t>
      </w:r>
    </w:p>
    <w:p w:rsidR="00752FB5" w:rsidRDefault="00752FB5">
      <w:pPr>
        <w:widowControl/>
        <w:ind w:firstLine="420"/>
        <w:rPr>
          <w:rFonts w:hint="eastAsia"/>
          <w:szCs w:val="21"/>
        </w:rPr>
      </w:pPr>
      <w:r>
        <w:rPr>
          <w:noProof/>
          <w:szCs w:val="21"/>
        </w:rPr>
        <w:pict>
          <v:line id="_x0000_s3424" style="position:absolute;left:0;text-align:left;z-index:218" from="57.75pt,9.4pt" to="231pt,9.4pt" strokecolor="red" strokeweight="3pt">
            <v:stroke endarrow="block"/>
          </v:line>
        </w:pict>
      </w:r>
      <w:r>
        <w:rPr>
          <w:rFonts w:hint="eastAsia"/>
          <w:szCs w:val="21"/>
        </w:rPr>
        <w:t>客户</w:t>
      </w:r>
      <w:r>
        <w:rPr>
          <w:rFonts w:hint="eastAsia"/>
          <w:szCs w:val="21"/>
        </w:rPr>
        <w:t xml:space="preserve">                                     </w:t>
      </w:r>
      <w:r>
        <w:rPr>
          <w:rFonts w:hint="eastAsia"/>
          <w:szCs w:val="21"/>
        </w:rPr>
        <w:t>客户经理</w:t>
      </w:r>
    </w:p>
    <w:p w:rsidR="00752FB5" w:rsidRDefault="00752FB5">
      <w:pPr>
        <w:widowControl/>
        <w:ind w:firstLine="435"/>
        <w:rPr>
          <w:rFonts w:hint="eastAsia"/>
          <w:szCs w:val="21"/>
        </w:rPr>
      </w:pPr>
      <w:r>
        <w:rPr>
          <w:noProof/>
          <w:szCs w:val="21"/>
        </w:rPr>
        <w:pict>
          <v:roundrect id="_x0000_s3402" style="position:absolute;left:0;text-align:left;margin-left:94.5pt;margin-top:9.4pt;width:68.25pt;height:27pt;z-index:-248" arcsize="10923f" filled="f" fillcolor="#cfc"/>
        </w:pict>
      </w:r>
      <w:r>
        <w:rPr>
          <w:rFonts w:hint="eastAsia"/>
          <w:noProof/>
          <w:szCs w:val="21"/>
        </w:rPr>
        <w:pict>
          <v:roundrect id="_x0000_s3400" style="position:absolute;left:0;text-align:left;margin-left:168pt;margin-top:9.4pt;width:187.5pt;height:70.2pt;z-index:-249" arcsize="10923f" fillcolor="#cfc"/>
        </w:pict>
      </w:r>
      <w:r>
        <w:rPr>
          <w:rFonts w:hint="eastAsia"/>
          <w:noProof/>
          <w:szCs w:val="21"/>
        </w:rPr>
        <w:pict>
          <v:roundrect id="_x0000_s3398" style="position:absolute;left:0;text-align:left;margin-left:-5.25pt;margin-top:9.4pt;width:94.5pt;height:54.6pt;z-index:-250" arcsize="10923f" fillcolor="#cfc"/>
        </w:pict>
      </w:r>
    </w:p>
    <w:p w:rsidR="00752FB5" w:rsidRDefault="00752FB5">
      <w:pPr>
        <w:widowControl/>
        <w:ind w:left="1470" w:hanging="1470"/>
        <w:rPr>
          <w:rFonts w:hint="eastAsia"/>
          <w:szCs w:val="21"/>
        </w:rPr>
      </w:pPr>
      <w:r>
        <w:rPr>
          <w:szCs w:val="21"/>
        </w:rPr>
        <w:t>携带身份证件及金</w:t>
      </w:r>
      <w:r>
        <w:rPr>
          <w:rFonts w:hint="eastAsia"/>
          <w:szCs w:val="21"/>
        </w:rPr>
        <w:t xml:space="preserve">  </w:t>
      </w:r>
      <w:r>
        <w:rPr>
          <w:rFonts w:hint="eastAsia"/>
          <w:szCs w:val="21"/>
        </w:rPr>
        <w:t>建立理财账户</w:t>
      </w:r>
      <w:r>
        <w:rPr>
          <w:rFonts w:hint="eastAsia"/>
          <w:szCs w:val="21"/>
        </w:rPr>
        <w:t xml:space="preserve">   </w:t>
      </w:r>
      <w:r>
        <w:rPr>
          <w:rFonts w:hint="eastAsia"/>
          <w:szCs w:val="21"/>
        </w:rPr>
        <w:t>审查客户</w:t>
      </w:r>
      <w:r>
        <w:rPr>
          <w:szCs w:val="21"/>
        </w:rPr>
        <w:t>身份证件及金融资产证明资料</w:t>
      </w:r>
    </w:p>
    <w:p w:rsidR="00752FB5" w:rsidRDefault="00752FB5">
      <w:pPr>
        <w:widowControl/>
        <w:ind w:left="1470" w:hanging="1470"/>
        <w:rPr>
          <w:rFonts w:hint="eastAsia"/>
          <w:szCs w:val="21"/>
        </w:rPr>
      </w:pPr>
      <w:r>
        <w:rPr>
          <w:noProof/>
          <w:szCs w:val="21"/>
        </w:rPr>
        <w:pict>
          <v:line id="_x0000_s3422" style="position:absolute;left:0;text-align:left;z-index:216" from="89.25pt,9.4pt" to="168pt,9.4pt" strokecolor="red" strokeweight="3pt">
            <v:stroke endarrow="block"/>
          </v:line>
        </w:pict>
      </w:r>
      <w:r>
        <w:rPr>
          <w:szCs w:val="21"/>
        </w:rPr>
        <w:t>融资产证明资料亲</w:t>
      </w:r>
      <w:r>
        <w:rPr>
          <w:rFonts w:hint="eastAsia"/>
          <w:szCs w:val="21"/>
        </w:rPr>
        <w:t xml:space="preserve">                 </w:t>
      </w:r>
      <w:r>
        <w:rPr>
          <w:szCs w:val="21"/>
        </w:rPr>
        <w:t>（存折、灵通卡）</w:t>
      </w:r>
      <w:r>
        <w:rPr>
          <w:rFonts w:hint="eastAsia"/>
          <w:szCs w:val="21"/>
        </w:rPr>
        <w:t>无误后，进行系统操</w:t>
      </w:r>
    </w:p>
    <w:p w:rsidR="00752FB5" w:rsidRDefault="00752FB5">
      <w:pPr>
        <w:widowControl/>
        <w:ind w:left="3465" w:hanging="3465"/>
        <w:rPr>
          <w:rFonts w:hint="eastAsia"/>
          <w:szCs w:val="21"/>
        </w:rPr>
      </w:pPr>
      <w:r>
        <w:rPr>
          <w:szCs w:val="21"/>
        </w:rPr>
        <w:t>临理财中心申请</w:t>
      </w:r>
      <w:r>
        <w:rPr>
          <w:rFonts w:hint="eastAsia"/>
          <w:szCs w:val="21"/>
        </w:rPr>
        <w:t xml:space="preserve">                   </w:t>
      </w:r>
      <w:r>
        <w:rPr>
          <w:rFonts w:hint="eastAsia"/>
          <w:szCs w:val="21"/>
        </w:rPr>
        <w:t>作，为客户建立</w:t>
      </w:r>
      <w:r>
        <w:rPr>
          <w:szCs w:val="21"/>
        </w:rPr>
        <w:t>理财金账户</w:t>
      </w:r>
      <w:r>
        <w:rPr>
          <w:rFonts w:hint="eastAsia"/>
          <w:szCs w:val="21"/>
        </w:rPr>
        <w:t>，发放</w:t>
      </w:r>
      <w:r>
        <w:rPr>
          <w:szCs w:val="21"/>
        </w:rPr>
        <w:t>“</w:t>
      </w:r>
      <w:r>
        <w:rPr>
          <w:szCs w:val="21"/>
        </w:rPr>
        <w:t>理财金账户</w:t>
      </w:r>
      <w:r>
        <w:rPr>
          <w:szCs w:val="21"/>
        </w:rPr>
        <w:t>”</w:t>
      </w:r>
      <w:r>
        <w:rPr>
          <w:szCs w:val="21"/>
        </w:rPr>
        <w:t>卡</w:t>
      </w:r>
      <w:r>
        <w:rPr>
          <w:rFonts w:hint="eastAsia"/>
          <w:szCs w:val="21"/>
        </w:rPr>
        <w:t>。</w:t>
      </w:r>
    </w:p>
    <w:p w:rsidR="00752FB5" w:rsidRDefault="00752FB5">
      <w:pPr>
        <w:widowControl/>
        <w:ind w:left="2955" w:hanging="2520"/>
        <w:rPr>
          <w:rFonts w:hint="eastAsia"/>
          <w:szCs w:val="21"/>
        </w:rPr>
      </w:pPr>
      <w:r>
        <w:rPr>
          <w:rFonts w:hint="eastAsia"/>
          <w:noProof/>
          <w:szCs w:val="21"/>
        </w:rPr>
        <w:pict>
          <v:roundrect id="_x0000_s3406" style="position:absolute;left:0;text-align:left;margin-left:168pt;margin-top:9.4pt;width:194.25pt;height:195pt;z-index:-245" arcsize="10923f" fillcolor="#cfc"/>
        </w:pict>
      </w:r>
      <w:r>
        <w:rPr>
          <w:noProof/>
          <w:szCs w:val="21"/>
        </w:rPr>
        <w:pict>
          <v:roundrect id="_x0000_s3405" style="position:absolute;left:0;text-align:left;margin-left:-5.25pt;margin-top:9.4pt;width:89.25pt;height:39pt;z-index:-246" arcsize="10923f" fillcolor="#cfc"/>
        </w:pict>
      </w:r>
      <w:r>
        <w:rPr>
          <w:noProof/>
          <w:szCs w:val="21"/>
        </w:rPr>
        <w:pict>
          <v:roundrect id="_x0000_s3404" style="position:absolute;left:0;text-align:left;margin-left:94.5pt;margin-top:9.4pt;width:68.25pt;height:27pt;z-index:-247" arcsize="10923f" filled="f" fillcolor="#cfc"/>
        </w:pict>
      </w:r>
    </w:p>
    <w:p w:rsidR="00752FB5" w:rsidRDefault="00752FB5">
      <w:pPr>
        <w:widowControl/>
        <w:ind w:left="2520" w:hanging="2520"/>
        <w:rPr>
          <w:rFonts w:hint="eastAsia"/>
          <w:szCs w:val="21"/>
        </w:rPr>
      </w:pPr>
      <w:r>
        <w:rPr>
          <w:rFonts w:hint="eastAsia"/>
          <w:szCs w:val="21"/>
        </w:rPr>
        <w:t>柜面、电话、</w:t>
      </w:r>
      <w:r>
        <w:rPr>
          <w:bCs/>
          <w:szCs w:val="21"/>
        </w:rPr>
        <w:t>自助</w:t>
      </w:r>
      <w:r>
        <w:rPr>
          <w:rFonts w:hint="eastAsia"/>
          <w:szCs w:val="21"/>
        </w:rPr>
        <w:t xml:space="preserve">   </w:t>
      </w:r>
      <w:r>
        <w:rPr>
          <w:szCs w:val="21"/>
        </w:rPr>
        <w:t>理财咨询</w:t>
      </w:r>
      <w:r>
        <w:rPr>
          <w:rFonts w:hint="eastAsia"/>
          <w:szCs w:val="21"/>
        </w:rPr>
        <w:t xml:space="preserve">       </w:t>
      </w:r>
      <w:r>
        <w:rPr>
          <w:szCs w:val="21"/>
        </w:rPr>
        <w:t>向客户提供以下报务：</w:t>
      </w:r>
    </w:p>
    <w:p w:rsidR="00752FB5" w:rsidRDefault="00752FB5">
      <w:pPr>
        <w:widowControl/>
        <w:ind w:left="2520" w:hanging="2520"/>
        <w:rPr>
          <w:rFonts w:hint="eastAsia"/>
          <w:szCs w:val="21"/>
        </w:rPr>
      </w:pPr>
      <w:r>
        <w:rPr>
          <w:noProof/>
          <w:szCs w:val="21"/>
        </w:rPr>
        <w:pict>
          <v:line id="_x0000_s3423" style="position:absolute;left:0;text-align:left;z-index:217" from="84pt,9.4pt" to="168pt,9.4pt" strokecolor="red" strokeweight="3pt">
            <v:stroke endarrow="block"/>
          </v:line>
        </w:pict>
      </w:r>
      <w:r>
        <w:rPr>
          <w:rFonts w:hint="eastAsia"/>
          <w:szCs w:val="21"/>
        </w:rPr>
        <w:t>咨询</w:t>
      </w:r>
      <w:r>
        <w:rPr>
          <w:rFonts w:hint="eastAsia"/>
          <w:szCs w:val="21"/>
        </w:rPr>
        <w:t xml:space="preserve">                             </w:t>
      </w:r>
      <w:r>
        <w:rPr>
          <w:szCs w:val="21"/>
        </w:rPr>
        <w:t xml:space="preserve">1. </w:t>
      </w:r>
      <w:r>
        <w:rPr>
          <w:szCs w:val="21"/>
        </w:rPr>
        <w:t>与个人金融业务有关的政策、法规。</w:t>
      </w:r>
    </w:p>
    <w:p w:rsidR="00752FB5" w:rsidRDefault="00752FB5">
      <w:pPr>
        <w:widowControl/>
        <w:ind w:left="2955" w:firstLine="525"/>
        <w:rPr>
          <w:rFonts w:hint="eastAsia"/>
          <w:szCs w:val="21"/>
        </w:rPr>
      </w:pPr>
      <w:r>
        <w:rPr>
          <w:szCs w:val="21"/>
        </w:rPr>
        <w:t xml:space="preserve">2. </w:t>
      </w:r>
      <w:r>
        <w:rPr>
          <w:szCs w:val="21"/>
        </w:rPr>
        <w:t>市场金融经济信息。</w:t>
      </w:r>
    </w:p>
    <w:p w:rsidR="00752FB5" w:rsidRDefault="00752FB5">
      <w:pPr>
        <w:widowControl/>
        <w:ind w:left="2955" w:firstLine="525"/>
        <w:rPr>
          <w:rFonts w:hint="eastAsia"/>
          <w:szCs w:val="21"/>
        </w:rPr>
      </w:pPr>
      <w:r>
        <w:rPr>
          <w:szCs w:val="21"/>
        </w:rPr>
        <w:t xml:space="preserve">3. </w:t>
      </w:r>
      <w:r>
        <w:rPr>
          <w:szCs w:val="21"/>
        </w:rPr>
        <w:t>储蓄业务种类、计息办法。</w:t>
      </w:r>
    </w:p>
    <w:p w:rsidR="00752FB5" w:rsidRDefault="00752FB5">
      <w:pPr>
        <w:widowControl/>
        <w:ind w:left="2955" w:firstLine="525"/>
        <w:rPr>
          <w:rFonts w:hint="eastAsia"/>
          <w:szCs w:val="21"/>
        </w:rPr>
      </w:pPr>
      <w:r>
        <w:rPr>
          <w:szCs w:val="21"/>
        </w:rPr>
        <w:t xml:space="preserve">4. </w:t>
      </w:r>
      <w:r>
        <w:rPr>
          <w:szCs w:val="21"/>
        </w:rPr>
        <w:t>本、外币储蓄存款和贷款利率、汇率。</w:t>
      </w:r>
    </w:p>
    <w:p w:rsidR="00752FB5" w:rsidRDefault="00752FB5">
      <w:pPr>
        <w:widowControl/>
        <w:ind w:left="3585" w:hanging="105"/>
        <w:rPr>
          <w:rFonts w:hint="eastAsia"/>
          <w:szCs w:val="21"/>
        </w:rPr>
      </w:pPr>
      <w:r>
        <w:rPr>
          <w:szCs w:val="21"/>
        </w:rPr>
        <w:t xml:space="preserve">5. </w:t>
      </w:r>
      <w:r>
        <w:rPr>
          <w:szCs w:val="21"/>
        </w:rPr>
        <w:t>汽车消费贷款、个人小额抵押贷款、个人综合消费贷款、个人旅游贷款、国家助学贷款、个人小额短期信用贷款、个人住房抵押（按揭）贷款、个人耐用消费品贷款、个人存款担保贷款的规定、处理手续以及相关的房产信息。</w:t>
      </w:r>
    </w:p>
    <w:p w:rsidR="00752FB5" w:rsidRDefault="00752FB5">
      <w:pPr>
        <w:widowControl/>
        <w:rPr>
          <w:rFonts w:hint="eastAsia"/>
          <w:szCs w:val="21"/>
        </w:rPr>
      </w:pPr>
      <w:r>
        <w:rPr>
          <w:rFonts w:hint="eastAsia"/>
          <w:noProof/>
          <w:szCs w:val="21"/>
        </w:rPr>
        <w:pict>
          <v:roundrect id="_x0000_s3409" style="position:absolute;left:0;text-align:left;margin-left:173.25pt;margin-top:9.4pt;width:183.75pt;height:62.4pt;z-index:-242" arcsize="10923f" fillcolor="#cfc"/>
        </w:pict>
      </w:r>
      <w:r>
        <w:rPr>
          <w:rFonts w:hint="eastAsia"/>
          <w:noProof/>
          <w:szCs w:val="21"/>
        </w:rPr>
        <w:pict>
          <v:roundrect id="_x0000_s3408" style="position:absolute;left:0;text-align:left;margin-left:-5.25pt;margin-top:9.4pt;width:84pt;height:62.4pt;z-index:-243" arcsize="10923f" fillcolor="#cfc"/>
        </w:pict>
      </w:r>
    </w:p>
    <w:p w:rsidR="00752FB5" w:rsidRDefault="00752FB5">
      <w:pPr>
        <w:widowControl/>
        <w:rPr>
          <w:rFonts w:hint="eastAsia"/>
          <w:szCs w:val="21"/>
        </w:rPr>
      </w:pPr>
      <w:r>
        <w:rPr>
          <w:rFonts w:hint="eastAsia"/>
          <w:noProof/>
          <w:szCs w:val="21"/>
        </w:rPr>
        <w:pict>
          <v:roundrect id="_x0000_s3407" style="position:absolute;left:0;text-align:left;margin-left:84pt;margin-top:1.6pt;width:84pt;height:46.8pt;z-index:-244" arcsize="10923f" filled="f" fillcolor="#cfc"/>
        </w:pict>
      </w:r>
      <w:r>
        <w:rPr>
          <w:rFonts w:hint="eastAsia"/>
          <w:szCs w:val="21"/>
        </w:rPr>
        <w:t>柜面、电话、</w:t>
      </w:r>
      <w:r>
        <w:rPr>
          <w:bCs/>
          <w:szCs w:val="21"/>
        </w:rPr>
        <w:t>自助</w:t>
      </w:r>
      <w:r>
        <w:rPr>
          <w:rFonts w:hint="eastAsia"/>
          <w:szCs w:val="21"/>
        </w:rPr>
        <w:t xml:space="preserve"> </w:t>
      </w:r>
      <w:r>
        <w:rPr>
          <w:szCs w:val="21"/>
        </w:rPr>
        <w:t>委托存款到期转存</w:t>
      </w:r>
      <w:r>
        <w:rPr>
          <w:rFonts w:hint="eastAsia"/>
          <w:szCs w:val="21"/>
        </w:rPr>
        <w:t xml:space="preserve"> </w:t>
      </w:r>
      <w:r>
        <w:rPr>
          <w:rFonts w:hint="eastAsia"/>
          <w:szCs w:val="21"/>
        </w:rPr>
        <w:t>根据委托，进行系统操作，</w:t>
      </w:r>
      <w:r>
        <w:rPr>
          <w:szCs w:val="21"/>
        </w:rPr>
        <w:t>智能化的账委托</w:t>
      </w:r>
      <w:r>
        <w:rPr>
          <w:rFonts w:hint="eastAsia"/>
          <w:szCs w:val="21"/>
        </w:rPr>
        <w:t xml:space="preserve">            </w:t>
      </w:r>
      <w:r>
        <w:rPr>
          <w:szCs w:val="21"/>
        </w:rPr>
        <w:t>委托存款转账</w:t>
      </w:r>
      <w:r>
        <w:rPr>
          <w:rFonts w:hint="eastAsia"/>
          <w:szCs w:val="21"/>
        </w:rPr>
        <w:t xml:space="preserve">      </w:t>
      </w:r>
      <w:r>
        <w:rPr>
          <w:szCs w:val="21"/>
        </w:rPr>
        <w:t>户管理</w:t>
      </w:r>
      <w:r>
        <w:rPr>
          <w:rFonts w:hint="eastAsia"/>
          <w:szCs w:val="21"/>
        </w:rPr>
        <w:t>代理客户</w:t>
      </w:r>
      <w:r>
        <w:rPr>
          <w:szCs w:val="21"/>
        </w:rPr>
        <w:t>定期支付家人生活费、</w:t>
      </w:r>
      <w:r>
        <w:rPr>
          <w:rFonts w:hint="eastAsia"/>
          <w:szCs w:val="21"/>
        </w:rPr>
        <w:t xml:space="preserve">       </w:t>
      </w:r>
    </w:p>
    <w:p w:rsidR="00752FB5" w:rsidRDefault="00752FB5">
      <w:pPr>
        <w:widowControl/>
        <w:ind w:firstLine="1680"/>
        <w:rPr>
          <w:rFonts w:hint="eastAsia"/>
          <w:szCs w:val="21"/>
        </w:rPr>
      </w:pPr>
      <w:r>
        <w:rPr>
          <w:szCs w:val="21"/>
        </w:rPr>
        <w:t>委托存款组合</w:t>
      </w:r>
      <w:r>
        <w:rPr>
          <w:rFonts w:hint="eastAsia"/>
          <w:szCs w:val="21"/>
        </w:rPr>
        <w:t xml:space="preserve">      </w:t>
      </w:r>
      <w:r>
        <w:rPr>
          <w:szCs w:val="21"/>
        </w:rPr>
        <w:t>分期偿还贷款、缴纳家居杂费等</w:t>
      </w:r>
      <w:r>
        <w:rPr>
          <w:rFonts w:hint="eastAsia"/>
          <w:szCs w:val="21"/>
        </w:rPr>
        <w:t xml:space="preserve"> </w:t>
      </w:r>
    </w:p>
    <w:p w:rsidR="00752FB5" w:rsidRDefault="00752FB5">
      <w:pPr>
        <w:widowControl/>
        <w:rPr>
          <w:rFonts w:hint="eastAsia"/>
          <w:szCs w:val="21"/>
        </w:rPr>
      </w:pPr>
      <w:r>
        <w:rPr>
          <w:rFonts w:ascii="隶书" w:eastAsia="隶书" w:hint="eastAsia"/>
          <w:b/>
          <w:noProof/>
          <w:color w:val="FF0000"/>
          <w:sz w:val="36"/>
          <w:szCs w:val="36"/>
        </w:rPr>
        <w:pict>
          <v:line id="_x0000_s3421" style="position:absolute;left:0;text-align:left;z-index:215" from="78.75pt,1.6pt" to="173.25pt,1.6pt" strokecolor="red" strokeweight="3pt">
            <v:stroke endarrow="block"/>
          </v:line>
        </w:pict>
      </w:r>
    </w:p>
    <w:p w:rsidR="00752FB5" w:rsidRDefault="00752FB5">
      <w:pPr>
        <w:widowControl/>
        <w:rPr>
          <w:rFonts w:hint="eastAsia"/>
          <w:bCs/>
          <w:szCs w:val="21"/>
        </w:rPr>
      </w:pPr>
      <w:r>
        <w:rPr>
          <w:rFonts w:hint="eastAsia"/>
          <w:noProof/>
          <w:szCs w:val="21"/>
        </w:rPr>
        <w:pict>
          <v:roundrect id="_x0000_s3414" style="position:absolute;left:0;text-align:left;margin-left:84pt;margin-top:0;width:63pt;height:23.4pt;z-index:-239" arcsize="10923f" filled="f" fillcolor="#cfc"/>
        </w:pict>
      </w:r>
      <w:r>
        <w:rPr>
          <w:rFonts w:hint="eastAsia"/>
          <w:noProof/>
          <w:szCs w:val="21"/>
        </w:rPr>
        <w:pict>
          <v:roundrect id="_x0000_s3413" style="position:absolute;left:0;text-align:left;margin-left:162.75pt;margin-top:0;width:194.25pt;height:46.8pt;z-index:-240" arcsize="10923f" fillcolor="#cfc"/>
        </w:pict>
      </w:r>
      <w:r>
        <w:rPr>
          <w:rFonts w:hint="eastAsia"/>
          <w:noProof/>
          <w:szCs w:val="21"/>
        </w:rPr>
        <w:pict>
          <v:roundrect id="_x0000_s3411" style="position:absolute;left:0;text-align:left;margin-left:-5.25pt;margin-top:0;width:84pt;height:46.8pt;z-index:-241" arcsize="10923f" fillcolor="#cfc"/>
        </w:pict>
      </w:r>
      <w:r>
        <w:rPr>
          <w:rFonts w:hint="eastAsia"/>
          <w:szCs w:val="21"/>
        </w:rPr>
        <w:t>柜面、电话、</w:t>
      </w:r>
      <w:r>
        <w:rPr>
          <w:bCs/>
          <w:szCs w:val="21"/>
        </w:rPr>
        <w:t>自助</w:t>
      </w:r>
      <w:r>
        <w:rPr>
          <w:rFonts w:hint="eastAsia"/>
          <w:szCs w:val="21"/>
        </w:rPr>
        <w:t xml:space="preserve">  </w:t>
      </w:r>
      <w:r>
        <w:rPr>
          <w:bCs/>
          <w:szCs w:val="21"/>
        </w:rPr>
        <w:t>对账</w:t>
      </w:r>
      <w:r>
        <w:rPr>
          <w:rFonts w:hint="eastAsia"/>
          <w:bCs/>
          <w:szCs w:val="21"/>
        </w:rPr>
        <w:t>服务</w:t>
      </w:r>
      <w:r>
        <w:rPr>
          <w:rFonts w:hint="eastAsia"/>
          <w:szCs w:val="21"/>
        </w:rPr>
        <w:t xml:space="preserve">        </w:t>
      </w:r>
      <w:r>
        <w:rPr>
          <w:rFonts w:hint="eastAsia"/>
          <w:bCs/>
          <w:szCs w:val="21"/>
        </w:rPr>
        <w:t>送交</w:t>
      </w:r>
      <w:r>
        <w:rPr>
          <w:bCs/>
          <w:szCs w:val="21"/>
        </w:rPr>
        <w:t>月度综合对账单</w:t>
      </w:r>
      <w:r>
        <w:rPr>
          <w:rFonts w:hint="eastAsia"/>
          <w:bCs/>
          <w:szCs w:val="21"/>
        </w:rPr>
        <w:t>（</w:t>
      </w:r>
      <w:r>
        <w:rPr>
          <w:bCs/>
          <w:szCs w:val="21"/>
        </w:rPr>
        <w:t>当月各个账户的</w:t>
      </w:r>
      <w:r>
        <w:rPr>
          <w:rFonts w:hint="eastAsia"/>
          <w:bCs/>
          <w:szCs w:val="21"/>
        </w:rPr>
        <w:t>查询</w:t>
      </w:r>
      <w:r>
        <w:rPr>
          <w:bCs/>
          <w:szCs w:val="21"/>
        </w:rPr>
        <w:t>账户内的资</w:t>
      </w:r>
      <w:r>
        <w:rPr>
          <w:rFonts w:hint="eastAsia"/>
          <w:szCs w:val="21"/>
        </w:rPr>
        <w:t xml:space="preserve">                  </w:t>
      </w:r>
      <w:r>
        <w:rPr>
          <w:bCs/>
          <w:szCs w:val="21"/>
        </w:rPr>
        <w:t>余额和交易明细</w:t>
      </w:r>
      <w:r>
        <w:rPr>
          <w:rFonts w:hint="eastAsia"/>
          <w:bCs/>
          <w:szCs w:val="21"/>
        </w:rPr>
        <w:t>），并</w:t>
      </w:r>
      <w:r>
        <w:rPr>
          <w:bCs/>
          <w:szCs w:val="21"/>
        </w:rPr>
        <w:t>提供对账簿</w:t>
      </w:r>
      <w:r>
        <w:rPr>
          <w:rFonts w:hint="eastAsia"/>
          <w:bCs/>
          <w:szCs w:val="21"/>
        </w:rPr>
        <w:t>（</w:t>
      </w:r>
      <w:r>
        <w:rPr>
          <w:bCs/>
          <w:szCs w:val="21"/>
        </w:rPr>
        <w:t>记载</w:t>
      </w:r>
      <w:r>
        <w:rPr>
          <w:rFonts w:hint="eastAsia"/>
          <w:bCs/>
          <w:szCs w:val="21"/>
        </w:rPr>
        <w:t xml:space="preserve">                  </w:t>
      </w:r>
    </w:p>
    <w:p w:rsidR="00752FB5" w:rsidRDefault="00752FB5">
      <w:pPr>
        <w:widowControl/>
        <w:rPr>
          <w:rFonts w:hint="eastAsia"/>
          <w:bCs/>
          <w:szCs w:val="21"/>
        </w:rPr>
      </w:pPr>
      <w:r>
        <w:rPr>
          <w:rFonts w:ascii="隶书" w:eastAsia="隶书" w:hint="eastAsia"/>
          <w:b/>
          <w:noProof/>
          <w:color w:val="FF0000"/>
          <w:sz w:val="36"/>
          <w:szCs w:val="36"/>
        </w:rPr>
        <w:pict>
          <v:line id="_x0000_s3420" style="position:absolute;left:0;text-align:left;z-index:214" from="78.75pt,0" to="162.75pt,0" strokecolor="red" strokeweight="3pt">
            <v:stroke endarrow="block"/>
          </v:line>
        </w:pict>
      </w:r>
      <w:r>
        <w:rPr>
          <w:bCs/>
          <w:szCs w:val="21"/>
        </w:rPr>
        <w:t>金变动情况</w:t>
      </w:r>
      <w:r>
        <w:rPr>
          <w:rFonts w:hint="eastAsia"/>
          <w:bCs/>
          <w:szCs w:val="21"/>
        </w:rPr>
        <w:t xml:space="preserve">                      </w:t>
      </w:r>
      <w:r>
        <w:rPr>
          <w:bCs/>
          <w:szCs w:val="21"/>
        </w:rPr>
        <w:t>账户业务发生明细</w:t>
      </w:r>
      <w:r>
        <w:rPr>
          <w:rFonts w:hint="eastAsia"/>
          <w:bCs/>
          <w:szCs w:val="21"/>
        </w:rPr>
        <w:t>）</w:t>
      </w:r>
      <w:r>
        <w:rPr>
          <w:bCs/>
          <w:szCs w:val="21"/>
        </w:rPr>
        <w:t>。</w:t>
      </w:r>
    </w:p>
    <w:p w:rsidR="00752FB5" w:rsidRDefault="00752FB5">
      <w:pPr>
        <w:widowControl/>
        <w:rPr>
          <w:rFonts w:hint="eastAsia"/>
          <w:bCs/>
          <w:szCs w:val="21"/>
        </w:rPr>
      </w:pPr>
    </w:p>
    <w:p w:rsidR="00752FB5" w:rsidRDefault="00752FB5">
      <w:pPr>
        <w:widowControl/>
        <w:jc w:val="left"/>
        <w:rPr>
          <w:rFonts w:hint="eastAsia"/>
          <w:szCs w:val="21"/>
        </w:rPr>
      </w:pPr>
      <w:r>
        <w:rPr>
          <w:rFonts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54"/>
        </w:smartTagPr>
        <w:r>
          <w:rPr>
            <w:rFonts w:hint="eastAsia"/>
            <w:b/>
            <w:szCs w:val="21"/>
          </w:rPr>
          <w:t>2-1-54</w:t>
        </w:r>
      </w:smartTag>
      <w:r>
        <w:rPr>
          <w:rFonts w:hint="eastAsia"/>
          <w:b/>
          <w:szCs w:val="21"/>
        </w:rPr>
        <w:t xml:space="preserve">] </w:t>
      </w:r>
      <w:r>
        <w:rPr>
          <w:rFonts w:hint="eastAsia"/>
          <w:szCs w:val="21"/>
        </w:rPr>
        <w:t>代理金融理财业务操作训练。</w:t>
      </w:r>
    </w:p>
    <w:p w:rsidR="00752FB5" w:rsidRDefault="00752FB5">
      <w:pPr>
        <w:widowControl/>
        <w:jc w:val="center"/>
        <w:rPr>
          <w:rFonts w:hint="eastAsia"/>
          <w:szCs w:val="21"/>
        </w:rPr>
      </w:pPr>
      <w:r>
        <w:rPr>
          <w:noProof/>
          <w:szCs w:val="21"/>
        </w:rPr>
        <w:pict>
          <v:shape id="_x0000_s3247" type="#_x0000_t202" style="position:absolute;left:0;text-align:left;margin-left:68.25pt;margin-top:7.95pt;width:246.75pt;height:46.8pt;z-index:147" filled="f" stroked="f">
            <v:textbox style="mso-next-textbox:#_x0000_s3247">
              <w:txbxContent>
                <w:p w:rsidR="00752FB5" w:rsidRDefault="00752FB5">
                  <w:pPr>
                    <w:widowControl/>
                    <w:jc w:val="center"/>
                    <w:rPr>
                      <w:rFonts w:ascii="隶书" w:eastAsia="隶书"/>
                      <w:b/>
                      <w:color w:val="FF0000"/>
                      <w:sz w:val="44"/>
                      <w:szCs w:val="44"/>
                    </w:rPr>
                  </w:pPr>
                  <w:r>
                    <w:rPr>
                      <w:rFonts w:ascii="隶书" w:eastAsia="隶书" w:hint="eastAsia"/>
                      <w:b/>
                      <w:color w:val="FF0000"/>
                      <w:sz w:val="44"/>
                      <w:szCs w:val="44"/>
                    </w:rPr>
                    <w:t>模块3.5 其它业务</w:t>
                  </w:r>
                </w:p>
                <w:p w:rsidR="00752FB5" w:rsidRDefault="00752FB5"/>
              </w:txbxContent>
            </v:textbox>
          </v:shape>
        </w:pict>
      </w:r>
    </w:p>
    <w:p w:rsidR="00752FB5" w:rsidRDefault="00752FB5">
      <w:pPr>
        <w:rPr>
          <w:rFonts w:ascii="方正舒体" w:eastAsia="方正舒体" w:hint="eastAsia"/>
          <w:szCs w:val="21"/>
        </w:rPr>
      </w:pPr>
      <w:r>
        <w:rPr>
          <w:szCs w:val="21"/>
        </w:rPr>
        <w:pict>
          <v:shape id="_x0000_i1085" type="#_x0000_t75" style="width:51pt;height:64.2pt;mso-position-horizontal-relative:char;mso-position-vertical-relative:line">
            <v:imagedata r:id="rId7" o:title="dh0054"/>
            <o:lock v:ext="edit" cropping="t"/>
          </v:shape>
        </w:pict>
      </w:r>
      <w:r>
        <w:rPr>
          <w:rFonts w:ascii="方正舒体" w:eastAsia="方正舒体" w:hint="eastAsia"/>
          <w:szCs w:val="21"/>
        </w:rPr>
        <w:t>临柜柜员除了处理上述的日常业务外，还会碰到一些特殊的业务，如挂失冻结等，本单元将以此为例进行简要介绍。</w:t>
      </w:r>
    </w:p>
    <w:p w:rsidR="00752FB5" w:rsidRDefault="00752FB5">
      <w:pPr>
        <w:rPr>
          <w:rFonts w:hint="eastAsia"/>
          <w:szCs w:val="21"/>
        </w:rPr>
      </w:pPr>
    </w:p>
    <w:p w:rsidR="00752FB5" w:rsidRDefault="00752FB5">
      <w:pPr>
        <w:ind w:firstLineChars="200" w:firstLine="420"/>
        <w:rPr>
          <w:rFonts w:hint="eastAsia"/>
          <w:szCs w:val="21"/>
        </w:rPr>
      </w:pPr>
      <w:r>
        <w:rPr>
          <w:rFonts w:hint="eastAsia"/>
          <w:szCs w:val="21"/>
        </w:rPr>
        <w:t>（插入挂失冻结业务动漫）</w:t>
      </w:r>
    </w:p>
    <w:p w:rsidR="00752FB5" w:rsidRDefault="00752FB5">
      <w:pPr>
        <w:ind w:firstLineChars="200" w:firstLine="420"/>
        <w:rPr>
          <w:rFonts w:hint="eastAsia"/>
          <w:szCs w:val="21"/>
        </w:rPr>
      </w:pPr>
      <w:r>
        <w:rPr>
          <w:rFonts w:hint="eastAsia"/>
          <w:szCs w:val="21"/>
        </w:rPr>
        <w:t>柜员：您好，您办理什么业务？</w:t>
      </w:r>
    </w:p>
    <w:p w:rsidR="00752FB5" w:rsidRDefault="00752FB5">
      <w:pPr>
        <w:ind w:firstLineChars="200" w:firstLine="420"/>
        <w:rPr>
          <w:rFonts w:hint="eastAsia"/>
          <w:szCs w:val="21"/>
        </w:rPr>
      </w:pPr>
      <w:r>
        <w:rPr>
          <w:rFonts w:hint="eastAsia"/>
          <w:szCs w:val="21"/>
        </w:rPr>
        <w:t xml:space="preserve">      Hello</w:t>
      </w:r>
      <w:r>
        <w:rPr>
          <w:rFonts w:hint="eastAsia"/>
          <w:szCs w:val="21"/>
        </w:rPr>
        <w:t>，</w:t>
      </w:r>
      <w:r>
        <w:rPr>
          <w:rFonts w:hint="eastAsia"/>
          <w:szCs w:val="21"/>
        </w:rPr>
        <w:t>What can I do for you</w:t>
      </w:r>
      <w:r>
        <w:rPr>
          <w:rFonts w:hint="eastAsia"/>
          <w:szCs w:val="21"/>
        </w:rPr>
        <w:t>？</w:t>
      </w:r>
    </w:p>
    <w:p w:rsidR="00752FB5" w:rsidRDefault="00752FB5">
      <w:pPr>
        <w:ind w:firstLineChars="200" w:firstLine="420"/>
        <w:rPr>
          <w:rFonts w:hint="eastAsia"/>
          <w:szCs w:val="21"/>
        </w:rPr>
      </w:pPr>
      <w:r>
        <w:rPr>
          <w:rFonts w:hint="eastAsia"/>
          <w:szCs w:val="21"/>
        </w:rPr>
        <w:t>客户：哦，我的存折丢了，想办挂失。</w:t>
      </w:r>
    </w:p>
    <w:p w:rsidR="00752FB5" w:rsidRDefault="00752FB5">
      <w:pPr>
        <w:ind w:left="1200"/>
        <w:rPr>
          <w:rFonts w:hint="eastAsia"/>
          <w:szCs w:val="21"/>
        </w:rPr>
      </w:pPr>
      <w:r>
        <w:rPr>
          <w:rFonts w:hint="eastAsia"/>
          <w:szCs w:val="21"/>
        </w:rPr>
        <w:t>Oh</w:t>
      </w:r>
      <w:r>
        <w:rPr>
          <w:rFonts w:hint="eastAsia"/>
          <w:szCs w:val="21"/>
        </w:rPr>
        <w:t>，</w:t>
      </w:r>
      <w:r>
        <w:rPr>
          <w:rFonts w:hint="eastAsia"/>
          <w:szCs w:val="21"/>
        </w:rPr>
        <w:t>yes. I lost my bankbook</w:t>
      </w:r>
      <w:r>
        <w:rPr>
          <w:rFonts w:hint="eastAsia"/>
          <w:szCs w:val="21"/>
        </w:rPr>
        <w:t>，</w:t>
      </w:r>
      <w:r>
        <w:rPr>
          <w:rFonts w:hint="eastAsia"/>
          <w:szCs w:val="21"/>
        </w:rPr>
        <w:t>I want to report a loss as soon as possible</w:t>
      </w:r>
      <w:r>
        <w:rPr>
          <w:rFonts w:hint="eastAsia"/>
          <w:szCs w:val="21"/>
        </w:rPr>
        <w:t>，</w:t>
      </w:r>
      <w:r>
        <w:rPr>
          <w:rFonts w:hint="eastAsia"/>
          <w:szCs w:val="21"/>
        </w:rPr>
        <w:t>please.</w:t>
      </w:r>
    </w:p>
    <w:p w:rsidR="00752FB5" w:rsidRDefault="00752FB5">
      <w:pPr>
        <w:ind w:left="1200" w:hanging="1200"/>
        <w:rPr>
          <w:rFonts w:hint="eastAsia"/>
          <w:szCs w:val="21"/>
        </w:rPr>
      </w:pPr>
      <w:r>
        <w:rPr>
          <w:rFonts w:hint="eastAsia"/>
          <w:szCs w:val="21"/>
        </w:rPr>
        <w:t xml:space="preserve">    </w:t>
      </w:r>
      <w:r>
        <w:rPr>
          <w:rFonts w:hint="eastAsia"/>
          <w:szCs w:val="21"/>
        </w:rPr>
        <w:t>柜员：您需要提供账户的有关要素信息，如账号、账户余额、开户日期等。</w:t>
      </w:r>
    </w:p>
    <w:p w:rsidR="00752FB5" w:rsidRDefault="00752FB5">
      <w:pPr>
        <w:ind w:left="1200" w:hanging="1200"/>
        <w:rPr>
          <w:rFonts w:hint="eastAsia"/>
          <w:szCs w:val="21"/>
        </w:rPr>
      </w:pPr>
      <w:r>
        <w:rPr>
          <w:rFonts w:hint="eastAsia"/>
          <w:szCs w:val="21"/>
        </w:rPr>
        <w:t xml:space="preserve">          You have to tell us some basic information about your account</w:t>
      </w:r>
      <w:r>
        <w:rPr>
          <w:rFonts w:hint="eastAsia"/>
          <w:szCs w:val="21"/>
        </w:rPr>
        <w:t>，</w:t>
      </w:r>
      <w:r>
        <w:rPr>
          <w:rFonts w:hint="eastAsia"/>
          <w:szCs w:val="21"/>
        </w:rPr>
        <w:t>such as the account number</w:t>
      </w:r>
      <w:r>
        <w:rPr>
          <w:rFonts w:hint="eastAsia"/>
          <w:szCs w:val="21"/>
        </w:rPr>
        <w:t>，</w:t>
      </w:r>
      <w:r>
        <w:rPr>
          <w:rFonts w:hint="eastAsia"/>
          <w:szCs w:val="21"/>
        </w:rPr>
        <w:t>the account balance or the opening date.</w:t>
      </w:r>
    </w:p>
    <w:p w:rsidR="00752FB5" w:rsidRDefault="00752FB5">
      <w:pPr>
        <w:ind w:left="1320" w:hanging="1320"/>
        <w:rPr>
          <w:rFonts w:hint="eastAsia"/>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掌握挂失冻结业务处理流程和操作方法。</w:t>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当客户丢失存单（折）、支票、本票、汇票，或忘记了密码，客户可在任何联网的储蓄网点办理口头挂失，但必须在原开户所办理书面挂失。</w:t>
      </w:r>
    </w:p>
    <w:p w:rsidR="00752FB5" w:rsidRDefault="00752FB5">
      <w:pPr>
        <w:ind w:firstLine="480"/>
        <w:rPr>
          <w:rFonts w:hint="eastAsia"/>
          <w:szCs w:val="21"/>
        </w:rPr>
      </w:pPr>
      <w:r>
        <w:rPr>
          <w:rFonts w:hint="eastAsia"/>
          <w:szCs w:val="21"/>
        </w:rPr>
        <w:t>任何账户一旦挂失，就不能办理存取款业务，即冻结。冻结户既不能存款，也不能取款。当客户找到原有的存单（折）后，可以办理解除冻结，解除冻结时要求有有效证件；若客户没找到丢使的存单或折，过了</w:t>
      </w:r>
      <w:r>
        <w:rPr>
          <w:rFonts w:hint="eastAsia"/>
          <w:szCs w:val="21"/>
        </w:rPr>
        <w:t>7</w:t>
      </w:r>
      <w:r>
        <w:rPr>
          <w:rFonts w:hint="eastAsia"/>
          <w:szCs w:val="21"/>
        </w:rPr>
        <w:t>天后客户可以凭挂失申请书到储蓄所补开手续。</w:t>
      </w:r>
    </w:p>
    <w:p w:rsidR="00752FB5" w:rsidRDefault="00752FB5">
      <w:pPr>
        <w:ind w:firstLine="480"/>
        <w:rPr>
          <w:rFonts w:hint="eastAsia"/>
          <w:szCs w:val="21"/>
        </w:rPr>
      </w:pPr>
      <w:r>
        <w:rPr>
          <w:rFonts w:hint="eastAsia"/>
          <w:szCs w:val="21"/>
        </w:rPr>
        <w:t>挂失补开新存单时，应先解除该户的挂失状态，然后再用挂失补开交易，给储户重开一张新的存单。</w:t>
      </w:r>
    </w:p>
    <w:p w:rsidR="00752FB5" w:rsidRDefault="00752FB5">
      <w:pPr>
        <w:ind w:firstLine="480"/>
        <w:rPr>
          <w:rFonts w:hint="eastAsia"/>
          <w:szCs w:val="21"/>
        </w:rPr>
      </w:pPr>
      <w:r>
        <w:rPr>
          <w:rFonts w:hint="eastAsia"/>
          <w:szCs w:val="21"/>
        </w:rPr>
        <w:t>若客户丢失支票、本票、汇票办理了挂失止付，就能控制付款或进行退款。</w:t>
      </w:r>
    </w:p>
    <w:p w:rsidR="00752FB5" w:rsidRDefault="00752FB5">
      <w:pPr>
        <w:ind w:firstLine="480"/>
        <w:rPr>
          <w:rFonts w:hint="eastAsia"/>
          <w:szCs w:val="21"/>
        </w:rPr>
      </w:pPr>
      <w:r>
        <w:rPr>
          <w:rFonts w:hint="eastAsia"/>
          <w:szCs w:val="21"/>
        </w:rPr>
        <w:t>若客户忘记了密码，可以进行密码挂失，密码丢失的卡或折将不能再使用，必须通过重置密码后才能使用。由于密码挂失要强制修改密码，因此客户应在原开户所办理此业务。</w:t>
      </w:r>
    </w:p>
    <w:p w:rsidR="00752FB5" w:rsidRDefault="00752FB5">
      <w:pPr>
        <w:ind w:firstLine="480"/>
        <w:rPr>
          <w:rFonts w:hint="eastAsia"/>
          <w:szCs w:val="21"/>
        </w:rPr>
      </w:pPr>
      <w:r>
        <w:rPr>
          <w:rFonts w:hint="eastAsia"/>
          <w:szCs w:val="21"/>
        </w:rPr>
        <w:t>本单元以丢失存单（折）的挂失冻结处理业务为例进行介绍。</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一、办理正式挂失手续</w:t>
      </w:r>
    </w:p>
    <w:p w:rsidR="00752FB5" w:rsidRDefault="00752FB5">
      <w:pPr>
        <w:ind w:firstLine="480"/>
        <w:rPr>
          <w:rFonts w:hint="eastAsia"/>
          <w:szCs w:val="21"/>
        </w:rPr>
      </w:pPr>
      <w:r>
        <w:rPr>
          <w:rFonts w:hint="eastAsia"/>
          <w:szCs w:val="21"/>
        </w:rPr>
        <w:t>客户申请存单（折）挂失，必须填写一式三联的《挂失申请书》，提供其存款户名、日期、账号、金额、挂失原因等情况，并提交申请人有效身份证件及预留印鉴。</w:t>
      </w:r>
    </w:p>
    <w:p w:rsidR="00752FB5" w:rsidRDefault="00752FB5">
      <w:pPr>
        <w:ind w:firstLine="480"/>
        <w:rPr>
          <w:rFonts w:hint="eastAsia"/>
          <w:szCs w:val="21"/>
        </w:rPr>
      </w:pPr>
      <w:r>
        <w:rPr>
          <w:rFonts w:hint="eastAsia"/>
          <w:szCs w:val="21"/>
        </w:rPr>
        <w:t>插入《挂失申请书》表样。</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二、进行系统操作</w:t>
      </w:r>
    </w:p>
    <w:p w:rsidR="00752FB5" w:rsidRDefault="00752FB5">
      <w:pPr>
        <w:ind w:firstLine="480"/>
        <w:rPr>
          <w:rFonts w:hint="eastAsia"/>
          <w:szCs w:val="21"/>
        </w:rPr>
      </w:pPr>
      <w:r>
        <w:rPr>
          <w:rFonts w:hint="eastAsia"/>
          <w:szCs w:val="21"/>
        </w:rPr>
        <w:t>柜员经审核《挂失申请书》，申请人有效身份证件及预留印鉴，确认该存款确属尚未支付时才能给予办理正式挂失手续，使用“挂失冻结”交易。</w:t>
      </w:r>
    </w:p>
    <w:p w:rsidR="00752FB5" w:rsidRDefault="00752FB5">
      <w:pPr>
        <w:ind w:firstLine="480"/>
        <w:rPr>
          <w:rFonts w:hint="eastAsia"/>
          <w:szCs w:val="21"/>
        </w:rPr>
      </w:pPr>
      <w:r>
        <w:rPr>
          <w:rFonts w:hint="eastAsia"/>
          <w:szCs w:val="21"/>
        </w:rPr>
        <w:t>插入交易界面。</w:t>
      </w:r>
    </w:p>
    <w:p w:rsidR="00752FB5" w:rsidRDefault="00752FB5">
      <w:pPr>
        <w:ind w:firstLine="480"/>
        <w:rPr>
          <w:rFonts w:hint="eastAsia"/>
          <w:szCs w:val="21"/>
        </w:rPr>
      </w:pPr>
      <w:r>
        <w:rPr>
          <w:rFonts w:hint="eastAsia"/>
          <w:szCs w:val="21"/>
        </w:rPr>
        <w:t>将挂失申请书（第一联）加盖业务公章和经办人员名章后，交客户作领取新存单获取款的凭据。</w:t>
      </w:r>
    </w:p>
    <w:p w:rsidR="00752FB5" w:rsidRDefault="00752FB5">
      <w:pPr>
        <w:rPr>
          <w:rFonts w:hint="eastAsia"/>
          <w:szCs w:val="21"/>
        </w:rPr>
      </w:pPr>
      <w:r>
        <w:rPr>
          <w:rFonts w:hint="eastAsia"/>
          <w:szCs w:val="21"/>
        </w:rPr>
        <w:t xml:space="preserve">    </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三、解除挂冻</w:t>
      </w:r>
    </w:p>
    <w:p w:rsidR="00752FB5" w:rsidRDefault="00752FB5">
      <w:pPr>
        <w:ind w:firstLine="480"/>
        <w:rPr>
          <w:rFonts w:hint="eastAsia"/>
          <w:szCs w:val="21"/>
        </w:rPr>
      </w:pPr>
      <w:r>
        <w:rPr>
          <w:rFonts w:hint="eastAsia"/>
          <w:szCs w:val="21"/>
        </w:rPr>
        <w:t>客户办妥正式挂失止付手续</w:t>
      </w:r>
      <w:r>
        <w:rPr>
          <w:rFonts w:hint="eastAsia"/>
          <w:szCs w:val="21"/>
        </w:rPr>
        <w:t>7</w:t>
      </w:r>
      <w:r>
        <w:rPr>
          <w:rFonts w:hint="eastAsia"/>
          <w:szCs w:val="21"/>
        </w:rPr>
        <w:t>天后，凭挂失申请书（第一联）及本人身份证到原挂失网点办理销户手续。</w:t>
      </w:r>
    </w:p>
    <w:p w:rsidR="00752FB5" w:rsidRDefault="00752FB5">
      <w:pPr>
        <w:widowControl/>
        <w:ind w:firstLine="480"/>
        <w:jc w:val="left"/>
        <w:rPr>
          <w:rFonts w:hint="eastAsia"/>
          <w:szCs w:val="21"/>
        </w:rPr>
      </w:pPr>
      <w:r>
        <w:rPr>
          <w:rFonts w:hint="eastAsia"/>
          <w:szCs w:val="21"/>
        </w:rPr>
        <w:t>柜员抽出网点留存的挂失申请书（第二联），审核挂失申请书（二联）及身份证件有关要素是否齐全、合法、准确、有效后，使用“解除挂冻”交易。</w:t>
      </w:r>
    </w:p>
    <w:p w:rsidR="00752FB5" w:rsidRDefault="00752FB5">
      <w:pPr>
        <w:ind w:firstLine="480"/>
        <w:rPr>
          <w:rFonts w:hint="eastAsia"/>
          <w:szCs w:val="21"/>
        </w:rPr>
      </w:pPr>
      <w:r>
        <w:rPr>
          <w:rFonts w:hint="eastAsia"/>
          <w:szCs w:val="21"/>
        </w:rPr>
        <w:t>插入交易界面。</w:t>
      </w:r>
    </w:p>
    <w:p w:rsidR="00752FB5" w:rsidRDefault="00752FB5">
      <w:pPr>
        <w:ind w:firstLineChars="300" w:firstLine="630"/>
        <w:rPr>
          <w:rFonts w:ascii="宋体" w:hAnsi="宋体"/>
          <w:szCs w:val="21"/>
        </w:rPr>
      </w:pPr>
      <w:r>
        <w:rPr>
          <w:szCs w:val="21"/>
        </w:rPr>
        <w:pict>
          <v:shape id="_x0000_s3248" style="position:absolute;left:0;text-align:left;margin-left:0;margin-top:0;width:18pt;height:23.4pt;z-index:148"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Cs w:val="21"/>
        </w:rPr>
        <w:t>相关知识</w:t>
      </w:r>
    </w:p>
    <w:p w:rsidR="00752FB5" w:rsidRDefault="00752FB5">
      <w:pPr>
        <w:ind w:firstLine="480"/>
        <w:rPr>
          <w:rFonts w:ascii="楷体_GB2312" w:eastAsia="楷体_GB2312" w:hint="eastAsia"/>
          <w:szCs w:val="21"/>
        </w:rPr>
      </w:pPr>
      <w:r>
        <w:rPr>
          <w:rFonts w:ascii="楷体_GB2312" w:eastAsia="楷体_GB2312" w:hint="eastAsia"/>
          <w:szCs w:val="21"/>
        </w:rPr>
        <w:t>客户存单（折）在挂失后7天之内又找到的，可以要求取消挂失申请。客户在保存的一联挂失申请书上签注“撤消挂失”后交银行收回，柜员在留存的挂失申请书上批注“撤消挂失”字样，并注销挂失登记簿，一联挂失申请书留存，一联送事后监督部门保管。</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三、补发新存单（折）或付款</w:t>
      </w:r>
    </w:p>
    <w:p w:rsidR="00752FB5" w:rsidRDefault="00752FB5">
      <w:pPr>
        <w:ind w:firstLine="480"/>
        <w:rPr>
          <w:rFonts w:hint="eastAsia"/>
          <w:szCs w:val="21"/>
        </w:rPr>
      </w:pPr>
      <w:r>
        <w:rPr>
          <w:rFonts w:hint="eastAsia"/>
          <w:szCs w:val="21"/>
        </w:rPr>
        <w:t>打印特殊业务凭证、利息清单，柜员核对打印内容，挂失申请书（二联）、利息清单（第一联）经客户签字确认后，按取款凭证配款。特殊业务凭证及利息清单上加盖业务清讫章。现金、身份证件交客户，挂失申请书（第二联）视同存折作特殊业务凭证附件送监督中心。挂失申请书（第一联）由监督中心永久保管。</w:t>
      </w:r>
    </w:p>
    <w:p w:rsidR="00752FB5" w:rsidRDefault="00752FB5">
      <w:pPr>
        <w:ind w:firstLine="600"/>
        <w:rPr>
          <w:rFonts w:ascii="华文彩云" w:eastAsia="华文彩云" w:hAnsi="宋体"/>
          <w:szCs w:val="21"/>
        </w:rPr>
      </w:pPr>
      <w:r>
        <w:rPr>
          <w:szCs w:val="21"/>
        </w:rPr>
        <w:pict>
          <v:shape id="_x0000_s3249" type="#_x0000_t96" style="position:absolute;left:0;text-align:left;margin-left:0;margin-top:7.8pt;width:21pt;height:23.4pt;z-index:149" filled="f" fillcolor="yellow"/>
        </w:pict>
      </w:r>
      <w:r>
        <w:rPr>
          <w:rFonts w:ascii="华文彩云" w:eastAsia="华文彩云" w:hAnsi="宋体" w:hint="eastAsia"/>
          <w:szCs w:val="21"/>
        </w:rPr>
        <w:t>小常识</w:t>
      </w:r>
    </w:p>
    <w:p w:rsidR="00752FB5" w:rsidRDefault="00752FB5">
      <w:pPr>
        <w:ind w:firstLine="480"/>
        <w:rPr>
          <w:rFonts w:ascii="楷体_GB2312" w:eastAsia="楷体_GB2312" w:hint="eastAsia"/>
          <w:szCs w:val="21"/>
        </w:rPr>
      </w:pPr>
      <w:r>
        <w:rPr>
          <w:rFonts w:ascii="楷体_GB2312" w:eastAsia="楷体_GB2312" w:hint="eastAsia"/>
          <w:szCs w:val="21"/>
        </w:rPr>
        <w:t>柜员补发新存单（折）时，不管该存款到期与否一律按结清旧户另开新户处理。</w:t>
      </w:r>
    </w:p>
    <w:p w:rsidR="00752FB5" w:rsidRDefault="00752FB5">
      <w:pPr>
        <w:rPr>
          <w:rFonts w:hint="eastAsia"/>
          <w:szCs w:val="21"/>
        </w:rPr>
      </w:pPr>
      <w:r>
        <w:rPr>
          <w:rFonts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55"/>
        </w:smartTagPr>
        <w:r>
          <w:rPr>
            <w:rFonts w:hint="eastAsia"/>
            <w:b/>
            <w:szCs w:val="21"/>
          </w:rPr>
          <w:t>2-1-55</w:t>
        </w:r>
      </w:smartTag>
      <w:r>
        <w:rPr>
          <w:rFonts w:hint="eastAsia"/>
          <w:b/>
          <w:szCs w:val="21"/>
        </w:rPr>
        <w:t xml:space="preserve">] </w:t>
      </w:r>
      <w:r>
        <w:rPr>
          <w:rFonts w:hint="eastAsia"/>
          <w:szCs w:val="21"/>
        </w:rPr>
        <w:t>挂失冻结业务操作。</w:t>
      </w:r>
    </w:p>
    <w:p w:rsidR="00752FB5" w:rsidRDefault="00752FB5">
      <w:pPr>
        <w:rPr>
          <w:rFonts w:hint="eastAsia"/>
          <w:szCs w:val="21"/>
        </w:rPr>
      </w:pPr>
      <w:r>
        <w:rPr>
          <w:rFonts w:hint="eastAsia"/>
          <w:szCs w:val="21"/>
        </w:rPr>
        <w:t>模拟角色：柜员，储户汪大明</w:t>
      </w:r>
    </w:p>
    <w:p w:rsidR="00752FB5" w:rsidRDefault="00752FB5">
      <w:pPr>
        <w:rPr>
          <w:rFonts w:hint="eastAsia"/>
          <w:szCs w:val="21"/>
        </w:rPr>
      </w:pPr>
      <w:r>
        <w:rPr>
          <w:rFonts w:hint="eastAsia"/>
          <w:szCs w:val="21"/>
        </w:rPr>
        <w:t>模拟业务：储户汪大明存折遗失，要求办理挂失手续</w:t>
      </w:r>
    </w:p>
    <w:p w:rsidR="00752FB5" w:rsidRDefault="00752FB5">
      <w:pPr>
        <w:rPr>
          <w:rFonts w:hint="eastAsia"/>
          <w:szCs w:val="21"/>
        </w:rPr>
      </w:pPr>
      <w:r>
        <w:rPr>
          <w:rFonts w:hint="eastAsia"/>
          <w:szCs w:val="21"/>
        </w:rPr>
        <w:t>操作要点：</w:t>
      </w:r>
      <w:r>
        <w:rPr>
          <w:rFonts w:hint="eastAsia"/>
          <w:szCs w:val="21"/>
        </w:rPr>
        <w:t>1</w:t>
      </w:r>
      <w:r>
        <w:rPr>
          <w:rFonts w:hint="eastAsia"/>
          <w:szCs w:val="21"/>
        </w:rPr>
        <w:t>、书面挂失应在原开户所办理</w:t>
      </w:r>
    </w:p>
    <w:p w:rsidR="00752FB5" w:rsidRDefault="00752FB5">
      <w:pPr>
        <w:rPr>
          <w:rFonts w:hint="eastAsia"/>
          <w:szCs w:val="21"/>
        </w:rPr>
      </w:pPr>
      <w:r>
        <w:rPr>
          <w:rFonts w:hint="eastAsia"/>
          <w:szCs w:val="21"/>
        </w:rPr>
        <w:t>2</w:t>
      </w:r>
      <w:r>
        <w:rPr>
          <w:rFonts w:hint="eastAsia"/>
          <w:szCs w:val="21"/>
        </w:rPr>
        <w:t>、如储户未带有效证件，应先办理口头挂失，切勿延误。</w:t>
      </w:r>
    </w:p>
    <w:p w:rsidR="00752FB5" w:rsidRDefault="00752FB5">
      <w:pPr>
        <w:rPr>
          <w:rFonts w:hint="eastAsia"/>
          <w:szCs w:val="21"/>
        </w:rPr>
      </w:pPr>
      <w:r>
        <w:rPr>
          <w:rFonts w:hint="eastAsia"/>
          <w:szCs w:val="21"/>
        </w:rPr>
        <w:t>3</w:t>
      </w:r>
      <w:r>
        <w:rPr>
          <w:rFonts w:hint="eastAsia"/>
          <w:szCs w:val="21"/>
        </w:rPr>
        <w:t>、键入交易码：</w:t>
      </w:r>
      <w:r>
        <w:rPr>
          <w:rFonts w:hint="eastAsia"/>
          <w:szCs w:val="21"/>
        </w:rPr>
        <w:t>25</w:t>
      </w:r>
      <w:r>
        <w:rPr>
          <w:rFonts w:hint="eastAsia"/>
          <w:szCs w:val="21"/>
        </w:rPr>
        <w:t>，选择</w:t>
      </w:r>
      <w:r>
        <w:rPr>
          <w:rFonts w:hint="eastAsia"/>
          <w:szCs w:val="21"/>
        </w:rPr>
        <w:t>0</w:t>
      </w:r>
      <w:r>
        <w:rPr>
          <w:szCs w:val="21"/>
        </w:rPr>
        <w:t>—</w:t>
      </w:r>
      <w:r>
        <w:rPr>
          <w:rFonts w:hint="eastAsia"/>
          <w:szCs w:val="21"/>
        </w:rPr>
        <w:t>挂失，</w:t>
      </w:r>
      <w:r>
        <w:rPr>
          <w:rFonts w:hint="eastAsia"/>
          <w:szCs w:val="21"/>
        </w:rPr>
        <w:t>1</w:t>
      </w:r>
      <w:r>
        <w:rPr>
          <w:szCs w:val="21"/>
        </w:rPr>
        <w:t>—</w:t>
      </w:r>
      <w:r>
        <w:rPr>
          <w:rFonts w:hint="eastAsia"/>
          <w:szCs w:val="21"/>
        </w:rPr>
        <w:t>冻结，</w:t>
      </w:r>
      <w:r>
        <w:rPr>
          <w:rFonts w:hint="eastAsia"/>
          <w:szCs w:val="21"/>
        </w:rPr>
        <w:t>2</w:t>
      </w:r>
      <w:r>
        <w:rPr>
          <w:szCs w:val="21"/>
        </w:rPr>
        <w:t>—</w:t>
      </w:r>
      <w:r>
        <w:rPr>
          <w:rFonts w:hint="eastAsia"/>
          <w:szCs w:val="21"/>
        </w:rPr>
        <w:t>止付，</w:t>
      </w:r>
      <w:r>
        <w:rPr>
          <w:rFonts w:hint="eastAsia"/>
          <w:szCs w:val="21"/>
        </w:rPr>
        <w:t>3</w:t>
      </w:r>
      <w:r>
        <w:rPr>
          <w:szCs w:val="21"/>
        </w:rPr>
        <w:t>—</w:t>
      </w:r>
      <w:r>
        <w:rPr>
          <w:rFonts w:hint="eastAsia"/>
          <w:szCs w:val="21"/>
        </w:rPr>
        <w:t>部分冻结</w:t>
      </w:r>
    </w:p>
    <w:p w:rsidR="00752FB5" w:rsidRDefault="00752FB5">
      <w:pPr>
        <w:rPr>
          <w:rFonts w:ascii="方正舒体" w:eastAsia="方正舒体" w:hint="eastAsia"/>
          <w:szCs w:val="21"/>
        </w:rPr>
      </w:pPr>
      <w:r>
        <w:rPr>
          <w:noProof/>
          <w:szCs w:val="21"/>
        </w:rPr>
        <w:pict>
          <v:shape id="_x0000_s3252" type="#_x0000_t202" style="position:absolute;left:0;text-align:left;margin-left:78.75pt;margin-top:7.95pt;width:220.5pt;height:39pt;z-index:150" filled="f" stroked="f">
            <v:textbox style="mso-next-textbox:#_x0000_s3252">
              <w:txbxContent>
                <w:p w:rsidR="00752FB5" w:rsidRDefault="00752FB5">
                  <w:pPr>
                    <w:jc w:val="center"/>
                    <w:rPr>
                      <w:rFonts w:ascii="隶书" w:eastAsia="隶书"/>
                      <w:b/>
                      <w:color w:val="FF0000"/>
                      <w:sz w:val="44"/>
                      <w:szCs w:val="44"/>
                    </w:rPr>
                  </w:pPr>
                  <w:r>
                    <w:rPr>
                      <w:rFonts w:ascii="隶书" w:eastAsia="隶书" w:hint="eastAsia"/>
                      <w:b/>
                      <w:color w:val="FF0000"/>
                      <w:sz w:val="44"/>
                      <w:szCs w:val="44"/>
                    </w:rPr>
                    <w:t>模块4 日终平账</w:t>
                  </w:r>
                </w:p>
                <w:p w:rsidR="00752FB5" w:rsidRDefault="00752FB5"/>
              </w:txbxContent>
            </v:textbox>
          </v:shape>
        </w:pict>
      </w:r>
      <w:r>
        <w:rPr>
          <w:szCs w:val="21"/>
        </w:rPr>
        <w:pict>
          <v:shape id="_x0000_i1086" type="#_x0000_t75" style="width:51pt;height:64.2pt;mso-position-horizontal-relative:char;mso-position-vertical-relative:line">
            <v:imagedata r:id="rId7" o:title="dh0054"/>
            <o:lock v:ext="edit" cropping="t"/>
          </v:shape>
        </w:pict>
      </w:r>
      <w:r>
        <w:rPr>
          <w:rFonts w:ascii="方正舒体" w:eastAsia="方正舒体" w:hint="eastAsia"/>
          <w:szCs w:val="21"/>
        </w:rPr>
        <w:t>作为一名临柜柜员，每天办理完日常业务后必须进行日终平账，具体包步骤如下：检查柜员平账器----打印柜员平账报告表、柜员重要空白凭证核对表-----整理核对交易清单-----账实核对，本模块以此进行介绍。</w:t>
      </w:r>
    </w:p>
    <w:p w:rsidR="00752FB5" w:rsidRDefault="00752FB5">
      <w:pPr>
        <w:rPr>
          <w:rFonts w:hint="eastAsia"/>
          <w:szCs w:val="21"/>
        </w:rPr>
      </w:pPr>
      <w:r>
        <w:rPr>
          <w:rFonts w:hint="eastAsia"/>
          <w:b/>
          <w:szCs w:val="21"/>
        </w:rPr>
        <w:t xml:space="preserve"> [</w:t>
      </w:r>
      <w:r>
        <w:rPr>
          <w:rFonts w:hint="eastAsia"/>
          <w:b/>
          <w:szCs w:val="21"/>
        </w:rPr>
        <w:t>实训目标</w:t>
      </w:r>
      <w:r>
        <w:rPr>
          <w:rFonts w:hint="eastAsia"/>
          <w:b/>
          <w:szCs w:val="21"/>
        </w:rPr>
        <w:t xml:space="preserve">] </w:t>
      </w:r>
      <w:r>
        <w:rPr>
          <w:rFonts w:hint="eastAsia"/>
          <w:szCs w:val="21"/>
        </w:rPr>
        <w:t>掌握柜员日终平账的基本流程。</w:t>
      </w:r>
    </w:p>
    <w:p w:rsidR="00752FB5" w:rsidRDefault="00752FB5">
      <w:pPr>
        <w:rPr>
          <w:rFonts w:hint="eastAsia"/>
          <w:b/>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作为一个综合运用系统，必须建立起一个平账机制，一般分成</w:t>
      </w:r>
      <w:r>
        <w:rPr>
          <w:rFonts w:hint="eastAsia"/>
          <w:szCs w:val="21"/>
        </w:rPr>
        <w:t>4</w:t>
      </w:r>
      <w:r>
        <w:rPr>
          <w:rFonts w:hint="eastAsia"/>
          <w:szCs w:val="21"/>
        </w:rPr>
        <w:t>个层次：交易级平账、柜员级平账、部行级平账和全中心平账，交易级平账在日常交易中由计算机操作系统自动完成。本模块仅针对临柜柜员涉及的柜员级平账进行介绍。</w:t>
      </w: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一、检查平账器</w:t>
      </w:r>
    </w:p>
    <w:p w:rsidR="00752FB5" w:rsidRDefault="00752FB5">
      <w:pPr>
        <w:rPr>
          <w:rFonts w:hint="eastAsia"/>
          <w:szCs w:val="21"/>
        </w:rPr>
      </w:pPr>
      <w:r>
        <w:rPr>
          <w:rFonts w:hint="eastAsia"/>
          <w:szCs w:val="21"/>
        </w:rPr>
        <w:t xml:space="preserve">    </w:t>
      </w:r>
      <w:r>
        <w:rPr>
          <w:rFonts w:hint="eastAsia"/>
          <w:szCs w:val="21"/>
        </w:rPr>
        <w:t>柜员日终结束业务操作前，必须检查自己负责的平账器是否结平为零，对当日不能核销账项，可以挂账处理。次日对所挂账务必须查清原因，进行相应处理。</w:t>
      </w:r>
    </w:p>
    <w:p w:rsidR="00752FB5" w:rsidRDefault="00752FB5">
      <w:pPr>
        <w:rPr>
          <w:rFonts w:hint="eastAsia"/>
          <w:szCs w:val="21"/>
        </w:rPr>
      </w:pPr>
    </w:p>
    <w:p w:rsidR="00752FB5" w:rsidRDefault="00752FB5">
      <w:pPr>
        <w:ind w:left="1800" w:hanging="1800"/>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二、打印柜员平账报告表、柜员重要空白凭证核对表</w:t>
      </w:r>
    </w:p>
    <w:p w:rsidR="00752FB5" w:rsidRDefault="00752FB5">
      <w:pPr>
        <w:ind w:firstLine="480"/>
        <w:rPr>
          <w:rFonts w:hint="eastAsia"/>
          <w:szCs w:val="21"/>
        </w:rPr>
      </w:pP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三、整理核对交易清单</w:t>
      </w:r>
    </w:p>
    <w:p w:rsidR="00752FB5" w:rsidRDefault="00752FB5">
      <w:pPr>
        <w:ind w:firstLine="480"/>
        <w:rPr>
          <w:rFonts w:hint="eastAsia"/>
          <w:szCs w:val="21"/>
        </w:rPr>
      </w:pPr>
      <w:r>
        <w:rPr>
          <w:rFonts w:hint="eastAsia"/>
          <w:szCs w:val="21"/>
        </w:rPr>
        <w:t>整理核对交易清单时要注意：</w:t>
      </w:r>
    </w:p>
    <w:p w:rsidR="00752FB5" w:rsidRDefault="00752FB5">
      <w:pPr>
        <w:ind w:firstLine="480"/>
        <w:rPr>
          <w:rFonts w:hint="eastAsia"/>
          <w:szCs w:val="21"/>
        </w:rPr>
      </w:pPr>
      <w:r>
        <w:rPr>
          <w:rFonts w:hint="eastAsia"/>
          <w:szCs w:val="21"/>
        </w:rPr>
        <w:t>1</w:t>
      </w:r>
      <w:r>
        <w:rPr>
          <w:rFonts w:hint="eastAsia"/>
          <w:szCs w:val="21"/>
        </w:rPr>
        <w:t>、交易清单的数量与“柜员平账报告表”上交易清单数是否相符，交易清单上的序号（传票号）是否保持连续；</w:t>
      </w:r>
    </w:p>
    <w:p w:rsidR="00752FB5" w:rsidRDefault="00752FB5">
      <w:pPr>
        <w:ind w:firstLine="480"/>
        <w:rPr>
          <w:rFonts w:hint="eastAsia"/>
          <w:szCs w:val="21"/>
        </w:rPr>
      </w:pPr>
      <w:r>
        <w:rPr>
          <w:rFonts w:hint="eastAsia"/>
          <w:szCs w:val="21"/>
        </w:rPr>
        <w:t>2</w:t>
      </w:r>
      <w:r>
        <w:rPr>
          <w:rFonts w:hint="eastAsia"/>
          <w:szCs w:val="21"/>
        </w:rPr>
        <w:t>、按传票号从小到大的顺序整理、排列交易清单，原始凭证应作为交易清单的附件。</w:t>
      </w:r>
    </w:p>
    <w:p w:rsidR="00752FB5" w:rsidRDefault="00752FB5">
      <w:pPr>
        <w:rPr>
          <w:rFonts w:hint="eastAsia"/>
          <w:b/>
          <w:szCs w:val="21"/>
        </w:rPr>
      </w:pPr>
    </w:p>
    <w:p w:rsidR="00752FB5" w:rsidRDefault="00752FB5">
      <w:pPr>
        <w:rPr>
          <w:rFonts w:hint="eastAsia"/>
          <w:szCs w:val="21"/>
        </w:rPr>
      </w:pPr>
      <w:r>
        <w:rPr>
          <w:rFonts w:hint="eastAsia"/>
          <w:b/>
          <w:szCs w:val="21"/>
        </w:rPr>
        <w:t xml:space="preserve"> [</w:t>
      </w:r>
      <w:r>
        <w:rPr>
          <w:rFonts w:hint="eastAsia"/>
          <w:b/>
          <w:szCs w:val="21"/>
        </w:rPr>
        <w:t>操作要点</w:t>
      </w:r>
      <w:r>
        <w:rPr>
          <w:rFonts w:hint="eastAsia"/>
          <w:b/>
          <w:szCs w:val="21"/>
        </w:rPr>
        <w:t xml:space="preserve">] </w:t>
      </w:r>
      <w:r>
        <w:rPr>
          <w:rFonts w:hint="eastAsia"/>
          <w:szCs w:val="21"/>
        </w:rPr>
        <w:t>四、现金实物与现金箱核对</w:t>
      </w:r>
    </w:p>
    <w:p w:rsidR="00752FB5" w:rsidRDefault="00752FB5">
      <w:pPr>
        <w:ind w:firstLine="480"/>
        <w:rPr>
          <w:rFonts w:hint="eastAsia"/>
          <w:szCs w:val="21"/>
        </w:rPr>
      </w:pPr>
      <w:r>
        <w:rPr>
          <w:rFonts w:hint="eastAsia"/>
          <w:szCs w:val="21"/>
        </w:rPr>
        <w:t>这项核对具体又按以下步骤进行：</w:t>
      </w:r>
    </w:p>
    <w:p w:rsidR="00752FB5" w:rsidRDefault="00752FB5">
      <w:pPr>
        <w:numPr>
          <w:ilvl w:val="0"/>
          <w:numId w:val="6"/>
        </w:numPr>
        <w:rPr>
          <w:rFonts w:hint="eastAsia"/>
          <w:szCs w:val="21"/>
        </w:rPr>
      </w:pPr>
      <w:r>
        <w:rPr>
          <w:rFonts w:hint="eastAsia"/>
          <w:szCs w:val="21"/>
        </w:rPr>
        <w:t>柜员清点现金实物；</w:t>
      </w:r>
    </w:p>
    <w:p w:rsidR="00752FB5" w:rsidRDefault="00752FB5">
      <w:pPr>
        <w:numPr>
          <w:ilvl w:val="0"/>
          <w:numId w:val="6"/>
        </w:numPr>
        <w:rPr>
          <w:rFonts w:hint="eastAsia"/>
          <w:szCs w:val="21"/>
        </w:rPr>
      </w:pPr>
      <w:r>
        <w:rPr>
          <w:rFonts w:hint="eastAsia"/>
          <w:szCs w:val="21"/>
        </w:rPr>
        <w:t>电子钱箱和实物钱箱余额的核对；</w:t>
      </w:r>
    </w:p>
    <w:p w:rsidR="00752FB5" w:rsidRDefault="00752FB5">
      <w:pPr>
        <w:ind w:left="480"/>
        <w:rPr>
          <w:rFonts w:hint="eastAsia"/>
          <w:szCs w:val="21"/>
        </w:rPr>
      </w:pPr>
      <w:r>
        <w:rPr>
          <w:rFonts w:hint="eastAsia"/>
          <w:szCs w:val="21"/>
        </w:rPr>
        <w:t>使用“查询钱箱明细”交易查询自己保管的现金，并与现金实</w:t>
      </w:r>
    </w:p>
    <w:p w:rsidR="00752FB5" w:rsidRDefault="00752FB5">
      <w:pPr>
        <w:rPr>
          <w:rFonts w:hint="eastAsia"/>
          <w:szCs w:val="21"/>
        </w:rPr>
      </w:pPr>
      <w:r>
        <w:rPr>
          <w:rFonts w:hint="eastAsia"/>
          <w:szCs w:val="21"/>
        </w:rPr>
        <w:t>物进行金额、券别双核对，如金额一致，但券别不一致时，既可以使用“清点钱箱”选项，也可以使用“兑换钱币”交易调整券别张数，确保两者金额、券别完全一致。金额、券别核对相符后，用“查询打印柜员现金日结单”交易打印出柜员现金日结单和柜员平账报告表、库存现金实物进行核对。</w:t>
      </w:r>
    </w:p>
    <w:p w:rsidR="00752FB5" w:rsidRDefault="00752FB5">
      <w:pPr>
        <w:rPr>
          <w:rFonts w:hint="eastAsia"/>
          <w:szCs w:val="21"/>
        </w:rPr>
      </w:pPr>
      <w:r>
        <w:rPr>
          <w:rFonts w:hint="eastAsia"/>
          <w:szCs w:val="21"/>
        </w:rPr>
        <w:t xml:space="preserve">    3</w:t>
      </w:r>
      <w:r>
        <w:rPr>
          <w:rFonts w:hint="eastAsia"/>
          <w:szCs w:val="21"/>
        </w:rPr>
        <w:t>、上缴钱箱及现金；</w:t>
      </w:r>
    </w:p>
    <w:p w:rsidR="00752FB5" w:rsidRDefault="00752FB5">
      <w:pPr>
        <w:rPr>
          <w:rFonts w:hint="eastAsia"/>
          <w:szCs w:val="21"/>
        </w:rPr>
      </w:pPr>
      <w:r>
        <w:rPr>
          <w:rFonts w:hint="eastAsia"/>
          <w:szCs w:val="21"/>
        </w:rPr>
        <w:t xml:space="preserve">     </w:t>
      </w:r>
      <w:r>
        <w:rPr>
          <w:rFonts w:hint="eastAsia"/>
          <w:szCs w:val="21"/>
        </w:rPr>
        <w:t>检查库存现金余额是否超过柜员日终限额，如超限额使用“现金上缴”交易将超限额上缴。再使用“缴钱箱”交易将柜员钱箱上缴给管库员。管库员使用“收钱箱”交易将柜员的钱箱收缴上来。</w:t>
      </w:r>
    </w:p>
    <w:p w:rsidR="00752FB5" w:rsidRDefault="00752FB5">
      <w:pPr>
        <w:ind w:firstLine="480"/>
        <w:rPr>
          <w:rFonts w:hint="eastAsia"/>
          <w:szCs w:val="21"/>
        </w:rPr>
      </w:pPr>
      <w:r>
        <w:rPr>
          <w:rFonts w:hint="eastAsia"/>
          <w:szCs w:val="21"/>
        </w:rPr>
        <w:t>4</w:t>
      </w:r>
      <w:r>
        <w:rPr>
          <w:rFonts w:hint="eastAsia"/>
          <w:szCs w:val="21"/>
        </w:rPr>
        <w:t>、入库。</w:t>
      </w:r>
    </w:p>
    <w:p w:rsidR="00752FB5" w:rsidRDefault="00752FB5">
      <w:pPr>
        <w:ind w:firstLine="480"/>
        <w:rPr>
          <w:rFonts w:hint="eastAsia"/>
          <w:szCs w:val="21"/>
        </w:rPr>
      </w:pPr>
      <w:r>
        <w:rPr>
          <w:rFonts w:hint="eastAsia"/>
          <w:szCs w:val="21"/>
        </w:rPr>
        <w:t>现金的实物由业务主管人员复点，并与柜员现金日结单核对，无误后在柜员现金日结单上签章确认。核对无误的现金实物须经双人加锁封包后缴管库员保管。</w:t>
      </w:r>
    </w:p>
    <w:p w:rsidR="00752FB5" w:rsidRDefault="00752FB5">
      <w:pPr>
        <w:rPr>
          <w:rFonts w:hint="eastAsia"/>
          <w:szCs w:val="21"/>
        </w:rPr>
      </w:pPr>
    </w:p>
    <w:p w:rsidR="00752FB5" w:rsidRDefault="00752FB5">
      <w:pPr>
        <w:rPr>
          <w:rFonts w:hint="eastAsia"/>
          <w:szCs w:val="21"/>
        </w:rPr>
      </w:pPr>
      <w:r>
        <w:rPr>
          <w:rFonts w:hint="eastAsia"/>
          <w:b/>
          <w:szCs w:val="21"/>
        </w:rPr>
        <w:t>[</w:t>
      </w:r>
      <w:r>
        <w:rPr>
          <w:rFonts w:hint="eastAsia"/>
          <w:b/>
          <w:szCs w:val="21"/>
        </w:rPr>
        <w:t>操作要点</w:t>
      </w:r>
      <w:r>
        <w:rPr>
          <w:rFonts w:hint="eastAsia"/>
          <w:b/>
          <w:szCs w:val="21"/>
        </w:rPr>
        <w:t xml:space="preserve">] </w:t>
      </w:r>
      <w:r>
        <w:rPr>
          <w:rFonts w:hint="eastAsia"/>
          <w:szCs w:val="21"/>
        </w:rPr>
        <w:t>五、重要空白凭证与凭证箱核对</w:t>
      </w:r>
    </w:p>
    <w:p w:rsidR="00752FB5" w:rsidRDefault="00752FB5">
      <w:pPr>
        <w:ind w:firstLine="480"/>
        <w:rPr>
          <w:rFonts w:hint="eastAsia"/>
          <w:szCs w:val="21"/>
        </w:rPr>
      </w:pPr>
      <w:r>
        <w:rPr>
          <w:rFonts w:hint="eastAsia"/>
          <w:szCs w:val="21"/>
        </w:rPr>
        <w:t>每日营业终了，柜员应将经营重要空白凭证与相关登记簿进行账实核对，确保账实、账账核对相符。</w:t>
      </w:r>
    </w:p>
    <w:p w:rsidR="00752FB5" w:rsidRDefault="00752FB5">
      <w:pPr>
        <w:ind w:firstLine="480"/>
        <w:rPr>
          <w:rFonts w:hint="eastAsia"/>
          <w:szCs w:val="21"/>
        </w:rPr>
      </w:pPr>
      <w:r>
        <w:rPr>
          <w:rFonts w:hint="eastAsia"/>
          <w:szCs w:val="21"/>
        </w:rPr>
        <w:t>打印“柜员重要空白凭证轧账单”，核对柜员保管的各种重要空白凭证的数量和起始号码，并与“柜员重要空白凭证核对表”上的凭证数量进行核对。</w:t>
      </w:r>
    </w:p>
    <w:p w:rsidR="00752FB5" w:rsidRDefault="00752FB5">
      <w:pPr>
        <w:ind w:firstLine="480"/>
        <w:rPr>
          <w:rFonts w:hint="eastAsia"/>
          <w:szCs w:val="21"/>
        </w:rPr>
      </w:pPr>
      <w:r>
        <w:rPr>
          <w:rFonts w:hint="eastAsia"/>
          <w:szCs w:val="21"/>
        </w:rPr>
        <w:t>手工核对公式为：今日余额</w:t>
      </w:r>
      <w:r>
        <w:rPr>
          <w:rFonts w:hint="eastAsia"/>
          <w:szCs w:val="21"/>
        </w:rPr>
        <w:t>=</w:t>
      </w:r>
      <w:r>
        <w:rPr>
          <w:rFonts w:hint="eastAsia"/>
          <w:szCs w:val="21"/>
        </w:rPr>
        <w:t>昨日余额</w:t>
      </w:r>
      <w:r>
        <w:rPr>
          <w:rFonts w:hint="eastAsia"/>
          <w:szCs w:val="21"/>
        </w:rPr>
        <w:t xml:space="preserve"> </w:t>
      </w:r>
      <w:r>
        <w:rPr>
          <w:szCs w:val="21"/>
        </w:rPr>
        <w:t>–</w:t>
      </w:r>
      <w:r>
        <w:rPr>
          <w:rFonts w:hint="eastAsia"/>
          <w:szCs w:val="21"/>
        </w:rPr>
        <w:t xml:space="preserve"> </w:t>
      </w:r>
      <w:r>
        <w:rPr>
          <w:rFonts w:hint="eastAsia"/>
          <w:szCs w:val="21"/>
        </w:rPr>
        <w:t>已使用（售出）凭证份数</w:t>
      </w:r>
      <w:r>
        <w:rPr>
          <w:rFonts w:hint="eastAsia"/>
          <w:szCs w:val="21"/>
        </w:rPr>
        <w:t xml:space="preserve"> </w:t>
      </w:r>
      <w:r>
        <w:rPr>
          <w:szCs w:val="21"/>
        </w:rPr>
        <w:t>–</w:t>
      </w:r>
      <w:r>
        <w:rPr>
          <w:rFonts w:hint="eastAsia"/>
          <w:szCs w:val="21"/>
        </w:rPr>
        <w:t xml:space="preserve"> </w:t>
      </w:r>
      <w:r>
        <w:rPr>
          <w:rFonts w:hint="eastAsia"/>
          <w:szCs w:val="21"/>
        </w:rPr>
        <w:t>作废凭证份数</w:t>
      </w:r>
      <w:r>
        <w:rPr>
          <w:szCs w:val="21"/>
        </w:rPr>
        <w:t xml:space="preserve"> + </w:t>
      </w:r>
      <w:r>
        <w:rPr>
          <w:rFonts w:hint="eastAsia"/>
          <w:szCs w:val="21"/>
        </w:rPr>
        <w:t>领入凭证份数。</w:t>
      </w:r>
    </w:p>
    <w:p w:rsidR="00752FB5" w:rsidRDefault="00752FB5">
      <w:pPr>
        <w:rPr>
          <w:rFonts w:hint="eastAsia"/>
          <w:szCs w:val="21"/>
        </w:rPr>
      </w:pPr>
      <w:r>
        <w:rPr>
          <w:rFonts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56"/>
        </w:smartTagPr>
        <w:r>
          <w:rPr>
            <w:rFonts w:hint="eastAsia"/>
            <w:b/>
            <w:szCs w:val="21"/>
          </w:rPr>
          <w:t>2-1-56</w:t>
        </w:r>
      </w:smartTag>
      <w:r>
        <w:rPr>
          <w:rFonts w:hint="eastAsia"/>
          <w:b/>
          <w:szCs w:val="21"/>
        </w:rPr>
        <w:t xml:space="preserve">] </w:t>
      </w:r>
      <w:r>
        <w:rPr>
          <w:rFonts w:hint="eastAsia"/>
          <w:szCs w:val="21"/>
        </w:rPr>
        <w:t>日终平账业务操作。</w:t>
      </w:r>
    </w:p>
    <w:p w:rsidR="00752FB5" w:rsidRDefault="00752FB5">
      <w:pPr>
        <w:rPr>
          <w:rFonts w:hint="eastAsia"/>
          <w:szCs w:val="21"/>
        </w:rPr>
      </w:pPr>
      <w:r>
        <w:rPr>
          <w:rFonts w:hint="eastAsia"/>
          <w:szCs w:val="21"/>
        </w:rPr>
        <w:t>操作提示：平账结束，键入交易码“</w:t>
      </w:r>
      <w:r>
        <w:rPr>
          <w:rFonts w:hint="eastAsia"/>
          <w:szCs w:val="21"/>
        </w:rPr>
        <w:t>50</w:t>
      </w:r>
      <w:r>
        <w:rPr>
          <w:rFonts w:hint="eastAsia"/>
          <w:szCs w:val="21"/>
        </w:rPr>
        <w:t>”，选择“</w:t>
      </w:r>
      <w:r>
        <w:rPr>
          <w:rFonts w:hint="eastAsia"/>
          <w:szCs w:val="21"/>
        </w:rPr>
        <w:t>y</w:t>
      </w:r>
      <w:r>
        <w:rPr>
          <w:rFonts w:hint="eastAsia"/>
          <w:szCs w:val="21"/>
        </w:rPr>
        <w:t>”进入日终关机功能</w:t>
      </w:r>
    </w:p>
    <w:p w:rsidR="00752FB5" w:rsidRDefault="00752FB5">
      <w:pPr>
        <w:rPr>
          <w:rFonts w:ascii="方正舒体" w:eastAsia="方正舒体" w:hint="eastAsia"/>
          <w:szCs w:val="21"/>
        </w:rPr>
      </w:pPr>
      <w:r>
        <w:rPr>
          <w:noProof/>
          <w:szCs w:val="21"/>
        </w:rPr>
        <w:pict>
          <v:shape id="_x0000_s3223" type="#_x0000_t202" style="position:absolute;left:0;text-align:left;margin-left:73.5pt;margin-top:7.95pt;width:241.5pt;height:46.8pt;z-index:131" filled="f" stroked="f">
            <v:textbox style="mso-next-textbox:#_x0000_s3223">
              <w:txbxContent>
                <w:p w:rsidR="00752FB5" w:rsidRDefault="00752FB5">
                  <w:pPr>
                    <w:jc w:val="center"/>
                    <w:rPr>
                      <w:rFonts w:ascii="隶书" w:eastAsia="隶书"/>
                      <w:b/>
                      <w:color w:val="FF0000"/>
                      <w:sz w:val="44"/>
                      <w:szCs w:val="44"/>
                    </w:rPr>
                  </w:pPr>
                  <w:r>
                    <w:rPr>
                      <w:rFonts w:ascii="隶书" w:eastAsia="隶书" w:hint="eastAsia"/>
                      <w:b/>
                      <w:color w:val="FF0000"/>
                      <w:sz w:val="44"/>
                      <w:szCs w:val="44"/>
                    </w:rPr>
                    <w:t>模块5   签退</w:t>
                  </w:r>
                </w:p>
                <w:p w:rsidR="00752FB5" w:rsidRDefault="00752FB5"/>
              </w:txbxContent>
            </v:textbox>
          </v:shape>
        </w:pict>
      </w:r>
      <w:r>
        <w:rPr>
          <w:szCs w:val="21"/>
        </w:rPr>
        <w:pict>
          <v:shape id="_x0000_i1087" type="#_x0000_t75" style="width:51pt;height:64.2pt;mso-position-horizontal-relative:char;mso-position-vertical-relative:line">
            <v:imagedata r:id="rId7" o:title="dh0054"/>
            <o:lock v:ext="edit" cropping="t"/>
          </v:shape>
        </w:pict>
      </w:r>
      <w:r>
        <w:rPr>
          <w:rFonts w:ascii="方正舒体" w:eastAsia="方正舒体" w:hint="eastAsia"/>
          <w:szCs w:val="21"/>
        </w:rPr>
        <w:t>作为一名临柜柜员进行日终平账后，应将“柜员平账报告表”和交易清单一并交与主管，待主管确认无误后即可正式签退。</w:t>
      </w:r>
    </w:p>
    <w:p w:rsidR="00752FB5" w:rsidRDefault="00752FB5">
      <w:pPr>
        <w:rPr>
          <w:rFonts w:hint="eastAsia"/>
          <w:szCs w:val="21"/>
        </w:rPr>
      </w:pPr>
    </w:p>
    <w:p w:rsidR="00752FB5" w:rsidRDefault="00752FB5">
      <w:pPr>
        <w:tabs>
          <w:tab w:val="left" w:pos="5430"/>
        </w:tabs>
        <w:rPr>
          <w:rFonts w:hint="eastAsia"/>
          <w:szCs w:val="21"/>
        </w:rPr>
      </w:pPr>
      <w:r>
        <w:rPr>
          <w:rFonts w:hint="eastAsia"/>
          <w:b/>
          <w:szCs w:val="21"/>
        </w:rPr>
        <w:t>[</w:t>
      </w:r>
      <w:r>
        <w:rPr>
          <w:rFonts w:hint="eastAsia"/>
          <w:b/>
          <w:szCs w:val="21"/>
        </w:rPr>
        <w:t>实训目标</w:t>
      </w:r>
      <w:r>
        <w:rPr>
          <w:rFonts w:hint="eastAsia"/>
          <w:b/>
          <w:szCs w:val="21"/>
        </w:rPr>
        <w:t xml:space="preserve">] </w:t>
      </w:r>
      <w:r>
        <w:rPr>
          <w:rFonts w:hint="eastAsia"/>
          <w:szCs w:val="21"/>
        </w:rPr>
        <w:t>掌握柜员签退的基本流程。</w:t>
      </w:r>
      <w:r>
        <w:rPr>
          <w:szCs w:val="21"/>
        </w:rPr>
        <w:tab/>
      </w: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 xml:space="preserve">] </w:t>
      </w:r>
      <w:r>
        <w:rPr>
          <w:rFonts w:hint="eastAsia"/>
          <w:szCs w:val="21"/>
        </w:rPr>
        <w:t>柜员签退时，无论系统操作界面在哪个子系统，柜员可通过输入交易码进入“柜员签退”，屏幕出现签退的提示界面，然后根据签退要求选择相应的签退方式。</w:t>
      </w:r>
    </w:p>
    <w:p w:rsidR="00752FB5" w:rsidRDefault="00752FB5">
      <w:pPr>
        <w:rPr>
          <w:rFonts w:hint="eastAsia"/>
          <w:szCs w:val="21"/>
        </w:rPr>
      </w:pPr>
      <w:r>
        <w:rPr>
          <w:rFonts w:hint="eastAsia"/>
          <w:szCs w:val="21"/>
        </w:rPr>
        <w:t xml:space="preserve">    </w:t>
      </w:r>
      <w:r>
        <w:rPr>
          <w:rFonts w:hint="eastAsia"/>
          <w:szCs w:val="21"/>
        </w:rPr>
        <w:t>插入交易界面。</w:t>
      </w:r>
    </w:p>
    <w:p w:rsidR="00752FB5" w:rsidRDefault="00752FB5">
      <w:pPr>
        <w:ind w:firstLine="600"/>
        <w:rPr>
          <w:rFonts w:ascii="华文彩云" w:eastAsia="华文彩云" w:hAnsi="宋体"/>
          <w:szCs w:val="21"/>
        </w:rPr>
      </w:pPr>
      <w:r>
        <w:rPr>
          <w:szCs w:val="21"/>
        </w:rPr>
        <w:pict>
          <v:shape id="_x0000_s3224" type="#_x0000_t96" style="position:absolute;left:0;text-align:left;margin-left:0;margin-top:7.8pt;width:21pt;height:23.4pt;z-index:132" filled="f" fillcolor="yellow"/>
        </w:pict>
      </w:r>
      <w:r>
        <w:rPr>
          <w:rFonts w:ascii="华文彩云" w:eastAsia="华文彩云" w:hAnsi="宋体" w:hint="eastAsia"/>
          <w:szCs w:val="21"/>
        </w:rPr>
        <w:t>小常识</w:t>
      </w:r>
    </w:p>
    <w:p w:rsidR="00752FB5" w:rsidRDefault="00752FB5">
      <w:pPr>
        <w:ind w:firstLine="480"/>
        <w:rPr>
          <w:rFonts w:ascii="楷体_GB2312" w:eastAsia="楷体_GB2312" w:hint="eastAsia"/>
          <w:szCs w:val="21"/>
        </w:rPr>
      </w:pPr>
      <w:r>
        <w:rPr>
          <w:rFonts w:ascii="楷体_GB2312" w:eastAsia="楷体_GB2312" w:hint="eastAsia"/>
          <w:szCs w:val="21"/>
        </w:rPr>
        <w:t>柜员签退分成两种：正式签退和临时签退。柜员因故离开柜员终端时，必须退出系统，即进行柜员签退；柜员按规定办理完当天的全部业务，并在自身账务平衡后才能办理正式签退。</w:t>
      </w:r>
    </w:p>
    <w:p w:rsidR="00752FB5" w:rsidRDefault="00752FB5">
      <w:pPr>
        <w:ind w:firstLine="480"/>
        <w:rPr>
          <w:rFonts w:ascii="楷体_GB2312" w:eastAsia="楷体_GB2312" w:hint="eastAsia"/>
          <w:szCs w:val="21"/>
        </w:rPr>
      </w:pPr>
      <w:r>
        <w:rPr>
          <w:rFonts w:ascii="楷体_GB2312" w:eastAsia="楷体_GB2312" w:hint="eastAsia"/>
          <w:szCs w:val="21"/>
        </w:rPr>
        <w:t>不管柜员是临时签退还是正式签退，只要其所在的营业机构没有办理行所签退，均可再次办理柜员签到进入系统办理业务。</w:t>
      </w:r>
    </w:p>
    <w:p w:rsidR="00752FB5" w:rsidRDefault="00752FB5">
      <w:pPr>
        <w:rPr>
          <w:rFonts w:hint="eastAsia"/>
          <w:szCs w:val="21"/>
        </w:rPr>
      </w:pPr>
      <w:r>
        <w:rPr>
          <w:rFonts w:hint="eastAsia"/>
          <w:b/>
          <w:szCs w:val="21"/>
        </w:rPr>
        <w:t>[</w:t>
      </w:r>
      <w:r>
        <w:rPr>
          <w:rFonts w:hint="eastAsia"/>
          <w:b/>
          <w:szCs w:val="21"/>
        </w:rPr>
        <w:t>场景训练</w:t>
      </w:r>
      <w:smartTag w:uri="urn:schemas-microsoft-com:office:smarttags" w:element="chsdate">
        <w:smartTagPr>
          <w:attr w:name="IsROCDate" w:val="False"/>
          <w:attr w:name="IsLunarDate" w:val="False"/>
          <w:attr w:name="Day" w:val="1"/>
          <w:attr w:name="Month" w:val="2"/>
          <w:attr w:name="Year" w:val="1957"/>
        </w:smartTagPr>
        <w:r>
          <w:rPr>
            <w:rFonts w:hint="eastAsia"/>
            <w:b/>
            <w:szCs w:val="21"/>
          </w:rPr>
          <w:t>2-1-57</w:t>
        </w:r>
      </w:smartTag>
      <w:r>
        <w:rPr>
          <w:rFonts w:hint="eastAsia"/>
          <w:b/>
          <w:szCs w:val="21"/>
        </w:rPr>
        <w:t xml:space="preserve">] </w:t>
      </w:r>
      <w:r>
        <w:rPr>
          <w:rFonts w:hint="eastAsia"/>
          <w:szCs w:val="21"/>
        </w:rPr>
        <w:t>签退业务操作。</w:t>
      </w:r>
    </w:p>
    <w:p w:rsidR="00752FB5" w:rsidRDefault="00752FB5">
      <w:pPr>
        <w:rPr>
          <w:rFonts w:hint="eastAsia"/>
          <w:szCs w:val="21"/>
        </w:rPr>
      </w:pPr>
    </w:p>
    <w:p w:rsidR="00752FB5" w:rsidRDefault="00752FB5">
      <w:pPr>
        <w:jc w:val="center"/>
        <w:rPr>
          <w:b/>
          <w:color w:val="FF6600"/>
          <w:sz w:val="44"/>
          <w:szCs w:val="44"/>
        </w:rPr>
      </w:pPr>
      <w:r>
        <w:rPr>
          <w:rFonts w:hint="eastAsia"/>
          <w:b/>
          <w:color w:val="FF6600"/>
          <w:sz w:val="44"/>
          <w:szCs w:val="44"/>
        </w:rPr>
        <w:t>临柜岗位实训练习</w:t>
      </w:r>
    </w:p>
    <w:p w:rsidR="00752FB5" w:rsidRDefault="00752FB5">
      <w:pPr>
        <w:jc w:val="center"/>
        <w:rPr>
          <w:szCs w:val="21"/>
        </w:rPr>
      </w:pPr>
      <w:r>
        <w:rPr>
          <w:szCs w:val="21"/>
        </w:rPr>
        <w:pict>
          <v:shape id="_x0000_i1088" type="#_x0000_t75" style="width:51pt;height:64.8pt;mso-position-horizontal-relative:char;mso-position-vertical-relative:line">
            <v:imagedata r:id="rId7" o:title="dh0054"/>
            <o:lock v:ext="edit" cropping="t"/>
          </v:shape>
        </w:pict>
      </w:r>
      <w:r>
        <w:rPr>
          <w:rFonts w:ascii="方正舒体" w:eastAsia="方正舒体" w:hint="eastAsia"/>
          <w:szCs w:val="21"/>
        </w:rPr>
        <w:t>（一名临柜柜员的自白/之歌）</w:t>
      </w:r>
    </w:p>
    <w:p w:rsidR="00752FB5" w:rsidRDefault="00752FB5">
      <w:pPr>
        <w:ind w:firstLine="480"/>
        <w:rPr>
          <w:szCs w:val="21"/>
        </w:rPr>
      </w:pPr>
      <w:r>
        <w:rPr>
          <w:rFonts w:hint="eastAsia"/>
          <w:szCs w:val="21"/>
        </w:rPr>
        <w:t>嘿！大家好，我是季诚，还记得我吗？</w:t>
      </w:r>
    </w:p>
    <w:p w:rsidR="00752FB5" w:rsidRDefault="00752FB5">
      <w:pPr>
        <w:ind w:firstLine="480"/>
        <w:rPr>
          <w:szCs w:val="21"/>
        </w:rPr>
      </w:pPr>
      <w:r>
        <w:rPr>
          <w:rFonts w:hint="eastAsia"/>
          <w:szCs w:val="21"/>
        </w:rPr>
        <w:t>我是一名临柜柜员，每天我要面对不同的客户，完成不同的业务。在这里，三尺柜台是我们的阵地，电脑是我们的武器，娴熟的业务技能，周到细致的服务是我们的生存之道。认真细致做好每一笔业务是我们的本职，顾客满意的称赞是我们最好的回报。</w:t>
      </w:r>
    </w:p>
    <w:p w:rsidR="00752FB5" w:rsidRDefault="00752FB5">
      <w:pPr>
        <w:ind w:firstLine="480"/>
        <w:rPr>
          <w:szCs w:val="21"/>
        </w:rPr>
      </w:pPr>
      <w:r>
        <w:rPr>
          <w:rFonts w:hint="eastAsia"/>
          <w:szCs w:val="21"/>
        </w:rPr>
        <w:t>业务精，业务熟，工作起来不犯憷。工作烦，工作累，但我干起来多有劲。服务好，态度好，得到大伙儿的夸奖。</w:t>
      </w:r>
    </w:p>
    <w:p w:rsidR="00752FB5" w:rsidRDefault="00752FB5">
      <w:pPr>
        <w:ind w:firstLine="480"/>
        <w:rPr>
          <w:rFonts w:ascii="方正舒体" w:eastAsia="方正舒体"/>
          <w:szCs w:val="21"/>
        </w:rPr>
      </w:pPr>
      <w:r>
        <w:rPr>
          <w:rFonts w:ascii="方正舒体" w:eastAsia="方正舒体" w:hint="eastAsia"/>
          <w:szCs w:val="21"/>
        </w:rPr>
        <w:t>（不能再唱了，一位大爷正要存款呢）</w:t>
      </w:r>
    </w:p>
    <w:p w:rsidR="00752FB5" w:rsidRDefault="00752FB5">
      <w:pPr>
        <w:rPr>
          <w:rFonts w:hint="eastAsia"/>
          <w:szCs w:val="21"/>
        </w:rPr>
      </w:pPr>
      <w:r>
        <w:rPr>
          <w:szCs w:val="21"/>
        </w:rPr>
        <w:t>1</w:t>
      </w:r>
      <w:r>
        <w:rPr>
          <w:rFonts w:hint="eastAsia"/>
          <w:szCs w:val="21"/>
        </w:rPr>
        <w:t>、收到客户交来定期存单一张，客户填写如下：</w:t>
      </w:r>
    </w:p>
    <w:p w:rsidR="00752FB5" w:rsidRDefault="00752FB5">
      <w:pPr>
        <w:rPr>
          <w:rFonts w:hint="eastAsia"/>
          <w:szCs w:val="21"/>
        </w:rPr>
      </w:pPr>
    </w:p>
    <w:p w:rsidR="00752FB5" w:rsidRDefault="00752FB5">
      <w:pPr>
        <w:rPr>
          <w:rFonts w:hint="eastAsia"/>
          <w:szCs w:val="21"/>
        </w:rPr>
      </w:pPr>
    </w:p>
    <w:p w:rsidR="00752FB5" w:rsidRDefault="00752FB5">
      <w:pPr>
        <w:rPr>
          <w:szCs w:val="21"/>
        </w:rPr>
      </w:pPr>
      <w:r>
        <w:rPr>
          <w:rFonts w:hint="eastAsia"/>
          <w:szCs w:val="21"/>
        </w:rPr>
        <w:t>问：该存单填写是否有误？应如何指导客户填写？</w:t>
      </w:r>
    </w:p>
    <w:p w:rsidR="00752FB5" w:rsidRDefault="00752FB5">
      <w:pPr>
        <w:rPr>
          <w:szCs w:val="21"/>
        </w:rPr>
      </w:pPr>
    </w:p>
    <w:p w:rsidR="00752FB5" w:rsidRDefault="00752FB5">
      <w:pPr>
        <w:rPr>
          <w:szCs w:val="21"/>
        </w:rPr>
      </w:pPr>
      <w:r>
        <w:rPr>
          <w:szCs w:val="21"/>
        </w:rPr>
        <w:t>2</w:t>
      </w:r>
      <w:r>
        <w:rPr>
          <w:rFonts w:hint="eastAsia"/>
          <w:szCs w:val="21"/>
        </w:rPr>
        <w:t>、填写下列业务的电脑录入界面</w:t>
      </w:r>
    </w:p>
    <w:p w:rsidR="00752FB5" w:rsidRDefault="00752FB5">
      <w:pPr>
        <w:rPr>
          <w:szCs w:val="21"/>
        </w:rPr>
      </w:pPr>
      <w:r>
        <w:rPr>
          <w:szCs w:val="21"/>
        </w:rPr>
        <w:t xml:space="preserve">    </w:t>
      </w:r>
      <w:r>
        <w:rPr>
          <w:rFonts w:hint="eastAsia"/>
          <w:szCs w:val="21"/>
        </w:rPr>
        <w:t>王子斌</w:t>
      </w:r>
      <w:r>
        <w:rPr>
          <w:rFonts w:hint="eastAsia"/>
          <w:szCs w:val="21"/>
        </w:rPr>
        <w:t>2004</w:t>
      </w:r>
      <w:r>
        <w:rPr>
          <w:rFonts w:hint="eastAsia"/>
          <w:szCs w:val="21"/>
        </w:rPr>
        <w:t>年</w:t>
      </w:r>
      <w:r>
        <w:rPr>
          <w:rFonts w:hint="eastAsia"/>
          <w:szCs w:val="21"/>
        </w:rPr>
        <w:t>8</w:t>
      </w:r>
      <w:r>
        <w:rPr>
          <w:rFonts w:hint="eastAsia"/>
          <w:szCs w:val="21"/>
        </w:rPr>
        <w:t>月</w:t>
      </w:r>
      <w:r>
        <w:rPr>
          <w:rFonts w:hint="eastAsia"/>
          <w:szCs w:val="21"/>
        </w:rPr>
        <w:t>5</w:t>
      </w:r>
      <w:r>
        <w:rPr>
          <w:rFonts w:hint="eastAsia"/>
          <w:szCs w:val="21"/>
        </w:rPr>
        <w:t>日开设一个活期储蓄账户存入现金</w:t>
      </w:r>
      <w:r>
        <w:rPr>
          <w:rFonts w:hint="eastAsia"/>
          <w:szCs w:val="21"/>
        </w:rPr>
        <w:t>6000</w:t>
      </w:r>
      <w:r>
        <w:rPr>
          <w:rFonts w:hint="eastAsia"/>
          <w:szCs w:val="21"/>
        </w:rPr>
        <w:t>元（见表一）</w:t>
      </w:r>
      <w:r>
        <w:rPr>
          <w:rFonts w:hint="eastAsia"/>
          <w:szCs w:val="21"/>
        </w:rPr>
        <w:t>2004</w:t>
      </w:r>
      <w:r>
        <w:rPr>
          <w:rFonts w:hint="eastAsia"/>
          <w:szCs w:val="21"/>
        </w:rPr>
        <w:t>年</w:t>
      </w:r>
      <w:r>
        <w:rPr>
          <w:rFonts w:hint="eastAsia"/>
          <w:szCs w:val="21"/>
        </w:rPr>
        <w:t>10</w:t>
      </w:r>
      <w:r>
        <w:rPr>
          <w:rFonts w:hint="eastAsia"/>
          <w:szCs w:val="21"/>
        </w:rPr>
        <w:t>月</w:t>
      </w:r>
      <w:r>
        <w:rPr>
          <w:rFonts w:hint="eastAsia"/>
          <w:szCs w:val="21"/>
        </w:rPr>
        <w:t>12</w:t>
      </w:r>
      <w:r>
        <w:rPr>
          <w:rFonts w:hint="eastAsia"/>
          <w:szCs w:val="21"/>
        </w:rPr>
        <w:t>日存入</w:t>
      </w:r>
      <w:r>
        <w:rPr>
          <w:rFonts w:hint="eastAsia"/>
          <w:szCs w:val="21"/>
        </w:rPr>
        <w:t>1200</w:t>
      </w:r>
      <w:r>
        <w:rPr>
          <w:rFonts w:hint="eastAsia"/>
          <w:szCs w:val="21"/>
        </w:rPr>
        <w:t>元（表二）</w:t>
      </w:r>
      <w:r>
        <w:rPr>
          <w:rFonts w:hint="eastAsia"/>
          <w:szCs w:val="21"/>
        </w:rPr>
        <w:t>2004</w:t>
      </w:r>
      <w:r>
        <w:rPr>
          <w:rFonts w:hint="eastAsia"/>
          <w:szCs w:val="21"/>
        </w:rPr>
        <w:t>年</w:t>
      </w:r>
      <w:r>
        <w:rPr>
          <w:rFonts w:hint="eastAsia"/>
          <w:szCs w:val="21"/>
        </w:rPr>
        <w:t>12</w:t>
      </w:r>
      <w:r>
        <w:rPr>
          <w:rFonts w:hint="eastAsia"/>
          <w:szCs w:val="21"/>
        </w:rPr>
        <w:t>月</w:t>
      </w:r>
      <w:r>
        <w:rPr>
          <w:rFonts w:hint="eastAsia"/>
          <w:szCs w:val="21"/>
        </w:rPr>
        <w:t>30</w:t>
      </w:r>
      <w:r>
        <w:rPr>
          <w:rFonts w:hint="eastAsia"/>
          <w:szCs w:val="21"/>
        </w:rPr>
        <w:t>日取款</w:t>
      </w:r>
      <w:r>
        <w:rPr>
          <w:rFonts w:hint="eastAsia"/>
          <w:szCs w:val="21"/>
        </w:rPr>
        <w:t>2500</w:t>
      </w:r>
      <w:r>
        <w:rPr>
          <w:rFonts w:hint="eastAsia"/>
          <w:szCs w:val="21"/>
        </w:rPr>
        <w:t>元（表三）</w:t>
      </w:r>
    </w:p>
    <w:p w:rsidR="00752FB5" w:rsidRDefault="00752FB5">
      <w:pPr>
        <w:rPr>
          <w:szCs w:val="21"/>
        </w:rPr>
      </w:pPr>
    </w:p>
    <w:p w:rsidR="00752FB5" w:rsidRDefault="00752FB5">
      <w:pPr>
        <w:rPr>
          <w:szCs w:val="21"/>
        </w:rPr>
      </w:pPr>
    </w:p>
    <w:p w:rsidR="00752FB5" w:rsidRDefault="00752FB5">
      <w:pPr>
        <w:rPr>
          <w:sz w:val="24"/>
        </w:rPr>
      </w:pPr>
      <w:r>
        <w:rPr>
          <w:szCs w:val="21"/>
        </w:rPr>
        <w:t>3</w:t>
      </w:r>
      <w:r>
        <w:rPr>
          <w:rFonts w:hint="eastAsia"/>
          <w:szCs w:val="21"/>
        </w:rPr>
        <w:t>、收到开户单位利达工贸公司提交的进账单及省外系统内某行签发的银行汇票二、三联，出票金额</w:t>
      </w:r>
      <w:r>
        <w:rPr>
          <w:rFonts w:hint="eastAsia"/>
          <w:szCs w:val="21"/>
        </w:rPr>
        <w:t>20000</w:t>
      </w:r>
      <w:r>
        <w:rPr>
          <w:rFonts w:hint="eastAsia"/>
          <w:szCs w:val="21"/>
        </w:rPr>
        <w:t>元，实际结算金额</w:t>
      </w:r>
      <w:r>
        <w:rPr>
          <w:rFonts w:hint="eastAsia"/>
          <w:szCs w:val="21"/>
        </w:rPr>
        <w:t>18500</w:t>
      </w:r>
      <w:r>
        <w:rPr>
          <w:rFonts w:hint="eastAsia"/>
          <w:szCs w:val="21"/>
        </w:rPr>
        <w:t>元，客户要求办理转账</w:t>
      </w:r>
    </w:p>
    <w:p w:rsidR="00752FB5" w:rsidRDefault="00752FB5">
      <w:pPr>
        <w:rPr>
          <w:rFonts w:hint="eastAsia"/>
          <w:sz w:val="24"/>
        </w:rPr>
      </w:pPr>
    </w:p>
    <w:p w:rsidR="00752FB5" w:rsidRPr="0048312E" w:rsidRDefault="00752FB5">
      <w:pPr>
        <w:rPr>
          <w:rFonts w:ascii="楷体_GB2312" w:eastAsia="楷体_GB2312" w:hAnsi="宋体" w:hint="eastAsia"/>
          <w:szCs w:val="21"/>
        </w:rPr>
      </w:pPr>
      <w:r>
        <w:pict>
          <v:shape id="_x0000_i1089" type="#_x0000_t75" style="width:56.4pt;height:66pt">
            <v:imagedata r:id="rId11" o:title=""/>
          </v:shape>
        </w:pict>
      </w:r>
      <w:r w:rsidRPr="001D7E3F">
        <w:rPr>
          <w:rFonts w:ascii="宋体" w:hAnsi="宋体" w:hint="eastAsia"/>
          <w:szCs w:val="21"/>
        </w:rPr>
        <w:t>【</w:t>
      </w:r>
      <w:r w:rsidRPr="0048312E">
        <w:rPr>
          <w:rFonts w:ascii="楷体_GB2312" w:eastAsia="楷体_GB2312" w:hAnsi="宋体" w:hint="eastAsia"/>
          <w:szCs w:val="21"/>
        </w:rPr>
        <w:t>导学】非临柜柜员是办理联行、记账业务，各类卡片的保管、印押证使用和管理、电子汇兑、票据交换、资金清算、负责会计信息的分析及反馈等综合工作的柜员。各银行根据其承担的具体工作不同将其分为不同的岗位，但不论如何划分，出发点都是尽量精兵简政，提高柜员工作效率。因此，本书将非临柜柜员按综合应用系统业务划分为联行柜员、交换柜员、管库柜员、记账柜员、督察柜员，一下模块以此分别进行介绍。</w:t>
      </w:r>
    </w:p>
    <w:p w:rsidR="00752FB5" w:rsidRPr="0048312E" w:rsidRDefault="00752FB5">
      <w:pPr>
        <w:rPr>
          <w:rFonts w:hint="eastAsia"/>
          <w:i/>
          <w:szCs w:val="21"/>
        </w:rPr>
      </w:pPr>
      <w:r>
        <w:pict>
          <v:shape id="_x0000_i1090" type="#_x0000_t75" style="width:38.4pt;height:37.2pt">
            <v:imagedata r:id="rId15" o:title=""/>
          </v:shape>
        </w:pict>
      </w:r>
      <w:r w:rsidRPr="0048312E">
        <w:rPr>
          <w:rFonts w:hint="eastAsia"/>
          <w:i/>
          <w:szCs w:val="21"/>
        </w:rPr>
        <w:t>你知道临柜柜员和非临柜柜员的联系与区别吗？</w:t>
      </w:r>
    </w:p>
    <w:p w:rsidR="00752FB5" w:rsidRPr="0048312E" w:rsidRDefault="00752FB5">
      <w:pPr>
        <w:ind w:firstLine="480"/>
        <w:rPr>
          <w:rFonts w:ascii="宋体" w:hAnsi="宋体" w:hint="eastAsia"/>
          <w:i/>
          <w:szCs w:val="21"/>
        </w:rPr>
      </w:pPr>
      <w:r w:rsidRPr="0048312E">
        <w:rPr>
          <w:rFonts w:ascii="宋体" w:hAnsi="宋体" w:hint="eastAsia"/>
          <w:i/>
          <w:szCs w:val="21"/>
        </w:rPr>
        <w:t>我知道</w:t>
      </w:r>
      <w:r w:rsidRPr="0048312E">
        <w:rPr>
          <w:rFonts w:hint="eastAsia"/>
          <w:i/>
          <w:szCs w:val="21"/>
        </w:rPr>
        <w:t>临柜柜员直接面对客户，对外办理现金收付业务；非临柜柜员服务于临柜柜员，负责临柜业务的后续处理，不能直接面对客户，其柜员终端不设在营业窗口处，不能对外办理现金收付业务。</w:t>
      </w:r>
    </w:p>
    <w:p w:rsidR="00752FB5" w:rsidRPr="0048312E" w:rsidRDefault="00752FB5">
      <w:pPr>
        <w:ind w:firstLineChars="200" w:firstLine="420"/>
        <w:rPr>
          <w:rFonts w:hint="eastAsia"/>
          <w:i/>
          <w:szCs w:val="21"/>
        </w:rPr>
      </w:pPr>
      <w:r w:rsidRPr="0048312E">
        <w:rPr>
          <w:rFonts w:hint="eastAsia"/>
          <w:i/>
          <w:szCs w:val="21"/>
        </w:rPr>
        <w:t>在综合应用系统中，临柜柜员既配置现金箱，又配置凭证箱；而非临柜柜员仅配置凭证箱，不得配置现金箱。</w:t>
      </w:r>
    </w:p>
    <w:p w:rsidR="00752FB5" w:rsidRPr="0048312E" w:rsidRDefault="00752FB5">
      <w:pPr>
        <w:rPr>
          <w:rFonts w:hint="eastAsia"/>
          <w:i/>
          <w:szCs w:val="21"/>
        </w:rPr>
      </w:pPr>
      <w:r w:rsidRPr="0048312E">
        <w:rPr>
          <w:rFonts w:hint="eastAsia"/>
          <w:b/>
          <w:i/>
          <w:szCs w:val="21"/>
        </w:rPr>
        <w:t xml:space="preserve">     </w:t>
      </w:r>
      <w:r w:rsidRPr="0048312E">
        <w:rPr>
          <w:rFonts w:hint="eastAsia"/>
          <w:i/>
          <w:szCs w:val="21"/>
        </w:rPr>
        <w:t>非临柜柜员的工作既不同于临柜综合柜员，又服务于临柜综合柜员，既办理具体的清算业务，又是营业场的管理和监督者。</w:t>
      </w:r>
    </w:p>
    <w:p w:rsidR="00752FB5" w:rsidRPr="001D7E3F" w:rsidRDefault="00752FB5">
      <w:pPr>
        <w:rPr>
          <w:rFonts w:hint="eastAsia"/>
          <w:szCs w:val="21"/>
        </w:rPr>
      </w:pPr>
    </w:p>
    <w:p w:rsidR="00752FB5" w:rsidRDefault="00752FB5">
      <w:pPr>
        <w:spacing w:line="360" w:lineRule="auto"/>
        <w:jc w:val="center"/>
        <w:rPr>
          <w:rFonts w:ascii="隶书" w:eastAsia="隶书" w:hAnsi="宋体" w:hint="eastAsia"/>
          <w:b/>
          <w:color w:val="FF0000"/>
          <w:sz w:val="44"/>
          <w:szCs w:val="44"/>
        </w:rPr>
      </w:pPr>
      <w:r>
        <w:rPr>
          <w:rFonts w:ascii="隶书" w:eastAsia="隶书" w:hAnsi="宋体" w:hint="eastAsia"/>
          <w:b/>
          <w:color w:val="FF0000"/>
          <w:sz w:val="44"/>
          <w:szCs w:val="44"/>
        </w:rPr>
        <w:t>模块三  联行岗位训练</w:t>
      </w:r>
    </w:p>
    <w:p w:rsidR="00752FB5" w:rsidRPr="00172AC2" w:rsidRDefault="00752FB5">
      <w:pPr>
        <w:ind w:firstLineChars="200" w:firstLine="420"/>
        <w:rPr>
          <w:rFonts w:hint="eastAsia"/>
          <w:szCs w:val="21"/>
        </w:rPr>
      </w:pPr>
      <w:r w:rsidRPr="00172AC2">
        <w:rPr>
          <w:rFonts w:hint="eastAsia"/>
          <w:szCs w:val="21"/>
        </w:rPr>
        <w:t>联行往来是指不同银行以及同一银行不同行处之间，由于办理支付结算、资金调拨等有关业务，相互代理款项收付而发生的资金账务往来。</w:t>
      </w:r>
    </w:p>
    <w:p w:rsidR="00752FB5" w:rsidRPr="00172AC2" w:rsidRDefault="00752FB5">
      <w:pPr>
        <w:ind w:firstLineChars="200" w:firstLine="420"/>
        <w:rPr>
          <w:rFonts w:hint="eastAsia"/>
          <w:szCs w:val="21"/>
        </w:rPr>
      </w:pPr>
      <w:r w:rsidRPr="00172AC2">
        <w:rPr>
          <w:rFonts w:hint="eastAsia"/>
          <w:szCs w:val="21"/>
        </w:rPr>
        <w:t>其支付核算体系可分为全国联行往来、分行辖内往来和支行辖内往来，分别进行全国各银行总行之间、同一银行各分行之间和同一分行各支行之间的资金往来。</w:t>
      </w:r>
    </w:p>
    <w:p w:rsidR="00752FB5" w:rsidRDefault="00752FB5">
      <w:pPr>
        <w:ind w:firstLineChars="200" w:firstLine="420"/>
        <w:rPr>
          <w:rFonts w:hint="eastAsia"/>
          <w:szCs w:val="21"/>
        </w:rPr>
      </w:pPr>
      <w:r w:rsidRPr="00172AC2">
        <w:rPr>
          <w:rFonts w:hint="eastAsia"/>
          <w:szCs w:val="21"/>
        </w:rPr>
        <w:t>但无论哪种核算体系，联行往来账务均可划分为往账和来账两个账务系统，经办来账的称为发报行，经办往账的称为收报行，一个联行单位既办往账、又受理来账，故又统称为经办行。</w:t>
      </w:r>
    </w:p>
    <w:p w:rsidR="00752FB5" w:rsidRPr="00172AC2" w:rsidRDefault="00752FB5">
      <w:pPr>
        <w:ind w:firstLineChars="200" w:firstLine="420"/>
        <w:rPr>
          <w:rFonts w:hint="eastAsia"/>
          <w:szCs w:val="21"/>
        </w:rPr>
      </w:pPr>
      <w:r>
        <w:rPr>
          <w:rFonts w:hint="eastAsia"/>
          <w:szCs w:val="21"/>
        </w:rPr>
        <w:t>（银行会计</w:t>
      </w:r>
      <w:r>
        <w:rPr>
          <w:rFonts w:hint="eastAsia"/>
          <w:szCs w:val="21"/>
        </w:rPr>
        <w:t>151</w:t>
      </w:r>
      <w:r>
        <w:rPr>
          <w:rFonts w:hint="eastAsia"/>
          <w:szCs w:val="21"/>
        </w:rPr>
        <w:t>页，</w:t>
      </w:r>
      <w:r w:rsidRPr="00172AC2">
        <w:rPr>
          <w:rFonts w:hint="eastAsia"/>
          <w:szCs w:val="21"/>
        </w:rPr>
        <w:t>联行柜员</w:t>
      </w:r>
      <w:r>
        <w:rPr>
          <w:rFonts w:hint="eastAsia"/>
          <w:szCs w:val="21"/>
        </w:rPr>
        <w:t>的职责要求）。</w:t>
      </w:r>
    </w:p>
    <w:p w:rsidR="00752FB5" w:rsidRDefault="00752FB5">
      <w:pPr>
        <w:spacing w:line="360" w:lineRule="auto"/>
        <w:ind w:firstLine="420"/>
        <w:rPr>
          <w:rFonts w:ascii="宋体" w:hAnsi="宋体" w:hint="eastAsia"/>
          <w:szCs w:val="21"/>
        </w:rPr>
      </w:pPr>
      <w:r w:rsidRPr="00172AC2">
        <w:rPr>
          <w:rFonts w:hint="eastAsia"/>
          <w:noProof/>
          <w:szCs w:val="21"/>
        </w:rPr>
        <w:pict>
          <v:line id="_x0000_s3946" style="position:absolute;left:0;text-align:left;z-index:431" from="241.5pt,15.6pt" to="267.75pt,15.6pt">
            <v:stroke endarrow="block"/>
          </v:line>
        </w:pict>
      </w:r>
      <w:r w:rsidRPr="00172AC2">
        <w:rPr>
          <w:rFonts w:hint="eastAsia"/>
          <w:noProof/>
          <w:szCs w:val="21"/>
        </w:rPr>
        <w:pict>
          <v:line id="_x0000_s3947" style="position:absolute;left:0;text-align:left;z-index:432" from="309.75pt,15.6pt" to="336pt,15.6pt">
            <v:stroke endarrow="block"/>
          </v:line>
        </w:pict>
      </w:r>
      <w:r w:rsidRPr="00172AC2">
        <w:rPr>
          <w:rFonts w:hint="eastAsia"/>
          <w:szCs w:val="21"/>
        </w:rPr>
        <w:t>作为联行柜员，其一天的工作流程可概括为：</w:t>
      </w:r>
      <w:r w:rsidRPr="00172AC2">
        <w:rPr>
          <w:rFonts w:ascii="宋体" w:hAnsi="宋体" w:hint="eastAsia"/>
          <w:szCs w:val="21"/>
        </w:rPr>
        <w:t>签到</w:t>
      </w:r>
      <w:r>
        <w:rPr>
          <w:rFonts w:ascii="宋体" w:hAnsi="宋体" w:hint="eastAsia"/>
          <w:szCs w:val="21"/>
        </w:rPr>
        <w:t xml:space="preserve">     </w:t>
      </w:r>
      <w:r w:rsidRPr="00172AC2">
        <w:rPr>
          <w:rFonts w:ascii="宋体" w:hAnsi="宋体" w:hint="eastAsia"/>
          <w:szCs w:val="21"/>
        </w:rPr>
        <w:t>日间操作      签退。本模块以此进行介绍。</w:t>
      </w:r>
    </w:p>
    <w:p w:rsidR="00752FB5" w:rsidRPr="00AF752D" w:rsidRDefault="00752FB5">
      <w:pPr>
        <w:ind w:firstLineChars="200" w:firstLine="420"/>
        <w:rPr>
          <w:rFonts w:hint="eastAsia"/>
          <w:i/>
          <w:szCs w:val="21"/>
        </w:rPr>
      </w:pPr>
      <w:r w:rsidRPr="00AF752D">
        <w:rPr>
          <w:i/>
        </w:rPr>
        <w:pict>
          <v:shape id="_x0000_i1091" type="#_x0000_t75" style="width:38.4pt;height:37.2pt">
            <v:imagedata r:id="rId15" o:title=""/>
          </v:shape>
        </w:pict>
      </w:r>
      <w:r w:rsidRPr="00AF752D">
        <w:rPr>
          <w:rFonts w:hint="eastAsia"/>
          <w:i/>
          <w:szCs w:val="21"/>
        </w:rPr>
        <w:t>你知道办理哪些业务会涉及联行业务？</w:t>
      </w:r>
    </w:p>
    <w:p w:rsidR="00752FB5" w:rsidRPr="00AF752D" w:rsidRDefault="00752FB5">
      <w:pPr>
        <w:ind w:firstLineChars="200" w:firstLine="420"/>
        <w:rPr>
          <w:rFonts w:hint="eastAsia"/>
          <w:i/>
          <w:szCs w:val="21"/>
        </w:rPr>
      </w:pPr>
      <w:r w:rsidRPr="00AF752D">
        <w:rPr>
          <w:rFonts w:hint="eastAsia"/>
          <w:i/>
          <w:szCs w:val="21"/>
        </w:rPr>
        <w:t>我知道，办理以下三项业务会涉及联行业务：</w:t>
      </w:r>
    </w:p>
    <w:p w:rsidR="00752FB5" w:rsidRPr="00AF752D" w:rsidRDefault="00752FB5">
      <w:pPr>
        <w:ind w:firstLineChars="200" w:firstLine="420"/>
        <w:rPr>
          <w:rFonts w:hint="eastAsia"/>
          <w:i/>
          <w:szCs w:val="21"/>
        </w:rPr>
      </w:pPr>
      <w:r w:rsidRPr="00AF752D">
        <w:rPr>
          <w:rFonts w:hint="eastAsia"/>
          <w:i/>
          <w:szCs w:val="21"/>
        </w:rPr>
        <w:t>1</w:t>
      </w:r>
      <w:r w:rsidRPr="00AF752D">
        <w:rPr>
          <w:rFonts w:hint="eastAsia"/>
          <w:i/>
          <w:szCs w:val="21"/>
        </w:rPr>
        <w:t>、办理同城和异地结算业务；</w:t>
      </w:r>
    </w:p>
    <w:p w:rsidR="00752FB5" w:rsidRPr="00AF752D" w:rsidRDefault="00752FB5">
      <w:pPr>
        <w:ind w:firstLineChars="200" w:firstLine="420"/>
        <w:rPr>
          <w:rFonts w:hint="eastAsia"/>
          <w:i/>
          <w:szCs w:val="21"/>
        </w:rPr>
      </w:pPr>
      <w:r w:rsidRPr="00AF752D">
        <w:rPr>
          <w:rFonts w:hint="eastAsia"/>
          <w:i/>
          <w:szCs w:val="21"/>
        </w:rPr>
        <w:t>2</w:t>
      </w:r>
      <w:r w:rsidRPr="00AF752D">
        <w:rPr>
          <w:rFonts w:hint="eastAsia"/>
          <w:i/>
          <w:szCs w:val="21"/>
        </w:rPr>
        <w:t>、办理信用卡异地购货或取现金；</w:t>
      </w:r>
    </w:p>
    <w:p w:rsidR="00752FB5" w:rsidRPr="00AF752D" w:rsidRDefault="00752FB5">
      <w:pPr>
        <w:ind w:firstLineChars="200" w:firstLine="420"/>
        <w:rPr>
          <w:rFonts w:hint="eastAsia"/>
          <w:szCs w:val="21"/>
        </w:rPr>
      </w:pPr>
      <w:r w:rsidRPr="00AF752D">
        <w:rPr>
          <w:rFonts w:hint="eastAsia"/>
          <w:i/>
          <w:szCs w:val="21"/>
        </w:rPr>
        <w:t>3</w:t>
      </w:r>
      <w:r w:rsidRPr="00AF752D">
        <w:rPr>
          <w:rFonts w:hint="eastAsia"/>
          <w:i/>
          <w:szCs w:val="21"/>
        </w:rPr>
        <w:t>、办理内部资金的调拨。</w:t>
      </w:r>
    </w:p>
    <w:p w:rsidR="00752FB5" w:rsidRPr="00BA67CD" w:rsidRDefault="00752FB5">
      <w:pPr>
        <w:spacing w:line="360" w:lineRule="auto"/>
        <w:ind w:firstLine="435"/>
        <w:jc w:val="center"/>
        <w:rPr>
          <w:rFonts w:ascii="隶书" w:eastAsia="隶书" w:hAnsi="宋体" w:hint="eastAsia"/>
          <w:color w:val="FF0000"/>
          <w:sz w:val="44"/>
          <w:szCs w:val="44"/>
        </w:rPr>
      </w:pPr>
      <w:r w:rsidRPr="00BA67CD">
        <w:rPr>
          <w:rFonts w:ascii="隶书" w:eastAsia="隶书" w:hAnsi="宋体" w:hint="eastAsia"/>
          <w:color w:val="FF0000"/>
          <w:sz w:val="44"/>
          <w:szCs w:val="44"/>
        </w:rPr>
        <w:t>模块1签到</w:t>
      </w:r>
    </w:p>
    <w:p w:rsidR="00752FB5" w:rsidRDefault="00752FB5">
      <w:pPr>
        <w:spacing w:line="360" w:lineRule="auto"/>
        <w:rPr>
          <w:rFonts w:ascii="宋体" w:hAnsi="宋体" w:hint="eastAsia"/>
          <w:szCs w:val="21"/>
        </w:rPr>
      </w:pPr>
      <w:r>
        <w:rPr>
          <w:rFonts w:ascii="宋体" w:hAnsi="宋体" w:hint="eastAsia"/>
          <w:szCs w:val="21"/>
        </w:rPr>
        <w:t xml:space="preserve">    操作过程与临柜柜员基本相同。（略）</w:t>
      </w:r>
    </w:p>
    <w:p w:rsidR="00752FB5" w:rsidRPr="00BA67CD" w:rsidRDefault="00752FB5">
      <w:pPr>
        <w:spacing w:line="360" w:lineRule="auto"/>
        <w:jc w:val="center"/>
        <w:rPr>
          <w:rFonts w:ascii="隶书" w:eastAsia="隶书" w:hAnsi="宋体" w:hint="eastAsia"/>
          <w:color w:val="FF0000"/>
          <w:sz w:val="44"/>
          <w:szCs w:val="44"/>
        </w:rPr>
      </w:pPr>
      <w:r w:rsidRPr="00BA67CD">
        <w:rPr>
          <w:rFonts w:ascii="隶书" w:eastAsia="隶书" w:hAnsi="宋体" w:hint="eastAsia"/>
          <w:color w:val="FF0000"/>
          <w:sz w:val="44"/>
          <w:szCs w:val="44"/>
        </w:rPr>
        <w:t>模块2日间操作</w:t>
      </w:r>
    </w:p>
    <w:p w:rsidR="00752FB5" w:rsidRDefault="00752FB5">
      <w:pPr>
        <w:ind w:firstLineChars="200" w:firstLine="420"/>
        <w:rPr>
          <w:rFonts w:hint="eastAsia"/>
          <w:szCs w:val="21"/>
        </w:rPr>
      </w:pPr>
      <w:r>
        <w:rPr>
          <w:rFonts w:hint="eastAsia"/>
          <w:szCs w:val="21"/>
        </w:rPr>
        <w:t>由于联行往来业务量大，地域跨度大，涉及面广，不仅要进行联行账务处理，而且涉及联行汇差资金的调拨。</w:t>
      </w:r>
    </w:p>
    <w:p w:rsidR="00752FB5" w:rsidRPr="003F4A28" w:rsidRDefault="00752FB5">
      <w:pPr>
        <w:rPr>
          <w:rFonts w:hint="eastAsia"/>
          <w:szCs w:val="21"/>
        </w:rPr>
      </w:pPr>
    </w:p>
    <w:p w:rsidR="00752FB5" w:rsidRPr="003F4A28" w:rsidRDefault="00752FB5">
      <w:pPr>
        <w:ind w:firstLineChars="200" w:firstLine="420"/>
        <w:rPr>
          <w:rFonts w:hint="eastAsia"/>
          <w:szCs w:val="21"/>
        </w:rPr>
      </w:pPr>
      <w:r w:rsidRPr="003F4A28">
        <w:rPr>
          <w:rFonts w:hint="eastAsia"/>
          <w:noProof/>
          <w:szCs w:val="21"/>
        </w:rPr>
        <w:pict>
          <v:line id="_x0000_s3994" style="position:absolute;left:0;text-align:left;z-index:434" from="36.75pt,23.4pt" to="63pt,23.4pt">
            <v:stroke endarrow="block"/>
          </v:line>
        </w:pict>
      </w:r>
      <w:r w:rsidRPr="003F4A28">
        <w:rPr>
          <w:rFonts w:hint="eastAsia"/>
          <w:noProof/>
          <w:szCs w:val="21"/>
        </w:rPr>
        <w:pict>
          <v:line id="_x0000_s3995" style="position:absolute;left:0;text-align:left;z-index:435" from="105pt,23.4pt" to="131.25pt,23.4pt">
            <v:stroke endarrow="block"/>
          </v:line>
        </w:pict>
      </w:r>
      <w:r w:rsidRPr="003F4A28">
        <w:rPr>
          <w:rFonts w:hint="eastAsia"/>
          <w:noProof/>
          <w:szCs w:val="21"/>
        </w:rPr>
        <w:pict>
          <v:line id="_x0000_s3996" style="position:absolute;left:0;text-align:left;z-index:436" from="309.75pt,7.8pt" to="336pt,7.8pt">
            <v:stroke endarrow="block"/>
          </v:line>
        </w:pict>
      </w:r>
      <w:r w:rsidRPr="003F4A28">
        <w:rPr>
          <w:rFonts w:hint="eastAsia"/>
          <w:noProof/>
          <w:szCs w:val="21"/>
        </w:rPr>
        <w:pict>
          <v:line id="_x0000_s3993" style="position:absolute;left:0;text-align:left;z-index:433" from="241.5pt,7.8pt" to="267.75pt,7.8pt">
            <v:stroke endarrow="block"/>
          </v:line>
        </w:pict>
      </w:r>
      <w:r w:rsidRPr="003F4A28">
        <w:rPr>
          <w:rFonts w:hint="eastAsia"/>
          <w:szCs w:val="21"/>
        </w:rPr>
        <w:t>作为联行柜员，其</w:t>
      </w:r>
      <w:r w:rsidRPr="003F4A28">
        <w:rPr>
          <w:rFonts w:ascii="宋体" w:hAnsi="宋体" w:hint="eastAsia"/>
          <w:szCs w:val="21"/>
        </w:rPr>
        <w:t>日间操作即为</w:t>
      </w:r>
      <w:r w:rsidRPr="003F4A28">
        <w:rPr>
          <w:rFonts w:hint="eastAsia"/>
          <w:szCs w:val="21"/>
        </w:rPr>
        <w:t>：</w:t>
      </w:r>
      <w:r w:rsidRPr="003F4A28">
        <w:rPr>
          <w:rFonts w:ascii="宋体" w:hAnsi="宋体" w:hint="eastAsia"/>
          <w:szCs w:val="21"/>
        </w:rPr>
        <w:t xml:space="preserve">下传来账（打表）     接收来账      解付来账      发出往账     上传往账（打表）。  </w:t>
      </w:r>
      <w:r>
        <w:rPr>
          <w:rFonts w:ascii="宋体" w:hAnsi="宋体" w:hint="eastAsia"/>
          <w:szCs w:val="21"/>
        </w:rPr>
        <w:t>其中，</w:t>
      </w:r>
      <w:r w:rsidRPr="003F4A28">
        <w:rPr>
          <w:rFonts w:ascii="宋体" w:hAnsi="宋体" w:hint="eastAsia"/>
          <w:szCs w:val="21"/>
        </w:rPr>
        <w:t>下传来账（打表）</w:t>
      </w:r>
      <w:r>
        <w:rPr>
          <w:rFonts w:ascii="宋体" w:hAnsi="宋体" w:hint="eastAsia"/>
          <w:szCs w:val="21"/>
        </w:rPr>
        <w:t>、</w:t>
      </w:r>
      <w:r w:rsidRPr="003F4A28">
        <w:rPr>
          <w:rFonts w:ascii="宋体" w:hAnsi="宋体" w:hint="eastAsia"/>
          <w:szCs w:val="21"/>
        </w:rPr>
        <w:t>接收来账</w:t>
      </w:r>
      <w:r>
        <w:rPr>
          <w:rFonts w:ascii="宋体" w:hAnsi="宋体" w:hint="eastAsia"/>
          <w:szCs w:val="21"/>
        </w:rPr>
        <w:t>、</w:t>
      </w:r>
      <w:r w:rsidRPr="003F4A28">
        <w:rPr>
          <w:rFonts w:ascii="宋体" w:hAnsi="宋体" w:hint="eastAsia"/>
          <w:szCs w:val="21"/>
        </w:rPr>
        <w:t>解付来账</w:t>
      </w:r>
      <w:r>
        <w:rPr>
          <w:rFonts w:ascii="宋体" w:hAnsi="宋体" w:hint="eastAsia"/>
          <w:szCs w:val="21"/>
        </w:rPr>
        <w:t>是汇划业务中</w:t>
      </w:r>
      <w:r w:rsidRPr="00BA67CD">
        <w:rPr>
          <w:rFonts w:ascii="宋体" w:hAnsi="宋体" w:hint="eastAsia"/>
          <w:szCs w:val="21"/>
        </w:rPr>
        <w:t>收报经办行</w:t>
      </w:r>
      <w:r>
        <w:rPr>
          <w:rFonts w:ascii="宋体" w:hAnsi="宋体" w:hint="eastAsia"/>
          <w:szCs w:val="21"/>
        </w:rPr>
        <w:t>的</w:t>
      </w:r>
      <w:r w:rsidRPr="00BA67CD">
        <w:rPr>
          <w:rFonts w:ascii="宋体" w:hAnsi="宋体" w:hint="eastAsia"/>
          <w:szCs w:val="21"/>
        </w:rPr>
        <w:t>业务处理</w:t>
      </w:r>
      <w:r>
        <w:rPr>
          <w:rFonts w:ascii="宋体" w:hAnsi="宋体" w:hint="eastAsia"/>
          <w:szCs w:val="21"/>
        </w:rPr>
        <w:t>，</w:t>
      </w:r>
      <w:r w:rsidRPr="003F4A28">
        <w:rPr>
          <w:rFonts w:ascii="宋体" w:hAnsi="宋体" w:hint="eastAsia"/>
          <w:szCs w:val="21"/>
        </w:rPr>
        <w:t>发出往账</w:t>
      </w:r>
      <w:r>
        <w:rPr>
          <w:rFonts w:ascii="宋体" w:hAnsi="宋体" w:hint="eastAsia"/>
          <w:szCs w:val="21"/>
        </w:rPr>
        <w:t>、</w:t>
      </w:r>
      <w:r w:rsidRPr="003F4A28">
        <w:rPr>
          <w:rFonts w:ascii="宋体" w:hAnsi="宋体" w:hint="eastAsia"/>
          <w:szCs w:val="21"/>
        </w:rPr>
        <w:t>上传往账（打表）</w:t>
      </w:r>
      <w:r>
        <w:rPr>
          <w:rFonts w:ascii="宋体" w:hAnsi="宋体" w:hint="eastAsia"/>
          <w:szCs w:val="21"/>
        </w:rPr>
        <w:t>是汇划业务中发</w:t>
      </w:r>
      <w:r w:rsidRPr="00BA67CD">
        <w:rPr>
          <w:rFonts w:ascii="宋体" w:hAnsi="宋体" w:hint="eastAsia"/>
          <w:szCs w:val="21"/>
        </w:rPr>
        <w:t>报经办行</w:t>
      </w:r>
      <w:r>
        <w:rPr>
          <w:rFonts w:ascii="宋体" w:hAnsi="宋体" w:hint="eastAsia"/>
          <w:szCs w:val="21"/>
        </w:rPr>
        <w:t>的</w:t>
      </w:r>
      <w:r w:rsidRPr="00BA67CD">
        <w:rPr>
          <w:rFonts w:ascii="宋体" w:hAnsi="宋体" w:hint="eastAsia"/>
          <w:szCs w:val="21"/>
        </w:rPr>
        <w:t>业务处理</w:t>
      </w:r>
      <w:r>
        <w:rPr>
          <w:rFonts w:ascii="宋体" w:hAnsi="宋体" w:hint="eastAsia"/>
          <w:szCs w:val="21"/>
        </w:rPr>
        <w:t>。同时，资金往来业务也由联行柜员联行柜员还负责印、压、密的管理工作。</w:t>
      </w:r>
    </w:p>
    <w:p w:rsidR="00752FB5" w:rsidRPr="00BA67CD" w:rsidRDefault="00752FB5">
      <w:pPr>
        <w:spacing w:line="360" w:lineRule="auto"/>
        <w:jc w:val="center"/>
        <w:rPr>
          <w:rFonts w:ascii="隶书" w:eastAsia="隶书" w:hAnsi="宋体" w:hint="eastAsia"/>
          <w:color w:val="FF0000"/>
          <w:sz w:val="36"/>
          <w:szCs w:val="36"/>
        </w:rPr>
      </w:pPr>
      <w:r w:rsidRPr="00BA67CD">
        <w:rPr>
          <w:rFonts w:ascii="隶书" w:eastAsia="隶书" w:hAnsi="宋体" w:hint="eastAsia"/>
          <w:color w:val="FF0000"/>
          <w:sz w:val="36"/>
          <w:szCs w:val="36"/>
        </w:rPr>
        <w:t>模块2.1下传来账（打表）</w:t>
      </w:r>
    </w:p>
    <w:p w:rsidR="00752FB5" w:rsidRDefault="00752FB5">
      <w:pPr>
        <w:spacing w:line="360" w:lineRule="auto"/>
        <w:rPr>
          <w:rFonts w:ascii="宋体" w:hAnsi="宋体" w:hint="eastAsia"/>
          <w:szCs w:val="21"/>
        </w:rPr>
      </w:pPr>
      <w:r w:rsidRPr="003F4A28">
        <w:rPr>
          <w:rFonts w:ascii="宋体" w:hAnsi="宋体" w:hint="eastAsia"/>
          <w:szCs w:val="21"/>
        </w:rPr>
        <w:t xml:space="preserve">     </w:t>
      </w:r>
      <w:r w:rsidRPr="003F4A28">
        <w:rPr>
          <w:rFonts w:hint="eastAsia"/>
          <w:szCs w:val="21"/>
        </w:rPr>
        <w:t>联行柜员</w:t>
      </w:r>
      <w:r w:rsidRPr="003F4A28">
        <w:rPr>
          <w:rFonts w:ascii="宋体" w:hAnsi="宋体" w:hint="eastAsia"/>
          <w:szCs w:val="21"/>
        </w:rPr>
        <w:t>必须根据发报行的联行报单，</w:t>
      </w:r>
    </w:p>
    <w:p w:rsidR="00752FB5" w:rsidRDefault="00752FB5">
      <w:pPr>
        <w:ind w:firstLineChars="300" w:firstLine="720"/>
        <w:rPr>
          <w:rFonts w:ascii="华文彩云" w:eastAsia="华文彩云" w:hAnsi="宋体" w:hint="eastAsia"/>
          <w:sz w:val="24"/>
        </w:rPr>
      </w:pPr>
      <w:r>
        <w:rPr>
          <w:rFonts w:ascii="宋体" w:hAnsi="宋体"/>
          <w:noProof/>
          <w:sz w:val="24"/>
        </w:rPr>
        <w:pict>
          <v:shape id="_x0000_s3824" style="position:absolute;left:0;text-align:left;margin-left:0;margin-top:0;width:18pt;height:23.4pt;z-index:325"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rsidP="00E35CF6">
      <w:pPr>
        <w:spacing w:line="180" w:lineRule="auto"/>
        <w:ind w:firstLineChars="196" w:firstLine="470"/>
        <w:rPr>
          <w:rFonts w:ascii="楷体_GB2312" w:eastAsia="楷体_GB2312" w:hAnsi="宋体" w:hint="eastAsia"/>
          <w:b/>
          <w:sz w:val="24"/>
        </w:rPr>
      </w:pPr>
      <w:r>
        <w:rPr>
          <w:rFonts w:ascii="楷体_GB2312" w:eastAsia="楷体_GB2312" w:hAnsi="宋体" w:hint="eastAsia"/>
          <w:b/>
          <w:sz w:val="24"/>
        </w:rPr>
        <w:t>办理全国联行往来的工具</w:t>
      </w:r>
    </w:p>
    <w:p w:rsidR="00752FB5" w:rsidRDefault="00752FB5">
      <w:pPr>
        <w:spacing w:line="180" w:lineRule="auto"/>
        <w:rPr>
          <w:rFonts w:ascii="楷体_GB2312" w:eastAsia="楷体_GB2312" w:hAnsi="宋体" w:hint="eastAsia"/>
          <w:b/>
          <w:szCs w:val="21"/>
        </w:rPr>
      </w:pPr>
      <w:r>
        <w:rPr>
          <w:rFonts w:ascii="楷体_GB2312" w:eastAsia="楷体_GB2312" w:hAnsi="宋体" w:hint="eastAsia"/>
          <w:b/>
          <w:szCs w:val="21"/>
        </w:rPr>
        <w:t xml:space="preserve">    一、全国联行报单——由收报行对账的报单</w:t>
      </w:r>
    </w:p>
    <w:p w:rsidR="00752FB5" w:rsidRDefault="00752FB5">
      <w:pPr>
        <w:spacing w:line="180" w:lineRule="auto"/>
        <w:rPr>
          <w:rFonts w:ascii="楷体_GB2312" w:eastAsia="楷体_GB2312" w:hAnsi="宋体" w:hint="eastAsia"/>
          <w:szCs w:val="21"/>
        </w:rPr>
      </w:pPr>
      <w:r>
        <w:rPr>
          <w:rFonts w:ascii="楷体_GB2312" w:eastAsia="楷体_GB2312" w:hAnsi="宋体" w:hint="eastAsia"/>
          <w:b/>
          <w:szCs w:val="21"/>
        </w:rPr>
        <w:t xml:space="preserve">    </w:t>
      </w:r>
      <w:r>
        <w:rPr>
          <w:rFonts w:ascii="楷体_GB2312" w:eastAsia="楷体_GB2312" w:hAnsi="宋体" w:hint="eastAsia"/>
          <w:szCs w:val="21"/>
        </w:rPr>
        <w:t>本模式的报单由三联组成。共有三类六种。</w:t>
      </w:r>
    </w:p>
    <w:p w:rsidR="00752FB5" w:rsidRDefault="00752FB5">
      <w:pPr>
        <w:spacing w:line="180" w:lineRule="auto"/>
        <w:rPr>
          <w:rFonts w:ascii="楷体_GB2312" w:eastAsia="楷体_GB2312" w:hAnsi="宋体" w:hint="eastAsia"/>
          <w:szCs w:val="21"/>
        </w:rPr>
      </w:pPr>
      <w:r>
        <w:rPr>
          <w:rFonts w:ascii="宋体" w:hAnsi="宋体" w:hint="eastAsia"/>
          <w:szCs w:val="21"/>
        </w:rPr>
        <w:t xml:space="preserve">   </w:t>
      </w:r>
      <w:r>
        <w:rPr>
          <w:rFonts w:ascii="宋体" w:hAnsi="宋体" w:hint="eastAsia"/>
          <w:b/>
          <w:szCs w:val="21"/>
        </w:rPr>
        <w:t xml:space="preserve"> </w:t>
      </w:r>
      <w:r>
        <w:rPr>
          <w:rFonts w:ascii="楷体_GB2312" w:eastAsia="楷体_GB2312" w:hAnsi="宋体" w:hint="eastAsia"/>
          <w:b/>
          <w:szCs w:val="21"/>
        </w:rPr>
        <w:t>1.邮划报单</w:t>
      </w:r>
      <w:r>
        <w:rPr>
          <w:rFonts w:ascii="楷体_GB2312" w:eastAsia="楷体_GB2312" w:hAnsi="宋体" w:hint="eastAsia"/>
          <w:szCs w:val="21"/>
        </w:rPr>
        <w:t>（包括邮划贷方报单和邮划借方报单）</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邮划报单由三联凭证组成。</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第一联来账卡片，由发报行寄给收报行，收报行转账后，代联行来账卡片账。</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第二联报告卡，报告卡随联行往账报告表寄电子计算中心。</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第三联留底联，由发报行留存，代联行往账卡片账。</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w:t>
      </w:r>
      <w:r>
        <w:rPr>
          <w:rFonts w:ascii="楷体_GB2312" w:eastAsia="楷体_GB2312" w:hAnsi="宋体" w:hint="eastAsia"/>
          <w:b/>
          <w:szCs w:val="21"/>
        </w:rPr>
        <w:t>2.电划报单</w:t>
      </w:r>
      <w:r>
        <w:rPr>
          <w:rFonts w:ascii="楷体_GB2312" w:eastAsia="楷体_GB2312" w:hAnsi="宋体" w:hint="eastAsia"/>
          <w:szCs w:val="21"/>
        </w:rPr>
        <w:t>（包括电划贷方报单和电划借方报单）</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电划报单由三联凭证组成，实质上只有两联组成。</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第一联（空缺），由于传递方式的不同，本联空缺，目的是为了第二、三联与邮划报单的联次相同。</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第二联报告卡片联，由发报行随联行往账报告表寄电子计算中心。</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第三联留底联，凭以向收报行拍发电报后由发报行留存，代联行往账科目卡片账。</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第二、三联电划报单与邮划第二、三联报单相同。</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w:t>
      </w:r>
      <w:r>
        <w:rPr>
          <w:rFonts w:ascii="楷体_GB2312" w:eastAsia="楷体_GB2312" w:hAnsi="宋体" w:hint="eastAsia"/>
          <w:b/>
          <w:szCs w:val="21"/>
        </w:rPr>
        <w:t>3.电划补充报单</w:t>
      </w:r>
      <w:r>
        <w:rPr>
          <w:rFonts w:ascii="楷体_GB2312" w:eastAsia="楷体_GB2312" w:hAnsi="宋体" w:hint="eastAsia"/>
          <w:szCs w:val="21"/>
        </w:rPr>
        <w:t>（包括电划贷方补充报单和电划借方补充报单，在实际工作中，主要使用电划贷方补充报单）</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补充报单的作用：电划业务由发报行传递给收报行信息的方式是电报，收报行收到后，必须弥补传递过程中所缺少的凭证。</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补充报单补充两个部分，第一部分是不成缺少的报单，第二部分是补充缺少的结算凭证。电划补充报单由三联组成：</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第一联来账卡片，收报行转账后，代联行来账卡片账；</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第二联转账传票，代结算方式所缺少的转账传票；</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第三联通知联，收报行给单位的收款或付款凭证。</w:t>
      </w:r>
    </w:p>
    <w:p w:rsidR="00752FB5" w:rsidRDefault="00752FB5">
      <w:pPr>
        <w:spacing w:line="180" w:lineRule="auto"/>
        <w:rPr>
          <w:rFonts w:ascii="楷体_GB2312" w:eastAsia="楷体_GB2312" w:hAnsi="宋体" w:hint="eastAsia"/>
          <w:szCs w:val="21"/>
        </w:rPr>
      </w:pPr>
      <w:r>
        <w:rPr>
          <w:rFonts w:ascii="宋体" w:hAnsi="宋体"/>
          <w:b/>
          <w:noProof/>
          <w:szCs w:val="21"/>
        </w:rPr>
        <w:pict>
          <v:roundrect id="_x0000_s3825" style="position:absolute;left:0;text-align:left;margin-left:20.4pt;margin-top:7.25pt;width:305.1pt;height:21.75pt;z-index:326" arcsize="10923f" fillcolor="#edffff" strokecolor="aqua">
            <v:textbox>
              <w:txbxContent>
                <w:p w:rsidR="00752FB5" w:rsidRDefault="00752FB5">
                  <w:pPr>
                    <w:spacing w:line="180" w:lineRule="auto"/>
                    <w:rPr>
                      <w:rFonts w:ascii="宋体" w:hAnsi="宋体" w:hint="eastAsia"/>
                      <w:b/>
                      <w:szCs w:val="21"/>
                    </w:rPr>
                  </w:pPr>
                  <w:r>
                    <w:rPr>
                      <w:rFonts w:ascii="宋体" w:hAnsi="宋体" w:hint="eastAsia"/>
                      <w:b/>
                      <w:szCs w:val="21"/>
                    </w:rPr>
                    <w:t>要注意区分电划借方补充报单和电划贷方补充报单的不同。</w:t>
                  </w:r>
                </w:p>
                <w:p w:rsidR="00752FB5" w:rsidRDefault="00752FB5"/>
              </w:txbxContent>
            </v:textbox>
          </v:roundrect>
        </w:pict>
      </w:r>
    </w:p>
    <w:p w:rsidR="00752FB5" w:rsidRDefault="00752FB5">
      <w:pPr>
        <w:spacing w:line="180" w:lineRule="auto"/>
        <w:rPr>
          <w:rFonts w:ascii="楷体_GB2312" w:eastAsia="楷体_GB2312" w:hAnsi="宋体" w:hint="eastAsia"/>
          <w:szCs w:val="21"/>
        </w:rPr>
      </w:pPr>
    </w:p>
    <w:p w:rsidR="00752FB5" w:rsidRDefault="00752FB5">
      <w:pPr>
        <w:spacing w:line="180" w:lineRule="auto"/>
        <w:rPr>
          <w:rFonts w:ascii="楷体_GB2312" w:eastAsia="楷体_GB2312" w:hAnsi="宋体" w:hint="eastAsia"/>
          <w:b/>
          <w:szCs w:val="21"/>
        </w:rPr>
      </w:pPr>
      <w:r>
        <w:rPr>
          <w:rFonts w:ascii="楷体_GB2312" w:eastAsia="楷体_GB2312" w:hAnsi="宋体" w:hint="eastAsia"/>
          <w:szCs w:val="21"/>
        </w:rPr>
        <w:t xml:space="preserve">    </w:t>
      </w:r>
      <w:r>
        <w:rPr>
          <w:rFonts w:ascii="楷体_GB2312" w:eastAsia="楷体_GB2312" w:hAnsi="宋体" w:hint="eastAsia"/>
          <w:b/>
          <w:szCs w:val="21"/>
        </w:rPr>
        <w:t>二、办理全国联行往来的其他工具</w:t>
      </w:r>
    </w:p>
    <w:p w:rsidR="00752FB5" w:rsidRDefault="00752FB5">
      <w:pPr>
        <w:spacing w:line="180" w:lineRule="auto"/>
        <w:rPr>
          <w:rFonts w:ascii="楷体_GB2312" w:eastAsia="楷体_GB2312" w:hAnsi="宋体" w:hint="eastAsia"/>
          <w:b/>
          <w:szCs w:val="21"/>
        </w:rPr>
      </w:pPr>
      <w:r>
        <w:rPr>
          <w:rFonts w:ascii="楷体_GB2312" w:eastAsia="楷体_GB2312" w:hAnsi="宋体" w:hint="eastAsia"/>
          <w:szCs w:val="21"/>
        </w:rPr>
        <w:t xml:space="preserve">    </w:t>
      </w:r>
      <w:r>
        <w:rPr>
          <w:rFonts w:ascii="楷体_GB2312" w:eastAsia="楷体_GB2312" w:hAnsi="宋体" w:hint="eastAsia"/>
          <w:b/>
          <w:szCs w:val="21"/>
        </w:rPr>
        <w:t>1.全国联行行号</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全国联行行号是办理联行业务十使用的行名代号，由各家银行的总行颁发，全国不重复。具有全国联行的行处，才有资格办理全国联行往来业务，否则，应委托他行办理。在填制联行报单时，应同时填写行名和行号。</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行号由五位数组成。第一位数字为各家银行系统的代号，1字头代表中央银行，2字头代表工商银行，3字头代表农业银行，4字头代表中国银行，5字头代表建设银行，以此类推。后四位数为每家银行系统的顺序号。</w:t>
      </w:r>
    </w:p>
    <w:p w:rsidR="00752FB5" w:rsidRDefault="00752FB5">
      <w:pPr>
        <w:spacing w:line="180" w:lineRule="auto"/>
        <w:rPr>
          <w:rFonts w:ascii="楷体_GB2312" w:eastAsia="楷体_GB2312" w:hAnsi="宋体" w:hint="eastAsia"/>
          <w:b/>
          <w:szCs w:val="21"/>
        </w:rPr>
      </w:pPr>
      <w:r>
        <w:rPr>
          <w:rFonts w:ascii="楷体_GB2312" w:eastAsia="楷体_GB2312" w:hAnsi="宋体" w:hint="eastAsia"/>
          <w:szCs w:val="21"/>
        </w:rPr>
        <w:t xml:space="preserve">    </w:t>
      </w:r>
      <w:r>
        <w:rPr>
          <w:rFonts w:ascii="楷体_GB2312" w:eastAsia="楷体_GB2312" w:hAnsi="宋体" w:hint="eastAsia"/>
          <w:b/>
          <w:szCs w:val="21"/>
        </w:rPr>
        <w:t>2.联行专用章</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联行专用章是办理联行业务的专用印鉴，全国联行专用章由各行的总行核发。凡是填法邮划借方报单，都应加盖联行专用章。联行专用章是收报行鉴别联行报单真伪的措施之一。</w:t>
      </w:r>
    </w:p>
    <w:p w:rsidR="00752FB5" w:rsidRDefault="00752FB5">
      <w:pPr>
        <w:spacing w:line="180" w:lineRule="auto"/>
        <w:rPr>
          <w:rFonts w:ascii="楷体_GB2312" w:eastAsia="楷体_GB2312" w:hAnsi="宋体" w:hint="eastAsia"/>
          <w:b/>
          <w:szCs w:val="21"/>
        </w:rPr>
      </w:pPr>
      <w:r>
        <w:rPr>
          <w:rFonts w:ascii="楷体_GB2312" w:eastAsia="楷体_GB2312" w:hAnsi="宋体" w:hint="eastAsia"/>
          <w:szCs w:val="21"/>
        </w:rPr>
        <w:t xml:space="preserve">    </w:t>
      </w:r>
      <w:r>
        <w:rPr>
          <w:rFonts w:ascii="楷体_GB2312" w:eastAsia="楷体_GB2312" w:hAnsi="宋体" w:hint="eastAsia"/>
          <w:b/>
          <w:szCs w:val="21"/>
        </w:rPr>
        <w:t>3.联行密押</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联行密押是鉴别联行往来凭证及金额真伪的重要手段，各家银行系统的全国联行密押，由各家银行的总行统一管理。密押由数字组成，密押及密押的编制方法是绝密文件，一旦发现泄密，必须及时更改。银行在办理联行业务时，应按规定编制密押。</w:t>
      </w:r>
    </w:p>
    <w:p w:rsidR="00752FB5" w:rsidRDefault="00752FB5">
      <w:pPr>
        <w:spacing w:line="180" w:lineRule="auto"/>
        <w:rPr>
          <w:rFonts w:ascii="宋体" w:hAnsi="宋体" w:hint="eastAsia"/>
          <w:szCs w:val="21"/>
        </w:rPr>
      </w:pPr>
    </w:p>
    <w:p w:rsidR="00752FB5" w:rsidRPr="006C3A14" w:rsidRDefault="00752FB5">
      <w:pPr>
        <w:spacing w:line="360" w:lineRule="auto"/>
        <w:ind w:firstLineChars="350" w:firstLine="1265"/>
        <w:rPr>
          <w:rFonts w:ascii="宋体" w:hAnsi="宋体" w:hint="eastAsia"/>
          <w:b/>
          <w:color w:val="FF0000"/>
          <w:sz w:val="36"/>
          <w:szCs w:val="36"/>
        </w:rPr>
      </w:pPr>
      <w:r w:rsidRPr="006C3A14">
        <w:rPr>
          <w:rFonts w:ascii="宋体" w:hAnsi="宋体" w:hint="eastAsia"/>
          <w:b/>
          <w:color w:val="FF0000"/>
          <w:sz w:val="36"/>
          <w:szCs w:val="36"/>
        </w:rPr>
        <w:t>模块2.1 汇划业务</w:t>
      </w:r>
    </w:p>
    <w:p w:rsidR="00752FB5" w:rsidRDefault="00752FB5">
      <w:pPr>
        <w:spacing w:line="360" w:lineRule="auto"/>
        <w:rPr>
          <w:rFonts w:ascii="宋体" w:hAnsi="宋体" w:hint="eastAsia"/>
          <w:szCs w:val="21"/>
        </w:rPr>
      </w:pPr>
      <w:r>
        <w:rPr>
          <w:rFonts w:ascii="宋体" w:hAnsi="宋体" w:hint="eastAsia"/>
          <w:szCs w:val="21"/>
        </w:rPr>
        <w:t>【实训目标】掌握汇划业务的基本流程</w:t>
      </w:r>
    </w:p>
    <w:p w:rsidR="00752FB5" w:rsidRDefault="00752FB5">
      <w:pPr>
        <w:rPr>
          <w:rFonts w:ascii="宋体" w:hAnsi="宋体" w:hint="eastAsia"/>
          <w:b/>
          <w:szCs w:val="21"/>
        </w:rPr>
      </w:pPr>
      <w:r>
        <w:rPr>
          <w:rFonts w:ascii="宋体" w:hAnsi="宋体" w:hint="eastAsia"/>
          <w:szCs w:val="21"/>
        </w:rPr>
        <w:t>【操作要点】</w:t>
      </w:r>
      <w:r>
        <w:rPr>
          <w:rFonts w:ascii="宋体" w:hAnsi="宋体" w:hint="eastAsia"/>
          <w:b/>
          <w:szCs w:val="21"/>
        </w:rPr>
        <w:t>发报业务•收报业务</w:t>
      </w:r>
    </w:p>
    <w:p w:rsidR="00752FB5" w:rsidRDefault="00752FB5">
      <w:pPr>
        <w:spacing w:line="60" w:lineRule="auto"/>
        <w:ind w:firstLineChars="200" w:firstLine="420"/>
        <w:rPr>
          <w:rFonts w:ascii="隶书" w:eastAsia="隶书" w:hAnsi="宋体" w:hint="eastAsia"/>
          <w:sz w:val="24"/>
        </w:rPr>
      </w:pPr>
      <w:r>
        <w:rPr>
          <w:rFonts w:ascii="宋体" w:hAnsi="宋体" w:hint="eastAsia"/>
          <w:szCs w:val="21"/>
        </w:rPr>
        <w:t xml:space="preserve"> </w:t>
      </w:r>
      <w:r>
        <w:rPr>
          <w:rFonts w:ascii="隶书" w:eastAsia="隶书" w:hAnsi="宋体" w:hint="eastAsia"/>
          <w:sz w:val="24"/>
        </w:rPr>
        <w:t>汇划业务是实现结算资金和辖内资金汇划、调拨与清算的有效途径，主要包括汇兑、托收承付、委托收款、银行汇票、银行卡、内部资金划拨等款项的汇划及其资金清算；储蓄、灵通卡对公异地通存通兑业务及外卡ATM取现业务、信用卡异地业务、跨行支付业务的资金清算，同时办理有关的查询查复业务及差错补账和冲账处理。</w:t>
      </w:r>
    </w:p>
    <w:p w:rsidR="00752FB5" w:rsidRDefault="00752FB5">
      <w:pPr>
        <w:spacing w:line="60" w:lineRule="auto"/>
        <w:ind w:firstLineChars="200" w:firstLine="480"/>
        <w:rPr>
          <w:rFonts w:ascii="隶书" w:eastAsia="隶书" w:hAnsi="宋体" w:hint="eastAsia"/>
          <w:color w:val="FF0000"/>
          <w:sz w:val="24"/>
        </w:rPr>
      </w:pPr>
      <w:r>
        <w:rPr>
          <w:rFonts w:ascii="隶书" w:eastAsia="隶书" w:hAnsi="宋体" w:hint="eastAsia"/>
          <w:color w:val="FF0000"/>
          <w:sz w:val="24"/>
        </w:rPr>
        <w:t>插入P67环境参数</w:t>
      </w:r>
    </w:p>
    <w:p w:rsidR="00752FB5" w:rsidRDefault="00752FB5">
      <w:pPr>
        <w:spacing w:line="60" w:lineRule="auto"/>
        <w:rPr>
          <w:rFonts w:ascii="宋体" w:hAnsi="宋体"/>
          <w:b/>
          <w:sz w:val="24"/>
        </w:rPr>
      </w:pPr>
      <w:r>
        <w:rPr>
          <w:noProof/>
          <w:szCs w:val="21"/>
        </w:rPr>
        <w:pict>
          <v:shape id="_x0000_s3826" type="#_x0000_t202" style="position:absolute;left:0;text-align:left;margin-left:-5.25pt;margin-top:0;width:70.65pt;height:85.2pt;z-index:327;mso-wrap-style:none" filled="f" stroked="f">
            <v:textbox style="mso-next-textbox:#_x0000_s3826;mso-fit-shape-to-text:t">
              <w:txbxContent>
                <w:p w:rsidR="00752FB5" w:rsidRDefault="00752FB5">
                  <w:r>
                    <w:pict>
                      <v:shape id="_x0000_i1131" type="#_x0000_t75" style="width:56.4pt;height:66pt">
                        <v:imagedata r:id="rId11" o:title=""/>
                      </v:shape>
                    </w:pict>
                  </w:r>
                </w:p>
              </w:txbxContent>
            </v:textbox>
          </v:shape>
        </w:pict>
      </w:r>
      <w:r>
        <w:rPr>
          <w:rFonts w:hint="eastAsia"/>
          <w:szCs w:val="21"/>
        </w:rPr>
        <w:t xml:space="preserve">              </w:t>
      </w:r>
      <w:r>
        <w:rPr>
          <w:rFonts w:ascii="宋体" w:hAnsi="宋体" w:hint="eastAsia"/>
          <w:b/>
          <w:szCs w:val="21"/>
        </w:rPr>
        <w:t>【</w:t>
      </w:r>
      <w:r>
        <w:rPr>
          <w:rFonts w:ascii="宋体" w:hAnsi="宋体" w:hint="eastAsia"/>
          <w:szCs w:val="21"/>
        </w:rPr>
        <w:t>操作环节</w:t>
      </w:r>
      <w:r>
        <w:rPr>
          <w:rFonts w:ascii="宋体" w:hAnsi="宋体" w:hint="eastAsia"/>
          <w:b/>
          <w:szCs w:val="21"/>
        </w:rPr>
        <w:t>】</w:t>
      </w:r>
      <w:r>
        <w:rPr>
          <w:rFonts w:ascii="宋体" w:hAnsi="宋体" w:hint="eastAsia"/>
          <w:b/>
          <w:sz w:val="24"/>
        </w:rPr>
        <w:t>经办行发报业务处理</w:t>
      </w:r>
    </w:p>
    <w:p w:rsidR="00752FB5" w:rsidRDefault="00752FB5">
      <w:pPr>
        <w:ind w:firstLineChars="1400" w:firstLine="2940"/>
        <w:rPr>
          <w:rFonts w:hint="eastAsia"/>
          <w:szCs w:val="21"/>
        </w:rPr>
      </w:pPr>
      <w:r>
        <w:rPr>
          <w:noProof/>
          <w:szCs w:val="21"/>
        </w:rPr>
        <w:pict>
          <v:shape id="_x0000_s3827" type="#_x0000_t21" style="position:absolute;left:0;text-align:left;margin-left:152.25pt;margin-top:7.8pt;width:66.3pt;height:29pt;z-index:328" fillcolor="#b7ffb7" strokecolor="aqua">
            <v:textbox>
              <w:txbxContent>
                <w:p w:rsidR="00752FB5" w:rsidRDefault="00752FB5">
                  <w:pPr>
                    <w:rPr>
                      <w:rFonts w:hint="eastAsia"/>
                      <w:b/>
                      <w:szCs w:val="21"/>
                    </w:rPr>
                  </w:pPr>
                  <w:r>
                    <w:rPr>
                      <w:rFonts w:hint="eastAsia"/>
                      <w:b/>
                      <w:szCs w:val="21"/>
                    </w:rPr>
                    <w:t>发报录入</w:t>
                  </w:r>
                </w:p>
                <w:p w:rsidR="00752FB5" w:rsidRDefault="00752FB5"/>
              </w:txbxContent>
            </v:textbox>
          </v:shape>
        </w:pict>
      </w:r>
    </w:p>
    <w:p w:rsidR="00752FB5" w:rsidRDefault="00752FB5">
      <w:pPr>
        <w:tabs>
          <w:tab w:val="left" w:pos="2790"/>
        </w:tabs>
        <w:rPr>
          <w:rFonts w:hint="eastAsia"/>
          <w:szCs w:val="21"/>
        </w:rPr>
      </w:pPr>
      <w:r>
        <w:rPr>
          <w:szCs w:val="21"/>
        </w:rPr>
        <w:tab/>
      </w:r>
    </w:p>
    <w:p w:rsidR="00752FB5" w:rsidRDefault="00752FB5">
      <w:pPr>
        <w:tabs>
          <w:tab w:val="left" w:pos="2790"/>
        </w:tabs>
        <w:rPr>
          <w:rFonts w:hint="eastAsia"/>
          <w:szCs w:val="21"/>
        </w:rPr>
      </w:pPr>
    </w:p>
    <w:p w:rsidR="00752FB5" w:rsidRDefault="00752FB5">
      <w:pPr>
        <w:spacing w:line="120" w:lineRule="auto"/>
        <w:ind w:firstLineChars="200" w:firstLine="420"/>
        <w:rPr>
          <w:rFonts w:hint="eastAsia"/>
          <w:szCs w:val="21"/>
        </w:rPr>
      </w:pPr>
      <w:r>
        <w:rPr>
          <w:rFonts w:ascii="方正姚体" w:eastAsia="方正姚体" w:hint="eastAsia"/>
          <w:szCs w:val="21"/>
        </w:rPr>
        <w:t>银行经办柜员——</w:t>
      </w:r>
      <w:r>
        <w:rPr>
          <w:rFonts w:hint="eastAsia"/>
          <w:szCs w:val="21"/>
        </w:rPr>
        <w:t>受理异地或同城汇划业务，已报凭证经审核无误后，正确选择业务种类，录入凭证各要素及账户类型。借</w:t>
      </w:r>
      <w:r>
        <w:rPr>
          <w:rFonts w:hint="eastAsia"/>
          <w:szCs w:val="21"/>
        </w:rPr>
        <w:t>/</w:t>
      </w:r>
      <w:r>
        <w:rPr>
          <w:rFonts w:hint="eastAsia"/>
          <w:szCs w:val="21"/>
        </w:rPr>
        <w:t>贷方账号、户名为发报联机记账账号、户名、收、付款账号、户名为汇划凭证上实际的收、付款账号、户名。</w:t>
      </w:r>
    </w:p>
    <w:p w:rsidR="00752FB5" w:rsidRDefault="00752FB5">
      <w:pPr>
        <w:ind w:firstLineChars="200" w:firstLine="420"/>
        <w:rPr>
          <w:rFonts w:hint="eastAsia"/>
          <w:szCs w:val="21"/>
        </w:rPr>
      </w:pPr>
      <w:r>
        <w:rPr>
          <w:rFonts w:hint="eastAsia"/>
          <w:szCs w:val="21"/>
        </w:rPr>
        <w:t>发报录入处理完毕，系统自动分配该笔报文的发报流水号，并置报文的状态为“待查核”。若发报金额大于等于录入柜员的操作额度，还需由有权柜员进行划卡授权。</w:t>
      </w:r>
    </w:p>
    <w:p w:rsidR="00752FB5" w:rsidRDefault="00752FB5">
      <w:pPr>
        <w:rPr>
          <w:szCs w:val="21"/>
        </w:rPr>
      </w:pPr>
    </w:p>
    <w:p w:rsidR="00752FB5" w:rsidRDefault="00752FB5">
      <w:pPr>
        <w:rPr>
          <w:rFonts w:hint="eastAsia"/>
          <w:szCs w:val="21"/>
        </w:rPr>
      </w:pPr>
      <w:r>
        <w:rPr>
          <w:noProof/>
          <w:szCs w:val="21"/>
        </w:rPr>
        <w:pict>
          <v:shape id="_x0000_s3828" type="#_x0000_t21" style="position:absolute;left:0;text-align:left;margin-left:153pt;margin-top:0;width:66.3pt;height:29pt;z-index:329" fillcolor="#b7ffb7" strokecolor="aqua">
            <v:textbox>
              <w:txbxContent>
                <w:p w:rsidR="00752FB5" w:rsidRDefault="00752FB5">
                  <w:pPr>
                    <w:rPr>
                      <w:rFonts w:hint="eastAsia"/>
                      <w:b/>
                      <w:szCs w:val="21"/>
                    </w:rPr>
                  </w:pPr>
                  <w:r>
                    <w:rPr>
                      <w:rFonts w:hint="eastAsia"/>
                      <w:b/>
                      <w:szCs w:val="21"/>
                    </w:rPr>
                    <w:t>发报复核</w:t>
                  </w:r>
                </w:p>
                <w:p w:rsidR="00752FB5" w:rsidRDefault="00752FB5"/>
              </w:txbxContent>
            </v:textbox>
          </v:shape>
        </w:pict>
      </w:r>
    </w:p>
    <w:p w:rsidR="00752FB5" w:rsidRDefault="00752FB5">
      <w:pPr>
        <w:rPr>
          <w:rFonts w:hint="eastAsia"/>
          <w:szCs w:val="21"/>
        </w:rPr>
      </w:pPr>
    </w:p>
    <w:p w:rsidR="00752FB5" w:rsidRDefault="00752FB5">
      <w:pPr>
        <w:rPr>
          <w:szCs w:val="21"/>
        </w:rPr>
      </w:pPr>
      <w:r>
        <w:rPr>
          <w:rFonts w:hint="eastAsia"/>
          <w:szCs w:val="21"/>
        </w:rPr>
        <w:t xml:space="preserve">    </w:t>
      </w:r>
      <w:r>
        <w:rPr>
          <w:rFonts w:ascii="方正姚体" w:eastAsia="方正姚体" w:hint="eastAsia"/>
          <w:szCs w:val="21"/>
        </w:rPr>
        <w:t>银行复核柜员——</w:t>
      </w:r>
      <w:r>
        <w:rPr>
          <w:rFonts w:hint="eastAsia"/>
          <w:szCs w:val="21"/>
        </w:rPr>
        <w:t>输入“待复核”报文的发报流水号或录入柜员号，调阅待复核的发报报文，对收报行行号、借方账号、收款账号、付款账号、金额进行输入核对，其他要素为屏幕显示核对。</w:t>
      </w:r>
      <w:r>
        <w:rPr>
          <w:rFonts w:hint="eastAsia"/>
          <w:szCs w:val="21"/>
        </w:rPr>
        <w:t xml:space="preserve"> </w:t>
      </w:r>
      <w:r>
        <w:rPr>
          <w:szCs w:val="21"/>
        </w:rPr>
        <w:t xml:space="preserve">    </w:t>
      </w:r>
    </w:p>
    <w:p w:rsidR="00752FB5" w:rsidRDefault="00752FB5">
      <w:pPr>
        <w:ind w:firstLineChars="200" w:firstLine="420"/>
        <w:rPr>
          <w:rFonts w:hint="eastAsia"/>
          <w:szCs w:val="21"/>
        </w:rPr>
      </w:pPr>
      <w:r>
        <w:rPr>
          <w:rFonts w:hint="eastAsia"/>
          <w:szCs w:val="21"/>
        </w:rPr>
        <w:t>对于实时报文或金额大于等于复核柜员额度的批量报文，还需经授权柜员授权。</w:t>
      </w:r>
    </w:p>
    <w:p w:rsidR="00752FB5" w:rsidRDefault="00752FB5">
      <w:pPr>
        <w:rPr>
          <w:szCs w:val="21"/>
        </w:rPr>
      </w:pPr>
      <w:r>
        <w:rPr>
          <w:noProof/>
          <w:szCs w:val="21"/>
        </w:rPr>
        <w:pict>
          <v:shape id="_x0000_s3829" type="#_x0000_t21" style="position:absolute;left:0;text-align:left;margin-left:158.1pt;margin-top:0;width:66.3pt;height:29pt;z-index:330" fillcolor="#b7ffb7" strokecolor="aqua">
            <v:textbox>
              <w:txbxContent>
                <w:p w:rsidR="00752FB5" w:rsidRDefault="00752FB5">
                  <w:pPr>
                    <w:rPr>
                      <w:rFonts w:hint="eastAsia"/>
                      <w:b/>
                      <w:szCs w:val="21"/>
                    </w:rPr>
                  </w:pPr>
                  <w:r>
                    <w:rPr>
                      <w:rFonts w:hint="eastAsia"/>
                      <w:b/>
                      <w:szCs w:val="21"/>
                    </w:rPr>
                    <w:t>发报授权</w:t>
                  </w:r>
                </w:p>
                <w:p w:rsidR="00752FB5" w:rsidRDefault="00752FB5"/>
              </w:txbxContent>
            </v:textbox>
          </v:shape>
        </w:pict>
      </w:r>
      <w:r>
        <w:rPr>
          <w:szCs w:val="21"/>
        </w:rPr>
        <w:t xml:space="preserve">    </w:t>
      </w:r>
    </w:p>
    <w:p w:rsidR="00752FB5" w:rsidRDefault="00752FB5">
      <w:pPr>
        <w:rPr>
          <w:rFonts w:hint="eastAsia"/>
          <w:szCs w:val="21"/>
        </w:rPr>
      </w:pPr>
    </w:p>
    <w:p w:rsidR="00752FB5" w:rsidRDefault="00752FB5">
      <w:pPr>
        <w:ind w:firstLineChars="200" w:firstLine="420"/>
        <w:rPr>
          <w:rFonts w:hint="eastAsia"/>
          <w:szCs w:val="21"/>
        </w:rPr>
      </w:pPr>
      <w:r>
        <w:rPr>
          <w:rFonts w:ascii="方正姚体" w:eastAsia="方正姚体" w:hint="eastAsia"/>
          <w:szCs w:val="21"/>
        </w:rPr>
        <w:t>银行授权柜员——</w:t>
      </w:r>
      <w:r>
        <w:rPr>
          <w:rFonts w:hint="eastAsia"/>
          <w:szCs w:val="21"/>
        </w:rPr>
        <w:t>输入发报流水号或录入柜员号，调阅待授权报文，对借方账号、收款账号、付款账号、金额进行输入核对，其他要素为屏幕显示核对。</w:t>
      </w:r>
    </w:p>
    <w:p w:rsidR="00752FB5" w:rsidRDefault="00752FB5">
      <w:pPr>
        <w:ind w:firstLineChars="200" w:firstLine="420"/>
        <w:rPr>
          <w:rFonts w:hint="eastAsia"/>
          <w:szCs w:val="21"/>
        </w:rPr>
      </w:pPr>
      <w:r>
        <w:rPr>
          <w:rFonts w:hint="eastAsia"/>
          <w:szCs w:val="21"/>
        </w:rPr>
        <w:t>若“待授权”报文的金额大于或等于本网点特大额授权额度，需由清算行的有权授权柜员进行授权确认、发送。</w:t>
      </w:r>
    </w:p>
    <w:p w:rsidR="00752FB5" w:rsidRDefault="00752FB5">
      <w:pPr>
        <w:rPr>
          <w:szCs w:val="21"/>
        </w:rPr>
      </w:pPr>
      <w:r>
        <w:rPr>
          <w:noProof/>
          <w:szCs w:val="21"/>
        </w:rPr>
        <w:pict>
          <v:shape id="_x0000_s3830" type="#_x0000_t21" style="position:absolute;left:0;text-align:left;margin-left:158.1pt;margin-top:0;width:66.3pt;height:29pt;z-index:331" fillcolor="#b7ffb7" strokecolor="aqua">
            <v:textbox>
              <w:txbxContent>
                <w:p w:rsidR="00752FB5" w:rsidRDefault="00752FB5">
                  <w:pPr>
                    <w:rPr>
                      <w:rFonts w:hint="eastAsia"/>
                      <w:b/>
                      <w:szCs w:val="21"/>
                    </w:rPr>
                  </w:pPr>
                  <w:r>
                    <w:rPr>
                      <w:rFonts w:hint="eastAsia"/>
                      <w:b/>
                      <w:szCs w:val="21"/>
                    </w:rPr>
                    <w:t>发报修改</w:t>
                  </w:r>
                </w:p>
                <w:p w:rsidR="00752FB5" w:rsidRDefault="00752FB5"/>
              </w:txbxContent>
            </v:textbox>
          </v:shape>
        </w:pict>
      </w:r>
      <w:r>
        <w:rPr>
          <w:szCs w:val="21"/>
        </w:rPr>
        <w:t xml:space="preserve">    </w:t>
      </w:r>
    </w:p>
    <w:p w:rsidR="00752FB5" w:rsidRDefault="00752FB5">
      <w:pPr>
        <w:rPr>
          <w:rFonts w:hint="eastAsia"/>
          <w:szCs w:val="21"/>
        </w:rPr>
      </w:pPr>
    </w:p>
    <w:p w:rsidR="00752FB5" w:rsidRDefault="00752FB5">
      <w:pPr>
        <w:rPr>
          <w:rFonts w:hint="eastAsia"/>
          <w:szCs w:val="21"/>
        </w:rPr>
      </w:pPr>
      <w:r>
        <w:rPr>
          <w:rFonts w:hint="eastAsia"/>
          <w:szCs w:val="21"/>
        </w:rPr>
        <w:t xml:space="preserve">    </w:t>
      </w:r>
      <w:r>
        <w:rPr>
          <w:rFonts w:ascii="方正姚体" w:eastAsia="方正姚体" w:hint="eastAsia"/>
          <w:szCs w:val="21"/>
        </w:rPr>
        <w:t>银行复核柜员或授权柜员——</w:t>
      </w:r>
      <w:r>
        <w:rPr>
          <w:rFonts w:hint="eastAsia"/>
          <w:szCs w:val="21"/>
        </w:rPr>
        <w:t>复核或授权时发现错误，选择转修改。</w:t>
      </w:r>
    </w:p>
    <w:p w:rsidR="00752FB5" w:rsidRDefault="00752FB5">
      <w:pPr>
        <w:ind w:firstLineChars="200" w:firstLine="420"/>
        <w:rPr>
          <w:rFonts w:hint="eastAsia"/>
          <w:szCs w:val="21"/>
        </w:rPr>
      </w:pPr>
      <w:r>
        <w:rPr>
          <w:rFonts w:ascii="方正姚体" w:eastAsia="方正姚体" w:hint="eastAsia"/>
          <w:szCs w:val="21"/>
        </w:rPr>
        <w:t>银行录入柜员——</w:t>
      </w:r>
      <w:r>
        <w:rPr>
          <w:rFonts w:hint="eastAsia"/>
          <w:szCs w:val="21"/>
        </w:rPr>
        <w:t>对原发报报文进行修改或删除该笔报文。</w:t>
      </w:r>
    </w:p>
    <w:p w:rsidR="00752FB5" w:rsidRDefault="00752FB5">
      <w:pPr>
        <w:rPr>
          <w:szCs w:val="21"/>
        </w:rPr>
      </w:pPr>
      <w:r>
        <w:rPr>
          <w:noProof/>
          <w:szCs w:val="21"/>
        </w:rPr>
        <w:pict>
          <v:shape id="_x0000_s3831" type="#_x0000_t21" style="position:absolute;left:0;text-align:left;margin-left:158.1pt;margin-top:0;width:66.3pt;height:29pt;z-index:332" fillcolor="#b7ffb7" strokecolor="aqua">
            <v:textbox>
              <w:txbxContent>
                <w:p w:rsidR="00752FB5" w:rsidRDefault="00752FB5">
                  <w:pPr>
                    <w:rPr>
                      <w:rFonts w:hint="eastAsia"/>
                      <w:b/>
                      <w:szCs w:val="21"/>
                    </w:rPr>
                  </w:pPr>
                  <w:r>
                    <w:rPr>
                      <w:rFonts w:hint="eastAsia"/>
                      <w:b/>
                      <w:szCs w:val="21"/>
                    </w:rPr>
                    <w:t>报文查询</w:t>
                  </w:r>
                </w:p>
                <w:p w:rsidR="00752FB5" w:rsidRDefault="00752FB5"/>
              </w:txbxContent>
            </v:textbox>
          </v:shape>
        </w:pict>
      </w:r>
      <w:r>
        <w:rPr>
          <w:szCs w:val="21"/>
        </w:rPr>
        <w:t xml:space="preserve">    </w:t>
      </w:r>
    </w:p>
    <w:p w:rsidR="00752FB5" w:rsidRDefault="00752FB5">
      <w:pPr>
        <w:rPr>
          <w:rFonts w:hint="eastAsia"/>
          <w:szCs w:val="21"/>
        </w:rPr>
      </w:pPr>
    </w:p>
    <w:p w:rsidR="00752FB5" w:rsidRDefault="00752FB5">
      <w:pPr>
        <w:rPr>
          <w:rFonts w:hint="eastAsia"/>
          <w:szCs w:val="21"/>
        </w:rPr>
      </w:pPr>
      <w:r>
        <w:rPr>
          <w:rFonts w:hint="eastAsia"/>
          <w:szCs w:val="21"/>
        </w:rPr>
        <w:t xml:space="preserve">    </w:t>
      </w:r>
      <w:r>
        <w:rPr>
          <w:rFonts w:ascii="方正姚体" w:eastAsia="方正姚体" w:hint="eastAsia"/>
          <w:szCs w:val="21"/>
        </w:rPr>
        <w:t>银行柜员——</w:t>
      </w:r>
      <w:r>
        <w:rPr>
          <w:rFonts w:hint="eastAsia"/>
          <w:szCs w:val="21"/>
        </w:rPr>
        <w:t>按发报流水号进行报文查询。</w:t>
      </w:r>
    </w:p>
    <w:p w:rsidR="00752FB5" w:rsidRDefault="00752FB5">
      <w:pPr>
        <w:rPr>
          <w:szCs w:val="21"/>
        </w:rPr>
      </w:pPr>
      <w:r>
        <w:rPr>
          <w:noProof/>
          <w:szCs w:val="21"/>
        </w:rPr>
        <w:pict>
          <v:shape id="_x0000_s3832" type="#_x0000_t21" style="position:absolute;left:0;text-align:left;margin-left:137.7pt;margin-top:0;width:107.1pt;height:29pt;z-index:333" fillcolor="#b7ffb7" strokecolor="aqua">
            <v:textbox>
              <w:txbxContent>
                <w:p w:rsidR="00752FB5" w:rsidRDefault="00752FB5">
                  <w:pPr>
                    <w:jc w:val="center"/>
                    <w:rPr>
                      <w:rFonts w:hint="eastAsia"/>
                      <w:b/>
                      <w:szCs w:val="21"/>
                    </w:rPr>
                  </w:pPr>
                  <w:r>
                    <w:rPr>
                      <w:rFonts w:hint="eastAsia"/>
                      <w:b/>
                      <w:szCs w:val="21"/>
                    </w:rPr>
                    <w:t>待发送报文的处理</w:t>
                  </w:r>
                </w:p>
                <w:p w:rsidR="00752FB5" w:rsidRDefault="00752FB5">
                  <w:pPr>
                    <w:jc w:val="center"/>
                  </w:pPr>
                </w:p>
              </w:txbxContent>
            </v:textbox>
          </v:shape>
        </w:pict>
      </w:r>
      <w:r>
        <w:rPr>
          <w:szCs w:val="21"/>
        </w:rPr>
        <w:t xml:space="preserve">    </w:t>
      </w:r>
    </w:p>
    <w:p w:rsidR="00752FB5" w:rsidRDefault="00752FB5">
      <w:pPr>
        <w:rPr>
          <w:rFonts w:hint="eastAsia"/>
          <w:szCs w:val="21"/>
        </w:rPr>
      </w:pPr>
    </w:p>
    <w:p w:rsidR="00752FB5" w:rsidRDefault="00752FB5">
      <w:pPr>
        <w:rPr>
          <w:rFonts w:hint="eastAsia"/>
          <w:szCs w:val="21"/>
        </w:rPr>
      </w:pPr>
      <w:r>
        <w:rPr>
          <w:rFonts w:hint="eastAsia"/>
          <w:szCs w:val="21"/>
        </w:rPr>
        <w:t xml:space="preserve">    </w:t>
      </w:r>
      <w:r>
        <w:rPr>
          <w:rFonts w:hint="eastAsia"/>
          <w:szCs w:val="21"/>
        </w:rPr>
        <w:t>超过汇划发报截止时间未能于当日对外发送的待复核，待授权报文，应于次日营业开始时，根据待发送清单进行发送处理。</w:t>
      </w:r>
    </w:p>
    <w:p w:rsidR="00752FB5" w:rsidRDefault="00752FB5">
      <w:pPr>
        <w:rPr>
          <w:szCs w:val="21"/>
        </w:rPr>
      </w:pPr>
      <w:r>
        <w:rPr>
          <w:noProof/>
          <w:szCs w:val="21"/>
        </w:rPr>
        <w:pict>
          <v:shape id="_x0000_s3833" type="#_x0000_t21" style="position:absolute;left:0;text-align:left;margin-left:112.2pt;margin-top:0;width:188.7pt;height:29pt;z-index:334" fillcolor="#b7ffb7" strokecolor="aqua">
            <v:textbox>
              <w:txbxContent>
                <w:p w:rsidR="00752FB5" w:rsidRDefault="00752FB5">
                  <w:pPr>
                    <w:jc w:val="center"/>
                    <w:rPr>
                      <w:rFonts w:hint="eastAsia"/>
                      <w:b/>
                      <w:szCs w:val="21"/>
                    </w:rPr>
                  </w:pPr>
                  <w:r>
                    <w:rPr>
                      <w:rFonts w:hint="eastAsia"/>
                      <w:b/>
                      <w:szCs w:val="21"/>
                    </w:rPr>
                    <w:t>日终发报数据轧计及发报凭证的处理</w:t>
                  </w:r>
                </w:p>
                <w:p w:rsidR="00752FB5" w:rsidRDefault="00752FB5">
                  <w:pPr>
                    <w:jc w:val="center"/>
                  </w:pPr>
                </w:p>
              </w:txbxContent>
            </v:textbox>
          </v:shape>
        </w:pict>
      </w:r>
      <w:r>
        <w:rPr>
          <w:szCs w:val="21"/>
        </w:rPr>
        <w:t xml:space="preserve">    </w:t>
      </w:r>
    </w:p>
    <w:p w:rsidR="00752FB5" w:rsidRDefault="00752FB5">
      <w:pPr>
        <w:rPr>
          <w:rFonts w:hint="eastAsia"/>
          <w:b/>
          <w:szCs w:val="21"/>
        </w:rPr>
      </w:pPr>
    </w:p>
    <w:p w:rsidR="00752FB5" w:rsidRDefault="00752FB5">
      <w:pPr>
        <w:rPr>
          <w:rFonts w:hint="eastAsia"/>
          <w:szCs w:val="21"/>
        </w:rPr>
      </w:pPr>
      <w:r>
        <w:rPr>
          <w:rFonts w:hint="eastAsia"/>
          <w:szCs w:val="21"/>
        </w:rPr>
        <w:t xml:space="preserve">    </w:t>
      </w:r>
      <w:r>
        <w:rPr>
          <w:rFonts w:ascii="方正姚体" w:eastAsia="方正姚体" w:hint="eastAsia"/>
          <w:szCs w:val="21"/>
        </w:rPr>
        <w:t>网点轧账柜员——</w:t>
      </w:r>
      <w:r>
        <w:rPr>
          <w:rFonts w:hint="eastAsia"/>
          <w:szCs w:val="21"/>
        </w:rPr>
        <w:t>营业终了，对本网点当天发生的汇划发报汇总情况进行统计、打印。</w:t>
      </w:r>
    </w:p>
    <w:p w:rsidR="00752FB5" w:rsidRDefault="00752FB5">
      <w:pPr>
        <w:rPr>
          <w:szCs w:val="21"/>
        </w:rPr>
      </w:pPr>
      <w:r>
        <w:rPr>
          <w:szCs w:val="21"/>
        </w:rPr>
        <w:t xml:space="preserve"> </w:t>
      </w:r>
      <w:r>
        <w:rPr>
          <w:rFonts w:hint="eastAsia"/>
          <w:szCs w:val="21"/>
        </w:rPr>
        <w:t xml:space="preserve">   </w:t>
      </w:r>
      <w:r>
        <w:rPr>
          <w:rFonts w:hint="eastAsia"/>
          <w:szCs w:val="21"/>
        </w:rPr>
        <w:t>凭以发报的电汇凭证第三联，业务委托书第二联，托收承付凭证第四联、银行卡凭证、委托收款凭证第四联，一同装订。（当日发送报文随当天传票装订，当日录入未发送报文俟次日发送完毕后随次日传票装订。）对于使用信汇付款指令的，发报时柜员凭经主管审批签章的信汇凭证办理，此时此复印件作为发报备查联保管装订。</w:t>
      </w:r>
      <w:r>
        <w:rPr>
          <w:szCs w:val="21"/>
        </w:rPr>
        <w:t xml:space="preserve">    </w:t>
      </w:r>
    </w:p>
    <w:p w:rsidR="00752FB5" w:rsidRDefault="00752FB5">
      <w:pPr>
        <w:ind w:firstLineChars="200" w:firstLine="420"/>
        <w:rPr>
          <w:rFonts w:hint="eastAsia"/>
          <w:szCs w:val="21"/>
        </w:rPr>
      </w:pPr>
      <w:r>
        <w:rPr>
          <w:noProof/>
          <w:szCs w:val="21"/>
        </w:rPr>
        <w:pict>
          <v:shape id="_x0000_s3834" type="#_x0000_t202" style="position:absolute;left:0;text-align:left;margin-left:0;margin-top:21.75pt;width:70.65pt;height:85.2pt;z-index:335;mso-wrap-style:none" filled="f" stroked="f">
            <v:textbox style="mso-next-textbox:#_x0000_s3834;mso-fit-shape-to-text:t">
              <w:txbxContent>
                <w:p w:rsidR="00752FB5" w:rsidRDefault="00752FB5">
                  <w:r>
                    <w:pict>
                      <v:shape id="_x0000_i1123" type="#_x0000_t75" style="width:56.4pt;height:66pt">
                        <v:imagedata r:id="rId11" o:title=""/>
                      </v:shape>
                    </w:pict>
                  </w:r>
                </w:p>
              </w:txbxContent>
            </v:textbox>
          </v:shape>
        </w:pict>
      </w:r>
      <w:r>
        <w:rPr>
          <w:rFonts w:hint="eastAsia"/>
          <w:szCs w:val="21"/>
        </w:rPr>
        <w:t>“信汇付款指令”信汇业务，在业务委托书第三联加盖“结算专用章”后连同第四联邮寄收报经办行。</w:t>
      </w:r>
    </w:p>
    <w:p w:rsidR="00752FB5" w:rsidRDefault="00752FB5">
      <w:pPr>
        <w:rPr>
          <w:rFonts w:ascii="宋体" w:hAnsi="宋体" w:hint="eastAsia"/>
          <w:b/>
          <w:sz w:val="24"/>
          <w:szCs w:val="21"/>
        </w:rPr>
      </w:pPr>
      <w:r>
        <w:rPr>
          <w:noProof/>
          <w:szCs w:val="21"/>
        </w:rPr>
        <w:pict>
          <v:shape id="_x0000_s3840" type="#_x0000_t4" style="position:absolute;left:0;text-align:left;margin-left:96.9pt;margin-top:21.75pt;width:209.1pt;height:36.25pt;z-index:341" fillcolor="#b7ffb7" strokecolor="aqua">
            <v:textbox>
              <w:txbxContent>
                <w:p w:rsidR="00752FB5" w:rsidRDefault="00752FB5">
                  <w:pPr>
                    <w:jc w:val="center"/>
                    <w:rPr>
                      <w:rFonts w:ascii="仿宋_GB2312" w:eastAsia="仿宋_GB2312" w:hint="eastAsia"/>
                      <w:b/>
                      <w:szCs w:val="21"/>
                    </w:rPr>
                  </w:pPr>
                  <w:r>
                    <w:rPr>
                      <w:rFonts w:ascii="仿宋_GB2312" w:eastAsia="仿宋_GB2312" w:hint="eastAsia"/>
                      <w:b/>
                      <w:szCs w:val="21"/>
                    </w:rPr>
                    <w:t>分  散  模  式</w:t>
                  </w:r>
                </w:p>
                <w:p w:rsidR="00752FB5" w:rsidRDefault="00752FB5"/>
              </w:txbxContent>
            </v:textbox>
          </v:shape>
        </w:pict>
      </w:r>
      <w:r>
        <w:rPr>
          <w:rFonts w:hint="eastAsia"/>
          <w:szCs w:val="21"/>
        </w:rPr>
        <w:t xml:space="preserve">               </w:t>
      </w:r>
      <w:r>
        <w:rPr>
          <w:rFonts w:ascii="宋体" w:hAnsi="宋体" w:hint="eastAsia"/>
          <w:b/>
          <w:szCs w:val="21"/>
        </w:rPr>
        <w:t>【</w:t>
      </w:r>
      <w:r>
        <w:rPr>
          <w:rFonts w:ascii="宋体" w:hAnsi="宋体" w:hint="eastAsia"/>
          <w:szCs w:val="21"/>
        </w:rPr>
        <w:t>操作环节</w:t>
      </w:r>
      <w:r>
        <w:rPr>
          <w:rFonts w:ascii="宋体" w:hAnsi="宋体" w:hint="eastAsia"/>
          <w:b/>
          <w:szCs w:val="21"/>
        </w:rPr>
        <w:t>】</w:t>
      </w:r>
      <w:r>
        <w:rPr>
          <w:rFonts w:ascii="宋体" w:hAnsi="宋体" w:hint="eastAsia"/>
          <w:b/>
          <w:sz w:val="24"/>
        </w:rPr>
        <w:t>收报经办行业务处理</w:t>
      </w:r>
    </w:p>
    <w:p w:rsidR="00752FB5" w:rsidRDefault="00752FB5">
      <w:pPr>
        <w:rPr>
          <w:rFonts w:hint="eastAsia"/>
          <w:szCs w:val="21"/>
        </w:rPr>
      </w:pPr>
      <w:r>
        <w:rPr>
          <w:rFonts w:hint="eastAsia"/>
          <w:szCs w:val="21"/>
        </w:rPr>
        <w:t xml:space="preserve">               </w:t>
      </w:r>
    </w:p>
    <w:p w:rsidR="00752FB5" w:rsidRDefault="00752FB5">
      <w:pPr>
        <w:rPr>
          <w:rFonts w:hint="eastAsia"/>
          <w:szCs w:val="21"/>
        </w:rPr>
      </w:pPr>
    </w:p>
    <w:p w:rsidR="00752FB5" w:rsidRDefault="00752FB5">
      <w:pPr>
        <w:rPr>
          <w:rFonts w:hint="eastAsia"/>
          <w:szCs w:val="21"/>
        </w:rPr>
      </w:pPr>
      <w:r>
        <w:rPr>
          <w:noProof/>
          <w:szCs w:val="21"/>
        </w:rPr>
        <w:pict>
          <v:shape id="_x0000_s3835" type="#_x0000_t21" style="position:absolute;left:0;text-align:left;margin-left:127.5pt;margin-top:7.25pt;width:137.7pt;height:29pt;z-index:336" fillcolor="#b7ffb7" strokecolor="aqua">
            <v:textbox style="mso-next-textbox:#_x0000_s3835">
              <w:txbxContent>
                <w:p w:rsidR="00752FB5" w:rsidRDefault="00752FB5">
                  <w:pPr>
                    <w:jc w:val="center"/>
                    <w:rPr>
                      <w:rFonts w:hint="eastAsia"/>
                      <w:b/>
                      <w:szCs w:val="21"/>
                    </w:rPr>
                  </w:pPr>
                  <w:r>
                    <w:rPr>
                      <w:rFonts w:hint="eastAsia"/>
                      <w:b/>
                      <w:szCs w:val="21"/>
                    </w:rPr>
                    <w:t>打印当日待处理业务清单</w:t>
                  </w:r>
                </w:p>
                <w:p w:rsidR="00752FB5" w:rsidRDefault="00752FB5">
                  <w:pPr>
                    <w:jc w:val="center"/>
                  </w:pPr>
                </w:p>
              </w:txbxContent>
            </v:textbox>
          </v:shape>
        </w:pict>
      </w:r>
      <w:r>
        <w:rPr>
          <w:szCs w:val="21"/>
        </w:rPr>
        <w:t xml:space="preserve">   </w:t>
      </w:r>
    </w:p>
    <w:p w:rsidR="00752FB5" w:rsidRDefault="00752FB5">
      <w:pPr>
        <w:rPr>
          <w:rFonts w:hint="eastAsia"/>
          <w:szCs w:val="21"/>
        </w:rPr>
      </w:pPr>
    </w:p>
    <w:p w:rsidR="00752FB5" w:rsidRDefault="00752FB5">
      <w:pPr>
        <w:rPr>
          <w:szCs w:val="21"/>
        </w:rPr>
      </w:pPr>
      <w:r>
        <w:rPr>
          <w:rFonts w:hint="eastAsia"/>
          <w:szCs w:val="21"/>
        </w:rPr>
        <w:t xml:space="preserve">    </w:t>
      </w:r>
      <w:r>
        <w:rPr>
          <w:rFonts w:ascii="方正姚体" w:eastAsia="方正姚体" w:hint="eastAsia"/>
          <w:szCs w:val="21"/>
        </w:rPr>
        <w:t>收报经办行柜员——</w:t>
      </w:r>
      <w:r>
        <w:rPr>
          <w:rFonts w:hint="eastAsia"/>
          <w:szCs w:val="21"/>
        </w:rPr>
        <w:t>设置报文数据自动接收打印。</w:t>
      </w:r>
      <w:r>
        <w:rPr>
          <w:szCs w:val="21"/>
        </w:rPr>
        <w:t xml:space="preserve">    </w:t>
      </w:r>
    </w:p>
    <w:p w:rsidR="00752FB5" w:rsidRDefault="00752FB5">
      <w:pPr>
        <w:ind w:firstLineChars="200" w:firstLine="420"/>
        <w:rPr>
          <w:rFonts w:hint="eastAsia"/>
          <w:szCs w:val="21"/>
        </w:rPr>
      </w:pPr>
      <w:r>
        <w:rPr>
          <w:rFonts w:hint="eastAsia"/>
          <w:szCs w:val="21"/>
        </w:rPr>
        <w:t>收报经办行选择“查询种类”及“清单类型”打印输出收报的汇划收报待处理清单，作为经办柜员进行收报确认处理的依据。</w:t>
      </w:r>
    </w:p>
    <w:p w:rsidR="00752FB5" w:rsidRDefault="00752FB5">
      <w:pPr>
        <w:rPr>
          <w:szCs w:val="21"/>
        </w:rPr>
      </w:pPr>
      <w:r>
        <w:rPr>
          <w:noProof/>
          <w:szCs w:val="21"/>
        </w:rPr>
        <w:pict>
          <v:shape id="_x0000_s3836" type="#_x0000_t21" style="position:absolute;left:0;text-align:left;margin-left:168.3pt;margin-top:0;width:66.3pt;height:29pt;z-index:337" fillcolor="#b7ffb7" strokecolor="aqua">
            <v:textbox style="mso-next-textbox:#_x0000_s3836">
              <w:txbxContent>
                <w:p w:rsidR="00752FB5" w:rsidRDefault="00752FB5">
                  <w:pPr>
                    <w:rPr>
                      <w:rFonts w:hint="eastAsia"/>
                      <w:b/>
                      <w:szCs w:val="21"/>
                    </w:rPr>
                  </w:pPr>
                  <w:r>
                    <w:rPr>
                      <w:rFonts w:hint="eastAsia"/>
                      <w:b/>
                      <w:szCs w:val="21"/>
                    </w:rPr>
                    <w:t>收报确认</w:t>
                  </w:r>
                </w:p>
                <w:p w:rsidR="00752FB5" w:rsidRDefault="00752FB5"/>
              </w:txbxContent>
            </v:textbox>
          </v:shape>
        </w:pict>
      </w:r>
    </w:p>
    <w:p w:rsidR="00752FB5" w:rsidRDefault="00752FB5">
      <w:pPr>
        <w:rPr>
          <w:rFonts w:hint="eastAsia"/>
          <w:szCs w:val="21"/>
        </w:rPr>
      </w:pPr>
      <w:r>
        <w:rPr>
          <w:rFonts w:hint="eastAsia"/>
          <w:szCs w:val="21"/>
        </w:rPr>
        <w:t xml:space="preserve"> </w:t>
      </w:r>
    </w:p>
    <w:p w:rsidR="00752FB5" w:rsidRDefault="00752FB5">
      <w:pPr>
        <w:ind w:firstLineChars="200" w:firstLine="420"/>
        <w:rPr>
          <w:rFonts w:hint="eastAsia"/>
          <w:szCs w:val="21"/>
        </w:rPr>
      </w:pPr>
      <w:r>
        <w:rPr>
          <w:rFonts w:ascii="方正姚体" w:eastAsia="方正姚体" w:hAnsi="宋体" w:hint="eastAsia"/>
          <w:szCs w:val="21"/>
        </w:rPr>
        <w:t>经办柜员——</w:t>
      </w:r>
      <w:r>
        <w:rPr>
          <w:rFonts w:hint="eastAsia"/>
          <w:szCs w:val="21"/>
        </w:rPr>
        <w:t>根据当日收报待处理清单，输入收报流水号调阅相应报文进行确认处理。</w:t>
      </w:r>
    </w:p>
    <w:p w:rsidR="00752FB5" w:rsidRDefault="00752FB5">
      <w:pPr>
        <w:rPr>
          <w:szCs w:val="21"/>
        </w:rPr>
      </w:pPr>
      <w:r>
        <w:rPr>
          <w:noProof/>
          <w:szCs w:val="21"/>
        </w:rPr>
        <w:pict>
          <v:shape id="_x0000_s3837" type="#_x0000_t21" style="position:absolute;left:0;text-align:left;margin-left:168.3pt;margin-top:0;width:66.3pt;height:29pt;z-index:338" fillcolor="#b7ffb7" strokecolor="aqua">
            <v:textbox style="mso-next-textbox:#_x0000_s3837">
              <w:txbxContent>
                <w:p w:rsidR="00752FB5" w:rsidRDefault="00752FB5">
                  <w:pPr>
                    <w:jc w:val="center"/>
                    <w:rPr>
                      <w:rFonts w:hint="eastAsia"/>
                      <w:b/>
                      <w:szCs w:val="21"/>
                    </w:rPr>
                  </w:pPr>
                  <w:r>
                    <w:rPr>
                      <w:rFonts w:hint="eastAsia"/>
                      <w:b/>
                      <w:szCs w:val="21"/>
                    </w:rPr>
                    <w:t>报文查询</w:t>
                  </w:r>
                </w:p>
                <w:p w:rsidR="00752FB5" w:rsidRDefault="00752FB5">
                  <w:pPr>
                    <w:jc w:val="center"/>
                  </w:pPr>
                </w:p>
              </w:txbxContent>
            </v:textbox>
          </v:shape>
        </w:pict>
      </w:r>
    </w:p>
    <w:p w:rsidR="00752FB5" w:rsidRDefault="00752FB5">
      <w:pPr>
        <w:rPr>
          <w:rFonts w:hint="eastAsia"/>
          <w:szCs w:val="21"/>
        </w:rPr>
      </w:pPr>
    </w:p>
    <w:p w:rsidR="00752FB5" w:rsidRDefault="00752FB5">
      <w:pPr>
        <w:ind w:firstLineChars="200" w:firstLine="420"/>
        <w:rPr>
          <w:rFonts w:hint="eastAsia"/>
          <w:szCs w:val="21"/>
        </w:rPr>
      </w:pPr>
      <w:r>
        <w:rPr>
          <w:rFonts w:ascii="方正姚体" w:eastAsia="方正姚体" w:hint="eastAsia"/>
          <w:szCs w:val="21"/>
        </w:rPr>
        <w:t>经办柜员——</w:t>
      </w:r>
      <w:r>
        <w:rPr>
          <w:rFonts w:hint="eastAsia"/>
          <w:szCs w:val="21"/>
        </w:rPr>
        <w:t>查询、打印当日接收的、当日不可处理的各类待处理状态的批量报文记录以及当日接收的、当日已处理的各类处理方向的实时和批量报文记录；还可按收报流水号单笔调阅报文记录及其收报状态。</w:t>
      </w:r>
    </w:p>
    <w:p w:rsidR="00752FB5" w:rsidRDefault="00752FB5">
      <w:pPr>
        <w:rPr>
          <w:szCs w:val="21"/>
        </w:rPr>
      </w:pPr>
      <w:r>
        <w:rPr>
          <w:noProof/>
          <w:szCs w:val="21"/>
        </w:rPr>
        <w:pict>
          <v:shape id="_x0000_s3838" type="#_x0000_t21" style="position:absolute;left:0;text-align:left;margin-left:158.1pt;margin-top:0;width:86.7pt;height:29pt;z-index:339" fillcolor="#b7ffb7" strokecolor="aqua">
            <v:textbox style="mso-next-textbox:#_x0000_s3838">
              <w:txbxContent>
                <w:p w:rsidR="00752FB5" w:rsidRDefault="00752FB5">
                  <w:pPr>
                    <w:jc w:val="center"/>
                    <w:rPr>
                      <w:rFonts w:hint="eastAsia"/>
                      <w:b/>
                      <w:szCs w:val="21"/>
                    </w:rPr>
                  </w:pPr>
                  <w:r>
                    <w:rPr>
                      <w:rFonts w:hint="eastAsia"/>
                      <w:b/>
                      <w:szCs w:val="21"/>
                    </w:rPr>
                    <w:t>收报数据轧计</w:t>
                  </w:r>
                </w:p>
                <w:p w:rsidR="00752FB5" w:rsidRDefault="00752FB5">
                  <w:pPr>
                    <w:jc w:val="center"/>
                  </w:pPr>
                </w:p>
              </w:txbxContent>
            </v:textbox>
          </v:shape>
        </w:pict>
      </w:r>
    </w:p>
    <w:p w:rsidR="00752FB5" w:rsidRDefault="00752FB5">
      <w:pPr>
        <w:rPr>
          <w:rFonts w:hint="eastAsia"/>
          <w:szCs w:val="21"/>
        </w:rPr>
      </w:pPr>
    </w:p>
    <w:p w:rsidR="00752FB5" w:rsidRDefault="00752FB5">
      <w:pPr>
        <w:ind w:firstLineChars="200" w:firstLine="420"/>
        <w:rPr>
          <w:rFonts w:hint="eastAsia"/>
          <w:szCs w:val="21"/>
        </w:rPr>
      </w:pPr>
      <w:r>
        <w:rPr>
          <w:noProof/>
          <w:szCs w:val="21"/>
        </w:rPr>
        <w:pict>
          <v:shape id="_x0000_s3839" type="#_x0000_t21" style="position:absolute;left:0;text-align:left;margin-left:142.8pt;margin-top:36.25pt;width:117.3pt;height:29pt;z-index:340" fillcolor="#b7ffb7" strokecolor="aqua">
            <v:textbox style="mso-next-textbox:#_x0000_s3839">
              <w:txbxContent>
                <w:p w:rsidR="00752FB5" w:rsidRDefault="00752FB5">
                  <w:pPr>
                    <w:rPr>
                      <w:rFonts w:hint="eastAsia"/>
                      <w:b/>
                      <w:szCs w:val="21"/>
                    </w:rPr>
                  </w:pPr>
                  <w:r>
                    <w:rPr>
                      <w:rFonts w:hint="eastAsia"/>
                      <w:b/>
                      <w:szCs w:val="21"/>
                    </w:rPr>
                    <w:t>打印收报凭证及处理</w:t>
                  </w:r>
                </w:p>
                <w:p w:rsidR="00752FB5" w:rsidRDefault="00752FB5">
                  <w:pPr>
                    <w:rPr>
                      <w:rFonts w:hint="eastAsia"/>
                      <w:b/>
                      <w:szCs w:val="21"/>
                    </w:rPr>
                  </w:pPr>
                </w:p>
                <w:p w:rsidR="00752FB5" w:rsidRDefault="00752FB5"/>
              </w:txbxContent>
            </v:textbox>
          </v:shape>
        </w:pict>
      </w:r>
      <w:r>
        <w:rPr>
          <w:rFonts w:ascii="方正姚体" w:eastAsia="方正姚体" w:hint="eastAsia"/>
          <w:szCs w:val="21"/>
        </w:rPr>
        <w:t>柜员——</w:t>
      </w:r>
      <w:r>
        <w:rPr>
          <w:rFonts w:hint="eastAsia"/>
          <w:szCs w:val="21"/>
        </w:rPr>
        <w:t>按日期查询、打印当日收到的汇划数据各种处理方向的借、贷报汇总笔数、金额。</w:t>
      </w:r>
    </w:p>
    <w:p w:rsidR="00752FB5" w:rsidRDefault="00752FB5">
      <w:pPr>
        <w:rPr>
          <w:rFonts w:hint="eastAsia"/>
          <w:szCs w:val="21"/>
        </w:rPr>
      </w:pPr>
    </w:p>
    <w:p w:rsidR="00752FB5" w:rsidRDefault="00752FB5">
      <w:pPr>
        <w:rPr>
          <w:rFonts w:hint="eastAsia"/>
          <w:szCs w:val="21"/>
        </w:rPr>
      </w:pPr>
    </w:p>
    <w:p w:rsidR="00752FB5" w:rsidRDefault="00752FB5">
      <w:pPr>
        <w:rPr>
          <w:rFonts w:hint="eastAsia"/>
          <w:szCs w:val="21"/>
        </w:rPr>
      </w:pPr>
      <w:r>
        <w:rPr>
          <w:rFonts w:hint="eastAsia"/>
          <w:szCs w:val="21"/>
        </w:rPr>
        <w:t xml:space="preserve">    </w:t>
      </w:r>
      <w:r>
        <w:rPr>
          <w:rFonts w:ascii="方正姚体" w:eastAsia="方正姚体" w:hint="eastAsia"/>
          <w:szCs w:val="21"/>
        </w:rPr>
        <w:t>柜员——</w:t>
      </w:r>
      <w:r>
        <w:rPr>
          <w:rFonts w:hint="eastAsia"/>
          <w:szCs w:val="21"/>
        </w:rPr>
        <w:t>根据查询结果，打印当日已收报记账的汇划借、贷报收报凭证。</w:t>
      </w:r>
    </w:p>
    <w:p w:rsidR="00752FB5" w:rsidRDefault="00752FB5">
      <w:pPr>
        <w:rPr>
          <w:rFonts w:hint="eastAsia"/>
          <w:szCs w:val="21"/>
        </w:rPr>
      </w:pPr>
      <w:r>
        <w:rPr>
          <w:szCs w:val="21"/>
        </w:rPr>
        <w:t xml:space="preserve">    </w:t>
      </w:r>
      <w:r>
        <w:rPr>
          <w:rFonts w:hint="eastAsia"/>
          <w:szCs w:val="21"/>
        </w:rPr>
        <w:t>凭证种类为“自动入账”、“确认入账”、“多余款客户凭证”的资金汇划补充凭证记账联与本行当日的其他记账凭证一并装订，回单联作为客户回单；凭证种类为“转辖内”、“转挂账”、“转商业银行”的资金汇划补充凭证回单联随同辖内往来报单或同城提出交换、或专夹保管，记账联作为本行挂账核销时的记账凭证附件。</w:t>
      </w:r>
    </w:p>
    <w:p w:rsidR="00752FB5" w:rsidRDefault="00752FB5">
      <w:pPr>
        <w:rPr>
          <w:rFonts w:hint="eastAsia"/>
          <w:szCs w:val="21"/>
        </w:rPr>
      </w:pPr>
      <w:r>
        <w:rPr>
          <w:szCs w:val="21"/>
        </w:rPr>
        <w:t xml:space="preserve">    </w:t>
      </w:r>
      <w:r>
        <w:rPr>
          <w:rFonts w:hint="eastAsia"/>
          <w:szCs w:val="21"/>
        </w:rPr>
        <w:t>若账户行未开通通汇机构，可打印本行被代理收报的收报凭证。收报方入账账号为个人结算账户的收报凭证在收报行打印，不在账户行打印。</w:t>
      </w:r>
    </w:p>
    <w:p w:rsidR="00752FB5" w:rsidRDefault="00752FB5">
      <w:pPr>
        <w:rPr>
          <w:rFonts w:hint="eastAsia"/>
          <w:szCs w:val="21"/>
        </w:rPr>
      </w:pPr>
      <w:r>
        <w:rPr>
          <w:noProof/>
          <w:szCs w:val="21"/>
        </w:rPr>
        <w:pict>
          <v:shape id="_x0000_s3841" type="#_x0000_t4" style="position:absolute;left:0;text-align:left;margin-left:86.7pt;margin-top:0;width:209.1pt;height:36.25pt;z-index:342" fillcolor="#b7ffb7" strokecolor="aqua">
            <v:textbox>
              <w:txbxContent>
                <w:p w:rsidR="00752FB5" w:rsidRDefault="00752FB5">
                  <w:pPr>
                    <w:jc w:val="center"/>
                    <w:rPr>
                      <w:rFonts w:ascii="仿宋_GB2312" w:eastAsia="仿宋_GB2312" w:hint="eastAsia"/>
                      <w:b/>
                      <w:szCs w:val="21"/>
                    </w:rPr>
                  </w:pPr>
                  <w:r>
                    <w:rPr>
                      <w:rFonts w:ascii="仿宋_GB2312" w:eastAsia="仿宋_GB2312" w:hint="eastAsia"/>
                      <w:b/>
                      <w:szCs w:val="21"/>
                    </w:rPr>
                    <w:t>集  中  模  式</w:t>
                  </w:r>
                </w:p>
                <w:p w:rsidR="00752FB5" w:rsidRDefault="00752FB5"/>
              </w:txbxContent>
            </v:textbox>
          </v:shape>
        </w:pict>
      </w:r>
    </w:p>
    <w:p w:rsidR="00752FB5" w:rsidRDefault="00752FB5">
      <w:pPr>
        <w:rPr>
          <w:szCs w:val="21"/>
        </w:rPr>
      </w:pPr>
    </w:p>
    <w:p w:rsidR="00752FB5" w:rsidRDefault="00752FB5">
      <w:pPr>
        <w:rPr>
          <w:rFonts w:hint="eastAsia"/>
          <w:szCs w:val="21"/>
        </w:rPr>
      </w:pPr>
      <w:r>
        <w:rPr>
          <w:rFonts w:hint="eastAsia"/>
          <w:szCs w:val="21"/>
        </w:rPr>
        <w:t xml:space="preserve">    </w:t>
      </w:r>
    </w:p>
    <w:p w:rsidR="00752FB5" w:rsidRDefault="00752FB5">
      <w:pPr>
        <w:rPr>
          <w:szCs w:val="21"/>
        </w:rPr>
      </w:pPr>
      <w:r>
        <w:rPr>
          <w:rFonts w:hint="eastAsia"/>
          <w:szCs w:val="21"/>
        </w:rPr>
        <w:t xml:space="preserve">    </w:t>
      </w:r>
      <w:r>
        <w:rPr>
          <w:rFonts w:hint="eastAsia"/>
          <w:szCs w:val="21"/>
        </w:rPr>
        <w:t>集中模式下分签行的收报业务均由清算行代理记账，只须打印汇划补充凭证和有关记账凭证及清单，用于账务核对。</w:t>
      </w:r>
      <w:r>
        <w:rPr>
          <w:szCs w:val="21"/>
        </w:rPr>
        <w:t xml:space="preserve">    </w:t>
      </w:r>
    </w:p>
    <w:p w:rsidR="00752FB5" w:rsidRDefault="00752FB5">
      <w:pPr>
        <w:ind w:firstLineChars="200" w:firstLine="420"/>
        <w:rPr>
          <w:rFonts w:hint="eastAsia"/>
          <w:szCs w:val="21"/>
        </w:rPr>
      </w:pPr>
      <w:r>
        <w:rPr>
          <w:noProof/>
          <w:szCs w:val="21"/>
        </w:rPr>
        <w:pict>
          <v:shape id="_x0000_s3842" type="#_x0000_t202" style="position:absolute;left:0;text-align:left;margin-left:0;margin-top:50.75pt;width:58.15pt;height:54pt;z-index:343;mso-wrap-style:none" filled="f" stroked="f">
            <v:textbox style="mso-next-textbox:#_x0000_s3842;mso-fit-shape-to-text:t">
              <w:txbxContent>
                <w:p w:rsidR="00752FB5" w:rsidRDefault="00752FB5">
                  <w:r>
                    <w:pict>
                      <v:shape id="_x0000_i1122" type="#_x0000_t75" style="width:43.8pt;height:44.4pt">
                        <v:imagedata r:id="rId10" o:title=""/>
                      </v:shape>
                    </w:pict>
                  </w:r>
                </w:p>
              </w:txbxContent>
            </v:textbox>
          </v:shape>
        </w:pict>
      </w:r>
      <w:r>
        <w:rPr>
          <w:rFonts w:ascii="方正姚体" w:eastAsia="方正姚体" w:hint="eastAsia"/>
          <w:szCs w:val="21"/>
        </w:rPr>
        <w:t>收报经办行柜员——</w:t>
      </w:r>
      <w:r>
        <w:rPr>
          <w:rFonts w:hint="eastAsia"/>
          <w:szCs w:val="21"/>
        </w:rPr>
        <w:t>查询打印清算行代收报经办行“记客户账”（含汇票多余款记账）、“转挂账”（含汇票多余款挂账）的汇总借、贷报笔数、金额。汇划收报补充凭证的打印方法及核对与分散模式相同。</w:t>
      </w:r>
    </w:p>
    <w:p w:rsidR="00752FB5" w:rsidRDefault="00752FB5">
      <w:pPr>
        <w:rPr>
          <w:rFonts w:hint="eastAsia"/>
          <w:szCs w:val="21"/>
        </w:rPr>
      </w:pPr>
    </w:p>
    <w:p w:rsidR="00752FB5" w:rsidRDefault="00752FB5">
      <w:pPr>
        <w:rPr>
          <w:rFonts w:ascii="楷体_GB2312" w:eastAsia="楷体_GB2312" w:hint="eastAsia"/>
          <w:b/>
          <w:szCs w:val="21"/>
        </w:rPr>
      </w:pPr>
      <w:r>
        <w:rPr>
          <w:rFonts w:hint="eastAsia"/>
          <w:szCs w:val="21"/>
        </w:rPr>
        <w:t xml:space="preserve">              </w:t>
      </w:r>
      <w:r>
        <w:rPr>
          <w:rFonts w:ascii="楷体_GB2312" w:eastAsia="楷体_GB2312" w:hint="eastAsia"/>
          <w:b/>
          <w:szCs w:val="21"/>
        </w:rPr>
        <w:t>现在我们一起总结一下汇划业务的主要规定</w:t>
      </w:r>
    </w:p>
    <w:p w:rsidR="00752FB5" w:rsidRDefault="00752FB5">
      <w:pPr>
        <w:ind w:firstLineChars="1300" w:firstLine="2730"/>
        <w:rPr>
          <w:rFonts w:ascii="楷体_GB2312" w:eastAsia="楷体_GB2312" w:hint="eastAsia"/>
          <w:szCs w:val="21"/>
        </w:rPr>
      </w:pPr>
    </w:p>
    <w:p w:rsidR="00752FB5" w:rsidRDefault="00752FB5">
      <w:pPr>
        <w:rPr>
          <w:rFonts w:ascii="楷体_GB2312" w:eastAsia="楷体_GB2312" w:hint="eastAsia"/>
          <w:szCs w:val="21"/>
        </w:rPr>
      </w:pPr>
      <w:r>
        <w:rPr>
          <w:rFonts w:ascii="楷体_GB2312" w:eastAsia="楷体_GB2312" w:hint="eastAsia"/>
          <w:szCs w:val="21"/>
        </w:rPr>
        <w:t xml:space="preserve">    1．汇划业务必须坚持事权划分原则，坚持经办、复核、授权相分离的原则。办理汇划业务必须做到不积压不延误、及时处理往来数据、确保汇划款项及时到达指定账户。</w:t>
      </w:r>
    </w:p>
    <w:p w:rsidR="00752FB5" w:rsidRDefault="00752FB5">
      <w:pPr>
        <w:ind w:firstLineChars="200" w:firstLine="420"/>
        <w:rPr>
          <w:rFonts w:ascii="楷体_GB2312" w:eastAsia="楷体_GB2312" w:hint="eastAsia"/>
          <w:szCs w:val="21"/>
        </w:rPr>
      </w:pPr>
      <w:r>
        <w:rPr>
          <w:rFonts w:ascii="楷体_GB2312" w:eastAsia="楷体_GB2312" w:hint="eastAsia"/>
          <w:szCs w:val="21"/>
        </w:rPr>
        <w:t>2．经办行办理汇兑发报业务时，必须以客户提交的业务委托书或信汇凭证记载的汇入行名称及其在《通汇机构名册》中对应的行号和分签号为依据发报、不得直接向对方核算中心发报。对客户委托办理信汇业务的，发报行将款项通过实时清算系统划拨后，有关凭证、附件通过邮局寄发，收报行收到付款指令后，需将款项转入“其他应付款-待处理汇划款项户”，待收到发报行邮寄的凭证经核对相符后，再从“其他应付款-待处理汇划款项户”转入有关账户。</w:t>
      </w:r>
    </w:p>
    <w:p w:rsidR="00752FB5" w:rsidRDefault="00752FB5">
      <w:pPr>
        <w:ind w:firstLineChars="200" w:firstLine="420"/>
        <w:rPr>
          <w:rFonts w:ascii="楷体_GB2312" w:eastAsia="楷体_GB2312" w:hint="eastAsia"/>
          <w:szCs w:val="21"/>
        </w:rPr>
      </w:pPr>
      <w:r>
        <w:rPr>
          <w:rFonts w:ascii="楷体_GB2312" w:eastAsia="楷体_GB2312" w:hint="eastAsia"/>
          <w:szCs w:val="21"/>
        </w:rPr>
        <w:t>3．汇划发报时应严格按照客户所填写的汇款用途发报，不得随意录入汇款用途；对于转汇储蓄所的款项，发报行要认真审核收报行的行名是否正确，对于收款人为个人的，收款人处仅输入收款人姓名，不得输入其他内容；如收款人和付款人均为个人，需要在汇入行支取现金的，应在汇划凭证的“附言”栏内注明“现金”字样。</w:t>
      </w:r>
    </w:p>
    <w:p w:rsidR="00752FB5" w:rsidRDefault="00752FB5">
      <w:pPr>
        <w:ind w:firstLineChars="200" w:firstLine="420"/>
        <w:rPr>
          <w:rFonts w:ascii="楷体_GB2312" w:eastAsia="楷体_GB2312" w:hint="eastAsia"/>
          <w:szCs w:val="21"/>
        </w:rPr>
      </w:pPr>
      <w:r>
        <w:rPr>
          <w:rFonts w:ascii="楷体_GB2312" w:eastAsia="楷体_GB2312" w:hint="eastAsia"/>
          <w:szCs w:val="21"/>
        </w:rPr>
        <w:t>4．“资金汇划补充凭证”用于收报行接收来账数据后打印的凭证，分别作为账务记载依据和入账的通知。该凭证为空白重要凭证，必须按规定使用和保管，并纳入表外科目核算。</w:t>
      </w:r>
    </w:p>
    <w:p w:rsidR="00752FB5" w:rsidRDefault="00752FB5">
      <w:pPr>
        <w:ind w:firstLineChars="200" w:firstLine="420"/>
        <w:rPr>
          <w:rFonts w:ascii="楷体_GB2312" w:eastAsia="楷体_GB2312" w:hint="eastAsia"/>
          <w:szCs w:val="21"/>
        </w:rPr>
      </w:pPr>
      <w:r>
        <w:rPr>
          <w:rFonts w:ascii="楷体_GB2312" w:eastAsia="楷体_GB2312" w:hint="eastAsia"/>
          <w:szCs w:val="21"/>
        </w:rPr>
        <w:t>5．收报经办行对要素不清、不全及非本行的汇划款项、不得随意办理退汇，必须先向发报经办行发出查询，查清情况后，再对款项进行处理。错报业务必须进行查询，收到查复后及时办理转账或退汇；错报的转入、转出必须经会计主管审批签字方可办理。</w:t>
      </w:r>
    </w:p>
    <w:p w:rsidR="00752FB5" w:rsidRDefault="00752FB5">
      <w:pPr>
        <w:rPr>
          <w:rFonts w:hint="eastAsia"/>
          <w:szCs w:val="21"/>
        </w:rPr>
      </w:pPr>
    </w:p>
    <w:p w:rsidR="00752FB5" w:rsidRPr="006C3A14" w:rsidRDefault="00752FB5">
      <w:pPr>
        <w:spacing w:line="360" w:lineRule="auto"/>
        <w:ind w:firstLine="2280"/>
        <w:rPr>
          <w:rFonts w:ascii="宋体" w:hAnsi="宋体" w:hint="eastAsia"/>
          <w:color w:val="FF0000"/>
          <w:sz w:val="36"/>
          <w:szCs w:val="36"/>
        </w:rPr>
      </w:pPr>
      <w:r w:rsidRPr="006C3A14">
        <w:rPr>
          <w:rFonts w:ascii="宋体" w:hAnsi="宋体"/>
          <w:noProof/>
          <w:color w:val="FF0000"/>
          <w:sz w:val="36"/>
          <w:szCs w:val="36"/>
        </w:rPr>
        <w:pict>
          <v:shape id="_x0000_s3843" type="#_x0000_t202" style="position:absolute;left:0;text-align:left;margin-left:-10.2pt;margin-top:16.85pt;width:70.65pt;height:85.2pt;z-index:344;mso-wrap-style:none" filled="f" stroked="f">
            <v:textbox style="mso-next-textbox:#_x0000_s3843;mso-fit-shape-to-text:t">
              <w:txbxContent>
                <w:p w:rsidR="00752FB5" w:rsidRDefault="00752FB5">
                  <w:r>
                    <w:pict>
                      <v:shape id="_x0000_i1121" type="#_x0000_t75" style="width:56.4pt;height:66pt">
                        <v:imagedata r:id="rId11" o:title=""/>
                      </v:shape>
                    </w:pict>
                  </w:r>
                </w:p>
              </w:txbxContent>
            </v:textbox>
          </v:shape>
        </w:pict>
      </w:r>
      <w:r w:rsidRPr="006C3A14">
        <w:rPr>
          <w:rFonts w:ascii="宋体" w:hAnsi="宋体" w:hint="eastAsia"/>
          <w:color w:val="FF0000"/>
          <w:sz w:val="36"/>
          <w:szCs w:val="36"/>
        </w:rPr>
        <w:t>模块2.2 资金往来</w:t>
      </w:r>
    </w:p>
    <w:p w:rsidR="00752FB5" w:rsidRDefault="00752FB5">
      <w:pPr>
        <w:spacing w:line="360" w:lineRule="auto"/>
        <w:rPr>
          <w:rFonts w:ascii="宋体" w:hAnsi="宋体" w:hint="eastAsia"/>
          <w:szCs w:val="21"/>
        </w:rPr>
      </w:pPr>
    </w:p>
    <w:p w:rsidR="00752FB5" w:rsidRDefault="00752FB5">
      <w:pPr>
        <w:spacing w:line="360" w:lineRule="auto"/>
        <w:rPr>
          <w:rFonts w:ascii="宋体" w:hAnsi="宋体" w:hint="eastAsia"/>
          <w:szCs w:val="21"/>
        </w:rPr>
      </w:pPr>
    </w:p>
    <w:p w:rsidR="00752FB5" w:rsidRDefault="00752FB5">
      <w:pPr>
        <w:spacing w:line="360" w:lineRule="auto"/>
        <w:rPr>
          <w:rFonts w:ascii="宋体" w:hAnsi="宋体" w:hint="eastAsia"/>
          <w:szCs w:val="21"/>
        </w:rPr>
      </w:pPr>
    </w:p>
    <w:p w:rsidR="00752FB5" w:rsidRDefault="00752FB5">
      <w:pPr>
        <w:spacing w:line="360" w:lineRule="auto"/>
        <w:rPr>
          <w:rFonts w:ascii="宋体" w:hAnsi="宋体" w:hint="eastAsia"/>
          <w:szCs w:val="21"/>
        </w:rPr>
      </w:pPr>
      <w:r>
        <w:rPr>
          <w:rFonts w:ascii="宋体" w:hAnsi="宋体" w:hint="eastAsia"/>
          <w:szCs w:val="21"/>
        </w:rPr>
        <w:t>商业银行与中央银行往来的核算</w:t>
      </w:r>
    </w:p>
    <w:p w:rsidR="00752FB5" w:rsidRDefault="00752FB5">
      <w:pPr>
        <w:spacing w:line="360" w:lineRule="auto"/>
        <w:rPr>
          <w:rFonts w:ascii="宋体" w:hAnsi="宋体" w:hint="eastAsia"/>
          <w:szCs w:val="21"/>
        </w:rPr>
      </w:pPr>
      <w:r>
        <w:rPr>
          <w:rFonts w:ascii="宋体" w:hAnsi="宋体" w:hint="eastAsia"/>
          <w:szCs w:val="21"/>
        </w:rPr>
        <w:t xml:space="preserve">向中央银行借款的核算 </w:t>
      </w:r>
    </w:p>
    <w:p w:rsidR="00752FB5" w:rsidRDefault="00752FB5">
      <w:pPr>
        <w:spacing w:line="360" w:lineRule="auto"/>
        <w:rPr>
          <w:rFonts w:ascii="宋体" w:hAnsi="宋体" w:hint="eastAsia"/>
          <w:szCs w:val="21"/>
        </w:rPr>
      </w:pPr>
      <w:r>
        <w:rPr>
          <w:rFonts w:ascii="宋体" w:hAnsi="宋体" w:hint="eastAsia"/>
          <w:szCs w:val="21"/>
        </w:rPr>
        <w:t xml:space="preserve">商业银行在执行信贷计划过程中，遇有资金不足，除了采取向上级行申请调入资金、同业间拆借和通过资金市场融通资金等手段外，还可向中央银行申请贷款。按照贷款的时间不同分为年度性贷款、季节性贷款、回拆性贷款和再贴现。 </w:t>
      </w:r>
    </w:p>
    <w:p w:rsidR="00752FB5" w:rsidRDefault="00752FB5">
      <w:pPr>
        <w:spacing w:line="360" w:lineRule="auto"/>
        <w:rPr>
          <w:rFonts w:ascii="宋体" w:hAnsi="宋体" w:hint="eastAsia"/>
          <w:szCs w:val="21"/>
        </w:rPr>
      </w:pPr>
      <w:r>
        <w:rPr>
          <w:rFonts w:ascii="宋体" w:hAnsi="宋体" w:hint="eastAsia"/>
          <w:szCs w:val="21"/>
        </w:rPr>
        <w:t xml:space="preserve">（一）年度性贷款 </w:t>
      </w:r>
    </w:p>
    <w:p w:rsidR="00752FB5" w:rsidRDefault="00752FB5">
      <w:pPr>
        <w:spacing w:line="360" w:lineRule="auto"/>
        <w:rPr>
          <w:rFonts w:ascii="宋体" w:hAnsi="宋体" w:hint="eastAsia"/>
          <w:szCs w:val="21"/>
        </w:rPr>
      </w:pPr>
      <w:r>
        <w:rPr>
          <w:rFonts w:ascii="宋体" w:hAnsi="宋体" w:hint="eastAsia"/>
          <w:szCs w:val="21"/>
        </w:rPr>
        <w:t xml:space="preserve">中央银行年度性贷款，是中央银行用于解决商业银行因经济合理增长引起的年度性资金不足，而发放给商业银行在年度周转使用的贷款。商业银行向中央银行申请年度性贷款，一般限干省分行或二级分行，借入款后可在系统内拨给所属各行使用。 </w:t>
      </w:r>
    </w:p>
    <w:p w:rsidR="00752FB5" w:rsidRDefault="00752FB5">
      <w:pPr>
        <w:spacing w:line="360" w:lineRule="auto"/>
        <w:rPr>
          <w:rFonts w:ascii="宋体" w:hAnsi="宋体" w:hint="eastAsia"/>
          <w:szCs w:val="21"/>
        </w:rPr>
      </w:pPr>
      <w:r>
        <w:rPr>
          <w:rFonts w:ascii="宋体" w:hAnsi="宋体" w:hint="eastAsia"/>
          <w:szCs w:val="21"/>
        </w:rPr>
        <w:t xml:space="preserve">1．贷款的发放。商业银行向中央银行申请贷款时，应填制一式五联借款凭证。经中央银行审核无误后，根据退回的第三联借款凭证办理转账。会计分录为： </w:t>
      </w:r>
    </w:p>
    <w:p w:rsidR="00752FB5" w:rsidRDefault="00752FB5">
      <w:pPr>
        <w:spacing w:line="360" w:lineRule="auto"/>
        <w:rPr>
          <w:rFonts w:ascii="宋体" w:hAnsi="宋体" w:hint="eastAsia"/>
          <w:szCs w:val="21"/>
        </w:rPr>
      </w:pPr>
      <w:r>
        <w:rPr>
          <w:rFonts w:ascii="宋体" w:hAnsi="宋体" w:hint="eastAsia"/>
          <w:szCs w:val="21"/>
        </w:rPr>
        <w:t xml:space="preserve">借：存放中央银行款项 </w:t>
      </w:r>
    </w:p>
    <w:p w:rsidR="00752FB5" w:rsidRDefault="00752FB5">
      <w:pPr>
        <w:spacing w:line="360" w:lineRule="auto"/>
        <w:rPr>
          <w:rFonts w:ascii="宋体" w:hAnsi="宋体" w:hint="eastAsia"/>
          <w:szCs w:val="21"/>
        </w:rPr>
      </w:pPr>
      <w:r>
        <w:rPr>
          <w:rFonts w:ascii="宋体" w:hAnsi="宋体" w:hint="eastAsia"/>
          <w:szCs w:val="21"/>
        </w:rPr>
        <w:t xml:space="preserve">贷：向中央银行借款 </w:t>
      </w:r>
    </w:p>
    <w:p w:rsidR="00752FB5" w:rsidRDefault="00752FB5">
      <w:pPr>
        <w:spacing w:line="360" w:lineRule="auto"/>
        <w:rPr>
          <w:rFonts w:ascii="宋体" w:hAnsi="宋体" w:hint="eastAsia"/>
          <w:szCs w:val="21"/>
        </w:rPr>
      </w:pPr>
      <w:r>
        <w:rPr>
          <w:rFonts w:ascii="宋体" w:hAnsi="宋体" w:hint="eastAsia"/>
          <w:szCs w:val="21"/>
        </w:rPr>
        <w:t xml:space="preserve">2．贷款的归还。贷款到期，商业银行归还时，应填制一式四联还款凭证交中央银行办理还款手续。经中央银行审核无误后，根据退回的第四联还款凭证及借据办理转账。会计分录为； </w:t>
      </w:r>
    </w:p>
    <w:p w:rsidR="00752FB5" w:rsidRDefault="00752FB5">
      <w:pPr>
        <w:spacing w:line="360" w:lineRule="auto"/>
        <w:rPr>
          <w:rFonts w:ascii="宋体" w:hAnsi="宋体" w:hint="eastAsia"/>
          <w:szCs w:val="21"/>
        </w:rPr>
      </w:pPr>
      <w:r>
        <w:rPr>
          <w:rFonts w:ascii="宋体" w:hAnsi="宋体" w:hint="eastAsia"/>
          <w:szCs w:val="21"/>
        </w:rPr>
        <w:t xml:space="preserve">借：向中央银行借款 </w:t>
      </w:r>
    </w:p>
    <w:p w:rsidR="00752FB5" w:rsidRDefault="00752FB5">
      <w:pPr>
        <w:spacing w:line="360" w:lineRule="auto"/>
        <w:rPr>
          <w:rFonts w:ascii="宋体" w:hAnsi="宋体" w:hint="eastAsia"/>
          <w:szCs w:val="21"/>
        </w:rPr>
      </w:pPr>
      <w:r>
        <w:rPr>
          <w:rFonts w:ascii="宋体" w:hAnsi="宋体" w:hint="eastAsia"/>
          <w:szCs w:val="21"/>
        </w:rPr>
        <w:t xml:space="preserve">金融机构往来支出——人行往来利息支出户 </w:t>
      </w:r>
    </w:p>
    <w:p w:rsidR="00752FB5" w:rsidRDefault="00752FB5">
      <w:pPr>
        <w:spacing w:line="360" w:lineRule="auto"/>
        <w:rPr>
          <w:rFonts w:ascii="宋体" w:hAnsi="宋体" w:hint="eastAsia"/>
          <w:szCs w:val="21"/>
        </w:rPr>
      </w:pPr>
      <w:r>
        <w:rPr>
          <w:rFonts w:ascii="宋体" w:hAnsi="宋体" w:hint="eastAsia"/>
          <w:szCs w:val="21"/>
        </w:rPr>
        <w:t xml:space="preserve">贷：存放中央银行款项 </w:t>
      </w:r>
    </w:p>
    <w:p w:rsidR="00752FB5" w:rsidRDefault="00752FB5">
      <w:pPr>
        <w:spacing w:line="360" w:lineRule="auto"/>
        <w:rPr>
          <w:rFonts w:ascii="宋体" w:hAnsi="宋体" w:hint="eastAsia"/>
          <w:szCs w:val="21"/>
        </w:rPr>
      </w:pPr>
      <w:r>
        <w:rPr>
          <w:rFonts w:ascii="宋体" w:hAnsi="宋体" w:hint="eastAsia"/>
          <w:szCs w:val="21"/>
        </w:rPr>
        <w:t xml:space="preserve">如果贷款银行在贷款到期后无款偿还，中央银行应于到期日将该笔贷款转入逾期贷款账户，并按规定标准计收逾期贷款利息，待商业银行存款账户有款支付时再一并扣收。 </w:t>
      </w:r>
    </w:p>
    <w:p w:rsidR="00752FB5" w:rsidRDefault="00752FB5">
      <w:pPr>
        <w:spacing w:line="360" w:lineRule="auto"/>
        <w:rPr>
          <w:rFonts w:ascii="宋体" w:hAnsi="宋体" w:hint="eastAsia"/>
          <w:szCs w:val="21"/>
        </w:rPr>
      </w:pPr>
      <w:r>
        <w:rPr>
          <w:rFonts w:ascii="宋体" w:hAnsi="宋体" w:hint="eastAsia"/>
          <w:szCs w:val="21"/>
        </w:rPr>
        <w:t xml:space="preserve">（二）季节性、日拆性贷款 </w:t>
      </w:r>
    </w:p>
    <w:p w:rsidR="00752FB5" w:rsidRDefault="00752FB5">
      <w:pPr>
        <w:spacing w:line="360" w:lineRule="auto"/>
        <w:rPr>
          <w:rFonts w:ascii="宋体" w:hAnsi="宋体" w:hint="eastAsia"/>
          <w:szCs w:val="21"/>
        </w:rPr>
      </w:pPr>
      <w:r>
        <w:rPr>
          <w:rFonts w:ascii="宋体" w:hAnsi="宋体" w:hint="eastAsia"/>
          <w:szCs w:val="21"/>
        </w:rPr>
        <w:t xml:space="preserve">中央银行季节性、回拆性贷款，是中央银行解决商业银行因信贷资金先支后收和存贷款季节性上升、下降等情况以及汇划款未达和清算资金不足等因素，造成临时性资金短缺，而发放给商业银行的贷款。季节性贷款一般为2个月，最长不超过4个月。回拆性贷款一般为10天，最长不超过20天。会计核算与年度性贷 </w:t>
      </w:r>
    </w:p>
    <w:p w:rsidR="00752FB5" w:rsidRDefault="00752FB5">
      <w:pPr>
        <w:spacing w:line="360" w:lineRule="auto"/>
        <w:rPr>
          <w:rFonts w:ascii="宋体" w:hAnsi="宋体" w:hint="eastAsia"/>
          <w:szCs w:val="21"/>
        </w:rPr>
      </w:pPr>
      <w:r>
        <w:rPr>
          <w:rFonts w:ascii="宋体" w:hAnsi="宋体" w:hint="eastAsia"/>
          <w:szCs w:val="21"/>
        </w:rPr>
        <w:t xml:space="preserve">款基本相同。 </w:t>
      </w:r>
    </w:p>
    <w:p w:rsidR="00752FB5" w:rsidRDefault="00752FB5">
      <w:pPr>
        <w:spacing w:line="360" w:lineRule="auto"/>
        <w:rPr>
          <w:rFonts w:ascii="宋体" w:hAnsi="宋体" w:hint="eastAsia"/>
          <w:szCs w:val="21"/>
        </w:rPr>
      </w:pPr>
      <w:r>
        <w:rPr>
          <w:rFonts w:ascii="宋体" w:hAnsi="宋体" w:hint="eastAsia"/>
          <w:szCs w:val="21"/>
        </w:rPr>
        <w:t xml:space="preserve">（三）再贴现 </w:t>
      </w:r>
    </w:p>
    <w:p w:rsidR="00752FB5" w:rsidRDefault="00752FB5">
      <w:pPr>
        <w:spacing w:line="360" w:lineRule="auto"/>
        <w:rPr>
          <w:rFonts w:ascii="宋体" w:hAnsi="宋体" w:hint="eastAsia"/>
          <w:szCs w:val="21"/>
        </w:rPr>
      </w:pPr>
      <w:r>
        <w:rPr>
          <w:rFonts w:ascii="宋体" w:hAnsi="宋体" w:hint="eastAsia"/>
          <w:szCs w:val="21"/>
        </w:rPr>
        <w:t>再贴现是指商业银行以未到期的已贴现票据，向中央银行办理的贴现，是商业银行对票据债权的再转让，是中央银行对商业银行贷款的形式之一。商业银行因办理票据贴现而引起资金不足，可以向中央银行申请再贴现，贴现期一般不超过6个月。</w:t>
      </w:r>
    </w:p>
    <w:p w:rsidR="00752FB5" w:rsidRDefault="00752FB5">
      <w:pPr>
        <w:spacing w:line="360" w:lineRule="auto"/>
        <w:rPr>
          <w:rFonts w:ascii="宋体" w:hAnsi="宋体" w:hint="eastAsia"/>
          <w:szCs w:val="21"/>
        </w:rPr>
      </w:pPr>
      <w:r>
        <w:rPr>
          <w:rFonts w:ascii="宋体" w:hAnsi="宋体" w:hint="eastAsia"/>
          <w:szCs w:val="21"/>
        </w:rPr>
        <w:t xml:space="preserve">1．办理贴现时的处理。商业银行持未到期的商业汇票向中央银行申请再贴现时，应填制一式五联再贴现凭证，连同汇票一并交中央银行。经审查无误后，根据退回的第四联再贴现凭证办理转账。会计分录为； </w:t>
      </w:r>
    </w:p>
    <w:p w:rsidR="00752FB5" w:rsidRDefault="00752FB5">
      <w:pPr>
        <w:spacing w:line="360" w:lineRule="auto"/>
        <w:rPr>
          <w:rFonts w:ascii="宋体" w:hAnsi="宋体" w:hint="eastAsia"/>
          <w:szCs w:val="21"/>
        </w:rPr>
      </w:pPr>
      <w:r>
        <w:rPr>
          <w:rFonts w:ascii="宋体" w:hAnsi="宋体" w:hint="eastAsia"/>
          <w:szCs w:val="21"/>
        </w:rPr>
        <w:t xml:space="preserve">借：存放中央银行款项 </w:t>
      </w:r>
    </w:p>
    <w:p w:rsidR="00752FB5" w:rsidRDefault="00752FB5">
      <w:pPr>
        <w:spacing w:line="360" w:lineRule="auto"/>
        <w:rPr>
          <w:rFonts w:ascii="宋体" w:hAnsi="宋体" w:hint="eastAsia"/>
          <w:szCs w:val="21"/>
        </w:rPr>
      </w:pPr>
      <w:r>
        <w:rPr>
          <w:rFonts w:ascii="宋体" w:hAnsi="宋体" w:hint="eastAsia"/>
          <w:szCs w:val="21"/>
        </w:rPr>
        <w:t xml:space="preserve">金融企业利息支出——与人行往来利息支出 </w:t>
      </w:r>
    </w:p>
    <w:p w:rsidR="00752FB5" w:rsidRDefault="00752FB5">
      <w:pPr>
        <w:spacing w:line="360" w:lineRule="auto"/>
        <w:rPr>
          <w:rFonts w:ascii="宋体" w:hAnsi="宋体" w:hint="eastAsia"/>
          <w:szCs w:val="21"/>
        </w:rPr>
      </w:pPr>
      <w:r>
        <w:rPr>
          <w:rFonts w:ascii="宋体" w:hAnsi="宋体" w:hint="eastAsia"/>
          <w:szCs w:val="21"/>
        </w:rPr>
        <w:t xml:space="preserve">贷：向中央银行借款 </w:t>
      </w:r>
    </w:p>
    <w:p w:rsidR="00752FB5" w:rsidRDefault="00752FB5">
      <w:pPr>
        <w:spacing w:line="360" w:lineRule="auto"/>
        <w:rPr>
          <w:rFonts w:ascii="宋体" w:hAnsi="宋体" w:hint="eastAsia"/>
          <w:szCs w:val="21"/>
        </w:rPr>
      </w:pPr>
      <w:r>
        <w:rPr>
          <w:rFonts w:ascii="宋体" w:hAnsi="宋体" w:hint="eastAsia"/>
          <w:szCs w:val="21"/>
        </w:rPr>
        <w:t xml:space="preserve">2．再贴现到期的处理。再贴现汇票到期日，中央银行直接从申请再贴现的商业银行存款账户中扣收再贴现款项，并通知商业银行。商业银行收到中央银行的再贴现还款通知时，据以办理转账。 </w:t>
      </w:r>
    </w:p>
    <w:p w:rsidR="00752FB5" w:rsidRDefault="00752FB5">
      <w:pPr>
        <w:spacing w:line="360" w:lineRule="auto"/>
        <w:rPr>
          <w:rFonts w:ascii="宋体" w:hAnsi="宋体" w:hint="eastAsia"/>
          <w:szCs w:val="21"/>
        </w:rPr>
      </w:pPr>
      <w:r>
        <w:rPr>
          <w:rFonts w:ascii="宋体" w:hAnsi="宋体" w:hint="eastAsia"/>
          <w:szCs w:val="21"/>
        </w:rPr>
        <w:t xml:space="preserve">如果商业银行到期存款账户不足支付再贴现款项，应由中央银行转入逾期贷款账户，并按规定标准计收罚息，待款项筹足后再一并扣收。 </w:t>
      </w:r>
    </w:p>
    <w:p w:rsidR="00752FB5" w:rsidRDefault="00752FB5">
      <w:pPr>
        <w:spacing w:line="360" w:lineRule="auto"/>
        <w:rPr>
          <w:rFonts w:ascii="宋体" w:hAnsi="宋体" w:hint="eastAsia"/>
          <w:szCs w:val="21"/>
        </w:rPr>
      </w:pPr>
      <w:r>
        <w:rPr>
          <w:rFonts w:ascii="宋体" w:hAnsi="宋体" w:hint="eastAsia"/>
          <w:szCs w:val="21"/>
        </w:rPr>
        <w:t xml:space="preserve">五、通过中央银行办理大额汇划业务的核算 </w:t>
      </w:r>
    </w:p>
    <w:p w:rsidR="00752FB5" w:rsidRDefault="00752FB5">
      <w:pPr>
        <w:spacing w:line="360" w:lineRule="auto"/>
        <w:rPr>
          <w:rFonts w:ascii="宋体" w:hAnsi="宋体" w:hint="eastAsia"/>
          <w:szCs w:val="21"/>
        </w:rPr>
      </w:pPr>
      <w:r>
        <w:rPr>
          <w:rFonts w:ascii="宋体" w:hAnsi="宋体" w:hint="eastAsia"/>
          <w:szCs w:val="21"/>
        </w:rPr>
        <w:t xml:space="preserve">按照规定，各商业银行大额汇划款项（跨系统为10万元以上，系统内为50万元以上）要通过央行转汇，以使汇划款项和资金清算同步进行。根据央行机构设置情况，可采取三种转汇方式。 </w:t>
      </w:r>
    </w:p>
    <w:p w:rsidR="00752FB5" w:rsidRDefault="00752FB5">
      <w:pPr>
        <w:spacing w:line="360" w:lineRule="auto"/>
        <w:rPr>
          <w:rFonts w:ascii="宋体" w:hAnsi="宋体" w:hint="eastAsia"/>
          <w:szCs w:val="21"/>
        </w:rPr>
      </w:pPr>
      <w:r>
        <w:rPr>
          <w:rFonts w:ascii="宋体" w:hAnsi="宋体" w:hint="eastAsia"/>
          <w:szCs w:val="21"/>
        </w:rPr>
        <w:t>（一）“先横后直”的方式</w:t>
      </w:r>
    </w:p>
    <w:p w:rsidR="00752FB5" w:rsidRDefault="00752FB5">
      <w:pPr>
        <w:spacing w:line="360" w:lineRule="auto"/>
        <w:rPr>
          <w:rFonts w:ascii="宋体" w:hAnsi="宋体" w:hint="eastAsia"/>
          <w:szCs w:val="21"/>
        </w:rPr>
      </w:pPr>
      <w:r>
        <w:rPr>
          <w:rFonts w:ascii="宋体" w:hAnsi="宋体" w:hint="eastAsia"/>
          <w:szCs w:val="21"/>
        </w:rPr>
        <w:t xml:space="preserve">先横后直的方式适用于汇出行和汇入行所在地均为双设机构地区（即在同一地区既有商业银行机构又有中央银行机构）。其划款程序是：先由汇出行将款项划给同城开户央行，再由其通过央行的联行系统划给汇入行开户央行，最后由汇入行开户央行转划结汇入行。图7－1将“先横后直”的方式用图简洁、直观地表述出来了。 </w:t>
      </w:r>
    </w:p>
    <w:p w:rsidR="00752FB5" w:rsidRDefault="00752FB5">
      <w:pPr>
        <w:spacing w:line="360" w:lineRule="auto"/>
        <w:rPr>
          <w:rFonts w:ascii="宋体" w:hAnsi="宋体" w:hint="eastAsia"/>
          <w:szCs w:val="21"/>
        </w:rPr>
      </w:pPr>
      <w:r>
        <w:rPr>
          <w:rFonts w:ascii="宋体" w:hAnsi="宋体" w:hint="eastAsia"/>
          <w:szCs w:val="21"/>
        </w:rPr>
        <w:t xml:space="preserve">A地　　　　　　　　　　　　　B地　 </w:t>
      </w:r>
    </w:p>
    <w:p w:rsidR="00752FB5" w:rsidRDefault="00752FB5">
      <w:pPr>
        <w:spacing w:line="360" w:lineRule="auto"/>
        <w:rPr>
          <w:rFonts w:ascii="宋体" w:hAnsi="宋体" w:hint="eastAsia"/>
          <w:szCs w:val="21"/>
        </w:rPr>
      </w:pPr>
      <w:r>
        <w:rPr>
          <w:rFonts w:ascii="宋体" w:hAnsi="宋体" w:hint="eastAsia"/>
          <w:szCs w:val="21"/>
        </w:rPr>
        <w:t xml:space="preserve">　　　汇出行－－－－汇款－－－－－汇入行 </w:t>
      </w:r>
    </w:p>
    <w:p w:rsidR="00752FB5" w:rsidRDefault="00752FB5">
      <w:pPr>
        <w:spacing w:line="360" w:lineRule="auto"/>
        <w:rPr>
          <w:rFonts w:ascii="宋体" w:hAnsi="宋体" w:hint="eastAsia"/>
          <w:szCs w:val="21"/>
        </w:rPr>
      </w:pPr>
      <w:r>
        <w:rPr>
          <w:rFonts w:ascii="宋体" w:hAnsi="宋体" w:hint="eastAsia"/>
          <w:szCs w:val="21"/>
        </w:rPr>
        <w:t xml:space="preserve">　　　　｜　　　　　　　　　　　　　｜　 </w:t>
      </w:r>
    </w:p>
    <w:p w:rsidR="00752FB5" w:rsidRDefault="00752FB5">
      <w:pPr>
        <w:spacing w:line="360" w:lineRule="auto"/>
        <w:rPr>
          <w:rFonts w:ascii="宋体" w:hAnsi="宋体" w:hint="eastAsia"/>
          <w:szCs w:val="21"/>
        </w:rPr>
      </w:pPr>
      <w:r>
        <w:rPr>
          <w:rFonts w:ascii="宋体" w:hAnsi="宋体" w:hint="eastAsia"/>
          <w:szCs w:val="21"/>
        </w:rPr>
        <w:t xml:space="preserve">　　　先横　　　　　　　　　　　　再横 </w:t>
      </w:r>
    </w:p>
    <w:p w:rsidR="00752FB5" w:rsidRDefault="00752FB5">
      <w:pPr>
        <w:spacing w:line="360" w:lineRule="auto"/>
        <w:rPr>
          <w:rFonts w:ascii="宋体" w:hAnsi="宋体" w:hint="eastAsia"/>
          <w:szCs w:val="21"/>
        </w:rPr>
      </w:pPr>
      <w:r>
        <w:rPr>
          <w:rFonts w:ascii="宋体" w:hAnsi="宋体" w:hint="eastAsia"/>
          <w:szCs w:val="21"/>
        </w:rPr>
        <w:t xml:space="preserve">　　　　｜　　　　　　　　　　　　　｜　 </w:t>
      </w:r>
    </w:p>
    <w:p w:rsidR="00752FB5" w:rsidRDefault="00752FB5">
      <w:pPr>
        <w:spacing w:line="360" w:lineRule="auto"/>
        <w:rPr>
          <w:rFonts w:ascii="宋体" w:hAnsi="宋体" w:hint="eastAsia"/>
          <w:szCs w:val="21"/>
        </w:rPr>
      </w:pPr>
      <w:r>
        <w:rPr>
          <w:rFonts w:ascii="宋体" w:hAnsi="宋体" w:hint="eastAsia"/>
          <w:szCs w:val="21"/>
        </w:rPr>
        <w:t xml:space="preserve">　　　开户央行－－－后直－－－－－开户央行 </w:t>
      </w:r>
    </w:p>
    <w:p w:rsidR="00752FB5" w:rsidRDefault="00752FB5">
      <w:pPr>
        <w:spacing w:line="360" w:lineRule="auto"/>
        <w:rPr>
          <w:rFonts w:ascii="宋体" w:hAnsi="宋体" w:hint="eastAsia"/>
          <w:szCs w:val="21"/>
        </w:rPr>
      </w:pPr>
      <w:r>
        <w:rPr>
          <w:rFonts w:ascii="宋体" w:hAnsi="宋体" w:hint="eastAsia"/>
          <w:szCs w:val="21"/>
        </w:rPr>
        <w:t xml:space="preserve">（二）“先直后横”的方式 </w:t>
      </w:r>
    </w:p>
    <w:p w:rsidR="00752FB5" w:rsidRDefault="00752FB5">
      <w:pPr>
        <w:spacing w:line="360" w:lineRule="auto"/>
        <w:rPr>
          <w:rFonts w:ascii="宋体" w:hAnsi="宋体" w:hint="eastAsia"/>
          <w:szCs w:val="21"/>
        </w:rPr>
      </w:pPr>
      <w:r>
        <w:rPr>
          <w:rFonts w:ascii="宋体" w:hAnsi="宋体" w:hint="eastAsia"/>
          <w:szCs w:val="21"/>
        </w:rPr>
        <w:t xml:space="preserve">先直后横的方式适用于汇出行所在地为单设机构地区（即汇出行所在地没有中央银行机构），汇入行所在地为双设机构地区。其划款程序是：先由汇出行通过本系统联行将款项划至汇入行所在地本系统转汇行，再由其通过同城开户央行转划结汇入行，见图7－2。 </w:t>
      </w:r>
    </w:p>
    <w:p w:rsidR="00752FB5" w:rsidRDefault="00752FB5">
      <w:pPr>
        <w:spacing w:line="360" w:lineRule="auto"/>
        <w:rPr>
          <w:rFonts w:ascii="宋体" w:hAnsi="宋体" w:hint="eastAsia"/>
          <w:szCs w:val="21"/>
        </w:rPr>
      </w:pPr>
      <w:r>
        <w:rPr>
          <w:rFonts w:ascii="宋体" w:hAnsi="宋体" w:hint="eastAsia"/>
          <w:szCs w:val="21"/>
        </w:rPr>
        <w:t xml:space="preserve">　　　　A地　　　　　　　　　　　　　　B地 </w:t>
      </w:r>
    </w:p>
    <w:p w:rsidR="00752FB5" w:rsidRDefault="00752FB5">
      <w:pPr>
        <w:spacing w:line="360" w:lineRule="auto"/>
        <w:rPr>
          <w:rFonts w:ascii="宋体" w:hAnsi="宋体" w:hint="eastAsia"/>
          <w:szCs w:val="21"/>
        </w:rPr>
      </w:pPr>
      <w:r>
        <w:rPr>
          <w:rFonts w:ascii="宋体" w:hAnsi="宋体" w:hint="eastAsia"/>
          <w:szCs w:val="21"/>
        </w:rPr>
        <w:t xml:space="preserve">　　　　　汇出行－－－－先直－－－－－－－转汇行 </w:t>
      </w:r>
    </w:p>
    <w:p w:rsidR="00752FB5" w:rsidRDefault="00752FB5">
      <w:pPr>
        <w:spacing w:line="360" w:lineRule="auto"/>
        <w:rPr>
          <w:rFonts w:ascii="宋体" w:hAnsi="宋体" w:hint="eastAsia"/>
          <w:szCs w:val="21"/>
        </w:rPr>
      </w:pPr>
      <w:r>
        <w:rPr>
          <w:rFonts w:ascii="宋体" w:hAnsi="宋体" w:hint="eastAsia"/>
          <w:szCs w:val="21"/>
        </w:rPr>
        <w:t xml:space="preserve">　　　　　　｜　　　　　　　　　　　　　　　｜ </w:t>
      </w:r>
    </w:p>
    <w:p w:rsidR="00752FB5" w:rsidRDefault="00752FB5">
      <w:pPr>
        <w:spacing w:line="360" w:lineRule="auto"/>
        <w:rPr>
          <w:rFonts w:ascii="宋体" w:hAnsi="宋体" w:hint="eastAsia"/>
          <w:szCs w:val="21"/>
        </w:rPr>
      </w:pPr>
      <w:r>
        <w:rPr>
          <w:rFonts w:ascii="宋体" w:hAnsi="宋体" w:hint="eastAsia"/>
          <w:szCs w:val="21"/>
        </w:rPr>
        <w:t xml:space="preserve">　　　　　　｜　　　　　　　　　　　　　　　后横 </w:t>
      </w:r>
    </w:p>
    <w:p w:rsidR="00752FB5" w:rsidRDefault="00752FB5">
      <w:pPr>
        <w:spacing w:line="360" w:lineRule="auto"/>
        <w:rPr>
          <w:rFonts w:ascii="宋体" w:hAnsi="宋体" w:hint="eastAsia"/>
          <w:szCs w:val="21"/>
        </w:rPr>
      </w:pPr>
      <w:r>
        <w:rPr>
          <w:rFonts w:ascii="宋体" w:hAnsi="宋体" w:hint="eastAsia"/>
          <w:szCs w:val="21"/>
        </w:rPr>
        <w:t xml:space="preserve">　　　　　　｜　　　　　　　　　　　　　　　｜ </w:t>
      </w:r>
    </w:p>
    <w:p w:rsidR="00752FB5" w:rsidRDefault="00752FB5">
      <w:pPr>
        <w:spacing w:line="360" w:lineRule="auto"/>
        <w:rPr>
          <w:rFonts w:ascii="宋体" w:hAnsi="宋体" w:hint="eastAsia"/>
          <w:szCs w:val="21"/>
        </w:rPr>
      </w:pPr>
      <w:r>
        <w:rPr>
          <w:rFonts w:ascii="宋体" w:hAnsi="宋体" w:hint="eastAsia"/>
          <w:szCs w:val="21"/>
        </w:rPr>
        <w:t xml:space="preserve">　　　　　　｜　　　　　　　　　　　　　　开户央行 </w:t>
      </w:r>
    </w:p>
    <w:p w:rsidR="00752FB5" w:rsidRDefault="00752FB5">
      <w:pPr>
        <w:spacing w:line="360" w:lineRule="auto"/>
        <w:rPr>
          <w:rFonts w:ascii="宋体" w:hAnsi="宋体" w:hint="eastAsia"/>
          <w:szCs w:val="21"/>
        </w:rPr>
      </w:pPr>
      <w:r>
        <w:rPr>
          <w:rFonts w:ascii="宋体" w:hAnsi="宋体" w:hint="eastAsia"/>
          <w:szCs w:val="21"/>
        </w:rPr>
        <w:t xml:space="preserve">　　　　　　｜　　　　　　　　　　　　　　　｜ </w:t>
      </w:r>
    </w:p>
    <w:p w:rsidR="00752FB5" w:rsidRDefault="00752FB5">
      <w:pPr>
        <w:spacing w:line="360" w:lineRule="auto"/>
        <w:rPr>
          <w:rFonts w:ascii="宋体" w:hAnsi="宋体" w:hint="eastAsia"/>
          <w:szCs w:val="21"/>
        </w:rPr>
      </w:pPr>
      <w:r>
        <w:rPr>
          <w:rFonts w:ascii="宋体" w:hAnsi="宋体" w:hint="eastAsia"/>
          <w:szCs w:val="21"/>
        </w:rPr>
        <w:t xml:space="preserve">　　　　　　｜　　　　　　　　　　　　　　再横 </w:t>
      </w:r>
    </w:p>
    <w:p w:rsidR="00752FB5" w:rsidRDefault="00752FB5">
      <w:pPr>
        <w:spacing w:line="360" w:lineRule="auto"/>
        <w:rPr>
          <w:rFonts w:ascii="宋体" w:hAnsi="宋体" w:hint="eastAsia"/>
          <w:szCs w:val="21"/>
        </w:rPr>
      </w:pPr>
      <w:r>
        <w:rPr>
          <w:rFonts w:ascii="宋体" w:hAnsi="宋体" w:hint="eastAsia"/>
          <w:szCs w:val="21"/>
        </w:rPr>
        <w:t xml:space="preserve">　　　　　　｜　　　　　　　　　　　　　　　｜ </w:t>
      </w:r>
    </w:p>
    <w:p w:rsidR="00752FB5" w:rsidRDefault="00752FB5">
      <w:pPr>
        <w:spacing w:line="360" w:lineRule="auto"/>
        <w:rPr>
          <w:rFonts w:ascii="宋体" w:hAnsi="宋体" w:hint="eastAsia"/>
          <w:szCs w:val="21"/>
        </w:rPr>
      </w:pPr>
      <w:r>
        <w:rPr>
          <w:rFonts w:ascii="宋体" w:hAnsi="宋体" w:hint="eastAsia"/>
          <w:szCs w:val="21"/>
        </w:rPr>
        <w:t xml:space="preserve">　　　　　　汇款－－－－－－－－－－－－－汇入行</w:t>
      </w:r>
    </w:p>
    <w:p w:rsidR="00752FB5" w:rsidRDefault="00752FB5">
      <w:pPr>
        <w:spacing w:line="360" w:lineRule="auto"/>
        <w:rPr>
          <w:rFonts w:ascii="宋体" w:hAnsi="宋体" w:hint="eastAsia"/>
          <w:szCs w:val="21"/>
        </w:rPr>
      </w:pPr>
      <w:r>
        <w:rPr>
          <w:rFonts w:ascii="宋体" w:hAnsi="宋体" w:hint="eastAsia"/>
          <w:szCs w:val="21"/>
        </w:rPr>
        <w:t xml:space="preserve">A地汇出行的会计分录为： </w:t>
      </w:r>
    </w:p>
    <w:p w:rsidR="00752FB5" w:rsidRDefault="00752FB5">
      <w:pPr>
        <w:spacing w:line="360" w:lineRule="auto"/>
        <w:rPr>
          <w:rFonts w:ascii="宋体" w:hAnsi="宋体" w:hint="eastAsia"/>
          <w:szCs w:val="21"/>
        </w:rPr>
      </w:pPr>
      <w:r>
        <w:rPr>
          <w:rFonts w:ascii="宋体" w:hAnsi="宋体" w:hint="eastAsia"/>
          <w:szCs w:val="21"/>
        </w:rPr>
        <w:t xml:space="preserve">借：Xx科目——汇款人户 </w:t>
      </w:r>
    </w:p>
    <w:p w:rsidR="00752FB5" w:rsidRDefault="00752FB5">
      <w:pPr>
        <w:spacing w:line="360" w:lineRule="auto"/>
        <w:rPr>
          <w:rFonts w:ascii="宋体" w:hAnsi="宋体" w:hint="eastAsia"/>
          <w:szCs w:val="21"/>
        </w:rPr>
      </w:pPr>
      <w:r>
        <w:rPr>
          <w:rFonts w:ascii="宋体" w:hAnsi="宋体" w:hint="eastAsia"/>
          <w:szCs w:val="21"/>
        </w:rPr>
        <w:t xml:space="preserve">贷：联行往涨 </w:t>
      </w:r>
    </w:p>
    <w:p w:rsidR="00752FB5" w:rsidRDefault="00752FB5">
      <w:pPr>
        <w:spacing w:line="360" w:lineRule="auto"/>
        <w:rPr>
          <w:rFonts w:ascii="宋体" w:hAnsi="宋体" w:hint="eastAsia"/>
          <w:szCs w:val="21"/>
        </w:rPr>
      </w:pPr>
      <w:r>
        <w:rPr>
          <w:rFonts w:ascii="宋体" w:hAnsi="宋体" w:hint="eastAsia"/>
          <w:szCs w:val="21"/>
        </w:rPr>
        <w:t xml:space="preserve">B地转汇行的会计分录为： </w:t>
      </w:r>
    </w:p>
    <w:p w:rsidR="00752FB5" w:rsidRDefault="00752FB5">
      <w:pPr>
        <w:spacing w:line="360" w:lineRule="auto"/>
        <w:rPr>
          <w:rFonts w:ascii="宋体" w:hAnsi="宋体" w:hint="eastAsia"/>
          <w:szCs w:val="21"/>
        </w:rPr>
      </w:pPr>
      <w:r>
        <w:rPr>
          <w:rFonts w:ascii="宋体" w:hAnsi="宋体" w:hint="eastAsia"/>
          <w:szCs w:val="21"/>
        </w:rPr>
        <w:t xml:space="preserve">借：联行来账 </w:t>
      </w:r>
    </w:p>
    <w:p w:rsidR="00752FB5" w:rsidRDefault="00752FB5">
      <w:pPr>
        <w:spacing w:line="360" w:lineRule="auto"/>
        <w:rPr>
          <w:rFonts w:ascii="宋体" w:hAnsi="宋体" w:hint="eastAsia"/>
          <w:szCs w:val="21"/>
        </w:rPr>
      </w:pPr>
      <w:r>
        <w:rPr>
          <w:rFonts w:ascii="宋体" w:hAnsi="宋体" w:hint="eastAsia"/>
          <w:szCs w:val="21"/>
        </w:rPr>
        <w:t xml:space="preserve">贷：存放中央银行款项 </w:t>
      </w:r>
    </w:p>
    <w:p w:rsidR="00752FB5" w:rsidRDefault="00752FB5">
      <w:pPr>
        <w:spacing w:line="360" w:lineRule="auto"/>
        <w:rPr>
          <w:rFonts w:ascii="宋体" w:hAnsi="宋体" w:hint="eastAsia"/>
          <w:szCs w:val="21"/>
        </w:rPr>
      </w:pPr>
      <w:r>
        <w:rPr>
          <w:rFonts w:ascii="宋体" w:hAnsi="宋体" w:hint="eastAsia"/>
          <w:szCs w:val="21"/>
        </w:rPr>
        <w:t xml:space="preserve">B地汇入行的会计分录为： </w:t>
      </w:r>
    </w:p>
    <w:p w:rsidR="00752FB5" w:rsidRDefault="00752FB5">
      <w:pPr>
        <w:spacing w:line="360" w:lineRule="auto"/>
        <w:rPr>
          <w:rFonts w:ascii="宋体" w:hAnsi="宋体" w:hint="eastAsia"/>
          <w:szCs w:val="21"/>
        </w:rPr>
      </w:pPr>
      <w:r>
        <w:rPr>
          <w:rFonts w:ascii="宋体" w:hAnsi="宋体" w:hint="eastAsia"/>
          <w:szCs w:val="21"/>
        </w:rPr>
        <w:t xml:space="preserve">借：存放中央银行款项 </w:t>
      </w:r>
    </w:p>
    <w:p w:rsidR="00752FB5" w:rsidRDefault="00752FB5">
      <w:pPr>
        <w:spacing w:line="360" w:lineRule="auto"/>
        <w:rPr>
          <w:rFonts w:ascii="宋体" w:hAnsi="宋体" w:hint="eastAsia"/>
          <w:szCs w:val="21"/>
        </w:rPr>
      </w:pPr>
      <w:r>
        <w:rPr>
          <w:rFonts w:ascii="宋体" w:hAnsi="宋体" w:hint="eastAsia"/>
          <w:szCs w:val="21"/>
        </w:rPr>
        <w:t xml:space="preserve">贷；xx科目—一收款八户 </w:t>
      </w:r>
    </w:p>
    <w:p w:rsidR="00752FB5" w:rsidRDefault="00752FB5">
      <w:pPr>
        <w:spacing w:line="360" w:lineRule="auto"/>
        <w:rPr>
          <w:rFonts w:ascii="宋体" w:hAnsi="宋体" w:hint="eastAsia"/>
          <w:szCs w:val="21"/>
        </w:rPr>
      </w:pPr>
      <w:r>
        <w:rPr>
          <w:rFonts w:ascii="宋体" w:hAnsi="宋体" w:hint="eastAsia"/>
          <w:szCs w:val="21"/>
        </w:rPr>
        <w:t xml:space="preserve">（三）“先直后横再直”的方式 </w:t>
      </w:r>
    </w:p>
    <w:p w:rsidR="00752FB5" w:rsidRDefault="00752FB5">
      <w:pPr>
        <w:spacing w:line="360" w:lineRule="auto"/>
        <w:rPr>
          <w:rFonts w:ascii="宋体" w:hAnsi="宋体" w:hint="eastAsia"/>
          <w:szCs w:val="21"/>
        </w:rPr>
      </w:pPr>
      <w:r>
        <w:rPr>
          <w:rFonts w:ascii="宋体" w:hAnsi="宋体" w:hint="eastAsia"/>
          <w:szCs w:val="21"/>
        </w:rPr>
        <w:t xml:space="preserve">先直后横再直的方式适用于汇出行和汇入行所在地均为单设机构的地区。其划款程序为：先由汇出行通过本系统联行将款项划至就近的、双设机构的本系统转汇行，再由其通过同城开户央行转划给当地汇入行的联行转汇行，最后由汇入行的转汇行通过本系统联行划给汇入行，见图7－3所示。 </w:t>
      </w:r>
    </w:p>
    <w:p w:rsidR="00752FB5" w:rsidRDefault="00752FB5">
      <w:pPr>
        <w:spacing w:line="360" w:lineRule="auto"/>
        <w:rPr>
          <w:rFonts w:ascii="宋体" w:hAnsi="宋体" w:hint="eastAsia"/>
          <w:szCs w:val="21"/>
        </w:rPr>
      </w:pPr>
      <w:r>
        <w:rPr>
          <w:rFonts w:ascii="宋体" w:hAnsi="宋体" w:hint="eastAsia"/>
          <w:szCs w:val="21"/>
        </w:rPr>
        <w:t xml:space="preserve">　　A地　　　　　　　　　　　　　　　　B地 </w:t>
      </w:r>
    </w:p>
    <w:p w:rsidR="00752FB5" w:rsidRDefault="00752FB5">
      <w:pPr>
        <w:spacing w:line="360" w:lineRule="auto"/>
        <w:rPr>
          <w:rFonts w:ascii="宋体" w:hAnsi="宋体" w:hint="eastAsia"/>
          <w:szCs w:val="21"/>
        </w:rPr>
      </w:pPr>
      <w:r>
        <w:rPr>
          <w:rFonts w:ascii="宋体" w:hAnsi="宋体" w:hint="eastAsia"/>
          <w:szCs w:val="21"/>
        </w:rPr>
        <w:t xml:space="preserve">　　　汇出行一一一一一一汇款———————汇入行 </w:t>
      </w:r>
    </w:p>
    <w:p w:rsidR="00752FB5" w:rsidRDefault="00752FB5">
      <w:pPr>
        <w:spacing w:line="360" w:lineRule="auto"/>
        <w:rPr>
          <w:rFonts w:ascii="宋体" w:hAnsi="宋体" w:hint="eastAsia"/>
          <w:szCs w:val="21"/>
        </w:rPr>
      </w:pPr>
      <w:r>
        <w:rPr>
          <w:rFonts w:ascii="宋体" w:hAnsi="宋体" w:hint="eastAsia"/>
          <w:szCs w:val="21"/>
        </w:rPr>
        <w:t xml:space="preserve">　　　　｜　　　　　　　　　　　　　　　　　｜ </w:t>
      </w:r>
    </w:p>
    <w:p w:rsidR="00752FB5" w:rsidRDefault="00752FB5">
      <w:pPr>
        <w:spacing w:line="360" w:lineRule="auto"/>
        <w:rPr>
          <w:rFonts w:ascii="宋体" w:hAnsi="宋体" w:hint="eastAsia"/>
          <w:szCs w:val="21"/>
        </w:rPr>
      </w:pPr>
      <w:r>
        <w:rPr>
          <w:rFonts w:ascii="宋体" w:hAnsi="宋体" w:hint="eastAsia"/>
          <w:szCs w:val="21"/>
        </w:rPr>
        <w:t xml:space="preserve">　　　先直C地　　　　　　　　　　　　　　再直C地 </w:t>
      </w:r>
    </w:p>
    <w:p w:rsidR="00752FB5" w:rsidRDefault="00752FB5">
      <w:pPr>
        <w:spacing w:line="360" w:lineRule="auto"/>
        <w:rPr>
          <w:rFonts w:ascii="宋体" w:hAnsi="宋体" w:hint="eastAsia"/>
          <w:szCs w:val="21"/>
        </w:rPr>
      </w:pPr>
      <w:r>
        <w:rPr>
          <w:rFonts w:ascii="宋体" w:hAnsi="宋体" w:hint="eastAsia"/>
          <w:szCs w:val="21"/>
        </w:rPr>
        <w:t xml:space="preserve">　　　　｜　　　　　　　　　　　　　　　　　｜ </w:t>
      </w:r>
    </w:p>
    <w:p w:rsidR="00752FB5" w:rsidRDefault="00752FB5">
      <w:pPr>
        <w:spacing w:line="360" w:lineRule="auto"/>
        <w:rPr>
          <w:rFonts w:ascii="宋体" w:hAnsi="宋体" w:hint="eastAsia"/>
          <w:szCs w:val="21"/>
        </w:rPr>
      </w:pPr>
      <w:r>
        <w:rPr>
          <w:rFonts w:ascii="宋体" w:hAnsi="宋体" w:hint="eastAsia"/>
          <w:szCs w:val="21"/>
        </w:rPr>
        <w:t xml:space="preserve">　　汇出行的联　　　　　　　　　　　　　　汇入行的联 </w:t>
      </w:r>
    </w:p>
    <w:p w:rsidR="00752FB5" w:rsidRDefault="00752FB5">
      <w:pPr>
        <w:spacing w:line="360" w:lineRule="auto"/>
        <w:rPr>
          <w:rFonts w:ascii="宋体" w:hAnsi="宋体" w:hint="eastAsia"/>
          <w:szCs w:val="21"/>
        </w:rPr>
      </w:pPr>
      <w:r>
        <w:rPr>
          <w:rFonts w:ascii="宋体" w:hAnsi="宋体" w:hint="eastAsia"/>
          <w:szCs w:val="21"/>
        </w:rPr>
        <w:t xml:space="preserve">　　行转汇行－－后横－－开户央行－－再横－－行转汇行</w:t>
      </w:r>
    </w:p>
    <w:p w:rsidR="00752FB5" w:rsidRDefault="00752FB5">
      <w:pPr>
        <w:spacing w:line="360" w:lineRule="auto"/>
        <w:rPr>
          <w:rFonts w:ascii="宋体" w:hAnsi="宋体" w:hint="eastAsia"/>
          <w:szCs w:val="21"/>
        </w:rPr>
      </w:pPr>
      <w:r>
        <w:rPr>
          <w:rFonts w:ascii="宋体" w:hAnsi="宋体" w:hint="eastAsia"/>
          <w:szCs w:val="21"/>
        </w:rPr>
        <w:t xml:space="preserve">A地汇出行的会计分录为： </w:t>
      </w:r>
    </w:p>
    <w:p w:rsidR="00752FB5" w:rsidRDefault="00752FB5">
      <w:pPr>
        <w:spacing w:line="360" w:lineRule="auto"/>
        <w:rPr>
          <w:rFonts w:ascii="宋体" w:hAnsi="宋体" w:hint="eastAsia"/>
          <w:szCs w:val="21"/>
        </w:rPr>
      </w:pPr>
      <w:r>
        <w:rPr>
          <w:rFonts w:ascii="宋体" w:hAnsi="宋体" w:hint="eastAsia"/>
          <w:szCs w:val="21"/>
        </w:rPr>
        <w:t xml:space="preserve">借；xX科目——汇款人户 </w:t>
      </w:r>
    </w:p>
    <w:p w:rsidR="00752FB5" w:rsidRDefault="00752FB5">
      <w:pPr>
        <w:spacing w:line="360" w:lineRule="auto"/>
        <w:rPr>
          <w:rFonts w:ascii="宋体" w:hAnsi="宋体" w:hint="eastAsia"/>
          <w:szCs w:val="21"/>
        </w:rPr>
      </w:pPr>
      <w:r>
        <w:rPr>
          <w:rFonts w:ascii="宋体" w:hAnsi="宋体" w:hint="eastAsia"/>
          <w:szCs w:val="21"/>
        </w:rPr>
        <w:t xml:space="preserve">贷：联行往账 </w:t>
      </w:r>
    </w:p>
    <w:p w:rsidR="00752FB5" w:rsidRDefault="00752FB5">
      <w:pPr>
        <w:spacing w:line="360" w:lineRule="auto"/>
        <w:rPr>
          <w:rFonts w:ascii="宋体" w:hAnsi="宋体" w:hint="eastAsia"/>
          <w:szCs w:val="21"/>
        </w:rPr>
      </w:pPr>
      <w:r>
        <w:rPr>
          <w:rFonts w:ascii="宋体" w:hAnsi="宋体" w:hint="eastAsia"/>
          <w:szCs w:val="21"/>
        </w:rPr>
        <w:t xml:space="preserve">C地汇出行的联行转汇行的会计分录为； </w:t>
      </w:r>
    </w:p>
    <w:p w:rsidR="00752FB5" w:rsidRDefault="00752FB5">
      <w:pPr>
        <w:spacing w:line="360" w:lineRule="auto"/>
        <w:rPr>
          <w:rFonts w:ascii="宋体" w:hAnsi="宋体" w:hint="eastAsia"/>
          <w:szCs w:val="21"/>
        </w:rPr>
      </w:pPr>
      <w:r>
        <w:rPr>
          <w:rFonts w:ascii="宋体" w:hAnsi="宋体" w:hint="eastAsia"/>
          <w:szCs w:val="21"/>
        </w:rPr>
        <w:t xml:space="preserve">借：联行来账 </w:t>
      </w:r>
    </w:p>
    <w:p w:rsidR="00752FB5" w:rsidRDefault="00752FB5">
      <w:pPr>
        <w:spacing w:line="360" w:lineRule="auto"/>
        <w:rPr>
          <w:rFonts w:ascii="宋体" w:hAnsi="宋体" w:hint="eastAsia"/>
          <w:szCs w:val="21"/>
        </w:rPr>
      </w:pPr>
      <w:r>
        <w:rPr>
          <w:rFonts w:ascii="宋体" w:hAnsi="宋体" w:hint="eastAsia"/>
          <w:szCs w:val="21"/>
        </w:rPr>
        <w:t xml:space="preserve">贷：存放中央银行款项 </w:t>
      </w:r>
    </w:p>
    <w:p w:rsidR="00752FB5" w:rsidRDefault="00752FB5">
      <w:pPr>
        <w:spacing w:line="360" w:lineRule="auto"/>
        <w:rPr>
          <w:rFonts w:ascii="宋体" w:hAnsi="宋体" w:hint="eastAsia"/>
          <w:szCs w:val="21"/>
        </w:rPr>
      </w:pPr>
      <w:r>
        <w:rPr>
          <w:rFonts w:ascii="宋体" w:hAnsi="宋体" w:hint="eastAsia"/>
          <w:szCs w:val="21"/>
        </w:rPr>
        <w:t xml:space="preserve">C地汇入行的联行转汇行的会计分录为： </w:t>
      </w:r>
    </w:p>
    <w:p w:rsidR="00752FB5" w:rsidRDefault="00752FB5">
      <w:pPr>
        <w:spacing w:line="360" w:lineRule="auto"/>
        <w:rPr>
          <w:rFonts w:ascii="宋体" w:hAnsi="宋体" w:hint="eastAsia"/>
          <w:szCs w:val="21"/>
        </w:rPr>
      </w:pPr>
      <w:r>
        <w:rPr>
          <w:rFonts w:ascii="宋体" w:hAnsi="宋体" w:hint="eastAsia"/>
          <w:szCs w:val="21"/>
        </w:rPr>
        <w:t xml:space="preserve">借：存放中央银行款项 </w:t>
      </w:r>
    </w:p>
    <w:p w:rsidR="00752FB5" w:rsidRDefault="00752FB5">
      <w:pPr>
        <w:spacing w:line="360" w:lineRule="auto"/>
        <w:rPr>
          <w:rFonts w:ascii="宋体" w:hAnsi="宋体" w:hint="eastAsia"/>
          <w:szCs w:val="21"/>
        </w:rPr>
      </w:pPr>
      <w:r>
        <w:rPr>
          <w:rFonts w:ascii="宋体" w:hAnsi="宋体" w:hint="eastAsia"/>
          <w:szCs w:val="21"/>
        </w:rPr>
        <w:t xml:space="preserve">贷：联行往账 </w:t>
      </w:r>
    </w:p>
    <w:p w:rsidR="00752FB5" w:rsidRDefault="00752FB5">
      <w:pPr>
        <w:spacing w:line="360" w:lineRule="auto"/>
        <w:rPr>
          <w:rFonts w:ascii="宋体" w:hAnsi="宋体" w:hint="eastAsia"/>
          <w:szCs w:val="21"/>
        </w:rPr>
      </w:pPr>
      <w:r>
        <w:rPr>
          <w:rFonts w:ascii="宋体" w:hAnsi="宋体" w:hint="eastAsia"/>
          <w:szCs w:val="21"/>
        </w:rPr>
        <w:t xml:space="preserve">B他汇入行的会计分录为： </w:t>
      </w:r>
    </w:p>
    <w:p w:rsidR="00752FB5" w:rsidRDefault="00752FB5">
      <w:pPr>
        <w:spacing w:line="360" w:lineRule="auto"/>
        <w:rPr>
          <w:rFonts w:ascii="宋体" w:hAnsi="宋体" w:hint="eastAsia"/>
          <w:szCs w:val="21"/>
        </w:rPr>
      </w:pPr>
      <w:r>
        <w:rPr>
          <w:rFonts w:ascii="宋体" w:hAnsi="宋体" w:hint="eastAsia"/>
          <w:szCs w:val="21"/>
        </w:rPr>
        <w:t xml:space="preserve">借：联行来账 </w:t>
      </w:r>
    </w:p>
    <w:p w:rsidR="00752FB5" w:rsidRDefault="00752FB5">
      <w:pPr>
        <w:spacing w:line="360" w:lineRule="auto"/>
        <w:rPr>
          <w:rFonts w:ascii="宋体" w:hAnsi="宋体" w:hint="eastAsia"/>
          <w:szCs w:val="21"/>
        </w:rPr>
      </w:pPr>
      <w:r>
        <w:rPr>
          <w:rFonts w:ascii="宋体" w:hAnsi="宋体" w:hint="eastAsia"/>
          <w:szCs w:val="21"/>
        </w:rPr>
        <w:t>贷；XX科目——收款入户</w:t>
      </w:r>
    </w:p>
    <w:p w:rsidR="00752FB5" w:rsidRDefault="00752FB5">
      <w:pPr>
        <w:spacing w:line="360" w:lineRule="auto"/>
        <w:rPr>
          <w:rFonts w:ascii="宋体" w:hAnsi="宋体" w:hint="eastAsia"/>
          <w:szCs w:val="21"/>
        </w:rPr>
      </w:pPr>
    </w:p>
    <w:p w:rsidR="00752FB5" w:rsidRDefault="00752FB5">
      <w:pPr>
        <w:spacing w:line="360" w:lineRule="auto"/>
        <w:rPr>
          <w:rFonts w:ascii="宋体" w:hAnsi="宋体" w:hint="eastAsia"/>
          <w:szCs w:val="21"/>
        </w:rPr>
      </w:pPr>
    </w:p>
    <w:p w:rsidR="00752FB5" w:rsidRDefault="00752FB5">
      <w:pPr>
        <w:spacing w:line="360" w:lineRule="auto"/>
        <w:rPr>
          <w:rFonts w:ascii="宋体" w:hAnsi="宋体" w:hint="eastAsia"/>
          <w:szCs w:val="21"/>
        </w:rPr>
      </w:pPr>
      <w:r>
        <w:rPr>
          <w:rFonts w:ascii="宋体" w:hAnsi="宋体" w:hint="eastAsia"/>
          <w:b/>
          <w:szCs w:val="21"/>
        </w:rPr>
        <w:t>【</w:t>
      </w:r>
      <w:r>
        <w:rPr>
          <w:rFonts w:hint="eastAsia"/>
          <w:b/>
          <w:szCs w:val="21"/>
        </w:rPr>
        <w:t>场景训练</w:t>
      </w:r>
      <w:r>
        <w:rPr>
          <w:rFonts w:ascii="宋体" w:hAnsi="宋体" w:hint="eastAsia"/>
          <w:b/>
          <w:szCs w:val="21"/>
        </w:rPr>
        <w:t>】</w:t>
      </w:r>
    </w:p>
    <w:p w:rsidR="00752FB5" w:rsidRPr="006C3A14" w:rsidRDefault="00752FB5">
      <w:pPr>
        <w:spacing w:line="360" w:lineRule="auto"/>
        <w:jc w:val="center"/>
        <w:rPr>
          <w:rFonts w:ascii="宋体" w:hAnsi="宋体" w:hint="eastAsia"/>
          <w:b/>
          <w:color w:val="FF0000"/>
          <w:sz w:val="36"/>
          <w:szCs w:val="36"/>
        </w:rPr>
      </w:pPr>
      <w:r w:rsidRPr="006C3A14">
        <w:rPr>
          <w:rFonts w:ascii="宋体" w:hAnsi="宋体" w:hint="eastAsia"/>
          <w:b/>
          <w:color w:val="FF0000"/>
          <w:sz w:val="36"/>
          <w:szCs w:val="36"/>
        </w:rPr>
        <w:t>模块2．3</w:t>
      </w:r>
      <w:r>
        <w:rPr>
          <w:rFonts w:ascii="宋体" w:hAnsi="宋体" w:hint="eastAsia"/>
          <w:b/>
          <w:color w:val="FF0000"/>
          <w:sz w:val="36"/>
          <w:szCs w:val="36"/>
        </w:rPr>
        <w:t>印、</w:t>
      </w:r>
      <w:r w:rsidRPr="006C3A14">
        <w:rPr>
          <w:rFonts w:ascii="宋体" w:hAnsi="宋体" w:hint="eastAsia"/>
          <w:b/>
          <w:color w:val="FF0000"/>
          <w:sz w:val="36"/>
          <w:szCs w:val="36"/>
        </w:rPr>
        <w:t>押</w:t>
      </w:r>
      <w:r>
        <w:rPr>
          <w:rFonts w:ascii="宋体" w:hAnsi="宋体" w:hint="eastAsia"/>
          <w:b/>
          <w:color w:val="FF0000"/>
          <w:sz w:val="36"/>
          <w:szCs w:val="36"/>
        </w:rPr>
        <w:t>、密</w:t>
      </w:r>
    </w:p>
    <w:p w:rsidR="00752FB5" w:rsidRDefault="00752FB5">
      <w:pPr>
        <w:ind w:firstLineChars="1127" w:firstLine="2376"/>
        <w:rPr>
          <w:rFonts w:ascii="宋体" w:hAnsi="宋体" w:hint="eastAsia"/>
          <w:b/>
          <w:szCs w:val="21"/>
        </w:rPr>
      </w:pPr>
      <w:r>
        <w:rPr>
          <w:rFonts w:ascii="宋体" w:hAnsi="宋体" w:hint="eastAsia"/>
          <w:b/>
          <w:szCs w:val="21"/>
        </w:rPr>
        <w:t>预留印鉴管理</w:t>
      </w:r>
    </w:p>
    <w:p w:rsidR="00752FB5" w:rsidRDefault="00752FB5">
      <w:pPr>
        <w:spacing w:line="360" w:lineRule="auto"/>
        <w:rPr>
          <w:rFonts w:ascii="宋体" w:hAnsi="宋体" w:hint="eastAsia"/>
          <w:szCs w:val="21"/>
        </w:rPr>
      </w:pPr>
      <w:r>
        <w:rPr>
          <w:rFonts w:ascii="宋体" w:hAnsi="宋体"/>
          <w:b/>
          <w:noProof/>
          <w:szCs w:val="21"/>
        </w:rPr>
        <w:pict>
          <v:shape id="_x0000_s3845" type="#_x0000_t202" style="position:absolute;left:0;text-align:left;margin-left:0;margin-top:15.6pt;width:70.65pt;height:85.2pt;z-index:345;mso-wrap-style:none" filled="f" stroked="f">
            <v:textbox style="mso-next-textbox:#_x0000_s3845;mso-fit-shape-to-text:t">
              <w:txbxContent>
                <w:p w:rsidR="00752FB5" w:rsidRDefault="00752FB5">
                  <w:r>
                    <w:pict>
                      <v:shape id="_x0000_i1100" type="#_x0000_t75" style="width:56.4pt;height:66pt">
                        <v:imagedata r:id="rId11" o:title=""/>
                      </v:shape>
                    </w:pict>
                  </w:r>
                </w:p>
              </w:txbxContent>
            </v:textbox>
          </v:shape>
        </w:pict>
      </w:r>
      <w:r>
        <w:rPr>
          <w:rFonts w:ascii="宋体" w:hAnsi="宋体" w:hint="eastAsia"/>
          <w:szCs w:val="21"/>
        </w:rPr>
        <w:t>【实训目标】了解银行预留印鉴管理的基本知识</w:t>
      </w:r>
    </w:p>
    <w:p w:rsidR="00752FB5" w:rsidRDefault="00752FB5">
      <w:pPr>
        <w:rPr>
          <w:rFonts w:ascii="宋体" w:hAnsi="宋体" w:hint="eastAsia"/>
          <w:szCs w:val="21"/>
        </w:rPr>
      </w:pPr>
    </w:p>
    <w:p w:rsidR="00752FB5" w:rsidRDefault="00752FB5">
      <w:pPr>
        <w:ind w:firstLineChars="900" w:firstLine="1890"/>
        <w:rPr>
          <w:rFonts w:ascii="宋体" w:hAnsi="宋体" w:hint="eastAsia"/>
          <w:b/>
          <w:szCs w:val="21"/>
        </w:rPr>
      </w:pPr>
      <w:r>
        <w:rPr>
          <w:rFonts w:ascii="宋体" w:hAnsi="宋体" w:hint="eastAsia"/>
          <w:szCs w:val="21"/>
        </w:rPr>
        <w:t>【操作要点】</w:t>
      </w:r>
      <w:r>
        <w:rPr>
          <w:rFonts w:ascii="宋体" w:hAnsi="宋体" w:hint="eastAsia"/>
          <w:b/>
          <w:szCs w:val="21"/>
        </w:rPr>
        <w:t>核对•管理</w:t>
      </w:r>
    </w:p>
    <w:p w:rsidR="00752FB5" w:rsidRDefault="00752FB5">
      <w:pPr>
        <w:rPr>
          <w:rFonts w:ascii="宋体" w:hAnsi="宋体" w:hint="eastAsia"/>
          <w:b/>
          <w:szCs w:val="21"/>
        </w:rPr>
      </w:pPr>
    </w:p>
    <w:p w:rsidR="00752FB5" w:rsidRDefault="00752FB5">
      <w:pPr>
        <w:rPr>
          <w:rFonts w:ascii="宋体" w:hAnsi="宋体" w:hint="eastAsia"/>
          <w:b/>
          <w:szCs w:val="21"/>
        </w:rPr>
      </w:pP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预留印鉴时，应在“存款户印鉴卡片”加盖印鉴，卡片张数由开户行视业务需要而定，并将签章式样和有关证明文件的原件或复印件留存归档。</w:t>
      </w:r>
    </w:p>
    <w:p w:rsidR="00752FB5" w:rsidRDefault="00752FB5">
      <w:pPr>
        <w:rPr>
          <w:rFonts w:ascii="宋体" w:hAnsi="宋体"/>
          <w:b/>
          <w:szCs w:val="21"/>
        </w:rPr>
      </w:pPr>
      <w:r>
        <w:rPr>
          <w:rFonts w:ascii="宋体" w:hAnsi="宋体"/>
          <w:b/>
          <w:noProof/>
          <w:szCs w:val="21"/>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3847" type="#_x0000_t115" style="position:absolute;left:0;text-align:left;margin-left:132.6pt;margin-top:8.45pt;width:76.5pt;height:33.7pt;z-index:347" fillcolor="#b7ffb7" strokecolor="aqua">
            <v:textbox>
              <w:txbxContent>
                <w:p w:rsidR="00752FB5" w:rsidRDefault="00752FB5">
                  <w:pPr>
                    <w:jc w:val="center"/>
                    <w:rPr>
                      <w:rFonts w:ascii="宋体" w:hAnsi="宋体" w:hint="eastAsia"/>
                      <w:b/>
                      <w:szCs w:val="21"/>
                    </w:rPr>
                  </w:pPr>
                  <w:r>
                    <w:rPr>
                      <w:rFonts w:ascii="宋体" w:hAnsi="宋体" w:hint="eastAsia"/>
                      <w:b/>
                      <w:szCs w:val="21"/>
                    </w:rPr>
                    <w:t>核 对</w:t>
                  </w:r>
                </w:p>
                <w:p w:rsidR="00752FB5" w:rsidRDefault="00752FB5">
                  <w:pPr>
                    <w:jc w:val="center"/>
                  </w:pPr>
                </w:p>
              </w:txbxContent>
            </v:textbox>
          </v:shape>
        </w:pict>
      </w:r>
    </w:p>
    <w:p w:rsidR="00752FB5" w:rsidRDefault="00752FB5">
      <w:pPr>
        <w:rPr>
          <w:rFonts w:ascii="宋体" w:hAnsi="宋体" w:hint="eastAsia"/>
          <w:b/>
          <w:szCs w:val="21"/>
        </w:rPr>
      </w:pPr>
    </w:p>
    <w:p w:rsidR="00752FB5" w:rsidRDefault="00752FB5">
      <w:pPr>
        <w:rPr>
          <w:rFonts w:ascii="宋体" w:hAnsi="宋体"/>
          <w:b/>
          <w:szCs w:val="21"/>
        </w:rPr>
      </w:pPr>
    </w:p>
    <w:p w:rsidR="00752FB5" w:rsidRDefault="00752FB5">
      <w:pPr>
        <w:rPr>
          <w:rFonts w:ascii="宋体" w:hAnsi="宋体" w:hint="eastAsia"/>
          <w:szCs w:val="21"/>
        </w:rPr>
      </w:pPr>
      <w:r>
        <w:rPr>
          <w:rFonts w:ascii="宋体" w:hAnsi="宋体" w:hint="eastAsia"/>
          <w:b/>
          <w:szCs w:val="21"/>
        </w:rPr>
        <w:t xml:space="preserve">    </w:t>
      </w:r>
      <w:r>
        <w:rPr>
          <w:rFonts w:ascii="方正姚体" w:eastAsia="方正姚体" w:hAnsi="宋体" w:hint="eastAsia"/>
          <w:szCs w:val="21"/>
        </w:rPr>
        <w:t>柜员——</w:t>
      </w:r>
      <w:r>
        <w:rPr>
          <w:rFonts w:ascii="宋体" w:hAnsi="宋体" w:hint="eastAsia"/>
          <w:szCs w:val="21"/>
        </w:rPr>
        <w:t>核对要采用目测和折角相结合的方法，目测签章形状、文字内容和字体，折角应核对重叠一致。</w:t>
      </w:r>
    </w:p>
    <w:p w:rsidR="00752FB5" w:rsidRDefault="00752FB5">
      <w:pPr>
        <w:rPr>
          <w:rFonts w:ascii="宋体" w:hAnsi="宋体"/>
          <w:b/>
          <w:szCs w:val="21"/>
        </w:rPr>
      </w:pPr>
      <w:r>
        <w:rPr>
          <w:rFonts w:ascii="宋体" w:hAnsi="宋体"/>
          <w:b/>
          <w:noProof/>
          <w:szCs w:val="21"/>
        </w:rPr>
        <w:pict>
          <v:shape id="_x0000_s3848" type="#_x0000_t115" style="position:absolute;left:0;text-align:left;margin-left:131.25pt;margin-top:0;width:76.5pt;height:33.7pt;z-index:348" fillcolor="#b7ffb7" strokecolor="aqua">
            <v:textbox>
              <w:txbxContent>
                <w:p w:rsidR="00752FB5" w:rsidRDefault="00752FB5">
                  <w:pPr>
                    <w:jc w:val="center"/>
                    <w:rPr>
                      <w:rFonts w:ascii="宋体" w:hAnsi="宋体" w:hint="eastAsia"/>
                      <w:b/>
                      <w:szCs w:val="21"/>
                    </w:rPr>
                  </w:pPr>
                  <w:r>
                    <w:rPr>
                      <w:rFonts w:ascii="宋体" w:hAnsi="宋体" w:hint="eastAsia"/>
                      <w:b/>
                      <w:szCs w:val="21"/>
                    </w:rPr>
                    <w:t>管 理</w:t>
                  </w:r>
                </w:p>
                <w:p w:rsidR="00752FB5" w:rsidRDefault="00752FB5">
                  <w:pPr>
                    <w:jc w:val="center"/>
                    <w:rPr>
                      <w:rFonts w:ascii="宋体" w:hAnsi="宋体" w:hint="eastAsia"/>
                      <w:b/>
                      <w:szCs w:val="21"/>
                    </w:rPr>
                  </w:pPr>
                </w:p>
                <w:p w:rsidR="00752FB5" w:rsidRDefault="00752FB5">
                  <w:pPr>
                    <w:jc w:val="center"/>
                  </w:pPr>
                </w:p>
              </w:txbxContent>
            </v:textbox>
          </v:shape>
        </w:pict>
      </w:r>
    </w:p>
    <w:p w:rsidR="00752FB5" w:rsidRDefault="00752FB5">
      <w:pPr>
        <w:rPr>
          <w:rFonts w:ascii="宋体" w:hAnsi="宋体"/>
          <w:b/>
          <w:szCs w:val="21"/>
        </w:rPr>
      </w:pPr>
    </w:p>
    <w:p w:rsidR="00752FB5" w:rsidRDefault="00752FB5">
      <w:pPr>
        <w:rPr>
          <w:rFonts w:ascii="宋体" w:hAnsi="宋体" w:hint="eastAsia"/>
          <w:szCs w:val="21"/>
        </w:rPr>
      </w:pPr>
      <w:r>
        <w:rPr>
          <w:rFonts w:ascii="宋体" w:hAnsi="宋体" w:hint="eastAsia"/>
          <w:b/>
          <w:szCs w:val="21"/>
        </w:rPr>
        <w:t xml:space="preserve">    </w:t>
      </w:r>
      <w:r>
        <w:rPr>
          <w:rFonts w:ascii="宋体" w:hAnsi="宋体" w:hint="eastAsia"/>
          <w:szCs w:val="21"/>
        </w:rPr>
        <w:t>（一）存款户更换印鉴，应以正式公函的形式向开户行提交变更申请，写明更换原因、新印鉴启用日期等，并加盖与原印鉴有明显区别的新印鉴；单位客户必须交回所有盖有旧印章的空白重要凭证，并在公函上注明凭证的种类、数量、编号等资料。同时应填写作废凭证移交清单；开户行应将收回的盖有旧印鉴的支付凭证当面切角或打洞作废。</w:t>
      </w:r>
    </w:p>
    <w:p w:rsidR="00752FB5" w:rsidRDefault="00752FB5">
      <w:pPr>
        <w:rPr>
          <w:rFonts w:ascii="宋体" w:hAnsi="宋体" w:hint="eastAsia"/>
          <w:szCs w:val="21"/>
        </w:rPr>
      </w:pPr>
      <w:r>
        <w:rPr>
          <w:rFonts w:ascii="宋体" w:hAnsi="宋体" w:hint="eastAsia"/>
          <w:szCs w:val="21"/>
        </w:rPr>
        <w:t xml:space="preserve">    （二）存款户挂失预留印鉴，应提交书面申请、开户登记证、营业执照及相关证明文件，经开户行业务主管人员审批同意后，办理签章挂失手续。</w:t>
      </w:r>
    </w:p>
    <w:p w:rsidR="00752FB5" w:rsidRDefault="00752FB5">
      <w:pPr>
        <w:rPr>
          <w:rFonts w:ascii="宋体" w:hAnsi="宋体" w:hint="eastAsia"/>
          <w:szCs w:val="21"/>
        </w:rPr>
      </w:pPr>
      <w:r>
        <w:rPr>
          <w:rFonts w:ascii="宋体" w:hAnsi="宋体" w:hint="eastAsia"/>
          <w:szCs w:val="21"/>
        </w:rPr>
        <w:t xml:space="preserve">    （三）每日中午休息、临时离岗或营业终了，经办柜员必须将所经管的印鉴卡片放在保险柜（箱）中加锁保管。</w:t>
      </w:r>
    </w:p>
    <w:p w:rsidR="00752FB5" w:rsidRDefault="00752FB5">
      <w:pPr>
        <w:rPr>
          <w:rFonts w:ascii="宋体" w:hAnsi="宋体" w:hint="eastAsia"/>
          <w:szCs w:val="21"/>
        </w:rPr>
      </w:pPr>
      <w:r>
        <w:rPr>
          <w:rFonts w:ascii="宋体" w:hAnsi="宋体" w:hint="eastAsia"/>
          <w:szCs w:val="21"/>
        </w:rPr>
        <w:t xml:space="preserve">    （四）存款户主动销户时，由柜员保管和事后监督保管使用的印鉴卡做销户的最后一笔支款凭证的附件。</w:t>
      </w:r>
    </w:p>
    <w:p w:rsidR="00752FB5" w:rsidRDefault="00752FB5">
      <w:pPr>
        <w:rPr>
          <w:rFonts w:ascii="宋体" w:hAnsi="宋体" w:hint="eastAsia"/>
          <w:szCs w:val="21"/>
        </w:rPr>
      </w:pPr>
      <w:r>
        <w:rPr>
          <w:rFonts w:ascii="宋体" w:hAnsi="宋体" w:hint="eastAsia"/>
          <w:szCs w:val="21"/>
        </w:rPr>
        <w:t xml:space="preserve">    （五）长期不动户清理，余额转入久悬未取款科目集中管理后，原账户的印鉴卡片应收回集中专人保管。</w:t>
      </w:r>
    </w:p>
    <w:p w:rsidR="00752FB5" w:rsidRDefault="00752FB5">
      <w:pPr>
        <w:rPr>
          <w:rFonts w:ascii="楷体_GB2312" w:eastAsia="楷体_GB2312" w:hAnsi="宋体" w:hint="eastAsia"/>
          <w:b/>
          <w:szCs w:val="21"/>
        </w:rPr>
      </w:pPr>
      <w:r>
        <w:rPr>
          <w:rFonts w:ascii="楷体_GB2312" w:eastAsia="楷体_GB2312" w:hAnsi="宋体" w:hint="eastAsia"/>
          <w:b/>
          <w:szCs w:val="21"/>
        </w:rPr>
        <w:t>主要业务规定</w:t>
      </w:r>
    </w:p>
    <w:p w:rsidR="00752FB5" w:rsidRDefault="00752FB5">
      <w:pPr>
        <w:rPr>
          <w:rFonts w:ascii="楷体_GB2312" w:eastAsia="楷体_GB2312" w:hAnsi="宋体" w:hint="eastAsia"/>
          <w:szCs w:val="21"/>
        </w:rPr>
      </w:pPr>
      <w:r>
        <w:rPr>
          <w:rFonts w:ascii="楷体_GB2312" w:eastAsia="楷体_GB2312" w:hAnsi="宋体" w:hint="eastAsia"/>
          <w:b/>
          <w:szCs w:val="21"/>
        </w:rPr>
        <w:t xml:space="preserve">   </w:t>
      </w:r>
      <w:r>
        <w:rPr>
          <w:rFonts w:ascii="楷体_GB2312" w:eastAsia="楷体_GB2312" w:hAnsi="宋体" w:hint="eastAsia"/>
          <w:szCs w:val="21"/>
        </w:rPr>
        <w:t xml:space="preserve"> 1．单位预留印鉴不得使用原子印章（万次印）。对坚持使用原子印章（万次印）的，应与其签定协议，明确因使用原子印章产生的一切后果由单位自行承担。</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2．预留印鉴卡片经审核符合有关规定并加盖经办（受理申请人）、主管印章后方为有效。</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3．无字号的个体工商户的预留印鉴必须包括“个体户”字样和其经营者姓名。</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4．单位银行结算账户名称使用规范化简称的，其预留印鉴必须与账户名称保持一致。</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5．新印章于挂失次日后启用，但单位客户必须在公函中注明由此引起的一切损失由单位客户自行负责。</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6．严禁银行内部员工代理客户办理预留印鉴的变更、挂失和保管。</w:t>
      </w:r>
    </w:p>
    <w:p w:rsidR="00752FB5" w:rsidRDefault="00752FB5">
      <w:pPr>
        <w:spacing w:line="360" w:lineRule="auto"/>
        <w:rPr>
          <w:rFonts w:ascii="宋体" w:hAnsi="宋体" w:hint="eastAsia"/>
          <w:szCs w:val="21"/>
        </w:rPr>
      </w:pPr>
      <w:r>
        <w:rPr>
          <w:rFonts w:ascii="宋体" w:hAnsi="宋体" w:hint="eastAsia"/>
          <w:szCs w:val="21"/>
        </w:rPr>
        <w:t>【实训目标】了解银行密押的基本知识</w:t>
      </w:r>
    </w:p>
    <w:p w:rsidR="00752FB5" w:rsidRDefault="00752FB5">
      <w:pPr>
        <w:rPr>
          <w:rFonts w:ascii="宋体" w:hAnsi="宋体" w:hint="eastAsia"/>
          <w:szCs w:val="21"/>
        </w:rPr>
      </w:pPr>
      <w:r>
        <w:rPr>
          <w:rFonts w:ascii="宋体" w:hAnsi="宋体" w:hint="eastAsia"/>
          <w:szCs w:val="21"/>
        </w:rPr>
        <w:t>【操作要点】银行系统密押的规定</w:t>
      </w:r>
    </w:p>
    <w:p w:rsidR="00752FB5" w:rsidRDefault="00752FB5">
      <w:pPr>
        <w:rPr>
          <w:rFonts w:ascii="隶书" w:eastAsia="隶书" w:hAnsi="宋体" w:hint="eastAsia"/>
          <w:sz w:val="24"/>
        </w:rPr>
      </w:pPr>
      <w:r>
        <w:rPr>
          <w:rFonts w:ascii="宋体" w:hAnsi="宋体" w:hint="eastAsia"/>
          <w:szCs w:val="21"/>
        </w:rPr>
        <w:t xml:space="preserve">     </w:t>
      </w:r>
      <w:r>
        <w:rPr>
          <w:rFonts w:ascii="隶书" w:eastAsia="隶书" w:hAnsi="宋体" w:hint="eastAsia"/>
          <w:sz w:val="24"/>
        </w:rPr>
        <w:t>密押可分为系统密押和手工密押两大类。其中系统密押又分为全功能银行系统密押和网上支付结算代理业务密押。手工密押分为应急密押和支付结算代理业务密押。</w:t>
      </w:r>
    </w:p>
    <w:p w:rsidR="00752FB5" w:rsidRDefault="00752FB5">
      <w:pPr>
        <w:rPr>
          <w:rFonts w:ascii="宋体" w:hAnsi="宋体" w:hint="eastAsia"/>
          <w:szCs w:val="21"/>
        </w:rPr>
      </w:pPr>
      <w:r>
        <w:rPr>
          <w:rFonts w:ascii="宋体" w:hAnsi="宋体" w:hint="eastAsia"/>
          <w:szCs w:val="21"/>
        </w:rPr>
        <w:t>【基本知识】</w:t>
      </w:r>
    </w:p>
    <w:p w:rsidR="00752FB5" w:rsidRDefault="00752FB5">
      <w:pPr>
        <w:ind w:firstLineChars="200" w:firstLine="420"/>
        <w:rPr>
          <w:rFonts w:ascii="宋体" w:hAnsi="宋体" w:hint="eastAsia"/>
          <w:szCs w:val="21"/>
        </w:rPr>
      </w:pPr>
      <w:r>
        <w:rPr>
          <w:rFonts w:ascii="宋体" w:hAnsi="宋体" w:hint="eastAsia"/>
          <w:szCs w:val="21"/>
        </w:rPr>
        <w:t>全功能银行系统密押，是指在办理银行汇票业务过程中，使用索押交易，由计算机系统按照规定的计算方法，对票据有关要素进行加密运算得出一组数据。</w:t>
      </w:r>
    </w:p>
    <w:p w:rsidR="00752FB5" w:rsidRDefault="00752FB5">
      <w:pPr>
        <w:ind w:firstLineChars="200" w:firstLine="420"/>
        <w:rPr>
          <w:rFonts w:ascii="宋体" w:hAnsi="宋体" w:hint="eastAsia"/>
          <w:szCs w:val="21"/>
        </w:rPr>
      </w:pPr>
      <w:r>
        <w:rPr>
          <w:rFonts w:ascii="宋体" w:hAnsi="宋体" w:hint="eastAsia"/>
          <w:szCs w:val="21"/>
        </w:rPr>
        <w:t>全国联行密押由各商业银行总行统一制定，委托分行核发，只限于总行核准颁发全国联行行号的行处在办理联行业务时使用。联行密押由总行决定启用或废止。</w:t>
      </w:r>
    </w:p>
    <w:p w:rsidR="00752FB5" w:rsidRDefault="00752FB5">
      <w:pPr>
        <w:ind w:firstLineChars="200" w:firstLine="420"/>
        <w:rPr>
          <w:rFonts w:ascii="宋体" w:hAnsi="宋体" w:hint="eastAsia"/>
          <w:szCs w:val="21"/>
        </w:rPr>
      </w:pPr>
      <w:r>
        <w:rPr>
          <w:rFonts w:ascii="宋体" w:hAnsi="宋体" w:hint="eastAsia"/>
          <w:szCs w:val="21"/>
        </w:rPr>
        <w:t>经办行的密押主管和密押员不得兼管与密押配套使用的印章、空白重要凭证。</w:t>
      </w:r>
    </w:p>
    <w:p w:rsidR="00752FB5" w:rsidRDefault="00752FB5">
      <w:pPr>
        <w:ind w:firstLineChars="200" w:firstLine="420"/>
        <w:rPr>
          <w:rFonts w:ascii="宋体" w:hAnsi="宋体" w:hint="eastAsia"/>
          <w:szCs w:val="21"/>
        </w:rPr>
      </w:pPr>
      <w:r>
        <w:rPr>
          <w:rFonts w:ascii="宋体" w:hAnsi="宋体" w:hint="eastAsia"/>
          <w:szCs w:val="21"/>
        </w:rPr>
        <w:t>密押员的口令应不定期更换，并不得将本人生日、住宅或单位门牌号码、常用电话号码等常用数码作为启用口令，以防失密。</w:t>
      </w:r>
    </w:p>
    <w:p w:rsidR="00752FB5" w:rsidRDefault="00752FB5">
      <w:pPr>
        <w:ind w:firstLineChars="300" w:firstLine="720"/>
        <w:rPr>
          <w:rFonts w:ascii="宋体" w:hAnsi="宋体" w:hint="eastAsia"/>
          <w:sz w:val="24"/>
        </w:rPr>
      </w:pPr>
      <w:r>
        <w:rPr>
          <w:rFonts w:ascii="宋体" w:hAnsi="宋体"/>
          <w:noProof/>
          <w:sz w:val="24"/>
        </w:rPr>
        <w:pict>
          <v:shape id="_x0000_s4022" style="position:absolute;left:0;text-align:left;margin-left:0;margin-top:0;width:18pt;height:23.4pt;z-index:451"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联行密押编制办法和特约数码按全国金融系统保密规定，属于绝密级文件。各级行处必须按“绝密”级管理要求严格管理和控制知密范围。各级行领导必须加强保密安全检查，做到万元一失，保证绝对安全。</w:t>
      </w: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 xml:space="preserve">联行密押编制办法和特约数码的保管及使用实行个人负责制。经办行由经办联行人员负责保管和使用，发生丢失和泄密要负全责。编押人员因故未上班的由会计主管人员代行保管和编押。 管辖行保存联行密押编制办法及特约数码（含现用和备用），由会计主管人员或指定人员保管。保管人员只有保管责任，不能直接编押。 </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保管联行密押的人员变动，必须办理移交手续，由会计主管人员进行监交。编押人员不得私自授受。 </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已宣布停止使用的编制办法及特约数码由分行按“号码”验证收回，集中销毁。销毁情况书面报告总行备案。</w:t>
      </w:r>
    </w:p>
    <w:p w:rsidR="00752FB5" w:rsidRDefault="00752FB5">
      <w:pPr>
        <w:jc w:val="left"/>
        <w:rPr>
          <w:rFonts w:ascii="宋体" w:hAnsi="宋体" w:hint="eastAsia"/>
          <w:szCs w:val="21"/>
        </w:rPr>
      </w:pPr>
      <w:r>
        <w:rPr>
          <w:rFonts w:ascii="宋体" w:hAnsi="宋体" w:hint="eastAsia"/>
          <w:szCs w:val="21"/>
        </w:rPr>
        <w:t>【</w:t>
      </w:r>
      <w:r>
        <w:rPr>
          <w:rFonts w:ascii="宋体" w:hAnsi="宋体" w:hint="eastAsia"/>
          <w:b/>
          <w:szCs w:val="21"/>
        </w:rPr>
        <w:t>小结</w:t>
      </w:r>
      <w:r>
        <w:rPr>
          <w:rFonts w:ascii="宋体" w:hAnsi="宋体" w:hint="eastAsia"/>
          <w:szCs w:val="21"/>
        </w:rPr>
        <w:t>】</w:t>
      </w:r>
    </w:p>
    <w:p w:rsidR="00752FB5" w:rsidRDefault="00752FB5">
      <w:pPr>
        <w:ind w:firstLineChars="200" w:firstLine="420"/>
        <w:rPr>
          <w:rFonts w:ascii="宋体" w:hAnsi="宋体" w:hint="eastAsia"/>
          <w:szCs w:val="21"/>
        </w:rPr>
      </w:pPr>
      <w:r>
        <w:rPr>
          <w:rFonts w:ascii="宋体" w:hAnsi="宋体" w:hint="eastAsia"/>
          <w:szCs w:val="21"/>
        </w:rPr>
        <w:t>1．印、押、证三分管三分用是办理汇票的一项基本制度，切忌索押人员分管相应会计专用印章和空白重要凭证。</w:t>
      </w:r>
    </w:p>
    <w:p w:rsidR="00752FB5" w:rsidRDefault="00752FB5">
      <w:pPr>
        <w:ind w:firstLineChars="197" w:firstLine="414"/>
        <w:rPr>
          <w:rFonts w:ascii="宋体" w:hAnsi="宋体" w:hint="eastAsia"/>
          <w:szCs w:val="21"/>
        </w:rPr>
      </w:pPr>
      <w:r>
        <w:rPr>
          <w:rFonts w:ascii="宋体" w:hAnsi="宋体" w:hint="eastAsia"/>
          <w:szCs w:val="21"/>
        </w:rPr>
        <w:t>2．严禁向无关人员泄露密押的编制方法，严禁非正式员工从事涉密岗位工作。</w:t>
      </w:r>
    </w:p>
    <w:p w:rsidR="00752FB5" w:rsidRDefault="00752FB5">
      <w:pPr>
        <w:rPr>
          <w:rFonts w:ascii="宋体" w:hAnsi="宋体" w:hint="eastAsia"/>
          <w:b/>
          <w:szCs w:val="21"/>
        </w:rPr>
      </w:pPr>
      <w:r>
        <w:rPr>
          <w:rFonts w:ascii="宋体" w:hAnsi="宋体" w:hint="eastAsia"/>
          <w:b/>
          <w:szCs w:val="21"/>
        </w:rPr>
        <w:t>【</w:t>
      </w:r>
      <w:r>
        <w:rPr>
          <w:rFonts w:hint="eastAsia"/>
          <w:b/>
          <w:szCs w:val="21"/>
        </w:rPr>
        <w:t>场景训练</w:t>
      </w:r>
      <w:r>
        <w:rPr>
          <w:rFonts w:ascii="宋体" w:hAnsi="宋体" w:hint="eastAsia"/>
          <w:b/>
          <w:szCs w:val="21"/>
        </w:rPr>
        <w:t>】</w:t>
      </w:r>
    </w:p>
    <w:p w:rsidR="00752FB5" w:rsidRDefault="00752FB5">
      <w:pPr>
        <w:rPr>
          <w:rFonts w:ascii="宋体" w:hAnsi="宋体"/>
          <w:b/>
          <w:szCs w:val="21"/>
        </w:rPr>
      </w:pPr>
      <w:r>
        <w:rPr>
          <w:rFonts w:ascii="宋体" w:hAnsi="宋体"/>
          <w:b/>
          <w:szCs w:val="21"/>
        </w:rPr>
        <w:t xml:space="preserve"> </w:t>
      </w:r>
    </w:p>
    <w:p w:rsidR="00752FB5" w:rsidRDefault="00752FB5">
      <w:pPr>
        <w:ind w:firstLineChars="833" w:firstLine="1756"/>
        <w:rPr>
          <w:rFonts w:ascii="宋体" w:hAnsi="宋体"/>
          <w:b/>
          <w:color w:val="FF0000"/>
          <w:szCs w:val="21"/>
        </w:rPr>
      </w:pPr>
      <w:r>
        <w:rPr>
          <w:rFonts w:ascii="宋体" w:hAnsi="宋体" w:hint="eastAsia"/>
          <w:b/>
          <w:color w:val="FF0000"/>
          <w:szCs w:val="21"/>
        </w:rPr>
        <w:t>支付密码</w:t>
      </w:r>
    </w:p>
    <w:p w:rsidR="00752FB5" w:rsidRDefault="00752FB5">
      <w:pPr>
        <w:rPr>
          <w:rFonts w:ascii="宋体" w:hAnsi="宋体" w:hint="eastAsia"/>
          <w:b/>
          <w:szCs w:val="21"/>
        </w:rPr>
      </w:pPr>
      <w:r>
        <w:rPr>
          <w:rFonts w:ascii="宋体" w:hAnsi="宋体" w:hint="eastAsia"/>
          <w:b/>
          <w:szCs w:val="21"/>
        </w:rPr>
        <w:t xml:space="preserve">    使用支付密码的客户应与开户银行签订使用支付密码协议书或承诺书，约定以支付密码作为银行审核付款的条件。</w:t>
      </w:r>
    </w:p>
    <w:p w:rsidR="00752FB5" w:rsidRDefault="00752FB5">
      <w:pPr>
        <w:rPr>
          <w:rFonts w:ascii="宋体" w:hAnsi="宋体"/>
          <w:b/>
          <w:szCs w:val="21"/>
        </w:rPr>
      </w:pPr>
      <w:r>
        <w:rPr>
          <w:rFonts w:ascii="宋体" w:hAnsi="宋体"/>
          <w:b/>
          <w:noProof/>
          <w:szCs w:val="21"/>
        </w:rPr>
        <w:pict>
          <v:shape id="_x0000_s3846" type="#_x0000_t202" style="position:absolute;left:0;text-align:left;margin-left:5.1pt;margin-top:0;width:70.65pt;height:85.2pt;z-index:346;mso-wrap-style:none" filled="f" stroked="f">
            <v:textbox style="mso-next-textbox:#_x0000_s3846;mso-fit-shape-to-text:t">
              <w:txbxContent>
                <w:p w:rsidR="00752FB5" w:rsidRDefault="00752FB5">
                  <w:r>
                    <w:pict>
                      <v:shape id="_x0000_i1099" type="#_x0000_t75" style="width:56.4pt;height:66pt">
                        <v:imagedata r:id="rId11" o:title=""/>
                      </v:shape>
                    </w:pict>
                  </w:r>
                </w:p>
              </w:txbxContent>
            </v:textbox>
          </v:shape>
        </w:pict>
      </w:r>
    </w:p>
    <w:p w:rsidR="00752FB5" w:rsidRDefault="00752FB5">
      <w:pPr>
        <w:ind w:firstLineChars="833" w:firstLine="1756"/>
        <w:rPr>
          <w:rFonts w:ascii="宋体" w:hAnsi="宋体" w:hint="eastAsia"/>
          <w:b/>
          <w:szCs w:val="21"/>
        </w:rPr>
      </w:pPr>
      <w:r>
        <w:rPr>
          <w:rFonts w:ascii="宋体" w:hAnsi="宋体" w:hint="eastAsia"/>
          <w:b/>
          <w:szCs w:val="21"/>
        </w:rPr>
        <w:t>【操作要点】种类•使用•管理</w:t>
      </w:r>
    </w:p>
    <w:p w:rsidR="00752FB5" w:rsidRDefault="00752FB5">
      <w:pPr>
        <w:rPr>
          <w:rFonts w:ascii="宋体" w:hAnsi="宋体" w:hint="eastAsia"/>
          <w:b/>
          <w:szCs w:val="21"/>
        </w:rPr>
      </w:pPr>
      <w:r>
        <w:rPr>
          <w:rFonts w:ascii="宋体" w:hAnsi="宋体"/>
          <w:b/>
          <w:noProof/>
          <w:szCs w:val="21"/>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3849" type="#_x0000_t9" style="position:absolute;left:0;text-align:left;margin-left:127.5pt;margin-top:0;width:112.2pt;height:33.7pt;z-index:349" fillcolor="#b7ffb7" strokecolor="aqua">
            <v:textbox>
              <w:txbxContent>
                <w:p w:rsidR="00752FB5" w:rsidRDefault="00752FB5">
                  <w:pPr>
                    <w:jc w:val="center"/>
                  </w:pPr>
                  <w:r>
                    <w:rPr>
                      <w:rFonts w:ascii="宋体" w:hAnsi="宋体" w:hint="eastAsia"/>
                      <w:b/>
                      <w:szCs w:val="21"/>
                    </w:rPr>
                    <w:t>种 类</w:t>
                  </w:r>
                </w:p>
              </w:txbxContent>
            </v:textbox>
          </v:shape>
        </w:pict>
      </w:r>
    </w:p>
    <w:p w:rsidR="00752FB5" w:rsidRDefault="00752FB5">
      <w:pPr>
        <w:rPr>
          <w:rFonts w:ascii="宋体" w:hAnsi="宋体" w:hint="eastAsia"/>
          <w:b/>
          <w:szCs w:val="21"/>
        </w:rPr>
      </w:pPr>
    </w:p>
    <w:p w:rsidR="00752FB5" w:rsidRDefault="00752FB5">
      <w:pPr>
        <w:rPr>
          <w:rFonts w:ascii="宋体" w:hAnsi="宋体" w:hint="eastAsia"/>
          <w:b/>
          <w:szCs w:val="21"/>
        </w:rPr>
      </w:pPr>
    </w:p>
    <w:p w:rsidR="00752FB5" w:rsidRDefault="00752FB5">
      <w:pPr>
        <w:rPr>
          <w:rFonts w:ascii="宋体" w:hAnsi="宋体" w:hint="eastAsia"/>
          <w:szCs w:val="21"/>
        </w:rPr>
      </w:pPr>
      <w:r>
        <w:rPr>
          <w:rFonts w:ascii="宋体" w:hAnsi="宋体" w:hint="eastAsia"/>
          <w:b/>
          <w:szCs w:val="21"/>
        </w:rPr>
        <w:t xml:space="preserve">    </w:t>
      </w:r>
      <w:r>
        <w:rPr>
          <w:rFonts w:ascii="宋体" w:hAnsi="宋体" w:hint="eastAsia"/>
          <w:szCs w:val="21"/>
        </w:rPr>
        <w:t>支付密码分为密码器模式和密码答模式。</w:t>
      </w:r>
    </w:p>
    <w:p w:rsidR="00752FB5" w:rsidRDefault="00752FB5">
      <w:pPr>
        <w:rPr>
          <w:rFonts w:ascii="宋体" w:hAnsi="宋体"/>
          <w:b/>
          <w:szCs w:val="21"/>
        </w:rPr>
      </w:pPr>
    </w:p>
    <w:p w:rsidR="00752FB5" w:rsidRDefault="00752FB5">
      <w:pPr>
        <w:rPr>
          <w:rFonts w:ascii="宋体" w:hAnsi="宋体" w:hint="eastAsia"/>
          <w:b/>
          <w:szCs w:val="21"/>
        </w:rPr>
      </w:pPr>
      <w:r>
        <w:rPr>
          <w:rFonts w:ascii="宋体" w:hAnsi="宋体"/>
          <w:b/>
          <w:noProof/>
          <w:szCs w:val="21"/>
        </w:rPr>
        <w:pict>
          <v:shape id="_x0000_s3850" type="#_x0000_t9" style="position:absolute;left:0;text-align:left;margin-left:132.6pt;margin-top:0;width:112.2pt;height:33.7pt;z-index:350" fillcolor="#b7ffb7" strokecolor="aqua">
            <v:textbox>
              <w:txbxContent>
                <w:p w:rsidR="00752FB5" w:rsidRDefault="00752FB5">
                  <w:pPr>
                    <w:jc w:val="center"/>
                  </w:pPr>
                  <w:r>
                    <w:rPr>
                      <w:rFonts w:ascii="宋体" w:hAnsi="宋体" w:hint="eastAsia"/>
                      <w:b/>
                      <w:szCs w:val="21"/>
                    </w:rPr>
                    <w:t>使 用</w:t>
                  </w:r>
                </w:p>
              </w:txbxContent>
            </v:textbox>
          </v:shape>
        </w:pict>
      </w:r>
    </w:p>
    <w:p w:rsidR="00752FB5" w:rsidRDefault="00752FB5">
      <w:pPr>
        <w:rPr>
          <w:rFonts w:ascii="宋体" w:hAnsi="宋体"/>
          <w:b/>
          <w:szCs w:val="21"/>
        </w:rPr>
      </w:pPr>
    </w:p>
    <w:p w:rsidR="00752FB5" w:rsidRDefault="00752FB5">
      <w:pPr>
        <w:rPr>
          <w:rFonts w:ascii="宋体" w:hAnsi="宋体" w:hint="eastAsia"/>
          <w:szCs w:val="21"/>
        </w:rPr>
      </w:pPr>
      <w:r>
        <w:rPr>
          <w:rFonts w:ascii="宋体" w:hAnsi="宋体" w:hint="eastAsia"/>
          <w:b/>
          <w:szCs w:val="21"/>
        </w:rPr>
        <w:t xml:space="preserve">    </w:t>
      </w:r>
      <w:r>
        <w:rPr>
          <w:rFonts w:ascii="宋体" w:hAnsi="宋体" w:hint="eastAsia"/>
          <w:szCs w:val="21"/>
        </w:rPr>
        <w:t>（一）凡在工商银行开立基本存款账户、一般存款账户、临时存款账户、专用存款账户的客户均可购买和使用支付密码器或使用密码单。</w:t>
      </w:r>
    </w:p>
    <w:p w:rsidR="00752FB5" w:rsidRDefault="00752FB5">
      <w:pPr>
        <w:rPr>
          <w:rFonts w:ascii="宋体" w:hAnsi="宋体" w:hint="eastAsia"/>
          <w:szCs w:val="21"/>
        </w:rPr>
      </w:pPr>
      <w:r>
        <w:rPr>
          <w:rFonts w:ascii="宋体" w:hAnsi="宋体" w:hint="eastAsia"/>
          <w:szCs w:val="21"/>
        </w:rPr>
        <w:t xml:space="preserve">    （二）同一客户购买的支付密码器可以加载多个账户。</w:t>
      </w:r>
    </w:p>
    <w:p w:rsidR="00752FB5" w:rsidRDefault="00752FB5">
      <w:pPr>
        <w:rPr>
          <w:rFonts w:ascii="宋体" w:hAnsi="宋体" w:hint="eastAsia"/>
          <w:szCs w:val="21"/>
        </w:rPr>
      </w:pPr>
      <w:r>
        <w:rPr>
          <w:rFonts w:ascii="宋体" w:hAnsi="宋体" w:hint="eastAsia"/>
          <w:szCs w:val="21"/>
        </w:rPr>
        <w:t xml:space="preserve">    （三）可以和客户约定在现金支票、转账支票、普通支票、业务委托书、电汇、信汇、空白重要凭证领用单、税收缴款书、电话银行付款凭证、收费凭证等支付凭证上使用支付密码，银行凭以审核支付。</w:t>
      </w:r>
    </w:p>
    <w:p w:rsidR="00752FB5" w:rsidRDefault="00752FB5">
      <w:pPr>
        <w:rPr>
          <w:rFonts w:ascii="宋体" w:hAnsi="宋体" w:hint="eastAsia"/>
          <w:szCs w:val="21"/>
        </w:rPr>
      </w:pPr>
      <w:r>
        <w:rPr>
          <w:rFonts w:ascii="宋体" w:hAnsi="宋体" w:hint="eastAsia"/>
          <w:szCs w:val="21"/>
        </w:rPr>
        <w:t xml:space="preserve">    （四）客户更改账户密钥，视同更换预留印鉴，遗忘支付密码器最高级别口令或口令被锁，密码器丢失、损坏等，均应持支付密码器和单位公函、经办人身份证向经办行申请办理相应手续。</w:t>
      </w:r>
    </w:p>
    <w:p w:rsidR="00752FB5" w:rsidRDefault="00752FB5">
      <w:pPr>
        <w:rPr>
          <w:rFonts w:ascii="宋体" w:hAnsi="宋体" w:hint="eastAsia"/>
          <w:szCs w:val="21"/>
        </w:rPr>
      </w:pPr>
      <w:r>
        <w:rPr>
          <w:rFonts w:ascii="宋体" w:hAnsi="宋体" w:hint="eastAsia"/>
          <w:szCs w:val="21"/>
        </w:rPr>
        <w:t xml:space="preserve">    （五）经办人应建立支付密码户开销户登记簿。支付密码开销户是指客户账户在支付密码系统的注册和取消注册。</w:t>
      </w:r>
    </w:p>
    <w:p w:rsidR="00752FB5" w:rsidRDefault="00752FB5">
      <w:pPr>
        <w:rPr>
          <w:rFonts w:ascii="宋体" w:hAnsi="宋体"/>
          <w:b/>
          <w:szCs w:val="21"/>
        </w:rPr>
      </w:pPr>
      <w:r>
        <w:rPr>
          <w:rFonts w:ascii="宋体" w:hAnsi="宋体"/>
          <w:b/>
          <w:noProof/>
          <w:szCs w:val="21"/>
        </w:rPr>
        <w:pict>
          <v:shape id="_x0000_s3851" type="#_x0000_t9" style="position:absolute;left:0;text-align:left;margin-left:117.3pt;margin-top:0;width:112.2pt;height:33.7pt;z-index:351" fillcolor="#b7ffb7" strokecolor="aqua">
            <v:textbox>
              <w:txbxContent>
                <w:p w:rsidR="00752FB5" w:rsidRDefault="00752FB5">
                  <w:pPr>
                    <w:jc w:val="center"/>
                  </w:pPr>
                  <w:r>
                    <w:rPr>
                      <w:rFonts w:ascii="宋体" w:hAnsi="宋体" w:hint="eastAsia"/>
                      <w:b/>
                      <w:szCs w:val="21"/>
                    </w:rPr>
                    <w:t>管 理</w:t>
                  </w:r>
                </w:p>
              </w:txbxContent>
            </v:textbox>
          </v:shape>
        </w:pict>
      </w:r>
    </w:p>
    <w:p w:rsidR="00752FB5" w:rsidRDefault="00752FB5">
      <w:pPr>
        <w:rPr>
          <w:rFonts w:ascii="宋体" w:hAnsi="宋体" w:hint="eastAsia"/>
          <w:b/>
          <w:szCs w:val="21"/>
        </w:rPr>
      </w:pPr>
    </w:p>
    <w:p w:rsidR="00752FB5" w:rsidRDefault="00752FB5">
      <w:pPr>
        <w:rPr>
          <w:rFonts w:ascii="宋体" w:hAnsi="宋体"/>
          <w:b/>
          <w:szCs w:val="21"/>
        </w:rPr>
      </w:pPr>
    </w:p>
    <w:p w:rsidR="00752FB5" w:rsidRDefault="00752FB5">
      <w:pPr>
        <w:rPr>
          <w:rFonts w:ascii="宋体" w:hAnsi="宋体" w:hint="eastAsia"/>
          <w:szCs w:val="21"/>
        </w:rPr>
      </w:pPr>
      <w:r>
        <w:rPr>
          <w:rFonts w:ascii="宋体" w:hAnsi="宋体" w:hint="eastAsia"/>
          <w:b/>
          <w:szCs w:val="21"/>
        </w:rPr>
        <w:t xml:space="preserve">    </w:t>
      </w:r>
      <w:r>
        <w:rPr>
          <w:rFonts w:ascii="宋体" w:hAnsi="宋体" w:hint="eastAsia"/>
          <w:szCs w:val="21"/>
        </w:rPr>
        <w:t>（一）各级行会计结算部门负责辖内支付密码业务的管理。</w:t>
      </w:r>
    </w:p>
    <w:p w:rsidR="00752FB5" w:rsidRDefault="00752FB5">
      <w:pPr>
        <w:rPr>
          <w:rFonts w:ascii="宋体" w:hAnsi="宋体" w:hint="eastAsia"/>
          <w:szCs w:val="21"/>
        </w:rPr>
      </w:pPr>
      <w:r>
        <w:rPr>
          <w:rFonts w:ascii="宋体" w:hAnsi="宋体" w:hint="eastAsia"/>
          <w:szCs w:val="21"/>
        </w:rPr>
        <w:t xml:space="preserve">    （二）凡客户签发的使用支付密码的支付凭证，核对密码无误后方可进行款项支付。</w:t>
      </w:r>
    </w:p>
    <w:p w:rsidR="00752FB5" w:rsidRDefault="00752FB5">
      <w:pPr>
        <w:rPr>
          <w:rFonts w:ascii="宋体" w:hAnsi="宋体" w:hint="eastAsia"/>
          <w:szCs w:val="21"/>
        </w:rPr>
      </w:pPr>
      <w:r>
        <w:rPr>
          <w:rFonts w:ascii="宋体" w:hAnsi="宋体" w:hint="eastAsia"/>
          <w:szCs w:val="21"/>
        </w:rPr>
        <w:t xml:space="preserve">    （三）支付密码错误的支付凭证，银行应视同签章与预留印鉴不符处理。</w:t>
      </w:r>
    </w:p>
    <w:p w:rsidR="00752FB5" w:rsidRDefault="00752FB5">
      <w:pPr>
        <w:rPr>
          <w:rFonts w:ascii="宋体" w:hAnsi="宋体" w:hint="eastAsia"/>
          <w:szCs w:val="21"/>
        </w:rPr>
      </w:pPr>
      <w:r>
        <w:rPr>
          <w:rFonts w:ascii="宋体" w:hAnsi="宋体" w:hint="eastAsia"/>
          <w:szCs w:val="21"/>
        </w:rPr>
        <w:t xml:space="preserve">    （四）向选用密码单模式的客户交付密码时，严禁以明码交付。</w:t>
      </w:r>
    </w:p>
    <w:p w:rsidR="00752FB5" w:rsidRDefault="00752FB5">
      <w:pPr>
        <w:rPr>
          <w:rFonts w:ascii="宋体" w:hAnsi="宋体" w:hint="eastAsia"/>
          <w:szCs w:val="21"/>
        </w:rPr>
      </w:pPr>
    </w:p>
    <w:p w:rsidR="00752FB5" w:rsidRDefault="00752FB5">
      <w:pPr>
        <w:spacing w:line="360" w:lineRule="auto"/>
        <w:rPr>
          <w:rFonts w:ascii="宋体" w:hAnsi="宋体" w:hint="eastAsia"/>
          <w:szCs w:val="21"/>
        </w:rPr>
      </w:pPr>
      <w:r>
        <w:rPr>
          <w:rFonts w:ascii="宋体" w:hAnsi="宋体" w:hint="eastAsia"/>
          <w:szCs w:val="21"/>
        </w:rPr>
        <w:t>模块3签退</w:t>
      </w:r>
    </w:p>
    <w:p w:rsidR="00752FB5" w:rsidRDefault="00752FB5">
      <w:pPr>
        <w:spacing w:line="360" w:lineRule="auto"/>
        <w:rPr>
          <w:rFonts w:ascii="宋体" w:hAnsi="宋体" w:hint="eastAsia"/>
          <w:szCs w:val="21"/>
        </w:rPr>
      </w:pPr>
      <w:r>
        <w:rPr>
          <w:rFonts w:ascii="宋体" w:hAnsi="宋体" w:hint="eastAsia"/>
          <w:szCs w:val="21"/>
        </w:rPr>
        <w:t xml:space="preserve">    柜员当天业务处理完毕后方能办理正式签退。已办理正式签退的柜员，必须经会计主管（坐班主任）批准并作有关登记后方能办理重新签到手续。柜员临时离岗，必须办理临时签退手续。柜员休假或调离，必须经会计主管（坐班主任）批准并按规定办理交接手续。</w:t>
      </w:r>
    </w:p>
    <w:p w:rsidR="00752FB5" w:rsidRDefault="00752FB5">
      <w:pPr>
        <w:spacing w:line="360" w:lineRule="auto"/>
        <w:ind w:firstLineChars="200" w:firstLine="420"/>
        <w:rPr>
          <w:rFonts w:ascii="宋体" w:hAnsi="宋体" w:hint="eastAsia"/>
          <w:szCs w:val="21"/>
        </w:rPr>
      </w:pPr>
      <w:r>
        <w:rPr>
          <w:rFonts w:ascii="宋体" w:hAnsi="宋体" w:hint="eastAsia"/>
          <w:szCs w:val="21"/>
        </w:rPr>
        <w:t>操作过程与临柜柜员基本相同。（略）</w:t>
      </w:r>
    </w:p>
    <w:p w:rsidR="00752FB5" w:rsidRDefault="00752FB5">
      <w:pPr>
        <w:spacing w:line="360" w:lineRule="auto"/>
        <w:ind w:firstLineChars="200" w:firstLine="480"/>
        <w:rPr>
          <w:rFonts w:ascii="宋体" w:hAnsi="宋体" w:hint="eastAsia"/>
          <w:sz w:val="24"/>
        </w:rPr>
      </w:pPr>
    </w:p>
    <w:p w:rsidR="00752FB5" w:rsidRDefault="00752FB5">
      <w:pPr>
        <w:spacing w:line="360" w:lineRule="auto"/>
        <w:jc w:val="center"/>
        <w:rPr>
          <w:rFonts w:ascii="宋体" w:hAnsi="宋体" w:hint="eastAsia"/>
          <w:b/>
          <w:color w:val="FF0000"/>
          <w:sz w:val="44"/>
          <w:szCs w:val="44"/>
        </w:rPr>
      </w:pPr>
      <w:r w:rsidRPr="00DC1C22">
        <w:rPr>
          <w:rFonts w:ascii="宋体" w:hAnsi="宋体" w:hint="eastAsia"/>
          <w:b/>
          <w:color w:val="FF0000"/>
          <w:sz w:val="44"/>
          <w:szCs w:val="44"/>
        </w:rPr>
        <w:t>联行岗位实训练习</w:t>
      </w:r>
    </w:p>
    <w:p w:rsidR="00752FB5" w:rsidRDefault="00752FB5">
      <w:pPr>
        <w:spacing w:line="360" w:lineRule="auto"/>
        <w:rPr>
          <w:rFonts w:ascii="宋体" w:hAnsi="宋体" w:hint="eastAsia"/>
          <w:szCs w:val="21"/>
        </w:rPr>
      </w:pPr>
      <w:r>
        <w:rPr>
          <w:rFonts w:ascii="宋体" w:hAnsi="宋体"/>
          <w:noProof/>
          <w:szCs w:val="21"/>
        </w:rPr>
      </w:r>
      <w:r w:rsidRPr="00E92EC1">
        <w:rPr>
          <w:rFonts w:ascii="宋体" w:hAnsi="宋体"/>
          <w:szCs w:val="21"/>
        </w:rPr>
        <w:pict>
          <v:shape id="_x0000_s3659" type="#_x0000_t75" style="width:50.95pt;height:64.15pt;mso-position-horizontal-relative:char;mso-position-vertical-relative:line">
            <v:imagedata r:id="rId7" o:title="dh0054"/>
            <o:lock v:ext="edit" cropping="t"/>
            <w10:anchorlock/>
          </v:shape>
        </w:pict>
      </w:r>
      <w:r>
        <w:rPr>
          <w:rFonts w:ascii="宋体" w:hAnsi="宋体" w:hint="eastAsia"/>
          <w:szCs w:val="21"/>
        </w:rPr>
        <w:t>（</w:t>
      </w:r>
      <w:r w:rsidRPr="00DC1C22">
        <w:rPr>
          <w:rFonts w:ascii="宋体" w:hAnsi="宋体" w:hint="eastAsia"/>
          <w:szCs w:val="21"/>
        </w:rPr>
        <w:t>某</w:t>
      </w:r>
      <w:r>
        <w:rPr>
          <w:rFonts w:ascii="宋体" w:hAnsi="宋体" w:hint="eastAsia"/>
          <w:szCs w:val="21"/>
        </w:rPr>
        <w:t>银行储蓄所内）</w:t>
      </w:r>
    </w:p>
    <w:p w:rsidR="00752FB5" w:rsidRDefault="00752FB5">
      <w:pPr>
        <w:spacing w:line="360" w:lineRule="auto"/>
        <w:ind w:firstLine="210"/>
        <w:rPr>
          <w:rFonts w:ascii="宋体" w:hAnsi="宋体" w:hint="eastAsia"/>
          <w:szCs w:val="21"/>
        </w:rPr>
      </w:pPr>
      <w:r>
        <w:rPr>
          <w:rFonts w:ascii="宋体" w:hAnsi="宋体" w:hint="eastAsia"/>
          <w:szCs w:val="21"/>
        </w:rPr>
        <w:t>大家好！我是季诚，好久没见我了吧？是不是很想我？</w:t>
      </w:r>
    </w:p>
    <w:p w:rsidR="00752FB5" w:rsidRPr="00E92EC1" w:rsidRDefault="00752FB5">
      <w:pPr>
        <w:spacing w:line="360" w:lineRule="auto"/>
        <w:ind w:firstLine="420"/>
        <w:rPr>
          <w:rFonts w:ascii="宋体" w:hAnsi="宋体" w:hint="eastAsia"/>
          <w:szCs w:val="21"/>
        </w:rPr>
      </w:pPr>
      <w:r>
        <w:rPr>
          <w:rFonts w:ascii="宋体" w:hAnsi="宋体" w:hint="eastAsia"/>
          <w:szCs w:val="21"/>
        </w:rPr>
        <w:t>听说前几天有位大爷问：“你们这儿有位个子高高的，挺精神的小伙子（</w:t>
      </w:r>
      <w:r w:rsidRPr="00E92EC1">
        <w:rPr>
          <w:rFonts w:ascii="华文行楷" w:eastAsia="华文行楷" w:hAnsi="宋体" w:hint="eastAsia"/>
          <w:szCs w:val="21"/>
        </w:rPr>
        <w:t>是英俊潇洒吧？</w:t>
      </w:r>
      <w:r>
        <w:rPr>
          <w:rFonts w:ascii="宋体" w:hAnsi="宋体" w:hint="eastAsia"/>
          <w:szCs w:val="21"/>
        </w:rPr>
        <w:t>），怎么好久没见他了？这孩子待人热情，服务周到，干活又快又好（</w:t>
      </w:r>
      <w:r w:rsidRPr="00E92EC1">
        <w:rPr>
          <w:rFonts w:ascii="华文行楷" w:eastAsia="华文行楷" w:hAnsi="宋体" w:hint="eastAsia"/>
          <w:szCs w:val="21"/>
        </w:rPr>
        <w:t>是咱专业技能熟练吧？</w:t>
      </w:r>
      <w:r>
        <w:rPr>
          <w:rFonts w:ascii="宋体" w:hAnsi="宋体" w:hint="eastAsia"/>
          <w:szCs w:val="21"/>
        </w:rPr>
        <w:t>）</w:t>
      </w:r>
      <w:r>
        <w:rPr>
          <w:rFonts w:ascii="宋体" w:hAnsi="宋体"/>
          <w:szCs w:val="21"/>
        </w:rPr>
        <w:t>……”</w:t>
      </w:r>
    </w:p>
    <w:p w:rsidR="00752FB5" w:rsidRDefault="00752FB5">
      <w:pPr>
        <w:spacing w:line="360" w:lineRule="auto"/>
        <w:ind w:firstLine="420"/>
        <w:rPr>
          <w:rFonts w:ascii="宋体" w:hAnsi="宋体" w:hint="eastAsia"/>
          <w:szCs w:val="21"/>
        </w:rPr>
      </w:pPr>
      <w:r>
        <w:rPr>
          <w:rFonts w:ascii="宋体" w:hAnsi="宋体" w:hint="eastAsia"/>
          <w:szCs w:val="21"/>
        </w:rPr>
        <w:t>嘿嘿，不好意思，那个小伙就是我啦！</w:t>
      </w:r>
    </w:p>
    <w:p w:rsidR="00752FB5" w:rsidRDefault="00752FB5">
      <w:pPr>
        <w:spacing w:line="360" w:lineRule="auto"/>
        <w:ind w:firstLine="420"/>
        <w:rPr>
          <w:rFonts w:ascii="宋体" w:hAnsi="宋体" w:hint="eastAsia"/>
          <w:szCs w:val="21"/>
        </w:rPr>
      </w:pPr>
      <w:r>
        <w:rPr>
          <w:rFonts w:ascii="宋体" w:hAnsi="宋体" w:hint="eastAsia"/>
          <w:szCs w:val="21"/>
        </w:rPr>
        <w:t>来到银行工作已经快一年了，收获还真不少。临柜柜员的业务咱也能熟练掌握了。这不，上个月领导又调我到联行岗位，所以与大家见面少了。（</w:t>
      </w:r>
      <w:r w:rsidRPr="00E92EC1">
        <w:rPr>
          <w:rFonts w:ascii="华文行楷" w:eastAsia="华文行楷" w:hAnsi="宋体" w:hint="eastAsia"/>
          <w:szCs w:val="21"/>
        </w:rPr>
        <w:t>哦，联行岗位都干些什么？</w:t>
      </w:r>
      <w:r>
        <w:rPr>
          <w:rFonts w:ascii="宋体" w:hAnsi="宋体" w:hint="eastAsia"/>
          <w:szCs w:val="21"/>
        </w:rPr>
        <w:t>）且听我慢慢道来。</w:t>
      </w:r>
    </w:p>
    <w:p w:rsidR="00752FB5" w:rsidRPr="0064137D" w:rsidRDefault="00752FB5">
      <w:pPr>
        <w:spacing w:line="360" w:lineRule="auto"/>
        <w:ind w:firstLine="420"/>
        <w:rPr>
          <w:rFonts w:ascii="宋体" w:hAnsi="宋体" w:hint="eastAsia"/>
          <w:szCs w:val="21"/>
        </w:rPr>
      </w:pPr>
    </w:p>
    <w:p w:rsidR="00752FB5" w:rsidRPr="00072424" w:rsidRDefault="00752FB5">
      <w:pPr>
        <w:spacing w:line="360" w:lineRule="auto"/>
        <w:rPr>
          <w:rFonts w:ascii="宋体" w:hAnsi="宋体" w:hint="eastAsia"/>
          <w:szCs w:val="21"/>
        </w:rPr>
      </w:pPr>
    </w:p>
    <w:p w:rsidR="00752FB5" w:rsidRDefault="00752FB5">
      <w:pPr>
        <w:spacing w:line="360" w:lineRule="auto"/>
        <w:rPr>
          <w:rFonts w:ascii="隶书" w:eastAsia="隶书" w:hAnsi="宋体" w:hint="eastAsia"/>
          <w:b/>
          <w:color w:val="FF0000"/>
          <w:sz w:val="44"/>
          <w:szCs w:val="44"/>
        </w:rPr>
      </w:pPr>
      <w:r>
        <w:rPr>
          <w:rFonts w:ascii="隶书" w:eastAsia="隶书" w:hAnsi="宋体" w:hint="eastAsia"/>
          <w:b/>
          <w:color w:val="FF0000"/>
          <w:sz w:val="44"/>
          <w:szCs w:val="44"/>
        </w:rPr>
        <w:t>模块三  交换岗位训练</w:t>
      </w:r>
    </w:p>
    <w:p w:rsidR="00752FB5" w:rsidRDefault="00752FB5">
      <w:pPr>
        <w:spacing w:line="360" w:lineRule="auto"/>
        <w:rPr>
          <w:rFonts w:ascii="宋体" w:hAnsi="宋体" w:hint="eastAsia"/>
          <w:szCs w:val="21"/>
        </w:rPr>
      </w:pPr>
      <w:r>
        <w:rPr>
          <w:rFonts w:ascii="宋体" w:hAnsi="宋体" w:hint="eastAsia"/>
          <w:szCs w:val="21"/>
        </w:rPr>
        <w:t>模块1签到</w:t>
      </w:r>
    </w:p>
    <w:p w:rsidR="00752FB5" w:rsidRDefault="00752FB5">
      <w:pPr>
        <w:spacing w:line="360" w:lineRule="auto"/>
        <w:rPr>
          <w:rFonts w:ascii="宋体" w:hAnsi="宋体" w:hint="eastAsia"/>
          <w:szCs w:val="21"/>
        </w:rPr>
      </w:pPr>
      <w:r>
        <w:rPr>
          <w:rFonts w:ascii="宋体" w:hAnsi="宋体" w:hint="eastAsia"/>
          <w:szCs w:val="21"/>
        </w:rPr>
        <w:t>模块2日间操作</w:t>
      </w:r>
    </w:p>
    <w:p w:rsidR="00752FB5" w:rsidRDefault="00752FB5">
      <w:pPr>
        <w:jc w:val="center"/>
        <w:rPr>
          <w:rFonts w:ascii="隶书" w:eastAsia="隶书" w:hAnsi="宋体" w:hint="eastAsia"/>
          <w:b/>
          <w:color w:val="FF0000"/>
          <w:sz w:val="32"/>
          <w:szCs w:val="32"/>
        </w:rPr>
      </w:pPr>
      <w:r>
        <w:rPr>
          <w:rFonts w:ascii="隶书" w:eastAsia="隶书" w:hAnsi="宋体" w:hint="eastAsia"/>
          <w:b/>
          <w:color w:val="FF0000"/>
          <w:sz w:val="32"/>
          <w:szCs w:val="32"/>
        </w:rPr>
        <w:t>同城票据交换</w:t>
      </w:r>
    </w:p>
    <w:p w:rsidR="00752FB5" w:rsidRDefault="00752FB5">
      <w:pPr>
        <w:spacing w:line="360" w:lineRule="auto"/>
        <w:rPr>
          <w:rFonts w:ascii="宋体" w:hAnsi="宋体" w:hint="eastAsia"/>
          <w:szCs w:val="21"/>
        </w:rPr>
      </w:pPr>
      <w:r>
        <w:rPr>
          <w:rFonts w:ascii="宋体" w:hAnsi="宋体" w:hint="eastAsia"/>
          <w:szCs w:val="21"/>
        </w:rPr>
        <w:t>【实训目标】掌握同城票据交换的基本操作程序</w:t>
      </w:r>
    </w:p>
    <w:p w:rsidR="00752FB5" w:rsidRDefault="00752FB5">
      <w:pPr>
        <w:rPr>
          <w:rFonts w:ascii="宋体" w:hAnsi="宋体" w:hint="eastAsia"/>
          <w:szCs w:val="21"/>
        </w:rPr>
      </w:pPr>
      <w:r>
        <w:rPr>
          <w:rFonts w:ascii="宋体" w:hAnsi="宋体" w:hint="eastAsia"/>
          <w:szCs w:val="21"/>
        </w:rPr>
        <w:t>【操作要点】提出票据·提入票据</w:t>
      </w:r>
    </w:p>
    <w:p w:rsidR="00752FB5" w:rsidRDefault="00752FB5">
      <w:pPr>
        <w:rPr>
          <w:rFonts w:ascii="隶书" w:eastAsia="隶书" w:hAnsi="宋体" w:hint="eastAsia"/>
          <w:sz w:val="24"/>
        </w:rPr>
      </w:pPr>
      <w:r>
        <w:rPr>
          <w:rFonts w:ascii="宋体" w:hAnsi="宋体" w:hint="eastAsia"/>
          <w:szCs w:val="21"/>
        </w:rPr>
        <w:t xml:space="preserve">   </w:t>
      </w:r>
      <w:r>
        <w:rPr>
          <w:rFonts w:ascii="隶书" w:eastAsia="隶书" w:hAnsi="宋体" w:hint="eastAsia"/>
          <w:sz w:val="24"/>
        </w:rPr>
        <w:t xml:space="preserve"> 同城票据交换是指同一城市各商业银行机构，将相互代收、代付的凭证、票据，在规定的时间、场次，集中到既定场所进行交换，轧计往来行之间应收、应付差额，由主办清算行以转账方式进行清算的同城银行间资金清算办法。</w:t>
      </w:r>
    </w:p>
    <w:p w:rsidR="00752FB5" w:rsidRDefault="00752FB5">
      <w:pPr>
        <w:spacing w:line="180" w:lineRule="auto"/>
        <w:rPr>
          <w:rFonts w:ascii="宋体" w:hAnsi="宋体" w:hint="eastAsia"/>
          <w:szCs w:val="21"/>
        </w:rPr>
      </w:pPr>
      <w:r>
        <w:rPr>
          <w:rFonts w:ascii="宋体" w:hAnsi="宋体" w:hint="eastAsia"/>
          <w:szCs w:val="21"/>
        </w:rPr>
        <w:t xml:space="preserve">    同城票据交换一般由本市人民银行主持进行。在票据交换中，凡是提出票据给他行的行处叫提出行；凡是通过票据交换从他行提人票据的行处叫提入行。参加交换的每个行处，既是提出行，又是提人行。各行提出交换的票据可分为两类：一类为收到在本行开户的收款单位提交的应由他行开户单位付款的票据，称为借方票据或代付票据；另一类为收到本行开户单位提交的委托本行向他行开户单位付款的票据，称为贷方票据或代收票据。 </w:t>
      </w:r>
    </w:p>
    <w:p w:rsidR="00752FB5" w:rsidRDefault="00752FB5">
      <w:pPr>
        <w:spacing w:line="180" w:lineRule="auto"/>
        <w:ind w:firstLineChars="200" w:firstLine="420"/>
        <w:rPr>
          <w:rFonts w:ascii="宋体" w:hAnsi="宋体" w:hint="eastAsia"/>
          <w:szCs w:val="21"/>
        </w:rPr>
      </w:pPr>
      <w:r>
        <w:rPr>
          <w:rFonts w:ascii="宋体" w:hAnsi="宋体" w:hint="eastAsia"/>
          <w:szCs w:val="21"/>
        </w:rPr>
        <w:t>票据清算交换业务由于涉及到当地人民银行的要求和交换系统的不同，各地存在不同的交换模式，即使交换模式相同但由于当地人民银行交换系统的不同也存在操作上的差异。</w:t>
      </w:r>
    </w:p>
    <w:p w:rsidR="00752FB5" w:rsidRDefault="00752FB5">
      <w:pPr>
        <w:spacing w:line="180" w:lineRule="auto"/>
        <w:ind w:firstLineChars="300" w:firstLine="720"/>
        <w:rPr>
          <w:rFonts w:ascii="宋体" w:hAnsi="宋体" w:hint="eastAsia"/>
          <w:sz w:val="24"/>
        </w:rPr>
      </w:pPr>
      <w:r>
        <w:rPr>
          <w:rFonts w:ascii="宋体" w:hAnsi="宋体"/>
          <w:noProof/>
          <w:sz w:val="24"/>
        </w:rPr>
        <w:pict>
          <v:shape id="_x0000_s3852" style="position:absolute;left:0;text-align:left;margin-left:0;margin-top:0;width:18pt;height:23.4pt;z-index:352"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rsidP="00E35CF6">
      <w:pPr>
        <w:spacing w:line="180" w:lineRule="auto"/>
        <w:ind w:firstLineChars="250" w:firstLine="525"/>
        <w:rPr>
          <w:rFonts w:ascii="楷体_GB2312" w:eastAsia="楷体_GB2312" w:hAnsi="宋体" w:hint="eastAsia"/>
          <w:szCs w:val="21"/>
        </w:rPr>
      </w:pPr>
      <w:r>
        <w:rPr>
          <w:rFonts w:ascii="楷体_GB2312" w:eastAsia="楷体_GB2312" w:hAnsi="宋体" w:hint="eastAsia"/>
          <w:b/>
          <w:szCs w:val="21"/>
        </w:rPr>
        <w:t>同城票据交换的原则</w:t>
      </w:r>
      <w:r>
        <w:rPr>
          <w:rFonts w:ascii="楷体_GB2312" w:eastAsia="楷体_GB2312" w:hAnsi="宋体" w:hint="eastAsia"/>
          <w:szCs w:val="21"/>
        </w:rPr>
        <w:t>：及时处理，差额清算；先借后贷，收妥抵用；银行不予垫款。</w:t>
      </w:r>
    </w:p>
    <w:p w:rsidR="00752FB5" w:rsidRDefault="00752FB5">
      <w:pPr>
        <w:spacing w:line="180" w:lineRule="auto"/>
        <w:rPr>
          <w:rFonts w:ascii="楷体_GB2312" w:eastAsia="楷体_GB2312" w:hAnsi="宋体" w:hint="eastAsia"/>
          <w:b/>
          <w:szCs w:val="21"/>
        </w:rPr>
      </w:pPr>
      <w:r>
        <w:rPr>
          <w:rFonts w:ascii="宋体" w:hAnsi="宋体" w:hint="eastAsia"/>
          <w:szCs w:val="21"/>
        </w:rPr>
        <w:t xml:space="preserve">    </w:t>
      </w:r>
      <w:r>
        <w:rPr>
          <w:rFonts w:ascii="楷体_GB2312" w:eastAsia="楷体_GB2312" w:hAnsi="宋体" w:hint="eastAsia"/>
          <w:b/>
          <w:szCs w:val="21"/>
        </w:rPr>
        <w:t>交换票据审核要做到：</w:t>
      </w:r>
    </w:p>
    <w:p w:rsidR="00752FB5" w:rsidRDefault="00752FB5">
      <w:pPr>
        <w:spacing w:line="180" w:lineRule="auto"/>
        <w:ind w:firstLineChars="200" w:firstLine="420"/>
        <w:rPr>
          <w:rFonts w:ascii="楷体_GB2312" w:eastAsia="楷体_GB2312" w:hAnsi="宋体" w:hint="eastAsia"/>
          <w:szCs w:val="21"/>
        </w:rPr>
      </w:pPr>
      <w:r>
        <w:rPr>
          <w:rFonts w:ascii="楷体_GB2312" w:eastAsia="楷体_GB2312" w:hAnsi="宋体" w:hint="eastAsia"/>
          <w:szCs w:val="21"/>
        </w:rPr>
        <w:t>①同城票据交换提出、提入的贷方凭证要逐笔核对清单上的收、付款单位账号、金额。</w:t>
      </w:r>
    </w:p>
    <w:p w:rsidR="00752FB5" w:rsidRDefault="00752FB5">
      <w:pPr>
        <w:spacing w:line="180" w:lineRule="auto"/>
        <w:ind w:firstLineChars="200" w:firstLine="420"/>
        <w:rPr>
          <w:rFonts w:ascii="楷体_GB2312" w:eastAsia="楷体_GB2312" w:hAnsi="宋体" w:hint="eastAsia"/>
          <w:szCs w:val="21"/>
        </w:rPr>
      </w:pPr>
      <w:r>
        <w:rPr>
          <w:rFonts w:ascii="楷体_GB2312" w:eastAsia="楷体_GB2312" w:hAnsi="宋体" w:hint="eastAsia"/>
          <w:szCs w:val="21"/>
        </w:rPr>
        <w:t>②核对凭证要素，防止错提。</w:t>
      </w:r>
    </w:p>
    <w:p w:rsidR="00752FB5" w:rsidRDefault="00752FB5">
      <w:pPr>
        <w:spacing w:line="180" w:lineRule="auto"/>
        <w:ind w:firstLineChars="200" w:firstLine="420"/>
        <w:rPr>
          <w:rFonts w:ascii="楷体_GB2312" w:eastAsia="楷体_GB2312" w:hAnsi="宋体" w:hint="eastAsia"/>
          <w:szCs w:val="21"/>
        </w:rPr>
      </w:pPr>
      <w:r>
        <w:rPr>
          <w:rFonts w:ascii="楷体_GB2312" w:eastAsia="楷体_GB2312" w:hAnsi="宋体" w:hint="eastAsia"/>
          <w:szCs w:val="21"/>
        </w:rPr>
        <w:t>③严密交换票据交接手续，在装包前或拆包后要核对清单与票据实物是否相符，防止空提。</w:t>
      </w:r>
    </w:p>
    <w:p w:rsidR="00752FB5" w:rsidRDefault="00752FB5">
      <w:pPr>
        <w:spacing w:line="180" w:lineRule="auto"/>
        <w:ind w:firstLine="840"/>
        <w:rPr>
          <w:rFonts w:ascii="宋体" w:hAnsi="宋体" w:hint="eastAsia"/>
          <w:szCs w:val="21"/>
        </w:rPr>
      </w:pPr>
      <w:r>
        <w:rPr>
          <w:rFonts w:ascii="宋体" w:hAnsi="宋体" w:hint="eastAsia"/>
          <w:szCs w:val="21"/>
        </w:rPr>
        <w:t>模块2.1提出票据</w:t>
      </w:r>
    </w:p>
    <w:p w:rsidR="00752FB5" w:rsidRDefault="00752FB5">
      <w:pPr>
        <w:spacing w:line="180" w:lineRule="auto"/>
        <w:rPr>
          <w:rFonts w:ascii="宋体" w:hAnsi="宋体" w:hint="eastAsia"/>
          <w:szCs w:val="21"/>
        </w:rPr>
      </w:pPr>
      <w:r>
        <w:rPr>
          <w:rFonts w:ascii="宋体" w:hAnsi="宋体" w:hint="eastAsia"/>
          <w:szCs w:val="21"/>
        </w:rPr>
        <w:t>【实训目标】掌握同城票据交换中的提出票据的操作</w:t>
      </w:r>
    </w:p>
    <w:p w:rsidR="00752FB5" w:rsidRDefault="00752FB5">
      <w:pPr>
        <w:spacing w:line="180" w:lineRule="auto"/>
        <w:rPr>
          <w:rFonts w:ascii="宋体" w:hAnsi="宋体" w:hint="eastAsia"/>
          <w:szCs w:val="21"/>
        </w:rPr>
      </w:pPr>
      <w:r>
        <w:rPr>
          <w:rFonts w:ascii="宋体" w:hAnsi="宋体"/>
          <w:noProof/>
          <w:szCs w:val="21"/>
        </w:rPr>
        <w:pict>
          <v:shape id="_x0000_s3854" type="#_x0000_t202" style="position:absolute;left:0;text-align:left;margin-left:5.1pt;margin-top:0;width:70.65pt;height:85.2pt;z-index:354;mso-wrap-style:none" filled="f" stroked="f">
            <v:textbox style="mso-next-textbox:#_x0000_s3854;mso-fit-shape-to-text:t">
              <w:txbxContent>
                <w:p w:rsidR="00752FB5" w:rsidRDefault="00752FB5">
                  <w:r>
                    <w:pict>
                      <v:shape id="_x0000_i1120" type="#_x0000_t75" style="width:56.4pt;height:66pt">
                        <v:imagedata r:id="rId11" o:title=""/>
                      </v:shape>
                    </w:pict>
                  </w:r>
                </w:p>
              </w:txbxContent>
            </v:textbox>
          </v:shape>
        </w:pict>
      </w:r>
    </w:p>
    <w:p w:rsidR="00752FB5" w:rsidRDefault="00752FB5">
      <w:pPr>
        <w:spacing w:line="180" w:lineRule="auto"/>
        <w:ind w:firstLineChars="700" w:firstLine="1470"/>
        <w:rPr>
          <w:rFonts w:ascii="宋体" w:hAnsi="宋体" w:hint="eastAsia"/>
          <w:b/>
          <w:sz w:val="24"/>
          <w:bdr w:val="single" w:sz="4" w:space="0" w:color="auto"/>
        </w:rPr>
      </w:pPr>
      <w:r>
        <w:rPr>
          <w:rFonts w:ascii="宋体" w:hAnsi="宋体" w:hint="eastAsia"/>
          <w:szCs w:val="21"/>
        </w:rPr>
        <w:t>【操作环节】</w:t>
      </w:r>
      <w:r>
        <w:rPr>
          <w:rFonts w:ascii="宋体" w:hAnsi="宋体" w:hint="eastAsia"/>
          <w:b/>
          <w:sz w:val="24"/>
        </w:rPr>
        <w:t>提出票据</w:t>
      </w:r>
    </w:p>
    <w:p w:rsidR="00752FB5" w:rsidRDefault="00752FB5">
      <w:pPr>
        <w:rPr>
          <w:rFonts w:ascii="宋体" w:hAnsi="宋体" w:hint="eastAsia"/>
          <w:szCs w:val="21"/>
        </w:rPr>
      </w:pPr>
      <w:r>
        <w:rPr>
          <w:rFonts w:ascii="宋体" w:hAnsi="宋体"/>
          <w:noProof/>
          <w:szCs w:val="21"/>
        </w:rPr>
        <w:pict>
          <v:shape id="_x0000_s3856" type="#_x0000_t115" style="position:absolute;left:0;text-align:left;margin-left:132.6pt;margin-top:0;width:127.5pt;height:33.7pt;z-index:356" fillcolor="#b7ffb7" strokecolor="aqua">
            <v:textbox>
              <w:txbxContent>
                <w:p w:rsidR="00752FB5" w:rsidRDefault="00752FB5">
                  <w:pPr>
                    <w:rPr>
                      <w:rFonts w:hint="eastAsia"/>
                      <w:b/>
                    </w:rPr>
                  </w:pPr>
                  <w:r>
                    <w:rPr>
                      <w:rFonts w:hint="eastAsia"/>
                      <w:b/>
                    </w:rPr>
                    <w:t>登记票据交换登记簿</w:t>
                  </w:r>
                </w:p>
                <w:p w:rsidR="00752FB5" w:rsidRDefault="00752FB5"/>
              </w:txbxContent>
            </v:textbox>
          </v:shape>
        </w:pict>
      </w:r>
    </w:p>
    <w:p w:rsidR="00752FB5" w:rsidRDefault="00752FB5">
      <w:pPr>
        <w:jc w:val="left"/>
        <w:rPr>
          <w:rFonts w:ascii="宋体" w:hAnsi="宋体" w:hint="eastAsia"/>
          <w:szCs w:val="21"/>
        </w:rPr>
      </w:pPr>
    </w:p>
    <w:p w:rsidR="00752FB5" w:rsidRDefault="00752FB5">
      <w:pPr>
        <w:ind w:firstLineChars="200" w:firstLine="420"/>
        <w:jc w:val="left"/>
        <w:rPr>
          <w:rFonts w:ascii="宋体" w:hAnsi="宋体" w:hint="eastAsia"/>
          <w:szCs w:val="21"/>
        </w:rPr>
      </w:pPr>
      <w:r>
        <w:rPr>
          <w:rFonts w:ascii="方正姚体" w:eastAsia="方正姚体" w:hAnsi="宋体" w:hint="eastAsia"/>
          <w:szCs w:val="21"/>
        </w:rPr>
        <w:t>交换员——</w:t>
      </w:r>
      <w:r>
        <w:rPr>
          <w:rFonts w:ascii="宋体" w:hAnsi="宋体" w:hint="eastAsia"/>
          <w:szCs w:val="21"/>
        </w:rPr>
        <w:t>每天营业开始交易行将昨日或上午收到的客户票据，在规定的时间按照规定的方法提出票据清单、提出信件交换包及清算交换包。</w:t>
      </w:r>
    </w:p>
    <w:p w:rsidR="00752FB5" w:rsidRDefault="00752FB5">
      <w:pPr>
        <w:ind w:firstLineChars="200" w:firstLine="420"/>
        <w:rPr>
          <w:rFonts w:hint="eastAsia"/>
          <w:szCs w:val="21"/>
        </w:rPr>
      </w:pPr>
      <w:r>
        <w:rPr>
          <w:rFonts w:ascii="宋体" w:hAnsi="宋体" w:hint="eastAsia"/>
          <w:szCs w:val="21"/>
        </w:rPr>
        <w:t>提出行对提出交换的凭证要认真审查、复核，无误后，按规定加盖有关印章，支票过打码机后，</w:t>
      </w:r>
      <w:r>
        <w:rPr>
          <w:rFonts w:hint="eastAsia"/>
          <w:szCs w:val="21"/>
        </w:rPr>
        <w:t>按对方交换号，分别计划收、划付张数和金额，制作交换计算表，核实后参加交换提出结算的票据，经表单核对后，分别</w:t>
      </w:r>
      <w:r>
        <w:rPr>
          <w:rFonts w:ascii="宋体" w:hAnsi="宋体" w:hint="eastAsia"/>
          <w:szCs w:val="21"/>
        </w:rPr>
        <w:t>封包，登记后提到票据交换场所。</w:t>
      </w:r>
    </w:p>
    <w:p w:rsidR="00752FB5" w:rsidRDefault="00752FB5">
      <w:pPr>
        <w:ind w:firstLineChars="197" w:firstLine="414"/>
        <w:rPr>
          <w:rFonts w:ascii="宋体" w:hAnsi="宋体" w:hint="eastAsia"/>
          <w:szCs w:val="21"/>
        </w:rPr>
      </w:pPr>
    </w:p>
    <w:p w:rsidR="00752FB5" w:rsidRDefault="00752FB5">
      <w:pPr>
        <w:ind w:firstLineChars="300" w:firstLine="720"/>
        <w:rPr>
          <w:rFonts w:ascii="宋体" w:hAnsi="宋体" w:hint="eastAsia"/>
          <w:sz w:val="24"/>
        </w:rPr>
      </w:pPr>
      <w:r>
        <w:rPr>
          <w:rFonts w:ascii="宋体" w:hAnsi="宋体"/>
          <w:noProof/>
          <w:sz w:val="24"/>
        </w:rPr>
        <w:pict>
          <v:shape id="_x0000_s3853" style="position:absolute;left:0;text-align:left;margin-left:0;margin-top:0;width:18pt;height:23.4pt;z-index:353"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pPr>
        <w:spacing w:line="120" w:lineRule="auto"/>
        <w:rPr>
          <w:rFonts w:ascii="宋体" w:hAnsi="宋体" w:hint="eastAsia"/>
          <w:szCs w:val="21"/>
        </w:rPr>
      </w:pPr>
      <w:r>
        <w:rPr>
          <w:rFonts w:ascii="宋体" w:hAnsi="宋体" w:hint="eastAsia"/>
          <w:szCs w:val="21"/>
        </w:rPr>
        <w:t xml:space="preserve">    </w:t>
      </w:r>
      <w:r>
        <w:rPr>
          <w:rFonts w:ascii="楷体_GB2312" w:eastAsia="楷体_GB2312" w:hAnsi="宋体" w:hint="eastAsia"/>
          <w:szCs w:val="21"/>
        </w:rPr>
        <w:t>提出行提出交换的票据分为两类：一类为收到在本行开户的收款单位提交的应由他行开户单位付款的票据，称为借方票据或代付票据（简称付单）；另一类为收到本行开户单位提交的委托本行向他行开户单位付款的票据，称为贷方票据或代收票据（简称收单）。</w:t>
      </w:r>
    </w:p>
    <w:p w:rsidR="00752FB5" w:rsidRDefault="00752FB5">
      <w:pPr>
        <w:spacing w:line="360" w:lineRule="auto"/>
        <w:rPr>
          <w:rFonts w:ascii="宋体" w:hAnsi="宋体" w:hint="eastAsia"/>
          <w:b/>
          <w:szCs w:val="21"/>
        </w:rPr>
      </w:pPr>
      <w:r>
        <w:rPr>
          <w:rFonts w:ascii="宋体" w:hAnsi="宋体"/>
          <w:b/>
          <w:noProof/>
          <w:szCs w:val="21"/>
        </w:rPr>
        <w:pict>
          <v:shape id="_x0000_s3857" type="#_x0000_t115" style="position:absolute;left:0;text-align:left;margin-left:122.4pt;margin-top:16.85pt;width:127.5pt;height:33.7pt;z-index:357" fillcolor="#b7ffb7" strokecolor="aqua">
            <v:textbox>
              <w:txbxContent>
                <w:p w:rsidR="00752FB5" w:rsidRDefault="00752FB5">
                  <w:pPr>
                    <w:jc w:val="center"/>
                    <w:rPr>
                      <w:rFonts w:hint="eastAsia"/>
                      <w:b/>
                    </w:rPr>
                  </w:pPr>
                  <w:r>
                    <w:rPr>
                      <w:rFonts w:hint="eastAsia"/>
                      <w:b/>
                    </w:rPr>
                    <w:t>填</w:t>
                  </w:r>
                  <w:r>
                    <w:rPr>
                      <w:rFonts w:hint="eastAsia"/>
                      <w:b/>
                    </w:rPr>
                    <w:t xml:space="preserve"> </w:t>
                  </w:r>
                  <w:r>
                    <w:rPr>
                      <w:rFonts w:hint="eastAsia"/>
                      <w:b/>
                    </w:rPr>
                    <w:t>制</w:t>
                  </w:r>
                  <w:r>
                    <w:rPr>
                      <w:rFonts w:hint="eastAsia"/>
                      <w:b/>
                    </w:rPr>
                    <w:t xml:space="preserve"> </w:t>
                  </w:r>
                  <w:r>
                    <w:rPr>
                      <w:rFonts w:hint="eastAsia"/>
                      <w:b/>
                    </w:rPr>
                    <w:t>计</w:t>
                  </w:r>
                  <w:r>
                    <w:rPr>
                      <w:rFonts w:hint="eastAsia"/>
                      <w:b/>
                    </w:rPr>
                    <w:t xml:space="preserve"> </w:t>
                  </w:r>
                  <w:r>
                    <w:rPr>
                      <w:rFonts w:hint="eastAsia"/>
                      <w:b/>
                    </w:rPr>
                    <w:t>数</w:t>
                  </w:r>
                  <w:r>
                    <w:rPr>
                      <w:rFonts w:hint="eastAsia"/>
                      <w:b/>
                    </w:rPr>
                    <w:t xml:space="preserve"> </w:t>
                  </w:r>
                  <w:r>
                    <w:rPr>
                      <w:rFonts w:hint="eastAsia"/>
                      <w:b/>
                    </w:rPr>
                    <w:t>单</w:t>
                  </w:r>
                </w:p>
                <w:p w:rsidR="00752FB5" w:rsidRDefault="00752FB5">
                  <w:pPr>
                    <w:jc w:val="center"/>
                  </w:pPr>
                </w:p>
              </w:txbxContent>
            </v:textbox>
          </v:shape>
        </w:pict>
      </w:r>
    </w:p>
    <w:p w:rsidR="00752FB5" w:rsidRDefault="00752FB5">
      <w:pPr>
        <w:spacing w:line="360" w:lineRule="auto"/>
        <w:rPr>
          <w:rFonts w:ascii="宋体" w:hAnsi="宋体" w:hint="eastAsia"/>
          <w:b/>
          <w:szCs w:val="21"/>
        </w:rPr>
      </w:pPr>
    </w:p>
    <w:p w:rsidR="00752FB5" w:rsidRDefault="00752FB5">
      <w:pPr>
        <w:spacing w:line="180" w:lineRule="auto"/>
        <w:rPr>
          <w:rFonts w:ascii="宋体" w:hAnsi="宋体" w:hint="eastAsia"/>
          <w:szCs w:val="21"/>
        </w:rPr>
      </w:pPr>
      <w:r>
        <w:rPr>
          <w:rFonts w:ascii="宋体" w:hAnsi="宋体" w:hint="eastAsia"/>
          <w:b/>
          <w:szCs w:val="21"/>
        </w:rPr>
        <w:t xml:space="preserve">    </w:t>
      </w:r>
      <w:r>
        <w:rPr>
          <w:rFonts w:ascii="方正姚体" w:eastAsia="方正姚体" w:hAnsi="宋体" w:hint="eastAsia"/>
          <w:szCs w:val="21"/>
        </w:rPr>
        <w:t>交换员——</w:t>
      </w:r>
      <w:r>
        <w:rPr>
          <w:rFonts w:ascii="宋体" w:hAnsi="宋体" w:hint="eastAsia"/>
          <w:szCs w:val="21"/>
        </w:rPr>
        <w:t>将登记后的代收、代付凭证按提入行的交换号顺序整理，分别按各交换号汇总加计凭证张数和金额，填制“提出代收凭证计数单”和“提出代付凭证计数单”各一式两联，一联留存，另一联连同提出交换的代收、代付凭证送交票据交换场所，交给各提入行。</w:t>
      </w:r>
    </w:p>
    <w:p w:rsidR="00752FB5" w:rsidRDefault="00752FB5">
      <w:pPr>
        <w:spacing w:line="180" w:lineRule="auto"/>
        <w:rPr>
          <w:rFonts w:ascii="宋体" w:hAnsi="宋体" w:hint="eastAsia"/>
          <w:szCs w:val="21"/>
        </w:rPr>
      </w:pPr>
      <w:r>
        <w:rPr>
          <w:rFonts w:ascii="宋体" w:hAnsi="宋体"/>
          <w:noProof/>
          <w:szCs w:val="21"/>
        </w:rPr>
        <w:pict>
          <v:shape id="_x0000_s3859" type="#_x0000_t202" style="position:absolute;left:0;text-align:left;margin-left:0;margin-top:0;width:52.8pt;height:54pt;z-index:359;mso-wrap-style:none" filled="f" stroked="f" strokecolor="aqua">
            <v:textbox style="mso-next-textbox:#_x0000_s3859;mso-fit-shape-to-text:t">
              <w:txbxContent>
                <w:p w:rsidR="00752FB5" w:rsidRDefault="00752FB5">
                  <w:r>
                    <w:pict>
                      <v:shape id="_x0000_i1119" type="#_x0000_t75" style="width:38.4pt;height:37.2pt">
                        <v:imagedata r:id="rId15" o:title=""/>
                      </v:shape>
                    </w:pict>
                  </w:r>
                </w:p>
              </w:txbxContent>
            </v:textbox>
          </v:shape>
        </w:pict>
      </w:r>
      <w:r>
        <w:rPr>
          <w:rFonts w:ascii="宋体" w:hAnsi="宋体" w:hint="eastAsia"/>
          <w:szCs w:val="21"/>
        </w:rPr>
        <w:t xml:space="preserve">    </w:t>
      </w:r>
    </w:p>
    <w:p w:rsidR="00752FB5" w:rsidRDefault="00752FB5">
      <w:pPr>
        <w:spacing w:line="180" w:lineRule="auto"/>
        <w:rPr>
          <w:rFonts w:ascii="宋体" w:hAnsi="宋体" w:hint="eastAsia"/>
          <w:szCs w:val="21"/>
        </w:rPr>
      </w:pPr>
    </w:p>
    <w:p w:rsidR="00752FB5" w:rsidRDefault="00752FB5">
      <w:pPr>
        <w:spacing w:line="180" w:lineRule="auto"/>
        <w:ind w:firstLine="1260"/>
        <w:rPr>
          <w:rFonts w:ascii="仿宋_GB2312" w:eastAsia="仿宋_GB2312" w:hAnsi="宋体" w:hint="eastAsia"/>
          <w:b/>
          <w:szCs w:val="21"/>
        </w:rPr>
      </w:pPr>
      <w:r>
        <w:rPr>
          <w:rFonts w:ascii="仿宋_GB2312" w:eastAsia="仿宋_GB2312" w:hAnsi="宋体" w:hint="eastAsia"/>
          <w:b/>
          <w:szCs w:val="21"/>
        </w:rPr>
        <w:t>这时提出行应该怎样进行会计核算？</w:t>
      </w:r>
    </w:p>
    <w:p w:rsidR="00752FB5" w:rsidRDefault="00752FB5">
      <w:pPr>
        <w:spacing w:line="180" w:lineRule="auto"/>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b/>
          <w:szCs w:val="21"/>
        </w:rPr>
        <w:t>提出贷方票据的核算：</w:t>
      </w:r>
      <w:r>
        <w:rPr>
          <w:rFonts w:ascii="楷体_GB2312" w:eastAsia="楷体_GB2312" w:hAnsi="宋体" w:hint="eastAsia"/>
          <w:szCs w:val="21"/>
        </w:rPr>
        <w:t>根据“提出代收票据凭证计数单”和所附“提出代收票据清单”作会计分录：</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借：</w:t>
      </w:r>
      <w:r>
        <w:rPr>
          <w:rFonts w:ascii="宋体" w:hAnsi="宋体" w:hint="eastAsia"/>
          <w:szCs w:val="21"/>
        </w:rPr>
        <w:t>××</w:t>
      </w:r>
      <w:r>
        <w:rPr>
          <w:rFonts w:ascii="楷体_GB2312" w:eastAsia="楷体_GB2312" w:hAnsi="宋体" w:hint="eastAsia"/>
          <w:szCs w:val="21"/>
        </w:rPr>
        <w:t>活期存款-各付款人户</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贷：同城票据清算</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w:t>
      </w:r>
      <w:r>
        <w:rPr>
          <w:rFonts w:ascii="楷体_GB2312" w:eastAsia="楷体_GB2312" w:hAnsi="宋体" w:hint="eastAsia"/>
          <w:b/>
          <w:szCs w:val="21"/>
        </w:rPr>
        <w:t>提出借方票据的核算：</w:t>
      </w:r>
      <w:r>
        <w:rPr>
          <w:rFonts w:ascii="楷体_GB2312" w:eastAsia="楷体_GB2312" w:hAnsi="宋体" w:hint="eastAsia"/>
          <w:szCs w:val="21"/>
        </w:rPr>
        <w:t>根据“提出代付票据凭证计数单”和所附“提出代付票据清单”作会计分录：</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借：同城票据清算</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贷：其他应付款-待清算户</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退票时间已过，对他行未退回的借方票据为收款人进账。会计分录为：</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借：其他应付款-待清算户</w:t>
      </w:r>
    </w:p>
    <w:p w:rsidR="00752FB5" w:rsidRDefault="00752FB5">
      <w:pPr>
        <w:spacing w:line="180" w:lineRule="auto"/>
        <w:ind w:firstLineChars="400" w:firstLine="840"/>
        <w:rPr>
          <w:rFonts w:ascii="楷体_GB2312" w:eastAsia="楷体_GB2312" w:hAnsi="宋体" w:hint="eastAsia"/>
          <w:szCs w:val="21"/>
        </w:rPr>
      </w:pPr>
      <w:r>
        <w:rPr>
          <w:rFonts w:ascii="楷体_GB2312" w:eastAsia="楷体_GB2312" w:hAnsi="宋体" w:hint="eastAsia"/>
          <w:szCs w:val="21"/>
        </w:rPr>
        <w:t>贷：</w:t>
      </w:r>
      <w:r>
        <w:rPr>
          <w:rFonts w:ascii="宋体" w:hAnsi="宋体" w:hint="eastAsia"/>
          <w:szCs w:val="21"/>
        </w:rPr>
        <w:t>××</w:t>
      </w:r>
      <w:r>
        <w:rPr>
          <w:rFonts w:ascii="楷体_GB2312" w:eastAsia="楷体_GB2312" w:hAnsi="宋体" w:hint="eastAsia"/>
          <w:szCs w:val="21"/>
        </w:rPr>
        <w:t>活期存款-各付款人户</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对他行退回的借方票据，应将已退回的票据及收款人的其他有关凭证（如进账单等）一并退给收款人。会计分录为：</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借：其他应付款-待清算户</w:t>
      </w:r>
    </w:p>
    <w:p w:rsidR="00752FB5" w:rsidRDefault="00752FB5">
      <w:pPr>
        <w:spacing w:line="180" w:lineRule="auto"/>
        <w:rPr>
          <w:rFonts w:ascii="楷体_GB2312" w:eastAsia="楷体_GB2312" w:hAnsi="宋体" w:hint="eastAsia"/>
          <w:b/>
          <w:szCs w:val="21"/>
        </w:rPr>
      </w:pPr>
      <w:r>
        <w:rPr>
          <w:rFonts w:ascii="楷体_GB2312" w:eastAsia="楷体_GB2312" w:hAnsi="宋体" w:hint="eastAsia"/>
          <w:szCs w:val="21"/>
        </w:rPr>
        <w:t xml:space="preserve">        贷：同城票据清算</w:t>
      </w:r>
    </w:p>
    <w:p w:rsidR="00752FB5" w:rsidRDefault="00752FB5">
      <w:pPr>
        <w:spacing w:line="180" w:lineRule="auto"/>
        <w:rPr>
          <w:rFonts w:ascii="宋体" w:hAnsi="宋体" w:hint="eastAsia"/>
          <w:b/>
          <w:szCs w:val="21"/>
        </w:rPr>
      </w:pPr>
      <w:r>
        <w:rPr>
          <w:rFonts w:ascii="宋体" w:hAnsi="宋体"/>
          <w:b/>
          <w:noProof/>
          <w:szCs w:val="21"/>
        </w:rPr>
        <w:pict>
          <v:shape id="_x0000_s3858" type="#_x0000_t115" style="position:absolute;left:0;text-align:left;margin-left:117.3pt;margin-top:0;width:127.5pt;height:33.7pt;z-index:358" fillcolor="#b7ffb7" strokecolor="aqua">
            <v:textbox>
              <w:txbxContent>
                <w:p w:rsidR="00752FB5" w:rsidRDefault="00752FB5">
                  <w:pPr>
                    <w:jc w:val="center"/>
                    <w:rPr>
                      <w:rFonts w:hint="eastAsia"/>
                      <w:b/>
                    </w:rPr>
                  </w:pPr>
                  <w:r>
                    <w:rPr>
                      <w:rFonts w:hint="eastAsia"/>
                      <w:b/>
                    </w:rPr>
                    <w:t>填</w:t>
                  </w:r>
                  <w:r>
                    <w:rPr>
                      <w:rFonts w:hint="eastAsia"/>
                      <w:b/>
                    </w:rPr>
                    <w:t xml:space="preserve"> </w:t>
                  </w:r>
                  <w:r>
                    <w:rPr>
                      <w:rFonts w:hint="eastAsia"/>
                      <w:b/>
                    </w:rPr>
                    <w:t>制</w:t>
                  </w:r>
                  <w:r>
                    <w:rPr>
                      <w:rFonts w:hint="eastAsia"/>
                      <w:b/>
                    </w:rPr>
                    <w:t xml:space="preserve"> </w:t>
                  </w:r>
                  <w:r>
                    <w:rPr>
                      <w:rFonts w:hint="eastAsia"/>
                      <w:b/>
                    </w:rPr>
                    <w:t>清</w:t>
                  </w:r>
                  <w:r>
                    <w:rPr>
                      <w:rFonts w:hint="eastAsia"/>
                      <w:b/>
                    </w:rPr>
                    <w:t xml:space="preserve"> </w:t>
                  </w:r>
                  <w:r>
                    <w:rPr>
                      <w:rFonts w:hint="eastAsia"/>
                      <w:b/>
                    </w:rPr>
                    <w:t>算</w:t>
                  </w:r>
                  <w:r>
                    <w:rPr>
                      <w:rFonts w:hint="eastAsia"/>
                      <w:b/>
                    </w:rPr>
                    <w:t xml:space="preserve"> </w:t>
                  </w:r>
                  <w:r>
                    <w:rPr>
                      <w:rFonts w:hint="eastAsia"/>
                      <w:b/>
                    </w:rPr>
                    <w:t>表</w:t>
                  </w:r>
                </w:p>
                <w:p w:rsidR="00752FB5" w:rsidRDefault="00752FB5">
                  <w:pPr>
                    <w:jc w:val="center"/>
                  </w:pPr>
                </w:p>
              </w:txbxContent>
            </v:textbox>
          </v:shape>
        </w:pict>
      </w:r>
    </w:p>
    <w:p w:rsidR="00752FB5" w:rsidRDefault="00752FB5">
      <w:pPr>
        <w:spacing w:line="180" w:lineRule="auto"/>
        <w:rPr>
          <w:rFonts w:ascii="宋体" w:hAnsi="宋体" w:hint="eastAsia"/>
          <w:b/>
          <w:szCs w:val="21"/>
        </w:rPr>
      </w:pPr>
    </w:p>
    <w:p w:rsidR="00752FB5" w:rsidRDefault="00752FB5">
      <w:pPr>
        <w:spacing w:line="180" w:lineRule="auto"/>
        <w:rPr>
          <w:rFonts w:ascii="宋体" w:hAnsi="宋体" w:hint="eastAsia"/>
          <w:szCs w:val="21"/>
        </w:rPr>
      </w:pPr>
      <w:r>
        <w:rPr>
          <w:rFonts w:ascii="宋体" w:hAnsi="宋体" w:hint="eastAsia"/>
          <w:b/>
          <w:szCs w:val="21"/>
        </w:rPr>
        <w:t xml:space="preserve">    </w:t>
      </w:r>
      <w:r>
        <w:rPr>
          <w:rFonts w:ascii="方正姚体" w:eastAsia="方正姚体" w:hAnsi="宋体" w:hint="eastAsia"/>
          <w:szCs w:val="21"/>
        </w:rPr>
        <w:t>交换员——</w:t>
      </w:r>
      <w:r>
        <w:rPr>
          <w:rFonts w:ascii="宋体" w:hAnsi="宋体" w:hint="eastAsia"/>
          <w:szCs w:val="21"/>
        </w:rPr>
        <w:t>根据“提出代收凭证计数单”填制“提出代收凭证清算表”，根据“提出代付凭证计数单”填制提出代付凭证清算表“各一式两份，一份留存，一份送交票据交换场所清算台备查。同时，将这两种清算表分别加计总张数和总金额。填入交换差额报告表提出栏的借方和贷方。</w:t>
      </w:r>
    </w:p>
    <w:p w:rsidR="00752FB5" w:rsidRDefault="00752FB5">
      <w:pPr>
        <w:spacing w:line="180" w:lineRule="auto"/>
        <w:rPr>
          <w:rFonts w:ascii="宋体" w:hAnsi="宋体" w:hint="eastAsia"/>
          <w:szCs w:val="21"/>
        </w:rPr>
      </w:pPr>
      <w:r>
        <w:rPr>
          <w:rFonts w:ascii="宋体" w:hAnsi="宋体" w:hint="eastAsia"/>
          <w:b/>
          <w:szCs w:val="21"/>
        </w:rPr>
        <w:t xml:space="preserve">    </w:t>
      </w:r>
      <w:r>
        <w:rPr>
          <w:rFonts w:ascii="方正姚体" w:eastAsia="方正姚体" w:hAnsi="宋体" w:hint="eastAsia"/>
          <w:szCs w:val="21"/>
        </w:rPr>
        <w:t>中国人民银行清算员——</w:t>
      </w:r>
      <w:r>
        <w:rPr>
          <w:rFonts w:ascii="宋体" w:hAnsi="宋体" w:hint="eastAsia"/>
          <w:szCs w:val="21"/>
        </w:rPr>
        <w:t>收齐各提出行交来的清算表后进行审查、平衡。</w:t>
      </w:r>
    </w:p>
    <w:p w:rsidR="00752FB5" w:rsidRDefault="00752FB5">
      <w:pPr>
        <w:spacing w:line="360" w:lineRule="auto"/>
        <w:rPr>
          <w:rFonts w:ascii="宋体" w:hAnsi="宋体" w:hint="eastAsia"/>
          <w:szCs w:val="21"/>
        </w:rPr>
      </w:pPr>
      <w:r>
        <w:rPr>
          <w:rFonts w:ascii="宋体" w:hAnsi="宋体" w:hint="eastAsia"/>
          <w:b/>
          <w:szCs w:val="21"/>
        </w:rPr>
        <w:t>【</w:t>
      </w:r>
      <w:r>
        <w:rPr>
          <w:rFonts w:hint="eastAsia"/>
          <w:b/>
          <w:szCs w:val="21"/>
        </w:rPr>
        <w:t>场景训练</w:t>
      </w:r>
      <w:r>
        <w:rPr>
          <w:rFonts w:ascii="宋体" w:hAnsi="宋体" w:hint="eastAsia"/>
          <w:b/>
          <w:szCs w:val="21"/>
        </w:rPr>
        <w:t>】</w:t>
      </w:r>
      <w:r>
        <w:rPr>
          <w:rFonts w:ascii="宋体" w:hAnsi="宋体" w:hint="eastAsia"/>
          <w:szCs w:val="21"/>
        </w:rPr>
        <w:t xml:space="preserve">    </w:t>
      </w:r>
    </w:p>
    <w:p w:rsidR="00752FB5" w:rsidRDefault="00752FB5">
      <w:pPr>
        <w:spacing w:line="360" w:lineRule="auto"/>
        <w:rPr>
          <w:rFonts w:ascii="宋体" w:hAnsi="宋体" w:hint="eastAsia"/>
          <w:szCs w:val="21"/>
        </w:rPr>
      </w:pPr>
    </w:p>
    <w:p w:rsidR="00752FB5" w:rsidRDefault="00752FB5">
      <w:pPr>
        <w:spacing w:line="360" w:lineRule="auto"/>
        <w:ind w:firstLine="840"/>
        <w:rPr>
          <w:rFonts w:ascii="宋体" w:hAnsi="宋体" w:hint="eastAsia"/>
          <w:szCs w:val="21"/>
        </w:rPr>
      </w:pPr>
      <w:r>
        <w:rPr>
          <w:rFonts w:ascii="宋体" w:hAnsi="宋体" w:hint="eastAsia"/>
          <w:szCs w:val="21"/>
        </w:rPr>
        <w:t>模块2.2提入票据</w:t>
      </w:r>
    </w:p>
    <w:p w:rsidR="00752FB5" w:rsidRDefault="00752FB5">
      <w:pPr>
        <w:spacing w:line="360" w:lineRule="auto"/>
        <w:rPr>
          <w:rFonts w:ascii="宋体" w:hAnsi="宋体" w:hint="eastAsia"/>
          <w:szCs w:val="21"/>
        </w:rPr>
      </w:pPr>
      <w:r>
        <w:rPr>
          <w:rFonts w:ascii="宋体" w:hAnsi="宋体" w:hint="eastAsia"/>
          <w:szCs w:val="21"/>
        </w:rPr>
        <w:t>【实训目标】掌握同城票据交换中的提入票据的操作</w:t>
      </w:r>
    </w:p>
    <w:p w:rsidR="00752FB5" w:rsidRDefault="00752FB5">
      <w:pPr>
        <w:spacing w:line="360" w:lineRule="auto"/>
        <w:ind w:firstLineChars="900" w:firstLine="1890"/>
        <w:jc w:val="left"/>
        <w:rPr>
          <w:rFonts w:ascii="宋体" w:hAnsi="宋体" w:hint="eastAsia"/>
          <w:szCs w:val="21"/>
        </w:rPr>
      </w:pPr>
      <w:r>
        <w:rPr>
          <w:rFonts w:ascii="宋体" w:hAnsi="宋体"/>
          <w:noProof/>
          <w:szCs w:val="21"/>
        </w:rPr>
        <w:pict>
          <v:shape id="_x0000_s3855" type="#_x0000_t202" style="position:absolute;left:0;text-align:left;margin-left:5.1pt;margin-top:0;width:70.65pt;height:85.2pt;z-index:355;mso-wrap-style:none" filled="f" stroked="f">
            <v:textbox style="mso-next-textbox:#_x0000_s3855;mso-fit-shape-to-text:t">
              <w:txbxContent>
                <w:p w:rsidR="00752FB5" w:rsidRDefault="00752FB5">
                  <w:r>
                    <w:pict>
                      <v:shape id="_x0000_i1118" type="#_x0000_t75" style="width:56.4pt;height:66pt">
                        <v:imagedata r:id="rId11" o:title=""/>
                      </v:shape>
                    </w:pict>
                  </w:r>
                </w:p>
              </w:txbxContent>
            </v:textbox>
          </v:shape>
        </w:pict>
      </w:r>
      <w:r>
        <w:rPr>
          <w:rFonts w:ascii="宋体" w:hAnsi="宋体" w:hint="eastAsia"/>
          <w:szCs w:val="21"/>
        </w:rPr>
        <w:t>【操作环节】</w:t>
      </w:r>
      <w:r>
        <w:rPr>
          <w:rFonts w:ascii="宋体" w:hAnsi="宋体" w:hint="eastAsia"/>
          <w:b/>
          <w:szCs w:val="21"/>
        </w:rPr>
        <w:t>提入票据</w:t>
      </w:r>
    </w:p>
    <w:p w:rsidR="00752FB5" w:rsidRDefault="00752FB5">
      <w:pPr>
        <w:spacing w:line="360" w:lineRule="auto"/>
        <w:jc w:val="left"/>
        <w:rPr>
          <w:rFonts w:ascii="宋体" w:hAnsi="宋体" w:hint="eastAsia"/>
          <w:szCs w:val="21"/>
        </w:rPr>
      </w:pPr>
      <w:r>
        <w:rPr>
          <w:rFonts w:ascii="楷体_GB2312" w:eastAsia="楷体_GB2312" w:hAnsi="宋体"/>
          <w:noProof/>
          <w:szCs w:val="21"/>
        </w:rPr>
        <w:pict>
          <v:shape id="_x0000_s3861" type="#_x0000_t115" style="position:absolute;margin-left:132.6pt;margin-top:8.45pt;width:127.5pt;height:33.7pt;z-index:361" fillcolor="#b7ffb7" strokecolor="aqua">
            <v:textbox>
              <w:txbxContent>
                <w:p w:rsidR="00752FB5" w:rsidRDefault="00752FB5">
                  <w:pPr>
                    <w:jc w:val="center"/>
                    <w:rPr>
                      <w:rFonts w:hint="eastAsia"/>
                      <w:b/>
                    </w:rPr>
                  </w:pPr>
                  <w:r>
                    <w:rPr>
                      <w:rFonts w:hint="eastAsia"/>
                      <w:b/>
                    </w:rPr>
                    <w:t>交换差额报告表</w:t>
                  </w:r>
                </w:p>
                <w:p w:rsidR="00752FB5" w:rsidRDefault="00752FB5">
                  <w:pPr>
                    <w:jc w:val="center"/>
                  </w:pPr>
                </w:p>
              </w:txbxContent>
            </v:textbox>
          </v:shape>
        </w:pict>
      </w:r>
    </w:p>
    <w:p w:rsidR="00752FB5" w:rsidRDefault="00752FB5">
      <w:pPr>
        <w:spacing w:line="180" w:lineRule="auto"/>
        <w:ind w:firstLineChars="250" w:firstLine="525"/>
        <w:jc w:val="left"/>
        <w:rPr>
          <w:rFonts w:ascii="宋体" w:hAnsi="宋体" w:hint="eastAsia"/>
          <w:szCs w:val="21"/>
        </w:rPr>
      </w:pPr>
    </w:p>
    <w:p w:rsidR="00752FB5" w:rsidRDefault="00752FB5">
      <w:pPr>
        <w:spacing w:line="180" w:lineRule="auto"/>
        <w:ind w:firstLineChars="200" w:firstLine="420"/>
        <w:jc w:val="left"/>
        <w:rPr>
          <w:rFonts w:ascii="宋体" w:hAnsi="宋体" w:hint="eastAsia"/>
          <w:szCs w:val="21"/>
        </w:rPr>
      </w:pPr>
      <w:r>
        <w:rPr>
          <w:rFonts w:ascii="方正姚体" w:eastAsia="方正姚体" w:hAnsi="宋体" w:hint="eastAsia"/>
          <w:szCs w:val="21"/>
        </w:rPr>
        <w:t>交换员——</w:t>
      </w:r>
      <w:r>
        <w:rPr>
          <w:rFonts w:ascii="宋体" w:hAnsi="宋体" w:hint="eastAsia"/>
          <w:szCs w:val="21"/>
        </w:rPr>
        <w:t>在票据交换场所当场核对提入的代收、代付凭证计数单与所附的凭证张数和金额是否相符。</w:t>
      </w:r>
    </w:p>
    <w:p w:rsidR="00752FB5" w:rsidRDefault="00752FB5">
      <w:pPr>
        <w:spacing w:line="180" w:lineRule="auto"/>
        <w:ind w:firstLineChars="200" w:firstLine="420"/>
        <w:jc w:val="left"/>
        <w:rPr>
          <w:rFonts w:ascii="宋体" w:hAnsi="宋体" w:hint="eastAsia"/>
          <w:szCs w:val="21"/>
        </w:rPr>
      </w:pPr>
      <w:r>
        <w:rPr>
          <w:rFonts w:ascii="宋体" w:hAnsi="宋体" w:hint="eastAsia"/>
          <w:szCs w:val="21"/>
        </w:rPr>
        <w:t>分别加计提入代收、代付凭证计数单的总张数和总金额，填入交换差额报告表提入栏的贷方和借方。</w:t>
      </w:r>
    </w:p>
    <w:p w:rsidR="00752FB5" w:rsidRDefault="00752FB5">
      <w:pPr>
        <w:spacing w:line="180" w:lineRule="auto"/>
        <w:jc w:val="left"/>
        <w:rPr>
          <w:rFonts w:ascii="宋体" w:hAnsi="宋体" w:hint="eastAsia"/>
          <w:szCs w:val="21"/>
        </w:rPr>
      </w:pPr>
      <w:r>
        <w:rPr>
          <w:rFonts w:ascii="方正姚体" w:eastAsia="方正姚体" w:hAnsi="宋体" w:hint="eastAsia"/>
          <w:szCs w:val="21"/>
        </w:rPr>
        <w:t xml:space="preserve">    </w:t>
      </w:r>
      <w:r>
        <w:rPr>
          <w:rFonts w:ascii="宋体" w:hAnsi="宋体" w:hint="eastAsia"/>
          <w:szCs w:val="21"/>
        </w:rPr>
        <w:t>按交换差额报告表的提出、提入栏的数字轧计出本场次的应收或应付差额。</w:t>
      </w:r>
    </w:p>
    <w:p w:rsidR="00752FB5" w:rsidRDefault="00752FB5">
      <w:pPr>
        <w:spacing w:line="180" w:lineRule="auto"/>
        <w:jc w:val="left"/>
        <w:rPr>
          <w:rFonts w:ascii="宋体" w:hAnsi="宋体" w:hint="eastAsia"/>
          <w:szCs w:val="21"/>
        </w:rPr>
      </w:pPr>
      <w:r>
        <w:rPr>
          <w:rFonts w:ascii="宋体" w:hAnsi="宋体" w:hint="eastAsia"/>
          <w:szCs w:val="21"/>
        </w:rPr>
        <w:t xml:space="preserve">    在核算中，如果“同城票据清算”科目的贷方合计数大于借方合计数，其差额为应付汇差。</w:t>
      </w:r>
    </w:p>
    <w:p w:rsidR="00752FB5" w:rsidRDefault="00752FB5">
      <w:pPr>
        <w:spacing w:line="180" w:lineRule="auto"/>
        <w:jc w:val="left"/>
        <w:rPr>
          <w:rFonts w:ascii="宋体" w:hAnsi="宋体" w:hint="eastAsia"/>
          <w:szCs w:val="21"/>
        </w:rPr>
      </w:pPr>
      <w:r>
        <w:rPr>
          <w:rFonts w:ascii="宋体" w:hAnsi="宋体" w:hint="eastAsia"/>
          <w:szCs w:val="21"/>
        </w:rPr>
        <w:t xml:space="preserve">    各家商业银行所属交换机构应根据差额，当场填制辖内报单清算系统内资金。</w:t>
      </w:r>
    </w:p>
    <w:p w:rsidR="00752FB5" w:rsidRDefault="00752FB5">
      <w:pPr>
        <w:spacing w:line="180" w:lineRule="auto"/>
        <w:jc w:val="left"/>
        <w:rPr>
          <w:rFonts w:ascii="宋体" w:hAnsi="宋体" w:hint="eastAsia"/>
          <w:szCs w:val="21"/>
        </w:rPr>
      </w:pPr>
      <w:r>
        <w:rPr>
          <w:rFonts w:ascii="宋体" w:hAnsi="宋体" w:hint="eastAsia"/>
          <w:szCs w:val="21"/>
        </w:rPr>
        <w:t xml:space="preserve">    各家商业银行的管辖行则于每场交换结束后，汇总各交换单位的交换差额报告表的数字，轧算出汇总的差额，填制交换差额报告表，集中由人民银行清算资金。</w:t>
      </w:r>
    </w:p>
    <w:p w:rsidR="00752FB5" w:rsidRDefault="00752FB5">
      <w:pPr>
        <w:spacing w:line="180" w:lineRule="auto"/>
        <w:ind w:firstLineChars="200" w:firstLine="420"/>
        <w:jc w:val="left"/>
        <w:rPr>
          <w:rFonts w:ascii="宋体" w:hAnsi="宋体" w:hint="eastAsia"/>
          <w:szCs w:val="21"/>
        </w:rPr>
      </w:pPr>
      <w:r>
        <w:rPr>
          <w:rFonts w:ascii="宋体" w:hAnsi="宋体"/>
          <w:noProof/>
          <w:szCs w:val="21"/>
        </w:rPr>
        <w:pict>
          <v:shape id="_x0000_s3862" type="#_x0000_t115" style="position:absolute;left:0;text-align:left;margin-left:132.6pt;margin-top:0;width:127.5pt;height:33.7pt;z-index:362" fillcolor="#b7ffb7" strokecolor="aqua">
            <v:textbox>
              <w:txbxContent>
                <w:p w:rsidR="00752FB5" w:rsidRDefault="00752FB5">
                  <w:pPr>
                    <w:jc w:val="center"/>
                    <w:rPr>
                      <w:rFonts w:hint="eastAsia"/>
                      <w:b/>
                    </w:rPr>
                  </w:pPr>
                  <w:r>
                    <w:rPr>
                      <w:rFonts w:hint="eastAsia"/>
                      <w:b/>
                    </w:rPr>
                    <w:t>提入行的账务处理</w:t>
                  </w:r>
                </w:p>
                <w:p w:rsidR="00752FB5" w:rsidRDefault="00752FB5">
                  <w:pPr>
                    <w:jc w:val="center"/>
                  </w:pPr>
                </w:p>
              </w:txbxContent>
            </v:textbox>
          </v:shape>
        </w:pict>
      </w:r>
    </w:p>
    <w:p w:rsidR="00752FB5" w:rsidRDefault="00752FB5">
      <w:pPr>
        <w:spacing w:line="180" w:lineRule="auto"/>
        <w:ind w:firstLineChars="200" w:firstLine="420"/>
        <w:jc w:val="left"/>
        <w:rPr>
          <w:rFonts w:ascii="宋体" w:hAnsi="宋体" w:hint="eastAsia"/>
          <w:szCs w:val="21"/>
        </w:rPr>
      </w:pPr>
    </w:p>
    <w:p w:rsidR="00752FB5" w:rsidRDefault="00752FB5">
      <w:pPr>
        <w:spacing w:line="180" w:lineRule="auto"/>
        <w:ind w:firstLineChars="200" w:firstLine="420"/>
        <w:jc w:val="left"/>
        <w:rPr>
          <w:rFonts w:ascii="宋体" w:hAnsi="宋体" w:hint="eastAsia"/>
          <w:szCs w:val="21"/>
        </w:rPr>
      </w:pPr>
      <w:r>
        <w:rPr>
          <w:rFonts w:ascii="宋体" w:hAnsi="宋体" w:hint="eastAsia"/>
          <w:szCs w:val="21"/>
        </w:rPr>
        <w:t>取回提入票据包后，将提入票据总数录入，再分借方票，贷方票逐笔录入提入票据。录入完毕后，做票据确认，按规定时间提出的借方票据。在录入的时候，逐笔打印录入的票据清单。</w:t>
      </w:r>
    </w:p>
    <w:p w:rsidR="00752FB5" w:rsidRDefault="00752FB5">
      <w:pPr>
        <w:spacing w:line="180" w:lineRule="auto"/>
        <w:ind w:firstLineChars="197" w:firstLine="414"/>
        <w:rPr>
          <w:rFonts w:ascii="宋体" w:hAnsi="宋体" w:hint="eastAsia"/>
          <w:szCs w:val="21"/>
        </w:rPr>
      </w:pPr>
      <w:r>
        <w:rPr>
          <w:rFonts w:ascii="宋体" w:hAnsi="宋体" w:hint="eastAsia"/>
          <w:szCs w:val="21"/>
        </w:rPr>
        <w:t>提入行对提入凭证要审查核对是否加盖规定的有关印章，无误后才能进行账务处理。</w:t>
      </w:r>
    </w:p>
    <w:p w:rsidR="00752FB5" w:rsidRDefault="00752FB5">
      <w:pPr>
        <w:spacing w:line="180" w:lineRule="auto"/>
        <w:rPr>
          <w:rFonts w:ascii="楷体_GB2312" w:eastAsia="楷体_GB2312" w:hAnsi="宋体" w:hint="eastAsia"/>
          <w:szCs w:val="21"/>
        </w:rPr>
      </w:pPr>
      <w:r>
        <w:rPr>
          <w:rFonts w:ascii="楷体_GB2312" w:eastAsia="楷体_GB2312" w:hAnsi="宋体" w:hint="eastAsia"/>
          <w:b/>
          <w:szCs w:val="21"/>
        </w:rPr>
        <w:t xml:space="preserve">    提入借方票据的核算：</w:t>
      </w:r>
      <w:r>
        <w:rPr>
          <w:rFonts w:ascii="楷体_GB2312" w:eastAsia="楷体_GB2312" w:hAnsi="宋体" w:hint="eastAsia"/>
          <w:szCs w:val="21"/>
        </w:rPr>
        <w:t>若提入借方票据的付款单位有足够的存款支付，会计分录为：</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借：</w:t>
      </w:r>
      <w:r>
        <w:rPr>
          <w:rFonts w:ascii="宋体" w:hAnsi="宋体" w:hint="eastAsia"/>
          <w:szCs w:val="21"/>
        </w:rPr>
        <w:t>××</w:t>
      </w:r>
      <w:r>
        <w:rPr>
          <w:rFonts w:ascii="楷体_GB2312" w:eastAsia="楷体_GB2312" w:hAnsi="宋体" w:hint="eastAsia"/>
          <w:szCs w:val="21"/>
        </w:rPr>
        <w:t>活期存款-各付款人户</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贷：同城票据清算</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对于提入借方票据的付款单位的存款不足以支付或因票据要素错误无法办理支付的票据，则应办理退票，会计分录为：</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借：其他应收款-退票专户</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贷：同城票据清算</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将待退票的票据专夹保管，以便下场交换时，退交原提出行。再提出交换时，冲销上述分录。</w:t>
      </w:r>
    </w:p>
    <w:p w:rsidR="00752FB5" w:rsidRDefault="00752FB5">
      <w:pPr>
        <w:spacing w:line="180" w:lineRule="auto"/>
        <w:rPr>
          <w:rFonts w:ascii="楷体_GB2312" w:eastAsia="楷体_GB2312" w:hAnsi="宋体" w:hint="eastAsia"/>
          <w:szCs w:val="21"/>
        </w:rPr>
      </w:pPr>
      <w:r>
        <w:rPr>
          <w:rFonts w:ascii="楷体_GB2312" w:eastAsia="楷体_GB2312" w:hAnsi="宋体" w:hint="eastAsia"/>
          <w:b/>
          <w:szCs w:val="21"/>
        </w:rPr>
        <w:t xml:space="preserve">    提入贷方票据的核算：</w:t>
      </w:r>
      <w:r>
        <w:rPr>
          <w:rFonts w:ascii="楷体_GB2312" w:eastAsia="楷体_GB2312" w:hAnsi="宋体" w:hint="eastAsia"/>
          <w:szCs w:val="21"/>
        </w:rPr>
        <w:t>提入贷方票据时，一般不会发生退票，可以直接办理转账。</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借：同城票据清算</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贷：</w:t>
      </w:r>
      <w:r>
        <w:rPr>
          <w:rFonts w:ascii="宋体" w:hAnsi="宋体" w:hint="eastAsia"/>
          <w:szCs w:val="21"/>
        </w:rPr>
        <w:t>××</w:t>
      </w:r>
      <w:r>
        <w:rPr>
          <w:rFonts w:ascii="楷体_GB2312" w:eastAsia="楷体_GB2312" w:hAnsi="宋体" w:hint="eastAsia"/>
          <w:szCs w:val="21"/>
        </w:rPr>
        <w:t>活期存款-各收款人户</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对于提入的贷方票据，因票据要素错误或其他原因不能进账的票据，应列入退票处理。会计分录为：</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借 ：同城票据清算</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贷：其他应付款-退票专户</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将待退票的票据专夹保管，以便下场交换时，退还原提出行。再提出交换时，冲销上述分录。</w:t>
      </w:r>
    </w:p>
    <w:p w:rsidR="00752FB5" w:rsidRDefault="00752FB5">
      <w:pPr>
        <w:spacing w:line="180" w:lineRule="auto"/>
        <w:rPr>
          <w:rFonts w:ascii="宋体" w:hAnsi="宋体" w:hint="eastAsia"/>
          <w:szCs w:val="21"/>
        </w:rPr>
      </w:pPr>
      <w:r>
        <w:rPr>
          <w:rFonts w:ascii="宋体" w:hAnsi="宋体"/>
          <w:noProof/>
          <w:szCs w:val="21"/>
        </w:rPr>
        <w:pict>
          <v:shape id="_x0000_s3860" type="#_x0000_t115" style="position:absolute;left:0;text-align:left;margin-left:112.2pt;margin-top:0;width:127.5pt;height:33.7pt;z-index:360" fillcolor="#b7ffb7" strokecolor="aqua">
            <v:textbox>
              <w:txbxContent>
                <w:p w:rsidR="00752FB5" w:rsidRDefault="00752FB5">
                  <w:pPr>
                    <w:jc w:val="center"/>
                    <w:rPr>
                      <w:rFonts w:hint="eastAsia"/>
                      <w:b/>
                    </w:rPr>
                  </w:pPr>
                  <w:r>
                    <w:rPr>
                      <w:rFonts w:hint="eastAsia"/>
                      <w:b/>
                    </w:rPr>
                    <w:t>清算差额的核算</w:t>
                  </w:r>
                </w:p>
                <w:p w:rsidR="00752FB5" w:rsidRDefault="00752FB5">
                  <w:pPr>
                    <w:jc w:val="center"/>
                  </w:pPr>
                </w:p>
              </w:txbxContent>
            </v:textbox>
          </v:shape>
        </w:pict>
      </w:r>
      <w:r>
        <w:rPr>
          <w:rFonts w:ascii="宋体" w:hAnsi="宋体" w:hint="eastAsia"/>
          <w:szCs w:val="21"/>
        </w:rPr>
        <w:t xml:space="preserve">    </w:t>
      </w:r>
    </w:p>
    <w:p w:rsidR="00752FB5" w:rsidRDefault="00752FB5">
      <w:pPr>
        <w:spacing w:line="180" w:lineRule="auto"/>
        <w:rPr>
          <w:rFonts w:ascii="宋体" w:hAnsi="宋体" w:hint="eastAsia"/>
          <w:szCs w:val="21"/>
        </w:rPr>
      </w:pPr>
    </w:p>
    <w:p w:rsidR="00752FB5" w:rsidRDefault="00752FB5">
      <w:pPr>
        <w:spacing w:line="180" w:lineRule="auto"/>
        <w:rPr>
          <w:rFonts w:ascii="宋体" w:hAnsi="宋体" w:hint="eastAsia"/>
          <w:szCs w:val="21"/>
        </w:rPr>
      </w:pPr>
      <w:r>
        <w:rPr>
          <w:rFonts w:ascii="宋体" w:hAnsi="宋体" w:hint="eastAsia"/>
          <w:szCs w:val="21"/>
        </w:rPr>
        <w:t xml:space="preserve">    当提出、提入的借方票据和贷方票据全部记入“同城票据清算”科目后，该科目的余额应与本次通过中国人民银行划转存款的金额一致，应收、应付的方向也一致，以提入的“同城票据清算划收（划付）转账凭证”分别代替借方或贷方记账凭证办理转账，结清过渡科目“同城票据清算”的余额。</w:t>
      </w:r>
    </w:p>
    <w:p w:rsidR="00752FB5" w:rsidRDefault="00752FB5">
      <w:pPr>
        <w:spacing w:line="180" w:lineRule="auto"/>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b/>
          <w:szCs w:val="21"/>
        </w:rPr>
        <w:t>如果本次交换后为应收差额，</w:t>
      </w:r>
      <w:r>
        <w:rPr>
          <w:rFonts w:ascii="楷体_GB2312" w:eastAsia="楷体_GB2312" w:hAnsi="宋体" w:hint="eastAsia"/>
          <w:szCs w:val="21"/>
        </w:rPr>
        <w:t>会计分录为：</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借：存放中央银行存款</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贷：同城票据清算</w:t>
      </w:r>
    </w:p>
    <w:p w:rsidR="00752FB5" w:rsidRDefault="00752FB5">
      <w:pPr>
        <w:spacing w:line="180" w:lineRule="auto"/>
        <w:rPr>
          <w:rFonts w:ascii="楷体_GB2312" w:eastAsia="楷体_GB2312" w:hAnsi="宋体" w:hint="eastAsia"/>
          <w:szCs w:val="21"/>
        </w:rPr>
      </w:pPr>
      <w:r>
        <w:rPr>
          <w:rFonts w:ascii="楷体_GB2312" w:eastAsia="楷体_GB2312" w:hAnsi="宋体" w:hint="eastAsia"/>
          <w:szCs w:val="21"/>
        </w:rPr>
        <w:t xml:space="preserve">    </w:t>
      </w:r>
      <w:r>
        <w:rPr>
          <w:rFonts w:ascii="楷体_GB2312" w:eastAsia="楷体_GB2312" w:hAnsi="宋体" w:hint="eastAsia"/>
          <w:b/>
          <w:szCs w:val="21"/>
        </w:rPr>
        <w:t>如果本次交换后为应付差额，</w:t>
      </w:r>
      <w:r>
        <w:rPr>
          <w:rFonts w:ascii="楷体_GB2312" w:eastAsia="楷体_GB2312" w:hAnsi="宋体" w:hint="eastAsia"/>
          <w:szCs w:val="21"/>
        </w:rPr>
        <w:t>会计分录与上相反。</w:t>
      </w:r>
    </w:p>
    <w:p w:rsidR="00752FB5" w:rsidRDefault="00752FB5">
      <w:pPr>
        <w:spacing w:line="180" w:lineRule="auto"/>
        <w:rPr>
          <w:rFonts w:ascii="宋体" w:hAnsi="宋体" w:hint="eastAsia"/>
          <w:szCs w:val="21"/>
        </w:rPr>
      </w:pPr>
    </w:p>
    <w:p w:rsidR="00752FB5" w:rsidRDefault="00752FB5">
      <w:pPr>
        <w:spacing w:line="180" w:lineRule="auto"/>
        <w:rPr>
          <w:rFonts w:ascii="宋体" w:hAnsi="宋体" w:hint="eastAsia"/>
          <w:szCs w:val="21"/>
        </w:rPr>
      </w:pPr>
    </w:p>
    <w:p w:rsidR="00752FB5" w:rsidRDefault="00752FB5">
      <w:pPr>
        <w:spacing w:line="180" w:lineRule="auto"/>
        <w:rPr>
          <w:rFonts w:ascii="宋体" w:hAnsi="宋体" w:hint="eastAsia"/>
          <w:szCs w:val="21"/>
        </w:rPr>
      </w:pPr>
    </w:p>
    <w:p w:rsidR="00752FB5" w:rsidRDefault="00752FB5">
      <w:pPr>
        <w:spacing w:line="360" w:lineRule="auto"/>
        <w:rPr>
          <w:rFonts w:ascii="宋体" w:hAnsi="宋体" w:hint="eastAsia"/>
          <w:szCs w:val="21"/>
        </w:rPr>
      </w:pPr>
      <w:r>
        <w:rPr>
          <w:rFonts w:ascii="宋体" w:hAnsi="宋体" w:hint="eastAsia"/>
          <w:b/>
          <w:szCs w:val="21"/>
        </w:rPr>
        <w:t>【</w:t>
      </w:r>
      <w:r>
        <w:rPr>
          <w:rFonts w:hint="eastAsia"/>
          <w:b/>
          <w:szCs w:val="21"/>
        </w:rPr>
        <w:t>场景训练</w:t>
      </w:r>
      <w:r>
        <w:rPr>
          <w:rFonts w:ascii="宋体" w:hAnsi="宋体" w:hint="eastAsia"/>
          <w:b/>
          <w:szCs w:val="21"/>
        </w:rPr>
        <w:t>】</w:t>
      </w:r>
    </w:p>
    <w:p w:rsidR="00752FB5" w:rsidRDefault="00752FB5">
      <w:pPr>
        <w:spacing w:line="360" w:lineRule="auto"/>
        <w:rPr>
          <w:rFonts w:ascii="宋体" w:hAnsi="宋体" w:hint="eastAsia"/>
          <w:sz w:val="24"/>
        </w:rPr>
      </w:pPr>
      <w:r>
        <w:rPr>
          <w:rFonts w:ascii="宋体" w:hAnsi="宋体" w:hint="eastAsia"/>
          <w:szCs w:val="21"/>
        </w:rPr>
        <w:t>模块3签退</w:t>
      </w:r>
    </w:p>
    <w:p w:rsidR="00752FB5" w:rsidRPr="0064137D" w:rsidRDefault="00752FB5">
      <w:pPr>
        <w:spacing w:line="360" w:lineRule="auto"/>
        <w:jc w:val="center"/>
        <w:rPr>
          <w:rFonts w:ascii="宋体" w:hAnsi="宋体"/>
          <w:b/>
          <w:color w:val="FF0000"/>
          <w:sz w:val="44"/>
          <w:szCs w:val="44"/>
        </w:rPr>
      </w:pPr>
      <w:r w:rsidRPr="0064137D">
        <w:rPr>
          <w:rFonts w:ascii="宋体" w:hAnsi="宋体" w:hint="eastAsia"/>
          <w:b/>
          <w:color w:val="FF0000"/>
          <w:sz w:val="44"/>
          <w:szCs w:val="44"/>
        </w:rPr>
        <w:t>交换岗位实训练习</w:t>
      </w:r>
    </w:p>
    <w:p w:rsidR="00752FB5" w:rsidRDefault="00752FB5">
      <w:pPr>
        <w:spacing w:line="360" w:lineRule="auto"/>
        <w:rPr>
          <w:rFonts w:ascii="宋体" w:hAnsi="宋体" w:hint="eastAsia"/>
          <w:sz w:val="24"/>
        </w:rPr>
      </w:pPr>
      <w:r>
        <w:rPr>
          <w:rFonts w:ascii="宋体" w:hAnsi="宋体"/>
          <w:noProof/>
          <w:sz w:val="24"/>
        </w:rPr>
      </w:r>
      <w:r w:rsidRPr="00E92EC1">
        <w:rPr>
          <w:rFonts w:ascii="宋体" w:hAnsi="宋体"/>
          <w:sz w:val="24"/>
        </w:rPr>
        <w:pict>
          <v:shape id="_x0000_s3660" type="#_x0000_t75" style="width:50.95pt;height:64.15pt;mso-position-horizontal-relative:char;mso-position-vertical-relative:line">
            <v:imagedata r:id="rId7" o:title="dh0054"/>
            <o:lock v:ext="edit" cropping="t"/>
            <w10:anchorlock/>
          </v:shape>
        </w:pict>
      </w:r>
      <w:r w:rsidRPr="0064137D">
        <w:rPr>
          <w:rFonts w:ascii="华文行楷" w:eastAsia="华文行楷" w:hAnsi="宋体" w:hint="eastAsia"/>
          <w:sz w:val="24"/>
        </w:rPr>
        <w:t>（唱）“我是社会主义建设一块砖，哪里需要哪里搬……”</w:t>
      </w:r>
    </w:p>
    <w:p w:rsidR="00752FB5" w:rsidRPr="0064137D" w:rsidRDefault="00752FB5">
      <w:pPr>
        <w:spacing w:line="360" w:lineRule="auto"/>
        <w:ind w:firstLine="480"/>
        <w:rPr>
          <w:rFonts w:ascii="宋体" w:hAnsi="宋体" w:hint="eastAsia"/>
          <w:sz w:val="24"/>
        </w:rPr>
      </w:pPr>
      <w:r>
        <w:rPr>
          <w:rFonts w:ascii="宋体" w:hAnsi="宋体" w:hint="eastAsia"/>
          <w:sz w:val="24"/>
        </w:rPr>
        <w:t>从临柜柜员到联行岗位，再到交换岗位。让我学到了更多的知识，对银行柜员业务有了更深入的了解。</w:t>
      </w:r>
    </w:p>
    <w:p w:rsidR="00752FB5" w:rsidRDefault="00752FB5">
      <w:pPr>
        <w:spacing w:line="360" w:lineRule="auto"/>
        <w:rPr>
          <w:rFonts w:ascii="隶书" w:eastAsia="隶书" w:hAnsi="宋体" w:hint="eastAsia"/>
          <w:b/>
          <w:color w:val="FF0000"/>
          <w:sz w:val="44"/>
          <w:szCs w:val="44"/>
        </w:rPr>
      </w:pPr>
      <w:r>
        <w:rPr>
          <w:rFonts w:ascii="隶书" w:eastAsia="隶书" w:hAnsi="宋体" w:hint="eastAsia"/>
          <w:b/>
          <w:color w:val="FF0000"/>
          <w:sz w:val="44"/>
          <w:szCs w:val="44"/>
        </w:rPr>
        <w:t>模块四  管库岗位训练</w:t>
      </w:r>
    </w:p>
    <w:p w:rsidR="00752FB5" w:rsidRDefault="00752FB5">
      <w:pPr>
        <w:spacing w:line="360" w:lineRule="auto"/>
        <w:rPr>
          <w:rFonts w:ascii="宋体" w:hAnsi="宋体" w:hint="eastAsia"/>
          <w:szCs w:val="21"/>
        </w:rPr>
      </w:pPr>
      <w:r>
        <w:rPr>
          <w:rFonts w:ascii="宋体" w:hAnsi="宋体" w:hint="eastAsia"/>
          <w:szCs w:val="21"/>
        </w:rPr>
        <w:t>模块1签到</w:t>
      </w:r>
    </w:p>
    <w:p w:rsidR="00752FB5" w:rsidRDefault="00752FB5">
      <w:pPr>
        <w:spacing w:line="360" w:lineRule="auto"/>
        <w:rPr>
          <w:rFonts w:ascii="宋体" w:hAnsi="宋体" w:hint="eastAsia"/>
          <w:szCs w:val="21"/>
        </w:rPr>
      </w:pPr>
      <w:r>
        <w:rPr>
          <w:rFonts w:ascii="宋体" w:hAnsi="宋体" w:hint="eastAsia"/>
          <w:szCs w:val="21"/>
        </w:rPr>
        <w:t>模块2日间操作</w:t>
      </w:r>
    </w:p>
    <w:p w:rsidR="00752FB5" w:rsidRDefault="00752FB5">
      <w:pPr>
        <w:spacing w:line="360" w:lineRule="auto"/>
        <w:ind w:firstLine="840"/>
        <w:rPr>
          <w:rFonts w:ascii="宋体" w:hAnsi="宋体" w:hint="eastAsia"/>
          <w:szCs w:val="21"/>
        </w:rPr>
      </w:pPr>
      <w:r>
        <w:rPr>
          <w:rFonts w:ascii="宋体" w:hAnsi="宋体" w:hint="eastAsia"/>
          <w:szCs w:val="21"/>
        </w:rPr>
        <w:t>模块2.1库房现金业务</w:t>
      </w:r>
    </w:p>
    <w:p w:rsidR="00752FB5" w:rsidRDefault="00752FB5">
      <w:pPr>
        <w:ind w:firstLineChars="300" w:firstLine="720"/>
        <w:rPr>
          <w:rFonts w:ascii="宋体" w:hAnsi="宋体" w:hint="eastAsia"/>
          <w:sz w:val="24"/>
        </w:rPr>
      </w:pPr>
      <w:r>
        <w:rPr>
          <w:rFonts w:ascii="宋体" w:hAnsi="宋体"/>
          <w:noProof/>
          <w:sz w:val="24"/>
        </w:rPr>
        <w:pict>
          <v:shape id="_x0000_s3863" style="position:absolute;left:0;text-align:left;margin-left:0;margin-top:0;width:18pt;height:23.4pt;z-index:363"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pPr>
        <w:spacing w:line="180" w:lineRule="auto"/>
        <w:ind w:firstLineChars="250" w:firstLine="525"/>
        <w:rPr>
          <w:rFonts w:ascii="楷体_GB2312" w:eastAsia="楷体_GB2312" w:hint="eastAsia"/>
          <w:szCs w:val="21"/>
        </w:rPr>
      </w:pPr>
      <w:r>
        <w:rPr>
          <w:rFonts w:ascii="楷体_GB2312" w:eastAsia="楷体_GB2312" w:hAnsi="宋体" w:hint="eastAsia"/>
          <w:szCs w:val="21"/>
        </w:rPr>
        <w:t>库房现金管库员的职责</w:t>
      </w:r>
    </w:p>
    <w:p w:rsidR="00752FB5" w:rsidRDefault="00752FB5">
      <w:pPr>
        <w:spacing w:line="180" w:lineRule="auto"/>
        <w:ind w:firstLineChars="200" w:firstLine="420"/>
        <w:rPr>
          <w:rFonts w:ascii="楷体_GB2312" w:eastAsia="楷体_GB2312" w:hint="eastAsia"/>
          <w:szCs w:val="21"/>
        </w:rPr>
      </w:pPr>
      <w:r>
        <w:rPr>
          <w:rFonts w:ascii="楷体_GB2312" w:eastAsia="楷体_GB2312" w:hint="eastAsia"/>
          <w:szCs w:val="21"/>
        </w:rPr>
        <w:t>（一）负责管理现金库，及时、准确地办理柜员现金的出入库手续。</w:t>
      </w:r>
    </w:p>
    <w:p w:rsidR="00752FB5" w:rsidRDefault="00752FB5">
      <w:pPr>
        <w:spacing w:line="180" w:lineRule="auto"/>
        <w:ind w:firstLineChars="200" w:firstLine="420"/>
        <w:rPr>
          <w:rFonts w:ascii="楷体_GB2312" w:eastAsia="楷体_GB2312" w:hint="eastAsia"/>
          <w:szCs w:val="21"/>
        </w:rPr>
      </w:pPr>
      <w:r>
        <w:rPr>
          <w:rFonts w:ascii="楷体_GB2312" w:eastAsia="楷体_GB2312" w:hint="eastAsia"/>
          <w:szCs w:val="21"/>
        </w:rPr>
        <w:t>（二）严格按照“双人管库，同进同出，坚持复核，账款相符”的规定，对现金库房进行管理。</w:t>
      </w:r>
    </w:p>
    <w:p w:rsidR="00752FB5" w:rsidRDefault="00752FB5">
      <w:pPr>
        <w:spacing w:line="180" w:lineRule="auto"/>
        <w:ind w:firstLineChars="200" w:firstLine="420"/>
        <w:rPr>
          <w:rFonts w:ascii="楷体_GB2312" w:eastAsia="楷体_GB2312" w:hint="eastAsia"/>
          <w:szCs w:val="21"/>
        </w:rPr>
      </w:pPr>
      <w:r>
        <w:rPr>
          <w:rFonts w:ascii="楷体_GB2312" w:eastAsia="楷体_GB2312" w:hint="eastAsia"/>
          <w:szCs w:val="21"/>
        </w:rPr>
        <w:t>（三）及时核对现金、有价单证的库存情况，系统中的库存现金券别明细与库房现金实物保持一致，确保账实相符。</w:t>
      </w:r>
    </w:p>
    <w:p w:rsidR="00752FB5" w:rsidRDefault="00752FB5">
      <w:pPr>
        <w:spacing w:line="180" w:lineRule="auto"/>
        <w:ind w:firstLineChars="200" w:firstLine="420"/>
        <w:rPr>
          <w:rFonts w:ascii="楷体_GB2312" w:eastAsia="楷体_GB2312" w:hint="eastAsia"/>
          <w:szCs w:val="21"/>
        </w:rPr>
      </w:pPr>
      <w:r>
        <w:rPr>
          <w:rFonts w:ascii="楷体_GB2312" w:eastAsia="楷体_GB2312" w:hint="eastAsia"/>
          <w:szCs w:val="21"/>
        </w:rPr>
        <w:t>（四）柜员签退前，管库员应检查柜员现金箱是否超过规定的留存限额，如超限额应督促其入库。</w:t>
      </w:r>
    </w:p>
    <w:p w:rsidR="00752FB5" w:rsidRDefault="00752FB5">
      <w:pPr>
        <w:spacing w:line="180" w:lineRule="auto"/>
        <w:ind w:firstLineChars="200" w:firstLine="420"/>
        <w:rPr>
          <w:rFonts w:ascii="楷体_GB2312" w:eastAsia="楷体_GB2312" w:hint="eastAsia"/>
          <w:szCs w:val="21"/>
        </w:rPr>
      </w:pPr>
      <w:r>
        <w:rPr>
          <w:rFonts w:ascii="楷体_GB2312" w:eastAsia="楷体_GB2312" w:hint="eastAsia"/>
          <w:szCs w:val="21"/>
        </w:rPr>
        <w:t>（五）需要进行款箱（包）交接的，交箱（包）前必须核对接箱（包）人是否为被授权人，接箱（包）时必须核对总箱（包）数、封条（锁）是否完整无损等。箱（包）交接必须在《箱包交接登记簿》上详细登记交接时间，并由交接双方签章。</w:t>
      </w:r>
    </w:p>
    <w:p w:rsidR="00752FB5" w:rsidRDefault="00752FB5">
      <w:pPr>
        <w:spacing w:line="180" w:lineRule="auto"/>
        <w:ind w:firstLineChars="200" w:firstLine="420"/>
        <w:rPr>
          <w:rFonts w:ascii="楷体_GB2312" w:eastAsia="楷体_GB2312" w:hint="eastAsia"/>
          <w:szCs w:val="21"/>
        </w:rPr>
      </w:pPr>
      <w:r>
        <w:rPr>
          <w:rFonts w:ascii="楷体_GB2312" w:eastAsia="楷体_GB2312" w:hint="eastAsia"/>
          <w:szCs w:val="21"/>
        </w:rPr>
        <w:t>（六）合理调配现金库存，超过库存限额部分及时上缴。</w:t>
      </w:r>
    </w:p>
    <w:p w:rsidR="00752FB5" w:rsidRDefault="00752FB5">
      <w:pPr>
        <w:spacing w:line="180" w:lineRule="auto"/>
        <w:ind w:firstLineChars="200" w:firstLine="420"/>
        <w:rPr>
          <w:rFonts w:ascii="楷体_GB2312" w:eastAsia="楷体_GB2312" w:hint="eastAsia"/>
          <w:szCs w:val="21"/>
        </w:rPr>
      </w:pPr>
      <w:r>
        <w:rPr>
          <w:rFonts w:ascii="楷体_GB2312" w:eastAsia="楷体_GB2312" w:hint="eastAsia"/>
          <w:szCs w:val="21"/>
        </w:rPr>
        <w:t>（七）统计、编制相关的现金业务报表。</w:t>
      </w:r>
    </w:p>
    <w:p w:rsidR="00752FB5" w:rsidRDefault="00752FB5">
      <w:pPr>
        <w:rPr>
          <w:rFonts w:ascii="宋体" w:hAnsi="宋体" w:hint="eastAsia"/>
          <w:b/>
          <w:szCs w:val="21"/>
        </w:rPr>
      </w:pPr>
      <w:r>
        <w:rPr>
          <w:rFonts w:ascii="宋体" w:hAnsi="宋体" w:hint="eastAsia"/>
          <w:b/>
          <w:szCs w:val="21"/>
        </w:rPr>
        <w:t>【</w:t>
      </w:r>
      <w:r>
        <w:rPr>
          <w:rFonts w:ascii="宋体" w:hAnsi="宋体" w:hint="eastAsia"/>
          <w:szCs w:val="21"/>
        </w:rPr>
        <w:t>实训目标</w:t>
      </w:r>
      <w:r>
        <w:rPr>
          <w:rFonts w:ascii="宋体" w:hAnsi="宋体" w:hint="eastAsia"/>
          <w:b/>
          <w:szCs w:val="21"/>
        </w:rPr>
        <w:t>】</w:t>
      </w:r>
    </w:p>
    <w:p w:rsidR="00752FB5" w:rsidRDefault="00752FB5">
      <w:pPr>
        <w:rPr>
          <w:rFonts w:ascii="宋体" w:hAnsi="宋体" w:hint="eastAsia"/>
          <w:szCs w:val="21"/>
        </w:rPr>
      </w:pPr>
      <w:r>
        <w:rPr>
          <w:rFonts w:ascii="宋体" w:hAnsi="宋体" w:hint="eastAsia"/>
          <w:szCs w:val="21"/>
        </w:rPr>
        <w:t xml:space="preserve">    1．明确管库员库房现金业务的内容。</w:t>
      </w:r>
    </w:p>
    <w:p w:rsidR="00752FB5" w:rsidRDefault="00752FB5">
      <w:pPr>
        <w:rPr>
          <w:rFonts w:ascii="宋体" w:hAnsi="宋体" w:hint="eastAsia"/>
          <w:szCs w:val="21"/>
        </w:rPr>
      </w:pPr>
      <w:r>
        <w:rPr>
          <w:rFonts w:ascii="宋体" w:hAnsi="宋体" w:hint="eastAsia"/>
          <w:szCs w:val="21"/>
        </w:rPr>
        <w:t xml:space="preserve">    2．掌握管库员库房现金业务的操作过程。</w:t>
      </w:r>
    </w:p>
    <w:p w:rsidR="00752FB5" w:rsidRDefault="00752FB5">
      <w:pPr>
        <w:rPr>
          <w:rFonts w:ascii="宋体" w:hAnsi="宋体" w:hint="eastAsia"/>
          <w:b/>
          <w:szCs w:val="21"/>
          <w:bdr w:val="single" w:sz="4" w:space="0" w:color="auto"/>
        </w:rPr>
      </w:pPr>
      <w:r>
        <w:rPr>
          <w:rFonts w:ascii="宋体" w:hAnsi="宋体" w:hint="eastAsia"/>
          <w:szCs w:val="21"/>
        </w:rPr>
        <w:t>【操作要点】</w:t>
      </w:r>
      <w:r>
        <w:rPr>
          <w:rFonts w:ascii="宋体" w:hAnsi="宋体" w:hint="eastAsia"/>
          <w:b/>
          <w:szCs w:val="21"/>
        </w:rPr>
        <w:t>库存现金日常业务•现金轧账·假币管理·现金整点</w:t>
      </w: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ind w:firstLineChars="1200" w:firstLine="2520"/>
        <w:rPr>
          <w:rFonts w:ascii="宋体" w:hAnsi="宋体" w:hint="eastAsia"/>
          <w:szCs w:val="21"/>
        </w:rPr>
      </w:pPr>
      <w:r>
        <w:rPr>
          <w:rFonts w:ascii="宋体" w:hAnsi="宋体" w:hint="eastAsia"/>
          <w:szCs w:val="21"/>
        </w:rPr>
        <w:t>【基本知识】</w:t>
      </w:r>
    </w:p>
    <w:p w:rsidR="00752FB5" w:rsidRDefault="00752FB5">
      <w:pPr>
        <w:ind w:firstLineChars="1200" w:firstLine="2520"/>
        <w:rPr>
          <w:rFonts w:ascii="宋体" w:hAnsi="宋体" w:hint="eastAsia"/>
          <w:szCs w:val="21"/>
        </w:rPr>
      </w:pPr>
    </w:p>
    <w:p w:rsidR="00752FB5" w:rsidRDefault="00752FB5">
      <w:pPr>
        <w:rPr>
          <w:rFonts w:hint="eastAsia"/>
          <w:szCs w:val="21"/>
        </w:rPr>
      </w:pPr>
      <w:r>
        <w:rPr>
          <w:rFonts w:hint="eastAsia"/>
          <w:szCs w:val="21"/>
        </w:rPr>
        <w:t xml:space="preserve">   </w:t>
      </w:r>
      <w:r>
        <w:rPr>
          <w:rFonts w:hint="eastAsia"/>
          <w:szCs w:val="21"/>
        </w:rPr>
        <w:t>在现金业务管理中，要求每个网点都要设一个“现金库房”，按券别进行管理；每个经办现金业务的柜员，每个币种都要有一个“现金箱”，并且进行最高限额的限制。柜员对系统的操作过程和资金流动方向是一致的。</w:t>
      </w:r>
    </w:p>
    <w:p w:rsidR="00752FB5" w:rsidRDefault="00752FB5">
      <w:pPr>
        <w:rPr>
          <w:rFonts w:ascii="宋体" w:hAnsi="宋体" w:hint="eastAsia"/>
          <w:szCs w:val="21"/>
        </w:rPr>
      </w:pPr>
      <w:r>
        <w:rPr>
          <w:rFonts w:ascii="宋体" w:hAnsi="宋体"/>
          <w:noProof/>
          <w:szCs w:val="21"/>
        </w:rPr>
        <w:pict>
          <v:shape id="_x0000_s3869" type="#_x0000_t202" style="position:absolute;left:0;text-align:left;margin-left:12pt;margin-top:4.8pt;width:70.65pt;height:85.2pt;z-index:368;mso-wrap-style:none" filled="f" stroked="f">
            <v:textbox style="mso-next-textbox:#_x0000_s3869;mso-fit-shape-to-text:t">
              <w:txbxContent>
                <w:p w:rsidR="00752FB5" w:rsidRDefault="00752FB5">
                  <w:r>
                    <w:pict>
                      <v:shape id="_x0000_i1105" type="#_x0000_t75" style="width:56.4pt;height:66pt">
                        <v:imagedata r:id="rId11" o:title=""/>
                      </v:shape>
                    </w:pict>
                  </w:r>
                </w:p>
              </w:txbxContent>
            </v:textbox>
          </v:shape>
        </w:pict>
      </w:r>
    </w:p>
    <w:p w:rsidR="00752FB5" w:rsidRDefault="00752FB5">
      <w:pPr>
        <w:ind w:firstLineChars="700" w:firstLine="1470"/>
        <w:rPr>
          <w:rFonts w:ascii="宋体" w:hAnsi="宋体" w:hint="eastAsia"/>
          <w:b/>
          <w:sz w:val="24"/>
        </w:rPr>
      </w:pPr>
      <w:r>
        <w:rPr>
          <w:rFonts w:ascii="宋体" w:hAnsi="宋体" w:hint="eastAsia"/>
          <w:szCs w:val="21"/>
        </w:rPr>
        <w:t>【操作环节】</w:t>
      </w:r>
      <w:r>
        <w:rPr>
          <w:rFonts w:ascii="宋体" w:hAnsi="宋体" w:hint="eastAsia"/>
          <w:b/>
          <w:sz w:val="24"/>
        </w:rPr>
        <w:t>现金管库员日常业务</w:t>
      </w:r>
    </w:p>
    <w:p w:rsidR="00752FB5" w:rsidRDefault="00752FB5">
      <w:pPr>
        <w:ind w:firstLineChars="1350" w:firstLine="2846"/>
        <w:rPr>
          <w:rFonts w:ascii="宋体" w:hAnsi="宋体" w:hint="eastAsia"/>
          <w:b/>
          <w:szCs w:val="21"/>
        </w:rPr>
      </w:pPr>
    </w:p>
    <w:p w:rsidR="00752FB5" w:rsidRDefault="00752FB5">
      <w:pPr>
        <w:rPr>
          <w:rFonts w:ascii="宋体" w:hAnsi="宋体" w:hint="eastAsia"/>
          <w:b/>
          <w:szCs w:val="21"/>
        </w:rPr>
      </w:pPr>
      <w:r>
        <w:rPr>
          <w:rFonts w:ascii="宋体" w:hAnsi="宋体"/>
          <w:b/>
          <w:noProof/>
          <w:szCs w:val="21"/>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_x0000_s3878" type="#_x0000_t53" style="position:absolute;left:0;text-align:left;margin-left:76.5pt;margin-top:0;width:229.5pt;height:25.3pt;z-index:376" fillcolor="#b7ffb7" strokecolor="aqua">
            <v:textbox>
              <w:txbxContent>
                <w:p w:rsidR="00752FB5" w:rsidRDefault="00752FB5">
                  <w:pPr>
                    <w:jc w:val="center"/>
                    <w:rPr>
                      <w:rFonts w:hint="eastAsia"/>
                      <w:b/>
                    </w:rPr>
                  </w:pPr>
                  <w:r>
                    <w:rPr>
                      <w:rFonts w:hint="eastAsia"/>
                      <w:b/>
                    </w:rPr>
                    <w:t>柜</w:t>
                  </w:r>
                  <w:r>
                    <w:rPr>
                      <w:rFonts w:hint="eastAsia"/>
                      <w:b/>
                    </w:rPr>
                    <w:t xml:space="preserve"> </w:t>
                  </w:r>
                  <w:r>
                    <w:rPr>
                      <w:rFonts w:hint="eastAsia"/>
                      <w:b/>
                    </w:rPr>
                    <w:t>员</w:t>
                  </w:r>
                  <w:r>
                    <w:rPr>
                      <w:rFonts w:hint="eastAsia"/>
                      <w:b/>
                    </w:rPr>
                    <w:t xml:space="preserve"> </w:t>
                  </w:r>
                  <w:r>
                    <w:rPr>
                      <w:rFonts w:hint="eastAsia"/>
                      <w:b/>
                    </w:rPr>
                    <w:t>现</w:t>
                  </w:r>
                  <w:r>
                    <w:rPr>
                      <w:rFonts w:hint="eastAsia"/>
                      <w:b/>
                    </w:rPr>
                    <w:t xml:space="preserve"> </w:t>
                  </w:r>
                  <w:r>
                    <w:rPr>
                      <w:rFonts w:hint="eastAsia"/>
                      <w:b/>
                    </w:rPr>
                    <w:t>金</w:t>
                  </w:r>
                  <w:r>
                    <w:rPr>
                      <w:rFonts w:hint="eastAsia"/>
                      <w:b/>
                    </w:rPr>
                    <w:t xml:space="preserve"> </w:t>
                  </w:r>
                  <w:r>
                    <w:rPr>
                      <w:rFonts w:hint="eastAsia"/>
                      <w:b/>
                    </w:rPr>
                    <w:t>出</w:t>
                  </w:r>
                  <w:r>
                    <w:rPr>
                      <w:rFonts w:hint="eastAsia"/>
                      <w:b/>
                    </w:rPr>
                    <w:t xml:space="preserve"> </w:t>
                  </w:r>
                  <w:r>
                    <w:rPr>
                      <w:rFonts w:hint="eastAsia"/>
                      <w:b/>
                    </w:rPr>
                    <w:t>库</w:t>
                  </w:r>
                </w:p>
                <w:p w:rsidR="00752FB5" w:rsidRDefault="00752FB5"/>
              </w:txbxContent>
            </v:textbox>
          </v:shape>
        </w:pict>
      </w:r>
      <w:r>
        <w:rPr>
          <w:rFonts w:ascii="宋体" w:hAnsi="宋体" w:hint="eastAsia"/>
          <w:b/>
          <w:szCs w:val="21"/>
        </w:rPr>
        <w:t xml:space="preserve">             </w:t>
      </w:r>
    </w:p>
    <w:p w:rsidR="00752FB5" w:rsidRDefault="00752FB5">
      <w:pPr>
        <w:rPr>
          <w:rFonts w:ascii="宋体" w:hAnsi="宋体" w:hint="eastAsia"/>
          <w:b/>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管库员——</w:t>
      </w:r>
      <w:r>
        <w:rPr>
          <w:rFonts w:ascii="宋体" w:hAnsi="宋体" w:hint="eastAsia"/>
          <w:szCs w:val="21"/>
        </w:rPr>
        <w:t>每日营业前，给临柜柜员发钱箱。并将“钱箱明细”与现金各券别实物一一核对。</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临柜柜员——</w:t>
      </w:r>
      <w:r>
        <w:rPr>
          <w:rFonts w:ascii="宋体" w:hAnsi="宋体" w:hint="eastAsia"/>
          <w:szCs w:val="21"/>
        </w:rPr>
        <w:t>营业终了，核对现金实物与“钱箱明细”券别一致。将整捆券交库房、整把券及所有外币现钞交汇总柜员，并办理相应的交接手续上缴钱箱。</w:t>
      </w:r>
    </w:p>
    <w:p w:rsidR="00752FB5" w:rsidRDefault="00752FB5">
      <w:pPr>
        <w:rPr>
          <w:rFonts w:ascii="宋体" w:hAnsi="宋体" w:hint="eastAsia"/>
          <w:b/>
          <w:szCs w:val="21"/>
        </w:rPr>
      </w:pPr>
      <w:r>
        <w:rPr>
          <w:rFonts w:ascii="宋体" w:hAnsi="宋体" w:hint="eastAsia"/>
          <w:szCs w:val="21"/>
        </w:rPr>
        <w:t xml:space="preserve">    </w:t>
      </w:r>
      <w:r>
        <w:rPr>
          <w:rFonts w:ascii="方正姚体" w:eastAsia="方正姚体" w:hAnsi="宋体" w:hint="eastAsia"/>
          <w:szCs w:val="21"/>
        </w:rPr>
        <w:t>管库员</w:t>
      </w:r>
      <w:r>
        <w:rPr>
          <w:rFonts w:ascii="宋体" w:hAnsi="宋体" w:hint="eastAsia"/>
          <w:szCs w:val="21"/>
        </w:rPr>
        <w:t>——将临柜柜员上缴的钱箱收回。核实现金实物与“钱箱券别”是否一致。加计网点现金实物数并核对网点库存现金，核对无误后将钱箱收回。</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网点库存现金实物双人核对装箱、加封（锁）入库保管并办理交接手续。</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钱箱金额合计 = 完整券金额+残损券金额+未整券金额</w:t>
      </w:r>
    </w:p>
    <w:p w:rsidR="00752FB5" w:rsidRDefault="00752FB5">
      <w:pPr>
        <w:rPr>
          <w:rFonts w:ascii="宋体" w:hAnsi="宋体" w:hint="eastAsia"/>
          <w:szCs w:val="21"/>
        </w:rPr>
      </w:pPr>
    </w:p>
    <w:p w:rsidR="00752FB5" w:rsidRDefault="00752FB5">
      <w:pPr>
        <w:ind w:firstLineChars="300" w:firstLine="720"/>
        <w:rPr>
          <w:rFonts w:ascii="宋体" w:hAnsi="宋体" w:hint="eastAsia"/>
          <w:sz w:val="24"/>
        </w:rPr>
      </w:pPr>
      <w:r>
        <w:rPr>
          <w:rFonts w:ascii="宋体" w:hAnsi="宋体"/>
          <w:noProof/>
          <w:sz w:val="24"/>
        </w:rPr>
        <w:pict>
          <v:shape id="_x0000_s3867" style="position:absolute;left:0;text-align:left;margin-left:0;margin-top:0;width:18pt;height:23.4pt;z-index:367"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pPr>
        <w:rPr>
          <w:rFonts w:ascii="楷体_GB2312" w:eastAsia="楷体_GB2312" w:hAnsi="宋体" w:hint="eastAsia"/>
          <w:szCs w:val="21"/>
        </w:rPr>
      </w:pPr>
      <w:r>
        <w:rPr>
          <w:rFonts w:hint="eastAsia"/>
          <w:szCs w:val="21"/>
        </w:rPr>
        <w:t xml:space="preserve">   </w:t>
      </w:r>
      <w:r>
        <w:rPr>
          <w:rFonts w:ascii="楷体_GB2312" w:eastAsia="楷体_GB2312" w:hint="eastAsia"/>
          <w:szCs w:val="21"/>
        </w:rPr>
        <w:t xml:space="preserve"> 1</w:t>
      </w:r>
      <w:r>
        <w:rPr>
          <w:rFonts w:ascii="楷体_GB2312" w:eastAsia="楷体_GB2312" w:hAnsi="宋体" w:hint="eastAsia"/>
          <w:szCs w:val="21"/>
        </w:rPr>
        <w:t>．网点钱箱实物日终坚持双人结账。现金实物、钱箱查询余额、网点现金日结单核对，核对无误后，双人加双锁交业务库保管，钱箱的库存现金的真实性由网点业务主管负责监督。次日由指定柜员将网点现金日结单与相关现金科目核对并签章确认。</w:t>
      </w:r>
    </w:p>
    <w:p w:rsidR="00752FB5" w:rsidRDefault="00752FB5">
      <w:pPr>
        <w:ind w:firstLineChars="197" w:firstLine="414"/>
        <w:rPr>
          <w:rFonts w:ascii="楷体_GB2312" w:eastAsia="楷体_GB2312" w:hint="eastAsia"/>
          <w:szCs w:val="21"/>
        </w:rPr>
      </w:pPr>
      <w:r>
        <w:rPr>
          <w:rFonts w:ascii="楷体_GB2312" w:eastAsia="楷体_GB2312" w:hAnsi="宋体" w:hint="eastAsia"/>
          <w:szCs w:val="21"/>
        </w:rPr>
        <w:t>2．柜员钱箱。未实现柜员空箱上柜的网点，营业终了柜员钱箱中的人民币余额不得超过2万元。柜员钱箱采取交叉方式发放，若柜员钱箱次日由本人继续使用的，营业终了，钱箱实物必须换人复核。</w:t>
      </w:r>
    </w:p>
    <w:p w:rsidR="00752FB5" w:rsidRDefault="00752FB5">
      <w:pPr>
        <w:ind w:firstLineChars="197" w:firstLine="414"/>
        <w:rPr>
          <w:rFonts w:ascii="宋体" w:hAnsi="宋体" w:hint="eastAsia"/>
          <w:szCs w:val="21"/>
        </w:rPr>
      </w:pPr>
    </w:p>
    <w:p w:rsidR="00752FB5" w:rsidRDefault="00752FB5">
      <w:pPr>
        <w:ind w:firstLineChars="197" w:firstLine="414"/>
        <w:rPr>
          <w:rFonts w:ascii="宋体" w:hAnsi="宋体" w:hint="eastAsia"/>
          <w:szCs w:val="21"/>
        </w:rPr>
      </w:pPr>
      <w:r>
        <w:rPr>
          <w:rFonts w:ascii="方正姚体" w:eastAsia="方正姚体" w:hAnsi="宋体" w:hint="eastAsia"/>
          <w:szCs w:val="21"/>
        </w:rPr>
        <w:t>钱箱操作员</w:t>
      </w:r>
      <w:r>
        <w:rPr>
          <w:rFonts w:ascii="宋体" w:hAnsi="宋体" w:hint="eastAsia"/>
          <w:szCs w:val="21"/>
        </w:rPr>
        <w:t>——给领用柜员办理出库手续。</w:t>
      </w:r>
    </w:p>
    <w:p w:rsidR="00752FB5" w:rsidRDefault="00752FB5">
      <w:pPr>
        <w:ind w:firstLineChars="197" w:firstLine="414"/>
        <w:rPr>
          <w:rFonts w:ascii="宋体" w:hAnsi="宋体" w:hint="eastAsia"/>
          <w:szCs w:val="21"/>
        </w:rPr>
      </w:pPr>
      <w:r>
        <w:rPr>
          <w:rFonts w:ascii="方正姚体" w:eastAsia="方正姚体" w:hAnsi="宋体" w:hint="eastAsia"/>
          <w:szCs w:val="21"/>
        </w:rPr>
        <w:t>管库员——</w:t>
      </w:r>
      <w:r>
        <w:rPr>
          <w:rFonts w:ascii="宋体" w:hAnsi="宋体" w:hint="eastAsia"/>
          <w:szCs w:val="21"/>
        </w:rPr>
        <w:t>将现金实物出库给申请柜员，柜员当面点捆、卡把、无误后领用。</w:t>
      </w:r>
    </w:p>
    <w:p w:rsidR="00752FB5" w:rsidRDefault="00752FB5">
      <w:pPr>
        <w:rPr>
          <w:rFonts w:ascii="宋体" w:hAnsi="宋体" w:hint="eastAsia"/>
          <w:szCs w:val="21"/>
        </w:rPr>
      </w:pPr>
      <w:r>
        <w:rPr>
          <w:rFonts w:ascii="宋体" w:hAnsi="宋体"/>
          <w:noProof/>
          <w:szCs w:val="21"/>
        </w:rPr>
        <w:pict>
          <v:shape id="_x0000_s3877" type="#_x0000_t53" style="position:absolute;left:0;text-align:left;margin-left:86.7pt;margin-top:0;width:229.5pt;height:25.3pt;z-index:375" fillcolor="#b7ffb7" strokecolor="aqua">
            <v:textbox>
              <w:txbxContent>
                <w:p w:rsidR="00752FB5" w:rsidRDefault="00752FB5">
                  <w:pPr>
                    <w:jc w:val="center"/>
                    <w:rPr>
                      <w:rFonts w:hint="eastAsia"/>
                      <w:b/>
                    </w:rPr>
                  </w:pPr>
                  <w:r>
                    <w:rPr>
                      <w:rFonts w:hint="eastAsia"/>
                      <w:b/>
                    </w:rPr>
                    <w:t>柜</w:t>
                  </w:r>
                  <w:r>
                    <w:rPr>
                      <w:rFonts w:hint="eastAsia"/>
                      <w:b/>
                    </w:rPr>
                    <w:t xml:space="preserve"> </w:t>
                  </w:r>
                  <w:r>
                    <w:rPr>
                      <w:rFonts w:hint="eastAsia"/>
                      <w:b/>
                    </w:rPr>
                    <w:t>员</w:t>
                  </w:r>
                  <w:r>
                    <w:rPr>
                      <w:rFonts w:hint="eastAsia"/>
                      <w:b/>
                    </w:rPr>
                    <w:t xml:space="preserve"> </w:t>
                  </w:r>
                  <w:r>
                    <w:rPr>
                      <w:rFonts w:hint="eastAsia"/>
                      <w:b/>
                    </w:rPr>
                    <w:t>现</w:t>
                  </w:r>
                  <w:r>
                    <w:rPr>
                      <w:rFonts w:hint="eastAsia"/>
                      <w:b/>
                    </w:rPr>
                    <w:t xml:space="preserve"> </w:t>
                  </w:r>
                  <w:r>
                    <w:rPr>
                      <w:rFonts w:hint="eastAsia"/>
                      <w:b/>
                    </w:rPr>
                    <w:t>金</w:t>
                  </w:r>
                  <w:r>
                    <w:rPr>
                      <w:rFonts w:hint="eastAsia"/>
                      <w:b/>
                    </w:rPr>
                    <w:t xml:space="preserve"> </w:t>
                  </w:r>
                  <w:r>
                    <w:rPr>
                      <w:rFonts w:hint="eastAsia"/>
                      <w:b/>
                    </w:rPr>
                    <w:t>入</w:t>
                  </w:r>
                  <w:r>
                    <w:rPr>
                      <w:rFonts w:hint="eastAsia"/>
                      <w:b/>
                    </w:rPr>
                    <w:t xml:space="preserve"> </w:t>
                  </w:r>
                  <w:r>
                    <w:rPr>
                      <w:rFonts w:hint="eastAsia"/>
                      <w:b/>
                    </w:rPr>
                    <w:t>库</w:t>
                  </w:r>
                </w:p>
                <w:p w:rsidR="00752FB5" w:rsidRDefault="00752FB5"/>
              </w:txbxContent>
            </v:textbox>
          </v:shape>
        </w:pict>
      </w:r>
      <w:r>
        <w:rPr>
          <w:rFonts w:ascii="宋体" w:hAnsi="宋体" w:hint="eastAsia"/>
          <w:szCs w:val="21"/>
        </w:rPr>
        <w:t xml:space="preserve">  </w:t>
      </w:r>
    </w:p>
    <w:p w:rsidR="00752FB5" w:rsidRDefault="00752FB5">
      <w:pPr>
        <w:rPr>
          <w:rFonts w:ascii="宋体" w:hAnsi="宋体" w:hint="eastAsia"/>
          <w:szCs w:val="21"/>
        </w:rPr>
      </w:pPr>
    </w:p>
    <w:p w:rsidR="00752FB5" w:rsidRDefault="00752FB5">
      <w:pPr>
        <w:ind w:firstLineChars="197" w:firstLine="414"/>
        <w:rPr>
          <w:rFonts w:ascii="宋体" w:hAnsi="宋体" w:hint="eastAsia"/>
          <w:szCs w:val="21"/>
        </w:rPr>
      </w:pPr>
      <w:r>
        <w:rPr>
          <w:rFonts w:ascii="方正姚体" w:eastAsia="方正姚体" w:hAnsi="宋体" w:hint="eastAsia"/>
          <w:szCs w:val="21"/>
        </w:rPr>
        <w:t>柜员——</w:t>
      </w:r>
      <w:r>
        <w:rPr>
          <w:rFonts w:ascii="宋体" w:hAnsi="宋体" w:hint="eastAsia"/>
          <w:szCs w:val="21"/>
        </w:rPr>
        <w:t>将现金实物与上缴清单一同交管库员。</w:t>
      </w:r>
    </w:p>
    <w:p w:rsidR="00752FB5" w:rsidRDefault="00752FB5">
      <w:pPr>
        <w:ind w:firstLineChars="197" w:firstLine="414"/>
        <w:rPr>
          <w:rFonts w:ascii="宋体" w:hAnsi="宋体" w:hint="eastAsia"/>
          <w:szCs w:val="21"/>
        </w:rPr>
      </w:pPr>
      <w:r>
        <w:rPr>
          <w:rFonts w:ascii="方正姚体" w:eastAsia="方正姚体" w:hAnsi="宋体" w:hint="eastAsia"/>
          <w:szCs w:val="21"/>
        </w:rPr>
        <w:t>管库员——</w:t>
      </w:r>
      <w:r>
        <w:rPr>
          <w:rFonts w:ascii="宋体" w:hAnsi="宋体" w:hint="eastAsia"/>
          <w:szCs w:val="21"/>
        </w:rPr>
        <w:t>收到柜员交来的现金及上缴清单清点核对，无误后，打印入库清单并加盖两名管库员章。入库清单交柜员保留备查，上缴清单由管库员保留备查。</w:t>
      </w:r>
    </w:p>
    <w:p w:rsidR="00752FB5" w:rsidRDefault="00752FB5">
      <w:pPr>
        <w:jc w:val="left"/>
        <w:rPr>
          <w:rFonts w:ascii="宋体" w:hAnsi="宋体" w:hint="eastAsia"/>
          <w:szCs w:val="21"/>
        </w:rPr>
      </w:pPr>
      <w:r>
        <w:rPr>
          <w:rFonts w:ascii="宋体" w:hAnsi="宋体"/>
          <w:noProof/>
          <w:szCs w:val="21"/>
        </w:rPr>
        <w:pict>
          <v:shape id="_x0000_s3870" type="#_x0000_t202" style="position:absolute;margin-left:-5.1pt;margin-top:0;width:70.65pt;height:85.2pt;z-index:369;mso-wrap-style:none" filled="f" stroked="f">
            <v:textbox style="mso-next-textbox:#_x0000_s3870;mso-fit-shape-to-text:t">
              <w:txbxContent>
                <w:p w:rsidR="00752FB5" w:rsidRDefault="00752FB5">
                  <w:r>
                    <w:pict>
                      <v:shape id="_x0000_i1104" type="#_x0000_t75" style="width:56.4pt;height:66pt">
                        <v:imagedata r:id="rId11" o:title=""/>
                      </v:shape>
                    </w:pict>
                  </w:r>
                </w:p>
              </w:txbxContent>
            </v:textbox>
          </v:shape>
        </w:pict>
      </w:r>
    </w:p>
    <w:p w:rsidR="00752FB5" w:rsidRDefault="00752FB5">
      <w:pPr>
        <w:ind w:firstLineChars="1050" w:firstLine="2205"/>
        <w:jc w:val="left"/>
        <w:rPr>
          <w:rFonts w:ascii="宋体" w:hAnsi="宋体" w:hint="eastAsia"/>
          <w:b/>
          <w:szCs w:val="21"/>
        </w:rPr>
      </w:pPr>
      <w:r>
        <w:rPr>
          <w:rFonts w:ascii="宋体" w:hAnsi="宋体" w:hint="eastAsia"/>
          <w:szCs w:val="21"/>
        </w:rPr>
        <w:t>【操作环节】</w:t>
      </w:r>
      <w:r>
        <w:rPr>
          <w:rFonts w:ascii="宋体" w:hAnsi="宋体" w:hint="eastAsia"/>
          <w:b/>
          <w:sz w:val="24"/>
        </w:rPr>
        <w:t>现金轧账</w:t>
      </w:r>
    </w:p>
    <w:p w:rsidR="00752FB5" w:rsidRDefault="00752FB5">
      <w:pPr>
        <w:ind w:firstLineChars="1050" w:firstLine="2214"/>
        <w:jc w:val="left"/>
        <w:rPr>
          <w:rFonts w:ascii="宋体" w:hAnsi="宋体" w:hint="eastAsia"/>
          <w:b/>
          <w:szCs w:val="21"/>
        </w:rPr>
      </w:pPr>
      <w:r>
        <w:rPr>
          <w:rFonts w:ascii="宋体" w:hAnsi="宋体"/>
          <w:b/>
          <w:noProof/>
          <w:szCs w:val="21"/>
        </w:rPr>
        <w:pict>
          <v:shape id="_x0000_s3876" type="#_x0000_t53" style="position:absolute;left:0;text-align:left;margin-left:84pt;margin-top:7.8pt;width:229.5pt;height:25.3pt;z-index:374" fillcolor="#b7ffb7" strokecolor="aqua">
            <v:textbox>
              <w:txbxContent>
                <w:p w:rsidR="00752FB5" w:rsidRDefault="00752FB5">
                  <w:pPr>
                    <w:jc w:val="center"/>
                    <w:rPr>
                      <w:rFonts w:ascii="宋体" w:hAnsi="宋体" w:hint="eastAsia"/>
                      <w:b/>
                      <w:szCs w:val="21"/>
                    </w:rPr>
                  </w:pPr>
                  <w:r>
                    <w:rPr>
                      <w:rFonts w:ascii="宋体" w:hAnsi="宋体" w:hint="eastAsia"/>
                      <w:b/>
                      <w:szCs w:val="21"/>
                    </w:rPr>
                    <w:t>午 间 轧 账</w:t>
                  </w:r>
                </w:p>
                <w:p w:rsidR="00752FB5" w:rsidRDefault="00752FB5">
                  <w:pPr>
                    <w:jc w:val="center"/>
                  </w:pPr>
                </w:p>
              </w:txbxContent>
            </v:textbox>
          </v:shape>
        </w:pict>
      </w:r>
    </w:p>
    <w:p w:rsidR="00752FB5" w:rsidRDefault="00752FB5">
      <w:pPr>
        <w:ind w:firstLineChars="1050" w:firstLine="2214"/>
        <w:jc w:val="left"/>
        <w:rPr>
          <w:rFonts w:ascii="宋体" w:hAnsi="宋体" w:hint="eastAsia"/>
          <w:b/>
          <w:szCs w:val="21"/>
        </w:rPr>
      </w:pPr>
    </w:p>
    <w:p w:rsidR="00752FB5" w:rsidRDefault="00752FB5">
      <w:pPr>
        <w:jc w:val="left"/>
        <w:rPr>
          <w:rFonts w:ascii="宋体" w:hAnsi="宋体"/>
          <w:b/>
          <w:szCs w:val="21"/>
        </w:rPr>
      </w:pPr>
    </w:p>
    <w:p w:rsidR="00752FB5" w:rsidRDefault="00752FB5">
      <w:pPr>
        <w:jc w:val="left"/>
        <w:rPr>
          <w:rFonts w:ascii="宋体" w:hAnsi="宋体" w:hint="eastAsia"/>
          <w:szCs w:val="21"/>
        </w:rPr>
      </w:pPr>
      <w:r>
        <w:rPr>
          <w:rFonts w:ascii="宋体" w:hAnsi="宋体" w:hint="eastAsia"/>
          <w:b/>
          <w:szCs w:val="21"/>
        </w:rPr>
        <w:t xml:space="preserve">   </w:t>
      </w:r>
      <w:r>
        <w:rPr>
          <w:rFonts w:ascii="宋体" w:hAnsi="宋体" w:hint="eastAsia"/>
          <w:szCs w:val="21"/>
        </w:rPr>
        <w:t xml:space="preserve"> </w:t>
      </w:r>
      <w:r>
        <w:rPr>
          <w:rFonts w:ascii="方正姚体" w:eastAsia="方正姚体" w:hAnsi="宋体" w:hint="eastAsia"/>
          <w:szCs w:val="21"/>
        </w:rPr>
        <w:t>柜员</w:t>
      </w:r>
      <w:r>
        <w:rPr>
          <w:rFonts w:ascii="宋体" w:hAnsi="宋体" w:hint="eastAsia"/>
          <w:szCs w:val="21"/>
        </w:rPr>
        <w:t>——午间停业轧账时，应对尾箱实有现金（本外币）、有价证券等按券别逐项清点。清点后核对账实。整点后的整捆款上缴入库。录入核对现金业务本外币、有价单证等发生额。</w:t>
      </w:r>
    </w:p>
    <w:p w:rsidR="00752FB5" w:rsidRDefault="00752FB5">
      <w:pPr>
        <w:jc w:val="left"/>
        <w:rPr>
          <w:rFonts w:ascii="宋体" w:hAnsi="宋体" w:hint="eastAsia"/>
          <w:szCs w:val="21"/>
        </w:rPr>
      </w:pPr>
      <w:r>
        <w:rPr>
          <w:rFonts w:ascii="宋体" w:hAnsi="宋体" w:hint="eastAsia"/>
          <w:szCs w:val="21"/>
        </w:rPr>
        <w:t>核对相符后，现金实物交管库员办理入库手续，尾箱与管库员办理交接手续寄库保管。</w:t>
      </w:r>
    </w:p>
    <w:p w:rsidR="00752FB5" w:rsidRDefault="00752FB5">
      <w:pPr>
        <w:jc w:val="left"/>
        <w:rPr>
          <w:rFonts w:ascii="宋体" w:hAnsi="宋体" w:hint="eastAsia"/>
          <w:b/>
          <w:szCs w:val="21"/>
        </w:rPr>
      </w:pPr>
      <w:r>
        <w:rPr>
          <w:rFonts w:ascii="宋体" w:hAnsi="宋体" w:hint="eastAsia"/>
          <w:b/>
          <w:szCs w:val="21"/>
        </w:rPr>
        <w:t xml:space="preserve">    </w:t>
      </w:r>
      <w:r>
        <w:rPr>
          <w:rFonts w:ascii="方正姚体" w:eastAsia="方正姚体" w:hAnsi="宋体" w:hint="eastAsia"/>
          <w:szCs w:val="21"/>
        </w:rPr>
        <w:t>管库员——</w:t>
      </w:r>
      <w:r>
        <w:rPr>
          <w:rFonts w:ascii="宋体" w:hAnsi="宋体" w:hint="eastAsia"/>
          <w:szCs w:val="21"/>
        </w:rPr>
        <w:t>与柜员办理现金及钱箱的交接手续。</w:t>
      </w:r>
    </w:p>
    <w:p w:rsidR="00752FB5" w:rsidRDefault="00752FB5">
      <w:pPr>
        <w:jc w:val="left"/>
        <w:rPr>
          <w:rFonts w:ascii="宋体" w:hAnsi="宋体" w:hint="eastAsia"/>
          <w:b/>
          <w:szCs w:val="21"/>
        </w:rPr>
      </w:pPr>
      <w:r>
        <w:rPr>
          <w:rFonts w:ascii="宋体" w:hAnsi="宋体"/>
          <w:b/>
          <w:noProof/>
          <w:szCs w:val="21"/>
        </w:rPr>
        <w:pict>
          <v:shape id="_x0000_s3879" type="#_x0000_t53" style="position:absolute;margin-left:96.9pt;margin-top:0;width:229.5pt;height:25.3pt;z-index:377" fillcolor="#b7ffb7" strokecolor="aqua">
            <v:textbox>
              <w:txbxContent>
                <w:p w:rsidR="00752FB5" w:rsidRDefault="00752FB5">
                  <w:pPr>
                    <w:jc w:val="center"/>
                    <w:rPr>
                      <w:rFonts w:ascii="宋体" w:hAnsi="宋体" w:hint="eastAsia"/>
                      <w:b/>
                      <w:szCs w:val="21"/>
                    </w:rPr>
                  </w:pPr>
                  <w:r>
                    <w:rPr>
                      <w:rFonts w:ascii="宋体" w:hAnsi="宋体" w:hint="eastAsia"/>
                      <w:b/>
                      <w:szCs w:val="21"/>
                    </w:rPr>
                    <w:t>日 终 结 账</w:t>
                  </w:r>
                </w:p>
                <w:p w:rsidR="00752FB5" w:rsidRDefault="00752FB5"/>
              </w:txbxContent>
            </v:textbox>
          </v:shape>
        </w:pict>
      </w:r>
    </w:p>
    <w:p w:rsidR="00752FB5" w:rsidRDefault="00752FB5">
      <w:pPr>
        <w:jc w:val="left"/>
        <w:rPr>
          <w:rFonts w:ascii="宋体" w:hAnsi="宋体"/>
          <w:b/>
          <w:szCs w:val="21"/>
        </w:rPr>
      </w:pPr>
    </w:p>
    <w:p w:rsidR="00752FB5" w:rsidRDefault="00752FB5">
      <w:pPr>
        <w:jc w:val="left"/>
        <w:rPr>
          <w:rFonts w:ascii="宋体" w:hAnsi="宋体" w:hint="eastAsia"/>
          <w:szCs w:val="21"/>
        </w:rPr>
      </w:pPr>
      <w:r>
        <w:rPr>
          <w:rFonts w:ascii="宋体" w:hAnsi="宋体" w:hint="eastAsia"/>
          <w:b/>
          <w:szCs w:val="21"/>
        </w:rPr>
        <w:t xml:space="preserve">   </w:t>
      </w:r>
      <w:r>
        <w:rPr>
          <w:rFonts w:ascii="宋体" w:hAnsi="宋体" w:hint="eastAsia"/>
          <w:szCs w:val="21"/>
        </w:rPr>
        <w:t xml:space="preserve"> </w:t>
      </w:r>
      <w:r>
        <w:rPr>
          <w:rFonts w:ascii="方正姚体" w:eastAsia="方正姚体" w:hAnsi="宋体" w:hint="eastAsia"/>
          <w:szCs w:val="21"/>
        </w:rPr>
        <w:t>柜员——</w:t>
      </w:r>
      <w:r>
        <w:rPr>
          <w:rFonts w:ascii="宋体" w:hAnsi="宋体" w:hint="eastAsia"/>
          <w:szCs w:val="21"/>
        </w:rPr>
        <w:t>按券别清点整理库存现金（本外币）、有价证券、各种凭证。清点后核对账实。</w:t>
      </w:r>
    </w:p>
    <w:p w:rsidR="00752FB5" w:rsidRDefault="00752FB5">
      <w:pPr>
        <w:jc w:val="left"/>
        <w:rPr>
          <w:rFonts w:ascii="宋体" w:hAnsi="宋体" w:hint="eastAsia"/>
          <w:szCs w:val="21"/>
        </w:rPr>
      </w:pPr>
      <w:r>
        <w:rPr>
          <w:rFonts w:ascii="宋体" w:hAnsi="宋体" w:hint="eastAsia"/>
          <w:szCs w:val="21"/>
        </w:rPr>
        <w:t>核对无误，办理实物交接手续，将整捆款项上缴入库，将超限额款项缴至合尾柜员。打印《柜员现金日结单》，核对各项现金业务发生额，核实无误加盖印章。</w:t>
      </w:r>
    </w:p>
    <w:p w:rsidR="00752FB5" w:rsidRDefault="00752FB5">
      <w:pPr>
        <w:ind w:firstLineChars="200" w:firstLine="420"/>
        <w:jc w:val="left"/>
        <w:rPr>
          <w:rFonts w:ascii="宋体" w:hAnsi="宋体" w:hint="eastAsia"/>
          <w:szCs w:val="21"/>
        </w:rPr>
      </w:pPr>
      <w:r>
        <w:rPr>
          <w:rFonts w:ascii="宋体" w:hAnsi="宋体" w:hint="eastAsia"/>
          <w:szCs w:val="21"/>
        </w:rPr>
        <w:t>上缴钱箱，柜员尾箱加封、锁与管库员办理柜员钱箱寄库保管交接手续。</w:t>
      </w:r>
    </w:p>
    <w:p w:rsidR="00752FB5" w:rsidRDefault="00752FB5">
      <w:pPr>
        <w:ind w:firstLineChars="200" w:firstLine="420"/>
        <w:jc w:val="left"/>
        <w:rPr>
          <w:rFonts w:ascii="宋体" w:hAnsi="宋体" w:hint="eastAsia"/>
          <w:szCs w:val="21"/>
        </w:rPr>
      </w:pPr>
      <w:r>
        <w:rPr>
          <w:rFonts w:ascii="宋体" w:hAnsi="宋体" w:hint="eastAsia"/>
          <w:szCs w:val="21"/>
        </w:rPr>
        <w:t>进行日终轧账、录入现金（本外币）、有价单证、其他非现金业务发生额及余额，核算平衡。打印柜员轧账单并签章。</w:t>
      </w:r>
    </w:p>
    <w:p w:rsidR="00752FB5" w:rsidRDefault="00752FB5">
      <w:pPr>
        <w:jc w:val="left"/>
        <w:rPr>
          <w:rFonts w:ascii="宋体" w:hAnsi="宋体" w:hint="eastAsia"/>
          <w:b/>
          <w:szCs w:val="21"/>
        </w:rPr>
      </w:pPr>
      <w:r>
        <w:rPr>
          <w:rFonts w:ascii="华文行楷" w:eastAsia="华文行楷" w:hAnsi="宋体"/>
          <w:b/>
          <w:noProof/>
          <w:szCs w:val="21"/>
        </w:rPr>
        <w:pict>
          <v:shape id="_x0000_s3880" type="#_x0000_t53" style="position:absolute;margin-left:86.7pt;margin-top:0;width:229.5pt;height:25.3pt;z-index:378" fillcolor="#b7ffb7" strokecolor="aqua">
            <v:textbox>
              <w:txbxContent>
                <w:p w:rsidR="00752FB5" w:rsidRDefault="00752FB5">
                  <w:pPr>
                    <w:jc w:val="center"/>
                    <w:rPr>
                      <w:rFonts w:ascii="宋体" w:hAnsi="宋体" w:hint="eastAsia"/>
                      <w:b/>
                      <w:szCs w:val="21"/>
                    </w:rPr>
                  </w:pPr>
                  <w:r>
                    <w:rPr>
                      <w:rFonts w:ascii="宋体" w:hAnsi="宋体" w:hint="eastAsia"/>
                      <w:b/>
                      <w:szCs w:val="21"/>
                    </w:rPr>
                    <w:t>管库员结账操作</w:t>
                  </w:r>
                </w:p>
                <w:p w:rsidR="00752FB5" w:rsidRDefault="00752FB5">
                  <w:pPr>
                    <w:rPr>
                      <w:rFonts w:ascii="宋体" w:hAnsi="宋体" w:hint="eastAsia"/>
                      <w:b/>
                      <w:szCs w:val="21"/>
                    </w:rPr>
                  </w:pPr>
                </w:p>
                <w:p w:rsidR="00752FB5" w:rsidRDefault="00752FB5"/>
              </w:txbxContent>
            </v:textbox>
          </v:shape>
        </w:pict>
      </w:r>
    </w:p>
    <w:p w:rsidR="00752FB5" w:rsidRDefault="00752FB5">
      <w:pPr>
        <w:jc w:val="left"/>
        <w:rPr>
          <w:rFonts w:ascii="宋体" w:hAnsi="宋体" w:hint="eastAsia"/>
          <w:b/>
          <w:szCs w:val="21"/>
        </w:rPr>
      </w:pPr>
    </w:p>
    <w:p w:rsidR="00752FB5" w:rsidRDefault="00752FB5">
      <w:pPr>
        <w:jc w:val="left"/>
        <w:rPr>
          <w:rFonts w:ascii="楷体_GB2312" w:eastAsia="楷体_GB2312" w:hAnsi="宋体" w:hint="eastAsia"/>
          <w:b/>
          <w:szCs w:val="21"/>
        </w:rPr>
      </w:pPr>
      <w:r>
        <w:rPr>
          <w:rFonts w:ascii="宋体" w:hAnsi="宋体" w:hint="eastAsia"/>
          <w:b/>
          <w:szCs w:val="21"/>
        </w:rPr>
        <w:t xml:space="preserve">    </w:t>
      </w:r>
      <w:r>
        <w:rPr>
          <w:rFonts w:ascii="楷体_GB2312" w:eastAsia="楷体_GB2312" w:hAnsi="宋体" w:hint="eastAsia"/>
          <w:b/>
          <w:szCs w:val="21"/>
        </w:rPr>
        <w:t>库存现金临时轧账处理：</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 xml:space="preserve"> 管库员——</w:t>
      </w:r>
      <w:r>
        <w:rPr>
          <w:rFonts w:ascii="宋体" w:hAnsi="宋体" w:hint="eastAsia"/>
          <w:szCs w:val="21"/>
        </w:rPr>
        <w:t>午间、大宗款项出入库、查库结束、管库员交接班等轧结核对当日库存。分别盘点库内实存现金，依券别按由大到小顺序点数，依次记载库存现金明细登记簿。轧打完毕，相互交叉复核。依据库存现金明细登记簿，核对现金库存，保证账款相符。</w:t>
      </w:r>
    </w:p>
    <w:p w:rsidR="00752FB5" w:rsidRDefault="00752FB5" w:rsidP="00E35CF6">
      <w:pPr>
        <w:ind w:firstLineChars="197" w:firstLine="414"/>
        <w:rPr>
          <w:rFonts w:ascii="楷体_GB2312" w:eastAsia="楷体_GB2312" w:hAnsi="宋体" w:hint="eastAsia"/>
          <w:b/>
          <w:szCs w:val="21"/>
        </w:rPr>
      </w:pPr>
      <w:r>
        <w:rPr>
          <w:rFonts w:ascii="楷体_GB2312" w:eastAsia="楷体_GB2312" w:hAnsi="宋体" w:hint="eastAsia"/>
          <w:b/>
          <w:szCs w:val="21"/>
        </w:rPr>
        <w:t>日终库存现金轧账处理：</w:t>
      </w:r>
    </w:p>
    <w:p w:rsidR="00752FB5" w:rsidRDefault="00752FB5" w:rsidP="00E35CF6">
      <w:pPr>
        <w:ind w:firstLineChars="197" w:firstLine="414"/>
        <w:rPr>
          <w:rFonts w:ascii="宋体" w:hAnsi="宋体" w:hint="eastAsia"/>
          <w:b/>
          <w:color w:val="FF0000"/>
          <w:szCs w:val="21"/>
        </w:rPr>
      </w:pPr>
      <w:r>
        <w:rPr>
          <w:rFonts w:ascii="楷体_GB2312" w:eastAsia="楷体_GB2312" w:hAnsi="宋体" w:hint="eastAsia"/>
          <w:b/>
          <w:color w:val="FF0000"/>
          <w:szCs w:val="21"/>
        </w:rPr>
        <w:t>插入P42流水轧差</w:t>
      </w:r>
    </w:p>
    <w:p w:rsidR="00752FB5" w:rsidRDefault="00752FB5">
      <w:pPr>
        <w:ind w:firstLineChars="197" w:firstLine="414"/>
        <w:rPr>
          <w:rFonts w:ascii="宋体" w:hAnsi="宋体" w:hint="eastAsia"/>
          <w:szCs w:val="21"/>
        </w:rPr>
      </w:pPr>
      <w:r>
        <w:rPr>
          <w:rFonts w:ascii="方正姚体" w:eastAsia="方正姚体" w:hAnsi="宋体" w:hint="eastAsia"/>
          <w:szCs w:val="21"/>
        </w:rPr>
        <w:t>管库员</w:t>
      </w:r>
      <w:r>
        <w:rPr>
          <w:rFonts w:ascii="宋体" w:hAnsi="宋体" w:hint="eastAsia"/>
          <w:szCs w:val="21"/>
        </w:rPr>
        <w:t>——营业终了管库员双人分别按券别、按由大到小顺序清点现金（本外币）库存，依次记载库存现金明细登记簿。相互交叉复核。</w:t>
      </w:r>
    </w:p>
    <w:p w:rsidR="00752FB5" w:rsidRDefault="00752FB5">
      <w:pPr>
        <w:ind w:firstLineChars="197" w:firstLine="414"/>
        <w:rPr>
          <w:rFonts w:ascii="宋体" w:hAnsi="宋体" w:hint="eastAsia"/>
          <w:szCs w:val="21"/>
        </w:rPr>
      </w:pPr>
      <w:r>
        <w:rPr>
          <w:rFonts w:ascii="宋体" w:hAnsi="宋体" w:hint="eastAsia"/>
          <w:szCs w:val="21"/>
        </w:rPr>
        <w:t>进行以下处理：核对现金库存。收取、核对柜员上交款箱。打印网点汇总轧账单。</w:t>
      </w:r>
    </w:p>
    <w:p w:rsidR="00752FB5" w:rsidRDefault="00752FB5">
      <w:pPr>
        <w:ind w:firstLineChars="197" w:firstLine="414"/>
        <w:rPr>
          <w:rFonts w:ascii="宋体" w:hAnsi="宋体" w:hint="eastAsia"/>
          <w:szCs w:val="21"/>
        </w:rPr>
      </w:pPr>
      <w:r>
        <w:rPr>
          <w:rFonts w:ascii="宋体" w:hAnsi="宋体" w:hint="eastAsia"/>
          <w:szCs w:val="21"/>
        </w:rPr>
        <w:t>打印《柜员现金日结单》，核对各项现金业务发生额，核实无误后签章。</w:t>
      </w:r>
    </w:p>
    <w:p w:rsidR="00752FB5" w:rsidRDefault="00752FB5">
      <w:pPr>
        <w:ind w:firstLineChars="197" w:firstLine="414"/>
        <w:rPr>
          <w:rFonts w:ascii="宋体" w:hAnsi="宋体" w:hint="eastAsia"/>
          <w:szCs w:val="21"/>
        </w:rPr>
      </w:pPr>
      <w:r>
        <w:rPr>
          <w:rFonts w:ascii="宋体" w:hAnsi="宋体" w:hint="eastAsia"/>
          <w:szCs w:val="21"/>
        </w:rPr>
        <w:t>现金核对平衡后打印《现金库存簿》，与库存现金明细表核对，无误后由管库员签章、业务主管确认签章。</w:t>
      </w:r>
    </w:p>
    <w:p w:rsidR="00752FB5" w:rsidRDefault="00752FB5">
      <w:pPr>
        <w:ind w:firstLineChars="197" w:firstLine="414"/>
        <w:rPr>
          <w:rFonts w:ascii="宋体" w:hAnsi="宋体" w:hint="eastAsia"/>
          <w:szCs w:val="21"/>
        </w:rPr>
      </w:pPr>
      <w:r>
        <w:rPr>
          <w:rFonts w:ascii="宋体" w:hAnsi="宋体" w:hint="eastAsia"/>
          <w:szCs w:val="21"/>
        </w:rPr>
        <w:t>打印《网点现金库存簿》，与网点现金业务发生额核对，核对“当前在途调入、调出金额”是否与网点日终上缴调出金额一致，并核查实物，由业务主管核对确认，无误后签章，次日由指定人员与现金科目余额相核对，无误后核对人员签章。</w:t>
      </w:r>
    </w:p>
    <w:p w:rsidR="00752FB5" w:rsidRDefault="00752FB5" w:rsidP="00E35CF6">
      <w:pPr>
        <w:ind w:firstLineChars="197" w:firstLine="414"/>
        <w:rPr>
          <w:rFonts w:ascii="华文行楷" w:eastAsia="华文行楷" w:hAnsi="宋体" w:hint="eastAsia"/>
          <w:b/>
          <w:szCs w:val="21"/>
        </w:rPr>
      </w:pPr>
      <w:r>
        <w:rPr>
          <w:rFonts w:ascii="楷体_GB2312" w:eastAsia="楷体_GB2312" w:hAnsi="宋体" w:hint="eastAsia"/>
          <w:b/>
          <w:szCs w:val="21"/>
        </w:rPr>
        <w:t>库存实物的轧账核对：</w:t>
      </w:r>
      <w:r>
        <w:rPr>
          <w:rFonts w:ascii="华文行楷" w:eastAsia="华文行楷" w:hAnsi="宋体" w:hint="eastAsia"/>
          <w:b/>
          <w:szCs w:val="21"/>
        </w:rPr>
        <w:t xml:space="preserve"> </w:t>
      </w:r>
    </w:p>
    <w:p w:rsidR="00752FB5" w:rsidRDefault="00752FB5">
      <w:pPr>
        <w:ind w:firstLineChars="197" w:firstLine="414"/>
        <w:rPr>
          <w:rFonts w:ascii="宋体" w:hAnsi="宋体" w:hint="eastAsia"/>
          <w:szCs w:val="21"/>
        </w:rPr>
      </w:pPr>
      <w:r>
        <w:rPr>
          <w:rFonts w:ascii="方正姚体" w:eastAsia="方正姚体" w:hAnsi="宋体" w:hint="eastAsia"/>
          <w:szCs w:val="21"/>
        </w:rPr>
        <w:t>管库员——</w:t>
      </w:r>
      <w:r>
        <w:rPr>
          <w:rFonts w:ascii="宋体" w:hAnsi="宋体" w:hint="eastAsia"/>
          <w:szCs w:val="21"/>
        </w:rPr>
        <w:t>入库保管的实物均须按规定进行轧账。</w:t>
      </w:r>
    </w:p>
    <w:p w:rsidR="00752FB5" w:rsidRDefault="00752FB5">
      <w:pPr>
        <w:rPr>
          <w:rFonts w:ascii="宋体" w:hAnsi="宋体" w:hint="eastAsia"/>
          <w:szCs w:val="21"/>
        </w:rPr>
      </w:pPr>
      <w:r>
        <w:rPr>
          <w:rFonts w:ascii="宋体" w:hAnsi="宋体" w:hint="eastAsia"/>
          <w:szCs w:val="21"/>
        </w:rPr>
        <w:t xml:space="preserve">    大宗实物出入库，须立即进行轧库核对。</w:t>
      </w:r>
    </w:p>
    <w:p w:rsidR="00752FB5" w:rsidRDefault="00752FB5">
      <w:pPr>
        <w:rPr>
          <w:rFonts w:ascii="宋体" w:hAnsi="宋体" w:hint="eastAsia"/>
          <w:szCs w:val="21"/>
        </w:rPr>
      </w:pPr>
      <w:r>
        <w:rPr>
          <w:rFonts w:ascii="宋体" w:hAnsi="宋体" w:hint="eastAsia"/>
          <w:szCs w:val="21"/>
        </w:rPr>
        <w:t xml:space="preserve">    不经常发生变动的实物发生变动后，亦须立即结库核对。长时间不发生变动（固定不变一个月以上）的库存实物，每月至少结库一次。</w:t>
      </w:r>
    </w:p>
    <w:p w:rsidR="00752FB5" w:rsidRDefault="00752FB5">
      <w:pPr>
        <w:rPr>
          <w:rFonts w:ascii="宋体" w:hAnsi="宋体" w:hint="eastAsia"/>
          <w:szCs w:val="21"/>
        </w:rPr>
      </w:pPr>
      <w:r>
        <w:rPr>
          <w:rFonts w:ascii="宋体" w:hAnsi="宋体" w:hint="eastAsia"/>
          <w:szCs w:val="21"/>
        </w:rPr>
        <w:t xml:space="preserve">    结库时须坚持双人分别轧结账实、交叉复核，并与贵重物品明细核对。</w:t>
      </w:r>
    </w:p>
    <w:p w:rsidR="00752FB5" w:rsidRDefault="00752FB5">
      <w:pPr>
        <w:rPr>
          <w:rFonts w:ascii="宋体" w:hAnsi="宋体" w:hint="eastAsia"/>
          <w:szCs w:val="21"/>
        </w:rPr>
      </w:pPr>
      <w:r>
        <w:rPr>
          <w:rFonts w:ascii="宋体" w:hAnsi="宋体" w:hint="eastAsia"/>
          <w:szCs w:val="21"/>
        </w:rPr>
        <w:t xml:space="preserve">    核对无误后，分别在代保管贵重物品明细登记上盖章，并与相应表外账户余额核对，保证账实、账账相符。</w:t>
      </w:r>
    </w:p>
    <w:p w:rsidR="00752FB5" w:rsidRDefault="00752FB5">
      <w:pPr>
        <w:rPr>
          <w:rFonts w:ascii="宋体" w:hAnsi="宋体" w:hint="eastAsia"/>
          <w:szCs w:val="21"/>
        </w:rPr>
      </w:pPr>
      <w:r>
        <w:rPr>
          <w:rFonts w:ascii="宋体" w:hAnsi="宋体"/>
          <w:noProof/>
          <w:szCs w:val="21"/>
        </w:rPr>
        <w:pict>
          <v:shape id="_x0000_s3881" type="#_x0000_t202" style="position:absolute;left:0;text-align:left;margin-left:5.1pt;margin-top:0;width:61.35pt;height:62.4pt;z-index:379;mso-wrap-style:none" filled="f" stroked="f">
            <v:textbox style="mso-next-textbox:#_x0000_s3881">
              <w:txbxContent>
                <w:p w:rsidR="00752FB5" w:rsidRDefault="00752FB5">
                  <w:r>
                    <w:pict>
                      <v:shape id="_x0000_i1103" type="#_x0000_t75" style="width:46.8pt;height:50.4pt">
                        <v:imagedata r:id="rId10" o:title=""/>
                      </v:shape>
                    </w:pict>
                  </w:r>
                </w:p>
              </w:txbxContent>
            </v:textbox>
          </v:shape>
        </w:pict>
      </w:r>
    </w:p>
    <w:p w:rsidR="00752FB5" w:rsidRDefault="00752FB5">
      <w:pPr>
        <w:rPr>
          <w:rFonts w:ascii="宋体" w:hAnsi="宋体" w:hint="eastAsia"/>
          <w:szCs w:val="21"/>
        </w:rPr>
      </w:pPr>
      <w:r>
        <w:rPr>
          <w:rFonts w:ascii="宋体" w:hAnsi="宋体" w:hint="eastAsia"/>
          <w:szCs w:val="21"/>
        </w:rPr>
        <w:t xml:space="preserve">              </w:t>
      </w:r>
    </w:p>
    <w:p w:rsidR="00752FB5" w:rsidRDefault="00752FB5">
      <w:pPr>
        <w:ind w:firstLineChars="750" w:firstLine="1575"/>
        <w:rPr>
          <w:rFonts w:ascii="楷体_GB2312" w:eastAsia="楷体_GB2312" w:hAnsi="宋体" w:hint="eastAsia"/>
          <w:b/>
          <w:szCs w:val="21"/>
        </w:rPr>
      </w:pPr>
      <w:r>
        <w:rPr>
          <w:rFonts w:ascii="楷体_GB2312" w:eastAsia="楷体_GB2312" w:hAnsi="宋体" w:hint="eastAsia"/>
          <w:szCs w:val="21"/>
        </w:rPr>
        <w:t xml:space="preserve"> </w:t>
      </w:r>
      <w:r>
        <w:rPr>
          <w:rFonts w:ascii="楷体_GB2312" w:eastAsia="楷体_GB2312" w:hAnsi="宋体" w:hint="eastAsia"/>
          <w:b/>
          <w:szCs w:val="21"/>
        </w:rPr>
        <w:t>我们一起来总结</w:t>
      </w:r>
    </w:p>
    <w:p w:rsidR="00752FB5" w:rsidRDefault="00752FB5" w:rsidP="00E35CF6">
      <w:pPr>
        <w:ind w:firstLineChars="1200" w:firstLine="2520"/>
        <w:rPr>
          <w:rFonts w:ascii="楷体_GB2312" w:eastAsia="楷体_GB2312" w:hint="eastAsia"/>
          <w:b/>
          <w:szCs w:val="21"/>
        </w:rPr>
      </w:pPr>
    </w:p>
    <w:p w:rsidR="00752FB5" w:rsidRDefault="00752FB5">
      <w:pPr>
        <w:rPr>
          <w:rFonts w:ascii="楷体_GB2312" w:eastAsia="楷体_GB2312" w:hAnsi="宋体" w:hint="eastAsia"/>
          <w:szCs w:val="21"/>
        </w:rPr>
      </w:pPr>
      <w:r>
        <w:rPr>
          <w:rFonts w:ascii="楷体_GB2312" w:eastAsia="楷体_GB2312" w:hint="eastAsia"/>
          <w:szCs w:val="21"/>
        </w:rPr>
        <w:t xml:space="preserve">    1</w:t>
      </w:r>
      <w:r>
        <w:rPr>
          <w:rFonts w:ascii="楷体_GB2312" w:eastAsia="楷体_GB2312" w:hAnsi="宋体" w:hint="eastAsia"/>
          <w:szCs w:val="21"/>
        </w:rPr>
        <w:t>．柜员午间、营业终了分别轧账，清点箱内现金本外币、有价证券实物；管库员在大宗款项出入库、查库结束、管库员交接班，随时轧结核对当时库存。坚持账实核对。</w:t>
      </w:r>
    </w:p>
    <w:p w:rsidR="00752FB5" w:rsidRDefault="00752FB5">
      <w:pPr>
        <w:ind w:firstLineChars="197" w:firstLine="414"/>
        <w:rPr>
          <w:rFonts w:ascii="楷体_GB2312" w:eastAsia="楷体_GB2312" w:hint="eastAsia"/>
          <w:szCs w:val="21"/>
        </w:rPr>
      </w:pPr>
      <w:r>
        <w:rPr>
          <w:rFonts w:ascii="楷体_GB2312" w:eastAsia="楷体_GB2312" w:hAnsi="宋体" w:hint="eastAsia"/>
          <w:szCs w:val="21"/>
        </w:rPr>
        <w:t>2．办理现金业务必须坚持“日清日结”。中午停止营业时要进行账款核对。</w:t>
      </w:r>
    </w:p>
    <w:p w:rsidR="00752FB5" w:rsidRDefault="00752FB5">
      <w:pPr>
        <w:rPr>
          <w:rFonts w:hint="eastAsia"/>
          <w:szCs w:val="21"/>
        </w:rPr>
      </w:pPr>
      <w:r>
        <w:rPr>
          <w:noProof/>
          <w:szCs w:val="21"/>
        </w:rPr>
        <w:pict>
          <v:shape id="_x0000_s3882" type="#_x0000_t53" style="position:absolute;left:0;text-align:left;margin-left:66.3pt;margin-top:0;width:229.5pt;height:25.3pt;z-index:380" fillcolor="#b7ffb7" strokecolor="aqua">
            <v:textbox>
              <w:txbxContent>
                <w:p w:rsidR="00752FB5" w:rsidRDefault="00752FB5">
                  <w:pPr>
                    <w:jc w:val="center"/>
                    <w:rPr>
                      <w:rFonts w:ascii="宋体" w:hAnsi="宋体" w:hint="eastAsia"/>
                      <w:b/>
                      <w:szCs w:val="21"/>
                    </w:rPr>
                  </w:pPr>
                  <w:r>
                    <w:rPr>
                      <w:rFonts w:ascii="宋体" w:hAnsi="宋体" w:hint="eastAsia"/>
                      <w:b/>
                      <w:szCs w:val="21"/>
                    </w:rPr>
                    <w:t>库房现金的清查</w:t>
                  </w:r>
                </w:p>
                <w:p w:rsidR="00752FB5" w:rsidRDefault="00752FB5">
                  <w:pPr>
                    <w:rPr>
                      <w:rFonts w:ascii="宋体" w:hAnsi="宋体" w:hint="eastAsia"/>
                      <w:b/>
                      <w:szCs w:val="21"/>
                    </w:rPr>
                  </w:pPr>
                </w:p>
                <w:p w:rsidR="00752FB5" w:rsidRDefault="00752FB5"/>
              </w:txbxContent>
            </v:textbox>
          </v:shape>
        </w:pict>
      </w:r>
    </w:p>
    <w:p w:rsidR="00752FB5" w:rsidRDefault="00752FB5">
      <w:pPr>
        <w:rPr>
          <w:rFonts w:hint="eastAsia"/>
          <w:szCs w:val="21"/>
        </w:rPr>
      </w:pPr>
    </w:p>
    <w:p w:rsidR="00752FB5" w:rsidRDefault="00752FB5">
      <w:pPr>
        <w:ind w:firstLineChars="196" w:firstLine="413"/>
        <w:rPr>
          <w:rFonts w:hint="eastAsia"/>
          <w:b/>
          <w:szCs w:val="21"/>
        </w:rPr>
      </w:pPr>
      <w:r>
        <w:rPr>
          <w:rFonts w:hint="eastAsia"/>
          <w:b/>
          <w:szCs w:val="21"/>
        </w:rPr>
        <w:t>库房现金长款处理</w:t>
      </w:r>
    </w:p>
    <w:p w:rsidR="00752FB5" w:rsidRDefault="00752FB5">
      <w:pPr>
        <w:rPr>
          <w:rFonts w:hint="eastAsia"/>
          <w:szCs w:val="21"/>
        </w:rPr>
      </w:pPr>
      <w:r>
        <w:rPr>
          <w:rFonts w:hint="eastAsia"/>
          <w:szCs w:val="21"/>
        </w:rPr>
        <w:t xml:space="preserve">    </w:t>
      </w:r>
      <w:r>
        <w:rPr>
          <w:rFonts w:ascii="方正姚体" w:eastAsia="方正姚体" w:hint="eastAsia"/>
          <w:szCs w:val="21"/>
        </w:rPr>
        <w:t>管库员——</w:t>
      </w:r>
      <w:r>
        <w:rPr>
          <w:rFonts w:hint="eastAsia"/>
          <w:szCs w:val="21"/>
        </w:rPr>
        <w:t>清点库房现金后，如发现长款，填制“现金入库单”。</w:t>
      </w:r>
    </w:p>
    <w:p w:rsidR="00752FB5" w:rsidRDefault="00752FB5">
      <w:pPr>
        <w:ind w:firstLineChars="196" w:firstLine="413"/>
        <w:rPr>
          <w:rFonts w:hint="eastAsia"/>
          <w:b/>
          <w:szCs w:val="21"/>
        </w:rPr>
      </w:pPr>
      <w:r>
        <w:rPr>
          <w:rFonts w:hint="eastAsia"/>
          <w:b/>
          <w:szCs w:val="21"/>
        </w:rPr>
        <w:t>库房现金短款处理</w:t>
      </w:r>
    </w:p>
    <w:p w:rsidR="00752FB5" w:rsidRDefault="00752FB5">
      <w:pPr>
        <w:rPr>
          <w:rFonts w:hint="eastAsia"/>
          <w:szCs w:val="21"/>
        </w:rPr>
      </w:pPr>
      <w:r>
        <w:rPr>
          <w:rFonts w:hint="eastAsia"/>
          <w:szCs w:val="21"/>
        </w:rPr>
        <w:t xml:space="preserve">    </w:t>
      </w:r>
      <w:r>
        <w:rPr>
          <w:rFonts w:ascii="方正姚体" w:eastAsia="方正姚体" w:hint="eastAsia"/>
          <w:szCs w:val="21"/>
        </w:rPr>
        <w:t>管库员——</w:t>
      </w:r>
      <w:r>
        <w:rPr>
          <w:rFonts w:hint="eastAsia"/>
          <w:szCs w:val="21"/>
        </w:rPr>
        <w:t>发生短款后，填制两联现金出库单，第二联传递给内部账柜员，内部账柜员做记账并打印出业务凭证给管库员，管库员将现金出库单和过渡业务凭证进行核对。</w:t>
      </w:r>
    </w:p>
    <w:p w:rsidR="00752FB5" w:rsidRDefault="00752FB5">
      <w:pPr>
        <w:ind w:firstLineChars="196" w:firstLine="413"/>
        <w:rPr>
          <w:rFonts w:hint="eastAsia"/>
          <w:b/>
          <w:szCs w:val="21"/>
        </w:rPr>
      </w:pPr>
      <w:r>
        <w:rPr>
          <w:rFonts w:hint="eastAsia"/>
          <w:b/>
          <w:szCs w:val="21"/>
        </w:rPr>
        <w:t>库房现金清点</w:t>
      </w:r>
    </w:p>
    <w:p w:rsidR="00752FB5" w:rsidRDefault="00752FB5">
      <w:pPr>
        <w:ind w:firstLineChars="200" w:firstLine="420"/>
        <w:rPr>
          <w:rFonts w:hint="eastAsia"/>
          <w:szCs w:val="21"/>
        </w:rPr>
      </w:pPr>
      <w:r>
        <w:rPr>
          <w:rFonts w:ascii="方正姚体" w:eastAsia="方正姚体" w:hint="eastAsia"/>
          <w:szCs w:val="21"/>
        </w:rPr>
        <w:t>管库员——</w:t>
      </w:r>
      <w:r>
        <w:rPr>
          <w:rFonts w:hint="eastAsia"/>
          <w:szCs w:val="21"/>
        </w:rPr>
        <w:t>清点库房现金的券别，和库存余额核对。</w:t>
      </w:r>
    </w:p>
    <w:p w:rsidR="00752FB5" w:rsidRDefault="00752FB5">
      <w:pPr>
        <w:ind w:firstLineChars="200" w:firstLine="420"/>
        <w:rPr>
          <w:rFonts w:hint="eastAsia"/>
          <w:szCs w:val="21"/>
        </w:rPr>
      </w:pPr>
      <w:r>
        <w:rPr>
          <w:rFonts w:hint="eastAsia"/>
          <w:szCs w:val="21"/>
        </w:rPr>
        <w:t>显示各券别名称，数量，金额，库存登记簿余额。打印“库存现金清点情况表“。</w:t>
      </w:r>
    </w:p>
    <w:p w:rsidR="00752FB5" w:rsidRDefault="00752FB5">
      <w:pPr>
        <w:rPr>
          <w:rFonts w:hint="eastAsia"/>
          <w:szCs w:val="21"/>
        </w:rPr>
      </w:pPr>
      <w:r>
        <w:rPr>
          <w:rFonts w:ascii="宋体" w:hAnsi="宋体" w:hint="eastAsia"/>
          <w:b/>
          <w:szCs w:val="21"/>
        </w:rPr>
        <w:t>【</w:t>
      </w:r>
      <w:r>
        <w:rPr>
          <w:rFonts w:hint="eastAsia"/>
          <w:b/>
          <w:szCs w:val="21"/>
        </w:rPr>
        <w:t>场景训练</w:t>
      </w:r>
      <w:r>
        <w:rPr>
          <w:rFonts w:ascii="宋体" w:hAnsi="宋体" w:hint="eastAsia"/>
          <w:b/>
          <w:szCs w:val="21"/>
        </w:rPr>
        <w:t>】</w:t>
      </w:r>
    </w:p>
    <w:p w:rsidR="00752FB5" w:rsidRDefault="00752FB5">
      <w:pPr>
        <w:rPr>
          <w:rFonts w:hint="eastAsia"/>
          <w:szCs w:val="21"/>
        </w:rPr>
      </w:pPr>
      <w:r>
        <w:rPr>
          <w:rFonts w:hint="eastAsia"/>
          <w:szCs w:val="21"/>
        </w:rPr>
        <w:t xml:space="preserve"> </w:t>
      </w:r>
    </w:p>
    <w:p w:rsidR="00752FB5" w:rsidRDefault="00752FB5">
      <w:pPr>
        <w:jc w:val="left"/>
        <w:rPr>
          <w:rFonts w:hint="eastAsia"/>
          <w:szCs w:val="21"/>
        </w:rPr>
      </w:pPr>
      <w:r>
        <w:rPr>
          <w:rFonts w:ascii="宋体" w:hAnsi="宋体" w:hint="eastAsia"/>
          <w:b/>
          <w:szCs w:val="21"/>
        </w:rPr>
        <w:t>【</w:t>
      </w:r>
      <w:r>
        <w:rPr>
          <w:rFonts w:ascii="宋体" w:hAnsi="宋体" w:hint="eastAsia"/>
          <w:szCs w:val="21"/>
        </w:rPr>
        <w:t>实训目标</w:t>
      </w:r>
      <w:r>
        <w:rPr>
          <w:rFonts w:ascii="宋体" w:hAnsi="宋体" w:hint="eastAsia"/>
          <w:b/>
          <w:szCs w:val="21"/>
        </w:rPr>
        <w:t>】</w:t>
      </w:r>
      <w:r>
        <w:rPr>
          <w:rFonts w:ascii="宋体" w:hAnsi="宋体" w:hint="eastAsia"/>
          <w:szCs w:val="21"/>
        </w:rPr>
        <w:t>掌握管库员</w:t>
      </w:r>
      <w:r>
        <w:rPr>
          <w:rFonts w:hint="eastAsia"/>
          <w:szCs w:val="21"/>
        </w:rPr>
        <w:t>假币管理业务操作流程</w:t>
      </w:r>
    </w:p>
    <w:p w:rsidR="00752FB5" w:rsidRDefault="00752FB5">
      <w:pPr>
        <w:ind w:firstLineChars="800" w:firstLine="1680"/>
        <w:rPr>
          <w:rFonts w:hint="eastAsia"/>
          <w:b/>
          <w:szCs w:val="21"/>
        </w:rPr>
      </w:pPr>
      <w:r>
        <w:rPr>
          <w:rFonts w:ascii="宋体" w:hAnsi="宋体"/>
          <w:noProof/>
          <w:szCs w:val="21"/>
        </w:rPr>
        <w:pict>
          <v:shape id="_x0000_s3871" type="#_x0000_t202" style="position:absolute;left:0;text-align:left;margin-left:5.1pt;margin-top:0;width:70.65pt;height:85.2pt;z-index:370;mso-wrap-style:none" filled="f" stroked="f">
            <v:textbox style="mso-next-textbox:#_x0000_s3871;mso-fit-shape-to-text:t">
              <w:txbxContent>
                <w:p w:rsidR="00752FB5" w:rsidRDefault="00752FB5">
                  <w:r>
                    <w:pict>
                      <v:shape id="_x0000_i1102" type="#_x0000_t75" style="width:56.4pt;height:66pt">
                        <v:imagedata r:id="rId11" o:title=""/>
                      </v:shape>
                    </w:pict>
                  </w:r>
                </w:p>
              </w:txbxContent>
            </v:textbox>
          </v:shape>
        </w:pict>
      </w:r>
      <w:r>
        <w:rPr>
          <w:rFonts w:ascii="宋体" w:hAnsi="宋体" w:hint="eastAsia"/>
          <w:szCs w:val="21"/>
        </w:rPr>
        <w:t>【操作环节】</w:t>
      </w:r>
      <w:r>
        <w:rPr>
          <w:rFonts w:hint="eastAsia"/>
          <w:szCs w:val="21"/>
        </w:rPr>
        <w:t xml:space="preserve"> </w:t>
      </w:r>
      <w:r>
        <w:rPr>
          <w:rFonts w:hint="eastAsia"/>
          <w:b/>
          <w:szCs w:val="21"/>
        </w:rPr>
        <w:t>假币管理</w:t>
      </w:r>
    </w:p>
    <w:p w:rsidR="00752FB5" w:rsidRDefault="00752FB5">
      <w:pPr>
        <w:rPr>
          <w:rFonts w:ascii="宋体" w:hAnsi="宋体" w:hint="eastAsia"/>
          <w:b/>
          <w:szCs w:val="21"/>
          <w:bdr w:val="single" w:sz="4" w:space="0" w:color="auto"/>
        </w:rPr>
      </w:pPr>
      <w:r>
        <w:rPr>
          <w:rFonts w:ascii="宋体" w:hAnsi="宋体" w:hint="eastAsia"/>
          <w:szCs w:val="21"/>
        </w:rPr>
        <w:t xml:space="preserve">                【操作要点】</w:t>
      </w:r>
      <w:r>
        <w:rPr>
          <w:rFonts w:ascii="宋体" w:hAnsi="宋体" w:hint="eastAsia"/>
          <w:b/>
          <w:szCs w:val="21"/>
        </w:rPr>
        <w:t>假币出库上缴·上缴入库·上缴入行</w:t>
      </w:r>
    </w:p>
    <w:p w:rsidR="00752FB5" w:rsidRDefault="00752FB5">
      <w:pPr>
        <w:rPr>
          <w:rFonts w:ascii="宋体" w:hAnsi="宋体" w:hint="eastAsia"/>
          <w:szCs w:val="21"/>
        </w:rPr>
      </w:pPr>
      <w:r>
        <w:rPr>
          <w:rFonts w:ascii="宋体" w:hAnsi="宋体"/>
          <w:noProof/>
          <w:szCs w:val="21"/>
        </w:rPr>
        <w:pict>
          <v:shape id="_x0000_s3883" type="#_x0000_t53" style="position:absolute;left:0;text-align:left;margin-left:91.8pt;margin-top:0;width:229.5pt;height:25.3pt;z-index:381" fillcolor="#b7ffb7" strokecolor="aqua">
            <v:textbox>
              <w:txbxContent>
                <w:p w:rsidR="00752FB5" w:rsidRDefault="00752FB5">
                  <w:pPr>
                    <w:jc w:val="center"/>
                    <w:rPr>
                      <w:rFonts w:ascii="宋体" w:hAnsi="宋体" w:hint="eastAsia"/>
                      <w:b/>
                      <w:szCs w:val="21"/>
                    </w:rPr>
                  </w:pPr>
                  <w:r>
                    <w:rPr>
                      <w:rFonts w:ascii="宋体" w:hAnsi="宋体" w:hint="eastAsia"/>
                      <w:b/>
                      <w:szCs w:val="21"/>
                    </w:rPr>
                    <w:t>出 库 上 缴</w:t>
                  </w:r>
                </w:p>
                <w:p w:rsidR="00752FB5" w:rsidRDefault="00752FB5">
                  <w:pPr>
                    <w:rPr>
                      <w:rFonts w:ascii="宋体" w:hAnsi="宋体" w:hint="eastAsia"/>
                      <w:b/>
                      <w:szCs w:val="21"/>
                    </w:rPr>
                  </w:pPr>
                </w:p>
                <w:p w:rsidR="00752FB5" w:rsidRDefault="00752FB5"/>
              </w:txbxContent>
            </v:textbox>
          </v:shape>
        </w:pict>
      </w:r>
    </w:p>
    <w:p w:rsidR="00752FB5" w:rsidRDefault="00752FB5">
      <w:pPr>
        <w:ind w:left="480"/>
        <w:rPr>
          <w:rFonts w:ascii="宋体" w:hAnsi="宋体" w:hint="eastAsia"/>
          <w:szCs w:val="21"/>
        </w:rPr>
      </w:pPr>
    </w:p>
    <w:p w:rsidR="00752FB5" w:rsidRDefault="00752FB5">
      <w:pPr>
        <w:ind w:left="480"/>
        <w:rPr>
          <w:rFonts w:ascii="宋体" w:hAnsi="宋体" w:hint="eastAsia"/>
          <w:szCs w:val="21"/>
        </w:rPr>
      </w:pPr>
      <w:r>
        <w:rPr>
          <w:rFonts w:ascii="方正姚体" w:eastAsia="方正姚体" w:hAnsi="宋体" w:hint="eastAsia"/>
          <w:szCs w:val="21"/>
        </w:rPr>
        <w:t>网点钱箱柜员——</w:t>
      </w:r>
      <w:r>
        <w:rPr>
          <w:rFonts w:ascii="宋体" w:hAnsi="宋体" w:hint="eastAsia"/>
          <w:szCs w:val="21"/>
        </w:rPr>
        <w:t>将库存假币上缴指定网点。</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管库员——</w:t>
      </w:r>
      <w:r>
        <w:rPr>
          <w:rFonts w:ascii="宋体" w:hAnsi="宋体" w:hint="eastAsia"/>
          <w:szCs w:val="21"/>
        </w:rPr>
        <w:t>清点假币实物，与钱箱柜员打印的“假币收缴统计查询”内容核对无误，输入上缴币种、假币种类、券别、张数、接收行网点号等内容作出库处理，联机更新表外账户，打印记账凭证。</w:t>
      </w:r>
    </w:p>
    <w:p w:rsidR="00752FB5" w:rsidRDefault="00752FB5">
      <w:pPr>
        <w:rPr>
          <w:rFonts w:ascii="宋体" w:hAnsi="宋体" w:hint="eastAsia"/>
          <w:szCs w:val="21"/>
        </w:rPr>
      </w:pPr>
      <w:r>
        <w:rPr>
          <w:rFonts w:ascii="宋体" w:hAnsi="宋体" w:hint="eastAsia"/>
          <w:szCs w:val="21"/>
        </w:rPr>
        <w:t xml:space="preserve">    按实物填制假人民币（外币）上缴清单，与实物一同送接收网点。</w:t>
      </w:r>
    </w:p>
    <w:p w:rsidR="00752FB5" w:rsidRDefault="00752FB5">
      <w:pPr>
        <w:ind w:firstLineChars="197" w:firstLine="414"/>
        <w:rPr>
          <w:rFonts w:ascii="宋体" w:hAnsi="宋体" w:hint="eastAsia"/>
          <w:szCs w:val="21"/>
        </w:rPr>
      </w:pPr>
      <w:r>
        <w:rPr>
          <w:noProof/>
          <w:szCs w:val="21"/>
        </w:rPr>
        <w:pict>
          <v:shape id="_x0000_s3884" type="#_x0000_t53" style="position:absolute;left:0;text-align:left;margin-left:102pt;margin-top:0;width:229.5pt;height:25.3pt;z-index:382" fillcolor="#b7ffb7" strokecolor="aqua">
            <v:textbox>
              <w:txbxContent>
                <w:p w:rsidR="00752FB5" w:rsidRDefault="00752FB5">
                  <w:pPr>
                    <w:jc w:val="center"/>
                    <w:rPr>
                      <w:rFonts w:ascii="宋体" w:hAnsi="宋体" w:hint="eastAsia"/>
                      <w:b/>
                      <w:szCs w:val="21"/>
                    </w:rPr>
                  </w:pPr>
                  <w:r>
                    <w:rPr>
                      <w:rFonts w:ascii="宋体" w:hAnsi="宋体" w:hint="eastAsia"/>
                      <w:b/>
                      <w:szCs w:val="21"/>
                    </w:rPr>
                    <w:t>上 缴 入 库</w:t>
                  </w:r>
                </w:p>
                <w:p w:rsidR="00752FB5" w:rsidRDefault="00752FB5">
                  <w:pPr>
                    <w:rPr>
                      <w:rFonts w:ascii="宋体" w:hAnsi="宋体" w:hint="eastAsia"/>
                      <w:b/>
                      <w:szCs w:val="21"/>
                    </w:rPr>
                  </w:pPr>
                </w:p>
                <w:p w:rsidR="00752FB5" w:rsidRDefault="00752FB5"/>
              </w:txbxContent>
            </v:textbox>
          </v:shape>
        </w:pict>
      </w:r>
    </w:p>
    <w:p w:rsidR="00752FB5" w:rsidRDefault="00752FB5">
      <w:pPr>
        <w:ind w:firstLineChars="197" w:firstLine="414"/>
        <w:rPr>
          <w:rFonts w:ascii="宋体" w:hAnsi="宋体" w:hint="eastAsia"/>
          <w:szCs w:val="21"/>
        </w:rPr>
      </w:pPr>
    </w:p>
    <w:p w:rsidR="00752FB5" w:rsidRDefault="00752FB5">
      <w:pPr>
        <w:ind w:firstLineChars="197" w:firstLine="414"/>
        <w:rPr>
          <w:rFonts w:ascii="宋体" w:hAnsi="宋体" w:hint="eastAsia"/>
          <w:szCs w:val="21"/>
        </w:rPr>
      </w:pPr>
      <w:r>
        <w:rPr>
          <w:rFonts w:ascii="方正姚体" w:eastAsia="方正姚体" w:hAnsi="宋体" w:hint="eastAsia"/>
          <w:szCs w:val="21"/>
        </w:rPr>
        <w:t>接收网点柜员——</w:t>
      </w:r>
      <w:r>
        <w:rPr>
          <w:rFonts w:ascii="宋体" w:hAnsi="宋体" w:hint="eastAsia"/>
          <w:szCs w:val="21"/>
        </w:rPr>
        <w:t>收到假币实物与上缴清单后，清点假币与清单核对无误后，加盖网点公章、经办员章，一联退上缴单位，由钱箱柜员作入库处理。</w:t>
      </w:r>
    </w:p>
    <w:p w:rsidR="00752FB5" w:rsidRDefault="00752FB5">
      <w:pPr>
        <w:ind w:firstLineChars="197" w:firstLine="414"/>
        <w:rPr>
          <w:rFonts w:ascii="华文行楷" w:eastAsia="华文行楷" w:hAnsi="宋体" w:hint="eastAsia"/>
          <w:b/>
          <w:szCs w:val="21"/>
        </w:rPr>
      </w:pPr>
      <w:r>
        <w:rPr>
          <w:rFonts w:ascii="华文行楷" w:eastAsia="华文行楷" w:hAnsi="宋体"/>
          <w:b/>
          <w:noProof/>
          <w:szCs w:val="21"/>
        </w:rPr>
        <w:pict>
          <v:shape id="_x0000_s3885" type="#_x0000_t53" style="position:absolute;left:0;text-align:left;margin-left:107.1pt;margin-top:0;width:229.5pt;height:25.3pt;z-index:383" fillcolor="#b7ffb7" strokecolor="aqua">
            <v:textbox>
              <w:txbxContent>
                <w:p w:rsidR="00752FB5" w:rsidRDefault="00752FB5">
                  <w:pPr>
                    <w:jc w:val="center"/>
                    <w:rPr>
                      <w:rFonts w:ascii="宋体" w:hAnsi="宋体" w:hint="eastAsia"/>
                      <w:b/>
                      <w:szCs w:val="21"/>
                    </w:rPr>
                  </w:pPr>
                  <w:r>
                    <w:rPr>
                      <w:rFonts w:ascii="宋体" w:hAnsi="宋体" w:hint="eastAsia"/>
                      <w:b/>
                      <w:szCs w:val="21"/>
                    </w:rPr>
                    <w:t>上 缴 人 民 银 行</w:t>
                  </w:r>
                </w:p>
                <w:p w:rsidR="00752FB5" w:rsidRDefault="00752FB5">
                  <w:pPr>
                    <w:rPr>
                      <w:rFonts w:ascii="宋体" w:hAnsi="宋体" w:hint="eastAsia"/>
                      <w:b/>
                      <w:szCs w:val="21"/>
                    </w:rPr>
                  </w:pPr>
                </w:p>
                <w:p w:rsidR="00752FB5" w:rsidRDefault="00752FB5"/>
              </w:txbxContent>
            </v:textbox>
          </v:shape>
        </w:pict>
      </w:r>
    </w:p>
    <w:p w:rsidR="00752FB5" w:rsidRDefault="00752FB5">
      <w:pPr>
        <w:ind w:firstLineChars="197" w:firstLine="414"/>
        <w:rPr>
          <w:rFonts w:ascii="宋体" w:hAnsi="宋体" w:hint="eastAsia"/>
          <w:szCs w:val="21"/>
        </w:rPr>
      </w:pPr>
    </w:p>
    <w:p w:rsidR="00752FB5" w:rsidRDefault="00752FB5">
      <w:pPr>
        <w:ind w:firstLineChars="197" w:firstLine="414"/>
        <w:rPr>
          <w:rFonts w:ascii="宋体" w:hAnsi="宋体" w:hint="eastAsia"/>
          <w:szCs w:val="21"/>
        </w:rPr>
      </w:pPr>
      <w:r>
        <w:rPr>
          <w:rFonts w:ascii="方正姚体" w:eastAsia="方正姚体" w:hAnsi="宋体" w:hint="eastAsia"/>
          <w:szCs w:val="21"/>
        </w:rPr>
        <w:t>中心库管库员——</w:t>
      </w:r>
      <w:r>
        <w:rPr>
          <w:rFonts w:ascii="宋体" w:hAnsi="宋体" w:hint="eastAsia"/>
          <w:szCs w:val="21"/>
        </w:rPr>
        <w:t>清点假币实物，填写“假人民币（外币）上缴清单”。钱箱柜员将需上缴的假币作出库处理。</w:t>
      </w:r>
    </w:p>
    <w:p w:rsidR="00752FB5" w:rsidRDefault="00752FB5">
      <w:pPr>
        <w:rPr>
          <w:rFonts w:ascii="宋体" w:hAnsi="宋体" w:hint="eastAsia"/>
          <w:szCs w:val="21"/>
        </w:rPr>
      </w:pPr>
      <w:r>
        <w:rPr>
          <w:rFonts w:ascii="宋体" w:hAnsi="宋体"/>
          <w:noProof/>
          <w:szCs w:val="21"/>
        </w:rPr>
        <w:pict>
          <v:shape id="_x0000_s3886" type="#_x0000_t202" style="position:absolute;left:0;text-align:left;margin-left:5.1pt;margin-top:0;width:61.35pt;height:62.4pt;z-index:384;mso-wrap-style:none" filled="f" stroked="f">
            <v:textbox style="mso-next-textbox:#_x0000_s3886">
              <w:txbxContent>
                <w:p w:rsidR="00752FB5" w:rsidRDefault="00752FB5">
                  <w:r>
                    <w:pict>
                      <v:shape id="_x0000_i1101" type="#_x0000_t75" style="width:46.8pt;height:50.4pt">
                        <v:imagedata r:id="rId10" o:title=""/>
                      </v:shape>
                    </w:pict>
                  </w:r>
                </w:p>
              </w:txbxContent>
            </v:textbox>
          </v:shape>
        </w:pict>
      </w:r>
    </w:p>
    <w:p w:rsidR="00752FB5" w:rsidRDefault="00752FB5" w:rsidP="00E35CF6">
      <w:pPr>
        <w:ind w:firstLineChars="798" w:firstLine="1676"/>
        <w:rPr>
          <w:rFonts w:ascii="楷体_GB2312" w:eastAsia="楷体_GB2312" w:hAnsi="宋体" w:hint="eastAsia"/>
          <w:b/>
          <w:szCs w:val="21"/>
        </w:rPr>
      </w:pPr>
    </w:p>
    <w:p w:rsidR="00752FB5" w:rsidRDefault="00752FB5" w:rsidP="00E35CF6">
      <w:pPr>
        <w:ind w:firstLineChars="798" w:firstLine="1676"/>
        <w:rPr>
          <w:rFonts w:ascii="楷体_GB2312" w:eastAsia="楷体_GB2312" w:hAnsi="宋体" w:hint="eastAsia"/>
          <w:b/>
          <w:szCs w:val="21"/>
        </w:rPr>
      </w:pPr>
      <w:r>
        <w:rPr>
          <w:rFonts w:ascii="楷体_GB2312" w:eastAsia="楷体_GB2312" w:hAnsi="宋体" w:hint="eastAsia"/>
          <w:b/>
          <w:szCs w:val="21"/>
        </w:rPr>
        <w:t>总结：假币的管理流程</w:t>
      </w:r>
    </w:p>
    <w:p w:rsidR="00752FB5" w:rsidRDefault="00752FB5" w:rsidP="00E35CF6">
      <w:pPr>
        <w:ind w:firstLineChars="700" w:firstLine="1470"/>
        <w:rPr>
          <w:rFonts w:ascii="楷体_GB2312" w:eastAsia="楷体_GB2312" w:hint="eastAsia"/>
          <w:b/>
          <w:szCs w:val="21"/>
        </w:rPr>
      </w:pPr>
    </w:p>
    <w:p w:rsidR="00752FB5" w:rsidRDefault="00752FB5">
      <w:pPr>
        <w:rPr>
          <w:rFonts w:ascii="楷体_GB2312" w:eastAsia="楷体_GB2312" w:hint="eastAsia"/>
          <w:szCs w:val="21"/>
        </w:rPr>
      </w:pPr>
      <w:r>
        <w:rPr>
          <w:rFonts w:ascii="楷体_GB2312" w:eastAsia="楷体_GB2312" w:hAnsi="宋体" w:hint="eastAsia"/>
          <w:szCs w:val="21"/>
        </w:rPr>
        <w:t xml:space="preserve">  </w:t>
      </w:r>
      <w:r>
        <w:rPr>
          <w:rFonts w:ascii="楷体_GB2312" w:eastAsia="楷体_GB2312" w:hint="eastAsia"/>
          <w:szCs w:val="21"/>
        </w:rPr>
        <w:t xml:space="preserve">  假币的管理流程遵循柜员没收假币</w:t>
      </w:r>
      <w:r>
        <w:rPr>
          <w:rFonts w:ascii="楷体_GB2312" w:eastAsia="楷体_GB2312" w:hAnsi="宋体" w:hint="eastAsia"/>
          <w:szCs w:val="21"/>
        </w:rPr>
        <w:t>→柜员假币入库→库房假币上缴，上级行做他行假币解入这一顺序；假币管理不产生任何账务，只在登记簿中记录。</w:t>
      </w:r>
    </w:p>
    <w:p w:rsidR="00752FB5" w:rsidRDefault="00752FB5">
      <w:pPr>
        <w:ind w:firstLineChars="245" w:firstLine="517"/>
        <w:rPr>
          <w:rFonts w:ascii="宋体" w:hAnsi="宋体" w:hint="eastAsia"/>
          <w:szCs w:val="21"/>
        </w:rPr>
      </w:pPr>
      <w:r>
        <w:rPr>
          <w:rFonts w:ascii="宋体" w:hAnsi="宋体" w:hint="eastAsia"/>
          <w:b/>
          <w:szCs w:val="21"/>
        </w:rPr>
        <w:t>【</w:t>
      </w:r>
      <w:r>
        <w:rPr>
          <w:rFonts w:hint="eastAsia"/>
          <w:b/>
          <w:szCs w:val="21"/>
        </w:rPr>
        <w:t>场景训练</w:t>
      </w:r>
      <w:r>
        <w:rPr>
          <w:rFonts w:ascii="宋体" w:hAnsi="宋体" w:hint="eastAsia"/>
          <w:b/>
          <w:szCs w:val="21"/>
        </w:rPr>
        <w:t>】</w:t>
      </w:r>
    </w:p>
    <w:p w:rsidR="00752FB5" w:rsidRDefault="00752FB5">
      <w:pPr>
        <w:spacing w:line="360" w:lineRule="auto"/>
        <w:ind w:firstLineChars="650" w:firstLine="1365"/>
        <w:rPr>
          <w:rFonts w:hint="eastAsia"/>
          <w:b/>
          <w:sz w:val="24"/>
        </w:rPr>
      </w:pPr>
      <w:r>
        <w:rPr>
          <w:rFonts w:ascii="宋体" w:hAnsi="宋体"/>
          <w:noProof/>
          <w:szCs w:val="21"/>
        </w:rPr>
        <w:pict>
          <v:shape id="_x0000_s3887" type="#_x0000_t202" style="position:absolute;left:0;text-align:left;margin-left:-5.1pt;margin-top:0;width:70.65pt;height:85.2pt;z-index:385;mso-wrap-style:none" filled="f" stroked="f">
            <v:textbox style="mso-next-textbox:#_x0000_s3887;mso-fit-shape-to-text:t">
              <w:txbxContent>
                <w:p w:rsidR="00752FB5" w:rsidRDefault="00752FB5">
                  <w:r>
                    <w:pict>
                      <v:shape id="_x0000_i1117" type="#_x0000_t75" style="width:56.4pt;height:66pt">
                        <v:imagedata r:id="rId11" o:title=""/>
                      </v:shape>
                    </w:pict>
                  </w:r>
                </w:p>
              </w:txbxContent>
            </v:textbox>
          </v:shape>
        </w:pict>
      </w:r>
      <w:r>
        <w:rPr>
          <w:rFonts w:ascii="宋体" w:hAnsi="宋体" w:hint="eastAsia"/>
          <w:szCs w:val="21"/>
        </w:rPr>
        <w:t>【操作环节】</w:t>
      </w:r>
      <w:r>
        <w:rPr>
          <w:rFonts w:hint="eastAsia"/>
          <w:szCs w:val="21"/>
        </w:rPr>
        <w:t xml:space="preserve"> </w:t>
      </w:r>
      <w:r>
        <w:rPr>
          <w:rFonts w:hint="eastAsia"/>
          <w:b/>
          <w:sz w:val="24"/>
        </w:rPr>
        <w:t>现金整点</w:t>
      </w:r>
    </w:p>
    <w:p w:rsidR="00752FB5" w:rsidRDefault="00752FB5">
      <w:pPr>
        <w:spacing w:line="360" w:lineRule="auto"/>
        <w:rPr>
          <w:rFonts w:ascii="宋体" w:hAnsi="宋体" w:hint="eastAsia"/>
          <w:szCs w:val="21"/>
        </w:rPr>
      </w:pPr>
      <w:r>
        <w:rPr>
          <w:rFonts w:ascii="宋体" w:hAnsi="宋体"/>
          <w:noProof/>
          <w:szCs w:val="21"/>
        </w:rPr>
        <w:pict>
          <v:shape id="_x0000_s3888" type="#_x0000_t53" style="position:absolute;left:0;text-align:left;margin-left:81.6pt;margin-top:8.45pt;width:229.5pt;height:25.3pt;z-index:386" fillcolor="#b7ffb7" strokecolor="aqua">
            <v:textbox>
              <w:txbxContent>
                <w:p w:rsidR="00752FB5" w:rsidRDefault="00752FB5">
                  <w:pPr>
                    <w:jc w:val="center"/>
                    <w:rPr>
                      <w:rFonts w:ascii="宋体" w:hAnsi="宋体" w:hint="eastAsia"/>
                      <w:b/>
                      <w:szCs w:val="21"/>
                    </w:rPr>
                  </w:pPr>
                  <w:r>
                    <w:rPr>
                      <w:rFonts w:ascii="宋体" w:hAnsi="宋体" w:hint="eastAsia"/>
                      <w:b/>
                      <w:szCs w:val="21"/>
                    </w:rPr>
                    <w:t>接 收 款 项</w:t>
                  </w:r>
                </w:p>
                <w:p w:rsidR="00752FB5" w:rsidRDefault="00752FB5">
                  <w:pPr>
                    <w:rPr>
                      <w:rFonts w:ascii="宋体" w:hAnsi="宋体" w:hint="eastAsia"/>
                      <w:b/>
                      <w:szCs w:val="21"/>
                    </w:rPr>
                  </w:pPr>
                </w:p>
                <w:p w:rsidR="00752FB5" w:rsidRDefault="00752FB5"/>
              </w:txbxContent>
            </v:textbox>
          </v:shape>
        </w:pict>
      </w:r>
      <w:r>
        <w:rPr>
          <w:rFonts w:ascii="宋体" w:hAnsi="宋体" w:hint="eastAsia"/>
          <w:szCs w:val="21"/>
        </w:rPr>
        <w:t xml:space="preserve">           </w:t>
      </w:r>
    </w:p>
    <w:p w:rsidR="00752FB5" w:rsidRDefault="00752FB5">
      <w:pPr>
        <w:spacing w:line="360" w:lineRule="auto"/>
        <w:rPr>
          <w:rFonts w:ascii="宋体" w:hAnsi="宋体" w:hint="eastAsia"/>
          <w:szCs w:val="21"/>
        </w:rPr>
      </w:pPr>
    </w:p>
    <w:p w:rsidR="00752FB5" w:rsidRDefault="00752FB5">
      <w:pPr>
        <w:spacing w:line="180" w:lineRule="auto"/>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整点柜员——</w:t>
      </w:r>
      <w:r>
        <w:rPr>
          <w:rFonts w:ascii="宋体" w:hAnsi="宋体" w:hint="eastAsia"/>
          <w:szCs w:val="21"/>
        </w:rPr>
        <w:t>收到整点款，看券别、点捆、卡把、加计总数，一笔一清，交接严密，责任分明。</w:t>
      </w:r>
    </w:p>
    <w:p w:rsidR="00752FB5" w:rsidRDefault="00752FB5">
      <w:pPr>
        <w:spacing w:line="180" w:lineRule="auto"/>
        <w:rPr>
          <w:rFonts w:ascii="宋体" w:hAnsi="宋体" w:hint="eastAsia"/>
          <w:szCs w:val="21"/>
        </w:rPr>
      </w:pPr>
      <w:r>
        <w:rPr>
          <w:rFonts w:ascii="宋体" w:hAnsi="宋体" w:hint="eastAsia"/>
          <w:szCs w:val="21"/>
        </w:rPr>
        <w:t xml:space="preserve">    拆捆前看券别、卡把，逐把逐张清点；清点细数时做到一笔（捆、把）一清。一捆（把）票币未点清前，不得将原封签（原纸条）扔掉；一笔款项未点清前，不得清点其他款项。</w:t>
      </w:r>
    </w:p>
    <w:p w:rsidR="00752FB5" w:rsidRDefault="00752FB5">
      <w:pPr>
        <w:spacing w:line="180" w:lineRule="auto"/>
        <w:ind w:firstLineChars="200" w:firstLine="420"/>
        <w:rPr>
          <w:rFonts w:ascii="宋体" w:hAnsi="宋体" w:hint="eastAsia"/>
          <w:szCs w:val="21"/>
        </w:rPr>
      </w:pPr>
      <w:r>
        <w:rPr>
          <w:rFonts w:ascii="宋体" w:hAnsi="宋体" w:hint="eastAsia"/>
          <w:szCs w:val="21"/>
        </w:rPr>
        <w:t>逐张清点票币时，要查看票面，防止混入假币和夹版。清点票币时发现残券，应予挑出，复点无误后，用纸条扎把，加盖整点员名章。</w:t>
      </w:r>
    </w:p>
    <w:p w:rsidR="00752FB5" w:rsidRDefault="00752FB5">
      <w:pPr>
        <w:spacing w:line="180" w:lineRule="auto"/>
        <w:ind w:firstLineChars="200" w:firstLine="420"/>
        <w:rPr>
          <w:rFonts w:ascii="宋体" w:hAnsi="宋体" w:hint="eastAsia"/>
          <w:szCs w:val="21"/>
        </w:rPr>
      </w:pPr>
      <w:r>
        <w:rPr>
          <w:rFonts w:ascii="宋体" w:hAnsi="宋体" w:hint="eastAsia"/>
          <w:szCs w:val="21"/>
        </w:rPr>
        <w:t>对外币现钞进行清点时，应注意是否有误收的币种、残币、假钞等，把各国货币和发钞银行按币种、版别、券别分开整理，复点无误后，用纸条扎把，加盖整点员名章。</w:t>
      </w:r>
    </w:p>
    <w:p w:rsidR="00752FB5" w:rsidRDefault="00752FB5">
      <w:pPr>
        <w:spacing w:line="180" w:lineRule="auto"/>
        <w:rPr>
          <w:rFonts w:ascii="宋体" w:hAnsi="宋体"/>
          <w:szCs w:val="21"/>
        </w:rPr>
      </w:pPr>
      <w:r>
        <w:rPr>
          <w:rFonts w:ascii="宋体" w:hAnsi="宋体"/>
          <w:noProof/>
          <w:szCs w:val="21"/>
        </w:rPr>
        <w:pict>
          <v:shape id="_x0000_s3889" type="#_x0000_t53" style="position:absolute;left:0;text-align:left;margin-left:81.6pt;margin-top:8.45pt;width:229.5pt;height:25.3pt;z-index:387" fillcolor="#b7ffb7" strokecolor="aqua">
            <v:textbox>
              <w:txbxContent>
                <w:p w:rsidR="00752FB5" w:rsidRDefault="00752FB5">
                  <w:pPr>
                    <w:jc w:val="center"/>
                    <w:rPr>
                      <w:rFonts w:ascii="宋体" w:hAnsi="宋体" w:hint="eastAsia"/>
                      <w:b/>
                      <w:szCs w:val="21"/>
                    </w:rPr>
                  </w:pPr>
                  <w:r>
                    <w:rPr>
                      <w:rFonts w:ascii="宋体" w:hAnsi="宋体" w:hint="eastAsia"/>
                      <w:b/>
                      <w:szCs w:val="21"/>
                    </w:rPr>
                    <w:t>清 点 细 数</w:t>
                  </w:r>
                </w:p>
                <w:p w:rsidR="00752FB5" w:rsidRDefault="00752FB5">
                  <w:pPr>
                    <w:rPr>
                      <w:rFonts w:ascii="宋体" w:hAnsi="宋体" w:hint="eastAsia"/>
                      <w:b/>
                      <w:szCs w:val="21"/>
                    </w:rPr>
                  </w:pPr>
                </w:p>
                <w:p w:rsidR="00752FB5" w:rsidRDefault="00752FB5"/>
              </w:txbxContent>
            </v:textbox>
          </v:shape>
        </w:pict>
      </w:r>
    </w:p>
    <w:p w:rsidR="00752FB5" w:rsidRDefault="00752FB5">
      <w:pPr>
        <w:spacing w:line="180" w:lineRule="auto"/>
        <w:rPr>
          <w:rFonts w:ascii="宋体" w:hAnsi="宋体" w:hint="eastAsia"/>
          <w:szCs w:val="21"/>
        </w:rPr>
      </w:pPr>
    </w:p>
    <w:p w:rsidR="00752FB5" w:rsidRDefault="00752FB5">
      <w:pPr>
        <w:spacing w:line="180" w:lineRule="auto"/>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整点柜员——</w:t>
      </w:r>
      <w:r>
        <w:rPr>
          <w:rFonts w:ascii="宋体" w:hAnsi="宋体" w:hint="eastAsia"/>
          <w:szCs w:val="21"/>
        </w:rPr>
        <w:t>清点细数。</w:t>
      </w:r>
    </w:p>
    <w:p w:rsidR="00752FB5" w:rsidRDefault="00752FB5">
      <w:pPr>
        <w:spacing w:line="180" w:lineRule="auto"/>
        <w:ind w:firstLineChars="150" w:firstLine="315"/>
        <w:rPr>
          <w:rFonts w:ascii="宋体" w:hAnsi="宋体" w:hint="eastAsia"/>
          <w:szCs w:val="21"/>
        </w:rPr>
      </w:pPr>
      <w:r>
        <w:rPr>
          <w:rFonts w:ascii="宋体" w:hAnsi="宋体" w:hint="eastAsia"/>
          <w:szCs w:val="21"/>
        </w:rPr>
        <w:t xml:space="preserve"> 按序清点</w:t>
      </w:r>
    </w:p>
    <w:p w:rsidR="00752FB5" w:rsidRDefault="00752FB5">
      <w:pPr>
        <w:spacing w:line="180" w:lineRule="auto"/>
        <w:ind w:firstLineChars="200" w:firstLine="420"/>
        <w:rPr>
          <w:rFonts w:ascii="宋体" w:hAnsi="宋体" w:hint="eastAsia"/>
          <w:szCs w:val="21"/>
        </w:rPr>
      </w:pPr>
      <w:r>
        <w:rPr>
          <w:rFonts w:ascii="宋体" w:hAnsi="宋体" w:hint="eastAsia"/>
          <w:szCs w:val="21"/>
        </w:rPr>
        <w:t>错款处理：</w:t>
      </w:r>
    </w:p>
    <w:p w:rsidR="00752FB5" w:rsidRDefault="00752FB5">
      <w:pPr>
        <w:spacing w:line="180" w:lineRule="auto"/>
        <w:rPr>
          <w:rFonts w:ascii="宋体" w:hAnsi="宋体" w:hint="eastAsia"/>
          <w:szCs w:val="21"/>
        </w:rPr>
      </w:pPr>
      <w:r>
        <w:rPr>
          <w:rFonts w:ascii="宋体" w:hAnsi="宋体" w:hint="eastAsia"/>
          <w:szCs w:val="21"/>
        </w:rPr>
        <w:t xml:space="preserve">    </w:t>
      </w:r>
      <w:r>
        <w:rPr>
          <w:rFonts w:ascii="宋体" w:hAnsi="宋体" w:hint="eastAsia"/>
          <w:b/>
          <w:szCs w:val="21"/>
        </w:rPr>
        <w:t>封包款错款处理</w:t>
      </w:r>
      <w:r>
        <w:rPr>
          <w:rFonts w:ascii="宋体" w:hAnsi="宋体" w:hint="eastAsia"/>
          <w:szCs w:val="21"/>
        </w:rPr>
        <w:t>。整点封包款发现错款或假币，经换人复核证实后，在原捆腰条上注明长款、短款、假币的券别、张数、金额和日期，加盖整点员名章，登记差错事故登记簿，按合同（封包）收款协议规定，及时退还长款、收回短款、收缴假币或送验可疑币，禁止寄库或空库。</w:t>
      </w:r>
    </w:p>
    <w:p w:rsidR="00752FB5" w:rsidRDefault="00752FB5">
      <w:pPr>
        <w:spacing w:line="180" w:lineRule="auto"/>
        <w:rPr>
          <w:rFonts w:ascii="宋体" w:hAnsi="宋体" w:hint="eastAsia"/>
          <w:szCs w:val="21"/>
        </w:rPr>
      </w:pPr>
      <w:r>
        <w:rPr>
          <w:rFonts w:ascii="宋体" w:hAnsi="宋体" w:hint="eastAsia"/>
          <w:szCs w:val="21"/>
        </w:rPr>
        <w:t xml:space="preserve">    </w:t>
      </w:r>
      <w:r>
        <w:rPr>
          <w:rFonts w:ascii="宋体" w:hAnsi="宋体" w:hint="eastAsia"/>
          <w:b/>
          <w:szCs w:val="21"/>
        </w:rPr>
        <w:t>柜员待整点款项错款处理</w:t>
      </w:r>
      <w:r>
        <w:rPr>
          <w:rFonts w:ascii="宋体" w:hAnsi="宋体" w:hint="eastAsia"/>
          <w:szCs w:val="21"/>
        </w:rPr>
        <w:t>。整点柜员发现错款或假币，应立即通知当事人确认后，长退短补，并登记差错事故登记簿，双方签章备查。如有疑问，应及时轧账核对；经查找确为错款的，按出纳错款处理办法办理。</w:t>
      </w:r>
    </w:p>
    <w:p w:rsidR="00752FB5" w:rsidRDefault="00752FB5">
      <w:pPr>
        <w:spacing w:line="180" w:lineRule="auto"/>
        <w:rPr>
          <w:rFonts w:ascii="宋体" w:hAnsi="宋体" w:hint="eastAsia"/>
          <w:szCs w:val="21"/>
        </w:rPr>
      </w:pPr>
      <w:r>
        <w:rPr>
          <w:rFonts w:ascii="宋体" w:hAnsi="宋体"/>
          <w:noProof/>
          <w:szCs w:val="21"/>
        </w:rPr>
        <w:pict>
          <v:shape id="_x0000_s3890" type="#_x0000_t53" style="position:absolute;left:0;text-align:left;margin-left:91.8pt;margin-top:8.45pt;width:229.5pt;height:25.3pt;z-index:388" fillcolor="#b7ffb7" strokecolor="aqua">
            <v:textbox>
              <w:txbxContent>
                <w:p w:rsidR="00752FB5" w:rsidRDefault="00752FB5">
                  <w:pPr>
                    <w:jc w:val="center"/>
                    <w:rPr>
                      <w:rFonts w:ascii="宋体" w:hAnsi="宋体" w:hint="eastAsia"/>
                      <w:b/>
                      <w:szCs w:val="21"/>
                    </w:rPr>
                  </w:pPr>
                  <w:r>
                    <w:rPr>
                      <w:rFonts w:ascii="宋体" w:hAnsi="宋体" w:hint="eastAsia"/>
                      <w:b/>
                      <w:szCs w:val="21"/>
                    </w:rPr>
                    <w:t>捆 扎 票 币</w:t>
                  </w:r>
                </w:p>
                <w:p w:rsidR="00752FB5" w:rsidRDefault="00752FB5">
                  <w:pPr>
                    <w:rPr>
                      <w:rFonts w:ascii="宋体" w:hAnsi="宋体" w:hint="eastAsia"/>
                      <w:b/>
                      <w:szCs w:val="21"/>
                    </w:rPr>
                  </w:pPr>
                </w:p>
                <w:p w:rsidR="00752FB5" w:rsidRDefault="00752FB5"/>
              </w:txbxContent>
            </v:textbox>
          </v:shape>
        </w:pict>
      </w:r>
    </w:p>
    <w:p w:rsidR="00752FB5" w:rsidRDefault="00752FB5">
      <w:pPr>
        <w:spacing w:line="180" w:lineRule="auto"/>
        <w:rPr>
          <w:rFonts w:ascii="宋体" w:hAnsi="宋体"/>
          <w:szCs w:val="21"/>
        </w:rPr>
      </w:pPr>
    </w:p>
    <w:p w:rsidR="00752FB5" w:rsidRDefault="00752FB5">
      <w:pPr>
        <w:spacing w:line="180" w:lineRule="auto"/>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整点柜员——</w:t>
      </w:r>
      <w:r>
        <w:rPr>
          <w:rFonts w:ascii="宋体" w:hAnsi="宋体" w:hint="eastAsia"/>
          <w:szCs w:val="21"/>
        </w:rPr>
        <w:t>检查票币是否够捆、券别是否一致、整点员名章是否清楚。</w:t>
      </w:r>
    </w:p>
    <w:p w:rsidR="00752FB5" w:rsidRDefault="00752FB5">
      <w:pPr>
        <w:spacing w:line="180" w:lineRule="auto"/>
        <w:rPr>
          <w:rFonts w:ascii="宋体" w:hAnsi="宋体" w:hint="eastAsia"/>
          <w:szCs w:val="21"/>
        </w:rPr>
      </w:pPr>
      <w:r>
        <w:rPr>
          <w:rFonts w:ascii="宋体" w:hAnsi="宋体" w:hint="eastAsia"/>
          <w:szCs w:val="21"/>
        </w:rPr>
        <w:t xml:space="preserve">    整点无误的票币，标准捆扎，分券别每百张为一把、十把为一捆进行捆扎并粘贴封签（封签上须注明行名、币种、券别、金额、封捆日期，封包员、复核员等），</w:t>
      </w:r>
    </w:p>
    <w:p w:rsidR="00752FB5" w:rsidRDefault="00752FB5">
      <w:pPr>
        <w:spacing w:line="180" w:lineRule="auto"/>
        <w:rPr>
          <w:rFonts w:ascii="宋体" w:hAnsi="宋体" w:hint="eastAsia"/>
          <w:szCs w:val="21"/>
        </w:rPr>
      </w:pPr>
      <w:r>
        <w:rPr>
          <w:rFonts w:ascii="宋体" w:hAnsi="宋体" w:hint="eastAsia"/>
          <w:szCs w:val="21"/>
        </w:rPr>
        <w:t xml:space="preserve">    完毕，核对无误后，办理入库手续。</w:t>
      </w:r>
    </w:p>
    <w:p w:rsidR="00752FB5" w:rsidRDefault="00752FB5">
      <w:pPr>
        <w:spacing w:line="180" w:lineRule="auto"/>
        <w:rPr>
          <w:rFonts w:ascii="宋体" w:hAnsi="宋体" w:hint="eastAsia"/>
          <w:szCs w:val="21"/>
        </w:rPr>
      </w:pPr>
      <w:r>
        <w:rPr>
          <w:rFonts w:ascii="宋体" w:hAnsi="宋体"/>
          <w:noProof/>
          <w:szCs w:val="21"/>
        </w:rPr>
        <w:pict>
          <v:shape id="_x0000_s3891" type="#_x0000_t202" style="position:absolute;left:0;text-align:left;margin-left:0;margin-top:0;width:61.35pt;height:62.4pt;z-index:389;mso-wrap-style:none" filled="f" stroked="f">
            <v:textbox style="mso-next-textbox:#_x0000_s3891">
              <w:txbxContent>
                <w:p w:rsidR="00752FB5" w:rsidRDefault="00752FB5">
                  <w:r>
                    <w:pict>
                      <v:shape id="_x0000_i1116" type="#_x0000_t75" style="width:46.8pt;height:50.4pt">
                        <v:imagedata r:id="rId10" o:title=""/>
                      </v:shape>
                    </w:pict>
                  </w:r>
                </w:p>
              </w:txbxContent>
            </v:textbox>
          </v:shape>
        </w:pict>
      </w:r>
    </w:p>
    <w:p w:rsidR="00752FB5" w:rsidRDefault="00752FB5">
      <w:pPr>
        <w:spacing w:line="180" w:lineRule="auto"/>
        <w:rPr>
          <w:rFonts w:ascii="宋体" w:hAnsi="宋体" w:hint="eastAsia"/>
          <w:szCs w:val="21"/>
        </w:rPr>
      </w:pPr>
      <w:r>
        <w:rPr>
          <w:rFonts w:ascii="宋体" w:hAnsi="宋体" w:hint="eastAsia"/>
          <w:szCs w:val="21"/>
        </w:rPr>
        <w:t xml:space="preserve">                      </w:t>
      </w:r>
      <w:r>
        <w:rPr>
          <w:rFonts w:ascii="楷体_GB2312" w:eastAsia="楷体_GB2312" w:hAnsi="宋体" w:hint="eastAsia"/>
          <w:b/>
          <w:szCs w:val="21"/>
        </w:rPr>
        <w:t>总结</w:t>
      </w:r>
      <w:r>
        <w:rPr>
          <w:rFonts w:ascii="宋体" w:hAnsi="宋体" w:hint="eastAsia"/>
          <w:szCs w:val="21"/>
        </w:rPr>
        <w:t xml:space="preserve"> </w:t>
      </w:r>
    </w:p>
    <w:p w:rsidR="00752FB5" w:rsidRDefault="00752FB5">
      <w:pPr>
        <w:spacing w:line="180" w:lineRule="auto"/>
        <w:rPr>
          <w:rFonts w:ascii="宋体" w:hAnsi="宋体" w:hint="eastAsia"/>
          <w:szCs w:val="21"/>
        </w:rPr>
      </w:pPr>
    </w:p>
    <w:p w:rsidR="00752FB5" w:rsidRDefault="00752FB5">
      <w:pPr>
        <w:spacing w:line="180" w:lineRule="auto"/>
        <w:rPr>
          <w:rFonts w:ascii="宋体" w:hAnsi="宋体" w:hint="eastAsia"/>
          <w:szCs w:val="21"/>
        </w:rPr>
      </w:pPr>
    </w:p>
    <w:p w:rsidR="00752FB5" w:rsidRDefault="00752FB5">
      <w:pPr>
        <w:spacing w:line="180" w:lineRule="auto"/>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1．待整点款和未整点券（封包款或尾箱款）必须整点。</w:t>
      </w:r>
    </w:p>
    <w:p w:rsidR="00752FB5" w:rsidRDefault="00752FB5">
      <w:pPr>
        <w:spacing w:line="180" w:lineRule="auto"/>
        <w:ind w:firstLineChars="200" w:firstLine="420"/>
        <w:rPr>
          <w:rFonts w:ascii="楷体_GB2312" w:eastAsia="楷体_GB2312" w:hAnsi="宋体" w:hint="eastAsia"/>
          <w:szCs w:val="21"/>
        </w:rPr>
      </w:pPr>
      <w:r>
        <w:rPr>
          <w:rFonts w:ascii="楷体_GB2312" w:eastAsia="楷体_GB2312" w:hAnsi="宋体" w:hint="eastAsia"/>
          <w:szCs w:val="21"/>
        </w:rPr>
        <w:t>2．整点后现金达到点准、挑净、墩齐、捆紧、盖章清楚的标准。</w:t>
      </w:r>
    </w:p>
    <w:p w:rsidR="00752FB5" w:rsidRDefault="00752FB5">
      <w:pPr>
        <w:spacing w:line="360" w:lineRule="auto"/>
        <w:ind w:firstLine="840"/>
        <w:rPr>
          <w:rFonts w:ascii="宋体" w:hAnsi="宋体" w:hint="eastAsia"/>
          <w:szCs w:val="21"/>
        </w:rPr>
      </w:pPr>
      <w:r>
        <w:rPr>
          <w:rFonts w:ascii="宋体" w:hAnsi="宋体" w:hint="eastAsia"/>
          <w:szCs w:val="21"/>
        </w:rPr>
        <w:t>模块2.2重要空白凭证业务</w:t>
      </w:r>
    </w:p>
    <w:p w:rsidR="00752FB5" w:rsidRDefault="00752FB5">
      <w:pPr>
        <w:ind w:firstLineChars="300" w:firstLine="720"/>
        <w:rPr>
          <w:rFonts w:ascii="宋体" w:hAnsi="宋体" w:hint="eastAsia"/>
          <w:sz w:val="24"/>
        </w:rPr>
      </w:pPr>
      <w:r>
        <w:rPr>
          <w:rFonts w:ascii="宋体" w:hAnsi="宋体"/>
          <w:noProof/>
          <w:sz w:val="24"/>
        </w:rPr>
        <w:pict>
          <v:shape id="_x0000_s3864" style="position:absolute;left:0;text-align:left;margin-left:0;margin-top:0;width:18pt;height:23.4pt;z-index:364"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pPr>
        <w:ind w:firstLineChars="250" w:firstLine="525"/>
        <w:rPr>
          <w:rFonts w:ascii="楷体_GB2312" w:eastAsia="楷体_GB2312" w:hint="eastAsia"/>
          <w:szCs w:val="21"/>
        </w:rPr>
      </w:pPr>
      <w:r>
        <w:rPr>
          <w:rFonts w:ascii="楷体_GB2312" w:eastAsia="楷体_GB2312" w:hAnsi="宋体" w:hint="eastAsia"/>
          <w:szCs w:val="21"/>
        </w:rPr>
        <w:t>重要空白凭证业务管库员的职责：</w:t>
      </w:r>
    </w:p>
    <w:p w:rsidR="00752FB5" w:rsidRDefault="00752FB5">
      <w:pPr>
        <w:ind w:firstLineChars="200" w:firstLine="420"/>
        <w:rPr>
          <w:rFonts w:ascii="楷体_GB2312" w:eastAsia="楷体_GB2312" w:hint="eastAsia"/>
          <w:szCs w:val="21"/>
        </w:rPr>
      </w:pPr>
      <w:r>
        <w:rPr>
          <w:rFonts w:ascii="楷体_GB2312" w:eastAsia="楷体_GB2312" w:hint="eastAsia"/>
          <w:szCs w:val="21"/>
        </w:rPr>
        <w:t>（一）负责管理凭证库，及时、准确地办理柜员重要空白凭证的出入库手续。</w:t>
      </w:r>
    </w:p>
    <w:p w:rsidR="00752FB5" w:rsidRDefault="00752FB5">
      <w:pPr>
        <w:ind w:firstLineChars="200" w:firstLine="420"/>
        <w:rPr>
          <w:rFonts w:ascii="楷体_GB2312" w:eastAsia="楷体_GB2312" w:hint="eastAsia"/>
          <w:szCs w:val="21"/>
        </w:rPr>
      </w:pPr>
      <w:r>
        <w:rPr>
          <w:rFonts w:ascii="楷体_GB2312" w:eastAsia="楷体_GB2312" w:hint="eastAsia"/>
          <w:szCs w:val="21"/>
        </w:rPr>
        <w:t>（二）严格按照“双人管库，同进同出，坚持复核，账款相符”的规定，对凭证库进行管理。</w:t>
      </w:r>
    </w:p>
    <w:p w:rsidR="00752FB5" w:rsidRDefault="00752FB5">
      <w:pPr>
        <w:ind w:firstLineChars="200" w:firstLine="420"/>
        <w:rPr>
          <w:rFonts w:ascii="楷体_GB2312" w:eastAsia="楷体_GB2312" w:hint="eastAsia"/>
          <w:szCs w:val="21"/>
        </w:rPr>
      </w:pPr>
      <w:r>
        <w:rPr>
          <w:rFonts w:ascii="楷体_GB2312" w:eastAsia="楷体_GB2312" w:hint="eastAsia"/>
          <w:szCs w:val="21"/>
        </w:rPr>
        <w:t>（三）及时核对重要空白凭证的库存情况，确保账实相符。</w:t>
      </w:r>
    </w:p>
    <w:p w:rsidR="00752FB5" w:rsidRDefault="00752FB5">
      <w:pPr>
        <w:ind w:firstLineChars="200" w:firstLine="420"/>
        <w:rPr>
          <w:rFonts w:ascii="楷体_GB2312" w:eastAsia="楷体_GB2312" w:hint="eastAsia"/>
          <w:szCs w:val="21"/>
        </w:rPr>
      </w:pPr>
      <w:r>
        <w:rPr>
          <w:rFonts w:ascii="楷体_GB2312" w:eastAsia="楷体_GB2312" w:hint="eastAsia"/>
          <w:szCs w:val="21"/>
        </w:rPr>
        <w:t>（四）统计、编制相关重要空白凭证业务报表。</w:t>
      </w:r>
    </w:p>
    <w:p w:rsidR="00752FB5" w:rsidRDefault="00752FB5">
      <w:pPr>
        <w:rPr>
          <w:rFonts w:ascii="宋体" w:hAnsi="宋体" w:hint="eastAsia"/>
          <w:b/>
          <w:szCs w:val="21"/>
        </w:rPr>
      </w:pPr>
      <w:r>
        <w:rPr>
          <w:rFonts w:ascii="宋体" w:hAnsi="宋体" w:hint="eastAsia"/>
          <w:b/>
          <w:szCs w:val="21"/>
        </w:rPr>
        <w:t>【</w:t>
      </w:r>
      <w:r>
        <w:rPr>
          <w:rFonts w:ascii="宋体" w:hAnsi="宋体" w:hint="eastAsia"/>
          <w:szCs w:val="21"/>
        </w:rPr>
        <w:t>实训目标</w:t>
      </w:r>
      <w:r>
        <w:rPr>
          <w:rFonts w:ascii="宋体" w:hAnsi="宋体" w:hint="eastAsia"/>
          <w:b/>
          <w:szCs w:val="21"/>
        </w:rPr>
        <w:t>】</w:t>
      </w:r>
      <w:r>
        <w:rPr>
          <w:rFonts w:ascii="宋体" w:hAnsi="宋体" w:hint="eastAsia"/>
          <w:szCs w:val="21"/>
        </w:rPr>
        <w:t>掌握重要空白凭证的操作过程。</w:t>
      </w:r>
    </w:p>
    <w:p w:rsidR="00752FB5" w:rsidRDefault="00752FB5">
      <w:pPr>
        <w:rPr>
          <w:rFonts w:ascii="宋体" w:hAnsi="宋体" w:hint="eastAsia"/>
          <w:b/>
          <w:szCs w:val="21"/>
          <w:bdr w:val="single" w:sz="4" w:space="0" w:color="auto"/>
        </w:rPr>
      </w:pPr>
      <w:r>
        <w:rPr>
          <w:rFonts w:ascii="宋体" w:hAnsi="宋体" w:hint="eastAsia"/>
          <w:szCs w:val="21"/>
        </w:rPr>
        <w:t>【操作要点】</w:t>
      </w:r>
      <w:r>
        <w:rPr>
          <w:rFonts w:ascii="宋体" w:hAnsi="宋体" w:hint="eastAsia"/>
          <w:b/>
          <w:szCs w:val="21"/>
        </w:rPr>
        <w:t>凭证领用、凭证出售、凭证使用、注销与挂失</w:t>
      </w:r>
    </w:p>
    <w:p w:rsidR="00752FB5" w:rsidRDefault="00752FB5">
      <w:pPr>
        <w:rPr>
          <w:rFonts w:ascii="隶书" w:eastAsia="隶书" w:hAnsi="宋体" w:hint="eastAsia"/>
          <w:b/>
          <w:sz w:val="24"/>
          <w:bdr w:val="single" w:sz="4" w:space="0" w:color="auto"/>
        </w:rPr>
      </w:pPr>
      <w:r>
        <w:rPr>
          <w:rFonts w:ascii="宋体" w:hAnsi="宋体" w:hint="eastAsia"/>
          <w:szCs w:val="21"/>
        </w:rPr>
        <w:t xml:space="preserve">    </w:t>
      </w:r>
      <w:r>
        <w:rPr>
          <w:rFonts w:ascii="隶书" w:eastAsia="隶书" w:hAnsi="宋体" w:hint="eastAsia"/>
          <w:sz w:val="24"/>
        </w:rPr>
        <w:t>重要空白凭证是指无面额的经银行或单位填写金额并签章后即具有支付效力的空白凭证，包括：支票、银行汇票、商业汇票、不定额银行本票、汇票申请书、本票申请书、单位定期存款开户证实书、印鉴卡、内部往来划收（付）款补充报单等。</w:t>
      </w:r>
    </w:p>
    <w:p w:rsidR="00752FB5" w:rsidRDefault="00752FB5">
      <w:pPr>
        <w:rPr>
          <w:rFonts w:ascii="宋体" w:hAnsi="宋体" w:hint="eastAsia"/>
          <w:b/>
          <w:szCs w:val="21"/>
          <w:bdr w:val="single" w:sz="4" w:space="0" w:color="auto"/>
        </w:rPr>
      </w:pPr>
      <w:r>
        <w:rPr>
          <w:rFonts w:ascii="宋体" w:hAnsi="宋体" w:hint="eastAsia"/>
          <w:szCs w:val="21"/>
        </w:rPr>
        <w:t>【基本知识】</w:t>
      </w:r>
    </w:p>
    <w:p w:rsidR="00752FB5" w:rsidRDefault="00752FB5">
      <w:pPr>
        <w:ind w:firstLineChars="200" w:firstLine="420"/>
        <w:rPr>
          <w:rFonts w:hint="eastAsia"/>
          <w:szCs w:val="21"/>
        </w:rPr>
      </w:pPr>
      <w:r>
        <w:rPr>
          <w:rFonts w:hint="eastAsia"/>
          <w:szCs w:val="21"/>
        </w:rPr>
        <w:t>重要空白凭证管理要求每个网点都要设一个“凭证库房”，每个使用、出售重要空白凭证的柜员都要有一个“凭证箱”，柜员要严格遵守凭证“先入库，后领用，再使用”这一操作流程。现金和重要空白凭证都是系统自动记账。</w:t>
      </w:r>
    </w:p>
    <w:p w:rsidR="00752FB5" w:rsidRDefault="00752FB5">
      <w:pPr>
        <w:ind w:firstLineChars="200" w:firstLine="480"/>
        <w:rPr>
          <w:rFonts w:ascii="华文彩云" w:eastAsia="华文彩云" w:hAnsi="宋体" w:hint="eastAsia"/>
          <w:sz w:val="24"/>
        </w:rPr>
      </w:pPr>
      <w:r>
        <w:rPr>
          <w:rFonts w:ascii="宋体" w:hAnsi="宋体"/>
          <w:noProof/>
          <w:sz w:val="24"/>
        </w:rPr>
        <w:pict>
          <v:shape id="_x0000_s3865" type="#_x0000_t96" style="position:absolute;left:0;text-align:left;margin-left:0;margin-top:7.8pt;width:21pt;height:23.4pt;z-index:365" filled="f" fillcolor="yellow"/>
        </w:pict>
      </w:r>
      <w:r>
        <w:rPr>
          <w:rFonts w:ascii="华文彩云" w:eastAsia="华文彩云" w:hAnsi="宋体" w:hint="eastAsia"/>
          <w:sz w:val="24"/>
        </w:rPr>
        <w:t>小常识</w:t>
      </w:r>
      <w:r>
        <w:rPr>
          <w:rFonts w:hint="eastAsia"/>
          <w:sz w:val="24"/>
        </w:rPr>
        <w:t xml:space="preserve">    </w:t>
      </w:r>
    </w:p>
    <w:p w:rsidR="00752FB5" w:rsidRDefault="00752FB5" w:rsidP="00E35CF6">
      <w:pPr>
        <w:ind w:firstLineChars="195" w:firstLine="409"/>
        <w:rPr>
          <w:rFonts w:ascii="楷体_GB2312" w:eastAsia="楷体_GB2312" w:hAnsi="宋体" w:hint="eastAsia"/>
          <w:b/>
          <w:szCs w:val="21"/>
        </w:rPr>
      </w:pPr>
      <w:r>
        <w:rPr>
          <w:rFonts w:ascii="楷体_GB2312" w:eastAsia="楷体_GB2312" w:hAnsi="宋体" w:hint="eastAsia"/>
          <w:b/>
          <w:szCs w:val="21"/>
        </w:rPr>
        <w:t>空白重要凭证管理基本要求</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空白重要凭证实行统一管理、分级负责、专人专管制度，并纳入表外科目，以“一份一元”为记账单位进行核算，确保账实、账簿、上下对账相符。空白重要凭证上应按号码顺序发售和使用，不得跳号。</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空白重要凭证实行“专人管理，入库（箱）保管”办法。日中业务人员如需临时离岗，应将未用的空白重要凭证入柜（箱）妥善保管。每日营业终了，业务人员应将未用完的空白重要凭证入库分箱保管。</w:t>
      </w:r>
    </w:p>
    <w:p w:rsidR="00752FB5" w:rsidRDefault="00752FB5">
      <w:pPr>
        <w:rPr>
          <w:rFonts w:ascii="楷体_GB2312" w:eastAsia="楷体_GB2312" w:hAnsi="宋体" w:hint="eastAsia"/>
          <w:szCs w:val="21"/>
        </w:rPr>
      </w:pPr>
      <w:r>
        <w:rPr>
          <w:rFonts w:ascii="楷体_GB2312" w:eastAsia="楷体_GB2312" w:hAnsi="宋体" w:hint="eastAsia"/>
          <w:szCs w:val="21"/>
        </w:rPr>
        <w:t xml:space="preserve">    各行必须建立空白重要凭证保管登记簿，并按凭证种类、数量详细登记保管。</w:t>
      </w:r>
    </w:p>
    <w:p w:rsidR="00752FB5" w:rsidRDefault="00752FB5">
      <w:pPr>
        <w:rPr>
          <w:rFonts w:ascii="楷体_GB2312" w:eastAsia="楷体_GB2312" w:hAnsi="宋体" w:hint="eastAsia"/>
          <w:szCs w:val="21"/>
        </w:rPr>
      </w:pPr>
      <w:r>
        <w:rPr>
          <w:rFonts w:ascii="宋体" w:hAnsi="宋体"/>
          <w:noProof/>
          <w:szCs w:val="21"/>
        </w:rPr>
        <w:pict>
          <v:shape id="_x0000_s3873" type="#_x0000_t202" style="position:absolute;left:0;text-align:left;margin-left:0;margin-top:23.4pt;width:70.65pt;height:85.2pt;z-index:371;mso-wrap-style:none" filled="f" stroked="f">
            <v:textbox style="mso-next-textbox:#_x0000_s3873;mso-fit-shape-to-text:t">
              <w:txbxContent>
                <w:p w:rsidR="00752FB5" w:rsidRDefault="00752FB5">
                  <w:r>
                    <w:pict>
                      <v:shape id="_x0000_i1114" type="#_x0000_t75" style="width:56.4pt;height:66pt">
                        <v:imagedata r:id="rId11" o:title=""/>
                      </v:shape>
                    </w:pict>
                  </w:r>
                </w:p>
              </w:txbxContent>
            </v:textbox>
          </v:shape>
        </w:pict>
      </w:r>
      <w:r>
        <w:rPr>
          <w:rFonts w:ascii="楷体_GB2312" w:eastAsia="楷体_GB2312" w:hAnsi="宋体" w:hint="eastAsia"/>
          <w:szCs w:val="21"/>
        </w:rPr>
        <w:t xml:space="preserve">    营业网点使用的储蓄大额存单，（必须由业务主管管理）。由主办以上柜员专人保管；空白重要凭证和一般凭证分开保管。</w:t>
      </w:r>
    </w:p>
    <w:p w:rsidR="00752FB5" w:rsidRDefault="00752FB5">
      <w:pPr>
        <w:rPr>
          <w:rFonts w:ascii="宋体" w:hAnsi="宋体" w:hint="eastAsia"/>
          <w:szCs w:val="21"/>
        </w:rPr>
      </w:pPr>
    </w:p>
    <w:p w:rsidR="00752FB5" w:rsidRDefault="00752FB5">
      <w:pPr>
        <w:ind w:firstLineChars="800" w:firstLine="1680"/>
        <w:rPr>
          <w:rFonts w:ascii="宋体" w:hAnsi="宋体" w:hint="eastAsia"/>
          <w:b/>
          <w:szCs w:val="21"/>
        </w:rPr>
      </w:pPr>
      <w:r>
        <w:rPr>
          <w:rFonts w:ascii="宋体" w:hAnsi="宋体" w:hint="eastAsia"/>
          <w:szCs w:val="21"/>
        </w:rPr>
        <w:t>【操作环节】</w:t>
      </w:r>
      <w:r>
        <w:rPr>
          <w:rFonts w:ascii="宋体" w:hAnsi="宋体" w:hint="eastAsia"/>
          <w:b/>
          <w:szCs w:val="21"/>
        </w:rPr>
        <w:t>凭证领用</w:t>
      </w:r>
    </w:p>
    <w:p w:rsidR="00752FB5" w:rsidRDefault="00752FB5">
      <w:pPr>
        <w:ind w:firstLineChars="800" w:firstLine="1687"/>
        <w:rPr>
          <w:rFonts w:ascii="宋体" w:hAnsi="宋体" w:hint="eastAsia"/>
          <w:b/>
          <w:szCs w:val="21"/>
        </w:rPr>
      </w:pPr>
    </w:p>
    <w:p w:rsidR="00752FB5" w:rsidRDefault="00752FB5">
      <w:pPr>
        <w:ind w:firstLineChars="800" w:firstLine="1687"/>
        <w:rPr>
          <w:rFonts w:ascii="宋体" w:hAnsi="宋体" w:hint="eastAsia"/>
          <w:b/>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业务部门——</w:t>
      </w:r>
      <w:r>
        <w:rPr>
          <w:rFonts w:ascii="宋体" w:hAnsi="宋体" w:hint="eastAsia"/>
          <w:szCs w:val="21"/>
        </w:rPr>
        <w:t>领用空白重要凭证时，应填写“空白重要凭证领用单”加盖预留印鉴，经业务主管人员签章后向保管部门办理领用手续。业务部门应根据本行业务量的大小酌情领用空白重要凭证。原则上，营业网点一次不得领取超2个月的用量，柜员一次不得领取超过1周的用量。非业务人员不得领用空白重要凭证。</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网点柜员</w:t>
      </w:r>
      <w:r>
        <w:rPr>
          <w:rFonts w:ascii="宋体" w:hAnsi="宋体" w:hint="eastAsia"/>
          <w:szCs w:val="21"/>
        </w:rPr>
        <w:t>——领用凭证必须由主管人员审批授权。网点和柜员之间的凭证发放与领用、上缴与收回必须做到逐份清点、当天发放、当天领用、当天上缴、当天收回。</w:t>
      </w:r>
    </w:p>
    <w:p w:rsidR="00752FB5" w:rsidRDefault="00752FB5">
      <w:pPr>
        <w:rPr>
          <w:rFonts w:ascii="宋体" w:hAnsi="宋体" w:hint="eastAsia"/>
          <w:szCs w:val="21"/>
        </w:rPr>
      </w:pPr>
      <w:r>
        <w:rPr>
          <w:rFonts w:ascii="宋体" w:hAnsi="宋体" w:hint="eastAsia"/>
          <w:szCs w:val="21"/>
        </w:rPr>
        <w:t xml:space="preserve">    柜员因工作职能范围变动，或因凭证停用等管理需要，须将未用的空白重要凭证及时上缴网点，不得滞留。</w:t>
      </w:r>
    </w:p>
    <w:p w:rsidR="00752FB5" w:rsidRDefault="00752FB5">
      <w:pPr>
        <w:rPr>
          <w:rFonts w:ascii="宋体" w:hAnsi="宋体" w:hint="eastAsia"/>
          <w:szCs w:val="21"/>
        </w:rPr>
      </w:pPr>
      <w:r>
        <w:rPr>
          <w:rFonts w:ascii="宋体" w:hAnsi="宋体"/>
          <w:noProof/>
          <w:szCs w:val="21"/>
        </w:rPr>
        <w:pict>
          <v:shape id="_x0000_s3874" type="#_x0000_t202" style="position:absolute;left:0;text-align:left;margin-left:-5.25pt;margin-top:-7.8pt;width:70.65pt;height:85.2pt;z-index:372;mso-wrap-style:none" filled="f" stroked="f">
            <v:textbox style="mso-next-textbox:#_x0000_s3874;mso-fit-shape-to-text:t">
              <w:txbxContent>
                <w:p w:rsidR="00752FB5" w:rsidRDefault="00752FB5">
                  <w:r>
                    <w:pict>
                      <v:shape id="_x0000_i1113" type="#_x0000_t75" style="width:56.4pt;height:66pt">
                        <v:imagedata r:id="rId11" o:title=""/>
                      </v:shape>
                    </w:pict>
                  </w:r>
                </w:p>
              </w:txbxContent>
            </v:textbox>
          </v:shape>
        </w:pict>
      </w:r>
    </w:p>
    <w:p w:rsidR="00752FB5" w:rsidRDefault="00752FB5">
      <w:pPr>
        <w:ind w:firstLineChars="850" w:firstLine="1785"/>
        <w:rPr>
          <w:rFonts w:ascii="宋体" w:hAnsi="宋体" w:hint="eastAsia"/>
          <w:b/>
          <w:szCs w:val="21"/>
        </w:rPr>
      </w:pPr>
      <w:r>
        <w:rPr>
          <w:rFonts w:ascii="宋体" w:hAnsi="宋体" w:hint="eastAsia"/>
          <w:szCs w:val="21"/>
        </w:rPr>
        <w:t>【操作环节】</w:t>
      </w:r>
      <w:r>
        <w:rPr>
          <w:rFonts w:ascii="宋体" w:hAnsi="宋体" w:hint="eastAsia"/>
          <w:b/>
          <w:szCs w:val="21"/>
        </w:rPr>
        <w:t>凭证出售</w:t>
      </w:r>
    </w:p>
    <w:p w:rsidR="00752FB5" w:rsidRDefault="00752FB5">
      <w:pPr>
        <w:ind w:firstLineChars="850" w:firstLine="1792"/>
        <w:rPr>
          <w:rFonts w:ascii="宋体" w:hAnsi="宋体" w:hint="eastAsia"/>
          <w:b/>
          <w:szCs w:val="21"/>
        </w:rPr>
      </w:pPr>
    </w:p>
    <w:p w:rsidR="00752FB5" w:rsidRDefault="00752FB5">
      <w:pPr>
        <w:ind w:firstLineChars="850" w:firstLine="1792"/>
        <w:rPr>
          <w:rFonts w:ascii="宋体" w:hAnsi="宋体" w:hint="eastAsia"/>
          <w:b/>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客户——</w:t>
      </w:r>
      <w:r>
        <w:rPr>
          <w:rFonts w:ascii="宋体" w:hAnsi="宋体" w:hint="eastAsia"/>
          <w:szCs w:val="21"/>
        </w:rPr>
        <w:t>购买空白重要凭证，须填制收费凭证并加盖全部预留印鉴方可办理售出手续。购买一般凭证并用现金结算费用的可不加盖预留印鉴。</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柜员——</w:t>
      </w:r>
      <w:r>
        <w:rPr>
          <w:rFonts w:ascii="宋体" w:hAnsi="宋体" w:hint="eastAsia"/>
          <w:szCs w:val="21"/>
        </w:rPr>
        <w:t>在出售空白重要凭证时，应验明客户身份，有预留账户密码的，应由客户自行输入账户密码予以认证，及时登记空白重要凭证登记簿并由客户签收认可。</w:t>
      </w:r>
    </w:p>
    <w:p w:rsidR="00752FB5" w:rsidRDefault="00752FB5">
      <w:pPr>
        <w:rPr>
          <w:rFonts w:ascii="宋体" w:hAnsi="宋体" w:hint="eastAsia"/>
          <w:szCs w:val="21"/>
        </w:rPr>
      </w:pPr>
      <w:r>
        <w:rPr>
          <w:rFonts w:ascii="宋体" w:hAnsi="宋体"/>
          <w:noProof/>
          <w:szCs w:val="21"/>
        </w:rPr>
        <w:pict>
          <v:shape id="_x0000_s3875" type="#_x0000_t202" style="position:absolute;left:0;text-align:left;margin-left:-5.25pt;margin-top:23.4pt;width:70.65pt;height:85.2pt;z-index:373;mso-wrap-style:none" filled="f" stroked="f">
            <v:textbox style="mso-next-textbox:#_x0000_s3875;mso-fit-shape-to-text:t">
              <w:txbxContent>
                <w:p w:rsidR="00752FB5" w:rsidRDefault="00752FB5">
                  <w:r>
                    <w:pict>
                      <v:shape id="_x0000_i1112" type="#_x0000_t75" style="width:56.4pt;height:66pt">
                        <v:imagedata r:id="rId11" o:title=""/>
                      </v:shape>
                    </w:pict>
                  </w:r>
                </w:p>
              </w:txbxContent>
            </v:textbox>
          </v:shape>
        </w:pict>
      </w:r>
      <w:r>
        <w:rPr>
          <w:rFonts w:ascii="宋体" w:hAnsi="宋体" w:hint="eastAsia"/>
          <w:szCs w:val="21"/>
        </w:rPr>
        <w:t xml:space="preserve">    由客户签发的空白重要凭证，应由网点指定柜员出售。严禁将空白重要凭证出售给非开户客户。</w:t>
      </w:r>
    </w:p>
    <w:p w:rsidR="00752FB5" w:rsidRDefault="00752FB5">
      <w:pPr>
        <w:rPr>
          <w:rFonts w:ascii="宋体" w:hAnsi="宋体" w:hint="eastAsia"/>
          <w:szCs w:val="21"/>
        </w:rPr>
      </w:pPr>
    </w:p>
    <w:p w:rsidR="00752FB5" w:rsidRDefault="00752FB5">
      <w:pPr>
        <w:ind w:firstLineChars="650" w:firstLine="1365"/>
        <w:rPr>
          <w:rFonts w:ascii="宋体" w:hAnsi="宋体" w:hint="eastAsia"/>
          <w:b/>
          <w:szCs w:val="21"/>
        </w:rPr>
      </w:pPr>
      <w:r>
        <w:rPr>
          <w:rFonts w:ascii="宋体" w:hAnsi="宋体" w:hint="eastAsia"/>
          <w:szCs w:val="21"/>
        </w:rPr>
        <w:t>【操作环节】</w:t>
      </w:r>
      <w:r>
        <w:rPr>
          <w:rFonts w:ascii="宋体" w:hAnsi="宋体" w:hint="eastAsia"/>
          <w:b/>
          <w:szCs w:val="21"/>
        </w:rPr>
        <w:t>凭证使用</w:t>
      </w:r>
    </w:p>
    <w:p w:rsidR="00752FB5" w:rsidRDefault="00752FB5">
      <w:pPr>
        <w:ind w:firstLineChars="650" w:firstLine="1370"/>
        <w:rPr>
          <w:rFonts w:ascii="宋体" w:hAnsi="宋体" w:hint="eastAsia"/>
          <w:b/>
          <w:szCs w:val="21"/>
        </w:rPr>
      </w:pPr>
    </w:p>
    <w:p w:rsidR="00752FB5" w:rsidRDefault="00752FB5">
      <w:pPr>
        <w:ind w:firstLineChars="650" w:firstLine="1370"/>
        <w:rPr>
          <w:rFonts w:ascii="宋体" w:hAnsi="宋体" w:hint="eastAsia"/>
          <w:b/>
          <w:szCs w:val="21"/>
        </w:rPr>
      </w:pPr>
    </w:p>
    <w:p w:rsidR="00752FB5" w:rsidRDefault="00752FB5">
      <w:pPr>
        <w:ind w:firstLineChars="650" w:firstLine="1370"/>
        <w:rPr>
          <w:rFonts w:ascii="宋体" w:hAnsi="宋体" w:hint="eastAsia"/>
          <w:b/>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柜员——</w:t>
      </w:r>
      <w:r>
        <w:rPr>
          <w:rFonts w:ascii="宋体" w:hAnsi="宋体" w:hint="eastAsia"/>
          <w:szCs w:val="21"/>
        </w:rPr>
        <w:t>签发的空白重要凭证，必须做到“印、押、证”分管分用。填错的空白重要凭证，加盖“作废”标记后作有关科目凭证的附件。打错的银行卡，应剪角或打洞后纳入废卡管理。</w:t>
      </w:r>
    </w:p>
    <w:p w:rsidR="00752FB5" w:rsidRDefault="00752FB5">
      <w:pPr>
        <w:rPr>
          <w:rFonts w:ascii="宋体" w:hAnsi="宋体" w:hint="eastAsia"/>
          <w:szCs w:val="21"/>
        </w:rPr>
      </w:pPr>
      <w:r>
        <w:rPr>
          <w:rFonts w:ascii="宋体" w:hAnsi="宋体" w:hint="eastAsia"/>
          <w:szCs w:val="21"/>
        </w:rPr>
        <w:t xml:space="preserve">    严格按照规定用途使用空白重要凭证，严禁将空白重要凭证移作他用，不准预先在空白重要凭证上加盖印章备用。属于计算机打印的空白重要凭证未经业务主管授权不得擅自手工填制。</w:t>
      </w:r>
    </w:p>
    <w:p w:rsidR="00752FB5" w:rsidRDefault="00752FB5">
      <w:pPr>
        <w:rPr>
          <w:rFonts w:ascii="宋体" w:hAnsi="宋体" w:hint="eastAsia"/>
          <w:szCs w:val="21"/>
        </w:rPr>
      </w:pPr>
      <w:r>
        <w:rPr>
          <w:rFonts w:ascii="宋体" w:hAnsi="宋体" w:hint="eastAsia"/>
          <w:szCs w:val="21"/>
        </w:rPr>
        <w:t xml:space="preserve">    凡由银行签发的空白重要凭证，严禁由客户签发使用。</w:t>
      </w:r>
    </w:p>
    <w:p w:rsidR="00752FB5" w:rsidRDefault="00752FB5">
      <w:pPr>
        <w:rPr>
          <w:rFonts w:ascii="宋体" w:hAnsi="宋体" w:hint="eastAsia"/>
          <w:szCs w:val="21"/>
        </w:rPr>
      </w:pPr>
      <w:r>
        <w:rPr>
          <w:rFonts w:ascii="宋体" w:hAnsi="宋体"/>
          <w:noProof/>
          <w:szCs w:val="21"/>
        </w:rPr>
        <w:pict>
          <v:shape id="_x0000_s3892" type="#_x0000_t202" style="position:absolute;left:0;text-align:left;margin-left:0;margin-top:0;width:70.65pt;height:85.2pt;z-index:390;mso-wrap-style:none" filled="f" stroked="f">
            <v:textbox style="mso-next-textbox:#_x0000_s3892;mso-fit-shape-to-text:t">
              <w:txbxContent>
                <w:p w:rsidR="00752FB5" w:rsidRDefault="00752FB5">
                  <w:r>
                    <w:pict>
                      <v:shape id="_x0000_i1111" type="#_x0000_t75" style="width:56.4pt;height:66pt">
                        <v:imagedata r:id="rId11" o:title=""/>
                      </v:shape>
                    </w:pict>
                  </w:r>
                </w:p>
              </w:txbxContent>
            </v:textbox>
          </v:shape>
        </w:pict>
      </w:r>
    </w:p>
    <w:p w:rsidR="00752FB5" w:rsidRDefault="00752FB5">
      <w:pPr>
        <w:ind w:firstLineChars="850" w:firstLine="1785"/>
        <w:rPr>
          <w:rFonts w:ascii="宋体" w:hAnsi="宋体" w:hint="eastAsia"/>
          <w:b/>
          <w:szCs w:val="21"/>
        </w:rPr>
      </w:pPr>
      <w:r>
        <w:rPr>
          <w:rFonts w:ascii="宋体" w:hAnsi="宋体" w:hint="eastAsia"/>
          <w:szCs w:val="21"/>
        </w:rPr>
        <w:t>【操作环节】</w:t>
      </w:r>
      <w:r>
        <w:rPr>
          <w:rFonts w:ascii="宋体" w:hAnsi="宋体" w:hint="eastAsia"/>
          <w:b/>
          <w:szCs w:val="21"/>
        </w:rPr>
        <w:t>空白重要凭证注销与挂失</w:t>
      </w:r>
    </w:p>
    <w:p w:rsidR="00752FB5" w:rsidRDefault="00752FB5">
      <w:pPr>
        <w:ind w:firstLineChars="850" w:firstLine="1792"/>
        <w:rPr>
          <w:rFonts w:ascii="宋体" w:hAnsi="宋体" w:hint="eastAsia"/>
          <w:b/>
          <w:szCs w:val="21"/>
        </w:rPr>
      </w:pPr>
    </w:p>
    <w:p w:rsidR="00752FB5" w:rsidRDefault="00752FB5">
      <w:pPr>
        <w:ind w:firstLineChars="850" w:firstLine="1792"/>
        <w:rPr>
          <w:rFonts w:ascii="宋体" w:hAnsi="宋体" w:hint="eastAsia"/>
          <w:b/>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客户——</w:t>
      </w:r>
      <w:r>
        <w:rPr>
          <w:rFonts w:ascii="宋体" w:hAnsi="宋体" w:hint="eastAsia"/>
          <w:szCs w:val="21"/>
        </w:rPr>
        <w:t>销户时，应将剩余空白重要凭证全部交回开户银行登记注销，不得短缺。</w:t>
      </w:r>
    </w:p>
    <w:p w:rsidR="00752FB5" w:rsidRDefault="00752FB5">
      <w:pPr>
        <w:ind w:firstLineChars="200" w:firstLine="420"/>
        <w:rPr>
          <w:rFonts w:ascii="宋体" w:hAnsi="宋体" w:hint="eastAsia"/>
          <w:szCs w:val="21"/>
        </w:rPr>
      </w:pPr>
      <w:r>
        <w:rPr>
          <w:rFonts w:ascii="方正姚体" w:eastAsia="方正姚体" w:hAnsi="宋体" w:hint="eastAsia"/>
          <w:szCs w:val="21"/>
        </w:rPr>
        <w:t>开户银行柜员</w:t>
      </w:r>
      <w:r>
        <w:rPr>
          <w:rFonts w:ascii="宋体" w:hAnsi="宋体" w:hint="eastAsia"/>
          <w:szCs w:val="21"/>
        </w:rPr>
        <w:t>——对客户交回的空白重要凭证，应当场切角作废，并填写“客户交回未用空白重要凭证清单”一式三份，由双方核点签字。</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客户</w:t>
      </w:r>
      <w:r>
        <w:rPr>
          <w:rFonts w:ascii="宋体" w:hAnsi="宋体" w:hint="eastAsia"/>
          <w:szCs w:val="21"/>
        </w:rPr>
        <w:t>——自行填错等原因而作废的空白重要凭证，应填写“空白重要凭证销号申请书”，银行凭以注销凭证号码。</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各网点业务主管</w:t>
      </w:r>
      <w:r>
        <w:rPr>
          <w:rFonts w:ascii="宋体" w:hAnsi="宋体" w:hint="eastAsia"/>
          <w:szCs w:val="21"/>
        </w:rPr>
        <w:t>——如发现柜员凭证丢失、缺号等现象，立即进行凭证挂失处理，编制挂失凭证清单，并报上级行。同时要对挂失情况进行认真查处，如过后重新找回，则应及时进行解挂处理；如确属丢失，则应及时按规定的审批程序进行核销处理。</w:t>
      </w:r>
    </w:p>
    <w:p w:rsidR="00752FB5" w:rsidRDefault="00752FB5">
      <w:pPr>
        <w:rPr>
          <w:rFonts w:ascii="宋体" w:hAnsi="宋体" w:hint="eastAsia"/>
          <w:szCs w:val="21"/>
        </w:rPr>
      </w:pPr>
      <w:r>
        <w:rPr>
          <w:rFonts w:ascii="宋体" w:hAnsi="宋体"/>
          <w:noProof/>
          <w:szCs w:val="21"/>
        </w:rPr>
        <w:pict>
          <v:shape id="_x0000_s3893" type="#_x0000_t202" style="position:absolute;left:0;text-align:left;margin-left:-5.1pt;margin-top:0;width:70.65pt;height:85.2pt;z-index:391;mso-wrap-style:none" filled="f" stroked="f">
            <v:textbox style="mso-next-textbox:#_x0000_s3893;mso-fit-shape-to-text:t">
              <w:txbxContent>
                <w:p w:rsidR="00752FB5" w:rsidRDefault="00752FB5">
                  <w:r>
                    <w:pict>
                      <v:shape id="_x0000_i1110" type="#_x0000_t75" style="width:56.4pt;height:66pt">
                        <v:imagedata r:id="rId11" o:title=""/>
                      </v:shape>
                    </w:pict>
                  </w:r>
                </w:p>
              </w:txbxContent>
            </v:textbox>
          </v:shape>
        </w:pict>
      </w:r>
    </w:p>
    <w:p w:rsidR="00752FB5" w:rsidRDefault="00752FB5">
      <w:pPr>
        <w:ind w:firstLineChars="850" w:firstLine="1785"/>
        <w:rPr>
          <w:rFonts w:ascii="宋体" w:hAnsi="宋体" w:hint="eastAsia"/>
          <w:b/>
          <w:szCs w:val="21"/>
        </w:rPr>
      </w:pPr>
      <w:r>
        <w:rPr>
          <w:rFonts w:ascii="宋体" w:hAnsi="宋体" w:hint="eastAsia"/>
          <w:szCs w:val="21"/>
        </w:rPr>
        <w:t>【操作环节】</w:t>
      </w:r>
      <w:r>
        <w:rPr>
          <w:rFonts w:ascii="宋体" w:hAnsi="宋体" w:hint="eastAsia"/>
          <w:b/>
          <w:szCs w:val="21"/>
        </w:rPr>
        <w:t>空白重要凭证上缴</w:t>
      </w:r>
    </w:p>
    <w:p w:rsidR="00752FB5" w:rsidRDefault="00752FB5">
      <w:pPr>
        <w:ind w:firstLineChars="850" w:firstLine="1792"/>
        <w:rPr>
          <w:rFonts w:ascii="宋体" w:hAnsi="宋体" w:hint="eastAsia"/>
          <w:b/>
          <w:szCs w:val="21"/>
        </w:rPr>
      </w:pPr>
    </w:p>
    <w:p w:rsidR="00752FB5" w:rsidRDefault="00752FB5">
      <w:pPr>
        <w:ind w:firstLineChars="850" w:firstLine="1792"/>
        <w:rPr>
          <w:rFonts w:ascii="宋体" w:hAnsi="宋体" w:hint="eastAsia"/>
          <w:b/>
          <w:szCs w:val="21"/>
        </w:rPr>
      </w:pPr>
    </w:p>
    <w:p w:rsidR="00752FB5" w:rsidRDefault="00752FB5">
      <w:pPr>
        <w:ind w:firstLineChars="197" w:firstLine="414"/>
        <w:rPr>
          <w:rFonts w:ascii="宋体" w:hAnsi="宋体" w:hint="eastAsia"/>
          <w:szCs w:val="21"/>
        </w:rPr>
      </w:pPr>
      <w:r>
        <w:rPr>
          <w:rFonts w:ascii="方正姚体" w:eastAsia="方正姚体" w:hAnsi="宋体" w:hint="eastAsia"/>
          <w:szCs w:val="21"/>
        </w:rPr>
        <w:t>柜员——</w:t>
      </w:r>
      <w:r>
        <w:rPr>
          <w:rFonts w:ascii="宋体" w:hAnsi="宋体" w:hint="eastAsia"/>
          <w:szCs w:val="21"/>
        </w:rPr>
        <w:t>因工作职能范围变动，或因凭证停用等管理需要，须将未用的空白重要凭证及时上缴网点，不得滞留。</w:t>
      </w:r>
    </w:p>
    <w:p w:rsidR="00752FB5" w:rsidRDefault="00752FB5">
      <w:pPr>
        <w:ind w:firstLineChars="197" w:firstLine="414"/>
        <w:rPr>
          <w:rFonts w:ascii="宋体" w:hAnsi="宋体" w:hint="eastAsia"/>
          <w:szCs w:val="21"/>
        </w:rPr>
      </w:pPr>
      <w:r>
        <w:rPr>
          <w:rFonts w:ascii="方正姚体" w:eastAsia="方正姚体" w:hAnsi="宋体" w:hint="eastAsia"/>
          <w:szCs w:val="21"/>
        </w:rPr>
        <w:t>主管人员——</w:t>
      </w:r>
      <w:r>
        <w:rPr>
          <w:rFonts w:ascii="宋体" w:hAnsi="宋体" w:hint="eastAsia"/>
          <w:szCs w:val="21"/>
        </w:rPr>
        <w:t>进行监交。</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柜员——</w:t>
      </w:r>
      <w:r>
        <w:rPr>
          <w:rFonts w:ascii="宋体" w:hAnsi="宋体" w:hint="eastAsia"/>
          <w:szCs w:val="21"/>
        </w:rPr>
        <w:t>客户交回已停用的空白重要凭证应及时交回清单上缴支行加封入库妥善保管。网点不得长久保管待销毁凭证；柜员不得保留已停用的或客户交回未用的作废凭证。</w:t>
      </w:r>
    </w:p>
    <w:p w:rsidR="00752FB5" w:rsidRDefault="00752FB5">
      <w:pPr>
        <w:rPr>
          <w:rFonts w:ascii="宋体" w:hAnsi="宋体" w:hint="eastAsia"/>
          <w:szCs w:val="21"/>
        </w:rPr>
      </w:pPr>
      <w:r>
        <w:rPr>
          <w:rFonts w:ascii="宋体" w:hAnsi="宋体"/>
          <w:noProof/>
          <w:szCs w:val="21"/>
        </w:rPr>
        <w:pict>
          <v:shape id="_x0000_s3894" type="#_x0000_t202" style="position:absolute;left:0;text-align:left;margin-left:0;margin-top:0;width:70.65pt;height:85.2pt;z-index:392;mso-wrap-style:none" filled="f" stroked="f">
            <v:textbox style="mso-next-textbox:#_x0000_s3894;mso-fit-shape-to-text:t">
              <w:txbxContent>
                <w:p w:rsidR="00752FB5" w:rsidRDefault="00752FB5">
                  <w:r>
                    <w:pict>
                      <v:shape id="_x0000_i1109" type="#_x0000_t75" style="width:56.4pt;height:66pt">
                        <v:imagedata r:id="rId11" o:title=""/>
                      </v:shape>
                    </w:pict>
                  </w:r>
                </w:p>
              </w:txbxContent>
            </v:textbox>
          </v:shape>
        </w:pict>
      </w:r>
    </w:p>
    <w:p w:rsidR="00752FB5" w:rsidRDefault="00752FB5">
      <w:pPr>
        <w:ind w:firstLineChars="900" w:firstLine="1890"/>
        <w:rPr>
          <w:rFonts w:ascii="宋体" w:hAnsi="宋体" w:hint="eastAsia"/>
          <w:b/>
          <w:szCs w:val="21"/>
        </w:rPr>
      </w:pPr>
      <w:r>
        <w:rPr>
          <w:rFonts w:ascii="宋体" w:hAnsi="宋体" w:hint="eastAsia"/>
          <w:szCs w:val="21"/>
        </w:rPr>
        <w:t>【操作环节】</w:t>
      </w:r>
      <w:r>
        <w:rPr>
          <w:rFonts w:ascii="宋体" w:hAnsi="宋体" w:hint="eastAsia"/>
          <w:b/>
          <w:szCs w:val="21"/>
        </w:rPr>
        <w:t>空白重要凭证的检查与核对</w:t>
      </w:r>
    </w:p>
    <w:p w:rsidR="00752FB5" w:rsidRDefault="00752FB5">
      <w:pPr>
        <w:ind w:firstLineChars="900" w:firstLine="1897"/>
        <w:rPr>
          <w:rFonts w:ascii="宋体" w:hAnsi="宋体" w:hint="eastAsia"/>
          <w:b/>
          <w:szCs w:val="21"/>
        </w:rPr>
      </w:pPr>
    </w:p>
    <w:p w:rsidR="00752FB5" w:rsidRDefault="00752FB5">
      <w:pPr>
        <w:ind w:firstLineChars="900" w:firstLine="1897"/>
        <w:rPr>
          <w:rFonts w:ascii="宋体" w:hAnsi="宋体" w:hint="eastAsia"/>
          <w:b/>
          <w:szCs w:val="21"/>
        </w:rPr>
      </w:pPr>
    </w:p>
    <w:p w:rsidR="00752FB5" w:rsidRDefault="00752FB5">
      <w:pPr>
        <w:ind w:firstLineChars="900" w:firstLine="1897"/>
        <w:rPr>
          <w:rFonts w:ascii="宋体" w:hAnsi="宋体" w:hint="eastAsia"/>
          <w:b/>
          <w:szCs w:val="21"/>
        </w:rPr>
      </w:pP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业务人员</w:t>
      </w:r>
      <w:r>
        <w:rPr>
          <w:rFonts w:ascii="宋体" w:hAnsi="宋体" w:hint="eastAsia"/>
          <w:szCs w:val="21"/>
        </w:rPr>
        <w:t>——每日营业结束后，应对空白重要凭证进行账实核对，并交叉复合，确保账实相符。</w:t>
      </w:r>
    </w:p>
    <w:p w:rsidR="00752FB5" w:rsidRDefault="00752FB5">
      <w:pPr>
        <w:ind w:firstLineChars="50" w:firstLine="105"/>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业务主管人员</w:t>
      </w:r>
      <w:r>
        <w:rPr>
          <w:rFonts w:ascii="宋体" w:hAnsi="宋体" w:hint="eastAsia"/>
          <w:szCs w:val="21"/>
        </w:rPr>
        <w:t>——每月至少检查一次空白重要凭证的保管情况和领用手续，将库存数量、金额与表外有关账户核对相符，填写查库记录，以备查考。</w:t>
      </w:r>
    </w:p>
    <w:p w:rsidR="00752FB5" w:rsidRDefault="00752FB5">
      <w:pPr>
        <w:ind w:firstLineChars="50" w:firstLine="105"/>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noProof/>
          <w:szCs w:val="21"/>
        </w:rPr>
        <w:pict>
          <v:shape id="_x0000_s3895" type="#_x0000_t202" style="position:absolute;left:0;text-align:left;margin-left:0;margin-top:-16.85pt;width:70.65pt;height:85.2pt;z-index:393;mso-wrap-style:none" filled="f" stroked="f">
            <v:textbox style="mso-next-textbox:#_x0000_s3895;mso-fit-shape-to-text:t">
              <w:txbxContent>
                <w:p w:rsidR="00752FB5" w:rsidRDefault="00752FB5">
                  <w:r>
                    <w:pict>
                      <v:shape id="_x0000_i1108" type="#_x0000_t75" style="width:56.4pt;height:66pt">
                        <v:imagedata r:id="rId11" o:title=""/>
                      </v:shape>
                    </w:pict>
                  </w:r>
                </w:p>
              </w:txbxContent>
            </v:textbox>
          </v:shape>
        </w:pict>
      </w:r>
    </w:p>
    <w:p w:rsidR="00752FB5" w:rsidRDefault="00752FB5">
      <w:pPr>
        <w:ind w:firstLineChars="900" w:firstLine="1890"/>
        <w:rPr>
          <w:rFonts w:ascii="宋体" w:hAnsi="宋体" w:hint="eastAsia"/>
          <w:b/>
          <w:szCs w:val="21"/>
        </w:rPr>
      </w:pPr>
      <w:r>
        <w:rPr>
          <w:rFonts w:ascii="宋体" w:hAnsi="宋体" w:hint="eastAsia"/>
          <w:szCs w:val="21"/>
        </w:rPr>
        <w:t>【操作环节】</w:t>
      </w:r>
      <w:r>
        <w:rPr>
          <w:rFonts w:ascii="宋体" w:hAnsi="宋体" w:hint="eastAsia"/>
          <w:b/>
          <w:szCs w:val="21"/>
        </w:rPr>
        <w:t>空白重要凭证核算</w:t>
      </w:r>
    </w:p>
    <w:p w:rsidR="00752FB5" w:rsidRDefault="00752FB5">
      <w:pPr>
        <w:ind w:firstLineChars="900" w:firstLine="1897"/>
        <w:rPr>
          <w:rFonts w:ascii="宋体" w:hAnsi="宋体" w:hint="eastAsia"/>
          <w:b/>
          <w:szCs w:val="21"/>
        </w:rPr>
      </w:pPr>
    </w:p>
    <w:p w:rsidR="00752FB5" w:rsidRDefault="00752FB5">
      <w:pPr>
        <w:ind w:firstLineChars="900" w:firstLine="1897"/>
        <w:rPr>
          <w:rFonts w:ascii="宋体" w:hAnsi="宋体" w:hint="eastAsia"/>
          <w:b/>
          <w:szCs w:val="21"/>
        </w:rPr>
      </w:pPr>
    </w:p>
    <w:p w:rsidR="00752FB5" w:rsidRDefault="00752FB5">
      <w:pPr>
        <w:rPr>
          <w:rFonts w:ascii="宋体" w:hAnsi="宋体" w:hint="eastAsia"/>
          <w:szCs w:val="21"/>
        </w:rPr>
      </w:pPr>
      <w:r>
        <w:rPr>
          <w:rFonts w:ascii="宋体" w:hAnsi="宋体" w:hint="eastAsia"/>
          <w:szCs w:val="21"/>
        </w:rPr>
        <w:t xml:space="preserve">    凭证管理核算包括凭证工本费核算和空白重要凭证核算，执行当天业务、当天记账、日清月结制度。工本费按照凭证使用对象不同分别纳入表内相关科目核算。空白重要凭证一律以“一份一元”为记账单位，纳入表外科目，按种类分户进行核算。外汇业务使用的空白重要凭证仍以人民币为记账币种记账。</w:t>
      </w:r>
    </w:p>
    <w:p w:rsidR="00752FB5" w:rsidRDefault="00752FB5">
      <w:pPr>
        <w:rPr>
          <w:rFonts w:ascii="宋体" w:hAnsi="宋体" w:hint="eastAsia"/>
          <w:szCs w:val="21"/>
        </w:rPr>
      </w:pPr>
    </w:p>
    <w:p w:rsidR="00752FB5" w:rsidRDefault="00752FB5">
      <w:pPr>
        <w:ind w:firstLineChars="950" w:firstLine="1995"/>
        <w:rPr>
          <w:rFonts w:ascii="宋体" w:hAnsi="宋体" w:hint="eastAsia"/>
          <w:b/>
          <w:szCs w:val="21"/>
        </w:rPr>
      </w:pPr>
      <w:r>
        <w:rPr>
          <w:rFonts w:ascii="宋体" w:hAnsi="宋体" w:hint="eastAsia"/>
          <w:szCs w:val="21"/>
        </w:rPr>
        <w:t>【操作环节】</w:t>
      </w:r>
      <w:r>
        <w:rPr>
          <w:rFonts w:ascii="宋体" w:hAnsi="宋体" w:hint="eastAsia"/>
          <w:b/>
          <w:szCs w:val="21"/>
        </w:rPr>
        <w:t>会计凭证传递</w:t>
      </w:r>
    </w:p>
    <w:p w:rsidR="00752FB5" w:rsidRDefault="00752FB5">
      <w:pPr>
        <w:ind w:firstLineChars="950" w:firstLine="2003"/>
        <w:rPr>
          <w:rFonts w:ascii="宋体" w:hAnsi="宋体" w:hint="eastAsia"/>
          <w:b/>
          <w:szCs w:val="21"/>
        </w:rPr>
      </w:pPr>
    </w:p>
    <w:p w:rsidR="00752FB5" w:rsidRDefault="00752FB5">
      <w:pPr>
        <w:ind w:firstLineChars="950" w:firstLine="2003"/>
        <w:rPr>
          <w:rFonts w:ascii="宋体" w:hAnsi="宋体" w:hint="eastAsia"/>
          <w:b/>
          <w:szCs w:val="21"/>
        </w:rPr>
      </w:pPr>
    </w:p>
    <w:p w:rsidR="00752FB5" w:rsidRDefault="00752FB5">
      <w:pPr>
        <w:rPr>
          <w:rFonts w:ascii="宋体" w:hAnsi="宋体" w:hint="eastAsia"/>
          <w:szCs w:val="21"/>
        </w:rPr>
      </w:pPr>
      <w:r>
        <w:rPr>
          <w:rFonts w:ascii="宋体" w:hAnsi="宋体" w:hint="eastAsia"/>
          <w:szCs w:val="21"/>
        </w:rPr>
        <w:t xml:space="preserve">    会计凭证的传递必须做到手续严密、准确、及时，网点内部柜员之间、网点之间、网点与各中心之间、行际间等需传递的会计凭证一律由银行内部传递，并及时登记《凭证（资料）交接登记簿》，不得交客户代为传递。</w:t>
      </w:r>
    </w:p>
    <w:p w:rsidR="00752FB5" w:rsidRDefault="00752FB5">
      <w:pPr>
        <w:rPr>
          <w:rFonts w:ascii="宋体" w:hAnsi="宋体" w:hint="eastAsia"/>
          <w:szCs w:val="21"/>
        </w:rPr>
      </w:pPr>
      <w:r>
        <w:rPr>
          <w:rFonts w:ascii="宋体" w:hAnsi="宋体" w:hint="eastAsia"/>
          <w:szCs w:val="21"/>
        </w:rPr>
        <w:t xml:space="preserve">    内部行处之间凭证传递必须加封或家锁，并严密交接手续。</w:t>
      </w:r>
    </w:p>
    <w:p w:rsidR="00752FB5" w:rsidRDefault="00752FB5">
      <w:pPr>
        <w:ind w:firstLineChars="300" w:firstLine="720"/>
        <w:rPr>
          <w:rFonts w:ascii="宋体" w:hAnsi="宋体" w:hint="eastAsia"/>
          <w:sz w:val="24"/>
        </w:rPr>
      </w:pPr>
      <w:r>
        <w:rPr>
          <w:rFonts w:ascii="宋体" w:hAnsi="宋体"/>
          <w:noProof/>
          <w:sz w:val="24"/>
        </w:rPr>
        <w:pict>
          <v:shape id="_x0000_s3866" style="position:absolute;left:0;text-align:left;margin-left:0;margin-top:0;width:18pt;height:23.4pt;z-index:366" coordsize="21600,21600" o:spt="100" adj="-11796480,,5400" path="m,18014l,2800r1645,l1645,1428r1823,l3468,,21653,r,18828l19954,18828r,1386l18256,20214r,1386l4434,21600,,18014xem3486,1428r16468,l19954,20214r-1698,l18256,2800r-16611,l1645,1428r1841,xem,18014r4434,-14l4434,21600,,18014xe" filled="f" fillcolor="yellow">
            <v:stroke joinstyle="miter"/>
            <v:shadow on="t" offset="6pt,6pt"/>
            <v:formulas/>
            <v:path o:extrusionok="f" o:connecttype="custom" o:connectlocs="0,2800;3468,0;21653,18828;19954,20214;18256,21628;19954,1428;18256,2800;1645,1428;21600,0;10800,0;0,10800;21600,10800" textboxrect="1645,4171,16522,17314"/>
            <o:lock v:ext="edit" verticies="t"/>
          </v:shape>
        </w:pict>
      </w:r>
      <w:r>
        <w:rPr>
          <w:rFonts w:ascii="华文彩云" w:eastAsia="华文彩云" w:hAnsi="宋体" w:hint="eastAsia"/>
          <w:sz w:val="24"/>
        </w:rPr>
        <w:t>相关知识</w:t>
      </w:r>
    </w:p>
    <w:p w:rsidR="00752FB5" w:rsidRDefault="00752FB5" w:rsidP="00E35CF6">
      <w:pPr>
        <w:ind w:firstLineChars="200" w:firstLine="420"/>
        <w:rPr>
          <w:rFonts w:ascii="楷体_GB2312" w:eastAsia="楷体_GB2312" w:hAnsi="宋体" w:hint="eastAsia"/>
          <w:szCs w:val="21"/>
        </w:rPr>
      </w:pPr>
      <w:r>
        <w:rPr>
          <w:rFonts w:ascii="楷体_GB2312" w:eastAsia="楷体_GB2312" w:hAnsi="宋体" w:hint="eastAsia"/>
          <w:b/>
          <w:szCs w:val="21"/>
        </w:rPr>
        <w:t>一般提示</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一、会计凭证以一级（直属）分行为单位建立凭证业务数据库，对凭证印制入库、调拨、使用、出售、作废、挂失、销毁业务进行全过程、分级次控制。凭证管理分一级（直属）分行、二级分行、支行、网点和营业柜员五级。</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二、各行使用的业务凭证由一级分行或直属分行按照总行统一格式、内容印刷，属于区域范围内使用的会计凭证在印刷时字头处应冠有地区简称，以便区分和控制使用范围。二级分行报经一级分行批准后可直接向印刷厂定制会计凭证。支行及其以下不得直接向印刷厂定制。</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三、一般凭证销毁工作由各行支行自行组织。</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严禁将空白重要凭证出售给非工商银行开户客户。</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严禁客户签发使用应由本行签发的空白重要凭证。</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严禁跳号发售和使用空白重要凭证。</w:t>
      </w:r>
    </w:p>
    <w:p w:rsidR="00752FB5" w:rsidRDefault="00752FB5">
      <w:pPr>
        <w:rPr>
          <w:rFonts w:ascii="宋体" w:hAnsi="宋体" w:hint="eastAsia"/>
          <w:szCs w:val="21"/>
        </w:rPr>
      </w:pPr>
      <w:r>
        <w:rPr>
          <w:rFonts w:ascii="宋体" w:hAnsi="宋体"/>
          <w:noProof/>
          <w:szCs w:val="21"/>
        </w:rPr>
        <w:pict>
          <v:shape id="_x0000_s3897" type="#_x0000_t202" style="position:absolute;left:0;text-align:left;margin-left:-5.1pt;margin-top:0;width:61.35pt;height:62.4pt;z-index:394;mso-wrap-style:none" filled="f" stroked="f">
            <v:textbox style="mso-next-textbox:#_x0000_s3897">
              <w:txbxContent>
                <w:p w:rsidR="00752FB5" w:rsidRDefault="00752FB5">
                  <w:r>
                    <w:pict>
                      <v:shape id="_x0000_i1106" type="#_x0000_t75" style="width:46.8pt;height:50.4pt">
                        <v:imagedata r:id="rId10" o:title=""/>
                      </v:shape>
                    </w:pict>
                  </w:r>
                </w:p>
              </w:txbxContent>
            </v:textbox>
          </v:shape>
        </w:pict>
      </w:r>
    </w:p>
    <w:p w:rsidR="00752FB5" w:rsidRDefault="00752FB5" w:rsidP="00E35CF6">
      <w:pPr>
        <w:ind w:firstLineChars="1000" w:firstLine="2100"/>
        <w:rPr>
          <w:rFonts w:ascii="楷体_GB2312" w:eastAsia="楷体_GB2312" w:hAnsi="宋体" w:hint="eastAsia"/>
          <w:b/>
          <w:szCs w:val="21"/>
        </w:rPr>
      </w:pPr>
      <w:r>
        <w:rPr>
          <w:rFonts w:ascii="楷体_GB2312" w:eastAsia="楷体_GB2312" w:hAnsi="宋体" w:hint="eastAsia"/>
          <w:b/>
          <w:szCs w:val="21"/>
        </w:rPr>
        <w:t>关于空白重要凭证</w:t>
      </w:r>
    </w:p>
    <w:p w:rsidR="00752FB5" w:rsidRDefault="00752FB5">
      <w:pPr>
        <w:ind w:firstLineChars="800" w:firstLine="1687"/>
        <w:rPr>
          <w:rFonts w:ascii="黑体" w:eastAsia="黑体" w:hint="eastAsia"/>
          <w:b/>
          <w:szCs w:val="21"/>
        </w:rPr>
      </w:pPr>
    </w:p>
    <w:p w:rsidR="00752FB5" w:rsidRDefault="00752FB5">
      <w:pPr>
        <w:rPr>
          <w:rFonts w:ascii="楷体_GB2312" w:eastAsia="楷体_GB2312" w:hAnsi="宋体" w:hint="eastAsia"/>
          <w:szCs w:val="21"/>
        </w:rPr>
      </w:pPr>
      <w:r>
        <w:rPr>
          <w:rFonts w:ascii="宋体" w:hAnsi="宋体" w:hint="eastAsia"/>
          <w:szCs w:val="21"/>
        </w:rPr>
        <w:t xml:space="preserve">   </w:t>
      </w:r>
      <w:r>
        <w:rPr>
          <w:rFonts w:ascii="楷体_GB2312" w:eastAsia="楷体_GB2312" w:hAnsi="宋体" w:hint="eastAsia"/>
          <w:szCs w:val="21"/>
        </w:rPr>
        <w:t xml:space="preserve"> 1．网点之间不允许直接调剂空白重要凭证，柜员之间不得擅自调剂空白重要凭证，对交班或确属业务临时需要的，应经主管柜员授权后办理往入往出业务。</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2．非业务人员不得领用、管理空白重要凭证。</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3．各行应严格按照规定用途使用空白重要凭证，不得将空白重要凭证移做他用，在空白重要凭证上不得预先加盖印章备用。属于计算机打印的空白重要凭证未经业务主管授权不得擅自手工填制。空白重要凭证只能套打，不得自行打印。</w:t>
      </w:r>
    </w:p>
    <w:p w:rsidR="00752FB5" w:rsidRDefault="00752FB5">
      <w:pPr>
        <w:ind w:firstLineChars="197" w:firstLine="414"/>
        <w:rPr>
          <w:rFonts w:ascii="楷体_GB2312" w:eastAsia="楷体_GB2312" w:hAnsi="宋体" w:hint="eastAsia"/>
          <w:szCs w:val="21"/>
        </w:rPr>
      </w:pPr>
      <w:r>
        <w:rPr>
          <w:rFonts w:ascii="楷体_GB2312" w:eastAsia="楷体_GB2312" w:hAnsi="宋体" w:hint="eastAsia"/>
          <w:szCs w:val="21"/>
        </w:rPr>
        <w:t>4．会计凭证传递事后监督后如需调阅、抽、换凭证，须经原网点会计主管和事后监督部门负责人批准，并与负责账务的有关人员一同办理。</w:t>
      </w:r>
    </w:p>
    <w:p w:rsidR="00752FB5" w:rsidRDefault="00752FB5">
      <w:pPr>
        <w:ind w:firstLineChars="197" w:firstLine="414"/>
        <w:rPr>
          <w:rFonts w:ascii="楷体_GB2312" w:eastAsia="楷体_GB2312" w:hAnsi="宋体" w:hint="eastAsia"/>
          <w:szCs w:val="21"/>
        </w:rPr>
      </w:pPr>
    </w:p>
    <w:p w:rsidR="00752FB5" w:rsidRDefault="00752FB5">
      <w:pPr>
        <w:spacing w:line="360" w:lineRule="auto"/>
        <w:rPr>
          <w:rFonts w:ascii="宋体" w:hAnsi="宋体" w:hint="eastAsia"/>
          <w:szCs w:val="21"/>
        </w:rPr>
      </w:pPr>
      <w:r>
        <w:rPr>
          <w:rFonts w:ascii="宋体" w:hAnsi="宋体" w:hint="eastAsia"/>
          <w:b/>
          <w:szCs w:val="21"/>
        </w:rPr>
        <w:t>【</w:t>
      </w:r>
      <w:r>
        <w:rPr>
          <w:rFonts w:hint="eastAsia"/>
          <w:b/>
          <w:szCs w:val="21"/>
        </w:rPr>
        <w:t>场景训练</w:t>
      </w:r>
      <w:r>
        <w:rPr>
          <w:rFonts w:ascii="宋体" w:hAnsi="宋体" w:hint="eastAsia"/>
          <w:b/>
          <w:szCs w:val="21"/>
        </w:rPr>
        <w:t>】</w:t>
      </w:r>
    </w:p>
    <w:p w:rsidR="00752FB5" w:rsidRDefault="00752FB5">
      <w:pPr>
        <w:spacing w:line="360" w:lineRule="auto"/>
        <w:rPr>
          <w:rFonts w:ascii="宋体" w:hAnsi="宋体" w:hint="eastAsia"/>
          <w:sz w:val="24"/>
        </w:rPr>
      </w:pPr>
      <w:r>
        <w:rPr>
          <w:rFonts w:ascii="宋体" w:hAnsi="宋体" w:hint="eastAsia"/>
          <w:szCs w:val="21"/>
        </w:rPr>
        <w:t>模块3签退</w:t>
      </w:r>
    </w:p>
    <w:p w:rsidR="00752FB5" w:rsidRDefault="00752FB5">
      <w:pPr>
        <w:spacing w:line="360" w:lineRule="auto"/>
        <w:jc w:val="center"/>
        <w:rPr>
          <w:rFonts w:ascii="隶书" w:eastAsia="隶书" w:hAnsi="宋体" w:hint="eastAsia"/>
          <w:b/>
          <w:color w:val="FF0000"/>
          <w:sz w:val="44"/>
          <w:szCs w:val="44"/>
        </w:rPr>
      </w:pPr>
      <w:r>
        <w:rPr>
          <w:rFonts w:ascii="隶书" w:eastAsia="隶书" w:hAnsi="宋体" w:hint="eastAsia"/>
          <w:b/>
          <w:color w:val="FF0000"/>
          <w:sz w:val="44"/>
          <w:szCs w:val="44"/>
        </w:rPr>
        <w:t>模块五  记账岗位训练</w:t>
      </w:r>
    </w:p>
    <w:p w:rsidR="00752FB5" w:rsidRDefault="00752FB5">
      <w:pPr>
        <w:spacing w:line="360" w:lineRule="auto"/>
        <w:ind w:firstLineChars="200" w:firstLine="420"/>
        <w:rPr>
          <w:rFonts w:ascii="宋体" w:hAnsi="宋体" w:hint="eastAsia"/>
          <w:szCs w:val="21"/>
        </w:rPr>
      </w:pPr>
      <w:r>
        <w:rPr>
          <w:rFonts w:ascii="宋体" w:hAnsi="宋体" w:hint="eastAsia"/>
          <w:szCs w:val="21"/>
        </w:rPr>
        <w:t>对公会计接柜、验印、记账业务，各类卡片的保管、使用及其他会计业务</w:t>
      </w:r>
    </w:p>
    <w:p w:rsidR="00752FB5" w:rsidRDefault="00752FB5">
      <w:pPr>
        <w:spacing w:line="360" w:lineRule="auto"/>
        <w:rPr>
          <w:rFonts w:ascii="宋体" w:hAnsi="宋体" w:hint="eastAsia"/>
          <w:szCs w:val="21"/>
        </w:rPr>
      </w:pPr>
      <w:r>
        <w:rPr>
          <w:rFonts w:ascii="宋体" w:hAnsi="宋体" w:hint="eastAsia"/>
          <w:szCs w:val="21"/>
        </w:rPr>
        <w:t>加强会计档案管理。柜员应按规定及时装订凭证、账簿和报表，原始凭证和记账凭证应序时装订，可按日分册装订，也可合并装订，但合并最多不得超过五天；分户账账页、日计表应按月装订；各种登记簿、月计表、资产负债表、损益表、年终决算报表等按规定保管期限分类、合并装订。各类会计档案应按照国家及总行有关会计档案管理的法规制度，严格履行会计档案调阅、保管和销毁的规定手续。</w:t>
      </w:r>
    </w:p>
    <w:p w:rsidR="00752FB5" w:rsidRDefault="00752FB5">
      <w:pPr>
        <w:rPr>
          <w:rFonts w:hint="eastAsia"/>
          <w:szCs w:val="21"/>
        </w:rPr>
      </w:pPr>
      <w:r>
        <w:rPr>
          <w:rFonts w:ascii="宋体" w:hAnsi="宋体" w:hint="eastAsia"/>
          <w:szCs w:val="21"/>
        </w:rPr>
        <w:t>模块1签到</w:t>
      </w:r>
    </w:p>
    <w:p w:rsidR="00752FB5" w:rsidRDefault="00752FB5">
      <w:pPr>
        <w:rPr>
          <w:rFonts w:hint="eastAsia"/>
          <w:szCs w:val="21"/>
        </w:rPr>
      </w:pPr>
      <w:r>
        <w:rPr>
          <w:rFonts w:ascii="宋体" w:hAnsi="宋体" w:hint="eastAsia"/>
          <w:szCs w:val="21"/>
        </w:rPr>
        <w:t xml:space="preserve">    </w:t>
      </w:r>
      <w:r>
        <w:rPr>
          <w:rFonts w:hint="eastAsia"/>
          <w:szCs w:val="21"/>
        </w:rPr>
        <w:t>操作员输入操作员号和密码，由系统认证后，如果是合法的，则允许操作员登录。</w:t>
      </w:r>
    </w:p>
    <w:p w:rsidR="00752FB5" w:rsidRDefault="00752FB5">
      <w:pPr>
        <w:spacing w:line="360" w:lineRule="auto"/>
        <w:rPr>
          <w:rFonts w:ascii="宋体" w:hAnsi="宋体" w:hint="eastAsia"/>
          <w:szCs w:val="21"/>
        </w:rPr>
      </w:pPr>
      <w:r>
        <w:rPr>
          <w:rFonts w:ascii="宋体" w:hAnsi="宋体" w:hint="eastAsia"/>
          <w:szCs w:val="21"/>
        </w:rPr>
        <w:t>模块2日间操作</w:t>
      </w:r>
    </w:p>
    <w:p w:rsidR="00752FB5" w:rsidRDefault="00752FB5">
      <w:pPr>
        <w:rPr>
          <w:rFonts w:ascii="宋体" w:hAnsi="宋体" w:hint="eastAsia"/>
          <w:b/>
          <w:szCs w:val="21"/>
        </w:rPr>
      </w:pPr>
    </w:p>
    <w:p w:rsidR="00752FB5" w:rsidRDefault="00752FB5">
      <w:pPr>
        <w:rPr>
          <w:rFonts w:ascii="宋体" w:hAnsi="宋体" w:hint="eastAsia"/>
          <w:b/>
          <w:szCs w:val="21"/>
        </w:rPr>
      </w:pPr>
      <w:r>
        <w:rPr>
          <w:rFonts w:ascii="宋体" w:hAnsi="宋体" w:hint="eastAsia"/>
          <w:b/>
          <w:szCs w:val="21"/>
        </w:rPr>
        <w:t>【</w:t>
      </w:r>
      <w:r>
        <w:rPr>
          <w:rFonts w:ascii="宋体" w:hAnsi="宋体" w:hint="eastAsia"/>
          <w:szCs w:val="21"/>
        </w:rPr>
        <w:t>实训目标</w:t>
      </w:r>
      <w:r>
        <w:rPr>
          <w:rFonts w:ascii="宋体" w:hAnsi="宋体" w:hint="eastAsia"/>
          <w:b/>
          <w:szCs w:val="21"/>
        </w:rPr>
        <w:t>】</w:t>
      </w:r>
      <w:r>
        <w:rPr>
          <w:rFonts w:ascii="宋体" w:hAnsi="宋体" w:hint="eastAsia"/>
          <w:szCs w:val="21"/>
        </w:rPr>
        <w:t>掌握会计核算的方法。</w:t>
      </w:r>
    </w:p>
    <w:p w:rsidR="00752FB5" w:rsidRDefault="00752FB5">
      <w:pPr>
        <w:rPr>
          <w:rFonts w:ascii="宋体" w:hAnsi="宋体" w:hint="eastAsia"/>
          <w:b/>
          <w:szCs w:val="21"/>
        </w:rPr>
      </w:pPr>
      <w:r>
        <w:rPr>
          <w:rFonts w:ascii="宋体" w:hAnsi="宋体"/>
          <w:noProof/>
          <w:szCs w:val="21"/>
        </w:rPr>
        <w:pict>
          <v:shape id="_x0000_s3906" type="#_x0000_t202" style="position:absolute;left:0;text-align:left;margin-left:0;margin-top:8.45pt;width:70.65pt;height:85.2pt;z-index:403;mso-wrap-style:none" filled="f" stroked="f">
            <v:textbox style="mso-next-textbox:#_x0000_s3906;mso-fit-shape-to-text:t">
              <w:txbxContent>
                <w:p w:rsidR="00752FB5" w:rsidRDefault="00752FB5">
                  <w:r>
                    <w:pict>
                      <v:shape id="_x0000_i1098" type="#_x0000_t75" style="width:56.4pt;height:66pt">
                        <v:imagedata r:id="rId11" o:title=""/>
                      </v:shape>
                    </w:pict>
                  </w:r>
                </w:p>
              </w:txbxContent>
            </v:textbox>
          </v:shape>
        </w:pict>
      </w:r>
      <w:r>
        <w:rPr>
          <w:rFonts w:ascii="宋体" w:hAnsi="宋体" w:hint="eastAsia"/>
          <w:szCs w:val="21"/>
        </w:rPr>
        <w:t>【操作要点】</w:t>
      </w:r>
      <w:r>
        <w:rPr>
          <w:rFonts w:ascii="宋体" w:hAnsi="宋体" w:hint="eastAsia"/>
          <w:b/>
          <w:szCs w:val="21"/>
        </w:rPr>
        <w:t>会计核算系统·会计报表系统</w:t>
      </w: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p>
    <w:p w:rsidR="00752FB5" w:rsidRDefault="00752FB5">
      <w:pPr>
        <w:rPr>
          <w:rFonts w:ascii="宋体" w:hAnsi="宋体" w:hint="eastAsia"/>
          <w:szCs w:val="21"/>
        </w:rPr>
      </w:pPr>
      <w:r>
        <w:rPr>
          <w:rFonts w:ascii="宋体" w:hAnsi="宋体" w:hint="eastAsia"/>
          <w:szCs w:val="21"/>
        </w:rPr>
        <w:t>【基本知识】</w:t>
      </w:r>
    </w:p>
    <w:p w:rsidR="00752FB5" w:rsidRDefault="00752FB5">
      <w:pPr>
        <w:rPr>
          <w:rFonts w:hint="eastAsia"/>
          <w:szCs w:val="21"/>
        </w:rPr>
      </w:pPr>
      <w:r>
        <w:rPr>
          <w:rFonts w:hint="eastAsia"/>
          <w:szCs w:val="21"/>
        </w:rPr>
        <w:t>会计系统的账户组织</w:t>
      </w:r>
    </w:p>
    <w:p w:rsidR="00752FB5" w:rsidRDefault="00752FB5">
      <w:pPr>
        <w:rPr>
          <w:rFonts w:hint="eastAsia"/>
          <w:szCs w:val="21"/>
        </w:rPr>
      </w:pPr>
      <w:r>
        <w:rPr>
          <w:rFonts w:hint="eastAsia"/>
          <w:szCs w:val="21"/>
        </w:rPr>
        <w:t>总账：</w:t>
      </w:r>
    </w:p>
    <w:p w:rsidR="00752FB5" w:rsidRDefault="00752FB5">
      <w:pPr>
        <w:rPr>
          <w:rFonts w:hint="eastAsia"/>
          <w:szCs w:val="21"/>
        </w:rPr>
      </w:pPr>
      <w:r>
        <w:rPr>
          <w:rFonts w:hint="eastAsia"/>
          <w:szCs w:val="21"/>
        </w:rPr>
        <w:t xml:space="preserve">    </w:t>
      </w:r>
      <w:r>
        <w:rPr>
          <w:rFonts w:hint="eastAsia"/>
          <w:szCs w:val="21"/>
        </w:rPr>
        <w:t>包括会计部门所在行涉及到全部科目的概况、科目编号、科目名称、科目归属、余额、本科目月初余额、本月借方发生情况，本月贷方发生情况、当前余额、本月借方发生笔数、本月贷方发生笔数、最后记账日期限等。</w:t>
      </w:r>
    </w:p>
    <w:p w:rsidR="00752FB5" w:rsidRDefault="00752FB5">
      <w:pPr>
        <w:rPr>
          <w:rFonts w:hint="eastAsia"/>
          <w:szCs w:val="21"/>
        </w:rPr>
      </w:pPr>
      <w:r>
        <w:rPr>
          <w:rFonts w:hint="eastAsia"/>
          <w:szCs w:val="21"/>
        </w:rPr>
        <w:t>分户账：</w:t>
      </w:r>
    </w:p>
    <w:p w:rsidR="00752FB5" w:rsidRDefault="00752FB5">
      <w:pPr>
        <w:rPr>
          <w:rFonts w:hint="eastAsia"/>
          <w:szCs w:val="21"/>
        </w:rPr>
      </w:pPr>
      <w:r>
        <w:rPr>
          <w:rFonts w:hint="eastAsia"/>
          <w:szCs w:val="21"/>
        </w:rPr>
        <w:t xml:space="preserve">    </w:t>
      </w:r>
      <w:r>
        <w:rPr>
          <w:rFonts w:hint="eastAsia"/>
          <w:szCs w:val="21"/>
        </w:rPr>
        <w:t>账户的账号</w:t>
      </w:r>
      <w:r>
        <w:rPr>
          <w:rFonts w:hint="eastAsia"/>
          <w:szCs w:val="21"/>
        </w:rPr>
        <w:t>=</w:t>
      </w:r>
      <w:r>
        <w:rPr>
          <w:rFonts w:hint="eastAsia"/>
          <w:szCs w:val="21"/>
        </w:rPr>
        <w:t>机构码</w:t>
      </w:r>
      <w:r>
        <w:rPr>
          <w:rFonts w:hint="eastAsia"/>
          <w:szCs w:val="21"/>
        </w:rPr>
        <w:t>+</w:t>
      </w:r>
      <w:r>
        <w:rPr>
          <w:rFonts w:hint="eastAsia"/>
          <w:szCs w:val="21"/>
        </w:rPr>
        <w:t>科目号</w:t>
      </w:r>
      <w:r>
        <w:rPr>
          <w:rFonts w:hint="eastAsia"/>
          <w:szCs w:val="21"/>
        </w:rPr>
        <w:t>+</w:t>
      </w:r>
      <w:r>
        <w:rPr>
          <w:rFonts w:hint="eastAsia"/>
          <w:szCs w:val="21"/>
        </w:rPr>
        <w:t>顺序号</w:t>
      </w:r>
      <w:r>
        <w:rPr>
          <w:rFonts w:hint="eastAsia"/>
          <w:szCs w:val="21"/>
        </w:rPr>
        <w:t>+</w:t>
      </w:r>
      <w:r>
        <w:rPr>
          <w:rFonts w:hint="eastAsia"/>
          <w:szCs w:val="21"/>
        </w:rPr>
        <w:t>校验位。</w:t>
      </w:r>
    </w:p>
    <w:p w:rsidR="00752FB5" w:rsidRDefault="00752FB5">
      <w:pPr>
        <w:rPr>
          <w:rFonts w:hint="eastAsia"/>
          <w:szCs w:val="21"/>
        </w:rPr>
      </w:pPr>
      <w:r>
        <w:rPr>
          <w:rFonts w:hint="eastAsia"/>
          <w:szCs w:val="21"/>
        </w:rPr>
        <w:t xml:space="preserve">    </w:t>
      </w:r>
      <w:r>
        <w:rPr>
          <w:rFonts w:hint="eastAsia"/>
          <w:szCs w:val="21"/>
        </w:rPr>
        <w:t>分户账包括账户的详细情况：</w:t>
      </w:r>
    </w:p>
    <w:p w:rsidR="00752FB5" w:rsidRDefault="00752FB5">
      <w:pPr>
        <w:rPr>
          <w:rFonts w:hint="eastAsia"/>
          <w:szCs w:val="21"/>
        </w:rPr>
      </w:pPr>
      <w:r>
        <w:rPr>
          <w:rFonts w:hint="eastAsia"/>
          <w:szCs w:val="21"/>
        </w:rPr>
        <w:t xml:space="preserve">    </w:t>
      </w:r>
      <w:r>
        <w:rPr>
          <w:rFonts w:hint="eastAsia"/>
          <w:szCs w:val="21"/>
        </w:rPr>
        <w:t>账号</w:t>
      </w:r>
    </w:p>
    <w:p w:rsidR="00752FB5" w:rsidRDefault="00752FB5">
      <w:pPr>
        <w:rPr>
          <w:rFonts w:hint="eastAsia"/>
          <w:szCs w:val="21"/>
        </w:rPr>
      </w:pPr>
      <w:r>
        <w:rPr>
          <w:rFonts w:hint="eastAsia"/>
          <w:szCs w:val="21"/>
        </w:rPr>
        <w:t xml:space="preserve">    </w:t>
      </w:r>
      <w:r>
        <w:rPr>
          <w:rFonts w:hint="eastAsia"/>
          <w:szCs w:val="21"/>
        </w:rPr>
        <w:t>账类</w:t>
      </w:r>
    </w:p>
    <w:p w:rsidR="00752FB5" w:rsidRDefault="00752FB5">
      <w:pPr>
        <w:rPr>
          <w:rFonts w:hint="eastAsia"/>
          <w:szCs w:val="21"/>
        </w:rPr>
      </w:pPr>
      <w:r>
        <w:rPr>
          <w:rFonts w:hint="eastAsia"/>
          <w:szCs w:val="21"/>
        </w:rPr>
        <w:t xml:space="preserve">    </w:t>
      </w:r>
      <w:r>
        <w:rPr>
          <w:rFonts w:hint="eastAsia"/>
          <w:szCs w:val="21"/>
        </w:rPr>
        <w:t>科目号</w:t>
      </w:r>
    </w:p>
    <w:p w:rsidR="00752FB5" w:rsidRDefault="00752FB5">
      <w:pPr>
        <w:rPr>
          <w:rFonts w:hint="eastAsia"/>
          <w:szCs w:val="21"/>
        </w:rPr>
      </w:pPr>
      <w:r>
        <w:rPr>
          <w:rFonts w:hint="eastAsia"/>
          <w:szCs w:val="21"/>
        </w:rPr>
        <w:t xml:space="preserve">    </w:t>
      </w:r>
      <w:r>
        <w:rPr>
          <w:rFonts w:hint="eastAsia"/>
          <w:szCs w:val="21"/>
        </w:rPr>
        <w:t>余额</w:t>
      </w:r>
    </w:p>
    <w:p w:rsidR="00752FB5" w:rsidRDefault="00752FB5">
      <w:pPr>
        <w:rPr>
          <w:rFonts w:hint="eastAsia"/>
          <w:szCs w:val="21"/>
        </w:rPr>
      </w:pPr>
      <w:r>
        <w:rPr>
          <w:rFonts w:hint="eastAsia"/>
          <w:szCs w:val="21"/>
        </w:rPr>
        <w:t xml:space="preserve">    </w:t>
      </w:r>
      <w:r>
        <w:rPr>
          <w:rFonts w:hint="eastAsia"/>
          <w:szCs w:val="21"/>
        </w:rPr>
        <w:t>积数</w:t>
      </w:r>
      <w:r>
        <w:rPr>
          <w:rFonts w:hint="eastAsia"/>
          <w:szCs w:val="21"/>
        </w:rPr>
        <w:t xml:space="preserve"> </w:t>
      </w:r>
    </w:p>
    <w:p w:rsidR="00752FB5" w:rsidRDefault="00752FB5">
      <w:pPr>
        <w:rPr>
          <w:rFonts w:hint="eastAsia"/>
          <w:szCs w:val="21"/>
        </w:rPr>
      </w:pPr>
      <w:r>
        <w:rPr>
          <w:rFonts w:hint="eastAsia"/>
          <w:szCs w:val="21"/>
        </w:rPr>
        <w:t xml:space="preserve">    </w:t>
      </w:r>
      <w:r>
        <w:rPr>
          <w:rFonts w:hint="eastAsia"/>
          <w:szCs w:val="21"/>
        </w:rPr>
        <w:t>各种累计</w:t>
      </w:r>
    </w:p>
    <w:p w:rsidR="00752FB5" w:rsidRDefault="00752FB5">
      <w:pPr>
        <w:rPr>
          <w:rFonts w:hint="eastAsia"/>
          <w:szCs w:val="21"/>
        </w:rPr>
      </w:pPr>
      <w:r>
        <w:rPr>
          <w:rFonts w:hint="eastAsia"/>
          <w:szCs w:val="21"/>
        </w:rPr>
        <w:t xml:space="preserve">    </w:t>
      </w:r>
      <w:r>
        <w:rPr>
          <w:rFonts w:hint="eastAsia"/>
          <w:szCs w:val="21"/>
        </w:rPr>
        <w:t>起息期</w:t>
      </w:r>
    </w:p>
    <w:p w:rsidR="00752FB5" w:rsidRDefault="00752FB5">
      <w:pPr>
        <w:rPr>
          <w:rFonts w:hint="eastAsia"/>
          <w:szCs w:val="21"/>
        </w:rPr>
      </w:pPr>
      <w:r>
        <w:rPr>
          <w:rFonts w:hint="eastAsia"/>
          <w:szCs w:val="21"/>
        </w:rPr>
        <w:t xml:space="preserve">    </w:t>
      </w:r>
      <w:r>
        <w:rPr>
          <w:rFonts w:hint="eastAsia"/>
          <w:szCs w:val="21"/>
        </w:rPr>
        <w:t>账户状态</w:t>
      </w:r>
    </w:p>
    <w:p w:rsidR="00752FB5" w:rsidRDefault="00752FB5">
      <w:pPr>
        <w:rPr>
          <w:rFonts w:hint="eastAsia"/>
          <w:szCs w:val="21"/>
        </w:rPr>
      </w:pPr>
      <w:r>
        <w:rPr>
          <w:rFonts w:hint="eastAsia"/>
          <w:szCs w:val="21"/>
        </w:rPr>
        <w:t>明细账：</w:t>
      </w:r>
    </w:p>
    <w:p w:rsidR="00752FB5" w:rsidRDefault="00752FB5">
      <w:pPr>
        <w:rPr>
          <w:rFonts w:hint="eastAsia"/>
          <w:szCs w:val="21"/>
        </w:rPr>
      </w:pPr>
      <w:r>
        <w:rPr>
          <w:rFonts w:hint="eastAsia"/>
          <w:szCs w:val="21"/>
        </w:rPr>
        <w:t xml:space="preserve">    </w:t>
      </w:r>
      <w:r>
        <w:rPr>
          <w:rFonts w:hint="eastAsia"/>
          <w:szCs w:val="21"/>
        </w:rPr>
        <w:t>发生日期</w:t>
      </w:r>
    </w:p>
    <w:p w:rsidR="00752FB5" w:rsidRDefault="00752FB5">
      <w:pPr>
        <w:rPr>
          <w:rFonts w:hint="eastAsia"/>
          <w:szCs w:val="21"/>
        </w:rPr>
      </w:pPr>
      <w:r>
        <w:rPr>
          <w:rFonts w:hint="eastAsia"/>
          <w:szCs w:val="21"/>
        </w:rPr>
        <w:t xml:space="preserve">    </w:t>
      </w:r>
      <w:r>
        <w:rPr>
          <w:rFonts w:hint="eastAsia"/>
          <w:szCs w:val="21"/>
        </w:rPr>
        <w:t>账号</w:t>
      </w:r>
      <w:r>
        <w:rPr>
          <w:rFonts w:hint="eastAsia"/>
          <w:szCs w:val="21"/>
        </w:rPr>
        <w:t xml:space="preserve"> </w:t>
      </w:r>
    </w:p>
    <w:p w:rsidR="00752FB5" w:rsidRDefault="00752FB5">
      <w:pPr>
        <w:rPr>
          <w:rFonts w:hint="eastAsia"/>
          <w:szCs w:val="21"/>
        </w:rPr>
      </w:pPr>
      <w:r>
        <w:rPr>
          <w:rFonts w:hint="eastAsia"/>
          <w:szCs w:val="21"/>
        </w:rPr>
        <w:t xml:space="preserve">    </w:t>
      </w:r>
      <w:r>
        <w:rPr>
          <w:rFonts w:hint="eastAsia"/>
          <w:szCs w:val="21"/>
        </w:rPr>
        <w:t>凭证种类及号码</w:t>
      </w:r>
    </w:p>
    <w:p w:rsidR="00752FB5" w:rsidRDefault="00752FB5">
      <w:pPr>
        <w:rPr>
          <w:rFonts w:hint="eastAsia"/>
          <w:szCs w:val="21"/>
        </w:rPr>
      </w:pPr>
      <w:r>
        <w:rPr>
          <w:rFonts w:hint="eastAsia"/>
          <w:szCs w:val="21"/>
        </w:rPr>
        <w:t xml:space="preserve">    </w:t>
      </w:r>
      <w:r>
        <w:rPr>
          <w:rFonts w:hint="eastAsia"/>
          <w:szCs w:val="21"/>
        </w:rPr>
        <w:t>摘要</w:t>
      </w:r>
    </w:p>
    <w:p w:rsidR="00752FB5" w:rsidRDefault="00752FB5">
      <w:pPr>
        <w:rPr>
          <w:rFonts w:hint="eastAsia"/>
          <w:szCs w:val="21"/>
        </w:rPr>
      </w:pPr>
      <w:r>
        <w:rPr>
          <w:rFonts w:hint="eastAsia"/>
          <w:szCs w:val="21"/>
        </w:rPr>
        <w:t xml:space="preserve">    </w:t>
      </w:r>
      <w:r>
        <w:rPr>
          <w:rFonts w:hint="eastAsia"/>
          <w:szCs w:val="21"/>
        </w:rPr>
        <w:t>发生金额</w:t>
      </w:r>
    </w:p>
    <w:p w:rsidR="00752FB5" w:rsidRDefault="00752FB5">
      <w:pPr>
        <w:rPr>
          <w:rFonts w:hint="eastAsia"/>
          <w:szCs w:val="21"/>
        </w:rPr>
      </w:pPr>
      <w:r>
        <w:rPr>
          <w:rFonts w:hint="eastAsia"/>
          <w:szCs w:val="21"/>
        </w:rPr>
        <w:t xml:space="preserve">    </w:t>
      </w:r>
      <w:r>
        <w:rPr>
          <w:rFonts w:hint="eastAsia"/>
          <w:szCs w:val="21"/>
        </w:rPr>
        <w:t>借</w:t>
      </w:r>
      <w:r>
        <w:rPr>
          <w:rFonts w:hint="eastAsia"/>
          <w:szCs w:val="21"/>
        </w:rPr>
        <w:t>/</w:t>
      </w:r>
      <w:r>
        <w:rPr>
          <w:rFonts w:hint="eastAsia"/>
          <w:szCs w:val="21"/>
        </w:rPr>
        <w:t>贷方向</w:t>
      </w:r>
    </w:p>
    <w:p w:rsidR="00752FB5" w:rsidRDefault="00752FB5">
      <w:pPr>
        <w:rPr>
          <w:rFonts w:hint="eastAsia"/>
          <w:szCs w:val="21"/>
        </w:rPr>
      </w:pPr>
      <w:r>
        <w:rPr>
          <w:rFonts w:hint="eastAsia"/>
          <w:szCs w:val="21"/>
        </w:rPr>
        <w:t xml:space="preserve">    </w:t>
      </w:r>
      <w:r>
        <w:rPr>
          <w:rFonts w:hint="eastAsia"/>
          <w:szCs w:val="21"/>
        </w:rPr>
        <w:t>本次余额</w:t>
      </w:r>
    </w:p>
    <w:p w:rsidR="00752FB5" w:rsidRDefault="00752FB5">
      <w:pPr>
        <w:rPr>
          <w:rFonts w:hint="eastAsia"/>
          <w:szCs w:val="21"/>
        </w:rPr>
      </w:pPr>
      <w:r>
        <w:rPr>
          <w:rFonts w:hint="eastAsia"/>
          <w:szCs w:val="21"/>
        </w:rPr>
        <w:t xml:space="preserve">    </w:t>
      </w:r>
      <w:r>
        <w:rPr>
          <w:rFonts w:hint="eastAsia"/>
          <w:szCs w:val="21"/>
        </w:rPr>
        <w:t>本次积数和日数</w:t>
      </w:r>
    </w:p>
    <w:p w:rsidR="00752FB5" w:rsidRDefault="00752FB5">
      <w:pPr>
        <w:rPr>
          <w:rFonts w:hint="eastAsia"/>
          <w:szCs w:val="21"/>
        </w:rPr>
      </w:pPr>
      <w:r>
        <w:rPr>
          <w:rFonts w:hint="eastAsia"/>
          <w:szCs w:val="21"/>
        </w:rPr>
        <w:t xml:space="preserve">    </w:t>
      </w:r>
      <w:r>
        <w:rPr>
          <w:rFonts w:hint="eastAsia"/>
          <w:szCs w:val="21"/>
        </w:rPr>
        <w:t>记账员和复核</w:t>
      </w:r>
    </w:p>
    <w:p w:rsidR="00752FB5" w:rsidRDefault="00752FB5">
      <w:pPr>
        <w:rPr>
          <w:rFonts w:hint="eastAsia"/>
          <w:szCs w:val="21"/>
        </w:rPr>
      </w:pPr>
      <w:r>
        <w:rPr>
          <w:rFonts w:hint="eastAsia"/>
          <w:szCs w:val="21"/>
        </w:rPr>
        <w:t>登记簿：</w:t>
      </w:r>
    </w:p>
    <w:p w:rsidR="00752FB5" w:rsidRDefault="00752FB5">
      <w:pPr>
        <w:rPr>
          <w:rFonts w:hint="eastAsia"/>
          <w:szCs w:val="21"/>
        </w:rPr>
      </w:pPr>
      <w:r>
        <w:rPr>
          <w:rFonts w:hint="eastAsia"/>
          <w:szCs w:val="21"/>
        </w:rPr>
        <w:t xml:space="preserve">    </w:t>
      </w:r>
      <w:r>
        <w:rPr>
          <w:rFonts w:hint="eastAsia"/>
          <w:szCs w:val="21"/>
        </w:rPr>
        <w:t>开销户登记簿</w:t>
      </w:r>
    </w:p>
    <w:p w:rsidR="00752FB5" w:rsidRDefault="00752FB5">
      <w:pPr>
        <w:rPr>
          <w:rFonts w:hint="eastAsia"/>
          <w:szCs w:val="21"/>
        </w:rPr>
      </w:pPr>
      <w:r>
        <w:rPr>
          <w:rFonts w:hint="eastAsia"/>
          <w:szCs w:val="21"/>
        </w:rPr>
        <w:t xml:space="preserve">    </w:t>
      </w:r>
      <w:r>
        <w:rPr>
          <w:rFonts w:hint="eastAsia"/>
          <w:szCs w:val="21"/>
        </w:rPr>
        <w:t>未达报单登记簿</w:t>
      </w:r>
    </w:p>
    <w:p w:rsidR="00752FB5" w:rsidRDefault="00752FB5">
      <w:pPr>
        <w:rPr>
          <w:rFonts w:hint="eastAsia"/>
          <w:szCs w:val="21"/>
        </w:rPr>
      </w:pPr>
      <w:r>
        <w:rPr>
          <w:rFonts w:hint="eastAsia"/>
          <w:szCs w:val="21"/>
        </w:rPr>
        <w:t xml:space="preserve">    </w:t>
      </w:r>
      <w:r>
        <w:rPr>
          <w:rFonts w:hint="eastAsia"/>
          <w:szCs w:val="21"/>
        </w:rPr>
        <w:t>汇票登记簿</w:t>
      </w:r>
    </w:p>
    <w:p w:rsidR="00752FB5" w:rsidRDefault="00752FB5">
      <w:pPr>
        <w:rPr>
          <w:rFonts w:hint="eastAsia"/>
          <w:szCs w:val="21"/>
        </w:rPr>
      </w:pPr>
      <w:r>
        <w:rPr>
          <w:rFonts w:hint="eastAsia"/>
          <w:szCs w:val="21"/>
        </w:rPr>
        <w:t xml:space="preserve">    </w:t>
      </w:r>
      <w:r>
        <w:rPr>
          <w:rFonts w:hint="eastAsia"/>
          <w:szCs w:val="21"/>
        </w:rPr>
        <w:t>现金支票登记簿</w:t>
      </w:r>
    </w:p>
    <w:p w:rsidR="00752FB5" w:rsidRDefault="00752FB5">
      <w:pPr>
        <w:rPr>
          <w:rFonts w:hint="eastAsia"/>
          <w:szCs w:val="21"/>
        </w:rPr>
      </w:pPr>
      <w:r>
        <w:rPr>
          <w:rFonts w:hint="eastAsia"/>
          <w:szCs w:val="21"/>
        </w:rPr>
        <w:t xml:space="preserve">    </w:t>
      </w:r>
      <w:r>
        <w:rPr>
          <w:rFonts w:hint="eastAsia"/>
          <w:szCs w:val="21"/>
        </w:rPr>
        <w:t>账户状态登记簿</w:t>
      </w:r>
    </w:p>
    <w:p w:rsidR="00752FB5" w:rsidRDefault="00752FB5">
      <w:pPr>
        <w:rPr>
          <w:rFonts w:ascii="宋体" w:hAnsi="宋体" w:hint="eastAsia"/>
          <w:szCs w:val="21"/>
        </w:rPr>
      </w:pPr>
      <w:r>
        <w:rPr>
          <w:rFonts w:ascii="宋体" w:hAnsi="宋体" w:hint="eastAsia"/>
          <w:szCs w:val="21"/>
        </w:rPr>
        <w:t>【操作环节】</w:t>
      </w:r>
      <w:r>
        <w:rPr>
          <w:rFonts w:hint="eastAsia"/>
          <w:b/>
          <w:szCs w:val="21"/>
        </w:rPr>
        <w:t>会计柜台核算系统</w:t>
      </w:r>
    </w:p>
    <w:p w:rsidR="00752FB5" w:rsidRDefault="00752FB5">
      <w:pPr>
        <w:rPr>
          <w:rFonts w:hint="eastAsia"/>
          <w:szCs w:val="21"/>
        </w:rPr>
      </w:pPr>
      <w:r>
        <w:rPr>
          <w:rFonts w:ascii="华文行楷" w:eastAsia="华文行楷" w:hint="eastAsia"/>
          <w:b/>
          <w:szCs w:val="21"/>
        </w:rPr>
        <w:t xml:space="preserve">1工前打印  </w:t>
      </w:r>
      <w:r>
        <w:rPr>
          <w:rFonts w:hint="eastAsia"/>
          <w:szCs w:val="21"/>
        </w:rPr>
        <w:t>打印每日工作开始时需打印的数据</w:t>
      </w:r>
    </w:p>
    <w:p w:rsidR="00752FB5" w:rsidRDefault="00752FB5">
      <w:pPr>
        <w:rPr>
          <w:rFonts w:hint="eastAsia"/>
          <w:szCs w:val="21"/>
        </w:rPr>
      </w:pPr>
      <w:r>
        <w:rPr>
          <w:rFonts w:ascii="华文行楷" w:eastAsia="华文行楷" w:hint="eastAsia"/>
          <w:b/>
          <w:szCs w:val="21"/>
        </w:rPr>
        <w:t xml:space="preserve">    </w:t>
      </w:r>
      <w:r>
        <w:rPr>
          <w:rFonts w:hint="eastAsia"/>
          <w:szCs w:val="21"/>
        </w:rPr>
        <w:t>接收主机下传的平衡检查结果。</w:t>
      </w:r>
    </w:p>
    <w:p w:rsidR="00752FB5" w:rsidRDefault="00752FB5">
      <w:pPr>
        <w:rPr>
          <w:rFonts w:hint="eastAsia"/>
          <w:szCs w:val="21"/>
        </w:rPr>
      </w:pPr>
      <w:r>
        <w:rPr>
          <w:rFonts w:ascii="华文行楷" w:eastAsia="华文行楷" w:hint="eastAsia"/>
          <w:b/>
          <w:szCs w:val="21"/>
        </w:rPr>
        <w:t xml:space="preserve">    </w:t>
      </w:r>
      <w:r>
        <w:rPr>
          <w:rFonts w:hint="eastAsia"/>
          <w:color w:val="FF0000"/>
          <w:szCs w:val="21"/>
        </w:rPr>
        <w:t>1</w:t>
      </w:r>
      <w:r>
        <w:rPr>
          <w:rFonts w:hint="eastAsia"/>
          <w:color w:val="FF0000"/>
          <w:szCs w:val="21"/>
        </w:rPr>
        <w:t>平衡检查：</w:t>
      </w:r>
      <w:r>
        <w:rPr>
          <w:rFonts w:hint="eastAsia"/>
          <w:szCs w:val="21"/>
        </w:rPr>
        <w:t>平衡检查是每天工作开始前首先应该做的工作，它的作用是检查昨天轧账后的账务平衡情况，一共进行六项检查：</w:t>
      </w:r>
    </w:p>
    <w:p w:rsidR="00752FB5" w:rsidRDefault="00752FB5">
      <w:pPr>
        <w:ind w:firstLineChars="200" w:firstLine="422"/>
        <w:rPr>
          <w:rFonts w:hint="eastAsia"/>
          <w:b/>
          <w:szCs w:val="21"/>
        </w:rPr>
      </w:pPr>
      <w:r>
        <w:rPr>
          <w:rFonts w:hint="eastAsia"/>
          <w:b/>
          <w:szCs w:val="21"/>
        </w:rPr>
        <w:t>总账检查</w:t>
      </w:r>
    </w:p>
    <w:p w:rsidR="00752FB5" w:rsidRDefault="00752FB5">
      <w:pPr>
        <w:rPr>
          <w:rFonts w:hint="eastAsia"/>
          <w:szCs w:val="21"/>
        </w:rPr>
      </w:pPr>
      <w:r>
        <w:rPr>
          <w:rFonts w:hint="eastAsia"/>
          <w:szCs w:val="21"/>
        </w:rPr>
        <w:t xml:space="preserve">    </w:t>
      </w:r>
      <w:r>
        <w:rPr>
          <w:rFonts w:hint="eastAsia"/>
          <w:szCs w:val="21"/>
        </w:rPr>
        <w:t>首先汇总出该机构总账借方发生额和贷方发生额并比较是否相等，不等则打印输出，然后汇总出本机构借方余额和贷方余额并比较是否相等，不等则打印输出。</w:t>
      </w:r>
    </w:p>
    <w:p w:rsidR="00752FB5" w:rsidRDefault="00752FB5">
      <w:pPr>
        <w:rPr>
          <w:rFonts w:hint="eastAsia"/>
          <w:b/>
          <w:szCs w:val="21"/>
        </w:rPr>
      </w:pPr>
      <w:r>
        <w:rPr>
          <w:rFonts w:hint="eastAsia"/>
          <w:szCs w:val="21"/>
        </w:rPr>
        <w:t xml:space="preserve">    </w:t>
      </w:r>
      <w:r>
        <w:rPr>
          <w:rFonts w:hint="eastAsia"/>
          <w:b/>
          <w:szCs w:val="21"/>
        </w:rPr>
        <w:t>分户账检查</w:t>
      </w:r>
    </w:p>
    <w:p w:rsidR="00752FB5" w:rsidRDefault="00752FB5">
      <w:pPr>
        <w:rPr>
          <w:rFonts w:hint="eastAsia"/>
          <w:szCs w:val="21"/>
        </w:rPr>
      </w:pPr>
      <w:r>
        <w:rPr>
          <w:rFonts w:hint="eastAsia"/>
          <w:szCs w:val="21"/>
        </w:rPr>
        <w:t xml:space="preserve">    </w:t>
      </w:r>
      <w:r>
        <w:rPr>
          <w:rFonts w:hint="eastAsia"/>
          <w:szCs w:val="21"/>
        </w:rPr>
        <w:t>对于贷款类分户账，检查发放数与收回数差是否等于贷款余额，检查所有分户账借贷方余额是否相等。</w:t>
      </w:r>
    </w:p>
    <w:p w:rsidR="00752FB5" w:rsidRDefault="00752FB5">
      <w:pPr>
        <w:rPr>
          <w:rFonts w:hint="eastAsia"/>
          <w:b/>
          <w:szCs w:val="21"/>
        </w:rPr>
      </w:pPr>
      <w:r>
        <w:rPr>
          <w:rFonts w:hint="eastAsia"/>
          <w:szCs w:val="21"/>
        </w:rPr>
        <w:t xml:space="preserve">    </w:t>
      </w:r>
      <w:r>
        <w:rPr>
          <w:rFonts w:hint="eastAsia"/>
          <w:b/>
          <w:szCs w:val="21"/>
        </w:rPr>
        <w:t>分户账今昨检查</w:t>
      </w:r>
    </w:p>
    <w:p w:rsidR="00752FB5" w:rsidRDefault="00752FB5">
      <w:pPr>
        <w:rPr>
          <w:rFonts w:hint="eastAsia"/>
          <w:szCs w:val="21"/>
        </w:rPr>
      </w:pPr>
      <w:r>
        <w:rPr>
          <w:rFonts w:hint="eastAsia"/>
          <w:szCs w:val="21"/>
        </w:rPr>
        <w:t xml:space="preserve">    </w:t>
      </w:r>
      <w:r>
        <w:rPr>
          <w:rFonts w:hint="eastAsia"/>
          <w:szCs w:val="21"/>
        </w:rPr>
        <w:t>对各分户账的今昨数据进行检查（包括余额、积数、各累计数）不相等则打印。</w:t>
      </w:r>
    </w:p>
    <w:p w:rsidR="00752FB5" w:rsidRDefault="00752FB5">
      <w:pPr>
        <w:rPr>
          <w:rFonts w:hint="eastAsia"/>
          <w:b/>
          <w:szCs w:val="21"/>
        </w:rPr>
      </w:pPr>
      <w:r>
        <w:rPr>
          <w:rFonts w:hint="eastAsia"/>
          <w:szCs w:val="21"/>
        </w:rPr>
        <w:t xml:space="preserve">    </w:t>
      </w:r>
      <w:r>
        <w:rPr>
          <w:rFonts w:hint="eastAsia"/>
          <w:b/>
          <w:szCs w:val="21"/>
        </w:rPr>
        <w:t>总账与分户账检查</w:t>
      </w:r>
    </w:p>
    <w:p w:rsidR="00752FB5" w:rsidRDefault="00752FB5">
      <w:pPr>
        <w:rPr>
          <w:rFonts w:hint="eastAsia"/>
          <w:szCs w:val="21"/>
        </w:rPr>
      </w:pPr>
      <w:r>
        <w:rPr>
          <w:rFonts w:hint="eastAsia"/>
          <w:szCs w:val="21"/>
        </w:rPr>
        <w:t xml:space="preserve">    </w:t>
      </w:r>
      <w:r>
        <w:rPr>
          <w:rFonts w:hint="eastAsia"/>
          <w:szCs w:val="21"/>
        </w:rPr>
        <w:t>检查总账每一科目余额是否等于该科目分户账余额总和。不等则打印。</w:t>
      </w:r>
    </w:p>
    <w:p w:rsidR="00752FB5" w:rsidRDefault="00752FB5">
      <w:pPr>
        <w:rPr>
          <w:rFonts w:hint="eastAsia"/>
          <w:b/>
          <w:szCs w:val="21"/>
        </w:rPr>
      </w:pPr>
      <w:r>
        <w:rPr>
          <w:rFonts w:hint="eastAsia"/>
          <w:szCs w:val="21"/>
        </w:rPr>
        <w:t xml:space="preserve">    </w:t>
      </w:r>
      <w:r>
        <w:rPr>
          <w:rFonts w:hint="eastAsia"/>
          <w:b/>
          <w:szCs w:val="21"/>
        </w:rPr>
        <w:t>总账与总账明细账检查</w:t>
      </w:r>
    </w:p>
    <w:p w:rsidR="00752FB5" w:rsidRDefault="00752FB5">
      <w:pPr>
        <w:rPr>
          <w:rFonts w:hint="eastAsia"/>
          <w:szCs w:val="21"/>
        </w:rPr>
      </w:pPr>
      <w:r>
        <w:rPr>
          <w:rFonts w:hint="eastAsia"/>
          <w:szCs w:val="21"/>
        </w:rPr>
        <w:t xml:space="preserve">    </w:t>
      </w:r>
      <w:r>
        <w:rPr>
          <w:rFonts w:hint="eastAsia"/>
          <w:szCs w:val="21"/>
        </w:rPr>
        <w:t>逐一检查总账表余额是否与总账明细账最新的一条明细记录的总账余额相等。</w:t>
      </w:r>
    </w:p>
    <w:p w:rsidR="00752FB5" w:rsidRDefault="00752FB5">
      <w:pPr>
        <w:rPr>
          <w:rFonts w:hint="eastAsia"/>
          <w:b/>
          <w:szCs w:val="21"/>
        </w:rPr>
      </w:pPr>
      <w:r>
        <w:rPr>
          <w:rFonts w:hint="eastAsia"/>
          <w:szCs w:val="21"/>
        </w:rPr>
        <w:t xml:space="preserve">    </w:t>
      </w:r>
      <w:r>
        <w:rPr>
          <w:rFonts w:hint="eastAsia"/>
          <w:b/>
          <w:szCs w:val="21"/>
        </w:rPr>
        <w:t>分户账与分户明细账检查</w:t>
      </w:r>
    </w:p>
    <w:p w:rsidR="00752FB5" w:rsidRDefault="00752FB5">
      <w:pPr>
        <w:rPr>
          <w:rFonts w:hint="eastAsia"/>
          <w:szCs w:val="21"/>
        </w:rPr>
      </w:pPr>
      <w:r>
        <w:rPr>
          <w:rFonts w:hint="eastAsia"/>
          <w:szCs w:val="21"/>
        </w:rPr>
        <w:t xml:space="preserve">    </w:t>
      </w:r>
      <w:r>
        <w:rPr>
          <w:rFonts w:hint="eastAsia"/>
          <w:szCs w:val="21"/>
        </w:rPr>
        <w:t>逐一检查分户账余额是否与分户明细账中最新的一条记录的余额相等。</w:t>
      </w:r>
    </w:p>
    <w:p w:rsidR="00752FB5" w:rsidRDefault="00752FB5">
      <w:pPr>
        <w:rPr>
          <w:rFonts w:hint="eastAsia"/>
          <w:szCs w:val="21"/>
        </w:rPr>
      </w:pPr>
    </w:p>
    <w:p w:rsidR="00752FB5" w:rsidRDefault="00752FB5">
      <w:pPr>
        <w:rPr>
          <w:rFonts w:hint="eastAsia"/>
          <w:szCs w:val="21"/>
        </w:rPr>
      </w:pPr>
      <w:r>
        <w:rPr>
          <w:rFonts w:hint="eastAsia"/>
          <w:szCs w:val="21"/>
        </w:rPr>
        <w:t xml:space="preserve">     </w:t>
      </w:r>
      <w:r>
        <w:rPr>
          <w:rFonts w:hint="eastAsia"/>
          <w:color w:val="FF0000"/>
          <w:szCs w:val="21"/>
        </w:rPr>
        <w:t>2</w:t>
      </w:r>
      <w:r>
        <w:rPr>
          <w:rFonts w:hint="eastAsia"/>
          <w:color w:val="FF0000"/>
          <w:szCs w:val="21"/>
        </w:rPr>
        <w:t>到期数据：</w:t>
      </w:r>
      <w:r>
        <w:rPr>
          <w:rFonts w:hint="eastAsia"/>
          <w:szCs w:val="21"/>
        </w:rPr>
        <w:t>柜员做工前准备时，按机构累计积数，并计算出当天是否有到期贷款，如果有到期贷款，则生成到期贷款通知单，并计算出贷款的利息，同时生成利息清单数据准备下传。在前台机（客户机）通过此功能从服务器取回本机构数据文件打印。</w:t>
      </w:r>
    </w:p>
    <w:p w:rsidR="00752FB5" w:rsidRDefault="00752FB5">
      <w:pPr>
        <w:ind w:firstLineChars="200" w:firstLine="420"/>
        <w:rPr>
          <w:rFonts w:hint="eastAsia"/>
          <w:szCs w:val="21"/>
        </w:rPr>
      </w:pPr>
      <w:r>
        <w:rPr>
          <w:rFonts w:hint="eastAsia"/>
          <w:szCs w:val="21"/>
        </w:rPr>
        <w:t>如果有到期数据，则打印出到期数据。</w:t>
      </w:r>
    </w:p>
    <w:p w:rsidR="00752FB5" w:rsidRDefault="00752FB5">
      <w:pPr>
        <w:rPr>
          <w:rFonts w:hint="eastAsia"/>
          <w:b/>
          <w:szCs w:val="21"/>
        </w:rPr>
      </w:pPr>
      <w:r>
        <w:rPr>
          <w:rFonts w:hint="eastAsia"/>
          <w:b/>
          <w:szCs w:val="21"/>
        </w:rPr>
        <w:t>（注意事项）</w:t>
      </w:r>
    </w:p>
    <w:p w:rsidR="00752FB5" w:rsidRDefault="00752FB5">
      <w:pPr>
        <w:rPr>
          <w:rFonts w:hint="eastAsia"/>
          <w:szCs w:val="21"/>
        </w:rPr>
      </w:pPr>
      <w:r>
        <w:rPr>
          <w:rFonts w:hint="eastAsia"/>
          <w:szCs w:val="21"/>
        </w:rPr>
        <w:t xml:space="preserve">    </w:t>
      </w:r>
      <w:r>
        <w:rPr>
          <w:rFonts w:hint="eastAsia"/>
          <w:szCs w:val="21"/>
        </w:rPr>
        <w:t>该功能只打印贷款到期通知单，结息单在“利息打印”中打印。</w:t>
      </w:r>
    </w:p>
    <w:p w:rsidR="00752FB5" w:rsidRDefault="00752FB5">
      <w:pPr>
        <w:rPr>
          <w:rFonts w:hint="eastAsia"/>
          <w:szCs w:val="21"/>
        </w:rPr>
      </w:pPr>
      <w:r>
        <w:rPr>
          <w:rFonts w:hint="eastAsia"/>
          <w:szCs w:val="21"/>
        </w:rPr>
        <w:t xml:space="preserve">    </w:t>
      </w:r>
      <w:r>
        <w:rPr>
          <w:rFonts w:hint="eastAsia"/>
          <w:szCs w:val="21"/>
        </w:rPr>
        <w:t>该通知单将于贷款到期前五天下达。</w:t>
      </w:r>
    </w:p>
    <w:p w:rsidR="00752FB5" w:rsidRDefault="00752FB5">
      <w:pPr>
        <w:rPr>
          <w:rFonts w:hint="eastAsia"/>
          <w:szCs w:val="21"/>
          <w:shd w:val="pct15" w:color="auto" w:fill="FFFFFF"/>
        </w:rPr>
      </w:pPr>
    </w:p>
    <w:p w:rsidR="00752FB5" w:rsidRDefault="00752FB5">
      <w:pPr>
        <w:ind w:firstLineChars="200" w:firstLine="420"/>
        <w:rPr>
          <w:rFonts w:hint="eastAsia"/>
          <w:szCs w:val="21"/>
        </w:rPr>
      </w:pPr>
      <w:r>
        <w:rPr>
          <w:rFonts w:hint="eastAsia"/>
          <w:color w:val="FF0000"/>
          <w:szCs w:val="21"/>
        </w:rPr>
        <w:t>3</w:t>
      </w:r>
      <w:r>
        <w:rPr>
          <w:rFonts w:hint="eastAsia"/>
          <w:color w:val="FF0000"/>
          <w:szCs w:val="21"/>
        </w:rPr>
        <w:t>利息打印</w:t>
      </w:r>
      <w:r>
        <w:rPr>
          <w:rFonts w:hint="eastAsia"/>
          <w:szCs w:val="21"/>
        </w:rPr>
        <w:t>：打印存款类账目结息单</w:t>
      </w:r>
    </w:p>
    <w:p w:rsidR="00752FB5" w:rsidRDefault="00752FB5">
      <w:pPr>
        <w:rPr>
          <w:rFonts w:hint="eastAsia"/>
          <w:szCs w:val="21"/>
        </w:rPr>
      </w:pPr>
      <w:r>
        <w:rPr>
          <w:rFonts w:hint="eastAsia"/>
          <w:szCs w:val="21"/>
        </w:rPr>
        <w:t xml:space="preserve">    </w:t>
      </w:r>
      <w:r>
        <w:rPr>
          <w:rFonts w:hint="eastAsia"/>
          <w:szCs w:val="21"/>
        </w:rPr>
        <w:t>服务器日终处理时按会计机构逐一生成到期的贷款利息清单文件，客户机第二天营业开始，通过此功能打印出已到期的贷款利息清单。</w:t>
      </w:r>
    </w:p>
    <w:p w:rsidR="00752FB5" w:rsidRDefault="00752FB5">
      <w:pPr>
        <w:rPr>
          <w:rFonts w:hint="eastAsia"/>
          <w:szCs w:val="21"/>
        </w:rPr>
      </w:pPr>
      <w:r>
        <w:rPr>
          <w:rFonts w:hint="eastAsia"/>
          <w:szCs w:val="21"/>
        </w:rPr>
        <w:t xml:space="preserve">    </w:t>
      </w:r>
      <w:r>
        <w:rPr>
          <w:rFonts w:hint="eastAsia"/>
          <w:szCs w:val="21"/>
        </w:rPr>
        <w:t>银行按季批量结息时，由主机进行后台工作，批量结息将按机构生成各机构的结息单文件，前台也通过此功能进行利息单下传以及打印工作。</w:t>
      </w:r>
    </w:p>
    <w:p w:rsidR="00752FB5" w:rsidRDefault="00752FB5">
      <w:pPr>
        <w:rPr>
          <w:rFonts w:hint="eastAsia"/>
          <w:szCs w:val="21"/>
        </w:rPr>
      </w:pPr>
      <w:r>
        <w:rPr>
          <w:rFonts w:hint="eastAsia"/>
          <w:szCs w:val="21"/>
        </w:rPr>
        <w:t xml:space="preserve">    </w:t>
      </w:r>
      <w:r>
        <w:rPr>
          <w:rFonts w:hint="eastAsia"/>
          <w:szCs w:val="21"/>
        </w:rPr>
        <w:t>可以根据不同情况选择不同打印方式</w:t>
      </w:r>
    </w:p>
    <w:p w:rsidR="00752FB5" w:rsidRDefault="00752FB5">
      <w:pPr>
        <w:rPr>
          <w:rFonts w:hint="eastAsia"/>
          <w:szCs w:val="21"/>
        </w:rPr>
      </w:pPr>
      <w:r>
        <w:rPr>
          <w:rFonts w:hint="eastAsia"/>
          <w:szCs w:val="21"/>
        </w:rPr>
        <w:t xml:space="preserve">    </w:t>
      </w:r>
      <w:r>
        <w:rPr>
          <w:rFonts w:hint="eastAsia"/>
          <w:szCs w:val="21"/>
        </w:rPr>
        <w:t>（</w:t>
      </w:r>
      <w:r>
        <w:rPr>
          <w:rFonts w:hint="eastAsia"/>
          <w:szCs w:val="21"/>
        </w:rPr>
        <w:t>1</w:t>
      </w:r>
      <w:r>
        <w:rPr>
          <w:rFonts w:hint="eastAsia"/>
          <w:szCs w:val="21"/>
        </w:rPr>
        <w:t>）按账号打印：打印某一账户的利息清单</w:t>
      </w:r>
    </w:p>
    <w:p w:rsidR="00752FB5" w:rsidRDefault="00752FB5">
      <w:pPr>
        <w:rPr>
          <w:rFonts w:hint="eastAsia"/>
          <w:szCs w:val="21"/>
        </w:rPr>
      </w:pPr>
      <w:r>
        <w:rPr>
          <w:rFonts w:hint="eastAsia"/>
          <w:szCs w:val="21"/>
        </w:rPr>
        <w:t xml:space="preserve">    </w:t>
      </w:r>
      <w:r>
        <w:rPr>
          <w:rFonts w:hint="eastAsia"/>
          <w:szCs w:val="21"/>
        </w:rPr>
        <w:t>（</w:t>
      </w:r>
      <w:r>
        <w:rPr>
          <w:rFonts w:hint="eastAsia"/>
          <w:szCs w:val="21"/>
        </w:rPr>
        <w:t>2</w:t>
      </w:r>
      <w:r>
        <w:rPr>
          <w:rFonts w:hint="eastAsia"/>
          <w:szCs w:val="21"/>
        </w:rPr>
        <w:t>）按科目打印：打印某一科目下的所有到期的利息清单</w:t>
      </w:r>
    </w:p>
    <w:p w:rsidR="00752FB5" w:rsidRDefault="00752FB5">
      <w:pPr>
        <w:rPr>
          <w:rFonts w:hint="eastAsia"/>
          <w:szCs w:val="21"/>
        </w:rPr>
      </w:pPr>
      <w:r>
        <w:rPr>
          <w:rFonts w:hint="eastAsia"/>
          <w:szCs w:val="21"/>
        </w:rPr>
        <w:t xml:space="preserve">    </w:t>
      </w:r>
      <w:r>
        <w:rPr>
          <w:rFonts w:hint="eastAsia"/>
          <w:szCs w:val="21"/>
        </w:rPr>
        <w:t>（</w:t>
      </w:r>
      <w:r>
        <w:rPr>
          <w:rFonts w:hint="eastAsia"/>
          <w:szCs w:val="21"/>
        </w:rPr>
        <w:t>3</w:t>
      </w:r>
      <w:r>
        <w:rPr>
          <w:rFonts w:hint="eastAsia"/>
          <w:szCs w:val="21"/>
        </w:rPr>
        <w:t>）按账类打印：选择打印存款或贷款的所有到期的利息清单</w:t>
      </w:r>
    </w:p>
    <w:p w:rsidR="00752FB5" w:rsidRDefault="00752FB5">
      <w:pPr>
        <w:rPr>
          <w:rFonts w:hint="eastAsia"/>
          <w:szCs w:val="21"/>
        </w:rPr>
      </w:pPr>
      <w:r>
        <w:rPr>
          <w:rFonts w:hint="eastAsia"/>
          <w:szCs w:val="21"/>
        </w:rPr>
        <w:t xml:space="preserve">    </w:t>
      </w:r>
      <w:r>
        <w:rPr>
          <w:rFonts w:hint="eastAsia"/>
          <w:szCs w:val="21"/>
        </w:rPr>
        <w:t>（</w:t>
      </w:r>
      <w:r>
        <w:rPr>
          <w:rFonts w:hint="eastAsia"/>
          <w:szCs w:val="21"/>
        </w:rPr>
        <w:t>4</w:t>
      </w:r>
      <w:r>
        <w:rPr>
          <w:rFonts w:hint="eastAsia"/>
          <w:szCs w:val="21"/>
        </w:rPr>
        <w:t>）全部打印：打印全部到期的利息清单</w:t>
      </w:r>
    </w:p>
    <w:p w:rsidR="00752FB5" w:rsidRDefault="00752FB5">
      <w:pPr>
        <w:rPr>
          <w:rFonts w:hint="eastAsia"/>
          <w:b/>
          <w:szCs w:val="21"/>
        </w:rPr>
      </w:pPr>
      <w:r>
        <w:rPr>
          <w:rFonts w:hint="eastAsia"/>
          <w:b/>
          <w:szCs w:val="21"/>
        </w:rPr>
        <w:t>（操作说明）</w:t>
      </w:r>
    </w:p>
    <w:p w:rsidR="00752FB5" w:rsidRDefault="00752FB5">
      <w:pPr>
        <w:rPr>
          <w:rFonts w:hint="eastAsia"/>
          <w:szCs w:val="21"/>
        </w:rPr>
      </w:pPr>
      <w:r>
        <w:rPr>
          <w:rFonts w:hint="eastAsia"/>
          <w:szCs w:val="21"/>
        </w:rPr>
        <w:t xml:space="preserve">    </w:t>
      </w:r>
      <w:r>
        <w:rPr>
          <w:rFonts w:hint="eastAsia"/>
          <w:szCs w:val="21"/>
        </w:rPr>
        <w:t>选“利息打印后回车，首先下传后台利息清单文件</w:t>
      </w:r>
    </w:p>
    <w:p w:rsidR="00752FB5" w:rsidRDefault="00752FB5">
      <w:pPr>
        <w:rPr>
          <w:rFonts w:hint="eastAsia"/>
          <w:szCs w:val="21"/>
        </w:rPr>
      </w:pPr>
      <w:r>
        <w:rPr>
          <w:rFonts w:hint="eastAsia"/>
          <w:szCs w:val="21"/>
        </w:rPr>
        <w:t xml:space="preserve">    </w:t>
      </w:r>
      <w:r>
        <w:rPr>
          <w:rFonts w:hint="eastAsia"/>
          <w:szCs w:val="21"/>
        </w:rPr>
        <w:t>然后有结息单文件，则根据不同情况，选择打印方式</w:t>
      </w:r>
    </w:p>
    <w:p w:rsidR="00752FB5" w:rsidRDefault="00752FB5">
      <w:pPr>
        <w:rPr>
          <w:rFonts w:hint="eastAsia"/>
          <w:b/>
          <w:szCs w:val="21"/>
        </w:rPr>
      </w:pPr>
      <w:r>
        <w:rPr>
          <w:rFonts w:hint="eastAsia"/>
          <w:szCs w:val="21"/>
        </w:rPr>
        <w:t>（</w:t>
      </w:r>
      <w:r>
        <w:rPr>
          <w:rFonts w:hint="eastAsia"/>
          <w:b/>
          <w:szCs w:val="21"/>
        </w:rPr>
        <w:t>注意事项）</w:t>
      </w:r>
    </w:p>
    <w:p w:rsidR="00752FB5" w:rsidRDefault="00752FB5">
      <w:pPr>
        <w:rPr>
          <w:rFonts w:hint="eastAsia"/>
          <w:szCs w:val="21"/>
        </w:rPr>
      </w:pPr>
      <w:r>
        <w:rPr>
          <w:rFonts w:hint="eastAsia"/>
          <w:szCs w:val="21"/>
        </w:rPr>
        <w:t xml:space="preserve">    </w:t>
      </w:r>
      <w:r>
        <w:rPr>
          <w:rFonts w:hint="eastAsia"/>
          <w:szCs w:val="21"/>
        </w:rPr>
        <w:t>打印利息需使用市行统一印制的利息清单打印纸。</w:t>
      </w:r>
    </w:p>
    <w:p w:rsidR="00752FB5" w:rsidRDefault="00752FB5">
      <w:pPr>
        <w:rPr>
          <w:rFonts w:hint="eastAsia"/>
          <w:szCs w:val="21"/>
        </w:rPr>
      </w:pPr>
      <w:r>
        <w:rPr>
          <w:rFonts w:hint="eastAsia"/>
          <w:szCs w:val="21"/>
        </w:rPr>
        <w:t xml:space="preserve">    </w:t>
      </w:r>
      <w:r>
        <w:rPr>
          <w:rFonts w:hint="eastAsia"/>
          <w:szCs w:val="21"/>
        </w:rPr>
        <w:t>按账类打印可以分别打印存款类账户和贷款类账户结息单。</w:t>
      </w:r>
    </w:p>
    <w:p w:rsidR="00752FB5" w:rsidRDefault="00752FB5">
      <w:pPr>
        <w:rPr>
          <w:rFonts w:hint="eastAsia"/>
          <w:szCs w:val="21"/>
        </w:rPr>
      </w:pPr>
    </w:p>
    <w:p w:rsidR="00752FB5" w:rsidRDefault="00752FB5">
      <w:pPr>
        <w:ind w:firstLineChars="200" w:firstLine="420"/>
        <w:rPr>
          <w:rFonts w:hint="eastAsia"/>
          <w:szCs w:val="21"/>
        </w:rPr>
      </w:pPr>
      <w:r>
        <w:rPr>
          <w:rFonts w:hint="eastAsia"/>
          <w:color w:val="FF0000"/>
          <w:szCs w:val="21"/>
        </w:rPr>
        <w:t>4</w:t>
      </w:r>
      <w:r>
        <w:rPr>
          <w:rFonts w:hint="eastAsia"/>
          <w:color w:val="FF0000"/>
          <w:szCs w:val="21"/>
        </w:rPr>
        <w:t>满页打印：</w:t>
      </w:r>
      <w:r>
        <w:rPr>
          <w:rFonts w:hint="eastAsia"/>
          <w:szCs w:val="21"/>
        </w:rPr>
        <w:t>接收主机下传的已满页账户的对账单</w:t>
      </w:r>
    </w:p>
    <w:p w:rsidR="00752FB5" w:rsidRDefault="00752FB5">
      <w:pPr>
        <w:rPr>
          <w:rFonts w:hint="eastAsia"/>
          <w:b/>
          <w:szCs w:val="21"/>
        </w:rPr>
      </w:pPr>
      <w:r>
        <w:rPr>
          <w:rFonts w:hint="eastAsia"/>
          <w:b/>
          <w:szCs w:val="21"/>
        </w:rPr>
        <w:t>（功能说明）</w:t>
      </w:r>
    </w:p>
    <w:p w:rsidR="00752FB5" w:rsidRDefault="00752FB5">
      <w:pPr>
        <w:rPr>
          <w:rFonts w:hint="eastAsia"/>
          <w:szCs w:val="21"/>
        </w:rPr>
      </w:pPr>
      <w:r>
        <w:rPr>
          <w:rFonts w:hint="eastAsia"/>
          <w:szCs w:val="21"/>
        </w:rPr>
        <w:t xml:space="preserve">    </w:t>
      </w:r>
      <w:r>
        <w:rPr>
          <w:rFonts w:hint="eastAsia"/>
          <w:szCs w:val="21"/>
        </w:rPr>
        <w:t>服务器在进行日终轧账后，将对当天满页的账户进行处理，生成满页账页文件。</w:t>
      </w:r>
      <w:r>
        <w:rPr>
          <w:rFonts w:hint="eastAsia"/>
          <w:color w:val="FF0000"/>
          <w:szCs w:val="21"/>
        </w:rPr>
        <w:t>前台通过该功能下传满页文件并进行打印。</w:t>
      </w:r>
    </w:p>
    <w:p w:rsidR="00752FB5" w:rsidRDefault="00752FB5">
      <w:pPr>
        <w:rPr>
          <w:rFonts w:hint="eastAsia"/>
          <w:szCs w:val="21"/>
        </w:rPr>
      </w:pPr>
    </w:p>
    <w:p w:rsidR="00752FB5" w:rsidRDefault="00752FB5">
      <w:pPr>
        <w:ind w:firstLineChars="200" w:firstLine="420"/>
        <w:rPr>
          <w:rFonts w:hint="eastAsia"/>
          <w:szCs w:val="21"/>
        </w:rPr>
      </w:pPr>
      <w:r>
        <w:rPr>
          <w:rFonts w:hint="eastAsia"/>
          <w:color w:val="FF0000"/>
          <w:szCs w:val="21"/>
        </w:rPr>
        <w:t>5</w:t>
      </w:r>
      <w:r>
        <w:rPr>
          <w:rFonts w:hint="eastAsia"/>
          <w:color w:val="FF0000"/>
          <w:szCs w:val="21"/>
        </w:rPr>
        <w:t>科目日结：</w:t>
      </w:r>
      <w:r>
        <w:rPr>
          <w:rFonts w:hint="eastAsia"/>
          <w:szCs w:val="21"/>
        </w:rPr>
        <w:t>接收主机下传的上个营业日科目日结单</w:t>
      </w:r>
    </w:p>
    <w:p w:rsidR="00752FB5" w:rsidRDefault="00752FB5">
      <w:pPr>
        <w:rPr>
          <w:rFonts w:hint="eastAsia"/>
          <w:b/>
          <w:szCs w:val="21"/>
        </w:rPr>
      </w:pPr>
      <w:r>
        <w:rPr>
          <w:rFonts w:hint="eastAsia"/>
          <w:b/>
          <w:szCs w:val="21"/>
        </w:rPr>
        <w:t>（功能说明）</w:t>
      </w:r>
    </w:p>
    <w:p w:rsidR="00752FB5" w:rsidRDefault="00752FB5">
      <w:pPr>
        <w:rPr>
          <w:rFonts w:hint="eastAsia"/>
          <w:color w:val="FF0000"/>
          <w:szCs w:val="21"/>
        </w:rPr>
      </w:pPr>
      <w:r>
        <w:rPr>
          <w:rFonts w:hint="eastAsia"/>
          <w:szCs w:val="21"/>
        </w:rPr>
        <w:t xml:space="preserve">    </w:t>
      </w:r>
      <w:r>
        <w:rPr>
          <w:rFonts w:hint="eastAsia"/>
          <w:szCs w:val="21"/>
        </w:rPr>
        <w:t>服务器日终处理按会计机构逐一生成当日科目日结单文件，客户机做前台日终轧账时只轧平当日发生额，并没有生成和打印科目日结单，日结单要在第二天营业开始时，由客户机通过此功能下传</w:t>
      </w:r>
      <w:r>
        <w:rPr>
          <w:rFonts w:hint="eastAsia"/>
          <w:color w:val="FF0000"/>
          <w:szCs w:val="21"/>
        </w:rPr>
        <w:t>后台日结单文件，打印出昨日的科目日结单。</w:t>
      </w:r>
    </w:p>
    <w:p w:rsidR="00752FB5" w:rsidRDefault="00752FB5">
      <w:pPr>
        <w:rPr>
          <w:rFonts w:hint="eastAsia"/>
          <w:b/>
          <w:szCs w:val="21"/>
        </w:rPr>
      </w:pPr>
      <w:r>
        <w:rPr>
          <w:rFonts w:hint="eastAsia"/>
          <w:b/>
          <w:szCs w:val="21"/>
        </w:rPr>
        <w:t>（操作说明）</w:t>
      </w:r>
    </w:p>
    <w:p w:rsidR="00752FB5" w:rsidRDefault="00752FB5">
      <w:pPr>
        <w:rPr>
          <w:rFonts w:hint="eastAsia"/>
          <w:szCs w:val="21"/>
        </w:rPr>
      </w:pPr>
      <w:r>
        <w:rPr>
          <w:rFonts w:hint="eastAsia"/>
          <w:szCs w:val="21"/>
        </w:rPr>
        <w:t xml:space="preserve">    </w:t>
      </w:r>
      <w:r>
        <w:rPr>
          <w:rFonts w:hint="eastAsia"/>
          <w:szCs w:val="21"/>
        </w:rPr>
        <w:t>选“科目日结“后回车执行本功能，下传后台科目日结单文件。</w:t>
      </w:r>
    </w:p>
    <w:p w:rsidR="00752FB5" w:rsidRDefault="00752FB5">
      <w:pPr>
        <w:rPr>
          <w:rFonts w:hint="eastAsia"/>
          <w:szCs w:val="21"/>
        </w:rPr>
      </w:pPr>
      <w:r>
        <w:rPr>
          <w:rFonts w:hint="eastAsia"/>
          <w:szCs w:val="21"/>
        </w:rPr>
        <w:t xml:space="preserve">    </w:t>
      </w:r>
      <w:r>
        <w:rPr>
          <w:rFonts w:hint="eastAsia"/>
          <w:szCs w:val="21"/>
        </w:rPr>
        <w:t>如果有日结单文件，则选择打印方式并打印日结单。</w:t>
      </w:r>
    </w:p>
    <w:p w:rsidR="00752FB5" w:rsidRDefault="00752FB5">
      <w:pPr>
        <w:rPr>
          <w:rFonts w:hint="eastAsia"/>
          <w:szCs w:val="21"/>
        </w:rPr>
      </w:pPr>
      <w:r>
        <w:rPr>
          <w:rFonts w:hint="eastAsia"/>
          <w:szCs w:val="21"/>
        </w:rPr>
        <w:t xml:space="preserve">    </w:t>
      </w:r>
      <w:r>
        <w:rPr>
          <w:rFonts w:hint="eastAsia"/>
          <w:szCs w:val="21"/>
        </w:rPr>
        <w:t>如没有，则提示“非正常营业状态”。</w:t>
      </w:r>
    </w:p>
    <w:p w:rsidR="00752FB5" w:rsidRDefault="00752FB5">
      <w:pPr>
        <w:rPr>
          <w:rFonts w:hint="eastAsia"/>
          <w:b/>
          <w:szCs w:val="21"/>
        </w:rPr>
      </w:pPr>
      <w:r>
        <w:rPr>
          <w:rFonts w:hint="eastAsia"/>
          <w:b/>
          <w:szCs w:val="21"/>
        </w:rPr>
        <w:t>（注意事项）</w:t>
      </w:r>
    </w:p>
    <w:p w:rsidR="00752FB5" w:rsidRDefault="00752FB5">
      <w:pPr>
        <w:rPr>
          <w:rFonts w:hint="eastAsia"/>
          <w:szCs w:val="21"/>
        </w:rPr>
      </w:pPr>
      <w:r>
        <w:rPr>
          <w:rFonts w:hint="eastAsia"/>
          <w:szCs w:val="21"/>
        </w:rPr>
        <w:t xml:space="preserve">    </w:t>
      </w:r>
      <w:r>
        <w:rPr>
          <w:rFonts w:hint="eastAsia"/>
          <w:szCs w:val="21"/>
        </w:rPr>
        <w:t>日结单将打印出三类</w:t>
      </w:r>
    </w:p>
    <w:p w:rsidR="00752FB5" w:rsidRDefault="00752FB5">
      <w:pPr>
        <w:rPr>
          <w:rFonts w:hint="eastAsia"/>
          <w:szCs w:val="21"/>
        </w:rPr>
      </w:pPr>
      <w:r>
        <w:rPr>
          <w:rFonts w:hint="eastAsia"/>
          <w:szCs w:val="21"/>
        </w:rPr>
        <w:t xml:space="preserve">   </w:t>
      </w:r>
      <w:r>
        <w:rPr>
          <w:rFonts w:hint="eastAsia"/>
          <w:szCs w:val="21"/>
        </w:rPr>
        <w:t>（</w:t>
      </w:r>
      <w:r>
        <w:rPr>
          <w:rFonts w:hint="eastAsia"/>
          <w:szCs w:val="21"/>
        </w:rPr>
        <w:t>1</w:t>
      </w:r>
      <w:r>
        <w:rPr>
          <w:rFonts w:hint="eastAsia"/>
          <w:szCs w:val="21"/>
        </w:rPr>
        <w:t>）二级科目日结单</w:t>
      </w:r>
    </w:p>
    <w:p w:rsidR="00752FB5" w:rsidRDefault="00752FB5">
      <w:pPr>
        <w:rPr>
          <w:rFonts w:hint="eastAsia"/>
          <w:szCs w:val="21"/>
        </w:rPr>
      </w:pPr>
      <w:r>
        <w:rPr>
          <w:rFonts w:hint="eastAsia"/>
          <w:szCs w:val="21"/>
        </w:rPr>
        <w:t xml:space="preserve">   </w:t>
      </w:r>
      <w:r>
        <w:rPr>
          <w:rFonts w:hint="eastAsia"/>
          <w:szCs w:val="21"/>
        </w:rPr>
        <w:t>（</w:t>
      </w:r>
      <w:r>
        <w:rPr>
          <w:rFonts w:hint="eastAsia"/>
          <w:szCs w:val="21"/>
        </w:rPr>
        <w:t>2</w:t>
      </w:r>
      <w:r>
        <w:rPr>
          <w:rFonts w:hint="eastAsia"/>
          <w:szCs w:val="21"/>
        </w:rPr>
        <w:t>）一级汇总科目日结单</w:t>
      </w:r>
    </w:p>
    <w:p w:rsidR="00752FB5" w:rsidRDefault="00752FB5">
      <w:pPr>
        <w:rPr>
          <w:rFonts w:hint="eastAsia"/>
          <w:szCs w:val="21"/>
        </w:rPr>
      </w:pPr>
      <w:r>
        <w:rPr>
          <w:rFonts w:hint="eastAsia"/>
          <w:szCs w:val="21"/>
        </w:rPr>
        <w:t xml:space="preserve">   </w:t>
      </w:r>
      <w:r>
        <w:rPr>
          <w:rFonts w:hint="eastAsia"/>
          <w:szCs w:val="21"/>
        </w:rPr>
        <w:t>（</w:t>
      </w:r>
      <w:r>
        <w:rPr>
          <w:rFonts w:hint="eastAsia"/>
          <w:szCs w:val="21"/>
        </w:rPr>
        <w:t>3</w:t>
      </w:r>
      <w:r>
        <w:rPr>
          <w:rFonts w:hint="eastAsia"/>
          <w:szCs w:val="21"/>
        </w:rPr>
        <w:t>）所有科目汇总日结单</w:t>
      </w:r>
    </w:p>
    <w:p w:rsidR="00752FB5" w:rsidRDefault="00752FB5">
      <w:pPr>
        <w:ind w:firstLineChars="250" w:firstLine="525"/>
        <w:rPr>
          <w:rFonts w:hint="eastAsia"/>
          <w:szCs w:val="21"/>
        </w:rPr>
      </w:pPr>
    </w:p>
    <w:p w:rsidR="00752FB5" w:rsidRDefault="00752FB5">
      <w:pPr>
        <w:ind w:firstLineChars="200" w:firstLine="420"/>
        <w:rPr>
          <w:rFonts w:hint="eastAsia"/>
          <w:szCs w:val="21"/>
        </w:rPr>
      </w:pPr>
      <w:r>
        <w:rPr>
          <w:rFonts w:hint="eastAsia"/>
          <w:color w:val="FF0000"/>
          <w:szCs w:val="21"/>
        </w:rPr>
        <w:t>6</w:t>
      </w:r>
      <w:r>
        <w:rPr>
          <w:rFonts w:hint="eastAsia"/>
          <w:color w:val="FF0000"/>
          <w:szCs w:val="21"/>
        </w:rPr>
        <w:t>日总账表</w:t>
      </w:r>
      <w:r>
        <w:rPr>
          <w:rFonts w:hint="eastAsia"/>
          <w:szCs w:val="21"/>
        </w:rPr>
        <w:t>：接收主机下传的科目日总账表</w:t>
      </w:r>
    </w:p>
    <w:p w:rsidR="00752FB5" w:rsidRDefault="00752FB5">
      <w:pPr>
        <w:rPr>
          <w:rFonts w:hint="eastAsia"/>
          <w:b/>
          <w:szCs w:val="21"/>
        </w:rPr>
      </w:pPr>
      <w:r>
        <w:rPr>
          <w:rFonts w:hint="eastAsia"/>
          <w:b/>
          <w:szCs w:val="21"/>
        </w:rPr>
        <w:t>（功能说明）</w:t>
      </w:r>
    </w:p>
    <w:p w:rsidR="00752FB5" w:rsidRDefault="00752FB5">
      <w:pPr>
        <w:rPr>
          <w:rFonts w:hint="eastAsia"/>
          <w:szCs w:val="21"/>
        </w:rPr>
      </w:pPr>
      <w:r>
        <w:rPr>
          <w:rFonts w:hint="eastAsia"/>
          <w:szCs w:val="21"/>
        </w:rPr>
        <w:t xml:space="preserve">    </w:t>
      </w:r>
      <w:r>
        <w:rPr>
          <w:rFonts w:hint="eastAsia"/>
          <w:szCs w:val="21"/>
        </w:rPr>
        <w:t>服务器日终处理时按会计机构逐一生成日总账表文件，客户机从后台下传并打印日总账表文件，客户机从后台下传并打印日总账文件。</w:t>
      </w:r>
    </w:p>
    <w:p w:rsidR="00752FB5" w:rsidRDefault="00752FB5">
      <w:pPr>
        <w:rPr>
          <w:rFonts w:hint="eastAsia"/>
          <w:b/>
          <w:szCs w:val="21"/>
        </w:rPr>
      </w:pPr>
      <w:r>
        <w:rPr>
          <w:rFonts w:hint="eastAsia"/>
          <w:b/>
          <w:szCs w:val="21"/>
        </w:rPr>
        <w:t>（操作说明）</w:t>
      </w:r>
    </w:p>
    <w:p w:rsidR="00752FB5" w:rsidRDefault="00752FB5">
      <w:pPr>
        <w:rPr>
          <w:rFonts w:hint="eastAsia"/>
          <w:szCs w:val="21"/>
        </w:rPr>
      </w:pPr>
      <w:r>
        <w:rPr>
          <w:rFonts w:hint="eastAsia"/>
          <w:szCs w:val="21"/>
        </w:rPr>
        <w:t xml:space="preserve">    </w:t>
      </w:r>
      <w:r>
        <w:rPr>
          <w:rFonts w:hint="eastAsia"/>
          <w:szCs w:val="21"/>
        </w:rPr>
        <w:t>选“日总账表”后回车执行本功能，下传</w:t>
      </w:r>
      <w:r>
        <w:rPr>
          <w:rFonts w:hint="eastAsia"/>
          <w:color w:val="FF0000"/>
          <w:szCs w:val="21"/>
        </w:rPr>
        <w:t>后台</w:t>
      </w:r>
      <w:r>
        <w:rPr>
          <w:rFonts w:hint="eastAsia"/>
          <w:szCs w:val="21"/>
        </w:rPr>
        <w:t>日总账表文件。</w:t>
      </w:r>
    </w:p>
    <w:p w:rsidR="00752FB5" w:rsidRDefault="00752FB5">
      <w:pPr>
        <w:rPr>
          <w:rFonts w:hint="eastAsia"/>
          <w:szCs w:val="21"/>
        </w:rPr>
      </w:pPr>
      <w:r>
        <w:rPr>
          <w:rFonts w:hint="eastAsia"/>
          <w:szCs w:val="21"/>
        </w:rPr>
        <w:t xml:space="preserve">    </w:t>
      </w:r>
      <w:r>
        <w:rPr>
          <w:rFonts w:hint="eastAsia"/>
          <w:szCs w:val="21"/>
        </w:rPr>
        <w:t>如果没有日总账表文件，则选择打印方式并打印日总账表。</w:t>
      </w:r>
    </w:p>
    <w:p w:rsidR="00752FB5" w:rsidRDefault="00752FB5">
      <w:pPr>
        <w:rPr>
          <w:rFonts w:hint="eastAsia"/>
          <w:szCs w:val="21"/>
        </w:rPr>
      </w:pPr>
      <w:r>
        <w:rPr>
          <w:rFonts w:hint="eastAsia"/>
          <w:szCs w:val="21"/>
        </w:rPr>
        <w:t xml:space="preserve">    </w:t>
      </w:r>
      <w:r>
        <w:rPr>
          <w:rFonts w:hint="eastAsia"/>
          <w:szCs w:val="21"/>
        </w:rPr>
        <w:t>如没有，则提示“非正常营业状态”。</w:t>
      </w:r>
    </w:p>
    <w:p w:rsidR="00752FB5" w:rsidRDefault="00752FB5">
      <w:pPr>
        <w:rPr>
          <w:rFonts w:hint="eastAsia"/>
          <w:b/>
          <w:szCs w:val="21"/>
        </w:rPr>
      </w:pPr>
      <w:r>
        <w:rPr>
          <w:rFonts w:hint="eastAsia"/>
          <w:b/>
          <w:szCs w:val="21"/>
        </w:rPr>
        <w:t>（注意事项）</w:t>
      </w:r>
    </w:p>
    <w:p w:rsidR="00752FB5" w:rsidRDefault="00752FB5">
      <w:pPr>
        <w:rPr>
          <w:rFonts w:hint="eastAsia"/>
          <w:szCs w:val="21"/>
        </w:rPr>
      </w:pPr>
      <w:r>
        <w:rPr>
          <w:rFonts w:hint="eastAsia"/>
          <w:szCs w:val="21"/>
        </w:rPr>
        <w:t xml:space="preserve">    </w:t>
      </w:r>
      <w:r>
        <w:rPr>
          <w:rFonts w:hint="eastAsia"/>
          <w:szCs w:val="21"/>
        </w:rPr>
        <w:t>日总账表反映昨日所有发生额的总账科目的借贷方发生额和余额，并汇总出合计，该合计数应与平衡检查，日结单，账户余额表、营业日报表的合计相符。</w:t>
      </w:r>
    </w:p>
    <w:p w:rsidR="00752FB5" w:rsidRDefault="00752FB5">
      <w:pPr>
        <w:ind w:firstLineChars="250" w:firstLine="525"/>
        <w:rPr>
          <w:rFonts w:hint="eastAsia"/>
          <w:szCs w:val="21"/>
        </w:rPr>
      </w:pPr>
    </w:p>
    <w:p w:rsidR="00752FB5" w:rsidRDefault="00752FB5">
      <w:pPr>
        <w:ind w:firstLineChars="250" w:firstLine="525"/>
        <w:rPr>
          <w:rFonts w:hint="eastAsia"/>
          <w:szCs w:val="21"/>
        </w:rPr>
      </w:pPr>
    </w:p>
    <w:p w:rsidR="00752FB5" w:rsidRDefault="00752FB5">
      <w:pPr>
        <w:ind w:firstLineChars="200" w:firstLine="420"/>
        <w:rPr>
          <w:rFonts w:hint="eastAsia"/>
          <w:szCs w:val="21"/>
        </w:rPr>
      </w:pPr>
      <w:r>
        <w:rPr>
          <w:rFonts w:hint="eastAsia"/>
          <w:color w:val="FF0000"/>
          <w:szCs w:val="21"/>
        </w:rPr>
        <w:t>7</w:t>
      </w:r>
      <w:r>
        <w:rPr>
          <w:rFonts w:hint="eastAsia"/>
          <w:color w:val="FF0000"/>
          <w:szCs w:val="21"/>
        </w:rPr>
        <w:t>通兑文件</w:t>
      </w:r>
      <w:r>
        <w:rPr>
          <w:rFonts w:hint="eastAsia"/>
          <w:szCs w:val="21"/>
        </w:rPr>
        <w:t>：接收主机下传的通兑数据文件</w:t>
      </w:r>
    </w:p>
    <w:p w:rsidR="00752FB5" w:rsidRDefault="00752FB5">
      <w:pPr>
        <w:rPr>
          <w:rFonts w:hint="eastAsia"/>
          <w:b/>
          <w:szCs w:val="21"/>
        </w:rPr>
      </w:pPr>
      <w:r>
        <w:rPr>
          <w:rFonts w:hint="eastAsia"/>
          <w:b/>
          <w:szCs w:val="21"/>
        </w:rPr>
        <w:t>（功能说明）</w:t>
      </w:r>
    </w:p>
    <w:p w:rsidR="00752FB5" w:rsidRDefault="00752FB5">
      <w:pPr>
        <w:rPr>
          <w:rFonts w:hint="eastAsia"/>
          <w:szCs w:val="21"/>
        </w:rPr>
      </w:pPr>
      <w:r>
        <w:rPr>
          <w:rFonts w:hint="eastAsia"/>
          <w:szCs w:val="21"/>
        </w:rPr>
        <w:t xml:space="preserve">    </w:t>
      </w:r>
      <w:r>
        <w:rPr>
          <w:rFonts w:hint="eastAsia"/>
          <w:szCs w:val="21"/>
        </w:rPr>
        <w:t>通兑是指储蓄，信用卡系统上发生的通存通兑情况，每日终了，服务器日结作网络数据处理时生成歌会计柜台当日清算文件（内部往来划借明细表，内部往来划贷明细表及联行往账表，联行划款明细表，联行来账表，联行委托划款明细表等），客户机第二天通过此功能打印出这些文件。</w:t>
      </w:r>
    </w:p>
    <w:p w:rsidR="00752FB5" w:rsidRDefault="00752FB5">
      <w:pPr>
        <w:rPr>
          <w:rFonts w:hint="eastAsia"/>
          <w:b/>
          <w:szCs w:val="21"/>
        </w:rPr>
      </w:pPr>
      <w:r>
        <w:rPr>
          <w:rFonts w:hint="eastAsia"/>
          <w:b/>
          <w:szCs w:val="21"/>
        </w:rPr>
        <w:t>（操作说明）</w:t>
      </w:r>
    </w:p>
    <w:p w:rsidR="00752FB5" w:rsidRDefault="00752FB5">
      <w:pPr>
        <w:rPr>
          <w:rFonts w:hint="eastAsia"/>
          <w:szCs w:val="21"/>
        </w:rPr>
      </w:pPr>
      <w:r>
        <w:rPr>
          <w:rFonts w:hint="eastAsia"/>
          <w:szCs w:val="21"/>
        </w:rPr>
        <w:t xml:space="preserve">    </w:t>
      </w:r>
      <w:r>
        <w:rPr>
          <w:rFonts w:hint="eastAsia"/>
          <w:szCs w:val="21"/>
        </w:rPr>
        <w:t>选“通兑文件”后回车执行本功能，下传</w:t>
      </w:r>
      <w:r>
        <w:rPr>
          <w:rFonts w:hint="eastAsia"/>
          <w:color w:val="FF0000"/>
          <w:szCs w:val="21"/>
        </w:rPr>
        <w:t>后台这些文件。</w:t>
      </w:r>
    </w:p>
    <w:p w:rsidR="00752FB5" w:rsidRDefault="00752FB5">
      <w:pPr>
        <w:rPr>
          <w:rFonts w:hint="eastAsia"/>
          <w:szCs w:val="21"/>
        </w:rPr>
      </w:pPr>
      <w:r>
        <w:rPr>
          <w:rFonts w:hint="eastAsia"/>
          <w:szCs w:val="21"/>
        </w:rPr>
        <w:t xml:space="preserve">    </w:t>
      </w:r>
      <w:r>
        <w:rPr>
          <w:rFonts w:hint="eastAsia"/>
          <w:szCs w:val="21"/>
        </w:rPr>
        <w:t>如果有这些文件，则选择打印方式并打印这些文件。</w:t>
      </w:r>
    </w:p>
    <w:p w:rsidR="00752FB5" w:rsidRDefault="00752FB5">
      <w:pPr>
        <w:rPr>
          <w:rFonts w:hint="eastAsia"/>
          <w:szCs w:val="21"/>
        </w:rPr>
      </w:pPr>
      <w:r>
        <w:rPr>
          <w:rFonts w:hint="eastAsia"/>
          <w:szCs w:val="21"/>
        </w:rPr>
        <w:t xml:space="preserve">    </w:t>
      </w:r>
      <w:r>
        <w:rPr>
          <w:rFonts w:hint="eastAsia"/>
          <w:szCs w:val="21"/>
        </w:rPr>
        <w:t>如没有，则提示“非正常营业状态”。</w:t>
      </w:r>
    </w:p>
    <w:p w:rsidR="00752FB5" w:rsidRDefault="00752FB5">
      <w:pPr>
        <w:rPr>
          <w:rFonts w:hint="eastAsia"/>
          <w:b/>
          <w:szCs w:val="21"/>
        </w:rPr>
      </w:pPr>
      <w:r>
        <w:rPr>
          <w:rFonts w:hint="eastAsia"/>
          <w:b/>
          <w:szCs w:val="21"/>
        </w:rPr>
        <w:t>（注意事项）</w:t>
      </w:r>
    </w:p>
    <w:p w:rsidR="00752FB5" w:rsidRDefault="00752FB5">
      <w:pPr>
        <w:rPr>
          <w:rFonts w:hint="eastAsia"/>
          <w:szCs w:val="21"/>
        </w:rPr>
      </w:pPr>
      <w:r>
        <w:rPr>
          <w:rFonts w:hint="eastAsia"/>
          <w:szCs w:val="21"/>
        </w:rPr>
        <w:t xml:space="preserve">    </w:t>
      </w:r>
      <w:r>
        <w:rPr>
          <w:rFonts w:hint="eastAsia"/>
          <w:szCs w:val="21"/>
        </w:rPr>
        <w:t>该功能只有开通了通存通兑后，才起作用。</w:t>
      </w:r>
    </w:p>
    <w:p w:rsidR="00752FB5" w:rsidRDefault="00752FB5">
      <w:pPr>
        <w:ind w:firstLineChars="250" w:firstLine="525"/>
        <w:rPr>
          <w:rFonts w:hint="eastAsia"/>
          <w:szCs w:val="21"/>
        </w:rPr>
      </w:pPr>
    </w:p>
    <w:p w:rsidR="00752FB5" w:rsidRDefault="00752FB5">
      <w:pPr>
        <w:ind w:firstLineChars="200" w:firstLine="420"/>
        <w:rPr>
          <w:rFonts w:hint="eastAsia"/>
          <w:szCs w:val="21"/>
        </w:rPr>
      </w:pPr>
      <w:r>
        <w:rPr>
          <w:rFonts w:hint="eastAsia"/>
          <w:color w:val="FF0000"/>
          <w:szCs w:val="21"/>
        </w:rPr>
        <w:t>8</w:t>
      </w:r>
      <w:r>
        <w:rPr>
          <w:rFonts w:hint="eastAsia"/>
          <w:color w:val="FF0000"/>
          <w:szCs w:val="21"/>
        </w:rPr>
        <w:t>汇差明细：</w:t>
      </w:r>
      <w:r>
        <w:rPr>
          <w:rFonts w:hint="eastAsia"/>
          <w:szCs w:val="21"/>
        </w:rPr>
        <w:t>接收主机下传的汇差明细表</w:t>
      </w:r>
    </w:p>
    <w:p w:rsidR="00752FB5" w:rsidRDefault="00752FB5">
      <w:pPr>
        <w:rPr>
          <w:rFonts w:hint="eastAsia"/>
          <w:b/>
          <w:szCs w:val="21"/>
        </w:rPr>
      </w:pPr>
      <w:r>
        <w:rPr>
          <w:rFonts w:hint="eastAsia"/>
          <w:b/>
          <w:szCs w:val="21"/>
        </w:rPr>
        <w:t>（功能说明）</w:t>
      </w:r>
    </w:p>
    <w:p w:rsidR="00752FB5" w:rsidRDefault="00752FB5">
      <w:pPr>
        <w:rPr>
          <w:rFonts w:hint="eastAsia"/>
          <w:szCs w:val="21"/>
        </w:rPr>
      </w:pPr>
      <w:r>
        <w:rPr>
          <w:rFonts w:hint="eastAsia"/>
          <w:szCs w:val="21"/>
        </w:rPr>
        <w:t xml:space="preserve">     </w:t>
      </w:r>
      <w:r>
        <w:rPr>
          <w:rFonts w:hint="eastAsia"/>
          <w:szCs w:val="21"/>
        </w:rPr>
        <w:t>用于接收清算中心下传的汇差通知及汇总明细报单。</w:t>
      </w:r>
    </w:p>
    <w:p w:rsidR="00752FB5" w:rsidRDefault="00752FB5">
      <w:pPr>
        <w:rPr>
          <w:rFonts w:hint="eastAsia"/>
          <w:b/>
          <w:szCs w:val="21"/>
        </w:rPr>
      </w:pPr>
      <w:r>
        <w:rPr>
          <w:rFonts w:hint="eastAsia"/>
          <w:b/>
          <w:szCs w:val="21"/>
        </w:rPr>
        <w:t>（操作说明）</w:t>
      </w:r>
    </w:p>
    <w:p w:rsidR="00752FB5" w:rsidRDefault="00752FB5">
      <w:pPr>
        <w:rPr>
          <w:rFonts w:hint="eastAsia"/>
          <w:szCs w:val="21"/>
        </w:rPr>
      </w:pPr>
      <w:r>
        <w:rPr>
          <w:rFonts w:hint="eastAsia"/>
          <w:szCs w:val="21"/>
        </w:rPr>
        <w:t xml:space="preserve">    </w:t>
      </w:r>
      <w:r>
        <w:rPr>
          <w:rFonts w:hint="eastAsia"/>
          <w:szCs w:val="21"/>
        </w:rPr>
        <w:t>选择“汇差明细”回车，将提示</w:t>
      </w:r>
    </w:p>
    <w:p w:rsidR="00752FB5" w:rsidRDefault="00752FB5">
      <w:pPr>
        <w:rPr>
          <w:rFonts w:hint="eastAsia"/>
          <w:szCs w:val="21"/>
        </w:rPr>
      </w:pPr>
      <w:r>
        <w:rPr>
          <w:rFonts w:hint="eastAsia"/>
          <w:szCs w:val="21"/>
        </w:rPr>
        <w:t xml:space="preserve">    </w:t>
      </w:r>
      <w:r>
        <w:rPr>
          <w:rFonts w:hint="eastAsia"/>
          <w:szCs w:val="21"/>
        </w:rPr>
        <w:t>“现在向主机申请数据，请稍候”</w:t>
      </w:r>
    </w:p>
    <w:p w:rsidR="00752FB5" w:rsidRDefault="00752FB5">
      <w:pPr>
        <w:rPr>
          <w:rFonts w:hint="eastAsia"/>
          <w:szCs w:val="21"/>
        </w:rPr>
      </w:pPr>
      <w:r>
        <w:rPr>
          <w:rFonts w:hint="eastAsia"/>
          <w:szCs w:val="21"/>
        </w:rPr>
        <w:t xml:space="preserve">    </w:t>
      </w:r>
      <w:r>
        <w:rPr>
          <w:rFonts w:hint="eastAsia"/>
          <w:szCs w:val="21"/>
        </w:rPr>
        <w:t>“请准备好打印！任意键继续……”。</w:t>
      </w:r>
    </w:p>
    <w:p w:rsidR="00752FB5" w:rsidRDefault="00752FB5">
      <w:pPr>
        <w:rPr>
          <w:rFonts w:hint="eastAsia"/>
          <w:szCs w:val="21"/>
        </w:rPr>
      </w:pPr>
      <w:r>
        <w:rPr>
          <w:rFonts w:hint="eastAsia"/>
          <w:szCs w:val="21"/>
        </w:rPr>
        <w:t xml:space="preserve">    </w:t>
      </w:r>
      <w:r>
        <w:rPr>
          <w:rFonts w:hint="eastAsia"/>
          <w:szCs w:val="21"/>
        </w:rPr>
        <w:t>输入一键，将把接收的文件送打印机，屏幕显示：</w:t>
      </w:r>
    </w:p>
    <w:p w:rsidR="00752FB5" w:rsidRDefault="00752FB5">
      <w:pPr>
        <w:rPr>
          <w:rFonts w:hint="eastAsia"/>
          <w:szCs w:val="21"/>
        </w:rPr>
      </w:pPr>
      <w:r>
        <w:rPr>
          <w:rFonts w:hint="eastAsia"/>
          <w:szCs w:val="21"/>
        </w:rPr>
        <w:t xml:space="preserve">    </w:t>
      </w:r>
      <w:r>
        <w:rPr>
          <w:rFonts w:hint="eastAsia"/>
          <w:szCs w:val="21"/>
        </w:rPr>
        <w:t>“文件打印完毕！任意键继续……”</w:t>
      </w:r>
    </w:p>
    <w:p w:rsidR="00752FB5" w:rsidRDefault="00752FB5">
      <w:pPr>
        <w:rPr>
          <w:rFonts w:hint="eastAsia"/>
          <w:b/>
          <w:szCs w:val="21"/>
        </w:rPr>
      </w:pPr>
      <w:r>
        <w:rPr>
          <w:rFonts w:hint="eastAsia"/>
          <w:b/>
          <w:szCs w:val="21"/>
        </w:rPr>
        <w:t>（注意事项）</w:t>
      </w:r>
    </w:p>
    <w:p w:rsidR="00752FB5" w:rsidRDefault="00752FB5">
      <w:pPr>
        <w:rPr>
          <w:rFonts w:hint="eastAsia"/>
          <w:szCs w:val="21"/>
        </w:rPr>
      </w:pPr>
      <w:r>
        <w:rPr>
          <w:rFonts w:hint="eastAsia"/>
          <w:szCs w:val="21"/>
        </w:rPr>
        <w:t xml:space="preserve">    </w:t>
      </w:r>
      <w:r>
        <w:rPr>
          <w:rFonts w:hint="eastAsia"/>
          <w:szCs w:val="21"/>
        </w:rPr>
        <w:t>若主机上文件不存在，会出现“上传成功，下传失败！”待主机日终生成文件后再接收。</w:t>
      </w:r>
    </w:p>
    <w:p w:rsidR="00752FB5" w:rsidRDefault="00752FB5">
      <w:pPr>
        <w:rPr>
          <w:rFonts w:hint="eastAsia"/>
          <w:szCs w:val="21"/>
        </w:rPr>
      </w:pPr>
      <w:r>
        <w:rPr>
          <w:rFonts w:hint="eastAsia"/>
          <w:szCs w:val="21"/>
        </w:rPr>
        <w:t xml:space="preserve">    </w:t>
      </w:r>
      <w:r>
        <w:rPr>
          <w:rFonts w:hint="eastAsia"/>
          <w:szCs w:val="21"/>
        </w:rPr>
        <w:t>接收文件为两个，一个是汇差文件，一个是报单文件，若文件无内容，打印机上将不打印任何内容。</w:t>
      </w:r>
    </w:p>
    <w:p w:rsidR="00752FB5" w:rsidRDefault="00752FB5">
      <w:pPr>
        <w:rPr>
          <w:rFonts w:hint="eastAsia"/>
          <w:szCs w:val="21"/>
        </w:rPr>
      </w:pPr>
      <w:r>
        <w:rPr>
          <w:rFonts w:hint="eastAsia"/>
          <w:szCs w:val="21"/>
        </w:rPr>
        <w:t xml:space="preserve">    </w:t>
      </w:r>
      <w:r>
        <w:rPr>
          <w:rFonts w:hint="eastAsia"/>
          <w:szCs w:val="21"/>
        </w:rPr>
        <w:t>每天日始就接收一次，若多次接收，接收到的内容会相同，但必须在日终前接收一次，否则，第二天内容会被冲掉。</w:t>
      </w:r>
    </w:p>
    <w:p w:rsidR="00752FB5" w:rsidRDefault="00752FB5">
      <w:pPr>
        <w:rPr>
          <w:rFonts w:hint="eastAsia"/>
          <w:szCs w:val="21"/>
        </w:rPr>
      </w:pPr>
    </w:p>
    <w:p w:rsidR="00752FB5" w:rsidRDefault="00752FB5">
      <w:pPr>
        <w:ind w:firstLineChars="250" w:firstLine="525"/>
        <w:rPr>
          <w:rFonts w:hint="eastAsia"/>
          <w:szCs w:val="21"/>
        </w:rPr>
      </w:pPr>
    </w:p>
    <w:p w:rsidR="00752FB5" w:rsidRDefault="00752FB5">
      <w:pPr>
        <w:ind w:firstLineChars="200" w:firstLine="420"/>
        <w:rPr>
          <w:rFonts w:hint="eastAsia"/>
          <w:szCs w:val="21"/>
        </w:rPr>
      </w:pPr>
      <w:r>
        <w:rPr>
          <w:rFonts w:hint="eastAsia"/>
          <w:color w:val="FF0000"/>
          <w:szCs w:val="21"/>
        </w:rPr>
        <w:t>9</w:t>
      </w:r>
      <w:r>
        <w:rPr>
          <w:rFonts w:hint="eastAsia"/>
          <w:color w:val="FF0000"/>
          <w:szCs w:val="21"/>
        </w:rPr>
        <w:t>流水打印</w:t>
      </w:r>
      <w:r>
        <w:rPr>
          <w:rFonts w:hint="eastAsia"/>
          <w:szCs w:val="21"/>
        </w:rPr>
        <w:t>：该功能用于上个营业日的前后台流水账。</w:t>
      </w:r>
    </w:p>
    <w:p w:rsidR="00752FB5" w:rsidRDefault="00752FB5">
      <w:pPr>
        <w:rPr>
          <w:rFonts w:hint="eastAsia"/>
          <w:b/>
          <w:szCs w:val="21"/>
        </w:rPr>
      </w:pPr>
      <w:r>
        <w:rPr>
          <w:rFonts w:hint="eastAsia"/>
          <w:b/>
          <w:szCs w:val="21"/>
        </w:rPr>
        <w:t>（操作说明）</w:t>
      </w:r>
    </w:p>
    <w:p w:rsidR="00752FB5" w:rsidRDefault="00752FB5">
      <w:pPr>
        <w:rPr>
          <w:rFonts w:hint="eastAsia"/>
          <w:szCs w:val="21"/>
        </w:rPr>
      </w:pPr>
      <w:r>
        <w:rPr>
          <w:rFonts w:hint="eastAsia"/>
          <w:szCs w:val="21"/>
        </w:rPr>
        <w:t xml:space="preserve">    </w:t>
      </w:r>
      <w:r>
        <w:rPr>
          <w:rFonts w:hint="eastAsia"/>
          <w:szCs w:val="21"/>
        </w:rPr>
        <w:t>选择“流水打印”回车，将执行前后台流水打印功能。</w:t>
      </w:r>
    </w:p>
    <w:p w:rsidR="00752FB5" w:rsidRDefault="00752FB5">
      <w:pPr>
        <w:rPr>
          <w:rFonts w:hint="eastAsia"/>
          <w:szCs w:val="21"/>
        </w:rPr>
      </w:pPr>
    </w:p>
    <w:p w:rsidR="00752FB5" w:rsidRDefault="00752FB5">
      <w:pPr>
        <w:rPr>
          <w:rFonts w:hint="eastAsia"/>
          <w:szCs w:val="21"/>
        </w:rPr>
      </w:pPr>
      <w:r>
        <w:rPr>
          <w:rFonts w:hint="eastAsia"/>
          <w:szCs w:val="21"/>
        </w:rPr>
        <w:t xml:space="preserve">    </w:t>
      </w:r>
      <w:r>
        <w:rPr>
          <w:rFonts w:hint="eastAsia"/>
          <w:szCs w:val="21"/>
        </w:rPr>
        <w:t>后台流水打印</w:t>
      </w:r>
    </w:p>
    <w:p w:rsidR="00752FB5" w:rsidRDefault="00752FB5">
      <w:pPr>
        <w:rPr>
          <w:rFonts w:hint="eastAsia"/>
          <w:szCs w:val="21"/>
        </w:rPr>
      </w:pPr>
      <w:r>
        <w:rPr>
          <w:rFonts w:hint="eastAsia"/>
          <w:szCs w:val="21"/>
        </w:rPr>
        <w:t xml:space="preserve">    </w:t>
      </w:r>
      <w:r>
        <w:rPr>
          <w:rFonts w:hint="eastAsia"/>
          <w:szCs w:val="21"/>
        </w:rPr>
        <w:t>“打印后台流水文件，请放好打印纸，按任意键开始”。</w:t>
      </w:r>
    </w:p>
    <w:p w:rsidR="00752FB5" w:rsidRDefault="00752FB5">
      <w:pPr>
        <w:rPr>
          <w:rFonts w:hint="eastAsia"/>
          <w:szCs w:val="21"/>
        </w:rPr>
      </w:pPr>
      <w:r>
        <w:rPr>
          <w:rFonts w:hint="eastAsia"/>
          <w:szCs w:val="21"/>
        </w:rPr>
        <w:t xml:space="preserve">    </w:t>
      </w:r>
      <w:r>
        <w:rPr>
          <w:rFonts w:hint="eastAsia"/>
          <w:szCs w:val="21"/>
        </w:rPr>
        <w:t>选择打印方式</w:t>
      </w:r>
    </w:p>
    <w:p w:rsidR="00752FB5" w:rsidRDefault="00752FB5">
      <w:pPr>
        <w:rPr>
          <w:rFonts w:hint="eastAsia"/>
          <w:szCs w:val="21"/>
        </w:rPr>
      </w:pPr>
      <w:r>
        <w:rPr>
          <w:rFonts w:hint="eastAsia"/>
          <w:szCs w:val="21"/>
        </w:rPr>
        <w:t xml:space="preserve">    </w:t>
      </w:r>
      <w:r>
        <w:rPr>
          <w:rFonts w:hint="eastAsia"/>
          <w:szCs w:val="21"/>
        </w:rPr>
        <w:t>“文件打印完成，是否重打？”</w:t>
      </w:r>
    </w:p>
    <w:p w:rsidR="00752FB5" w:rsidRDefault="00752FB5">
      <w:pPr>
        <w:rPr>
          <w:rFonts w:hint="eastAsia"/>
          <w:b/>
          <w:szCs w:val="21"/>
        </w:rPr>
      </w:pPr>
      <w:r>
        <w:rPr>
          <w:rFonts w:hint="eastAsia"/>
          <w:b/>
          <w:szCs w:val="21"/>
        </w:rPr>
        <w:t>（注意事项）</w:t>
      </w:r>
    </w:p>
    <w:p w:rsidR="00752FB5" w:rsidRDefault="00752FB5">
      <w:pPr>
        <w:rPr>
          <w:rFonts w:hint="eastAsia"/>
          <w:szCs w:val="21"/>
        </w:rPr>
      </w:pPr>
      <w:r>
        <w:rPr>
          <w:noProof/>
          <w:szCs w:val="21"/>
        </w:rPr>
        <w:pict>
          <v:line id="_x0000_s3905" style="position:absolute;left:0;text-align:left;z-index:402" from="279pt,7.8pt" to="297pt,7.8pt">
            <v:stroke endarrow="block"/>
          </v:line>
        </w:pict>
      </w:r>
      <w:r>
        <w:rPr>
          <w:rFonts w:hint="eastAsia"/>
          <w:szCs w:val="21"/>
        </w:rPr>
        <w:t xml:space="preserve">   </w:t>
      </w:r>
      <w:r>
        <w:rPr>
          <w:rFonts w:hint="eastAsia"/>
          <w:b/>
          <w:szCs w:val="21"/>
        </w:rPr>
        <w:t xml:space="preserve"> </w:t>
      </w:r>
      <w:r>
        <w:rPr>
          <w:rFonts w:hint="eastAsia"/>
          <w:szCs w:val="21"/>
        </w:rPr>
        <w:t>前后台流水账文件的下传工作，请在“日结处理</w:t>
      </w:r>
      <w:r>
        <w:rPr>
          <w:rFonts w:hint="eastAsia"/>
          <w:szCs w:val="21"/>
        </w:rPr>
        <w:t xml:space="preserve">    </w:t>
      </w:r>
      <w:r>
        <w:rPr>
          <w:rFonts w:hint="eastAsia"/>
          <w:szCs w:val="21"/>
        </w:rPr>
        <w:t>下传流水”中进行。</w:t>
      </w:r>
    </w:p>
    <w:p w:rsidR="00752FB5" w:rsidRDefault="00752FB5">
      <w:pPr>
        <w:rPr>
          <w:rFonts w:hint="eastAsia"/>
          <w:szCs w:val="21"/>
        </w:rPr>
      </w:pPr>
      <w:r>
        <w:rPr>
          <w:rFonts w:hint="eastAsia"/>
          <w:szCs w:val="21"/>
        </w:rPr>
        <w:t xml:space="preserve">    </w:t>
      </w:r>
      <w:r>
        <w:rPr>
          <w:rFonts w:hint="eastAsia"/>
          <w:szCs w:val="21"/>
        </w:rPr>
        <w:t>流水下传后即可打印，但为了节省时间，也可在第二天工前打印时进行。</w:t>
      </w:r>
    </w:p>
    <w:p w:rsidR="00752FB5" w:rsidRDefault="00752FB5">
      <w:pPr>
        <w:rPr>
          <w:rFonts w:ascii="华文行楷" w:eastAsia="华文行楷" w:hint="eastAsia"/>
          <w:b/>
          <w:szCs w:val="21"/>
        </w:rPr>
      </w:pPr>
      <w:r>
        <w:rPr>
          <w:rFonts w:ascii="华文行楷" w:eastAsia="华文行楷" w:hint="eastAsia"/>
          <w:b/>
          <w:szCs w:val="21"/>
        </w:rPr>
        <w:t>2记账复核</w:t>
      </w:r>
    </w:p>
    <w:p w:rsidR="00752FB5" w:rsidRDefault="00752FB5">
      <w:pPr>
        <w:rPr>
          <w:rFonts w:ascii="华文行楷" w:eastAsia="华文行楷" w:hint="eastAsia"/>
          <w:b/>
          <w:szCs w:val="21"/>
        </w:rPr>
      </w:pPr>
    </w:p>
    <w:p w:rsidR="00752FB5" w:rsidRDefault="00752FB5">
      <w:pPr>
        <w:rPr>
          <w:rFonts w:ascii="华文行楷" w:eastAsia="华文行楷" w:hint="eastAsia"/>
          <w:b/>
          <w:szCs w:val="21"/>
        </w:rPr>
      </w:pPr>
      <w:r>
        <w:rPr>
          <w:rFonts w:ascii="华文行楷" w:eastAsia="华文行楷" w:hint="eastAsia"/>
          <w:b/>
          <w:szCs w:val="21"/>
        </w:rPr>
        <w:t>3日终处理</w:t>
      </w:r>
    </w:p>
    <w:p w:rsidR="00752FB5" w:rsidRDefault="00752FB5">
      <w:pPr>
        <w:rPr>
          <w:rFonts w:ascii="华文行楷" w:eastAsia="华文行楷" w:hint="eastAsia"/>
          <w:b/>
          <w:szCs w:val="21"/>
        </w:rPr>
      </w:pPr>
    </w:p>
    <w:p w:rsidR="00752FB5" w:rsidRDefault="00752FB5">
      <w:pPr>
        <w:rPr>
          <w:rFonts w:ascii="华文行楷" w:eastAsia="华文行楷" w:hint="eastAsia"/>
          <w:b/>
          <w:szCs w:val="21"/>
        </w:rPr>
      </w:pPr>
      <w:r>
        <w:rPr>
          <w:rFonts w:ascii="华文行楷" w:eastAsia="华文行楷" w:hint="eastAsia"/>
          <w:b/>
          <w:szCs w:val="21"/>
        </w:rPr>
        <w:t>4查询系统</w:t>
      </w:r>
    </w:p>
    <w:p w:rsidR="00752FB5" w:rsidRDefault="00752FB5">
      <w:pPr>
        <w:rPr>
          <w:rFonts w:ascii="华文行楷" w:eastAsia="华文行楷" w:hint="eastAsia"/>
          <w:b/>
          <w:szCs w:val="21"/>
        </w:rPr>
      </w:pPr>
    </w:p>
    <w:p w:rsidR="00752FB5" w:rsidRDefault="00752FB5">
      <w:pPr>
        <w:rPr>
          <w:rFonts w:ascii="华文行楷" w:eastAsia="华文行楷" w:hint="eastAsia"/>
          <w:b/>
          <w:szCs w:val="21"/>
        </w:rPr>
      </w:pPr>
      <w:r>
        <w:rPr>
          <w:rFonts w:ascii="华文行楷" w:eastAsia="华文行楷" w:hint="eastAsia"/>
          <w:b/>
          <w:szCs w:val="21"/>
        </w:rPr>
        <w:t>5辅助管理</w:t>
      </w:r>
    </w:p>
    <w:p w:rsidR="00752FB5" w:rsidRDefault="00752FB5">
      <w:pPr>
        <w:rPr>
          <w:rFonts w:ascii="华文行楷" w:eastAsia="华文行楷" w:hint="eastAsia"/>
          <w:b/>
          <w:szCs w:val="21"/>
        </w:rPr>
      </w:pPr>
    </w:p>
    <w:p w:rsidR="00752FB5" w:rsidRDefault="00752FB5">
      <w:pPr>
        <w:rPr>
          <w:rFonts w:ascii="华文行楷" w:eastAsia="华文行楷" w:hint="eastAsia"/>
          <w:b/>
          <w:szCs w:val="21"/>
        </w:rPr>
      </w:pPr>
      <w:r>
        <w:rPr>
          <w:rFonts w:ascii="华文行楷" w:eastAsia="华文行楷" w:hint="eastAsia"/>
          <w:b/>
          <w:szCs w:val="21"/>
        </w:rPr>
        <w:t>6账户管理</w:t>
      </w:r>
    </w:p>
    <w:p w:rsidR="00752FB5" w:rsidRDefault="00752FB5">
      <w:pPr>
        <w:rPr>
          <w:rFonts w:ascii="宋体" w:hAnsi="宋体" w:hint="eastAsia"/>
          <w:b/>
          <w:szCs w:val="21"/>
        </w:rPr>
      </w:pPr>
      <w:r>
        <w:rPr>
          <w:rFonts w:ascii="宋体" w:hAnsi="宋体" w:hint="eastAsia"/>
          <w:b/>
          <w:szCs w:val="21"/>
        </w:rPr>
        <w:t>【</w:t>
      </w:r>
      <w:r>
        <w:rPr>
          <w:rFonts w:ascii="宋体" w:hAnsi="宋体" w:hint="eastAsia"/>
          <w:szCs w:val="21"/>
        </w:rPr>
        <w:t>实训目标</w:t>
      </w:r>
      <w:r>
        <w:rPr>
          <w:rFonts w:ascii="宋体" w:hAnsi="宋体" w:hint="eastAsia"/>
          <w:b/>
          <w:szCs w:val="21"/>
        </w:rPr>
        <w:t>】</w:t>
      </w:r>
    </w:p>
    <w:p w:rsidR="00752FB5" w:rsidRDefault="00752FB5">
      <w:pPr>
        <w:rPr>
          <w:rFonts w:ascii="宋体" w:hAnsi="宋体" w:hint="eastAsia"/>
          <w:szCs w:val="21"/>
        </w:rPr>
      </w:pPr>
      <w:r>
        <w:rPr>
          <w:rFonts w:ascii="宋体" w:hAnsi="宋体" w:hint="eastAsia"/>
          <w:szCs w:val="21"/>
        </w:rPr>
        <w:t xml:space="preserve">    1．明确错账更正的方法及适用范围。</w:t>
      </w:r>
    </w:p>
    <w:p w:rsidR="00752FB5" w:rsidRDefault="00752FB5">
      <w:pPr>
        <w:rPr>
          <w:rFonts w:ascii="宋体" w:hAnsi="宋体" w:hint="eastAsia"/>
          <w:szCs w:val="21"/>
        </w:rPr>
      </w:pPr>
      <w:r>
        <w:rPr>
          <w:rFonts w:ascii="宋体" w:hAnsi="宋体" w:hint="eastAsia"/>
          <w:szCs w:val="21"/>
        </w:rPr>
        <w:t xml:space="preserve">    2．掌握错账更正的方法。</w:t>
      </w:r>
    </w:p>
    <w:p w:rsidR="00752FB5" w:rsidRDefault="00752FB5">
      <w:pPr>
        <w:rPr>
          <w:rFonts w:ascii="宋体" w:hAnsi="宋体" w:hint="eastAsia"/>
          <w:b/>
          <w:szCs w:val="21"/>
          <w:bdr w:val="single" w:sz="4" w:space="0" w:color="auto"/>
        </w:rPr>
      </w:pPr>
      <w:r>
        <w:rPr>
          <w:rFonts w:ascii="宋体" w:hAnsi="宋体"/>
          <w:noProof/>
          <w:szCs w:val="21"/>
        </w:rPr>
        <w:pict>
          <v:shape id="_x0000_s3901" type="#_x0000_t202" style="position:absolute;left:0;text-align:left;margin-left:-5.1pt;margin-top:8.45pt;width:70.65pt;height:85.2pt;z-index:398;mso-wrap-style:none" filled="f" stroked="f">
            <v:textbox style="mso-next-textbox:#_x0000_s3901;mso-fit-shape-to-text:t">
              <w:txbxContent>
                <w:p w:rsidR="00752FB5" w:rsidRDefault="00752FB5">
                  <w:r>
                    <w:pict>
                      <v:shape id="_x0000_i1097" type="#_x0000_t75" style="width:56.4pt;height:66pt">
                        <v:imagedata r:id="rId11" o:title=""/>
                      </v:shape>
                    </w:pict>
                  </w:r>
                </w:p>
              </w:txbxContent>
            </v:textbox>
          </v:shape>
        </w:pict>
      </w:r>
      <w:r>
        <w:rPr>
          <w:rFonts w:ascii="宋体" w:hAnsi="宋体" w:hint="eastAsia"/>
          <w:szCs w:val="21"/>
        </w:rPr>
        <w:t>【操作要点】</w:t>
      </w:r>
      <w:r>
        <w:rPr>
          <w:rFonts w:ascii="宋体" w:hAnsi="宋体" w:hint="eastAsia"/>
          <w:b/>
          <w:szCs w:val="21"/>
        </w:rPr>
        <w:t>当日错账处理·隔日错账冲正·跨年错账更正</w:t>
      </w:r>
    </w:p>
    <w:p w:rsidR="00752FB5" w:rsidRDefault="00752FB5">
      <w:pPr>
        <w:ind w:firstLineChars="550" w:firstLine="1155"/>
        <w:rPr>
          <w:rFonts w:ascii="宋体" w:hAnsi="宋体" w:hint="eastAsia"/>
          <w:b/>
          <w:szCs w:val="21"/>
        </w:rPr>
      </w:pPr>
      <w:r>
        <w:rPr>
          <w:rFonts w:ascii="宋体" w:hAnsi="宋体" w:hint="eastAsia"/>
          <w:szCs w:val="21"/>
        </w:rPr>
        <w:t>【操作环节】</w:t>
      </w:r>
      <w:r>
        <w:rPr>
          <w:rFonts w:ascii="宋体" w:hAnsi="宋体" w:hint="eastAsia"/>
          <w:b/>
          <w:szCs w:val="21"/>
        </w:rPr>
        <w:t>当日手工记账的错账处理</w:t>
      </w:r>
    </w:p>
    <w:p w:rsidR="00752FB5" w:rsidRDefault="00752FB5">
      <w:pPr>
        <w:ind w:firstLineChars="600" w:firstLine="1260"/>
        <w:rPr>
          <w:rFonts w:ascii="宋体" w:hAnsi="宋体" w:hint="eastAsia"/>
          <w:b/>
          <w:color w:val="FF0000"/>
          <w:szCs w:val="21"/>
        </w:rPr>
      </w:pPr>
      <w:r>
        <w:rPr>
          <w:rFonts w:ascii="宋体" w:hAnsi="宋体"/>
          <w:noProof/>
          <w:szCs w:val="21"/>
        </w:rPr>
        <w:pict>
          <v:shape id="_x0000_s3902" type="#_x0000_t98" style="position:absolute;left:0;text-align:left;margin-left:115.5pt;margin-top:0;width:96.9pt;height:33.7pt;z-index:399" fillcolor="#b7ffb7" strokecolor="aqua">
            <v:textbox style="mso-next-textbox:#_x0000_s3902">
              <w:txbxContent>
                <w:p w:rsidR="00752FB5" w:rsidRDefault="00752FB5">
                  <w:pPr>
                    <w:jc w:val="center"/>
                    <w:rPr>
                      <w:rFonts w:hint="eastAsia"/>
                      <w:b/>
                    </w:rPr>
                  </w:pPr>
                  <w:r>
                    <w:rPr>
                      <w:rFonts w:hint="eastAsia"/>
                      <w:b/>
                    </w:rPr>
                    <w:t>划线更正法</w:t>
                  </w:r>
                </w:p>
              </w:txbxContent>
            </v:textbox>
          </v:shape>
        </w:pict>
      </w:r>
    </w:p>
    <w:p w:rsidR="00752FB5" w:rsidRDefault="00752FB5">
      <w:pPr>
        <w:ind w:firstLineChars="600" w:firstLine="1265"/>
        <w:rPr>
          <w:rFonts w:ascii="宋体" w:hAnsi="宋体" w:hint="eastAsia"/>
          <w:b/>
          <w:color w:val="FF0000"/>
          <w:szCs w:val="21"/>
        </w:rPr>
      </w:pPr>
    </w:p>
    <w:p w:rsidR="00752FB5" w:rsidRDefault="00752FB5">
      <w:pPr>
        <w:ind w:firstLineChars="600" w:firstLine="1265"/>
        <w:rPr>
          <w:rFonts w:ascii="宋体" w:hAnsi="宋体" w:hint="eastAsia"/>
          <w:b/>
          <w:color w:val="FF0000"/>
          <w:szCs w:val="21"/>
        </w:rPr>
      </w:pPr>
    </w:p>
    <w:p w:rsidR="00752FB5" w:rsidRDefault="00752FB5">
      <w:pPr>
        <w:ind w:firstLineChars="600" w:firstLine="1265"/>
        <w:rPr>
          <w:rFonts w:ascii="宋体" w:hAnsi="宋体" w:hint="eastAsia"/>
          <w:b/>
          <w:szCs w:val="21"/>
        </w:rPr>
      </w:pPr>
      <w:r>
        <w:rPr>
          <w:rFonts w:ascii="宋体" w:hAnsi="宋体" w:hint="eastAsia"/>
          <w:b/>
          <w:color w:val="FF0000"/>
          <w:szCs w:val="21"/>
        </w:rPr>
        <w:t>插入P38手工冲正</w:t>
      </w:r>
    </w:p>
    <w:p w:rsidR="00752FB5" w:rsidRDefault="00752FB5">
      <w:pPr>
        <w:rPr>
          <w:rFonts w:ascii="宋体" w:hAnsi="宋体" w:hint="eastAsia"/>
          <w:szCs w:val="21"/>
        </w:rPr>
      </w:pPr>
      <w:r>
        <w:rPr>
          <w:rFonts w:ascii="宋体" w:hAnsi="宋体" w:hint="eastAsia"/>
          <w:szCs w:val="21"/>
        </w:rPr>
        <w:t xml:space="preserve">    </w:t>
      </w:r>
      <w:r>
        <w:rPr>
          <w:rFonts w:ascii="方正姚体" w:eastAsia="方正姚体" w:hAnsi="宋体" w:hint="eastAsia"/>
          <w:szCs w:val="21"/>
        </w:rPr>
        <w:t>柜员——</w:t>
      </w:r>
      <w:r>
        <w:rPr>
          <w:rFonts w:ascii="宋体" w:hAnsi="宋体" w:hint="eastAsia"/>
          <w:szCs w:val="21"/>
        </w:rPr>
        <w:t>账簿上写错日期和金额，应以一道红线划销全行数字，将正确数字写在划销数字上方，由经办柜员在红线左端盖章证明。如果划错红线，可在红线两端用红色墨水划“×”销去，并由经办柜员在右端盖章证明。文字写错，只需将错字用红线划销，将正确文字写在划销文字上方，并由经办柜员在更正处盖章。</w:t>
      </w:r>
    </w:p>
    <w:p w:rsidR="00752FB5" w:rsidRDefault="00752FB5">
      <w:pPr>
        <w:rPr>
          <w:rFonts w:ascii="宋体" w:hAnsi="宋体" w:hint="eastAsia"/>
          <w:szCs w:val="21"/>
        </w:rPr>
      </w:pPr>
      <w:r>
        <w:rPr>
          <w:rFonts w:ascii="宋体" w:hAnsi="宋体" w:hint="eastAsia"/>
          <w:szCs w:val="21"/>
        </w:rPr>
        <w:t xml:space="preserve">    凭证填错账号和金额而发生的错账，应先更正凭证，并按照上述办法更正账簿。</w:t>
      </w:r>
    </w:p>
    <w:p w:rsidR="00752FB5" w:rsidRDefault="00752FB5">
      <w:pPr>
        <w:rPr>
          <w:rFonts w:ascii="宋体" w:hAnsi="宋体" w:hint="eastAsia"/>
          <w:szCs w:val="21"/>
        </w:rPr>
      </w:pPr>
      <w:r>
        <w:rPr>
          <w:rFonts w:ascii="宋体" w:hAnsi="宋体" w:hint="eastAsia"/>
          <w:szCs w:val="21"/>
        </w:rPr>
        <w:t xml:space="preserve">    在经办业务中，由于计算错误而发生的错账，发现后应按前两项办法进行更正。</w:t>
      </w:r>
    </w:p>
    <w:p w:rsidR="00752FB5" w:rsidRDefault="00752FB5">
      <w:pPr>
        <w:rPr>
          <w:rFonts w:ascii="宋体" w:hAnsi="宋体" w:hint="eastAsia"/>
          <w:szCs w:val="21"/>
        </w:rPr>
      </w:pPr>
      <w:r>
        <w:rPr>
          <w:rFonts w:ascii="宋体" w:hAnsi="宋体" w:hint="eastAsia"/>
          <w:szCs w:val="21"/>
        </w:rPr>
        <w:t xml:space="preserve">    账页记载错误无法更改时，不得撕毁，须经业务主管同意，另换账页记载，经过业务主办复核并在错误账页上划交叉红线注销，由经办柜员、业务主办、业务主管盖章证明。注销的账页另行保管，待装订账页时附于该户账页之后备查。</w:t>
      </w:r>
    </w:p>
    <w:p w:rsidR="00752FB5" w:rsidRDefault="00752FB5">
      <w:pPr>
        <w:rPr>
          <w:rFonts w:ascii="宋体" w:hAnsi="宋体" w:hint="eastAsia"/>
          <w:b/>
          <w:szCs w:val="21"/>
        </w:rPr>
      </w:pPr>
      <w:r>
        <w:rPr>
          <w:rFonts w:ascii="宋体" w:hAnsi="宋体"/>
          <w:b/>
          <w:noProof/>
          <w:szCs w:val="21"/>
        </w:rPr>
        <w:pict>
          <v:shape id="_x0000_s3900" type="#_x0000_t202" style="position:absolute;left:0;text-align:left;margin-left:-10.2pt;margin-top:0;width:70.65pt;height:85.2pt;z-index:397;mso-wrap-style:none" filled="f" stroked="f">
            <v:textbox style="mso-next-textbox:#_x0000_s3900;mso-fit-shape-to-text:t">
              <w:txbxContent>
                <w:p w:rsidR="00752FB5" w:rsidRDefault="00752FB5">
                  <w:r>
                    <w:pict>
                      <v:shape id="_x0000_i1096" type="#_x0000_t75" style="width:56.4pt;height:66pt">
                        <v:imagedata r:id="rId11" o:title=""/>
                      </v:shape>
                    </w:pict>
                  </w:r>
                </w:p>
              </w:txbxContent>
            </v:textbox>
          </v:shape>
        </w:pict>
      </w:r>
    </w:p>
    <w:p w:rsidR="00752FB5" w:rsidRDefault="00752FB5">
      <w:pPr>
        <w:ind w:firstLineChars="637" w:firstLine="1343"/>
        <w:rPr>
          <w:rFonts w:ascii="宋体" w:hAnsi="宋体" w:hint="eastAsia"/>
          <w:b/>
          <w:szCs w:val="21"/>
        </w:rPr>
      </w:pPr>
      <w:r>
        <w:rPr>
          <w:rFonts w:ascii="宋体" w:hAnsi="宋体" w:hint="eastAsia"/>
          <w:b/>
          <w:szCs w:val="21"/>
        </w:rPr>
        <w:t>当日计算机记账错账处理</w:t>
      </w:r>
    </w:p>
    <w:p w:rsidR="00752FB5" w:rsidRDefault="00752FB5">
      <w:pPr>
        <w:ind w:firstLineChars="637" w:firstLine="1343"/>
        <w:rPr>
          <w:rFonts w:ascii="宋体" w:hAnsi="宋体" w:hint="eastAsia"/>
          <w:b/>
          <w:szCs w:val="21"/>
        </w:rPr>
      </w:pPr>
    </w:p>
    <w:p w:rsidR="00752FB5" w:rsidRDefault="00752FB5">
      <w:pPr>
        <w:ind w:firstLineChars="637" w:firstLine="1343"/>
        <w:rPr>
          <w:rFonts w:ascii="宋体" w:hAnsi="宋体" w:hint="eastAsia"/>
          <w:b/>
          <w:szCs w:val="21"/>
        </w:rPr>
      </w:pPr>
    </w:p>
    <w:p w:rsidR="00752FB5" w:rsidRDefault="00752FB5">
      <w:pPr>
        <w:rPr>
          <w:rFonts w:ascii="宋体" w:hAnsi="宋体" w:hint="eastAsia"/>
          <w:szCs w:val="21"/>
        </w:rPr>
      </w:pPr>
      <w:r>
        <w:rPr>
          <w:rFonts w:ascii="宋体" w:hAnsi="宋体" w:hint="eastAsia"/>
          <w:szCs w:val="21"/>
        </w:rPr>
        <w:t xml:space="preserve">    由原经办柜员使用反交易处理，现金业务冲账需同时清点钱箱，个人现金及转账业务冲正需经客户确认。</w:t>
      </w:r>
    </w:p>
    <w:p w:rsidR="00752FB5" w:rsidRDefault="00752FB5">
      <w:pPr>
        <w:ind w:firstLineChars="49" w:firstLine="103"/>
        <w:rPr>
          <w:rFonts w:ascii="宋体" w:hAnsi="宋体" w:hint="eastAsia"/>
          <w:b/>
          <w:szCs w:val="21"/>
        </w:rPr>
      </w:pPr>
      <w:r>
        <w:rPr>
          <w:rFonts w:ascii="宋体" w:hAnsi="宋体"/>
          <w:b/>
          <w:noProof/>
          <w:szCs w:val="21"/>
        </w:rPr>
        <w:pict>
          <v:shape id="_x0000_s3899" type="#_x0000_t202" style="position:absolute;left:0;text-align:left;margin-left:-5.1pt;margin-top:0;width:70.65pt;height:85.2pt;z-index:396;mso-wrap-style:none" filled="f" stroked="f">
            <v:textbox style="mso-next-textbox:#_x0000_s3899;mso-fit-shape-to-text:t">
              <w:txbxContent>
                <w:p w:rsidR="00752FB5" w:rsidRDefault="00752FB5">
                  <w:r>
                    <w:pict>
                      <v:shape id="_x0000_i1095" type="#_x0000_t75" style="width:56.4pt;height:66pt">
                        <v:imagedata r:id="rId11" o:title=""/>
                      </v:shape>
                    </w:pict>
                  </w:r>
                </w:p>
              </w:txbxContent>
            </v:textbox>
          </v:shape>
        </w:pict>
      </w:r>
    </w:p>
    <w:p w:rsidR="00752FB5" w:rsidRDefault="00752FB5">
      <w:pPr>
        <w:ind w:firstLineChars="784" w:firstLine="1653"/>
        <w:rPr>
          <w:rFonts w:ascii="宋体" w:hAnsi="宋体" w:hint="eastAsia"/>
          <w:b/>
          <w:szCs w:val="21"/>
        </w:rPr>
      </w:pPr>
      <w:r>
        <w:rPr>
          <w:rFonts w:ascii="宋体" w:hAnsi="宋体" w:hint="eastAsia"/>
          <w:b/>
          <w:szCs w:val="21"/>
        </w:rPr>
        <w:t>隔日错账冲正</w:t>
      </w:r>
    </w:p>
    <w:p w:rsidR="00752FB5" w:rsidRDefault="00752FB5">
      <w:pPr>
        <w:ind w:firstLineChars="784" w:firstLine="1646"/>
        <w:rPr>
          <w:rFonts w:ascii="宋体" w:hAnsi="宋体" w:hint="eastAsia"/>
          <w:b/>
          <w:szCs w:val="21"/>
        </w:rPr>
      </w:pPr>
      <w:r>
        <w:rPr>
          <w:rFonts w:ascii="宋体" w:hAnsi="宋体"/>
          <w:noProof/>
          <w:szCs w:val="21"/>
        </w:rPr>
        <w:pict>
          <v:shape id="_x0000_s3903" type="#_x0000_t98" style="position:absolute;left:0;text-align:left;margin-left:158.1pt;margin-top:0;width:96.9pt;height:33.7pt;z-index:400" fillcolor="#b7ffb7" strokecolor="aqua">
            <v:textbox style="mso-next-textbox:#_x0000_s3903">
              <w:txbxContent>
                <w:p w:rsidR="00752FB5" w:rsidRDefault="00752FB5">
                  <w:pPr>
                    <w:jc w:val="center"/>
                    <w:rPr>
                      <w:rFonts w:hint="eastAsia"/>
                      <w:b/>
                    </w:rPr>
                  </w:pPr>
                  <w:r>
                    <w:rPr>
                      <w:rFonts w:hint="eastAsia"/>
                      <w:b/>
                    </w:rPr>
                    <w:t>红蓝字更正法</w:t>
                  </w:r>
                </w:p>
              </w:txbxContent>
            </v:textbox>
          </v:shape>
        </w:pict>
      </w:r>
    </w:p>
    <w:p w:rsidR="00752FB5" w:rsidRDefault="00752FB5">
      <w:pPr>
        <w:ind w:firstLineChars="784" w:firstLine="1653"/>
        <w:rPr>
          <w:rFonts w:ascii="宋体" w:hAnsi="宋体" w:hint="eastAsia"/>
          <w:b/>
          <w:szCs w:val="21"/>
        </w:rPr>
      </w:pPr>
    </w:p>
    <w:p w:rsidR="00752FB5" w:rsidRDefault="00752FB5">
      <w:pPr>
        <w:ind w:firstLineChars="784" w:firstLine="1653"/>
        <w:rPr>
          <w:rFonts w:ascii="宋体" w:hAnsi="宋体" w:hint="eastAsia"/>
          <w:b/>
          <w:szCs w:val="21"/>
        </w:rPr>
      </w:pPr>
    </w:p>
    <w:p w:rsidR="00752FB5" w:rsidRDefault="00752FB5">
      <w:pPr>
        <w:ind w:firstLineChars="784" w:firstLine="1653"/>
        <w:rPr>
          <w:rFonts w:ascii="宋体" w:hAnsi="宋体" w:hint="eastAsia"/>
          <w:b/>
          <w:color w:val="FF0000"/>
          <w:szCs w:val="21"/>
        </w:rPr>
      </w:pPr>
      <w:r>
        <w:rPr>
          <w:rFonts w:ascii="宋体" w:hAnsi="宋体" w:hint="eastAsia"/>
          <w:b/>
          <w:color w:val="FF0000"/>
          <w:szCs w:val="21"/>
        </w:rPr>
        <w:t>插入P40隔日错帐冲正</w:t>
      </w:r>
    </w:p>
    <w:p w:rsidR="00752FB5" w:rsidRDefault="00752FB5">
      <w:pPr>
        <w:rPr>
          <w:rFonts w:ascii="宋体" w:hAnsi="宋体" w:hint="eastAsia"/>
          <w:szCs w:val="21"/>
        </w:rPr>
      </w:pPr>
      <w:r>
        <w:rPr>
          <w:rFonts w:ascii="宋体" w:hAnsi="宋体" w:hint="eastAsia"/>
          <w:szCs w:val="21"/>
        </w:rPr>
        <w:t xml:space="preserve">    隔日或以后发现的错账，应填制错账冲正凭证，经业务主管审查签批后办理。计算机操作使用隔日红字冲正交易冲正，用蓝字补账交易补记账，手工操作用红字冲销错账，用蓝字补记入账。</w:t>
      </w:r>
    </w:p>
    <w:p w:rsidR="00752FB5" w:rsidRDefault="00752FB5">
      <w:pPr>
        <w:rPr>
          <w:rFonts w:ascii="宋体" w:hAnsi="宋体" w:hint="eastAsia"/>
          <w:szCs w:val="21"/>
        </w:rPr>
      </w:pPr>
      <w:r>
        <w:rPr>
          <w:rFonts w:ascii="宋体" w:hAnsi="宋体" w:hint="eastAsia"/>
          <w:szCs w:val="21"/>
        </w:rPr>
        <w:t xml:space="preserve">    （一）记账串户的处理</w:t>
      </w:r>
    </w:p>
    <w:p w:rsidR="00752FB5" w:rsidRDefault="00752FB5">
      <w:pPr>
        <w:rPr>
          <w:rFonts w:ascii="宋体" w:hAnsi="宋体" w:hint="eastAsia"/>
          <w:szCs w:val="21"/>
        </w:rPr>
      </w:pPr>
      <w:r>
        <w:rPr>
          <w:rFonts w:ascii="宋体" w:hAnsi="宋体" w:hint="eastAsia"/>
          <w:szCs w:val="21"/>
        </w:rPr>
        <w:t xml:space="preserve">    应填制错账冲正凭证办理冲正。红字凭证的摘要中注明“冲销×月×日错账”字样（文字、数字均为红字），蓝字凭证的摘要中注明“补记冲正×月×日账”字样，经办柜员应按红字凭证记入错账串户账户，按蓝字凭证记入正确的账户。并在原错账凭证上用红字注明“已于×月×日冲正”字样（以上缩微应用无法在原始凭证上标注“已于×月×日冲正”字样的，手工登记差错事故登记簿，下同）。</w:t>
      </w:r>
    </w:p>
    <w:p w:rsidR="00752FB5" w:rsidRDefault="00752FB5">
      <w:pPr>
        <w:rPr>
          <w:rFonts w:ascii="宋体" w:hAnsi="宋体" w:hint="eastAsia"/>
          <w:szCs w:val="21"/>
        </w:rPr>
      </w:pPr>
      <w:r>
        <w:rPr>
          <w:rFonts w:ascii="宋体" w:hAnsi="宋体" w:hint="eastAsia"/>
          <w:szCs w:val="21"/>
        </w:rPr>
        <w:t xml:space="preserve">    （二）科目、账户或金额因凭证填制错误，账簿随之记错的处理：</w:t>
      </w:r>
    </w:p>
    <w:p w:rsidR="00752FB5" w:rsidRDefault="00752FB5">
      <w:pPr>
        <w:rPr>
          <w:rFonts w:ascii="宋体" w:hAnsi="宋体" w:hint="eastAsia"/>
          <w:szCs w:val="21"/>
        </w:rPr>
      </w:pPr>
      <w:r>
        <w:rPr>
          <w:rFonts w:ascii="宋体" w:hAnsi="宋体" w:hint="eastAsia"/>
          <w:szCs w:val="21"/>
        </w:rPr>
        <w:t xml:space="preserve">    填制红字错账冲正凭证，将错误账务全数冲销，再按正确的科目、账户、金额重新填制蓝字凭证补记入账，摘要栏均应写明情况。同时在原错误凭证上用红字注明“已于×月×日冲正”字样。</w:t>
      </w:r>
    </w:p>
    <w:p w:rsidR="00752FB5" w:rsidRDefault="00752FB5">
      <w:pPr>
        <w:rPr>
          <w:rFonts w:ascii="宋体" w:hAnsi="宋体" w:hint="eastAsia"/>
          <w:b/>
          <w:szCs w:val="21"/>
        </w:rPr>
      </w:pPr>
      <w:r>
        <w:rPr>
          <w:rFonts w:ascii="宋体" w:hAnsi="宋体"/>
          <w:b/>
          <w:noProof/>
          <w:szCs w:val="21"/>
        </w:rPr>
        <w:pict>
          <v:shape id="_x0000_s3898" type="#_x0000_t202" style="position:absolute;left:0;text-align:left;margin-left:-5.1pt;margin-top:0;width:57.6pt;height:100.8pt;z-index:395" filled="f" stroked="f">
            <v:textbox style="mso-next-textbox:#_x0000_s3898;mso-fit-shape-to-text:t">
              <w:txbxContent>
                <w:p w:rsidR="00752FB5" w:rsidRDefault="00752FB5">
                  <w:pPr>
                    <w:rPr>
                      <w:rFonts w:hint="eastAsia"/>
                    </w:rPr>
                  </w:pPr>
                  <w:r>
                    <w:pict>
                      <v:shape id="_x0000_i1094" type="#_x0000_t75" style="width:56.4pt;height:66pt">
                        <v:imagedata r:id="rId11" o:title=""/>
                      </v:shape>
                    </w:pict>
                  </w:r>
                  <w:r w:rsidR="00E35CF6">
                    <w:rPr>
                      <w:rFonts w:hint="eastAsia"/>
                    </w:rPr>
                    <w:t xml:space="preserve">   </w:t>
                  </w:r>
                </w:p>
              </w:txbxContent>
            </v:textbox>
          </v:shape>
        </w:pict>
      </w:r>
    </w:p>
    <w:p w:rsidR="00752FB5" w:rsidRDefault="00752FB5">
      <w:pPr>
        <w:ind w:firstLineChars="1027" w:firstLine="2165"/>
        <w:rPr>
          <w:rFonts w:ascii="宋体" w:hAnsi="宋体" w:hint="eastAsia"/>
          <w:b/>
          <w:szCs w:val="21"/>
        </w:rPr>
      </w:pPr>
      <w:r>
        <w:rPr>
          <w:rFonts w:ascii="宋体" w:hAnsi="宋体" w:hint="eastAsia"/>
          <w:b/>
          <w:szCs w:val="21"/>
        </w:rPr>
        <w:t>跨年错账更正</w:t>
      </w:r>
    </w:p>
    <w:p w:rsidR="00752FB5" w:rsidRDefault="00752FB5">
      <w:pPr>
        <w:ind w:firstLineChars="735" w:firstLine="1550"/>
        <w:rPr>
          <w:rFonts w:ascii="宋体" w:hAnsi="宋体" w:hint="eastAsia"/>
          <w:b/>
          <w:szCs w:val="21"/>
        </w:rPr>
      </w:pPr>
      <w:r>
        <w:rPr>
          <w:rFonts w:ascii="宋体" w:hAnsi="宋体"/>
          <w:b/>
          <w:noProof/>
          <w:szCs w:val="21"/>
        </w:rPr>
        <w:pict>
          <v:shape id="_x0000_s3904" type="#_x0000_t98" style="position:absolute;left:0;text-align:left;margin-left:131.25pt;margin-top:0;width:107.1pt;height:33.7pt;z-index:401" fillcolor="#b7ffb7" strokecolor="aqua">
            <v:textbox style="mso-next-textbox:#_x0000_s3904">
              <w:txbxContent>
                <w:p w:rsidR="00752FB5" w:rsidRDefault="00752FB5">
                  <w:pPr>
                    <w:jc w:val="center"/>
                    <w:rPr>
                      <w:rFonts w:hint="eastAsia"/>
                      <w:b/>
                    </w:rPr>
                  </w:pPr>
                  <w:r>
                    <w:rPr>
                      <w:rFonts w:hint="eastAsia"/>
                      <w:b/>
                    </w:rPr>
                    <w:t>蓝字反方向更正法</w:t>
                  </w:r>
                </w:p>
              </w:txbxContent>
            </v:textbox>
          </v:shape>
        </w:pict>
      </w:r>
    </w:p>
    <w:p w:rsidR="00752FB5" w:rsidRDefault="00752FB5">
      <w:pPr>
        <w:ind w:firstLineChars="735" w:firstLine="1550"/>
        <w:rPr>
          <w:rFonts w:ascii="宋体" w:hAnsi="宋体" w:hint="eastAsia"/>
          <w:b/>
          <w:szCs w:val="21"/>
        </w:rPr>
      </w:pPr>
    </w:p>
    <w:p w:rsidR="00752FB5" w:rsidRDefault="00752FB5">
      <w:pPr>
        <w:rPr>
          <w:rFonts w:ascii="宋体" w:hAnsi="宋体" w:hint="eastAsia"/>
          <w:szCs w:val="21"/>
        </w:rPr>
      </w:pPr>
      <w:r>
        <w:rPr>
          <w:rFonts w:ascii="宋体" w:hAnsi="宋体" w:hint="eastAsia"/>
          <w:szCs w:val="21"/>
        </w:rPr>
        <w:t xml:space="preserve">    发现上年度错账，应填制蓝字反方向凭证冲正，不得更改决算报表。凭证的摘要栏应注明情况，原错账凭证上应用红字注明“已于×年×月×日冲正”字样。</w:t>
      </w:r>
    </w:p>
    <w:p w:rsidR="00752FB5" w:rsidRPr="00E70942" w:rsidRDefault="00E35CF6">
      <w:pPr>
        <w:rPr>
          <w:rFonts w:hint="eastAsia"/>
          <w:szCs w:val="21"/>
        </w:rPr>
      </w:pPr>
      <w:r>
        <w:rPr>
          <w:rFonts w:ascii="宋体" w:hAnsi="宋体"/>
          <w:noProof/>
          <w:sz w:val="24"/>
        </w:rPr>
        <w:pict>
          <v:shape id="_x0000_s3270" type="#_x0000_t202" style="position:absolute;left:0;text-align:left;margin-left:52.5pt;margin-top:7.8pt;width:273pt;height:46.8pt;z-index:151" filled="f" stroked="f">
            <v:textbox style="mso-next-textbox:#_x0000_s3270">
              <w:txbxContent>
                <w:p w:rsidR="00752FB5" w:rsidRDefault="00752FB5">
                  <w:pPr>
                    <w:spacing w:line="360" w:lineRule="auto"/>
                    <w:jc w:val="center"/>
                    <w:rPr>
                      <w:rFonts w:ascii="隶书" w:eastAsia="隶书" w:hAnsi="宋体"/>
                      <w:b/>
                      <w:color w:val="FF0000"/>
                      <w:sz w:val="44"/>
                      <w:szCs w:val="44"/>
                    </w:rPr>
                  </w:pPr>
                  <w:r>
                    <w:rPr>
                      <w:rFonts w:ascii="隶书" w:eastAsia="隶书" w:hAnsi="宋体" w:hint="eastAsia"/>
                      <w:b/>
                      <w:color w:val="FF0000"/>
                      <w:sz w:val="44"/>
                      <w:szCs w:val="44"/>
                    </w:rPr>
                    <w:t>模块六  督察岗位训练</w:t>
                  </w:r>
                </w:p>
                <w:p w:rsidR="00752FB5" w:rsidRDefault="00752FB5"/>
              </w:txbxContent>
            </v:textbox>
          </v:shape>
        </w:pict>
      </w:r>
      <w:r w:rsidR="00752FB5">
        <w:rPr>
          <w:rFonts w:ascii="宋体" w:hAnsi="宋体" w:hint="eastAsia"/>
          <w:b/>
          <w:szCs w:val="21"/>
        </w:rPr>
        <w:t>【</w:t>
      </w:r>
      <w:r w:rsidR="00752FB5">
        <w:rPr>
          <w:rFonts w:hint="eastAsia"/>
          <w:b/>
          <w:szCs w:val="21"/>
        </w:rPr>
        <w:t>场景训练</w:t>
      </w:r>
      <w:r w:rsidR="00752FB5">
        <w:rPr>
          <w:rFonts w:ascii="宋体" w:hAnsi="宋体" w:hint="eastAsia"/>
          <w:b/>
          <w:szCs w:val="21"/>
        </w:rPr>
        <w:t>】</w:t>
      </w:r>
    </w:p>
    <w:p w:rsidR="00752FB5" w:rsidRDefault="00752FB5">
      <w:pPr>
        <w:rPr>
          <w:rFonts w:hint="eastAsia"/>
          <w:szCs w:val="21"/>
        </w:rPr>
      </w:pPr>
    </w:p>
    <w:p w:rsidR="00752FB5" w:rsidRDefault="00752FB5">
      <w:pPr>
        <w:rPr>
          <w:rFonts w:hint="eastAsia"/>
          <w:szCs w:val="21"/>
        </w:rPr>
      </w:pPr>
    </w:p>
    <w:p w:rsidR="00752FB5" w:rsidRDefault="00752FB5">
      <w:pPr>
        <w:rPr>
          <w:rFonts w:hint="eastAsia"/>
          <w:szCs w:val="21"/>
        </w:rPr>
      </w:pPr>
    </w:p>
    <w:p w:rsidR="00752FB5" w:rsidRDefault="00752FB5">
      <w:pPr>
        <w:ind w:firstLine="435"/>
        <w:rPr>
          <w:rFonts w:hint="eastAsia"/>
          <w:szCs w:val="21"/>
        </w:rPr>
      </w:pPr>
      <w:r>
        <w:rPr>
          <w:rFonts w:hint="eastAsia"/>
          <w:szCs w:val="21"/>
        </w:rPr>
        <w:t>银行为控制风险，在业务经营中必须进行事中和事后监督，督察柜员主要负责对业务的事后监督和控制。</w:t>
      </w:r>
    </w:p>
    <w:p w:rsidR="00752FB5" w:rsidRDefault="00752FB5">
      <w:pPr>
        <w:ind w:firstLineChars="200" w:firstLine="480"/>
        <w:rPr>
          <w:rFonts w:ascii="华文彩云" w:eastAsia="华文彩云" w:hAnsi="宋体" w:hint="eastAsia"/>
          <w:sz w:val="24"/>
        </w:rPr>
      </w:pPr>
      <w:r>
        <w:rPr>
          <w:rFonts w:ascii="宋体" w:hAnsi="宋体"/>
          <w:noProof/>
          <w:sz w:val="24"/>
        </w:rPr>
        <w:pict>
          <v:shape id="_x0000_s3437" type="#_x0000_t96" style="position:absolute;left:0;text-align:left;margin-left:0;margin-top:7.8pt;width:21pt;height:23.4pt;z-index:228" filled="f" fillcolor="yellow"/>
        </w:pict>
      </w:r>
      <w:r>
        <w:rPr>
          <w:rFonts w:ascii="华文彩云" w:eastAsia="华文彩云" w:hAnsi="宋体" w:hint="eastAsia"/>
          <w:sz w:val="24"/>
        </w:rPr>
        <w:t>小常识</w:t>
      </w:r>
    </w:p>
    <w:p w:rsidR="00752FB5" w:rsidRDefault="00752FB5">
      <w:pPr>
        <w:ind w:firstLineChars="200" w:firstLine="420"/>
        <w:rPr>
          <w:rFonts w:ascii="楷体_GB2312" w:eastAsia="楷体_GB2312" w:hAnsi="宋体" w:hint="eastAsia"/>
          <w:szCs w:val="21"/>
        </w:rPr>
      </w:pPr>
      <w:r>
        <w:rPr>
          <w:rFonts w:ascii="楷体_GB2312" w:eastAsia="楷体_GB2312" w:hAnsi="宋体" w:hint="eastAsia"/>
          <w:szCs w:val="21"/>
        </w:rPr>
        <w:t>事中监控，是根据业务的实效性要求、金额大小和应用系统设计情况，分别采用不同的监督控制方式：</w:t>
      </w:r>
      <w:r>
        <w:rPr>
          <w:rFonts w:ascii="楷体_GB2312" w:eastAsia="楷体_GB2312" w:hAnsi="宋体" w:hint="eastAsia"/>
          <w:b/>
          <w:szCs w:val="21"/>
        </w:rPr>
        <w:t>临柜柜员</w:t>
      </w:r>
      <w:r>
        <w:rPr>
          <w:rFonts w:ascii="楷体_GB2312" w:eastAsia="楷体_GB2312" w:hAnsi="宋体" w:hint="eastAsia"/>
          <w:szCs w:val="21"/>
        </w:rPr>
        <w:t>对其经办的每笔业务必须按规定逐笔认真审核原始凭证的真实性、合法性，并确保交易选择及要素录入的准确性、完整性，辅之以监控系统的实时监控；对授权控制的业务，必须由</w:t>
      </w:r>
      <w:r>
        <w:rPr>
          <w:rFonts w:ascii="楷体_GB2312" w:eastAsia="楷体_GB2312" w:hAnsi="宋体" w:hint="eastAsia"/>
          <w:b/>
          <w:szCs w:val="21"/>
        </w:rPr>
        <w:t>主管人员</w:t>
      </w:r>
      <w:r>
        <w:rPr>
          <w:rFonts w:ascii="楷体_GB2312" w:eastAsia="楷体_GB2312" w:hAnsi="宋体" w:hint="eastAsia"/>
          <w:szCs w:val="21"/>
        </w:rPr>
        <w:t>进行实时逐笔确认或授权；</w:t>
      </w:r>
      <w:r>
        <w:rPr>
          <w:rFonts w:ascii="楷体_GB2312" w:eastAsia="楷体_GB2312" w:hAnsi="宋体" w:hint="eastAsia"/>
          <w:b/>
          <w:szCs w:val="21"/>
        </w:rPr>
        <w:t>柜员及主管</w:t>
      </w:r>
      <w:r>
        <w:rPr>
          <w:rFonts w:ascii="楷体_GB2312" w:eastAsia="楷体_GB2312" w:hAnsi="宋体" w:hint="eastAsia"/>
          <w:szCs w:val="21"/>
        </w:rPr>
        <w:t>必须对现金箱、凭证箱及平账器进行适时的检查核对。</w:t>
      </w:r>
    </w:p>
    <w:p w:rsidR="00752FB5" w:rsidRDefault="00752FB5">
      <w:pPr>
        <w:rPr>
          <w:rFonts w:hint="eastAsia"/>
          <w:szCs w:val="21"/>
        </w:rPr>
      </w:pPr>
    </w:p>
    <w:p w:rsidR="00752FB5" w:rsidRDefault="00752FB5">
      <w:pPr>
        <w:ind w:firstLine="435"/>
        <w:rPr>
          <w:rFonts w:hint="eastAsia"/>
          <w:szCs w:val="21"/>
        </w:rPr>
      </w:pPr>
      <w:r>
        <w:rPr>
          <w:rFonts w:hint="eastAsia"/>
          <w:szCs w:val="21"/>
        </w:rPr>
        <w:t>传统上，每个营业网点都设置一个督察柜员，但由于以往的储蓄事后监督工作这种模式存在很多弊端，业务处理方式分散、工作效率低、人员参差不齐，风险难以控制，因此，银行逐渐通过成立后督中心，</w:t>
      </w:r>
      <w:r>
        <w:rPr>
          <w:szCs w:val="21"/>
        </w:rPr>
        <w:t>采用当前先进的计算机应用技术和设备，自动完成各种事后监督操作和系统处理</w:t>
      </w:r>
      <w:r>
        <w:rPr>
          <w:rFonts w:hint="eastAsia"/>
          <w:szCs w:val="21"/>
        </w:rPr>
        <w:t>，实现储蓄业务的统一管理、统一的风险控制、统一的业务数据分析。</w:t>
      </w:r>
    </w:p>
    <w:p w:rsidR="00752FB5" w:rsidRDefault="00752FB5">
      <w:pPr>
        <w:ind w:firstLine="435"/>
        <w:rPr>
          <w:rFonts w:hint="eastAsia"/>
          <w:szCs w:val="21"/>
        </w:rPr>
      </w:pPr>
      <w:r>
        <w:rPr>
          <w:rFonts w:hint="eastAsia"/>
          <w:szCs w:val="21"/>
        </w:rPr>
        <w:t>本模块将简单介绍利用计算机系统如何</w:t>
      </w:r>
      <w:r>
        <w:rPr>
          <w:szCs w:val="21"/>
        </w:rPr>
        <w:t>自动完成各种事后监督操作和系统处理。</w:t>
      </w:r>
    </w:p>
    <w:p w:rsidR="00752FB5" w:rsidRDefault="00752FB5">
      <w:pPr>
        <w:ind w:firstLine="435"/>
        <w:rPr>
          <w:rFonts w:hint="eastAsia"/>
          <w:szCs w:val="21"/>
        </w:rPr>
      </w:pPr>
    </w:p>
    <w:p w:rsidR="00752FB5" w:rsidRDefault="00752FB5">
      <w:pPr>
        <w:rPr>
          <w:rFonts w:hint="eastAsia"/>
          <w:szCs w:val="21"/>
        </w:rPr>
      </w:pPr>
      <w:r>
        <w:rPr>
          <w:rFonts w:hint="eastAsia"/>
          <w:b/>
          <w:szCs w:val="21"/>
        </w:rPr>
        <w:t>[</w:t>
      </w:r>
      <w:r>
        <w:rPr>
          <w:rFonts w:hint="eastAsia"/>
          <w:b/>
          <w:szCs w:val="21"/>
        </w:rPr>
        <w:t>基本知识</w:t>
      </w:r>
      <w:r>
        <w:rPr>
          <w:rFonts w:hint="eastAsia"/>
          <w:b/>
          <w:szCs w:val="21"/>
        </w:rPr>
        <w:t>]</w:t>
      </w:r>
      <w:r>
        <w:rPr>
          <w:rFonts w:hint="eastAsia"/>
          <w:szCs w:val="21"/>
        </w:rPr>
        <w:t xml:space="preserve"> </w:t>
      </w:r>
      <w:r>
        <w:rPr>
          <w:szCs w:val="21"/>
        </w:rPr>
        <w:t>系统对票据处理的全过程进行任务管理和流程监控：</w:t>
      </w:r>
    </w:p>
    <w:p w:rsidR="00752FB5" w:rsidRDefault="00752FB5">
      <w:pPr>
        <w:ind w:left="420"/>
        <w:rPr>
          <w:rFonts w:hint="eastAsia"/>
          <w:szCs w:val="21"/>
        </w:rPr>
      </w:pPr>
      <w:r>
        <w:rPr>
          <w:noProof/>
          <w:szCs w:val="21"/>
        </w:rPr>
        <w:pict>
          <v:shape id="_x0000_s3445" type="#_x0000_t15" style="position:absolute;left:0;text-align:left;margin-left:-5.25pt;margin-top:7.8pt;width:267.75pt;height:31.2pt;z-index:-223" fillcolor="#cfc"/>
        </w:pict>
      </w:r>
    </w:p>
    <w:p w:rsidR="00752FB5" w:rsidRDefault="00752FB5">
      <w:pPr>
        <w:rPr>
          <w:rFonts w:hint="eastAsia"/>
          <w:szCs w:val="21"/>
        </w:rPr>
      </w:pPr>
      <w:r>
        <w:rPr>
          <w:rFonts w:hint="eastAsia"/>
          <w:szCs w:val="21"/>
        </w:rPr>
        <w:t>后督中心</w:t>
      </w:r>
      <w:r>
        <w:rPr>
          <w:szCs w:val="21"/>
        </w:rPr>
        <w:t>通过中、高速扫描仪批量获取票据影像</w:t>
      </w:r>
      <w:r>
        <w:rPr>
          <w:rFonts w:hint="eastAsia"/>
          <w:szCs w:val="21"/>
        </w:rPr>
        <w:t xml:space="preserve">         </w:t>
      </w:r>
      <w:r>
        <w:rPr>
          <w:szCs w:val="21"/>
        </w:rPr>
        <w:t>自动扫描票据</w:t>
      </w:r>
    </w:p>
    <w:p w:rsidR="00752FB5" w:rsidRDefault="00752FB5">
      <w:pPr>
        <w:ind w:left="210" w:firstLine="210"/>
        <w:rPr>
          <w:rFonts w:hint="eastAsia"/>
          <w:szCs w:val="21"/>
        </w:rPr>
      </w:pPr>
      <w:r>
        <w:rPr>
          <w:rFonts w:hint="eastAsia"/>
          <w:szCs w:val="21"/>
        </w:rPr>
        <w:t xml:space="preserve">                                    </w:t>
      </w:r>
    </w:p>
    <w:p w:rsidR="00752FB5" w:rsidRDefault="00752FB5">
      <w:pPr>
        <w:ind w:firstLineChars="200" w:firstLine="420"/>
        <w:rPr>
          <w:rFonts w:hint="eastAsia"/>
          <w:szCs w:val="21"/>
        </w:rPr>
      </w:pPr>
      <w:r>
        <w:rPr>
          <w:szCs w:val="21"/>
        </w:rPr>
        <w:br/>
        <w:t>  </w:t>
      </w:r>
      <w:r>
        <w:rPr>
          <w:szCs w:val="21"/>
        </w:rPr>
        <w:t>采用</w:t>
      </w:r>
      <w:r>
        <w:rPr>
          <w:szCs w:val="21"/>
        </w:rPr>
        <w:t>OCR</w:t>
      </w:r>
      <w:r>
        <w:rPr>
          <w:szCs w:val="21"/>
        </w:rPr>
        <w:t>自动识别技术</w:t>
      </w:r>
      <w:r>
        <w:rPr>
          <w:rFonts w:hint="eastAsia"/>
          <w:szCs w:val="21"/>
        </w:rPr>
        <w:t xml:space="preserve">                         </w:t>
      </w:r>
      <w:r>
        <w:rPr>
          <w:szCs w:val="21"/>
        </w:rPr>
        <w:t>自动</w:t>
      </w:r>
      <w:r>
        <w:rPr>
          <w:szCs w:val="21"/>
        </w:rPr>
        <w:t>OCR</w:t>
      </w:r>
      <w:r>
        <w:rPr>
          <w:szCs w:val="21"/>
        </w:rPr>
        <w:t>识别</w:t>
      </w:r>
      <w:r>
        <w:rPr>
          <w:szCs w:val="21"/>
        </w:rPr>
        <w:br/>
        <w:t>    </w:t>
      </w:r>
    </w:p>
    <w:p w:rsidR="00752FB5" w:rsidRDefault="00752FB5">
      <w:pPr>
        <w:rPr>
          <w:rFonts w:hint="eastAsia"/>
          <w:szCs w:val="21"/>
        </w:rPr>
      </w:pPr>
      <w:r>
        <w:rPr>
          <w:noProof/>
          <w:szCs w:val="21"/>
        </w:rPr>
        <w:pict>
          <v:shape id="_x0000_s3446" type="#_x0000_t15" style="position:absolute;left:0;text-align:left;margin-left:0;margin-top:-39pt;width:220.5pt;height:31.2pt;z-index:-222" fillcolor="#cfc"/>
        </w:pict>
      </w:r>
    </w:p>
    <w:p w:rsidR="00752FB5" w:rsidRDefault="00752FB5">
      <w:pPr>
        <w:ind w:firstLine="105"/>
        <w:rPr>
          <w:rFonts w:hint="eastAsia"/>
          <w:szCs w:val="21"/>
        </w:rPr>
      </w:pPr>
      <w:r>
        <w:rPr>
          <w:noProof/>
          <w:szCs w:val="21"/>
        </w:rPr>
        <w:pict>
          <v:shape id="_x0000_s3447" type="#_x0000_t15" style="position:absolute;left:0;text-align:left;margin-left:0;margin-top:-7.8pt;width:231pt;height:46.8pt;z-index:-221" fillcolor="#cfc"/>
        </w:pict>
      </w:r>
      <w:r>
        <w:rPr>
          <w:szCs w:val="21"/>
        </w:rPr>
        <w:t>计算机直接从影像中读取金额、</w:t>
      </w:r>
      <w:r>
        <w:rPr>
          <w:rFonts w:hint="eastAsia"/>
          <w:szCs w:val="21"/>
        </w:rPr>
        <w:t>账</w:t>
      </w:r>
      <w:r>
        <w:rPr>
          <w:szCs w:val="21"/>
        </w:rPr>
        <w:t>号等要素，</w:t>
      </w:r>
      <w:r>
        <w:rPr>
          <w:rFonts w:hint="eastAsia"/>
          <w:szCs w:val="21"/>
        </w:rPr>
        <w:t xml:space="preserve">       </w:t>
      </w:r>
      <w:r>
        <w:rPr>
          <w:szCs w:val="21"/>
        </w:rPr>
        <w:t>自动进行</w:t>
      </w:r>
      <w:r>
        <w:rPr>
          <w:rFonts w:hint="eastAsia"/>
          <w:szCs w:val="21"/>
        </w:rPr>
        <w:t>账</w:t>
      </w:r>
      <w:r>
        <w:rPr>
          <w:szCs w:val="21"/>
        </w:rPr>
        <w:t>务核对</w:t>
      </w:r>
    </w:p>
    <w:p w:rsidR="00752FB5" w:rsidRDefault="00752FB5">
      <w:pPr>
        <w:ind w:firstLine="105"/>
        <w:rPr>
          <w:rFonts w:hint="eastAsia"/>
          <w:szCs w:val="21"/>
        </w:rPr>
      </w:pPr>
      <w:r>
        <w:rPr>
          <w:szCs w:val="21"/>
        </w:rPr>
        <w:t>与主机下传的流水进行自动勾对</w:t>
      </w:r>
      <w:r>
        <w:rPr>
          <w:szCs w:val="21"/>
        </w:rPr>
        <w:br/>
        <w:t>    </w:t>
      </w:r>
    </w:p>
    <w:p w:rsidR="00752FB5" w:rsidRDefault="00752FB5">
      <w:pPr>
        <w:ind w:firstLine="105"/>
        <w:rPr>
          <w:rFonts w:hint="eastAsia"/>
          <w:szCs w:val="21"/>
        </w:rPr>
      </w:pPr>
      <w:r>
        <w:rPr>
          <w:noProof/>
          <w:szCs w:val="21"/>
        </w:rPr>
        <w:pict>
          <v:shape id="_x0000_s3448" type="#_x0000_t15" style="position:absolute;left:0;text-align:left;margin-left:0;margin-top:7.8pt;width:220.5pt;height:31.2pt;z-index:-220" fillcolor="#cfc"/>
        </w:pict>
      </w:r>
    </w:p>
    <w:p w:rsidR="00752FB5" w:rsidRDefault="00752FB5">
      <w:pPr>
        <w:ind w:firstLine="210"/>
        <w:rPr>
          <w:rFonts w:hint="eastAsia"/>
          <w:szCs w:val="21"/>
        </w:rPr>
      </w:pPr>
      <w:r>
        <w:rPr>
          <w:szCs w:val="21"/>
        </w:rPr>
        <w:t>自动生成报表</w:t>
      </w:r>
      <w:r>
        <w:rPr>
          <w:rFonts w:hint="eastAsia"/>
          <w:szCs w:val="21"/>
        </w:rPr>
        <w:t>，</w:t>
      </w:r>
      <w:r>
        <w:rPr>
          <w:szCs w:val="21"/>
        </w:rPr>
        <w:t>对</w:t>
      </w:r>
      <w:r>
        <w:rPr>
          <w:rFonts w:hint="eastAsia"/>
          <w:szCs w:val="21"/>
        </w:rPr>
        <w:t>账</w:t>
      </w:r>
      <w:r>
        <w:rPr>
          <w:szCs w:val="21"/>
        </w:rPr>
        <w:t>务的综合监督</w:t>
      </w:r>
      <w:r>
        <w:rPr>
          <w:rFonts w:hint="eastAsia"/>
          <w:szCs w:val="21"/>
        </w:rPr>
        <w:t xml:space="preserve">                </w:t>
      </w:r>
      <w:r>
        <w:rPr>
          <w:szCs w:val="21"/>
        </w:rPr>
        <w:t>自动汇总处理结果</w:t>
      </w:r>
      <w:r>
        <w:rPr>
          <w:szCs w:val="21"/>
        </w:rPr>
        <w:br/>
        <w:t>    </w:t>
      </w:r>
    </w:p>
    <w:p w:rsidR="00752FB5" w:rsidRDefault="00752FB5">
      <w:pPr>
        <w:ind w:firstLine="210"/>
        <w:rPr>
          <w:rFonts w:hint="eastAsia"/>
          <w:szCs w:val="21"/>
        </w:rPr>
      </w:pPr>
      <w:r>
        <w:rPr>
          <w:noProof/>
          <w:szCs w:val="21"/>
        </w:rPr>
        <w:pict>
          <v:shape id="_x0000_s3449" type="#_x0000_t15" style="position:absolute;left:0;text-align:left;margin-left:0;margin-top:7.8pt;width:220.5pt;height:39pt;z-index:-219" fillcolor="#cfc"/>
        </w:pict>
      </w:r>
    </w:p>
    <w:p w:rsidR="00752FB5" w:rsidRDefault="00752FB5">
      <w:pPr>
        <w:ind w:firstLine="210"/>
        <w:rPr>
          <w:rFonts w:hint="eastAsia"/>
          <w:szCs w:val="21"/>
        </w:rPr>
      </w:pPr>
      <w:r>
        <w:rPr>
          <w:szCs w:val="21"/>
        </w:rPr>
        <w:t>把票据图像及其索引文件刻入光盘，</w:t>
      </w:r>
      <w:r>
        <w:rPr>
          <w:rFonts w:hint="eastAsia"/>
          <w:szCs w:val="21"/>
        </w:rPr>
        <w:t xml:space="preserve">            </w:t>
      </w:r>
      <w:r>
        <w:rPr>
          <w:szCs w:val="21"/>
        </w:rPr>
        <w:t>通过网络提供查询服务</w:t>
      </w:r>
    </w:p>
    <w:p w:rsidR="00752FB5" w:rsidRDefault="00752FB5">
      <w:pPr>
        <w:ind w:firstLine="210"/>
        <w:rPr>
          <w:szCs w:val="21"/>
        </w:rPr>
      </w:pPr>
      <w:r>
        <w:rPr>
          <w:szCs w:val="21"/>
        </w:rPr>
        <w:t>放入光盘库中</w:t>
      </w:r>
      <w:r>
        <w:rPr>
          <w:szCs w:val="21"/>
        </w:rPr>
        <w:br/>
      </w:r>
    </w:p>
    <w:p w:rsidR="00752FB5" w:rsidRDefault="00752FB5">
      <w:pPr>
        <w:spacing w:line="360" w:lineRule="auto"/>
        <w:rPr>
          <w:rFonts w:hint="eastAsia"/>
        </w:rPr>
      </w:pPr>
    </w:p>
    <w:sectPr w:rsidR="00752FB5">
      <w:footerReference w:type="even" r:id="rId16"/>
      <w:footerReference w:type="default" r:id="rId17"/>
      <w:pgSz w:w="10319" w:h="14572" w:code="13"/>
      <w:pgMar w:top="1440" w:right="1497" w:bottom="1440" w:left="1785" w:header="851" w:footer="851"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B6C" w:rsidRDefault="00DE7B6C">
      <w:r>
        <w:separator/>
      </w:r>
    </w:p>
  </w:endnote>
  <w:endnote w:type="continuationSeparator" w:id="0">
    <w:p w:rsidR="00DE7B6C" w:rsidRDefault="00DE7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FB5" w:rsidRDefault="00752FB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52FB5" w:rsidRDefault="00752FB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FB5" w:rsidRDefault="00752FB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723B11">
      <w:rPr>
        <w:rStyle w:val="a5"/>
        <w:noProof/>
      </w:rPr>
      <w:t>34</w:t>
    </w:r>
    <w:r>
      <w:rPr>
        <w:rStyle w:val="a5"/>
      </w:rPr>
      <w:fldChar w:fldCharType="end"/>
    </w:r>
  </w:p>
  <w:p w:rsidR="00752FB5" w:rsidRDefault="00752F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B6C" w:rsidRDefault="00DE7B6C">
      <w:r>
        <w:separator/>
      </w:r>
    </w:p>
  </w:footnote>
  <w:footnote w:type="continuationSeparator" w:id="0">
    <w:p w:rsidR="00DE7B6C" w:rsidRDefault="00DE7B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27C9"/>
    <w:multiLevelType w:val="hybridMultilevel"/>
    <w:tmpl w:val="50E6F5E8"/>
    <w:lvl w:ilvl="0" w:tplc="510230A4">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3D93E06"/>
    <w:multiLevelType w:val="hybridMultilevel"/>
    <w:tmpl w:val="52D2C072"/>
    <w:lvl w:ilvl="0" w:tplc="8B3C08A8">
      <w:start w:val="1"/>
      <w:numFmt w:val="decimal"/>
      <w:lvlText w:val="%1."/>
      <w:lvlJc w:val="left"/>
      <w:pPr>
        <w:tabs>
          <w:tab w:val="num" w:pos="660"/>
        </w:tabs>
        <w:ind w:left="660" w:hanging="36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2" w15:restartNumberingAfterBreak="0">
    <w:nsid w:val="069075E0"/>
    <w:multiLevelType w:val="singleLevel"/>
    <w:tmpl w:val="B5B6B5E8"/>
    <w:lvl w:ilvl="0">
      <w:start w:val="1"/>
      <w:numFmt w:val="japaneseCounting"/>
      <w:lvlText w:val="（%1）"/>
      <w:lvlJc w:val="left"/>
      <w:pPr>
        <w:tabs>
          <w:tab w:val="num" w:pos="720"/>
        </w:tabs>
        <w:ind w:left="720" w:hanging="720"/>
      </w:pPr>
      <w:rPr>
        <w:rFonts w:hint="eastAsia"/>
      </w:rPr>
    </w:lvl>
  </w:abstractNum>
  <w:abstractNum w:abstractNumId="3" w15:restartNumberingAfterBreak="0">
    <w:nsid w:val="106D502A"/>
    <w:multiLevelType w:val="singleLevel"/>
    <w:tmpl w:val="647C8008"/>
    <w:lvl w:ilvl="0">
      <w:start w:val="1"/>
      <w:numFmt w:val="decimalFullWidth"/>
      <w:lvlText w:val="%1."/>
      <w:lvlJc w:val="left"/>
      <w:pPr>
        <w:tabs>
          <w:tab w:val="num" w:pos="180"/>
        </w:tabs>
        <w:ind w:left="180" w:hanging="180"/>
      </w:pPr>
      <w:rPr>
        <w:rFonts w:hint="eastAsia"/>
      </w:rPr>
    </w:lvl>
  </w:abstractNum>
  <w:abstractNum w:abstractNumId="4" w15:restartNumberingAfterBreak="0">
    <w:nsid w:val="1229532F"/>
    <w:multiLevelType w:val="singleLevel"/>
    <w:tmpl w:val="D9F2BE54"/>
    <w:lvl w:ilvl="0">
      <w:start w:val="1"/>
      <w:numFmt w:val="decimal"/>
      <w:lvlText w:val="%1．"/>
      <w:lvlJc w:val="left"/>
      <w:pPr>
        <w:tabs>
          <w:tab w:val="num" w:pos="285"/>
        </w:tabs>
        <w:ind w:left="285" w:hanging="285"/>
      </w:pPr>
      <w:rPr>
        <w:rFonts w:hint="eastAsia"/>
      </w:rPr>
    </w:lvl>
  </w:abstractNum>
  <w:abstractNum w:abstractNumId="5" w15:restartNumberingAfterBreak="0">
    <w:nsid w:val="1E246FF7"/>
    <w:multiLevelType w:val="singleLevel"/>
    <w:tmpl w:val="460EE0EE"/>
    <w:lvl w:ilvl="0">
      <w:start w:val="1"/>
      <w:numFmt w:val="decimal"/>
      <w:lvlText w:val="（%1）"/>
      <w:lvlJc w:val="left"/>
      <w:pPr>
        <w:tabs>
          <w:tab w:val="num" w:pos="840"/>
        </w:tabs>
        <w:ind w:left="840" w:hanging="600"/>
      </w:pPr>
      <w:rPr>
        <w:rFonts w:hint="eastAsia"/>
      </w:rPr>
    </w:lvl>
  </w:abstractNum>
  <w:abstractNum w:abstractNumId="6" w15:restartNumberingAfterBreak="0">
    <w:nsid w:val="1F2B5E12"/>
    <w:multiLevelType w:val="singleLevel"/>
    <w:tmpl w:val="355EA6F6"/>
    <w:lvl w:ilvl="0">
      <w:start w:val="1"/>
      <w:numFmt w:val="decimalFullWidth"/>
      <w:lvlText w:val="%1."/>
      <w:lvlJc w:val="left"/>
      <w:pPr>
        <w:tabs>
          <w:tab w:val="num" w:pos="180"/>
        </w:tabs>
        <w:ind w:left="180" w:hanging="180"/>
      </w:pPr>
      <w:rPr>
        <w:rFonts w:hint="eastAsia"/>
      </w:rPr>
    </w:lvl>
  </w:abstractNum>
  <w:abstractNum w:abstractNumId="7" w15:restartNumberingAfterBreak="0">
    <w:nsid w:val="20A1093A"/>
    <w:multiLevelType w:val="hybridMultilevel"/>
    <w:tmpl w:val="03702672"/>
    <w:lvl w:ilvl="0" w:tplc="ACC46054">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1BA6B5F"/>
    <w:multiLevelType w:val="hybridMultilevel"/>
    <w:tmpl w:val="4ECC429A"/>
    <w:lvl w:ilvl="0" w:tplc="68ECBE9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1E30920"/>
    <w:multiLevelType w:val="hybridMultilevel"/>
    <w:tmpl w:val="DE98F6C6"/>
    <w:lvl w:ilvl="0" w:tplc="72BE6FEE">
      <w:start w:val="1"/>
      <w:numFmt w:val="decimal"/>
      <w:lvlText w:val="%1、"/>
      <w:lvlJc w:val="left"/>
      <w:pPr>
        <w:tabs>
          <w:tab w:val="num" w:pos="360"/>
        </w:tabs>
        <w:ind w:left="360" w:hanging="360"/>
      </w:pPr>
      <w:rPr>
        <w:rFonts w:hint="default"/>
      </w:rPr>
    </w:lvl>
    <w:lvl w:ilvl="1" w:tplc="C96E1BF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22B59B4"/>
    <w:multiLevelType w:val="singleLevel"/>
    <w:tmpl w:val="2D8EFAE6"/>
    <w:lvl w:ilvl="0">
      <w:start w:val="1"/>
      <w:numFmt w:val="decimal"/>
      <w:lvlText w:val="（%1）"/>
      <w:lvlJc w:val="left"/>
      <w:pPr>
        <w:tabs>
          <w:tab w:val="num" w:pos="525"/>
        </w:tabs>
        <w:ind w:left="525" w:hanging="525"/>
      </w:pPr>
      <w:rPr>
        <w:rFonts w:hint="eastAsia"/>
      </w:rPr>
    </w:lvl>
  </w:abstractNum>
  <w:abstractNum w:abstractNumId="11" w15:restartNumberingAfterBreak="0">
    <w:nsid w:val="39C04487"/>
    <w:multiLevelType w:val="hybridMultilevel"/>
    <w:tmpl w:val="845C5A06"/>
    <w:lvl w:ilvl="0" w:tplc="1B60A294">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2" w15:restartNumberingAfterBreak="0">
    <w:nsid w:val="427719E7"/>
    <w:multiLevelType w:val="hybridMultilevel"/>
    <w:tmpl w:val="F9FE3430"/>
    <w:lvl w:ilvl="0" w:tplc="AD447BF6">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3" w15:restartNumberingAfterBreak="0">
    <w:nsid w:val="59A0064E"/>
    <w:multiLevelType w:val="singleLevel"/>
    <w:tmpl w:val="FD042148"/>
    <w:lvl w:ilvl="0">
      <w:start w:val="1"/>
      <w:numFmt w:val="decimal"/>
      <w:lvlText w:val="%1．"/>
      <w:lvlJc w:val="left"/>
      <w:pPr>
        <w:tabs>
          <w:tab w:val="num" w:pos="285"/>
        </w:tabs>
        <w:ind w:left="285" w:hanging="285"/>
      </w:pPr>
      <w:rPr>
        <w:rFonts w:hint="eastAsia"/>
      </w:rPr>
    </w:lvl>
  </w:abstractNum>
  <w:abstractNum w:abstractNumId="14" w15:restartNumberingAfterBreak="0">
    <w:nsid w:val="5EBF0319"/>
    <w:multiLevelType w:val="hybridMultilevel"/>
    <w:tmpl w:val="D44E6A2E"/>
    <w:lvl w:ilvl="0" w:tplc="C10ED4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ED5578B"/>
    <w:multiLevelType w:val="hybridMultilevel"/>
    <w:tmpl w:val="32A0AF2C"/>
    <w:lvl w:ilvl="0" w:tplc="4DE8253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631E3AE7"/>
    <w:multiLevelType w:val="hybridMultilevel"/>
    <w:tmpl w:val="87926ADC"/>
    <w:lvl w:ilvl="0" w:tplc="D004AE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65E6D32"/>
    <w:multiLevelType w:val="singleLevel"/>
    <w:tmpl w:val="D7B4B7CC"/>
    <w:lvl w:ilvl="0">
      <w:start w:val="1"/>
      <w:numFmt w:val="decimalFullWidth"/>
      <w:lvlText w:val="%1."/>
      <w:lvlJc w:val="left"/>
      <w:pPr>
        <w:tabs>
          <w:tab w:val="num" w:pos="180"/>
        </w:tabs>
        <w:ind w:left="180" w:hanging="180"/>
      </w:pPr>
      <w:rPr>
        <w:rFonts w:hint="eastAsia"/>
      </w:rPr>
    </w:lvl>
  </w:abstractNum>
  <w:abstractNum w:abstractNumId="18" w15:restartNumberingAfterBreak="0">
    <w:nsid w:val="6BAF6FDB"/>
    <w:multiLevelType w:val="hybridMultilevel"/>
    <w:tmpl w:val="667C1B50"/>
    <w:lvl w:ilvl="0" w:tplc="82E02EE4">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9" w15:restartNumberingAfterBreak="0">
    <w:nsid w:val="73537754"/>
    <w:multiLevelType w:val="singleLevel"/>
    <w:tmpl w:val="0070377E"/>
    <w:lvl w:ilvl="0">
      <w:start w:val="1"/>
      <w:numFmt w:val="decimal"/>
      <w:lvlText w:val="%1、"/>
      <w:lvlJc w:val="left"/>
      <w:pPr>
        <w:tabs>
          <w:tab w:val="num" w:pos="720"/>
        </w:tabs>
        <w:ind w:left="720" w:hanging="720"/>
      </w:pPr>
      <w:rPr>
        <w:rFonts w:ascii="Times New Roman" w:eastAsia="Times New Roman" w:hAnsi="Times New Roman" w:cs="Times New Roman"/>
      </w:rPr>
    </w:lvl>
  </w:abstractNum>
  <w:abstractNum w:abstractNumId="20" w15:restartNumberingAfterBreak="0">
    <w:nsid w:val="767C428A"/>
    <w:multiLevelType w:val="hybridMultilevel"/>
    <w:tmpl w:val="6366A018"/>
    <w:lvl w:ilvl="0" w:tplc="244027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EEE4B28"/>
    <w:multiLevelType w:val="hybridMultilevel"/>
    <w:tmpl w:val="DF0EA5DC"/>
    <w:lvl w:ilvl="0" w:tplc="2D266E88">
      <w:start w:val="2"/>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040"/>
        </w:tabs>
        <w:ind w:left="2040" w:hanging="420"/>
      </w:pPr>
    </w:lvl>
    <w:lvl w:ilvl="2" w:tplc="0409001B" w:tentative="1">
      <w:start w:val="1"/>
      <w:numFmt w:val="lowerRoman"/>
      <w:lvlText w:val="%3."/>
      <w:lvlJc w:val="righ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9" w:tentative="1">
      <w:start w:val="1"/>
      <w:numFmt w:val="lowerLetter"/>
      <w:lvlText w:val="%5)"/>
      <w:lvlJc w:val="left"/>
      <w:pPr>
        <w:tabs>
          <w:tab w:val="num" w:pos="3300"/>
        </w:tabs>
        <w:ind w:left="3300" w:hanging="420"/>
      </w:pPr>
    </w:lvl>
    <w:lvl w:ilvl="5" w:tplc="0409001B" w:tentative="1">
      <w:start w:val="1"/>
      <w:numFmt w:val="lowerRoman"/>
      <w:lvlText w:val="%6."/>
      <w:lvlJc w:val="righ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9" w:tentative="1">
      <w:start w:val="1"/>
      <w:numFmt w:val="lowerLetter"/>
      <w:lvlText w:val="%8)"/>
      <w:lvlJc w:val="left"/>
      <w:pPr>
        <w:tabs>
          <w:tab w:val="num" w:pos="4560"/>
        </w:tabs>
        <w:ind w:left="4560" w:hanging="420"/>
      </w:pPr>
    </w:lvl>
    <w:lvl w:ilvl="8" w:tplc="0409001B" w:tentative="1">
      <w:start w:val="1"/>
      <w:numFmt w:val="lowerRoman"/>
      <w:lvlText w:val="%9."/>
      <w:lvlJc w:val="right"/>
      <w:pPr>
        <w:tabs>
          <w:tab w:val="num" w:pos="4980"/>
        </w:tabs>
        <w:ind w:left="4980" w:hanging="420"/>
      </w:pPr>
    </w:lvl>
  </w:abstractNum>
  <w:num w:numId="1">
    <w:abstractNumId w:val="9"/>
  </w:num>
  <w:num w:numId="2">
    <w:abstractNumId w:val="11"/>
  </w:num>
  <w:num w:numId="3">
    <w:abstractNumId w:val="0"/>
  </w:num>
  <w:num w:numId="4">
    <w:abstractNumId w:val="18"/>
  </w:num>
  <w:num w:numId="5">
    <w:abstractNumId w:val="10"/>
  </w:num>
  <w:num w:numId="6">
    <w:abstractNumId w:val="8"/>
  </w:num>
  <w:num w:numId="7">
    <w:abstractNumId w:val="12"/>
  </w:num>
  <w:num w:numId="8">
    <w:abstractNumId w:val="7"/>
  </w:num>
  <w:num w:numId="9">
    <w:abstractNumId w:val="4"/>
  </w:num>
  <w:num w:numId="10">
    <w:abstractNumId w:val="13"/>
  </w:num>
  <w:num w:numId="11">
    <w:abstractNumId w:val="2"/>
  </w:num>
  <w:num w:numId="12">
    <w:abstractNumId w:val="3"/>
  </w:num>
  <w:num w:numId="13">
    <w:abstractNumId w:val="6"/>
  </w:num>
  <w:num w:numId="14">
    <w:abstractNumId w:val="17"/>
  </w:num>
  <w:num w:numId="15">
    <w:abstractNumId w:val="5"/>
  </w:num>
  <w:num w:numId="16">
    <w:abstractNumId w:val="19"/>
  </w:num>
  <w:num w:numId="17">
    <w:abstractNumId w:val="20"/>
  </w:num>
  <w:num w:numId="18">
    <w:abstractNumId w:val="15"/>
  </w:num>
  <w:num w:numId="19">
    <w:abstractNumId w:val="1"/>
  </w:num>
  <w:num w:numId="20">
    <w:abstractNumId w:val="16"/>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23" fill="f" fillcolor="white">
      <v:fill color="whit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555E"/>
    <w:rsid w:val="003958D8"/>
    <w:rsid w:val="0057555E"/>
    <w:rsid w:val="00723B11"/>
    <w:rsid w:val="00752FB5"/>
    <w:rsid w:val="00C8631B"/>
    <w:rsid w:val="00CD4B96"/>
    <w:rsid w:val="00DE7B6C"/>
    <w:rsid w:val="00E35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ountry-region"/>
  <w:smartTagType w:namespaceuri="urn:schemas-microsoft-com:office:smarttags" w:name="place"/>
  <w:shapeDefaults>
    <o:shapedefaults v:ext="edit" spidmax="4023" fill="f" fillcolor="white">
      <v:fill color="white" on="f"/>
    </o:shapedefaults>
    <o:shapelayout v:ext="edit">
      <o:idmap v:ext="edit" data="1,3"/>
    </o:shapelayout>
  </w:shapeDefaults>
  <w:decimalSymbol w:val="."/>
  <w:listSeparator w:val=","/>
  <w15:chartTrackingRefBased/>
  <w15:docId w15:val="{BED5F970-9D3F-4A49-B26B-28C08E6C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qFormat/>
    <w:pPr>
      <w:widowControl/>
      <w:spacing w:before="100" w:beforeAutospacing="1" w:after="100" w:afterAutospacing="1" w:line="360" w:lineRule="auto"/>
      <w:jc w:val="left"/>
      <w:outlineLvl w:val="0"/>
    </w:pPr>
    <w:rPr>
      <w:rFonts w:ascii="宋体" w:hAnsi="宋体" w:cs="宋体"/>
      <w:b/>
      <w:bCs/>
      <w:color w:val="000000"/>
      <w:kern w:val="36"/>
      <w:sz w:val="36"/>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Body Text Indent"/>
    <w:basedOn w:val="a"/>
    <w:pPr>
      <w:ind w:firstLineChars="200" w:firstLine="560"/>
    </w:pPr>
    <w:rPr>
      <w:bCs/>
      <w:sz w:val="28"/>
      <w:szCs w:val="30"/>
    </w:rPr>
  </w:style>
  <w:style w:type="paragraph" w:styleId="a7">
    <w:name w:val="Body Text"/>
    <w:basedOn w:val="a"/>
    <w:rPr>
      <w:b/>
      <w:bCs/>
    </w:rPr>
  </w:style>
  <w:style w:type="paragraph" w:styleId="2">
    <w:name w:val="Body Text Indent 2"/>
    <w:basedOn w:val="a"/>
    <w:pPr>
      <w:spacing w:after="120" w:line="480" w:lineRule="auto"/>
      <w:ind w:left="420"/>
    </w:p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character" w:styleId="a9">
    <w:name w:val="Strong"/>
    <w:qFormat/>
    <w:rPr>
      <w:b/>
      <w:bCs/>
    </w:rPr>
  </w:style>
  <w:style w:type="paragraph" w:styleId="aa">
    <w:name w:val="Document Map"/>
    <w:basedOn w:val="a"/>
    <w:semiHidden/>
    <w:pPr>
      <w:shd w:val="clear" w:color="auto" w:fill="000080"/>
    </w:pPr>
  </w:style>
  <w:style w:type="character" w:customStyle="1" w:styleId="h41">
    <w:name w:val="h41"/>
    <w:basedOn w:val="a0"/>
  </w:style>
  <w:style w:type="character" w:styleId="ab">
    <w:name w:val="Hyperlink"/>
    <w:rPr>
      <w:color w:val="0000FF"/>
      <w:u w:val="single"/>
    </w:rPr>
  </w:style>
  <w:style w:type="character" w:customStyle="1" w:styleId="jj1">
    <w:name w:val="jj1"/>
    <w:rPr>
      <w:rFonts w:ascii="黑体" w:eastAsia="黑体" w:hint="eastAsia"/>
      <w:color w:val="CC9900"/>
      <w:sz w:val="21"/>
      <w:szCs w:val="21"/>
    </w:rPr>
  </w:style>
  <w:style w:type="character" w:customStyle="1" w:styleId="para11">
    <w:name w:val="para11"/>
    <w:rPr>
      <w:rFonts w:ascii="Arial" w:hAnsi="Arial" w:cs="Arial" w:hint="default"/>
      <w:strike w:val="0"/>
      <w:dstrike w:val="0"/>
      <w:color w:val="000000"/>
      <w:sz w:val="18"/>
      <w:szCs w:val="1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78289">
      <w:bodyDiv w:val="1"/>
      <w:marLeft w:val="0"/>
      <w:marRight w:val="0"/>
      <w:marTop w:val="0"/>
      <w:marBottom w:val="0"/>
      <w:divBdr>
        <w:top w:val="none" w:sz="0" w:space="0" w:color="auto"/>
        <w:left w:val="none" w:sz="0" w:space="0" w:color="auto"/>
        <w:bottom w:val="none" w:sz="0" w:space="0" w:color="auto"/>
        <w:right w:val="none" w:sz="0" w:space="0" w:color="auto"/>
      </w:divBdr>
      <w:divsChild>
        <w:div w:id="1476409548">
          <w:marLeft w:val="0"/>
          <w:marRight w:val="0"/>
          <w:marTop w:val="0"/>
          <w:marBottom w:val="0"/>
          <w:divBdr>
            <w:top w:val="none" w:sz="0" w:space="0" w:color="auto"/>
            <w:left w:val="none" w:sz="0" w:space="0" w:color="auto"/>
            <w:bottom w:val="none" w:sz="0" w:space="0" w:color="auto"/>
            <w:right w:val="none" w:sz="0" w:space="0" w:color="auto"/>
          </w:divBdr>
          <w:divsChild>
            <w:div w:id="33239198">
              <w:marLeft w:val="0"/>
              <w:marRight w:val="0"/>
              <w:marTop w:val="0"/>
              <w:marBottom w:val="0"/>
              <w:divBdr>
                <w:top w:val="none" w:sz="0" w:space="0" w:color="auto"/>
                <w:left w:val="none" w:sz="0" w:space="0" w:color="auto"/>
                <w:bottom w:val="none" w:sz="0" w:space="0" w:color="auto"/>
                <w:right w:val="none" w:sz="0" w:space="0" w:color="auto"/>
              </w:divBdr>
            </w:div>
            <w:div w:id="525291374">
              <w:marLeft w:val="0"/>
              <w:marRight w:val="0"/>
              <w:marTop w:val="0"/>
              <w:marBottom w:val="0"/>
              <w:divBdr>
                <w:top w:val="none" w:sz="0" w:space="0" w:color="auto"/>
                <w:left w:val="none" w:sz="0" w:space="0" w:color="auto"/>
                <w:bottom w:val="none" w:sz="0" w:space="0" w:color="auto"/>
                <w:right w:val="none" w:sz="0" w:space="0" w:color="auto"/>
              </w:divBdr>
            </w:div>
            <w:div w:id="584069936">
              <w:marLeft w:val="0"/>
              <w:marRight w:val="0"/>
              <w:marTop w:val="0"/>
              <w:marBottom w:val="0"/>
              <w:divBdr>
                <w:top w:val="none" w:sz="0" w:space="0" w:color="auto"/>
                <w:left w:val="none" w:sz="0" w:space="0" w:color="auto"/>
                <w:bottom w:val="none" w:sz="0" w:space="0" w:color="auto"/>
                <w:right w:val="none" w:sz="0" w:space="0" w:color="auto"/>
              </w:divBdr>
            </w:div>
            <w:div w:id="1017851584">
              <w:marLeft w:val="0"/>
              <w:marRight w:val="0"/>
              <w:marTop w:val="0"/>
              <w:marBottom w:val="0"/>
              <w:divBdr>
                <w:top w:val="none" w:sz="0" w:space="0" w:color="auto"/>
                <w:left w:val="none" w:sz="0" w:space="0" w:color="auto"/>
                <w:bottom w:val="none" w:sz="0" w:space="0" w:color="auto"/>
                <w:right w:val="none" w:sz="0" w:space="0" w:color="auto"/>
              </w:divBdr>
            </w:div>
            <w:div w:id="1286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4559">
      <w:bodyDiv w:val="1"/>
      <w:marLeft w:val="0"/>
      <w:marRight w:val="0"/>
      <w:marTop w:val="0"/>
      <w:marBottom w:val="0"/>
      <w:divBdr>
        <w:top w:val="none" w:sz="0" w:space="0" w:color="auto"/>
        <w:left w:val="none" w:sz="0" w:space="0" w:color="auto"/>
        <w:bottom w:val="none" w:sz="0" w:space="0" w:color="auto"/>
        <w:right w:val="none" w:sz="0" w:space="0" w:color="auto"/>
      </w:divBdr>
      <w:divsChild>
        <w:div w:id="1169901931">
          <w:marLeft w:val="0"/>
          <w:marRight w:val="0"/>
          <w:marTop w:val="0"/>
          <w:marBottom w:val="0"/>
          <w:divBdr>
            <w:top w:val="none" w:sz="0" w:space="0" w:color="auto"/>
            <w:left w:val="none" w:sz="0" w:space="0" w:color="auto"/>
            <w:bottom w:val="none" w:sz="0" w:space="0" w:color="auto"/>
            <w:right w:val="none" w:sz="0" w:space="0" w:color="auto"/>
          </w:divBdr>
          <w:divsChild>
            <w:div w:id="576473373">
              <w:marLeft w:val="0"/>
              <w:marRight w:val="0"/>
              <w:marTop w:val="0"/>
              <w:marBottom w:val="0"/>
              <w:divBdr>
                <w:top w:val="none" w:sz="0" w:space="0" w:color="auto"/>
                <w:left w:val="none" w:sz="0" w:space="0" w:color="auto"/>
                <w:bottom w:val="none" w:sz="0" w:space="0" w:color="auto"/>
                <w:right w:val="none" w:sz="0" w:space="0" w:color="auto"/>
              </w:divBdr>
            </w:div>
            <w:div w:id="1126309635">
              <w:marLeft w:val="0"/>
              <w:marRight w:val="0"/>
              <w:marTop w:val="0"/>
              <w:marBottom w:val="0"/>
              <w:divBdr>
                <w:top w:val="none" w:sz="0" w:space="0" w:color="auto"/>
                <w:left w:val="none" w:sz="0" w:space="0" w:color="auto"/>
                <w:bottom w:val="none" w:sz="0" w:space="0" w:color="auto"/>
                <w:right w:val="none" w:sz="0" w:space="0" w:color="auto"/>
              </w:divBdr>
            </w:div>
            <w:div w:id="1235118403">
              <w:marLeft w:val="0"/>
              <w:marRight w:val="0"/>
              <w:marTop w:val="0"/>
              <w:marBottom w:val="0"/>
              <w:divBdr>
                <w:top w:val="none" w:sz="0" w:space="0" w:color="auto"/>
                <w:left w:val="none" w:sz="0" w:space="0" w:color="auto"/>
                <w:bottom w:val="none" w:sz="0" w:space="0" w:color="auto"/>
                <w:right w:val="none" w:sz="0" w:space="0" w:color="auto"/>
              </w:divBdr>
            </w:div>
            <w:div w:id="1986423447">
              <w:marLeft w:val="0"/>
              <w:marRight w:val="0"/>
              <w:marTop w:val="0"/>
              <w:marBottom w:val="0"/>
              <w:divBdr>
                <w:top w:val="none" w:sz="0" w:space="0" w:color="auto"/>
                <w:left w:val="none" w:sz="0" w:space="0" w:color="auto"/>
                <w:bottom w:val="none" w:sz="0" w:space="0" w:color="auto"/>
                <w:right w:val="none" w:sz="0" w:space="0" w:color="auto"/>
              </w:divBdr>
            </w:div>
            <w:div w:id="2004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8715">
      <w:bodyDiv w:val="1"/>
      <w:marLeft w:val="0"/>
      <w:marRight w:val="0"/>
      <w:marTop w:val="0"/>
      <w:marBottom w:val="0"/>
      <w:divBdr>
        <w:top w:val="none" w:sz="0" w:space="0" w:color="auto"/>
        <w:left w:val="none" w:sz="0" w:space="0" w:color="auto"/>
        <w:bottom w:val="none" w:sz="0" w:space="0" w:color="auto"/>
        <w:right w:val="none" w:sz="0" w:space="0" w:color="auto"/>
      </w:divBdr>
      <w:divsChild>
        <w:div w:id="135268420">
          <w:marLeft w:val="0"/>
          <w:marRight w:val="0"/>
          <w:marTop w:val="0"/>
          <w:marBottom w:val="0"/>
          <w:divBdr>
            <w:top w:val="none" w:sz="0" w:space="0" w:color="auto"/>
            <w:left w:val="none" w:sz="0" w:space="0" w:color="auto"/>
            <w:bottom w:val="none" w:sz="0" w:space="0" w:color="auto"/>
            <w:right w:val="none" w:sz="0" w:space="0" w:color="auto"/>
          </w:divBdr>
          <w:divsChild>
            <w:div w:id="179976386">
              <w:marLeft w:val="0"/>
              <w:marRight w:val="0"/>
              <w:marTop w:val="0"/>
              <w:marBottom w:val="0"/>
              <w:divBdr>
                <w:top w:val="none" w:sz="0" w:space="0" w:color="auto"/>
                <w:left w:val="none" w:sz="0" w:space="0" w:color="auto"/>
                <w:bottom w:val="none" w:sz="0" w:space="0" w:color="auto"/>
                <w:right w:val="none" w:sz="0" w:space="0" w:color="auto"/>
              </w:divBdr>
            </w:div>
            <w:div w:id="977950438">
              <w:marLeft w:val="0"/>
              <w:marRight w:val="0"/>
              <w:marTop w:val="0"/>
              <w:marBottom w:val="0"/>
              <w:divBdr>
                <w:top w:val="none" w:sz="0" w:space="0" w:color="auto"/>
                <w:left w:val="none" w:sz="0" w:space="0" w:color="auto"/>
                <w:bottom w:val="none" w:sz="0" w:space="0" w:color="auto"/>
                <w:right w:val="none" w:sz="0" w:space="0" w:color="auto"/>
              </w:divBdr>
            </w:div>
            <w:div w:id="1461147274">
              <w:marLeft w:val="0"/>
              <w:marRight w:val="0"/>
              <w:marTop w:val="0"/>
              <w:marBottom w:val="0"/>
              <w:divBdr>
                <w:top w:val="none" w:sz="0" w:space="0" w:color="auto"/>
                <w:left w:val="none" w:sz="0" w:space="0" w:color="auto"/>
                <w:bottom w:val="none" w:sz="0" w:space="0" w:color="auto"/>
                <w:right w:val="none" w:sz="0" w:space="0" w:color="auto"/>
              </w:divBdr>
            </w:div>
            <w:div w:id="1605456745">
              <w:marLeft w:val="0"/>
              <w:marRight w:val="0"/>
              <w:marTop w:val="0"/>
              <w:marBottom w:val="0"/>
              <w:divBdr>
                <w:top w:val="none" w:sz="0" w:space="0" w:color="auto"/>
                <w:left w:val="none" w:sz="0" w:space="0" w:color="auto"/>
                <w:bottom w:val="none" w:sz="0" w:space="0" w:color="auto"/>
                <w:right w:val="none" w:sz="0" w:space="0" w:color="auto"/>
              </w:divBdr>
            </w:div>
            <w:div w:id="20657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3233">
      <w:bodyDiv w:val="1"/>
      <w:marLeft w:val="0"/>
      <w:marRight w:val="0"/>
      <w:marTop w:val="0"/>
      <w:marBottom w:val="0"/>
      <w:divBdr>
        <w:top w:val="none" w:sz="0" w:space="0" w:color="auto"/>
        <w:left w:val="none" w:sz="0" w:space="0" w:color="auto"/>
        <w:bottom w:val="none" w:sz="0" w:space="0" w:color="auto"/>
        <w:right w:val="none" w:sz="0" w:space="0" w:color="auto"/>
      </w:divBdr>
      <w:divsChild>
        <w:div w:id="1754428408">
          <w:marLeft w:val="0"/>
          <w:marRight w:val="0"/>
          <w:marTop w:val="0"/>
          <w:marBottom w:val="0"/>
          <w:divBdr>
            <w:top w:val="none" w:sz="0" w:space="0" w:color="auto"/>
            <w:left w:val="none" w:sz="0" w:space="0" w:color="auto"/>
            <w:bottom w:val="none" w:sz="0" w:space="0" w:color="auto"/>
            <w:right w:val="none" w:sz="0" w:space="0" w:color="auto"/>
          </w:divBdr>
          <w:divsChild>
            <w:div w:id="249237126">
              <w:marLeft w:val="0"/>
              <w:marRight w:val="0"/>
              <w:marTop w:val="0"/>
              <w:marBottom w:val="0"/>
              <w:divBdr>
                <w:top w:val="none" w:sz="0" w:space="0" w:color="auto"/>
                <w:left w:val="none" w:sz="0" w:space="0" w:color="auto"/>
                <w:bottom w:val="none" w:sz="0" w:space="0" w:color="auto"/>
                <w:right w:val="none" w:sz="0" w:space="0" w:color="auto"/>
              </w:divBdr>
            </w:div>
            <w:div w:id="658309179">
              <w:marLeft w:val="0"/>
              <w:marRight w:val="0"/>
              <w:marTop w:val="0"/>
              <w:marBottom w:val="0"/>
              <w:divBdr>
                <w:top w:val="none" w:sz="0" w:space="0" w:color="auto"/>
                <w:left w:val="none" w:sz="0" w:space="0" w:color="auto"/>
                <w:bottom w:val="none" w:sz="0" w:space="0" w:color="auto"/>
                <w:right w:val="none" w:sz="0" w:space="0" w:color="auto"/>
              </w:divBdr>
            </w:div>
            <w:div w:id="8815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110">
      <w:bodyDiv w:val="1"/>
      <w:marLeft w:val="0"/>
      <w:marRight w:val="0"/>
      <w:marTop w:val="0"/>
      <w:marBottom w:val="0"/>
      <w:divBdr>
        <w:top w:val="none" w:sz="0" w:space="0" w:color="auto"/>
        <w:left w:val="none" w:sz="0" w:space="0" w:color="auto"/>
        <w:bottom w:val="none" w:sz="0" w:space="0" w:color="auto"/>
        <w:right w:val="none" w:sz="0" w:space="0" w:color="auto"/>
      </w:divBdr>
    </w:div>
    <w:div w:id="1112825115">
      <w:bodyDiv w:val="1"/>
      <w:marLeft w:val="0"/>
      <w:marRight w:val="0"/>
      <w:marTop w:val="0"/>
      <w:marBottom w:val="0"/>
      <w:divBdr>
        <w:top w:val="none" w:sz="0" w:space="0" w:color="auto"/>
        <w:left w:val="none" w:sz="0" w:space="0" w:color="auto"/>
        <w:bottom w:val="none" w:sz="0" w:space="0" w:color="auto"/>
        <w:right w:val="none" w:sz="0" w:space="0" w:color="auto"/>
      </w:divBdr>
      <w:divsChild>
        <w:div w:id="1380281817">
          <w:marLeft w:val="0"/>
          <w:marRight w:val="0"/>
          <w:marTop w:val="0"/>
          <w:marBottom w:val="0"/>
          <w:divBdr>
            <w:top w:val="none" w:sz="0" w:space="0" w:color="auto"/>
            <w:left w:val="none" w:sz="0" w:space="0" w:color="auto"/>
            <w:bottom w:val="none" w:sz="0" w:space="0" w:color="auto"/>
            <w:right w:val="none" w:sz="0" w:space="0" w:color="auto"/>
          </w:divBdr>
          <w:divsChild>
            <w:div w:id="402416898">
              <w:marLeft w:val="0"/>
              <w:marRight w:val="0"/>
              <w:marTop w:val="0"/>
              <w:marBottom w:val="0"/>
              <w:divBdr>
                <w:top w:val="none" w:sz="0" w:space="0" w:color="auto"/>
                <w:left w:val="none" w:sz="0" w:space="0" w:color="auto"/>
                <w:bottom w:val="none" w:sz="0" w:space="0" w:color="auto"/>
                <w:right w:val="none" w:sz="0" w:space="0" w:color="auto"/>
              </w:divBdr>
            </w:div>
            <w:div w:id="470098665">
              <w:marLeft w:val="0"/>
              <w:marRight w:val="0"/>
              <w:marTop w:val="0"/>
              <w:marBottom w:val="0"/>
              <w:divBdr>
                <w:top w:val="none" w:sz="0" w:space="0" w:color="auto"/>
                <w:left w:val="none" w:sz="0" w:space="0" w:color="auto"/>
                <w:bottom w:val="none" w:sz="0" w:space="0" w:color="auto"/>
                <w:right w:val="none" w:sz="0" w:space="0" w:color="auto"/>
              </w:divBdr>
            </w:div>
            <w:div w:id="6020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Users/XYuser/jijin.files/kfshjjgmlch.gi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www.icbc.com.cn/index.j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20199</Words>
  <Characters>115137</Characters>
  <Application>Microsoft Office Word</Application>
  <DocSecurity>0</DocSecurity>
  <Lines>959</Lines>
  <Paragraphs>270</Paragraphs>
  <ScaleCrop>false</ScaleCrop>
  <Company>Mircosoft</Company>
  <LinksUpToDate>false</LinksUpToDate>
  <CharactersWithSpaces>135066</CharactersWithSpaces>
  <SharedDoc>false</SharedDoc>
  <HLinks>
    <vt:vector size="6" baseType="variant">
      <vt:variant>
        <vt:i4>5111876</vt:i4>
      </vt:variant>
      <vt:variant>
        <vt:i4>18</vt:i4>
      </vt:variant>
      <vt:variant>
        <vt:i4>0</vt:i4>
      </vt:variant>
      <vt:variant>
        <vt:i4>5</vt:i4>
      </vt:variant>
      <vt:variant>
        <vt:lpwstr>http://www.icbc.com.cn/index.jsp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银行柜员实训</dc:title>
  <dc:subject/>
  <dc:creator>王汝梅</dc:creator>
  <cp:keywords/>
  <cp:lastModifiedBy>albertwuxinyu</cp:lastModifiedBy>
  <cp:revision>2</cp:revision>
  <cp:lastPrinted>2004-08-20T02:57:00Z</cp:lastPrinted>
  <dcterms:created xsi:type="dcterms:W3CDTF">2017-06-26T07:36:00Z</dcterms:created>
  <dcterms:modified xsi:type="dcterms:W3CDTF">2017-06-26T07:36:00Z</dcterms:modified>
</cp:coreProperties>
</file>