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ampus-marketplace-web-使用說明書"/>
    <w:p>
      <w:pPr>
        <w:pStyle w:val="Heading1"/>
      </w:pPr>
      <w:r>
        <w:t xml:space="preserve">Campus Marketplace Web </w:t>
      </w:r>
      <w:r>
        <w:rPr>
          <w:rFonts w:hint="eastAsia"/>
        </w:rPr>
        <w:t xml:space="preserve">使用說明書</w:t>
      </w:r>
    </w:p>
    <w:p>
      <w:pPr>
        <w:pStyle w:val="FirstParagraph"/>
      </w:pPr>
      <w:r>
        <w:rPr>
          <w:rFonts w:hint="eastAsia"/>
        </w:rPr>
        <w:t xml:space="preserve">這個網站不是放在雲端，而是用自己的電腦當</w:t>
      </w:r>
      <w:r>
        <w:t xml:space="preserve"> server。</w:t>
      </w:r>
      <w:r>
        <w:br/>
      </w:r>
      <w:r>
        <w:rPr>
          <w:rFonts w:hint="eastAsia"/>
        </w:rPr>
        <w:t xml:space="preserve">所以如果要測功能，需要在自己的電腦開後端和前端。</w:t>
      </w:r>
    </w:p>
    <w:p>
      <w:r>
        <w:pict>
          <v:rect style="width:0;height:1.5pt" o:hralign="center" o:hrstd="t" o:hr="t"/>
        </w:pict>
      </w:r>
    </w:p>
    <w:bookmarkStart w:id="20" w:name="先從-github-clone-專案"/>
    <w:p>
      <w:pPr>
        <w:pStyle w:val="Heading2"/>
      </w:pPr>
      <w:r>
        <w:t xml:space="preserve">1. </w:t>
      </w:r>
      <w:r>
        <w:rPr>
          <w:rFonts w:hint="eastAsia"/>
        </w:rPr>
        <w:t xml:space="preserve">先從</w:t>
      </w:r>
      <w:r>
        <w:t xml:space="preserve"> GitHub clone </w:t>
      </w:r>
      <w:r>
        <w:rPr>
          <w:rFonts w:hint="eastAsia"/>
        </w:rPr>
        <w:t xml:space="preserve">專案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GitHub </w:t>
      </w:r>
      <w:r>
        <w:rPr>
          <w:rFonts w:hint="eastAsia"/>
        </w:rPr>
        <w:t xml:space="preserve">專案</w:t>
      </w:r>
      <w:r>
        <w:t xml:space="preserve"> clone </w:t>
      </w:r>
      <w:r>
        <w:rPr>
          <w:rFonts w:hint="eastAsia"/>
        </w:rPr>
        <w:t xml:space="preserve">到自己的電腦。</w:t>
      </w:r>
    </w:p>
    <w:p>
      <w:pPr>
        <w:pStyle w:val="BodyText"/>
      </w:pPr>
      <w:r>
        <w:rPr>
          <w:rFonts w:hint="eastAsia"/>
        </w:rPr>
        <w:t xml:space="preserve">例如</w:t>
      </w:r>
      <w:r>
        <w:t xml:space="preserve"> clone </w:t>
      </w:r>
      <w:r>
        <w:rPr>
          <w:rFonts w:hint="eastAsia"/>
        </w:rPr>
        <w:t xml:space="preserve">到桌面後，專案位置可能會像：</w:t>
      </w:r>
    </w:p>
    <w:p>
      <w:pPr>
        <w:pStyle w:val="SourceCode"/>
      </w:pPr>
      <w:r>
        <w:rPr>
          <w:rStyle w:val="VerbatimChar"/>
          <w:rFonts w:hint="eastAsia"/>
        </w:rPr>
        <w:t xml:space="preserve">C:\Users\你的名字\Desktop\optional_hw</w:t>
      </w:r>
    </w:p>
    <w:p>
      <w:pPr>
        <w:pStyle w:val="FirstParagraph"/>
      </w:pPr>
      <w:r>
        <w:rPr>
          <w:rFonts w:hint="eastAsia"/>
        </w:rPr>
        <w:t xml:space="preserve">每個人電腦路徑不同，所以不要直接照抄別人的路徑。</w:t>
      </w:r>
    </w:p>
    <w:p>
      <w:r>
        <w:pict>
          <v:rect style="width:0;height:1.5pt" o:hralign="center" o:hrstd="t" o:hr="t"/>
        </w:pict>
      </w:r>
    </w:p>
    <w:bookmarkEnd w:id="20"/>
    <w:bookmarkStart w:id="21" w:name="確認資料庫"/>
    <w:p>
      <w:pPr>
        <w:pStyle w:val="Heading2"/>
      </w:pPr>
      <w:r>
        <w:t xml:space="preserve">2. </w:t>
      </w:r>
      <w:r>
        <w:rPr>
          <w:rFonts w:hint="eastAsia"/>
        </w:rPr>
        <w:t xml:space="preserve">確認資料庫</w:t>
      </w:r>
    </w:p>
    <w:p>
      <w:pPr>
        <w:pStyle w:val="FirstParagraph"/>
      </w:pPr>
      <w:r>
        <w:rPr>
          <w:rFonts w:hint="eastAsia"/>
        </w:rPr>
        <w:t xml:space="preserve">這個專案需要</w:t>
      </w:r>
      <w:r>
        <w:t xml:space="preserve"> MySQL。</w:t>
      </w:r>
    </w:p>
    <w:p>
      <w:pPr>
        <w:pStyle w:val="BodyText"/>
      </w:pPr>
      <w:r>
        <w:rPr>
          <w:rFonts w:hint="eastAsia"/>
        </w:rPr>
        <w:t xml:space="preserve">如果還沒建立資料庫，請先匯入：</w:t>
      </w:r>
    </w:p>
    <w:p>
      <w:pPr>
        <w:pStyle w:val="SourceCode"/>
      </w:pPr>
      <w:r>
        <w:rPr>
          <w:rStyle w:val="VerbatimChar"/>
        </w:rPr>
        <w:t xml:space="preserve">CampusMarketplaceWeb/database/schema.sql</w:t>
      </w:r>
      <w:r>
        <w:br/>
      </w:r>
      <w:r>
        <w:rPr>
          <w:rStyle w:val="VerbatimChar"/>
        </w:rPr>
        <w:t xml:space="preserve">CampusMarketplaceWeb/database/demo_data.sql</w:t>
      </w:r>
    </w:p>
    <w:p>
      <w:pPr>
        <w:pStyle w:val="FirstParagraph"/>
      </w:pPr>
      <w:r>
        <w:rPr>
          <w:rFonts w:hint="eastAsia"/>
        </w:rPr>
        <w:t xml:space="preserve">如果後端連不到資料庫，請檢查：</w:t>
      </w:r>
    </w:p>
    <w:p>
      <w:pPr>
        <w:pStyle w:val="SourceCode"/>
      </w:pPr>
      <w:r>
        <w:rPr>
          <w:rStyle w:val="VerbatimChar"/>
        </w:rPr>
        <w:t xml:space="preserve">CampusMarketplaceWeb/backend/src/util/DBConnection.java</w:t>
      </w:r>
    </w:p>
    <w:p>
      <w:pPr>
        <w:pStyle w:val="FirstParagraph"/>
      </w:pPr>
      <w:r>
        <w:rPr>
          <w:rFonts w:hint="eastAsia"/>
        </w:rPr>
        <w:t xml:space="preserve">確認裡面的</w:t>
      </w:r>
      <w:r>
        <w:t xml:space="preserve"> MySQL </w:t>
      </w:r>
      <w:r>
        <w:rPr>
          <w:rFonts w:hint="eastAsia"/>
        </w:rPr>
        <w:t xml:space="preserve">帳號、密碼、資料庫名稱是自己電腦可以用的。</w:t>
      </w:r>
    </w:p>
    <w:p>
      <w:r>
        <w:pict>
          <v:rect style="width:0;height:1.5pt" o:hralign="center" o:hrstd="t" o:hr="t"/>
        </w:pict>
      </w:r>
    </w:p>
    <w:bookmarkEnd w:id="21"/>
    <w:bookmarkStart w:id="22" w:name="開後端-backend"/>
    <w:p>
      <w:pPr>
        <w:pStyle w:val="Heading2"/>
      </w:pPr>
      <w:r>
        <w:t xml:space="preserve">3. </w:t>
      </w:r>
      <w:r>
        <w:rPr>
          <w:rFonts w:hint="eastAsia"/>
        </w:rPr>
        <w:t xml:space="preserve">開後端</w:t>
      </w:r>
      <w:r>
        <w:t xml:space="preserve"> Backend</w:t>
      </w:r>
    </w:p>
    <w:p>
      <w:pPr>
        <w:pStyle w:val="FirstParagraph"/>
      </w:pPr>
      <w:r>
        <w:rPr>
          <w:rFonts w:hint="eastAsia"/>
        </w:rPr>
        <w:t xml:space="preserve">打開</w:t>
      </w:r>
      <w:r>
        <w:t xml:space="preserve"> </w:t>
      </w:r>
      <w:r>
        <w:rPr>
          <w:rFonts w:hint="eastAsia"/>
        </w:rPr>
        <w:t xml:space="preserve">PowerShell，先進到專案資料夾。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"C:\Users\你的名字\Desktop\optional_hw"</w:t>
      </w:r>
    </w:p>
    <w:p>
      <w:pPr>
        <w:pStyle w:val="FirstParagraph"/>
      </w:pPr>
      <w:r>
        <w:rPr>
          <w:rFonts w:hint="eastAsia"/>
        </w:rPr>
        <w:t xml:space="preserve">再進入後端</w:t>
      </w:r>
      <w:r>
        <w:t xml:space="preserve"> </w:t>
      </w:r>
      <w:r>
        <w:rPr>
          <w:rFonts w:hint="eastAsia"/>
        </w:rPr>
        <w:t xml:space="preserve">src：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CampusMarketplaceWeb\backend\src</w:t>
      </w:r>
    </w:p>
    <w:p>
      <w:pPr>
        <w:pStyle w:val="FirstParagraph"/>
      </w:pPr>
      <w:r>
        <w:rPr>
          <w:rFonts w:hint="eastAsia"/>
        </w:rPr>
        <w:t xml:space="preserve">編譯</w:t>
      </w:r>
      <w:r>
        <w:t xml:space="preserve"> </w:t>
      </w:r>
      <w:r>
        <w:rPr>
          <w:rFonts w:hint="eastAsia"/>
        </w:rPr>
        <w:t xml:space="preserve">Java：</w:t>
      </w:r>
    </w:p>
    <w:p>
      <w:pPr>
        <w:pStyle w:val="SourceCode"/>
      </w:pPr>
      <w:r>
        <w:rPr>
          <w:rStyle w:val="VariableTok"/>
        </w:rPr>
        <w:t xml:space="preserve">$files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java</w:t>
      </w:r>
      <w:r>
        <w:br/>
      </w:r>
      <w:r>
        <w:rPr>
          <w:rStyle w:val="NormalTok"/>
        </w:rPr>
        <w:t xml:space="preserve">javac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cp </w:t>
      </w:r>
      <w:r>
        <w:rPr>
          <w:rStyle w:val="StringTok"/>
        </w:rPr>
        <w:t xml:space="preserve">".;..\lib\*"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</w:p>
    <w:p>
      <w:pPr>
        <w:pStyle w:val="FirstParagraph"/>
      </w:pPr>
      <w:r>
        <w:rPr>
          <w:rFonts w:hint="eastAsia"/>
        </w:rPr>
        <w:t xml:space="preserve">啟動後端：</w:t>
      </w:r>
    </w:p>
    <w:p>
      <w:pPr>
        <w:pStyle w:val="SourceCode"/>
      </w:pPr>
      <w:r>
        <w:rPr>
          <w:rStyle w:val="NormalTok"/>
        </w:rPr>
        <w:t xml:space="preserve">java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cp </w:t>
      </w:r>
      <w:r>
        <w:rPr>
          <w:rStyle w:val="StringTok"/>
        </w:rPr>
        <w:t xml:space="preserve">".;..\lib\*"</w:t>
      </w:r>
      <w:r>
        <w:rPr>
          <w:rStyle w:val="NormalTok"/>
        </w:rPr>
        <w:t xml:space="preserve"> MainServer</w:t>
      </w:r>
    </w:p>
    <w:p>
      <w:pPr>
        <w:pStyle w:val="FirstParagraph"/>
      </w:pPr>
      <w:r>
        <w:rPr>
          <w:rFonts w:hint="eastAsia"/>
        </w:rPr>
        <w:t xml:space="preserve">成功會看到類似：</w:t>
      </w:r>
    </w:p>
    <w:p>
      <w:pPr>
        <w:pStyle w:val="SourceCode"/>
      </w:pPr>
      <w:r>
        <w:rPr>
          <w:rStyle w:val="VerbatimChar"/>
        </w:rPr>
        <w:t xml:space="preserve">CampusMarketplaceWeb backend started at http://localhost:2026</w:t>
      </w:r>
    </w:p>
    <w:p>
      <w:pPr>
        <w:pStyle w:val="FirstParagraph"/>
      </w:pPr>
      <w:r>
        <w:rPr>
          <w:rFonts w:hint="eastAsia"/>
        </w:rPr>
        <w:t xml:space="preserve">這個</w:t>
      </w:r>
      <w:r>
        <w:t xml:space="preserve"> PowerShell </w:t>
      </w:r>
      <w:r>
        <w:rPr>
          <w:rFonts w:hint="eastAsia"/>
        </w:rPr>
        <w:t xml:space="preserve">視窗不要關掉。</w:t>
      </w:r>
    </w:p>
    <w:p>
      <w:r>
        <w:pict>
          <v:rect style="width:0;height:1.5pt" o:hralign="center" o:hrstd="t" o:hr="t"/>
        </w:pict>
      </w:r>
    </w:p>
    <w:bookmarkEnd w:id="22"/>
    <w:bookmarkStart w:id="23" w:name="開前端-frontend"/>
    <w:p>
      <w:pPr>
        <w:pStyle w:val="Heading2"/>
      </w:pPr>
      <w:r>
        <w:t xml:space="preserve">4. </w:t>
      </w:r>
      <w:r>
        <w:rPr>
          <w:rFonts w:hint="eastAsia"/>
        </w:rPr>
        <w:t xml:space="preserve">開前端</w:t>
      </w:r>
      <w:r>
        <w:t xml:space="preserve"> Frontend</w:t>
      </w:r>
    </w:p>
    <w:p>
      <w:pPr>
        <w:pStyle w:val="FirstParagraph"/>
      </w:pPr>
      <w:r>
        <w:rPr>
          <w:rFonts w:hint="eastAsia"/>
        </w:rPr>
        <w:t xml:space="preserve">另外開一個新的</w:t>
      </w:r>
      <w:r>
        <w:t xml:space="preserve"> PowerShell。</w:t>
      </w:r>
    </w:p>
    <w:p>
      <w:pPr>
        <w:pStyle w:val="BodyText"/>
      </w:pPr>
      <w:r>
        <w:rPr>
          <w:rFonts w:hint="eastAsia"/>
        </w:rPr>
        <w:t xml:space="preserve">進到專案資料夾：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"C:\Users\你的名字\Desktop\optional_hw"</w:t>
      </w:r>
    </w:p>
    <w:p>
      <w:pPr>
        <w:pStyle w:val="FirstParagraph"/>
      </w:pPr>
      <w:r>
        <w:rPr>
          <w:rFonts w:hint="eastAsia"/>
        </w:rPr>
        <w:t xml:space="preserve">啟動前端：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bind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directory </w:t>
      </w:r>
      <w:r>
        <w:rPr>
          <w:rStyle w:val="StringTok"/>
        </w:rPr>
        <w:t xml:space="preserve">"CampusMarketplaceWeb\frontend"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rPr>
          <w:rFonts w:hint="eastAsia"/>
        </w:rPr>
        <w:t xml:space="preserve">不能用，可以試：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bind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directory </w:t>
      </w:r>
      <w:r>
        <w:rPr>
          <w:rStyle w:val="StringTok"/>
        </w:rPr>
        <w:t xml:space="preserve">"CampusMarketplaceWeb\frontend"</w:t>
      </w:r>
    </w:p>
    <w:p>
      <w:pPr>
        <w:pStyle w:val="FirstParagraph"/>
      </w:pPr>
      <w:r>
        <w:rPr>
          <w:rFonts w:hint="eastAsia"/>
        </w:rPr>
        <w:t xml:space="preserve">成功會看到：</w:t>
      </w:r>
    </w:p>
    <w:p>
      <w:pPr>
        <w:pStyle w:val="SourceCode"/>
      </w:pPr>
      <w:r>
        <w:rPr>
          <w:rStyle w:val="VerbatimChar"/>
        </w:rPr>
        <w:t xml:space="preserve">Serving HTTP on 0.0.0.0 port 8090</w:t>
      </w:r>
    </w:p>
    <w:p>
      <w:pPr>
        <w:pStyle w:val="FirstParagraph"/>
      </w:pPr>
      <w:r>
        <w:rPr>
          <w:rFonts w:hint="eastAsia"/>
        </w:rPr>
        <w:t xml:space="preserve">這個</w:t>
      </w:r>
      <w:r>
        <w:t xml:space="preserve"> PowerShell </w:t>
      </w:r>
      <w:r>
        <w:rPr>
          <w:rFonts w:hint="eastAsia"/>
        </w:rPr>
        <w:t xml:space="preserve">視窗也不要關掉。</w:t>
      </w:r>
    </w:p>
    <w:p>
      <w:r>
        <w:pict>
          <v:rect style="width:0;height:1.5pt" o:hralign="center" o:hrstd="t" o:hr="t"/>
        </w:pict>
      </w:r>
    </w:p>
    <w:bookmarkEnd w:id="23"/>
    <w:bookmarkStart w:id="24" w:name="打開網站"/>
    <w:p>
      <w:pPr>
        <w:pStyle w:val="Heading2"/>
      </w:pPr>
      <w:r>
        <w:t xml:space="preserve">5. </w:t>
      </w:r>
      <w:r>
        <w:rPr>
          <w:rFonts w:hint="eastAsia"/>
        </w:rPr>
        <w:t xml:space="preserve">打開網站</w:t>
      </w:r>
    </w:p>
    <w:p>
      <w:pPr>
        <w:pStyle w:val="FirstParagraph"/>
      </w:pPr>
      <w:r>
        <w:rPr>
          <w:rFonts w:hint="eastAsia"/>
        </w:rPr>
        <w:t xml:space="preserve">在瀏覽器輸入：</w:t>
      </w:r>
    </w:p>
    <w:p>
      <w:pPr>
        <w:pStyle w:val="SourceCode"/>
      </w:pPr>
      <w:r>
        <w:rPr>
          <w:rStyle w:val="VerbatimChar"/>
        </w:rPr>
        <w:t xml:space="preserve">http://localhost:8090/pages/login.html</w:t>
      </w:r>
    </w:p>
    <w:p>
      <w:pPr>
        <w:pStyle w:val="FirstParagraph"/>
      </w:pPr>
      <w:r>
        <w:rPr>
          <w:rFonts w:hint="eastAsia"/>
        </w:rPr>
        <w:t xml:space="preserve">測後端</w:t>
      </w:r>
      <w:r>
        <w:t xml:space="preserve"> API </w:t>
      </w:r>
      <w:r>
        <w:rPr>
          <w:rFonts w:hint="eastAsia"/>
        </w:rPr>
        <w:t xml:space="preserve">可以開：</w:t>
      </w:r>
    </w:p>
    <w:p>
      <w:pPr>
        <w:pStyle w:val="SourceCode"/>
      </w:pPr>
      <w:r>
        <w:rPr>
          <w:rStyle w:val="VerbatimChar"/>
        </w:rPr>
        <w:t xml:space="preserve">http://localhost:2026/api/products</w:t>
      </w:r>
    </w:p>
    <w:p>
      <w:r>
        <w:pict>
          <v:rect style="width:0;height:1.5pt" o:hralign="center" o:hrstd="t" o:hr="t"/>
        </w:pict>
      </w:r>
    </w:p>
    <w:bookmarkEnd w:id="24"/>
    <w:bookmarkStart w:id="25" w:name="測功能"/>
    <w:p>
      <w:pPr>
        <w:pStyle w:val="Heading2"/>
      </w:pPr>
      <w:r>
        <w:t xml:space="preserve">6. </w:t>
      </w:r>
      <w:r>
        <w:rPr>
          <w:rFonts w:hint="eastAsia"/>
        </w:rPr>
        <w:t xml:space="preserve">測功能</w:t>
      </w:r>
    </w:p>
    <w:p>
      <w:pPr>
        <w:pStyle w:val="FirstParagraph"/>
      </w:pPr>
      <w:r>
        <w:rPr>
          <w:rFonts w:hint="eastAsia"/>
        </w:rPr>
        <w:t xml:space="preserve">可以先試：</w:t>
      </w:r>
    </w:p>
    <w:p>
      <w:pPr>
        <w:pStyle w:val="SourceCode"/>
      </w:pPr>
      <w:r>
        <w:rPr>
          <w:rStyle w:val="VerbatimChar"/>
          <w:rFonts w:hint="eastAsia"/>
        </w:rPr>
        <w:t xml:space="preserve">登入</w:t>
      </w:r>
      <w:r>
        <w:br/>
      </w:r>
      <w:r>
        <w:rPr>
          <w:rStyle w:val="VerbatimChar"/>
          <w:rFonts w:hint="eastAsia"/>
        </w:rPr>
        <w:t xml:space="preserve">註冊</w:t>
      </w:r>
      <w:r>
        <w:br/>
      </w:r>
      <w:r>
        <w:rPr>
          <w:rStyle w:val="VerbatimChar"/>
          <w:rFonts w:hint="eastAsia"/>
        </w:rPr>
        <w:t xml:space="preserve">首頁商品列表</w:t>
      </w:r>
      <w:r>
        <w:br/>
      </w:r>
      <w:r>
        <w:rPr>
          <w:rStyle w:val="VerbatimChar"/>
          <w:rFonts w:hint="eastAsia"/>
        </w:rPr>
        <w:t xml:space="preserve">搜尋商品</w:t>
      </w:r>
      <w:r>
        <w:br/>
      </w:r>
      <w:r>
        <w:rPr>
          <w:rStyle w:val="VerbatimChar"/>
          <w:rFonts w:hint="eastAsia"/>
        </w:rPr>
        <w:t xml:space="preserve">新增商品</w:t>
      </w:r>
      <w:r>
        <w:br/>
      </w:r>
      <w:r>
        <w:rPr>
          <w:rStyle w:val="VerbatimChar"/>
          <w:rFonts w:hint="eastAsia"/>
        </w:rPr>
        <w:t xml:space="preserve">商品詳情</w:t>
      </w:r>
      <w:r>
        <w:br/>
      </w:r>
      <w:r>
        <w:rPr>
          <w:rStyle w:val="VerbatimChar"/>
          <w:rFonts w:hint="eastAsia"/>
        </w:rPr>
        <w:t xml:space="preserve">下訂單</w:t>
      </w:r>
      <w:r>
        <w:br/>
      </w:r>
      <w:r>
        <w:rPr>
          <w:rStyle w:val="VerbatimChar"/>
          <w:rFonts w:hint="eastAsia"/>
        </w:rPr>
        <w:t xml:space="preserve">我的訂單</w:t>
      </w:r>
    </w:p>
    <w:p>
      <w:pPr>
        <w:pStyle w:val="FirstParagraph"/>
      </w:pPr>
      <w:r>
        <w:rPr>
          <w:rFonts w:hint="eastAsia"/>
        </w:rPr>
        <w:t xml:space="preserve">如果有匯入</w:t>
      </w:r>
      <w:r>
        <w:t xml:space="preserve"> demo </w:t>
      </w:r>
      <w:r>
        <w:rPr>
          <w:rFonts w:hint="eastAsia"/>
        </w:rPr>
        <w:t xml:space="preserve">data，可以用：</w:t>
      </w:r>
    </w:p>
    <w:p>
      <w:pPr>
        <w:pStyle w:val="SourceCode"/>
      </w:pPr>
      <w:r>
        <w:rPr>
          <w:rStyle w:val="VerbatimChar"/>
        </w:rPr>
        <w:t xml:space="preserve">buyer_chloe / demo1234</w:t>
      </w:r>
      <w:r>
        <w:br/>
      </w:r>
      <w:r>
        <w:rPr>
          <w:rStyle w:val="VerbatimChar"/>
        </w:rPr>
        <w:t xml:space="preserve">seller_alice / demo1234</w:t>
      </w:r>
      <w:r>
        <w:br/>
      </w:r>
      <w:r>
        <w:rPr>
          <w:rStyle w:val="VerbatimChar"/>
        </w:rPr>
        <w:t xml:space="preserve">seller_ben / demo1234</w:t>
      </w:r>
    </w:p>
    <w:p>
      <w:r>
        <w:pict>
          <v:rect style="width:0;height:1.5pt" o:hralign="center" o:hrstd="t" o:hr="t"/>
        </w:pict>
      </w:r>
    </w:p>
    <w:bookmarkEnd w:id="25"/>
    <w:bookmarkStart w:id="26" w:name="修改功能後要注意"/>
    <w:p>
      <w:pPr>
        <w:pStyle w:val="Heading2"/>
      </w:pPr>
      <w:r>
        <w:t xml:space="preserve">7. </w:t>
      </w:r>
      <w:r>
        <w:rPr>
          <w:rFonts w:hint="eastAsia"/>
        </w:rPr>
        <w:t xml:space="preserve">修改功能後要注意</w:t>
      </w:r>
    </w:p>
    <w:p>
      <w:pPr>
        <w:pStyle w:val="FirstParagraph"/>
      </w:pPr>
      <w:r>
        <w:rPr>
          <w:rFonts w:hint="eastAsia"/>
        </w:rPr>
        <w:t xml:space="preserve">如果改的是前端：</w:t>
      </w:r>
    </w:p>
    <w:p>
      <w:pPr>
        <w:pStyle w:val="SourceCode"/>
      </w:pPr>
      <w:r>
        <w:rPr>
          <w:rStyle w:val="VerbatimChar"/>
        </w:rPr>
        <w:t xml:space="preserve">HTML / CSS / JS</w:t>
      </w:r>
    </w:p>
    <w:p>
      <w:pPr>
        <w:pStyle w:val="FirstParagraph"/>
      </w:pPr>
      <w:r>
        <w:rPr>
          <w:rFonts w:hint="eastAsia"/>
        </w:rPr>
        <w:t xml:space="preserve">通常重新整理網頁即可。</w:t>
      </w:r>
    </w:p>
    <w:p>
      <w:pPr>
        <w:pStyle w:val="BodyText"/>
      </w:pPr>
      <w:r>
        <w:rPr>
          <w:rFonts w:hint="eastAsia"/>
        </w:rPr>
        <w:t xml:space="preserve">如果畫面沒變，可以按：</w:t>
      </w:r>
    </w:p>
    <w:p>
      <w:pPr>
        <w:pStyle w:val="SourceCode"/>
      </w:pPr>
      <w:r>
        <w:rPr>
          <w:rStyle w:val="VerbatimChar"/>
        </w:rPr>
        <w:t xml:space="preserve">Ctrl + F5</w:t>
      </w:r>
    </w:p>
    <w:p>
      <w:pPr>
        <w:pStyle w:val="FirstParagraph"/>
      </w:pPr>
      <w:r>
        <w:rPr>
          <w:rFonts w:hint="eastAsia"/>
        </w:rPr>
        <w:t xml:space="preserve">強制刷新。</w:t>
      </w:r>
    </w:p>
    <w:p>
      <w:pPr>
        <w:pStyle w:val="BodyText"/>
      </w:pPr>
      <w:r>
        <w:rPr>
          <w:rFonts w:hint="eastAsia"/>
        </w:rPr>
        <w:t xml:space="preserve">如果改的是後端</w:t>
      </w:r>
      <w:r>
        <w:t xml:space="preserve"> </w:t>
      </w:r>
      <w:r>
        <w:rPr>
          <w:rFonts w:hint="eastAsia"/>
        </w:rPr>
        <w:t xml:space="preserve">Java：</w:t>
      </w:r>
    </w:p>
    <w:p>
      <w:pPr>
        <w:pStyle w:val="SourceCode"/>
      </w:pPr>
      <w:r>
        <w:rPr>
          <w:rStyle w:val="VerbatimChar"/>
        </w:rPr>
        <w:t xml:space="preserve">backend/src </w:t>
      </w:r>
      <w:r>
        <w:rPr>
          <w:rStyle w:val="VerbatimChar"/>
          <w:rFonts w:hint="eastAsia"/>
        </w:rPr>
        <w:t xml:space="preserve">裡面的</w:t>
      </w:r>
      <w:r>
        <w:rPr>
          <w:rStyle w:val="VerbatimChar"/>
        </w:rPr>
        <w:t xml:space="preserve"> .java</w:t>
      </w:r>
    </w:p>
    <w:p>
      <w:pPr>
        <w:pStyle w:val="FirstParagraph"/>
      </w:pPr>
      <w:r>
        <w:rPr>
          <w:rFonts w:hint="eastAsia"/>
        </w:rPr>
        <w:t xml:space="preserve">需要重新編譯並重開後端：</w:t>
      </w:r>
    </w:p>
    <w:p>
      <w:pPr>
        <w:pStyle w:val="SourceCode"/>
      </w:pPr>
      <w:r>
        <w:rPr>
          <w:rStyle w:val="VariableTok"/>
        </w:rPr>
        <w:t xml:space="preserve">$files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java</w:t>
      </w:r>
      <w:r>
        <w:br/>
      </w:r>
      <w:r>
        <w:rPr>
          <w:rStyle w:val="NormalTok"/>
        </w:rPr>
        <w:t xml:space="preserve">javac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cp </w:t>
      </w:r>
      <w:r>
        <w:rPr>
          <w:rStyle w:val="StringTok"/>
        </w:rPr>
        <w:t xml:space="preserve">".;..\lib\*"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br/>
      </w:r>
      <w:r>
        <w:rPr>
          <w:rStyle w:val="NormalTok"/>
        </w:rPr>
        <w:t xml:space="preserve">java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cp </w:t>
      </w:r>
      <w:r>
        <w:rPr>
          <w:rStyle w:val="StringTok"/>
        </w:rPr>
        <w:t xml:space="preserve">".;..\lib\*"</w:t>
      </w:r>
      <w:r>
        <w:rPr>
          <w:rStyle w:val="NormalTok"/>
        </w:rPr>
        <w:t xml:space="preserve"> MainServer</w:t>
      </w:r>
    </w:p>
    <w:p>
      <w:r>
        <w:pict>
          <v:rect style="width:0;height:1.5pt" o:hralign="center" o:hrstd="t" o:hr="t"/>
        </w:pict>
      </w:r>
    </w:p>
    <w:bookmarkEnd w:id="26"/>
    <w:bookmarkStart w:id="27" w:name="如果要用手機或其他電腦測"/>
    <w:p>
      <w:pPr>
        <w:pStyle w:val="Heading2"/>
      </w:pPr>
      <w:r>
        <w:t xml:space="preserve">8. </w:t>
      </w:r>
      <w:r>
        <w:rPr>
          <w:rFonts w:hint="eastAsia"/>
        </w:rPr>
        <w:t xml:space="preserve">如果要用手機或其他電腦測</w:t>
      </w:r>
    </w:p>
    <w:p>
      <w:pPr>
        <w:pStyle w:val="FirstParagraph"/>
      </w:pPr>
      <w:r>
        <w:rPr>
          <w:rFonts w:hint="eastAsia"/>
        </w:rPr>
        <w:t xml:space="preserve">兩台裝置要連同一個網路。</w:t>
      </w:r>
    </w:p>
    <w:p>
      <w:pPr>
        <w:pStyle w:val="BodyText"/>
      </w:pPr>
      <w:r>
        <w:rPr>
          <w:rFonts w:hint="eastAsia"/>
        </w:rPr>
        <w:t xml:space="preserve">不建議用學校</w:t>
      </w:r>
      <w:r>
        <w:t xml:space="preserve"> </w:t>
      </w:r>
      <w:r>
        <w:rPr>
          <w:rFonts w:hint="eastAsia"/>
        </w:rPr>
        <w:t xml:space="preserve">Wi-Fi，因為學校網路通常會擋同網路裝置互連。</w:t>
      </w:r>
    </w:p>
    <w:p>
      <w:pPr>
        <w:pStyle w:val="BodyText"/>
      </w:pPr>
      <w:r>
        <w:rPr>
          <w:rFonts w:hint="eastAsia"/>
        </w:rPr>
        <w:t xml:space="preserve">建議使用：</w:t>
      </w:r>
    </w:p>
    <w:p>
      <w:pPr>
        <w:pStyle w:val="SourceCode"/>
      </w:pPr>
      <w:r>
        <w:rPr>
          <w:rStyle w:val="VerbatimChar"/>
          <w:rFonts w:hint="eastAsia"/>
        </w:rPr>
        <w:t xml:space="preserve">手機熱點</w:t>
      </w:r>
      <w:r>
        <w:br/>
      </w:r>
      <w:r>
        <w:rPr>
          <w:rStyle w:val="VerbatimChar"/>
          <w:rFonts w:hint="eastAsia"/>
        </w:rPr>
        <w:t xml:space="preserve">家裡</w:t>
      </w:r>
      <w:r>
        <w:rPr>
          <w:rStyle w:val="VerbatimChar"/>
        </w:rPr>
        <w:t xml:space="preserve"> Wi-Fi</w:t>
      </w:r>
    </w:p>
    <w:p>
      <w:pPr>
        <w:pStyle w:val="FirstParagraph"/>
      </w:pPr>
      <w:r>
        <w:rPr>
          <w:rFonts w:hint="eastAsia"/>
        </w:rPr>
        <w:t xml:space="preserve">查自己電腦</w:t>
      </w:r>
      <w:r>
        <w:t xml:space="preserve"> </w:t>
      </w:r>
      <w:r>
        <w:rPr>
          <w:rFonts w:hint="eastAsia"/>
        </w:rPr>
        <w:t xml:space="preserve">IP：</w:t>
      </w:r>
    </w:p>
    <w:p>
      <w:pPr>
        <w:pStyle w:val="SourceCode"/>
      </w:pPr>
      <w:r>
        <w:rPr>
          <w:rStyle w:val="NormalTok"/>
        </w:rPr>
        <w:t xml:space="preserve">ipconfig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findstr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 </w:t>
      </w:r>
      <w:r>
        <w:rPr>
          <w:rStyle w:val="StringTok"/>
        </w:rPr>
        <w:t xml:space="preserve">"IPv4"</w:t>
      </w:r>
    </w:p>
    <w:p>
      <w:pPr>
        <w:pStyle w:val="FirstParagraph"/>
      </w:pPr>
      <w:r>
        <w:rPr>
          <w:rFonts w:hint="eastAsia"/>
        </w:rPr>
        <w:t xml:space="preserve">其他裝置開：</w:t>
      </w:r>
    </w:p>
    <w:p>
      <w:pPr>
        <w:pStyle w:val="SourceCode"/>
      </w:pPr>
      <w:r>
        <w:rPr>
          <w:rStyle w:val="VerbatimChar"/>
          <w:rFonts w:hint="eastAsia"/>
        </w:rPr>
        <w:t xml:space="preserve">http://你的IP:8090/pages/login.html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http://192.168.0.108:8090/pages/login.html</w:t>
      </w:r>
    </w:p>
    <w:p>
      <w:r>
        <w:pict>
          <v:rect style="width:0;height:1.5pt" o:hralign="center" o:hrstd="t" o:hr="t"/>
        </w:pict>
      </w:r>
    </w:p>
    <w:bookmarkEnd w:id="27"/>
    <w:bookmarkStart w:id="28" w:name="常見問題"/>
    <w:p>
      <w:pPr>
        <w:pStyle w:val="Heading2"/>
      </w:pPr>
      <w:r>
        <w:t xml:space="preserve">9. </w:t>
      </w:r>
      <w:r>
        <w:rPr>
          <w:rFonts w:hint="eastAsia"/>
        </w:rPr>
        <w:t xml:space="preserve">常見問題</w:t>
      </w:r>
    </w:p>
    <w:p>
      <w:pPr>
        <w:pStyle w:val="FirstParagraph"/>
      </w:pPr>
      <w:r>
        <w:rPr>
          <w:rFonts w:hint="eastAsia"/>
        </w:rPr>
        <w:t xml:space="preserve">如果網站打不開，請確認：</w:t>
      </w:r>
    </w:p>
    <w:p>
      <w:pPr>
        <w:pStyle w:val="SourceCode"/>
      </w:pPr>
      <w:r>
        <w:rPr>
          <w:rStyle w:val="VerbatimChar"/>
          <w:rFonts w:hint="eastAsia"/>
        </w:rPr>
        <w:t xml:space="preserve">後端</w:t>
      </w:r>
      <w:r>
        <w:rPr>
          <w:rStyle w:val="VerbatimChar"/>
        </w:rPr>
        <w:t xml:space="preserve"> PowerShell </w:t>
      </w:r>
      <w:r>
        <w:rPr>
          <w:rStyle w:val="VerbatimChar"/>
          <w:rFonts w:hint="eastAsia"/>
        </w:rPr>
        <w:t xml:space="preserve">有沒有開</w:t>
      </w:r>
      <w:r>
        <w:br/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PowerShell </w:t>
      </w:r>
      <w:r>
        <w:rPr>
          <w:rStyle w:val="VerbatimChar"/>
          <w:rFonts w:hint="eastAsia"/>
        </w:rPr>
        <w:t xml:space="preserve">有沒有開</w:t>
      </w:r>
      <w:r>
        <w:br/>
      </w:r>
      <w:r>
        <w:rPr>
          <w:rStyle w:val="VerbatimChar"/>
        </w:rPr>
        <w:t xml:space="preserve">MySQL </w:t>
      </w:r>
      <w:r>
        <w:rPr>
          <w:rStyle w:val="VerbatimChar"/>
          <w:rFonts w:hint="eastAsia"/>
        </w:rPr>
        <w:t xml:space="preserve">有沒有開</w:t>
      </w:r>
      <w:r>
        <w:br/>
      </w:r>
      <w:r>
        <w:rPr>
          <w:rStyle w:val="VerbatimChar"/>
          <w:rFonts w:hint="eastAsia"/>
        </w:rPr>
        <w:t xml:space="preserve">資料庫帳號密碼是否正確</w:t>
      </w:r>
      <w:r>
        <w:br/>
      </w:r>
      <w:r>
        <w:rPr>
          <w:rStyle w:val="VerbatimChar"/>
        </w:rPr>
        <w:t xml:space="preserve">port 2026 / 8090 </w:t>
      </w:r>
      <w:r>
        <w:rPr>
          <w:rStyle w:val="VerbatimChar"/>
          <w:rFonts w:hint="eastAsia"/>
        </w:rPr>
        <w:t xml:space="preserve">有沒有被占用</w:t>
      </w:r>
      <w:r>
        <w:br/>
      </w:r>
      <w:r>
        <w:rPr>
          <w:rStyle w:val="VerbatimChar"/>
          <w:rFonts w:hint="eastAsia"/>
        </w:rPr>
        <w:t xml:space="preserve">防火牆有沒有擋</w:t>
      </w:r>
      <w:r>
        <w:rPr>
          <w:rStyle w:val="VerbatimChar"/>
        </w:rPr>
        <w:t xml:space="preserve"> Java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Python</w:t>
      </w:r>
    </w:p>
    <w:p>
      <w:pPr>
        <w:pStyle w:val="FirstParagraph"/>
      </w:pPr>
      <w:r>
        <w:rPr>
          <w:rFonts w:hint="eastAsia"/>
        </w:rPr>
        <w:t xml:space="preserve">如果換網路，IP</w:t>
      </w:r>
      <w:r>
        <w:t xml:space="preserve"> </w:t>
      </w:r>
      <w:r>
        <w:rPr>
          <w:rFonts w:hint="eastAsia"/>
        </w:rPr>
        <w:t xml:space="preserve">會變，要重新查</w:t>
      </w:r>
      <w:r>
        <w:t xml:space="preserve"> IPv4。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2026-06-13T17:07:24Z</dcterms:created>
  <dcterms:modified xsi:type="dcterms:W3CDTF">2026-06-13T17:07:24Z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