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9FEF" w14:textId="77777777" w:rsidR="008F560B" w:rsidRDefault="006875F8" w:rsidP="005051D9">
      <w:pPr>
        <w:pStyle w:val="Overskrift1"/>
      </w:pPr>
      <w:r>
        <w:t>3.1.8. N5. 15: Sakmappestatus</w:t>
      </w:r>
    </w:p>
    <w:p w14:paraId="2A007A2E" w14:textId="77777777" w:rsidR="005051D9" w:rsidRDefault="005051D9" w:rsidP="005051D9">
      <w:pPr>
        <w:pStyle w:val="Overskrift2"/>
      </w:pPr>
      <w:r>
        <w:t>Forklaring</w:t>
      </w:r>
    </w:p>
    <w:p w14:paraId="6F5BEEFB" w14:textId="77777777" w:rsidR="005051D9" w:rsidRDefault="006875F8" w:rsidP="005051D9">
      <w:r>
        <w:t xml:space="preserve">Alle saksmapper skal ha saksstatus Avsluttet eller Utgår. </w:t>
      </w:r>
    </w:p>
    <w:p w14:paraId="34EBFCD5" w14:textId="77777777" w:rsidR="00654C8F" w:rsidRDefault="00654C8F" w:rsidP="005051D9"/>
    <w:p w14:paraId="5C4F55B6" w14:textId="77777777" w:rsidR="005051D9" w:rsidRDefault="00480C39" w:rsidP="005051D9">
      <w:pPr>
        <w:pStyle w:val="Overskrift2"/>
      </w:pPr>
      <w:r>
        <w:t>Input</w:t>
      </w:r>
    </w:p>
    <w:p w14:paraId="6A981B41" w14:textId="77777777" w:rsidR="00480C39" w:rsidRDefault="00654C8F" w:rsidP="00480C39">
      <w:r>
        <w:t xml:space="preserve">Arkade rapporten og listen dens holder som regel her. </w:t>
      </w:r>
    </w:p>
    <w:p w14:paraId="685A7B48" w14:textId="77777777" w:rsidR="00654C8F" w:rsidRDefault="00654C8F" w:rsidP="00480C39"/>
    <w:p w14:paraId="72385DDB" w14:textId="77777777" w:rsidR="00480C39" w:rsidRDefault="00480C39" w:rsidP="00480C39">
      <w:pPr>
        <w:pStyle w:val="Overskrift2"/>
      </w:pPr>
      <w:r>
        <w:t>Output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654C8F" w:rsidRPr="00654C8F" w14:paraId="4C875FED" w14:textId="77777777" w:rsidTr="00654C8F">
        <w:tc>
          <w:tcPr>
            <w:tcW w:w="4530" w:type="dxa"/>
          </w:tcPr>
          <w:p w14:paraId="77759F8E" w14:textId="77777777" w:rsidR="00654C8F" w:rsidRPr="00654C8F" w:rsidRDefault="00654C8F" w:rsidP="00221E94">
            <w:pPr>
              <w:rPr>
                <w:b/>
                <w:bCs/>
              </w:rPr>
            </w:pPr>
            <w:r w:rsidRPr="00654C8F">
              <w:rPr>
                <w:b/>
                <w:bCs/>
              </w:rPr>
              <w:t>Saksstatus</w:t>
            </w:r>
          </w:p>
        </w:tc>
        <w:tc>
          <w:tcPr>
            <w:tcW w:w="4531" w:type="dxa"/>
          </w:tcPr>
          <w:p w14:paraId="7676F44F" w14:textId="77777777" w:rsidR="00654C8F" w:rsidRPr="00654C8F" w:rsidRDefault="00654C8F" w:rsidP="00221E94">
            <w:pPr>
              <w:rPr>
                <w:b/>
                <w:bCs/>
              </w:rPr>
            </w:pPr>
            <w:r w:rsidRPr="00654C8F">
              <w:rPr>
                <w:b/>
                <w:bCs/>
              </w:rPr>
              <w:t>Antall</w:t>
            </w:r>
          </w:p>
        </w:tc>
      </w:tr>
      <w:tr w:rsidR="00654C8F" w14:paraId="1831BB03" w14:textId="77777777" w:rsidTr="00654C8F">
        <w:tc>
          <w:tcPr>
            <w:tcW w:w="4530" w:type="dxa"/>
          </w:tcPr>
          <w:p w14:paraId="0077F03A" w14:textId="77777777" w:rsidR="00654C8F" w:rsidRDefault="00654C8F" w:rsidP="00221E94">
            <w:r>
              <w:t>Avsluttet</w:t>
            </w:r>
          </w:p>
        </w:tc>
        <w:tc>
          <w:tcPr>
            <w:tcW w:w="4531" w:type="dxa"/>
          </w:tcPr>
          <w:p w14:paraId="14478E7B" w14:textId="77777777" w:rsidR="00654C8F" w:rsidRPr="00654C8F" w:rsidRDefault="00654C8F" w:rsidP="00221E9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ANTALL</w:t>
            </w:r>
          </w:p>
        </w:tc>
      </w:tr>
      <w:tr w:rsidR="00654C8F" w14:paraId="795D425B" w14:textId="77777777" w:rsidTr="00654C8F">
        <w:tc>
          <w:tcPr>
            <w:tcW w:w="4530" w:type="dxa"/>
          </w:tcPr>
          <w:p w14:paraId="46E01527" w14:textId="77777777" w:rsidR="00654C8F" w:rsidRDefault="00654C8F" w:rsidP="00221E94">
            <w:r>
              <w:t>Utgår</w:t>
            </w:r>
          </w:p>
        </w:tc>
        <w:tc>
          <w:tcPr>
            <w:tcW w:w="4531" w:type="dxa"/>
          </w:tcPr>
          <w:p w14:paraId="1D985E10" w14:textId="77777777" w:rsidR="00654C8F" w:rsidRPr="00654C8F" w:rsidRDefault="00654C8F" w:rsidP="00221E9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ANTALL</w:t>
            </w:r>
          </w:p>
        </w:tc>
      </w:tr>
      <w:tr w:rsidR="00654C8F" w14:paraId="37AB003B" w14:textId="77777777" w:rsidTr="00654C8F">
        <w:tc>
          <w:tcPr>
            <w:tcW w:w="4530" w:type="dxa"/>
          </w:tcPr>
          <w:p w14:paraId="09C7A642" w14:textId="77777777" w:rsidR="00654C8F" w:rsidRPr="00654C8F" w:rsidRDefault="00654C8F" w:rsidP="00221E9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ANDRE, list opp videre om nødvendig</w:t>
            </w:r>
          </w:p>
        </w:tc>
        <w:tc>
          <w:tcPr>
            <w:tcW w:w="4531" w:type="dxa"/>
          </w:tcPr>
          <w:p w14:paraId="4B41D591" w14:textId="77777777" w:rsidR="00654C8F" w:rsidRPr="00654C8F" w:rsidRDefault="00654C8F" w:rsidP="00221E94">
            <w:pPr>
              <w:rPr>
                <w:b/>
                <w:bCs/>
                <w:u w:val="single"/>
              </w:rPr>
            </w:pPr>
            <w:r w:rsidRPr="00654C8F">
              <w:rPr>
                <w:b/>
                <w:bCs/>
                <w:u w:val="single"/>
              </w:rPr>
              <w:t>ANTALL</w:t>
            </w:r>
          </w:p>
        </w:tc>
      </w:tr>
    </w:tbl>
    <w:p w14:paraId="3634A822" w14:textId="7F8DF1A6" w:rsidR="00221E94" w:rsidRDefault="00221E94" w:rsidP="00221E94"/>
    <w:sectPr w:rsid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BD46" w14:textId="77777777" w:rsidR="00842B13" w:rsidRDefault="00842B13" w:rsidP="00175380">
      <w:r>
        <w:separator/>
      </w:r>
    </w:p>
  </w:endnote>
  <w:endnote w:type="continuationSeparator" w:id="0">
    <w:p w14:paraId="64941946" w14:textId="77777777" w:rsidR="00842B13" w:rsidRDefault="00842B13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DDAEC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0B85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78220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46A2CA2B" wp14:editId="6E32ABE2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A40AC" w14:textId="77777777" w:rsidR="00842B13" w:rsidRDefault="00842B13" w:rsidP="00175380">
      <w:r>
        <w:separator/>
      </w:r>
    </w:p>
  </w:footnote>
  <w:footnote w:type="continuationSeparator" w:id="0">
    <w:p w14:paraId="17F75B4E" w14:textId="77777777" w:rsidR="00842B13" w:rsidRDefault="00842B13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56499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294C4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A329A1D" wp14:editId="024F3204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333E7116" wp14:editId="7D852438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C4E33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7CB7745" wp14:editId="53AB86E1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6624678" wp14:editId="3336568A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F8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92437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54C8F"/>
    <w:rsid w:val="00667F25"/>
    <w:rsid w:val="006875F8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15DFF"/>
    <w:rsid w:val="00842B13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93821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22CE4"/>
  <w15:chartTrackingRefBased/>
  <w15:docId w15:val="{A3C4295B-B98A-4BBF-B7D5-849BCEB0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3.xml><?xml version="1.0" encoding="utf-8"?>
<ds:datastoreItem xmlns:ds="http://schemas.openxmlformats.org/officeDocument/2006/customXml" ds:itemID="{A5496490-2D45-4310-94FC-48AD0EECD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28</TotalTime>
  <Pages>1</Pages>
  <Words>42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4</cp:revision>
  <cp:lastPrinted>2020-01-09T10:08:00Z</cp:lastPrinted>
  <dcterms:created xsi:type="dcterms:W3CDTF">2021-01-22T09:50:00Z</dcterms:created>
  <dcterms:modified xsi:type="dcterms:W3CDTF">2021-04-21T15:30:00Z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