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67B3" w14:textId="77777777" w:rsidR="008F560B" w:rsidRDefault="00110FB4" w:rsidP="005051D9">
      <w:pPr>
        <w:pStyle w:val="Overskrift1"/>
      </w:pPr>
      <w:r>
        <w:t>3.1.11. N5. 21: Registreringer uten dokumentbeskrivelse</w:t>
      </w:r>
    </w:p>
    <w:p w14:paraId="540631F1" w14:textId="77777777" w:rsidR="005051D9" w:rsidRDefault="005051D9" w:rsidP="005051D9">
      <w:pPr>
        <w:pStyle w:val="Overskrift2"/>
      </w:pPr>
      <w:r>
        <w:t>Forklaring</w:t>
      </w:r>
    </w:p>
    <w:p w14:paraId="0CB6C465" w14:textId="77777777" w:rsidR="00110FB4" w:rsidRPr="00110FB4" w:rsidRDefault="00110FB4" w:rsidP="00110FB4">
      <w:r>
        <w:t>Problemer gjelder vanligvis (eller forhåpentligvis) fysiske uttrekk hvor denne typen feil blir godkjent. Hvis det er et elektronisk uttrekk skrives disse i stedet ut til fil.</w:t>
      </w:r>
    </w:p>
    <w:p w14:paraId="5A990200" w14:textId="77777777" w:rsidR="005051D9" w:rsidRDefault="005051D9" w:rsidP="005051D9"/>
    <w:p w14:paraId="3AEE9364" w14:textId="77777777" w:rsidR="005051D9" w:rsidRDefault="00480C39" w:rsidP="005051D9">
      <w:pPr>
        <w:pStyle w:val="Overskrift2"/>
      </w:pPr>
      <w:r>
        <w:t>Input</w:t>
      </w:r>
    </w:p>
    <w:p w14:paraId="6D99318D" w14:textId="77777777" w:rsidR="00480C39" w:rsidRDefault="00110FB4" w:rsidP="00480C39">
      <w:proofErr w:type="spellStart"/>
      <w:r>
        <w:t>BaseX</w:t>
      </w:r>
      <w:proofErr w:type="spellEnd"/>
      <w:r>
        <w:t xml:space="preserve"> </w:t>
      </w:r>
      <w:r w:rsidRPr="00110FB4">
        <w:t>aN521b_registreringer_uten_</w:t>
      </w:r>
      <w:proofErr w:type="gramStart"/>
      <w:r w:rsidRPr="00110FB4">
        <w:t>dokumentbeskrivelse.xq</w:t>
      </w:r>
      <w:proofErr w:type="gramEnd"/>
      <w:r>
        <w:t xml:space="preserve"> for opptelling av registreringer uten dokumentbeskrivelse som ikke utgår.</w:t>
      </w:r>
    </w:p>
    <w:p w14:paraId="290EE057" w14:textId="77777777" w:rsidR="00110FB4" w:rsidRDefault="00110FB4" w:rsidP="00480C39"/>
    <w:p w14:paraId="3AC135A9" w14:textId="77777777" w:rsidR="00110FB4" w:rsidRDefault="00110FB4" w:rsidP="00480C39">
      <w:proofErr w:type="spellStart"/>
      <w:r>
        <w:t>BaseX</w:t>
      </w:r>
      <w:proofErr w:type="spellEnd"/>
      <w:r w:rsidRPr="00110FB4">
        <w:t xml:space="preserve"> aN521_registreringer_uten_</w:t>
      </w:r>
      <w:proofErr w:type="gramStart"/>
      <w:r w:rsidRPr="00110FB4">
        <w:t>dokumentbeskrivelse.xq</w:t>
      </w:r>
      <w:proofErr w:type="gramEnd"/>
      <w:r>
        <w:t xml:space="preserve"> for samme som over, men skriver ut hvilke registreringer det gjelder til fil. Denne kjøres om det er nødvendig.</w:t>
      </w:r>
    </w:p>
    <w:p w14:paraId="213455E2" w14:textId="77777777" w:rsidR="00110FB4" w:rsidRDefault="00110FB4" w:rsidP="00480C39"/>
    <w:p w14:paraId="6FCF8F7F" w14:textId="77777777" w:rsidR="00480C39" w:rsidRDefault="00480C39" w:rsidP="00480C39">
      <w:pPr>
        <w:pStyle w:val="Overskrift2"/>
      </w:pPr>
      <w:r>
        <w:t>Output</w:t>
      </w:r>
    </w:p>
    <w:p w14:paraId="08C0F785" w14:textId="78088163" w:rsidR="00110FB4" w:rsidRDefault="0066352C" w:rsidP="00110FB4">
      <w:r>
        <w:t>Alle arkiverte registreringer har dokumentbeskrivelser.</w:t>
      </w:r>
    </w:p>
    <w:p w14:paraId="7958B603" w14:textId="075839C5" w:rsidR="0066352C" w:rsidRDefault="0066352C" w:rsidP="00FB1DF5"/>
    <w:p w14:paraId="5EACFA2E" w14:textId="1B84A447" w:rsidR="00FB1DF5" w:rsidRDefault="00FB1DF5" w:rsidP="00FB1DF5">
      <w:r>
        <w:t>AND/OR</w:t>
      </w:r>
    </w:p>
    <w:p w14:paraId="6DE470DF" w14:textId="77777777" w:rsidR="00110FB4" w:rsidRPr="00110FB4" w:rsidRDefault="00110FB4" w:rsidP="00110FB4"/>
    <w:p w14:paraId="6FCB06C2" w14:textId="7DBF94E5" w:rsidR="00110FB4" w:rsidRDefault="0066352C" w:rsidP="00110FB4">
      <w:r>
        <w:rPr>
          <w:b/>
          <w:u w:val="single"/>
        </w:rPr>
        <w:t>ANTALL</w:t>
      </w:r>
      <w:r w:rsidR="00110FB4">
        <w:t xml:space="preserve"> registreringer er tomme og uten dokumenter, men da alle disse er arkivert og dette er et fysisk uttrekk godkjennes dette. </w:t>
      </w:r>
    </w:p>
    <w:p w14:paraId="522793EB" w14:textId="5CF6E063" w:rsidR="0066352C" w:rsidRDefault="0066352C" w:rsidP="00FB1DF5">
      <w:pPr>
        <w:rPr>
          <w:b/>
        </w:rPr>
      </w:pPr>
    </w:p>
    <w:p w14:paraId="060B3100" w14:textId="63BA492E" w:rsidR="00FB1DF5" w:rsidRPr="00FB1DF5" w:rsidRDefault="00FB1DF5" w:rsidP="00FB1DF5">
      <w:r>
        <w:t>AND/OR</w:t>
      </w:r>
    </w:p>
    <w:p w14:paraId="5ACF221B" w14:textId="0DCFD313" w:rsidR="00221E94" w:rsidRDefault="00221E94" w:rsidP="00221E94"/>
    <w:p w14:paraId="78E143DC" w14:textId="21578655" w:rsidR="0066352C" w:rsidRDefault="0068273D" w:rsidP="00221E94">
      <w:r>
        <w:rPr>
          <w:b/>
          <w:bCs/>
          <w:u w:val="single"/>
        </w:rPr>
        <w:t>ANTALL</w:t>
      </w:r>
      <w:r>
        <w:t xml:space="preserve"> registreringer er tomme og uten dokumenter</w:t>
      </w:r>
      <w:r w:rsidR="00BD48DD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48DD" w14:paraId="105D3410" w14:textId="77777777" w:rsidTr="00BD48D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C334" w14:textId="77777777" w:rsidR="00BD48DD" w:rsidRDefault="00BD48D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RegistreringsID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A325" w14:textId="77777777" w:rsidR="00BD48DD" w:rsidRDefault="00BD48D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82A7" w14:textId="77777777" w:rsidR="00BD48DD" w:rsidRDefault="00BD48D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MappeID</w:t>
            </w:r>
            <w:proofErr w:type="spellEnd"/>
          </w:p>
        </w:tc>
      </w:tr>
    </w:tbl>
    <w:p w14:paraId="3FFA83D1" w14:textId="77777777" w:rsidR="00BD48DD" w:rsidRPr="0068273D" w:rsidRDefault="00BD48DD" w:rsidP="00221E94"/>
    <w:sectPr w:rsidR="00BD48DD" w:rsidRPr="0068273D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C0BEE" w14:textId="77777777" w:rsidR="00D55305" w:rsidRDefault="00D55305" w:rsidP="00175380">
      <w:r>
        <w:separator/>
      </w:r>
    </w:p>
  </w:endnote>
  <w:endnote w:type="continuationSeparator" w:id="0">
    <w:p w14:paraId="6F22E955" w14:textId="77777777" w:rsidR="00D55305" w:rsidRDefault="00D5530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AC0A2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F80E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DA3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DC5D376" wp14:editId="194E2FA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E0D8C" w14:textId="77777777" w:rsidR="00D55305" w:rsidRDefault="00D55305" w:rsidP="00175380">
      <w:r>
        <w:separator/>
      </w:r>
    </w:p>
  </w:footnote>
  <w:footnote w:type="continuationSeparator" w:id="0">
    <w:p w14:paraId="687E6575" w14:textId="77777777" w:rsidR="00D55305" w:rsidRDefault="00D5530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57925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C4CCC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77825C3" wp14:editId="074DA6F9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90B5EF8" wp14:editId="544738F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A34B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B624D80" wp14:editId="1544108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F3BBE06" wp14:editId="61F5CCFC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4"/>
    <w:rsid w:val="00083A46"/>
    <w:rsid w:val="0008482D"/>
    <w:rsid w:val="000852B7"/>
    <w:rsid w:val="000C00C2"/>
    <w:rsid w:val="000E719A"/>
    <w:rsid w:val="00110FB4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5304D"/>
    <w:rsid w:val="0066352C"/>
    <w:rsid w:val="00667F25"/>
    <w:rsid w:val="0068273D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E4F30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BD48DD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55305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B1DF5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53919"/>
  <w15:chartTrackingRefBased/>
  <w15:docId w15:val="{AF0FB6B8-A905-4F36-8245-4C4AB687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115CF505-9347-4DFE-B6FB-469F7ECF9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15</TotalTime>
  <Pages>1</Pages>
  <Words>134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6</cp:revision>
  <cp:lastPrinted>2020-01-09T10:08:00Z</cp:lastPrinted>
  <dcterms:created xsi:type="dcterms:W3CDTF">2021-01-22T14:20:00Z</dcterms:created>
  <dcterms:modified xsi:type="dcterms:W3CDTF">2021-04-19T14:38:00Z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