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EC7B7" w14:textId="77777777" w:rsidR="00223616" w:rsidRDefault="00223616" w:rsidP="005051D9">
      <w:pPr>
        <w:pStyle w:val="Overskrift2"/>
        <w:rPr>
          <w:sz w:val="26"/>
          <w:szCs w:val="32"/>
        </w:rPr>
      </w:pPr>
      <w:r w:rsidRPr="00223616">
        <w:rPr>
          <w:sz w:val="26"/>
          <w:szCs w:val="32"/>
        </w:rPr>
        <w:t>4.</w:t>
      </w:r>
      <w:r w:rsidRPr="00223616">
        <w:rPr>
          <w:sz w:val="26"/>
          <w:szCs w:val="32"/>
        </w:rPr>
        <w:tab/>
        <w:t>Vedlikehold/ korrigeringer</w:t>
      </w:r>
    </w:p>
    <w:p w14:paraId="37606C88" w14:textId="77777777" w:rsidR="005051D9" w:rsidRDefault="005051D9" w:rsidP="005051D9">
      <w:pPr>
        <w:pStyle w:val="Overskrift2"/>
      </w:pPr>
      <w:r>
        <w:t>Forklaring</w:t>
      </w:r>
    </w:p>
    <w:p w14:paraId="093067F7" w14:textId="09FADCD4" w:rsidR="005051D9" w:rsidRDefault="004E7665" w:rsidP="005051D9">
      <w:r>
        <w:t xml:space="preserve">Litt generell info, </w:t>
      </w:r>
      <w:r w:rsidR="003A160F">
        <w:t>hovedsakelig manuell omskriving om nødvendig.</w:t>
      </w:r>
    </w:p>
    <w:p w14:paraId="77F667EF" w14:textId="42FE417F" w:rsidR="00776BE5" w:rsidRDefault="00776BE5" w:rsidP="005051D9"/>
    <w:p w14:paraId="2F2380C6" w14:textId="7C788E07" w:rsidR="00776BE5" w:rsidRDefault="00776BE5" w:rsidP="005051D9">
      <w:r>
        <w:t>Underkapitlene skrives slik det er beskrevet i malen.</w:t>
      </w:r>
    </w:p>
    <w:p w14:paraId="211117F1" w14:textId="77777777" w:rsidR="00223616" w:rsidRDefault="00223616" w:rsidP="005051D9"/>
    <w:p w14:paraId="27D04EA5" w14:textId="77777777" w:rsidR="005051D9" w:rsidRDefault="00480C39" w:rsidP="005051D9">
      <w:pPr>
        <w:pStyle w:val="Overskrift2"/>
      </w:pPr>
      <w:r>
        <w:t>Input</w:t>
      </w:r>
    </w:p>
    <w:p w14:paraId="7D65DE76" w14:textId="0AC32A40" w:rsidR="00223616" w:rsidRPr="00223616" w:rsidRDefault="00223616" w:rsidP="00223616">
      <w:r>
        <w:t>Ingen, mulig N5. 44 og N5. 45 for kassasjon sjekk.</w:t>
      </w:r>
    </w:p>
    <w:p w14:paraId="481462DB" w14:textId="77777777" w:rsidR="00480C39" w:rsidRDefault="00480C39" w:rsidP="00480C39"/>
    <w:p w14:paraId="1E2E5342" w14:textId="403D47DE" w:rsidR="00776BE5" w:rsidRPr="00776BE5" w:rsidRDefault="00480C39" w:rsidP="00776BE5">
      <w:pPr>
        <w:pStyle w:val="Overskrift2"/>
      </w:pPr>
      <w:r>
        <w:t>Output</w:t>
      </w:r>
    </w:p>
    <w:p w14:paraId="189ECE69" w14:textId="77777777" w:rsidR="00554646" w:rsidRDefault="00554646" w:rsidP="00554646">
      <w:r>
        <w:t xml:space="preserve">Et arkivuttrekk vil ha behov for oppfølging og vedlikehold. Dette gjelder f.eks. i forhold til dokumentformater som skal erstattes, kassasjon som ikke er utført enda, skjerming som opphører </w:t>
      </w:r>
      <w:proofErr w:type="gramStart"/>
      <w:r>
        <w:t>etc..</w:t>
      </w:r>
      <w:proofErr w:type="gramEnd"/>
      <w:r>
        <w:t xml:space="preserve"> </w:t>
      </w:r>
    </w:p>
    <w:p w14:paraId="1F615655" w14:textId="77777777" w:rsidR="00554646" w:rsidRDefault="00554646" w:rsidP="00554646">
      <w:r>
        <w:t>4.1.</w:t>
      </w:r>
      <w:r>
        <w:tab/>
        <w:t>Korrigeringer gjort i forbindelse med testing</w:t>
      </w:r>
    </w:p>
    <w:p w14:paraId="6591D754" w14:textId="474168C8" w:rsidR="00554646" w:rsidRDefault="00554646" w:rsidP="00554646">
      <w:r>
        <w:t>Ingen forandringer på de eksisterende filene i uttrekket har blitt utført under testing.</w:t>
      </w:r>
    </w:p>
    <w:p w14:paraId="26FEACED" w14:textId="77777777" w:rsidR="00554646" w:rsidRDefault="00554646" w:rsidP="00554646">
      <w:r>
        <w:t>4.2.</w:t>
      </w:r>
      <w:r>
        <w:tab/>
        <w:t>Senere vedlikeholdsoppgaver</w:t>
      </w:r>
    </w:p>
    <w:p w14:paraId="133CB9CC" w14:textId="77777777" w:rsidR="00554646" w:rsidRDefault="00554646" w:rsidP="00554646">
      <w:r>
        <w:t>4.2.1.</w:t>
      </w:r>
      <w:r>
        <w:tab/>
        <w:t>Kassasjon/ sletting</w:t>
      </w:r>
    </w:p>
    <w:p w14:paraId="1BB07558" w14:textId="530BF6D0" w:rsidR="00554646" w:rsidRDefault="00554646" w:rsidP="00554646">
      <w:r>
        <w:t>Ingen kassasjon er registrert i uttrekket.</w:t>
      </w:r>
    </w:p>
    <w:p w14:paraId="5B926737" w14:textId="77777777" w:rsidR="00554646" w:rsidRDefault="00554646" w:rsidP="00554646">
      <w:r>
        <w:t>4.2.2.</w:t>
      </w:r>
      <w:r>
        <w:tab/>
        <w:t>Innsyn i skjermet informasjon</w:t>
      </w:r>
    </w:p>
    <w:p w14:paraId="1A8E964E" w14:textId="77777777" w:rsidR="00554646" w:rsidRDefault="00554646" w:rsidP="00554646">
      <w: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6B28E255" w14:textId="77777777" w:rsidR="00554646" w:rsidRDefault="00554646" w:rsidP="00554646">
      <w:r>
        <w:t>4.2.3.</w:t>
      </w:r>
      <w:r>
        <w:tab/>
        <w:t>Konvertering av data</w:t>
      </w:r>
    </w:p>
    <w:p w14:paraId="3D5673DD" w14:textId="2EB503D9" w:rsidR="00221E94" w:rsidRDefault="00554646" w:rsidP="00554646">
      <w:r>
        <w:t>Håndtering av rutinemessig konvertering ved formatskifter vil gjennomføres når det er nødvendig.</w:t>
      </w:r>
    </w:p>
    <w:p w14:paraId="71617AD7" w14:textId="77777777" w:rsidR="00096DE3" w:rsidRPr="00221E94" w:rsidRDefault="00096DE3" w:rsidP="00554646"/>
    <w:sectPr w:rsidR="00096DE3" w:rsidRPr="00221E94" w:rsidSect="007E49F0">
      <w:headerReference w:type="even" r:id="rId11"/>
      <w:headerReference w:type="default" r:id="rId12"/>
      <w:footerReference w:type="even" r:id="rId13"/>
      <w:footerReference w:type="default" r:id="rId14"/>
      <w:headerReference w:type="first" r:id="rId15"/>
      <w:footerReference w:type="first" r:id="rId16"/>
      <w:pgSz w:w="11907" w:h="16840" w:code="9"/>
      <w:pgMar w:top="2240" w:right="1418" w:bottom="1843" w:left="1418" w:header="720" w:footer="66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6EC79" w14:textId="77777777" w:rsidR="00431103" w:rsidRDefault="00431103" w:rsidP="00175380">
      <w:r>
        <w:separator/>
      </w:r>
    </w:p>
  </w:endnote>
  <w:endnote w:type="continuationSeparator" w:id="0">
    <w:p w14:paraId="76073AF9" w14:textId="77777777" w:rsidR="00431103" w:rsidRDefault="00431103"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425A" w14:textId="77777777" w:rsidR="00B47927" w:rsidRDefault="00B4792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ADD6D" w14:textId="77777777" w:rsidR="00B47927" w:rsidRDefault="00B4792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A7956" w14:textId="77777777" w:rsidR="00B10335" w:rsidRDefault="008E5EFD" w:rsidP="00B84529">
    <w:pPr>
      <w:pStyle w:val="Bunntekst"/>
      <w:rPr>
        <w:b/>
        <w:bCs/>
        <w:color w:val="000000" w:themeColor="text1"/>
        <w:spacing w:val="-1"/>
        <w:kern w:val="16"/>
        <w:szCs w:val="18"/>
      </w:rPr>
    </w:pPr>
    <w:r>
      <w:rPr>
        <w:b/>
        <w:bCs/>
        <w:noProof/>
        <w:color w:val="000000" w:themeColor="text1"/>
        <w:spacing w:val="-1"/>
        <w:kern w:val="16"/>
        <w:szCs w:val="18"/>
      </w:rPr>
      <w:drawing>
        <wp:anchor distT="0" distB="0" distL="114300" distR="114300" simplePos="0" relativeHeight="251666432" behindDoc="1" locked="0" layoutInCell="1" allowOverlap="1" wp14:anchorId="10FD37AD" wp14:editId="5D4D9840">
          <wp:simplePos x="0" y="0"/>
          <wp:positionH relativeFrom="page">
            <wp:posOffset>4776470</wp:posOffset>
          </wp:positionH>
          <wp:positionV relativeFrom="page">
            <wp:posOffset>9073353</wp:posOffset>
          </wp:positionV>
          <wp:extent cx="2784762" cy="1610367"/>
          <wp:effectExtent l="0" t="0" r="0" b="8890"/>
          <wp:wrapNone/>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landet_element_lys_graa-01.png"/>
                  <pic:cNvPicPr/>
                </pic:nvPicPr>
                <pic:blipFill>
                  <a:blip r:embed="rId1">
                    <a:extLst>
                      <a:ext uri="{28A0092B-C50C-407E-A947-70E740481C1C}">
                        <a14:useLocalDpi xmlns:a14="http://schemas.microsoft.com/office/drawing/2010/main" val="0"/>
                      </a:ext>
                    </a:extLst>
                  </a:blip>
                  <a:stretch>
                    <a:fillRect/>
                  </a:stretch>
                </pic:blipFill>
                <pic:spPr>
                  <a:xfrm>
                    <a:off x="0" y="0"/>
                    <a:ext cx="2784762" cy="161036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D222A" w14:textId="77777777" w:rsidR="00431103" w:rsidRDefault="00431103" w:rsidP="00175380">
      <w:r>
        <w:separator/>
      </w:r>
    </w:p>
  </w:footnote>
  <w:footnote w:type="continuationSeparator" w:id="0">
    <w:p w14:paraId="201A6B38" w14:textId="77777777" w:rsidR="00431103" w:rsidRDefault="00431103"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2E86" w14:textId="77777777" w:rsidR="00B47927" w:rsidRDefault="00B4792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2341F" w14:textId="77777777" w:rsidR="00694C5B" w:rsidRPr="001529AE" w:rsidRDefault="00F77B8F" w:rsidP="00175380">
    <w:pPr>
      <w:pStyle w:val="Topptekst"/>
      <w:rPr>
        <w:lang w:val="en-GB"/>
      </w:rPr>
    </w:pPr>
    <w:r>
      <w:rPr>
        <w:noProof/>
      </w:rPr>
      <w:drawing>
        <wp:anchor distT="0" distB="0" distL="114300" distR="114300" simplePos="0" relativeHeight="251660288" behindDoc="0" locked="0" layoutInCell="1" allowOverlap="1" wp14:anchorId="6A076AC3" wp14:editId="3997A89C">
          <wp:simplePos x="0" y="0"/>
          <wp:positionH relativeFrom="page">
            <wp:posOffset>5029835</wp:posOffset>
          </wp:positionH>
          <wp:positionV relativeFrom="page">
            <wp:posOffset>664845</wp:posOffset>
          </wp:positionV>
          <wp:extent cx="1623600" cy="5040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623600" cy="504000"/>
                  </a:xfrm>
                  <a:prstGeom prst="rect">
                    <a:avLst/>
                  </a:prstGeom>
                </pic:spPr>
              </pic:pic>
            </a:graphicData>
          </a:graphic>
          <wp14:sizeRelH relativeFrom="margin">
            <wp14:pctWidth>0</wp14:pctWidth>
          </wp14:sizeRelH>
          <wp14:sizeRelV relativeFrom="margin">
            <wp14:pctHeight>0</wp14:pctHeight>
          </wp14:sizeRelV>
        </wp:anchor>
      </w:drawing>
    </w:r>
    <w:r w:rsidR="000E719A">
      <w:rPr>
        <w:noProof/>
      </w:rPr>
      <w:drawing>
        <wp:anchor distT="0" distB="0" distL="114300" distR="114300" simplePos="0" relativeHeight="251661312" behindDoc="0" locked="0" layoutInCell="1" allowOverlap="1" wp14:anchorId="0A2C467C" wp14:editId="5F98C668">
          <wp:simplePos x="0" y="0"/>
          <wp:positionH relativeFrom="page">
            <wp:posOffset>179070</wp:posOffset>
          </wp:positionH>
          <wp:positionV relativeFrom="page">
            <wp:posOffset>3779520</wp:posOffset>
          </wp:positionV>
          <wp:extent cx="187200" cy="360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EE4D7" w14:textId="77777777" w:rsidR="00F77B8F" w:rsidRDefault="009A74F0" w:rsidP="00175380">
    <w:pPr>
      <w:pStyle w:val="Topptekst"/>
    </w:pPr>
    <w:r>
      <w:rPr>
        <w:noProof/>
      </w:rPr>
      <w:drawing>
        <wp:anchor distT="0" distB="0" distL="114300" distR="114300" simplePos="0" relativeHeight="251663360" behindDoc="0" locked="0" layoutInCell="1" allowOverlap="1" wp14:anchorId="030068F0" wp14:editId="41C67AE8">
          <wp:simplePos x="0" y="0"/>
          <wp:positionH relativeFrom="margin">
            <wp:align>left</wp:align>
          </wp:positionH>
          <wp:positionV relativeFrom="page">
            <wp:posOffset>518160</wp:posOffset>
          </wp:positionV>
          <wp:extent cx="1724400" cy="504000"/>
          <wp:effectExtent l="0" t="0" r="0"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724400" cy="504000"/>
                  </a:xfrm>
                  <a:prstGeom prst="rect">
                    <a:avLst/>
                  </a:prstGeom>
                </pic:spPr>
              </pic:pic>
            </a:graphicData>
          </a:graphic>
          <wp14:sizeRelH relativeFrom="margin">
            <wp14:pctWidth>0</wp14:pctWidth>
          </wp14:sizeRelH>
          <wp14:sizeRelV relativeFrom="margin">
            <wp14:pctHeight>0</wp14:pctHeight>
          </wp14:sizeRelV>
        </wp:anchor>
      </w:drawing>
    </w:r>
    <w:r w:rsidR="003A5ECC">
      <w:rPr>
        <w:noProof/>
      </w:rPr>
      <w:drawing>
        <wp:anchor distT="0" distB="0" distL="114300" distR="114300" simplePos="0" relativeHeight="251665408" behindDoc="0" locked="0" layoutInCell="1" allowOverlap="1" wp14:anchorId="7665E734" wp14:editId="3E63AD54">
          <wp:simplePos x="0" y="0"/>
          <wp:positionH relativeFrom="page">
            <wp:posOffset>180340</wp:posOffset>
          </wp:positionH>
          <wp:positionV relativeFrom="page">
            <wp:posOffset>3780790</wp:posOffset>
          </wp:positionV>
          <wp:extent cx="187200" cy="36000"/>
          <wp:effectExtent l="0" t="0" r="0" b="0"/>
          <wp:wrapNone/>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A28F0"/>
    <w:multiLevelType w:val="multilevel"/>
    <w:tmpl w:val="8E66425E"/>
    <w:lvl w:ilvl="0">
      <w:start w:val="1"/>
      <w:numFmt w:val="decimal"/>
      <w:lvlText w:val="%1."/>
      <w:lvlJc w:val="left"/>
      <w:pPr>
        <w:ind w:left="709" w:hanging="709"/>
      </w:pPr>
    </w:lvl>
    <w:lvl w:ilvl="1">
      <w:start w:val="1"/>
      <w:numFmt w:val="decimal"/>
      <w:lvlText w:val="%1.%2."/>
      <w:lvlJc w:val="left"/>
      <w:pPr>
        <w:ind w:left="709" w:hanging="709"/>
      </w:pPr>
    </w:lvl>
    <w:lvl w:ilvl="2">
      <w:start w:val="1"/>
      <w:numFmt w:val="decimal"/>
      <w:lvlText w:val="%1.%2.%3."/>
      <w:lvlJc w:val="left"/>
      <w:pPr>
        <w:ind w:left="851" w:hanging="851"/>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E1869EC"/>
    <w:multiLevelType w:val="hybridMultilevel"/>
    <w:tmpl w:val="D220AE8E"/>
    <w:lvl w:ilvl="0" w:tplc="2BA81AF0">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16"/>
    <w:rsid w:val="00083A46"/>
    <w:rsid w:val="0008482D"/>
    <w:rsid w:val="000852B7"/>
    <w:rsid w:val="00096DE3"/>
    <w:rsid w:val="000C00C2"/>
    <w:rsid w:val="000E719A"/>
    <w:rsid w:val="001529AE"/>
    <w:rsid w:val="00153A68"/>
    <w:rsid w:val="00173695"/>
    <w:rsid w:val="00175380"/>
    <w:rsid w:val="001757E9"/>
    <w:rsid w:val="0018126B"/>
    <w:rsid w:val="001A0809"/>
    <w:rsid w:val="001F19A0"/>
    <w:rsid w:val="00221E94"/>
    <w:rsid w:val="00223616"/>
    <w:rsid w:val="002328F3"/>
    <w:rsid w:val="00242123"/>
    <w:rsid w:val="0025469C"/>
    <w:rsid w:val="002630D7"/>
    <w:rsid w:val="00271D36"/>
    <w:rsid w:val="0028320E"/>
    <w:rsid w:val="002C6736"/>
    <w:rsid w:val="002E27D1"/>
    <w:rsid w:val="00332C26"/>
    <w:rsid w:val="00375C8B"/>
    <w:rsid w:val="00385240"/>
    <w:rsid w:val="003A160F"/>
    <w:rsid w:val="003A5ECC"/>
    <w:rsid w:val="003A683B"/>
    <w:rsid w:val="003B6181"/>
    <w:rsid w:val="003B6B5D"/>
    <w:rsid w:val="00401B42"/>
    <w:rsid w:val="00431103"/>
    <w:rsid w:val="0043707F"/>
    <w:rsid w:val="00480C39"/>
    <w:rsid w:val="00494B4F"/>
    <w:rsid w:val="004A3E4A"/>
    <w:rsid w:val="004E0D16"/>
    <w:rsid w:val="004E7665"/>
    <w:rsid w:val="005051D9"/>
    <w:rsid w:val="00514A15"/>
    <w:rsid w:val="00554646"/>
    <w:rsid w:val="00554F6A"/>
    <w:rsid w:val="00560027"/>
    <w:rsid w:val="00593F29"/>
    <w:rsid w:val="005C4613"/>
    <w:rsid w:val="005C5185"/>
    <w:rsid w:val="00605B81"/>
    <w:rsid w:val="00605F62"/>
    <w:rsid w:val="0062576F"/>
    <w:rsid w:val="00667F25"/>
    <w:rsid w:val="00675F4E"/>
    <w:rsid w:val="00694C5B"/>
    <w:rsid w:val="006B4722"/>
    <w:rsid w:val="006E0416"/>
    <w:rsid w:val="00705EFF"/>
    <w:rsid w:val="007303F4"/>
    <w:rsid w:val="0074743B"/>
    <w:rsid w:val="00754E0C"/>
    <w:rsid w:val="00772F3F"/>
    <w:rsid w:val="00776BE5"/>
    <w:rsid w:val="00777219"/>
    <w:rsid w:val="00791D66"/>
    <w:rsid w:val="007A14F1"/>
    <w:rsid w:val="007C4524"/>
    <w:rsid w:val="007E49F0"/>
    <w:rsid w:val="007E5E30"/>
    <w:rsid w:val="0080044B"/>
    <w:rsid w:val="0084351B"/>
    <w:rsid w:val="00896A5C"/>
    <w:rsid w:val="008E5EFD"/>
    <w:rsid w:val="008F560B"/>
    <w:rsid w:val="00921755"/>
    <w:rsid w:val="00946F4F"/>
    <w:rsid w:val="00970F2E"/>
    <w:rsid w:val="00975785"/>
    <w:rsid w:val="00981A63"/>
    <w:rsid w:val="009A74F0"/>
    <w:rsid w:val="009E1880"/>
    <w:rsid w:val="009F2C20"/>
    <w:rsid w:val="00A4103E"/>
    <w:rsid w:val="00A501CC"/>
    <w:rsid w:val="00A55DD1"/>
    <w:rsid w:val="00A717AC"/>
    <w:rsid w:val="00A749F2"/>
    <w:rsid w:val="00AC06C6"/>
    <w:rsid w:val="00B10335"/>
    <w:rsid w:val="00B466AB"/>
    <w:rsid w:val="00B47927"/>
    <w:rsid w:val="00B528D7"/>
    <w:rsid w:val="00B604E8"/>
    <w:rsid w:val="00B7188E"/>
    <w:rsid w:val="00B84529"/>
    <w:rsid w:val="00B97E9F"/>
    <w:rsid w:val="00BB112F"/>
    <w:rsid w:val="00BB672D"/>
    <w:rsid w:val="00BB7BC9"/>
    <w:rsid w:val="00C3552A"/>
    <w:rsid w:val="00C606CA"/>
    <w:rsid w:val="00C82863"/>
    <w:rsid w:val="00C8409D"/>
    <w:rsid w:val="00CA1369"/>
    <w:rsid w:val="00CC0A9F"/>
    <w:rsid w:val="00CF3C56"/>
    <w:rsid w:val="00D12C26"/>
    <w:rsid w:val="00D25FB2"/>
    <w:rsid w:val="00D506C0"/>
    <w:rsid w:val="00D7480E"/>
    <w:rsid w:val="00D81429"/>
    <w:rsid w:val="00DA5A5B"/>
    <w:rsid w:val="00DB56C8"/>
    <w:rsid w:val="00DD659F"/>
    <w:rsid w:val="00DF1BD8"/>
    <w:rsid w:val="00DF6D93"/>
    <w:rsid w:val="00DF7A17"/>
    <w:rsid w:val="00E158DD"/>
    <w:rsid w:val="00E5418F"/>
    <w:rsid w:val="00E614ED"/>
    <w:rsid w:val="00EA0C0C"/>
    <w:rsid w:val="00ED763C"/>
    <w:rsid w:val="00EE5E7F"/>
    <w:rsid w:val="00F3379E"/>
    <w:rsid w:val="00F5453C"/>
    <w:rsid w:val="00F55302"/>
    <w:rsid w:val="00F77B8F"/>
    <w:rsid w:val="00FC12B9"/>
    <w:rsid w:val="00FD40E8"/>
    <w:rsid w:val="00FD595B"/>
    <w:rsid w:val="00FD7A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5D286"/>
  <w15:chartTrackingRefBased/>
  <w15:docId w15:val="{4A190C0E-7A7C-4E85-A94A-F3E99875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0B"/>
    <w:pPr>
      <w:spacing w:after="0"/>
    </w:pPr>
    <w:rPr>
      <w:szCs w:val="20"/>
    </w:rPr>
  </w:style>
  <w:style w:type="paragraph" w:styleId="Overskrift1">
    <w:name w:val="heading 1"/>
    <w:basedOn w:val="Normal"/>
    <w:next w:val="Normal"/>
    <w:link w:val="Overskrift1Tegn"/>
    <w:uiPriority w:val="9"/>
    <w:qFormat/>
    <w:rsid w:val="0062576F"/>
    <w:pPr>
      <w:keepNext/>
      <w:keepLines/>
      <w:spacing w:before="240" w:after="260"/>
      <w:outlineLvl w:val="0"/>
    </w:pPr>
    <w:rPr>
      <w:rFonts w:asciiTheme="majorHAnsi" w:eastAsiaTheme="majorEastAsia" w:hAnsiTheme="majorHAnsi" w:cstheme="majorBidi"/>
      <w:b/>
      <w:color w:val="000000" w:themeColor="text1"/>
      <w:sz w:val="26"/>
      <w:szCs w:val="32"/>
    </w:rPr>
  </w:style>
  <w:style w:type="paragraph" w:styleId="Overskrift2">
    <w:name w:val="heading 2"/>
    <w:basedOn w:val="Normal"/>
    <w:next w:val="Normal"/>
    <w:link w:val="Overskrift2Tegn"/>
    <w:uiPriority w:val="9"/>
    <w:unhideWhenUsed/>
    <w:qFormat/>
    <w:rsid w:val="0062576F"/>
    <w:pPr>
      <w:keepNext/>
      <w:keepLines/>
      <w:spacing w:before="40"/>
      <w:outlineLvl w:val="1"/>
    </w:pPr>
    <w:rPr>
      <w:rFonts w:asciiTheme="majorHAnsi" w:eastAsiaTheme="majorEastAsia" w:hAnsiTheme="majorHAnsi" w:cstheme="majorBidi"/>
      <w:b/>
      <w:color w:val="000000" w:themeColor="text1"/>
      <w:sz w:val="24"/>
    </w:rPr>
  </w:style>
  <w:style w:type="paragraph" w:styleId="Overskrift3">
    <w:name w:val="heading 3"/>
    <w:basedOn w:val="Normal"/>
    <w:next w:val="Normal"/>
    <w:link w:val="Overskrift3Tegn"/>
    <w:uiPriority w:val="9"/>
    <w:qFormat/>
    <w:rsid w:val="00223616"/>
    <w:pPr>
      <w:keepNext/>
      <w:keepLines/>
      <w:spacing w:before="40"/>
      <w:outlineLvl w:val="2"/>
    </w:pPr>
    <w:rPr>
      <w:rFonts w:asciiTheme="majorHAnsi" w:eastAsiaTheme="majorEastAsia" w:hAnsiTheme="majorHAnsi" w:cstheme="majorBidi"/>
      <w:color w:val="1F4D2A"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0044B"/>
    <w:pPr>
      <w:tabs>
        <w:tab w:val="center" w:pos="4513"/>
        <w:tab w:val="right" w:pos="9026"/>
      </w:tabs>
    </w:pPr>
    <w:rPr>
      <w:sz w:val="18"/>
    </w:rPr>
  </w:style>
  <w:style w:type="character" w:customStyle="1" w:styleId="BunntekstTegn">
    <w:name w:val="Bunntekst Tegn"/>
    <w:basedOn w:val="Standardskriftforavsnitt"/>
    <w:link w:val="Bunntekst"/>
    <w:uiPriority w:val="99"/>
    <w:rsid w:val="0080044B"/>
    <w:rPr>
      <w:sz w:val="18"/>
      <w:szCs w:val="20"/>
    </w:rPr>
  </w:style>
  <w:style w:type="character" w:customStyle="1" w:styleId="Overskrift2Tegn">
    <w:name w:val="Overskrift 2 Tegn"/>
    <w:basedOn w:val="Standardskriftforavsnitt"/>
    <w:link w:val="Overskrift2"/>
    <w:uiPriority w:val="9"/>
    <w:rsid w:val="0062576F"/>
    <w:rPr>
      <w:rFonts w:asciiTheme="majorHAnsi" w:eastAsiaTheme="majorEastAsia" w:hAnsiTheme="majorHAnsi" w:cstheme="majorBidi"/>
      <w:b/>
      <w:color w:val="000000" w:themeColor="text1"/>
      <w:sz w:val="24"/>
      <w:szCs w:val="20"/>
    </w:rPr>
  </w:style>
  <w:style w:type="character" w:customStyle="1" w:styleId="Overskrift1Tegn">
    <w:name w:val="Overskrift 1 Tegn"/>
    <w:basedOn w:val="Standardskriftforavsnitt"/>
    <w:link w:val="Overskrift1"/>
    <w:uiPriority w:val="9"/>
    <w:rsid w:val="0062576F"/>
    <w:rPr>
      <w:rFonts w:asciiTheme="majorHAnsi" w:eastAsiaTheme="majorEastAsia" w:hAnsiTheme="majorHAnsi" w:cstheme="majorBidi"/>
      <w:b/>
      <w:color w:val="000000" w:themeColor="text1"/>
      <w:sz w:val="26"/>
      <w:szCs w:val="32"/>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basedOn w:val="Normal"/>
    <w:uiPriority w:val="2"/>
    <w:qFormat/>
    <w:rsid w:val="008F560B"/>
    <w:pPr>
      <w:numPr>
        <w:numId w:val="1"/>
      </w:numPr>
      <w:spacing w:before="240" w:after="380"/>
      <w:ind w:left="278" w:hanging="278"/>
      <w:contextualSpacing/>
    </w:pPr>
  </w:style>
  <w:style w:type="table" w:customStyle="1" w:styleId="InnlandetFylkeskommune">
    <w:name w:val="Innlandet Fylkeskommune"/>
    <w:basedOn w:val="Vanligtabell"/>
    <w:uiPriority w:val="99"/>
    <w:rsid w:val="00754E0C"/>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customStyle="1" w:styleId="Overskrift1Grnn">
    <w:name w:val="Overskrift 1 Grønn"/>
    <w:basedOn w:val="Overskrift1"/>
    <w:uiPriority w:val="10"/>
    <w:qFormat/>
    <w:rsid w:val="00593F29"/>
    <w:rPr>
      <w:color w:val="2F5743" w:themeColor="accent2"/>
    </w:rPr>
  </w:style>
  <w:style w:type="paragraph" w:customStyle="1" w:styleId="Overskrift2Grnn">
    <w:name w:val="Overskrift 2 Grønn"/>
    <w:basedOn w:val="Overskrift2"/>
    <w:uiPriority w:val="10"/>
    <w:qFormat/>
    <w:rsid w:val="00593F29"/>
    <w:rPr>
      <w:color w:val="2F5743" w:themeColor="accent2"/>
    </w:rPr>
  </w:style>
  <w:style w:type="character" w:styleId="Hyperkobling">
    <w:name w:val="Hyperlink"/>
    <w:basedOn w:val="Standardskriftforavsnitt"/>
    <w:uiPriority w:val="99"/>
    <w:unhideWhenUsed/>
    <w:rsid w:val="002E27D1"/>
    <w:rPr>
      <w:color w:val="0563C1" w:themeColor="hyperlink"/>
      <w:u w:val="single"/>
    </w:rPr>
  </w:style>
  <w:style w:type="character" w:styleId="Ulstomtale">
    <w:name w:val="Unresolved Mention"/>
    <w:basedOn w:val="Standardskriftforavsnitt"/>
    <w:uiPriority w:val="99"/>
    <w:semiHidden/>
    <w:unhideWhenUsed/>
    <w:rsid w:val="002E27D1"/>
    <w:rPr>
      <w:color w:val="605E5C"/>
      <w:shd w:val="clear" w:color="auto" w:fill="E1DFDD"/>
    </w:rPr>
  </w:style>
  <w:style w:type="character" w:customStyle="1" w:styleId="Overskrift3Tegn">
    <w:name w:val="Overskrift 3 Tegn"/>
    <w:basedOn w:val="Standardskriftforavsnitt"/>
    <w:link w:val="Overskrift3"/>
    <w:uiPriority w:val="9"/>
    <w:semiHidden/>
    <w:rsid w:val="00223616"/>
    <w:rPr>
      <w:rFonts w:asciiTheme="majorHAnsi" w:eastAsiaTheme="majorEastAsia" w:hAnsiTheme="majorHAnsi" w:cstheme="majorBidi"/>
      <w:color w:val="1F4D2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50680">
      <w:bodyDiv w:val="1"/>
      <w:marLeft w:val="0"/>
      <w:marRight w:val="0"/>
      <w:marTop w:val="0"/>
      <w:marBottom w:val="0"/>
      <w:divBdr>
        <w:top w:val="none" w:sz="0" w:space="0" w:color="auto"/>
        <w:left w:val="none" w:sz="0" w:space="0" w:color="auto"/>
        <w:bottom w:val="none" w:sz="0" w:space="0" w:color="auto"/>
        <w:right w:val="none" w:sz="0" w:space="0" w:color="auto"/>
      </w:divBdr>
    </w:div>
    <w:div w:id="1341277145">
      <w:bodyDiv w:val="1"/>
      <w:marLeft w:val="0"/>
      <w:marRight w:val="0"/>
      <w:marTop w:val="0"/>
      <w:marBottom w:val="0"/>
      <w:divBdr>
        <w:top w:val="none" w:sz="0" w:space="0" w:color="auto"/>
        <w:left w:val="none" w:sz="0" w:space="0" w:color="auto"/>
        <w:bottom w:val="none" w:sz="0" w:space="0" w:color="auto"/>
        <w:right w:val="none" w:sz="0" w:space="0" w:color="auto"/>
      </w:divBdr>
    </w:div>
    <w:div w:id="19671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8085\OneDrive%20-%20Innlandet%20fylkeskommune\Documents\NTNU\N5%20forklaring%20template.dotx" TargetMode="External"/></Relationship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ae9230b-e9a8-4b5c-aa6a-eb751bd813a8">
      <UserInfo>
        <DisplayName>Saxrud, Jorunn Hollerud</DisplayName>
        <AccountId>269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root>
</root>
</file>

<file path=customXml/itemProps1.xml><?xml version="1.0" encoding="utf-8"?>
<ds:datastoreItem xmlns:ds="http://schemas.openxmlformats.org/officeDocument/2006/customXml" ds:itemID="{651A58A7-F786-4B90-8093-C974FFAD2210}">
  <ds:schemaRefs>
    <ds:schemaRef ds:uri="http://schemas.microsoft.com/office/2006/metadata/properties"/>
    <ds:schemaRef ds:uri="http://schemas.microsoft.com/office/infopath/2007/PartnerControls"/>
    <ds:schemaRef ds:uri="bae9230b-e9a8-4b5c-aa6a-eb751bd813a8"/>
  </ds:schemaRefs>
</ds:datastoreItem>
</file>

<file path=customXml/itemProps2.xml><?xml version="1.0" encoding="utf-8"?>
<ds:datastoreItem xmlns:ds="http://schemas.openxmlformats.org/officeDocument/2006/customXml" ds:itemID="{1F8640BB-CD4E-4767-B2D5-DD861820AFE6}">
  <ds:schemaRefs>
    <ds:schemaRef ds:uri="http://schemas.microsoft.com/sharepoint/v3/contenttype/forms"/>
  </ds:schemaRefs>
</ds:datastoreItem>
</file>

<file path=customXml/itemProps3.xml><?xml version="1.0" encoding="utf-8"?>
<ds:datastoreItem xmlns:ds="http://schemas.openxmlformats.org/officeDocument/2006/customXml" ds:itemID="{B559B0B2-A6A8-4E0D-884A-63462B04B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9B369B-CCEA-4D8F-9E4F-1534FE2AD680}">
  <ds:schemaRefs/>
</ds:datastoreItem>
</file>

<file path=docProps/app.xml><?xml version="1.0" encoding="utf-8"?>
<Properties xmlns="http://schemas.openxmlformats.org/officeDocument/2006/extended-properties" xmlns:vt="http://schemas.openxmlformats.org/officeDocument/2006/docPropsVTypes">
  <Template>N5 forklaring template.dotx</Template>
  <TotalTime>10</TotalTime>
  <Pages>1</Pages>
  <Words>173</Words>
  <Characters>917</Characters>
  <Application>Microsoft Office Word</Application>
  <DocSecurity>0</DocSecurity>
  <Lines>7</Lines>
  <Paragraphs>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Innlandet fylkeskommune brevmal</vt: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Innlandet fylkeskommune brevmal</dc:title>
  <dc:subject/>
  <dc:creator>Stenshagen, Per Arne</dc:creator>
  <cp:keywords/>
  <dc:description/>
  <cp:lastModifiedBy>Oskar Keogh</cp:lastModifiedBy>
  <cp:revision>12</cp:revision>
  <cp:lastPrinted>2020-01-09T10:08:00Z</cp:lastPrinted>
  <dcterms:created xsi:type="dcterms:W3CDTF">2021-02-05T14:39:00Z</dcterms:created>
  <dcterms:modified xsi:type="dcterms:W3CDTF">2021-03-30T08:19:00Z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y fmtid="{D5CDD505-2E9C-101B-9397-08002B2CF9AE}" pid="3" name="Order">
    <vt:r8>1300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