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auto" w:line="288" w:before="93" w:after="93"/>
        <w:jc w:val="center"/>
        <w:rPr>
          <w:rFonts w:ascii="微软雅黑" w:hAnsi="微软雅黑" w:eastAsia="微软雅黑" w:cs="微软雅黑"/>
          <w:b/>
          <w:color w:val="000000"/>
          <w:sz w:val="30"/>
          <w:szCs w:val="30"/>
        </w:rPr>
      </w:pPr>
      <w:r>
        <w:rPr>
          <w:rFonts w:ascii="微软雅黑" w:hAnsi="微软雅黑" w:cs="微软雅黑" w:hint="eastAsia" w:eastAsia="微软雅黑"/>
          <w:b/>
          <w:color w:val="000000"/>
          <w:sz w:val="30"/>
          <w:szCs w:val="30"/>
        </w:rPr>
        <w:t>沈阳建筑大学本科毕业设计规范化要求</w:t>
      </w:r>
    </w:p>
    <w:p>
      <w:pPr>
        <w:pStyle w:val="Normal"/>
        <w:snapToGrid w:val="false"/>
        <w:spacing w:lineRule="auto" w:line="288" w:before="93" w:after="93"/>
        <w:ind w:firstLineChars="200" w:startChars="0" w:start="0" w:endChars="0" w:end="0"/>
        <w:rPr>
          <w:rFonts w:ascii="楷体" w:hAnsi="楷体" w:eastAsia="楷体" w:cs="楷体"/>
          <w:color w:val="000000"/>
          <w:sz w:val="24"/>
          <w:szCs w:val="24"/>
        </w:rPr>
      </w:pPr>
      <w:r>
        <w:rPr>
          <w:rFonts w:ascii="楷体" w:hAnsi="楷体" w:cs="楷体" w:hint="eastAsia" w:eastAsia="楷体"/>
          <w:color w:val="000000"/>
          <w:sz w:val="24"/>
          <w:szCs w:val="24"/>
        </w:rPr>
        <w:t>毕业设计是培养学生综合应用所学知识，分析、解决实际问题和锻炼创造能力及学士学位课程最重要的综合性训练环节。既是学生学习、研究与实践成果的全面总结，又是对学生素质与能力的一次全面检验，学生保质保量地完成毕业设计是授予其学士学位的必备条件。为了保证我校本科毕业设计质量，基于成果导向教育（</w:t>
      </w:r>
      <w:r>
        <w:rPr>
          <w:rFonts w:eastAsia="楷体" w:cs="楷体" w:hint="eastAsia" w:ascii="楷体" w:hAnsi="楷体"/>
          <w:color w:val="000000"/>
          <w:sz w:val="24"/>
          <w:szCs w:val="24"/>
        </w:rPr>
        <w:t>O</w:t>
      </w:r>
      <w:r>
        <w:rPr>
          <w:rFonts w:eastAsia="楷体" w:cs="楷体" w:ascii="楷体" w:hAnsi="楷体"/>
          <w:color w:val="000000"/>
          <w:sz w:val="24"/>
          <w:szCs w:val="24"/>
        </w:rPr>
        <w:t>BE</w:t>
      </w:r>
      <w:r>
        <w:rPr>
          <w:rFonts w:ascii="楷体" w:hAnsi="楷体" w:cs="楷体" w:hint="eastAsia" w:eastAsia="楷体"/>
          <w:color w:val="000000"/>
          <w:sz w:val="24"/>
          <w:szCs w:val="24"/>
        </w:rPr>
        <w:t>）理念和解决复杂工程问题能力的培养目标，制定我校本科毕业设计规范化要求。</w:t>
      </w:r>
    </w:p>
    <w:p>
      <w:pPr>
        <w:pStyle w:val="Normal"/>
        <w:snapToGrid w:val="false"/>
        <w:spacing w:lineRule="auto" w:line="288" w:before="93" w:after="93"/>
        <w:rPr>
          <w:rFonts w:ascii="微软雅黑" w:hAnsi="微软雅黑" w:eastAsia="微软雅黑" w:cs="微软雅黑"/>
          <w:b/>
          <w:color w:val="000000"/>
          <w:sz w:val="28"/>
          <w:szCs w:val="28"/>
        </w:rPr>
      </w:pPr>
      <w:r>
        <w:rPr>
          <w:rFonts w:eastAsia="微软雅黑" w:cs="微软雅黑" w:hint="eastAsia" w:ascii="微软雅黑" w:hAnsi="微软雅黑"/>
          <w:b/>
          <w:color w:val="000000"/>
          <w:sz w:val="28"/>
          <w:szCs w:val="28"/>
        </w:rPr>
        <w:t xml:space="preserve">    </w:t>
      </w:r>
      <w:r>
        <w:rPr>
          <w:rFonts w:ascii="微软雅黑" w:hAnsi="微软雅黑" w:cs="微软雅黑" w:hint="eastAsia" w:eastAsia="微软雅黑"/>
          <w:b/>
          <w:color w:val="000000"/>
          <w:sz w:val="28"/>
          <w:szCs w:val="28"/>
        </w:rPr>
        <w:t>一、毕业设计资料组成</w:t>
      </w:r>
    </w:p>
    <w:p>
      <w:pPr>
        <w:pStyle w:val="Normal"/>
        <w:snapToGrid w:val="false"/>
        <w:spacing w:lineRule="auto" w:line="288" w:before="93" w:after="93"/>
        <w:ind w:firstLine="555" w:end="0"/>
        <w:rPr>
          <w:rFonts w:ascii="楷体" w:hAnsi="楷体" w:eastAsia="楷体" w:cs="楷体"/>
          <w:color w:val="000000"/>
          <w:sz w:val="24"/>
          <w:szCs w:val="24"/>
        </w:rPr>
      </w:pPr>
      <w:r>
        <w:rPr>
          <w:rFonts w:ascii="楷体" w:hAnsi="楷体" w:cs="楷体" w:hint="eastAsia" w:eastAsia="楷体"/>
          <w:color w:val="000000"/>
          <w:sz w:val="24"/>
          <w:szCs w:val="24"/>
        </w:rPr>
        <w:t>毕业设计资料的纸质版放入学校统一印制的毕业设计资料袋中</w:t>
      </w:r>
      <w:r>
        <w:rPr>
          <w:rFonts w:eastAsia="楷体" w:cs="楷体" w:hint="eastAsia" w:ascii="楷体" w:hAnsi="楷体"/>
          <w:color w:val="000000"/>
          <w:sz w:val="24"/>
          <w:szCs w:val="24"/>
        </w:rPr>
        <w:t>,</w:t>
      </w:r>
      <w:r>
        <w:rPr>
          <w:rFonts w:ascii="楷体" w:hAnsi="楷体" w:cs="楷体" w:hint="eastAsia" w:eastAsia="楷体"/>
          <w:color w:val="000000"/>
          <w:sz w:val="24"/>
          <w:szCs w:val="24"/>
        </w:rPr>
        <w:t>资料包括</w:t>
      </w:r>
      <w:r>
        <w:rPr>
          <w:rFonts w:eastAsia="楷体" w:cs="楷体" w:hint="eastAsia" w:ascii="楷体" w:hAnsi="楷体"/>
          <w:color w:val="000000"/>
          <w:sz w:val="24"/>
          <w:szCs w:val="24"/>
        </w:rPr>
        <w:t>:</w:t>
      </w:r>
    </w:p>
    <w:p>
      <w:pPr>
        <w:pStyle w:val="Normal"/>
        <w:snapToGrid w:val="false"/>
        <w:spacing w:lineRule="auto" w:line="288" w:before="93" w:after="93"/>
        <w:ind w:firstLine="555" w:end="0"/>
        <w:rPr>
          <w:rFonts w:ascii="楷体" w:hAnsi="楷体" w:eastAsia="楷体" w:cs="楷体"/>
          <w:color w:val="000000"/>
          <w:sz w:val="24"/>
          <w:szCs w:val="24"/>
        </w:rPr>
      </w:pPr>
      <w:r>
        <w:rPr>
          <w:rFonts w:eastAsia="楷体" w:cs="楷体" w:hint="eastAsia" w:ascii="楷体" w:hAnsi="楷体"/>
          <w:color w:val="000000"/>
          <w:sz w:val="24"/>
          <w:szCs w:val="24"/>
        </w:rPr>
        <w:t>1.</w:t>
      </w:r>
      <w:r>
        <w:rPr>
          <w:rFonts w:ascii="楷体" w:hAnsi="楷体" w:cs="楷体" w:hint="eastAsia" w:eastAsia="楷体"/>
          <w:color w:val="000000"/>
          <w:sz w:val="24"/>
          <w:szCs w:val="24"/>
        </w:rPr>
        <w:t>毕业设计相关资料；</w:t>
      </w:r>
    </w:p>
    <w:p>
      <w:pPr>
        <w:pStyle w:val="Normal"/>
        <w:snapToGrid w:val="false"/>
        <w:spacing w:lineRule="auto" w:line="288" w:before="93" w:after="93"/>
        <w:ind w:firstLine="555" w:end="0"/>
        <w:rPr>
          <w:rFonts w:ascii="楷体" w:hAnsi="楷体" w:eastAsia="楷体" w:cs="楷体"/>
          <w:color w:val="000000"/>
          <w:sz w:val="24"/>
          <w:szCs w:val="24"/>
        </w:rPr>
      </w:pPr>
      <w:r>
        <w:rPr>
          <w:rFonts w:eastAsia="楷体" w:cs="楷体" w:hint="eastAsia" w:ascii="楷体" w:hAnsi="楷体"/>
          <w:color w:val="000000"/>
          <w:sz w:val="24"/>
          <w:szCs w:val="24"/>
        </w:rPr>
        <w:t>2.</w:t>
      </w:r>
      <w:r>
        <w:rPr>
          <w:rFonts w:ascii="楷体" w:hAnsi="楷体" w:cs="楷体" w:hint="eastAsia" w:eastAsia="楷体"/>
          <w:color w:val="000000"/>
          <w:sz w:val="24"/>
          <w:szCs w:val="24"/>
        </w:rPr>
        <w:t>毕业设计说明书；</w:t>
      </w:r>
    </w:p>
    <w:p>
      <w:pPr>
        <w:pStyle w:val="Normal"/>
        <w:snapToGrid w:val="false"/>
        <w:spacing w:lineRule="auto" w:line="288" w:before="93" w:after="93"/>
        <w:ind w:firstLine="555" w:end="0"/>
        <w:rPr>
          <w:rFonts w:ascii="楷体" w:hAnsi="楷体" w:eastAsia="楷体" w:cs="楷体"/>
          <w:color w:val="000000"/>
          <w:sz w:val="24"/>
          <w:szCs w:val="24"/>
        </w:rPr>
      </w:pPr>
      <w:r>
        <w:rPr>
          <w:rFonts w:eastAsia="楷体" w:cs="楷体" w:hint="eastAsia" w:ascii="楷体" w:hAnsi="楷体"/>
          <w:color w:val="000000"/>
          <w:sz w:val="24"/>
          <w:szCs w:val="24"/>
        </w:rPr>
        <w:t>3.</w:t>
      </w:r>
      <w:r>
        <w:rPr>
          <w:rFonts w:ascii="楷体" w:hAnsi="楷体" w:cs="楷体" w:hint="eastAsia" w:eastAsia="楷体"/>
          <w:color w:val="000000"/>
          <w:sz w:val="24"/>
          <w:szCs w:val="24"/>
        </w:rPr>
        <w:t>附件。</w:t>
      </w:r>
    </w:p>
    <w:p>
      <w:pPr>
        <w:pStyle w:val="Normal"/>
        <w:snapToGrid w:val="false"/>
        <w:spacing w:lineRule="auto" w:line="288" w:before="93" w:after="93"/>
        <w:rPr>
          <w:rFonts w:ascii="微软雅黑" w:hAnsi="微软雅黑" w:eastAsia="微软雅黑" w:cs="微软雅黑"/>
          <w:b/>
          <w:color w:val="000000"/>
          <w:sz w:val="28"/>
          <w:szCs w:val="28"/>
        </w:rPr>
      </w:pPr>
      <w:r>
        <w:rPr>
          <w:rFonts w:eastAsia="微软雅黑" w:cs="微软雅黑" w:hint="eastAsia" w:ascii="微软雅黑" w:hAnsi="微软雅黑"/>
          <w:b/>
          <w:color w:val="000000"/>
          <w:sz w:val="28"/>
          <w:szCs w:val="28"/>
        </w:rPr>
        <w:t xml:space="preserve">    </w:t>
      </w:r>
      <w:r>
        <w:rPr>
          <w:rFonts w:ascii="微软雅黑" w:hAnsi="微软雅黑" w:cs="微软雅黑" w:hint="eastAsia" w:eastAsia="微软雅黑"/>
          <w:b/>
          <w:color w:val="000000"/>
          <w:sz w:val="28"/>
          <w:szCs w:val="28"/>
        </w:rPr>
        <w:t>二、毕业设计相关资料要求</w:t>
      </w:r>
    </w:p>
    <w:p>
      <w:pPr>
        <w:pStyle w:val="Normal"/>
        <w:snapToGrid w:val="false"/>
        <w:spacing w:lineRule="auto" w:line="288" w:before="93" w:after="93"/>
        <w:ind w:firstLine="555" w:end="0"/>
        <w:rPr>
          <w:rFonts w:ascii="楷体" w:hAnsi="楷体" w:eastAsia="楷体" w:cs="楷体"/>
          <w:color w:val="000000"/>
          <w:sz w:val="24"/>
          <w:szCs w:val="24"/>
        </w:rPr>
      </w:pPr>
      <w:r>
        <w:rPr>
          <w:rFonts w:eastAsia="楷体" w:cs="楷体" w:hint="eastAsia" w:ascii="楷体" w:hAnsi="楷体"/>
          <w:color w:val="000000"/>
          <w:sz w:val="24"/>
          <w:szCs w:val="24"/>
        </w:rPr>
        <w:t>1.</w:t>
      </w:r>
      <w:r>
        <w:rPr>
          <w:rFonts w:ascii="楷体" w:hAnsi="楷体" w:cs="楷体" w:hint="eastAsia" w:eastAsia="楷体"/>
          <w:color w:val="000000"/>
          <w:sz w:val="24"/>
          <w:szCs w:val="24"/>
        </w:rPr>
        <w:t>毕业设计相关资料按照以下内容的顺序单独装订成册：</w:t>
      </w:r>
    </w:p>
    <w:p>
      <w:pPr>
        <w:pStyle w:val="Normal"/>
        <w:snapToGrid w:val="false"/>
        <w:spacing w:lineRule="auto" w:line="288" w:before="93" w:after="93"/>
        <w:ind w:firstLine="555" w:end="0"/>
        <w:rPr>
          <w:rFonts w:ascii="楷体" w:hAnsi="楷体" w:eastAsia="楷体" w:cs="楷体"/>
          <w:color w:val="000000"/>
          <w:sz w:val="24"/>
          <w:szCs w:val="24"/>
        </w:rPr>
      </w:pPr>
      <w:r>
        <w:rPr>
          <w:rFonts w:ascii="楷体" w:hAnsi="楷体" w:cs="楷体" w:hint="eastAsia" w:eastAsia="楷体"/>
          <w:color w:val="000000"/>
          <w:sz w:val="24"/>
          <w:szCs w:val="24"/>
        </w:rPr>
        <w:t>（</w:t>
      </w:r>
      <w:r>
        <w:rPr>
          <w:rFonts w:eastAsia="楷体" w:cs="楷体" w:hint="eastAsia" w:ascii="楷体" w:hAnsi="楷体"/>
          <w:color w:val="000000"/>
          <w:sz w:val="24"/>
          <w:szCs w:val="24"/>
        </w:rPr>
        <w:t>1</w:t>
      </w:r>
      <w:r>
        <w:rPr>
          <w:rFonts w:ascii="楷体" w:hAnsi="楷体" w:cs="楷体" w:hint="eastAsia" w:eastAsia="楷体"/>
          <w:color w:val="000000"/>
          <w:sz w:val="24"/>
          <w:szCs w:val="24"/>
        </w:rPr>
        <w:t>）封面；</w:t>
      </w:r>
    </w:p>
    <w:p>
      <w:pPr>
        <w:pStyle w:val="Normal"/>
        <w:snapToGrid w:val="false"/>
        <w:spacing w:lineRule="auto" w:line="288" w:before="93" w:after="93"/>
        <w:ind w:firstLine="555" w:end="0"/>
        <w:rPr>
          <w:rFonts w:ascii="楷体" w:hAnsi="楷体" w:eastAsia="楷体" w:cs="楷体"/>
          <w:color w:val="000000"/>
          <w:sz w:val="24"/>
          <w:szCs w:val="24"/>
        </w:rPr>
      </w:pPr>
      <w:r>
        <w:rPr>
          <w:rFonts w:ascii="楷体" w:hAnsi="楷体" w:cs="楷体" w:hint="eastAsia" w:eastAsia="楷体"/>
          <w:color w:val="000000"/>
          <w:sz w:val="24"/>
          <w:szCs w:val="24"/>
        </w:rPr>
        <w:t>（</w:t>
      </w:r>
      <w:r>
        <w:rPr>
          <w:rFonts w:eastAsia="楷体" w:cs="楷体" w:hint="eastAsia" w:ascii="楷体" w:hAnsi="楷体"/>
          <w:color w:val="000000"/>
          <w:sz w:val="24"/>
          <w:szCs w:val="24"/>
        </w:rPr>
        <w:t>2</w:t>
      </w:r>
      <w:r>
        <w:rPr>
          <w:rFonts w:ascii="楷体" w:hAnsi="楷体" w:cs="楷体" w:hint="eastAsia" w:eastAsia="楷体"/>
          <w:color w:val="000000"/>
          <w:sz w:val="24"/>
          <w:szCs w:val="24"/>
        </w:rPr>
        <w:t>）首页；</w:t>
      </w:r>
    </w:p>
    <w:p>
      <w:pPr>
        <w:pStyle w:val="Normal"/>
        <w:snapToGrid w:val="false"/>
        <w:spacing w:lineRule="auto" w:line="288" w:before="93" w:after="93"/>
        <w:ind w:firstLine="555" w:end="0"/>
        <w:rPr>
          <w:rFonts w:ascii="楷体" w:hAnsi="楷体" w:eastAsia="楷体" w:cs="楷体"/>
          <w:color w:val="000000"/>
          <w:sz w:val="24"/>
          <w:szCs w:val="24"/>
        </w:rPr>
      </w:pPr>
      <w:r>
        <w:rPr>
          <w:rFonts w:ascii="楷体" w:hAnsi="楷体" w:cs="楷体" w:hint="eastAsia" w:eastAsia="楷体"/>
          <w:color w:val="000000"/>
          <w:sz w:val="24"/>
          <w:szCs w:val="24"/>
        </w:rPr>
        <w:t>（</w:t>
      </w:r>
      <w:r>
        <w:rPr>
          <w:rFonts w:eastAsia="楷体" w:cs="楷体" w:hint="eastAsia" w:ascii="楷体" w:hAnsi="楷体"/>
          <w:color w:val="000000"/>
          <w:sz w:val="24"/>
          <w:szCs w:val="24"/>
        </w:rPr>
        <w:t>3</w:t>
      </w:r>
      <w:r>
        <w:rPr>
          <w:rFonts w:ascii="楷体" w:hAnsi="楷体" w:cs="楷体" w:hint="eastAsia" w:eastAsia="楷体"/>
          <w:color w:val="000000"/>
          <w:sz w:val="24"/>
          <w:szCs w:val="24"/>
        </w:rPr>
        <w:t>）毕业设计选题论证书；</w:t>
      </w:r>
    </w:p>
    <w:p>
      <w:pPr>
        <w:pStyle w:val="Normal"/>
        <w:snapToGrid w:val="false"/>
        <w:spacing w:lineRule="auto" w:line="288" w:before="93" w:after="93"/>
        <w:ind w:firstLine="555" w:end="0"/>
        <w:rPr>
          <w:rFonts w:ascii="楷体" w:hAnsi="楷体" w:eastAsia="楷体" w:cs="楷体"/>
          <w:color w:val="000000"/>
          <w:sz w:val="24"/>
          <w:szCs w:val="24"/>
        </w:rPr>
      </w:pPr>
      <w:r>
        <w:rPr>
          <w:rFonts w:ascii="楷体" w:hAnsi="楷体" w:cs="楷体" w:hint="eastAsia" w:eastAsia="楷体"/>
          <w:color w:val="000000"/>
          <w:sz w:val="24"/>
          <w:szCs w:val="24"/>
        </w:rPr>
        <w:t>（</w:t>
      </w:r>
      <w:r>
        <w:rPr>
          <w:rFonts w:eastAsia="楷体" w:cs="楷体" w:hint="eastAsia" w:ascii="楷体" w:hAnsi="楷体"/>
          <w:color w:val="000000"/>
          <w:sz w:val="24"/>
          <w:szCs w:val="24"/>
        </w:rPr>
        <w:t>4</w:t>
      </w:r>
      <w:r>
        <w:rPr>
          <w:rFonts w:ascii="楷体" w:hAnsi="楷体" w:cs="楷体" w:hint="eastAsia" w:eastAsia="楷体"/>
          <w:color w:val="000000"/>
          <w:sz w:val="24"/>
          <w:szCs w:val="24"/>
        </w:rPr>
        <w:t>）毕业设计任务书；</w:t>
      </w:r>
    </w:p>
    <w:p>
      <w:pPr>
        <w:pStyle w:val="Normal"/>
        <w:snapToGrid w:val="false"/>
        <w:spacing w:lineRule="auto" w:line="288" w:before="93" w:after="93"/>
        <w:ind w:firstLine="555" w:end="0"/>
        <w:rPr>
          <w:rFonts w:ascii="楷体" w:hAnsi="楷体" w:eastAsia="楷体" w:cs="楷体"/>
          <w:color w:val="000000"/>
          <w:sz w:val="24"/>
          <w:szCs w:val="24"/>
        </w:rPr>
      </w:pPr>
      <w:r>
        <w:rPr>
          <w:rFonts w:ascii="楷体" w:hAnsi="楷体" w:cs="楷体" w:hint="eastAsia" w:eastAsia="楷体"/>
          <w:color w:val="000000"/>
          <w:sz w:val="24"/>
          <w:szCs w:val="24"/>
        </w:rPr>
        <w:t>（</w:t>
      </w:r>
      <w:r>
        <w:rPr>
          <w:rFonts w:eastAsia="楷体" w:cs="楷体" w:hint="eastAsia" w:ascii="楷体" w:hAnsi="楷体"/>
          <w:color w:val="000000"/>
          <w:sz w:val="24"/>
          <w:szCs w:val="24"/>
        </w:rPr>
        <w:t>5</w:t>
      </w:r>
      <w:r>
        <w:rPr>
          <w:rFonts w:ascii="楷体" w:hAnsi="楷体" w:cs="楷体" w:hint="eastAsia" w:eastAsia="楷体"/>
          <w:color w:val="000000"/>
          <w:sz w:val="24"/>
          <w:szCs w:val="24"/>
        </w:rPr>
        <w:t>）毕业设计开题报告；</w:t>
      </w:r>
    </w:p>
    <w:p>
      <w:pPr>
        <w:pStyle w:val="Normal"/>
        <w:snapToGrid w:val="false"/>
        <w:spacing w:lineRule="auto" w:line="288" w:before="93" w:after="93"/>
        <w:ind w:firstLine="555" w:end="0"/>
        <w:rPr>
          <w:rFonts w:ascii="楷体" w:hAnsi="楷体" w:eastAsia="楷体" w:cs="楷体"/>
          <w:color w:val="000000"/>
          <w:sz w:val="24"/>
          <w:szCs w:val="24"/>
        </w:rPr>
      </w:pPr>
      <w:r>
        <w:rPr>
          <w:rFonts w:ascii="楷体" w:hAnsi="楷体" w:cs="楷体" w:hint="eastAsia" w:eastAsia="楷体"/>
          <w:color w:val="000000"/>
          <w:sz w:val="24"/>
          <w:szCs w:val="24"/>
        </w:rPr>
        <w:t>（</w:t>
      </w:r>
      <w:r>
        <w:rPr>
          <w:rFonts w:eastAsia="楷体" w:cs="楷体" w:hint="eastAsia" w:ascii="楷体" w:hAnsi="楷体"/>
          <w:color w:val="000000"/>
          <w:sz w:val="24"/>
          <w:szCs w:val="24"/>
        </w:rPr>
        <w:t>6</w:t>
      </w:r>
      <w:r>
        <w:rPr>
          <w:rFonts w:ascii="楷体" w:hAnsi="楷体" w:cs="楷体" w:hint="eastAsia" w:eastAsia="楷体"/>
          <w:color w:val="000000"/>
          <w:sz w:val="24"/>
          <w:szCs w:val="24"/>
        </w:rPr>
        <w:t>）毕业设计进度检查表；</w:t>
      </w:r>
    </w:p>
    <w:p>
      <w:pPr>
        <w:pStyle w:val="Normal"/>
        <w:snapToGrid w:val="false"/>
        <w:spacing w:lineRule="auto" w:line="288" w:before="93" w:after="93"/>
        <w:ind w:firstLine="555" w:end="0"/>
        <w:rPr>
          <w:rFonts w:ascii="楷体" w:hAnsi="楷体" w:eastAsia="楷体" w:cs="楷体"/>
          <w:color w:val="000000"/>
          <w:sz w:val="24"/>
          <w:szCs w:val="24"/>
        </w:rPr>
      </w:pPr>
      <w:r>
        <w:rPr>
          <w:rFonts w:ascii="楷体" w:hAnsi="楷体" w:cs="楷体" w:hint="eastAsia" w:eastAsia="楷体"/>
          <w:color w:val="000000"/>
          <w:sz w:val="24"/>
          <w:szCs w:val="24"/>
        </w:rPr>
        <w:t>（</w:t>
      </w:r>
      <w:r>
        <w:rPr>
          <w:rFonts w:eastAsia="楷体" w:cs="楷体" w:ascii="楷体" w:hAnsi="楷体"/>
          <w:color w:val="000000"/>
          <w:sz w:val="24"/>
          <w:szCs w:val="24"/>
        </w:rPr>
        <w:t>7</w:t>
      </w:r>
      <w:r>
        <w:rPr>
          <w:rFonts w:ascii="楷体" w:hAnsi="楷体" w:cs="楷体" w:hint="eastAsia" w:eastAsia="楷体"/>
          <w:color w:val="000000"/>
          <w:sz w:val="24"/>
          <w:szCs w:val="24"/>
        </w:rPr>
        <w:t>）</w:t>
      </w:r>
      <w:r>
        <w:rPr>
          <w:rFonts w:ascii="楷体" w:hAnsi="楷体" w:cs="楷体" w:eastAsia="楷体"/>
          <w:color w:val="000000"/>
          <w:sz w:val="24"/>
          <w:szCs w:val="24"/>
        </w:rPr>
        <w:t>毕业</w:t>
      </w:r>
      <w:r>
        <w:rPr>
          <w:rFonts w:ascii="楷体" w:hAnsi="楷体" w:cs="楷体" w:hint="eastAsia" w:eastAsia="楷体"/>
          <w:color w:val="000000"/>
          <w:sz w:val="24"/>
          <w:szCs w:val="24"/>
        </w:rPr>
        <w:t>设计</w:t>
      </w:r>
      <w:r>
        <w:rPr>
          <w:rFonts w:ascii="楷体" w:hAnsi="楷体" w:cs="楷体" w:eastAsia="楷体"/>
          <w:color w:val="000000"/>
          <w:sz w:val="24"/>
          <w:szCs w:val="24"/>
        </w:rPr>
        <w:t>中期检查表；</w:t>
      </w:r>
    </w:p>
    <w:p>
      <w:pPr>
        <w:pStyle w:val="Normal"/>
        <w:snapToGrid w:val="false"/>
        <w:spacing w:lineRule="auto" w:line="288" w:before="93" w:after="93"/>
        <w:ind w:firstLine="555" w:end="0"/>
        <w:rPr>
          <w:rFonts w:ascii="楷体" w:hAnsi="楷体" w:eastAsia="楷体" w:cs="楷体"/>
          <w:color w:val="000000"/>
          <w:sz w:val="24"/>
          <w:szCs w:val="24"/>
        </w:rPr>
      </w:pPr>
      <w:r>
        <w:rPr>
          <w:rFonts w:ascii="楷体" w:hAnsi="楷体" w:cs="楷体" w:hint="eastAsia" w:eastAsia="楷体"/>
          <w:color w:val="000000"/>
          <w:sz w:val="24"/>
          <w:szCs w:val="24"/>
        </w:rPr>
        <w:t>（</w:t>
      </w:r>
      <w:r>
        <w:rPr>
          <w:rFonts w:eastAsia="楷体" w:cs="楷体" w:ascii="楷体" w:hAnsi="楷体"/>
          <w:color w:val="000000"/>
          <w:sz w:val="24"/>
          <w:szCs w:val="24"/>
        </w:rPr>
        <w:t>8</w:t>
      </w:r>
      <w:r>
        <w:rPr>
          <w:rFonts w:ascii="楷体" w:hAnsi="楷体" w:cs="楷体" w:hint="eastAsia" w:eastAsia="楷体"/>
          <w:color w:val="000000"/>
          <w:sz w:val="24"/>
          <w:szCs w:val="24"/>
        </w:rPr>
        <w:t>）指导教师评定意见；</w:t>
      </w:r>
    </w:p>
    <w:p>
      <w:pPr>
        <w:pStyle w:val="Normal"/>
        <w:snapToGrid w:val="false"/>
        <w:spacing w:lineRule="auto" w:line="288" w:before="93" w:after="93"/>
        <w:ind w:firstLine="555" w:end="0"/>
        <w:rPr>
          <w:rFonts w:ascii="楷体" w:hAnsi="楷体" w:eastAsia="楷体" w:cs="楷体"/>
          <w:color w:val="000000"/>
          <w:sz w:val="24"/>
          <w:szCs w:val="24"/>
        </w:rPr>
      </w:pPr>
      <w:r>
        <w:rPr>
          <w:rFonts w:ascii="楷体" w:hAnsi="楷体" w:cs="楷体" w:hint="eastAsia" w:eastAsia="楷体"/>
          <w:color w:val="000000"/>
          <w:sz w:val="24"/>
          <w:szCs w:val="24"/>
        </w:rPr>
        <w:t>（</w:t>
      </w:r>
      <w:r>
        <w:rPr>
          <w:rFonts w:eastAsia="楷体" w:cs="楷体" w:ascii="楷体" w:hAnsi="楷体"/>
          <w:color w:val="000000"/>
          <w:sz w:val="24"/>
          <w:szCs w:val="24"/>
        </w:rPr>
        <w:t>9</w:t>
      </w:r>
      <w:r>
        <w:rPr>
          <w:rFonts w:ascii="楷体" w:hAnsi="楷体" w:cs="楷体" w:hint="eastAsia" w:eastAsia="楷体"/>
          <w:color w:val="000000"/>
          <w:sz w:val="24"/>
          <w:szCs w:val="24"/>
        </w:rPr>
        <w:t>）评阅人评阅意见；</w:t>
      </w:r>
    </w:p>
    <w:p>
      <w:pPr>
        <w:pStyle w:val="Normal"/>
        <w:snapToGrid w:val="false"/>
        <w:spacing w:lineRule="auto" w:line="288" w:before="93" w:after="93"/>
        <w:ind w:firstLine="555" w:end="0"/>
        <w:rPr>
          <w:rFonts w:ascii="楷体" w:hAnsi="楷体" w:eastAsia="楷体" w:cs="楷体"/>
          <w:color w:val="000000"/>
          <w:sz w:val="24"/>
          <w:szCs w:val="24"/>
        </w:rPr>
      </w:pPr>
      <w:r>
        <w:rPr>
          <w:rFonts w:ascii="楷体" w:hAnsi="楷体" w:cs="楷体" w:hint="eastAsia" w:eastAsia="楷体"/>
          <w:color w:val="000000"/>
          <w:sz w:val="24"/>
          <w:szCs w:val="24"/>
        </w:rPr>
        <w:t>（</w:t>
      </w:r>
      <w:r>
        <w:rPr>
          <w:rFonts w:eastAsia="楷体" w:cs="楷体" w:ascii="楷体" w:hAnsi="楷体"/>
          <w:color w:val="000000"/>
          <w:sz w:val="24"/>
          <w:szCs w:val="24"/>
        </w:rPr>
        <w:t>10</w:t>
      </w:r>
      <w:r>
        <w:rPr>
          <w:rFonts w:ascii="楷体" w:hAnsi="楷体" w:cs="楷体" w:hint="eastAsia" w:eastAsia="楷体"/>
          <w:color w:val="000000"/>
          <w:sz w:val="24"/>
          <w:szCs w:val="24"/>
        </w:rPr>
        <w:t>）答辩记录、决议及评审意见。</w:t>
      </w:r>
    </w:p>
    <w:p>
      <w:pPr>
        <w:pStyle w:val="Normal"/>
        <w:snapToGrid w:val="false"/>
        <w:spacing w:lineRule="auto" w:line="288" w:before="93" w:after="93"/>
        <w:ind w:firstLineChars="200" w:startChars="0" w:start="0" w:endChars="0" w:end="0"/>
        <w:rPr>
          <w:rFonts w:ascii="楷体" w:hAnsi="楷体" w:eastAsia="楷体" w:cs="楷体"/>
          <w:color w:val="000000"/>
          <w:sz w:val="24"/>
          <w:szCs w:val="24"/>
        </w:rPr>
      </w:pPr>
      <w:r>
        <w:rPr>
          <w:rFonts w:eastAsia="楷体" w:cs="楷体" w:hint="eastAsia" w:ascii="楷体" w:hAnsi="楷体"/>
          <w:color w:val="000000"/>
          <w:sz w:val="24"/>
          <w:szCs w:val="24"/>
        </w:rPr>
        <w:t>2.</w:t>
      </w:r>
      <w:r>
        <w:rPr>
          <w:rFonts w:ascii="楷体" w:hAnsi="楷体" w:cs="楷体" w:hint="eastAsia" w:eastAsia="楷体"/>
          <w:color w:val="000000"/>
          <w:sz w:val="24"/>
          <w:szCs w:val="24"/>
        </w:rPr>
        <w:t>毕业设计相关资料具体要求</w:t>
      </w:r>
    </w:p>
    <w:p>
      <w:pPr>
        <w:pStyle w:val="Normal"/>
        <w:snapToGrid w:val="false"/>
        <w:spacing w:lineRule="auto" w:line="288" w:before="93" w:after="93"/>
        <w:ind w:firstLineChars="200" w:startChars="0" w:start="0" w:endChars="0" w:end="0"/>
        <w:rPr>
          <w:rFonts w:ascii="楷体" w:hAnsi="楷体" w:eastAsia="楷体" w:cs="楷体"/>
          <w:color w:val="000000"/>
          <w:sz w:val="24"/>
          <w:szCs w:val="24"/>
        </w:rPr>
      </w:pPr>
      <w:r>
        <w:rPr>
          <w:rFonts w:ascii="楷体" w:hAnsi="楷体" w:cs="楷体" w:hint="eastAsia" w:eastAsia="楷体"/>
          <w:color w:val="000000"/>
          <w:sz w:val="24"/>
          <w:szCs w:val="24"/>
        </w:rPr>
        <w:t>（</w:t>
      </w:r>
      <w:r>
        <w:rPr>
          <w:rFonts w:eastAsia="楷体" w:cs="楷体" w:hint="eastAsia" w:ascii="楷体" w:hAnsi="楷体"/>
          <w:color w:val="000000"/>
          <w:sz w:val="24"/>
          <w:szCs w:val="24"/>
        </w:rPr>
        <w:t>1</w:t>
      </w:r>
      <w:r>
        <w:rPr>
          <w:rFonts w:ascii="楷体" w:hAnsi="楷体" w:cs="楷体" w:hint="eastAsia" w:eastAsia="楷体"/>
          <w:color w:val="000000"/>
          <w:sz w:val="24"/>
          <w:szCs w:val="24"/>
        </w:rPr>
        <w:t>）封面：学校统一制作。</w:t>
      </w:r>
    </w:p>
    <w:p>
      <w:pPr>
        <w:pStyle w:val="Normal"/>
        <w:snapToGrid w:val="false"/>
        <w:spacing w:lineRule="auto" w:line="288" w:before="93" w:after="93"/>
        <w:ind w:firstLineChars="200" w:startChars="0" w:start="0" w:endChars="0" w:end="0"/>
        <w:rPr>
          <w:rFonts w:ascii="楷体" w:hAnsi="楷体" w:eastAsia="楷体" w:cs="楷体"/>
          <w:color w:val="000000"/>
          <w:sz w:val="24"/>
          <w:szCs w:val="24"/>
        </w:rPr>
      </w:pPr>
      <w:r>
        <w:rPr>
          <w:rFonts w:ascii="楷体" w:hAnsi="楷体" w:cs="楷体" w:hint="eastAsia" w:eastAsia="楷体"/>
          <w:color w:val="000000"/>
          <w:sz w:val="24"/>
          <w:szCs w:val="24"/>
        </w:rPr>
        <w:t>（</w:t>
      </w:r>
      <w:r>
        <w:rPr>
          <w:rFonts w:eastAsia="楷体" w:cs="楷体" w:hint="eastAsia" w:ascii="楷体" w:hAnsi="楷体"/>
          <w:color w:val="000000"/>
          <w:sz w:val="24"/>
          <w:szCs w:val="24"/>
        </w:rPr>
        <w:t>2</w:t>
      </w:r>
      <w:r>
        <w:rPr>
          <w:rFonts w:ascii="楷体" w:hAnsi="楷体" w:cs="楷体" w:hint="eastAsia" w:eastAsia="楷体"/>
          <w:color w:val="000000"/>
          <w:sz w:val="24"/>
          <w:szCs w:val="24"/>
        </w:rPr>
        <w:t>）首页：按所列项目填写。</w:t>
      </w:r>
    </w:p>
    <w:p>
      <w:pPr>
        <w:pStyle w:val="Normal"/>
        <w:snapToGrid w:val="false"/>
        <w:spacing w:lineRule="auto" w:line="288" w:before="93" w:after="93"/>
        <w:ind w:firstLineChars="200" w:startChars="0" w:start="0" w:endChars="0" w:end="0"/>
        <w:rPr>
          <w:rFonts w:ascii="楷体" w:hAnsi="楷体" w:eastAsia="楷体" w:cs="楷体"/>
          <w:color w:val="000000"/>
          <w:sz w:val="24"/>
          <w:szCs w:val="24"/>
        </w:rPr>
      </w:pPr>
      <w:r>
        <w:rPr>
          <w:rFonts w:ascii="楷体" w:hAnsi="楷体" w:cs="楷体" w:hint="eastAsia" w:eastAsia="楷体"/>
          <w:color w:val="000000"/>
          <w:sz w:val="24"/>
          <w:szCs w:val="24"/>
        </w:rPr>
        <w:t>（</w:t>
      </w:r>
      <w:r>
        <w:rPr>
          <w:rFonts w:eastAsia="楷体" w:cs="楷体" w:hint="eastAsia" w:ascii="楷体" w:hAnsi="楷体"/>
          <w:color w:val="000000"/>
          <w:sz w:val="24"/>
          <w:szCs w:val="24"/>
        </w:rPr>
        <w:t>3</w:t>
      </w:r>
      <w:r>
        <w:rPr>
          <w:rFonts w:ascii="楷体" w:hAnsi="楷体" w:cs="楷体" w:hint="eastAsia" w:eastAsia="楷体"/>
          <w:color w:val="000000"/>
          <w:sz w:val="24"/>
          <w:szCs w:val="24"/>
        </w:rPr>
        <w:t>）毕业设计选题论证书：对选定的题目要按工程教育认证要求，明确培养学生具备解决复杂工程问题能力和保证课程目标达成，经学院毕业设计工作领导小组组长签字后生效。</w:t>
      </w:r>
    </w:p>
    <w:p>
      <w:pPr>
        <w:pStyle w:val="Normal"/>
        <w:snapToGrid w:val="false"/>
        <w:spacing w:lineRule="auto" w:line="288" w:before="93" w:after="93"/>
        <w:ind w:firstLineChars="200" w:startChars="0" w:start="0" w:endChars="0" w:end="0"/>
        <w:rPr>
          <w:rFonts w:ascii="楷体" w:hAnsi="楷体" w:eastAsia="楷体" w:cs="楷体"/>
          <w:color w:val="000000"/>
          <w:sz w:val="24"/>
          <w:szCs w:val="24"/>
        </w:rPr>
      </w:pPr>
      <w:r>
        <w:rPr>
          <w:rFonts w:ascii="楷体" w:hAnsi="楷体" w:cs="楷体" w:hint="eastAsia" w:eastAsia="楷体"/>
          <w:color w:val="000000"/>
          <w:sz w:val="24"/>
          <w:szCs w:val="24"/>
        </w:rPr>
        <w:t>（</w:t>
      </w:r>
      <w:r>
        <w:rPr>
          <w:rFonts w:eastAsia="楷体" w:cs="楷体" w:hint="eastAsia" w:ascii="楷体" w:hAnsi="楷体"/>
          <w:color w:val="000000"/>
          <w:sz w:val="24"/>
          <w:szCs w:val="24"/>
        </w:rPr>
        <w:t>4</w:t>
      </w:r>
      <w:r>
        <w:rPr>
          <w:rFonts w:ascii="楷体" w:hAnsi="楷体" w:cs="楷体" w:hint="eastAsia" w:eastAsia="楷体"/>
          <w:color w:val="000000"/>
          <w:sz w:val="24"/>
          <w:szCs w:val="24"/>
        </w:rPr>
        <w:t>）毕业设计任务书：毕业设计任务书是毕业设计任务要求的唯一依据，其内容包括学生姓名、专业年级，毕业设计题目、毕业设计的主要内容，也可有毕业设计专题要求，毕业设计的起止时间和工作进度安排，下达任务书的时间，任务书需经系（教研室）审核，学院审批后，学生签字确认。</w:t>
      </w:r>
    </w:p>
    <w:p>
      <w:pPr>
        <w:pStyle w:val="Normal"/>
        <w:snapToGrid w:val="false"/>
        <w:spacing w:lineRule="auto" w:line="288" w:before="93" w:after="93"/>
        <w:ind w:firstLineChars="200" w:startChars="0" w:start="0" w:endChars="0" w:end="0"/>
        <w:rPr>
          <w:rFonts w:ascii="楷体" w:hAnsi="楷体" w:eastAsia="楷体" w:cs="楷体" w:hint="eastAsia"/>
          <w:color w:val="000000"/>
          <w:sz w:val="24"/>
          <w:szCs w:val="24"/>
        </w:rPr>
      </w:pPr>
      <w:r>
        <w:rPr>
          <w:rFonts w:ascii="楷体" w:hAnsi="楷体" w:cs="楷体" w:hint="eastAsia" w:eastAsia="楷体"/>
          <w:color w:val="000000"/>
          <w:sz w:val="24"/>
          <w:szCs w:val="24"/>
        </w:rPr>
        <w:t>（</w:t>
      </w:r>
      <w:r>
        <w:rPr>
          <w:rFonts w:eastAsia="楷体" w:cs="楷体" w:hint="eastAsia" w:ascii="楷体" w:hAnsi="楷体"/>
          <w:color w:val="000000"/>
          <w:sz w:val="24"/>
          <w:szCs w:val="24"/>
        </w:rPr>
        <w:t>5</w:t>
      </w:r>
      <w:r>
        <w:rPr>
          <w:rFonts w:ascii="楷体" w:hAnsi="楷体" w:cs="楷体" w:hint="eastAsia" w:eastAsia="楷体"/>
          <w:color w:val="000000"/>
          <w:sz w:val="24"/>
          <w:szCs w:val="24"/>
        </w:rPr>
        <w:t>）毕业设计开题报告：由学生认真书写。开题报告应阐述的内容：学生根据任务书的要求，应阐明毕业设计的具体要求，明确复杂工程问题以及解决问题的途径或方向，如何进行资料的收集，查阅有关文献资料，设计题目所涉及的理论知识及设计任务的重点难点；设计的技术路线及方案；完成设计任务的时间分配，明确（或规定）阶段性成果形式；预计能完成的设计成果目标。开题报告经指导教师审定、签字后有效。</w:t>
      </w:r>
    </w:p>
    <w:p>
      <w:pPr>
        <w:pStyle w:val="Normal"/>
        <w:snapToGrid w:val="false"/>
        <w:spacing w:lineRule="auto" w:line="288" w:before="93" w:after="93"/>
        <w:ind w:firstLineChars="200" w:startChars="0" w:start="0" w:endChars="0" w:end="0"/>
        <w:rPr>
          <w:rFonts w:ascii="楷体" w:hAnsi="楷体" w:eastAsia="楷体" w:cs="楷体"/>
          <w:color w:val="000000"/>
          <w:sz w:val="24"/>
          <w:szCs w:val="24"/>
        </w:rPr>
      </w:pPr>
      <w:r>
        <w:rPr>
          <w:rFonts w:ascii="楷体" w:hAnsi="楷体" w:cs="楷体" w:hint="eastAsia" w:eastAsia="楷体"/>
          <w:color w:val="000000"/>
          <w:sz w:val="24"/>
          <w:szCs w:val="24"/>
        </w:rPr>
        <w:t>（</w:t>
      </w:r>
      <w:r>
        <w:rPr>
          <w:rFonts w:eastAsia="楷体" w:cs="楷体" w:hint="eastAsia" w:ascii="楷体" w:hAnsi="楷体"/>
          <w:color w:val="000000"/>
          <w:sz w:val="24"/>
          <w:szCs w:val="24"/>
        </w:rPr>
        <w:t>6</w:t>
      </w:r>
      <w:r>
        <w:rPr>
          <w:rFonts w:ascii="楷体" w:hAnsi="楷体" w:cs="楷体" w:hint="eastAsia" w:eastAsia="楷体"/>
          <w:color w:val="000000"/>
          <w:sz w:val="24"/>
          <w:szCs w:val="24"/>
        </w:rPr>
        <w:t>）</w:t>
      </w:r>
      <w:r>
        <w:rPr>
          <w:rFonts w:ascii="楷体" w:hAnsi="楷体" w:cs="楷体" w:eastAsia="楷体"/>
          <w:color w:val="000000"/>
          <w:sz w:val="24"/>
          <w:szCs w:val="24"/>
        </w:rPr>
        <w:t>毕业</w:t>
      </w:r>
      <w:r>
        <w:rPr>
          <w:rFonts w:ascii="楷体" w:hAnsi="楷体" w:cs="楷体" w:hint="eastAsia" w:eastAsia="楷体"/>
          <w:color w:val="000000"/>
          <w:sz w:val="24"/>
          <w:szCs w:val="24"/>
        </w:rPr>
        <w:t>设计</w:t>
      </w:r>
      <w:r>
        <w:rPr>
          <w:rFonts w:ascii="楷体" w:hAnsi="楷体" w:cs="楷体" w:eastAsia="楷体"/>
          <w:color w:val="000000"/>
          <w:sz w:val="24"/>
          <w:szCs w:val="24"/>
        </w:rPr>
        <w:t>中期检查表</w:t>
      </w:r>
      <w:r>
        <w:rPr>
          <w:rFonts w:ascii="楷体" w:hAnsi="楷体" w:cs="楷体" w:hint="eastAsia" w:eastAsia="楷体"/>
          <w:color w:val="000000"/>
          <w:sz w:val="24"/>
          <w:szCs w:val="24"/>
        </w:rPr>
        <w:t>：学生填写毕业设计进行到中期的工作内容、现存问题及解决途径。指导教师检查学生中期工作完成情况，经系（教研室）审核，学院审批后生效。</w:t>
      </w:r>
    </w:p>
    <w:p>
      <w:pPr>
        <w:pStyle w:val="Normal"/>
        <w:snapToGrid w:val="false"/>
        <w:spacing w:lineRule="auto" w:line="288" w:before="93" w:after="93"/>
        <w:ind w:firstLineChars="200" w:startChars="0" w:start="0" w:endChars="0" w:end="0"/>
        <w:rPr>
          <w:rFonts w:ascii="楷体" w:hAnsi="楷体" w:eastAsia="楷体" w:cs="楷体"/>
          <w:color w:val="000000"/>
          <w:sz w:val="24"/>
          <w:szCs w:val="24"/>
        </w:rPr>
      </w:pPr>
      <w:r>
        <w:rPr>
          <w:rFonts w:ascii="楷体" w:hAnsi="楷体" w:cs="楷体" w:hint="eastAsia" w:eastAsia="楷体"/>
          <w:color w:val="000000"/>
          <w:sz w:val="24"/>
          <w:szCs w:val="24"/>
        </w:rPr>
        <w:t>（</w:t>
      </w:r>
      <w:r>
        <w:rPr>
          <w:rFonts w:eastAsia="楷体" w:cs="楷体" w:hint="eastAsia" w:ascii="楷体" w:hAnsi="楷体"/>
          <w:color w:val="000000"/>
          <w:sz w:val="24"/>
          <w:szCs w:val="24"/>
        </w:rPr>
        <w:t>7</w:t>
      </w:r>
      <w:r>
        <w:rPr>
          <w:rFonts w:ascii="楷体" w:hAnsi="楷体" w:cs="楷体" w:hint="eastAsia" w:eastAsia="楷体"/>
          <w:color w:val="000000"/>
          <w:sz w:val="24"/>
          <w:szCs w:val="24"/>
        </w:rPr>
        <w:t>）毕业设计进度检查表：指导教师按进度安排检查学生是否完成阶段性工作，签字并注明检查日期。</w:t>
      </w:r>
    </w:p>
    <w:p>
      <w:pPr>
        <w:pStyle w:val="Normal"/>
        <w:snapToGrid w:val="false"/>
        <w:spacing w:lineRule="auto" w:line="288" w:before="93" w:after="93"/>
        <w:ind w:firstLineChars="200" w:startChars="0" w:start="0" w:endChars="0" w:end="0"/>
        <w:rPr>
          <w:rFonts w:ascii="楷体" w:hAnsi="楷体" w:eastAsia="楷体" w:cs="楷体"/>
          <w:color w:val="000000"/>
          <w:sz w:val="24"/>
          <w:szCs w:val="24"/>
        </w:rPr>
      </w:pPr>
      <w:r>
        <w:rPr>
          <w:rFonts w:ascii="楷体" w:hAnsi="楷体" w:cs="楷体" w:hint="eastAsia" w:eastAsia="楷体"/>
          <w:color w:val="000000"/>
          <w:sz w:val="24"/>
          <w:szCs w:val="24"/>
        </w:rPr>
        <w:t>（</w:t>
      </w:r>
      <w:r>
        <w:rPr>
          <w:rFonts w:eastAsia="楷体" w:cs="楷体" w:hint="eastAsia" w:ascii="楷体" w:hAnsi="楷体"/>
          <w:color w:val="000000"/>
          <w:sz w:val="24"/>
          <w:szCs w:val="24"/>
        </w:rPr>
        <w:t>8</w:t>
      </w:r>
      <w:r>
        <w:rPr>
          <w:rFonts w:ascii="楷体" w:hAnsi="楷体" w:cs="楷体" w:hint="eastAsia" w:eastAsia="楷体"/>
          <w:color w:val="000000"/>
          <w:sz w:val="24"/>
          <w:szCs w:val="24"/>
        </w:rPr>
        <w:t>）指导教师评定意见：指导教师本人针对学生的具体情况认真撰写，要体现以学生为中心和成果导向。指导教师应按照任务书要求对学生所完成设计的具体工作内容、图纸完成情况、学术水平、文字表达及规范性等方面进行评述，明确指出学生毕业设计中存在的不足，最后给出是否同意交叉评阅、能否参加答辩等结论性意见。内容不能雷同，字数应在</w:t>
      </w:r>
      <w:r>
        <w:rPr>
          <w:rFonts w:eastAsia="楷体" w:cs="楷体" w:hint="eastAsia" w:ascii="楷体" w:hAnsi="楷体"/>
          <w:color w:val="000000"/>
          <w:sz w:val="24"/>
          <w:szCs w:val="24"/>
        </w:rPr>
        <w:t>300</w:t>
      </w:r>
      <w:r>
        <w:rPr>
          <w:rFonts w:ascii="楷体" w:hAnsi="楷体" w:cs="楷体" w:hint="eastAsia" w:eastAsia="楷体"/>
          <w:color w:val="000000"/>
          <w:sz w:val="24"/>
          <w:szCs w:val="24"/>
        </w:rPr>
        <w:t>字左右。并按照百分制给出评定成绩。评定意见可打印，签字必须手写。</w:t>
      </w:r>
    </w:p>
    <w:p>
      <w:pPr>
        <w:pStyle w:val="Style15"/>
        <w:snapToGrid w:val="false"/>
        <w:spacing w:lineRule="auto" w:line="288" w:before="93" w:after="93"/>
        <w:ind w:endChars="0" w:end="0"/>
        <w:rPr>
          <w:rFonts w:ascii="楷体" w:hAnsi="楷体" w:eastAsia="楷体" w:cs="楷体"/>
          <w:color w:val="000000"/>
          <w:sz w:val="24"/>
          <w:szCs w:val="24"/>
        </w:rPr>
      </w:pPr>
      <w:r>
        <w:rPr>
          <w:rFonts w:ascii="楷体" w:hAnsi="楷体" w:cs="楷体" w:hint="eastAsia" w:eastAsia="楷体"/>
          <w:color w:val="000000"/>
          <w:sz w:val="24"/>
          <w:szCs w:val="24"/>
        </w:rPr>
        <w:t>（</w:t>
      </w:r>
      <w:r>
        <w:rPr>
          <w:rFonts w:eastAsia="楷体" w:cs="楷体" w:hint="eastAsia" w:ascii="楷体" w:hAnsi="楷体"/>
          <w:color w:val="000000"/>
          <w:sz w:val="24"/>
          <w:szCs w:val="24"/>
        </w:rPr>
        <w:t>9</w:t>
      </w:r>
      <w:r>
        <w:rPr>
          <w:rFonts w:ascii="楷体" w:hAnsi="楷体" w:cs="楷体" w:hint="eastAsia" w:eastAsia="楷体"/>
          <w:color w:val="000000"/>
          <w:sz w:val="24"/>
          <w:szCs w:val="24"/>
        </w:rPr>
        <w:t>）评阅人评阅意见：评阅人要在认真审阅毕业设计说明书的基础上，应针对设计选题意义、具体设计、计算、图纸绘制、学术水平、文字表达及规范性等方面写出评阅意见。不能照抄指导教师评定意见，针对性要强，给出能否参加答辩的结论性意见，字数应在</w:t>
      </w:r>
      <w:r>
        <w:rPr>
          <w:rFonts w:eastAsia="楷体" w:cs="楷体" w:hint="eastAsia" w:ascii="楷体" w:hAnsi="楷体"/>
          <w:color w:val="000000"/>
          <w:sz w:val="24"/>
          <w:szCs w:val="24"/>
        </w:rPr>
        <w:t>200</w:t>
      </w:r>
      <w:r>
        <w:rPr>
          <w:rFonts w:ascii="楷体" w:hAnsi="楷体" w:cs="楷体" w:hint="eastAsia" w:eastAsia="楷体"/>
          <w:color w:val="000000"/>
          <w:sz w:val="24"/>
          <w:szCs w:val="24"/>
        </w:rPr>
        <w:t>字左右。并按照百分制给出评阅成绩。评阅意见可打印，签字必须手写。</w:t>
      </w:r>
    </w:p>
    <w:p>
      <w:pPr>
        <w:pStyle w:val="Normal"/>
        <w:snapToGrid w:val="false"/>
        <w:spacing w:lineRule="auto" w:line="288" w:before="93" w:after="93"/>
        <w:ind w:firstLine="570" w:end="0"/>
        <w:rPr>
          <w:rFonts w:ascii="楷体" w:hAnsi="楷体" w:eastAsia="楷体" w:cs="楷体"/>
          <w:color w:val="000000"/>
          <w:sz w:val="24"/>
          <w:szCs w:val="24"/>
        </w:rPr>
      </w:pPr>
      <w:r>
        <w:rPr>
          <w:rFonts w:ascii="楷体" w:hAnsi="楷体" w:cs="楷体" w:hint="eastAsia" w:eastAsia="楷体"/>
          <w:color w:val="000000"/>
          <w:sz w:val="24"/>
          <w:szCs w:val="24"/>
        </w:rPr>
        <w:t>（</w:t>
      </w:r>
      <w:r>
        <w:rPr>
          <w:rFonts w:eastAsia="楷体" w:cs="楷体" w:hint="eastAsia" w:ascii="楷体" w:hAnsi="楷体"/>
          <w:color w:val="000000"/>
          <w:sz w:val="24"/>
          <w:szCs w:val="24"/>
        </w:rPr>
        <w:t>1</w:t>
      </w:r>
      <w:r>
        <w:rPr>
          <w:rFonts w:eastAsia="楷体" w:cs="楷体" w:ascii="楷体" w:hAnsi="楷体"/>
          <w:color w:val="000000"/>
          <w:sz w:val="24"/>
          <w:szCs w:val="24"/>
        </w:rPr>
        <w:t>0</w:t>
      </w:r>
      <w:r>
        <w:rPr>
          <w:rFonts w:ascii="楷体" w:hAnsi="楷体" w:cs="楷体" w:hint="eastAsia" w:eastAsia="楷体"/>
          <w:color w:val="000000"/>
          <w:sz w:val="24"/>
          <w:szCs w:val="24"/>
        </w:rPr>
        <w:t>）答辩记录、决议及评审意见：答辩记录内容必须与设计具体内容相关，如设计计算、图纸绘制等相关问题，记录的问题要确切，答辩时间记录准确。当场按照百分制给出答辩成绩，答辩组长签字有效。答辩记录的内容应包括学生自述内容、答辩评委提出的问题、学生针对评委提问进行的回答。</w:t>
      </w:r>
      <w:r>
        <w:rPr>
          <w:rFonts w:ascii="楷体" w:hAnsi="楷体" w:cs="楷体" w:hint="eastAsia" w:eastAsia="楷体"/>
          <w:sz w:val="24"/>
          <w:szCs w:val="24"/>
        </w:rPr>
        <w:t>答辩决议应有针对设计工作内容和成果的详细意见，</w:t>
      </w:r>
      <w:r>
        <w:rPr>
          <w:rFonts w:ascii="楷体" w:hAnsi="楷体" w:cs="楷体" w:hint="eastAsia" w:eastAsia="楷体"/>
          <w:color w:val="000000"/>
          <w:sz w:val="24"/>
          <w:szCs w:val="24"/>
        </w:rPr>
        <w:t>结论明确，并根据综合成绩确定学生的毕业设计成绩。答辩记录、决议及评审意见可打印，签字必须手写。</w:t>
      </w:r>
    </w:p>
    <w:p>
      <w:pPr>
        <w:pStyle w:val="Normal"/>
        <w:snapToGrid w:val="false"/>
        <w:spacing w:lineRule="auto" w:line="288" w:before="93" w:after="93"/>
        <w:ind w:firstLine="555" w:end="0"/>
        <w:rPr>
          <w:rFonts w:ascii="微软雅黑" w:hAnsi="微软雅黑" w:eastAsia="微软雅黑" w:cs="微软雅黑"/>
          <w:b/>
          <w:color w:val="000000"/>
          <w:sz w:val="28"/>
          <w:szCs w:val="28"/>
        </w:rPr>
      </w:pPr>
      <w:r>
        <w:rPr>
          <w:rFonts w:ascii="微软雅黑" w:hAnsi="微软雅黑" w:cs="微软雅黑" w:hint="eastAsia" w:eastAsia="微软雅黑"/>
          <w:b/>
          <w:color w:val="000000"/>
          <w:sz w:val="28"/>
          <w:szCs w:val="28"/>
        </w:rPr>
        <w:t>三、毕业设计说明书要求</w:t>
      </w:r>
    </w:p>
    <w:p>
      <w:pPr>
        <w:pStyle w:val="Normal"/>
        <w:snapToGrid w:val="false"/>
        <w:spacing w:lineRule="auto" w:line="288" w:before="93" w:after="93"/>
        <w:ind w:firstLine="480" w:end="0"/>
        <w:rPr>
          <w:rFonts w:ascii="楷体" w:hAnsi="楷体" w:eastAsia="楷体" w:cs="楷体" w:hint="eastAsia"/>
          <w:color w:val="000000"/>
          <w:sz w:val="24"/>
          <w:szCs w:val="24"/>
        </w:rPr>
      </w:pPr>
      <w:r>
        <w:rPr>
          <w:rFonts w:ascii="楷体" w:hAnsi="楷体" w:cs="楷体" w:hint="eastAsia" w:eastAsia="楷体"/>
          <w:color w:val="000000"/>
          <w:sz w:val="24"/>
          <w:szCs w:val="24"/>
        </w:rPr>
        <w:t>毕业设计说明书：应阐述学生根据任务书要求所进行的有关文献检索，设计的目的和意义；设计的相关知识、工作原理、总体设计方案、架构等；有关工程结构、零部件设计、分析计算、计算简图绘制技术等具体设计实施；设计的结论（设计总结）。</w:t>
      </w:r>
    </w:p>
    <w:p>
      <w:pPr>
        <w:pStyle w:val="Normal"/>
        <w:snapToGrid w:val="false"/>
        <w:spacing w:lineRule="auto" w:line="288" w:before="93" w:after="93"/>
        <w:ind w:firstLine="555" w:end="0"/>
        <w:rPr>
          <w:rFonts w:ascii="楷体" w:hAnsi="楷体" w:eastAsia="楷体" w:cs="楷体"/>
          <w:color w:val="000000"/>
          <w:sz w:val="24"/>
          <w:szCs w:val="24"/>
        </w:rPr>
      </w:pPr>
      <w:r>
        <w:rPr>
          <w:rFonts w:eastAsia="楷体" w:cs="楷体" w:hint="eastAsia" w:ascii="楷体" w:hAnsi="楷体"/>
          <w:color w:val="000000"/>
          <w:sz w:val="24"/>
          <w:szCs w:val="24"/>
        </w:rPr>
        <w:t xml:space="preserve">1. </w:t>
      </w:r>
      <w:r>
        <w:rPr>
          <w:rFonts w:ascii="楷体" w:hAnsi="楷体" w:cs="楷体" w:hint="eastAsia" w:eastAsia="楷体"/>
          <w:color w:val="000000"/>
          <w:sz w:val="24"/>
          <w:szCs w:val="24"/>
        </w:rPr>
        <w:t>毕业设计说明书的基本格式参见《沈阳建筑大学本科毕业设计模板》。</w:t>
      </w:r>
    </w:p>
    <w:p>
      <w:pPr>
        <w:pStyle w:val="Normal"/>
        <w:snapToGrid w:val="false"/>
        <w:spacing w:lineRule="auto" w:line="288" w:before="93" w:after="93"/>
        <w:ind w:firstLine="555" w:end="0"/>
        <w:rPr>
          <w:rFonts w:ascii="楷体" w:hAnsi="楷体" w:eastAsia="楷体" w:cs="楷体"/>
          <w:color w:val="000000"/>
          <w:sz w:val="24"/>
          <w:szCs w:val="24"/>
        </w:rPr>
      </w:pPr>
      <w:r>
        <w:rPr>
          <w:rFonts w:eastAsia="楷体" w:cs="楷体" w:hint="eastAsia" w:ascii="楷体" w:hAnsi="楷体"/>
          <w:color w:val="000000"/>
          <w:sz w:val="24"/>
          <w:szCs w:val="24"/>
        </w:rPr>
        <w:t xml:space="preserve">2. </w:t>
      </w:r>
      <w:r>
        <w:rPr>
          <w:rFonts w:ascii="楷体" w:hAnsi="楷体" w:cs="楷体" w:hint="eastAsia" w:eastAsia="楷体"/>
          <w:color w:val="000000"/>
          <w:sz w:val="24"/>
          <w:szCs w:val="24"/>
        </w:rPr>
        <w:t>毕业设计说明书按照以下内容的顺序单独装订成册：</w:t>
      </w:r>
    </w:p>
    <w:p>
      <w:pPr>
        <w:pStyle w:val="Normal"/>
        <w:snapToGrid w:val="false"/>
        <w:spacing w:lineRule="auto" w:line="288" w:before="93" w:after="93"/>
        <w:ind w:firstLine="555" w:end="0"/>
        <w:rPr>
          <w:rFonts w:ascii="楷体" w:hAnsi="楷体" w:eastAsia="楷体" w:cs="楷体"/>
          <w:color w:val="000000"/>
          <w:sz w:val="24"/>
          <w:szCs w:val="24"/>
        </w:rPr>
      </w:pPr>
      <w:r>
        <w:rPr>
          <w:rFonts w:ascii="楷体" w:hAnsi="楷体" w:cs="楷体" w:hint="eastAsia" w:eastAsia="楷体"/>
          <w:color w:val="000000"/>
          <w:sz w:val="24"/>
          <w:szCs w:val="24"/>
        </w:rPr>
        <w:t>（</w:t>
      </w:r>
      <w:r>
        <w:rPr>
          <w:rFonts w:eastAsia="楷体" w:cs="楷体" w:hint="eastAsia" w:ascii="楷体" w:hAnsi="楷体"/>
          <w:color w:val="000000"/>
          <w:sz w:val="24"/>
          <w:szCs w:val="24"/>
        </w:rPr>
        <w:t>1</w:t>
      </w:r>
      <w:r>
        <w:rPr>
          <w:rFonts w:ascii="楷体" w:hAnsi="楷体" w:cs="楷体" w:hint="eastAsia" w:eastAsia="楷体"/>
          <w:color w:val="000000"/>
          <w:sz w:val="24"/>
          <w:szCs w:val="24"/>
        </w:rPr>
        <w:t>）封面；</w:t>
      </w:r>
    </w:p>
    <w:p>
      <w:pPr>
        <w:pStyle w:val="Normal"/>
        <w:snapToGrid w:val="false"/>
        <w:spacing w:lineRule="auto" w:line="288" w:before="93" w:after="93"/>
        <w:ind w:firstLine="555" w:end="0"/>
        <w:rPr>
          <w:rFonts w:ascii="楷体" w:hAnsi="楷体" w:eastAsia="楷体" w:cs="楷体"/>
          <w:color w:val="000000"/>
          <w:sz w:val="24"/>
          <w:szCs w:val="24"/>
        </w:rPr>
      </w:pPr>
      <w:r>
        <w:rPr>
          <w:rFonts w:ascii="楷体" w:hAnsi="楷体" w:cs="楷体" w:hint="eastAsia" w:eastAsia="楷体"/>
          <w:color w:val="000000"/>
          <w:sz w:val="24"/>
          <w:szCs w:val="24"/>
        </w:rPr>
        <w:t>（</w:t>
      </w:r>
      <w:r>
        <w:rPr>
          <w:rFonts w:eastAsia="楷体" w:cs="楷体" w:hint="eastAsia" w:ascii="楷体" w:hAnsi="楷体"/>
          <w:color w:val="000000"/>
          <w:sz w:val="24"/>
          <w:szCs w:val="24"/>
        </w:rPr>
        <w:t>2</w:t>
      </w:r>
      <w:r>
        <w:rPr>
          <w:rFonts w:ascii="楷体" w:hAnsi="楷体" w:cs="楷体" w:hint="eastAsia" w:eastAsia="楷体"/>
          <w:color w:val="000000"/>
          <w:sz w:val="24"/>
          <w:szCs w:val="24"/>
        </w:rPr>
        <w:t>）首页；</w:t>
      </w:r>
    </w:p>
    <w:p>
      <w:pPr>
        <w:pStyle w:val="Normal"/>
        <w:snapToGrid w:val="false"/>
        <w:spacing w:lineRule="auto" w:line="288" w:before="93" w:after="93"/>
        <w:ind w:firstLine="555" w:end="0"/>
        <w:rPr>
          <w:rFonts w:ascii="楷体" w:hAnsi="楷体" w:eastAsia="楷体" w:cs="楷体"/>
          <w:color w:val="000000"/>
          <w:sz w:val="24"/>
          <w:szCs w:val="24"/>
        </w:rPr>
      </w:pPr>
      <w:r>
        <w:rPr>
          <w:rFonts w:ascii="楷体" w:hAnsi="楷体" w:cs="楷体" w:hint="eastAsia" w:eastAsia="楷体"/>
          <w:color w:val="000000"/>
          <w:sz w:val="24"/>
          <w:szCs w:val="24"/>
        </w:rPr>
        <w:t>（</w:t>
      </w:r>
      <w:r>
        <w:rPr>
          <w:rFonts w:eastAsia="楷体" w:cs="楷体" w:hint="eastAsia" w:ascii="楷体" w:hAnsi="楷体"/>
          <w:color w:val="000000"/>
          <w:sz w:val="24"/>
          <w:szCs w:val="24"/>
        </w:rPr>
        <w:t>3</w:t>
      </w:r>
      <w:r>
        <w:rPr>
          <w:rFonts w:ascii="楷体" w:hAnsi="楷体" w:cs="楷体" w:hint="eastAsia" w:eastAsia="楷体"/>
          <w:color w:val="000000"/>
          <w:sz w:val="24"/>
          <w:szCs w:val="24"/>
        </w:rPr>
        <w:t>）原创性声明；</w:t>
      </w:r>
    </w:p>
    <w:p>
      <w:pPr>
        <w:pStyle w:val="Normal"/>
        <w:snapToGrid w:val="false"/>
        <w:spacing w:lineRule="auto" w:line="288" w:before="93" w:after="93"/>
        <w:ind w:firstLine="555" w:end="0"/>
        <w:rPr>
          <w:rFonts w:ascii="楷体" w:hAnsi="楷体" w:eastAsia="楷体" w:cs="楷体"/>
          <w:color w:val="000000"/>
          <w:sz w:val="24"/>
          <w:szCs w:val="24"/>
        </w:rPr>
      </w:pPr>
      <w:r>
        <w:rPr>
          <w:rFonts w:ascii="楷体" w:hAnsi="楷体" w:cs="楷体" w:hint="eastAsia" w:eastAsia="楷体"/>
          <w:color w:val="000000"/>
          <w:sz w:val="24"/>
          <w:szCs w:val="24"/>
        </w:rPr>
        <w:t>（</w:t>
      </w:r>
      <w:r>
        <w:rPr>
          <w:rFonts w:eastAsia="楷体" w:cs="楷体" w:hint="eastAsia" w:ascii="楷体" w:hAnsi="楷体"/>
          <w:color w:val="000000"/>
          <w:sz w:val="24"/>
          <w:szCs w:val="24"/>
        </w:rPr>
        <w:t>4</w:t>
      </w:r>
      <w:r>
        <w:rPr>
          <w:rFonts w:ascii="楷体" w:hAnsi="楷体" w:cs="楷体" w:hint="eastAsia" w:eastAsia="楷体"/>
          <w:color w:val="000000"/>
          <w:sz w:val="24"/>
          <w:szCs w:val="24"/>
        </w:rPr>
        <w:t>）关于使用授权的声明；</w:t>
      </w:r>
    </w:p>
    <w:p>
      <w:pPr>
        <w:pStyle w:val="Normal"/>
        <w:snapToGrid w:val="false"/>
        <w:spacing w:lineRule="auto" w:line="288" w:before="93" w:after="93"/>
        <w:ind w:firstLine="555" w:end="0"/>
        <w:rPr>
          <w:rFonts w:ascii="楷体" w:hAnsi="楷体" w:eastAsia="楷体" w:cs="楷体"/>
          <w:color w:val="000000"/>
          <w:sz w:val="24"/>
          <w:szCs w:val="24"/>
        </w:rPr>
      </w:pPr>
      <w:r>
        <w:rPr>
          <w:rFonts w:ascii="楷体" w:hAnsi="楷体" w:cs="楷体" w:hint="eastAsia" w:eastAsia="楷体"/>
          <w:color w:val="000000"/>
          <w:sz w:val="24"/>
          <w:szCs w:val="24"/>
        </w:rPr>
        <w:t>（</w:t>
      </w:r>
      <w:r>
        <w:rPr>
          <w:rFonts w:eastAsia="楷体" w:cs="楷体" w:hint="eastAsia" w:ascii="楷体" w:hAnsi="楷体"/>
          <w:color w:val="000000"/>
          <w:sz w:val="24"/>
          <w:szCs w:val="24"/>
        </w:rPr>
        <w:t>5</w:t>
      </w:r>
      <w:r>
        <w:rPr>
          <w:rFonts w:ascii="楷体" w:hAnsi="楷体" w:cs="楷体" w:hint="eastAsia" w:eastAsia="楷体"/>
          <w:color w:val="000000"/>
          <w:sz w:val="24"/>
          <w:szCs w:val="24"/>
        </w:rPr>
        <w:t>）中文摘要；</w:t>
      </w:r>
    </w:p>
    <w:p>
      <w:pPr>
        <w:pStyle w:val="Normal"/>
        <w:snapToGrid w:val="false"/>
        <w:spacing w:lineRule="auto" w:line="288" w:before="93" w:after="93"/>
        <w:ind w:firstLine="555" w:end="0"/>
        <w:rPr>
          <w:rFonts w:ascii="楷体" w:hAnsi="楷体" w:eastAsia="楷体" w:cs="楷体"/>
          <w:color w:val="000000"/>
          <w:sz w:val="24"/>
          <w:szCs w:val="24"/>
        </w:rPr>
      </w:pPr>
      <w:r>
        <w:rPr>
          <w:rFonts w:ascii="楷体" w:hAnsi="楷体" w:cs="楷体" w:hint="eastAsia" w:eastAsia="楷体"/>
          <w:color w:val="000000"/>
          <w:sz w:val="24"/>
          <w:szCs w:val="24"/>
        </w:rPr>
        <w:t>（</w:t>
      </w:r>
      <w:r>
        <w:rPr>
          <w:rFonts w:eastAsia="楷体" w:cs="楷体" w:hint="eastAsia" w:ascii="楷体" w:hAnsi="楷体"/>
          <w:color w:val="000000"/>
          <w:sz w:val="24"/>
          <w:szCs w:val="24"/>
        </w:rPr>
        <w:t>6</w:t>
      </w:r>
      <w:r>
        <w:rPr>
          <w:rFonts w:ascii="楷体" w:hAnsi="楷体" w:cs="楷体" w:hint="eastAsia" w:eastAsia="楷体"/>
          <w:color w:val="000000"/>
          <w:sz w:val="24"/>
          <w:szCs w:val="24"/>
        </w:rPr>
        <w:t>）英文摘要；</w:t>
      </w:r>
    </w:p>
    <w:p>
      <w:pPr>
        <w:pStyle w:val="Normal"/>
        <w:snapToGrid w:val="false"/>
        <w:spacing w:lineRule="auto" w:line="288" w:before="93" w:after="93"/>
        <w:ind w:firstLine="555" w:end="0"/>
        <w:rPr>
          <w:rFonts w:ascii="楷体" w:hAnsi="楷体" w:eastAsia="楷体" w:cs="楷体"/>
          <w:color w:val="000000"/>
          <w:sz w:val="24"/>
          <w:szCs w:val="24"/>
        </w:rPr>
      </w:pPr>
      <w:r>
        <w:rPr>
          <w:rFonts w:ascii="楷体" w:hAnsi="楷体" w:cs="楷体" w:hint="eastAsia" w:eastAsia="楷体"/>
          <w:color w:val="000000"/>
          <w:sz w:val="24"/>
          <w:szCs w:val="24"/>
        </w:rPr>
        <w:t>（</w:t>
      </w:r>
      <w:r>
        <w:rPr>
          <w:rFonts w:eastAsia="楷体" w:cs="楷体" w:hint="eastAsia" w:ascii="楷体" w:hAnsi="楷体"/>
          <w:color w:val="000000"/>
          <w:sz w:val="24"/>
          <w:szCs w:val="24"/>
        </w:rPr>
        <w:t>7</w:t>
      </w:r>
      <w:r>
        <w:rPr>
          <w:rFonts w:ascii="楷体" w:hAnsi="楷体" w:cs="楷体" w:hint="eastAsia" w:eastAsia="楷体"/>
          <w:color w:val="000000"/>
          <w:sz w:val="24"/>
          <w:szCs w:val="24"/>
        </w:rPr>
        <w:t>）目录；</w:t>
      </w:r>
    </w:p>
    <w:p>
      <w:pPr>
        <w:pStyle w:val="Normal"/>
        <w:snapToGrid w:val="false"/>
        <w:spacing w:lineRule="auto" w:line="288" w:before="93" w:after="93"/>
        <w:ind w:firstLine="555" w:end="0"/>
        <w:rPr>
          <w:rFonts w:ascii="楷体" w:hAnsi="楷体" w:eastAsia="楷体" w:cs="楷体"/>
          <w:color w:val="000000"/>
          <w:sz w:val="24"/>
          <w:szCs w:val="24"/>
        </w:rPr>
      </w:pPr>
      <w:r>
        <w:rPr>
          <w:rFonts w:ascii="楷体" w:hAnsi="楷体" w:cs="楷体" w:hint="eastAsia" w:eastAsia="楷体"/>
          <w:color w:val="000000"/>
          <w:sz w:val="24"/>
          <w:szCs w:val="24"/>
        </w:rPr>
        <w:t>（</w:t>
      </w:r>
      <w:r>
        <w:rPr>
          <w:rFonts w:eastAsia="楷体" w:cs="楷体" w:hint="eastAsia" w:ascii="楷体" w:hAnsi="楷体"/>
          <w:color w:val="000000"/>
          <w:sz w:val="24"/>
          <w:szCs w:val="24"/>
        </w:rPr>
        <w:t>8</w:t>
      </w:r>
      <w:r>
        <w:rPr>
          <w:rFonts w:ascii="楷体" w:hAnsi="楷体" w:cs="楷体" w:hint="eastAsia" w:eastAsia="楷体"/>
          <w:color w:val="000000"/>
          <w:sz w:val="24"/>
          <w:szCs w:val="24"/>
        </w:rPr>
        <w:t>）正文；</w:t>
      </w:r>
    </w:p>
    <w:p>
      <w:pPr>
        <w:pStyle w:val="Normal"/>
        <w:snapToGrid w:val="false"/>
        <w:spacing w:lineRule="auto" w:line="288" w:before="93" w:after="93"/>
        <w:ind w:firstLine="555" w:end="0"/>
        <w:rPr>
          <w:rFonts w:ascii="楷体" w:hAnsi="楷体" w:eastAsia="楷体" w:cs="楷体"/>
          <w:color w:val="000000"/>
          <w:sz w:val="24"/>
          <w:szCs w:val="24"/>
        </w:rPr>
      </w:pPr>
      <w:r>
        <w:rPr>
          <w:rFonts w:ascii="楷体" w:hAnsi="楷体" w:cs="楷体" w:hint="eastAsia" w:eastAsia="楷体"/>
          <w:color w:val="000000"/>
          <w:sz w:val="24"/>
          <w:szCs w:val="24"/>
        </w:rPr>
        <w:t>（</w:t>
      </w:r>
      <w:r>
        <w:rPr>
          <w:rFonts w:eastAsia="楷体" w:cs="楷体" w:hint="eastAsia" w:ascii="楷体" w:hAnsi="楷体"/>
          <w:color w:val="000000"/>
          <w:sz w:val="24"/>
          <w:szCs w:val="24"/>
        </w:rPr>
        <w:t>9</w:t>
      </w:r>
      <w:r>
        <w:rPr>
          <w:rFonts w:ascii="楷体" w:hAnsi="楷体" w:cs="楷体" w:hint="eastAsia" w:eastAsia="楷体"/>
          <w:color w:val="000000"/>
          <w:sz w:val="24"/>
          <w:szCs w:val="24"/>
        </w:rPr>
        <w:t>）参考文献；</w:t>
      </w:r>
    </w:p>
    <w:p>
      <w:pPr>
        <w:pStyle w:val="Normal"/>
        <w:snapToGrid w:val="false"/>
        <w:spacing w:lineRule="auto" w:line="288" w:before="93" w:after="93"/>
        <w:ind w:firstLine="555" w:end="0"/>
        <w:rPr>
          <w:rFonts w:ascii="楷体" w:hAnsi="楷体" w:eastAsia="楷体" w:cs="楷体"/>
          <w:color w:val="000000"/>
          <w:sz w:val="24"/>
          <w:szCs w:val="24"/>
        </w:rPr>
      </w:pPr>
      <w:r>
        <w:rPr>
          <w:rFonts w:ascii="楷体" w:hAnsi="楷体" w:cs="楷体" w:hint="eastAsia" w:eastAsia="楷体"/>
          <w:color w:val="000000"/>
          <w:sz w:val="24"/>
          <w:szCs w:val="24"/>
        </w:rPr>
        <w:t>（</w:t>
      </w:r>
      <w:r>
        <w:rPr>
          <w:rFonts w:eastAsia="楷体" w:cs="楷体" w:hint="eastAsia" w:ascii="楷体" w:hAnsi="楷体"/>
          <w:color w:val="000000"/>
          <w:sz w:val="24"/>
          <w:szCs w:val="24"/>
        </w:rPr>
        <w:t>10</w:t>
      </w:r>
      <w:r>
        <w:rPr>
          <w:rFonts w:ascii="楷体" w:hAnsi="楷体" w:cs="楷体" w:hint="eastAsia" w:eastAsia="楷体"/>
          <w:color w:val="000000"/>
          <w:sz w:val="24"/>
          <w:szCs w:val="24"/>
        </w:rPr>
        <w:t>）致谢；</w:t>
      </w:r>
    </w:p>
    <w:p>
      <w:pPr>
        <w:pStyle w:val="Normal"/>
        <w:snapToGrid w:val="false"/>
        <w:spacing w:lineRule="auto" w:line="288" w:before="93" w:after="93"/>
        <w:ind w:firstLine="555" w:end="0"/>
        <w:rPr>
          <w:rFonts w:ascii="楷体" w:hAnsi="楷体" w:eastAsia="楷体" w:cs="楷体"/>
          <w:color w:val="000000"/>
          <w:sz w:val="24"/>
          <w:szCs w:val="24"/>
        </w:rPr>
      </w:pPr>
      <w:r>
        <w:rPr>
          <w:rFonts w:ascii="楷体" w:hAnsi="楷体" w:cs="楷体" w:hint="eastAsia" w:eastAsia="楷体"/>
          <w:color w:val="000000"/>
          <w:sz w:val="24"/>
          <w:szCs w:val="24"/>
        </w:rPr>
        <w:t>（</w:t>
      </w:r>
      <w:r>
        <w:rPr>
          <w:rFonts w:eastAsia="楷体" w:cs="楷体" w:hint="eastAsia" w:ascii="楷体" w:hAnsi="楷体"/>
          <w:color w:val="000000"/>
          <w:sz w:val="24"/>
          <w:szCs w:val="24"/>
        </w:rPr>
        <w:t>11</w:t>
      </w:r>
      <w:r>
        <w:rPr>
          <w:rFonts w:ascii="楷体" w:hAnsi="楷体" w:cs="楷体" w:hint="eastAsia" w:eastAsia="楷体"/>
          <w:color w:val="000000"/>
          <w:sz w:val="24"/>
          <w:szCs w:val="24"/>
        </w:rPr>
        <w:t>）附录。</w:t>
      </w:r>
    </w:p>
    <w:p>
      <w:pPr>
        <w:pStyle w:val="Normal"/>
        <w:snapToGrid w:val="false"/>
        <w:spacing w:lineRule="auto" w:line="288" w:before="93" w:after="93"/>
        <w:ind w:firstLine="555" w:end="0"/>
        <w:rPr>
          <w:rFonts w:ascii="楷体" w:hAnsi="楷体" w:eastAsia="楷体" w:cs="楷体"/>
          <w:color w:val="000000"/>
          <w:sz w:val="24"/>
          <w:szCs w:val="24"/>
        </w:rPr>
      </w:pPr>
      <w:r>
        <w:rPr>
          <w:rFonts w:eastAsia="楷体" w:cs="楷体" w:hint="eastAsia" w:ascii="楷体" w:hAnsi="楷体"/>
          <w:color w:val="000000"/>
          <w:sz w:val="24"/>
          <w:szCs w:val="24"/>
        </w:rPr>
        <w:t xml:space="preserve">3. </w:t>
      </w:r>
      <w:r>
        <w:rPr>
          <w:rFonts w:ascii="楷体" w:hAnsi="楷体" w:cs="楷体" w:hint="eastAsia" w:eastAsia="楷体"/>
          <w:color w:val="000000"/>
          <w:sz w:val="24"/>
          <w:szCs w:val="24"/>
        </w:rPr>
        <w:t>毕业设计说明书具体要求：</w:t>
      </w:r>
    </w:p>
    <w:p>
      <w:pPr>
        <w:pStyle w:val="Normal"/>
        <w:snapToGrid w:val="false"/>
        <w:spacing w:lineRule="auto" w:line="288" w:before="93" w:after="93"/>
        <w:ind w:firstLine="555" w:end="0"/>
        <w:rPr>
          <w:rFonts w:ascii="楷体" w:hAnsi="楷体" w:eastAsia="楷体" w:cs="楷体"/>
          <w:color w:val="000000"/>
          <w:sz w:val="24"/>
          <w:szCs w:val="24"/>
        </w:rPr>
      </w:pPr>
      <w:r>
        <w:rPr>
          <w:rFonts w:ascii="楷体" w:hAnsi="楷体" w:cs="楷体" w:hint="eastAsia" w:eastAsia="楷体"/>
          <w:color w:val="000000"/>
          <w:sz w:val="24"/>
          <w:szCs w:val="24"/>
        </w:rPr>
        <w:t>（</w:t>
      </w:r>
      <w:r>
        <w:rPr>
          <w:rFonts w:eastAsia="楷体" w:cs="楷体" w:hint="eastAsia" w:ascii="楷体" w:hAnsi="楷体"/>
          <w:color w:val="000000"/>
          <w:sz w:val="24"/>
          <w:szCs w:val="24"/>
        </w:rPr>
        <w:t>1</w:t>
      </w:r>
      <w:r>
        <w:rPr>
          <w:rFonts w:ascii="楷体" w:hAnsi="楷体" w:cs="楷体" w:hint="eastAsia" w:eastAsia="楷体"/>
          <w:color w:val="000000"/>
          <w:sz w:val="24"/>
          <w:szCs w:val="24"/>
        </w:rPr>
        <w:t>）封面：由学校统一印制。</w:t>
      </w:r>
    </w:p>
    <w:p>
      <w:pPr>
        <w:pStyle w:val="Normal"/>
        <w:snapToGrid w:val="false"/>
        <w:spacing w:lineRule="auto" w:line="288" w:before="93" w:after="93"/>
        <w:ind w:firstLine="555" w:end="0"/>
        <w:rPr>
          <w:rFonts w:ascii="楷体" w:hAnsi="楷体" w:eastAsia="楷体" w:cs="楷体"/>
          <w:color w:val="000000"/>
          <w:sz w:val="24"/>
          <w:szCs w:val="24"/>
        </w:rPr>
      </w:pPr>
      <w:r>
        <w:rPr>
          <w:rFonts w:ascii="楷体" w:hAnsi="楷体" w:cs="楷体" w:hint="eastAsia" w:eastAsia="楷体"/>
          <w:color w:val="000000"/>
          <w:sz w:val="24"/>
          <w:szCs w:val="24"/>
        </w:rPr>
        <w:t>（</w:t>
      </w:r>
      <w:r>
        <w:rPr>
          <w:rFonts w:eastAsia="楷体" w:cs="楷体" w:hint="eastAsia" w:ascii="楷体" w:hAnsi="楷体"/>
          <w:color w:val="000000"/>
          <w:sz w:val="24"/>
          <w:szCs w:val="24"/>
        </w:rPr>
        <w:t>2</w:t>
      </w:r>
      <w:r>
        <w:rPr>
          <w:rFonts w:ascii="楷体" w:hAnsi="楷体" w:cs="楷体" w:hint="eastAsia" w:eastAsia="楷体"/>
          <w:color w:val="000000"/>
          <w:sz w:val="24"/>
          <w:szCs w:val="24"/>
        </w:rPr>
        <w:t>）首页：题目（一般不超过</w:t>
      </w:r>
      <w:r>
        <w:rPr>
          <w:rFonts w:eastAsia="楷体" w:cs="楷体" w:hint="eastAsia" w:ascii="楷体" w:hAnsi="楷体"/>
          <w:color w:val="000000"/>
          <w:sz w:val="24"/>
          <w:szCs w:val="24"/>
        </w:rPr>
        <w:t>25</w:t>
      </w:r>
      <w:r>
        <w:rPr>
          <w:rFonts w:ascii="楷体" w:hAnsi="楷体" w:cs="楷体" w:hint="eastAsia" w:eastAsia="楷体"/>
          <w:color w:val="000000"/>
          <w:sz w:val="24"/>
          <w:szCs w:val="24"/>
        </w:rPr>
        <w:t>个字，要简练准确，可分两行书写），学院、专业和学生姓名、设计完成日期，专业应写设计作者的主修专业名称，指导教师姓名、职称。</w:t>
      </w:r>
    </w:p>
    <w:p>
      <w:pPr>
        <w:pStyle w:val="Normal"/>
        <w:snapToGrid w:val="false"/>
        <w:spacing w:lineRule="auto" w:line="288" w:before="93" w:after="93"/>
        <w:ind w:firstLine="555" w:end="0"/>
        <w:rPr>
          <w:rFonts w:ascii="楷体" w:hAnsi="楷体" w:eastAsia="楷体" w:cs="楷体"/>
          <w:color w:val="000000"/>
          <w:sz w:val="24"/>
          <w:szCs w:val="24"/>
        </w:rPr>
      </w:pPr>
      <w:r>
        <w:rPr>
          <w:rFonts w:ascii="楷体" w:hAnsi="楷体" w:cs="楷体" w:hint="eastAsia" w:eastAsia="楷体"/>
          <w:color w:val="000000"/>
          <w:sz w:val="24"/>
          <w:szCs w:val="24"/>
        </w:rPr>
        <w:t>（</w:t>
      </w:r>
      <w:r>
        <w:rPr>
          <w:rFonts w:eastAsia="楷体" w:cs="楷体" w:hint="eastAsia" w:ascii="楷体" w:hAnsi="楷体"/>
          <w:color w:val="000000"/>
          <w:sz w:val="24"/>
          <w:szCs w:val="24"/>
        </w:rPr>
        <w:t>3</w:t>
      </w:r>
      <w:r>
        <w:rPr>
          <w:rFonts w:ascii="楷体" w:hAnsi="楷体" w:cs="楷体" w:hint="eastAsia" w:eastAsia="楷体"/>
          <w:color w:val="000000"/>
          <w:sz w:val="24"/>
          <w:szCs w:val="24"/>
        </w:rPr>
        <w:t>）原创性声明：按学校制定的统一模板签字确认。</w:t>
      </w:r>
      <w:bookmarkStart w:id="0" w:name="_GoBack"/>
      <w:bookmarkEnd w:id="0"/>
    </w:p>
    <w:p>
      <w:pPr>
        <w:pStyle w:val="Normal"/>
        <w:snapToGrid w:val="false"/>
        <w:spacing w:lineRule="auto" w:line="288" w:before="93" w:after="93"/>
        <w:ind w:firstLine="555" w:end="0"/>
        <w:rPr>
          <w:rFonts w:ascii="楷体" w:hAnsi="楷体" w:eastAsia="楷体" w:cs="楷体"/>
          <w:color w:val="000000"/>
          <w:sz w:val="24"/>
          <w:szCs w:val="24"/>
        </w:rPr>
      </w:pPr>
      <w:r>
        <w:rPr>
          <w:rFonts w:ascii="楷体" w:hAnsi="楷体" w:cs="楷体" w:hint="eastAsia" w:eastAsia="楷体"/>
          <w:color w:val="000000"/>
          <w:sz w:val="24"/>
          <w:szCs w:val="24"/>
        </w:rPr>
        <w:t>（</w:t>
      </w:r>
      <w:r>
        <w:rPr>
          <w:rFonts w:eastAsia="楷体" w:cs="楷体" w:hint="eastAsia" w:ascii="楷体" w:hAnsi="楷体"/>
          <w:color w:val="000000"/>
          <w:sz w:val="24"/>
          <w:szCs w:val="24"/>
        </w:rPr>
        <w:t>4</w:t>
      </w:r>
      <w:r>
        <w:rPr>
          <w:rFonts w:ascii="楷体" w:hAnsi="楷体" w:cs="楷体" w:hint="eastAsia" w:eastAsia="楷体"/>
          <w:color w:val="000000"/>
          <w:sz w:val="24"/>
          <w:szCs w:val="24"/>
        </w:rPr>
        <w:t>）关于使用授权的声明：按学校制定的统一模板签字确认。</w:t>
      </w:r>
    </w:p>
    <w:p>
      <w:pPr>
        <w:pStyle w:val="Normal"/>
        <w:snapToGrid w:val="false"/>
        <w:spacing w:lineRule="auto" w:line="288" w:before="93" w:after="93"/>
        <w:ind w:firstLine="555" w:end="0"/>
        <w:rPr>
          <w:rFonts w:ascii="楷体" w:hAnsi="楷体" w:eastAsia="楷体" w:cs="楷体"/>
          <w:color w:val="000000"/>
          <w:sz w:val="24"/>
          <w:szCs w:val="24"/>
        </w:rPr>
      </w:pPr>
      <w:r>
        <w:rPr>
          <w:rFonts w:ascii="楷体" w:hAnsi="楷体" w:cs="楷体" w:hint="eastAsia" w:eastAsia="楷体"/>
          <w:color w:val="000000"/>
          <w:sz w:val="24"/>
          <w:szCs w:val="24"/>
        </w:rPr>
        <w:t>（</w:t>
      </w:r>
      <w:r>
        <w:rPr>
          <w:rFonts w:eastAsia="楷体" w:cs="楷体" w:hint="eastAsia" w:ascii="楷体" w:hAnsi="楷体"/>
          <w:color w:val="000000"/>
          <w:sz w:val="24"/>
          <w:szCs w:val="24"/>
        </w:rPr>
        <w:t>5</w:t>
      </w:r>
      <w:r>
        <w:rPr>
          <w:rFonts w:ascii="楷体" w:hAnsi="楷体" w:cs="楷体" w:hint="eastAsia" w:eastAsia="楷体"/>
          <w:color w:val="000000"/>
          <w:sz w:val="24"/>
          <w:szCs w:val="24"/>
        </w:rPr>
        <w:t>）中文摘要：字数应在</w:t>
      </w:r>
      <w:r>
        <w:rPr>
          <w:rFonts w:eastAsia="楷体" w:cs="楷体" w:hint="eastAsia" w:ascii="楷体" w:hAnsi="楷体"/>
          <w:color w:val="000000"/>
          <w:sz w:val="24"/>
          <w:szCs w:val="24"/>
        </w:rPr>
        <w:t>500</w:t>
      </w:r>
      <w:r>
        <w:rPr>
          <w:rFonts w:ascii="楷体" w:hAnsi="楷体" w:cs="楷体" w:hint="eastAsia" w:eastAsia="楷体"/>
          <w:color w:val="000000"/>
          <w:sz w:val="24"/>
          <w:szCs w:val="24"/>
        </w:rPr>
        <w:t>字左右，摘要是毕业设计的内容不加注释和评论的简短陈述，具有独立性和自含性。其内容应说明设计的主要信息及实验方法、结果、结论等，关键词（</w:t>
      </w:r>
      <w:r>
        <w:rPr>
          <w:rFonts w:eastAsia="楷体" w:cs="楷体" w:hint="eastAsia" w:ascii="楷体" w:hAnsi="楷体"/>
          <w:color w:val="000000"/>
          <w:sz w:val="24"/>
          <w:szCs w:val="24"/>
        </w:rPr>
        <w:t>3</w:t>
      </w:r>
      <w:r>
        <w:rPr>
          <w:rFonts w:ascii="楷体" w:hAnsi="楷体" w:cs="楷体" w:eastAsia="楷体"/>
          <w:color w:val="000000"/>
          <w:sz w:val="24"/>
        </w:rPr>
        <w:t>～</w:t>
      </w:r>
      <w:r>
        <w:rPr>
          <w:rFonts w:eastAsia="楷体" w:cs="楷体" w:hint="eastAsia" w:ascii="楷体" w:hAnsi="楷体"/>
          <w:color w:val="000000"/>
          <w:sz w:val="24"/>
          <w:szCs w:val="24"/>
        </w:rPr>
        <w:t>5</w:t>
      </w:r>
      <w:r>
        <w:rPr>
          <w:rFonts w:ascii="楷体" w:hAnsi="楷体" w:cs="楷体" w:hint="eastAsia" w:eastAsia="楷体"/>
          <w:color w:val="000000"/>
          <w:sz w:val="24"/>
          <w:szCs w:val="24"/>
        </w:rPr>
        <w:t>个主题词）。</w:t>
      </w:r>
    </w:p>
    <w:p>
      <w:pPr>
        <w:pStyle w:val="Normal"/>
        <w:snapToGrid w:val="false"/>
        <w:spacing w:lineRule="auto" w:line="288" w:before="93" w:after="93"/>
        <w:ind w:firstLine="555" w:end="0"/>
        <w:rPr>
          <w:rFonts w:ascii="楷体" w:hAnsi="楷体" w:eastAsia="楷体" w:cs="楷体"/>
          <w:color w:val="000000"/>
          <w:sz w:val="24"/>
          <w:szCs w:val="24"/>
        </w:rPr>
      </w:pPr>
      <w:r>
        <w:rPr>
          <w:rFonts w:ascii="楷体" w:hAnsi="楷体" w:cs="楷体" w:hint="eastAsia" w:eastAsia="楷体"/>
          <w:color w:val="000000"/>
          <w:sz w:val="24"/>
          <w:szCs w:val="24"/>
        </w:rPr>
        <w:t>（</w:t>
      </w:r>
      <w:r>
        <w:rPr>
          <w:rFonts w:eastAsia="楷体" w:cs="楷体" w:hint="eastAsia" w:ascii="楷体" w:hAnsi="楷体"/>
          <w:color w:val="000000"/>
          <w:sz w:val="24"/>
          <w:szCs w:val="24"/>
        </w:rPr>
        <w:t>6</w:t>
      </w:r>
      <w:r>
        <w:rPr>
          <w:rFonts w:ascii="楷体" w:hAnsi="楷体" w:cs="楷体" w:hint="eastAsia" w:eastAsia="楷体"/>
          <w:color w:val="000000"/>
          <w:sz w:val="24"/>
          <w:szCs w:val="24"/>
        </w:rPr>
        <w:t>）英文摘要：英文摘要用词为“</w:t>
      </w:r>
      <w:r>
        <w:rPr>
          <w:rFonts w:eastAsia="楷体" w:cs="Times New Roman" w:ascii="Times New Roman" w:hAnsi="Times New Roman"/>
          <w:color w:val="000000"/>
          <w:sz w:val="24"/>
          <w:szCs w:val="24"/>
        </w:rPr>
        <w:t>Abstract</w:t>
      </w:r>
      <w:r>
        <w:rPr>
          <w:rFonts w:eastAsia="楷体" w:cs="楷体" w:hint="eastAsia" w:ascii="楷体" w:hAnsi="楷体"/>
          <w:color w:val="000000"/>
          <w:sz w:val="24"/>
          <w:szCs w:val="24"/>
        </w:rPr>
        <w:t xml:space="preserve"> ” </w:t>
      </w:r>
      <w:r>
        <w:rPr>
          <w:rFonts w:ascii="楷体" w:hAnsi="楷体" w:cs="楷体" w:hint="eastAsia" w:eastAsia="楷体"/>
          <w:color w:val="000000"/>
          <w:sz w:val="24"/>
          <w:szCs w:val="24"/>
        </w:rPr>
        <w:t xml:space="preserve">、英文关键词为“ </w:t>
      </w:r>
      <w:r>
        <w:rPr>
          <w:rFonts w:eastAsia="楷体" w:cs="Times New Roman" w:hint="eastAsia" w:ascii="Times New Roman" w:hAnsi="Times New Roman"/>
          <w:color w:val="000000"/>
          <w:sz w:val="24"/>
          <w:szCs w:val="24"/>
        </w:rPr>
        <w:t>Keywords</w:t>
      </w:r>
      <w:r>
        <w:rPr>
          <w:rFonts w:eastAsia="楷体" w:cs="楷体" w:hint="eastAsia" w:ascii="楷体" w:hAnsi="楷体"/>
          <w:color w:val="000000"/>
          <w:sz w:val="24"/>
          <w:szCs w:val="24"/>
        </w:rPr>
        <w:t xml:space="preserve">” </w:t>
      </w:r>
      <w:r>
        <w:rPr>
          <w:rFonts w:ascii="楷体" w:hAnsi="楷体" w:cs="楷体" w:hint="eastAsia" w:eastAsia="楷体"/>
          <w:color w:val="000000"/>
          <w:sz w:val="24"/>
          <w:szCs w:val="24"/>
        </w:rPr>
        <w:t>。</w:t>
      </w:r>
    </w:p>
    <w:p>
      <w:pPr>
        <w:pStyle w:val="Normal"/>
        <w:snapToGrid w:val="false"/>
        <w:spacing w:lineRule="auto" w:line="288" w:before="93" w:after="93"/>
        <w:ind w:firstLine="555" w:end="0"/>
        <w:rPr>
          <w:rFonts w:ascii="楷体" w:hAnsi="楷体" w:eastAsia="楷体" w:cs="楷体"/>
          <w:color w:val="000000"/>
          <w:sz w:val="24"/>
          <w:szCs w:val="24"/>
        </w:rPr>
      </w:pPr>
      <w:r>
        <w:rPr>
          <w:rFonts w:ascii="楷体" w:hAnsi="楷体" w:cs="楷体" w:hint="eastAsia" w:eastAsia="楷体"/>
          <w:color w:val="000000"/>
          <w:sz w:val="24"/>
          <w:szCs w:val="24"/>
        </w:rPr>
        <w:t>（</w:t>
      </w:r>
      <w:r>
        <w:rPr>
          <w:rFonts w:eastAsia="楷体" w:cs="楷体" w:hint="eastAsia" w:ascii="楷体" w:hAnsi="楷体"/>
          <w:color w:val="000000"/>
          <w:sz w:val="24"/>
          <w:szCs w:val="24"/>
        </w:rPr>
        <w:t>7</w:t>
      </w:r>
      <w:r>
        <w:rPr>
          <w:rFonts w:ascii="楷体" w:hAnsi="楷体" w:cs="楷体" w:hint="eastAsia" w:eastAsia="楷体"/>
          <w:color w:val="000000"/>
          <w:sz w:val="24"/>
          <w:szCs w:val="24"/>
        </w:rPr>
        <w:t>）目录：要求层次清晰，且要与正文标题一致，包括正文主要层次标题（三级）、参考文献、致谢、附录等。</w:t>
      </w:r>
    </w:p>
    <w:p>
      <w:pPr>
        <w:pStyle w:val="Normal"/>
        <w:snapToGrid w:val="false"/>
        <w:spacing w:lineRule="auto" w:line="288" w:before="93" w:after="93"/>
        <w:ind w:firstLine="555" w:end="0"/>
        <w:rPr>
          <w:rFonts w:ascii="楷体" w:hAnsi="楷体" w:eastAsia="楷体" w:cs="楷体"/>
          <w:color w:val="000000"/>
          <w:sz w:val="24"/>
          <w:szCs w:val="24"/>
        </w:rPr>
      </w:pPr>
      <w:r>
        <w:rPr>
          <w:rFonts w:ascii="楷体" w:hAnsi="楷体" w:cs="楷体" w:hint="eastAsia" w:eastAsia="楷体"/>
          <w:color w:val="000000"/>
          <w:sz w:val="24"/>
          <w:szCs w:val="24"/>
        </w:rPr>
        <w:t>（</w:t>
      </w:r>
      <w:r>
        <w:rPr>
          <w:rFonts w:eastAsia="楷体" w:cs="楷体" w:hint="eastAsia" w:ascii="楷体" w:hAnsi="楷体"/>
          <w:color w:val="000000"/>
          <w:sz w:val="24"/>
          <w:szCs w:val="24"/>
        </w:rPr>
        <w:t>8</w:t>
      </w:r>
      <w:r>
        <w:rPr>
          <w:rFonts w:ascii="楷体" w:hAnsi="楷体" w:cs="楷体" w:hint="eastAsia" w:eastAsia="楷体"/>
          <w:color w:val="000000"/>
          <w:sz w:val="24"/>
          <w:szCs w:val="24"/>
        </w:rPr>
        <w:t>）正文：正文是毕业设计说明书的核心部分，占主要篇幅。工程类专业设计说明书的字数在</w:t>
      </w:r>
      <w:r>
        <w:rPr>
          <w:rFonts w:eastAsia="楷体" w:cs="楷体" w:hint="eastAsia" w:ascii="楷体" w:hAnsi="楷体"/>
          <w:color w:val="000000"/>
          <w:sz w:val="24"/>
          <w:szCs w:val="24"/>
        </w:rPr>
        <w:t>15000</w:t>
      </w:r>
      <w:r>
        <w:rPr>
          <w:rFonts w:ascii="楷体" w:hAnsi="楷体" w:cs="楷体" w:hint="eastAsia" w:eastAsia="楷体"/>
          <w:color w:val="000000"/>
          <w:sz w:val="24"/>
          <w:szCs w:val="24"/>
        </w:rPr>
        <w:t>字左右，管理类专业设计说明书的字数在</w:t>
      </w:r>
      <w:r>
        <w:rPr>
          <w:rFonts w:eastAsia="楷体" w:cs="楷体" w:hint="eastAsia" w:ascii="楷体" w:hAnsi="楷体"/>
          <w:color w:val="000000"/>
          <w:sz w:val="24"/>
          <w:szCs w:val="24"/>
        </w:rPr>
        <w:t>10000</w:t>
      </w:r>
      <w:r>
        <w:rPr>
          <w:rFonts w:ascii="楷体" w:hAnsi="楷体" w:cs="楷体" w:hint="eastAsia" w:eastAsia="楷体"/>
          <w:color w:val="000000"/>
          <w:sz w:val="24"/>
          <w:szCs w:val="24"/>
        </w:rPr>
        <w:t>字左右，建筑类、设计学类专业设计说明书的字数在</w:t>
      </w:r>
      <w:r>
        <w:rPr>
          <w:rFonts w:eastAsia="楷体" w:cs="楷体" w:hint="eastAsia" w:ascii="楷体" w:hAnsi="楷体"/>
          <w:color w:val="000000"/>
          <w:sz w:val="24"/>
          <w:szCs w:val="24"/>
        </w:rPr>
        <w:t>5</w:t>
      </w:r>
      <w:r>
        <w:rPr>
          <w:rFonts w:eastAsia="楷体" w:cs="楷体" w:ascii="楷体" w:hAnsi="楷体"/>
          <w:color w:val="000000"/>
          <w:sz w:val="24"/>
          <w:szCs w:val="24"/>
        </w:rPr>
        <w:t>000</w:t>
      </w:r>
      <w:r>
        <w:rPr>
          <w:rFonts w:ascii="楷体" w:hAnsi="楷体" w:cs="楷体" w:hint="eastAsia" w:eastAsia="楷体"/>
          <w:color w:val="000000"/>
          <w:sz w:val="24"/>
          <w:szCs w:val="24"/>
        </w:rPr>
        <w:t>字以上。</w:t>
      </w:r>
    </w:p>
    <w:p>
      <w:pPr>
        <w:pStyle w:val="Normal"/>
        <w:snapToGrid w:val="false"/>
        <w:spacing w:lineRule="auto" w:line="288" w:before="93" w:after="93"/>
        <w:ind w:firstLine="555" w:end="0"/>
        <w:rPr>
          <w:rFonts w:ascii="楷体" w:hAnsi="楷体" w:eastAsia="楷体" w:cs="楷体"/>
          <w:color w:val="000000"/>
          <w:sz w:val="24"/>
          <w:szCs w:val="24"/>
        </w:rPr>
      </w:pPr>
      <w:r>
        <w:rPr>
          <w:rFonts w:ascii="Times New Roman" w:hAnsi="Times New Roman" w:cs="Times New Roman" w:eastAsia="楷体"/>
          <w:bCs/>
          <w:color w:val="000000"/>
          <w:sz w:val="24"/>
          <w:szCs w:val="24"/>
        </w:rPr>
        <w:t>正文</w:t>
      </w:r>
      <w:r>
        <w:rPr>
          <w:rFonts w:ascii="Times New Roman" w:hAnsi="Times New Roman" w:cs="Times New Roman" w:hint="eastAsia" w:eastAsia="楷体"/>
          <w:bCs/>
          <w:color w:val="000000"/>
          <w:sz w:val="24"/>
          <w:szCs w:val="24"/>
        </w:rPr>
        <w:t>部分一般由</w:t>
      </w:r>
      <w:r>
        <w:rPr>
          <w:rFonts w:eastAsia="楷体" w:cs="Times New Roman" w:ascii="Times New Roman" w:hAnsi="Times New Roman"/>
          <w:bCs/>
          <w:color w:val="000000"/>
          <w:sz w:val="24"/>
          <w:szCs w:val="24"/>
        </w:rPr>
        <w:t>5</w:t>
      </w:r>
      <w:r>
        <w:rPr>
          <w:rFonts w:ascii="楷体" w:hAnsi="楷体" w:cs="楷体" w:eastAsia="楷体"/>
          <w:color w:val="000000"/>
          <w:sz w:val="24"/>
        </w:rPr>
        <w:t>～</w:t>
      </w:r>
      <w:r>
        <w:rPr>
          <w:rFonts w:eastAsia="楷体" w:cs="Times New Roman" w:ascii="Times New Roman" w:hAnsi="Times New Roman"/>
          <w:bCs/>
          <w:color w:val="000000"/>
          <w:sz w:val="24"/>
          <w:szCs w:val="24"/>
        </w:rPr>
        <w:t>6</w:t>
      </w:r>
      <w:r>
        <w:rPr>
          <w:rFonts w:ascii="Times New Roman" w:hAnsi="Times New Roman" w:cs="Times New Roman" w:eastAsia="楷体"/>
          <w:bCs/>
          <w:color w:val="000000"/>
          <w:sz w:val="24"/>
          <w:szCs w:val="24"/>
        </w:rPr>
        <w:t>章</w:t>
      </w:r>
      <w:r>
        <w:rPr>
          <w:rFonts w:ascii="Times New Roman" w:hAnsi="Times New Roman" w:cs="Times New Roman" w:hint="eastAsia" w:eastAsia="楷体"/>
          <w:bCs/>
          <w:color w:val="000000"/>
          <w:sz w:val="24"/>
          <w:szCs w:val="24"/>
        </w:rPr>
        <w:t>构成。引</w:t>
      </w:r>
      <w:r>
        <w:rPr>
          <w:rFonts w:ascii="Times New Roman" w:hAnsi="Times New Roman" w:cs="Times New Roman" w:eastAsia="楷体"/>
          <w:bCs/>
          <w:color w:val="000000"/>
          <w:sz w:val="24"/>
          <w:szCs w:val="24"/>
        </w:rPr>
        <w:t>言列为</w:t>
      </w:r>
      <w:r>
        <w:rPr>
          <w:rFonts w:ascii="Times New Roman" w:hAnsi="Times New Roman" w:cs="Times New Roman" w:hint="eastAsia" w:eastAsia="楷体"/>
          <w:bCs/>
          <w:color w:val="000000"/>
          <w:sz w:val="24"/>
          <w:szCs w:val="24"/>
        </w:rPr>
        <w:t>第一部分，在第一</w:t>
      </w:r>
      <w:r>
        <w:rPr>
          <w:rFonts w:ascii="Times New Roman" w:hAnsi="Times New Roman" w:cs="Times New Roman" w:eastAsia="楷体"/>
          <w:bCs/>
          <w:color w:val="000000"/>
          <w:sz w:val="24"/>
          <w:szCs w:val="24"/>
        </w:rPr>
        <w:t>章</w:t>
      </w:r>
      <w:r>
        <w:rPr>
          <w:rFonts w:ascii="Times New Roman" w:hAnsi="Times New Roman" w:cs="Times New Roman" w:hint="eastAsia" w:eastAsia="楷体"/>
          <w:bCs/>
          <w:color w:val="000000"/>
          <w:sz w:val="24"/>
          <w:szCs w:val="24"/>
        </w:rPr>
        <w:t>之前</w:t>
      </w:r>
      <w:r>
        <w:rPr>
          <w:rFonts w:ascii="Times New Roman" w:hAnsi="Times New Roman" w:cs="Times New Roman" w:eastAsia="楷体"/>
          <w:bCs/>
          <w:color w:val="000000"/>
          <w:sz w:val="24"/>
          <w:szCs w:val="24"/>
        </w:rPr>
        <w:t>，</w:t>
      </w:r>
      <w:r>
        <w:rPr>
          <w:rFonts w:ascii="Times New Roman" w:hAnsi="Times New Roman" w:cs="Times New Roman" w:hint="eastAsia" w:eastAsia="楷体"/>
          <w:bCs/>
          <w:color w:val="000000"/>
          <w:sz w:val="24"/>
          <w:szCs w:val="24"/>
        </w:rPr>
        <w:t>包括设计目的、</w:t>
      </w:r>
      <w:r>
        <w:rPr>
          <w:rFonts w:ascii="Times New Roman" w:hAnsi="Times New Roman" w:cs="Times New Roman" w:eastAsia="楷体"/>
          <w:bCs/>
          <w:color w:val="000000"/>
          <w:sz w:val="24"/>
          <w:szCs w:val="24"/>
        </w:rPr>
        <w:t>意义等内容</w:t>
      </w:r>
      <w:r>
        <w:rPr>
          <w:rFonts w:ascii="Times New Roman" w:hAnsi="Times New Roman" w:cs="Times New Roman" w:hint="eastAsia" w:eastAsia="楷体"/>
          <w:bCs/>
          <w:color w:val="000000"/>
          <w:sz w:val="24"/>
          <w:szCs w:val="24"/>
        </w:rPr>
        <w:t>。总体设计方案、相关知识、工程软件等列为</w:t>
      </w:r>
      <w:r>
        <w:rPr>
          <w:rFonts w:eastAsia="楷体" w:cs="Times New Roman" w:hint="eastAsia" w:ascii="Times New Roman" w:hAnsi="Times New Roman"/>
          <w:bCs/>
          <w:color w:val="000000"/>
          <w:sz w:val="24"/>
          <w:szCs w:val="24"/>
        </w:rPr>
        <w:t>1</w:t>
      </w:r>
      <w:r>
        <w:rPr>
          <w:rFonts w:ascii="Times New Roman" w:hAnsi="Times New Roman" w:cs="Times New Roman" w:eastAsia="楷体"/>
          <w:bCs/>
          <w:color w:val="000000"/>
          <w:sz w:val="24"/>
          <w:szCs w:val="24"/>
        </w:rPr>
        <w:t>章</w:t>
      </w:r>
      <w:r>
        <w:rPr>
          <w:rFonts w:ascii="Times New Roman" w:hAnsi="Times New Roman" w:cs="Times New Roman" w:hint="eastAsia" w:eastAsia="楷体"/>
          <w:bCs/>
          <w:color w:val="000000"/>
          <w:sz w:val="24"/>
          <w:szCs w:val="24"/>
        </w:rPr>
        <w:t>。具体工程结构、零部件设计、分析、计算，二维、三维图绘制讲解等可列为</w:t>
      </w:r>
      <w:r>
        <w:rPr>
          <w:rFonts w:eastAsia="楷体" w:cs="Times New Roman" w:hint="eastAsia" w:ascii="Times New Roman" w:hAnsi="Times New Roman"/>
          <w:bCs/>
          <w:color w:val="000000"/>
          <w:sz w:val="24"/>
          <w:szCs w:val="24"/>
        </w:rPr>
        <w:t>1</w:t>
      </w:r>
      <w:r>
        <w:rPr>
          <w:rFonts w:ascii="楷体" w:hAnsi="楷体" w:cs="楷体" w:eastAsia="楷体"/>
          <w:color w:val="000000"/>
          <w:sz w:val="24"/>
        </w:rPr>
        <w:t>～</w:t>
      </w:r>
      <w:r>
        <w:rPr>
          <w:rFonts w:eastAsia="楷体" w:cs="楷体" w:hint="eastAsia" w:ascii="楷体" w:hAnsi="楷体"/>
          <w:color w:val="000000"/>
          <w:sz w:val="24"/>
        </w:rPr>
        <w:t>2</w:t>
      </w:r>
      <w:r>
        <w:rPr>
          <w:rFonts w:ascii="楷体" w:hAnsi="楷体" w:cs="楷体" w:hint="eastAsia" w:eastAsia="楷体"/>
          <w:color w:val="000000"/>
          <w:sz w:val="24"/>
        </w:rPr>
        <w:t>章</w:t>
      </w:r>
      <w:r>
        <w:rPr>
          <w:rFonts w:ascii="Times New Roman" w:hAnsi="Times New Roman" w:cs="Times New Roman" w:hint="eastAsia" w:eastAsia="楷体"/>
          <w:bCs/>
          <w:color w:val="000000"/>
          <w:sz w:val="24"/>
          <w:szCs w:val="24"/>
        </w:rPr>
        <w:t>。</w:t>
      </w:r>
      <w:r>
        <w:rPr>
          <w:rFonts w:ascii="Times New Roman" w:hAnsi="Times New Roman" w:cs="Times New Roman" w:eastAsia="楷体"/>
          <w:bCs/>
          <w:color w:val="000000"/>
          <w:sz w:val="24"/>
          <w:szCs w:val="24"/>
        </w:rPr>
        <w:t>技术经济分析</w:t>
      </w:r>
      <w:r>
        <w:rPr>
          <w:rFonts w:ascii="Times New Roman" w:hAnsi="Times New Roman" w:cs="Times New Roman" w:hint="eastAsia" w:eastAsia="楷体"/>
          <w:bCs/>
          <w:color w:val="000000"/>
          <w:sz w:val="24"/>
          <w:szCs w:val="24"/>
        </w:rPr>
        <w:t>列为</w:t>
      </w:r>
      <w:r>
        <w:rPr>
          <w:rFonts w:eastAsia="楷体" w:cs="Times New Roman" w:hint="eastAsia" w:ascii="Times New Roman" w:hAnsi="Times New Roman"/>
          <w:bCs/>
          <w:color w:val="000000"/>
          <w:sz w:val="24"/>
          <w:szCs w:val="24"/>
        </w:rPr>
        <w:t>1</w:t>
      </w:r>
      <w:r>
        <w:rPr>
          <w:rFonts w:ascii="Times New Roman" w:hAnsi="Times New Roman" w:cs="Times New Roman" w:hint="eastAsia" w:eastAsia="楷体"/>
          <w:bCs/>
          <w:color w:val="000000"/>
          <w:sz w:val="24"/>
          <w:szCs w:val="24"/>
        </w:rPr>
        <w:t>章。结论（设计总结）列为最后一章。内容应层次分明，结构严谨，符合学科及专业的有关要求。说明书中的</w:t>
      </w:r>
      <w:r>
        <w:rPr>
          <w:rFonts w:ascii="楷体" w:hAnsi="楷体" w:cs="楷体" w:hint="eastAsia" w:eastAsia="楷体"/>
          <w:color w:val="000000"/>
          <w:sz w:val="24"/>
          <w:szCs w:val="24"/>
        </w:rPr>
        <w:t>用语、图纸绘制、表格、插图、公式应规范准确，符合各专业国家标准。</w:t>
      </w:r>
    </w:p>
    <w:p>
      <w:pPr>
        <w:pStyle w:val="Normal"/>
        <w:snapToGrid w:val="false"/>
        <w:spacing w:lineRule="auto" w:line="288" w:before="93" w:after="93"/>
        <w:ind w:firstLine="555" w:end="0"/>
        <w:rPr>
          <w:rFonts w:ascii="楷体" w:hAnsi="楷体" w:eastAsia="楷体" w:cs="楷体"/>
          <w:strike/>
          <w:color w:val="000000"/>
          <w:sz w:val="24"/>
          <w:szCs w:val="24"/>
        </w:rPr>
      </w:pPr>
      <w:r>
        <w:rPr>
          <w:rFonts w:ascii="楷体" w:hAnsi="楷体" w:cs="楷体" w:hint="eastAsia" w:eastAsia="楷体"/>
          <w:color w:val="000000"/>
          <w:sz w:val="24"/>
          <w:szCs w:val="24"/>
        </w:rPr>
        <w:t>（</w:t>
      </w:r>
      <w:r>
        <w:rPr>
          <w:rFonts w:eastAsia="楷体" w:cs="楷体" w:hint="eastAsia" w:ascii="楷体" w:hAnsi="楷体"/>
          <w:color w:val="000000"/>
          <w:sz w:val="24"/>
          <w:szCs w:val="24"/>
        </w:rPr>
        <w:t>9</w:t>
      </w:r>
      <w:r>
        <w:rPr>
          <w:rFonts w:ascii="楷体" w:hAnsi="楷体" w:cs="楷体" w:hint="eastAsia" w:eastAsia="楷体"/>
          <w:color w:val="000000"/>
          <w:sz w:val="24"/>
          <w:szCs w:val="24"/>
        </w:rPr>
        <w:t>）参考文献：设计类参考文献总数应不少于</w:t>
      </w:r>
      <w:r>
        <w:rPr>
          <w:rFonts w:eastAsia="楷体" w:cs="楷体" w:hint="eastAsia" w:ascii="楷体" w:hAnsi="楷体"/>
          <w:color w:val="000000"/>
          <w:sz w:val="24"/>
          <w:szCs w:val="24"/>
        </w:rPr>
        <w:t>10</w:t>
      </w:r>
      <w:r>
        <w:rPr>
          <w:rFonts w:ascii="楷体" w:hAnsi="楷体" w:cs="楷体" w:hint="eastAsia" w:eastAsia="楷体"/>
          <w:color w:val="000000"/>
          <w:sz w:val="24"/>
          <w:szCs w:val="24"/>
        </w:rPr>
        <w:t>篇，需要含期刊或图书等，且需有外文参考文献。参考文献原则上是近期内发表的（规范除外），且与题目内容相关。</w:t>
      </w:r>
    </w:p>
    <w:p>
      <w:pPr>
        <w:pStyle w:val="Normal"/>
        <w:snapToGrid w:val="false"/>
        <w:spacing w:lineRule="auto" w:line="288" w:before="93" w:after="93"/>
        <w:ind w:firstLine="555" w:end="0"/>
        <w:rPr>
          <w:rFonts w:ascii="楷体" w:hAnsi="楷体" w:eastAsia="楷体" w:cs="楷体"/>
          <w:color w:val="000000"/>
          <w:sz w:val="24"/>
          <w:szCs w:val="24"/>
        </w:rPr>
      </w:pPr>
      <w:r>
        <w:rPr>
          <w:rFonts w:ascii="楷体" w:hAnsi="楷体" w:cs="楷体" w:hint="eastAsia" w:eastAsia="楷体"/>
          <w:color w:val="000000"/>
          <w:sz w:val="24"/>
          <w:szCs w:val="24"/>
        </w:rPr>
        <w:t>（</w:t>
      </w:r>
      <w:r>
        <w:rPr>
          <w:rFonts w:eastAsia="楷体" w:cs="楷体" w:hint="eastAsia" w:ascii="楷体" w:hAnsi="楷体"/>
          <w:color w:val="000000"/>
          <w:sz w:val="24"/>
          <w:szCs w:val="24"/>
        </w:rPr>
        <w:t>10</w:t>
      </w:r>
      <w:r>
        <w:rPr>
          <w:rFonts w:ascii="楷体" w:hAnsi="楷体" w:cs="楷体" w:hint="eastAsia" w:eastAsia="楷体"/>
          <w:color w:val="000000"/>
          <w:sz w:val="24"/>
          <w:szCs w:val="24"/>
        </w:rPr>
        <w:t>）致谢：对指导教师给予指导或协助完成毕业设计工作的组织和个人表示感谢。文字要简捷、实事求是，切忌浮夸和庸俗之词。</w:t>
      </w:r>
    </w:p>
    <w:p>
      <w:pPr>
        <w:pStyle w:val="Normal"/>
        <w:snapToGrid w:val="false"/>
        <w:spacing w:lineRule="auto" w:line="288" w:before="93" w:after="93"/>
        <w:ind w:firstLine="555" w:end="0"/>
        <w:rPr>
          <w:rFonts w:ascii="楷体" w:hAnsi="楷体" w:eastAsia="楷体" w:cs="楷体"/>
          <w:color w:val="000000"/>
          <w:sz w:val="24"/>
          <w:szCs w:val="24"/>
        </w:rPr>
      </w:pPr>
      <w:r>
        <w:rPr>
          <w:rFonts w:ascii="楷体" w:hAnsi="楷体" w:cs="楷体" w:hint="eastAsia" w:eastAsia="楷体"/>
          <w:color w:val="000000"/>
          <w:sz w:val="24"/>
          <w:szCs w:val="24"/>
        </w:rPr>
        <w:t>（</w:t>
      </w:r>
      <w:r>
        <w:rPr>
          <w:rFonts w:eastAsia="楷体" w:cs="楷体" w:hint="eastAsia" w:ascii="楷体" w:hAnsi="楷体"/>
          <w:color w:val="000000"/>
          <w:sz w:val="24"/>
          <w:szCs w:val="24"/>
        </w:rPr>
        <w:t>11</w:t>
      </w:r>
      <w:r>
        <w:rPr>
          <w:rFonts w:ascii="楷体" w:hAnsi="楷体" w:cs="楷体" w:hint="eastAsia" w:eastAsia="楷体"/>
          <w:color w:val="000000"/>
          <w:sz w:val="24"/>
          <w:szCs w:val="24"/>
        </w:rPr>
        <w:t>）附录：外文资料及中文译文。要求外文资料原文必须与毕业设计研究内容相关，外文资料保留</w:t>
      </w:r>
      <w:r>
        <w:rPr>
          <w:rFonts w:eastAsia="楷体" w:cs="楷体" w:hint="eastAsia" w:ascii="楷体" w:hAnsi="楷体"/>
          <w:color w:val="000000"/>
          <w:sz w:val="24"/>
          <w:szCs w:val="24"/>
        </w:rPr>
        <w:t>PDF</w:t>
      </w:r>
      <w:r>
        <w:rPr>
          <w:rFonts w:ascii="楷体" w:hAnsi="楷体" w:cs="楷体" w:hint="eastAsia" w:eastAsia="楷体"/>
          <w:color w:val="000000"/>
          <w:sz w:val="24"/>
          <w:szCs w:val="24"/>
        </w:rPr>
        <w:t>文件格式，一般要求原文</w:t>
      </w:r>
      <w:r>
        <w:rPr>
          <w:rFonts w:eastAsia="楷体" w:cs="楷体" w:ascii="楷体" w:hAnsi="楷体"/>
          <w:color w:val="000000"/>
          <w:sz w:val="24"/>
          <w:szCs w:val="24"/>
        </w:rPr>
        <w:t>4</w:t>
      </w:r>
      <w:r>
        <w:rPr>
          <w:rFonts w:ascii="楷体" w:hAnsi="楷体" w:cs="楷体" w:eastAsia="楷体"/>
          <w:color w:val="000000"/>
          <w:sz w:val="24"/>
          <w:szCs w:val="24"/>
        </w:rPr>
        <w:t>～</w:t>
      </w:r>
      <w:r>
        <w:rPr>
          <w:rFonts w:eastAsia="楷体" w:cs="楷体" w:ascii="楷体" w:hAnsi="楷体"/>
          <w:color w:val="000000"/>
          <w:sz w:val="24"/>
          <w:szCs w:val="24"/>
        </w:rPr>
        <w:t>6</w:t>
      </w:r>
      <w:r>
        <w:rPr>
          <w:rFonts w:ascii="楷体" w:hAnsi="楷体" w:cs="楷体" w:hint="eastAsia" w:eastAsia="楷体"/>
          <w:color w:val="000000"/>
          <w:sz w:val="24"/>
          <w:szCs w:val="24"/>
        </w:rPr>
        <w:t>个页面。中文译文应保留原文中图、表的说明、表头，并加注中文翻译，中文译文之后注明资料的来源。中文译文要求</w:t>
      </w:r>
      <w:r>
        <w:rPr>
          <w:rFonts w:eastAsia="楷体" w:cs="楷体" w:hint="eastAsia" w:ascii="楷体" w:hAnsi="楷体"/>
          <w:color w:val="000000"/>
          <w:sz w:val="24"/>
          <w:szCs w:val="24"/>
        </w:rPr>
        <w:t>3</w:t>
      </w:r>
      <w:r>
        <w:rPr>
          <w:rFonts w:eastAsia="楷体" w:cs="Cambria" w:ascii="Cambria" w:hAnsi="Cambria"/>
          <w:color w:val="000000"/>
          <w:sz w:val="24"/>
          <w:szCs w:val="24"/>
        </w:rPr>
        <w:t>~</w:t>
      </w:r>
      <w:r>
        <w:rPr>
          <w:rFonts w:eastAsia="楷体" w:cs="楷体" w:hint="eastAsia" w:ascii="楷体" w:hAnsi="楷体"/>
          <w:color w:val="000000"/>
          <w:sz w:val="24"/>
          <w:szCs w:val="24"/>
        </w:rPr>
        <w:t>5</w:t>
      </w:r>
      <w:r>
        <w:rPr>
          <w:rFonts w:hint="eastAsia"/>
        </w:rPr>
        <w:t>千</w:t>
      </w:r>
      <w:r>
        <w:rPr>
          <w:rFonts w:ascii="楷体" w:hAnsi="楷体" w:cs="楷体" w:hint="eastAsia" w:eastAsia="楷体"/>
          <w:color w:val="000000"/>
          <w:sz w:val="24"/>
          <w:szCs w:val="24"/>
        </w:rPr>
        <w:t>字之间。</w:t>
      </w:r>
    </w:p>
    <w:p>
      <w:pPr>
        <w:pStyle w:val="Normal"/>
        <w:snapToGrid w:val="false"/>
        <w:spacing w:lineRule="auto" w:line="288" w:before="93" w:after="93"/>
        <w:ind w:firstLine="555" w:end="0"/>
        <w:rPr>
          <w:rFonts w:ascii="微软雅黑" w:hAnsi="微软雅黑" w:eastAsia="微软雅黑" w:cs="微软雅黑"/>
          <w:b/>
          <w:color w:val="000000"/>
          <w:sz w:val="28"/>
          <w:szCs w:val="28"/>
        </w:rPr>
      </w:pPr>
      <w:r>
        <w:rPr>
          <w:rFonts w:ascii="微软雅黑" w:hAnsi="微软雅黑" w:cs="微软雅黑" w:hint="eastAsia" w:eastAsia="微软雅黑"/>
          <w:b/>
          <w:color w:val="000000"/>
          <w:sz w:val="28"/>
          <w:szCs w:val="28"/>
        </w:rPr>
        <w:t>四、毕业设计附件要求</w:t>
      </w:r>
    </w:p>
    <w:p>
      <w:pPr>
        <w:pStyle w:val="Normal"/>
        <w:snapToGrid w:val="false"/>
        <w:spacing w:lineRule="auto" w:line="288" w:before="93" w:after="93"/>
        <w:ind w:firstLine="555" w:end="0"/>
        <w:rPr>
          <w:rFonts w:ascii="微软雅黑" w:hAnsi="微软雅黑" w:eastAsia="微软雅黑" w:cs="微软雅黑"/>
          <w:b/>
          <w:color w:val="000000"/>
          <w:sz w:val="24"/>
          <w:szCs w:val="24"/>
        </w:rPr>
      </w:pPr>
      <w:r>
        <w:rPr>
          <w:rFonts w:ascii="楷体" w:hAnsi="楷体" w:cs="楷体" w:hint="eastAsia" w:eastAsia="楷体"/>
          <w:color w:val="000000"/>
          <w:sz w:val="24"/>
          <w:szCs w:val="24"/>
        </w:rPr>
        <w:t>毕业设计附件包括设计图纸，作品图，实验所用仪器、设备性能简介，照片，程序及数据等。</w:t>
      </w:r>
    </w:p>
    <w:p>
      <w:pPr>
        <w:pStyle w:val="Normal"/>
        <w:snapToGrid w:val="false"/>
        <w:spacing w:lineRule="auto" w:line="288" w:before="93" w:after="93"/>
        <w:ind w:firstLineChars="200" w:startChars="0" w:start="0" w:endChars="0" w:end="0"/>
        <w:rPr>
          <w:rFonts w:ascii="微软雅黑" w:hAnsi="微软雅黑" w:eastAsia="微软雅黑" w:cs="微软雅黑"/>
          <w:b/>
          <w:color w:val="000000"/>
          <w:sz w:val="28"/>
          <w:szCs w:val="28"/>
        </w:rPr>
      </w:pPr>
      <w:r>
        <w:rPr>
          <w:rFonts w:ascii="微软雅黑" w:hAnsi="微软雅黑" w:cs="微软雅黑" w:hint="eastAsia" w:eastAsia="微软雅黑"/>
          <w:b/>
          <w:color w:val="000000"/>
          <w:sz w:val="28"/>
          <w:szCs w:val="28"/>
        </w:rPr>
        <w:t>五、</w:t>
      </w:r>
      <w:r>
        <w:rPr>
          <w:rFonts w:ascii="微软雅黑" w:hAnsi="微软雅黑" w:cs="微软雅黑" w:eastAsia="微软雅黑"/>
          <w:b/>
          <w:color w:val="000000"/>
          <w:sz w:val="28"/>
          <w:szCs w:val="28"/>
        </w:rPr>
        <w:t>毕业设计的成绩评定标准</w:t>
      </w:r>
    </w:p>
    <w:p>
      <w:pPr>
        <w:pStyle w:val="Style15"/>
        <w:snapToGrid w:val="false"/>
        <w:spacing w:lineRule="auto" w:line="288" w:before="93" w:after="93"/>
        <w:ind w:endChars="0" w:end="0"/>
        <w:rPr>
          <w:rFonts w:ascii="楷体" w:hAnsi="楷体" w:eastAsia="楷体" w:cs="楷体"/>
          <w:color w:val="000000"/>
          <w:sz w:val="24"/>
          <w:szCs w:val="24"/>
          <w:highlight w:val="yellow"/>
        </w:rPr>
      </w:pPr>
      <w:r>
        <w:rPr>
          <w:rFonts w:eastAsia="楷体" w:cs="楷体" w:hint="eastAsia" w:ascii="楷体" w:hAnsi="楷体"/>
          <w:color w:val="000000"/>
          <w:sz w:val="24"/>
          <w:szCs w:val="24"/>
        </w:rPr>
        <w:t>1.</w:t>
      </w:r>
      <w:r>
        <w:rPr>
          <w:rFonts w:ascii="楷体" w:hAnsi="楷体" w:cs="楷体" w:hint="eastAsia" w:eastAsia="楷体"/>
          <w:color w:val="000000"/>
          <w:sz w:val="24"/>
          <w:szCs w:val="24"/>
          <w:highlight w:val="yellow"/>
        </w:rPr>
        <w:t>优秀（</w:t>
      </w:r>
      <w:r>
        <w:rPr>
          <w:rFonts w:eastAsia="楷体" w:cs="楷体" w:hint="eastAsia" w:ascii="楷体" w:hAnsi="楷体"/>
          <w:color w:val="000000"/>
          <w:sz w:val="24"/>
          <w:szCs w:val="24"/>
          <w:highlight w:val="yellow"/>
        </w:rPr>
        <w:t>90</w:t>
      </w:r>
      <w:r>
        <w:rPr>
          <w:rFonts w:ascii="楷体" w:hAnsi="楷体" w:cs="楷体" w:eastAsia="楷体"/>
          <w:color w:val="000000"/>
          <w:sz w:val="24"/>
          <w:szCs w:val="24"/>
          <w:highlight w:val="yellow"/>
        </w:rPr>
        <w:t>～</w:t>
      </w:r>
      <w:r>
        <w:rPr>
          <w:rFonts w:eastAsia="楷体" w:cs="楷体" w:hint="eastAsia" w:ascii="楷体" w:hAnsi="楷体"/>
          <w:color w:val="000000"/>
          <w:sz w:val="24"/>
          <w:szCs w:val="24"/>
          <w:highlight w:val="yellow"/>
        </w:rPr>
        <w:t>100</w:t>
      </w:r>
      <w:r>
        <w:rPr>
          <w:rFonts w:ascii="楷体" w:hAnsi="楷体" w:cs="楷体" w:hint="eastAsia" w:eastAsia="楷体"/>
          <w:color w:val="000000"/>
          <w:sz w:val="24"/>
          <w:szCs w:val="24"/>
          <w:highlight w:val="yellow"/>
        </w:rPr>
        <w:t>分）：</w:t>
      </w:r>
    </w:p>
    <w:p>
      <w:pPr>
        <w:pStyle w:val="Style15"/>
        <w:snapToGrid w:val="false"/>
        <w:spacing w:lineRule="auto" w:line="288" w:before="93" w:after="93"/>
        <w:ind w:endChars="0" w:end="0"/>
        <w:rPr>
          <w:rFonts w:ascii="楷体" w:hAnsi="楷体" w:eastAsia="楷体" w:cs="楷体"/>
          <w:color w:val="000000"/>
          <w:sz w:val="24"/>
          <w:szCs w:val="24"/>
        </w:rPr>
      </w:pPr>
      <w:r>
        <w:rPr>
          <w:rFonts w:ascii="楷体" w:hAnsi="楷体" w:cs="楷体" w:hint="eastAsia" w:eastAsia="楷体"/>
          <w:color w:val="000000"/>
          <w:sz w:val="24"/>
          <w:szCs w:val="24"/>
        </w:rPr>
        <w:t>按期圆满完成任务书规定的任务；能熟练地综合运用所学理论和专业知识，独立完成具体设计工作，毕业设计图纸绘制与说明书书写正确，设计内容完整，计算、分析、实验（或验证）正确，论证严密，结论合理；独立工作能力较强，科学作风严谨；设计有自己独到见解，设计工作量饱满，水平较高。</w:t>
      </w:r>
    </w:p>
    <w:p>
      <w:pPr>
        <w:pStyle w:val="Style15"/>
        <w:snapToGrid w:val="false"/>
        <w:spacing w:lineRule="auto" w:line="288" w:before="93" w:after="93"/>
        <w:ind w:endChars="0" w:end="0"/>
        <w:rPr>
          <w:rFonts w:ascii="楷体" w:hAnsi="楷体" w:eastAsia="楷体" w:cs="楷体"/>
          <w:color w:val="000000"/>
          <w:sz w:val="24"/>
          <w:szCs w:val="24"/>
        </w:rPr>
      </w:pPr>
      <w:r>
        <w:rPr>
          <w:rFonts w:ascii="楷体" w:hAnsi="楷体" w:cs="楷体" w:hint="eastAsia" w:eastAsia="楷体"/>
          <w:color w:val="000000"/>
          <w:sz w:val="24"/>
          <w:szCs w:val="24"/>
        </w:rPr>
        <w:t>说明书条理清楚，设计内容描述详实，书写文字通顺，符合技术用语要求，符号统一，编号齐全，书写工整。设计图纸完备、整洁、正确。</w:t>
      </w:r>
    </w:p>
    <w:p>
      <w:pPr>
        <w:pStyle w:val="Style15"/>
        <w:snapToGrid w:val="false"/>
        <w:spacing w:lineRule="auto" w:line="288" w:before="93" w:after="93"/>
        <w:ind w:endChars="0" w:end="0"/>
        <w:rPr>
          <w:rFonts w:ascii="楷体" w:hAnsi="楷体" w:eastAsia="楷体" w:cs="楷体"/>
          <w:color w:val="000000"/>
          <w:sz w:val="24"/>
          <w:szCs w:val="24"/>
        </w:rPr>
      </w:pPr>
      <w:r>
        <w:rPr>
          <w:rFonts w:ascii="楷体" w:hAnsi="楷体" w:cs="楷体" w:hint="eastAsia" w:eastAsia="楷体"/>
          <w:color w:val="000000"/>
          <w:sz w:val="24"/>
          <w:szCs w:val="24"/>
        </w:rPr>
        <w:t>答辩时，思路清晰，设计思路正确，设计方法正确，回答问题有理论根据，基本要领清楚，对主要问题回答正确、深入。</w:t>
      </w:r>
    </w:p>
    <w:p>
      <w:pPr>
        <w:pStyle w:val="Style15"/>
        <w:snapToGrid w:val="false"/>
        <w:spacing w:lineRule="auto" w:line="288" w:before="93" w:after="93"/>
        <w:ind w:endChars="0" w:end="0"/>
        <w:rPr>
          <w:rFonts w:ascii="楷体" w:hAnsi="楷体" w:eastAsia="楷体" w:cs="楷体"/>
          <w:color w:val="000000"/>
          <w:sz w:val="24"/>
          <w:szCs w:val="24"/>
        </w:rPr>
      </w:pPr>
      <w:r>
        <w:rPr>
          <w:rFonts w:eastAsia="楷体" w:cs="楷体" w:hint="eastAsia" w:ascii="楷体" w:hAnsi="楷体"/>
          <w:color w:val="000000"/>
          <w:sz w:val="24"/>
          <w:szCs w:val="24"/>
        </w:rPr>
        <w:t>2.</w:t>
      </w:r>
      <w:r>
        <w:rPr>
          <w:rFonts w:ascii="楷体" w:hAnsi="楷体" w:cs="楷体" w:hint="eastAsia" w:eastAsia="楷体"/>
          <w:color w:val="000000"/>
          <w:sz w:val="24"/>
          <w:szCs w:val="24"/>
          <w:highlight w:val="yellow"/>
        </w:rPr>
        <w:t>良好（</w:t>
      </w:r>
      <w:r>
        <w:rPr>
          <w:rFonts w:eastAsia="楷体" w:cs="楷体" w:hint="eastAsia" w:ascii="楷体" w:hAnsi="楷体"/>
          <w:color w:val="000000"/>
          <w:sz w:val="24"/>
          <w:szCs w:val="24"/>
          <w:highlight w:val="yellow"/>
        </w:rPr>
        <w:t>80</w:t>
      </w:r>
      <w:r>
        <w:rPr>
          <w:rFonts w:ascii="楷体" w:hAnsi="楷体" w:cs="楷体" w:eastAsia="楷体"/>
          <w:color w:val="000000"/>
          <w:sz w:val="24"/>
          <w:szCs w:val="24"/>
          <w:highlight w:val="yellow"/>
        </w:rPr>
        <w:t>～</w:t>
      </w:r>
      <w:r>
        <w:rPr>
          <w:rFonts w:eastAsia="楷体" w:cs="楷体" w:hint="eastAsia" w:ascii="楷体" w:hAnsi="楷体"/>
          <w:color w:val="000000"/>
          <w:sz w:val="24"/>
          <w:szCs w:val="24"/>
          <w:highlight w:val="yellow"/>
        </w:rPr>
        <w:t>89</w:t>
      </w:r>
      <w:r>
        <w:rPr>
          <w:rFonts w:ascii="楷体" w:hAnsi="楷体" w:cs="楷体" w:hint="eastAsia" w:eastAsia="楷体"/>
          <w:color w:val="000000"/>
          <w:sz w:val="24"/>
          <w:szCs w:val="24"/>
          <w:highlight w:val="yellow"/>
        </w:rPr>
        <w:t>分）：</w:t>
      </w:r>
    </w:p>
    <w:p>
      <w:pPr>
        <w:pStyle w:val="Style15"/>
        <w:snapToGrid w:val="false"/>
        <w:spacing w:lineRule="auto" w:line="288" w:before="93" w:after="93"/>
        <w:ind w:endChars="0" w:end="0"/>
        <w:rPr>
          <w:rFonts w:ascii="楷体" w:hAnsi="楷体" w:eastAsia="楷体" w:cs="楷体"/>
          <w:color w:val="000000"/>
          <w:sz w:val="24"/>
          <w:szCs w:val="24"/>
        </w:rPr>
      </w:pPr>
      <w:r>
        <w:rPr>
          <w:rFonts w:ascii="楷体" w:hAnsi="楷体" w:cs="楷体" w:hint="eastAsia" w:eastAsia="楷体"/>
          <w:color w:val="000000"/>
          <w:sz w:val="24"/>
          <w:szCs w:val="24"/>
        </w:rPr>
        <w:t>按期圆满完成任务书规定的任务；能较好地综合运用所学理论和专业知识，</w:t>
      </w:r>
      <w:bookmarkStart w:id="1" w:name="_Hlk34486311"/>
      <w:r>
        <w:rPr>
          <w:rFonts w:ascii="楷体" w:hAnsi="楷体" w:cs="楷体" w:hint="eastAsia" w:eastAsia="楷体"/>
          <w:color w:val="000000"/>
          <w:sz w:val="24"/>
          <w:szCs w:val="24"/>
        </w:rPr>
        <w:t>较独立完成具体设计工作，毕业设计图纸绘制与说明书书写正确，设计</w:t>
      </w:r>
      <w:bookmarkEnd w:id="1"/>
      <w:r>
        <w:rPr>
          <w:rFonts w:ascii="楷体" w:hAnsi="楷体" w:cs="楷体" w:hint="eastAsia" w:eastAsia="楷体"/>
          <w:color w:val="000000"/>
          <w:sz w:val="24"/>
          <w:szCs w:val="24"/>
        </w:rPr>
        <w:t>计算、分析、实验（或验证）正确，结论合理；有一定的独立工作能力，科学作风良好；设计工作量较饱满，有一定的水平。</w:t>
      </w:r>
    </w:p>
    <w:p>
      <w:pPr>
        <w:pStyle w:val="Style15"/>
        <w:snapToGrid w:val="false"/>
        <w:spacing w:lineRule="auto" w:line="288" w:before="93" w:after="93"/>
        <w:ind w:endChars="0" w:end="0"/>
        <w:rPr>
          <w:rFonts w:ascii="楷体" w:hAnsi="楷体" w:eastAsia="楷体" w:cs="楷体"/>
          <w:color w:val="000000"/>
          <w:sz w:val="24"/>
          <w:szCs w:val="24"/>
        </w:rPr>
      </w:pPr>
      <w:r>
        <w:rPr>
          <w:rFonts w:ascii="楷体" w:hAnsi="楷体" w:cs="楷体" w:hint="eastAsia" w:eastAsia="楷体"/>
          <w:color w:val="000000"/>
          <w:sz w:val="24"/>
          <w:szCs w:val="24"/>
        </w:rPr>
        <w:t>说明书条理清楚，设计方法正确，文字通顺，符合技术用语要求，书写工整。设计图纸完备、整洁、正确。</w:t>
      </w:r>
    </w:p>
    <w:p>
      <w:pPr>
        <w:pStyle w:val="Style15"/>
        <w:snapToGrid w:val="false"/>
        <w:spacing w:lineRule="auto" w:line="288" w:before="93" w:after="93"/>
        <w:ind w:endChars="0" w:end="0"/>
        <w:rPr>
          <w:rFonts w:ascii="楷体" w:hAnsi="楷体" w:eastAsia="楷体" w:cs="楷体"/>
          <w:color w:val="000000"/>
          <w:sz w:val="24"/>
          <w:szCs w:val="24"/>
        </w:rPr>
      </w:pPr>
      <w:r>
        <w:rPr>
          <w:rFonts w:ascii="楷体" w:hAnsi="楷体" w:cs="楷体" w:hint="eastAsia" w:eastAsia="楷体"/>
          <w:color w:val="000000"/>
          <w:sz w:val="24"/>
          <w:szCs w:val="24"/>
        </w:rPr>
        <w:t>答辩时，思路清晰，设计思路基本正确，能正确地回答主要问题。</w:t>
      </w:r>
    </w:p>
    <w:p>
      <w:pPr>
        <w:pStyle w:val="Style15"/>
        <w:snapToGrid w:val="false"/>
        <w:spacing w:lineRule="auto" w:line="288" w:before="93" w:after="93"/>
        <w:ind w:endChars="0" w:end="0"/>
        <w:rPr>
          <w:rFonts w:ascii="楷体" w:hAnsi="楷体" w:eastAsia="楷体" w:cs="楷体"/>
          <w:color w:val="000000"/>
          <w:sz w:val="24"/>
          <w:szCs w:val="24"/>
        </w:rPr>
      </w:pPr>
      <w:r>
        <w:rPr>
          <w:rFonts w:eastAsia="楷体" w:cs="楷体" w:hint="eastAsia" w:ascii="楷体" w:hAnsi="楷体"/>
          <w:color w:val="000000"/>
          <w:sz w:val="24"/>
          <w:szCs w:val="24"/>
          <w:highlight w:val="yellow"/>
        </w:rPr>
        <w:t>3.</w:t>
      </w:r>
      <w:r>
        <w:rPr>
          <w:rFonts w:ascii="楷体" w:hAnsi="楷体" w:cs="楷体" w:hint="eastAsia" w:eastAsia="楷体"/>
          <w:color w:val="000000"/>
          <w:sz w:val="24"/>
          <w:szCs w:val="24"/>
          <w:highlight w:val="yellow"/>
        </w:rPr>
        <w:t>中等（</w:t>
      </w:r>
      <w:r>
        <w:rPr>
          <w:rFonts w:eastAsia="楷体" w:cs="楷体" w:hint="eastAsia" w:ascii="楷体" w:hAnsi="楷体"/>
          <w:color w:val="000000"/>
          <w:sz w:val="24"/>
          <w:szCs w:val="24"/>
          <w:highlight w:val="yellow"/>
        </w:rPr>
        <w:t>70</w:t>
      </w:r>
      <w:r>
        <w:rPr>
          <w:rFonts w:ascii="楷体" w:hAnsi="楷体" w:cs="楷体" w:eastAsia="楷体"/>
          <w:color w:val="000000"/>
          <w:sz w:val="24"/>
          <w:szCs w:val="24"/>
          <w:highlight w:val="yellow"/>
        </w:rPr>
        <w:t>～</w:t>
      </w:r>
      <w:r>
        <w:rPr>
          <w:rFonts w:eastAsia="楷体" w:cs="楷体" w:hint="eastAsia" w:ascii="楷体" w:hAnsi="楷体"/>
          <w:color w:val="000000"/>
          <w:sz w:val="24"/>
          <w:szCs w:val="24"/>
          <w:highlight w:val="yellow"/>
        </w:rPr>
        <w:t>79</w:t>
      </w:r>
      <w:r>
        <w:rPr>
          <w:rFonts w:ascii="楷体" w:hAnsi="楷体" w:cs="楷体" w:hint="eastAsia" w:eastAsia="楷体"/>
          <w:color w:val="000000"/>
          <w:sz w:val="24"/>
          <w:szCs w:val="24"/>
          <w:highlight w:val="yellow"/>
        </w:rPr>
        <w:t>分）：</w:t>
      </w:r>
      <w:r>
        <w:rPr>
          <w:rFonts w:ascii="楷体" w:hAnsi="楷体" w:cs="楷体" w:hint="eastAsia" w:eastAsia="楷体"/>
          <w:color w:val="000000"/>
          <w:sz w:val="24"/>
          <w:szCs w:val="24"/>
        </w:rPr>
        <w:t>按期圆满完成任务书规定的任务；运用所学理论和专业知识，较好完成具体设计工作，毕业设计图纸绘制与说明书书写基本正确，设计基本正确，但在非主要内容上有欠缺和不足；设计计算、分析、实验基本正确；有一定的独立工作能力，设计工作量和水平达到要求。</w:t>
      </w:r>
    </w:p>
    <w:p>
      <w:pPr>
        <w:pStyle w:val="Style15"/>
        <w:snapToGrid w:val="false"/>
        <w:spacing w:lineRule="auto" w:line="288" w:before="93" w:after="93"/>
        <w:ind w:endChars="0" w:end="0"/>
        <w:rPr>
          <w:rFonts w:ascii="楷体" w:hAnsi="楷体" w:eastAsia="楷体" w:cs="楷体"/>
          <w:color w:val="000000"/>
          <w:sz w:val="24"/>
          <w:szCs w:val="24"/>
        </w:rPr>
      </w:pPr>
      <w:r>
        <w:rPr>
          <w:rFonts w:ascii="楷体" w:hAnsi="楷体" w:cs="楷体" w:hint="eastAsia" w:eastAsia="楷体"/>
          <w:color w:val="000000"/>
          <w:sz w:val="24"/>
          <w:szCs w:val="24"/>
        </w:rPr>
        <w:t>说明书文理通顺，但设计有个别错误（或表达不清楚），书写不够工整。图纸完备，基本正确，但质量一般或有小的缺陷。</w:t>
      </w:r>
    </w:p>
    <w:p>
      <w:pPr>
        <w:pStyle w:val="Style15"/>
        <w:snapToGrid w:val="false"/>
        <w:spacing w:lineRule="auto" w:line="288" w:before="93" w:after="93"/>
        <w:ind w:endChars="0" w:end="0"/>
        <w:rPr>
          <w:rFonts w:ascii="楷体" w:hAnsi="楷体" w:eastAsia="楷体" w:cs="楷体"/>
          <w:color w:val="000000"/>
          <w:sz w:val="24"/>
          <w:szCs w:val="24"/>
        </w:rPr>
      </w:pPr>
      <w:r>
        <w:rPr>
          <w:rFonts w:ascii="楷体" w:hAnsi="楷体" w:cs="楷体" w:hint="eastAsia" w:eastAsia="楷体"/>
          <w:color w:val="000000"/>
          <w:sz w:val="24"/>
          <w:szCs w:val="24"/>
        </w:rPr>
        <w:t>答辩时，对主要问题的回答基本正确，但分析不够深入。</w:t>
      </w:r>
    </w:p>
    <w:p>
      <w:pPr>
        <w:pStyle w:val="Style15"/>
        <w:snapToGrid w:val="false"/>
        <w:spacing w:lineRule="auto" w:line="288" w:before="93" w:after="93"/>
        <w:ind w:endChars="0" w:end="0"/>
        <w:rPr>
          <w:rFonts w:ascii="楷体" w:hAnsi="楷体" w:eastAsia="楷体" w:cs="楷体"/>
          <w:color w:val="000000"/>
          <w:sz w:val="24"/>
          <w:szCs w:val="24"/>
        </w:rPr>
      </w:pPr>
      <w:r>
        <w:rPr>
          <w:rFonts w:eastAsia="楷体" w:cs="楷体" w:hint="eastAsia" w:ascii="楷体" w:hAnsi="楷体"/>
          <w:color w:val="000000"/>
          <w:sz w:val="24"/>
          <w:szCs w:val="24"/>
          <w:highlight w:val="yellow"/>
        </w:rPr>
        <w:t>4.</w:t>
      </w:r>
      <w:r>
        <w:rPr>
          <w:rFonts w:ascii="楷体" w:hAnsi="楷体" w:cs="楷体" w:hint="eastAsia" w:eastAsia="楷体"/>
          <w:color w:val="000000"/>
          <w:sz w:val="24"/>
          <w:szCs w:val="24"/>
          <w:highlight w:val="yellow"/>
        </w:rPr>
        <w:t>及格（</w:t>
      </w:r>
      <w:r>
        <w:rPr>
          <w:rFonts w:eastAsia="楷体" w:cs="楷体" w:hint="eastAsia" w:ascii="楷体" w:hAnsi="楷体"/>
          <w:color w:val="000000"/>
          <w:sz w:val="24"/>
          <w:szCs w:val="24"/>
          <w:highlight w:val="yellow"/>
        </w:rPr>
        <w:t>60</w:t>
      </w:r>
      <w:r>
        <w:rPr>
          <w:rFonts w:ascii="楷体" w:hAnsi="楷体" w:cs="楷体" w:eastAsia="楷体"/>
          <w:color w:val="000000"/>
          <w:sz w:val="24"/>
          <w:szCs w:val="24"/>
          <w:highlight w:val="yellow"/>
        </w:rPr>
        <w:t>～</w:t>
      </w:r>
      <w:r>
        <w:rPr>
          <w:rFonts w:eastAsia="楷体" w:cs="楷体" w:hint="eastAsia" w:ascii="楷体" w:hAnsi="楷体"/>
          <w:color w:val="000000"/>
          <w:sz w:val="24"/>
          <w:szCs w:val="24"/>
          <w:highlight w:val="yellow"/>
        </w:rPr>
        <w:t>69</w:t>
      </w:r>
      <w:r>
        <w:rPr>
          <w:rFonts w:ascii="楷体" w:hAnsi="楷体" w:cs="楷体" w:hint="eastAsia" w:eastAsia="楷体"/>
          <w:color w:val="000000"/>
          <w:sz w:val="24"/>
          <w:szCs w:val="24"/>
          <w:highlight w:val="yellow"/>
        </w:rPr>
        <w:t>分）：</w:t>
      </w:r>
      <w:r>
        <w:rPr>
          <w:rFonts w:ascii="楷体" w:hAnsi="楷体" w:cs="楷体" w:hint="eastAsia" w:eastAsia="楷体"/>
          <w:color w:val="000000"/>
          <w:sz w:val="24"/>
          <w:szCs w:val="24"/>
        </w:rPr>
        <w:t>在指导教师指导帮助下，能按期完成任务；能运用所学理论和专业知识，基本完成具体设计工作，毕业设计图纸绘制与说明书书写基本正确，设计没有大的原则性错误；设计计算、分析、实验基本正确。独立工作能力较差且有一些小的疏忽和遗漏，设计工作量和水平基本达到要求。</w:t>
      </w:r>
    </w:p>
    <w:p>
      <w:pPr>
        <w:pStyle w:val="Style15"/>
        <w:snapToGrid w:val="false"/>
        <w:spacing w:lineRule="auto" w:line="288" w:before="93" w:after="93"/>
        <w:ind w:endChars="0" w:end="0"/>
        <w:rPr>
          <w:rFonts w:ascii="楷体" w:hAnsi="楷体" w:eastAsia="楷体" w:cs="楷体"/>
          <w:color w:val="000000"/>
          <w:sz w:val="24"/>
          <w:szCs w:val="24"/>
        </w:rPr>
      </w:pPr>
      <w:r>
        <w:rPr>
          <w:rFonts w:ascii="楷体" w:hAnsi="楷体" w:cs="楷体" w:hint="eastAsia" w:eastAsia="楷体"/>
          <w:color w:val="000000"/>
          <w:sz w:val="24"/>
          <w:szCs w:val="24"/>
        </w:rPr>
        <w:t>说明书文理通顺，但设计不够恰当和清晰，文字、符号方面问题较多。图纸质量不高，工作不够认真，有个别明显错误。</w:t>
      </w:r>
    </w:p>
    <w:p>
      <w:pPr>
        <w:pStyle w:val="Style15"/>
        <w:snapToGrid w:val="false"/>
        <w:spacing w:lineRule="auto" w:line="288" w:before="93" w:after="93"/>
        <w:ind w:endChars="0" w:end="0"/>
        <w:rPr>
          <w:rFonts w:ascii="楷体" w:hAnsi="楷体" w:eastAsia="楷体" w:cs="楷体"/>
          <w:color w:val="000000"/>
          <w:sz w:val="24"/>
          <w:szCs w:val="24"/>
        </w:rPr>
      </w:pPr>
      <w:r>
        <w:rPr>
          <w:rFonts w:ascii="楷体" w:hAnsi="楷体" w:cs="楷体" w:hint="eastAsia" w:eastAsia="楷体"/>
          <w:color w:val="000000"/>
          <w:sz w:val="24"/>
          <w:szCs w:val="24"/>
        </w:rPr>
        <w:t>答辩时，主要问题能答出，或经启发后才能答出，回答问题较肤浅。</w:t>
      </w:r>
    </w:p>
    <w:p>
      <w:pPr>
        <w:pStyle w:val="Style15"/>
        <w:snapToGrid w:val="false"/>
        <w:spacing w:lineRule="auto" w:line="288" w:before="93" w:after="93"/>
        <w:ind w:endChars="0" w:end="0"/>
        <w:rPr>
          <w:rFonts w:ascii="楷体" w:hAnsi="楷体" w:eastAsia="楷体" w:cs="楷体"/>
          <w:color w:val="000000"/>
          <w:sz w:val="24"/>
          <w:szCs w:val="24"/>
        </w:rPr>
      </w:pPr>
      <w:r>
        <w:rPr>
          <w:rFonts w:eastAsia="楷体" w:cs="楷体" w:hint="eastAsia" w:ascii="楷体" w:hAnsi="楷体"/>
          <w:color w:val="000000"/>
          <w:sz w:val="24"/>
          <w:szCs w:val="24"/>
          <w:highlight w:val="yellow"/>
        </w:rPr>
        <w:t>5.</w:t>
      </w:r>
      <w:r>
        <w:rPr>
          <w:rFonts w:ascii="楷体" w:hAnsi="楷体" w:cs="楷体" w:hint="eastAsia" w:eastAsia="楷体"/>
          <w:color w:val="000000"/>
          <w:sz w:val="24"/>
          <w:szCs w:val="24"/>
          <w:highlight w:val="yellow"/>
        </w:rPr>
        <w:t>不及格（</w:t>
      </w:r>
      <w:r>
        <w:rPr>
          <w:rFonts w:eastAsia="楷体" w:cs="楷体" w:hint="eastAsia" w:ascii="楷体" w:hAnsi="楷体"/>
          <w:color w:val="000000"/>
          <w:sz w:val="24"/>
          <w:szCs w:val="24"/>
          <w:highlight w:val="yellow"/>
        </w:rPr>
        <w:t>60</w:t>
      </w:r>
      <w:r>
        <w:rPr>
          <w:rFonts w:ascii="楷体" w:hAnsi="楷体" w:cs="楷体" w:hint="eastAsia" w:eastAsia="楷体"/>
          <w:color w:val="000000"/>
          <w:sz w:val="24"/>
          <w:szCs w:val="24"/>
          <w:highlight w:val="yellow"/>
        </w:rPr>
        <w:t>分以下）：</w:t>
      </w:r>
      <w:r>
        <w:rPr>
          <w:rFonts w:ascii="楷体" w:hAnsi="楷体" w:cs="楷体" w:hint="eastAsia" w:eastAsia="楷体"/>
          <w:color w:val="000000"/>
          <w:sz w:val="24"/>
          <w:szCs w:val="24"/>
        </w:rPr>
        <w:t>未按期完成任务书规定的任务；或基本概念和基本技能未曾掌握，在运用理论和专业知识中出现不应有的原则错误；在整个方案论证、分析、设计等工作中独立工作能力差，设计工作量和水平未达到最基本要求。</w:t>
      </w:r>
    </w:p>
    <w:p>
      <w:pPr>
        <w:pStyle w:val="Style15"/>
        <w:snapToGrid w:val="false"/>
        <w:spacing w:lineRule="auto" w:line="288" w:before="93" w:after="93"/>
        <w:ind w:endChars="0" w:end="0"/>
        <w:rPr>
          <w:rFonts w:ascii="楷体" w:hAnsi="楷体" w:eastAsia="楷体" w:cs="楷体"/>
          <w:color w:val="000000"/>
          <w:sz w:val="24"/>
          <w:szCs w:val="24"/>
        </w:rPr>
      </w:pPr>
      <w:r>
        <w:rPr>
          <w:rFonts w:ascii="楷体" w:hAnsi="楷体" w:cs="楷体" w:hint="eastAsia" w:eastAsia="楷体"/>
          <w:color w:val="000000"/>
          <w:sz w:val="24"/>
          <w:szCs w:val="24"/>
        </w:rPr>
        <w:t>说明书文理不通，质量很差。图纸不全，或有原则性错误。</w:t>
      </w:r>
    </w:p>
    <w:p>
      <w:pPr>
        <w:pStyle w:val="Style15"/>
        <w:snapToGrid w:val="false"/>
        <w:spacing w:lineRule="auto" w:line="288" w:before="93" w:after="93"/>
        <w:ind w:endChars="0" w:end="0"/>
        <w:rPr>
          <w:rFonts w:ascii="楷体" w:hAnsi="楷体" w:eastAsia="楷体" w:cs="楷体" w:hint="eastAsia"/>
          <w:color w:val="000000"/>
          <w:sz w:val="24"/>
          <w:szCs w:val="24"/>
        </w:rPr>
      </w:pPr>
      <w:r>
        <w:rPr>
          <w:rFonts w:ascii="楷体" w:hAnsi="楷体" w:cs="楷体" w:hint="eastAsia" w:eastAsia="楷体"/>
          <w:color w:val="000000"/>
          <w:sz w:val="24"/>
          <w:szCs w:val="24"/>
        </w:rPr>
        <w:t>答辩时，阐述不清设计的主要内容，基本概念糊涂，对主要问题回答有错误，或回答不出。</w:t>
      </w:r>
    </w:p>
    <w:sectPr>
      <w:type w:val="nextPage"/>
      <w:pgSz w:w="11906" w:h="16838"/>
      <w:pgMar w:left="1797" w:right="1797" w:gutter="0" w:header="0" w:top="1134" w:footer="0" w:bottom="113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微软雅黑">
    <w:charset w:val="86"/>
    <w:family w:val="swiss"/>
    <w:pitch w:val="variable"/>
  </w:font>
  <w:font w:name="楷体">
    <w:charset w:val="86"/>
    <w:family w:val="modern"/>
    <w:pitch w:val="default"/>
  </w:font>
  <w:font w:name="Cambria">
    <w:charset w:val="00" w:characterSet="windows-1252"/>
    <w:family w:val="roman"/>
    <w:pitch w:val="variable"/>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docVars>
    <w:docVar w:name="commondata" w:val="eyJoZGlkIjoiZDdmMTM3ZWUwMzVlMWNhODliNzZlODlmYTVkYjg5MmU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Times New Roman"/>
      <w:color w:val="auto"/>
      <w:kern w:val="2"/>
      <w:sz w:val="21"/>
      <w:szCs w:val="22"/>
      <w:lang w:bidi="ar-SA" w:val="en-US" w:eastAsia="zh-CN"/>
    </w:rPr>
  </w:style>
  <w:style w:type="character" w:styleId="Style14">
    <w:name w:val="默认段落字体"/>
    <w:qFormat/>
    <w:rPr/>
  </w:style>
  <w:style w:type="character" w:styleId="Char">
    <w:name w:val="页眉 Char"/>
    <w:basedOn w:val="Style14"/>
    <w:qFormat/>
    <w:rPr>
      <w:sz w:val="18"/>
      <w:szCs w:val="18"/>
    </w:rPr>
  </w:style>
  <w:style w:type="character" w:styleId="Char1">
    <w:name w:val="页脚 Char"/>
    <w:basedOn w:val="Style14"/>
    <w:qFormat/>
    <w:rPr>
      <w:sz w:val="18"/>
      <w:szCs w:val="18"/>
    </w:rPr>
  </w:style>
  <w:style w:type="character" w:styleId="Char2">
    <w:name w:val="正文文本 Char"/>
    <w:basedOn w:val="Style14"/>
    <w:qFormat/>
    <w:rPr/>
  </w:style>
  <w:style w:type="character" w:styleId="Char3">
    <w:name w:val="正文首行缩进 Char"/>
    <w:basedOn w:val="Char2"/>
    <w:qFormat/>
    <w:rPr>
      <w:rFonts w:ascii="Arial" w:hAnsi="Arial" w:eastAsia="仿宋" w:cs="Times New Roman"/>
      <w:sz w:val="30"/>
      <w:szCs w:val="3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before="0" w:after="12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suppressLineNumbers/>
      <w:tabs>
        <w:tab w:val="clear" w:pos="420"/>
        <w:tab w:val="center" w:pos="4986" w:leader="none"/>
        <w:tab w:val="right" w:pos="9972"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正文首行缩进"/>
    <w:basedOn w:val="BodyText"/>
    <w:qFormat/>
    <w:pPr>
      <w:spacing w:lineRule="exact" w:line="460" w:before="80" w:after="0"/>
      <w:ind w:firstLineChars="200" w:startChars="0" w:start="0" w:endChars="0" w:end="0"/>
    </w:pPr>
    <w:rPr>
      <w:rFonts w:ascii="Arial" w:hAnsi="Arial" w:eastAsia="仿宋" w:cs="Times New Roman"/>
      <w:sz w:val="30"/>
      <w:szCs w:val="3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268</TotalTime>
  <Application>LibreOffice/26.2.1.2$Linux_X86_64 LibreOffice_project/620$Build-2</Application>
  <AppVersion>15.0000</AppVersion>
  <Pages>2</Pages>
  <Words>3743</Words>
  <Characters>3813</Characters>
  <CharactersWithSpaces>3828</CharactersWithSpaces>
  <Paragraphs>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2024-11-19T11:31:00Z</dcterms:created>
  <dc:creator>Xhs</dc:creator>
  <dc:description/>
  <cp:keywords/>
  <dc:language>en-US</dc:language>
  <cp:lastModifiedBy>lenovo</cp:lastModifiedBy>
  <cp:lastPrinted>2020-03-10T15:18:00Z</cp:lastPrinted>
  <dcterms:modified xsi:type="dcterms:W3CDTF">2024-12-03T10:25:00Z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CBE72675373A4BD59A4963A5C2316C4D_x0000__x0000__x0000_</vt:lpwstr>
  </property>
  <property fmtid="{D5CDD505-2E9C-101B-9397-08002B2CF9AE}" pid="3" name="KSOProductBuildVer">
    <vt:lpwstr>2052-12.1.0.15712_x0000__x0000_</vt:lpwstr>
  </property>
</Properties>
</file>