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F4" w:rsidRPr="00F33D1C" w:rsidRDefault="00952ECE" w:rsidP="00F33D1C">
      <w:pPr>
        <w:pStyle w:val="a5"/>
        <w:rPr>
          <w:b/>
          <w:sz w:val="28"/>
        </w:rPr>
      </w:pPr>
      <w:r w:rsidRPr="00F33D1C">
        <w:rPr>
          <w:rFonts w:hint="eastAsia"/>
          <w:b/>
          <w:sz w:val="28"/>
        </w:rPr>
        <w:t>嵌入式系统的定义，特点。分类。典型应用</w:t>
      </w:r>
    </w:p>
    <w:p w:rsidR="00952ECE" w:rsidRPr="00952ECE" w:rsidRDefault="00952ECE" w:rsidP="00952ECE">
      <w:pPr>
        <w:numPr>
          <w:ilvl w:val="0"/>
          <w:numId w:val="1"/>
        </w:numPr>
      </w:pPr>
      <w:r w:rsidRPr="00952ECE">
        <w:rPr>
          <w:rFonts w:hint="eastAsia"/>
        </w:rPr>
        <w:t>嵌入式系统的定义</w:t>
      </w:r>
    </w:p>
    <w:p w:rsidR="00952ECE" w:rsidRPr="00C308EE" w:rsidRDefault="00952ECE" w:rsidP="00396B6A">
      <w:pPr>
        <w:pStyle w:val="a5"/>
        <w:numPr>
          <w:ilvl w:val="0"/>
          <w:numId w:val="5"/>
        </w:numPr>
      </w:pPr>
      <w:r w:rsidRPr="00C308EE">
        <w:t>“</w:t>
      </w:r>
      <w:r w:rsidRPr="00C308EE">
        <w:t>嵌入式系统</w:t>
      </w:r>
      <w:r w:rsidRPr="00C308EE">
        <w:t>”</w:t>
      </w:r>
      <w:r w:rsidRPr="00C308EE">
        <w:t>实际上是</w:t>
      </w:r>
      <w:r w:rsidRPr="00C308EE">
        <w:t>“</w:t>
      </w:r>
      <w:r w:rsidRPr="00C308EE">
        <w:t>嵌入式计算机系统</w:t>
      </w:r>
      <w:r w:rsidRPr="00C308EE">
        <w:t>”</w:t>
      </w:r>
      <w:r w:rsidRPr="00C308EE">
        <w:t>的简称。</w:t>
      </w:r>
    </w:p>
    <w:p w:rsidR="00952ECE" w:rsidRPr="00C308EE" w:rsidRDefault="00952ECE" w:rsidP="00396B6A">
      <w:pPr>
        <w:pStyle w:val="a5"/>
        <w:numPr>
          <w:ilvl w:val="0"/>
          <w:numId w:val="5"/>
        </w:numPr>
      </w:pPr>
      <w:r w:rsidRPr="00C308EE">
        <w:rPr>
          <w:b/>
        </w:rPr>
        <w:t>IEEE</w:t>
      </w:r>
      <w:r w:rsidRPr="00C308EE">
        <w:rPr>
          <w:rFonts w:hint="eastAsia"/>
          <w:b/>
        </w:rPr>
        <w:t>的定义：</w:t>
      </w:r>
      <w:r w:rsidRPr="00C308EE">
        <w:rPr>
          <w:rFonts w:hint="eastAsia"/>
        </w:rPr>
        <w:t>嵌入式系统是“用于控制、监视或者辅助操作机器和设备的装置</w:t>
      </w:r>
      <w:r w:rsidR="00F41569" w:rsidRPr="00C308EE">
        <w:rPr>
          <w:rFonts w:hint="eastAsia"/>
        </w:rPr>
        <w:t>。</w:t>
      </w:r>
    </w:p>
    <w:p w:rsidR="00952ECE" w:rsidRPr="00C308EE" w:rsidRDefault="00952ECE" w:rsidP="00396B6A">
      <w:pPr>
        <w:pStyle w:val="a5"/>
        <w:numPr>
          <w:ilvl w:val="0"/>
          <w:numId w:val="5"/>
        </w:numPr>
      </w:pPr>
      <w:r w:rsidRPr="00C308EE">
        <w:rPr>
          <w:rFonts w:hint="eastAsia"/>
          <w:b/>
        </w:rPr>
        <w:t>国内普遍被认同的定义：</w:t>
      </w:r>
      <w:r w:rsidRPr="00C308EE">
        <w:rPr>
          <w:rFonts w:hint="eastAsia"/>
        </w:rPr>
        <w:t>嵌入式系统是“以应用为中心，以计算机技术为基础，软硬件可裁减，适用于应用系统对功能、可靠性、成本、体积、功耗有严格要求的专用计算机系统”。</w:t>
      </w:r>
    </w:p>
    <w:p w:rsidR="00952ECE" w:rsidRDefault="00952ECE" w:rsidP="00C308EE">
      <w:pPr>
        <w:pStyle w:val="a5"/>
      </w:pPr>
    </w:p>
    <w:p w:rsidR="0034427B" w:rsidRPr="0034427B" w:rsidRDefault="0034427B" w:rsidP="00041E9C">
      <w:pPr>
        <w:pStyle w:val="a7"/>
        <w:numPr>
          <w:ilvl w:val="0"/>
          <w:numId w:val="1"/>
        </w:numPr>
        <w:ind w:firstLineChars="0"/>
      </w:pPr>
      <w:r w:rsidRPr="0034427B">
        <w:rPr>
          <w:rFonts w:hint="eastAsia"/>
        </w:rPr>
        <w:t>特点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入式系统</w:t>
      </w:r>
      <w:r w:rsidR="002C0509">
        <w:rPr>
          <w:rFonts w:hint="eastAsia"/>
        </w:rPr>
        <w:t>通常是形式多样、面向特定应用</w:t>
      </w:r>
      <w:r w:rsidRPr="005D59D0">
        <w:rPr>
          <w:rFonts w:hint="eastAsia"/>
        </w:rPr>
        <w:t>的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式系统得到多种类型的处理器和处理器体系结构的</w:t>
      </w:r>
      <w:r w:rsidRPr="00BC2F49">
        <w:rPr>
          <w:rFonts w:hint="eastAsia"/>
        </w:rPr>
        <w:t>⽀持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式系统通常极其关注成本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式系统有实时性和可靠性的要求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="00E3585A">
        <w:rPr>
          <w:rFonts w:hint="eastAsia"/>
        </w:rPr>
        <w:t>式系统使</w:t>
      </w:r>
      <w:r w:rsidR="00CF4D5C">
        <w:rPr>
          <w:rFonts w:hint="eastAsia"/>
        </w:rPr>
        <w:t>用</w:t>
      </w:r>
      <w:r w:rsidR="00E3585A">
        <w:rPr>
          <w:rFonts w:hint="eastAsia"/>
        </w:rPr>
        <w:t>的操作系统一</w:t>
      </w:r>
      <w:r w:rsidRPr="005D59D0">
        <w:rPr>
          <w:rFonts w:hint="eastAsia"/>
        </w:rPr>
        <w:t>般是适应多种处理器、可</w:t>
      </w:r>
      <w:r>
        <w:rPr>
          <w:rFonts w:hint="eastAsia"/>
        </w:rPr>
        <w:t>剪裁、轻量型、实时可靠、可固化的嵌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式操作系统</w:t>
      </w:r>
      <w:r w:rsidR="005D59D0">
        <w:rPr>
          <w:rFonts w:hint="eastAsia"/>
        </w:rPr>
        <w:t>；</w:t>
      </w:r>
    </w:p>
    <w:p w:rsidR="00407EE1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式系统开发需要专</w:t>
      </w:r>
      <w:r w:rsidR="005D59D0">
        <w:rPr>
          <w:rFonts w:hint="eastAsia"/>
        </w:rPr>
        <w:t>门工</w:t>
      </w:r>
      <w:r w:rsidRPr="005D59D0">
        <w:rPr>
          <w:rFonts w:hint="eastAsia"/>
        </w:rPr>
        <w:t>具和特殊</w:t>
      </w:r>
      <w:r w:rsidR="005D59D0">
        <w:rPr>
          <w:rFonts w:hint="eastAsia"/>
        </w:rPr>
        <w:t>方</w:t>
      </w:r>
      <w:r w:rsidRPr="005D59D0">
        <w:rPr>
          <w:rFonts w:hint="eastAsia"/>
        </w:rPr>
        <w:t>法</w:t>
      </w:r>
      <w:r w:rsidR="005D59D0">
        <w:rPr>
          <w:rFonts w:hint="eastAsia"/>
        </w:rPr>
        <w:t>。</w:t>
      </w:r>
    </w:p>
    <w:p w:rsidR="007B331C" w:rsidRDefault="007B331C" w:rsidP="007B331C"/>
    <w:p w:rsidR="00407EE1" w:rsidRDefault="00407EE1" w:rsidP="00407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r w:rsidRPr="000C1A9F">
        <w:rPr>
          <w:rFonts w:hint="eastAsia"/>
          <w:b/>
        </w:rPr>
        <w:t>按嵌</w:t>
      </w:r>
      <w:r w:rsidR="0044430B" w:rsidRPr="000C1A9F">
        <w:rPr>
          <w:rFonts w:hint="eastAsia"/>
          <w:b/>
        </w:rPr>
        <w:t>入</w:t>
      </w:r>
      <w:r w:rsidRPr="000C1A9F">
        <w:rPr>
          <w:rFonts w:hint="eastAsia"/>
          <w:b/>
        </w:rPr>
        <w:t>式处理器的位数来分类</w:t>
      </w:r>
      <w:r w:rsidR="002B5256">
        <w:rPr>
          <w:rFonts w:hint="eastAsia"/>
        </w:rPr>
        <w:t>：</w:t>
      </w:r>
      <w:r w:rsidR="0044430B">
        <w:rPr>
          <w:rFonts w:hint="eastAsia"/>
        </w:rPr>
        <w:t>4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8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16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32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64</w:t>
      </w:r>
      <w:r w:rsidR="0044430B">
        <w:rPr>
          <w:rFonts w:hint="eastAsia"/>
        </w:rPr>
        <w:t>位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proofErr w:type="gramStart"/>
      <w:r w:rsidRPr="000C1A9F">
        <w:rPr>
          <w:rFonts w:hint="eastAsia"/>
          <w:b/>
        </w:rPr>
        <w:t>按应</w:t>
      </w:r>
      <w:r w:rsidR="0044430B" w:rsidRPr="000C1A9F">
        <w:rPr>
          <w:rFonts w:hint="eastAsia"/>
          <w:b/>
        </w:rPr>
        <w:t>用</w:t>
      </w:r>
      <w:proofErr w:type="gramEnd"/>
      <w:r w:rsidRPr="000C1A9F">
        <w:rPr>
          <w:rFonts w:hint="eastAsia"/>
          <w:b/>
        </w:rPr>
        <w:t>来分类</w:t>
      </w:r>
      <w:r w:rsidR="00685D86">
        <w:rPr>
          <w:rFonts w:hint="eastAsia"/>
        </w:rPr>
        <w:t>：通信类、信息家电类、汽车电子类、移动终端类、工业控制类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proofErr w:type="gramStart"/>
      <w:r w:rsidRPr="000C1A9F">
        <w:rPr>
          <w:rFonts w:hint="eastAsia"/>
          <w:b/>
        </w:rPr>
        <w:t>按速度</w:t>
      </w:r>
      <w:proofErr w:type="gramEnd"/>
      <w:r w:rsidRPr="000C1A9F">
        <w:rPr>
          <w:rFonts w:hint="eastAsia"/>
          <w:b/>
        </w:rPr>
        <w:t>分类</w:t>
      </w:r>
      <w:r w:rsidR="009777A2">
        <w:rPr>
          <w:rFonts w:hint="eastAsia"/>
        </w:rPr>
        <w:t>：</w:t>
      </w:r>
      <w:r w:rsidR="00A674D7" w:rsidRPr="00A674D7">
        <w:rPr>
          <w:rFonts w:hint="eastAsia"/>
        </w:rPr>
        <w:t>强实时系统</w:t>
      </w:r>
      <w:r w:rsidR="00A674D7">
        <w:rPr>
          <w:rFonts w:hint="eastAsia"/>
        </w:rPr>
        <w:t>（</w:t>
      </w:r>
      <w:r w:rsidR="00A674D7" w:rsidRPr="00A674D7">
        <w:rPr>
          <w:rFonts w:hint="eastAsia"/>
        </w:rPr>
        <w:t>系统响应时间在</w:t>
      </w:r>
      <w:proofErr w:type="gramStart"/>
      <w:r w:rsidR="00A674D7" w:rsidRPr="00A674D7">
        <w:rPr>
          <w:rFonts w:hint="eastAsia"/>
        </w:rPr>
        <w:t>毫秒或微秒</w:t>
      </w:r>
      <w:proofErr w:type="gramEnd"/>
      <w:r w:rsidR="00A674D7" w:rsidRPr="00A674D7">
        <w:rPr>
          <w:rFonts w:hint="eastAsia"/>
        </w:rPr>
        <w:t>级</w:t>
      </w:r>
      <w:r w:rsidR="00A674D7">
        <w:rPr>
          <w:rFonts w:hint="eastAsia"/>
        </w:rPr>
        <w:t>）</w:t>
      </w:r>
      <w:r w:rsidR="00E7462F">
        <w:rPr>
          <w:rFonts w:hint="eastAsia"/>
        </w:rPr>
        <w:t>、</w:t>
      </w:r>
      <w:r w:rsidR="00E7462F" w:rsidRPr="00E7462F">
        <w:rPr>
          <w:rFonts w:hint="eastAsia"/>
        </w:rPr>
        <w:t>强实时系统</w:t>
      </w:r>
      <w:r w:rsidR="00BE5BE2">
        <w:rPr>
          <w:rFonts w:hint="eastAsia"/>
        </w:rPr>
        <w:t>,</w:t>
      </w:r>
      <w:r w:rsidR="00BE5BE2">
        <w:rPr>
          <w:rFonts w:hint="eastAsia"/>
        </w:rPr>
        <w:t>（</w:t>
      </w:r>
      <w:r w:rsidR="00E7462F" w:rsidRPr="00E7462F">
        <w:rPr>
          <w:rFonts w:hint="eastAsia"/>
        </w:rPr>
        <w:t>其系统响应时间在</w:t>
      </w:r>
      <w:proofErr w:type="gramStart"/>
      <w:r w:rsidR="00E7462F" w:rsidRPr="00E7462F">
        <w:rPr>
          <w:rFonts w:hint="eastAsia"/>
        </w:rPr>
        <w:t>毫秒或微秒</w:t>
      </w:r>
      <w:proofErr w:type="gramEnd"/>
      <w:r w:rsidR="00E7462F" w:rsidRPr="00E7462F">
        <w:rPr>
          <w:rFonts w:hint="eastAsia"/>
        </w:rPr>
        <w:t>级</w:t>
      </w:r>
      <w:r w:rsidR="00BE5BE2">
        <w:rPr>
          <w:rFonts w:hint="eastAsia"/>
        </w:rPr>
        <w:t>）</w:t>
      </w:r>
      <w:r w:rsidR="0059582D">
        <w:rPr>
          <w:rFonts w:hint="eastAsia"/>
        </w:rPr>
        <w:t>、</w:t>
      </w:r>
      <w:r w:rsidR="00BE5BE2" w:rsidRPr="00BE5BE2">
        <w:rPr>
          <w:rFonts w:hint="eastAsia"/>
        </w:rPr>
        <w:t>弱实时系统</w:t>
      </w:r>
      <w:r w:rsidR="00BE5BE2">
        <w:rPr>
          <w:rFonts w:hint="eastAsia"/>
        </w:rPr>
        <w:t>（</w:t>
      </w:r>
      <w:r w:rsidR="00BE5BE2" w:rsidRPr="00BE5BE2">
        <w:rPr>
          <w:rFonts w:hint="eastAsia"/>
        </w:rPr>
        <w:t>其系统响应时间约为数</w:t>
      </w:r>
      <w:r w:rsidR="00BE5BE2" w:rsidRPr="00630423">
        <w:rPr>
          <w:rFonts w:hint="eastAsia"/>
        </w:rPr>
        <w:t>⼗</w:t>
      </w:r>
      <w:r w:rsidR="00BE5BE2" w:rsidRPr="00E27303">
        <w:rPr>
          <w:rFonts w:hint="eastAsia"/>
        </w:rPr>
        <w:t>秒或更长）</w:t>
      </w:r>
    </w:p>
    <w:p w:rsidR="00E76413" w:rsidRDefault="00407EE1" w:rsidP="000C1A9F">
      <w:pPr>
        <w:pStyle w:val="a7"/>
        <w:numPr>
          <w:ilvl w:val="0"/>
          <w:numId w:val="6"/>
        </w:numPr>
        <w:ind w:firstLineChars="0"/>
      </w:pPr>
      <w:r w:rsidRPr="000C1A9F">
        <w:rPr>
          <w:rFonts w:hint="eastAsia"/>
          <w:b/>
        </w:rPr>
        <w:t>按确定性来分类</w:t>
      </w:r>
      <w:r w:rsidR="00E27303">
        <w:rPr>
          <w:rFonts w:hint="eastAsia"/>
        </w:rPr>
        <w:t>：根据确定性的强弱，</w:t>
      </w:r>
      <w:proofErr w:type="gramStart"/>
      <w:r w:rsidR="00E27303">
        <w:rPr>
          <w:rFonts w:hint="eastAsia"/>
        </w:rPr>
        <w:t>可将嵌</w:t>
      </w:r>
      <w:r w:rsidR="00E27303" w:rsidRPr="00BC2F49">
        <w:rPr>
          <w:rFonts w:hint="eastAsia"/>
        </w:rPr>
        <w:t>⼊式</w:t>
      </w:r>
      <w:proofErr w:type="gramEnd"/>
      <w:r w:rsidR="00E27303" w:rsidRPr="00BC2F49">
        <w:rPr>
          <w:rFonts w:hint="eastAsia"/>
        </w:rPr>
        <w:t>系统分为硬实时、软</w:t>
      </w:r>
      <w:r w:rsidR="00E27303">
        <w:rPr>
          <w:rFonts w:hint="eastAsia"/>
        </w:rPr>
        <w:t>实时系统：硬实时系统对系统响应时间有严格的要求，如果系统响应时间不能满</w:t>
      </w:r>
      <w:r w:rsidR="00E27303" w:rsidRPr="00BC2F49">
        <w:rPr>
          <w:rFonts w:hint="eastAsia"/>
        </w:rPr>
        <w:t>⾜，就要引起系统崩溃或致命的错</w:t>
      </w:r>
      <w:r w:rsidR="00E27303">
        <w:rPr>
          <w:rFonts w:hint="eastAsia"/>
        </w:rPr>
        <w:t>误。软实时系统对系统响应时间有要求，但是如果系统响应时间不能满</w:t>
      </w:r>
      <w:r w:rsidR="00E27303" w:rsidRPr="00BC2F49">
        <w:rPr>
          <w:rFonts w:hint="eastAsia"/>
        </w:rPr>
        <w:t>⾜，不会导致系统出现致命的错误或</w:t>
      </w:r>
      <w:r w:rsidR="00E27303">
        <w:rPr>
          <w:rFonts w:hint="eastAsia"/>
        </w:rPr>
        <w:t>崩溃。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proofErr w:type="gramStart"/>
      <w:r w:rsidRPr="000C1A9F">
        <w:rPr>
          <w:rFonts w:hint="eastAsia"/>
          <w:b/>
        </w:rPr>
        <w:t>按嵌</w:t>
      </w:r>
      <w:r w:rsidRPr="000C1A9F">
        <w:rPr>
          <w:rFonts w:ascii="Meiryo" w:eastAsia="Meiryo" w:hAnsi="Meiryo" w:cs="Meiryo" w:hint="eastAsia"/>
          <w:b/>
        </w:rPr>
        <w:t>⼊</w:t>
      </w:r>
      <w:r w:rsidRPr="000C1A9F">
        <w:rPr>
          <w:rFonts w:ascii="宋体" w:eastAsia="宋体" w:hAnsi="宋体" w:cs="宋体" w:hint="eastAsia"/>
          <w:b/>
        </w:rPr>
        <w:t>式</w:t>
      </w:r>
      <w:proofErr w:type="gramEnd"/>
      <w:r w:rsidRPr="000C1A9F">
        <w:rPr>
          <w:rFonts w:ascii="宋体" w:eastAsia="宋体" w:hAnsi="宋体" w:cs="宋体" w:hint="eastAsia"/>
          <w:b/>
        </w:rPr>
        <w:t>系统软件复杂程度来分类</w:t>
      </w:r>
      <w:r w:rsidR="00CF61BC" w:rsidRPr="00E76413">
        <w:rPr>
          <w:rFonts w:hint="eastAsia"/>
        </w:rPr>
        <w:t>：</w:t>
      </w:r>
      <w:r w:rsidR="00A86518" w:rsidRPr="00A86518">
        <w:rPr>
          <w:rFonts w:hint="eastAsia"/>
        </w:rPr>
        <w:t>循环轮询系统、有限状态机系统、前后台系统、单处理器多任务系统、多处理器多任务系统</w:t>
      </w:r>
      <w:r w:rsidR="00A86518">
        <w:rPr>
          <w:rFonts w:hint="eastAsia"/>
        </w:rPr>
        <w:t>。</w:t>
      </w:r>
    </w:p>
    <w:p w:rsidR="002D1E99" w:rsidRDefault="002D1E99" w:rsidP="002D1E99"/>
    <w:p w:rsidR="002D1E99" w:rsidRDefault="002D1E99" w:rsidP="002D1E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典型应用</w:t>
      </w:r>
      <w:r w:rsidR="006364AF">
        <w:rPr>
          <w:rFonts w:hint="eastAsia"/>
        </w:rPr>
        <w:tab/>
      </w:r>
      <w:r w:rsidR="006364AF">
        <w:rPr>
          <w:rFonts w:hint="eastAsia"/>
        </w:rPr>
        <w:tab/>
      </w:r>
      <w:r w:rsidR="006364AF">
        <w:rPr>
          <w:rFonts w:hint="eastAsia"/>
        </w:rPr>
        <w:t>？</w:t>
      </w:r>
    </w:p>
    <w:p w:rsidR="006364AF" w:rsidRDefault="006364AF" w:rsidP="006364AF"/>
    <w:p w:rsidR="006364AF" w:rsidRDefault="00FE7BFE" w:rsidP="00FE7BFE">
      <w:pPr>
        <w:pStyle w:val="a7"/>
        <w:numPr>
          <w:ilvl w:val="0"/>
          <w:numId w:val="3"/>
        </w:numPr>
        <w:ind w:firstLineChars="0"/>
      </w:pPr>
      <w:r w:rsidRPr="00FE7BFE">
        <w:rPr>
          <w:rFonts w:hint="eastAsia"/>
        </w:rPr>
        <w:t>软硬件划分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嵌</w:t>
      </w:r>
      <w:proofErr w:type="gramEnd"/>
      <w:r w:rsidRPr="007B331C">
        <w:rPr>
          <w:rFonts w:ascii="Meiryo" w:eastAsia="Meiryo" w:hAnsi="Meiryo" w:cs="Meiryo" w:hint="eastAsia"/>
        </w:rPr>
        <w:t>⼊</w:t>
      </w:r>
      <w:r w:rsidRPr="007B331C">
        <w:rPr>
          <w:rFonts w:ascii="宋体" w:eastAsia="宋体" w:hAnsi="宋体" w:cs="宋体" w:hint="eastAsia"/>
        </w:rPr>
        <w:t>式系统的设计涉及硬件与软件部件，设计中必须</w:t>
      </w:r>
      <w:r>
        <w:rPr>
          <w:rFonts w:hint="eastAsia"/>
        </w:rPr>
        <w:t>决定什么功能由硬件实现，什么功能由软件实现。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硬件和软件具有双重性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软硬件变动对系统的决策造成影响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划分和选择需要考虑多种因素</w:t>
      </w:r>
    </w:p>
    <w:p w:rsidR="006167AB" w:rsidRDefault="007B331C" w:rsidP="006167A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硬件和软件的双重性是划分决策的前提</w:t>
      </w:r>
    </w:p>
    <w:p w:rsidR="006167AB" w:rsidRDefault="006167AB" w:rsidP="00C022B9">
      <w:pPr>
        <w:rPr>
          <w:rFonts w:hint="eastAsia"/>
        </w:rPr>
      </w:pPr>
      <w:r w:rsidRPr="006167AB">
        <w:rPr>
          <w:rFonts w:hint="eastAsia"/>
        </w:rPr>
        <w:t>操作系统功能</w:t>
      </w:r>
      <w:r>
        <w:rPr>
          <w:rFonts w:hint="eastAsia"/>
        </w:rPr>
        <w:t>、</w:t>
      </w:r>
      <w:r w:rsidRPr="006167AB">
        <w:rPr>
          <w:rFonts w:hint="eastAsia"/>
        </w:rPr>
        <w:t>协议</w:t>
      </w:r>
      <w:proofErr w:type="gramStart"/>
      <w:r w:rsidRPr="006167AB">
        <w:rPr>
          <w:rFonts w:hint="eastAsia"/>
        </w:rPr>
        <w:t>栈</w:t>
      </w:r>
      <w:proofErr w:type="gramEnd"/>
      <w:r>
        <w:rPr>
          <w:rFonts w:hint="eastAsia"/>
        </w:rPr>
        <w:t>、</w:t>
      </w:r>
      <w:r w:rsidRPr="006167AB">
        <w:rPr>
          <w:rFonts w:hint="eastAsia"/>
        </w:rPr>
        <w:t>应</w:t>
      </w:r>
      <w:r w:rsidRPr="00DF25A6">
        <w:rPr>
          <w:rFonts w:hint="eastAsia"/>
        </w:rPr>
        <w:t>⽤软件框架等除基本系统、物理接⼝、基本逻辑电路都可以由软件实现。</w:t>
      </w:r>
      <w:r w:rsidR="00C022B9" w:rsidRPr="00DF25A6">
        <w:rPr>
          <w:rFonts w:hint="eastAsia"/>
        </w:rPr>
        <w:t>双重部分：算法（加密／解密</w:t>
      </w:r>
      <w:r w:rsidR="00C022B9" w:rsidRPr="00DF25A6">
        <w:rPr>
          <w:rFonts w:hint="eastAsia"/>
        </w:rPr>
        <w:t xml:space="preserve"> </w:t>
      </w:r>
      <w:r w:rsidR="00C022B9" w:rsidRPr="00DF25A6">
        <w:rPr>
          <w:rFonts w:hint="eastAsia"/>
        </w:rPr>
        <w:t>编码／解码</w:t>
      </w:r>
      <w:r w:rsidR="00C022B9" w:rsidRPr="00DF25A6">
        <w:rPr>
          <w:rFonts w:hint="eastAsia"/>
        </w:rPr>
        <w:t xml:space="preserve"> </w:t>
      </w:r>
      <w:r w:rsidR="00C022B9" w:rsidRPr="00DF25A6">
        <w:rPr>
          <w:rFonts w:hint="eastAsia"/>
        </w:rPr>
        <w:t>压缩／解压）数学运算（浮点运算，</w:t>
      </w:r>
      <w:r w:rsidR="00C022B9" w:rsidRPr="00DF25A6">
        <w:rPr>
          <w:rFonts w:hint="eastAsia"/>
        </w:rPr>
        <w:t>FFT</w:t>
      </w:r>
      <w:r w:rsidR="00C022B9" w:rsidRPr="00DF25A6">
        <w:rPr>
          <w:rFonts w:hint="eastAsia"/>
        </w:rPr>
        <w:t>）</w:t>
      </w:r>
      <w:r w:rsidR="00630423">
        <w:br/>
      </w:r>
    </w:p>
    <w:p w:rsidR="00630423" w:rsidRDefault="009C19FB" w:rsidP="005436A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0B1E04">
        <w:rPr>
          <w:rFonts w:hint="eastAsia"/>
        </w:rPr>
        <w:lastRenderedPageBreak/>
        <w:t>流水线技术</w:t>
      </w:r>
    </w:p>
    <w:p w:rsidR="005436A2" w:rsidRDefault="005436A2" w:rsidP="005436A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现代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大多设计成流水线型的机器</w:t>
      </w:r>
      <w:r>
        <w:rPr>
          <w:rFonts w:hint="eastAsia"/>
        </w:rPr>
        <w:t>,</w:t>
      </w:r>
      <w:r>
        <w:rPr>
          <w:rFonts w:hint="eastAsia"/>
        </w:rPr>
        <w:t>在这种类型机器中几个</w:t>
      </w:r>
      <w:r w:rsidR="00D26477">
        <w:rPr>
          <w:rFonts w:hint="eastAsia"/>
        </w:rPr>
        <w:t>指令可以并行执行，大大地提高了</w:t>
      </w:r>
      <w:r w:rsidR="00D26477">
        <w:rPr>
          <w:rFonts w:hint="eastAsia"/>
        </w:rPr>
        <w:t>CPU</w:t>
      </w:r>
      <w:r w:rsidR="00D26477">
        <w:rPr>
          <w:rFonts w:hint="eastAsia"/>
        </w:rPr>
        <w:t>的效率。</w:t>
      </w:r>
      <w:r w:rsidR="00A408BE">
        <w:rPr>
          <w:rFonts w:hint="eastAsia"/>
        </w:rPr>
        <w:t>ARM</w:t>
      </w:r>
      <w:r w:rsidR="00A408BE">
        <w:rPr>
          <w:rFonts w:hint="eastAsia"/>
        </w:rPr>
        <w:t>和</w:t>
      </w:r>
      <w:r w:rsidR="00A408BE">
        <w:rPr>
          <w:rFonts w:hint="eastAsia"/>
        </w:rPr>
        <w:t>SHARC</w:t>
      </w:r>
      <w:r w:rsidR="00A408BE">
        <w:rPr>
          <w:rFonts w:hint="eastAsia"/>
        </w:rPr>
        <w:t>都有一个三段的流水线：取址、译码、执行。在每个时钟周期流水线都有一条指令的吞吐量。</w:t>
      </w:r>
    </w:p>
    <w:p w:rsidR="00702B76" w:rsidRDefault="00702B76" w:rsidP="00702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分类：</w:t>
      </w:r>
      <w:r>
        <w:rPr>
          <w:rFonts w:hint="eastAsia"/>
        </w:rPr>
        <w:t>3-stage</w:t>
      </w:r>
      <w:r>
        <w:rPr>
          <w:rFonts w:hint="eastAsia"/>
        </w:rPr>
        <w:t>：取址、译码、执行</w:t>
      </w:r>
    </w:p>
    <w:p w:rsidR="00702B76" w:rsidRPr="00702B76" w:rsidRDefault="00A408BE" w:rsidP="00702B76">
      <w:pPr>
        <w:rPr>
          <w:rFonts w:hint="eastAsia"/>
        </w:rPr>
      </w:pPr>
      <w:r>
        <w:rPr>
          <w:rFonts w:hint="eastAsia"/>
        </w:rPr>
        <w:tab/>
      </w:r>
      <w:r w:rsidR="00702B76">
        <w:rPr>
          <w:rFonts w:hint="eastAsia"/>
        </w:rPr>
        <w:tab/>
        <w:t>5-stage</w:t>
      </w:r>
      <w:r w:rsidR="00702B76">
        <w:rPr>
          <w:rFonts w:hint="eastAsia"/>
        </w:rPr>
        <w:t>：取址、译码、执行、</w:t>
      </w:r>
      <w:r w:rsidR="00702B76">
        <w:rPr>
          <w:rFonts w:hint="eastAsia"/>
        </w:rPr>
        <w:t>Buffer/data</w:t>
      </w:r>
      <w:r w:rsidR="00702B76">
        <w:rPr>
          <w:rFonts w:hint="eastAsia"/>
        </w:rPr>
        <w:t>、</w:t>
      </w:r>
      <w:r w:rsidR="00702B76">
        <w:rPr>
          <w:rFonts w:hint="eastAsia"/>
        </w:rPr>
        <w:t>write-back</w:t>
      </w:r>
      <w:r>
        <w:rPr>
          <w:rFonts w:hint="eastAsia"/>
        </w:rPr>
        <w:t>（数据与指令分离，</w:t>
      </w:r>
      <w:r>
        <w:rPr>
          <w:rFonts w:hint="eastAsia"/>
        </w:rPr>
        <w:t>CPI</w:t>
      </w:r>
      <w:r>
        <w:rPr>
          <w:rFonts w:hint="eastAsia"/>
        </w:rPr>
        <w:t>降低）</w:t>
      </w:r>
    </w:p>
    <w:p w:rsidR="00702B76" w:rsidRDefault="00A408BE" w:rsidP="00702B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6-stage</w:t>
      </w:r>
    </w:p>
    <w:p w:rsidR="00A408BE" w:rsidRDefault="00A408BE" w:rsidP="00A408BE">
      <w:pPr>
        <w:ind w:firstLine="420"/>
        <w:rPr>
          <w:rFonts w:hint="eastAsia"/>
        </w:rPr>
      </w:pPr>
      <w:r>
        <w:rPr>
          <w:rFonts w:hint="eastAsia"/>
        </w:rPr>
        <w:t>但是一些指令序列可能会打断流水线内的信息流，或者至少暂时降低</w:t>
      </w:r>
      <w:r>
        <w:rPr>
          <w:rFonts w:hint="eastAsia"/>
        </w:rPr>
        <w:t>CPU</w:t>
      </w:r>
      <w:r>
        <w:rPr>
          <w:rFonts w:hint="eastAsia"/>
        </w:rPr>
        <w:t>的执行速度。</w:t>
      </w:r>
      <w:r w:rsidR="00D8350E">
        <w:rPr>
          <w:rFonts w:hint="eastAsia"/>
        </w:rPr>
        <w:t>根据指令特征减小跳跃来获得最佳的流水线过程。</w:t>
      </w:r>
    </w:p>
    <w:p w:rsidR="001C4566" w:rsidRDefault="001C4566" w:rsidP="001C4566">
      <w:pPr>
        <w:rPr>
          <w:rFonts w:hint="eastAsia"/>
        </w:rPr>
      </w:pPr>
    </w:p>
    <w:p w:rsidR="00F16E55" w:rsidRDefault="001C4566" w:rsidP="00CB1E5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1C4566">
        <w:rPr>
          <w:rFonts w:hint="eastAsia"/>
        </w:rPr>
        <w:t>ARM</w:t>
      </w:r>
      <w:r w:rsidR="00F16E55">
        <w:rPr>
          <w:rFonts w:hint="eastAsia"/>
        </w:rPr>
        <w:tab/>
      </w:r>
    </w:p>
    <w:p w:rsidR="009074C6" w:rsidRPr="00963A47" w:rsidRDefault="009074C6" w:rsidP="00CB1E5C">
      <w:r>
        <w:rPr>
          <w:rFonts w:hint="eastAsia"/>
        </w:rPr>
        <w:t>ARM</w:t>
      </w:r>
      <w:r>
        <w:rPr>
          <w:rFonts w:hint="eastAsia"/>
        </w:rPr>
        <w:t>是一个已经被开发了多年的</w:t>
      </w:r>
      <w:r>
        <w:rPr>
          <w:rFonts w:hint="eastAsia"/>
        </w:rPr>
        <w:t>RISC</w:t>
      </w:r>
      <w:r w:rsidR="00085D01">
        <w:rPr>
          <w:rFonts w:hint="eastAsia"/>
        </w:rPr>
        <w:t>(</w:t>
      </w:r>
      <w:r w:rsidR="00085D01" w:rsidRPr="00F16E55">
        <w:rPr>
          <w:rFonts w:ascii="Arial" w:hAnsi="Arial" w:cs="Arial"/>
          <w:color w:val="000000"/>
          <w:szCs w:val="21"/>
          <w:shd w:val="clear" w:color="auto" w:fill="FFFFFF"/>
        </w:rPr>
        <w:t>reduced instruction set computer</w:t>
      </w:r>
      <w:r w:rsidR="00085D01" w:rsidRPr="00F16E55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hint="eastAsia"/>
        </w:rPr>
        <w:t>体系结构族。</w:t>
      </w:r>
    </w:p>
    <w:p w:rsidR="00047614" w:rsidRDefault="009074C6" w:rsidP="0004761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工作状态：</w:t>
      </w:r>
      <w:r w:rsidR="001453B3">
        <w:rPr>
          <w:rFonts w:hint="eastAsia"/>
        </w:rPr>
        <w:tab/>
      </w:r>
    </w:p>
    <w:p w:rsidR="00177C6D" w:rsidRPr="00177C6D" w:rsidRDefault="00177C6D" w:rsidP="00177C6D">
      <w:pPr>
        <w:pStyle w:val="a7"/>
        <w:ind w:left="420" w:firstLineChars="0"/>
      </w:pPr>
      <w:r w:rsidRPr="00177C6D">
        <w:t>第一种是</w:t>
      </w:r>
      <w:r w:rsidRPr="00177C6D">
        <w:t>arm</w:t>
      </w:r>
      <w:r w:rsidRPr="00177C6D">
        <w:t>状态，处理器执行</w:t>
      </w:r>
      <w:r w:rsidRPr="00177C6D">
        <w:t>32</w:t>
      </w:r>
      <w:r w:rsidRPr="00177C6D">
        <w:t>位的字对齐的</w:t>
      </w:r>
      <w:r w:rsidRPr="00177C6D">
        <w:t>arm</w:t>
      </w:r>
      <w:r w:rsidRPr="00177C6D">
        <w:t>指令</w:t>
      </w:r>
    </w:p>
    <w:p w:rsidR="00177C6D" w:rsidRPr="00177C6D" w:rsidRDefault="00177C6D" w:rsidP="00177C6D">
      <w:pPr>
        <w:pStyle w:val="a7"/>
        <w:ind w:left="420" w:firstLineChars="0"/>
      </w:pPr>
      <w:r w:rsidRPr="00177C6D">
        <w:t>第二种是</w:t>
      </w:r>
      <w:r w:rsidRPr="00177C6D">
        <w:t>thumb</w:t>
      </w:r>
      <w:r w:rsidRPr="00177C6D">
        <w:t>状态，此时处理器执行</w:t>
      </w:r>
      <w:r w:rsidRPr="00177C6D">
        <w:t>16</w:t>
      </w:r>
      <w:r w:rsidRPr="00177C6D">
        <w:t>位的半字对齐</w:t>
      </w:r>
      <w:r w:rsidRPr="00177C6D">
        <w:t>thumb</w:t>
      </w:r>
      <w:r w:rsidRPr="00177C6D">
        <w:t>指令</w:t>
      </w:r>
    </w:p>
    <w:p w:rsidR="00177C6D" w:rsidRPr="00177C6D" w:rsidRDefault="00177C6D" w:rsidP="00177C6D">
      <w:pPr>
        <w:pStyle w:val="a7"/>
        <w:ind w:left="420" w:firstLineChars="0"/>
      </w:pPr>
      <w:r w:rsidRPr="00177C6D">
        <w:t>随时切换，不影响处理器工作模式和相应寄存器内容</w:t>
      </w:r>
    </w:p>
    <w:p w:rsidR="00177C6D" w:rsidRPr="00177C6D" w:rsidRDefault="00177C6D" w:rsidP="00177C6D">
      <w:pPr>
        <w:ind w:left="840"/>
        <w:rPr>
          <w:rFonts w:hint="eastAsia"/>
        </w:rPr>
      </w:pPr>
    </w:p>
    <w:p w:rsidR="00047614" w:rsidRDefault="00047614" w:rsidP="0004761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运行模式：</w:t>
      </w:r>
    </w:p>
    <w:p w:rsidR="00A003F9" w:rsidRDefault="00EC15A6" w:rsidP="00A003F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（</w:t>
      </w:r>
      <w:r>
        <w:rPr>
          <w:rFonts w:hint="eastAsia"/>
        </w:rPr>
        <w:t>用户模式</w:t>
      </w:r>
      <w:r>
        <w:rPr>
          <w:rFonts w:hint="eastAsia"/>
        </w:rPr>
        <w:t>）</w:t>
      </w:r>
      <w:r w:rsidR="00594490">
        <w:rPr>
          <w:rFonts w:hint="eastAsia"/>
        </w:rPr>
        <w:t>：正常执行模式，系统资源不可达，只能通过异常转换模式</w:t>
      </w:r>
    </w:p>
    <w:p w:rsidR="00EC15A6" w:rsidRDefault="00EC15A6" w:rsidP="00A003F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rivileged</w:t>
      </w:r>
      <w:r>
        <w:rPr>
          <w:rFonts w:hint="eastAsia"/>
        </w:rPr>
        <w:t>（特权模式）</w:t>
      </w:r>
      <w:r w:rsidR="00594490">
        <w:rPr>
          <w:rFonts w:hint="eastAsia"/>
        </w:rPr>
        <w:t>：在异常中进入、</w:t>
      </w:r>
      <w:r w:rsidR="00A13CA2">
        <w:rPr>
          <w:rFonts w:hint="eastAsia"/>
        </w:rPr>
        <w:t>系统资源完全可达、模式转换自由</w:t>
      </w:r>
    </w:p>
    <w:p w:rsidR="002B427F" w:rsidRDefault="00EC15A6" w:rsidP="002B427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427F">
        <w:t>S</w:t>
      </w:r>
      <w:r>
        <w:rPr>
          <w:rFonts w:hint="eastAsia"/>
        </w:rPr>
        <w:t>ystem</w:t>
      </w:r>
      <w:r w:rsidR="002B427F">
        <w:rPr>
          <w:rFonts w:hint="eastAsia"/>
        </w:rPr>
        <w:t>、</w:t>
      </w:r>
      <w:r w:rsidR="002B427F">
        <w:rPr>
          <w:rFonts w:hint="eastAsia"/>
        </w:rPr>
        <w:t>FIQ</w:t>
      </w:r>
      <w:r w:rsidR="00F709F5">
        <w:rPr>
          <w:rFonts w:hint="eastAsia"/>
        </w:rPr>
        <w:t>（快速中断请求）</w:t>
      </w:r>
      <w:r w:rsidR="002B427F">
        <w:rPr>
          <w:rFonts w:hint="eastAsia"/>
        </w:rPr>
        <w:t>、</w:t>
      </w:r>
      <w:r w:rsidR="002B427F">
        <w:rPr>
          <w:rFonts w:hint="eastAsia"/>
        </w:rPr>
        <w:t>IRQ</w:t>
      </w:r>
      <w:r w:rsidR="00F709F5">
        <w:rPr>
          <w:rFonts w:hint="eastAsia"/>
        </w:rPr>
        <w:t>（中断请求）</w:t>
      </w:r>
      <w:r w:rsidR="002B427F">
        <w:rPr>
          <w:rFonts w:hint="eastAsia"/>
        </w:rPr>
        <w:t>、</w:t>
      </w:r>
      <w:r w:rsidR="002B427F">
        <w:rPr>
          <w:rFonts w:hint="eastAsia"/>
        </w:rPr>
        <w:t>Abort</w:t>
      </w:r>
      <w:r w:rsidR="002B427F">
        <w:rPr>
          <w:rFonts w:hint="eastAsia"/>
        </w:rPr>
        <w:t>、</w:t>
      </w:r>
      <w:r w:rsidR="002B427F">
        <w:rPr>
          <w:rFonts w:hint="eastAsia"/>
        </w:rPr>
        <w:t>Undefined</w:t>
      </w:r>
      <w:r w:rsidR="002B427F">
        <w:rPr>
          <w:rFonts w:hint="eastAsia"/>
        </w:rPr>
        <w:t>、</w:t>
      </w:r>
      <w:r w:rsidR="002B427F">
        <w:rPr>
          <w:rFonts w:hint="eastAsia"/>
        </w:rPr>
        <w:t>Supervisor</w:t>
      </w:r>
    </w:p>
    <w:p w:rsidR="00047614" w:rsidRDefault="00F40CA4" w:rsidP="003D58F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寄存器结构</w:t>
      </w:r>
      <w:r w:rsidR="00B82AAF">
        <w:rPr>
          <w:rFonts w:hint="eastAsia"/>
        </w:rPr>
        <w:t>：</w:t>
      </w:r>
    </w:p>
    <w:p w:rsidR="003D58F8" w:rsidRDefault="00B82AAF" w:rsidP="002B427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8F3263">
        <w:rPr>
          <w:rFonts w:hint="eastAsia"/>
        </w:rPr>
        <w:t>32</w:t>
      </w:r>
      <w:r w:rsidR="003D58F8">
        <w:rPr>
          <w:rFonts w:hint="eastAsia"/>
        </w:rPr>
        <w:t>位长</w:t>
      </w:r>
    </w:p>
    <w:p w:rsidR="00B82AAF" w:rsidRDefault="008F3263" w:rsidP="003D58F8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r0-r15</w:t>
      </w:r>
      <w:r>
        <w:rPr>
          <w:rFonts w:hint="eastAsia"/>
        </w:rPr>
        <w:t>共</w:t>
      </w:r>
      <w:r>
        <w:rPr>
          <w:rFonts w:hint="eastAsia"/>
        </w:rPr>
        <w:t>16</w:t>
      </w:r>
      <w:r w:rsidR="003D58F8">
        <w:rPr>
          <w:rFonts w:hint="eastAsia"/>
        </w:rPr>
        <w:t>个用户可用</w:t>
      </w:r>
      <w:r w:rsidR="00C43968">
        <w:rPr>
          <w:rFonts w:hint="eastAsia"/>
        </w:rPr>
        <w:t>，一共</w:t>
      </w:r>
      <w:r w:rsidR="00C43968">
        <w:rPr>
          <w:rFonts w:hint="eastAsia"/>
        </w:rPr>
        <w:t>37</w:t>
      </w:r>
      <w:r w:rsidR="00C43968">
        <w:rPr>
          <w:rFonts w:hint="eastAsia"/>
        </w:rPr>
        <w:t>个寄存器</w:t>
      </w:r>
    </w:p>
    <w:p w:rsidR="00DF1094" w:rsidRDefault="00DF1094" w:rsidP="003D58F8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PC</w:t>
      </w:r>
      <w:r>
        <w:rPr>
          <w:rFonts w:hint="eastAsia"/>
        </w:rPr>
        <w:t>，一个</w:t>
      </w:r>
      <w:r>
        <w:rPr>
          <w:rFonts w:hint="eastAsia"/>
        </w:rPr>
        <w:t>CPSR</w:t>
      </w:r>
      <w:r>
        <w:rPr>
          <w:rFonts w:hint="eastAsia"/>
        </w:rPr>
        <w:t>，</w:t>
      </w:r>
      <w:r w:rsidR="007E2EB9">
        <w:rPr>
          <w:rFonts w:hint="eastAsia"/>
        </w:rPr>
        <w:t>5</w:t>
      </w:r>
      <w:r w:rsidR="007E2EB9">
        <w:rPr>
          <w:rFonts w:hint="eastAsia"/>
        </w:rPr>
        <w:t>个</w:t>
      </w:r>
      <w:r w:rsidR="0066537B">
        <w:rPr>
          <w:rFonts w:hint="eastAsia"/>
        </w:rPr>
        <w:t>SPSR</w:t>
      </w:r>
      <w:r w:rsidR="0066537B">
        <w:rPr>
          <w:rFonts w:hint="eastAsia"/>
        </w:rPr>
        <w:t>，</w:t>
      </w:r>
      <w:r w:rsidR="0066537B">
        <w:rPr>
          <w:rFonts w:hint="eastAsia"/>
        </w:rPr>
        <w:t>30</w:t>
      </w:r>
      <w:r w:rsidR="0066537B">
        <w:rPr>
          <w:rFonts w:hint="eastAsia"/>
        </w:rPr>
        <w:t>个普通寄存器</w:t>
      </w:r>
    </w:p>
    <w:p w:rsidR="00076162" w:rsidRDefault="00076162" w:rsidP="003D58F8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r14</w:t>
      </w:r>
      <w:r>
        <w:rPr>
          <w:rFonts w:hint="eastAsia"/>
        </w:rPr>
        <w:t>：</w:t>
      </w:r>
      <w:r w:rsidR="00AE54EC">
        <w:rPr>
          <w:rFonts w:hint="eastAsia"/>
        </w:rPr>
        <w:t>LR</w:t>
      </w:r>
      <w:r w:rsidR="00AE54EC">
        <w:rPr>
          <w:rFonts w:hint="eastAsia"/>
        </w:rPr>
        <w:tab/>
      </w:r>
      <w:r w:rsidR="00AE54EC">
        <w:rPr>
          <w:rFonts w:hint="eastAsia"/>
        </w:rPr>
        <w:t>存储分支指令的返回地址</w:t>
      </w:r>
    </w:p>
    <w:p w:rsidR="00076162" w:rsidRDefault="00076162" w:rsidP="00076162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r15</w:t>
      </w:r>
      <w:r>
        <w:rPr>
          <w:rFonts w:hint="eastAsia"/>
        </w:rPr>
        <w:t>：</w:t>
      </w:r>
      <w:r w:rsidR="00D739FA">
        <w:rPr>
          <w:rFonts w:hint="eastAsia"/>
        </w:rPr>
        <w:t>PC program counter</w:t>
      </w:r>
    </w:p>
    <w:p w:rsidR="00076162" w:rsidRDefault="00076162" w:rsidP="00076162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r16</w:t>
      </w:r>
      <w:r>
        <w:rPr>
          <w:rFonts w:hint="eastAsia"/>
        </w:rPr>
        <w:t>：</w:t>
      </w:r>
      <w:r w:rsidR="00D739FA">
        <w:rPr>
          <w:rFonts w:hint="eastAsia"/>
        </w:rPr>
        <w:t>SP stack pointer</w:t>
      </w:r>
    </w:p>
    <w:p w:rsidR="00787533" w:rsidRDefault="00DF1094" w:rsidP="007875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CP</w:t>
      </w:r>
      <w:r w:rsidR="004276B5">
        <w:rPr>
          <w:rFonts w:hint="eastAsia"/>
        </w:rPr>
        <w:t>SR</w:t>
      </w:r>
      <w:r w:rsidR="004276B5">
        <w:rPr>
          <w:rFonts w:hint="eastAsia"/>
        </w:rPr>
        <w:t>：</w:t>
      </w:r>
      <w:r w:rsidR="00721DC5" w:rsidRPr="00721DC5">
        <w:t>Current Program Status Register</w:t>
      </w:r>
    </w:p>
    <w:p w:rsidR="00787533" w:rsidRDefault="004276B5" w:rsidP="007875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SPSR</w:t>
      </w:r>
      <w:r>
        <w:rPr>
          <w:rFonts w:hint="eastAsia"/>
        </w:rPr>
        <w:t>：</w:t>
      </w:r>
      <w:r w:rsidR="00721DC5" w:rsidRPr="00721DC5">
        <w:t>Saved Program Status Register</w:t>
      </w:r>
    </w:p>
    <w:p w:rsidR="002242E0" w:rsidRDefault="001801CC" w:rsidP="0078753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974FC" wp14:editId="17C9CA3B">
            <wp:simplePos x="0" y="0"/>
            <wp:positionH relativeFrom="column">
              <wp:posOffset>1577473</wp:posOffset>
            </wp:positionH>
            <wp:positionV relativeFrom="paragraph">
              <wp:posOffset>137160</wp:posOffset>
            </wp:positionV>
            <wp:extent cx="3753485" cy="315785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2E0" w:rsidRDefault="0097092B" w:rsidP="0097092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97092B">
        <w:rPr>
          <w:rFonts w:hint="eastAsia"/>
        </w:rPr>
        <w:t>Flash</w:t>
      </w:r>
      <w:r w:rsidRPr="0097092B">
        <w:rPr>
          <w:rFonts w:hint="eastAsia"/>
        </w:rPr>
        <w:t>的种类与选型</w:t>
      </w:r>
    </w:p>
    <w:p w:rsidR="002C42E6" w:rsidRDefault="002C42E6" w:rsidP="002C42E6">
      <w:pPr>
        <w:rPr>
          <w:rFonts w:hint="eastAsia"/>
        </w:rPr>
      </w:pPr>
    </w:p>
    <w:p w:rsidR="002C42E6" w:rsidRDefault="002C42E6" w:rsidP="002C42E6">
      <w:r>
        <w:t>NOR:</w:t>
      </w:r>
    </w:p>
    <w:p w:rsidR="002C42E6" w:rsidRDefault="002C42E6" w:rsidP="002C42E6">
      <w:r>
        <w:rPr>
          <w:rFonts w:hint="eastAsia"/>
        </w:rPr>
        <w:t>•</w:t>
      </w:r>
      <w:r>
        <w:t xml:space="preserve"> Word-accessible read.</w:t>
      </w:r>
    </w:p>
    <w:p w:rsidR="001801CC" w:rsidRDefault="002C42E6" w:rsidP="002C42E6">
      <w:pPr>
        <w:rPr>
          <w:rFonts w:hint="eastAsia"/>
        </w:rPr>
      </w:pPr>
      <w:r>
        <w:rPr>
          <w:rFonts w:hint="eastAsia"/>
        </w:rPr>
        <w:t>•</w:t>
      </w:r>
      <w:r>
        <w:t xml:space="preserve"> Erase by blocks</w:t>
      </w:r>
    </w:p>
    <w:p w:rsidR="001801CC" w:rsidRDefault="001801CC" w:rsidP="001801CC">
      <w:pPr>
        <w:rPr>
          <w:rFonts w:hint="eastAsia"/>
        </w:rPr>
      </w:pPr>
    </w:p>
    <w:p w:rsidR="002C42E6" w:rsidRDefault="002C42E6" w:rsidP="002C42E6">
      <w:r>
        <w:t>NAND:</w:t>
      </w:r>
    </w:p>
    <w:p w:rsidR="002C42E6" w:rsidRDefault="002C42E6" w:rsidP="002C42E6">
      <w:pPr>
        <w:rPr>
          <w:rFonts w:hint="eastAsia"/>
        </w:rPr>
      </w:pPr>
      <w:r>
        <w:rPr>
          <w:rFonts w:hint="eastAsia"/>
        </w:rPr>
        <w:t>•</w:t>
      </w:r>
      <w:r>
        <w:t xml:space="preserve"> Read by pages </w:t>
      </w:r>
    </w:p>
    <w:p w:rsidR="002C42E6" w:rsidRDefault="002C42E6" w:rsidP="002C42E6">
      <w:pPr>
        <w:ind w:firstLine="420"/>
      </w:pPr>
      <w:r>
        <w:t>(512</w:t>
      </w:r>
      <w:r w:rsidR="003448B2">
        <w:t>-4K bytes)</w:t>
      </w:r>
    </w:p>
    <w:p w:rsidR="001801CC" w:rsidRDefault="002C42E6" w:rsidP="002C42E6">
      <w:pPr>
        <w:rPr>
          <w:rFonts w:hint="eastAsia"/>
        </w:rPr>
      </w:pPr>
      <w:r>
        <w:rPr>
          <w:rFonts w:hint="eastAsia"/>
        </w:rPr>
        <w:t>•</w:t>
      </w:r>
      <w:r>
        <w:t xml:space="preserve"> Erase by blocks</w:t>
      </w:r>
    </w:p>
    <w:p w:rsidR="001801CC" w:rsidRDefault="001801CC" w:rsidP="001801CC">
      <w:pPr>
        <w:rPr>
          <w:rFonts w:hint="eastAsia"/>
        </w:rPr>
      </w:pPr>
    </w:p>
    <w:p w:rsidR="001801CC" w:rsidRDefault="001801CC" w:rsidP="001801CC">
      <w:pPr>
        <w:rPr>
          <w:rFonts w:hint="eastAsia"/>
        </w:rPr>
      </w:pPr>
    </w:p>
    <w:p w:rsidR="001801CC" w:rsidRDefault="001801CC" w:rsidP="001801CC">
      <w:pPr>
        <w:rPr>
          <w:rFonts w:hint="eastAsia"/>
        </w:rPr>
      </w:pPr>
    </w:p>
    <w:p w:rsidR="001801CC" w:rsidRDefault="00B53683" w:rsidP="00D10EE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B53683">
        <w:rPr>
          <w:rFonts w:hint="eastAsia"/>
        </w:rPr>
        <w:lastRenderedPageBreak/>
        <w:t>输入输出编程</w:t>
      </w:r>
    </w:p>
    <w:p w:rsidR="001801CC" w:rsidRDefault="00D327AF" w:rsidP="001801CC">
      <w:pPr>
        <w:rPr>
          <w:rFonts w:hint="eastAsia"/>
        </w:rPr>
      </w:pPr>
      <w:r>
        <w:rPr>
          <w:rFonts w:hint="eastAsia"/>
        </w:rPr>
        <w:t>忙等</w:t>
      </w:r>
      <w:r>
        <w:rPr>
          <w:rFonts w:hint="eastAsia"/>
        </w:rPr>
        <w:t>IO</w:t>
      </w:r>
      <w:r>
        <w:rPr>
          <w:rFonts w:hint="eastAsia"/>
        </w:rPr>
        <w:t>：</w:t>
      </w:r>
      <w:r w:rsidR="008B7C45">
        <w:rPr>
          <w:rFonts w:hint="eastAsia"/>
        </w:rPr>
        <w:t>等待前一个操作结束再进行下一个操作</w:t>
      </w:r>
    </w:p>
    <w:p w:rsidR="008B7C45" w:rsidRDefault="00490AF1" w:rsidP="001801CC">
      <w:pPr>
        <w:rPr>
          <w:rFonts w:hint="eastAsia"/>
        </w:rPr>
      </w:pPr>
      <w:r>
        <w:rPr>
          <w:rFonts w:hint="eastAsia"/>
        </w:rPr>
        <w:t>#define OUT_CHAR 0x1000</w:t>
      </w:r>
    </w:p>
    <w:p w:rsidR="00490AF1" w:rsidRPr="008B7C45" w:rsidRDefault="00490AF1" w:rsidP="001801CC">
      <w:pPr>
        <w:rPr>
          <w:rFonts w:hint="eastAsia"/>
        </w:rPr>
      </w:pPr>
      <w:r>
        <w:rPr>
          <w:rFonts w:hint="eastAsia"/>
        </w:rPr>
        <w:t>#define OUT_STATUS 0x1001</w:t>
      </w:r>
    </w:p>
    <w:p w:rsidR="001801CC" w:rsidRDefault="00490AF1" w:rsidP="001801CC">
      <w:pPr>
        <w:rPr>
          <w:rFonts w:hint="eastAsia"/>
        </w:rPr>
      </w:pPr>
      <w:r>
        <w:t>C</w:t>
      </w:r>
      <w:r>
        <w:rPr>
          <w:rFonts w:hint="eastAsia"/>
        </w:rPr>
        <w:t>har *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hello</w:t>
      </w:r>
      <w:proofErr w:type="gramStart"/>
      <w:r>
        <w:rPr>
          <w:rFonts w:hint="eastAsia"/>
        </w:rPr>
        <w:t>,world</w:t>
      </w:r>
      <w:proofErr w:type="spellEnd"/>
      <w:proofErr w:type="gramEnd"/>
      <w:r>
        <w:rPr>
          <w:rFonts w:hint="eastAsia"/>
        </w:rPr>
        <w:t>.</w:t>
      </w:r>
      <w:r>
        <w:t>”</w:t>
      </w:r>
    </w:p>
    <w:p w:rsidR="00490AF1" w:rsidRDefault="00490AF1" w:rsidP="001801CC">
      <w:pPr>
        <w:rPr>
          <w:rFonts w:hint="eastAsia"/>
        </w:rPr>
      </w:pPr>
      <w:r>
        <w:t>C</w:t>
      </w:r>
      <w:r>
        <w:rPr>
          <w:rFonts w:hint="eastAsia"/>
        </w:rPr>
        <w:t xml:space="preserve">har * </w:t>
      </w:r>
      <w:proofErr w:type="spellStart"/>
      <w:r>
        <w:rPr>
          <w:rFonts w:hint="eastAsia"/>
        </w:rPr>
        <w:t>current_char</w:t>
      </w:r>
      <w:proofErr w:type="spellEnd"/>
      <w:r>
        <w:rPr>
          <w:rFonts w:hint="eastAsia"/>
        </w:rPr>
        <w:t>;</w:t>
      </w:r>
    </w:p>
    <w:p w:rsidR="00490AF1" w:rsidRDefault="00490AF1" w:rsidP="001801CC">
      <w:pPr>
        <w:rPr>
          <w:rFonts w:hint="eastAsia"/>
        </w:rPr>
      </w:pPr>
    </w:p>
    <w:p w:rsidR="00490AF1" w:rsidRPr="00490AF1" w:rsidRDefault="00490AF1" w:rsidP="001801C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urrent_char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;</w:t>
      </w:r>
    </w:p>
    <w:p w:rsidR="00490AF1" w:rsidRDefault="00490AF1" w:rsidP="001801CC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*</w:t>
      </w:r>
      <w:proofErr w:type="spellStart"/>
      <w:r>
        <w:rPr>
          <w:rFonts w:hint="eastAsia"/>
        </w:rPr>
        <w:t>current_char</w:t>
      </w:r>
      <w:proofErr w:type="spellEnd"/>
      <w:r>
        <w:rPr>
          <w:rFonts w:hint="eastAsia"/>
        </w:rPr>
        <w:t xml:space="preserve"> !=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){</w:t>
      </w:r>
    </w:p>
    <w:p w:rsidR="00490AF1" w:rsidRDefault="00490AF1" w:rsidP="001801C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D870D0">
        <w:t>P</w:t>
      </w:r>
      <w:r w:rsidR="00D870D0">
        <w:rPr>
          <w:rFonts w:hint="eastAsia"/>
        </w:rPr>
        <w:t>oke(</w:t>
      </w:r>
      <w:proofErr w:type="gramEnd"/>
      <w:r w:rsidR="00D870D0">
        <w:rPr>
          <w:rFonts w:hint="eastAsia"/>
        </w:rPr>
        <w:t>OUT_CHAR, *</w:t>
      </w:r>
      <w:proofErr w:type="spellStart"/>
      <w:r w:rsidR="00D870D0">
        <w:rPr>
          <w:rFonts w:hint="eastAsia"/>
        </w:rPr>
        <w:t>current_char</w:t>
      </w:r>
      <w:proofErr w:type="spellEnd"/>
      <w:r w:rsidR="00D870D0">
        <w:rPr>
          <w:rFonts w:hint="eastAsia"/>
        </w:rPr>
        <w:t>);</w:t>
      </w:r>
    </w:p>
    <w:p w:rsidR="00490AF1" w:rsidRDefault="00D870D0" w:rsidP="001801C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peek(OUT_STATUS)!=0);</w:t>
      </w:r>
    </w:p>
    <w:p w:rsidR="00490AF1" w:rsidRDefault="00D870D0" w:rsidP="00DC58BD">
      <w:pPr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urrent_char</w:t>
      </w:r>
      <w:proofErr w:type="spellEnd"/>
      <w:r>
        <w:rPr>
          <w:rFonts w:hint="eastAsia"/>
        </w:rPr>
        <w:t>++;</w:t>
      </w:r>
    </w:p>
    <w:p w:rsidR="001801CC" w:rsidRDefault="00490AF1" w:rsidP="001801CC">
      <w:pPr>
        <w:rPr>
          <w:rFonts w:hint="eastAsia"/>
        </w:rPr>
      </w:pPr>
      <w:r>
        <w:rPr>
          <w:rFonts w:hint="eastAsia"/>
        </w:rPr>
        <w:t>}</w:t>
      </w:r>
    </w:p>
    <w:p w:rsidR="001801CC" w:rsidRDefault="001801CC" w:rsidP="001801CC">
      <w:pPr>
        <w:rPr>
          <w:rFonts w:hint="eastAsia"/>
        </w:rPr>
      </w:pPr>
    </w:p>
    <w:p w:rsidR="001801CC" w:rsidRDefault="00BA477D" w:rsidP="001801CC">
      <w:pPr>
        <w:rPr>
          <w:rFonts w:hint="eastAsia"/>
        </w:rPr>
      </w:pPr>
      <w:r>
        <w:rPr>
          <w:rFonts w:hint="eastAsia"/>
        </w:rPr>
        <w:t>中断</w:t>
      </w:r>
      <w:r>
        <w:rPr>
          <w:rFonts w:hint="eastAsia"/>
        </w:rPr>
        <w:t>IO</w:t>
      </w:r>
      <w:r>
        <w:rPr>
          <w:rFonts w:hint="eastAsia"/>
        </w:rPr>
        <w:t>：</w:t>
      </w:r>
      <w:r>
        <w:rPr>
          <w:rFonts w:hint="eastAsia"/>
        </w:rPr>
        <w:t>I/O</w:t>
      </w:r>
      <w:r>
        <w:rPr>
          <w:rFonts w:hint="eastAsia"/>
        </w:rPr>
        <w:t>设备决定什么时候中断</w:t>
      </w:r>
    </w:p>
    <w:p w:rsidR="00BA477D" w:rsidRDefault="00BA477D" w:rsidP="001801CC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ain(</w:t>
      </w:r>
      <w:proofErr w:type="gramEnd"/>
      <w:r>
        <w:rPr>
          <w:rFonts w:hint="eastAsia"/>
        </w:rPr>
        <w:t>){</w:t>
      </w:r>
    </w:p>
    <w:p w:rsidR="00BA477D" w:rsidRDefault="00BA477D" w:rsidP="001801C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BA477D" w:rsidRDefault="00BA477D" w:rsidP="001801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gotchar</w:t>
      </w:r>
      <w:proofErr w:type="spellEnd"/>
      <w:r>
        <w:rPr>
          <w:rFonts w:hint="eastAsia"/>
        </w:rPr>
        <w:t>){</w:t>
      </w:r>
    </w:p>
    <w:p w:rsidR="00BA477D" w:rsidRDefault="00BA477D" w:rsidP="001801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335C09">
        <w:t>P</w:t>
      </w:r>
      <w:r w:rsidR="00335C09">
        <w:rPr>
          <w:rFonts w:hint="eastAsia"/>
        </w:rPr>
        <w:t>oke(</w:t>
      </w:r>
      <w:proofErr w:type="spellStart"/>
      <w:proofErr w:type="gramEnd"/>
      <w:r w:rsidR="00335C09">
        <w:rPr>
          <w:rFonts w:hint="eastAsia"/>
        </w:rPr>
        <w:t>OUT_DATA,achar</w:t>
      </w:r>
      <w:proofErr w:type="spellEnd"/>
      <w:r w:rsidR="00335C09">
        <w:rPr>
          <w:rFonts w:hint="eastAsia"/>
        </w:rPr>
        <w:t>);</w:t>
      </w:r>
    </w:p>
    <w:p w:rsidR="00335C09" w:rsidRDefault="00335C09" w:rsidP="001801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</w:t>
      </w:r>
      <w:r>
        <w:rPr>
          <w:rFonts w:hint="eastAsia"/>
        </w:rPr>
        <w:t>oke(</w:t>
      </w:r>
      <w:proofErr w:type="gramEnd"/>
      <w:r>
        <w:rPr>
          <w:rFonts w:hint="eastAsia"/>
        </w:rPr>
        <w:t>OUT_STATUS,1)</w:t>
      </w:r>
    </w:p>
    <w:p w:rsidR="00335C09" w:rsidRDefault="00335C09" w:rsidP="001801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otchar</w:t>
      </w:r>
      <w:proofErr w:type="spellEnd"/>
      <w:r>
        <w:rPr>
          <w:rFonts w:hint="eastAsia"/>
        </w:rPr>
        <w:t>=FALSE;</w:t>
      </w:r>
    </w:p>
    <w:p w:rsidR="00BA477D" w:rsidRDefault="00BA477D" w:rsidP="00BA477D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BA477D" w:rsidRDefault="00BA477D" w:rsidP="000A01F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801CC" w:rsidRDefault="00BA477D" w:rsidP="001801CC">
      <w:pPr>
        <w:rPr>
          <w:rFonts w:hint="eastAsia"/>
        </w:rPr>
      </w:pPr>
      <w:r>
        <w:rPr>
          <w:rFonts w:hint="eastAsia"/>
        </w:rPr>
        <w:t>}</w:t>
      </w:r>
    </w:p>
    <w:p w:rsidR="000A01F7" w:rsidRDefault="000A01F7" w:rsidP="001801CC">
      <w:pPr>
        <w:rPr>
          <w:rFonts w:hint="eastAsia"/>
        </w:rPr>
      </w:pPr>
    </w:p>
    <w:p w:rsidR="000A01F7" w:rsidRDefault="000A01F7" w:rsidP="001801C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input_</w:t>
      </w:r>
      <w:proofErr w:type="gramStart"/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0A01F7" w:rsidRDefault="000A01F7" w:rsidP="001801C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peek(</w:t>
      </w:r>
      <w:proofErr w:type="gramEnd"/>
      <w:r>
        <w:rPr>
          <w:rFonts w:hint="eastAsia"/>
        </w:rPr>
        <w:t>IN_DATA);</w:t>
      </w:r>
    </w:p>
    <w:p w:rsidR="000A01F7" w:rsidRDefault="000A01F7" w:rsidP="001801C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otchar</w:t>
      </w:r>
      <w:proofErr w:type="spellEnd"/>
      <w:r>
        <w:rPr>
          <w:rFonts w:hint="eastAsia"/>
        </w:rPr>
        <w:t xml:space="preserve"> = TRUE;</w:t>
      </w:r>
    </w:p>
    <w:p w:rsidR="000A01F7" w:rsidRDefault="000A01F7" w:rsidP="001801C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</w:t>
      </w:r>
      <w:r>
        <w:rPr>
          <w:rFonts w:hint="eastAsia"/>
        </w:rPr>
        <w:t>oke(</w:t>
      </w:r>
      <w:proofErr w:type="gramEnd"/>
      <w:r>
        <w:rPr>
          <w:rFonts w:hint="eastAsia"/>
        </w:rPr>
        <w:t>IN_STATUS,0);</w:t>
      </w:r>
    </w:p>
    <w:p w:rsidR="000A01F7" w:rsidRDefault="000A01F7" w:rsidP="001801CC">
      <w:pPr>
        <w:rPr>
          <w:rFonts w:hint="eastAsia"/>
        </w:rPr>
      </w:pPr>
      <w:r>
        <w:rPr>
          <w:rFonts w:hint="eastAsia"/>
        </w:rPr>
        <w:t>}</w:t>
      </w:r>
    </w:p>
    <w:p w:rsidR="00F425A8" w:rsidRDefault="00F425A8" w:rsidP="00F425A8">
      <w:pPr>
        <w:rPr>
          <w:rFonts w:hint="eastAsia"/>
        </w:rPr>
      </w:pPr>
    </w:p>
    <w:p w:rsidR="00F425A8" w:rsidRDefault="008F7941" w:rsidP="002C5CF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2C5CF2">
        <w:rPr>
          <w:rFonts w:hint="eastAsia"/>
        </w:rPr>
        <w:t>嵌入式软件体系结构</w:t>
      </w:r>
    </w:p>
    <w:p w:rsidR="007416BA" w:rsidRPr="00B866CE" w:rsidRDefault="007416BA" w:rsidP="00B866CE">
      <w:pPr>
        <w:pStyle w:val="a7"/>
        <w:numPr>
          <w:ilvl w:val="0"/>
          <w:numId w:val="13"/>
        </w:numPr>
        <w:ind w:firstLineChars="0"/>
      </w:pPr>
      <w:r w:rsidRPr="00B866CE">
        <w:rPr>
          <w:rFonts w:hint="eastAsia"/>
        </w:rPr>
        <w:t>驱动层</w:t>
      </w:r>
    </w:p>
    <w:p w:rsidR="007416BA" w:rsidRPr="00B866CE" w:rsidRDefault="007416BA" w:rsidP="00B866CE">
      <w:pPr>
        <w:pStyle w:val="a7"/>
        <w:numPr>
          <w:ilvl w:val="0"/>
          <w:numId w:val="13"/>
        </w:numPr>
        <w:ind w:firstLineChars="0"/>
      </w:pPr>
      <w:r w:rsidRPr="00B866CE">
        <w:rPr>
          <w:rFonts w:hint="eastAsia"/>
        </w:rPr>
        <w:t>操作系统层</w:t>
      </w:r>
    </w:p>
    <w:p w:rsidR="007416BA" w:rsidRPr="00B866CE" w:rsidRDefault="007416BA" w:rsidP="00B866CE">
      <w:pPr>
        <w:pStyle w:val="a7"/>
        <w:numPr>
          <w:ilvl w:val="0"/>
          <w:numId w:val="13"/>
        </w:numPr>
        <w:ind w:firstLineChars="0"/>
      </w:pPr>
      <w:r w:rsidRPr="00B866CE">
        <w:rPr>
          <w:rFonts w:hint="eastAsia"/>
        </w:rPr>
        <w:t>中间层</w:t>
      </w:r>
    </w:p>
    <w:p w:rsidR="00172E96" w:rsidRDefault="007416BA" w:rsidP="00B866CE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 w:rsidRPr="00B866CE">
        <w:rPr>
          <w:rFonts w:hint="eastAsia"/>
        </w:rPr>
        <w:t>应用层</w:t>
      </w:r>
    </w:p>
    <w:p w:rsidR="004917D8" w:rsidRDefault="004917D8" w:rsidP="004917D8">
      <w:pPr>
        <w:pStyle w:val="a7"/>
        <w:ind w:left="1260" w:firstLineChars="0" w:firstLine="0"/>
        <w:rPr>
          <w:rFonts w:hint="eastAsia"/>
        </w:rPr>
      </w:pPr>
    </w:p>
    <w:p w:rsidR="00DE0569" w:rsidRDefault="00DE0569" w:rsidP="00DE056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DE0569">
        <w:rPr>
          <w:rFonts w:hint="eastAsia"/>
        </w:rPr>
        <w:t>RTOS</w:t>
      </w:r>
      <w:r w:rsidRPr="00DE0569">
        <w:rPr>
          <w:rFonts w:hint="eastAsia"/>
        </w:rPr>
        <w:t>概念、特点、选型原则</w:t>
      </w:r>
    </w:p>
    <w:p w:rsidR="00E30FC8" w:rsidRPr="00AC2BA1" w:rsidRDefault="00DC5C5F" w:rsidP="00DC5C5F">
      <w:pPr>
        <w:pStyle w:val="a7"/>
        <w:numPr>
          <w:ilvl w:val="0"/>
          <w:numId w:val="14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概念：</w:t>
      </w:r>
      <w:r w:rsidR="00AC2BA1">
        <w:rPr>
          <w:rFonts w:ascii="Arial" w:hAnsi="Arial" w:cs="Arial"/>
          <w:color w:val="333333"/>
          <w:szCs w:val="21"/>
          <w:shd w:val="clear" w:color="auto" w:fill="FFFFFF"/>
        </w:rPr>
        <w:t>实时</w:t>
      </w:r>
      <w:hyperlink r:id="rId9" w:tgtFrame="_blank" w:history="1">
        <w:r w:rsidR="00AC2BA1" w:rsidRPr="00AC2BA1">
          <w:rPr>
            <w:color w:val="333333"/>
          </w:rPr>
          <w:t>操作系统</w:t>
        </w:r>
      </w:hyperlink>
      <w:r w:rsidR="00AC2BA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AC2BA1">
        <w:rPr>
          <w:rFonts w:ascii="Arial" w:hAnsi="Arial" w:cs="Arial"/>
          <w:color w:val="333333"/>
          <w:szCs w:val="21"/>
          <w:shd w:val="clear" w:color="auto" w:fill="FFFFFF"/>
        </w:rPr>
        <w:t>RTOS</w:t>
      </w:r>
      <w:r w:rsidR="00AC2BA1">
        <w:rPr>
          <w:rFonts w:ascii="Arial" w:hAnsi="Arial" w:cs="Arial"/>
          <w:color w:val="333333"/>
          <w:szCs w:val="21"/>
          <w:shd w:val="clear" w:color="auto" w:fill="FFFFFF"/>
        </w:rPr>
        <w:t>）是指当外界事件或数据产生时，能够接受并以足够快的速度予以处理，其处理的结果又能在规定的时间之内来控制生产过程或对处理系统</w:t>
      </w:r>
      <w:proofErr w:type="gramStart"/>
      <w:r w:rsidR="00AC2BA1">
        <w:rPr>
          <w:rFonts w:ascii="Arial" w:hAnsi="Arial" w:cs="Arial"/>
          <w:color w:val="333333"/>
          <w:szCs w:val="21"/>
          <w:shd w:val="clear" w:color="auto" w:fill="FFFFFF"/>
        </w:rPr>
        <w:t>作出</w:t>
      </w:r>
      <w:proofErr w:type="gramEnd"/>
      <w:r w:rsidR="00AC2BA1">
        <w:rPr>
          <w:rFonts w:ascii="Arial" w:hAnsi="Arial" w:cs="Arial"/>
          <w:color w:val="333333"/>
          <w:szCs w:val="21"/>
          <w:shd w:val="clear" w:color="auto" w:fill="FFFFFF"/>
        </w:rPr>
        <w:t>快速响应，并控制所有实时任务协调一致运行的操作系统。</w:t>
      </w:r>
    </w:p>
    <w:p w:rsidR="00DC5C5F" w:rsidRPr="00DC5C5F" w:rsidRDefault="00DC5C5F" w:rsidP="00DC5C5F">
      <w:pPr>
        <w:pStyle w:val="a7"/>
        <w:numPr>
          <w:ilvl w:val="0"/>
          <w:numId w:val="14"/>
        </w:numPr>
        <w:shd w:val="clear" w:color="auto" w:fill="FFFFFF"/>
        <w:spacing w:line="360" w:lineRule="atLeast"/>
        <w:ind w:firstLineChars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特点：</w:t>
      </w:r>
      <w:r w:rsidRPr="00DC5C5F">
        <w:rPr>
          <w:rFonts w:ascii="Arial" w:eastAsia="宋体" w:hAnsi="Arial" w:cs="Arial"/>
          <w:color w:val="333333"/>
          <w:kern w:val="0"/>
          <w:szCs w:val="21"/>
        </w:rPr>
        <w:t>1</w:t>
      </w:r>
      <w:r w:rsidRPr="00DC5C5F">
        <w:rPr>
          <w:rFonts w:ascii="Arial" w:eastAsia="宋体" w:hAnsi="Arial" w:cs="Arial"/>
          <w:color w:val="333333"/>
          <w:kern w:val="0"/>
          <w:szCs w:val="21"/>
        </w:rPr>
        <w:t>）高精度计时系统</w:t>
      </w:r>
    </w:p>
    <w:p w:rsidR="00DC5C5F" w:rsidRPr="00DC5C5F" w:rsidRDefault="00DC5C5F" w:rsidP="00DC5C5F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5C5F">
        <w:rPr>
          <w:rFonts w:ascii="Arial" w:eastAsia="宋体" w:hAnsi="Arial" w:cs="Arial"/>
          <w:color w:val="333333"/>
          <w:kern w:val="0"/>
          <w:szCs w:val="21"/>
        </w:rPr>
        <w:t>2</w:t>
      </w:r>
      <w:r w:rsidRPr="00DC5C5F">
        <w:rPr>
          <w:rFonts w:ascii="Arial" w:eastAsia="宋体" w:hAnsi="Arial" w:cs="Arial"/>
          <w:color w:val="333333"/>
          <w:kern w:val="0"/>
          <w:szCs w:val="21"/>
        </w:rPr>
        <w:t>）多级中断机制</w:t>
      </w:r>
    </w:p>
    <w:p w:rsidR="00E30FC8" w:rsidRDefault="00DC5C5F" w:rsidP="004043E2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C5C5F">
        <w:rPr>
          <w:rFonts w:ascii="Arial" w:eastAsia="宋体" w:hAnsi="Arial" w:cs="Arial"/>
          <w:color w:val="333333"/>
          <w:kern w:val="0"/>
          <w:szCs w:val="21"/>
        </w:rPr>
        <w:t>3</w:t>
      </w:r>
      <w:r w:rsidRPr="00DC5C5F">
        <w:rPr>
          <w:rFonts w:ascii="Arial" w:eastAsia="宋体" w:hAnsi="Arial" w:cs="Arial"/>
          <w:color w:val="333333"/>
          <w:kern w:val="0"/>
          <w:szCs w:val="21"/>
        </w:rPr>
        <w:t>）实时调度机制</w:t>
      </w:r>
    </w:p>
    <w:p w:rsidR="00F418BC" w:rsidRDefault="00F418BC" w:rsidP="00F418BC">
      <w:pPr>
        <w:pStyle w:val="a7"/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18BC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选型原则：</w:t>
      </w:r>
    </w:p>
    <w:p w:rsidR="003048F8" w:rsidRDefault="007E5A63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市场进入时间</w:t>
      </w:r>
    </w:p>
    <w:p w:rsidR="007E5A63" w:rsidRDefault="0037127C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可移植性</w:t>
      </w:r>
    </w:p>
    <w:p w:rsidR="007E5A63" w:rsidRDefault="007E5A63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可利用资源</w:t>
      </w:r>
    </w:p>
    <w:p w:rsidR="00DA60CF" w:rsidRDefault="00043CC8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系统定制能力</w:t>
      </w:r>
    </w:p>
    <w:p w:rsidR="00043CC8" w:rsidRDefault="00043CC8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成本</w:t>
      </w:r>
    </w:p>
    <w:p w:rsidR="00043CC8" w:rsidRDefault="00043CC8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中文内核支持</w:t>
      </w:r>
    </w:p>
    <w:p w:rsidR="007E5A63" w:rsidRPr="003048F8" w:rsidRDefault="007E5A63" w:rsidP="003048F8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30FC8" w:rsidRDefault="00E30FC8" w:rsidP="00E30FC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30FC8">
        <w:rPr>
          <w:rFonts w:hint="eastAsia"/>
        </w:rPr>
        <w:t>实时系统及任务调度</w:t>
      </w:r>
      <w:r w:rsidRPr="00E30FC8">
        <w:t>（</w:t>
      </w:r>
      <w:r w:rsidRPr="00E30FC8">
        <w:t>RMS</w:t>
      </w:r>
      <w:r w:rsidRPr="00E30FC8">
        <w:t>、</w:t>
      </w:r>
      <w:r w:rsidRPr="00E30FC8">
        <w:t>EDF</w:t>
      </w:r>
      <w:r w:rsidRPr="00E30FC8">
        <w:t>算法）</w:t>
      </w:r>
    </w:p>
    <w:p w:rsidR="005D3B77" w:rsidRDefault="000A29C9" w:rsidP="00A03FE1">
      <w:pPr>
        <w:ind w:left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RMS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601E86">
        <w:rPr>
          <w:rFonts w:ascii="Arial" w:hAnsi="Arial" w:cs="Arial"/>
          <w:color w:val="333333"/>
          <w:szCs w:val="21"/>
          <w:shd w:val="clear" w:color="auto" w:fill="FFFFFF"/>
        </w:rPr>
        <w:t>任务按单调</w:t>
      </w:r>
      <w:hyperlink r:id="rId10" w:tgtFrame="_blank" w:history="1">
        <w:r w:rsidR="00601E86" w:rsidRPr="00B6127E">
          <w:rPr>
            <w:color w:val="333333"/>
          </w:rPr>
          <w:t>速率</w:t>
        </w:r>
      </w:hyperlink>
      <w:r w:rsidR="00601E86">
        <w:rPr>
          <w:rFonts w:ascii="Arial" w:hAnsi="Arial" w:cs="Arial"/>
          <w:color w:val="333333"/>
          <w:szCs w:val="21"/>
          <w:shd w:val="clear" w:color="auto" w:fill="FFFFFF"/>
        </w:rPr>
        <w:t>优先级分配（</w:t>
      </w:r>
      <w:r w:rsidR="00601E86">
        <w:rPr>
          <w:rFonts w:ascii="Arial" w:hAnsi="Arial" w:cs="Arial"/>
          <w:color w:val="333333"/>
          <w:szCs w:val="21"/>
          <w:shd w:val="clear" w:color="auto" w:fill="FFFFFF"/>
        </w:rPr>
        <w:t>RMPA</w:t>
      </w:r>
      <w:r w:rsidR="00601E86">
        <w:rPr>
          <w:rFonts w:ascii="Arial" w:hAnsi="Arial" w:cs="Arial"/>
          <w:color w:val="333333"/>
          <w:szCs w:val="21"/>
          <w:shd w:val="clear" w:color="auto" w:fill="FFFFFF"/>
        </w:rPr>
        <w:t>）的调度算法，称为单调速率调度（</w:t>
      </w:r>
      <w:r w:rsidR="00601E86">
        <w:rPr>
          <w:rFonts w:ascii="Arial" w:hAnsi="Arial" w:cs="Arial"/>
          <w:color w:val="333333"/>
          <w:szCs w:val="21"/>
          <w:shd w:val="clear" w:color="auto" w:fill="FFFFFF"/>
        </w:rPr>
        <w:t>RMS</w:t>
      </w:r>
      <w:r w:rsidR="00601E86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A03FE1" w:rsidRPr="00B6127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732EDF">
        <w:rPr>
          <w:rFonts w:ascii="Arial" w:hAnsi="Arial" w:cs="Arial"/>
          <w:color w:val="333333"/>
          <w:szCs w:val="21"/>
          <w:shd w:val="clear" w:color="auto" w:fill="FFFFFF"/>
        </w:rPr>
        <w:t>根据任务的执行周期的长短来决定调度优先级，那些具有小的执行周期的任务具有较高的优先级，周期长的任务优先级低。</w:t>
      </w:r>
    </w:p>
    <w:p w:rsidR="00E30FC8" w:rsidRPr="00B6127E" w:rsidRDefault="000A29C9" w:rsidP="00B6127E">
      <w:pPr>
        <w:ind w:left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B6127E">
        <w:rPr>
          <w:rFonts w:ascii="Arial" w:hAnsi="Arial" w:cs="Arial"/>
          <w:color w:val="333333"/>
          <w:szCs w:val="21"/>
          <w:shd w:val="clear" w:color="auto" w:fill="FFFFFF"/>
        </w:rPr>
        <w:t>EDF</w:t>
      </w:r>
      <w:r w:rsidRPr="00B6127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全称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Earliest Deadline First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。最早截止时间优先算法（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EDF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）也称为截止时间驱动调度算法（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DDS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），是一种动态调度算法。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EDF</w:t>
      </w:r>
      <w:r w:rsidR="00B6127E">
        <w:rPr>
          <w:rFonts w:ascii="Arial" w:hAnsi="Arial" w:cs="Arial"/>
          <w:color w:val="333333"/>
          <w:szCs w:val="21"/>
          <w:shd w:val="clear" w:color="auto" w:fill="FFFFFF"/>
        </w:rPr>
        <w:t>在调度时，任务的优先级根据任务的截止时间动态分配。截止时间越短，优先级越高。</w:t>
      </w:r>
      <w:proofErr w:type="spellStart"/>
      <w:r w:rsidR="00036229" w:rsidRPr="00B6127E">
        <w:rPr>
          <w:rFonts w:ascii="Arial" w:hAnsi="Arial" w:cs="Arial" w:hint="eastAsia"/>
          <w:color w:val="333333"/>
          <w:szCs w:val="21"/>
          <w:shd w:val="clear" w:color="auto" w:fill="FFFFFF"/>
        </w:rPr>
        <w:t>ucOS</w:t>
      </w:r>
      <w:proofErr w:type="spellEnd"/>
      <w:r w:rsidR="00036229" w:rsidRPr="00B6127E">
        <w:rPr>
          <w:rFonts w:ascii="Arial" w:hAnsi="Arial" w:cs="Arial" w:hint="eastAsia"/>
          <w:color w:val="333333"/>
          <w:szCs w:val="21"/>
          <w:shd w:val="clear" w:color="auto" w:fill="FFFFFF"/>
        </w:rPr>
        <w:t>-II</w:t>
      </w:r>
      <w:r w:rsidR="00036229" w:rsidRPr="00B6127E">
        <w:rPr>
          <w:rFonts w:ascii="Arial" w:hAnsi="Arial" w:cs="Arial" w:hint="eastAsia"/>
          <w:color w:val="333333"/>
          <w:szCs w:val="21"/>
          <w:shd w:val="clear" w:color="auto" w:fill="FFFFFF"/>
        </w:rPr>
        <w:t>任务调度</w:t>
      </w:r>
    </w:p>
    <w:p w:rsidR="00036229" w:rsidRDefault="00036229" w:rsidP="00036229">
      <w:pPr>
        <w:pStyle w:val="a7"/>
        <w:rPr>
          <w:rFonts w:hint="eastAsia"/>
        </w:rPr>
      </w:pPr>
    </w:p>
    <w:p w:rsidR="00036229" w:rsidRDefault="00E9524E" w:rsidP="0003622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9524E">
        <w:rPr>
          <w:rFonts w:hint="eastAsia"/>
        </w:rPr>
        <w:t>嵌入式软件运行流程</w:t>
      </w:r>
    </w:p>
    <w:p w:rsidR="00B80F77" w:rsidRPr="00036229" w:rsidRDefault="00EB590A" w:rsidP="00EB590A">
      <w:pPr>
        <w:ind w:left="420"/>
      </w:pPr>
      <w:r>
        <w:rPr>
          <w:noProof/>
        </w:rPr>
        <w:drawing>
          <wp:inline distT="0" distB="0" distL="0" distR="0" wp14:anchorId="313F1B06" wp14:editId="1FFAFF92">
            <wp:extent cx="5274310" cy="326897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F77" w:rsidRPr="0003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63" w:rsidRDefault="002A4763" w:rsidP="00952ECE">
      <w:r>
        <w:separator/>
      </w:r>
    </w:p>
  </w:endnote>
  <w:endnote w:type="continuationSeparator" w:id="0">
    <w:p w:rsidR="002A4763" w:rsidRDefault="002A4763" w:rsidP="0095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63" w:rsidRDefault="002A4763" w:rsidP="00952ECE">
      <w:r>
        <w:separator/>
      </w:r>
    </w:p>
  </w:footnote>
  <w:footnote w:type="continuationSeparator" w:id="0">
    <w:p w:rsidR="002A4763" w:rsidRDefault="002A4763" w:rsidP="0095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24CE76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2"/>
    <w:multiLevelType w:val="multilevel"/>
    <w:tmpl w:val="0000001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A841E09"/>
    <w:multiLevelType w:val="hybridMultilevel"/>
    <w:tmpl w:val="C8A27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F4D08"/>
    <w:multiLevelType w:val="hybridMultilevel"/>
    <w:tmpl w:val="EDD48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676BF"/>
    <w:multiLevelType w:val="hybridMultilevel"/>
    <w:tmpl w:val="1AD6D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7934E5"/>
    <w:multiLevelType w:val="hybridMultilevel"/>
    <w:tmpl w:val="EA1A9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E76577"/>
    <w:multiLevelType w:val="hybridMultilevel"/>
    <w:tmpl w:val="9C76E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E806FD"/>
    <w:multiLevelType w:val="hybridMultilevel"/>
    <w:tmpl w:val="92646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2C28B1"/>
    <w:multiLevelType w:val="hybridMultilevel"/>
    <w:tmpl w:val="AFB2B3B0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9">
    <w:nsid w:val="56291F74"/>
    <w:multiLevelType w:val="hybridMultilevel"/>
    <w:tmpl w:val="A5507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385F6F"/>
    <w:multiLevelType w:val="hybridMultilevel"/>
    <w:tmpl w:val="D9EA9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89097B"/>
    <w:multiLevelType w:val="hybridMultilevel"/>
    <w:tmpl w:val="71D2D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9073FB"/>
    <w:multiLevelType w:val="hybridMultilevel"/>
    <w:tmpl w:val="1AD6D14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6729EB"/>
    <w:multiLevelType w:val="hybridMultilevel"/>
    <w:tmpl w:val="F216B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10466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344E9C"/>
    <w:multiLevelType w:val="hybridMultilevel"/>
    <w:tmpl w:val="84124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6B"/>
    <w:rsid w:val="0000106D"/>
    <w:rsid w:val="00020F82"/>
    <w:rsid w:val="00023E70"/>
    <w:rsid w:val="00036229"/>
    <w:rsid w:val="00041E9C"/>
    <w:rsid w:val="00043CC8"/>
    <w:rsid w:val="00047614"/>
    <w:rsid w:val="00076162"/>
    <w:rsid w:val="00085D01"/>
    <w:rsid w:val="000A01F7"/>
    <w:rsid w:val="000A29C9"/>
    <w:rsid w:val="000B1E04"/>
    <w:rsid w:val="000C1A9F"/>
    <w:rsid w:val="000E33D0"/>
    <w:rsid w:val="00102F14"/>
    <w:rsid w:val="0013396E"/>
    <w:rsid w:val="001453B3"/>
    <w:rsid w:val="00172E96"/>
    <w:rsid w:val="00177C6D"/>
    <w:rsid w:val="001801CC"/>
    <w:rsid w:val="001C4566"/>
    <w:rsid w:val="001D506B"/>
    <w:rsid w:val="002242E0"/>
    <w:rsid w:val="002A4763"/>
    <w:rsid w:val="002B427F"/>
    <w:rsid w:val="002B5256"/>
    <w:rsid w:val="002C0509"/>
    <w:rsid w:val="002C42E6"/>
    <w:rsid w:val="002C5CF2"/>
    <w:rsid w:val="002D1E99"/>
    <w:rsid w:val="003048F8"/>
    <w:rsid w:val="00317304"/>
    <w:rsid w:val="00335C09"/>
    <w:rsid w:val="0034427B"/>
    <w:rsid w:val="003448B2"/>
    <w:rsid w:val="0037127C"/>
    <w:rsid w:val="00396B6A"/>
    <w:rsid w:val="003D58F8"/>
    <w:rsid w:val="004043E2"/>
    <w:rsid w:val="00407EE1"/>
    <w:rsid w:val="004276B5"/>
    <w:rsid w:val="00441A9A"/>
    <w:rsid w:val="0044430B"/>
    <w:rsid w:val="00450F38"/>
    <w:rsid w:val="00490AF1"/>
    <w:rsid w:val="004917D8"/>
    <w:rsid w:val="004E0C99"/>
    <w:rsid w:val="0050498E"/>
    <w:rsid w:val="005436A2"/>
    <w:rsid w:val="00594490"/>
    <w:rsid w:val="0059582D"/>
    <w:rsid w:val="005B0841"/>
    <w:rsid w:val="005D3B77"/>
    <w:rsid w:val="005D59D0"/>
    <w:rsid w:val="00601E86"/>
    <w:rsid w:val="006167AB"/>
    <w:rsid w:val="00630423"/>
    <w:rsid w:val="006364AF"/>
    <w:rsid w:val="0066537B"/>
    <w:rsid w:val="00685D86"/>
    <w:rsid w:val="00702B76"/>
    <w:rsid w:val="00721DC5"/>
    <w:rsid w:val="00732EDF"/>
    <w:rsid w:val="007416BA"/>
    <w:rsid w:val="00787533"/>
    <w:rsid w:val="007B331C"/>
    <w:rsid w:val="007E2EB9"/>
    <w:rsid w:val="007E5A63"/>
    <w:rsid w:val="007F0599"/>
    <w:rsid w:val="008B088B"/>
    <w:rsid w:val="008B7C45"/>
    <w:rsid w:val="008F3263"/>
    <w:rsid w:val="008F4BB8"/>
    <w:rsid w:val="008F7941"/>
    <w:rsid w:val="009074C6"/>
    <w:rsid w:val="00952ECE"/>
    <w:rsid w:val="00963A47"/>
    <w:rsid w:val="0097092B"/>
    <w:rsid w:val="009777A2"/>
    <w:rsid w:val="009C19FB"/>
    <w:rsid w:val="00A003F9"/>
    <w:rsid w:val="00A03FE1"/>
    <w:rsid w:val="00A13CA2"/>
    <w:rsid w:val="00A408BE"/>
    <w:rsid w:val="00A674D7"/>
    <w:rsid w:val="00A86518"/>
    <w:rsid w:val="00AC2BA1"/>
    <w:rsid w:val="00AE54EC"/>
    <w:rsid w:val="00AE737F"/>
    <w:rsid w:val="00B53683"/>
    <w:rsid w:val="00B6127E"/>
    <w:rsid w:val="00B80F77"/>
    <w:rsid w:val="00B82AAF"/>
    <w:rsid w:val="00B866CE"/>
    <w:rsid w:val="00BA477D"/>
    <w:rsid w:val="00BC2F49"/>
    <w:rsid w:val="00BD23F4"/>
    <w:rsid w:val="00BE5BE2"/>
    <w:rsid w:val="00C022B9"/>
    <w:rsid w:val="00C308EE"/>
    <w:rsid w:val="00C43968"/>
    <w:rsid w:val="00CB1E5C"/>
    <w:rsid w:val="00CF4D5C"/>
    <w:rsid w:val="00CF61BC"/>
    <w:rsid w:val="00D10EE1"/>
    <w:rsid w:val="00D26477"/>
    <w:rsid w:val="00D327AF"/>
    <w:rsid w:val="00D7159C"/>
    <w:rsid w:val="00D739FA"/>
    <w:rsid w:val="00D8350E"/>
    <w:rsid w:val="00D870D0"/>
    <w:rsid w:val="00DA60CF"/>
    <w:rsid w:val="00DC58BD"/>
    <w:rsid w:val="00DC5C5F"/>
    <w:rsid w:val="00DE0569"/>
    <w:rsid w:val="00DF1094"/>
    <w:rsid w:val="00DF25A6"/>
    <w:rsid w:val="00E06EBA"/>
    <w:rsid w:val="00E27303"/>
    <w:rsid w:val="00E30FC8"/>
    <w:rsid w:val="00E3585A"/>
    <w:rsid w:val="00E7462F"/>
    <w:rsid w:val="00E76413"/>
    <w:rsid w:val="00E90228"/>
    <w:rsid w:val="00E9524E"/>
    <w:rsid w:val="00EB590A"/>
    <w:rsid w:val="00EC15A6"/>
    <w:rsid w:val="00F16E55"/>
    <w:rsid w:val="00F33D1C"/>
    <w:rsid w:val="00F40CA4"/>
    <w:rsid w:val="00F41569"/>
    <w:rsid w:val="00F418BC"/>
    <w:rsid w:val="00F425A8"/>
    <w:rsid w:val="00F709F5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E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D1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33D1C"/>
    <w:pPr>
      <w:widowControl w:val="0"/>
      <w:jc w:val="both"/>
    </w:pPr>
  </w:style>
  <w:style w:type="paragraph" w:styleId="a6">
    <w:name w:val="Balloon Text"/>
    <w:basedOn w:val="a"/>
    <w:link w:val="Char1"/>
    <w:rsid w:val="0034427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rsid w:val="0034427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41E9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77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C2B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E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D1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33D1C"/>
    <w:pPr>
      <w:widowControl w:val="0"/>
      <w:jc w:val="both"/>
    </w:pPr>
  </w:style>
  <w:style w:type="paragraph" w:styleId="a6">
    <w:name w:val="Balloon Text"/>
    <w:basedOn w:val="a"/>
    <w:link w:val="Char1"/>
    <w:rsid w:val="0034427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rsid w:val="0034427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41E9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77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C2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1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6519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8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130</cp:revision>
  <dcterms:created xsi:type="dcterms:W3CDTF">2013-11-27T12:04:00Z</dcterms:created>
  <dcterms:modified xsi:type="dcterms:W3CDTF">2013-11-28T02:50:00Z</dcterms:modified>
</cp:coreProperties>
</file>