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F57" w:rsidRPr="001D6740" w:rsidRDefault="00637897" w:rsidP="001D6740">
      <w:pPr>
        <w:jc w:val="center"/>
        <w:rPr>
          <w:b/>
          <w:sz w:val="28"/>
        </w:rPr>
      </w:pPr>
      <w:r w:rsidRPr="001D6740">
        <w:rPr>
          <w:rFonts w:hint="eastAsia"/>
          <w:b/>
          <w:sz w:val="28"/>
        </w:rPr>
        <w:t xml:space="preserve">chapter </w:t>
      </w:r>
      <w:r w:rsidRPr="001D6740">
        <w:rPr>
          <w:rFonts w:hint="eastAsia"/>
          <w:b/>
          <w:sz w:val="28"/>
        </w:rPr>
        <w:t>模块化</w:t>
      </w:r>
    </w:p>
    <w:p w:rsidR="00103F57" w:rsidRPr="00FD57EA" w:rsidRDefault="00103F57" w:rsidP="0070569F">
      <w:pPr>
        <w:pStyle w:val="a5"/>
        <w:numPr>
          <w:ilvl w:val="0"/>
          <w:numId w:val="33"/>
        </w:numPr>
        <w:ind w:firstLineChars="0"/>
        <w:rPr>
          <w:b/>
        </w:rPr>
      </w:pPr>
      <w:r w:rsidRPr="00FD57EA">
        <w:rPr>
          <w:rFonts w:hint="eastAsia"/>
          <w:b/>
        </w:rPr>
        <w:t>理解模块化</w:t>
      </w:r>
    </w:p>
    <w:p w:rsidR="00637897" w:rsidRDefault="00637897">
      <w:r>
        <w:rPr>
          <w:rFonts w:hint="eastAsia"/>
        </w:rPr>
        <w:t>（结构化）模块化的设计思想使得我们能够从简单的、独立的、可复用的模块开始，构建复杂的系统，从而达到复杂系统的</w:t>
      </w:r>
      <w:r w:rsidRPr="00FD57EA">
        <w:rPr>
          <w:rFonts w:hint="eastAsia"/>
          <w:b/>
          <w:color w:val="FF0000"/>
        </w:rPr>
        <w:t>易开发、易修改、易复用</w:t>
      </w:r>
      <w:r>
        <w:rPr>
          <w:rFonts w:hint="eastAsia"/>
        </w:rPr>
        <w:t>。</w:t>
      </w:r>
    </w:p>
    <w:p w:rsidR="00637897" w:rsidRDefault="00637897"/>
    <w:p w:rsidR="00FD57EA" w:rsidRPr="00FD57EA" w:rsidRDefault="00FD57EA" w:rsidP="0070569F">
      <w:pPr>
        <w:pStyle w:val="a5"/>
        <w:numPr>
          <w:ilvl w:val="0"/>
          <w:numId w:val="33"/>
        </w:numPr>
        <w:ind w:firstLineChars="0"/>
        <w:rPr>
          <w:b/>
        </w:rPr>
      </w:pPr>
      <w:r w:rsidRPr="00FD57EA">
        <w:rPr>
          <w:rFonts w:hint="eastAsia"/>
          <w:b/>
        </w:rPr>
        <w:t>模块化的优点</w:t>
      </w:r>
    </w:p>
    <w:p w:rsidR="00637897" w:rsidRDefault="00637897" w:rsidP="0070569F">
      <w:pPr>
        <w:pStyle w:val="a5"/>
        <w:numPr>
          <w:ilvl w:val="0"/>
          <w:numId w:val="34"/>
        </w:numPr>
        <w:ind w:firstLineChars="0"/>
      </w:pPr>
      <w:r>
        <w:rPr>
          <w:rFonts w:hint="eastAsia"/>
        </w:rPr>
        <w:t>从简单性考虑：</w:t>
      </w:r>
    </w:p>
    <w:p w:rsidR="00BB0FBA" w:rsidRDefault="00BB0FBA">
      <w:r>
        <w:rPr>
          <w:rFonts w:hint="eastAsia"/>
        </w:rPr>
        <w:t>减少了调试和修改的时间。</w:t>
      </w:r>
    </w:p>
    <w:p w:rsidR="00BB0FBA" w:rsidRPr="00BB0FBA" w:rsidRDefault="00BB0FBA">
      <w:r>
        <w:rPr>
          <w:rFonts w:hint="eastAsia"/>
        </w:rPr>
        <w:t>通过将系统划分为独立的各个模块，每个模块能够在极少的去考虑对其他模块的影响下，独立的被考虑、实现、修改。</w:t>
      </w:r>
    </w:p>
    <w:p w:rsidR="00637897" w:rsidRDefault="00637897" w:rsidP="0070569F">
      <w:pPr>
        <w:pStyle w:val="a5"/>
        <w:numPr>
          <w:ilvl w:val="0"/>
          <w:numId w:val="34"/>
        </w:numPr>
        <w:ind w:firstLineChars="0"/>
      </w:pPr>
      <w:r>
        <w:rPr>
          <w:rFonts w:hint="eastAsia"/>
        </w:rPr>
        <w:t>从可观察性考虑：</w:t>
      </w:r>
    </w:p>
    <w:p w:rsidR="00BB0FBA" w:rsidRDefault="00BB0FBA">
      <w:r>
        <w:rPr>
          <w:rFonts w:hint="eastAsia"/>
        </w:rPr>
        <w:t>每个模块在逻辑上是清楚正确的，能够很容易的看出逻辑行为是如何以及为何发生。</w:t>
      </w:r>
    </w:p>
    <w:p w:rsidR="00BB0FBA" w:rsidRPr="00BB0FBA" w:rsidRDefault="00BB0FBA">
      <w:r>
        <w:rPr>
          <w:rFonts w:hint="eastAsia"/>
        </w:rPr>
        <w:t>减少了开发和修改的时间。</w:t>
      </w:r>
    </w:p>
    <w:p w:rsidR="00637897" w:rsidRDefault="00637897" w:rsidP="0070569F">
      <w:pPr>
        <w:pStyle w:val="a5"/>
        <w:numPr>
          <w:ilvl w:val="0"/>
          <w:numId w:val="34"/>
        </w:numPr>
        <w:ind w:firstLineChars="0"/>
      </w:pPr>
      <w:r>
        <w:rPr>
          <w:rFonts w:hint="eastAsia"/>
        </w:rPr>
        <w:t>从模块的角度考虑：</w:t>
      </w:r>
    </w:p>
    <w:p w:rsidR="00BB0FBA" w:rsidRDefault="00BB0FBA">
      <w:r>
        <w:rPr>
          <w:rFonts w:hint="eastAsia"/>
        </w:rPr>
        <w:t>系统的其他部分</w:t>
      </w:r>
      <w:r w:rsidR="00562142">
        <w:rPr>
          <w:rFonts w:hint="eastAsia"/>
        </w:rPr>
        <w:t>可以通过模块的名字对该模块进行调用。</w:t>
      </w:r>
    </w:p>
    <w:p w:rsidR="00562142" w:rsidRDefault="00562142">
      <w:r>
        <w:rPr>
          <w:rFonts w:hint="eastAsia"/>
        </w:rPr>
        <w:t>每个模块只专注于解决一个问题，减少了问题的复杂度，易于实现和修改。</w:t>
      </w:r>
    </w:p>
    <w:p w:rsidR="00562142" w:rsidRDefault="00562142"/>
    <w:p w:rsidR="00562142" w:rsidRDefault="00562142">
      <w:r>
        <w:rPr>
          <w:rFonts w:hint="eastAsia"/>
        </w:rPr>
        <w:t>在模块化的思想下，每个模块能够得到</w:t>
      </w:r>
      <w:r w:rsidRPr="00FD57EA">
        <w:rPr>
          <w:rFonts w:hint="eastAsia"/>
          <w:b/>
          <w:color w:val="FF0000"/>
        </w:rPr>
        <w:t>独立</w:t>
      </w:r>
      <w:r>
        <w:rPr>
          <w:rFonts w:hint="eastAsia"/>
        </w:rPr>
        <w:t>的对待：</w:t>
      </w:r>
    </w:p>
    <w:p w:rsidR="00562142" w:rsidRDefault="00562142">
      <w:r>
        <w:rPr>
          <w:rFonts w:hint="eastAsia"/>
        </w:rPr>
        <w:t>独立理解</w:t>
      </w:r>
    </w:p>
    <w:p w:rsidR="00562142" w:rsidRDefault="00562142">
      <w:r>
        <w:rPr>
          <w:rFonts w:hint="eastAsia"/>
        </w:rPr>
        <w:t>独立使用或复用</w:t>
      </w:r>
    </w:p>
    <w:p w:rsidR="00562142" w:rsidRDefault="00562142">
      <w:r>
        <w:rPr>
          <w:rFonts w:hint="eastAsia"/>
        </w:rPr>
        <w:t>独立被构建</w:t>
      </w:r>
    </w:p>
    <w:p w:rsidR="00562142" w:rsidRDefault="00562142">
      <w:r>
        <w:rPr>
          <w:rFonts w:hint="eastAsia"/>
        </w:rPr>
        <w:t>一个模块的失效不会影响到其他模块</w:t>
      </w:r>
    </w:p>
    <w:p w:rsidR="00562142" w:rsidRDefault="00562142">
      <w:r>
        <w:rPr>
          <w:rFonts w:hint="eastAsia"/>
        </w:rPr>
        <w:t>一个模块的修改不会影响到其他模块</w:t>
      </w:r>
    </w:p>
    <w:p w:rsidR="00562142" w:rsidRDefault="00562142"/>
    <w:p w:rsidR="00ED32CC" w:rsidRPr="00FD57EA" w:rsidRDefault="00ED32CC" w:rsidP="0070569F">
      <w:pPr>
        <w:pStyle w:val="a5"/>
        <w:numPr>
          <w:ilvl w:val="0"/>
          <w:numId w:val="33"/>
        </w:numPr>
        <w:ind w:firstLineChars="0"/>
        <w:rPr>
          <w:b/>
        </w:rPr>
      </w:pPr>
      <w:r w:rsidRPr="00FD57EA">
        <w:rPr>
          <w:rFonts w:hint="eastAsia"/>
          <w:b/>
        </w:rPr>
        <w:t>降低耦合：最小化模块之间的联系</w:t>
      </w:r>
    </w:p>
    <w:p w:rsidR="00ED32CC" w:rsidRDefault="00ED32CC">
      <w:r w:rsidRPr="009F1334">
        <w:rPr>
          <w:rFonts w:hint="eastAsia"/>
          <w:b/>
        </w:rPr>
        <w:t>耦合</w:t>
      </w:r>
      <w:r>
        <w:rPr>
          <w:rFonts w:hint="eastAsia"/>
        </w:rPr>
        <w:t>：</w:t>
      </w:r>
      <w:r w:rsidR="00E65FFE">
        <w:rPr>
          <w:rFonts w:hint="eastAsia"/>
        </w:rPr>
        <w:t>模块之间建立的联系的强度的度量</w:t>
      </w:r>
    </w:p>
    <w:p w:rsidR="00E65FFE" w:rsidRDefault="009F1334">
      <w:r>
        <w:rPr>
          <w:rFonts w:hint="eastAsia"/>
        </w:rPr>
        <w:t>耦合分为两大类：模块与公共环境之间的联系、模块与模块之间的联系。</w:t>
      </w:r>
    </w:p>
    <w:p w:rsidR="00E65FFE" w:rsidRPr="00E65FFE" w:rsidRDefault="00E65FFE"/>
    <w:p w:rsidR="00E65FFE" w:rsidRPr="00DA64AF" w:rsidRDefault="009F1334">
      <w:pPr>
        <w:rPr>
          <w:b/>
        </w:rPr>
      </w:pPr>
      <w:r w:rsidRPr="00DA64AF">
        <w:rPr>
          <w:rFonts w:hint="eastAsia"/>
          <w:b/>
        </w:rPr>
        <w:t>-&gt;</w:t>
      </w:r>
      <w:r w:rsidRPr="00DA64AF">
        <w:rPr>
          <w:rFonts w:hint="eastAsia"/>
          <w:b/>
        </w:rPr>
        <w:t>原则</w:t>
      </w:r>
      <w:r w:rsidRPr="00DA64AF">
        <w:rPr>
          <w:rFonts w:hint="eastAsia"/>
          <w:b/>
        </w:rPr>
        <w:t>1</w:t>
      </w:r>
      <w:r w:rsidRPr="00DA64AF">
        <w:rPr>
          <w:rFonts w:hint="eastAsia"/>
          <w:b/>
        </w:rPr>
        <w:t>：共享变量是有害的！</w:t>
      </w:r>
    </w:p>
    <w:p w:rsidR="009A52B7" w:rsidRDefault="009A52B7">
      <w:r>
        <w:rPr>
          <w:rFonts w:hint="eastAsia"/>
        </w:rPr>
        <w:t>参照公共耦合。</w:t>
      </w:r>
    </w:p>
    <w:p w:rsidR="009F1334" w:rsidRPr="00DA64AF" w:rsidRDefault="00057193">
      <w:pPr>
        <w:rPr>
          <w:b/>
        </w:rPr>
      </w:pPr>
      <w:r w:rsidRPr="00DA64AF">
        <w:rPr>
          <w:rFonts w:hint="eastAsia"/>
          <w:b/>
        </w:rPr>
        <w:t>-&gt;</w:t>
      </w:r>
      <w:r w:rsidRPr="00DA64AF">
        <w:rPr>
          <w:rFonts w:hint="eastAsia"/>
          <w:b/>
        </w:rPr>
        <w:t>原则</w:t>
      </w:r>
      <w:r w:rsidRPr="00DA64AF">
        <w:rPr>
          <w:rFonts w:hint="eastAsia"/>
          <w:b/>
        </w:rPr>
        <w:t>2</w:t>
      </w:r>
      <w:r w:rsidRPr="00DA64AF">
        <w:rPr>
          <w:rFonts w:hint="eastAsia"/>
          <w:b/>
        </w:rPr>
        <w:t>：语法语义清晰，降低隐式关系</w:t>
      </w:r>
    </w:p>
    <w:p w:rsidR="00057193" w:rsidRDefault="00057193">
      <w:r>
        <w:rPr>
          <w:rFonts w:hint="eastAsia"/>
        </w:rPr>
        <w:t>理解一个模块不需要依赖其他模块的含义。（</w:t>
      </w:r>
      <w:r>
        <w:rPr>
          <w:rFonts w:hint="eastAsia"/>
        </w:rPr>
        <w:t>PPT</w:t>
      </w:r>
      <w:r>
        <w:rPr>
          <w:rFonts w:hint="eastAsia"/>
        </w:rPr>
        <w:t>例子）</w:t>
      </w:r>
    </w:p>
    <w:p w:rsidR="003139AF" w:rsidRPr="009A52B7" w:rsidRDefault="003139AF">
      <w:pPr>
        <w:rPr>
          <w:b/>
        </w:rPr>
      </w:pPr>
      <w:r w:rsidRPr="009A52B7">
        <w:rPr>
          <w:rFonts w:hint="eastAsia"/>
          <w:b/>
        </w:rPr>
        <w:t>-&gt;</w:t>
      </w:r>
      <w:r w:rsidRPr="009A52B7">
        <w:rPr>
          <w:rFonts w:hint="eastAsia"/>
          <w:b/>
        </w:rPr>
        <w:t>原则</w:t>
      </w:r>
      <w:r w:rsidRPr="009A52B7">
        <w:rPr>
          <w:rFonts w:hint="eastAsia"/>
          <w:b/>
        </w:rPr>
        <w:t>3</w:t>
      </w:r>
      <w:r w:rsidRPr="009A52B7">
        <w:rPr>
          <w:rFonts w:hint="eastAsia"/>
          <w:b/>
        </w:rPr>
        <w:t>：</w:t>
      </w:r>
      <w:r w:rsidR="00326328" w:rsidRPr="009A52B7">
        <w:rPr>
          <w:rFonts w:hint="eastAsia"/>
          <w:b/>
        </w:rPr>
        <w:t>避免重复</w:t>
      </w:r>
    </w:p>
    <w:p w:rsidR="00DA64AF" w:rsidRDefault="009A52B7">
      <w:r>
        <w:rPr>
          <w:rFonts w:hint="eastAsia"/>
        </w:rPr>
        <w:t>否则，外部的修改会导致各个模块中重复的部分也需要修改。</w:t>
      </w:r>
    </w:p>
    <w:p w:rsidR="009A52B7" w:rsidRPr="009A52B7" w:rsidRDefault="009A52B7">
      <w:pPr>
        <w:rPr>
          <w:b/>
        </w:rPr>
      </w:pPr>
      <w:r w:rsidRPr="009A52B7">
        <w:rPr>
          <w:rFonts w:hint="eastAsia"/>
          <w:b/>
        </w:rPr>
        <w:t>-&gt;</w:t>
      </w:r>
      <w:r w:rsidRPr="009A52B7">
        <w:rPr>
          <w:rFonts w:hint="eastAsia"/>
          <w:b/>
        </w:rPr>
        <w:t>原则</w:t>
      </w:r>
      <w:r w:rsidRPr="009A52B7">
        <w:rPr>
          <w:rFonts w:hint="eastAsia"/>
          <w:b/>
        </w:rPr>
        <w:t>4</w:t>
      </w:r>
      <w:r w:rsidRPr="009A52B7">
        <w:rPr>
          <w:rFonts w:hint="eastAsia"/>
          <w:b/>
        </w:rPr>
        <w:t>：</w:t>
      </w:r>
      <w:r w:rsidRPr="00E767F9">
        <w:rPr>
          <w:rFonts w:hint="eastAsia"/>
          <w:b/>
          <w:color w:val="FF0000"/>
        </w:rPr>
        <w:t>面向接口编程</w:t>
      </w:r>
    </w:p>
    <w:p w:rsidR="009A52B7" w:rsidRDefault="009A52B7">
      <w:r>
        <w:rPr>
          <w:rFonts w:hint="eastAsia"/>
        </w:rPr>
        <w:t>接口：模块自身</w:t>
      </w:r>
    </w:p>
    <w:p w:rsidR="009A52B7" w:rsidRDefault="009A52B7">
      <w:r>
        <w:rPr>
          <w:rFonts w:hint="eastAsia"/>
        </w:rPr>
        <w:t>实现：模块内部</w:t>
      </w:r>
    </w:p>
    <w:p w:rsidR="009A52B7" w:rsidRDefault="009A52B7">
      <w:r>
        <w:rPr>
          <w:rFonts w:hint="eastAsia"/>
        </w:rPr>
        <w:t>通过模块的名字与整个模块建立的联系产生的耦合</w:t>
      </w:r>
      <w:r>
        <w:rPr>
          <w:rFonts w:hint="eastAsia"/>
        </w:rPr>
        <w:t xml:space="preserve"> &lt; </w:t>
      </w:r>
      <w:r>
        <w:rPr>
          <w:rFonts w:hint="eastAsia"/>
        </w:rPr>
        <w:t>与模块内部元素产生的耦合</w:t>
      </w:r>
    </w:p>
    <w:p w:rsidR="00207E1A" w:rsidRDefault="00207E1A"/>
    <w:p w:rsidR="00207E1A" w:rsidRPr="00444E99" w:rsidRDefault="00207E1A" w:rsidP="0070569F">
      <w:pPr>
        <w:pStyle w:val="a5"/>
        <w:numPr>
          <w:ilvl w:val="0"/>
          <w:numId w:val="34"/>
        </w:numPr>
        <w:ind w:firstLineChars="0"/>
        <w:rPr>
          <w:b/>
        </w:rPr>
      </w:pPr>
      <w:r w:rsidRPr="00444E99">
        <w:rPr>
          <w:rFonts w:hint="eastAsia"/>
          <w:b/>
        </w:rPr>
        <w:t>内容耦合</w:t>
      </w:r>
      <w:r w:rsidR="00444E99" w:rsidRPr="00444E99">
        <w:rPr>
          <w:rFonts w:hint="eastAsia"/>
          <w:b/>
        </w:rPr>
        <w:t>：模块之间的完全依赖</w:t>
      </w:r>
    </w:p>
    <w:p w:rsidR="00444E99" w:rsidRDefault="00444E99" w:rsidP="00207E1A">
      <w:r>
        <w:rPr>
          <w:rFonts w:hint="eastAsia"/>
        </w:rPr>
        <w:t>数据和控制元素混合在一起，通过一个模块来修改另外一个模块，被修改的模块完全依赖与修改它的模块。</w:t>
      </w:r>
    </w:p>
    <w:p w:rsidR="00207E1A" w:rsidRDefault="00207E1A" w:rsidP="00207E1A">
      <w:r>
        <w:rPr>
          <w:rFonts w:hint="eastAsia"/>
        </w:rPr>
        <w:t>一个模块完全依赖与另外一个模块的内容。（</w:t>
      </w:r>
      <w:r>
        <w:rPr>
          <w:rFonts w:hint="eastAsia"/>
        </w:rPr>
        <w:t>PPT</w:t>
      </w:r>
      <w:r>
        <w:rPr>
          <w:rFonts w:hint="eastAsia"/>
        </w:rPr>
        <w:t>例子：</w:t>
      </w:r>
      <w:r w:rsidRPr="00444E99">
        <w:rPr>
          <w:rFonts w:hint="eastAsia"/>
          <w:color w:val="FF0000"/>
        </w:rPr>
        <w:t>goto</w:t>
      </w:r>
      <w:r>
        <w:rPr>
          <w:rFonts w:hint="eastAsia"/>
        </w:rPr>
        <w:t>）</w:t>
      </w:r>
    </w:p>
    <w:p w:rsidR="00207E1A" w:rsidRDefault="00207E1A" w:rsidP="00207E1A"/>
    <w:p w:rsidR="009A52B7" w:rsidRPr="00444E99" w:rsidRDefault="009A52B7" w:rsidP="0070569F">
      <w:pPr>
        <w:pStyle w:val="a5"/>
        <w:numPr>
          <w:ilvl w:val="0"/>
          <w:numId w:val="34"/>
        </w:numPr>
        <w:ind w:firstLineChars="0"/>
        <w:rPr>
          <w:b/>
        </w:rPr>
      </w:pPr>
      <w:r w:rsidRPr="00444E99">
        <w:rPr>
          <w:rFonts w:hint="eastAsia"/>
          <w:b/>
        </w:rPr>
        <w:t>公共耦合：共享全局变量、拥有共享的上下文环境</w:t>
      </w:r>
    </w:p>
    <w:p w:rsidR="009A52B7" w:rsidRDefault="009A52B7" w:rsidP="009A52B7">
      <w:r>
        <w:rPr>
          <w:rFonts w:hint="eastAsia"/>
        </w:rPr>
        <w:t>解决方案：</w:t>
      </w:r>
    </w:p>
    <w:p w:rsidR="009A52B7" w:rsidRDefault="009A52B7" w:rsidP="009A52B7">
      <w:r>
        <w:rPr>
          <w:rFonts w:hint="eastAsia"/>
        </w:rPr>
        <w:t>提高</w:t>
      </w:r>
      <w:r w:rsidRPr="009F1334">
        <w:rPr>
          <w:rFonts w:hint="eastAsia"/>
          <w:u w:val="single"/>
        </w:rPr>
        <w:t>信息内聚</w:t>
      </w:r>
      <w:r>
        <w:rPr>
          <w:rFonts w:hint="eastAsia"/>
        </w:rPr>
        <w:t>，实现</w:t>
      </w:r>
      <w:r w:rsidRPr="009F1334">
        <w:rPr>
          <w:rFonts w:hint="eastAsia"/>
          <w:u w:val="single"/>
        </w:rPr>
        <w:t>数据封装</w:t>
      </w:r>
      <w:r>
        <w:rPr>
          <w:rFonts w:hint="eastAsia"/>
        </w:rPr>
        <w:t>，减少公共耦合。</w:t>
      </w:r>
    </w:p>
    <w:p w:rsidR="009A52B7" w:rsidRDefault="009A52B7" w:rsidP="009A52B7">
      <w:r>
        <w:rPr>
          <w:rFonts w:hint="eastAsia"/>
        </w:rPr>
        <w:t>将共享数据进行子划分。</w:t>
      </w:r>
    </w:p>
    <w:p w:rsidR="009A52B7" w:rsidRDefault="009A52B7" w:rsidP="009A52B7">
      <w:r>
        <w:rPr>
          <w:rFonts w:hint="eastAsia"/>
        </w:rPr>
        <w:t>将共享数据的访问限制于最小的子模块。</w:t>
      </w:r>
    </w:p>
    <w:p w:rsidR="00263B80" w:rsidRPr="00263B80" w:rsidRDefault="00263B80" w:rsidP="009A52B7"/>
    <w:p w:rsidR="00444E99" w:rsidRPr="00444E99" w:rsidRDefault="00444E99" w:rsidP="0070569F">
      <w:pPr>
        <w:pStyle w:val="a5"/>
        <w:numPr>
          <w:ilvl w:val="0"/>
          <w:numId w:val="34"/>
        </w:numPr>
        <w:ind w:firstLineChars="0"/>
        <w:rPr>
          <w:b/>
        </w:rPr>
      </w:pPr>
      <w:r w:rsidRPr="00444E99">
        <w:rPr>
          <w:rFonts w:hint="eastAsia"/>
          <w:b/>
        </w:rPr>
        <w:t>控制耦合</w:t>
      </w:r>
    </w:p>
    <w:p w:rsidR="00444E99" w:rsidRDefault="00444E99" w:rsidP="00444E99">
      <w:r>
        <w:rPr>
          <w:rFonts w:hint="eastAsia"/>
        </w:rPr>
        <w:t>传递必要的参数以外的信息，而且参数的内容影响模块的逻辑</w:t>
      </w:r>
      <w:r w:rsidR="00DA035D">
        <w:rPr>
          <w:rFonts w:hint="eastAsia"/>
        </w:rPr>
        <w:t>，影响</w:t>
      </w:r>
      <w:r w:rsidR="00DA035D" w:rsidRPr="00DA035D">
        <w:rPr>
          <w:rFonts w:hint="eastAsia"/>
          <w:b/>
          <w:color w:val="FF0000"/>
        </w:rPr>
        <w:t>程序执行的分支</w:t>
      </w:r>
      <w:r>
        <w:rPr>
          <w:rFonts w:hint="eastAsia"/>
        </w:rPr>
        <w:t>。经常出现的现象：接收到参数，然后开始进行</w:t>
      </w:r>
      <w:r>
        <w:rPr>
          <w:rFonts w:hint="eastAsia"/>
        </w:rPr>
        <w:t>if-else</w:t>
      </w:r>
      <w:r>
        <w:rPr>
          <w:rFonts w:hint="eastAsia"/>
        </w:rPr>
        <w:t>或</w:t>
      </w:r>
      <w:r>
        <w:rPr>
          <w:rFonts w:hint="eastAsia"/>
        </w:rPr>
        <w:t>switch</w:t>
      </w:r>
      <w:r>
        <w:rPr>
          <w:rFonts w:hint="eastAsia"/>
        </w:rPr>
        <w:t>判断。</w:t>
      </w:r>
    </w:p>
    <w:p w:rsidR="00444E99" w:rsidRPr="00005E53" w:rsidRDefault="00444E99" w:rsidP="00444E99">
      <w:r>
        <w:rPr>
          <w:rFonts w:hint="eastAsia"/>
        </w:rPr>
        <w:t>解决方案：将判断转移到传送参数的模块，使得耦合关系变成可以接受的数据耦合。</w:t>
      </w:r>
    </w:p>
    <w:p w:rsidR="00444E99" w:rsidRDefault="00444E99" w:rsidP="009A52B7"/>
    <w:p w:rsidR="00444E99" w:rsidRPr="00444E99" w:rsidRDefault="00444E99" w:rsidP="0070569F">
      <w:pPr>
        <w:pStyle w:val="a5"/>
        <w:numPr>
          <w:ilvl w:val="0"/>
          <w:numId w:val="34"/>
        </w:numPr>
        <w:ind w:firstLineChars="0"/>
        <w:rPr>
          <w:b/>
        </w:rPr>
      </w:pPr>
      <w:r w:rsidRPr="00444E99">
        <w:rPr>
          <w:rFonts w:hint="eastAsia"/>
          <w:b/>
        </w:rPr>
        <w:t>印记耦合</w:t>
      </w:r>
    </w:p>
    <w:p w:rsidR="00444E99" w:rsidRDefault="00444E99" w:rsidP="00444E99">
      <w:r>
        <w:rPr>
          <w:rFonts w:hint="eastAsia"/>
        </w:rPr>
        <w:t>传递必要的参数以外的信息。例如，传递的参数为某一复杂的数据结构，依赖与该数据结构的结构信息。</w:t>
      </w:r>
    </w:p>
    <w:p w:rsidR="00444E99" w:rsidRPr="00444E99" w:rsidRDefault="00444E99" w:rsidP="009A52B7"/>
    <w:p w:rsidR="009A52B7" w:rsidRPr="00444E99" w:rsidRDefault="009A52B7" w:rsidP="0070569F">
      <w:pPr>
        <w:pStyle w:val="a5"/>
        <w:numPr>
          <w:ilvl w:val="0"/>
          <w:numId w:val="34"/>
        </w:numPr>
        <w:ind w:firstLineChars="0"/>
        <w:rPr>
          <w:b/>
        </w:rPr>
      </w:pPr>
      <w:r w:rsidRPr="00444E99">
        <w:rPr>
          <w:rFonts w:hint="eastAsia"/>
          <w:b/>
        </w:rPr>
        <w:t>数据耦合</w:t>
      </w:r>
    </w:p>
    <w:p w:rsidR="009A52B7" w:rsidRDefault="00005E53" w:rsidP="009A52B7">
      <w:r>
        <w:rPr>
          <w:rFonts w:hint="eastAsia"/>
        </w:rPr>
        <w:t>传递必要的参数产生的联系。（</w:t>
      </w:r>
      <w:r>
        <w:rPr>
          <w:rFonts w:hint="eastAsia"/>
        </w:rPr>
        <w:t>PPT</w:t>
      </w:r>
      <w:r>
        <w:rPr>
          <w:rFonts w:hint="eastAsia"/>
        </w:rPr>
        <w:t>例子）</w:t>
      </w:r>
    </w:p>
    <w:p w:rsidR="00DA1C23" w:rsidRDefault="00DA1C23" w:rsidP="009A52B7"/>
    <w:p w:rsidR="00DA1C23" w:rsidRPr="00DA1C23" w:rsidRDefault="00DA1C23" w:rsidP="009A52B7">
      <w:pPr>
        <w:rPr>
          <w:b/>
        </w:rPr>
      </w:pPr>
      <w:r w:rsidRPr="00DA1C23">
        <w:rPr>
          <w:rFonts w:hint="eastAsia"/>
          <w:b/>
        </w:rPr>
        <w:t>内容耦合</w:t>
      </w:r>
      <w:r w:rsidRPr="00DA1C23">
        <w:rPr>
          <w:rFonts w:hint="eastAsia"/>
          <w:b/>
        </w:rPr>
        <w:t xml:space="preserve"> &gt; </w:t>
      </w:r>
      <w:r w:rsidRPr="00DA1C23">
        <w:rPr>
          <w:rFonts w:hint="eastAsia"/>
          <w:b/>
        </w:rPr>
        <w:t>公共耦合</w:t>
      </w:r>
      <w:r w:rsidRPr="00DA1C23">
        <w:rPr>
          <w:rFonts w:hint="eastAsia"/>
          <w:b/>
        </w:rPr>
        <w:t xml:space="preserve"> &gt; </w:t>
      </w:r>
      <w:r w:rsidRPr="00DA1C23">
        <w:rPr>
          <w:rFonts w:hint="eastAsia"/>
          <w:b/>
        </w:rPr>
        <w:t>控制耦合</w:t>
      </w:r>
      <w:r w:rsidRPr="00DA1C23">
        <w:rPr>
          <w:rFonts w:hint="eastAsia"/>
          <w:b/>
        </w:rPr>
        <w:t xml:space="preserve"> </w:t>
      </w:r>
      <w:r w:rsidR="00FD57EA">
        <w:rPr>
          <w:rFonts w:hint="eastAsia"/>
          <w:b/>
        </w:rPr>
        <w:t>=</w:t>
      </w:r>
      <w:r w:rsidRPr="00DA1C23">
        <w:rPr>
          <w:rFonts w:hint="eastAsia"/>
          <w:b/>
        </w:rPr>
        <w:t xml:space="preserve"> </w:t>
      </w:r>
      <w:r w:rsidRPr="00DA1C23">
        <w:rPr>
          <w:rFonts w:hint="eastAsia"/>
          <w:b/>
        </w:rPr>
        <w:t>印记耦合</w:t>
      </w:r>
      <w:r w:rsidRPr="00DA1C23">
        <w:rPr>
          <w:rFonts w:hint="eastAsia"/>
          <w:b/>
        </w:rPr>
        <w:t xml:space="preserve"> &gt; </w:t>
      </w:r>
      <w:r w:rsidRPr="00DA1C23">
        <w:rPr>
          <w:rFonts w:hint="eastAsia"/>
          <w:b/>
        </w:rPr>
        <w:t>数据耦合</w:t>
      </w:r>
    </w:p>
    <w:p w:rsidR="00005E53" w:rsidRDefault="00FD57EA" w:rsidP="009A52B7">
      <w:r>
        <w:rPr>
          <w:rFonts w:hint="eastAsia"/>
        </w:rPr>
        <w:t>内容耦合最差</w:t>
      </w:r>
    </w:p>
    <w:p w:rsidR="00FD57EA" w:rsidRDefault="00FD57EA" w:rsidP="009A52B7">
      <w:r>
        <w:rPr>
          <w:rFonts w:hint="eastAsia"/>
        </w:rPr>
        <w:t>公共耦合也不可接受</w:t>
      </w:r>
    </w:p>
    <w:p w:rsidR="00FD57EA" w:rsidRPr="00FD57EA" w:rsidRDefault="00FD57EA" w:rsidP="009A52B7">
      <w:r>
        <w:rPr>
          <w:rFonts w:hint="eastAsia"/>
        </w:rPr>
        <w:t>数据耦合好一些</w:t>
      </w:r>
    </w:p>
    <w:p w:rsidR="00005E53" w:rsidRPr="009F1334" w:rsidRDefault="00005E53" w:rsidP="009A52B7"/>
    <w:p w:rsidR="00ED32CC" w:rsidRPr="00DA035D" w:rsidRDefault="00ED32CC" w:rsidP="0070569F">
      <w:pPr>
        <w:pStyle w:val="a5"/>
        <w:numPr>
          <w:ilvl w:val="0"/>
          <w:numId w:val="33"/>
        </w:numPr>
        <w:ind w:firstLineChars="0"/>
        <w:rPr>
          <w:b/>
        </w:rPr>
      </w:pPr>
      <w:r w:rsidRPr="00DA035D">
        <w:rPr>
          <w:rFonts w:hint="eastAsia"/>
          <w:b/>
        </w:rPr>
        <w:t>提高内聚：最大化模块内部元素的关系</w:t>
      </w:r>
    </w:p>
    <w:p w:rsidR="0082013F" w:rsidRDefault="0082013F" w:rsidP="0070569F">
      <w:pPr>
        <w:pStyle w:val="a5"/>
        <w:numPr>
          <w:ilvl w:val="0"/>
          <w:numId w:val="34"/>
        </w:numPr>
        <w:ind w:firstLineChars="0"/>
        <w:rPr>
          <w:b/>
        </w:rPr>
      </w:pPr>
      <w:r w:rsidRPr="00DA035D">
        <w:rPr>
          <w:rFonts w:hint="eastAsia"/>
          <w:b/>
        </w:rPr>
        <w:t>偶然内聚</w:t>
      </w:r>
    </w:p>
    <w:p w:rsidR="00DA035D" w:rsidRPr="00DA035D" w:rsidRDefault="00DA035D" w:rsidP="00DA035D">
      <w:r>
        <w:rPr>
          <w:rFonts w:hint="eastAsia"/>
        </w:rPr>
        <w:t>随意放在一起。</w:t>
      </w:r>
      <w:r>
        <w:rPr>
          <w:rFonts w:hint="eastAsia"/>
        </w:rPr>
        <w:t>main</w:t>
      </w:r>
      <w:r w:rsidR="0096003A">
        <w:rPr>
          <w:rFonts w:hint="eastAsia"/>
        </w:rPr>
        <w:t>函数？</w:t>
      </w:r>
    </w:p>
    <w:p w:rsidR="0082013F" w:rsidRPr="00DA035D" w:rsidRDefault="0082013F" w:rsidP="0070569F">
      <w:pPr>
        <w:pStyle w:val="a5"/>
        <w:numPr>
          <w:ilvl w:val="0"/>
          <w:numId w:val="34"/>
        </w:numPr>
        <w:ind w:firstLineChars="0"/>
        <w:rPr>
          <w:b/>
        </w:rPr>
      </w:pPr>
      <w:r w:rsidRPr="00DA035D">
        <w:rPr>
          <w:rFonts w:hint="eastAsia"/>
          <w:b/>
        </w:rPr>
        <w:t>逻辑内聚</w:t>
      </w:r>
    </w:p>
    <w:p w:rsidR="005102B8" w:rsidRDefault="005102B8">
      <w:r>
        <w:rPr>
          <w:rFonts w:hint="eastAsia"/>
        </w:rPr>
        <w:t>在</w:t>
      </w:r>
      <w:r w:rsidRPr="0096003A">
        <w:rPr>
          <w:rFonts w:hint="eastAsia"/>
          <w:b/>
          <w:color w:val="FF0000"/>
        </w:rPr>
        <w:t>逻辑上相似（加减乘除）</w:t>
      </w:r>
      <w:r>
        <w:rPr>
          <w:rFonts w:hint="eastAsia"/>
        </w:rPr>
        <w:t>。</w:t>
      </w:r>
    </w:p>
    <w:p w:rsidR="005102B8" w:rsidRDefault="005102B8">
      <w:r>
        <w:rPr>
          <w:rFonts w:hint="eastAsia"/>
        </w:rPr>
        <w:t>if-else  switch-case</w:t>
      </w:r>
    </w:p>
    <w:p w:rsidR="0082013F" w:rsidRDefault="0082013F">
      <w:pPr>
        <w:rPr>
          <w:rFonts w:ascii="Arial" w:hAnsi="Arial" w:cs="+mn-cs"/>
          <w:color w:val="000000"/>
          <w:sz w:val="40"/>
          <w:szCs w:val="40"/>
          <w:lang w:val="en-NZ"/>
        </w:rPr>
      </w:pPr>
      <w:r w:rsidRPr="0082013F">
        <w:rPr>
          <w:lang w:val="en-NZ"/>
        </w:rPr>
        <w:t>EDIT ALL DATA</w:t>
      </w:r>
      <w:r w:rsidRPr="0082013F">
        <w:rPr>
          <w:rFonts w:ascii="Arial" w:hAnsi="Arial" w:cs="+mn-cs"/>
          <w:color w:val="000000"/>
          <w:sz w:val="40"/>
          <w:szCs w:val="40"/>
          <w:lang w:val="en-NZ"/>
        </w:rPr>
        <w:t xml:space="preserve"> </w:t>
      </w:r>
    </w:p>
    <w:p w:rsidR="0082013F" w:rsidRDefault="0082013F">
      <w:r w:rsidRPr="0082013F">
        <w:rPr>
          <w:lang w:val="en-NZ"/>
        </w:rPr>
        <w:t>EDIT: PROC (TYPE, DATA)</w:t>
      </w:r>
      <w:r w:rsidRPr="0082013F">
        <w:rPr>
          <w:lang w:val="en-NZ"/>
        </w:rPr>
        <w:br/>
        <w:t>/* do some common edits */</w:t>
      </w:r>
      <w:r w:rsidRPr="0082013F">
        <w:rPr>
          <w:lang w:val="en-NZ"/>
        </w:rPr>
        <w:br/>
        <w:t>IF TYPE = “A”</w:t>
      </w:r>
      <w:r w:rsidRPr="0082013F">
        <w:rPr>
          <w:lang w:val="en-NZ"/>
        </w:rPr>
        <w:br/>
        <w:t>THEN /* edit by type A rules */</w:t>
      </w:r>
      <w:r w:rsidRPr="0082013F">
        <w:rPr>
          <w:lang w:val="en-NZ"/>
        </w:rPr>
        <w:br/>
        <w:t>IF TYPE = “B”</w:t>
      </w:r>
      <w:r w:rsidRPr="0082013F">
        <w:rPr>
          <w:lang w:val="en-NZ"/>
        </w:rPr>
        <w:br/>
        <w:t>THEN /* edit by type B rules */</w:t>
      </w:r>
    </w:p>
    <w:p w:rsidR="0082013F" w:rsidRDefault="0082013F"/>
    <w:p w:rsidR="0082013F" w:rsidRPr="0096003A" w:rsidRDefault="0082013F" w:rsidP="0070569F">
      <w:pPr>
        <w:pStyle w:val="a5"/>
        <w:numPr>
          <w:ilvl w:val="0"/>
          <w:numId w:val="34"/>
        </w:numPr>
        <w:ind w:firstLineChars="0"/>
        <w:rPr>
          <w:b/>
        </w:rPr>
      </w:pPr>
      <w:r w:rsidRPr="0096003A">
        <w:rPr>
          <w:rFonts w:hint="eastAsia"/>
          <w:b/>
        </w:rPr>
        <w:t>时间内聚</w:t>
      </w:r>
    </w:p>
    <w:p w:rsidR="005102B8" w:rsidRDefault="005102B8">
      <w:r>
        <w:rPr>
          <w:rFonts w:hint="eastAsia"/>
        </w:rPr>
        <w:t>一系列的事务在同一时间段内完成。</w:t>
      </w:r>
    </w:p>
    <w:p w:rsidR="0082013F" w:rsidRDefault="005102B8">
      <w:r>
        <w:rPr>
          <w:rFonts w:hint="eastAsia"/>
        </w:rPr>
        <w:t>例如：所有的</w:t>
      </w:r>
      <w:r w:rsidRPr="0096003A">
        <w:rPr>
          <w:rFonts w:hint="eastAsia"/>
          <w:b/>
          <w:color w:val="FF0000"/>
        </w:rPr>
        <w:t>初始化</w:t>
      </w:r>
    </w:p>
    <w:p w:rsidR="005102B8" w:rsidRDefault="005102B8"/>
    <w:p w:rsidR="0082013F" w:rsidRPr="0096003A" w:rsidRDefault="0082013F" w:rsidP="0070569F">
      <w:pPr>
        <w:pStyle w:val="a5"/>
        <w:numPr>
          <w:ilvl w:val="0"/>
          <w:numId w:val="34"/>
        </w:numPr>
        <w:ind w:firstLineChars="0"/>
        <w:rPr>
          <w:b/>
        </w:rPr>
      </w:pPr>
      <w:r w:rsidRPr="0096003A">
        <w:rPr>
          <w:rFonts w:hint="eastAsia"/>
          <w:b/>
        </w:rPr>
        <w:t>通信内聚</w:t>
      </w:r>
    </w:p>
    <w:p w:rsidR="0082013F" w:rsidRDefault="005102B8">
      <w:r>
        <w:rPr>
          <w:rFonts w:hint="eastAsia"/>
        </w:rPr>
        <w:t>由于</w:t>
      </w:r>
      <w:r w:rsidRPr="0096003A">
        <w:rPr>
          <w:rFonts w:hint="eastAsia"/>
          <w:b/>
          <w:color w:val="FF0000"/>
        </w:rPr>
        <w:t>对共同数据的引用</w:t>
      </w:r>
      <w:r>
        <w:rPr>
          <w:rFonts w:hint="eastAsia"/>
        </w:rPr>
        <w:t>而建立的内聚。</w:t>
      </w:r>
    </w:p>
    <w:p w:rsidR="003B4A0F" w:rsidRDefault="003B4A0F">
      <w:pPr>
        <w:rPr>
          <w:lang w:val="en-NZ"/>
        </w:rPr>
      </w:pPr>
      <w:r>
        <w:rPr>
          <w:rStyle w:val="apple-style-span"/>
          <w:rFonts w:ascii="Arial" w:hAnsi="Arial" w:cs="Arial"/>
          <w:color w:val="000000"/>
          <w:szCs w:val="21"/>
        </w:rPr>
        <w:lastRenderedPageBreak/>
        <w:t>如果一个模块的所有成分都操作同一数据集或生成同一数据集，则称为通信内聚。</w:t>
      </w:r>
    </w:p>
    <w:p w:rsidR="005102B8" w:rsidRDefault="005102B8">
      <w:r w:rsidRPr="005102B8">
        <w:rPr>
          <w:lang w:val="en-NZ"/>
        </w:rPr>
        <w:t>“Read” and “Print”</w:t>
      </w:r>
      <w:r>
        <w:rPr>
          <w:rFonts w:hint="eastAsia"/>
          <w:lang w:val="en-NZ"/>
        </w:rPr>
        <w:t xml:space="preserve"> </w:t>
      </w:r>
      <w:r w:rsidRPr="005102B8">
        <w:rPr>
          <w:lang w:val="en-NZ"/>
        </w:rPr>
        <w:t>input data</w:t>
      </w:r>
    </w:p>
    <w:p w:rsidR="005102B8" w:rsidRPr="005102B8" w:rsidRDefault="005102B8"/>
    <w:p w:rsidR="0082013F" w:rsidRPr="0096003A" w:rsidRDefault="0082013F" w:rsidP="0070569F">
      <w:pPr>
        <w:pStyle w:val="a5"/>
        <w:numPr>
          <w:ilvl w:val="0"/>
          <w:numId w:val="34"/>
        </w:numPr>
        <w:ind w:firstLineChars="0"/>
        <w:rPr>
          <w:b/>
        </w:rPr>
      </w:pPr>
      <w:r w:rsidRPr="0096003A">
        <w:rPr>
          <w:rFonts w:hint="eastAsia"/>
          <w:b/>
        </w:rPr>
        <w:t>顺序内聚</w:t>
      </w:r>
    </w:p>
    <w:p w:rsidR="0082013F" w:rsidRDefault="005102B8">
      <w:r>
        <w:rPr>
          <w:rFonts w:hint="eastAsia"/>
        </w:rPr>
        <w:t>为解决某个问题而实现一系列</w:t>
      </w:r>
      <w:r w:rsidRPr="0096003A">
        <w:rPr>
          <w:rFonts w:hint="eastAsia"/>
          <w:b/>
          <w:color w:val="FF0000"/>
        </w:rPr>
        <w:t>顺序的步骤</w:t>
      </w:r>
      <w:r>
        <w:rPr>
          <w:rFonts w:hint="eastAsia"/>
        </w:rPr>
        <w:t>。</w:t>
      </w:r>
    </w:p>
    <w:p w:rsidR="003B4A0F" w:rsidRDefault="003B4A0F">
      <w:r>
        <w:rPr>
          <w:rStyle w:val="apple-style-span"/>
          <w:rFonts w:ascii="Arial" w:hAnsi="Arial" w:cs="Arial"/>
          <w:color w:val="000000"/>
          <w:szCs w:val="21"/>
        </w:rPr>
        <w:t>如果一个模块的各个成分和同一个功能密切相关，而且一个成分的输出作为另一个成分的输入，则称为顺序内聚。</w:t>
      </w:r>
    </w:p>
    <w:p w:rsidR="005102B8" w:rsidRPr="005102B8" w:rsidRDefault="005102B8">
      <w:r>
        <w:rPr>
          <w:rFonts w:hint="eastAsia"/>
        </w:rPr>
        <w:t>read  deal  update  output</w:t>
      </w:r>
    </w:p>
    <w:p w:rsidR="005102B8" w:rsidRDefault="005102B8"/>
    <w:p w:rsidR="0082013F" w:rsidRPr="0096003A" w:rsidRDefault="0082013F" w:rsidP="0070569F">
      <w:pPr>
        <w:pStyle w:val="a5"/>
        <w:numPr>
          <w:ilvl w:val="0"/>
          <w:numId w:val="34"/>
        </w:numPr>
        <w:ind w:firstLineChars="0"/>
        <w:rPr>
          <w:b/>
        </w:rPr>
      </w:pPr>
      <w:r w:rsidRPr="0096003A">
        <w:rPr>
          <w:rFonts w:hint="eastAsia"/>
          <w:b/>
        </w:rPr>
        <w:t>功能内聚</w:t>
      </w:r>
    </w:p>
    <w:p w:rsidR="0082013F" w:rsidRDefault="0096003A">
      <w:r>
        <w:rPr>
          <w:rFonts w:hint="eastAsia"/>
        </w:rPr>
        <w:t>具有一个共同的目标，完成一个功能。</w:t>
      </w:r>
    </w:p>
    <w:p w:rsidR="0096003A" w:rsidRPr="0096003A" w:rsidRDefault="0096003A"/>
    <w:p w:rsidR="0082013F" w:rsidRPr="0096003A" w:rsidRDefault="0082013F" w:rsidP="0070569F">
      <w:pPr>
        <w:pStyle w:val="a5"/>
        <w:numPr>
          <w:ilvl w:val="0"/>
          <w:numId w:val="34"/>
        </w:numPr>
        <w:ind w:firstLineChars="0"/>
        <w:rPr>
          <w:b/>
        </w:rPr>
      </w:pPr>
      <w:r w:rsidRPr="0096003A">
        <w:rPr>
          <w:rFonts w:hint="eastAsia"/>
          <w:b/>
        </w:rPr>
        <w:t>信息内聚</w:t>
      </w:r>
    </w:p>
    <w:p w:rsidR="0082013F" w:rsidRDefault="0082013F"/>
    <w:p w:rsidR="00DA64AF" w:rsidRPr="0082013F" w:rsidRDefault="00DA1C23">
      <w:pPr>
        <w:rPr>
          <w:b/>
        </w:rPr>
      </w:pPr>
      <w:r w:rsidRPr="0082013F">
        <w:rPr>
          <w:rFonts w:hint="eastAsia"/>
          <w:b/>
        </w:rPr>
        <w:t>信息内聚</w:t>
      </w:r>
      <w:r w:rsidRPr="0082013F">
        <w:rPr>
          <w:rFonts w:hint="eastAsia"/>
          <w:b/>
        </w:rPr>
        <w:t xml:space="preserve"> &gt; </w:t>
      </w:r>
      <w:r w:rsidRPr="0082013F">
        <w:rPr>
          <w:rFonts w:hint="eastAsia"/>
          <w:b/>
        </w:rPr>
        <w:t>功能内聚</w:t>
      </w:r>
      <w:r w:rsidR="00A65C02" w:rsidRPr="0082013F">
        <w:rPr>
          <w:rFonts w:hint="eastAsia"/>
          <w:b/>
        </w:rPr>
        <w:t xml:space="preserve"> &gt; </w:t>
      </w:r>
      <w:r w:rsidR="00A65C02" w:rsidRPr="0082013F">
        <w:rPr>
          <w:rFonts w:hint="eastAsia"/>
          <w:b/>
        </w:rPr>
        <w:t>顺序内聚</w:t>
      </w:r>
      <w:r w:rsidR="00A65C02" w:rsidRPr="0082013F">
        <w:rPr>
          <w:rFonts w:hint="eastAsia"/>
          <w:b/>
        </w:rPr>
        <w:t xml:space="preserve"> =</w:t>
      </w:r>
      <w:r w:rsidRPr="0082013F">
        <w:rPr>
          <w:rFonts w:hint="eastAsia"/>
          <w:b/>
        </w:rPr>
        <w:t xml:space="preserve"> </w:t>
      </w:r>
      <w:r w:rsidR="00A65C02" w:rsidRPr="0082013F">
        <w:rPr>
          <w:rFonts w:hint="eastAsia"/>
          <w:b/>
        </w:rPr>
        <w:t>通信内聚</w:t>
      </w:r>
      <w:r w:rsidR="00A65C02" w:rsidRPr="0082013F">
        <w:rPr>
          <w:rFonts w:hint="eastAsia"/>
          <w:b/>
        </w:rPr>
        <w:t xml:space="preserve"> = </w:t>
      </w:r>
      <w:r w:rsidRPr="0082013F">
        <w:rPr>
          <w:rFonts w:hint="eastAsia"/>
          <w:b/>
        </w:rPr>
        <w:t>时间内聚</w:t>
      </w:r>
      <w:r w:rsidR="00A65C02" w:rsidRPr="0082013F">
        <w:rPr>
          <w:rFonts w:hint="eastAsia"/>
          <w:b/>
        </w:rPr>
        <w:t xml:space="preserve"> &gt;</w:t>
      </w:r>
      <w:r w:rsidRPr="0082013F">
        <w:rPr>
          <w:rFonts w:hint="eastAsia"/>
          <w:b/>
        </w:rPr>
        <w:t xml:space="preserve"> </w:t>
      </w:r>
      <w:r w:rsidRPr="0082013F">
        <w:rPr>
          <w:rFonts w:hint="eastAsia"/>
          <w:b/>
        </w:rPr>
        <w:t>逻辑内聚</w:t>
      </w:r>
      <w:r w:rsidR="00A65C02" w:rsidRPr="0082013F">
        <w:rPr>
          <w:rFonts w:hint="eastAsia"/>
          <w:b/>
        </w:rPr>
        <w:t xml:space="preserve"> &gt;</w:t>
      </w:r>
      <w:r w:rsidRPr="0082013F">
        <w:rPr>
          <w:rFonts w:hint="eastAsia"/>
          <w:b/>
        </w:rPr>
        <w:t xml:space="preserve"> </w:t>
      </w:r>
      <w:r w:rsidRPr="0082013F">
        <w:rPr>
          <w:rFonts w:hint="eastAsia"/>
          <w:b/>
        </w:rPr>
        <w:t>偶然内聚</w:t>
      </w:r>
    </w:p>
    <w:p w:rsidR="00802AE5" w:rsidRDefault="00802AE5"/>
    <w:p w:rsidR="00802AE5" w:rsidRPr="0096003A" w:rsidRDefault="0096003A" w:rsidP="0070569F">
      <w:pPr>
        <w:pStyle w:val="a5"/>
        <w:numPr>
          <w:ilvl w:val="0"/>
          <w:numId w:val="33"/>
        </w:numPr>
        <w:ind w:firstLineChars="0"/>
        <w:rPr>
          <w:b/>
        </w:rPr>
      </w:pPr>
      <w:r w:rsidRPr="0096003A">
        <w:rPr>
          <w:rFonts w:hint="eastAsia"/>
          <w:b/>
        </w:rPr>
        <w:t>【</w:t>
      </w:r>
      <w:r w:rsidR="00802AE5" w:rsidRPr="0096003A">
        <w:rPr>
          <w:rFonts w:hint="eastAsia"/>
          <w:b/>
        </w:rPr>
        <w:t>面向对象</w:t>
      </w:r>
      <w:r w:rsidRPr="0096003A">
        <w:rPr>
          <w:rFonts w:hint="eastAsia"/>
          <w:b/>
        </w:rPr>
        <w:t>】</w:t>
      </w:r>
      <w:r w:rsidR="00802AE5" w:rsidRPr="0096003A">
        <w:rPr>
          <w:rFonts w:hint="eastAsia"/>
          <w:b/>
        </w:rPr>
        <w:t>中的耦合关系</w:t>
      </w:r>
    </w:p>
    <w:p w:rsidR="00802AE5" w:rsidRPr="00463CAB" w:rsidRDefault="00802AE5" w:rsidP="00463CAB">
      <w:pPr>
        <w:pStyle w:val="a5"/>
        <w:numPr>
          <w:ilvl w:val="0"/>
          <w:numId w:val="1"/>
        </w:numPr>
        <w:ind w:firstLineChars="0"/>
        <w:rPr>
          <w:b/>
        </w:rPr>
      </w:pPr>
      <w:r w:rsidRPr="00463CAB">
        <w:rPr>
          <w:rFonts w:hint="eastAsia"/>
          <w:b/>
        </w:rPr>
        <w:t>交互耦合</w:t>
      </w:r>
    </w:p>
    <w:p w:rsidR="00802AE5" w:rsidRDefault="004924FE">
      <w:r>
        <w:rPr>
          <w:rFonts w:hint="eastAsia"/>
        </w:rPr>
        <w:t>同结构化思想中的耦合关系相同，包括：</w:t>
      </w:r>
    </w:p>
    <w:p w:rsidR="004924FE" w:rsidRDefault="004924FE">
      <w:r>
        <w:rPr>
          <w:rFonts w:hint="eastAsia"/>
        </w:rPr>
        <w:t>共享数据</w:t>
      </w:r>
    </w:p>
    <w:p w:rsidR="004924FE" w:rsidRDefault="004924FE">
      <w:r>
        <w:rPr>
          <w:rFonts w:hint="eastAsia"/>
        </w:rPr>
        <w:t>变量访问</w:t>
      </w:r>
    </w:p>
    <w:p w:rsidR="004924FE" w:rsidRDefault="004924FE">
      <w:r>
        <w:rPr>
          <w:rFonts w:hint="eastAsia"/>
        </w:rPr>
        <w:t>方法调用</w:t>
      </w:r>
    </w:p>
    <w:p w:rsidR="004924FE" w:rsidRDefault="004924FE">
      <w:r>
        <w:rPr>
          <w:rFonts w:hint="eastAsia"/>
        </w:rPr>
        <w:t>隐式关系</w:t>
      </w:r>
    </w:p>
    <w:p w:rsidR="004924FE" w:rsidRPr="004924FE" w:rsidRDefault="004924FE"/>
    <w:p w:rsidR="00802AE5" w:rsidRPr="00463CAB" w:rsidRDefault="00FC1A9F" w:rsidP="00463CAB">
      <w:pPr>
        <w:pStyle w:val="a5"/>
        <w:numPr>
          <w:ilvl w:val="0"/>
          <w:numId w:val="1"/>
        </w:numPr>
        <w:ind w:firstLineChars="0"/>
        <w:rPr>
          <w:b/>
        </w:rPr>
      </w:pPr>
      <w:r w:rsidRPr="00463CAB">
        <w:rPr>
          <w:rFonts w:hint="eastAsia"/>
          <w:b/>
        </w:rPr>
        <w:t>组件</w:t>
      </w:r>
      <w:r w:rsidR="00802AE5" w:rsidRPr="00463CAB">
        <w:rPr>
          <w:rFonts w:hint="eastAsia"/>
          <w:b/>
        </w:rPr>
        <w:t>耦合</w:t>
      </w:r>
      <w:r w:rsidR="004924FE" w:rsidRPr="00463CAB">
        <w:rPr>
          <w:rFonts w:hint="eastAsia"/>
          <w:b/>
        </w:rPr>
        <w:t>：类之间的关系，一个类使用另一个类的实例对象（</w:t>
      </w:r>
      <w:r w:rsidR="004924FE" w:rsidRPr="00463CAB">
        <w:rPr>
          <w:rFonts w:hint="eastAsia"/>
          <w:b/>
        </w:rPr>
        <w:t>PPT</w:t>
      </w:r>
      <w:r w:rsidR="004924FE" w:rsidRPr="00463CAB">
        <w:rPr>
          <w:rFonts w:hint="eastAsia"/>
          <w:b/>
        </w:rPr>
        <w:t>例子）</w:t>
      </w:r>
    </w:p>
    <w:p w:rsidR="0067386D" w:rsidRDefault="00FC1A9F" w:rsidP="004924FE">
      <w:pPr>
        <w:tabs>
          <w:tab w:val="left" w:pos="900"/>
        </w:tabs>
      </w:pPr>
      <w:r>
        <w:rPr>
          <w:rFonts w:hint="eastAsia"/>
        </w:rPr>
        <w:t>组件</w:t>
      </w:r>
      <w:r w:rsidR="0067386D">
        <w:rPr>
          <w:rFonts w:hint="eastAsia"/>
        </w:rPr>
        <w:t>耦合的四种类型：</w:t>
      </w:r>
    </w:p>
    <w:p w:rsidR="00802AE5" w:rsidRDefault="004924FE" w:rsidP="004924FE">
      <w:pPr>
        <w:tabs>
          <w:tab w:val="left" w:pos="900"/>
        </w:tabs>
      </w:pPr>
      <w:r>
        <w:rPr>
          <w:rFonts w:hint="eastAsia"/>
        </w:rPr>
        <w:t>全局的变量：聚合关系</w:t>
      </w:r>
    </w:p>
    <w:p w:rsidR="004924FE" w:rsidRDefault="004924FE" w:rsidP="004924FE">
      <w:pPr>
        <w:tabs>
          <w:tab w:val="left" w:pos="900"/>
        </w:tabs>
      </w:pPr>
      <w:r>
        <w:rPr>
          <w:rFonts w:hint="eastAsia"/>
        </w:rPr>
        <w:t>参数：方法调用之间的传参</w:t>
      </w:r>
    </w:p>
    <w:p w:rsidR="004924FE" w:rsidRDefault="004924FE" w:rsidP="004924FE">
      <w:pPr>
        <w:tabs>
          <w:tab w:val="left" w:pos="900"/>
        </w:tabs>
      </w:pPr>
      <w:r>
        <w:rPr>
          <w:rFonts w:hint="eastAsia"/>
        </w:rPr>
        <w:t>创建：方法内部的局部变量</w:t>
      </w:r>
    </w:p>
    <w:p w:rsidR="004924FE" w:rsidRPr="004924FE" w:rsidRDefault="004924FE" w:rsidP="004924FE">
      <w:pPr>
        <w:tabs>
          <w:tab w:val="left" w:pos="900"/>
        </w:tabs>
      </w:pPr>
      <w:r>
        <w:rPr>
          <w:rFonts w:hint="eastAsia"/>
        </w:rPr>
        <w:t>隐式关系：由其他对象供给</w:t>
      </w:r>
    </w:p>
    <w:p w:rsidR="004924FE" w:rsidRDefault="004924FE" w:rsidP="004924FE">
      <w:pPr>
        <w:tabs>
          <w:tab w:val="left" w:pos="900"/>
        </w:tabs>
      </w:pPr>
    </w:p>
    <w:p w:rsidR="00FC1A9F" w:rsidRDefault="00725E09" w:rsidP="004924FE">
      <w:pPr>
        <w:tabs>
          <w:tab w:val="left" w:pos="900"/>
        </w:tabs>
      </w:pPr>
      <w:r>
        <w:rPr>
          <w:rFonts w:hint="eastAsia"/>
        </w:rPr>
        <w:t>组件</w:t>
      </w:r>
      <w:r w:rsidR="00FC1A9F">
        <w:rPr>
          <w:rFonts w:hint="eastAsia"/>
        </w:rPr>
        <w:t>耦合又可分为以下三种类型：</w:t>
      </w:r>
    </w:p>
    <w:p w:rsidR="00725E09" w:rsidRDefault="00725E09" w:rsidP="00463CAB">
      <w:pPr>
        <w:pStyle w:val="a5"/>
        <w:numPr>
          <w:ilvl w:val="0"/>
          <w:numId w:val="2"/>
        </w:numPr>
        <w:tabs>
          <w:tab w:val="left" w:pos="900"/>
        </w:tabs>
        <w:ind w:firstLineChars="0"/>
      </w:pPr>
      <w:r>
        <w:rPr>
          <w:rFonts w:hint="eastAsia"/>
        </w:rPr>
        <w:t>隐式组件耦合：（</w:t>
      </w:r>
      <w:r>
        <w:rPr>
          <w:rFonts w:hint="eastAsia"/>
        </w:rPr>
        <w:t>PPT</w:t>
      </w:r>
      <w:r>
        <w:rPr>
          <w:rFonts w:hint="eastAsia"/>
        </w:rPr>
        <w:t>）</w:t>
      </w:r>
      <w:r w:rsidR="00BC5123" w:rsidRPr="00463CAB">
        <w:rPr>
          <w:rFonts w:hint="eastAsia"/>
          <w:color w:val="FF0000"/>
        </w:rPr>
        <w:t>例子</w:t>
      </w:r>
    </w:p>
    <w:p w:rsidR="00725E09" w:rsidRDefault="00725E09" w:rsidP="004924FE">
      <w:pPr>
        <w:tabs>
          <w:tab w:val="left" w:pos="900"/>
        </w:tabs>
      </w:pPr>
      <w:r>
        <w:rPr>
          <w:rFonts w:hint="eastAsia"/>
        </w:rPr>
        <w:t>最差的耦合关系。</w:t>
      </w:r>
    </w:p>
    <w:p w:rsidR="00FC1A9F" w:rsidRDefault="00725E09" w:rsidP="004924FE">
      <w:pPr>
        <w:tabs>
          <w:tab w:val="left" w:pos="900"/>
        </w:tabs>
      </w:pPr>
      <w:r>
        <w:rPr>
          <w:rFonts w:hint="eastAsia"/>
        </w:rPr>
        <w:t>C</w:t>
      </w:r>
      <w:r>
        <w:t>’</w:t>
      </w:r>
      <w:r>
        <w:rPr>
          <w:rFonts w:hint="eastAsia"/>
        </w:rPr>
        <w:t>的对象出现在</w:t>
      </w:r>
      <w:r>
        <w:rPr>
          <w:rFonts w:hint="eastAsia"/>
        </w:rPr>
        <w:t>C</w:t>
      </w:r>
      <w:r>
        <w:rPr>
          <w:rFonts w:hint="eastAsia"/>
        </w:rPr>
        <w:t>的某个方法实现中，但是</w:t>
      </w:r>
      <w:r>
        <w:rPr>
          <w:rFonts w:hint="eastAsia"/>
        </w:rPr>
        <w:t>C</w:t>
      </w:r>
      <w:r>
        <w:t>’</w:t>
      </w:r>
      <w:r>
        <w:rPr>
          <w:rFonts w:hint="eastAsia"/>
        </w:rPr>
        <w:t>在</w:t>
      </w:r>
      <w:r>
        <w:rPr>
          <w:rFonts w:hint="eastAsia"/>
        </w:rPr>
        <w:t>C</w:t>
      </w:r>
      <w:r>
        <w:rPr>
          <w:rFonts w:hint="eastAsia"/>
        </w:rPr>
        <w:t>的规格说明和实现中都没有说明。</w:t>
      </w:r>
    </w:p>
    <w:p w:rsidR="00CE7971" w:rsidRDefault="00CE7971" w:rsidP="004924FE">
      <w:pPr>
        <w:tabs>
          <w:tab w:val="left" w:pos="900"/>
        </w:tabs>
      </w:pPr>
    </w:p>
    <w:p w:rsidR="00725E09" w:rsidRDefault="00725E09" w:rsidP="00463CAB">
      <w:pPr>
        <w:pStyle w:val="a5"/>
        <w:numPr>
          <w:ilvl w:val="0"/>
          <w:numId w:val="2"/>
        </w:numPr>
        <w:tabs>
          <w:tab w:val="left" w:pos="900"/>
        </w:tabs>
        <w:ind w:firstLineChars="0"/>
      </w:pPr>
      <w:r>
        <w:rPr>
          <w:rFonts w:hint="eastAsia"/>
        </w:rPr>
        <w:t>分散的组件耦合：</w:t>
      </w:r>
    </w:p>
    <w:p w:rsidR="00725E09" w:rsidRDefault="00BC5123" w:rsidP="004924FE">
      <w:pPr>
        <w:tabs>
          <w:tab w:val="left" w:pos="900"/>
        </w:tabs>
      </w:pPr>
      <w:r>
        <w:rPr>
          <w:rFonts w:hint="eastAsia"/>
        </w:rPr>
        <w:t>C</w:t>
      </w:r>
      <w:r>
        <w:t>’</w:t>
      </w:r>
      <w:r w:rsidR="00236986">
        <w:rPr>
          <w:rFonts w:hint="eastAsia"/>
        </w:rPr>
        <w:t>作为局部变量或实例变量在</w:t>
      </w:r>
      <w:r w:rsidR="00236986">
        <w:rPr>
          <w:rFonts w:hint="eastAsia"/>
        </w:rPr>
        <w:t>C</w:t>
      </w:r>
      <w:r w:rsidR="00236986">
        <w:rPr>
          <w:rFonts w:hint="eastAsia"/>
        </w:rPr>
        <w:t>的实现中出现，但是没有在</w:t>
      </w:r>
      <w:r w:rsidR="00236986">
        <w:rPr>
          <w:rFonts w:hint="eastAsia"/>
        </w:rPr>
        <w:t>C</w:t>
      </w:r>
      <w:r w:rsidR="00236986">
        <w:rPr>
          <w:rFonts w:hint="eastAsia"/>
        </w:rPr>
        <w:t>的规格中说明。</w:t>
      </w:r>
    </w:p>
    <w:p w:rsidR="00236986" w:rsidRDefault="00E7341B" w:rsidP="004924FE">
      <w:pPr>
        <w:tabs>
          <w:tab w:val="left" w:pos="900"/>
        </w:tabs>
      </w:pPr>
      <w:r>
        <w:rPr>
          <w:rFonts w:hint="eastAsia"/>
        </w:rPr>
        <w:t>表现：</w:t>
      </w:r>
    </w:p>
    <w:p w:rsidR="00E7341B" w:rsidRDefault="00E7341B" w:rsidP="004924FE">
      <w:pPr>
        <w:tabs>
          <w:tab w:val="left" w:pos="900"/>
        </w:tabs>
      </w:pPr>
      <w:r>
        <w:rPr>
          <w:rFonts w:hint="eastAsia"/>
        </w:rPr>
        <w:t>聚合关系：全局变量</w:t>
      </w:r>
    </w:p>
    <w:p w:rsidR="00E7341B" w:rsidRDefault="00E7341B" w:rsidP="004924FE">
      <w:pPr>
        <w:tabs>
          <w:tab w:val="left" w:pos="900"/>
        </w:tabs>
      </w:pPr>
      <w:r>
        <w:rPr>
          <w:rFonts w:hint="eastAsia"/>
        </w:rPr>
        <w:t>局部变量</w:t>
      </w:r>
    </w:p>
    <w:p w:rsidR="00E7341B" w:rsidRDefault="00E7341B" w:rsidP="004924FE">
      <w:pPr>
        <w:tabs>
          <w:tab w:val="left" w:pos="900"/>
        </w:tabs>
      </w:pPr>
      <w:r>
        <w:rPr>
          <w:rFonts w:hint="eastAsia"/>
        </w:rPr>
        <w:t>分散式组件耦合是可以接受的。</w:t>
      </w:r>
    </w:p>
    <w:p w:rsidR="00E7341B" w:rsidRPr="00E7341B" w:rsidRDefault="00E7341B" w:rsidP="004924FE">
      <w:pPr>
        <w:tabs>
          <w:tab w:val="left" w:pos="900"/>
        </w:tabs>
      </w:pPr>
    </w:p>
    <w:p w:rsidR="00E7341B" w:rsidRDefault="00E7341B" w:rsidP="00463CAB">
      <w:pPr>
        <w:pStyle w:val="a5"/>
        <w:numPr>
          <w:ilvl w:val="0"/>
          <w:numId w:val="2"/>
        </w:numPr>
        <w:tabs>
          <w:tab w:val="left" w:pos="900"/>
        </w:tabs>
        <w:ind w:firstLineChars="0"/>
      </w:pPr>
      <w:r>
        <w:rPr>
          <w:rFonts w:hint="eastAsia"/>
        </w:rPr>
        <w:t>规格化组件耦合：</w:t>
      </w:r>
    </w:p>
    <w:p w:rsidR="00E7341B" w:rsidRDefault="00E7341B" w:rsidP="004924FE">
      <w:pPr>
        <w:tabs>
          <w:tab w:val="left" w:pos="900"/>
        </w:tabs>
      </w:pPr>
      <w:r>
        <w:rPr>
          <w:rFonts w:hint="eastAsia"/>
        </w:rPr>
        <w:lastRenderedPageBreak/>
        <w:t>C</w:t>
      </w:r>
      <w:r>
        <w:t>’</w:t>
      </w:r>
      <w:r>
        <w:rPr>
          <w:rFonts w:hint="eastAsia"/>
        </w:rPr>
        <w:t>在</w:t>
      </w:r>
      <w:r>
        <w:rPr>
          <w:rFonts w:hint="eastAsia"/>
        </w:rPr>
        <w:t>C</w:t>
      </w:r>
      <w:r>
        <w:rPr>
          <w:rFonts w:hint="eastAsia"/>
        </w:rPr>
        <w:t>的规格中说明。</w:t>
      </w:r>
    </w:p>
    <w:p w:rsidR="00E7341B" w:rsidRPr="00E7341B" w:rsidRDefault="00E7341B" w:rsidP="004924FE">
      <w:pPr>
        <w:tabs>
          <w:tab w:val="left" w:pos="900"/>
        </w:tabs>
      </w:pPr>
    </w:p>
    <w:p w:rsidR="00802AE5" w:rsidRPr="00463CAB" w:rsidRDefault="00802AE5" w:rsidP="00463CAB">
      <w:pPr>
        <w:pStyle w:val="a5"/>
        <w:numPr>
          <w:ilvl w:val="0"/>
          <w:numId w:val="1"/>
        </w:numPr>
        <w:ind w:firstLineChars="0"/>
        <w:rPr>
          <w:b/>
        </w:rPr>
      </w:pPr>
      <w:r w:rsidRPr="00463CAB">
        <w:rPr>
          <w:rFonts w:hint="eastAsia"/>
          <w:b/>
        </w:rPr>
        <w:t>继承耦合</w:t>
      </w:r>
    </w:p>
    <w:p w:rsidR="00E7341B" w:rsidRDefault="00E7341B" w:rsidP="00D15232">
      <w:pPr>
        <w:pStyle w:val="a5"/>
        <w:numPr>
          <w:ilvl w:val="0"/>
          <w:numId w:val="3"/>
        </w:numPr>
        <w:ind w:firstLineChars="0"/>
      </w:pPr>
      <w:r w:rsidRPr="009F6E20">
        <w:rPr>
          <w:rFonts w:hint="eastAsia"/>
          <w:b/>
          <w:color w:val="FF0000"/>
        </w:rPr>
        <w:t>修改式</w:t>
      </w:r>
      <w:r>
        <w:rPr>
          <w:rFonts w:hint="eastAsia"/>
        </w:rPr>
        <w:t>继承耦合：（</w:t>
      </w:r>
      <w:r>
        <w:rPr>
          <w:rFonts w:hint="eastAsia"/>
        </w:rPr>
        <w:t>P+C</w:t>
      </w:r>
      <w:r w:rsidR="00CF5769">
        <w:rPr>
          <w:rFonts w:hint="eastAsia"/>
        </w:rPr>
        <w:t>=1+N</w:t>
      </w:r>
      <w:r>
        <w:rPr>
          <w:rFonts w:hint="eastAsia"/>
        </w:rPr>
        <w:t>）</w:t>
      </w:r>
    </w:p>
    <w:p w:rsidR="00E7341B" w:rsidRDefault="00E7341B">
      <w:r>
        <w:rPr>
          <w:rFonts w:hint="eastAsia"/>
        </w:rPr>
        <w:t>最差的继承耦合。</w:t>
      </w:r>
    </w:p>
    <w:p w:rsidR="00E7341B" w:rsidRDefault="00E7341B">
      <w:r>
        <w:rPr>
          <w:rFonts w:hint="eastAsia"/>
        </w:rPr>
        <w:t>子类对父类进行没有任何规则的修改。</w:t>
      </w:r>
    </w:p>
    <w:p w:rsidR="00E7341B" w:rsidRPr="00E7341B" w:rsidRDefault="00E7341B">
      <w:r>
        <w:rPr>
          <w:rFonts w:hint="eastAsia"/>
        </w:rPr>
        <w:t>如果外界拥有父类的引用，必须知道父类</w:t>
      </w:r>
      <w:r>
        <w:rPr>
          <w:rFonts w:hint="eastAsia"/>
        </w:rPr>
        <w:t>+</w:t>
      </w:r>
      <w:r>
        <w:rPr>
          <w:rFonts w:hint="eastAsia"/>
        </w:rPr>
        <w:t>子类所有方法。</w:t>
      </w:r>
    </w:p>
    <w:p w:rsidR="00E7341B" w:rsidRDefault="00E7341B"/>
    <w:p w:rsidR="00E7341B" w:rsidRDefault="00E7341B" w:rsidP="00D15232">
      <w:pPr>
        <w:pStyle w:val="a5"/>
        <w:numPr>
          <w:ilvl w:val="0"/>
          <w:numId w:val="3"/>
        </w:numPr>
        <w:ind w:firstLineChars="0"/>
      </w:pPr>
      <w:r w:rsidRPr="009F6E20">
        <w:rPr>
          <w:rFonts w:hint="eastAsia"/>
          <w:b/>
          <w:color w:val="FF0000"/>
        </w:rPr>
        <w:t>改进式</w:t>
      </w:r>
      <w:r>
        <w:rPr>
          <w:rFonts w:hint="eastAsia"/>
        </w:rPr>
        <w:t>继承耦合：</w:t>
      </w:r>
      <w:r w:rsidR="00CF5769">
        <w:rPr>
          <w:rFonts w:hint="eastAsia"/>
        </w:rPr>
        <w:t>（</w:t>
      </w:r>
      <w:r w:rsidR="00CF5769">
        <w:rPr>
          <w:rFonts w:hint="eastAsia"/>
        </w:rPr>
        <w:t>P+C</w:t>
      </w:r>
      <w:r w:rsidR="00CF5769">
        <w:rPr>
          <w:rFonts w:hint="eastAsia"/>
        </w:rPr>
        <w:t>重写的一些方法</w:t>
      </w:r>
      <w:r w:rsidR="00CF5769">
        <w:rPr>
          <w:rFonts w:hint="eastAsia"/>
        </w:rPr>
        <w:t>=1+</w:t>
      </w:r>
      <w:r w:rsidR="00CF5769">
        <w:rPr>
          <w:rFonts w:hint="eastAsia"/>
        </w:rPr>
        <w:t>小</w:t>
      </w:r>
      <w:r w:rsidR="00CF5769">
        <w:rPr>
          <w:rFonts w:hint="eastAsia"/>
        </w:rPr>
        <w:t>N</w:t>
      </w:r>
      <w:r w:rsidR="00CF5769">
        <w:rPr>
          <w:rFonts w:hint="eastAsia"/>
        </w:rPr>
        <w:t>）</w:t>
      </w:r>
    </w:p>
    <w:p w:rsidR="00E7341B" w:rsidRDefault="00CF5769">
      <w:r>
        <w:rPr>
          <w:rFonts w:hint="eastAsia"/>
        </w:rPr>
        <w:t>在预定义的基础上的修改。</w:t>
      </w:r>
    </w:p>
    <w:p w:rsidR="00CF5769" w:rsidRDefault="00CF5769">
      <w:r>
        <w:rPr>
          <w:rFonts w:hint="eastAsia"/>
        </w:rPr>
        <w:t>如果外界拥有父类的引用，必须知道父类</w:t>
      </w:r>
      <w:r>
        <w:rPr>
          <w:rFonts w:hint="eastAsia"/>
        </w:rPr>
        <w:t>+</w:t>
      </w:r>
      <w:r>
        <w:rPr>
          <w:rFonts w:hint="eastAsia"/>
        </w:rPr>
        <w:t>子类修改的。</w:t>
      </w:r>
    </w:p>
    <w:p w:rsidR="00CF5769" w:rsidRPr="00CF5769" w:rsidRDefault="00CF5769"/>
    <w:p w:rsidR="00802AE5" w:rsidRDefault="00E7341B" w:rsidP="00D15232">
      <w:pPr>
        <w:pStyle w:val="a5"/>
        <w:numPr>
          <w:ilvl w:val="0"/>
          <w:numId w:val="3"/>
        </w:numPr>
        <w:ind w:firstLineChars="0"/>
      </w:pPr>
      <w:r w:rsidRPr="009F6E20">
        <w:rPr>
          <w:rFonts w:hint="eastAsia"/>
          <w:b/>
          <w:color w:val="FF0000"/>
        </w:rPr>
        <w:t>扩展式</w:t>
      </w:r>
      <w:r>
        <w:rPr>
          <w:rFonts w:hint="eastAsia"/>
        </w:rPr>
        <w:t>继承耦合：</w:t>
      </w:r>
      <w:r w:rsidR="00CF5769">
        <w:rPr>
          <w:rFonts w:hint="eastAsia"/>
        </w:rPr>
        <w:t>（</w:t>
      </w:r>
      <w:r w:rsidR="00CF5769">
        <w:rPr>
          <w:rFonts w:hint="eastAsia"/>
        </w:rPr>
        <w:t>ONLY P=1</w:t>
      </w:r>
      <w:r w:rsidR="00CF5769">
        <w:rPr>
          <w:rFonts w:hint="eastAsia"/>
        </w:rPr>
        <w:t>）</w:t>
      </w:r>
    </w:p>
    <w:p w:rsidR="00E7341B" w:rsidRDefault="00CF5769">
      <w:r>
        <w:rPr>
          <w:rFonts w:hint="eastAsia"/>
        </w:rPr>
        <w:t>继承的都没有修改，只是添加方法和变量。</w:t>
      </w:r>
    </w:p>
    <w:p w:rsidR="00CF5769" w:rsidRDefault="00CF5769">
      <w:r>
        <w:rPr>
          <w:rFonts w:hint="eastAsia"/>
        </w:rPr>
        <w:t>如果外界拥有父类的引用，只需要知道父类。</w:t>
      </w:r>
    </w:p>
    <w:p w:rsidR="00463CAB" w:rsidRDefault="00463CAB"/>
    <w:p w:rsidR="00D25428" w:rsidRPr="001D6740" w:rsidRDefault="00D25428" w:rsidP="001D6740">
      <w:pPr>
        <w:jc w:val="center"/>
        <w:rPr>
          <w:b/>
          <w:sz w:val="28"/>
        </w:rPr>
      </w:pPr>
      <w:r w:rsidRPr="001D6740">
        <w:rPr>
          <w:rFonts w:hint="eastAsia"/>
          <w:b/>
          <w:sz w:val="28"/>
        </w:rPr>
        <w:t xml:space="preserve">chapter </w:t>
      </w:r>
      <w:r w:rsidRPr="001D6740">
        <w:rPr>
          <w:rFonts w:hint="eastAsia"/>
          <w:b/>
          <w:sz w:val="28"/>
        </w:rPr>
        <w:t>信息隐藏</w:t>
      </w:r>
    </w:p>
    <w:p w:rsidR="00C321C5" w:rsidRPr="006E32B6" w:rsidRDefault="00C321C5" w:rsidP="0070569F">
      <w:pPr>
        <w:pStyle w:val="a5"/>
        <w:numPr>
          <w:ilvl w:val="0"/>
          <w:numId w:val="33"/>
        </w:numPr>
        <w:ind w:firstLineChars="0"/>
        <w:rPr>
          <w:b/>
        </w:rPr>
      </w:pPr>
      <w:r w:rsidRPr="006E32B6">
        <w:rPr>
          <w:rFonts w:hint="eastAsia"/>
          <w:b/>
        </w:rPr>
        <w:t>信息隐藏的含义</w:t>
      </w:r>
    </w:p>
    <w:p w:rsidR="00C321C5" w:rsidRDefault="00265548">
      <w:r>
        <w:rPr>
          <w:rFonts w:hint="eastAsia"/>
        </w:rPr>
        <w:t>每个模块都隐藏了关于一个设计决策的实现。</w:t>
      </w:r>
    </w:p>
    <w:p w:rsidR="00265548" w:rsidRDefault="00265548">
      <w:r>
        <w:rPr>
          <w:rFonts w:hint="eastAsia"/>
        </w:rPr>
        <w:t>所有的</w:t>
      </w:r>
      <w:r w:rsidR="006E32B6">
        <w:rPr>
          <w:rFonts w:hint="eastAsia"/>
        </w:rPr>
        <w:t>设计</w:t>
      </w:r>
      <w:r>
        <w:rPr>
          <w:rFonts w:hint="eastAsia"/>
        </w:rPr>
        <w:t>决策都是相对独立的。</w:t>
      </w:r>
    </w:p>
    <w:p w:rsidR="00C8013F" w:rsidRPr="00943AE0" w:rsidRDefault="00C8013F"/>
    <w:p w:rsidR="00C8013F" w:rsidRPr="00B21513" w:rsidRDefault="00C8013F" w:rsidP="0070569F">
      <w:pPr>
        <w:pStyle w:val="a5"/>
        <w:numPr>
          <w:ilvl w:val="0"/>
          <w:numId w:val="33"/>
        </w:numPr>
        <w:ind w:firstLineChars="0"/>
        <w:rPr>
          <w:b/>
        </w:rPr>
      </w:pPr>
      <w:r w:rsidRPr="00B21513">
        <w:rPr>
          <w:rFonts w:hint="eastAsia"/>
          <w:b/>
        </w:rPr>
        <w:t>KWIC</w:t>
      </w:r>
      <w:r w:rsidRPr="00B21513">
        <w:rPr>
          <w:rFonts w:hint="eastAsia"/>
          <w:b/>
        </w:rPr>
        <w:t>的两种模块化划分方法</w:t>
      </w:r>
    </w:p>
    <w:p w:rsidR="00C8013F" w:rsidRPr="00C8013F" w:rsidRDefault="00C8013F">
      <w:r>
        <w:rPr>
          <w:rFonts w:hint="eastAsia"/>
        </w:rPr>
        <w:t>第一种模块化划分方法：</w:t>
      </w:r>
    </w:p>
    <w:p w:rsidR="00C8013F" w:rsidRDefault="00C8013F">
      <w:r>
        <w:rPr>
          <w:rFonts w:hint="eastAsia"/>
        </w:rPr>
        <w:t>按照</w:t>
      </w:r>
      <w:r w:rsidR="00943AE0">
        <w:rPr>
          <w:rFonts w:hint="eastAsia"/>
        </w:rPr>
        <w:t>【处理流程】</w:t>
      </w:r>
      <w:r>
        <w:rPr>
          <w:rFonts w:hint="eastAsia"/>
        </w:rPr>
        <w:t>的方法进行划分，处理过程中每个主要的处理步骤封装成一个模块。</w:t>
      </w:r>
    </w:p>
    <w:p w:rsidR="00C8013F" w:rsidRDefault="00332771">
      <w:r>
        <w:rPr>
          <w:rFonts w:hint="eastAsia"/>
        </w:rPr>
        <w:t>必须在并行工作之前设计好所有的数据结构，并需要复杂的描述。</w:t>
      </w:r>
    </w:p>
    <w:p w:rsidR="0031730A" w:rsidRDefault="0031730A"/>
    <w:p w:rsidR="00C8013F" w:rsidRDefault="00C8013F">
      <w:r>
        <w:rPr>
          <w:rFonts w:hint="eastAsia"/>
        </w:rPr>
        <w:t>第二种模块化划分方法：</w:t>
      </w:r>
    </w:p>
    <w:p w:rsidR="00C8013F" w:rsidRDefault="00C8013F">
      <w:r>
        <w:rPr>
          <w:rFonts w:hint="eastAsia"/>
        </w:rPr>
        <w:t>按照</w:t>
      </w:r>
      <w:r w:rsidR="00943AE0">
        <w:rPr>
          <w:rFonts w:hint="eastAsia"/>
        </w:rPr>
        <w:t>【</w:t>
      </w:r>
      <w:r>
        <w:rPr>
          <w:rFonts w:hint="eastAsia"/>
        </w:rPr>
        <w:t>信息隐藏</w:t>
      </w:r>
      <w:r w:rsidR="00943AE0">
        <w:rPr>
          <w:rFonts w:hint="eastAsia"/>
        </w:rPr>
        <w:t>】</w:t>
      </w:r>
      <w:r>
        <w:rPr>
          <w:rFonts w:hint="eastAsia"/>
        </w:rPr>
        <w:t>的思想进行划分，每个模块封装一个或几个“秘密”，每个模块</w:t>
      </w:r>
      <w:r w:rsidR="00F0414B">
        <w:rPr>
          <w:rFonts w:hint="eastAsia"/>
        </w:rPr>
        <w:t>都隐藏了一个独立于其他模块的设计决策。</w:t>
      </w:r>
    </w:p>
    <w:p w:rsidR="00F0414B" w:rsidRDefault="00332771">
      <w:r>
        <w:rPr>
          <w:rFonts w:hint="eastAsia"/>
        </w:rPr>
        <w:t>必须在并行工作之前设计好所有的接口，只需要简单的描述。</w:t>
      </w:r>
    </w:p>
    <w:p w:rsidR="00332771" w:rsidRDefault="00332771"/>
    <w:p w:rsidR="00F0414B" w:rsidRDefault="00F0414B">
      <w:r>
        <w:rPr>
          <w:rFonts w:hint="eastAsia"/>
        </w:rPr>
        <w:t>两种模块化划分的结果，可能都共享相同的数据结构和相同的算法，不同的是职责分配时模块划分的方式。系统运行是的表现可能是相同的，但是在可修改性、文档化、可理解性等方面的展现不同。</w:t>
      </w:r>
    </w:p>
    <w:p w:rsidR="00F0414B" w:rsidRDefault="00F0414B"/>
    <w:p w:rsidR="00F0414B" w:rsidRDefault="00332771">
      <w:r w:rsidRPr="00B21513">
        <w:rPr>
          <w:rFonts w:hint="eastAsia"/>
          <w:b/>
        </w:rPr>
        <w:t>-&gt;</w:t>
      </w:r>
      <w:r w:rsidRPr="00B21513">
        <w:rPr>
          <w:rFonts w:hint="eastAsia"/>
          <w:b/>
        </w:rPr>
        <w:t>设计定律</w:t>
      </w:r>
      <w:r w:rsidRPr="00B21513">
        <w:rPr>
          <w:rFonts w:hint="eastAsia"/>
          <w:b/>
        </w:rPr>
        <w:t>1</w:t>
      </w:r>
      <w:r>
        <w:rPr>
          <w:rFonts w:hint="eastAsia"/>
        </w:rPr>
        <w:t>：不要按照处理流程中的步骤分解模块。</w:t>
      </w:r>
    </w:p>
    <w:p w:rsidR="00332771" w:rsidRDefault="00332771"/>
    <w:p w:rsidR="00332771" w:rsidRPr="00491609" w:rsidRDefault="00332771" w:rsidP="0070569F">
      <w:pPr>
        <w:pStyle w:val="a5"/>
        <w:numPr>
          <w:ilvl w:val="0"/>
          <w:numId w:val="33"/>
        </w:numPr>
        <w:ind w:firstLineChars="0"/>
        <w:rPr>
          <w:b/>
        </w:rPr>
      </w:pPr>
      <w:r w:rsidRPr="00B21513">
        <w:rPr>
          <w:rFonts w:hint="eastAsia"/>
          <w:b/>
        </w:rPr>
        <w:t>Module Guide</w:t>
      </w:r>
    </w:p>
    <w:p w:rsidR="00332771" w:rsidRDefault="00332771">
      <w:r>
        <w:rPr>
          <w:rFonts w:hint="eastAsia"/>
        </w:rPr>
        <w:t>针对复杂的系统</w:t>
      </w:r>
    </w:p>
    <w:p w:rsidR="00332771" w:rsidRDefault="00332771">
      <w:r w:rsidRPr="00B21513">
        <w:rPr>
          <w:rFonts w:hint="eastAsia"/>
          <w:b/>
        </w:rPr>
        <w:t>-&gt;</w:t>
      </w:r>
      <w:r w:rsidRPr="00B21513">
        <w:rPr>
          <w:rFonts w:hint="eastAsia"/>
          <w:b/>
        </w:rPr>
        <w:t>设计定律</w:t>
      </w:r>
      <w:r w:rsidRPr="00B21513">
        <w:rPr>
          <w:rFonts w:hint="eastAsia"/>
          <w:b/>
        </w:rPr>
        <w:t>2</w:t>
      </w:r>
      <w:r>
        <w:rPr>
          <w:rFonts w:hint="eastAsia"/>
        </w:rPr>
        <w:t>：创建一个层次化结构的文档——</w:t>
      </w:r>
      <w:r>
        <w:rPr>
          <w:rFonts w:hint="eastAsia"/>
        </w:rPr>
        <w:t>module guide</w:t>
      </w:r>
      <w:r>
        <w:rPr>
          <w:rFonts w:hint="eastAsia"/>
        </w:rPr>
        <w:t>（自顶向下的居多，也可以改成自底向上的）</w:t>
      </w:r>
    </w:p>
    <w:p w:rsidR="00332771" w:rsidRDefault="00332771"/>
    <w:p w:rsidR="00332771" w:rsidRDefault="00332771">
      <w:r>
        <w:rPr>
          <w:rFonts w:hint="eastAsia"/>
        </w:rPr>
        <w:t>按照</w:t>
      </w:r>
      <w:r>
        <w:rPr>
          <w:rFonts w:hint="eastAsia"/>
        </w:rPr>
        <w:t>module guide</w:t>
      </w:r>
      <w:r>
        <w:rPr>
          <w:rFonts w:hint="eastAsia"/>
        </w:rPr>
        <w:t>的思想，每个模块包括以下</w:t>
      </w:r>
      <w:r>
        <w:rPr>
          <w:rFonts w:hint="eastAsia"/>
        </w:rPr>
        <w:t>3</w:t>
      </w:r>
      <w:r>
        <w:rPr>
          <w:rFonts w:hint="eastAsia"/>
        </w:rPr>
        <w:t>个部分：</w:t>
      </w:r>
    </w:p>
    <w:p w:rsidR="00332771" w:rsidRDefault="00332771" w:rsidP="00332771">
      <w:pPr>
        <w:pStyle w:val="a5"/>
        <w:numPr>
          <w:ilvl w:val="0"/>
          <w:numId w:val="4"/>
        </w:numPr>
        <w:ind w:firstLineChars="0"/>
      </w:pPr>
      <w:r w:rsidRPr="00B21513">
        <w:rPr>
          <w:rFonts w:hint="eastAsia"/>
          <w:b/>
          <w:color w:val="FF0000"/>
        </w:rPr>
        <w:lastRenderedPageBreak/>
        <w:t>秘密</w:t>
      </w:r>
      <w:r>
        <w:rPr>
          <w:rFonts w:hint="eastAsia"/>
        </w:rPr>
        <w:t>：主要秘密和次要秘密</w:t>
      </w:r>
    </w:p>
    <w:p w:rsidR="00332771" w:rsidRDefault="00332771" w:rsidP="00332771">
      <w:pPr>
        <w:pStyle w:val="a5"/>
        <w:numPr>
          <w:ilvl w:val="0"/>
          <w:numId w:val="5"/>
        </w:numPr>
        <w:ind w:firstLineChars="0"/>
      </w:pPr>
      <w:r w:rsidRPr="00B21513">
        <w:rPr>
          <w:rFonts w:hint="eastAsia"/>
          <w:color w:val="FF0000"/>
        </w:rPr>
        <w:t>主要秘密</w:t>
      </w:r>
      <w:r w:rsidR="008D7C22">
        <w:rPr>
          <w:rFonts w:hint="eastAsia"/>
        </w:rPr>
        <w:t>（来自</w:t>
      </w:r>
      <w:r w:rsidR="008D7C22">
        <w:rPr>
          <w:rFonts w:hint="eastAsia"/>
        </w:rPr>
        <w:t>SRS</w:t>
      </w:r>
      <w:r w:rsidR="008D7C22">
        <w:rPr>
          <w:rFonts w:hint="eastAsia"/>
        </w:rPr>
        <w:t>软件需求规格）</w:t>
      </w:r>
    </w:p>
    <w:p w:rsidR="008D7C22" w:rsidRDefault="008D7C22" w:rsidP="008D7C22">
      <w:pPr>
        <w:pStyle w:val="a5"/>
        <w:ind w:left="840" w:firstLineChars="0" w:firstLine="0"/>
      </w:pPr>
      <w:r>
        <w:rPr>
          <w:rFonts w:hint="eastAsia"/>
        </w:rPr>
        <w:t>软件设计时希望隐藏的信息。</w:t>
      </w:r>
    </w:p>
    <w:p w:rsidR="00332771" w:rsidRDefault="00332771" w:rsidP="00332771">
      <w:pPr>
        <w:pStyle w:val="a5"/>
        <w:numPr>
          <w:ilvl w:val="0"/>
          <w:numId w:val="5"/>
        </w:numPr>
        <w:ind w:firstLineChars="0"/>
      </w:pPr>
      <w:r w:rsidRPr="00B21513">
        <w:rPr>
          <w:rFonts w:hint="eastAsia"/>
          <w:color w:val="FF0000"/>
        </w:rPr>
        <w:t>次要秘密</w:t>
      </w:r>
      <w:r w:rsidR="008D7C22">
        <w:rPr>
          <w:rFonts w:hint="eastAsia"/>
        </w:rPr>
        <w:t>（来自变化）</w:t>
      </w:r>
    </w:p>
    <w:p w:rsidR="008D7C22" w:rsidRDefault="008D7C22" w:rsidP="008D7C22">
      <w:pPr>
        <w:pStyle w:val="a5"/>
        <w:ind w:left="840" w:firstLineChars="0" w:firstLine="0"/>
      </w:pPr>
      <w:r>
        <w:rPr>
          <w:rFonts w:hint="eastAsia"/>
        </w:rPr>
        <w:t>实现隐藏主要秘密的模块的设计时的实现决策。</w:t>
      </w:r>
    </w:p>
    <w:p w:rsidR="00332771" w:rsidRDefault="008D7C22" w:rsidP="00332771">
      <w:pPr>
        <w:pStyle w:val="a5"/>
        <w:numPr>
          <w:ilvl w:val="0"/>
          <w:numId w:val="4"/>
        </w:numPr>
        <w:ind w:firstLineChars="0"/>
      </w:pPr>
      <w:r>
        <w:rPr>
          <w:rFonts w:hint="eastAsia"/>
        </w:rPr>
        <w:t>模块在系统运作用扮演的</w:t>
      </w:r>
      <w:r w:rsidR="00332771" w:rsidRPr="00B21513">
        <w:rPr>
          <w:rFonts w:hint="eastAsia"/>
          <w:b/>
          <w:color w:val="FF0000"/>
        </w:rPr>
        <w:t>角色</w:t>
      </w:r>
      <w:r w:rsidR="00332771">
        <w:rPr>
          <w:rFonts w:hint="eastAsia"/>
        </w:rPr>
        <w:t>（功能）</w:t>
      </w:r>
    </w:p>
    <w:p w:rsidR="00332771" w:rsidRPr="00E767F9" w:rsidRDefault="008D7C22" w:rsidP="00332771">
      <w:pPr>
        <w:pStyle w:val="a5"/>
        <w:numPr>
          <w:ilvl w:val="0"/>
          <w:numId w:val="4"/>
        </w:numPr>
        <w:ind w:firstLineChars="0"/>
        <w:rPr>
          <w:color w:val="FF0000"/>
        </w:rPr>
      </w:pPr>
      <w:r w:rsidRPr="00E767F9">
        <w:rPr>
          <w:rFonts w:hint="eastAsia"/>
          <w:color w:val="FF0000"/>
        </w:rPr>
        <w:t>模块提供的</w:t>
      </w:r>
      <w:r w:rsidRPr="00B21513">
        <w:rPr>
          <w:rFonts w:hint="eastAsia"/>
          <w:b/>
          <w:color w:val="FF0000"/>
        </w:rPr>
        <w:t>接口</w:t>
      </w:r>
      <w:r w:rsidR="00E767F9">
        <w:rPr>
          <w:rFonts w:hint="eastAsia"/>
          <w:color w:val="FF0000"/>
        </w:rPr>
        <w:t>（？面向接口编程）</w:t>
      </w:r>
    </w:p>
    <w:p w:rsidR="004F3F98" w:rsidRDefault="004F3F98" w:rsidP="004F3F98"/>
    <w:p w:rsidR="004F3F98" w:rsidRPr="001D6740" w:rsidRDefault="004F3F98" w:rsidP="001D6740">
      <w:pPr>
        <w:jc w:val="center"/>
        <w:rPr>
          <w:b/>
          <w:sz w:val="28"/>
        </w:rPr>
      </w:pPr>
      <w:r w:rsidRPr="001D6740">
        <w:rPr>
          <w:rFonts w:hint="eastAsia"/>
          <w:b/>
          <w:sz w:val="28"/>
        </w:rPr>
        <w:t xml:space="preserve">chapter </w:t>
      </w:r>
      <w:r w:rsidRPr="001D6740">
        <w:rPr>
          <w:rFonts w:hint="eastAsia"/>
          <w:b/>
          <w:sz w:val="28"/>
        </w:rPr>
        <w:t>体系结构设计风格</w:t>
      </w:r>
      <w:r w:rsidR="0036690F">
        <w:rPr>
          <w:rFonts w:hint="eastAsia"/>
          <w:b/>
          <w:sz w:val="28"/>
        </w:rPr>
        <w:t>【部件】【连接件】【约束】</w:t>
      </w:r>
    </w:p>
    <w:p w:rsidR="004F3F98" w:rsidRPr="00E605CB" w:rsidRDefault="004F3F98" w:rsidP="0070569F">
      <w:pPr>
        <w:pStyle w:val="a5"/>
        <w:numPr>
          <w:ilvl w:val="0"/>
          <w:numId w:val="35"/>
        </w:numPr>
        <w:ind w:firstLineChars="0"/>
        <w:rPr>
          <w:b/>
        </w:rPr>
      </w:pPr>
      <w:r w:rsidRPr="00E605CB">
        <w:rPr>
          <w:rFonts w:hint="eastAsia"/>
          <w:b/>
        </w:rPr>
        <w:t>模块层次的设计风格</w:t>
      </w:r>
    </w:p>
    <w:p w:rsidR="004F3F98" w:rsidRDefault="00B21513" w:rsidP="004F3F98">
      <w:r>
        <w:rPr>
          <w:rFonts w:hint="eastAsia"/>
        </w:rPr>
        <w:t>调用—</w:t>
      </w:r>
      <w:r w:rsidR="00BA2947">
        <w:rPr>
          <w:rFonts w:hint="eastAsia"/>
        </w:rPr>
        <w:t>返回风格</w:t>
      </w:r>
      <w:r>
        <w:rPr>
          <w:rFonts w:hint="eastAsia"/>
        </w:rPr>
        <w:t>（主程序—子程序风格、面向对象风格）</w:t>
      </w:r>
    </w:p>
    <w:p w:rsidR="00BA2947" w:rsidRDefault="00B21513" w:rsidP="00BA2947">
      <w:pPr>
        <w:pStyle w:val="a5"/>
        <w:numPr>
          <w:ilvl w:val="0"/>
          <w:numId w:val="6"/>
        </w:numPr>
        <w:ind w:firstLineChars="0"/>
        <w:rPr>
          <w:b/>
        </w:rPr>
      </w:pPr>
      <w:r>
        <w:rPr>
          <w:rFonts w:hint="eastAsia"/>
          <w:b/>
        </w:rPr>
        <w:t>主程序</w:t>
      </w:r>
      <w:r w:rsidR="00BA2947" w:rsidRPr="00DF586B">
        <w:rPr>
          <w:rFonts w:hint="eastAsia"/>
          <w:b/>
        </w:rPr>
        <w:t>—子程序风格</w:t>
      </w:r>
    </w:p>
    <w:p w:rsidR="00815061" w:rsidRPr="00815061" w:rsidRDefault="00815061" w:rsidP="00815061">
      <w:pPr>
        <w:jc w:val="center"/>
        <w:rPr>
          <w:b/>
        </w:rPr>
      </w:pPr>
      <w:r>
        <w:rPr>
          <w:b/>
          <w:noProof/>
        </w:rPr>
        <w:drawing>
          <wp:inline distT="0" distB="0" distL="0" distR="0">
            <wp:extent cx="3657600" cy="17335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57600" cy="1733550"/>
                    </a:xfrm>
                    <a:prstGeom prst="rect">
                      <a:avLst/>
                    </a:prstGeom>
                    <a:noFill/>
                    <a:ln w="9525">
                      <a:noFill/>
                      <a:miter lim="800000"/>
                      <a:headEnd/>
                      <a:tailEnd/>
                    </a:ln>
                  </pic:spPr>
                </pic:pic>
              </a:graphicData>
            </a:graphic>
          </wp:inline>
        </w:drawing>
      </w:r>
    </w:p>
    <w:p w:rsidR="00BA2947" w:rsidRDefault="00BA2947" w:rsidP="00BA2947">
      <w:pPr>
        <w:pStyle w:val="a5"/>
        <w:numPr>
          <w:ilvl w:val="0"/>
          <w:numId w:val="7"/>
        </w:numPr>
        <w:ind w:firstLineChars="0"/>
      </w:pPr>
      <w:r>
        <w:rPr>
          <w:rFonts w:hint="eastAsia"/>
        </w:rPr>
        <w:t>描述</w:t>
      </w:r>
    </w:p>
    <w:p w:rsidR="00BA2947" w:rsidRPr="00BA2947" w:rsidRDefault="00BA2947" w:rsidP="00BA2947">
      <w:pPr>
        <w:ind w:firstLine="420"/>
        <w:rPr>
          <w:szCs w:val="21"/>
        </w:rPr>
      </w:pPr>
      <w:r>
        <w:rPr>
          <w:szCs w:val="21"/>
        </w:rPr>
        <w:t>主程序</w:t>
      </w:r>
      <w:r>
        <w:rPr>
          <w:rFonts w:ascii="Times New Roman" w:hAnsi="Times New Roman" w:cs="Times New Roman"/>
          <w:szCs w:val="21"/>
        </w:rPr>
        <w:t>/</w:t>
      </w:r>
      <w:r>
        <w:rPr>
          <w:szCs w:val="21"/>
        </w:rPr>
        <w:t>子程序风格将系统组织成</w:t>
      </w:r>
      <w:r w:rsidRPr="00E605CB">
        <w:rPr>
          <w:b/>
          <w:color w:val="FF0000"/>
          <w:szCs w:val="21"/>
        </w:rPr>
        <w:t>层次结构</w:t>
      </w:r>
      <w:r>
        <w:rPr>
          <w:szCs w:val="21"/>
        </w:rPr>
        <w:t>，包括一个主程序和一系列子程序。</w:t>
      </w:r>
      <w:r w:rsidRPr="00E605CB">
        <w:rPr>
          <w:b/>
          <w:color w:val="FF0000"/>
          <w:szCs w:val="21"/>
        </w:rPr>
        <w:t>主程序</w:t>
      </w:r>
      <w:r>
        <w:rPr>
          <w:szCs w:val="21"/>
        </w:rPr>
        <w:t>是系统的</w:t>
      </w:r>
      <w:r w:rsidRPr="00E605CB">
        <w:rPr>
          <w:b/>
          <w:color w:val="FF0000"/>
          <w:szCs w:val="21"/>
        </w:rPr>
        <w:t>控制器</w:t>
      </w:r>
      <w:r>
        <w:rPr>
          <w:szCs w:val="21"/>
        </w:rPr>
        <w:t>，负责调度各子程序的执行。各子程序又是一个局部的控制器，调度其子子程序的执行。</w:t>
      </w:r>
    </w:p>
    <w:p w:rsidR="00BA2947" w:rsidRDefault="00BA2947" w:rsidP="00BA2947">
      <w:pPr>
        <w:pStyle w:val="Default"/>
        <w:ind w:firstLine="420"/>
        <w:rPr>
          <w:sz w:val="21"/>
          <w:szCs w:val="21"/>
        </w:rPr>
      </w:pPr>
      <w:r>
        <w:rPr>
          <w:sz w:val="21"/>
          <w:szCs w:val="21"/>
        </w:rPr>
        <w:t>主程序</w:t>
      </w:r>
      <w:r>
        <w:rPr>
          <w:rFonts w:ascii="Times New Roman" w:hAnsi="Times New Roman" w:cs="Times New Roman"/>
          <w:sz w:val="21"/>
          <w:szCs w:val="21"/>
        </w:rPr>
        <w:t>/</w:t>
      </w:r>
      <w:r>
        <w:rPr>
          <w:sz w:val="21"/>
          <w:szCs w:val="21"/>
        </w:rPr>
        <w:t>子程序风格的重要设计决策与约束有：</w:t>
      </w:r>
    </w:p>
    <w:p w:rsidR="00BA2947" w:rsidRDefault="00BA2947" w:rsidP="00BA294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基于</w:t>
      </w:r>
      <w:r w:rsidR="00BE1CB7" w:rsidRPr="00BE1CB7">
        <w:rPr>
          <w:color w:val="FF0000"/>
          <w:sz w:val="21"/>
          <w:szCs w:val="21"/>
        </w:rPr>
        <w:t>程序调用</w:t>
      </w:r>
      <w:r>
        <w:rPr>
          <w:sz w:val="21"/>
          <w:szCs w:val="21"/>
        </w:rPr>
        <w:t>关系建立连接件，以层次分解的方式建立系统部件，共同组成层次结构。</w:t>
      </w:r>
    </w:p>
    <w:p w:rsidR="00BA2947" w:rsidRDefault="00BA2947" w:rsidP="00BA2947">
      <w:pPr>
        <w:pStyle w:val="Default"/>
        <w:spacing w:after="70"/>
        <w:rPr>
          <w:sz w:val="21"/>
          <w:szCs w:val="21"/>
        </w:rPr>
      </w:pPr>
      <w:r>
        <w:rPr>
          <w:rFonts w:ascii="Wingdings" w:hAnsi="Wingdings" w:cs="Wingdings"/>
          <w:sz w:val="21"/>
          <w:szCs w:val="21"/>
        </w:rPr>
        <w:t></w:t>
      </w:r>
      <w:r w:rsidR="00BE1CB7">
        <w:rPr>
          <w:rFonts w:ascii="Wingdings" w:hAnsi="Wingdings" w:cs="Wingdings"/>
          <w:sz w:val="21"/>
          <w:szCs w:val="21"/>
        </w:rPr>
        <w:t></w:t>
      </w:r>
      <w:r w:rsidR="00BE1CB7" w:rsidRPr="00DF586B">
        <w:rPr>
          <w:rFonts w:asciiTheme="minorHAnsi" w:hAnsiTheme="minorHAnsi" w:cstheme="minorBidi"/>
          <w:color w:val="FF0000"/>
          <w:kern w:val="2"/>
          <w:sz w:val="21"/>
          <w:szCs w:val="21"/>
        </w:rPr>
        <w:t>不允许逆方向调用</w:t>
      </w:r>
      <w:r w:rsidR="00BE1CB7">
        <w:rPr>
          <w:rFonts w:asciiTheme="minorHAnsi" w:hAnsiTheme="minorHAnsi" w:cstheme="minorBidi" w:hint="eastAsia"/>
          <w:color w:val="FF0000"/>
          <w:kern w:val="2"/>
          <w:sz w:val="21"/>
          <w:szCs w:val="21"/>
        </w:rPr>
        <w:t>：</w:t>
      </w:r>
      <w:r>
        <w:rPr>
          <w:sz w:val="21"/>
          <w:szCs w:val="21"/>
        </w:rPr>
        <w:t>上层部件可以</w:t>
      </w:r>
      <w:r>
        <w:rPr>
          <w:sz w:val="21"/>
          <w:szCs w:val="21"/>
        </w:rPr>
        <w:t>“</w:t>
      </w:r>
      <w:r>
        <w:rPr>
          <w:sz w:val="21"/>
          <w:szCs w:val="21"/>
        </w:rPr>
        <w:t>使用</w:t>
      </w:r>
      <w:r>
        <w:rPr>
          <w:sz w:val="21"/>
          <w:szCs w:val="21"/>
        </w:rPr>
        <w:t>”</w:t>
      </w:r>
      <w:r>
        <w:rPr>
          <w:sz w:val="21"/>
          <w:szCs w:val="21"/>
        </w:rPr>
        <w:t>下层部件，但下层部件不能</w:t>
      </w:r>
      <w:r>
        <w:rPr>
          <w:sz w:val="21"/>
          <w:szCs w:val="21"/>
        </w:rPr>
        <w:t>“</w:t>
      </w:r>
      <w:r>
        <w:rPr>
          <w:sz w:val="21"/>
          <w:szCs w:val="21"/>
        </w:rPr>
        <w:t>使用</w:t>
      </w:r>
      <w:r>
        <w:rPr>
          <w:sz w:val="21"/>
          <w:szCs w:val="21"/>
        </w:rPr>
        <w:t>”</w:t>
      </w:r>
      <w:r>
        <w:rPr>
          <w:sz w:val="21"/>
          <w:szCs w:val="21"/>
        </w:rPr>
        <w:t>上层部件</w:t>
      </w:r>
      <w:r w:rsidRPr="00DF586B">
        <w:rPr>
          <w:rFonts w:asciiTheme="minorHAnsi" w:hAnsiTheme="minorHAnsi" w:cstheme="minorBidi"/>
          <w:color w:val="FF0000"/>
          <w:kern w:val="2"/>
          <w:sz w:val="21"/>
          <w:szCs w:val="21"/>
        </w:rPr>
        <w:t>。</w:t>
      </w:r>
    </w:p>
    <w:p w:rsidR="00BA2947" w:rsidRDefault="00BA2947" w:rsidP="00BA2947">
      <w:pPr>
        <w:pStyle w:val="Default"/>
        <w:spacing w:after="70"/>
        <w:rPr>
          <w:sz w:val="21"/>
          <w:szCs w:val="21"/>
        </w:rPr>
      </w:pPr>
      <w:r>
        <w:rPr>
          <w:rFonts w:ascii="Wingdings" w:hAnsi="Wingdings" w:cs="Wingdings"/>
          <w:sz w:val="21"/>
          <w:szCs w:val="21"/>
        </w:rPr>
        <w:t></w:t>
      </w:r>
      <w:r w:rsidR="00BE1CB7">
        <w:rPr>
          <w:rFonts w:hint="eastAsia"/>
          <w:sz w:val="21"/>
          <w:szCs w:val="21"/>
        </w:rPr>
        <w:t xml:space="preserve">  </w:t>
      </w:r>
      <w:r w:rsidRPr="00DF586B">
        <w:rPr>
          <w:rFonts w:asciiTheme="minorHAnsi" w:hAnsiTheme="minorHAnsi" w:cstheme="minorBidi"/>
          <w:color w:val="FF0000"/>
          <w:kern w:val="2"/>
          <w:sz w:val="21"/>
          <w:szCs w:val="21"/>
        </w:rPr>
        <w:t>单线程执行</w:t>
      </w:r>
      <w:r w:rsidR="00BE1CB7">
        <w:rPr>
          <w:rFonts w:hint="eastAsia"/>
          <w:sz w:val="21"/>
          <w:szCs w:val="21"/>
        </w:rPr>
        <w:t>：</w:t>
      </w:r>
      <w:r>
        <w:rPr>
          <w:sz w:val="21"/>
          <w:szCs w:val="21"/>
        </w:rPr>
        <w:t>主程序部件拥有最初的执行控制权，将</w:t>
      </w:r>
      <w:r w:rsidRPr="00DF586B">
        <w:rPr>
          <w:rFonts w:asciiTheme="minorHAnsi" w:hAnsiTheme="minorHAnsi" w:cstheme="minorBidi"/>
          <w:color w:val="FF0000"/>
          <w:kern w:val="2"/>
          <w:sz w:val="21"/>
          <w:szCs w:val="21"/>
        </w:rPr>
        <w:t>控制权转移</w:t>
      </w:r>
      <w:r>
        <w:rPr>
          <w:sz w:val="21"/>
          <w:szCs w:val="21"/>
        </w:rPr>
        <w:t>给下层子程序。</w:t>
      </w:r>
    </w:p>
    <w:p w:rsidR="00BA2947" w:rsidRDefault="00BA2947" w:rsidP="00BA2947">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子程序只能够通过上层转移来获得控制权，可以在执行中将控制权转交给下层的子子程序，并在自身执行完成之后必须将控制权还交给上层部件。</w:t>
      </w:r>
    </w:p>
    <w:p w:rsidR="00BE1CB7" w:rsidRDefault="00BE1CB7" w:rsidP="00BA2947">
      <w:pPr>
        <w:pStyle w:val="Default"/>
        <w:rPr>
          <w:sz w:val="21"/>
          <w:szCs w:val="21"/>
        </w:rPr>
      </w:pPr>
    </w:p>
    <w:p w:rsidR="00E605CB" w:rsidRDefault="00E605CB" w:rsidP="00E605CB">
      <w:pPr>
        <w:pStyle w:val="a5"/>
        <w:numPr>
          <w:ilvl w:val="0"/>
          <w:numId w:val="7"/>
        </w:numPr>
        <w:ind w:firstLineChars="0"/>
      </w:pPr>
      <w:r>
        <w:rPr>
          <w:rFonts w:hint="eastAsia"/>
        </w:rPr>
        <w:t>抽象规格</w:t>
      </w:r>
    </w:p>
    <w:p w:rsidR="00E605CB" w:rsidRDefault="00E605CB" w:rsidP="00E605CB">
      <w:r>
        <w:rPr>
          <w:rFonts w:hint="eastAsia"/>
          <w:noProof/>
        </w:rPr>
        <w:drawing>
          <wp:inline distT="0" distB="0" distL="0" distR="0">
            <wp:extent cx="5124450" cy="10763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24450" cy="1076325"/>
                    </a:xfrm>
                    <a:prstGeom prst="rect">
                      <a:avLst/>
                    </a:prstGeom>
                    <a:noFill/>
                    <a:ln w="9525">
                      <a:noFill/>
                      <a:miter lim="800000"/>
                      <a:headEnd/>
                      <a:tailEnd/>
                    </a:ln>
                  </pic:spPr>
                </pic:pic>
              </a:graphicData>
            </a:graphic>
          </wp:inline>
        </w:drawing>
      </w:r>
    </w:p>
    <w:p w:rsidR="00E605CB" w:rsidRDefault="00E605CB" w:rsidP="00E605CB">
      <w:r>
        <w:rPr>
          <w:rFonts w:hint="eastAsia"/>
        </w:rPr>
        <w:t>【主程序部件】：它的实例是整个系统的控制器，控制权的发起者和终结者。</w:t>
      </w:r>
      <w:r w:rsidR="00A72BDA">
        <w:rPr>
          <w:rFonts w:hint="eastAsia"/>
        </w:rPr>
        <w:t>subroutine</w:t>
      </w:r>
      <w:r w:rsidR="00A72BDA">
        <w:rPr>
          <w:rFonts w:hint="eastAsia"/>
        </w:rPr>
        <w:t>端口包含需求接口，定义了对子程序的功能与交互期望。</w:t>
      </w:r>
    </w:p>
    <w:p w:rsidR="00E605CB" w:rsidRDefault="00E605CB" w:rsidP="00E605CB">
      <w:r>
        <w:rPr>
          <w:rFonts w:hint="eastAsia"/>
        </w:rPr>
        <w:t>【子程序部件】：处于主程序下层</w:t>
      </w:r>
      <w:r w:rsidR="00A72BDA">
        <w:rPr>
          <w:rFonts w:hint="eastAsia"/>
        </w:rPr>
        <w:t>，</w:t>
      </w:r>
      <w:r w:rsidR="00A72BDA">
        <w:rPr>
          <w:rFonts w:hint="eastAsia"/>
        </w:rPr>
        <w:t>controller</w:t>
      </w:r>
      <w:r w:rsidR="00A72BDA">
        <w:rPr>
          <w:rFonts w:hint="eastAsia"/>
        </w:rPr>
        <w:t>端口描述了对上层部件提供的服务。</w:t>
      </w:r>
    </w:p>
    <w:p w:rsidR="00A72BDA" w:rsidRDefault="00A72BDA" w:rsidP="00E605CB">
      <w:r>
        <w:rPr>
          <w:rFonts w:hint="eastAsia"/>
        </w:rPr>
        <w:t>【程序调用连接件】：程序调用机制。</w:t>
      </w:r>
      <w:r>
        <w:rPr>
          <w:rFonts w:hint="eastAsia"/>
        </w:rPr>
        <w:t>caller</w:t>
      </w:r>
      <w:r>
        <w:rPr>
          <w:rFonts w:hint="eastAsia"/>
        </w:rPr>
        <w:t>定义了给调用者提供的交互机制，</w:t>
      </w:r>
      <w:r>
        <w:rPr>
          <w:rFonts w:hint="eastAsia"/>
        </w:rPr>
        <w:t>callee</w:t>
      </w:r>
      <w:r>
        <w:rPr>
          <w:rFonts w:hint="eastAsia"/>
        </w:rPr>
        <w:t>定义了</w:t>
      </w:r>
      <w:r>
        <w:rPr>
          <w:rFonts w:hint="eastAsia"/>
        </w:rPr>
        <w:lastRenderedPageBreak/>
        <w:t>给被调用者提供的交互机制。</w:t>
      </w:r>
    </w:p>
    <w:p w:rsidR="00A72BDA" w:rsidRPr="00E605CB" w:rsidRDefault="00A72BDA" w:rsidP="00E605CB"/>
    <w:p w:rsidR="00317844" w:rsidRPr="00CF44F2" w:rsidRDefault="00317844" w:rsidP="00317844">
      <w:pPr>
        <w:pStyle w:val="a5"/>
        <w:numPr>
          <w:ilvl w:val="0"/>
          <w:numId w:val="6"/>
        </w:numPr>
        <w:ind w:firstLineChars="0"/>
        <w:rPr>
          <w:b/>
        </w:rPr>
      </w:pPr>
      <w:r w:rsidRPr="00CF44F2">
        <w:rPr>
          <w:rFonts w:hint="eastAsia"/>
          <w:b/>
        </w:rPr>
        <w:t>面向对象式风格</w:t>
      </w:r>
    </w:p>
    <w:p w:rsidR="00317844" w:rsidRDefault="00317844" w:rsidP="00317844">
      <w:pPr>
        <w:pStyle w:val="a5"/>
        <w:numPr>
          <w:ilvl w:val="0"/>
          <w:numId w:val="8"/>
        </w:numPr>
        <w:ind w:firstLineChars="0"/>
      </w:pPr>
      <w:r>
        <w:rPr>
          <w:rFonts w:hint="eastAsia"/>
        </w:rPr>
        <w:t>描述</w:t>
      </w:r>
    </w:p>
    <w:p w:rsidR="00317844" w:rsidRDefault="00786B95" w:rsidP="00786B95">
      <w:pPr>
        <w:ind w:firstLine="420"/>
        <w:rPr>
          <w:szCs w:val="21"/>
        </w:rPr>
      </w:pPr>
      <w:r>
        <w:rPr>
          <w:szCs w:val="21"/>
        </w:rPr>
        <w:t>面向对象式风格借鉴面向对象的思想，组织整个系统的高层结构。</w:t>
      </w:r>
      <w:r w:rsidRPr="003E3F34">
        <w:rPr>
          <w:color w:val="FF0000"/>
          <w:szCs w:val="21"/>
        </w:rPr>
        <w:t>面向对象式风格将系统组织为</w:t>
      </w:r>
      <w:r w:rsidRPr="006E0CC3">
        <w:rPr>
          <w:b/>
          <w:color w:val="FF0000"/>
          <w:szCs w:val="21"/>
        </w:rPr>
        <w:t>多个独立的对象</w:t>
      </w:r>
      <w:r w:rsidRPr="003E3F34">
        <w:rPr>
          <w:color w:val="FF0000"/>
          <w:szCs w:val="21"/>
        </w:rPr>
        <w:t>，每个对象</w:t>
      </w:r>
      <w:r w:rsidRPr="006E0CC3">
        <w:rPr>
          <w:b/>
          <w:color w:val="FF0000"/>
          <w:szCs w:val="21"/>
        </w:rPr>
        <w:t>封装其内部的数据</w:t>
      </w:r>
      <w:r w:rsidRPr="003E3F34">
        <w:rPr>
          <w:color w:val="FF0000"/>
          <w:szCs w:val="21"/>
        </w:rPr>
        <w:t>，并</w:t>
      </w:r>
      <w:r w:rsidRPr="006E0CC3">
        <w:rPr>
          <w:b/>
          <w:color w:val="FF0000"/>
          <w:szCs w:val="21"/>
        </w:rPr>
        <w:t>基于数据对外提供服务</w:t>
      </w:r>
      <w:r w:rsidRPr="003E3F34">
        <w:rPr>
          <w:color w:val="FF0000"/>
          <w:szCs w:val="21"/>
        </w:rPr>
        <w:t>。</w:t>
      </w:r>
      <w:r>
        <w:rPr>
          <w:szCs w:val="21"/>
        </w:rPr>
        <w:t>不同对象之间通过</w:t>
      </w:r>
      <w:r w:rsidRPr="006E0CC3">
        <w:rPr>
          <w:b/>
          <w:color w:val="FF0000"/>
          <w:szCs w:val="21"/>
        </w:rPr>
        <w:t>协作机制</w:t>
      </w:r>
      <w:r>
        <w:rPr>
          <w:szCs w:val="21"/>
        </w:rPr>
        <w:t>共同完成系统任务。</w:t>
      </w:r>
    </w:p>
    <w:p w:rsidR="00786B95" w:rsidRDefault="00786B95" w:rsidP="00786B95">
      <w:pPr>
        <w:pStyle w:val="Default"/>
        <w:ind w:firstLine="420"/>
        <w:rPr>
          <w:sz w:val="21"/>
          <w:szCs w:val="21"/>
        </w:rPr>
      </w:pPr>
      <w:r>
        <w:rPr>
          <w:sz w:val="21"/>
          <w:szCs w:val="21"/>
        </w:rPr>
        <w:t>面向对象式风格的重要设计决策及约束有：</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依照对数据的使用情况，用</w:t>
      </w:r>
      <w:r w:rsidRPr="00C958B0">
        <w:rPr>
          <w:color w:val="FF0000"/>
          <w:sz w:val="21"/>
          <w:szCs w:val="21"/>
        </w:rPr>
        <w:t>信息内聚</w:t>
      </w:r>
      <w:r>
        <w:rPr>
          <w:sz w:val="21"/>
          <w:szCs w:val="21"/>
        </w:rPr>
        <w:t>的标准，为系统建立对象部件。每个对象部件基于内部数据提供对外服务接口，并隐藏内部数据的表示。</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基于</w:t>
      </w:r>
      <w:r w:rsidRPr="00373CCA">
        <w:rPr>
          <w:b/>
          <w:color w:val="FF0000"/>
          <w:sz w:val="21"/>
          <w:szCs w:val="21"/>
        </w:rPr>
        <w:t>方法调用</w:t>
      </w:r>
      <w:r>
        <w:rPr>
          <w:sz w:val="21"/>
          <w:szCs w:val="21"/>
        </w:rPr>
        <w:t>机制建立连接件，将对象部件连接起来。</w:t>
      </w:r>
    </w:p>
    <w:p w:rsidR="00786B95" w:rsidRDefault="00786B95" w:rsidP="00786B95">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每个对象负责维护其自身数据的一致性与完整性，并以此为基础对外提供</w:t>
      </w:r>
      <w:r>
        <w:rPr>
          <w:sz w:val="21"/>
          <w:szCs w:val="21"/>
        </w:rPr>
        <w:t>“</w:t>
      </w:r>
      <w:r>
        <w:rPr>
          <w:sz w:val="21"/>
          <w:szCs w:val="21"/>
        </w:rPr>
        <w:t>正确</w:t>
      </w:r>
      <w:r>
        <w:rPr>
          <w:sz w:val="21"/>
          <w:szCs w:val="21"/>
        </w:rPr>
        <w:t>”</w:t>
      </w:r>
      <w:r>
        <w:rPr>
          <w:sz w:val="21"/>
          <w:szCs w:val="21"/>
        </w:rPr>
        <w:t>的服务。</w:t>
      </w:r>
    </w:p>
    <w:p w:rsidR="00786B95" w:rsidRDefault="00786B95" w:rsidP="00786B95">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每个对象都是一个自治单位，不同对象之间是平级的，没有主次、从属、层次、分解等关系。</w:t>
      </w:r>
    </w:p>
    <w:p w:rsidR="00786B95" w:rsidRPr="00786B95" w:rsidRDefault="00786B95" w:rsidP="006E0CC3"/>
    <w:p w:rsidR="00317844" w:rsidRDefault="006E0CC3" w:rsidP="00317844">
      <w:pPr>
        <w:pStyle w:val="a5"/>
        <w:numPr>
          <w:ilvl w:val="0"/>
          <w:numId w:val="8"/>
        </w:numPr>
        <w:ind w:firstLineChars="0"/>
      </w:pPr>
      <w:r>
        <w:rPr>
          <w:rFonts w:hint="eastAsia"/>
        </w:rPr>
        <w:t>抽象规格</w:t>
      </w:r>
    </w:p>
    <w:p w:rsidR="006E0CC3" w:rsidRDefault="006E0CC3" w:rsidP="006E0CC3">
      <w:r>
        <w:rPr>
          <w:noProof/>
        </w:rPr>
        <w:drawing>
          <wp:inline distT="0" distB="0" distL="0" distR="0">
            <wp:extent cx="4095750" cy="1266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95750" cy="1266825"/>
                    </a:xfrm>
                    <a:prstGeom prst="rect">
                      <a:avLst/>
                    </a:prstGeom>
                    <a:noFill/>
                    <a:ln w="9525">
                      <a:noFill/>
                      <a:miter lim="800000"/>
                      <a:headEnd/>
                      <a:tailEnd/>
                    </a:ln>
                  </pic:spPr>
                </pic:pic>
              </a:graphicData>
            </a:graphic>
          </wp:inline>
        </w:drawing>
      </w:r>
    </w:p>
    <w:p w:rsidR="00DF586B" w:rsidRDefault="006E0CC3" w:rsidP="006E0CC3">
      <w:r>
        <w:rPr>
          <w:rFonts w:hint="eastAsia"/>
        </w:rPr>
        <w:t>【对象部件】：</w:t>
      </w:r>
      <w:r w:rsidR="009E5A82">
        <w:rPr>
          <w:rFonts w:hint="eastAsia"/>
        </w:rPr>
        <w:t>自治的对象。</w:t>
      </w:r>
    </w:p>
    <w:p w:rsidR="006E0CC3" w:rsidRDefault="006E0CC3" w:rsidP="006E0CC3">
      <w:r>
        <w:rPr>
          <w:rFonts w:hint="eastAsia"/>
        </w:rPr>
        <w:t>【方法调用连接件】：</w:t>
      </w:r>
      <w:r w:rsidR="009E5A82">
        <w:rPr>
          <w:rFonts w:hint="eastAsia"/>
        </w:rPr>
        <w:t>典型的方法调用机制。</w:t>
      </w:r>
    </w:p>
    <w:p w:rsidR="006E0CC3" w:rsidRPr="003E3F34" w:rsidRDefault="006E0CC3" w:rsidP="006E0CC3"/>
    <w:p w:rsidR="00317844" w:rsidRPr="00CF44F2" w:rsidRDefault="00CF44F2" w:rsidP="00CF44F2">
      <w:pPr>
        <w:pStyle w:val="a5"/>
        <w:numPr>
          <w:ilvl w:val="0"/>
          <w:numId w:val="6"/>
        </w:numPr>
        <w:ind w:firstLineChars="0"/>
        <w:rPr>
          <w:b/>
        </w:rPr>
      </w:pPr>
      <w:r w:rsidRPr="00CF44F2">
        <w:rPr>
          <w:rFonts w:hint="eastAsia"/>
          <w:b/>
        </w:rPr>
        <w:t>管道——过滤器风格</w:t>
      </w:r>
    </w:p>
    <w:p w:rsidR="00CF44F2" w:rsidRDefault="00CF44F2" w:rsidP="00CF44F2">
      <w:pPr>
        <w:pStyle w:val="a5"/>
        <w:numPr>
          <w:ilvl w:val="0"/>
          <w:numId w:val="9"/>
        </w:numPr>
        <w:ind w:firstLineChars="0"/>
      </w:pPr>
      <w:r>
        <w:rPr>
          <w:rFonts w:hint="eastAsia"/>
        </w:rPr>
        <w:t>描述</w:t>
      </w:r>
    </w:p>
    <w:p w:rsidR="00CF44F2" w:rsidRDefault="00CF44F2" w:rsidP="00CF44F2">
      <w:pPr>
        <w:pStyle w:val="Default"/>
        <w:ind w:firstLine="420"/>
        <w:rPr>
          <w:sz w:val="21"/>
          <w:szCs w:val="21"/>
        </w:rPr>
      </w:pPr>
      <w:r>
        <w:rPr>
          <w:sz w:val="21"/>
          <w:szCs w:val="21"/>
        </w:rPr>
        <w:t>管道</w:t>
      </w:r>
      <w:r>
        <w:rPr>
          <w:rFonts w:ascii="Times New Roman" w:hAnsi="Times New Roman" w:cs="Times New Roman"/>
          <w:sz w:val="21"/>
          <w:szCs w:val="21"/>
        </w:rPr>
        <w:t>-</w:t>
      </w:r>
      <w:r>
        <w:rPr>
          <w:sz w:val="21"/>
          <w:szCs w:val="21"/>
        </w:rPr>
        <w:t>过滤器风格将系统的功能逻辑建立为部件集合。每个部件实例完成一个</w:t>
      </w:r>
      <w:r w:rsidRPr="009E5A82">
        <w:rPr>
          <w:b/>
          <w:color w:val="FF0000"/>
          <w:sz w:val="21"/>
          <w:szCs w:val="21"/>
        </w:rPr>
        <w:t>对数据流的独立功能处理</w:t>
      </w:r>
      <w:r>
        <w:rPr>
          <w:sz w:val="21"/>
          <w:szCs w:val="21"/>
        </w:rPr>
        <w:t>，它接收数据流输入，进行转换和增量后进行数据流输出。连接件是管道机制，它将前一个过滤器的数据流输出传递给后一个过滤器作为数据流输入。连接件也可能会进行数据流的功能处理，进行转换或增量，但连接件进行功能处理的目的为了适配前一个过滤器的输出和后一个过滤器的输入，而不是为了直接承载软件系统的需求。</w:t>
      </w:r>
    </w:p>
    <w:p w:rsidR="00CF44F2" w:rsidRDefault="00CF44F2" w:rsidP="00CF44F2">
      <w:pPr>
        <w:pStyle w:val="Default"/>
        <w:ind w:firstLine="420"/>
        <w:rPr>
          <w:sz w:val="21"/>
          <w:szCs w:val="21"/>
        </w:rPr>
      </w:pPr>
      <w:r>
        <w:rPr>
          <w:sz w:val="21"/>
          <w:szCs w:val="21"/>
        </w:rPr>
        <w:t>管道</w:t>
      </w:r>
      <w:r>
        <w:rPr>
          <w:rFonts w:ascii="Times New Roman" w:hAnsi="Times New Roman" w:cs="Times New Roman"/>
          <w:sz w:val="21"/>
          <w:szCs w:val="21"/>
        </w:rPr>
        <w:t>-</w:t>
      </w:r>
      <w:r>
        <w:rPr>
          <w:sz w:val="21"/>
          <w:szCs w:val="21"/>
        </w:rPr>
        <w:t>过滤器风格最重要的设计决策与约束是保证过滤器的独立性，即：</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B471BD">
        <w:rPr>
          <w:color w:val="FF0000"/>
          <w:sz w:val="21"/>
          <w:szCs w:val="21"/>
        </w:rPr>
        <w:t>每个过滤器都独立工作</w:t>
      </w:r>
      <w:r>
        <w:rPr>
          <w:sz w:val="21"/>
          <w:szCs w:val="21"/>
        </w:rPr>
        <w:t>，无需知道通过管道与其相连的其他过滤器的特征。也就是说，每个过滤器只需要了解输入数据流和保证输出数据流即可，不用关心一起工作的其他过滤器的实现细节。</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B471BD">
        <w:rPr>
          <w:color w:val="FF0000"/>
          <w:sz w:val="21"/>
          <w:szCs w:val="21"/>
        </w:rPr>
        <w:t>过滤器之间不能共享任何状态，更不能共享数据。</w:t>
      </w:r>
    </w:p>
    <w:p w:rsidR="00CF44F2" w:rsidRDefault="00CF44F2" w:rsidP="00CF44F2">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整个过滤网络的正确输出不能依赖于各过滤器的执行顺序。</w:t>
      </w:r>
    </w:p>
    <w:p w:rsidR="00CF44F2" w:rsidRDefault="00CF44F2" w:rsidP="00CF44F2">
      <w:pPr>
        <w:pStyle w:val="Default"/>
        <w:rPr>
          <w:sz w:val="21"/>
          <w:szCs w:val="21"/>
        </w:rPr>
      </w:pPr>
      <w:r>
        <w:rPr>
          <w:rFonts w:ascii="Wingdings" w:hAnsi="Wingdings" w:cs="Wingdings"/>
          <w:sz w:val="21"/>
          <w:szCs w:val="21"/>
        </w:rPr>
        <w:t></w:t>
      </w:r>
      <w:r w:rsidRPr="00DE1524">
        <w:rPr>
          <w:rFonts w:ascii="Wingdings" w:hAnsi="Wingdings" w:cs="Wingdings"/>
          <w:color w:val="FF0000"/>
          <w:sz w:val="21"/>
          <w:szCs w:val="21"/>
        </w:rPr>
        <w:t></w:t>
      </w:r>
      <w:r w:rsidRPr="00DE1524">
        <w:rPr>
          <w:color w:val="FF0000"/>
          <w:sz w:val="21"/>
          <w:szCs w:val="21"/>
        </w:rPr>
        <w:t>各个过滤器可以并发执行</w:t>
      </w:r>
      <w:r>
        <w:rPr>
          <w:sz w:val="21"/>
          <w:szCs w:val="21"/>
        </w:rPr>
        <w:t>。每个过滤器都可以在数据输入不完备的情况下就开始进行处理，每次接到一部分数据流输入就处理和产生一部分输出。这样，整个的过滤器网络就形成了一条流水线。</w:t>
      </w:r>
    </w:p>
    <w:p w:rsidR="00CF44F2" w:rsidRDefault="00CF44F2" w:rsidP="00CF44F2"/>
    <w:p w:rsidR="00CF44F2" w:rsidRDefault="00B970FE" w:rsidP="00CF44F2">
      <w:pPr>
        <w:pStyle w:val="a5"/>
        <w:numPr>
          <w:ilvl w:val="0"/>
          <w:numId w:val="9"/>
        </w:numPr>
        <w:ind w:firstLineChars="0"/>
      </w:pPr>
      <w:r>
        <w:rPr>
          <w:rFonts w:hint="eastAsia"/>
        </w:rPr>
        <w:lastRenderedPageBreak/>
        <w:t>抽象规格</w:t>
      </w:r>
    </w:p>
    <w:p w:rsidR="00B970FE" w:rsidRDefault="00B970FE" w:rsidP="00B970FE">
      <w:r>
        <w:rPr>
          <w:noProof/>
        </w:rPr>
        <w:drawing>
          <wp:inline distT="0" distB="0" distL="0" distR="0">
            <wp:extent cx="4210050" cy="10668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10050" cy="1066800"/>
                    </a:xfrm>
                    <a:prstGeom prst="rect">
                      <a:avLst/>
                    </a:prstGeom>
                    <a:noFill/>
                    <a:ln w="9525">
                      <a:noFill/>
                      <a:miter lim="800000"/>
                      <a:headEnd/>
                      <a:tailEnd/>
                    </a:ln>
                  </pic:spPr>
                </pic:pic>
              </a:graphicData>
            </a:graphic>
          </wp:inline>
        </w:drawing>
      </w:r>
    </w:p>
    <w:p w:rsidR="00CF44F2" w:rsidRDefault="00B970FE" w:rsidP="00CF44F2">
      <w:r>
        <w:rPr>
          <w:rFonts w:hint="eastAsia"/>
        </w:rPr>
        <w:t>【过滤器部件】：对数据流进行转换或增量的功能处理部件。</w:t>
      </w:r>
    </w:p>
    <w:p w:rsidR="00B970FE" w:rsidRPr="00B970FE" w:rsidRDefault="00B970FE" w:rsidP="00CF44F2">
      <w:r>
        <w:rPr>
          <w:rFonts w:hint="eastAsia"/>
        </w:rPr>
        <w:t>【管道连接件】：传递数据流的连接件。</w:t>
      </w:r>
    </w:p>
    <w:p w:rsidR="00B970FE" w:rsidRPr="00C42E03" w:rsidRDefault="00B970FE" w:rsidP="00CF44F2"/>
    <w:p w:rsidR="00CF44F2" w:rsidRPr="004A0E06" w:rsidRDefault="003518C7" w:rsidP="003518C7">
      <w:pPr>
        <w:pStyle w:val="a5"/>
        <w:numPr>
          <w:ilvl w:val="0"/>
          <w:numId w:val="6"/>
        </w:numPr>
        <w:ind w:firstLineChars="0"/>
        <w:rPr>
          <w:b/>
        </w:rPr>
      </w:pPr>
      <w:r w:rsidRPr="004A0E06">
        <w:rPr>
          <w:rFonts w:hint="eastAsia"/>
          <w:b/>
        </w:rPr>
        <w:t>隐式调用风格</w:t>
      </w:r>
    </w:p>
    <w:p w:rsidR="003518C7" w:rsidRDefault="003518C7" w:rsidP="003518C7">
      <w:pPr>
        <w:pStyle w:val="a5"/>
        <w:numPr>
          <w:ilvl w:val="0"/>
          <w:numId w:val="10"/>
        </w:numPr>
        <w:ind w:firstLineChars="0"/>
      </w:pPr>
      <w:r>
        <w:rPr>
          <w:rFonts w:hint="eastAsia"/>
        </w:rPr>
        <w:t>描述</w:t>
      </w:r>
    </w:p>
    <w:p w:rsidR="004A0E06" w:rsidRDefault="003518C7" w:rsidP="004A0E06">
      <w:pPr>
        <w:ind w:firstLine="420"/>
        <w:rPr>
          <w:szCs w:val="21"/>
        </w:rPr>
      </w:pPr>
      <w:r>
        <w:rPr>
          <w:szCs w:val="21"/>
        </w:rPr>
        <w:t>隐式调用风格将系统中的不同功能部分建立为部件，并使用</w:t>
      </w:r>
      <w:r w:rsidRPr="004A0E06">
        <w:rPr>
          <w:b/>
          <w:color w:val="FF0000"/>
          <w:szCs w:val="21"/>
        </w:rPr>
        <w:t>事件</w:t>
      </w:r>
      <w:r>
        <w:rPr>
          <w:szCs w:val="21"/>
        </w:rPr>
        <w:t>（而不是程序调用）来实现不同部件之间的连接，也就是说隐式调用风格使用</w:t>
      </w:r>
      <w:r w:rsidRPr="004A0E06">
        <w:rPr>
          <w:b/>
          <w:color w:val="FF0000"/>
          <w:szCs w:val="21"/>
        </w:rPr>
        <w:t>事件传播机制</w:t>
      </w:r>
      <w:r w:rsidRPr="004A0E06">
        <w:rPr>
          <w:b/>
          <w:color w:val="FF0000"/>
          <w:szCs w:val="21"/>
        </w:rPr>
        <w:t>——</w:t>
      </w:r>
      <w:r w:rsidRPr="004A0E06">
        <w:rPr>
          <w:b/>
          <w:color w:val="FF0000"/>
          <w:szCs w:val="21"/>
        </w:rPr>
        <w:t>事件路由</w:t>
      </w:r>
      <w:r>
        <w:rPr>
          <w:szCs w:val="21"/>
        </w:rPr>
        <w:t>，来建立连接件。</w:t>
      </w:r>
    </w:p>
    <w:p w:rsidR="003518C7" w:rsidRDefault="003518C7" w:rsidP="004A0E06">
      <w:pPr>
        <w:ind w:firstLine="420"/>
        <w:rPr>
          <w:szCs w:val="21"/>
        </w:rPr>
      </w:pPr>
      <w:r>
        <w:rPr>
          <w:szCs w:val="21"/>
        </w:rPr>
        <w:t>隐式调用风格中的行为者仍然会声明可调用程序来提供对外的服务，但是这些程序却不会直接被外界调用。隐式调用风格采用的机制是</w:t>
      </w:r>
      <w:r w:rsidRPr="00A604E8">
        <w:rPr>
          <w:b/>
          <w:color w:val="FF0000"/>
          <w:szCs w:val="21"/>
        </w:rPr>
        <w:t>将特定的事件类型与行为者的程序联系起来</w:t>
      </w:r>
      <w:r>
        <w:rPr>
          <w:szCs w:val="21"/>
        </w:rPr>
        <w:t>，在相应事件发生后，通过联系可以找到需要调用的程序并将其调用执行，这就是该风格被称为</w:t>
      </w:r>
      <w:r>
        <w:rPr>
          <w:szCs w:val="21"/>
        </w:rPr>
        <w:t>“</w:t>
      </w:r>
      <w:r>
        <w:rPr>
          <w:szCs w:val="21"/>
        </w:rPr>
        <w:t>隐式调用</w:t>
      </w:r>
      <w:r>
        <w:rPr>
          <w:szCs w:val="21"/>
        </w:rPr>
        <w:t>”</w:t>
      </w:r>
      <w:r>
        <w:rPr>
          <w:szCs w:val="21"/>
        </w:rPr>
        <w:t>的原因。对可调用程序接口的管理及其与事件类型的匹配都是连接件的工作。</w:t>
      </w:r>
    </w:p>
    <w:p w:rsidR="003518C7" w:rsidRPr="003518C7" w:rsidRDefault="003518C7" w:rsidP="003518C7">
      <w:pPr>
        <w:ind w:firstLine="420"/>
        <w:rPr>
          <w:szCs w:val="21"/>
        </w:rPr>
      </w:pPr>
      <w:r>
        <w:rPr>
          <w:szCs w:val="21"/>
        </w:rPr>
        <w:t>隐式调用风格的重要设计决策与约束有：</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如果部件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和部件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需要相互协作，实现</w:t>
      </w:r>
      <w:r w:rsidRPr="003518C7">
        <w:rPr>
          <w:rFonts w:ascii="Times New Roman" w:hAnsi="Times New Roman" w:cs="Times New Roman"/>
          <w:color w:val="000000"/>
          <w:kern w:val="0"/>
          <w:szCs w:val="21"/>
        </w:rPr>
        <w:t>A</w:t>
      </w:r>
      <w:r w:rsidRPr="003518C7">
        <w:rPr>
          <w:rFonts w:ascii="SimSun" w:hAnsi="SimSun" w:cs="SimSun"/>
          <w:color w:val="000000"/>
          <w:kern w:val="0"/>
          <w:szCs w:val="21"/>
        </w:rPr>
        <w:t>调用</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的效果，那么隐式调用风格的协作机制为：</w:t>
      </w:r>
      <w:r w:rsidR="00A604E8">
        <w:rPr>
          <w:rFonts w:ascii="SimSun" w:hAnsi="SimSun" w:cs="SimSun" w:hint="eastAsia"/>
          <w:color w:val="000000"/>
          <w:kern w:val="0"/>
          <w:szCs w:val="21"/>
        </w:rPr>
        <w:t>（</w:t>
      </w:r>
      <w:r w:rsidR="00A604E8">
        <w:rPr>
          <w:rFonts w:ascii="SimSun" w:hAnsi="SimSun" w:cs="SimSun" w:hint="eastAsia"/>
          <w:color w:val="000000"/>
          <w:kern w:val="0"/>
          <w:szCs w:val="21"/>
        </w:rPr>
        <w:t>1</w:t>
      </w:r>
      <w:r w:rsidR="00A604E8">
        <w:rPr>
          <w:rFonts w:ascii="SimSun" w:hAnsi="SimSun" w:cs="SimSun" w:hint="eastAsia"/>
          <w:color w:val="000000"/>
          <w:kern w:val="0"/>
          <w:szCs w:val="21"/>
        </w:rPr>
        <w:t>）</w:t>
      </w:r>
      <w:r w:rsidRPr="003518C7">
        <w:rPr>
          <w:rFonts w:ascii="SimSun" w:hAnsi="SimSun" w:cs="SimSun"/>
          <w:color w:val="000000"/>
          <w:kern w:val="0"/>
          <w:szCs w:val="21"/>
        </w:rPr>
        <w:t>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向部件路由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声明它将要抛出的事件类型</w:t>
      </w:r>
      <w:r w:rsidRPr="003518C7">
        <w:rPr>
          <w:rFonts w:ascii="Times New Roman" w:hAnsi="Times New Roman" w:cs="Times New Roman"/>
          <w:color w:val="000000"/>
          <w:kern w:val="0"/>
          <w:szCs w:val="21"/>
        </w:rPr>
        <w:t>e</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2</w:t>
      </w:r>
      <w:r w:rsidR="00A604E8">
        <w:rPr>
          <w:rFonts w:ascii="SimSun" w:hAnsi="SimSun" w:cs="SimSun" w:hint="eastAsia"/>
          <w:color w:val="000000"/>
          <w:kern w:val="0"/>
          <w:szCs w:val="21"/>
        </w:rPr>
        <w:t>）</w:t>
      </w:r>
      <w:r w:rsidRPr="003518C7">
        <w:rPr>
          <w:rFonts w:ascii="SimSun" w:hAnsi="SimSun" w:cs="SimSun"/>
          <w:color w:val="000000"/>
          <w:kern w:val="0"/>
          <w:szCs w:val="21"/>
        </w:rPr>
        <w:t>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在事件路由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中注册</w:t>
      </w:r>
      <w:r w:rsidRPr="003518C7">
        <w:rPr>
          <w:rFonts w:ascii="SimSun" w:hAnsi="SimSun" w:cs="SimSun"/>
          <w:color w:val="000000"/>
          <w:kern w:val="0"/>
          <w:szCs w:val="21"/>
        </w:rPr>
        <w:t>“</w:t>
      </w:r>
      <w:r w:rsidRPr="003518C7">
        <w:rPr>
          <w:rFonts w:ascii="SimSun" w:hAnsi="SimSun" w:cs="SimSun"/>
          <w:color w:val="000000"/>
          <w:kern w:val="0"/>
          <w:szCs w:val="21"/>
        </w:rPr>
        <w:t>事件</w:t>
      </w:r>
      <w:r w:rsidRPr="003518C7">
        <w:rPr>
          <w:rFonts w:ascii="Times New Roman" w:hAnsi="Times New Roman" w:cs="Times New Roman"/>
          <w:color w:val="000000"/>
          <w:kern w:val="0"/>
          <w:szCs w:val="21"/>
        </w:rPr>
        <w:t>-</w:t>
      </w:r>
      <w:r w:rsidRPr="003518C7">
        <w:rPr>
          <w:rFonts w:ascii="SimSun" w:hAnsi="SimSun" w:cs="SimSun"/>
          <w:color w:val="000000"/>
          <w:kern w:val="0"/>
          <w:szCs w:val="21"/>
        </w:rPr>
        <w:t>程序</w:t>
      </w:r>
      <w:r w:rsidRPr="003518C7">
        <w:rPr>
          <w:rFonts w:ascii="SimSun" w:hAnsi="SimSun" w:cs="SimSun"/>
          <w:color w:val="000000"/>
          <w:kern w:val="0"/>
          <w:szCs w:val="21"/>
        </w:rPr>
        <w:t>”</w:t>
      </w:r>
      <w:r w:rsidRPr="003518C7">
        <w:rPr>
          <w:rFonts w:ascii="SimSun" w:hAnsi="SimSun" w:cs="SimSun"/>
          <w:color w:val="000000"/>
          <w:kern w:val="0"/>
          <w:szCs w:val="21"/>
        </w:rPr>
        <w:t>的映射关系</w:t>
      </w:r>
      <w:r w:rsidRPr="003518C7">
        <w:rPr>
          <w:rFonts w:ascii="Times New Roman" w:hAnsi="Times New Roman" w:cs="Times New Roman"/>
          <w:color w:val="000000"/>
          <w:kern w:val="0"/>
          <w:szCs w:val="21"/>
        </w:rPr>
        <w:t>&lt;e,p&gt;</w:t>
      </w:r>
      <w:r w:rsidRPr="003518C7">
        <w:rPr>
          <w:rFonts w:ascii="SimSun" w:hAnsi="SimSun" w:cs="SimSun"/>
          <w:color w:val="000000"/>
          <w:kern w:val="0"/>
          <w:szCs w:val="21"/>
        </w:rPr>
        <w:t>，表明如果发生事件</w:t>
      </w:r>
      <w:r w:rsidRPr="003518C7">
        <w:rPr>
          <w:rFonts w:ascii="Times New Roman" w:hAnsi="Times New Roman" w:cs="Times New Roman"/>
          <w:color w:val="000000"/>
          <w:kern w:val="0"/>
          <w:szCs w:val="21"/>
        </w:rPr>
        <w:t>e</w:t>
      </w:r>
      <w:r w:rsidRPr="003518C7">
        <w:rPr>
          <w:rFonts w:ascii="SimSun" w:hAnsi="SimSun" w:cs="SimSun"/>
          <w:color w:val="000000"/>
          <w:kern w:val="0"/>
          <w:szCs w:val="21"/>
        </w:rPr>
        <w:t>，事件路由</w:t>
      </w:r>
      <w:r w:rsidRPr="003518C7">
        <w:rPr>
          <w:rFonts w:ascii="Times New Roman" w:hAnsi="Times New Roman" w:cs="Times New Roman"/>
          <w:color w:val="000000"/>
          <w:kern w:val="0"/>
          <w:szCs w:val="21"/>
        </w:rPr>
        <w:t>R</w:t>
      </w:r>
      <w:r w:rsidRPr="003518C7">
        <w:rPr>
          <w:rFonts w:ascii="SimSun" w:hAnsi="SimSun" w:cs="SimSun"/>
          <w:color w:val="000000"/>
          <w:kern w:val="0"/>
          <w:szCs w:val="21"/>
        </w:rPr>
        <w:t>可以调用</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的程序</w:t>
      </w:r>
      <w:r w:rsidRPr="003518C7">
        <w:rPr>
          <w:rFonts w:ascii="Times New Roman" w:hAnsi="Times New Roman" w:cs="Times New Roman"/>
          <w:color w:val="000000"/>
          <w:kern w:val="0"/>
          <w:szCs w:val="21"/>
        </w:rPr>
        <w:t>p</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3</w:t>
      </w:r>
      <w:r w:rsidR="00A604E8">
        <w:rPr>
          <w:rFonts w:ascii="SimSun" w:hAnsi="SimSun" w:cs="SimSun" w:hint="eastAsia"/>
          <w:color w:val="000000"/>
          <w:kern w:val="0"/>
          <w:szCs w:val="21"/>
        </w:rPr>
        <w:t>）</w:t>
      </w:r>
      <w:r w:rsidRPr="003518C7">
        <w:rPr>
          <w:rFonts w:ascii="SimSun" w:hAnsi="SimSun" w:cs="SimSun"/>
          <w:color w:val="000000"/>
          <w:kern w:val="0"/>
          <w:szCs w:val="21"/>
        </w:rPr>
        <w:t>在部件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需要与部件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协作时，部件</w:t>
      </w:r>
      <w:r w:rsidRPr="003518C7">
        <w:rPr>
          <w:rFonts w:ascii="Times New Roman" w:hAnsi="Times New Roman" w:cs="Times New Roman"/>
          <w:color w:val="000000"/>
          <w:kern w:val="0"/>
          <w:szCs w:val="21"/>
        </w:rPr>
        <w:t>A</w:t>
      </w:r>
      <w:r w:rsidRPr="003518C7">
        <w:rPr>
          <w:rFonts w:ascii="SimSun" w:hAnsi="SimSun" w:cs="SimSun"/>
          <w:color w:val="000000"/>
          <w:kern w:val="0"/>
          <w:szCs w:val="21"/>
        </w:rPr>
        <w:t>向事件路由广播事件</w:t>
      </w:r>
      <w:r w:rsidRPr="003518C7">
        <w:rPr>
          <w:rFonts w:ascii="Times New Roman" w:hAnsi="Times New Roman" w:cs="Times New Roman"/>
          <w:color w:val="000000"/>
          <w:kern w:val="0"/>
          <w:szCs w:val="21"/>
        </w:rPr>
        <w:t>e</w:t>
      </w:r>
      <w:r w:rsidRPr="003518C7">
        <w:rPr>
          <w:rFonts w:ascii="SimSun" w:hAnsi="SimSun" w:cs="SimSun"/>
          <w:color w:val="000000"/>
          <w:kern w:val="0"/>
          <w:szCs w:val="21"/>
        </w:rPr>
        <w:t>；</w:t>
      </w:r>
      <w:r w:rsidR="00A604E8">
        <w:rPr>
          <w:rFonts w:ascii="SimSun" w:hAnsi="SimSun" w:cs="SimSun" w:hint="eastAsia"/>
          <w:color w:val="000000"/>
          <w:kern w:val="0"/>
          <w:szCs w:val="21"/>
        </w:rPr>
        <w:t>（</w:t>
      </w:r>
      <w:r w:rsidR="00A604E8">
        <w:rPr>
          <w:rFonts w:ascii="SimSun" w:hAnsi="SimSun" w:cs="SimSun" w:hint="eastAsia"/>
          <w:color w:val="000000"/>
          <w:kern w:val="0"/>
          <w:szCs w:val="21"/>
        </w:rPr>
        <w:t>4</w:t>
      </w:r>
      <w:r w:rsidR="00A604E8">
        <w:rPr>
          <w:rFonts w:ascii="SimSun" w:hAnsi="SimSun" w:cs="SimSun" w:hint="eastAsia"/>
          <w:color w:val="000000"/>
          <w:kern w:val="0"/>
          <w:szCs w:val="21"/>
        </w:rPr>
        <w:t>）</w:t>
      </w:r>
      <w:r w:rsidRPr="003518C7">
        <w:rPr>
          <w:rFonts w:ascii="SimSun" w:hAnsi="SimSun" w:cs="SimSun"/>
          <w:color w:val="000000"/>
          <w:kern w:val="0"/>
          <w:szCs w:val="21"/>
        </w:rPr>
        <w:t>事件路由根据注册的映射关系，将部件</w:t>
      </w:r>
      <w:r w:rsidRPr="003518C7">
        <w:rPr>
          <w:rFonts w:ascii="Times New Roman" w:hAnsi="Times New Roman" w:cs="Times New Roman"/>
          <w:color w:val="000000"/>
          <w:kern w:val="0"/>
          <w:szCs w:val="21"/>
        </w:rPr>
        <w:t>B</w:t>
      </w:r>
      <w:r w:rsidRPr="003518C7">
        <w:rPr>
          <w:rFonts w:ascii="SimSun" w:hAnsi="SimSun" w:cs="SimSun"/>
          <w:color w:val="000000"/>
          <w:kern w:val="0"/>
          <w:szCs w:val="21"/>
        </w:rPr>
        <w:t>的程序</w:t>
      </w:r>
      <w:r w:rsidRPr="003518C7">
        <w:rPr>
          <w:rFonts w:ascii="Times New Roman" w:hAnsi="Times New Roman" w:cs="Times New Roman"/>
          <w:color w:val="000000"/>
          <w:kern w:val="0"/>
          <w:szCs w:val="21"/>
        </w:rPr>
        <w:t>p</w:t>
      </w:r>
      <w:r w:rsidRPr="003518C7">
        <w:rPr>
          <w:rFonts w:ascii="SimSun" w:hAnsi="SimSun" w:cs="SimSun"/>
          <w:color w:val="000000"/>
          <w:kern w:val="0"/>
          <w:szCs w:val="21"/>
        </w:rPr>
        <w:t>调入执行。</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多个部件可以声明同一个事件类型，每一个部件的事件广播都有相同的调用效果。</w:t>
      </w:r>
    </w:p>
    <w:p w:rsidR="003518C7" w:rsidRPr="003518C7" w:rsidRDefault="003518C7" w:rsidP="003518C7">
      <w:pPr>
        <w:autoSpaceDE w:val="0"/>
        <w:autoSpaceDN w:val="0"/>
        <w:adjustRightInd w:val="0"/>
        <w:spacing w:after="54"/>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多个部件可以注册同一个事件类型，并在事件发生后同时被调用执行；</w:t>
      </w:r>
    </w:p>
    <w:p w:rsidR="003518C7" w:rsidRPr="003518C7" w:rsidRDefault="003518C7" w:rsidP="003518C7">
      <w:pPr>
        <w:autoSpaceDE w:val="0"/>
        <w:autoSpaceDN w:val="0"/>
        <w:adjustRightInd w:val="0"/>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事件的广播者不知道哪些部件会受到影响，不能假设事件对部件的影响关系，甚至不能假设事件一定会有接收者。</w:t>
      </w:r>
    </w:p>
    <w:p w:rsidR="003518C7" w:rsidRPr="003518C7" w:rsidRDefault="003518C7" w:rsidP="003518C7">
      <w:pPr>
        <w:autoSpaceDE w:val="0"/>
        <w:autoSpaceDN w:val="0"/>
        <w:adjustRightInd w:val="0"/>
        <w:jc w:val="left"/>
        <w:rPr>
          <w:rFonts w:ascii="SimSun" w:hAnsi="SimSun" w:cs="SimSun"/>
          <w:color w:val="000000"/>
          <w:kern w:val="0"/>
          <w:szCs w:val="21"/>
        </w:rPr>
      </w:pPr>
      <w:r w:rsidRPr="003518C7">
        <w:rPr>
          <w:rFonts w:ascii="Wingdings" w:hAnsi="Wingdings" w:cs="Wingdings"/>
          <w:color w:val="000000"/>
          <w:kern w:val="0"/>
          <w:szCs w:val="21"/>
        </w:rPr>
        <w:t></w:t>
      </w:r>
      <w:r w:rsidRPr="003518C7">
        <w:rPr>
          <w:rFonts w:ascii="Wingdings" w:hAnsi="Wingdings" w:cs="Wingdings"/>
          <w:color w:val="000000"/>
          <w:kern w:val="0"/>
          <w:szCs w:val="21"/>
        </w:rPr>
        <w:t></w:t>
      </w:r>
      <w:r w:rsidRPr="003518C7">
        <w:rPr>
          <w:rFonts w:ascii="SimSun" w:hAnsi="SimSun" w:cs="SimSun"/>
          <w:color w:val="000000"/>
          <w:kern w:val="0"/>
          <w:szCs w:val="21"/>
        </w:rPr>
        <w:t>部件不能假设对事件的处理顺序，也不能假设对事件的处理结果。</w:t>
      </w:r>
    </w:p>
    <w:p w:rsidR="003518C7" w:rsidRDefault="003518C7" w:rsidP="003518C7"/>
    <w:p w:rsidR="003518C7" w:rsidRDefault="0078481B" w:rsidP="003518C7">
      <w:pPr>
        <w:pStyle w:val="a5"/>
        <w:numPr>
          <w:ilvl w:val="0"/>
          <w:numId w:val="10"/>
        </w:numPr>
        <w:ind w:firstLineChars="0"/>
      </w:pPr>
      <w:r>
        <w:rPr>
          <w:rFonts w:hint="eastAsia"/>
        </w:rPr>
        <w:t>抽象规格</w:t>
      </w:r>
    </w:p>
    <w:p w:rsidR="0078481B" w:rsidRDefault="0078481B" w:rsidP="0078481B">
      <w:r>
        <w:rPr>
          <w:noProof/>
        </w:rPr>
        <w:drawing>
          <wp:inline distT="0" distB="0" distL="0" distR="0">
            <wp:extent cx="4029075" cy="139065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29075" cy="1390650"/>
                    </a:xfrm>
                    <a:prstGeom prst="rect">
                      <a:avLst/>
                    </a:prstGeom>
                    <a:noFill/>
                    <a:ln w="9525">
                      <a:noFill/>
                      <a:miter lim="800000"/>
                      <a:headEnd/>
                      <a:tailEnd/>
                    </a:ln>
                  </pic:spPr>
                </pic:pic>
              </a:graphicData>
            </a:graphic>
          </wp:inline>
        </w:drawing>
      </w:r>
    </w:p>
    <w:p w:rsidR="008F39B0" w:rsidRDefault="008F39B0" w:rsidP="008F39B0">
      <w:pPr>
        <w:pStyle w:val="Default"/>
        <w:rPr>
          <w:sz w:val="21"/>
          <w:szCs w:val="21"/>
        </w:rPr>
      </w:pPr>
      <w:r w:rsidRPr="008F39B0">
        <w:rPr>
          <w:rFonts w:hint="eastAsia"/>
          <w:sz w:val="21"/>
          <w:szCs w:val="21"/>
        </w:rPr>
        <w:t>【</w:t>
      </w:r>
      <w:r w:rsidRPr="008F39B0">
        <w:rPr>
          <w:rFonts w:hint="eastAsia"/>
          <w:sz w:val="21"/>
          <w:szCs w:val="21"/>
        </w:rPr>
        <w:t>Agent</w:t>
      </w:r>
      <w:r w:rsidRPr="008F39B0">
        <w:rPr>
          <w:rFonts w:hint="eastAsia"/>
          <w:sz w:val="21"/>
          <w:szCs w:val="21"/>
        </w:rPr>
        <w:t>部件】：需要利用隐式调用机制实现协作的部件。</w:t>
      </w:r>
      <w:r w:rsidRPr="008F39B0">
        <w:rPr>
          <w:rFonts w:hint="eastAsia"/>
          <w:sz w:val="21"/>
          <w:szCs w:val="21"/>
        </w:rPr>
        <w:t>declaration</w:t>
      </w:r>
      <w:r w:rsidRPr="008F39B0">
        <w:rPr>
          <w:rFonts w:hint="eastAsia"/>
          <w:sz w:val="21"/>
          <w:szCs w:val="21"/>
        </w:rPr>
        <w:t>端口含有需求接口，描述了对事件声明服务的期望，事件生命服务允许部件声明自己将要广播的事件类型。</w:t>
      </w:r>
      <w:r w:rsidRPr="008F39B0">
        <w:rPr>
          <w:rFonts w:hint="eastAsia"/>
          <w:sz w:val="21"/>
          <w:szCs w:val="21"/>
        </w:rPr>
        <w:t>register</w:t>
      </w:r>
      <w:r w:rsidRPr="008F39B0">
        <w:rPr>
          <w:rFonts w:hint="eastAsia"/>
          <w:sz w:val="21"/>
          <w:szCs w:val="21"/>
        </w:rPr>
        <w:t>端口含有需求接口，描述了对事件注册服务的期望，时间注册服务允许</w:t>
      </w:r>
      <w:r>
        <w:rPr>
          <w:sz w:val="21"/>
          <w:szCs w:val="21"/>
        </w:rPr>
        <w:t>部件注册自</w:t>
      </w:r>
      <w:r>
        <w:rPr>
          <w:sz w:val="21"/>
          <w:szCs w:val="21"/>
        </w:rPr>
        <w:lastRenderedPageBreak/>
        <w:t>己感兴趣的事件类型。端口</w:t>
      </w:r>
      <w:r w:rsidRPr="008F39B0">
        <w:rPr>
          <w:sz w:val="21"/>
          <w:szCs w:val="21"/>
        </w:rPr>
        <w:t>announce</w:t>
      </w:r>
      <w:r>
        <w:rPr>
          <w:sz w:val="21"/>
          <w:szCs w:val="21"/>
        </w:rPr>
        <w:t>含有需求接口，描述了对事件广播服务的期望，事件广播服务允许部件将一个事件广播出去。端口</w:t>
      </w:r>
      <w:r w:rsidRPr="008F39B0">
        <w:rPr>
          <w:sz w:val="21"/>
          <w:szCs w:val="21"/>
        </w:rPr>
        <w:t>calledProcedure</w:t>
      </w:r>
      <w:r w:rsidR="00B970FE">
        <w:rPr>
          <w:sz w:val="21"/>
          <w:szCs w:val="21"/>
        </w:rPr>
        <w:t>含有供给接口，描述了相关联事件发生后将会执行的部件服务。</w:t>
      </w:r>
    </w:p>
    <w:p w:rsidR="008F39B0" w:rsidRPr="008F39B0" w:rsidRDefault="00B970FE" w:rsidP="00B970FE">
      <w:pPr>
        <w:pStyle w:val="Default"/>
      </w:pPr>
      <w:r>
        <w:rPr>
          <w:rFonts w:hint="eastAsia"/>
          <w:sz w:val="21"/>
          <w:szCs w:val="21"/>
        </w:rPr>
        <w:t>【事件路由连接件】：</w:t>
      </w:r>
      <w:r>
        <w:rPr>
          <w:sz w:val="21"/>
          <w:szCs w:val="21"/>
        </w:rPr>
        <w:t>角色</w:t>
      </w:r>
      <w:r>
        <w:rPr>
          <w:rFonts w:ascii="Times New Roman" w:hAnsi="Times New Roman" w:cs="Times New Roman"/>
          <w:sz w:val="21"/>
          <w:szCs w:val="21"/>
        </w:rPr>
        <w:t>publisher</w:t>
      </w:r>
      <w:r>
        <w:rPr>
          <w:sz w:val="21"/>
          <w:szCs w:val="21"/>
        </w:rPr>
        <w:t>描述了</w:t>
      </w:r>
      <w:r>
        <w:rPr>
          <w:rFonts w:ascii="Times New Roman" w:hAnsi="Times New Roman" w:cs="Times New Roman"/>
          <w:sz w:val="21"/>
          <w:szCs w:val="21"/>
        </w:rPr>
        <w:t>EventRouter</w:t>
      </w:r>
      <w:r>
        <w:rPr>
          <w:sz w:val="21"/>
          <w:szCs w:val="21"/>
        </w:rPr>
        <w:t>为事件声明者提供的交互协议。角色</w:t>
      </w:r>
      <w:r>
        <w:rPr>
          <w:rFonts w:ascii="Times New Roman" w:hAnsi="Times New Roman" w:cs="Times New Roman"/>
          <w:sz w:val="21"/>
          <w:szCs w:val="21"/>
        </w:rPr>
        <w:t>subscriber</w:t>
      </w:r>
      <w:r>
        <w:rPr>
          <w:sz w:val="21"/>
          <w:szCs w:val="21"/>
        </w:rPr>
        <w:t>描述了</w:t>
      </w:r>
      <w:r>
        <w:rPr>
          <w:rFonts w:ascii="Times New Roman" w:hAnsi="Times New Roman" w:cs="Times New Roman"/>
          <w:sz w:val="21"/>
          <w:szCs w:val="21"/>
        </w:rPr>
        <w:t>EventRouter</w:t>
      </w:r>
      <w:r>
        <w:rPr>
          <w:sz w:val="21"/>
          <w:szCs w:val="21"/>
        </w:rPr>
        <w:t>为事件注册者提供的交互协议。角色</w:t>
      </w:r>
      <w:r>
        <w:rPr>
          <w:rFonts w:ascii="Times New Roman" w:hAnsi="Times New Roman" w:cs="Times New Roman"/>
          <w:sz w:val="21"/>
          <w:szCs w:val="21"/>
        </w:rPr>
        <w:t>announcer</w:t>
      </w:r>
      <w:r>
        <w:rPr>
          <w:sz w:val="21"/>
          <w:szCs w:val="21"/>
        </w:rPr>
        <w:t>描述了</w:t>
      </w:r>
      <w:r>
        <w:rPr>
          <w:rFonts w:ascii="Times New Roman" w:hAnsi="Times New Roman" w:cs="Times New Roman"/>
          <w:sz w:val="21"/>
          <w:szCs w:val="21"/>
        </w:rPr>
        <w:t>EventRouter</w:t>
      </w:r>
      <w:r>
        <w:rPr>
          <w:sz w:val="21"/>
          <w:szCs w:val="21"/>
        </w:rPr>
        <w:t>为事件广播者提供的交互协议。角色</w:t>
      </w:r>
      <w:r>
        <w:rPr>
          <w:rFonts w:ascii="Times New Roman" w:hAnsi="Times New Roman" w:cs="Times New Roman"/>
          <w:sz w:val="21"/>
          <w:szCs w:val="21"/>
        </w:rPr>
        <w:t>listener</w:t>
      </w:r>
      <w:r>
        <w:rPr>
          <w:sz w:val="21"/>
          <w:szCs w:val="21"/>
        </w:rPr>
        <w:t>描述了</w:t>
      </w:r>
      <w:r>
        <w:rPr>
          <w:rFonts w:ascii="Times New Roman" w:hAnsi="Times New Roman" w:cs="Times New Roman"/>
          <w:sz w:val="21"/>
          <w:szCs w:val="21"/>
        </w:rPr>
        <w:t>EventRouter</w:t>
      </w:r>
      <w:r>
        <w:rPr>
          <w:sz w:val="21"/>
          <w:szCs w:val="21"/>
        </w:rPr>
        <w:t>对事件接收者的行为期望</w:t>
      </w:r>
      <w:r>
        <w:rPr>
          <w:rFonts w:hint="eastAsia"/>
          <w:sz w:val="21"/>
          <w:szCs w:val="21"/>
        </w:rPr>
        <w:t>。</w:t>
      </w:r>
    </w:p>
    <w:p w:rsidR="003518C7" w:rsidRDefault="003518C7" w:rsidP="008F39B0">
      <w:pPr>
        <w:pStyle w:val="Default"/>
        <w:spacing w:after="70"/>
        <w:rPr>
          <w:sz w:val="21"/>
          <w:szCs w:val="21"/>
        </w:rPr>
      </w:pPr>
      <w:r>
        <w:rPr>
          <w:sz w:val="21"/>
          <w:szCs w:val="21"/>
        </w:rPr>
        <w:t>在隐式调用风格中，</w:t>
      </w:r>
      <w:r w:rsidRPr="00FF1E67">
        <w:rPr>
          <w:color w:val="FF0000"/>
          <w:sz w:val="21"/>
          <w:szCs w:val="21"/>
        </w:rPr>
        <w:t>部件实例对交互的参与只依赖于事件类型</w:t>
      </w:r>
      <w:r>
        <w:rPr>
          <w:sz w:val="21"/>
          <w:szCs w:val="21"/>
        </w:rPr>
        <w:t>，不受接口规格的影响</w:t>
      </w:r>
      <w:r w:rsidR="008F39B0">
        <w:rPr>
          <w:rFonts w:hint="eastAsia"/>
          <w:sz w:val="21"/>
          <w:szCs w:val="21"/>
        </w:rPr>
        <w:t>。</w:t>
      </w:r>
    </w:p>
    <w:p w:rsidR="003518C7" w:rsidRDefault="003518C7" w:rsidP="003518C7"/>
    <w:p w:rsidR="000C3417" w:rsidRPr="00CC5151" w:rsidRDefault="000C3417" w:rsidP="000C3417">
      <w:pPr>
        <w:pStyle w:val="a5"/>
        <w:numPr>
          <w:ilvl w:val="0"/>
          <w:numId w:val="6"/>
        </w:numPr>
        <w:ind w:firstLineChars="0"/>
        <w:rPr>
          <w:b/>
        </w:rPr>
      </w:pPr>
      <w:r w:rsidRPr="00CC5151">
        <w:rPr>
          <w:rFonts w:hint="eastAsia"/>
          <w:b/>
        </w:rPr>
        <w:t>存储库风格</w:t>
      </w:r>
    </w:p>
    <w:p w:rsidR="000C3417" w:rsidRDefault="000C3417" w:rsidP="000C3417">
      <w:pPr>
        <w:pStyle w:val="a5"/>
        <w:numPr>
          <w:ilvl w:val="0"/>
          <w:numId w:val="11"/>
        </w:numPr>
        <w:ind w:firstLineChars="0"/>
      </w:pPr>
      <w:r>
        <w:rPr>
          <w:rFonts w:hint="eastAsia"/>
        </w:rPr>
        <w:t>描述</w:t>
      </w:r>
    </w:p>
    <w:p w:rsidR="000C3417" w:rsidRDefault="000C3417" w:rsidP="000C3417">
      <w:pPr>
        <w:pStyle w:val="Default"/>
        <w:ind w:firstLine="420"/>
        <w:rPr>
          <w:sz w:val="21"/>
          <w:szCs w:val="21"/>
        </w:rPr>
      </w:pPr>
      <w:r>
        <w:rPr>
          <w:sz w:val="21"/>
          <w:szCs w:val="21"/>
        </w:rPr>
        <w:t>存储库风格将系统的</w:t>
      </w:r>
      <w:r w:rsidRPr="0097337E">
        <w:rPr>
          <w:b/>
          <w:color w:val="FF0000"/>
          <w:sz w:val="21"/>
          <w:szCs w:val="21"/>
        </w:rPr>
        <w:t>功能处理</w:t>
      </w:r>
      <w:r w:rsidRPr="00FF1E67">
        <w:rPr>
          <w:color w:val="FF0000"/>
          <w:sz w:val="21"/>
          <w:szCs w:val="21"/>
        </w:rPr>
        <w:t>建立为一系列的</w:t>
      </w:r>
      <w:r w:rsidRPr="00FF1E67">
        <w:rPr>
          <w:b/>
          <w:color w:val="FF0000"/>
          <w:sz w:val="21"/>
          <w:szCs w:val="21"/>
        </w:rPr>
        <w:t>知识源部件</w:t>
      </w:r>
      <w:r>
        <w:rPr>
          <w:sz w:val="21"/>
          <w:szCs w:val="21"/>
        </w:rPr>
        <w:t>，它们收集和处理系统的数据信息，完成系统的</w:t>
      </w:r>
      <w:r w:rsidRPr="00FF1E67">
        <w:rPr>
          <w:b/>
          <w:color w:val="FF0000"/>
          <w:sz w:val="21"/>
          <w:szCs w:val="21"/>
        </w:rPr>
        <w:t>功能</w:t>
      </w:r>
      <w:r>
        <w:rPr>
          <w:sz w:val="21"/>
          <w:szCs w:val="21"/>
        </w:rPr>
        <w:t>任务。存储库风格还建立了一个</w:t>
      </w:r>
      <w:r w:rsidRPr="00FF1E67">
        <w:rPr>
          <w:b/>
          <w:color w:val="FF0000"/>
          <w:sz w:val="21"/>
          <w:szCs w:val="21"/>
        </w:rPr>
        <w:t>共享数据部件</w:t>
      </w:r>
      <w:r>
        <w:rPr>
          <w:sz w:val="21"/>
          <w:szCs w:val="21"/>
        </w:rPr>
        <w:t>，它储存系统所有的数据信息，代表了系统的</w:t>
      </w:r>
      <w:r w:rsidRPr="00FF1E67">
        <w:rPr>
          <w:b/>
          <w:color w:val="FF0000"/>
          <w:sz w:val="21"/>
          <w:szCs w:val="21"/>
        </w:rPr>
        <w:t>状态</w:t>
      </w:r>
      <w:r>
        <w:rPr>
          <w:sz w:val="21"/>
          <w:szCs w:val="21"/>
        </w:rPr>
        <w:t>。知识源部件并不储存数据，所以在它们进行数据收集与处理时，需要访问共享数据区，这是通过直接进行存储区访问实现的，存储库风格将对存储区的直接访问建立为连接件。</w:t>
      </w:r>
    </w:p>
    <w:p w:rsidR="000C3417" w:rsidRDefault="000C3417" w:rsidP="000C3417">
      <w:pPr>
        <w:pStyle w:val="Default"/>
        <w:ind w:firstLine="420"/>
        <w:rPr>
          <w:sz w:val="21"/>
          <w:szCs w:val="21"/>
        </w:rPr>
      </w:pPr>
      <w:r>
        <w:rPr>
          <w:sz w:val="21"/>
          <w:szCs w:val="21"/>
        </w:rPr>
        <w:t>存储库风格的重要设计决策与约束有：</w:t>
      </w:r>
    </w:p>
    <w:p w:rsidR="000C3417" w:rsidRDefault="000C3417" w:rsidP="000C341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FF1E67">
        <w:rPr>
          <w:color w:val="FF0000"/>
          <w:sz w:val="21"/>
          <w:szCs w:val="21"/>
        </w:rPr>
        <w:t>所有的知识源相互独立</w:t>
      </w:r>
      <w:r>
        <w:rPr>
          <w:sz w:val="21"/>
          <w:szCs w:val="21"/>
        </w:rPr>
        <w:t>，它们彼此</w:t>
      </w:r>
      <w:r w:rsidRPr="00FF1E67">
        <w:rPr>
          <w:color w:val="FF0000"/>
          <w:sz w:val="21"/>
          <w:szCs w:val="21"/>
        </w:rPr>
        <w:t>不互相调用</w:t>
      </w:r>
      <w:r>
        <w:rPr>
          <w:sz w:val="21"/>
          <w:szCs w:val="21"/>
        </w:rPr>
        <w:t>，它们的活动也没有预先确定顺序。</w:t>
      </w:r>
    </w:p>
    <w:p w:rsidR="000C3417" w:rsidRDefault="000C3417" w:rsidP="000C3417">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7337E">
        <w:rPr>
          <w:color w:val="FF0000"/>
          <w:sz w:val="21"/>
          <w:szCs w:val="21"/>
        </w:rPr>
        <w:t>所有的知识源都依赖于共享数据</w:t>
      </w:r>
      <w:r>
        <w:rPr>
          <w:sz w:val="21"/>
          <w:szCs w:val="21"/>
        </w:rPr>
        <w:t>，不仅它们处理的数据来自于共享数据，而且它们的执行流程和顺序也要取决于共享数据的状态。</w:t>
      </w:r>
    </w:p>
    <w:p w:rsidR="000C3417" w:rsidRDefault="000C3417" w:rsidP="000C3417">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知识源负责实时检查共享数据的状态，并在必要时做出合理的反应。</w:t>
      </w:r>
    </w:p>
    <w:p w:rsidR="000C3417" w:rsidRPr="000C3417" w:rsidRDefault="000C3417" w:rsidP="000C3417"/>
    <w:p w:rsidR="000C3417" w:rsidRDefault="0097337E" w:rsidP="000C3417">
      <w:pPr>
        <w:pStyle w:val="a5"/>
        <w:numPr>
          <w:ilvl w:val="0"/>
          <w:numId w:val="11"/>
        </w:numPr>
        <w:ind w:firstLineChars="0"/>
      </w:pPr>
      <w:r>
        <w:rPr>
          <w:rFonts w:hint="eastAsia"/>
        </w:rPr>
        <w:t>抽象规格</w:t>
      </w:r>
    </w:p>
    <w:p w:rsidR="0097337E" w:rsidRDefault="0097337E" w:rsidP="0097337E">
      <w:r>
        <w:rPr>
          <w:noProof/>
        </w:rPr>
        <w:drawing>
          <wp:inline distT="0" distB="0" distL="0" distR="0">
            <wp:extent cx="5274310" cy="104368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1043680"/>
                    </a:xfrm>
                    <a:prstGeom prst="rect">
                      <a:avLst/>
                    </a:prstGeom>
                    <a:noFill/>
                    <a:ln w="9525">
                      <a:noFill/>
                      <a:miter lim="800000"/>
                      <a:headEnd/>
                      <a:tailEnd/>
                    </a:ln>
                  </pic:spPr>
                </pic:pic>
              </a:graphicData>
            </a:graphic>
          </wp:inline>
        </w:drawing>
      </w:r>
    </w:p>
    <w:p w:rsidR="008040B1" w:rsidRPr="000813C1" w:rsidRDefault="0097337E" w:rsidP="008040B1">
      <w:pPr>
        <w:pStyle w:val="Default"/>
      </w:pPr>
      <w:r>
        <w:rPr>
          <w:rFonts w:hint="eastAsia"/>
          <w:sz w:val="21"/>
          <w:szCs w:val="21"/>
        </w:rPr>
        <w:t>【知识源部件】：</w:t>
      </w:r>
      <w:r w:rsidR="0027187C">
        <w:rPr>
          <w:sz w:val="21"/>
          <w:szCs w:val="21"/>
        </w:rPr>
        <w:t>收集和处理系统信息，完成系统功能任务的部件。端口</w:t>
      </w:r>
      <w:r w:rsidR="0027187C">
        <w:rPr>
          <w:rFonts w:ascii="Times New Roman" w:hAnsi="Times New Roman" w:cs="Times New Roman"/>
          <w:sz w:val="21"/>
          <w:szCs w:val="21"/>
        </w:rPr>
        <w:t>accessData</w:t>
      </w:r>
      <w:r w:rsidR="0027187C">
        <w:rPr>
          <w:sz w:val="21"/>
          <w:szCs w:val="21"/>
        </w:rPr>
        <w:t>包含需求接口，描述了它期望外界所能提供的数据访问交互。</w:t>
      </w:r>
    </w:p>
    <w:p w:rsidR="0097337E" w:rsidRPr="000813C1" w:rsidRDefault="0097337E" w:rsidP="008040B1">
      <w:pPr>
        <w:pStyle w:val="Default"/>
      </w:pPr>
      <w:r>
        <w:rPr>
          <w:rFonts w:hint="eastAsia"/>
          <w:sz w:val="21"/>
          <w:szCs w:val="21"/>
        </w:rPr>
        <w:t>【共享数据部件】：</w:t>
      </w:r>
      <w:r w:rsidR="000813C1">
        <w:rPr>
          <w:sz w:val="21"/>
          <w:szCs w:val="21"/>
        </w:rPr>
        <w:t>储存系统所有数据信息的部件。端口</w:t>
      </w:r>
      <w:r w:rsidR="000813C1">
        <w:rPr>
          <w:rFonts w:ascii="Times New Roman" w:hAnsi="Times New Roman" w:cs="Times New Roman"/>
          <w:sz w:val="21"/>
          <w:szCs w:val="21"/>
        </w:rPr>
        <w:t>user</w:t>
      </w:r>
      <w:r w:rsidR="000813C1">
        <w:rPr>
          <w:sz w:val="21"/>
          <w:szCs w:val="21"/>
        </w:rPr>
        <w:t>包含供给接口，定义了它对外提供的数据访问交互</w:t>
      </w:r>
      <w:r w:rsidR="000813C1">
        <w:rPr>
          <w:rFonts w:hint="eastAsia"/>
          <w:sz w:val="21"/>
          <w:szCs w:val="21"/>
        </w:rPr>
        <w:t>。</w:t>
      </w:r>
    </w:p>
    <w:p w:rsidR="000813C1" w:rsidRPr="000813C1" w:rsidRDefault="0097337E" w:rsidP="000813C1">
      <w:pPr>
        <w:pStyle w:val="Default"/>
      </w:pPr>
      <w:r>
        <w:rPr>
          <w:rFonts w:hint="eastAsia"/>
          <w:sz w:val="21"/>
          <w:szCs w:val="21"/>
        </w:rPr>
        <w:t>【内存访问连接件】：</w:t>
      </w:r>
      <w:r w:rsidR="000813C1">
        <w:rPr>
          <w:rFonts w:hint="eastAsia"/>
          <w:sz w:val="21"/>
          <w:szCs w:val="21"/>
        </w:rPr>
        <w:t>典型的存储器访问机制。</w:t>
      </w:r>
      <w:r w:rsidR="000813C1">
        <w:rPr>
          <w:sz w:val="21"/>
          <w:szCs w:val="21"/>
        </w:rPr>
        <w:t>角色</w:t>
      </w:r>
      <w:r w:rsidR="000813C1">
        <w:rPr>
          <w:rFonts w:ascii="Times New Roman" w:hAnsi="Times New Roman" w:cs="Times New Roman"/>
          <w:sz w:val="21"/>
          <w:szCs w:val="21"/>
        </w:rPr>
        <w:t>accessor</w:t>
      </w:r>
      <w:r w:rsidR="000813C1">
        <w:rPr>
          <w:sz w:val="21"/>
          <w:szCs w:val="21"/>
        </w:rPr>
        <w:t>定义了给访问者提供的交互行为。角色</w:t>
      </w:r>
      <w:r w:rsidR="000813C1">
        <w:rPr>
          <w:rFonts w:ascii="Times New Roman" w:hAnsi="Times New Roman" w:cs="Times New Roman"/>
          <w:sz w:val="21"/>
          <w:szCs w:val="21"/>
        </w:rPr>
        <w:t>memory</w:t>
      </w:r>
      <w:r w:rsidR="000813C1">
        <w:rPr>
          <w:sz w:val="21"/>
          <w:szCs w:val="21"/>
        </w:rPr>
        <w:t>定义了对存储器的交互行为期望。</w:t>
      </w:r>
    </w:p>
    <w:p w:rsidR="000C3417" w:rsidRDefault="000C3417" w:rsidP="000C3417"/>
    <w:p w:rsidR="00FC3C06" w:rsidRPr="00FC3C06" w:rsidRDefault="00FC3C06" w:rsidP="00491609">
      <w:pPr>
        <w:autoSpaceDE w:val="0"/>
        <w:autoSpaceDN w:val="0"/>
        <w:adjustRightInd w:val="0"/>
        <w:ind w:firstLine="420"/>
        <w:jc w:val="left"/>
        <w:rPr>
          <w:rFonts w:ascii="宋体" w:eastAsia="宋体" w:hAnsi="Times New Roman" w:cs="宋体"/>
          <w:color w:val="000000"/>
          <w:kern w:val="0"/>
          <w:szCs w:val="21"/>
        </w:rPr>
      </w:pPr>
      <w:r w:rsidRPr="00FC3C06">
        <w:rPr>
          <w:rFonts w:ascii="宋体" w:eastAsia="宋体" w:cs="宋体" w:hint="eastAsia"/>
          <w:color w:val="000000"/>
          <w:kern w:val="0"/>
          <w:szCs w:val="21"/>
        </w:rPr>
        <w:t>人们经常将交互分为</w:t>
      </w:r>
      <w:r w:rsidRPr="00FC3C06">
        <w:rPr>
          <w:rFonts w:ascii="宋体" w:eastAsia="宋体" w:cs="宋体"/>
          <w:color w:val="000000"/>
          <w:kern w:val="0"/>
          <w:szCs w:val="21"/>
        </w:rPr>
        <w:t>“</w:t>
      </w:r>
      <w:r w:rsidRPr="00FC3C06">
        <w:rPr>
          <w:rFonts w:ascii="宋体" w:eastAsia="宋体" w:cs="宋体" w:hint="eastAsia"/>
          <w:color w:val="000000"/>
          <w:kern w:val="0"/>
          <w:szCs w:val="21"/>
        </w:rPr>
        <w:t>拉（</w:t>
      </w:r>
      <w:r w:rsidRPr="00FC3C06">
        <w:rPr>
          <w:rFonts w:ascii="Times New Roman" w:eastAsia="宋体" w:hAnsi="Times New Roman" w:cs="Times New Roman"/>
          <w:color w:val="000000"/>
          <w:kern w:val="0"/>
          <w:szCs w:val="21"/>
        </w:rPr>
        <w:t>pull</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和</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Times New Roman" w:eastAsia="宋体" w:hAnsi="Times New Roman" w:cs="Times New Roman"/>
          <w:color w:val="000000"/>
          <w:kern w:val="0"/>
          <w:szCs w:val="21"/>
        </w:rPr>
        <w:t>push</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两种模式，它们都是站在交互发起者的立场来描述的。</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拉</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（类似于拉的动作）是指交互发起者主动从外界查询和获得信息给自己，然后自行决定下一步行动。而</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（类似于推的动作）则是指交互发起者将自己的信息告知给外界，由外界决定下一步行动。</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存储库风格采用的是</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拉</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模式，由知识源主动发起</w:t>
      </w:r>
      <w:r w:rsidRPr="00584D99">
        <w:rPr>
          <w:rFonts w:ascii="宋体" w:eastAsia="宋体" w:hAnsi="Times New Roman" w:cs="宋体" w:hint="eastAsia"/>
          <w:b/>
          <w:color w:val="FF0000"/>
          <w:kern w:val="0"/>
          <w:szCs w:val="21"/>
        </w:rPr>
        <w:t>查询</w:t>
      </w:r>
      <w:r w:rsidRPr="00FC3C06">
        <w:rPr>
          <w:rFonts w:ascii="宋体" w:eastAsia="宋体" w:hAnsi="Times New Roman" w:cs="宋体" w:hint="eastAsia"/>
          <w:color w:val="000000"/>
          <w:kern w:val="0"/>
          <w:szCs w:val="21"/>
        </w:rPr>
        <w:t>，并根据共享数据状态决定下一步行动。</w:t>
      </w:r>
    </w:p>
    <w:p w:rsidR="00584D99"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如果将知识源与共享数据的交互变为</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推（</w:t>
      </w:r>
      <w:r w:rsidRPr="00FC3C06">
        <w:rPr>
          <w:rFonts w:ascii="Times New Roman" w:eastAsia="宋体" w:hAnsi="Times New Roman" w:cs="Times New Roman"/>
          <w:color w:val="000000"/>
          <w:kern w:val="0"/>
          <w:szCs w:val="21"/>
        </w:rPr>
        <w:t>push</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w:t>
      </w:r>
      <w:r w:rsidRPr="00FC3C06">
        <w:rPr>
          <w:rFonts w:ascii="宋体" w:eastAsia="宋体" w:hAnsi="Times New Roman" w:cs="宋体" w:hint="eastAsia"/>
          <w:color w:val="000000"/>
          <w:kern w:val="0"/>
          <w:szCs w:val="21"/>
        </w:rPr>
        <w:t>模式，由共享数据监控状态的变化，并在需要时通知知识源，然后再由知识源决定下一步行动，那么这种变体形式就是黑板风格</w:t>
      </w:r>
      <w:r w:rsidRPr="00FC3C06">
        <w:rPr>
          <w:rFonts w:ascii="宋体" w:eastAsia="宋体" w:hAnsi="Times New Roman" w:cs="宋体" w:hint="eastAsia"/>
          <w:color w:val="000000"/>
          <w:kern w:val="0"/>
          <w:szCs w:val="21"/>
        </w:rPr>
        <w:lastRenderedPageBreak/>
        <w:t>（</w:t>
      </w:r>
      <w:r w:rsidRPr="00FC3C06">
        <w:rPr>
          <w:rFonts w:ascii="Times New Roman" w:eastAsia="宋体" w:hAnsi="Times New Roman" w:cs="Times New Roman"/>
          <w:color w:val="000000"/>
          <w:kern w:val="0"/>
          <w:szCs w:val="21"/>
        </w:rPr>
        <w:t>Blackboard Style</w:t>
      </w:r>
      <w:r w:rsidRPr="00FC3C06">
        <w:rPr>
          <w:rFonts w:ascii="宋体" w:eastAsia="宋体" w:hAnsi="Times New Roman" w:cs="宋体" w:hint="eastAsia"/>
          <w:color w:val="000000"/>
          <w:kern w:val="0"/>
          <w:szCs w:val="21"/>
        </w:rPr>
        <w:t>）。</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因为要监控状态变化，所以黑板风格需要强化共享数据部件的控制功能，或者在共享数据部件之外，再建立一个控制部件。</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假设黑板风格除共享数据部件之外又建立了一个控制部件，那么它就拥有了三种部件类型（知识源、共享数据、控制）和</w:t>
      </w:r>
      <w:r w:rsidRPr="00FC3C06">
        <w:rPr>
          <w:rFonts w:ascii="Times New Roman" w:eastAsia="宋体" w:hAnsi="Times New Roman" w:cs="Times New Roman"/>
          <w:color w:val="000000"/>
          <w:kern w:val="0"/>
          <w:szCs w:val="21"/>
        </w:rPr>
        <w:t>3</w:t>
      </w:r>
      <w:r w:rsidRPr="00FC3C06">
        <w:rPr>
          <w:rFonts w:ascii="宋体" w:eastAsia="宋体" w:hAnsi="Times New Roman" w:cs="宋体" w:hint="eastAsia"/>
          <w:color w:val="000000"/>
          <w:kern w:val="0"/>
          <w:szCs w:val="21"/>
        </w:rPr>
        <w:t>种连接件类型（数据访问：连接知识源与共享数据；监控：连接共享数据与控制；事件通知：连接控制与数据源），其交互机制为：</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1</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知识源部件</w:t>
      </w:r>
      <w:r w:rsidRPr="00FC3C06">
        <w:rPr>
          <w:rFonts w:ascii="Times New Roman" w:eastAsia="宋体" w:hAnsi="Times New Roman" w:cs="Times New Roman"/>
          <w:color w:val="000000"/>
          <w:kern w:val="0"/>
          <w:szCs w:val="21"/>
        </w:rPr>
        <w:t>A</w:t>
      </w:r>
      <w:r w:rsidRPr="00FC3C06">
        <w:rPr>
          <w:rFonts w:ascii="宋体" w:eastAsia="宋体" w:hAnsi="Times New Roman" w:cs="宋体" w:hint="eastAsia"/>
          <w:color w:val="000000"/>
          <w:kern w:val="0"/>
          <w:szCs w:val="21"/>
        </w:rPr>
        <w:t>首先在控制部件中注册感兴趣的数据及其状态条件；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2</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控制部件持续监控被注册了兴趣的数据及其状态条件；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3</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另一个知识源部件</w:t>
      </w:r>
      <w:r w:rsidRPr="00FC3C06">
        <w:rPr>
          <w:rFonts w:ascii="Times New Roman" w:eastAsia="宋体" w:hAnsi="Times New Roman" w:cs="Times New Roman"/>
          <w:color w:val="000000"/>
          <w:kern w:val="0"/>
          <w:szCs w:val="21"/>
        </w:rPr>
        <w:t>B</w:t>
      </w:r>
      <w:r w:rsidRPr="00FC3C06">
        <w:rPr>
          <w:rFonts w:ascii="宋体" w:eastAsia="宋体" w:hAnsi="Times New Roman" w:cs="宋体" w:hint="eastAsia"/>
          <w:color w:val="000000"/>
          <w:kern w:val="0"/>
          <w:szCs w:val="21"/>
        </w:rPr>
        <w:t>对共享数据的修改使得被注册了兴趣的数据满足了状态条件；</w:t>
      </w:r>
    </w:p>
    <w:p w:rsidR="00FC3C06" w:rsidRPr="00FC3C06" w:rsidRDefault="00FC3C06" w:rsidP="00FC3C06">
      <w:pPr>
        <w:autoSpaceDE w:val="0"/>
        <w:autoSpaceDN w:val="0"/>
        <w:adjustRightInd w:val="0"/>
        <w:spacing w:after="54"/>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4</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控制部件广播事件，通知所有注册了相应数据及其状态条件的知识源；</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w:t>
      </w:r>
      <w:r w:rsidRPr="00FC3C06">
        <w:rPr>
          <w:rFonts w:ascii="Times New Roman" w:eastAsia="宋体" w:hAnsi="Times New Roman" w:cs="Times New Roman"/>
          <w:color w:val="000000"/>
          <w:kern w:val="0"/>
          <w:szCs w:val="21"/>
        </w:rPr>
        <w:t>5</w:t>
      </w:r>
      <w:r w:rsidRPr="00FC3C06">
        <w:rPr>
          <w:rFonts w:ascii="宋体" w:eastAsia="宋体" w:hAnsi="Times New Roman" w:cs="宋体" w:hint="eastAsia"/>
          <w:color w:val="000000"/>
          <w:kern w:val="0"/>
          <w:szCs w:val="21"/>
        </w:rPr>
        <w:t>）</w:t>
      </w:r>
      <w:r w:rsidRPr="00FC3C06">
        <w:rPr>
          <w:rFonts w:ascii="宋体" w:eastAsia="宋体" w:hAnsi="Times New Roman" w:cs="宋体"/>
          <w:color w:val="000000"/>
          <w:kern w:val="0"/>
          <w:szCs w:val="21"/>
        </w:rPr>
        <w:t xml:space="preserve"> </w:t>
      </w:r>
      <w:r w:rsidRPr="00FC3C06">
        <w:rPr>
          <w:rFonts w:ascii="宋体" w:eastAsia="宋体" w:hAnsi="Times New Roman" w:cs="宋体" w:hint="eastAsia"/>
          <w:color w:val="000000"/>
          <w:kern w:val="0"/>
          <w:szCs w:val="21"/>
        </w:rPr>
        <w:t>知识源</w:t>
      </w:r>
      <w:r w:rsidRPr="00FC3C06">
        <w:rPr>
          <w:rFonts w:ascii="Times New Roman" w:eastAsia="宋体" w:hAnsi="Times New Roman" w:cs="Times New Roman"/>
          <w:color w:val="000000"/>
          <w:kern w:val="0"/>
          <w:szCs w:val="21"/>
        </w:rPr>
        <w:t>A</w:t>
      </w:r>
      <w:r w:rsidRPr="00FC3C06">
        <w:rPr>
          <w:rFonts w:ascii="宋体" w:eastAsia="宋体" w:hAnsi="Times New Roman" w:cs="宋体" w:hint="eastAsia"/>
          <w:color w:val="000000"/>
          <w:kern w:val="0"/>
          <w:szCs w:val="21"/>
        </w:rPr>
        <w:t>接收到事件，进行功能处理。</w:t>
      </w:r>
    </w:p>
    <w:p w:rsidR="00FC3C06" w:rsidRPr="00FC3C06" w:rsidRDefault="00FC3C06" w:rsidP="00FC3C06">
      <w:pPr>
        <w:autoSpaceDE w:val="0"/>
        <w:autoSpaceDN w:val="0"/>
        <w:adjustRightInd w:val="0"/>
        <w:jc w:val="left"/>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因为黑板风格对共享数据进行了全局性的控制，所以它能够更好地解决模糊性与不确定性问题。</w:t>
      </w:r>
    </w:p>
    <w:p w:rsidR="00FC3C06" w:rsidRDefault="00FC3C06" w:rsidP="00FC3C06">
      <w:pPr>
        <w:rPr>
          <w:rFonts w:ascii="宋体" w:eastAsia="宋体" w:hAnsi="Times New Roman" w:cs="宋体"/>
          <w:color w:val="000000"/>
          <w:kern w:val="0"/>
          <w:szCs w:val="21"/>
        </w:rPr>
      </w:pPr>
      <w:r w:rsidRPr="00FC3C06">
        <w:rPr>
          <w:rFonts w:ascii="宋体" w:eastAsia="宋体" w:hAnsi="Times New Roman" w:cs="宋体" w:hint="eastAsia"/>
          <w:color w:val="000000"/>
          <w:kern w:val="0"/>
          <w:szCs w:val="21"/>
        </w:rPr>
        <w:t>实际应用中，专家系统、集成开发环境、聊天室等都采用了黑板风格。</w:t>
      </w:r>
    </w:p>
    <w:p w:rsidR="00FC3C06" w:rsidRDefault="00FC3C06" w:rsidP="00FC3C06"/>
    <w:p w:rsidR="001539BD" w:rsidRDefault="001539BD" w:rsidP="000C3417">
      <w:r>
        <w:rPr>
          <w:rFonts w:hint="eastAsia"/>
        </w:rPr>
        <w:t>存储库风格与黑板风格的比较</w:t>
      </w:r>
    </w:p>
    <w:p w:rsidR="001539BD" w:rsidRDefault="001539BD" w:rsidP="000C3417">
      <w:r>
        <w:rPr>
          <w:rFonts w:hint="eastAsia"/>
        </w:rPr>
        <w:t>存储库风格使用“拉”模型：</w:t>
      </w:r>
    </w:p>
    <w:p w:rsidR="001539BD" w:rsidRDefault="001539BD" w:rsidP="000C3417">
      <w:r>
        <w:rPr>
          <w:rFonts w:hint="eastAsia"/>
        </w:rPr>
        <w:t>组件向存储库中写数据</w:t>
      </w:r>
    </w:p>
    <w:p w:rsidR="001539BD" w:rsidRDefault="001539BD" w:rsidP="000C3417">
      <w:r>
        <w:rPr>
          <w:rFonts w:hint="eastAsia"/>
        </w:rPr>
        <w:t>组件从存储库中读数据</w:t>
      </w:r>
    </w:p>
    <w:p w:rsidR="001539BD" w:rsidRDefault="001539BD" w:rsidP="000C3417">
      <w:r>
        <w:rPr>
          <w:rFonts w:hint="eastAsia"/>
        </w:rPr>
        <w:t>容易实现</w:t>
      </w:r>
    </w:p>
    <w:p w:rsidR="001539BD" w:rsidRDefault="001539BD" w:rsidP="000C3417">
      <w:r>
        <w:rPr>
          <w:rFonts w:hint="eastAsia"/>
        </w:rPr>
        <w:t>客户端复杂，且必须回滚数据</w:t>
      </w:r>
    </w:p>
    <w:p w:rsidR="001539BD" w:rsidRDefault="001539BD" w:rsidP="000C3417"/>
    <w:p w:rsidR="001539BD" w:rsidRDefault="001539BD" w:rsidP="000C3417">
      <w:r>
        <w:rPr>
          <w:rFonts w:hint="eastAsia"/>
        </w:rPr>
        <w:t>黑板风格使用“推”模型：</w:t>
      </w:r>
    </w:p>
    <w:p w:rsidR="001539BD" w:rsidRDefault="00ED2663" w:rsidP="000C3417">
      <w:r>
        <w:rPr>
          <w:rFonts w:hint="eastAsia"/>
        </w:rPr>
        <w:t>组件注册订阅数据</w:t>
      </w:r>
    </w:p>
    <w:p w:rsidR="00ED2663" w:rsidRDefault="00ED2663" w:rsidP="000C3417">
      <w:r>
        <w:rPr>
          <w:rFonts w:hint="eastAsia"/>
        </w:rPr>
        <w:t>数据可获取是组件被通知</w:t>
      </w:r>
    </w:p>
    <w:p w:rsidR="00ED2663" w:rsidRDefault="00ED2663" w:rsidP="000C3417">
      <w:r>
        <w:rPr>
          <w:rFonts w:hint="eastAsia"/>
        </w:rPr>
        <w:t>客户端程序简单</w:t>
      </w:r>
    </w:p>
    <w:p w:rsidR="00ED2663" w:rsidRPr="00ED2663" w:rsidRDefault="00ED2663" w:rsidP="000C3417">
      <w:r>
        <w:rPr>
          <w:rFonts w:hint="eastAsia"/>
        </w:rPr>
        <w:t>需要复杂的基础</w:t>
      </w:r>
    </w:p>
    <w:p w:rsidR="001539BD" w:rsidRPr="001539BD" w:rsidRDefault="001539BD" w:rsidP="000C3417"/>
    <w:p w:rsidR="003518C7" w:rsidRPr="0071325F" w:rsidRDefault="0071325F" w:rsidP="0071325F">
      <w:pPr>
        <w:pStyle w:val="a5"/>
        <w:numPr>
          <w:ilvl w:val="0"/>
          <w:numId w:val="6"/>
        </w:numPr>
        <w:ind w:firstLineChars="0"/>
        <w:rPr>
          <w:b/>
        </w:rPr>
      </w:pPr>
      <w:r w:rsidRPr="0071325F">
        <w:rPr>
          <w:rFonts w:hint="eastAsia"/>
          <w:b/>
        </w:rPr>
        <w:t>分层风格</w:t>
      </w:r>
    </w:p>
    <w:p w:rsidR="0071325F" w:rsidRDefault="0071325F" w:rsidP="0071325F">
      <w:pPr>
        <w:pStyle w:val="a5"/>
        <w:numPr>
          <w:ilvl w:val="0"/>
          <w:numId w:val="12"/>
        </w:numPr>
        <w:ind w:firstLineChars="0"/>
      </w:pPr>
      <w:r>
        <w:rPr>
          <w:rFonts w:hint="eastAsia"/>
        </w:rPr>
        <w:t>描述</w:t>
      </w:r>
    </w:p>
    <w:p w:rsidR="0071325F" w:rsidRDefault="0071325F" w:rsidP="0071325F">
      <w:pPr>
        <w:pStyle w:val="Default"/>
        <w:ind w:firstLine="420"/>
        <w:rPr>
          <w:sz w:val="21"/>
          <w:szCs w:val="21"/>
        </w:rPr>
      </w:pPr>
      <w:r>
        <w:rPr>
          <w:sz w:val="21"/>
          <w:szCs w:val="21"/>
        </w:rPr>
        <w:t>分层风格根据不同的抽象层次，将系统组织为</w:t>
      </w:r>
      <w:r w:rsidRPr="009E5A82">
        <w:rPr>
          <w:b/>
          <w:color w:val="FF0000"/>
          <w:sz w:val="21"/>
          <w:szCs w:val="21"/>
        </w:rPr>
        <w:t>层次式结构</w:t>
      </w:r>
      <w:r>
        <w:rPr>
          <w:sz w:val="21"/>
          <w:szCs w:val="21"/>
        </w:rPr>
        <w:t>。</w:t>
      </w:r>
      <w:r w:rsidRPr="009E5A82">
        <w:rPr>
          <w:color w:val="FF0000"/>
          <w:sz w:val="21"/>
          <w:szCs w:val="21"/>
        </w:rPr>
        <w:t>每个层次被建立为一个部件</w:t>
      </w:r>
      <w:r>
        <w:rPr>
          <w:sz w:val="21"/>
          <w:szCs w:val="21"/>
        </w:rPr>
        <w:t>，不同部件之间通常用程序调用方式进行连接，因此连接件被建立为程序调用机制。</w:t>
      </w:r>
    </w:p>
    <w:p w:rsidR="0071325F" w:rsidRDefault="0071325F" w:rsidP="00762FFE">
      <w:pPr>
        <w:pStyle w:val="Default"/>
        <w:ind w:firstLine="420"/>
        <w:rPr>
          <w:sz w:val="21"/>
          <w:szCs w:val="21"/>
        </w:rPr>
      </w:pPr>
      <w:r>
        <w:rPr>
          <w:sz w:val="21"/>
          <w:szCs w:val="21"/>
        </w:rPr>
        <w:t>分层风格的重要设计决策与约束有：</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从最底层到最高层，</w:t>
      </w:r>
      <w:r w:rsidRPr="009E5A82">
        <w:rPr>
          <w:b/>
          <w:color w:val="FF0000"/>
          <w:sz w:val="21"/>
          <w:szCs w:val="21"/>
        </w:rPr>
        <w:t>部件的抽象层次逐渐提升</w:t>
      </w:r>
      <w:r>
        <w:rPr>
          <w:sz w:val="21"/>
          <w:szCs w:val="21"/>
        </w:rPr>
        <w:t>。</w:t>
      </w:r>
      <w:r w:rsidRPr="009E5A82">
        <w:rPr>
          <w:b/>
          <w:color w:val="FF0000"/>
          <w:sz w:val="21"/>
          <w:szCs w:val="21"/>
        </w:rPr>
        <w:t>每个下层为邻接上层提供服务，每个上层将邻接下层作为基础设施使用</w:t>
      </w:r>
      <w:r>
        <w:rPr>
          <w:sz w:val="21"/>
          <w:szCs w:val="21"/>
        </w:rPr>
        <w:t>。也就是说，</w:t>
      </w:r>
      <w:r w:rsidRPr="009E5A82">
        <w:rPr>
          <w:b/>
          <w:color w:val="FF0000"/>
          <w:sz w:val="21"/>
          <w:szCs w:val="21"/>
        </w:rPr>
        <w:t>在程序调用机制中上层调用下层</w:t>
      </w:r>
      <w:r>
        <w:rPr>
          <w:sz w:val="21"/>
          <w:szCs w:val="21"/>
        </w:rPr>
        <w:t>。</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两个层次之间的连接要遵守特定的交互协议，该交互协议应该是成熟、稳定和标准化的。也就是说，只要遵守交互协议，不同部件实例之间是可以互相替换的。</w:t>
      </w:r>
    </w:p>
    <w:p w:rsidR="0071325F" w:rsidRDefault="0071325F" w:rsidP="0071325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E5A82">
        <w:rPr>
          <w:b/>
          <w:color w:val="FF0000"/>
          <w:sz w:val="21"/>
          <w:szCs w:val="21"/>
        </w:rPr>
        <w:t>跨层次的连接是禁止的</w:t>
      </w:r>
      <w:r>
        <w:rPr>
          <w:sz w:val="21"/>
          <w:szCs w:val="21"/>
        </w:rPr>
        <w:t>，不允许第</w:t>
      </w:r>
      <w:r>
        <w:rPr>
          <w:rFonts w:ascii="Times New Roman" w:hAnsi="Times New Roman" w:cs="Times New Roman"/>
          <w:sz w:val="21"/>
          <w:szCs w:val="21"/>
        </w:rPr>
        <w:t>I</w:t>
      </w:r>
      <w:r>
        <w:rPr>
          <w:sz w:val="21"/>
          <w:szCs w:val="21"/>
        </w:rPr>
        <w:t>层直接调用</w:t>
      </w:r>
      <w:r>
        <w:rPr>
          <w:rFonts w:ascii="Times New Roman" w:hAnsi="Times New Roman" w:cs="Times New Roman"/>
          <w:sz w:val="21"/>
          <w:szCs w:val="21"/>
        </w:rPr>
        <w:t>I+N</w:t>
      </w:r>
      <w:r>
        <w:rPr>
          <w:sz w:val="21"/>
          <w:szCs w:val="21"/>
        </w:rPr>
        <w:t>（</w:t>
      </w:r>
      <w:r>
        <w:rPr>
          <w:rFonts w:ascii="Times New Roman" w:hAnsi="Times New Roman" w:cs="Times New Roman"/>
          <w:sz w:val="21"/>
          <w:szCs w:val="21"/>
        </w:rPr>
        <w:t>N&gt;1</w:t>
      </w:r>
      <w:r>
        <w:rPr>
          <w:sz w:val="21"/>
          <w:szCs w:val="21"/>
        </w:rPr>
        <w:t>）层的服务。</w:t>
      </w:r>
    </w:p>
    <w:p w:rsidR="0071325F" w:rsidRDefault="0071325F" w:rsidP="0071325F">
      <w:pPr>
        <w:pStyle w:val="Default"/>
        <w:rPr>
          <w:sz w:val="21"/>
          <w:szCs w:val="21"/>
        </w:rPr>
      </w:pPr>
      <w:r>
        <w:rPr>
          <w:rFonts w:ascii="Wingdings" w:hAnsi="Wingdings" w:cs="Wingdings"/>
          <w:sz w:val="21"/>
          <w:szCs w:val="21"/>
        </w:rPr>
        <w:t></w:t>
      </w:r>
      <w:r>
        <w:rPr>
          <w:rFonts w:ascii="Wingdings" w:hAnsi="Wingdings" w:cs="Wingdings"/>
          <w:sz w:val="21"/>
          <w:szCs w:val="21"/>
        </w:rPr>
        <w:t></w:t>
      </w:r>
      <w:r w:rsidRPr="009E5A82">
        <w:rPr>
          <w:b/>
          <w:color w:val="FF0000"/>
          <w:sz w:val="21"/>
          <w:szCs w:val="21"/>
        </w:rPr>
        <w:t>逆向的连接是禁止的</w:t>
      </w:r>
      <w:r>
        <w:rPr>
          <w:sz w:val="21"/>
          <w:szCs w:val="21"/>
        </w:rPr>
        <w:t>，不允许第</w:t>
      </w:r>
      <w:r>
        <w:rPr>
          <w:rFonts w:ascii="Times New Roman" w:hAnsi="Times New Roman" w:cs="Times New Roman"/>
          <w:sz w:val="21"/>
          <w:szCs w:val="21"/>
        </w:rPr>
        <w:t>I</w:t>
      </w:r>
      <w:r>
        <w:rPr>
          <w:sz w:val="21"/>
          <w:szCs w:val="21"/>
        </w:rPr>
        <w:t>层调用第</w:t>
      </w:r>
      <w:r>
        <w:rPr>
          <w:rFonts w:ascii="Times New Roman" w:hAnsi="Times New Roman" w:cs="Times New Roman"/>
          <w:sz w:val="21"/>
          <w:szCs w:val="21"/>
        </w:rPr>
        <w:t>J</w:t>
      </w:r>
      <w:r>
        <w:rPr>
          <w:sz w:val="21"/>
          <w:szCs w:val="21"/>
        </w:rPr>
        <w:t>（</w:t>
      </w:r>
      <w:r>
        <w:rPr>
          <w:rFonts w:ascii="Times New Roman" w:hAnsi="Times New Roman" w:cs="Times New Roman"/>
          <w:sz w:val="21"/>
          <w:szCs w:val="21"/>
        </w:rPr>
        <w:t>J&lt;I</w:t>
      </w:r>
      <w:r>
        <w:rPr>
          <w:sz w:val="21"/>
          <w:szCs w:val="21"/>
        </w:rPr>
        <w:t>）层的服务。</w:t>
      </w:r>
    </w:p>
    <w:p w:rsidR="0071325F" w:rsidRDefault="0071325F" w:rsidP="0071325F"/>
    <w:p w:rsidR="00762FFE" w:rsidRDefault="009E5A82" w:rsidP="00762FFE">
      <w:pPr>
        <w:pStyle w:val="a5"/>
        <w:numPr>
          <w:ilvl w:val="0"/>
          <w:numId w:val="12"/>
        </w:numPr>
        <w:ind w:firstLineChars="0"/>
      </w:pPr>
      <w:r>
        <w:rPr>
          <w:rFonts w:hint="eastAsia"/>
        </w:rPr>
        <w:t>抽象规格</w:t>
      </w:r>
    </w:p>
    <w:p w:rsidR="009E5A82" w:rsidRDefault="009E5A82" w:rsidP="009E5A82">
      <w:r>
        <w:rPr>
          <w:noProof/>
        </w:rPr>
        <w:lastRenderedPageBreak/>
        <w:drawing>
          <wp:inline distT="0" distB="0" distL="0" distR="0">
            <wp:extent cx="4429125" cy="11144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29125" cy="1114425"/>
                    </a:xfrm>
                    <a:prstGeom prst="rect">
                      <a:avLst/>
                    </a:prstGeom>
                    <a:noFill/>
                    <a:ln w="9525">
                      <a:noFill/>
                      <a:miter lim="800000"/>
                      <a:headEnd/>
                      <a:tailEnd/>
                    </a:ln>
                  </pic:spPr>
                </pic:pic>
              </a:graphicData>
            </a:graphic>
          </wp:inline>
        </w:drawing>
      </w:r>
    </w:p>
    <w:p w:rsidR="009E5A82" w:rsidRDefault="009E5A82" w:rsidP="009E5A82">
      <w:r>
        <w:rPr>
          <w:rFonts w:hint="eastAsia"/>
        </w:rPr>
        <w:t>【层次部件】：</w:t>
      </w:r>
      <w:r>
        <w:rPr>
          <w:rFonts w:hint="eastAsia"/>
        </w:rPr>
        <w:t>service</w:t>
      </w:r>
      <w:r>
        <w:rPr>
          <w:rFonts w:hint="eastAsia"/>
        </w:rPr>
        <w:t>端口为上层部件提供服务，包含供给接口，</w:t>
      </w:r>
      <w:r>
        <w:rPr>
          <w:rFonts w:hint="eastAsia"/>
        </w:rPr>
        <w:t>infrastructure</w:t>
      </w:r>
      <w:r>
        <w:rPr>
          <w:rFonts w:hint="eastAsia"/>
        </w:rPr>
        <w:t>端口对下层部件提供</w:t>
      </w:r>
      <w:r w:rsidR="00FF23AA">
        <w:rPr>
          <w:rFonts w:hint="eastAsia"/>
        </w:rPr>
        <w:t>服务期望，包含需求接口。</w:t>
      </w:r>
    </w:p>
    <w:p w:rsidR="00FF23AA" w:rsidRPr="00FF23AA" w:rsidRDefault="00FF23AA" w:rsidP="009E5A82">
      <w:r>
        <w:rPr>
          <w:rFonts w:hint="eastAsia"/>
        </w:rPr>
        <w:t>【程序调用】</w:t>
      </w:r>
      <w:r w:rsidR="00F03F85">
        <w:rPr>
          <w:rFonts w:hint="eastAsia"/>
        </w:rPr>
        <w:t>：遵守特定交互协议的程序调用机制。支持并发。</w:t>
      </w:r>
    </w:p>
    <w:p w:rsidR="00795872" w:rsidRPr="00F03F85" w:rsidRDefault="00795872" w:rsidP="00F03F85">
      <w:pPr>
        <w:pStyle w:val="Default"/>
        <w:rPr>
          <w:sz w:val="21"/>
          <w:szCs w:val="21"/>
        </w:rPr>
      </w:pPr>
    </w:p>
    <w:p w:rsidR="004F3F98" w:rsidRPr="003578EF" w:rsidRDefault="004F3F98" w:rsidP="0070569F">
      <w:pPr>
        <w:pStyle w:val="a5"/>
        <w:numPr>
          <w:ilvl w:val="0"/>
          <w:numId w:val="35"/>
        </w:numPr>
        <w:ind w:firstLineChars="0"/>
        <w:rPr>
          <w:b/>
        </w:rPr>
      </w:pPr>
      <w:r w:rsidRPr="003578EF">
        <w:rPr>
          <w:rFonts w:hint="eastAsia"/>
          <w:b/>
        </w:rPr>
        <w:t>进程层次的设计风格</w:t>
      </w:r>
    </w:p>
    <w:p w:rsidR="00FC3C06" w:rsidRPr="00584D99" w:rsidRDefault="00FC3C06" w:rsidP="00FC3C06">
      <w:pPr>
        <w:pStyle w:val="a5"/>
        <w:numPr>
          <w:ilvl w:val="0"/>
          <w:numId w:val="13"/>
        </w:numPr>
        <w:ind w:firstLineChars="0"/>
        <w:rPr>
          <w:b/>
        </w:rPr>
      </w:pPr>
      <w:r w:rsidRPr="00584D99">
        <w:rPr>
          <w:rFonts w:hint="eastAsia"/>
          <w:b/>
        </w:rPr>
        <w:t>点对点风格</w:t>
      </w:r>
    </w:p>
    <w:p w:rsidR="00FC3C06" w:rsidRDefault="00FC3C06" w:rsidP="00FC3C06">
      <w:r>
        <w:rPr>
          <w:rFonts w:hint="eastAsia"/>
        </w:rPr>
        <w:t>分布式系统中的同步消息传递机制。</w:t>
      </w:r>
    </w:p>
    <w:p w:rsidR="00FC3C06" w:rsidRPr="00FC3C06" w:rsidRDefault="00FC3C06" w:rsidP="00FC3C06">
      <w:r>
        <w:rPr>
          <w:rFonts w:hint="eastAsia"/>
        </w:rPr>
        <w:t>松耦合，组件相互独立。</w:t>
      </w:r>
    </w:p>
    <w:p w:rsidR="00FC3C06" w:rsidRDefault="00FC3C06" w:rsidP="00FC3C06"/>
    <w:p w:rsidR="00FC3C06" w:rsidRPr="00584D99" w:rsidRDefault="00584D99" w:rsidP="00FC3C06">
      <w:pPr>
        <w:pStyle w:val="a5"/>
        <w:numPr>
          <w:ilvl w:val="0"/>
          <w:numId w:val="13"/>
        </w:numPr>
        <w:ind w:firstLineChars="0"/>
        <w:rPr>
          <w:b/>
        </w:rPr>
      </w:pPr>
      <w:r>
        <w:rPr>
          <w:rFonts w:hint="eastAsia"/>
          <w:b/>
        </w:rPr>
        <w:t>发布—</w:t>
      </w:r>
      <w:r w:rsidR="00FC3C06" w:rsidRPr="00584D99">
        <w:rPr>
          <w:rFonts w:hint="eastAsia"/>
          <w:b/>
        </w:rPr>
        <w:t>订阅风格</w:t>
      </w:r>
      <w:r w:rsidR="005F5C3E" w:rsidRPr="00584D99">
        <w:rPr>
          <w:rFonts w:hint="eastAsia"/>
          <w:b/>
        </w:rPr>
        <w:t xml:space="preserve"> </w:t>
      </w:r>
    </w:p>
    <w:p w:rsidR="00FC3C06" w:rsidRDefault="005F5C3E" w:rsidP="00FC3C06">
      <w:r>
        <w:rPr>
          <w:rFonts w:hint="eastAsia"/>
        </w:rPr>
        <w:t>多个应用希望接收相同的消息（广播）。</w:t>
      </w:r>
    </w:p>
    <w:p w:rsidR="005F5C3E" w:rsidRDefault="005F5C3E" w:rsidP="00FC3C06">
      <w:r>
        <w:rPr>
          <w:rFonts w:hint="eastAsia"/>
        </w:rPr>
        <w:t>发布者和订阅者是解耦的</w:t>
      </w:r>
    </w:p>
    <w:p w:rsidR="005F5C3E" w:rsidRDefault="005F5C3E" w:rsidP="00FC3C06">
      <w:r>
        <w:rPr>
          <w:rFonts w:hint="eastAsia"/>
        </w:rPr>
        <w:t>消息传递是基于事件订阅的</w:t>
      </w:r>
    </w:p>
    <w:p w:rsidR="00FC3C06" w:rsidRDefault="00FC3C06" w:rsidP="00FC3C06"/>
    <w:p w:rsidR="004F3F98" w:rsidRPr="00584D99" w:rsidRDefault="004F3F98" w:rsidP="0070569F">
      <w:pPr>
        <w:pStyle w:val="a5"/>
        <w:numPr>
          <w:ilvl w:val="0"/>
          <w:numId w:val="35"/>
        </w:numPr>
        <w:ind w:firstLineChars="0"/>
        <w:rPr>
          <w:b/>
        </w:rPr>
      </w:pPr>
      <w:r w:rsidRPr="00584D99">
        <w:rPr>
          <w:rFonts w:hint="eastAsia"/>
          <w:b/>
        </w:rPr>
        <w:t>物理单元层次的设计风格</w:t>
      </w:r>
    </w:p>
    <w:p w:rsidR="004F3F98" w:rsidRPr="00584D99" w:rsidRDefault="00A03FB1" w:rsidP="005F5C3E">
      <w:pPr>
        <w:pStyle w:val="a5"/>
        <w:numPr>
          <w:ilvl w:val="0"/>
          <w:numId w:val="14"/>
        </w:numPr>
        <w:ind w:firstLineChars="0"/>
        <w:rPr>
          <w:b/>
        </w:rPr>
      </w:pPr>
      <w:r>
        <w:rPr>
          <w:rFonts w:hint="eastAsia"/>
          <w:b/>
        </w:rPr>
        <w:t>客户端—</w:t>
      </w:r>
      <w:r w:rsidR="005F5C3E" w:rsidRPr="00584D99">
        <w:rPr>
          <w:rFonts w:hint="eastAsia"/>
          <w:b/>
        </w:rPr>
        <w:t>服务器风格</w:t>
      </w:r>
    </w:p>
    <w:p w:rsidR="005F5C3E" w:rsidRDefault="005F5C3E" w:rsidP="005F5C3E">
      <w:pPr>
        <w:pStyle w:val="a5"/>
        <w:numPr>
          <w:ilvl w:val="0"/>
          <w:numId w:val="15"/>
        </w:numPr>
        <w:ind w:firstLineChars="0"/>
      </w:pPr>
      <w:r>
        <w:rPr>
          <w:rFonts w:hint="eastAsia"/>
        </w:rPr>
        <w:t>描述</w:t>
      </w:r>
    </w:p>
    <w:p w:rsidR="005F5C3E" w:rsidRDefault="005F5C3E" w:rsidP="005F5C3E">
      <w:pPr>
        <w:ind w:firstLine="420"/>
      </w:pPr>
      <w:r>
        <w:rPr>
          <w:szCs w:val="21"/>
        </w:rPr>
        <w:t>客户端</w:t>
      </w:r>
      <w:r>
        <w:rPr>
          <w:rFonts w:ascii="Times New Roman" w:hAnsi="Times New Roman" w:cs="Times New Roman"/>
          <w:szCs w:val="21"/>
        </w:rPr>
        <w:t>/</w:t>
      </w:r>
      <w:r>
        <w:rPr>
          <w:szCs w:val="21"/>
        </w:rPr>
        <w:t>服务器风格将系统的功能进行了划分。划分后的一部分功能被建立为服务器部件，它们通常有较高的资源要求。系统中另一部分功能被建立为客户端部件，它们需要处理更多的用户交互。网络连接被建立为连接件，它将客户端的请求发送到服务器，服务器提供服务满足请求，网络连接再将服务的结果返还回客户端。</w:t>
      </w:r>
    </w:p>
    <w:p w:rsidR="005F5C3E" w:rsidRDefault="005F5C3E" w:rsidP="005F5C3E">
      <w:pPr>
        <w:pStyle w:val="Default"/>
        <w:ind w:firstLine="420"/>
        <w:rPr>
          <w:sz w:val="21"/>
          <w:szCs w:val="21"/>
        </w:rPr>
      </w:pPr>
      <w:r>
        <w:rPr>
          <w:sz w:val="21"/>
          <w:szCs w:val="21"/>
        </w:rPr>
        <w:t>客户端</w:t>
      </w:r>
      <w:r>
        <w:rPr>
          <w:rFonts w:ascii="Times New Roman" w:hAnsi="Times New Roman" w:cs="Times New Roman"/>
          <w:sz w:val="21"/>
          <w:szCs w:val="21"/>
        </w:rPr>
        <w:t>/</w:t>
      </w:r>
      <w:r>
        <w:rPr>
          <w:sz w:val="21"/>
          <w:szCs w:val="21"/>
        </w:rPr>
        <w:t>服务器风格的重要设计决策与约束有：</w:t>
      </w:r>
    </w:p>
    <w:p w:rsidR="005F5C3E" w:rsidRDefault="005F5C3E" w:rsidP="005F5C3E">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服务器较为固定，每个客户端都知道服务器的标识；</w:t>
      </w:r>
    </w:p>
    <w:p w:rsidR="005F5C3E" w:rsidRDefault="005F5C3E" w:rsidP="005F5C3E">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客户端可以动态增减，服务器不知道客户端的标识；</w:t>
      </w:r>
    </w:p>
    <w:p w:rsidR="005F5C3E" w:rsidRDefault="005F5C3E" w:rsidP="005F5C3E">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各个客户端之间相互独立，它们都依赖于服务器。</w:t>
      </w:r>
    </w:p>
    <w:p w:rsidR="005F5C3E" w:rsidRDefault="005F5C3E" w:rsidP="005F5C3E"/>
    <w:p w:rsidR="005F5C3E" w:rsidRDefault="00B730FB" w:rsidP="00B730FB">
      <w:pPr>
        <w:pStyle w:val="a5"/>
        <w:numPr>
          <w:ilvl w:val="0"/>
          <w:numId w:val="15"/>
        </w:numPr>
        <w:ind w:firstLineChars="0"/>
        <w:rPr>
          <w:szCs w:val="21"/>
        </w:rPr>
      </w:pPr>
      <w:r>
        <w:rPr>
          <w:rFonts w:hint="eastAsia"/>
          <w:szCs w:val="21"/>
        </w:rPr>
        <w:t>抽象规格</w:t>
      </w:r>
    </w:p>
    <w:p w:rsidR="00B730FB" w:rsidRDefault="00B730FB" w:rsidP="00B730FB">
      <w:pPr>
        <w:rPr>
          <w:szCs w:val="21"/>
        </w:rPr>
      </w:pPr>
      <w:r>
        <w:rPr>
          <w:noProof/>
          <w:szCs w:val="21"/>
        </w:rPr>
        <w:drawing>
          <wp:inline distT="0" distB="0" distL="0" distR="0">
            <wp:extent cx="5274310" cy="105860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1058609"/>
                    </a:xfrm>
                    <a:prstGeom prst="rect">
                      <a:avLst/>
                    </a:prstGeom>
                    <a:noFill/>
                    <a:ln w="9525">
                      <a:noFill/>
                      <a:miter lim="800000"/>
                      <a:headEnd/>
                      <a:tailEnd/>
                    </a:ln>
                  </pic:spPr>
                </pic:pic>
              </a:graphicData>
            </a:graphic>
          </wp:inline>
        </w:drawing>
      </w:r>
    </w:p>
    <w:p w:rsidR="00B730FB" w:rsidRPr="00B730FB" w:rsidRDefault="00B730FB" w:rsidP="00B730FB">
      <w:pPr>
        <w:pStyle w:val="Default"/>
        <w:rPr>
          <w:rFonts w:asciiTheme="minorHAnsi" w:hAnsiTheme="minorHAnsi" w:cstheme="minorBidi"/>
          <w:color w:val="auto"/>
          <w:kern w:val="2"/>
          <w:sz w:val="21"/>
          <w:szCs w:val="21"/>
        </w:rPr>
      </w:pPr>
      <w:r w:rsidRPr="00B730FB">
        <w:rPr>
          <w:rFonts w:asciiTheme="minorHAnsi" w:hAnsiTheme="minorHAnsi" w:cstheme="minorBidi" w:hint="eastAsia"/>
          <w:color w:val="auto"/>
          <w:kern w:val="2"/>
          <w:sz w:val="21"/>
          <w:szCs w:val="21"/>
        </w:rPr>
        <w:t>【客户端部件】：</w:t>
      </w:r>
      <w:r w:rsidRPr="00B730FB">
        <w:rPr>
          <w:rFonts w:asciiTheme="minorHAnsi" w:hAnsiTheme="minorHAnsi" w:cstheme="minorBidi"/>
          <w:color w:val="auto"/>
          <w:kern w:val="2"/>
          <w:sz w:val="21"/>
          <w:szCs w:val="21"/>
        </w:rPr>
        <w:t>主要承载用户交互功能的部件</w:t>
      </w:r>
      <w:r>
        <w:rPr>
          <w:rFonts w:asciiTheme="minorHAnsi" w:hAnsiTheme="minorHAnsi" w:cstheme="minorBidi" w:hint="eastAsia"/>
          <w:color w:val="auto"/>
          <w:kern w:val="2"/>
          <w:sz w:val="21"/>
          <w:szCs w:val="21"/>
        </w:rPr>
        <w:t>。</w:t>
      </w:r>
    </w:p>
    <w:p w:rsidR="00B730FB" w:rsidRDefault="00B730FB" w:rsidP="00B730FB">
      <w:pPr>
        <w:rPr>
          <w:szCs w:val="21"/>
        </w:rPr>
      </w:pPr>
      <w:r>
        <w:rPr>
          <w:rFonts w:hint="eastAsia"/>
          <w:szCs w:val="21"/>
        </w:rPr>
        <w:t>【服务器部件】：</w:t>
      </w:r>
      <w:r w:rsidR="0033640C">
        <w:rPr>
          <w:rFonts w:hint="eastAsia"/>
          <w:szCs w:val="21"/>
        </w:rPr>
        <w:t>承载复杂功能的部件。</w:t>
      </w:r>
    </w:p>
    <w:p w:rsidR="00B730FB" w:rsidRDefault="00B730FB" w:rsidP="00B730FB">
      <w:pPr>
        <w:rPr>
          <w:szCs w:val="21"/>
        </w:rPr>
      </w:pPr>
      <w:r>
        <w:rPr>
          <w:rFonts w:hint="eastAsia"/>
          <w:szCs w:val="21"/>
        </w:rPr>
        <w:t>【网络连接连接件】：</w:t>
      </w:r>
      <w:r w:rsidR="0033640C">
        <w:rPr>
          <w:rFonts w:hint="eastAsia"/>
          <w:szCs w:val="21"/>
        </w:rPr>
        <w:t>典型的网络连接机制。</w:t>
      </w:r>
    </w:p>
    <w:p w:rsidR="0033640C" w:rsidRPr="0033640C" w:rsidRDefault="0033640C" w:rsidP="00B730FB">
      <w:pPr>
        <w:rPr>
          <w:szCs w:val="21"/>
        </w:rPr>
      </w:pPr>
    </w:p>
    <w:p w:rsidR="00742D00" w:rsidRPr="005F5C3E" w:rsidRDefault="00742D00" w:rsidP="00742D00">
      <w:pPr>
        <w:pStyle w:val="a5"/>
        <w:numPr>
          <w:ilvl w:val="0"/>
          <w:numId w:val="15"/>
        </w:numPr>
        <w:ind w:firstLineChars="0"/>
      </w:pPr>
      <w:r>
        <w:rPr>
          <w:rFonts w:hint="eastAsia"/>
        </w:rPr>
        <w:t>变化形式</w:t>
      </w:r>
    </w:p>
    <w:p w:rsidR="005F5C3E" w:rsidRDefault="005F5C3E" w:rsidP="0070569F">
      <w:pPr>
        <w:pStyle w:val="a5"/>
        <w:numPr>
          <w:ilvl w:val="0"/>
          <w:numId w:val="36"/>
        </w:numPr>
        <w:ind w:firstLineChars="0"/>
      </w:pPr>
      <w:r>
        <w:rPr>
          <w:rFonts w:hint="eastAsia"/>
        </w:rPr>
        <w:lastRenderedPageBreak/>
        <w:t>三层风格</w:t>
      </w:r>
    </w:p>
    <w:p w:rsidR="00742D00" w:rsidRDefault="00742D00" w:rsidP="00742D00">
      <w:pPr>
        <w:pStyle w:val="Default"/>
        <w:ind w:firstLine="420"/>
        <w:rPr>
          <w:sz w:val="21"/>
          <w:szCs w:val="21"/>
        </w:rPr>
      </w:pPr>
      <w:r>
        <w:rPr>
          <w:sz w:val="21"/>
          <w:szCs w:val="21"/>
        </w:rPr>
        <w:t>依据客户端和服务器分担职责的不同，客户端</w:t>
      </w:r>
      <w:r>
        <w:rPr>
          <w:rFonts w:ascii="Times New Roman" w:hAnsi="Times New Roman" w:cs="Times New Roman"/>
          <w:sz w:val="21"/>
          <w:szCs w:val="21"/>
        </w:rPr>
        <w:t>/</w:t>
      </w:r>
      <w:r>
        <w:rPr>
          <w:sz w:val="21"/>
          <w:szCs w:val="21"/>
        </w:rPr>
        <w:t>服务器风格可以分为</w:t>
      </w: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客户端和</w:t>
      </w:r>
      <w:r>
        <w:rPr>
          <w:sz w:val="21"/>
          <w:szCs w:val="21"/>
        </w:rPr>
        <w:t>“</w:t>
      </w:r>
      <w:r>
        <w:rPr>
          <w:sz w:val="21"/>
          <w:szCs w:val="21"/>
        </w:rPr>
        <w:t>胖（</w:t>
      </w:r>
      <w:r>
        <w:rPr>
          <w:rFonts w:ascii="Times New Roman" w:hAnsi="Times New Roman" w:cs="Times New Roman"/>
          <w:sz w:val="21"/>
          <w:szCs w:val="21"/>
        </w:rPr>
        <w:t>Fat</w:t>
      </w:r>
      <w:r>
        <w:rPr>
          <w:sz w:val="21"/>
          <w:szCs w:val="21"/>
        </w:rPr>
        <w:t>）</w:t>
      </w:r>
      <w:r>
        <w:rPr>
          <w:sz w:val="21"/>
          <w:szCs w:val="21"/>
        </w:rPr>
        <w:t>”</w:t>
      </w:r>
      <w:r>
        <w:rPr>
          <w:sz w:val="21"/>
          <w:szCs w:val="21"/>
        </w:rPr>
        <w:t>客户端两种类型。</w:t>
      </w:r>
    </w:p>
    <w:p w:rsidR="00742D00" w:rsidRDefault="00742D00" w:rsidP="00742D00">
      <w:pPr>
        <w:pStyle w:val="Default"/>
        <w:rPr>
          <w:sz w:val="21"/>
          <w:szCs w:val="21"/>
        </w:rPr>
      </w:pP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客户端类型将更多的功能部署到服务器上，减轻客户端负担的同时，也加重了服务器的负载，使得服务器的瓶颈缺点越发明显。</w:t>
      </w:r>
      <w:r>
        <w:rPr>
          <w:rFonts w:ascii="Times New Roman" w:hAnsi="Times New Roman" w:cs="Times New Roman"/>
          <w:sz w:val="21"/>
          <w:szCs w:val="21"/>
        </w:rPr>
        <w:t>B/S</w:t>
      </w:r>
      <w:r>
        <w:rPr>
          <w:sz w:val="21"/>
          <w:szCs w:val="21"/>
        </w:rPr>
        <w:t>风格就是典型的</w:t>
      </w:r>
      <w:r>
        <w:rPr>
          <w:sz w:val="21"/>
          <w:szCs w:val="21"/>
        </w:rPr>
        <w:t>“</w:t>
      </w:r>
      <w:r>
        <w:rPr>
          <w:sz w:val="21"/>
          <w:szCs w:val="21"/>
        </w:rPr>
        <w:t>瘦（</w:t>
      </w:r>
      <w:r>
        <w:rPr>
          <w:rFonts w:ascii="Times New Roman" w:hAnsi="Times New Roman" w:cs="Times New Roman"/>
          <w:sz w:val="21"/>
          <w:szCs w:val="21"/>
        </w:rPr>
        <w:t>Thin</w:t>
      </w:r>
      <w:r>
        <w:rPr>
          <w:sz w:val="21"/>
          <w:szCs w:val="21"/>
        </w:rPr>
        <w:t>）</w:t>
      </w:r>
      <w:r>
        <w:rPr>
          <w:sz w:val="21"/>
          <w:szCs w:val="21"/>
        </w:rPr>
        <w:t>”</w:t>
      </w:r>
      <w:r>
        <w:rPr>
          <w:sz w:val="21"/>
          <w:szCs w:val="21"/>
        </w:rPr>
        <w:t>客户端类型。</w:t>
      </w:r>
    </w:p>
    <w:p w:rsidR="00742D00" w:rsidRDefault="00742D00" w:rsidP="00742D00">
      <w:pPr>
        <w:pStyle w:val="Default"/>
        <w:rPr>
          <w:sz w:val="21"/>
          <w:szCs w:val="21"/>
        </w:rPr>
      </w:pPr>
      <w:r>
        <w:rPr>
          <w:sz w:val="21"/>
          <w:szCs w:val="21"/>
        </w:rPr>
        <w:t>“</w:t>
      </w:r>
      <w:r>
        <w:rPr>
          <w:sz w:val="21"/>
          <w:szCs w:val="21"/>
        </w:rPr>
        <w:t>胖</w:t>
      </w:r>
      <w:r>
        <w:rPr>
          <w:sz w:val="21"/>
          <w:szCs w:val="21"/>
        </w:rPr>
        <w:t>”</w:t>
      </w:r>
      <w:r>
        <w:rPr>
          <w:sz w:val="21"/>
          <w:szCs w:val="21"/>
        </w:rPr>
        <w:t>客户端类型将更多的功能部署到客户端上，以减轻服务器的压力。但是客户端功能过多又会增加系统的网络通信复杂度，使得系统开发更加困难，同时修改之后的程序更新工作也会更加繁杂。</w:t>
      </w:r>
    </w:p>
    <w:p w:rsidR="00742D00" w:rsidRDefault="00742D00" w:rsidP="00742D00">
      <w:pPr>
        <w:pStyle w:val="Default"/>
        <w:rPr>
          <w:sz w:val="21"/>
          <w:szCs w:val="21"/>
        </w:rPr>
      </w:pPr>
      <w:r>
        <w:rPr>
          <w:sz w:val="21"/>
          <w:szCs w:val="21"/>
        </w:rPr>
        <w:t>为了解决</w:t>
      </w:r>
      <w:r>
        <w:rPr>
          <w:sz w:val="21"/>
          <w:szCs w:val="21"/>
        </w:rPr>
        <w:t>“</w:t>
      </w:r>
      <w:r>
        <w:rPr>
          <w:sz w:val="21"/>
          <w:szCs w:val="21"/>
        </w:rPr>
        <w:t>瘦</w:t>
      </w:r>
      <w:r>
        <w:rPr>
          <w:sz w:val="21"/>
          <w:szCs w:val="21"/>
        </w:rPr>
        <w:t>”</w:t>
      </w:r>
      <w:r>
        <w:rPr>
          <w:sz w:val="21"/>
          <w:szCs w:val="21"/>
        </w:rPr>
        <w:t>与</w:t>
      </w:r>
      <w:r>
        <w:rPr>
          <w:sz w:val="21"/>
          <w:szCs w:val="21"/>
        </w:rPr>
        <w:t>“</w:t>
      </w:r>
      <w:r>
        <w:rPr>
          <w:sz w:val="21"/>
          <w:szCs w:val="21"/>
        </w:rPr>
        <w:t>胖</w:t>
      </w:r>
      <w:r>
        <w:rPr>
          <w:sz w:val="21"/>
          <w:szCs w:val="21"/>
        </w:rPr>
        <w:t>”</w:t>
      </w:r>
      <w:r>
        <w:rPr>
          <w:sz w:val="21"/>
          <w:szCs w:val="21"/>
        </w:rPr>
        <w:t>之间的两难选择，人们提出了一种客户端</w:t>
      </w:r>
      <w:r>
        <w:rPr>
          <w:rFonts w:ascii="Times New Roman" w:hAnsi="Times New Roman" w:cs="Times New Roman"/>
          <w:sz w:val="21"/>
          <w:szCs w:val="21"/>
        </w:rPr>
        <w:t>/</w:t>
      </w:r>
      <w:r>
        <w:rPr>
          <w:sz w:val="21"/>
          <w:szCs w:val="21"/>
        </w:rPr>
        <w:t>服务器风格的变体形式三层（</w:t>
      </w:r>
      <w:r>
        <w:rPr>
          <w:rFonts w:ascii="Times New Roman" w:hAnsi="Times New Roman" w:cs="Times New Roman"/>
          <w:sz w:val="21"/>
          <w:szCs w:val="21"/>
        </w:rPr>
        <w:t>3-Tier</w:t>
      </w:r>
      <w:r>
        <w:rPr>
          <w:sz w:val="21"/>
          <w:szCs w:val="21"/>
        </w:rPr>
        <w:t>）。</w:t>
      </w:r>
    </w:p>
    <w:p w:rsidR="005F5C3E" w:rsidRDefault="00742D00" w:rsidP="00742D00">
      <w:r>
        <w:rPr>
          <w:szCs w:val="21"/>
        </w:rPr>
        <w:t>三层风格在客户端与服务器之间加入一个新的层次</w:t>
      </w:r>
      <w:r>
        <w:rPr>
          <w:szCs w:val="21"/>
        </w:rPr>
        <w:t>——</w:t>
      </w:r>
      <w:r>
        <w:rPr>
          <w:szCs w:val="21"/>
        </w:rPr>
        <w:t>业务逻辑层，如图</w:t>
      </w:r>
    </w:p>
    <w:p w:rsidR="00742D00" w:rsidRDefault="00742D00" w:rsidP="00742D00">
      <w:pPr>
        <w:pStyle w:val="Default"/>
        <w:rPr>
          <w:sz w:val="21"/>
          <w:szCs w:val="21"/>
        </w:rPr>
      </w:pPr>
      <w:r>
        <w:rPr>
          <w:sz w:val="21"/>
          <w:szCs w:val="21"/>
        </w:rPr>
        <w:t>三层风格分为三个层次：</w:t>
      </w:r>
    </w:p>
    <w:p w:rsidR="00742D00" w:rsidRDefault="00742D00" w:rsidP="00742D00">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sidRPr="00933C52">
        <w:rPr>
          <w:b/>
          <w:color w:val="FF0000"/>
          <w:sz w:val="21"/>
          <w:szCs w:val="21"/>
        </w:rPr>
        <w:t>表现层</w:t>
      </w:r>
      <w:r>
        <w:rPr>
          <w:sz w:val="21"/>
          <w:szCs w:val="21"/>
        </w:rPr>
        <w:t>类似于</w:t>
      </w:r>
      <w:r>
        <w:rPr>
          <w:rFonts w:ascii="Times New Roman" w:hAnsi="Times New Roman" w:cs="Times New Roman"/>
          <w:sz w:val="21"/>
          <w:szCs w:val="21"/>
        </w:rPr>
        <w:t>C/S</w:t>
      </w:r>
      <w:r>
        <w:rPr>
          <w:sz w:val="21"/>
          <w:szCs w:val="21"/>
        </w:rPr>
        <w:t>的瘦客户端，主要负责业务表现和用户交互，部署在网络中众多用户使用的物理单元上。</w:t>
      </w:r>
    </w:p>
    <w:p w:rsidR="00742D00" w:rsidRDefault="00742D00" w:rsidP="00742D00">
      <w:pPr>
        <w:pStyle w:val="Default"/>
        <w:rPr>
          <w:sz w:val="21"/>
          <w:szCs w:val="21"/>
        </w:rPr>
      </w:pPr>
      <w:r>
        <w:rPr>
          <w:rFonts w:ascii="Wingdings" w:hAnsi="Wingdings" w:cs="Wingdings"/>
          <w:sz w:val="21"/>
          <w:szCs w:val="21"/>
        </w:rPr>
        <w:t></w:t>
      </w:r>
      <w:r>
        <w:rPr>
          <w:rFonts w:ascii="Wingdings" w:hAnsi="Wingdings" w:cs="Wingdings"/>
          <w:sz w:val="21"/>
          <w:szCs w:val="21"/>
        </w:rPr>
        <w:t></w:t>
      </w:r>
      <w:r w:rsidRPr="00933C52">
        <w:rPr>
          <w:b/>
          <w:color w:val="FF0000"/>
          <w:sz w:val="21"/>
          <w:szCs w:val="21"/>
        </w:rPr>
        <w:t>业务逻辑层</w:t>
      </w:r>
      <w:r>
        <w:rPr>
          <w:sz w:val="21"/>
          <w:szCs w:val="21"/>
        </w:rPr>
        <w:t>负责系统的功能逻辑，完成系统任务，部署在网络中的业务逻辑服务器节点。表现层与业务逻辑层是</w:t>
      </w:r>
      <w:r>
        <w:rPr>
          <w:rFonts w:ascii="Times New Roman" w:hAnsi="Times New Roman" w:cs="Times New Roman"/>
          <w:sz w:val="21"/>
          <w:szCs w:val="21"/>
        </w:rPr>
        <w:t>C/S</w:t>
      </w:r>
      <w:r>
        <w:rPr>
          <w:sz w:val="21"/>
          <w:szCs w:val="21"/>
        </w:rPr>
        <w:t>关系，表现层为</w:t>
      </w:r>
      <w:r>
        <w:rPr>
          <w:rFonts w:ascii="Times New Roman" w:hAnsi="Times New Roman" w:cs="Times New Roman"/>
          <w:sz w:val="21"/>
          <w:szCs w:val="21"/>
        </w:rPr>
        <w:t>Client</w:t>
      </w:r>
      <w:r>
        <w:rPr>
          <w:sz w:val="21"/>
          <w:szCs w:val="21"/>
        </w:rPr>
        <w:t>，业务逻辑层为</w:t>
      </w:r>
      <w:r>
        <w:rPr>
          <w:rFonts w:ascii="Times New Roman" w:hAnsi="Times New Roman" w:cs="Times New Roman"/>
          <w:sz w:val="21"/>
          <w:szCs w:val="21"/>
        </w:rPr>
        <w:t>Server</w:t>
      </w:r>
      <w:r>
        <w:rPr>
          <w:sz w:val="21"/>
          <w:szCs w:val="21"/>
        </w:rPr>
        <w:t>。</w:t>
      </w:r>
    </w:p>
    <w:p w:rsidR="00742D00" w:rsidRDefault="00742D00" w:rsidP="00742D00">
      <w:pPr>
        <w:pStyle w:val="Default"/>
        <w:rPr>
          <w:sz w:val="21"/>
          <w:szCs w:val="21"/>
        </w:rPr>
      </w:pPr>
      <w:r w:rsidRPr="00263B80">
        <w:rPr>
          <w:rFonts w:ascii="Wingdings" w:hAnsi="Wingdings" w:cs="Wingdings"/>
          <w:color w:val="auto"/>
          <w:sz w:val="21"/>
          <w:szCs w:val="21"/>
        </w:rPr>
        <w:t></w:t>
      </w:r>
      <w:r w:rsidRPr="00263B80">
        <w:rPr>
          <w:rFonts w:ascii="Wingdings" w:hAnsi="Wingdings" w:cs="Wingdings"/>
          <w:color w:val="FF0000"/>
          <w:sz w:val="21"/>
          <w:szCs w:val="21"/>
        </w:rPr>
        <w:t></w:t>
      </w:r>
      <w:r w:rsidRPr="00263B80">
        <w:rPr>
          <w:b/>
          <w:color w:val="FF0000"/>
          <w:sz w:val="21"/>
          <w:szCs w:val="21"/>
        </w:rPr>
        <w:t>数据服务层</w:t>
      </w:r>
      <w:r>
        <w:rPr>
          <w:sz w:val="21"/>
          <w:szCs w:val="21"/>
        </w:rPr>
        <w:t>负责系统的数据服务，部署在网络中的数据服务器节点。业务逻辑层与数据服务层是</w:t>
      </w:r>
      <w:r>
        <w:rPr>
          <w:rFonts w:ascii="Times New Roman" w:hAnsi="Times New Roman" w:cs="Times New Roman"/>
          <w:sz w:val="21"/>
          <w:szCs w:val="21"/>
        </w:rPr>
        <w:t>C/S</w:t>
      </w:r>
      <w:r>
        <w:rPr>
          <w:sz w:val="21"/>
          <w:szCs w:val="21"/>
        </w:rPr>
        <w:t>关系，业务逻辑层为</w:t>
      </w:r>
      <w:r>
        <w:rPr>
          <w:rFonts w:ascii="Times New Roman" w:hAnsi="Times New Roman" w:cs="Times New Roman"/>
          <w:sz w:val="21"/>
          <w:szCs w:val="21"/>
        </w:rPr>
        <w:t>Client</w:t>
      </w:r>
      <w:r>
        <w:rPr>
          <w:sz w:val="21"/>
          <w:szCs w:val="21"/>
        </w:rPr>
        <w:t>，数据服务层为</w:t>
      </w:r>
      <w:r>
        <w:rPr>
          <w:rFonts w:ascii="Times New Roman" w:hAnsi="Times New Roman" w:cs="Times New Roman"/>
          <w:sz w:val="21"/>
          <w:szCs w:val="21"/>
        </w:rPr>
        <w:t>Server</w:t>
      </w:r>
      <w:r>
        <w:rPr>
          <w:sz w:val="21"/>
          <w:szCs w:val="21"/>
        </w:rPr>
        <w:t>。</w:t>
      </w:r>
    </w:p>
    <w:p w:rsidR="00742D00" w:rsidRDefault="00742D00" w:rsidP="00742D00">
      <w:pPr>
        <w:pStyle w:val="Default"/>
        <w:rPr>
          <w:sz w:val="21"/>
          <w:szCs w:val="21"/>
        </w:rPr>
      </w:pPr>
      <w:r>
        <w:rPr>
          <w:sz w:val="21"/>
          <w:szCs w:val="21"/>
        </w:rPr>
        <w:t>按照同样的道理，业务逻辑层也可以进行分解，分为多层部署，以减轻每一层的服务器负载，此时该变体称为</w:t>
      </w:r>
      <w:r>
        <w:rPr>
          <w:rFonts w:ascii="Times New Roman" w:hAnsi="Times New Roman" w:cs="Times New Roman"/>
          <w:sz w:val="21"/>
          <w:szCs w:val="21"/>
        </w:rPr>
        <w:t>N</w:t>
      </w:r>
      <w:r>
        <w:rPr>
          <w:sz w:val="21"/>
          <w:szCs w:val="21"/>
        </w:rPr>
        <w:t>层（</w:t>
      </w:r>
      <w:r>
        <w:rPr>
          <w:rFonts w:ascii="Times New Roman" w:hAnsi="Times New Roman" w:cs="Times New Roman"/>
          <w:sz w:val="21"/>
          <w:szCs w:val="21"/>
        </w:rPr>
        <w:t>N-Tier</w:t>
      </w:r>
      <w:r>
        <w:rPr>
          <w:sz w:val="21"/>
          <w:szCs w:val="21"/>
        </w:rPr>
        <w:t>）风格。</w:t>
      </w:r>
    </w:p>
    <w:p w:rsidR="00742D00" w:rsidRDefault="00742D00" w:rsidP="00742D00">
      <w:pPr>
        <w:rPr>
          <w:szCs w:val="21"/>
        </w:rPr>
      </w:pPr>
      <w:r>
        <w:rPr>
          <w:szCs w:val="21"/>
        </w:rPr>
        <w:t>最后需要强调的是，这里的</w:t>
      </w:r>
      <w:r>
        <w:rPr>
          <w:szCs w:val="21"/>
        </w:rPr>
        <w:t>“</w:t>
      </w:r>
      <w:r>
        <w:rPr>
          <w:szCs w:val="21"/>
        </w:rPr>
        <w:t>层</w:t>
      </w:r>
      <w:r>
        <w:rPr>
          <w:szCs w:val="21"/>
        </w:rPr>
        <w:t>”</w:t>
      </w:r>
      <w:r>
        <w:rPr>
          <w:szCs w:val="21"/>
        </w:rPr>
        <w:t>与分层风格的</w:t>
      </w:r>
      <w:r>
        <w:rPr>
          <w:szCs w:val="21"/>
        </w:rPr>
        <w:t>“</w:t>
      </w:r>
      <w:r>
        <w:rPr>
          <w:szCs w:val="21"/>
        </w:rPr>
        <w:t>层</w:t>
      </w:r>
      <w:r>
        <w:rPr>
          <w:szCs w:val="21"/>
        </w:rPr>
        <w:t>”</w:t>
      </w:r>
      <w:r>
        <w:rPr>
          <w:szCs w:val="21"/>
        </w:rPr>
        <w:t>是不同的概念，分层风格的</w:t>
      </w:r>
      <w:r>
        <w:rPr>
          <w:szCs w:val="21"/>
        </w:rPr>
        <w:t>“</w:t>
      </w:r>
      <w:r>
        <w:rPr>
          <w:szCs w:val="21"/>
        </w:rPr>
        <w:t>层</w:t>
      </w:r>
      <w:r>
        <w:rPr>
          <w:szCs w:val="21"/>
        </w:rPr>
        <w:t>”</w:t>
      </w:r>
      <w:r>
        <w:rPr>
          <w:szCs w:val="21"/>
        </w:rPr>
        <w:t>英文为</w:t>
      </w:r>
      <w:r>
        <w:rPr>
          <w:rFonts w:ascii="Times New Roman" w:hAnsi="Times New Roman" w:cs="Times New Roman"/>
          <w:szCs w:val="21"/>
        </w:rPr>
        <w:t>Layer</w:t>
      </w:r>
      <w:r>
        <w:rPr>
          <w:szCs w:val="21"/>
        </w:rPr>
        <w:t>，是模块的组织，三层的</w:t>
      </w:r>
      <w:r>
        <w:rPr>
          <w:szCs w:val="21"/>
        </w:rPr>
        <w:t>“</w:t>
      </w:r>
      <w:r>
        <w:rPr>
          <w:szCs w:val="21"/>
        </w:rPr>
        <w:t>层</w:t>
      </w:r>
      <w:r>
        <w:rPr>
          <w:szCs w:val="21"/>
        </w:rPr>
        <w:t>”</w:t>
      </w:r>
      <w:r>
        <w:rPr>
          <w:szCs w:val="21"/>
        </w:rPr>
        <w:t>英文为</w:t>
      </w:r>
      <w:r>
        <w:rPr>
          <w:szCs w:val="21"/>
        </w:rPr>
        <w:t>“</w:t>
      </w:r>
      <w:r>
        <w:rPr>
          <w:rFonts w:ascii="Times New Roman" w:hAnsi="Times New Roman" w:cs="Times New Roman"/>
          <w:szCs w:val="21"/>
        </w:rPr>
        <w:t>Tier</w:t>
      </w:r>
      <w:r>
        <w:rPr>
          <w:szCs w:val="21"/>
        </w:rPr>
        <w:t>”</w:t>
      </w:r>
      <w:r>
        <w:rPr>
          <w:szCs w:val="21"/>
        </w:rPr>
        <w:t>，是网络部署的组织。</w:t>
      </w:r>
    </w:p>
    <w:p w:rsidR="006B36F2" w:rsidRPr="00742D00" w:rsidRDefault="006B36F2" w:rsidP="00742D00"/>
    <w:p w:rsidR="005F5C3E" w:rsidRDefault="005F5C3E" w:rsidP="0070569F">
      <w:pPr>
        <w:pStyle w:val="a5"/>
        <w:numPr>
          <w:ilvl w:val="0"/>
          <w:numId w:val="36"/>
        </w:numPr>
        <w:ind w:firstLineChars="0"/>
      </w:pPr>
      <w:r>
        <w:rPr>
          <w:rFonts w:hint="eastAsia"/>
        </w:rPr>
        <w:t>端到端风格</w:t>
      </w:r>
    </w:p>
    <w:p w:rsidR="006B36F2" w:rsidRDefault="006B36F2" w:rsidP="006B36F2">
      <w:pPr>
        <w:pStyle w:val="Default"/>
        <w:rPr>
          <w:sz w:val="21"/>
          <w:szCs w:val="21"/>
        </w:rPr>
      </w:pPr>
      <w:r>
        <w:rPr>
          <w:sz w:val="21"/>
          <w:szCs w:val="21"/>
        </w:rPr>
        <w:t>前面所述的</w:t>
      </w:r>
      <w:r>
        <w:rPr>
          <w:rFonts w:ascii="Times New Roman" w:hAnsi="Times New Roman" w:cs="Times New Roman"/>
          <w:sz w:val="21"/>
          <w:szCs w:val="21"/>
        </w:rPr>
        <w:t>C/S</w:t>
      </w:r>
      <w:r>
        <w:rPr>
          <w:sz w:val="21"/>
          <w:szCs w:val="21"/>
        </w:rPr>
        <w:t>风格及其变体形式都明确区分了客户端和服务器，主要的功能都由服务器来承担。</w:t>
      </w:r>
    </w:p>
    <w:p w:rsidR="006B36F2" w:rsidRDefault="006B36F2" w:rsidP="006B36F2">
      <w:pPr>
        <w:pStyle w:val="Default"/>
        <w:rPr>
          <w:sz w:val="21"/>
          <w:szCs w:val="21"/>
        </w:rPr>
      </w:pPr>
      <w:r>
        <w:rPr>
          <w:sz w:val="21"/>
          <w:szCs w:val="21"/>
        </w:rPr>
        <w:t>但是，有些系统的功能负载非常高，很难由一个或几个服务器来承担。因此，又产生了一种类似于分布式系统风格的端到端（</w:t>
      </w:r>
      <w:r>
        <w:rPr>
          <w:rFonts w:ascii="Times New Roman" w:hAnsi="Times New Roman" w:cs="Times New Roman"/>
          <w:sz w:val="21"/>
          <w:szCs w:val="21"/>
        </w:rPr>
        <w:t>Peer to Peer</w:t>
      </w:r>
      <w:r>
        <w:rPr>
          <w:sz w:val="21"/>
          <w:szCs w:val="21"/>
        </w:rPr>
        <w:t>）风格。</w:t>
      </w:r>
    </w:p>
    <w:p w:rsidR="005F5C3E" w:rsidRDefault="006B36F2" w:rsidP="006B36F2">
      <w:pPr>
        <w:rPr>
          <w:szCs w:val="21"/>
        </w:rPr>
      </w:pPr>
      <w:r>
        <w:rPr>
          <w:szCs w:val="21"/>
        </w:rPr>
        <w:t>在端到端风格中，每个参与者都既是客户端，又是服务器</w:t>
      </w:r>
    </w:p>
    <w:p w:rsidR="006B36F2" w:rsidRPr="006B36F2" w:rsidRDefault="006B36F2" w:rsidP="006B36F2"/>
    <w:p w:rsidR="005F5C3E" w:rsidRDefault="005F5C3E" w:rsidP="0070569F">
      <w:pPr>
        <w:pStyle w:val="a5"/>
        <w:numPr>
          <w:ilvl w:val="0"/>
          <w:numId w:val="36"/>
        </w:numPr>
        <w:ind w:firstLineChars="0"/>
      </w:pPr>
      <w:r>
        <w:rPr>
          <w:rFonts w:hint="eastAsia"/>
        </w:rPr>
        <w:t>分布式系统</w:t>
      </w:r>
    </w:p>
    <w:p w:rsidR="005F5C3E" w:rsidRDefault="005F5C3E" w:rsidP="005F5C3E"/>
    <w:p w:rsidR="00521864" w:rsidRPr="001D6740" w:rsidRDefault="00521864" w:rsidP="001D6740">
      <w:pPr>
        <w:jc w:val="center"/>
        <w:rPr>
          <w:b/>
          <w:sz w:val="28"/>
        </w:rPr>
      </w:pPr>
      <w:r w:rsidRPr="001D6740">
        <w:rPr>
          <w:rFonts w:hint="eastAsia"/>
          <w:b/>
          <w:sz w:val="28"/>
        </w:rPr>
        <w:t xml:space="preserve">chapter </w:t>
      </w:r>
      <w:r w:rsidRPr="001D6740">
        <w:rPr>
          <w:rFonts w:hint="eastAsia"/>
          <w:b/>
          <w:sz w:val="28"/>
        </w:rPr>
        <w:t>理解软件体系结构</w:t>
      </w:r>
    </w:p>
    <w:p w:rsidR="00521864" w:rsidRDefault="0038108C" w:rsidP="005F5C3E">
      <w:r>
        <w:rPr>
          <w:rFonts w:hint="eastAsia"/>
        </w:rPr>
        <w:t>软件体系结构的三个方面：高层次结构、关注点、设计决策</w:t>
      </w:r>
    </w:p>
    <w:p w:rsidR="0038108C" w:rsidRDefault="0038108C" w:rsidP="005F5C3E"/>
    <w:p w:rsidR="0038108C" w:rsidRPr="00491609" w:rsidRDefault="0038108C" w:rsidP="0070569F">
      <w:pPr>
        <w:pStyle w:val="a5"/>
        <w:numPr>
          <w:ilvl w:val="0"/>
          <w:numId w:val="35"/>
        </w:numPr>
        <w:ind w:firstLineChars="0"/>
        <w:rPr>
          <w:b/>
        </w:rPr>
      </w:pPr>
      <w:r w:rsidRPr="00491609">
        <w:rPr>
          <w:rFonts w:hint="eastAsia"/>
          <w:b/>
        </w:rPr>
        <w:t>详细设计机制的不足</w:t>
      </w:r>
    </w:p>
    <w:p w:rsidR="0038108C" w:rsidRDefault="0038108C" w:rsidP="0038108C">
      <w:pPr>
        <w:pStyle w:val="a5"/>
        <w:numPr>
          <w:ilvl w:val="0"/>
          <w:numId w:val="16"/>
        </w:numPr>
        <w:ind w:firstLineChars="0"/>
      </w:pPr>
      <w:r>
        <w:rPr>
          <w:rFonts w:hint="eastAsia"/>
        </w:rPr>
        <w:t>关注点偏差（载体失配）</w:t>
      </w:r>
    </w:p>
    <w:p w:rsidR="0038108C" w:rsidRDefault="00B51693" w:rsidP="0070569F">
      <w:pPr>
        <w:pStyle w:val="a5"/>
        <w:numPr>
          <w:ilvl w:val="0"/>
          <w:numId w:val="17"/>
        </w:numPr>
        <w:ind w:firstLineChars="0"/>
      </w:pPr>
      <w:r w:rsidRPr="0038108C">
        <w:rPr>
          <w:rFonts w:hint="eastAsia"/>
        </w:rPr>
        <w:t>作为载体，程序语言可以描述数据结构</w:t>
      </w:r>
      <w:r w:rsidRPr="0038108C">
        <w:t>+</w:t>
      </w:r>
      <w:r w:rsidRPr="0038108C">
        <w:rPr>
          <w:rFonts w:hint="eastAsia"/>
        </w:rPr>
        <w:t>算法，以及由此衍生的模块、类等结构，能够描述功能逻辑，但</w:t>
      </w:r>
      <w:r w:rsidRPr="00263B80">
        <w:rPr>
          <w:rFonts w:hint="eastAsia"/>
          <w:color w:val="FF0000"/>
        </w:rPr>
        <w:t>无法描述可靠性、性能等整体结构的质量要求</w:t>
      </w:r>
      <w:r w:rsidRPr="0038108C">
        <w:t xml:space="preserve"> </w:t>
      </w:r>
    </w:p>
    <w:p w:rsidR="00B51693" w:rsidRPr="0038108C" w:rsidRDefault="00B51693" w:rsidP="0070569F">
      <w:pPr>
        <w:pStyle w:val="a5"/>
        <w:numPr>
          <w:ilvl w:val="0"/>
          <w:numId w:val="17"/>
        </w:numPr>
        <w:ind w:firstLineChars="0"/>
      </w:pPr>
      <w:r w:rsidRPr="0038108C">
        <w:rPr>
          <w:rFonts w:hint="eastAsia"/>
        </w:rPr>
        <w:t>根据最初的设计，程序设计语言不承载质量要求</w:t>
      </w:r>
      <w:r w:rsidRPr="0038108C">
        <w:t xml:space="preserve"> </w:t>
      </w:r>
    </w:p>
    <w:p w:rsidR="0038108C" w:rsidRDefault="0038108C" w:rsidP="0038108C">
      <w:pPr>
        <w:pStyle w:val="a5"/>
        <w:numPr>
          <w:ilvl w:val="0"/>
          <w:numId w:val="16"/>
        </w:numPr>
        <w:ind w:firstLineChars="0"/>
      </w:pPr>
      <w:r w:rsidRPr="0038108C">
        <w:rPr>
          <w:rFonts w:hint="eastAsia"/>
        </w:rPr>
        <w:t>无法实现交互信息本地化</w:t>
      </w:r>
      <w:r>
        <w:rPr>
          <w:rFonts w:hint="eastAsia"/>
          <w:b/>
          <w:bCs/>
        </w:rPr>
        <w:t>（</w:t>
      </w:r>
      <w:r w:rsidRPr="0038108C">
        <w:rPr>
          <w:rFonts w:hint="eastAsia"/>
        </w:rPr>
        <w:t>信息隐藏局限性</w:t>
      </w:r>
      <w:r>
        <w:rPr>
          <w:rFonts w:hint="eastAsia"/>
        </w:rPr>
        <w:t>）</w:t>
      </w:r>
    </w:p>
    <w:p w:rsidR="0038108C" w:rsidRDefault="00B51693" w:rsidP="0070569F">
      <w:pPr>
        <w:pStyle w:val="a5"/>
        <w:numPr>
          <w:ilvl w:val="0"/>
          <w:numId w:val="18"/>
        </w:numPr>
        <w:ind w:firstLineChars="0"/>
      </w:pPr>
      <w:r w:rsidRPr="0038108C">
        <w:rPr>
          <w:rFonts w:hint="eastAsia"/>
        </w:rPr>
        <w:t>单词匹配的需求使得模块间必须依赖于对方的接口，导致信息隐藏的局限性</w:t>
      </w:r>
      <w:r w:rsidRPr="0038108C">
        <w:t xml:space="preserve"> </w:t>
      </w:r>
    </w:p>
    <w:p w:rsidR="0038108C" w:rsidRDefault="00B51693" w:rsidP="0070569F">
      <w:pPr>
        <w:pStyle w:val="a5"/>
        <w:numPr>
          <w:ilvl w:val="0"/>
          <w:numId w:val="18"/>
        </w:numPr>
        <w:ind w:firstLineChars="0"/>
      </w:pPr>
      <w:r w:rsidRPr="0038108C">
        <w:rPr>
          <w:rFonts w:hint="eastAsia"/>
        </w:rPr>
        <w:lastRenderedPageBreak/>
        <w:t>模块间复杂连接逻辑被分散到其内部类之间，既突破了</w:t>
      </w:r>
      <w:r w:rsidRPr="0038108C">
        <w:t>”NO INSIDE”</w:t>
      </w:r>
      <w:r w:rsidRPr="0038108C">
        <w:rPr>
          <w:rFonts w:hint="eastAsia"/>
        </w:rPr>
        <w:t>的限制，又使得理解变得困难</w:t>
      </w:r>
    </w:p>
    <w:p w:rsidR="0038108C" w:rsidRDefault="0038108C" w:rsidP="0038108C">
      <w:pPr>
        <w:pStyle w:val="a5"/>
        <w:numPr>
          <w:ilvl w:val="0"/>
          <w:numId w:val="16"/>
        </w:numPr>
        <w:ind w:firstLineChars="0"/>
      </w:pPr>
      <w:r>
        <w:rPr>
          <w:rFonts w:hint="eastAsia"/>
        </w:rPr>
        <w:t>无法有效抽象部件的整体特性（无法描述</w:t>
      </w:r>
      <w:r>
        <w:rPr>
          <w:rFonts w:hint="eastAsia"/>
        </w:rPr>
        <w:t>module</w:t>
      </w:r>
      <w:r>
        <w:rPr>
          <w:rFonts w:hint="eastAsia"/>
        </w:rPr>
        <w:t>自身）</w:t>
      </w:r>
    </w:p>
    <w:p w:rsidR="0038108C" w:rsidRDefault="0038108C" w:rsidP="0070569F">
      <w:pPr>
        <w:pStyle w:val="a5"/>
        <w:numPr>
          <w:ilvl w:val="0"/>
          <w:numId w:val="19"/>
        </w:numPr>
        <w:ind w:firstLineChars="0"/>
      </w:pPr>
      <w:r>
        <w:rPr>
          <w:rFonts w:hint="eastAsia"/>
        </w:rPr>
        <w:t>总是进行模块内部的描述</w:t>
      </w:r>
    </w:p>
    <w:p w:rsidR="0038108C" w:rsidRDefault="0038108C" w:rsidP="0070569F">
      <w:pPr>
        <w:pStyle w:val="a5"/>
        <w:numPr>
          <w:ilvl w:val="0"/>
          <w:numId w:val="19"/>
        </w:numPr>
        <w:ind w:firstLineChars="0"/>
      </w:pPr>
      <w:r>
        <w:rPr>
          <w:rFonts w:hint="eastAsia"/>
        </w:rPr>
        <w:t>接口联合起来能够表现</w:t>
      </w:r>
      <w:r>
        <w:rPr>
          <w:rFonts w:hint="eastAsia"/>
        </w:rPr>
        <w:t>module</w:t>
      </w:r>
      <w:r>
        <w:rPr>
          <w:rFonts w:hint="eastAsia"/>
        </w:rPr>
        <w:t>的功能，但无法表现一个</w:t>
      </w:r>
      <w:r>
        <w:rPr>
          <w:rFonts w:hint="eastAsia"/>
        </w:rPr>
        <w:t>module</w:t>
      </w:r>
      <w:r>
        <w:rPr>
          <w:rFonts w:hint="eastAsia"/>
        </w:rPr>
        <w:t>的质量特性</w:t>
      </w:r>
    </w:p>
    <w:p w:rsidR="0038108C" w:rsidRDefault="0038108C" w:rsidP="0038108C">
      <w:pPr>
        <w:pStyle w:val="a5"/>
        <w:numPr>
          <w:ilvl w:val="0"/>
          <w:numId w:val="16"/>
        </w:numPr>
        <w:ind w:firstLineChars="0"/>
      </w:pPr>
      <w:r>
        <w:rPr>
          <w:rFonts w:hint="eastAsia"/>
        </w:rPr>
        <w:t>接口的定义缺乏结构性</w:t>
      </w:r>
    </w:p>
    <w:p w:rsidR="0038108C" w:rsidRDefault="0038108C" w:rsidP="0070569F">
      <w:pPr>
        <w:pStyle w:val="a5"/>
        <w:numPr>
          <w:ilvl w:val="0"/>
          <w:numId w:val="20"/>
        </w:numPr>
        <w:ind w:firstLineChars="0"/>
      </w:pPr>
      <w:r>
        <w:rPr>
          <w:rFonts w:hint="eastAsia"/>
        </w:rPr>
        <w:t>模块的众多接口之间太独立</w:t>
      </w:r>
    </w:p>
    <w:p w:rsidR="0038108C" w:rsidRDefault="0038108C" w:rsidP="0070569F">
      <w:pPr>
        <w:pStyle w:val="a5"/>
        <w:numPr>
          <w:ilvl w:val="0"/>
          <w:numId w:val="20"/>
        </w:numPr>
        <w:ind w:firstLineChars="0"/>
      </w:pPr>
      <w:r>
        <w:rPr>
          <w:rFonts w:hint="eastAsia"/>
        </w:rPr>
        <w:t>无法实现区别对待：为不同的其他模块公开不同的接口，尤其是不同的质量要求</w:t>
      </w:r>
    </w:p>
    <w:p w:rsidR="0038108C" w:rsidRDefault="0038108C" w:rsidP="0038108C">
      <w:pPr>
        <w:pStyle w:val="a5"/>
        <w:numPr>
          <w:ilvl w:val="0"/>
          <w:numId w:val="16"/>
        </w:numPr>
        <w:ind w:firstLineChars="0"/>
      </w:pPr>
      <w:r>
        <w:rPr>
          <w:rFonts w:hint="eastAsia"/>
        </w:rPr>
        <w:t>不能有效适应大型软件的特殊开发方法</w:t>
      </w:r>
    </w:p>
    <w:p w:rsidR="0038108C" w:rsidRDefault="0038108C" w:rsidP="0070569F">
      <w:pPr>
        <w:pStyle w:val="a5"/>
        <w:numPr>
          <w:ilvl w:val="0"/>
          <w:numId w:val="21"/>
        </w:numPr>
        <w:ind w:firstLineChars="0"/>
      </w:pPr>
      <w:r>
        <w:rPr>
          <w:rFonts w:hint="eastAsia"/>
        </w:rPr>
        <w:t>复用与单次匹配</w:t>
      </w:r>
    </w:p>
    <w:p w:rsidR="0038108C" w:rsidRDefault="0038108C" w:rsidP="0070569F">
      <w:pPr>
        <w:pStyle w:val="a5"/>
        <w:numPr>
          <w:ilvl w:val="0"/>
          <w:numId w:val="21"/>
        </w:numPr>
        <w:ind w:firstLineChars="0"/>
      </w:pPr>
      <w:r>
        <w:rPr>
          <w:rFonts w:hint="eastAsia"/>
        </w:rPr>
        <w:t>多语言</w:t>
      </w:r>
      <w:r>
        <w:rPr>
          <w:rFonts w:hint="eastAsia"/>
        </w:rPr>
        <w:t>/</w:t>
      </w:r>
      <w:r>
        <w:rPr>
          <w:rFonts w:hint="eastAsia"/>
        </w:rPr>
        <w:t>多范型与联合编译</w:t>
      </w:r>
    </w:p>
    <w:p w:rsidR="0038108C" w:rsidRDefault="0038108C" w:rsidP="0070569F">
      <w:pPr>
        <w:pStyle w:val="a5"/>
        <w:numPr>
          <w:ilvl w:val="0"/>
          <w:numId w:val="21"/>
        </w:numPr>
        <w:ind w:firstLineChars="0"/>
      </w:pPr>
      <w:r>
        <w:rPr>
          <w:rFonts w:hint="eastAsia"/>
        </w:rPr>
        <w:t>遗留资产与</w:t>
      </w:r>
      <w:r>
        <w:rPr>
          <w:rFonts w:hint="eastAsia"/>
        </w:rPr>
        <w:t>module inside</w:t>
      </w:r>
      <w:r>
        <w:rPr>
          <w:rFonts w:hint="eastAsia"/>
        </w:rPr>
        <w:t>使用</w:t>
      </w:r>
    </w:p>
    <w:p w:rsidR="00F27344" w:rsidRDefault="00F27344" w:rsidP="00F27344"/>
    <w:p w:rsidR="00F27344" w:rsidRPr="00491609" w:rsidRDefault="00F27344" w:rsidP="0070569F">
      <w:pPr>
        <w:pStyle w:val="a5"/>
        <w:numPr>
          <w:ilvl w:val="0"/>
          <w:numId w:val="35"/>
        </w:numPr>
        <w:ind w:firstLineChars="0"/>
        <w:rPr>
          <w:b/>
        </w:rPr>
      </w:pPr>
      <w:r w:rsidRPr="00491609">
        <w:rPr>
          <w:rFonts w:hint="eastAsia"/>
          <w:b/>
        </w:rPr>
        <w:t>高层次结构的特点</w:t>
      </w:r>
    </w:p>
    <w:p w:rsidR="00F27344" w:rsidRDefault="00F27344" w:rsidP="00F27344">
      <w:r>
        <w:rPr>
          <w:rFonts w:hint="eastAsia"/>
        </w:rPr>
        <w:t>部件</w:t>
      </w:r>
      <w:r>
        <w:rPr>
          <w:rFonts w:hint="eastAsia"/>
        </w:rPr>
        <w:t>+</w:t>
      </w:r>
      <w:r>
        <w:rPr>
          <w:rFonts w:hint="eastAsia"/>
        </w:rPr>
        <w:t>连接件</w:t>
      </w:r>
      <w:r>
        <w:rPr>
          <w:rFonts w:hint="eastAsia"/>
        </w:rPr>
        <w:t>+</w:t>
      </w:r>
      <w:r>
        <w:rPr>
          <w:rFonts w:hint="eastAsia"/>
        </w:rPr>
        <w:t>配置</w:t>
      </w:r>
    </w:p>
    <w:p w:rsidR="00F27344" w:rsidRDefault="00F27344" w:rsidP="00F27344">
      <w:r>
        <w:rPr>
          <w:rFonts w:hint="eastAsia"/>
        </w:rPr>
        <w:t>模块本身包含质量属性（部件）</w:t>
      </w:r>
    </w:p>
    <w:p w:rsidR="00F27344" w:rsidRDefault="00F27344" w:rsidP="00F27344">
      <w:r>
        <w:rPr>
          <w:rFonts w:hint="eastAsia"/>
        </w:rPr>
        <w:t>模块之间的交互由一个独立的组件完成（连接件）</w:t>
      </w:r>
    </w:p>
    <w:p w:rsidR="00F27344" w:rsidRDefault="00F27344" w:rsidP="00F27344">
      <w:r>
        <w:rPr>
          <w:rFonts w:hint="eastAsia"/>
        </w:rPr>
        <w:t>部件和连接件通过配置进行关联</w:t>
      </w:r>
    </w:p>
    <w:p w:rsidR="00F27344" w:rsidRDefault="00F27344" w:rsidP="00F27344"/>
    <w:p w:rsidR="00F27344" w:rsidRPr="00491609" w:rsidRDefault="00721928" w:rsidP="0070569F">
      <w:pPr>
        <w:pStyle w:val="a5"/>
        <w:numPr>
          <w:ilvl w:val="0"/>
          <w:numId w:val="35"/>
        </w:numPr>
        <w:tabs>
          <w:tab w:val="left" w:pos="5157"/>
        </w:tabs>
        <w:ind w:firstLineChars="0"/>
        <w:rPr>
          <w:b/>
        </w:rPr>
      </w:pPr>
      <w:r w:rsidRPr="007219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1026" type="#_x0000_t75" style="position:absolute;left:0;text-align:left;margin-left:8.5pt;margin-top:10.15pt;width:408.85pt;height:149.35pt;z-index:251658240;visibility:visible">
            <v:imagedata r:id="rId15" o:title=""/>
          </v:shape>
        </w:pict>
      </w:r>
      <w:r w:rsidR="00F27344" w:rsidRPr="00491609">
        <w:rPr>
          <w:rFonts w:hint="eastAsia"/>
          <w:b/>
        </w:rPr>
        <w:t>高层次结构</w:t>
      </w:r>
      <w:r w:rsidR="003B7CE7" w:rsidRPr="00491609">
        <w:rPr>
          <w:rFonts w:hint="eastAsia"/>
          <w:b/>
        </w:rPr>
        <w:t>——理解软件体系结构的三个方面之一</w:t>
      </w:r>
      <w:r w:rsidR="00B54A68" w:rsidRPr="00491609">
        <w:rPr>
          <w:b/>
        </w:rPr>
        <w:tab/>
      </w:r>
    </w:p>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Default="00F27344" w:rsidP="00F27344"/>
    <w:p w:rsidR="00F27344" w:rsidRPr="00491609" w:rsidRDefault="00C20BEE" w:rsidP="00F27344">
      <w:pPr>
        <w:rPr>
          <w:color w:val="FF0000"/>
        </w:rPr>
      </w:pPr>
      <w:r w:rsidRPr="00491609">
        <w:rPr>
          <w:rFonts w:hint="eastAsia"/>
          <w:color w:val="FF0000"/>
        </w:rPr>
        <w:t>部件关注处理和数据；</w:t>
      </w:r>
    </w:p>
    <w:p w:rsidR="00C20BEE" w:rsidRPr="00491609" w:rsidRDefault="00C20BEE" w:rsidP="00F27344">
      <w:pPr>
        <w:rPr>
          <w:color w:val="FF0000"/>
        </w:rPr>
      </w:pPr>
      <w:r w:rsidRPr="00491609">
        <w:rPr>
          <w:rFonts w:hint="eastAsia"/>
          <w:color w:val="FF0000"/>
        </w:rPr>
        <w:t>连接件关注部件之间的交互。</w:t>
      </w:r>
    </w:p>
    <w:p w:rsidR="00491609" w:rsidRPr="00491609" w:rsidRDefault="00491609" w:rsidP="00F27344"/>
    <w:p w:rsidR="00C20BEE" w:rsidRDefault="00C20BEE" w:rsidP="00F27344">
      <w:r>
        <w:rPr>
          <w:rFonts w:hint="eastAsia"/>
        </w:rPr>
        <w:t>连接件单独作为一个组件被考虑的原因：</w:t>
      </w:r>
    </w:p>
    <w:p w:rsidR="00B51693" w:rsidRPr="00C20BEE" w:rsidRDefault="00B51693" w:rsidP="0070569F">
      <w:pPr>
        <w:numPr>
          <w:ilvl w:val="1"/>
          <w:numId w:val="22"/>
        </w:numPr>
      </w:pPr>
      <w:r w:rsidRPr="00C20BEE">
        <w:t>The definition of a connector should be localized</w:t>
      </w:r>
    </w:p>
    <w:p w:rsidR="00B51693" w:rsidRPr="00C20BEE" w:rsidRDefault="00491609" w:rsidP="0070569F">
      <w:pPr>
        <w:numPr>
          <w:ilvl w:val="1"/>
          <w:numId w:val="22"/>
        </w:numPr>
      </w:pPr>
      <w:r>
        <w:rPr>
          <w:rFonts w:hint="eastAsia"/>
        </w:rPr>
        <w:t>连接件可能非常的复杂。</w:t>
      </w:r>
    </w:p>
    <w:p w:rsidR="00B51693" w:rsidRPr="00C20BEE" w:rsidRDefault="00491609" w:rsidP="0070569F">
      <w:pPr>
        <w:numPr>
          <w:ilvl w:val="1"/>
          <w:numId w:val="22"/>
        </w:numPr>
      </w:pPr>
      <w:r>
        <w:rPr>
          <w:rFonts w:hint="eastAsia"/>
        </w:rPr>
        <w:t>系统中的交互信息很难放在某个部件中</w:t>
      </w:r>
    </w:p>
    <w:p w:rsidR="00B51693" w:rsidRPr="00C20BEE" w:rsidRDefault="00491609" w:rsidP="0070569F">
      <w:pPr>
        <w:numPr>
          <w:ilvl w:val="1"/>
          <w:numId w:val="22"/>
        </w:numPr>
      </w:pPr>
      <w:r>
        <w:rPr>
          <w:rFonts w:hint="eastAsia"/>
        </w:rPr>
        <w:t>所有的元素都应该被独立出来</w:t>
      </w:r>
    </w:p>
    <w:p w:rsidR="003C4DE9" w:rsidRDefault="00CF0058" w:rsidP="00F27344">
      <w:r>
        <w:rPr>
          <w:noProof/>
        </w:rPr>
        <w:drawing>
          <wp:anchor distT="0" distB="0" distL="114300" distR="114300" simplePos="0" relativeHeight="251661312" behindDoc="0" locked="0" layoutInCell="1" allowOverlap="1">
            <wp:simplePos x="0" y="0"/>
            <wp:positionH relativeFrom="column">
              <wp:posOffset>2419350</wp:posOffset>
            </wp:positionH>
            <wp:positionV relativeFrom="paragraph">
              <wp:posOffset>100965</wp:posOffset>
            </wp:positionV>
            <wp:extent cx="2705100" cy="1362075"/>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705100" cy="1362075"/>
                    </a:xfrm>
                    <a:prstGeom prst="rect">
                      <a:avLst/>
                    </a:prstGeom>
                    <a:noFill/>
                    <a:ln w="9525">
                      <a:noFill/>
                      <a:miter lim="800000"/>
                      <a:headEnd/>
                      <a:tailEnd/>
                    </a:ln>
                  </pic:spPr>
                </pic:pic>
              </a:graphicData>
            </a:graphic>
          </wp:anchor>
        </w:drawing>
      </w:r>
    </w:p>
    <w:p w:rsidR="00C20BEE" w:rsidRPr="00491609" w:rsidRDefault="00491609" w:rsidP="0070569F">
      <w:pPr>
        <w:pStyle w:val="a5"/>
        <w:numPr>
          <w:ilvl w:val="0"/>
          <w:numId w:val="35"/>
        </w:numPr>
        <w:ind w:firstLineChars="0"/>
        <w:rPr>
          <w:b/>
        </w:rPr>
      </w:pPr>
      <w:r w:rsidRPr="00491609">
        <w:rPr>
          <w:rFonts w:hint="eastAsia"/>
          <w:b/>
        </w:rPr>
        <w:t>【</w:t>
      </w:r>
      <w:r w:rsidR="003C4DE9" w:rsidRPr="00491609">
        <w:rPr>
          <w:rFonts w:hint="eastAsia"/>
          <w:b/>
        </w:rPr>
        <w:t>部件</w:t>
      </w:r>
      <w:r w:rsidRPr="00491609">
        <w:rPr>
          <w:rFonts w:hint="eastAsia"/>
          <w:b/>
        </w:rPr>
        <w:t>】</w:t>
      </w:r>
    </w:p>
    <w:p w:rsidR="003C4DE9" w:rsidRDefault="003C4DE9" w:rsidP="00F27344">
      <w:r>
        <w:rPr>
          <w:rFonts w:hint="eastAsia"/>
        </w:rPr>
        <w:t>软件体系结构中</w:t>
      </w:r>
      <w:r w:rsidRPr="00491609">
        <w:rPr>
          <w:rFonts w:hint="eastAsia"/>
          <w:b/>
          <w:color w:val="FF0000"/>
        </w:rPr>
        <w:t>封装处理和数据</w:t>
      </w:r>
      <w:r>
        <w:rPr>
          <w:rFonts w:hint="eastAsia"/>
        </w:rPr>
        <w:t>的组件。</w:t>
      </w:r>
    </w:p>
    <w:p w:rsidR="003C4DE9" w:rsidRDefault="003C4DE9" w:rsidP="003C4DE9">
      <w:r>
        <w:rPr>
          <w:rFonts w:hint="eastAsia"/>
        </w:rPr>
        <w:t>部件包括抽象规格与具体实现两个部分。</w:t>
      </w:r>
    </w:p>
    <w:p w:rsidR="003C4DE9" w:rsidRDefault="003C4DE9" w:rsidP="003C4DE9">
      <w:r>
        <w:rPr>
          <w:rFonts w:hint="eastAsia"/>
        </w:rPr>
        <w:t>抽象规格：包括端口和特征集。</w:t>
      </w:r>
    </w:p>
    <w:p w:rsidR="003C4DE9" w:rsidRDefault="003C4DE9" w:rsidP="003C4DE9">
      <w:r>
        <w:rPr>
          <w:rFonts w:hint="eastAsia"/>
        </w:rPr>
        <w:tab/>
      </w:r>
      <w:r>
        <w:rPr>
          <w:rFonts w:hint="eastAsia"/>
        </w:rPr>
        <w:t>特征集：包括部件的类型、功能性、</w:t>
      </w:r>
      <w:r>
        <w:rPr>
          <w:rFonts w:hint="eastAsia"/>
        </w:rPr>
        <w:lastRenderedPageBreak/>
        <w:t>约束、质量属性等特征。</w:t>
      </w:r>
    </w:p>
    <w:p w:rsidR="003C4DE9" w:rsidRDefault="003C4DE9" w:rsidP="003C4DE9">
      <w:r>
        <w:rPr>
          <w:rFonts w:hint="eastAsia"/>
        </w:rPr>
        <w:tab/>
      </w:r>
      <w:r>
        <w:rPr>
          <w:rFonts w:hint="eastAsia"/>
        </w:rPr>
        <w:t>端口：对外可见、可被外界引用的接口实体，代表了部件对外承诺的一种职责。</w:t>
      </w:r>
    </w:p>
    <w:p w:rsidR="003C4DE9" w:rsidRDefault="003C4DE9" w:rsidP="003C4DE9"/>
    <w:p w:rsidR="003C4DE9" w:rsidRDefault="003C4DE9" w:rsidP="003C4DE9">
      <w:r>
        <w:rPr>
          <w:rFonts w:hint="eastAsia"/>
        </w:rPr>
        <w:t>部件可分为两种类型：原始部件和复合部件。</w:t>
      </w:r>
    </w:p>
    <w:p w:rsidR="003C4DE9" w:rsidRDefault="003C4DE9" w:rsidP="003C4DE9">
      <w:r>
        <w:rPr>
          <w:rFonts w:hint="eastAsia"/>
        </w:rPr>
        <w:t>原始部件可以直接被实现为响应的软件实现机制。</w:t>
      </w:r>
    </w:p>
    <w:tbl>
      <w:tblPr>
        <w:tblStyle w:val="a6"/>
        <w:tblW w:w="5665" w:type="dxa"/>
        <w:tblLook w:val="04A0"/>
      </w:tblPr>
      <w:tblGrid>
        <w:gridCol w:w="2917"/>
        <w:gridCol w:w="2748"/>
      </w:tblGrid>
      <w:tr w:rsidR="003C4DE9" w:rsidRPr="003C4DE9" w:rsidTr="003C4DE9">
        <w:trPr>
          <w:trHeight w:val="281"/>
        </w:trPr>
        <w:tc>
          <w:tcPr>
            <w:tcW w:w="2917" w:type="dxa"/>
            <w:hideMark/>
          </w:tcPr>
          <w:p w:rsidR="00B51693" w:rsidRPr="003C4DE9" w:rsidRDefault="003C4DE9" w:rsidP="003C4DE9">
            <w:r w:rsidRPr="003C4DE9">
              <w:rPr>
                <w:rFonts w:hint="eastAsia"/>
                <w:b/>
                <w:bCs/>
              </w:rPr>
              <w:t>软件实现机制</w:t>
            </w:r>
            <w:r w:rsidRPr="003C4DE9">
              <w:rPr>
                <w:b/>
                <w:bCs/>
              </w:rPr>
              <w:t xml:space="preserve"> </w:t>
            </w:r>
          </w:p>
        </w:tc>
        <w:tc>
          <w:tcPr>
            <w:tcW w:w="2748" w:type="dxa"/>
            <w:hideMark/>
          </w:tcPr>
          <w:p w:rsidR="00B51693" w:rsidRPr="003C4DE9" w:rsidRDefault="003C4DE9" w:rsidP="003C4DE9">
            <w:r w:rsidRPr="003C4DE9">
              <w:rPr>
                <w:rFonts w:hint="eastAsia"/>
                <w:b/>
                <w:bCs/>
              </w:rPr>
              <w:t>示例</w:t>
            </w:r>
            <w:r w:rsidRPr="003C4DE9">
              <w:rPr>
                <w:b/>
                <w:bCs/>
              </w:rPr>
              <w:t xml:space="preserve">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模块</w:t>
            </w:r>
            <w:r w:rsidRPr="003C4DE9">
              <w:rPr>
                <w:b/>
                <w:bCs/>
              </w:rPr>
              <w:t xml:space="preserve">(Module) </w:t>
            </w:r>
          </w:p>
        </w:tc>
        <w:tc>
          <w:tcPr>
            <w:tcW w:w="2748" w:type="dxa"/>
            <w:hideMark/>
          </w:tcPr>
          <w:p w:rsidR="00B51693" w:rsidRPr="003C4DE9" w:rsidRDefault="003C4DE9" w:rsidP="003C4DE9">
            <w:r w:rsidRPr="003C4DE9">
              <w:t xml:space="preserve">Routine, SubRoutine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层</w:t>
            </w:r>
            <w:r w:rsidRPr="003C4DE9">
              <w:rPr>
                <w:b/>
                <w:bCs/>
              </w:rPr>
              <w:t xml:space="preserve">(Layer) </w:t>
            </w:r>
          </w:p>
        </w:tc>
        <w:tc>
          <w:tcPr>
            <w:tcW w:w="2748" w:type="dxa"/>
            <w:hideMark/>
          </w:tcPr>
          <w:p w:rsidR="00B51693" w:rsidRPr="003C4DE9" w:rsidRDefault="003C4DE9" w:rsidP="003C4DE9">
            <w:r w:rsidRPr="003C4DE9">
              <w:t xml:space="preserve">View, Logical, Model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文件</w:t>
            </w:r>
            <w:r w:rsidRPr="003C4DE9">
              <w:rPr>
                <w:b/>
                <w:bCs/>
              </w:rPr>
              <w:t xml:space="preserve">(File) </w:t>
            </w:r>
          </w:p>
        </w:tc>
        <w:tc>
          <w:tcPr>
            <w:tcW w:w="2748" w:type="dxa"/>
            <w:hideMark/>
          </w:tcPr>
          <w:p w:rsidR="00B51693" w:rsidRPr="003C4DE9" w:rsidRDefault="003C4DE9" w:rsidP="003C4DE9">
            <w:r w:rsidRPr="003C4DE9">
              <w:t xml:space="preserve">DLL, EXE, DAT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数据库</w:t>
            </w:r>
            <w:r w:rsidRPr="003C4DE9">
              <w:rPr>
                <w:b/>
                <w:bCs/>
              </w:rPr>
              <w:t xml:space="preserve">(Database) </w:t>
            </w:r>
          </w:p>
        </w:tc>
        <w:tc>
          <w:tcPr>
            <w:tcW w:w="2748" w:type="dxa"/>
            <w:hideMark/>
          </w:tcPr>
          <w:p w:rsidR="00B51693" w:rsidRPr="003C4DE9" w:rsidRDefault="003C4DE9" w:rsidP="003C4DE9">
            <w:r w:rsidRPr="003C4DE9">
              <w:t xml:space="preserve">Repository, Center Data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进程</w:t>
            </w:r>
            <w:r w:rsidRPr="003C4DE9">
              <w:rPr>
                <w:b/>
                <w:bCs/>
              </w:rPr>
              <w:t xml:space="preserve">(Process) </w:t>
            </w:r>
          </w:p>
        </w:tc>
        <w:tc>
          <w:tcPr>
            <w:tcW w:w="2748" w:type="dxa"/>
            <w:hideMark/>
          </w:tcPr>
          <w:p w:rsidR="00B51693" w:rsidRPr="003C4DE9" w:rsidRDefault="003C4DE9" w:rsidP="003C4DE9">
            <w:r w:rsidRPr="003C4DE9">
              <w:t xml:space="preserve">Sender, Receiver </w:t>
            </w:r>
          </w:p>
        </w:tc>
      </w:tr>
      <w:tr w:rsidR="003C4DE9" w:rsidRPr="003C4DE9" w:rsidTr="003C4DE9">
        <w:trPr>
          <w:trHeight w:val="281"/>
        </w:trPr>
        <w:tc>
          <w:tcPr>
            <w:tcW w:w="2917" w:type="dxa"/>
            <w:hideMark/>
          </w:tcPr>
          <w:p w:rsidR="00B51693" w:rsidRPr="003C4DE9" w:rsidRDefault="003C4DE9" w:rsidP="003C4DE9">
            <w:r w:rsidRPr="003C4DE9">
              <w:rPr>
                <w:rFonts w:hint="eastAsia"/>
                <w:b/>
                <w:bCs/>
              </w:rPr>
              <w:t>网络节点</w:t>
            </w:r>
            <w:r w:rsidRPr="003C4DE9">
              <w:rPr>
                <w:b/>
                <w:bCs/>
              </w:rPr>
              <w:t xml:space="preserve">(Physical Unit) </w:t>
            </w:r>
          </w:p>
        </w:tc>
        <w:tc>
          <w:tcPr>
            <w:tcW w:w="2748" w:type="dxa"/>
            <w:hideMark/>
          </w:tcPr>
          <w:p w:rsidR="00B51693" w:rsidRPr="003C4DE9" w:rsidRDefault="003C4DE9" w:rsidP="003C4DE9">
            <w:r w:rsidRPr="003C4DE9">
              <w:t xml:space="preserve">Client, Server </w:t>
            </w:r>
          </w:p>
        </w:tc>
      </w:tr>
    </w:tbl>
    <w:p w:rsidR="003C4DE9" w:rsidRDefault="003C4DE9" w:rsidP="003C4DE9">
      <w:r>
        <w:rPr>
          <w:rFonts w:hint="eastAsia"/>
        </w:rPr>
        <w:t>复合部件由更细粒度的部件和连接件组成，复合部件通过局部配置将其内部的部件和连接件连接起来，构成一个整体。</w:t>
      </w:r>
    </w:p>
    <w:p w:rsidR="003C4DE9" w:rsidRDefault="00CF0058" w:rsidP="003C4DE9">
      <w:r>
        <w:rPr>
          <w:noProof/>
        </w:rPr>
        <w:drawing>
          <wp:anchor distT="0" distB="0" distL="114300" distR="114300" simplePos="0" relativeHeight="251662336" behindDoc="0" locked="0" layoutInCell="1" allowOverlap="1">
            <wp:simplePos x="0" y="0"/>
            <wp:positionH relativeFrom="column">
              <wp:posOffset>2590800</wp:posOffset>
            </wp:positionH>
            <wp:positionV relativeFrom="paragraph">
              <wp:posOffset>71120</wp:posOffset>
            </wp:positionV>
            <wp:extent cx="2514600" cy="1238250"/>
            <wp:effectExtent l="1905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514600" cy="1238250"/>
                    </a:xfrm>
                    <a:prstGeom prst="rect">
                      <a:avLst/>
                    </a:prstGeom>
                    <a:noFill/>
                    <a:ln w="9525">
                      <a:noFill/>
                      <a:miter lim="800000"/>
                      <a:headEnd/>
                      <a:tailEnd/>
                    </a:ln>
                  </pic:spPr>
                </pic:pic>
              </a:graphicData>
            </a:graphic>
          </wp:anchor>
        </w:drawing>
      </w:r>
    </w:p>
    <w:p w:rsidR="003C4DE9" w:rsidRPr="00CF0058" w:rsidRDefault="00CF0058" w:rsidP="0070569F">
      <w:pPr>
        <w:pStyle w:val="a5"/>
        <w:numPr>
          <w:ilvl w:val="0"/>
          <w:numId w:val="35"/>
        </w:numPr>
        <w:ind w:firstLineChars="0"/>
        <w:rPr>
          <w:b/>
        </w:rPr>
      </w:pPr>
      <w:r w:rsidRPr="00CF0058">
        <w:rPr>
          <w:rFonts w:hint="eastAsia"/>
          <w:b/>
        </w:rPr>
        <w:t>【</w:t>
      </w:r>
      <w:r w:rsidR="003C4DE9" w:rsidRPr="00CF0058">
        <w:rPr>
          <w:rFonts w:hint="eastAsia"/>
          <w:b/>
        </w:rPr>
        <w:t>连接件</w:t>
      </w:r>
      <w:r w:rsidRPr="00CF0058">
        <w:rPr>
          <w:rFonts w:hint="eastAsia"/>
          <w:b/>
        </w:rPr>
        <w:t>】</w:t>
      </w:r>
    </w:p>
    <w:p w:rsidR="003C4DE9" w:rsidRDefault="00EA46D7" w:rsidP="003C4DE9">
      <w:r>
        <w:rPr>
          <w:rFonts w:hint="eastAsia"/>
        </w:rPr>
        <w:t>连接件是软件体系结构中</w:t>
      </w:r>
      <w:r w:rsidRPr="00CF0058">
        <w:rPr>
          <w:rFonts w:hint="eastAsia"/>
          <w:b/>
          <w:color w:val="FF0000"/>
        </w:rPr>
        <w:t>承载部件之间交互的中介</w:t>
      </w:r>
      <w:r>
        <w:rPr>
          <w:rFonts w:hint="eastAsia"/>
        </w:rPr>
        <w:t>，连接件并不直接关联到部件，这个工作将由配置来完成。</w:t>
      </w:r>
    </w:p>
    <w:p w:rsidR="00EA46D7" w:rsidRDefault="00EA46D7" w:rsidP="003C4DE9">
      <w:r>
        <w:rPr>
          <w:rFonts w:hint="eastAsia"/>
        </w:rPr>
        <w:t>连接件包括抽象规格与具体实现两个部分。</w:t>
      </w:r>
    </w:p>
    <w:p w:rsidR="00EA46D7" w:rsidRDefault="00EA46D7" w:rsidP="003C4DE9">
      <w:r>
        <w:rPr>
          <w:rFonts w:hint="eastAsia"/>
        </w:rPr>
        <w:t>抽象规格：包括角色和特征集。</w:t>
      </w:r>
    </w:p>
    <w:p w:rsidR="00EA46D7" w:rsidRDefault="00EA46D7" w:rsidP="003C4DE9">
      <w:r>
        <w:rPr>
          <w:rFonts w:hint="eastAsia"/>
        </w:rPr>
        <w:tab/>
      </w:r>
      <w:r>
        <w:rPr>
          <w:rFonts w:hint="eastAsia"/>
        </w:rPr>
        <w:t>特征集：包括类型、接口规则、交互断言、交互协议等。</w:t>
      </w:r>
    </w:p>
    <w:p w:rsidR="00EA46D7" w:rsidRDefault="00EA46D7" w:rsidP="003C4DE9">
      <w:r>
        <w:rPr>
          <w:rFonts w:hint="eastAsia"/>
        </w:rPr>
        <w:tab/>
      </w:r>
      <w:r>
        <w:rPr>
          <w:rFonts w:hint="eastAsia"/>
        </w:rPr>
        <w:t>角色：对外可见、可被外界引用的接口实体，每个角色代表一个交互参与方需要满足的一些条件，基本的条件是匹配该角色的端口所应复合的规则，复杂的条件可能会包括加密通信、负载均衡等。</w:t>
      </w:r>
    </w:p>
    <w:p w:rsidR="00EA46D7" w:rsidRDefault="00EA46D7" w:rsidP="003C4DE9"/>
    <w:p w:rsidR="00EA46D7" w:rsidRPr="00CF0058" w:rsidRDefault="00CF0058" w:rsidP="0070569F">
      <w:pPr>
        <w:pStyle w:val="a5"/>
        <w:numPr>
          <w:ilvl w:val="0"/>
          <w:numId w:val="35"/>
        </w:numPr>
        <w:ind w:firstLineChars="0"/>
        <w:rPr>
          <w:b/>
        </w:rPr>
      </w:pPr>
      <w:r w:rsidRPr="00CF0058">
        <w:rPr>
          <w:rFonts w:hint="eastAsia"/>
          <w:b/>
        </w:rPr>
        <w:t>【</w:t>
      </w:r>
      <w:r w:rsidR="00EA46D7" w:rsidRPr="00CF0058">
        <w:rPr>
          <w:rFonts w:hint="eastAsia"/>
          <w:b/>
        </w:rPr>
        <w:t>配置</w:t>
      </w:r>
      <w:r w:rsidRPr="00CF0058">
        <w:rPr>
          <w:rFonts w:hint="eastAsia"/>
          <w:b/>
        </w:rPr>
        <w:t>】</w:t>
      </w:r>
    </w:p>
    <w:p w:rsidR="00EA46D7" w:rsidRDefault="00EA46D7" w:rsidP="003C4DE9">
      <w:r>
        <w:rPr>
          <w:rFonts w:hint="eastAsia"/>
        </w:rPr>
        <w:t>部件和连接件都是软件体系结构独立的元素，相互之间没有直接的关联，</w:t>
      </w:r>
      <w:r w:rsidRPr="00CF0058">
        <w:rPr>
          <w:rFonts w:hint="eastAsia"/>
          <w:b/>
          <w:color w:val="FF0000"/>
        </w:rPr>
        <w:t>配置是将部件和连接件整合起来的专门的机制。</w:t>
      </w:r>
    </w:p>
    <w:p w:rsidR="00EA46D7" w:rsidRDefault="00EA46D7" w:rsidP="003C4DE9">
      <w:r>
        <w:rPr>
          <w:rFonts w:hint="eastAsia"/>
        </w:rPr>
        <w:t>配置通过部件端口与连接件角色相匹配的方式，将系统中部件和连接件的关系定义为一个关联集合，这个关联集合可以形成系统整体结构的一个拓扑描述。</w:t>
      </w:r>
    </w:p>
    <w:p w:rsidR="00EA46D7" w:rsidRDefault="00EA46D7" w:rsidP="003C4DE9">
      <w:r>
        <w:rPr>
          <w:rFonts w:hint="eastAsia"/>
        </w:rPr>
        <w:t>利用配置将相互独立的部件和连接件联系起来，而不是之直接指定部件与连接件的关系的好处：</w:t>
      </w:r>
    </w:p>
    <w:p w:rsidR="00EA46D7" w:rsidRDefault="00EA46D7" w:rsidP="0070569F">
      <w:pPr>
        <w:pStyle w:val="a5"/>
        <w:numPr>
          <w:ilvl w:val="0"/>
          <w:numId w:val="23"/>
        </w:numPr>
        <w:ind w:firstLineChars="0"/>
      </w:pPr>
      <w:r>
        <w:rPr>
          <w:rFonts w:hint="eastAsia"/>
        </w:rPr>
        <w:t>可以实现部件和连接件的一次定义，多处使用</w:t>
      </w:r>
    </w:p>
    <w:p w:rsidR="00EA46D7" w:rsidRDefault="00EA46D7" w:rsidP="0070569F">
      <w:pPr>
        <w:pStyle w:val="a5"/>
        <w:numPr>
          <w:ilvl w:val="0"/>
          <w:numId w:val="23"/>
        </w:numPr>
        <w:ind w:firstLineChars="0"/>
      </w:pPr>
      <w:r>
        <w:rPr>
          <w:rFonts w:hint="eastAsia"/>
        </w:rPr>
        <w:t>在具体交互中，参与的部件不在固定，可以随时发生变化</w:t>
      </w:r>
    </w:p>
    <w:p w:rsidR="00EA46D7" w:rsidRDefault="00EA46D7" w:rsidP="0070569F">
      <w:pPr>
        <w:pStyle w:val="a5"/>
        <w:numPr>
          <w:ilvl w:val="0"/>
          <w:numId w:val="23"/>
        </w:numPr>
        <w:ind w:firstLineChars="0"/>
      </w:pPr>
      <w:r>
        <w:rPr>
          <w:rFonts w:hint="eastAsia"/>
        </w:rPr>
        <w:t>对具体部件而言，其所参与的交互也不在固定，部件随时可以参与或退出一个交互</w:t>
      </w:r>
    </w:p>
    <w:p w:rsidR="00EA46D7" w:rsidRDefault="00EA46D7" w:rsidP="00EA46D7"/>
    <w:p w:rsidR="00EA46D7" w:rsidRPr="00CF0058" w:rsidRDefault="003B7CE7" w:rsidP="0070569F">
      <w:pPr>
        <w:pStyle w:val="a5"/>
        <w:numPr>
          <w:ilvl w:val="0"/>
          <w:numId w:val="35"/>
        </w:numPr>
        <w:ind w:firstLineChars="0"/>
        <w:rPr>
          <w:b/>
        </w:rPr>
      </w:pPr>
      <w:r w:rsidRPr="00CF0058">
        <w:rPr>
          <w:rFonts w:hint="eastAsia"/>
          <w:b/>
        </w:rPr>
        <w:t>关注点——理解软件体系结构的三个方面之二</w:t>
      </w:r>
    </w:p>
    <w:p w:rsidR="003B7CE7" w:rsidRDefault="003B7CE7" w:rsidP="00EA46D7">
      <w:r w:rsidRPr="00CF0058">
        <w:rPr>
          <w:rFonts w:hint="eastAsia"/>
          <w:b/>
          <w:color w:val="FF0000"/>
        </w:rPr>
        <w:t>质量属性</w:t>
      </w:r>
      <w:r>
        <w:rPr>
          <w:rFonts w:hint="eastAsia"/>
        </w:rPr>
        <w:t>是影响软件系统复杂度的关键因素，软件体系结构是处理质量属性和控制复杂度的主要手段，质量属性是软件体系结构最为重要的关注点。</w:t>
      </w:r>
    </w:p>
    <w:p w:rsidR="00B54A68" w:rsidRDefault="00B54A68" w:rsidP="00EA46D7">
      <w:r>
        <w:rPr>
          <w:rFonts w:hint="eastAsia"/>
        </w:rPr>
        <w:t>软件体系结构的主要关注点：</w:t>
      </w:r>
    </w:p>
    <w:p w:rsidR="00B54A68" w:rsidRPr="00CF0058" w:rsidRDefault="00B54A68" w:rsidP="00EA46D7">
      <w:pPr>
        <w:rPr>
          <w:b/>
          <w:color w:val="FF0000"/>
        </w:rPr>
      </w:pPr>
      <w:r w:rsidRPr="00CF0058">
        <w:rPr>
          <w:rFonts w:hint="eastAsia"/>
          <w:b/>
          <w:color w:val="FF0000"/>
        </w:rPr>
        <w:t>系统质量，项目环境，商业目标</w:t>
      </w:r>
    </w:p>
    <w:p w:rsidR="00B54A68" w:rsidRDefault="00B54A68" w:rsidP="00EA46D7"/>
    <w:p w:rsidR="00B54A68" w:rsidRPr="00CF0058" w:rsidRDefault="00B54A68" w:rsidP="0070569F">
      <w:pPr>
        <w:pStyle w:val="a5"/>
        <w:numPr>
          <w:ilvl w:val="0"/>
          <w:numId w:val="35"/>
        </w:numPr>
        <w:ind w:firstLineChars="0"/>
        <w:rPr>
          <w:b/>
        </w:rPr>
      </w:pPr>
      <w:r w:rsidRPr="00CF0058">
        <w:rPr>
          <w:rFonts w:hint="eastAsia"/>
          <w:b/>
        </w:rPr>
        <w:t>设计决策——理解软件体系结构的三个方面之三</w:t>
      </w:r>
    </w:p>
    <w:p w:rsidR="008D78BA" w:rsidRDefault="008D78BA" w:rsidP="00EA46D7">
      <w:r>
        <w:rPr>
          <w:rFonts w:hint="eastAsia"/>
        </w:rPr>
        <w:lastRenderedPageBreak/>
        <w:t>软件体系结构需要表现关注点，关注点对软件体系结构的最终的样式有着重要的影响，但是关注点并不能直接的反映为软件体系结构的高层结构元素，关注点与高层结构之间存在差距，关注点必须通过设计决策才能转化到高层结构上。</w:t>
      </w:r>
    </w:p>
    <w:p w:rsidR="008D78BA" w:rsidRDefault="008D78BA" w:rsidP="00EA46D7"/>
    <w:p w:rsidR="00607B37" w:rsidRDefault="00607B37" w:rsidP="00EA46D7">
      <w:r>
        <w:rPr>
          <w:rFonts w:hint="eastAsia"/>
        </w:rPr>
        <w:t>软件体系结构是重要设计决策的集合。</w:t>
      </w:r>
    </w:p>
    <w:p w:rsidR="00607B37" w:rsidRDefault="00607B37" w:rsidP="00EA46D7"/>
    <w:p w:rsidR="008D78BA" w:rsidRDefault="008D78BA" w:rsidP="00EA46D7">
      <w:r>
        <w:rPr>
          <w:rFonts w:hint="eastAsia"/>
        </w:rPr>
        <w:t>设计决策的定义：</w:t>
      </w:r>
    </w:p>
    <w:p w:rsidR="008D78BA" w:rsidRDefault="00607B37" w:rsidP="00EA46D7">
      <w:r>
        <w:rPr>
          <w:rFonts w:hint="eastAsia"/>
        </w:rPr>
        <w:t>设计决策对元素、特征和处理的选择，它们涉及一个或多个关注点，直接或间接的影响到软件体系结构。</w:t>
      </w:r>
    </w:p>
    <w:p w:rsidR="00607B37" w:rsidRDefault="00607B37" w:rsidP="00EA46D7"/>
    <w:p w:rsidR="00607B37" w:rsidRDefault="00607B37" w:rsidP="00EA46D7">
      <w:r>
        <w:rPr>
          <w:rFonts w:hint="eastAsia"/>
        </w:rPr>
        <w:t>设计决策的核心知识可以分为四个部分：关注点、解决方案、策略和理由。</w:t>
      </w:r>
    </w:p>
    <w:p w:rsidR="000E3F4C" w:rsidRDefault="000E3F4C" w:rsidP="00EA46D7"/>
    <w:p w:rsidR="0095126A" w:rsidRPr="00E34BF1" w:rsidRDefault="000E3F4C" w:rsidP="00E34BF1">
      <w:pPr>
        <w:jc w:val="center"/>
        <w:rPr>
          <w:b/>
          <w:sz w:val="28"/>
        </w:rPr>
      </w:pPr>
      <w:r w:rsidRPr="000E3F4C">
        <w:rPr>
          <w:rFonts w:hint="eastAsia"/>
          <w:b/>
          <w:sz w:val="28"/>
        </w:rPr>
        <w:t>chapter 4+1 View</w:t>
      </w:r>
    </w:p>
    <w:p w:rsidR="000E3F4C" w:rsidRDefault="0095126A" w:rsidP="0070569F">
      <w:pPr>
        <w:pStyle w:val="a5"/>
        <w:numPr>
          <w:ilvl w:val="0"/>
          <w:numId w:val="35"/>
        </w:numPr>
        <w:ind w:firstLineChars="0"/>
      </w:pPr>
      <w:r w:rsidRPr="00CF0058">
        <w:rPr>
          <w:rFonts w:hint="eastAsia"/>
          <w:b/>
        </w:rPr>
        <w:t>逻辑视图</w:t>
      </w:r>
      <w:r>
        <w:rPr>
          <w:rFonts w:hint="eastAsia"/>
        </w:rPr>
        <w:t>：关注系统的</w:t>
      </w:r>
      <w:r w:rsidRPr="00CF0058">
        <w:rPr>
          <w:rFonts w:hint="eastAsia"/>
          <w:b/>
          <w:color w:val="FF0000"/>
        </w:rPr>
        <w:t>逻辑结构</w:t>
      </w:r>
      <w:r>
        <w:rPr>
          <w:rFonts w:hint="eastAsia"/>
        </w:rPr>
        <w:t>和</w:t>
      </w:r>
      <w:r w:rsidRPr="00CF0058">
        <w:rPr>
          <w:rFonts w:hint="eastAsia"/>
          <w:b/>
          <w:color w:val="FF0000"/>
        </w:rPr>
        <w:t>重要的设计机制</w:t>
      </w:r>
      <w:r>
        <w:rPr>
          <w:rFonts w:hint="eastAsia"/>
        </w:rPr>
        <w:t>，描述系统提供的</w:t>
      </w:r>
      <w:r w:rsidRPr="00CF0058">
        <w:rPr>
          <w:rFonts w:hint="eastAsia"/>
          <w:b/>
          <w:color w:val="FF0000"/>
        </w:rPr>
        <w:t>功能和服务</w:t>
      </w:r>
      <w:r>
        <w:rPr>
          <w:rFonts w:hint="eastAsia"/>
        </w:rPr>
        <w:t>。</w:t>
      </w:r>
    </w:p>
    <w:p w:rsidR="0095126A" w:rsidRDefault="0095126A" w:rsidP="0070569F">
      <w:pPr>
        <w:pStyle w:val="a5"/>
        <w:numPr>
          <w:ilvl w:val="0"/>
          <w:numId w:val="35"/>
        </w:numPr>
        <w:ind w:firstLineChars="0"/>
      </w:pPr>
      <w:r w:rsidRPr="00CF0058">
        <w:rPr>
          <w:rFonts w:hint="eastAsia"/>
          <w:b/>
        </w:rPr>
        <w:t>开发视图</w:t>
      </w:r>
      <w:r>
        <w:rPr>
          <w:rFonts w:hint="eastAsia"/>
        </w:rPr>
        <w:t>：关注系统的</w:t>
      </w:r>
      <w:r w:rsidRPr="00CF0058">
        <w:rPr>
          <w:rFonts w:hint="eastAsia"/>
          <w:b/>
          <w:color w:val="FF0000"/>
        </w:rPr>
        <w:t>实现结构</w:t>
      </w:r>
      <w:r>
        <w:rPr>
          <w:rFonts w:hint="eastAsia"/>
        </w:rPr>
        <w:t>，描述系统</w:t>
      </w:r>
      <w:r w:rsidRPr="00CF0058">
        <w:rPr>
          <w:rFonts w:hint="eastAsia"/>
          <w:b/>
          <w:color w:val="FF0000"/>
        </w:rPr>
        <w:t>开发的组织</w:t>
      </w:r>
      <w:r>
        <w:rPr>
          <w:rFonts w:hint="eastAsia"/>
        </w:rPr>
        <w:t>。</w:t>
      </w:r>
    </w:p>
    <w:p w:rsidR="0095126A" w:rsidRDefault="0095126A" w:rsidP="0070569F">
      <w:pPr>
        <w:pStyle w:val="a5"/>
        <w:numPr>
          <w:ilvl w:val="0"/>
          <w:numId w:val="35"/>
        </w:numPr>
        <w:ind w:firstLineChars="0"/>
      </w:pPr>
      <w:r w:rsidRPr="00CF0058">
        <w:rPr>
          <w:rFonts w:hint="eastAsia"/>
          <w:b/>
        </w:rPr>
        <w:t>进程视图</w:t>
      </w:r>
      <w:r>
        <w:rPr>
          <w:rFonts w:hint="eastAsia"/>
        </w:rPr>
        <w:t>：关注系统的</w:t>
      </w:r>
      <w:r w:rsidRPr="00CF0058">
        <w:rPr>
          <w:rFonts w:hint="eastAsia"/>
          <w:b/>
          <w:color w:val="FF0000"/>
        </w:rPr>
        <w:t>运行时表现</w:t>
      </w:r>
      <w:r>
        <w:rPr>
          <w:rFonts w:hint="eastAsia"/>
        </w:rPr>
        <w:t>，描述系统的</w:t>
      </w:r>
      <w:r w:rsidRPr="00CF0058">
        <w:rPr>
          <w:rFonts w:hint="eastAsia"/>
          <w:b/>
          <w:color w:val="FF0000"/>
        </w:rPr>
        <w:t>并发进程组织</w:t>
      </w:r>
      <w:r>
        <w:rPr>
          <w:rFonts w:hint="eastAsia"/>
        </w:rPr>
        <w:t>。</w:t>
      </w:r>
    </w:p>
    <w:p w:rsidR="0095126A" w:rsidRDefault="0095126A" w:rsidP="0070569F">
      <w:pPr>
        <w:pStyle w:val="a5"/>
        <w:numPr>
          <w:ilvl w:val="0"/>
          <w:numId w:val="35"/>
        </w:numPr>
        <w:ind w:firstLineChars="0"/>
      </w:pPr>
      <w:r w:rsidRPr="00CF0058">
        <w:rPr>
          <w:rFonts w:hint="eastAsia"/>
          <w:b/>
        </w:rPr>
        <w:t>物理视图</w:t>
      </w:r>
      <w:r>
        <w:rPr>
          <w:rFonts w:hint="eastAsia"/>
        </w:rPr>
        <w:t>：关注系统的</w:t>
      </w:r>
      <w:r w:rsidRPr="00CF0058">
        <w:rPr>
          <w:rFonts w:hint="eastAsia"/>
          <w:b/>
          <w:color w:val="FF0000"/>
        </w:rPr>
        <w:t>基础设施</w:t>
      </w:r>
      <w:r>
        <w:rPr>
          <w:rFonts w:hint="eastAsia"/>
        </w:rPr>
        <w:t>，描述系统的</w:t>
      </w:r>
      <w:r w:rsidRPr="00CF0058">
        <w:rPr>
          <w:rFonts w:hint="eastAsia"/>
          <w:b/>
          <w:color w:val="FF0000"/>
        </w:rPr>
        <w:t>部署与分布</w:t>
      </w:r>
      <w:r>
        <w:rPr>
          <w:rFonts w:hint="eastAsia"/>
        </w:rPr>
        <w:t>。</w:t>
      </w:r>
    </w:p>
    <w:p w:rsidR="0095126A" w:rsidRDefault="0095126A" w:rsidP="0070569F">
      <w:pPr>
        <w:pStyle w:val="a5"/>
        <w:numPr>
          <w:ilvl w:val="0"/>
          <w:numId w:val="35"/>
        </w:numPr>
        <w:ind w:firstLineChars="0"/>
      </w:pPr>
      <w:r w:rsidRPr="00CF0058">
        <w:rPr>
          <w:rFonts w:hint="eastAsia"/>
          <w:b/>
        </w:rPr>
        <w:t>场景视图：</w:t>
      </w:r>
      <w:r>
        <w:rPr>
          <w:rFonts w:hint="eastAsia"/>
        </w:rPr>
        <w:t>关注系统最为重要的</w:t>
      </w:r>
      <w:r w:rsidRPr="00CF0058">
        <w:rPr>
          <w:rFonts w:hint="eastAsia"/>
          <w:b/>
          <w:color w:val="FF0000"/>
        </w:rPr>
        <w:t>需求</w:t>
      </w:r>
      <w:r>
        <w:rPr>
          <w:rFonts w:hint="eastAsia"/>
        </w:rPr>
        <w:t>，描述系统应该实现的</w:t>
      </w:r>
      <w:r w:rsidRPr="00CF0058">
        <w:rPr>
          <w:rFonts w:hint="eastAsia"/>
          <w:b/>
          <w:color w:val="FF0000"/>
        </w:rPr>
        <w:t>场景与用例</w:t>
      </w:r>
      <w:r>
        <w:rPr>
          <w:rFonts w:hint="eastAsia"/>
        </w:rPr>
        <w:t>。</w:t>
      </w:r>
    </w:p>
    <w:p w:rsidR="0095126A" w:rsidRDefault="0095126A" w:rsidP="00EA46D7"/>
    <w:p w:rsidR="0095126A" w:rsidRPr="00CF0058" w:rsidRDefault="0095126A" w:rsidP="0070569F">
      <w:pPr>
        <w:pStyle w:val="a5"/>
        <w:numPr>
          <w:ilvl w:val="0"/>
          <w:numId w:val="35"/>
        </w:numPr>
        <w:ind w:firstLineChars="0"/>
        <w:rPr>
          <w:b/>
        </w:rPr>
      </w:pPr>
      <w:r w:rsidRPr="00CF0058">
        <w:rPr>
          <w:rFonts w:hint="eastAsia"/>
          <w:b/>
        </w:rPr>
        <w:t>场景视图（用例视图）</w:t>
      </w:r>
    </w:p>
    <w:p w:rsidR="0095126A" w:rsidRDefault="0095126A" w:rsidP="0095126A">
      <w:pPr>
        <w:ind w:firstLine="420"/>
        <w:rPr>
          <w:szCs w:val="21"/>
        </w:rPr>
      </w:pPr>
      <w:r>
        <w:rPr>
          <w:szCs w:val="21"/>
        </w:rPr>
        <w:t>用例视图关注的是软件体系结构的需求，它们一方面说明软件体系结构设计的</w:t>
      </w:r>
      <w:r w:rsidRPr="005F2045">
        <w:rPr>
          <w:b/>
          <w:color w:val="FF0000"/>
        </w:rPr>
        <w:t>出发点</w:t>
      </w:r>
      <w:r>
        <w:rPr>
          <w:szCs w:val="21"/>
        </w:rPr>
        <w:t>，驱动其他</w:t>
      </w:r>
      <w:r>
        <w:rPr>
          <w:rFonts w:ascii="Times New Roman" w:hAnsi="Times New Roman" w:cs="Times New Roman"/>
          <w:szCs w:val="21"/>
        </w:rPr>
        <w:t>4</w:t>
      </w:r>
      <w:r>
        <w:rPr>
          <w:szCs w:val="21"/>
        </w:rPr>
        <w:t>个视图的设计；另一方面用于</w:t>
      </w:r>
      <w:r w:rsidRPr="005F2045">
        <w:rPr>
          <w:b/>
          <w:color w:val="FF0000"/>
        </w:rPr>
        <w:t>验证和评估</w:t>
      </w:r>
      <w:r>
        <w:rPr>
          <w:szCs w:val="21"/>
        </w:rPr>
        <w:t>其他</w:t>
      </w:r>
      <w:r>
        <w:rPr>
          <w:rFonts w:ascii="Times New Roman" w:hAnsi="Times New Roman" w:cs="Times New Roman"/>
          <w:szCs w:val="21"/>
        </w:rPr>
        <w:t>4</w:t>
      </w:r>
      <w:r>
        <w:rPr>
          <w:szCs w:val="21"/>
        </w:rPr>
        <w:t>个视图的设计，保证它们的正确性。</w:t>
      </w:r>
    </w:p>
    <w:p w:rsidR="0095126A" w:rsidRDefault="0095126A" w:rsidP="0095126A">
      <w:pPr>
        <w:ind w:firstLine="420"/>
        <w:rPr>
          <w:szCs w:val="21"/>
        </w:rPr>
      </w:pPr>
      <w:r>
        <w:rPr>
          <w:szCs w:val="21"/>
        </w:rPr>
        <w:t>用例视图只是描述了软件体系结构的需求，并不涉及软件体系结构的抽象规格，也不涉及软件体系结构的实现，所以与其他</w:t>
      </w:r>
      <w:r>
        <w:rPr>
          <w:rFonts w:ascii="Times New Roman" w:hAnsi="Times New Roman" w:cs="Times New Roman"/>
          <w:szCs w:val="21"/>
        </w:rPr>
        <w:t>4</w:t>
      </w:r>
      <w:r>
        <w:rPr>
          <w:szCs w:val="21"/>
        </w:rPr>
        <w:t>个视图不同的是，它没有直接贡献于软件体系结构自身的描述，以至于被称为</w:t>
      </w:r>
      <w:r>
        <w:rPr>
          <w:rFonts w:hint="eastAsia"/>
          <w:szCs w:val="21"/>
        </w:rPr>
        <w:t>“</w:t>
      </w:r>
      <w:r>
        <w:rPr>
          <w:rFonts w:hint="eastAsia"/>
          <w:szCs w:val="21"/>
        </w:rPr>
        <w:t>+1</w:t>
      </w:r>
      <w:r>
        <w:rPr>
          <w:rFonts w:hint="eastAsia"/>
          <w:szCs w:val="21"/>
        </w:rPr>
        <w:t>”。</w:t>
      </w:r>
    </w:p>
    <w:p w:rsidR="004A1BD1" w:rsidRDefault="004A1BD1" w:rsidP="0095126A">
      <w:pPr>
        <w:ind w:firstLine="420"/>
        <w:rPr>
          <w:szCs w:val="21"/>
        </w:rPr>
      </w:pPr>
      <w:r>
        <w:rPr>
          <w:rFonts w:hint="eastAsia"/>
          <w:szCs w:val="21"/>
        </w:rPr>
        <w:t>用例视图中的用例既包括【功能需求用例】，还包括软件体系结构关注点【质量属性</w:t>
      </w:r>
      <w:r w:rsidR="006E231A">
        <w:rPr>
          <w:rFonts w:hint="eastAsia"/>
          <w:szCs w:val="21"/>
        </w:rPr>
        <w:t>】</w:t>
      </w:r>
      <w:r>
        <w:rPr>
          <w:rFonts w:hint="eastAsia"/>
          <w:szCs w:val="21"/>
        </w:rPr>
        <w:t>和</w:t>
      </w:r>
      <w:r w:rsidR="006E231A">
        <w:rPr>
          <w:rFonts w:hint="eastAsia"/>
          <w:szCs w:val="21"/>
        </w:rPr>
        <w:t>【</w:t>
      </w:r>
      <w:r>
        <w:rPr>
          <w:rFonts w:hint="eastAsia"/>
          <w:szCs w:val="21"/>
        </w:rPr>
        <w:t>项目环境】的用例。</w:t>
      </w:r>
    </w:p>
    <w:p w:rsidR="00466052" w:rsidRDefault="00466052" w:rsidP="00466052">
      <w:pPr>
        <w:rPr>
          <w:szCs w:val="21"/>
        </w:rPr>
      </w:pPr>
    </w:p>
    <w:p w:rsidR="00466052" w:rsidRPr="00CF0058" w:rsidRDefault="00466052" w:rsidP="0070569F">
      <w:pPr>
        <w:pStyle w:val="a5"/>
        <w:numPr>
          <w:ilvl w:val="0"/>
          <w:numId w:val="37"/>
        </w:numPr>
        <w:ind w:firstLineChars="0"/>
        <w:rPr>
          <w:b/>
        </w:rPr>
      </w:pPr>
      <w:r w:rsidRPr="00CF0058">
        <w:rPr>
          <w:rFonts w:hint="eastAsia"/>
          <w:b/>
        </w:rPr>
        <w:t>逻辑视图</w:t>
      </w:r>
    </w:p>
    <w:p w:rsidR="006E231A" w:rsidRDefault="006E231A" w:rsidP="00466052">
      <w:pPr>
        <w:rPr>
          <w:szCs w:val="21"/>
        </w:rPr>
      </w:pPr>
      <w:r>
        <w:rPr>
          <w:rFonts w:hint="eastAsia"/>
          <w:szCs w:val="21"/>
        </w:rPr>
        <w:t>用户角度考虑</w:t>
      </w:r>
    </w:p>
    <w:p w:rsidR="00466052" w:rsidRDefault="00466052" w:rsidP="00466052">
      <w:pPr>
        <w:rPr>
          <w:szCs w:val="21"/>
        </w:rPr>
      </w:pPr>
      <w:r>
        <w:rPr>
          <w:rFonts w:hint="eastAsia"/>
          <w:szCs w:val="21"/>
        </w:rPr>
        <w:tab/>
      </w:r>
      <w:r>
        <w:rPr>
          <w:szCs w:val="21"/>
        </w:rPr>
        <w:t>逻辑视图描述的是一个满足了需求的软件体系结构设计，其主要内容是</w:t>
      </w:r>
      <w:r w:rsidRPr="005F2045">
        <w:rPr>
          <w:b/>
          <w:color w:val="FF0000"/>
        </w:rPr>
        <w:t>软件体系结构的抽象规格</w:t>
      </w:r>
      <w:r>
        <w:rPr>
          <w:szCs w:val="21"/>
        </w:rPr>
        <w:t>，主要关注点是满足</w:t>
      </w:r>
      <w:r w:rsidRPr="006E231A">
        <w:rPr>
          <w:color w:val="FF0000"/>
          <w:szCs w:val="21"/>
        </w:rPr>
        <w:t>用户</w:t>
      </w:r>
      <w:r>
        <w:rPr>
          <w:szCs w:val="21"/>
        </w:rPr>
        <w:t>的各项需求，尤其是</w:t>
      </w:r>
      <w:r w:rsidRPr="005F2045">
        <w:rPr>
          <w:b/>
          <w:color w:val="FF0000"/>
        </w:rPr>
        <w:t>功能需求</w:t>
      </w:r>
      <w:r>
        <w:rPr>
          <w:szCs w:val="21"/>
        </w:rPr>
        <w:t>、</w:t>
      </w:r>
      <w:r w:rsidRPr="005F2045">
        <w:rPr>
          <w:b/>
          <w:color w:val="FF0000"/>
        </w:rPr>
        <w:t>质量属性需求和约束</w:t>
      </w:r>
      <w:r>
        <w:rPr>
          <w:szCs w:val="21"/>
        </w:rPr>
        <w:t>。也就是说，逻辑视图从</w:t>
      </w:r>
      <w:r w:rsidRPr="005F2045">
        <w:rPr>
          <w:b/>
          <w:color w:val="FF0000"/>
        </w:rPr>
        <w:t>总体功能组织</w:t>
      </w:r>
      <w:r>
        <w:rPr>
          <w:szCs w:val="21"/>
        </w:rPr>
        <w:t>的角度来描述软件系统的高层结构，说明</w:t>
      </w:r>
      <w:r w:rsidRPr="005F2045">
        <w:rPr>
          <w:b/>
          <w:color w:val="FF0000"/>
        </w:rPr>
        <w:t>用户需求在软件体系结构元素中的分解与分配</w:t>
      </w:r>
      <w:r>
        <w:rPr>
          <w:szCs w:val="21"/>
        </w:rPr>
        <w:t>，解释软件系统保证需求实现的设计机制。</w:t>
      </w:r>
    </w:p>
    <w:p w:rsidR="00466052" w:rsidRDefault="00466052" w:rsidP="00546BAF">
      <w:pPr>
        <w:ind w:firstLine="420"/>
        <w:rPr>
          <w:szCs w:val="21"/>
        </w:rPr>
      </w:pPr>
      <w:r>
        <w:rPr>
          <w:szCs w:val="21"/>
        </w:rPr>
        <w:t>逻辑视图的内容是软件体系结构的抽象规格，其主要结构实体</w:t>
      </w:r>
      <w:r w:rsidR="00546BAF">
        <w:rPr>
          <w:rFonts w:hint="eastAsia"/>
          <w:szCs w:val="21"/>
        </w:rPr>
        <w:t>为</w:t>
      </w:r>
      <w:r>
        <w:rPr>
          <w:szCs w:val="21"/>
        </w:rPr>
        <w:t>部件、连接件、端口、角色、特征、配置</w:t>
      </w:r>
      <w:r w:rsidR="00546BAF">
        <w:rPr>
          <w:rFonts w:hint="eastAsia"/>
          <w:szCs w:val="21"/>
        </w:rPr>
        <w:t>等。</w:t>
      </w:r>
    </w:p>
    <w:p w:rsidR="00546BAF" w:rsidRDefault="00546BAF" w:rsidP="00546BAF">
      <w:pPr>
        <w:pStyle w:val="Default"/>
        <w:ind w:firstLine="420"/>
        <w:rPr>
          <w:sz w:val="21"/>
          <w:szCs w:val="21"/>
        </w:rPr>
      </w:pPr>
      <w:r>
        <w:rPr>
          <w:sz w:val="21"/>
          <w:szCs w:val="21"/>
        </w:rPr>
        <w:t>但是在描述复杂软件系统时，可能还需要详细描述部件与连接件的功能规格和交互协议。以对基本结构元素的扩展为基础，可以用下列机制来实现：</w:t>
      </w:r>
    </w:p>
    <w:p w:rsidR="00546BAF" w:rsidRDefault="00546BAF" w:rsidP="00546BA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为部件类型建立行为状态图，描述部件类型的详细功能规格；</w:t>
      </w:r>
    </w:p>
    <w:p w:rsidR="00546BAF" w:rsidRDefault="00546BAF" w:rsidP="00546BA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为连接件类型建立行为状态图，描述连接件类型的交互机制；</w:t>
      </w:r>
    </w:p>
    <w:p w:rsidR="00546BAF" w:rsidRDefault="00546BAF" w:rsidP="00546BAF">
      <w:pPr>
        <w:pStyle w:val="Default"/>
        <w:spacing w:after="70"/>
        <w:rPr>
          <w:sz w:val="21"/>
          <w:szCs w:val="21"/>
        </w:rPr>
      </w:pPr>
      <w:r>
        <w:rPr>
          <w:rFonts w:ascii="Wingdings" w:hAnsi="Wingdings" w:cs="Wingdings"/>
          <w:sz w:val="21"/>
          <w:szCs w:val="21"/>
        </w:rPr>
        <w:t></w:t>
      </w:r>
      <w:r>
        <w:rPr>
          <w:rFonts w:ascii="Wingdings" w:hAnsi="Wingdings" w:cs="Wingdings"/>
          <w:sz w:val="21"/>
          <w:szCs w:val="21"/>
        </w:rPr>
        <w:t></w:t>
      </w:r>
      <w:r>
        <w:rPr>
          <w:sz w:val="21"/>
          <w:szCs w:val="21"/>
        </w:rPr>
        <w:t>为端口建立协议状态机，描述部件端口和连接件角色的交互协议；</w:t>
      </w:r>
    </w:p>
    <w:p w:rsidR="00546BAF" w:rsidRDefault="00546BAF" w:rsidP="00546BAF">
      <w:pPr>
        <w:pStyle w:val="Default"/>
        <w:rPr>
          <w:sz w:val="21"/>
          <w:szCs w:val="21"/>
        </w:rPr>
      </w:pPr>
      <w:r>
        <w:rPr>
          <w:rFonts w:ascii="Wingdings" w:hAnsi="Wingdings" w:cs="Wingdings"/>
          <w:sz w:val="21"/>
          <w:szCs w:val="21"/>
        </w:rPr>
        <w:t></w:t>
      </w:r>
      <w:r>
        <w:rPr>
          <w:rFonts w:ascii="Wingdings" w:hAnsi="Wingdings" w:cs="Wingdings"/>
          <w:sz w:val="21"/>
          <w:szCs w:val="21"/>
        </w:rPr>
        <w:t></w:t>
      </w:r>
      <w:r>
        <w:rPr>
          <w:sz w:val="21"/>
          <w:szCs w:val="21"/>
        </w:rPr>
        <w:t>为配置和复合类型建立顺序图，描述配置和复合类型所包含的功能规格。</w:t>
      </w:r>
    </w:p>
    <w:p w:rsidR="00546BAF" w:rsidRDefault="00546BAF" w:rsidP="00546BAF"/>
    <w:p w:rsidR="00546BAF" w:rsidRPr="00CF0058" w:rsidRDefault="00546BAF" w:rsidP="0070569F">
      <w:pPr>
        <w:pStyle w:val="a5"/>
        <w:numPr>
          <w:ilvl w:val="0"/>
          <w:numId w:val="37"/>
        </w:numPr>
        <w:ind w:firstLineChars="0"/>
        <w:rPr>
          <w:b/>
        </w:rPr>
      </w:pPr>
      <w:r w:rsidRPr="00CF0058">
        <w:rPr>
          <w:rFonts w:hint="eastAsia"/>
          <w:b/>
        </w:rPr>
        <w:t>开发视图</w:t>
      </w:r>
    </w:p>
    <w:p w:rsidR="006E231A" w:rsidRDefault="006E231A" w:rsidP="00546BAF">
      <w:r>
        <w:rPr>
          <w:rFonts w:hint="eastAsia"/>
        </w:rPr>
        <w:t>开发者角度考虑</w:t>
      </w:r>
    </w:p>
    <w:p w:rsidR="00546BAF" w:rsidRDefault="00546BAF" w:rsidP="00546BAF">
      <w:pPr>
        <w:rPr>
          <w:szCs w:val="21"/>
        </w:rPr>
      </w:pPr>
      <w:r>
        <w:rPr>
          <w:szCs w:val="21"/>
        </w:rPr>
        <w:t>开发视图关注软件体系结构的</w:t>
      </w:r>
      <w:r w:rsidRPr="005F2045">
        <w:rPr>
          <w:b/>
          <w:color w:val="FF0000"/>
        </w:rPr>
        <w:t>模块实现</w:t>
      </w:r>
      <w:r>
        <w:rPr>
          <w:szCs w:val="21"/>
        </w:rPr>
        <w:t>，体现软件系统的</w:t>
      </w:r>
      <w:r w:rsidRPr="005F2045">
        <w:rPr>
          <w:b/>
          <w:color w:val="FF0000"/>
        </w:rPr>
        <w:t>模块组织</w:t>
      </w:r>
      <w:r>
        <w:rPr>
          <w:szCs w:val="21"/>
        </w:rPr>
        <w:t>。</w:t>
      </w:r>
    </w:p>
    <w:p w:rsidR="00546BAF" w:rsidRDefault="00546BAF" w:rsidP="00546BAF">
      <w:pPr>
        <w:rPr>
          <w:szCs w:val="21"/>
        </w:rPr>
      </w:pPr>
      <w:r>
        <w:rPr>
          <w:szCs w:val="21"/>
        </w:rPr>
        <w:t>因此，软件体系结构的实现既要能够合理</w:t>
      </w:r>
      <w:r w:rsidRPr="005F2045">
        <w:rPr>
          <w:b/>
          <w:color w:val="FF0000"/>
        </w:rPr>
        <w:t>划分</w:t>
      </w:r>
      <w:r>
        <w:rPr>
          <w:szCs w:val="21"/>
        </w:rPr>
        <w:t>，建立模块化程度较好的模块集，以利于各个模块的独立开发与复用，又要能够将基础模块集组织成层、子系统等</w:t>
      </w:r>
      <w:r w:rsidRPr="005F2045">
        <w:rPr>
          <w:b/>
          <w:color w:val="FF0000"/>
        </w:rPr>
        <w:t>层次结构</w:t>
      </w:r>
      <w:r>
        <w:rPr>
          <w:szCs w:val="21"/>
        </w:rPr>
        <w:t>，以辅助项目管理活动的开展。</w:t>
      </w:r>
    </w:p>
    <w:p w:rsidR="00546BAF" w:rsidRDefault="00546BAF" w:rsidP="00546BAF">
      <w:pPr>
        <w:rPr>
          <w:szCs w:val="21"/>
        </w:rPr>
      </w:pPr>
      <w:r>
        <w:rPr>
          <w:rFonts w:hint="eastAsia"/>
          <w:szCs w:val="21"/>
        </w:rPr>
        <w:t>在逻辑视图的基础上，强调使用模块化和信息隐藏的思想</w:t>
      </w:r>
      <w:r w:rsidRPr="005F2045">
        <w:rPr>
          <w:rFonts w:hint="eastAsia"/>
          <w:b/>
          <w:color w:val="FF0000"/>
        </w:rPr>
        <w:t>划分出易于开发实现</w:t>
      </w:r>
      <w:r>
        <w:rPr>
          <w:rFonts w:hint="eastAsia"/>
          <w:szCs w:val="21"/>
        </w:rPr>
        <w:t>的模块。</w:t>
      </w:r>
    </w:p>
    <w:p w:rsidR="00546BAF" w:rsidRDefault="00546BAF" w:rsidP="00546BAF">
      <w:pPr>
        <w:rPr>
          <w:szCs w:val="21"/>
        </w:rPr>
      </w:pPr>
      <w:r>
        <w:rPr>
          <w:rFonts w:hint="eastAsia"/>
          <w:szCs w:val="21"/>
        </w:rPr>
        <w:t>每个模块对外存在需求或供给接口。</w:t>
      </w:r>
    </w:p>
    <w:p w:rsidR="00546BAF" w:rsidRPr="00546BAF" w:rsidRDefault="00546BAF" w:rsidP="00546BAF">
      <w:pPr>
        <w:rPr>
          <w:szCs w:val="21"/>
        </w:rPr>
      </w:pPr>
    </w:p>
    <w:p w:rsidR="00546BAF" w:rsidRPr="00CF0058" w:rsidRDefault="00546BAF" w:rsidP="0070569F">
      <w:pPr>
        <w:pStyle w:val="a5"/>
        <w:numPr>
          <w:ilvl w:val="0"/>
          <w:numId w:val="37"/>
        </w:numPr>
        <w:ind w:firstLineChars="0"/>
        <w:rPr>
          <w:b/>
        </w:rPr>
      </w:pPr>
      <w:r w:rsidRPr="00CF0058">
        <w:rPr>
          <w:rFonts w:hint="eastAsia"/>
          <w:b/>
        </w:rPr>
        <w:t>进程视图</w:t>
      </w:r>
    </w:p>
    <w:p w:rsidR="006E231A" w:rsidRDefault="006E231A" w:rsidP="00546BAF">
      <w:pPr>
        <w:rPr>
          <w:szCs w:val="21"/>
        </w:rPr>
      </w:pPr>
      <w:r>
        <w:rPr>
          <w:rFonts w:hint="eastAsia"/>
          <w:szCs w:val="21"/>
        </w:rPr>
        <w:t>集成开发者角度考虑</w:t>
      </w:r>
    </w:p>
    <w:p w:rsidR="00546BAF" w:rsidRDefault="00546BAF" w:rsidP="00546BAF">
      <w:pPr>
        <w:pStyle w:val="Default"/>
        <w:ind w:firstLine="420"/>
        <w:rPr>
          <w:sz w:val="21"/>
          <w:szCs w:val="21"/>
        </w:rPr>
      </w:pPr>
      <w:r>
        <w:rPr>
          <w:sz w:val="21"/>
          <w:szCs w:val="21"/>
        </w:rPr>
        <w:t>进程视图关注软件体系结构的</w:t>
      </w:r>
      <w:r w:rsidRPr="005F2045">
        <w:rPr>
          <w:rFonts w:asciiTheme="minorHAnsi" w:hAnsiTheme="minorHAnsi" w:cstheme="minorBidi"/>
          <w:b/>
          <w:color w:val="FF0000"/>
          <w:kern w:val="2"/>
          <w:sz w:val="21"/>
          <w:szCs w:val="22"/>
        </w:rPr>
        <w:t>运行时表现</w:t>
      </w:r>
      <w:r>
        <w:rPr>
          <w:sz w:val="21"/>
          <w:szCs w:val="21"/>
        </w:rPr>
        <w:t>，考虑在静态结构中难以分析的</w:t>
      </w:r>
      <w:r w:rsidRPr="005F2045">
        <w:rPr>
          <w:rFonts w:asciiTheme="minorHAnsi" w:hAnsiTheme="minorHAnsi" w:cstheme="minorBidi"/>
          <w:b/>
          <w:color w:val="FF0000"/>
          <w:kern w:val="2"/>
          <w:sz w:val="21"/>
          <w:szCs w:val="22"/>
        </w:rPr>
        <w:t>性能、可靠性等非功能需求</w:t>
      </w:r>
      <w:r>
        <w:rPr>
          <w:sz w:val="21"/>
          <w:szCs w:val="21"/>
        </w:rPr>
        <w:t>，也会描述为保障系统完整性和容错性而需要的</w:t>
      </w:r>
      <w:r w:rsidRPr="005F2045">
        <w:rPr>
          <w:rFonts w:asciiTheme="minorHAnsi" w:hAnsiTheme="minorHAnsi" w:cstheme="minorBidi"/>
          <w:b/>
          <w:color w:val="FF0000"/>
          <w:kern w:val="2"/>
          <w:sz w:val="21"/>
          <w:szCs w:val="22"/>
        </w:rPr>
        <w:t>进程并发及其分布</w:t>
      </w:r>
      <w:r>
        <w:rPr>
          <w:sz w:val="21"/>
          <w:szCs w:val="21"/>
        </w:rPr>
        <w:t>，还要说明软件体系结构的</w:t>
      </w:r>
      <w:r w:rsidRPr="005F2045">
        <w:rPr>
          <w:rFonts w:asciiTheme="minorHAnsi" w:hAnsiTheme="minorHAnsi" w:cstheme="minorBidi"/>
          <w:b/>
          <w:color w:val="FF0000"/>
          <w:kern w:val="2"/>
          <w:sz w:val="21"/>
          <w:szCs w:val="22"/>
        </w:rPr>
        <w:t>抽象规格是如何被进程实现</w:t>
      </w:r>
      <w:r>
        <w:rPr>
          <w:sz w:val="21"/>
          <w:szCs w:val="21"/>
        </w:rPr>
        <w:t>的</w:t>
      </w:r>
      <w:r>
        <w:rPr>
          <w:sz w:val="21"/>
          <w:szCs w:val="21"/>
        </w:rPr>
        <w:t>——</w:t>
      </w:r>
      <w:r>
        <w:rPr>
          <w:sz w:val="21"/>
          <w:szCs w:val="21"/>
        </w:rPr>
        <w:t>可执行的进程、线程及其负责的操作与控制逻辑。</w:t>
      </w:r>
    </w:p>
    <w:p w:rsidR="00546BAF" w:rsidRDefault="00546BAF" w:rsidP="00546BAF">
      <w:pPr>
        <w:pStyle w:val="Default"/>
        <w:ind w:firstLine="420"/>
        <w:rPr>
          <w:sz w:val="21"/>
          <w:szCs w:val="21"/>
        </w:rPr>
      </w:pPr>
      <w:r>
        <w:rPr>
          <w:sz w:val="21"/>
          <w:szCs w:val="21"/>
        </w:rPr>
        <w:t>软件系统的功能可以划分为一系列相对独立的任务。在任务内部，实现元素之间的联系比较频繁，结合比较紧密。但是在任务之间，双方的实现元素之间只保持较少的连接，相对比较独立。因此，不同任务可能会被实现为不同的可执行单元</w:t>
      </w:r>
      <w:r>
        <w:rPr>
          <w:sz w:val="21"/>
          <w:szCs w:val="21"/>
        </w:rPr>
        <w:t>——</w:t>
      </w:r>
      <w:r>
        <w:rPr>
          <w:sz w:val="21"/>
          <w:szCs w:val="21"/>
        </w:rPr>
        <w:t>进程或者线程，这种分割实现的方式可以帮助降低软件系统的实现复杂度，所以在复杂的软件系统开发中是一种重要的设计机制。</w:t>
      </w:r>
    </w:p>
    <w:p w:rsidR="00546BAF" w:rsidRDefault="00546BAF" w:rsidP="00546BAF">
      <w:pPr>
        <w:ind w:firstLine="420"/>
        <w:rPr>
          <w:szCs w:val="21"/>
        </w:rPr>
      </w:pPr>
      <w:r>
        <w:rPr>
          <w:szCs w:val="21"/>
        </w:rPr>
        <w:t>进程就是由任务组形成的一个可执行单元，它是软件体系结构进程实现的基础元素。进程的并发与分布情况可以体现软件体系结构对性能和可靠性的处理机制。</w:t>
      </w:r>
    </w:p>
    <w:p w:rsidR="00B51693" w:rsidRDefault="00B51693" w:rsidP="00B51693">
      <w:pPr>
        <w:rPr>
          <w:szCs w:val="21"/>
        </w:rPr>
      </w:pPr>
    </w:p>
    <w:p w:rsidR="00B51693" w:rsidRPr="00CF0058" w:rsidRDefault="00B51693" w:rsidP="0070569F">
      <w:pPr>
        <w:pStyle w:val="a5"/>
        <w:numPr>
          <w:ilvl w:val="0"/>
          <w:numId w:val="37"/>
        </w:numPr>
        <w:ind w:firstLineChars="0"/>
        <w:rPr>
          <w:b/>
        </w:rPr>
      </w:pPr>
      <w:r w:rsidRPr="00CF0058">
        <w:rPr>
          <w:rFonts w:hint="eastAsia"/>
          <w:b/>
        </w:rPr>
        <w:t>部署视图</w:t>
      </w:r>
    </w:p>
    <w:p w:rsidR="006E231A" w:rsidRDefault="006E231A" w:rsidP="00B51693">
      <w:pPr>
        <w:rPr>
          <w:szCs w:val="21"/>
        </w:rPr>
      </w:pPr>
      <w:r>
        <w:rPr>
          <w:rFonts w:hint="eastAsia"/>
          <w:szCs w:val="21"/>
        </w:rPr>
        <w:t>系统工程师角度考虑</w:t>
      </w:r>
    </w:p>
    <w:p w:rsidR="006E231A" w:rsidRDefault="006E231A" w:rsidP="00B51693">
      <w:pPr>
        <w:rPr>
          <w:szCs w:val="21"/>
        </w:rPr>
      </w:pPr>
      <w:r w:rsidRPr="005F2045">
        <w:rPr>
          <w:rFonts w:hint="eastAsia"/>
          <w:b/>
          <w:color w:val="FF0000"/>
        </w:rPr>
        <w:t>将软件映射到硬件上</w:t>
      </w:r>
    </w:p>
    <w:p w:rsidR="00E34BF1" w:rsidRDefault="00B51693" w:rsidP="00E34BF1">
      <w:pPr>
        <w:ind w:firstLine="420"/>
        <w:rPr>
          <w:szCs w:val="21"/>
        </w:rPr>
      </w:pPr>
      <w:r>
        <w:rPr>
          <w:szCs w:val="21"/>
        </w:rPr>
        <w:t>部署视图关注可靠性、容错性、吞吐量、容量等</w:t>
      </w:r>
      <w:r w:rsidRPr="005F2045">
        <w:rPr>
          <w:b/>
          <w:color w:val="FF0000"/>
        </w:rPr>
        <w:t>与基础设施相关的非功能需求</w:t>
      </w:r>
      <w:r>
        <w:rPr>
          <w:szCs w:val="21"/>
        </w:rPr>
        <w:t>（例如，双机热备份系统的可靠性要高于单机系统，多机之间互相校验的系统要具有更高的容错性），描述软件体系结构的基础设施和网络分布，明确任务、进程、构件、重要制品（</w:t>
      </w:r>
      <w:r>
        <w:rPr>
          <w:rFonts w:ascii="Times New Roman" w:hAnsi="Times New Roman" w:cs="Times New Roman"/>
          <w:szCs w:val="21"/>
        </w:rPr>
        <w:t>Artifact</w:t>
      </w:r>
      <w:r>
        <w:rPr>
          <w:szCs w:val="21"/>
        </w:rPr>
        <w:t>）以及环境的部署与分布。</w:t>
      </w:r>
    </w:p>
    <w:p w:rsidR="00E34BF1" w:rsidRPr="00E34BF1" w:rsidRDefault="00E34BF1" w:rsidP="00E34BF1">
      <w:pPr>
        <w:ind w:firstLine="420"/>
        <w:rPr>
          <w:szCs w:val="21"/>
        </w:rPr>
      </w:pPr>
    </w:p>
    <w:p w:rsidR="00D2149C" w:rsidRPr="00E34BF1" w:rsidRDefault="00E34BF1" w:rsidP="00E34BF1">
      <w:pPr>
        <w:jc w:val="center"/>
        <w:rPr>
          <w:b/>
          <w:sz w:val="28"/>
        </w:rPr>
      </w:pPr>
      <w:r w:rsidRPr="00E34BF1">
        <w:rPr>
          <w:rFonts w:hint="eastAsia"/>
          <w:b/>
          <w:sz w:val="28"/>
        </w:rPr>
        <w:t xml:space="preserve">chapter </w:t>
      </w:r>
      <w:r w:rsidRPr="00E34BF1">
        <w:rPr>
          <w:rFonts w:hint="eastAsia"/>
          <w:b/>
          <w:sz w:val="28"/>
        </w:rPr>
        <w:t>体系结构设计</w:t>
      </w:r>
    </w:p>
    <w:p w:rsidR="00E63376" w:rsidRPr="00E34BF1" w:rsidRDefault="00E63376" w:rsidP="00D2149C">
      <w:pPr>
        <w:rPr>
          <w:b/>
        </w:rPr>
      </w:pPr>
      <w:r w:rsidRPr="00E34BF1">
        <w:rPr>
          <w:rFonts w:hint="eastAsia"/>
          <w:b/>
        </w:rPr>
        <w:t>体系结构设计</w:t>
      </w:r>
      <w:r w:rsidR="001F4BCA" w:rsidRPr="00E34BF1">
        <w:rPr>
          <w:rFonts w:hint="eastAsia"/>
          <w:b/>
        </w:rPr>
        <w:t>的考虑方面</w:t>
      </w:r>
    </w:p>
    <w:p w:rsidR="00E63376" w:rsidRDefault="00E63376" w:rsidP="00D2149C">
      <w:r>
        <w:rPr>
          <w:rFonts w:hint="eastAsia"/>
        </w:rPr>
        <w:t>结构</w:t>
      </w:r>
    </w:p>
    <w:p w:rsidR="00E63376" w:rsidRDefault="00E63376" w:rsidP="00D2149C">
      <w:r>
        <w:rPr>
          <w:rFonts w:hint="eastAsia"/>
        </w:rPr>
        <w:tab/>
      </w:r>
      <w:r>
        <w:rPr>
          <w:rFonts w:hint="eastAsia"/>
        </w:rPr>
        <w:t>高层结构</w:t>
      </w:r>
    </w:p>
    <w:p w:rsidR="00E63376" w:rsidRDefault="00E63376" w:rsidP="00D2149C">
      <w:r>
        <w:rPr>
          <w:rFonts w:hint="eastAsia"/>
        </w:rPr>
        <w:tab/>
      </w:r>
      <w:r>
        <w:rPr>
          <w:rFonts w:hint="eastAsia"/>
        </w:rPr>
        <w:t>多视图结构（</w:t>
      </w:r>
      <w:r>
        <w:rPr>
          <w:rFonts w:hint="eastAsia"/>
        </w:rPr>
        <w:t>4+1 View</w:t>
      </w:r>
      <w:r>
        <w:rPr>
          <w:rFonts w:hint="eastAsia"/>
        </w:rPr>
        <w:t>）</w:t>
      </w:r>
    </w:p>
    <w:p w:rsidR="00E63376" w:rsidRDefault="00E63376" w:rsidP="00D2149C">
      <w:r>
        <w:rPr>
          <w:rFonts w:hint="eastAsia"/>
        </w:rPr>
        <w:t>关注点</w:t>
      </w:r>
    </w:p>
    <w:p w:rsidR="00E63376" w:rsidRDefault="00E63376" w:rsidP="00D2149C">
      <w:r>
        <w:rPr>
          <w:rFonts w:hint="eastAsia"/>
        </w:rPr>
        <w:tab/>
      </w:r>
      <w:r>
        <w:rPr>
          <w:rFonts w:hint="eastAsia"/>
        </w:rPr>
        <w:t>质量属性</w:t>
      </w:r>
    </w:p>
    <w:p w:rsidR="00E63376" w:rsidRDefault="00E63376" w:rsidP="00D2149C">
      <w:r>
        <w:rPr>
          <w:rFonts w:hint="eastAsia"/>
        </w:rPr>
        <w:tab/>
      </w:r>
      <w:r>
        <w:rPr>
          <w:rFonts w:hint="eastAsia"/>
        </w:rPr>
        <w:t>项目环境</w:t>
      </w:r>
    </w:p>
    <w:p w:rsidR="00E63376" w:rsidRDefault="00E63376" w:rsidP="00D2149C">
      <w:r>
        <w:rPr>
          <w:rFonts w:hint="eastAsia"/>
        </w:rPr>
        <w:tab/>
      </w:r>
      <w:r>
        <w:rPr>
          <w:rFonts w:hint="eastAsia"/>
        </w:rPr>
        <w:t>商业目标</w:t>
      </w:r>
    </w:p>
    <w:p w:rsidR="00E63376" w:rsidRDefault="00E63376" w:rsidP="00D2149C">
      <w:r>
        <w:rPr>
          <w:rFonts w:hint="eastAsia"/>
        </w:rPr>
        <w:t>设计决策</w:t>
      </w:r>
    </w:p>
    <w:p w:rsidR="00E63376" w:rsidRDefault="00E63376" w:rsidP="00D2149C">
      <w:r>
        <w:rPr>
          <w:rFonts w:hint="eastAsia"/>
        </w:rPr>
        <w:tab/>
      </w:r>
      <w:r>
        <w:rPr>
          <w:rFonts w:hint="eastAsia"/>
        </w:rPr>
        <w:t>关注点产生的问题因素的解决方案</w:t>
      </w:r>
    </w:p>
    <w:p w:rsidR="00E63376" w:rsidRDefault="00721928" w:rsidP="00D2149C">
      <w:r w:rsidRPr="00721928">
        <w:rPr>
          <w:b/>
          <w:sz w:val="28"/>
        </w:rPr>
        <w:lastRenderedPageBreak/>
        <w:pict>
          <v:shape id="对象 4" o:spid="_x0000_s1027" type="#_x0000_t75" style="position:absolute;left:0;text-align:left;margin-left:262.85pt;margin-top:-26.5pt;width:211pt;height:432.4pt;z-index:2516592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">
            <v:imagedata r:id="rId18" o:title=""/>
          </v:shape>
        </w:pict>
      </w:r>
      <w:r w:rsidR="00E63376">
        <w:rPr>
          <w:rFonts w:hint="eastAsia"/>
        </w:rPr>
        <w:t>风格</w:t>
      </w:r>
    </w:p>
    <w:p w:rsidR="001F4BCA" w:rsidRDefault="00453543" w:rsidP="00D2149C">
      <w:r>
        <w:rPr>
          <w:rFonts w:hint="eastAsia"/>
        </w:rPr>
        <w:tab/>
      </w:r>
      <w:r>
        <w:rPr>
          <w:rFonts w:hint="eastAsia"/>
        </w:rPr>
        <w:t>一组设计决策形成的风格</w:t>
      </w:r>
    </w:p>
    <w:p w:rsidR="00E34BF1" w:rsidRPr="00E34BF1" w:rsidRDefault="00E34BF1" w:rsidP="00D2149C"/>
    <w:p w:rsidR="001F4BCA" w:rsidRPr="00E34BF1" w:rsidRDefault="001F4BCA" w:rsidP="00D2149C">
      <w:pPr>
        <w:rPr>
          <w:b/>
        </w:rPr>
      </w:pPr>
      <w:r w:rsidRPr="00E34BF1">
        <w:rPr>
          <w:rFonts w:hint="eastAsia"/>
          <w:b/>
        </w:rPr>
        <w:t>体系结构设计的步骤</w:t>
      </w:r>
    </w:p>
    <w:p w:rsidR="001F4BCA" w:rsidRPr="001F4BCA" w:rsidRDefault="001F4BCA" w:rsidP="00D2149C">
      <w:r>
        <w:rPr>
          <w:rFonts w:hint="eastAsia"/>
        </w:rPr>
        <w:t>体系结构分析</w:t>
      </w:r>
    </w:p>
    <w:p w:rsidR="001F4BCA" w:rsidRDefault="001F4BCA" w:rsidP="00D2149C">
      <w:r>
        <w:rPr>
          <w:rFonts w:hint="eastAsia"/>
        </w:rPr>
        <w:tab/>
      </w:r>
      <w:r>
        <w:rPr>
          <w:rFonts w:hint="eastAsia"/>
        </w:rPr>
        <w:t>体系结构需求分析</w:t>
      </w:r>
    </w:p>
    <w:p w:rsidR="001F4BCA" w:rsidRDefault="001F4BCA" w:rsidP="00D2149C">
      <w:r>
        <w:rPr>
          <w:rFonts w:hint="eastAsia"/>
        </w:rPr>
        <w:tab/>
      </w:r>
      <w:r>
        <w:rPr>
          <w:rFonts w:hint="eastAsia"/>
        </w:rPr>
        <w:tab/>
      </w:r>
      <w:r>
        <w:rPr>
          <w:rFonts w:hint="eastAsia"/>
        </w:rPr>
        <w:t>功能需求</w:t>
      </w:r>
    </w:p>
    <w:p w:rsidR="001F4BCA" w:rsidRDefault="001F4BCA" w:rsidP="001F4BCA">
      <w:pPr>
        <w:ind w:left="420" w:firstLine="420"/>
      </w:pPr>
      <w:r>
        <w:rPr>
          <w:rFonts w:hint="eastAsia"/>
        </w:rPr>
        <w:t>关注点</w:t>
      </w:r>
    </w:p>
    <w:p w:rsidR="001F4BCA" w:rsidRDefault="001F4BCA" w:rsidP="00D2149C">
      <w:r>
        <w:rPr>
          <w:rFonts w:hint="eastAsia"/>
        </w:rPr>
        <w:tab/>
      </w:r>
      <w:r>
        <w:rPr>
          <w:rFonts w:hint="eastAsia"/>
        </w:rPr>
        <w:tab/>
      </w:r>
      <w:r>
        <w:rPr>
          <w:rFonts w:hint="eastAsia"/>
        </w:rPr>
        <w:tab/>
      </w:r>
      <w:r>
        <w:rPr>
          <w:rFonts w:hint="eastAsia"/>
        </w:rPr>
        <w:t>质量属性</w:t>
      </w:r>
    </w:p>
    <w:p w:rsidR="001F4BCA" w:rsidRDefault="001F4BCA" w:rsidP="00D2149C">
      <w:r>
        <w:rPr>
          <w:rFonts w:hint="eastAsia"/>
        </w:rPr>
        <w:tab/>
      </w:r>
      <w:r>
        <w:rPr>
          <w:rFonts w:hint="eastAsia"/>
        </w:rPr>
        <w:tab/>
      </w:r>
      <w:r>
        <w:rPr>
          <w:rFonts w:hint="eastAsia"/>
        </w:rPr>
        <w:tab/>
      </w:r>
      <w:r>
        <w:rPr>
          <w:rFonts w:hint="eastAsia"/>
        </w:rPr>
        <w:t>项目环境</w:t>
      </w:r>
    </w:p>
    <w:p w:rsidR="001F4BCA" w:rsidRDefault="001F4BCA" w:rsidP="00D2149C">
      <w:r>
        <w:rPr>
          <w:rFonts w:hint="eastAsia"/>
        </w:rPr>
        <w:tab/>
      </w:r>
      <w:r>
        <w:rPr>
          <w:rFonts w:hint="eastAsia"/>
        </w:rPr>
        <w:tab/>
      </w:r>
      <w:r>
        <w:rPr>
          <w:rFonts w:hint="eastAsia"/>
        </w:rPr>
        <w:tab/>
      </w:r>
      <w:r>
        <w:rPr>
          <w:rFonts w:hint="eastAsia"/>
        </w:rPr>
        <w:t>商业目标</w:t>
      </w:r>
    </w:p>
    <w:p w:rsidR="001F4BCA" w:rsidRDefault="001F4BCA" w:rsidP="00D2149C">
      <w:r>
        <w:rPr>
          <w:rFonts w:hint="eastAsia"/>
        </w:rPr>
        <w:tab/>
      </w:r>
      <w:r>
        <w:rPr>
          <w:rFonts w:hint="eastAsia"/>
        </w:rPr>
        <w:t>定义体系结构需求</w:t>
      </w:r>
    </w:p>
    <w:p w:rsidR="001F4BCA" w:rsidRDefault="001F4BCA" w:rsidP="001F4BCA">
      <w:pPr>
        <w:tabs>
          <w:tab w:val="left" w:pos="420"/>
          <w:tab w:val="left" w:pos="840"/>
          <w:tab w:val="left" w:pos="1260"/>
          <w:tab w:val="left" w:pos="1680"/>
        </w:tabs>
      </w:pPr>
      <w:r>
        <w:rPr>
          <w:rFonts w:hint="eastAsia"/>
        </w:rPr>
        <w:tab/>
      </w:r>
      <w:r>
        <w:rPr>
          <w:rFonts w:hint="eastAsia"/>
        </w:rPr>
        <w:t>定义需求的场景描述</w:t>
      </w:r>
    </w:p>
    <w:p w:rsidR="001F4BCA" w:rsidRDefault="001F4BCA" w:rsidP="00D2149C">
      <w:r>
        <w:rPr>
          <w:rFonts w:hint="eastAsia"/>
        </w:rPr>
        <w:t>定义初始体系结构</w:t>
      </w:r>
    </w:p>
    <w:p w:rsidR="001F4BCA" w:rsidRDefault="001F4BCA" w:rsidP="00D2149C">
      <w:r>
        <w:rPr>
          <w:rFonts w:hint="eastAsia"/>
        </w:rPr>
        <w:tab/>
      </w:r>
      <w:r>
        <w:rPr>
          <w:rFonts w:hint="eastAsia"/>
        </w:rPr>
        <w:t>利用</w:t>
      </w:r>
      <w:r>
        <w:rPr>
          <w:rFonts w:hint="eastAsia"/>
        </w:rPr>
        <w:t>4+1 view</w:t>
      </w:r>
      <w:r>
        <w:rPr>
          <w:rFonts w:hint="eastAsia"/>
        </w:rPr>
        <w:t>表示</w:t>
      </w:r>
    </w:p>
    <w:p w:rsidR="001F4BCA" w:rsidRDefault="00380BD5" w:rsidP="00D2149C">
      <w:r>
        <w:rPr>
          <w:rFonts w:hint="eastAsia"/>
        </w:rPr>
        <w:t>建立体系结构</w:t>
      </w:r>
    </w:p>
    <w:p w:rsidR="001F4BCA" w:rsidRDefault="00E34BF1" w:rsidP="00D2149C">
      <w:r>
        <w:rPr>
          <w:rFonts w:hint="eastAsia"/>
        </w:rPr>
        <w:t>确定设计决策，修正体系结构</w:t>
      </w:r>
    </w:p>
    <w:p w:rsidR="001F4BCA" w:rsidRDefault="00721928" w:rsidP="00D2149C">
      <w:r>
        <w:rPr>
          <w:noProof/>
        </w:rPr>
        <w:pict>
          <v:shape id="_x0000_s1028" type="#_x0000_t75" style="position:absolute;left:0;text-align:left;margin-left:5.7pt;margin-top:3pt;width:334pt;height:179.6pt;z-index:251660288;visibility:visible">
            <v:imagedata r:id="rId19" o:title=""/>
          </v:shape>
        </w:pict>
      </w:r>
    </w:p>
    <w:p w:rsidR="001F4BCA" w:rsidRDefault="001F4BCA" w:rsidP="00D2149C"/>
    <w:p w:rsidR="001F4BCA" w:rsidRDefault="001F4BCA" w:rsidP="00D2149C"/>
    <w:p w:rsidR="001F4BCA" w:rsidRDefault="001F4BCA" w:rsidP="00D2149C"/>
    <w:p w:rsidR="001F4BCA" w:rsidRDefault="001F4BCA" w:rsidP="00D2149C"/>
    <w:p w:rsidR="001F4BCA" w:rsidRDefault="001F4BCA" w:rsidP="00D2149C"/>
    <w:p w:rsidR="001F4BCA" w:rsidRDefault="001F4BCA" w:rsidP="00D2149C"/>
    <w:p w:rsidR="005F2045" w:rsidRDefault="005F2045" w:rsidP="00D2149C"/>
    <w:p w:rsidR="005F2045" w:rsidRDefault="005F2045" w:rsidP="00D2149C"/>
    <w:p w:rsidR="005F2045" w:rsidRDefault="005F2045" w:rsidP="00D2149C"/>
    <w:p w:rsidR="001F4BCA" w:rsidRPr="00806B04" w:rsidRDefault="00E767F9" w:rsidP="00806B04">
      <w:pPr>
        <w:jc w:val="center"/>
        <w:rPr>
          <w:b/>
          <w:sz w:val="28"/>
        </w:rPr>
      </w:pPr>
      <w:r w:rsidRPr="00806B04">
        <w:rPr>
          <w:rFonts w:hint="eastAsia"/>
          <w:b/>
          <w:sz w:val="28"/>
        </w:rPr>
        <w:t xml:space="preserve">chapter </w:t>
      </w:r>
      <w:r w:rsidRPr="00806B04">
        <w:rPr>
          <w:rFonts w:hint="eastAsia"/>
          <w:b/>
          <w:sz w:val="28"/>
        </w:rPr>
        <w:t>设计模式</w:t>
      </w:r>
    </w:p>
    <w:p w:rsidR="00E767F9" w:rsidRPr="005F2045" w:rsidRDefault="00E767F9" w:rsidP="00D2149C">
      <w:pPr>
        <w:rPr>
          <w:b/>
          <w:color w:val="FF0000"/>
        </w:rPr>
      </w:pPr>
      <w:r w:rsidRPr="005F2045">
        <w:rPr>
          <w:rFonts w:hint="eastAsia"/>
          <w:b/>
          <w:color w:val="FF0000"/>
        </w:rPr>
        <w:t>面向接口编程</w:t>
      </w:r>
    </w:p>
    <w:p w:rsidR="00E767F9" w:rsidRDefault="00801C4A" w:rsidP="00D2149C">
      <w:r>
        <w:rPr>
          <w:rFonts w:hint="eastAsia"/>
        </w:rPr>
        <w:t>通过模块的名字与整个模块建立的联系产生的耦合</w:t>
      </w:r>
      <w:r>
        <w:rPr>
          <w:rFonts w:hint="eastAsia"/>
        </w:rPr>
        <w:t xml:space="preserve"> &lt; </w:t>
      </w:r>
      <w:r>
        <w:rPr>
          <w:rFonts w:hint="eastAsia"/>
        </w:rPr>
        <w:t>与模块内部元素产生的耦合。</w:t>
      </w:r>
    </w:p>
    <w:p w:rsidR="006E4BC8" w:rsidRDefault="006E4BC8" w:rsidP="00D2149C"/>
    <w:p w:rsidR="002C4B76" w:rsidRPr="00C16872" w:rsidRDefault="00C16872" w:rsidP="0070569F">
      <w:pPr>
        <w:pStyle w:val="a5"/>
        <w:numPr>
          <w:ilvl w:val="0"/>
          <w:numId w:val="37"/>
        </w:numPr>
        <w:ind w:firstLineChars="0"/>
        <w:rPr>
          <w:b/>
        </w:rPr>
      </w:pPr>
      <w:r w:rsidRPr="00C16872">
        <w:rPr>
          <w:rFonts w:hint="eastAsia"/>
          <w:b/>
        </w:rPr>
        <w:t>普通面向接口编程的手段</w:t>
      </w:r>
    </w:p>
    <w:p w:rsidR="00B73BDE" w:rsidRDefault="00B73BDE" w:rsidP="00D2149C">
      <w:r>
        <w:rPr>
          <w:rFonts w:hint="eastAsia"/>
        </w:rPr>
        <w:t>封装</w:t>
      </w:r>
    </w:p>
    <w:p w:rsidR="002C4B76" w:rsidRPr="002C4B76" w:rsidRDefault="00B73BDE" w:rsidP="00D2149C">
      <w:r>
        <w:rPr>
          <w:rFonts w:hint="eastAsia"/>
        </w:rPr>
        <w:t>继承</w:t>
      </w:r>
    </w:p>
    <w:p w:rsidR="002C4B76" w:rsidRDefault="002C4B76" w:rsidP="00D2149C"/>
    <w:p w:rsidR="006E4BC8" w:rsidRPr="00C16872" w:rsidRDefault="00C16872" w:rsidP="0070569F">
      <w:pPr>
        <w:pStyle w:val="a5"/>
        <w:numPr>
          <w:ilvl w:val="0"/>
          <w:numId w:val="37"/>
        </w:numPr>
        <w:ind w:firstLineChars="0"/>
        <w:rPr>
          <w:b/>
        </w:rPr>
      </w:pPr>
      <w:r w:rsidRPr="00C16872">
        <w:rPr>
          <w:rFonts w:hint="eastAsia"/>
          <w:b/>
        </w:rPr>
        <w:t>集合类型中实现面向接口编程的手段</w:t>
      </w:r>
    </w:p>
    <w:p w:rsidR="006E4BC8" w:rsidRPr="00C16872" w:rsidRDefault="006E4BC8" w:rsidP="0070569F">
      <w:pPr>
        <w:pStyle w:val="a5"/>
        <w:numPr>
          <w:ilvl w:val="0"/>
          <w:numId w:val="24"/>
        </w:numPr>
        <w:ind w:firstLineChars="0"/>
        <w:rPr>
          <w:b/>
        </w:rPr>
      </w:pPr>
      <w:r w:rsidRPr="00C16872">
        <w:rPr>
          <w:rFonts w:hint="eastAsia"/>
          <w:b/>
        </w:rPr>
        <w:t>迭代器模式</w:t>
      </w:r>
    </w:p>
    <w:p w:rsidR="006E4BC8" w:rsidRDefault="006E4BC8" w:rsidP="00C16872">
      <w:r>
        <w:rPr>
          <w:rFonts w:hint="eastAsia"/>
        </w:rPr>
        <w:t>为遍历不同类型的集合提供统一的接口，隐藏了集合类型数据结构的内部结构信息。</w:t>
      </w:r>
    </w:p>
    <w:p w:rsidR="006E4BC8" w:rsidRDefault="006E4BC8" w:rsidP="00C16872">
      <w:r>
        <w:rPr>
          <w:rFonts w:hint="eastAsia"/>
        </w:rPr>
        <w:t>体现了【面向接口编程】【信息隐藏】的思想。</w:t>
      </w:r>
    </w:p>
    <w:p w:rsidR="006E4BC8" w:rsidRDefault="006E4BC8" w:rsidP="00C16872">
      <w:r>
        <w:rPr>
          <w:rFonts w:hint="eastAsia"/>
        </w:rPr>
        <w:t>集合类型的内部结构是可变的，不影响迭代器对外的接口。</w:t>
      </w:r>
    </w:p>
    <w:p w:rsidR="006E4BC8" w:rsidRDefault="006E4BC8" w:rsidP="00C16872">
      <w:r>
        <w:rPr>
          <w:rFonts w:hint="eastAsia"/>
        </w:rPr>
        <w:t>迭代器对外的接口是可拓展的，可以随意添加集合类型的遍历方式。</w:t>
      </w:r>
    </w:p>
    <w:p w:rsidR="002C549A" w:rsidRPr="00C16872" w:rsidRDefault="002C549A" w:rsidP="0070569F">
      <w:pPr>
        <w:pStyle w:val="a5"/>
        <w:numPr>
          <w:ilvl w:val="0"/>
          <w:numId w:val="24"/>
        </w:numPr>
        <w:ind w:firstLineChars="0"/>
        <w:rPr>
          <w:b/>
        </w:rPr>
      </w:pPr>
      <w:r w:rsidRPr="00C16872">
        <w:rPr>
          <w:rFonts w:hint="eastAsia"/>
          <w:b/>
        </w:rPr>
        <w:t>代理模式</w:t>
      </w:r>
    </w:p>
    <w:p w:rsidR="002C549A" w:rsidRDefault="002C549A" w:rsidP="00C16872">
      <w:r>
        <w:rPr>
          <w:rFonts w:hint="eastAsia"/>
        </w:rPr>
        <w:t>为其他对象提供了一种代理，来控制对目标对象的访问，通过代理实现间接的访问。</w:t>
      </w:r>
    </w:p>
    <w:p w:rsidR="002C4B76" w:rsidRPr="002C4B76" w:rsidRDefault="002C4B76" w:rsidP="0070569F">
      <w:pPr>
        <w:pStyle w:val="a5"/>
        <w:numPr>
          <w:ilvl w:val="0"/>
          <w:numId w:val="24"/>
        </w:numPr>
        <w:ind w:firstLineChars="0"/>
        <w:rPr>
          <w:color w:val="FF0000"/>
        </w:rPr>
      </w:pPr>
      <w:r w:rsidRPr="002C4B76">
        <w:rPr>
          <w:rFonts w:hint="eastAsia"/>
          <w:color w:val="FF0000"/>
        </w:rPr>
        <w:lastRenderedPageBreak/>
        <w:t>原型模式？【集合类型中实现面向接口编程的手段？】</w:t>
      </w:r>
    </w:p>
    <w:p w:rsidR="002C4B76" w:rsidRDefault="002C4B76" w:rsidP="008A488F"/>
    <w:p w:rsidR="008A488F" w:rsidRPr="00C16872" w:rsidRDefault="000D0B5A" w:rsidP="0070569F">
      <w:pPr>
        <w:pStyle w:val="a5"/>
        <w:numPr>
          <w:ilvl w:val="0"/>
          <w:numId w:val="37"/>
        </w:numPr>
        <w:ind w:firstLineChars="0"/>
        <w:rPr>
          <w:b/>
        </w:rPr>
      </w:pPr>
      <w:r w:rsidRPr="00C16872">
        <w:rPr>
          <w:rFonts w:hint="eastAsia"/>
          <w:b/>
        </w:rPr>
        <w:t>解耦的手段</w:t>
      </w:r>
    </w:p>
    <w:p w:rsidR="000D0B5A" w:rsidRDefault="000D0B5A" w:rsidP="0070569F">
      <w:pPr>
        <w:pStyle w:val="a5"/>
        <w:numPr>
          <w:ilvl w:val="0"/>
          <w:numId w:val="25"/>
        </w:numPr>
        <w:ind w:firstLineChars="0"/>
      </w:pPr>
      <w:r w:rsidRPr="00C16872">
        <w:rPr>
          <w:rFonts w:hint="eastAsia"/>
          <w:b/>
        </w:rPr>
        <w:t>避免重复</w:t>
      </w:r>
      <w:r>
        <w:rPr>
          <w:rFonts w:hint="eastAsia"/>
        </w:rPr>
        <w:t>：重复的出现会导致一个地方的修改引发另一个地方也需要修改。</w:t>
      </w:r>
    </w:p>
    <w:p w:rsidR="000D0B5A" w:rsidRDefault="000D0B5A" w:rsidP="0070569F">
      <w:pPr>
        <w:pStyle w:val="a5"/>
        <w:numPr>
          <w:ilvl w:val="0"/>
          <w:numId w:val="25"/>
        </w:numPr>
        <w:ind w:firstLineChars="0"/>
      </w:pPr>
      <w:r w:rsidRPr="00C16872">
        <w:rPr>
          <w:rFonts w:hint="eastAsia"/>
          <w:b/>
        </w:rPr>
        <w:t xml:space="preserve">DIP </w:t>
      </w:r>
      <w:r w:rsidRPr="00C16872">
        <w:rPr>
          <w:rFonts w:hint="eastAsia"/>
          <w:b/>
        </w:rPr>
        <w:t>依赖倒置原则</w:t>
      </w:r>
      <w:r>
        <w:rPr>
          <w:rFonts w:hint="eastAsia"/>
        </w:rPr>
        <w:t>：高层模块不应该依赖于底层模块的实现，而是依赖于高层抽象。</w:t>
      </w:r>
      <w:r w:rsidR="000C5D0F">
        <w:rPr>
          <w:rFonts w:hint="eastAsia"/>
        </w:rPr>
        <w:t>抽象不应该依赖与具体实现，具体实现应该依赖于抽象。</w:t>
      </w:r>
    </w:p>
    <w:p w:rsidR="000D0B5A" w:rsidRDefault="000D0B5A" w:rsidP="0070569F">
      <w:pPr>
        <w:pStyle w:val="a5"/>
        <w:numPr>
          <w:ilvl w:val="0"/>
          <w:numId w:val="25"/>
        </w:numPr>
        <w:ind w:firstLineChars="0"/>
      </w:pPr>
      <w:r w:rsidRPr="00C16872">
        <w:rPr>
          <w:rFonts w:hint="eastAsia"/>
          <w:b/>
        </w:rPr>
        <w:t>间接访问</w:t>
      </w:r>
      <w:r>
        <w:rPr>
          <w:rFonts w:hint="eastAsia"/>
        </w:rPr>
        <w:t>：代理模式</w:t>
      </w:r>
    </w:p>
    <w:p w:rsidR="000D0B5A" w:rsidRDefault="000D0B5A" w:rsidP="0070569F">
      <w:pPr>
        <w:pStyle w:val="a5"/>
        <w:numPr>
          <w:ilvl w:val="0"/>
          <w:numId w:val="25"/>
        </w:numPr>
        <w:ind w:firstLineChars="0"/>
      </w:pPr>
      <w:r w:rsidRPr="00C16872">
        <w:rPr>
          <w:rFonts w:hint="eastAsia"/>
          <w:b/>
        </w:rPr>
        <w:t>协作设计</w:t>
      </w:r>
      <w:r>
        <w:rPr>
          <w:rFonts w:hint="eastAsia"/>
        </w:rPr>
        <w:t>：中介者模式</w:t>
      </w:r>
    </w:p>
    <w:p w:rsidR="000D0B5A" w:rsidRPr="00C16872" w:rsidRDefault="000D0B5A" w:rsidP="0070569F">
      <w:pPr>
        <w:pStyle w:val="a5"/>
        <w:numPr>
          <w:ilvl w:val="0"/>
          <w:numId w:val="25"/>
        </w:numPr>
        <w:ind w:firstLineChars="0"/>
        <w:rPr>
          <w:b/>
        </w:rPr>
      </w:pPr>
      <w:r w:rsidRPr="00C16872">
        <w:rPr>
          <w:rFonts w:hint="eastAsia"/>
          <w:b/>
        </w:rPr>
        <w:t>桥接模式</w:t>
      </w:r>
    </w:p>
    <w:p w:rsidR="000C5D0F" w:rsidRDefault="000C5D0F" w:rsidP="000C5D0F"/>
    <w:p w:rsidR="000C5D0F" w:rsidRPr="00C16872" w:rsidRDefault="00EE4A0B" w:rsidP="0070569F">
      <w:pPr>
        <w:pStyle w:val="a5"/>
        <w:numPr>
          <w:ilvl w:val="0"/>
          <w:numId w:val="37"/>
        </w:numPr>
        <w:ind w:firstLineChars="0"/>
        <w:rPr>
          <w:b/>
        </w:rPr>
      </w:pPr>
      <w:r w:rsidRPr="00C16872">
        <w:rPr>
          <w:rFonts w:hint="eastAsia"/>
          <w:b/>
        </w:rPr>
        <w:t>中介者模式</w:t>
      </w:r>
    </w:p>
    <w:p w:rsidR="00EE4A0B" w:rsidRDefault="00EE4A0B" w:rsidP="000C5D0F">
      <w:r>
        <w:rPr>
          <w:rFonts w:hint="eastAsia"/>
        </w:rPr>
        <w:t>问题：</w:t>
      </w:r>
    </w:p>
    <w:p w:rsidR="00EE4A0B" w:rsidRDefault="00EE4A0B" w:rsidP="000C5D0F">
      <w:r>
        <w:rPr>
          <w:rFonts w:hint="eastAsia"/>
        </w:rPr>
        <w:t>一组对象的交互遵从同一规则，但是十分复杂。</w:t>
      </w:r>
    </w:p>
    <w:p w:rsidR="00EE4A0B" w:rsidRDefault="00EE4A0B" w:rsidP="000C5D0F">
      <w:r>
        <w:rPr>
          <w:rFonts w:hint="eastAsia"/>
        </w:rPr>
        <w:t>中介者模式将对象之间的交互封装起来，通过减少对象与对象之间的引用来解耦。</w:t>
      </w:r>
    </w:p>
    <w:p w:rsidR="00EE4A0B" w:rsidRDefault="00EE4A0B" w:rsidP="000C5D0F">
      <w:r>
        <w:rPr>
          <w:rFonts w:hint="eastAsia"/>
        </w:rPr>
        <w:t>使得对象之间的交互可以独立变化。</w:t>
      </w:r>
    </w:p>
    <w:p w:rsidR="00EE4A0B" w:rsidRDefault="00EE4A0B" w:rsidP="000C5D0F">
      <w:r>
        <w:rPr>
          <w:rFonts w:hint="eastAsia"/>
        </w:rPr>
        <w:t>【集中式控制风格】</w:t>
      </w:r>
    </w:p>
    <w:p w:rsidR="0000481C" w:rsidRDefault="0000481C" w:rsidP="000C5D0F"/>
    <w:p w:rsidR="0000481C" w:rsidRPr="00C16872" w:rsidRDefault="0000481C" w:rsidP="0070569F">
      <w:pPr>
        <w:pStyle w:val="a5"/>
        <w:numPr>
          <w:ilvl w:val="0"/>
          <w:numId w:val="37"/>
        </w:numPr>
        <w:ind w:firstLineChars="0"/>
        <w:rPr>
          <w:b/>
        </w:rPr>
      </w:pPr>
      <w:r w:rsidRPr="00C16872">
        <w:rPr>
          <w:rFonts w:hint="eastAsia"/>
          <w:b/>
        </w:rPr>
        <w:t>桥接模式</w:t>
      </w:r>
    </w:p>
    <w:p w:rsidR="0072789F" w:rsidRDefault="00B21DA0" w:rsidP="000C5D0F">
      <w:r>
        <w:rPr>
          <w:rFonts w:hint="eastAsia"/>
        </w:rPr>
        <w:t>将接口与实现分离，提高了可拓展性，对客户端隐藏实现。</w:t>
      </w:r>
    </w:p>
    <w:p w:rsidR="005424EB" w:rsidRDefault="005424EB" w:rsidP="000C5D0F"/>
    <w:p w:rsidR="005424EB" w:rsidRPr="00C16872" w:rsidRDefault="005424EB" w:rsidP="0070569F">
      <w:pPr>
        <w:pStyle w:val="a5"/>
        <w:numPr>
          <w:ilvl w:val="0"/>
          <w:numId w:val="37"/>
        </w:numPr>
        <w:ind w:firstLineChars="0"/>
        <w:rPr>
          <w:b/>
        </w:rPr>
      </w:pPr>
      <w:r w:rsidRPr="00C16872">
        <w:rPr>
          <w:rFonts w:hint="eastAsia"/>
          <w:b/>
        </w:rPr>
        <w:t>信息隐藏</w:t>
      </w:r>
    </w:p>
    <w:p w:rsidR="005424EB" w:rsidRDefault="00427A02" w:rsidP="000C5D0F">
      <w:r>
        <w:rPr>
          <w:rFonts w:hint="eastAsia"/>
        </w:rPr>
        <w:t>每个模块都拥有一个基本的秘密：外部行为和内部实现。</w:t>
      </w:r>
    </w:p>
    <w:p w:rsidR="00427A02" w:rsidRDefault="00427A02" w:rsidP="000C5D0F">
      <w:r>
        <w:rPr>
          <w:rFonts w:hint="eastAsia"/>
        </w:rPr>
        <w:t>每个模块都隐藏了一个重要设计决策的实现，所以只有模块自身知道实现细节。</w:t>
      </w:r>
    </w:p>
    <w:p w:rsidR="00882833" w:rsidRDefault="00882833" w:rsidP="000C5D0F">
      <w:r>
        <w:rPr>
          <w:rFonts w:hint="eastAsia"/>
        </w:rPr>
        <w:t>每个模块可能拥有一个额外的秘密：变化或修改。</w:t>
      </w:r>
    </w:p>
    <w:p w:rsidR="00882833" w:rsidRPr="00882833" w:rsidRDefault="00882833" w:rsidP="000C5D0F"/>
    <w:p w:rsidR="00427A02" w:rsidRDefault="00C16872" w:rsidP="0070569F">
      <w:pPr>
        <w:pStyle w:val="a5"/>
        <w:numPr>
          <w:ilvl w:val="0"/>
          <w:numId w:val="37"/>
        </w:numPr>
        <w:ind w:firstLineChars="0"/>
        <w:rPr>
          <w:rFonts w:hint="eastAsia"/>
          <w:b/>
        </w:rPr>
      </w:pPr>
      <w:r w:rsidRPr="00C16872">
        <w:rPr>
          <w:rFonts w:hint="eastAsia"/>
          <w:b/>
        </w:rPr>
        <w:t>一个模块信息隐藏的两种基本手段</w:t>
      </w:r>
    </w:p>
    <w:p w:rsidR="00AA04ED" w:rsidRPr="00AA04ED" w:rsidRDefault="00AA04ED" w:rsidP="00AA04ED">
      <w:pPr>
        <w:pStyle w:val="a5"/>
        <w:numPr>
          <w:ilvl w:val="0"/>
          <w:numId w:val="37"/>
        </w:numPr>
        <w:ind w:firstLineChars="0"/>
        <w:rPr>
          <w:b/>
        </w:rPr>
      </w:pPr>
      <w:r>
        <w:rPr>
          <w:rFonts w:hint="eastAsia"/>
          <w:b/>
        </w:rPr>
        <w:t>信息隐藏的两种基本类型：（隐藏设计决策、隐藏变化）</w:t>
      </w:r>
    </w:p>
    <w:p w:rsidR="00427A02" w:rsidRPr="00C16872" w:rsidRDefault="00427A02" w:rsidP="0070569F">
      <w:pPr>
        <w:pStyle w:val="a5"/>
        <w:numPr>
          <w:ilvl w:val="0"/>
          <w:numId w:val="26"/>
        </w:numPr>
        <w:ind w:firstLineChars="0"/>
        <w:rPr>
          <w:b/>
        </w:rPr>
      </w:pPr>
      <w:r w:rsidRPr="00C16872">
        <w:rPr>
          <w:rFonts w:hint="eastAsia"/>
          <w:b/>
        </w:rPr>
        <w:t>外观模式</w:t>
      </w:r>
      <w:r w:rsidR="000251D3">
        <w:rPr>
          <w:rFonts w:hint="eastAsia"/>
          <w:b/>
        </w:rPr>
        <w:t>——隐藏设计决策</w:t>
      </w:r>
    </w:p>
    <w:p w:rsidR="00427A02" w:rsidRDefault="00427A02" w:rsidP="00427A02">
      <w:r w:rsidRPr="00427A02">
        <w:rPr>
          <w:rFonts w:hint="eastAsia"/>
        </w:rPr>
        <w:t>外观模式提供了一个统一的接口，用来访问子系统中的一群接口。</w:t>
      </w:r>
    </w:p>
    <w:p w:rsidR="00427A02" w:rsidRDefault="00427A02" w:rsidP="00427A02">
      <w:r>
        <w:rPr>
          <w:rFonts w:hint="eastAsia"/>
        </w:rPr>
        <w:t>它提供了一个高层接口，让子系统更容易的使用，隐藏了内部实现。</w:t>
      </w:r>
    </w:p>
    <w:p w:rsidR="00D42A50" w:rsidRDefault="00D42A50" w:rsidP="00427A02">
      <w:r>
        <w:rPr>
          <w:rFonts w:hint="eastAsia"/>
        </w:rPr>
        <w:t>实现了客户端与子系统之间的解耦。</w:t>
      </w:r>
    </w:p>
    <w:p w:rsidR="0061602D" w:rsidRDefault="0061602D" w:rsidP="00427A02"/>
    <w:p w:rsidR="0061602D" w:rsidRDefault="0061602D" w:rsidP="0070569F">
      <w:pPr>
        <w:pStyle w:val="a5"/>
        <w:numPr>
          <w:ilvl w:val="0"/>
          <w:numId w:val="37"/>
        </w:numPr>
        <w:ind w:firstLineChars="0"/>
      </w:pPr>
      <w:r>
        <w:rPr>
          <w:rFonts w:hint="eastAsia"/>
        </w:rPr>
        <w:t>【外观模式】与【协作设计】的异同</w:t>
      </w:r>
      <w:r w:rsidR="005421CC">
        <w:rPr>
          <w:rFonts w:hint="eastAsia"/>
        </w:rPr>
        <w:t>：</w:t>
      </w:r>
    </w:p>
    <w:p w:rsidR="0061602D" w:rsidRDefault="0061602D" w:rsidP="00427A02">
      <w:r>
        <w:rPr>
          <w:rFonts w:hint="eastAsia"/>
        </w:rPr>
        <w:t>【外观模式】可以作为集中式的控制器。</w:t>
      </w:r>
    </w:p>
    <w:p w:rsidR="00882833" w:rsidRDefault="00882833" w:rsidP="00427A02">
      <w:r>
        <w:rPr>
          <w:rFonts w:hint="eastAsia"/>
        </w:rPr>
        <w:t>【协作设计】封装的是由多个对象协作完成的一个</w:t>
      </w:r>
      <w:r>
        <w:rPr>
          <w:rFonts w:hint="eastAsia"/>
        </w:rPr>
        <w:t>task</w:t>
      </w:r>
      <w:r>
        <w:rPr>
          <w:rFonts w:hint="eastAsia"/>
        </w:rPr>
        <w:t>。</w:t>
      </w:r>
    </w:p>
    <w:p w:rsidR="0061602D" w:rsidRDefault="005421CC" w:rsidP="00427A02">
      <w:r>
        <w:rPr>
          <w:rFonts w:hint="eastAsia"/>
        </w:rPr>
        <w:t>【外观模式】可以仅仅封装关系紧密的对象，不一定是封装形成一个</w:t>
      </w:r>
      <w:r>
        <w:rPr>
          <w:rFonts w:hint="eastAsia"/>
        </w:rPr>
        <w:t>task</w:t>
      </w:r>
      <w:r>
        <w:rPr>
          <w:rFonts w:hint="eastAsia"/>
        </w:rPr>
        <w:t>。</w:t>
      </w:r>
    </w:p>
    <w:p w:rsidR="00882833" w:rsidRDefault="00882833" w:rsidP="00427A02"/>
    <w:p w:rsidR="00882833" w:rsidRDefault="00882833" w:rsidP="0070569F">
      <w:pPr>
        <w:pStyle w:val="a5"/>
        <w:numPr>
          <w:ilvl w:val="0"/>
          <w:numId w:val="37"/>
        </w:numPr>
        <w:ind w:firstLineChars="0"/>
      </w:pPr>
      <w:r>
        <w:rPr>
          <w:rFonts w:hint="eastAsia"/>
        </w:rPr>
        <w:t>【外观模式】与【中介者模式】在协作设计方面的异同：</w:t>
      </w:r>
    </w:p>
    <w:p w:rsidR="00882833" w:rsidRDefault="00F759BE" w:rsidP="00427A02">
      <w:r>
        <w:rPr>
          <w:rFonts w:hint="eastAsia"/>
        </w:rPr>
        <w:t>【外观模式】封装了关系紧密的几个对象，提供一个高层次的接口，供外界进行访问，主要作用是对外提供服务。</w:t>
      </w:r>
    </w:p>
    <w:p w:rsidR="00F759BE" w:rsidRDefault="00F759BE" w:rsidP="00427A02">
      <w:r>
        <w:rPr>
          <w:rFonts w:hint="eastAsia"/>
        </w:rPr>
        <w:t>【中介者模式】将对象之间的交互进行封装，并不对外提供服务。</w:t>
      </w:r>
    </w:p>
    <w:p w:rsidR="004A5716" w:rsidRPr="00F759BE" w:rsidRDefault="004A5716" w:rsidP="00427A02"/>
    <w:p w:rsidR="00882833" w:rsidRPr="00C16872" w:rsidRDefault="00882833" w:rsidP="0070569F">
      <w:pPr>
        <w:pStyle w:val="a5"/>
        <w:numPr>
          <w:ilvl w:val="0"/>
          <w:numId w:val="26"/>
        </w:numPr>
        <w:ind w:firstLineChars="0"/>
        <w:rPr>
          <w:b/>
        </w:rPr>
      </w:pPr>
      <w:r w:rsidRPr="00C16872">
        <w:rPr>
          <w:rFonts w:hint="eastAsia"/>
          <w:b/>
        </w:rPr>
        <w:t>策略模式</w:t>
      </w:r>
      <w:r w:rsidR="000251D3">
        <w:rPr>
          <w:rFonts w:hint="eastAsia"/>
          <w:b/>
        </w:rPr>
        <w:t>——隐藏变化</w:t>
      </w:r>
    </w:p>
    <w:p w:rsidR="00882833" w:rsidRDefault="00882833" w:rsidP="00882833">
      <w:r>
        <w:rPr>
          <w:rFonts w:hint="eastAsia"/>
        </w:rPr>
        <w:t>针对变化。</w:t>
      </w:r>
    </w:p>
    <w:p w:rsidR="004A5716" w:rsidRDefault="00423F74" w:rsidP="00882833">
      <w:r>
        <w:rPr>
          <w:rFonts w:hint="eastAsia"/>
        </w:rPr>
        <w:lastRenderedPageBreak/>
        <w:t>实现了可修改性和可复用性</w:t>
      </w:r>
    </w:p>
    <w:p w:rsidR="00423F74" w:rsidRDefault="00423F74" w:rsidP="00882833"/>
    <w:p w:rsidR="004A5716" w:rsidRPr="00C16872" w:rsidRDefault="004A5716" w:rsidP="0070569F">
      <w:pPr>
        <w:pStyle w:val="a5"/>
        <w:numPr>
          <w:ilvl w:val="0"/>
          <w:numId w:val="37"/>
        </w:numPr>
        <w:ind w:firstLineChars="0"/>
        <w:rPr>
          <w:b/>
        </w:rPr>
      </w:pPr>
      <w:r w:rsidRPr="00C16872">
        <w:rPr>
          <w:rFonts w:hint="eastAsia"/>
          <w:b/>
        </w:rPr>
        <w:t>共性和差异性</w:t>
      </w:r>
    </w:p>
    <w:p w:rsidR="004A5716" w:rsidRDefault="00375501" w:rsidP="00882833">
      <w:r>
        <w:rPr>
          <w:rFonts w:hint="eastAsia"/>
        </w:rPr>
        <w:t>继承关系：共性放在父类中，差异性放在子类中，实现多选一的关系。</w:t>
      </w:r>
    </w:p>
    <w:p w:rsidR="00375501" w:rsidRDefault="00375501" w:rsidP="00882833">
      <w:r>
        <w:rPr>
          <w:rFonts w:hint="eastAsia"/>
        </w:rPr>
        <w:t>聚合关系：共性放在整体中，差异性放在部分中，实现多选多的关系。</w:t>
      </w:r>
    </w:p>
    <w:p w:rsidR="00375501" w:rsidRDefault="00375501" w:rsidP="00882833"/>
    <w:p w:rsidR="00F815DB" w:rsidRPr="00C16872" w:rsidRDefault="00C16872" w:rsidP="0070569F">
      <w:pPr>
        <w:pStyle w:val="a5"/>
        <w:numPr>
          <w:ilvl w:val="0"/>
          <w:numId w:val="37"/>
        </w:numPr>
        <w:ind w:firstLineChars="0"/>
        <w:rPr>
          <w:b/>
        </w:rPr>
      </w:pPr>
      <w:r w:rsidRPr="00C16872">
        <w:rPr>
          <w:rFonts w:hint="eastAsia"/>
          <w:b/>
        </w:rPr>
        <w:t>实现共性和可变性（差异性）的手段</w:t>
      </w:r>
      <w:r w:rsidR="000251D3">
        <w:rPr>
          <w:rFonts w:hint="eastAsia"/>
          <w:b/>
        </w:rPr>
        <w:t>——隐藏变化</w:t>
      </w:r>
      <w:r w:rsidR="00B334DB">
        <w:rPr>
          <w:rFonts w:hint="eastAsia"/>
          <w:b/>
        </w:rPr>
        <w:t>？</w:t>
      </w:r>
    </w:p>
    <w:p w:rsidR="00F815DB" w:rsidRDefault="00F815DB" w:rsidP="0070569F">
      <w:pPr>
        <w:pStyle w:val="a5"/>
        <w:numPr>
          <w:ilvl w:val="0"/>
          <w:numId w:val="27"/>
        </w:numPr>
        <w:ind w:firstLineChars="0"/>
      </w:pPr>
      <w:r>
        <w:rPr>
          <w:rFonts w:hint="eastAsia"/>
        </w:rPr>
        <w:t>策略模式</w:t>
      </w:r>
    </w:p>
    <w:p w:rsidR="00F815DB" w:rsidRDefault="00F815DB" w:rsidP="0070569F">
      <w:pPr>
        <w:pStyle w:val="a5"/>
        <w:numPr>
          <w:ilvl w:val="0"/>
          <w:numId w:val="27"/>
        </w:numPr>
        <w:ind w:firstLineChars="0"/>
      </w:pPr>
      <w:r>
        <w:rPr>
          <w:rFonts w:hint="eastAsia"/>
        </w:rPr>
        <w:t>状态模式</w:t>
      </w:r>
    </w:p>
    <w:p w:rsidR="0040019E" w:rsidRDefault="0040019E" w:rsidP="0070569F">
      <w:pPr>
        <w:pStyle w:val="a5"/>
        <w:numPr>
          <w:ilvl w:val="0"/>
          <w:numId w:val="27"/>
        </w:numPr>
        <w:ind w:firstLineChars="0"/>
      </w:pPr>
      <w:r>
        <w:rPr>
          <w:rFonts w:hint="eastAsia"/>
        </w:rPr>
        <w:t>桥接模式</w:t>
      </w:r>
    </w:p>
    <w:p w:rsidR="00683F83" w:rsidRDefault="00683F83" w:rsidP="00683F83"/>
    <w:p w:rsidR="00683F83" w:rsidRPr="00C16872" w:rsidRDefault="00683F83" w:rsidP="0070569F">
      <w:pPr>
        <w:pStyle w:val="a5"/>
        <w:numPr>
          <w:ilvl w:val="0"/>
          <w:numId w:val="37"/>
        </w:numPr>
        <w:ind w:firstLineChars="0"/>
        <w:rPr>
          <w:b/>
        </w:rPr>
      </w:pPr>
      <w:r w:rsidRPr="00C16872">
        <w:rPr>
          <w:rFonts w:hint="eastAsia"/>
          <w:b/>
        </w:rPr>
        <w:t>OCP</w:t>
      </w:r>
      <w:r w:rsidRPr="00C16872">
        <w:rPr>
          <w:rFonts w:hint="eastAsia"/>
          <w:b/>
        </w:rPr>
        <w:t>原则</w:t>
      </w:r>
      <w:r w:rsidR="00EE1FE0">
        <w:rPr>
          <w:rFonts w:hint="eastAsia"/>
          <w:b/>
        </w:rPr>
        <w:t>——隐藏变化</w:t>
      </w:r>
      <w:r w:rsidR="00B334DB">
        <w:rPr>
          <w:rFonts w:hint="eastAsia"/>
          <w:b/>
        </w:rPr>
        <w:t>？</w:t>
      </w:r>
    </w:p>
    <w:p w:rsidR="00683F83" w:rsidRDefault="00683F83" w:rsidP="00683F83">
      <w:r>
        <w:rPr>
          <w:rFonts w:hint="eastAsia"/>
        </w:rPr>
        <w:t>对拓展开放，对修改封闭。</w:t>
      </w:r>
    </w:p>
    <w:p w:rsidR="00683F83" w:rsidRDefault="00683F83" w:rsidP="00683F83">
      <w:r>
        <w:rPr>
          <w:rFonts w:hint="eastAsia"/>
        </w:rPr>
        <w:t>对拓展开放：模块的行为是可以拓展的</w:t>
      </w:r>
    </w:p>
    <w:p w:rsidR="00683F83" w:rsidRDefault="00683F83" w:rsidP="00683F83">
      <w:r>
        <w:rPr>
          <w:rFonts w:hint="eastAsia"/>
        </w:rPr>
        <w:t>对修改封闭：模块的内部实现的代码是不可修改的</w:t>
      </w:r>
    </w:p>
    <w:p w:rsidR="00683F83" w:rsidRDefault="00683F83" w:rsidP="00683F83"/>
    <w:p w:rsidR="00683F83" w:rsidRPr="00C16872" w:rsidRDefault="00683F83" w:rsidP="0070569F">
      <w:pPr>
        <w:pStyle w:val="a5"/>
        <w:numPr>
          <w:ilvl w:val="0"/>
          <w:numId w:val="28"/>
        </w:numPr>
        <w:ind w:firstLineChars="0"/>
        <w:rPr>
          <w:b/>
        </w:rPr>
      </w:pPr>
      <w:r w:rsidRPr="00C16872">
        <w:rPr>
          <w:rFonts w:hint="eastAsia"/>
          <w:b/>
        </w:rPr>
        <w:t>装饰者模式</w:t>
      </w:r>
    </w:p>
    <w:p w:rsidR="00F60C14" w:rsidRPr="00F60C14" w:rsidRDefault="00F60C14" w:rsidP="00F60C14">
      <w:pPr>
        <w:pStyle w:val="Default"/>
        <w:rPr>
          <w:rFonts w:asciiTheme="minorHAnsi" w:hAnsiTheme="minorHAnsi" w:cstheme="minorBidi"/>
          <w:color w:val="auto"/>
          <w:kern w:val="2"/>
          <w:sz w:val="21"/>
          <w:szCs w:val="22"/>
        </w:rPr>
      </w:pPr>
      <w:r w:rsidRPr="00F60C14">
        <w:rPr>
          <w:rFonts w:asciiTheme="minorHAnsi" w:hAnsiTheme="minorHAnsi" w:cstheme="minorBidi" w:hint="eastAsia"/>
          <w:color w:val="auto"/>
          <w:kern w:val="2"/>
          <w:sz w:val="21"/>
          <w:szCs w:val="22"/>
        </w:rPr>
        <w:t>装饰者模式动态给一个对象添加一些额外的职责。</w:t>
      </w:r>
      <w:r w:rsidRPr="00F60C14">
        <w:rPr>
          <w:rFonts w:asciiTheme="minorHAnsi" w:hAnsiTheme="minorHAnsi" w:cstheme="minorBidi"/>
          <w:color w:val="auto"/>
          <w:kern w:val="2"/>
          <w:sz w:val="21"/>
          <w:szCs w:val="22"/>
        </w:rPr>
        <w:t xml:space="preserve"> </w:t>
      </w:r>
    </w:p>
    <w:p w:rsidR="00F60C14" w:rsidRPr="00F60C14" w:rsidRDefault="00F60C14" w:rsidP="00F60C14">
      <w:pPr>
        <w:autoSpaceDE w:val="0"/>
        <w:autoSpaceDN w:val="0"/>
        <w:adjustRightInd w:val="0"/>
        <w:jc w:val="left"/>
      </w:pPr>
      <w:r w:rsidRPr="00F60C14">
        <w:rPr>
          <w:rFonts w:hint="eastAsia"/>
        </w:rPr>
        <w:t>我们通常使用继承来实现功能的拓展，但如果需要拓展的功能的种类繁多，那么会生成很多子类，从而增加了系统的复杂性。同时，使用继承实现功能拓展，我们必须可预见这些拓展的功能，即功能在编译时就是确定的，是静态的。</w:t>
      </w:r>
      <w:r w:rsidRPr="00F60C14">
        <w:t xml:space="preserve"> </w:t>
      </w:r>
    </w:p>
    <w:p w:rsidR="00683F83" w:rsidRDefault="00F60C14" w:rsidP="00F60C14">
      <w:r w:rsidRPr="00F60C14">
        <w:rPr>
          <w:rFonts w:hint="eastAsia"/>
        </w:rPr>
        <w:t>使用装饰者模式，功能的拓展可以由用户动态决定加入的方式和时机，在运行期间决定何时增加何种功能，相比使用生成子类方式达到功能的扩充显得更为灵活。</w:t>
      </w:r>
    </w:p>
    <w:p w:rsidR="00683F83" w:rsidRPr="00F60C14" w:rsidRDefault="00B334DB" w:rsidP="00B334DB">
      <w:pPr>
        <w:pStyle w:val="a5"/>
        <w:numPr>
          <w:ilvl w:val="0"/>
          <w:numId w:val="28"/>
        </w:numPr>
        <w:ind w:firstLineChars="0"/>
        <w:rPr>
          <w:rFonts w:hint="eastAsia"/>
          <w:b/>
        </w:rPr>
      </w:pPr>
      <w:r w:rsidRPr="00F60C14">
        <w:rPr>
          <w:rFonts w:hint="eastAsia"/>
          <w:b/>
        </w:rPr>
        <w:t>适配器模式</w:t>
      </w:r>
    </w:p>
    <w:p w:rsidR="00B334DB" w:rsidRDefault="00B334DB" w:rsidP="00B334DB">
      <w:pPr>
        <w:rPr>
          <w:rFonts w:hint="eastAsia"/>
        </w:rPr>
      </w:pPr>
    </w:p>
    <w:p w:rsidR="00D135F1" w:rsidRDefault="00D135F1" w:rsidP="00B334DB"/>
    <w:p w:rsidR="00683F83" w:rsidRPr="00C16872" w:rsidRDefault="00683F83" w:rsidP="0070569F">
      <w:pPr>
        <w:pStyle w:val="a5"/>
        <w:numPr>
          <w:ilvl w:val="0"/>
          <w:numId w:val="37"/>
        </w:numPr>
        <w:ind w:firstLineChars="0"/>
        <w:rPr>
          <w:b/>
        </w:rPr>
      </w:pPr>
      <w:r w:rsidRPr="00C16872">
        <w:rPr>
          <w:rFonts w:hint="eastAsia"/>
          <w:b/>
        </w:rPr>
        <w:t>运行时注册</w:t>
      </w:r>
    </w:p>
    <w:p w:rsidR="00683F83" w:rsidRPr="00C16872" w:rsidRDefault="00A222B4" w:rsidP="0070569F">
      <w:pPr>
        <w:pStyle w:val="a5"/>
        <w:numPr>
          <w:ilvl w:val="0"/>
          <w:numId w:val="29"/>
        </w:numPr>
        <w:ind w:firstLineChars="0"/>
        <w:rPr>
          <w:b/>
        </w:rPr>
      </w:pPr>
      <w:r w:rsidRPr="00C16872">
        <w:rPr>
          <w:rFonts w:hint="eastAsia"/>
          <w:b/>
        </w:rPr>
        <w:t>观察者模式</w:t>
      </w:r>
    </w:p>
    <w:p w:rsidR="00A222B4" w:rsidRDefault="00A222B4" w:rsidP="00A222B4"/>
    <w:p w:rsidR="00A222B4" w:rsidRPr="00C16872" w:rsidRDefault="00A222B4" w:rsidP="0070569F">
      <w:pPr>
        <w:pStyle w:val="a5"/>
        <w:numPr>
          <w:ilvl w:val="0"/>
          <w:numId w:val="29"/>
        </w:numPr>
        <w:ind w:firstLineChars="0"/>
        <w:rPr>
          <w:b/>
        </w:rPr>
      </w:pPr>
      <w:r w:rsidRPr="00C16872">
        <w:rPr>
          <w:rFonts w:hint="eastAsia"/>
          <w:b/>
        </w:rPr>
        <w:t>命令模式</w:t>
      </w:r>
    </w:p>
    <w:p w:rsidR="00683F83" w:rsidRDefault="00683F83" w:rsidP="00683F83"/>
    <w:p w:rsidR="00683F83" w:rsidRPr="00C16872" w:rsidRDefault="00683F83" w:rsidP="0070569F">
      <w:pPr>
        <w:pStyle w:val="a5"/>
        <w:numPr>
          <w:ilvl w:val="0"/>
          <w:numId w:val="38"/>
        </w:numPr>
        <w:ind w:firstLineChars="0"/>
        <w:rPr>
          <w:b/>
        </w:rPr>
      </w:pPr>
      <w:r w:rsidRPr="00C16872">
        <w:rPr>
          <w:rFonts w:hint="eastAsia"/>
          <w:b/>
        </w:rPr>
        <w:t>对象创建</w:t>
      </w:r>
    </w:p>
    <w:p w:rsidR="00A222B4" w:rsidRPr="00C16872" w:rsidRDefault="00A222B4" w:rsidP="0070569F">
      <w:pPr>
        <w:pStyle w:val="a5"/>
        <w:numPr>
          <w:ilvl w:val="0"/>
          <w:numId w:val="30"/>
        </w:numPr>
        <w:ind w:firstLineChars="0"/>
        <w:rPr>
          <w:b/>
        </w:rPr>
      </w:pPr>
      <w:r w:rsidRPr="00C16872">
        <w:rPr>
          <w:rFonts w:hint="eastAsia"/>
          <w:b/>
        </w:rPr>
        <w:t>单体模式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工厂模式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抽象工厂模式</w:t>
      </w:r>
    </w:p>
    <w:p w:rsidR="00C16872" w:rsidRDefault="00C16872" w:rsidP="00C16872"/>
    <w:p w:rsidR="00A222B4" w:rsidRPr="00C16872" w:rsidRDefault="00A222B4" w:rsidP="0070569F">
      <w:pPr>
        <w:pStyle w:val="a5"/>
        <w:numPr>
          <w:ilvl w:val="0"/>
          <w:numId w:val="30"/>
        </w:numPr>
        <w:ind w:firstLineChars="0"/>
        <w:rPr>
          <w:b/>
        </w:rPr>
      </w:pPr>
      <w:r w:rsidRPr="00C16872">
        <w:rPr>
          <w:rFonts w:hint="eastAsia"/>
          <w:b/>
        </w:rPr>
        <w:t>原型模式</w:t>
      </w:r>
    </w:p>
    <w:p w:rsidR="00A222B4" w:rsidRDefault="00A222B4" w:rsidP="00A222B4"/>
    <w:p w:rsidR="00A222B4" w:rsidRPr="00F53D75" w:rsidRDefault="00A222B4" w:rsidP="00F53D75">
      <w:pPr>
        <w:jc w:val="center"/>
        <w:rPr>
          <w:b/>
          <w:sz w:val="28"/>
        </w:rPr>
      </w:pPr>
      <w:r w:rsidRPr="008E5CEA">
        <w:rPr>
          <w:rFonts w:hint="eastAsia"/>
          <w:b/>
          <w:sz w:val="28"/>
        </w:rPr>
        <w:t xml:space="preserve">chapter </w:t>
      </w:r>
      <w:r w:rsidRPr="008E5CEA">
        <w:rPr>
          <w:rFonts w:hint="eastAsia"/>
          <w:b/>
          <w:sz w:val="28"/>
        </w:rPr>
        <w:t>职责分配（</w:t>
      </w:r>
      <w:r w:rsidRPr="008E5CEA">
        <w:rPr>
          <w:rFonts w:hint="eastAsia"/>
          <w:b/>
          <w:sz w:val="28"/>
        </w:rPr>
        <w:t>GRASP</w:t>
      </w:r>
      <w:r w:rsidRPr="008E5CEA">
        <w:rPr>
          <w:rFonts w:hint="eastAsia"/>
          <w:b/>
          <w:sz w:val="28"/>
        </w:rPr>
        <w:t>模式）</w:t>
      </w:r>
    </w:p>
    <w:p w:rsidR="00A222B4" w:rsidRDefault="00A222B4" w:rsidP="00A222B4">
      <w:r w:rsidRPr="00BA738D">
        <w:rPr>
          <w:rFonts w:hint="eastAsia"/>
          <w:b/>
        </w:rPr>
        <w:t>职责</w:t>
      </w:r>
      <w:r>
        <w:rPr>
          <w:rFonts w:hint="eastAsia"/>
        </w:rPr>
        <w:t>：职责是对象的功能，维护对象对外的协议和状态。</w:t>
      </w:r>
    </w:p>
    <w:p w:rsidR="00A222B4" w:rsidRPr="00DA1C8E" w:rsidRDefault="005A24A4" w:rsidP="0070569F">
      <w:pPr>
        <w:pStyle w:val="a5"/>
        <w:numPr>
          <w:ilvl w:val="0"/>
          <w:numId w:val="38"/>
        </w:numPr>
        <w:ind w:firstLineChars="0"/>
        <w:rPr>
          <w:b/>
        </w:rPr>
      </w:pPr>
      <w:r w:rsidRPr="00DA1C8E">
        <w:rPr>
          <w:rFonts w:hint="eastAsia"/>
          <w:b/>
        </w:rPr>
        <w:t>职责对设计的影响：</w:t>
      </w:r>
    </w:p>
    <w:p w:rsidR="005A24A4" w:rsidRDefault="005A24A4" w:rsidP="00A222B4">
      <w:r>
        <w:rPr>
          <w:rFonts w:hint="eastAsia"/>
        </w:rPr>
        <w:lastRenderedPageBreak/>
        <w:t>单一职责原则：每个模块只完成一个职责，实现一个功能。</w:t>
      </w:r>
    </w:p>
    <w:p w:rsidR="005A24A4" w:rsidRDefault="005A24A4" w:rsidP="00A222B4">
      <w:r>
        <w:rPr>
          <w:rFonts w:hint="eastAsia"/>
        </w:rPr>
        <w:t>信息隐藏：每个模块隐藏一个独立的设计决策。</w:t>
      </w:r>
    </w:p>
    <w:p w:rsidR="005A24A4" w:rsidRDefault="005A24A4" w:rsidP="00A222B4">
      <w:r>
        <w:rPr>
          <w:rFonts w:hint="eastAsia"/>
        </w:rPr>
        <w:t>module guide</w:t>
      </w:r>
      <w:r>
        <w:rPr>
          <w:rFonts w:hint="eastAsia"/>
        </w:rPr>
        <w:t>的来源：</w:t>
      </w:r>
      <w:r>
        <w:rPr>
          <w:rFonts w:hint="eastAsia"/>
        </w:rPr>
        <w:t>SRS</w:t>
      </w:r>
      <w:r>
        <w:rPr>
          <w:rFonts w:hint="eastAsia"/>
        </w:rPr>
        <w:t>和变化</w:t>
      </w:r>
    </w:p>
    <w:p w:rsidR="005A24A4" w:rsidRDefault="005A24A4" w:rsidP="00A222B4"/>
    <w:p w:rsidR="005A24A4" w:rsidRDefault="005A24A4" w:rsidP="00A222B4">
      <w:r>
        <w:rPr>
          <w:rFonts w:hint="eastAsia"/>
        </w:rPr>
        <w:t>职责分配：把职责分配给体系结构中的一个或多个类。</w:t>
      </w:r>
    </w:p>
    <w:p w:rsidR="005A24A4" w:rsidRDefault="005A24A4" w:rsidP="00A222B4"/>
    <w:p w:rsidR="005A24A4" w:rsidRPr="00BA738D" w:rsidRDefault="005A24A4" w:rsidP="0070569F">
      <w:pPr>
        <w:pStyle w:val="a5"/>
        <w:numPr>
          <w:ilvl w:val="0"/>
          <w:numId w:val="38"/>
        </w:numPr>
        <w:ind w:firstLineChars="0"/>
        <w:rPr>
          <w:b/>
        </w:rPr>
      </w:pPr>
      <w:r w:rsidRPr="00BA738D">
        <w:rPr>
          <w:rFonts w:hint="eastAsia"/>
          <w:b/>
        </w:rPr>
        <w:t>GRASP</w:t>
      </w:r>
      <w:r w:rsidRPr="00BA738D">
        <w:rPr>
          <w:rFonts w:hint="eastAsia"/>
          <w:b/>
        </w:rPr>
        <w:t>模式</w:t>
      </w:r>
    </w:p>
    <w:p w:rsidR="005A24A4" w:rsidRPr="00BA738D" w:rsidRDefault="005A24A4" w:rsidP="0070569F">
      <w:pPr>
        <w:pStyle w:val="a5"/>
        <w:numPr>
          <w:ilvl w:val="0"/>
          <w:numId w:val="34"/>
        </w:numPr>
        <w:ind w:firstLineChars="0"/>
        <w:rPr>
          <w:b/>
        </w:rPr>
      </w:pPr>
      <w:r w:rsidRPr="00BA738D">
        <w:rPr>
          <w:rFonts w:hint="eastAsia"/>
          <w:b/>
        </w:rPr>
        <w:t>专家模式</w:t>
      </w:r>
    </w:p>
    <w:p w:rsidR="005A24A4" w:rsidRDefault="00BA7784" w:rsidP="00A222B4">
      <w:r>
        <w:rPr>
          <w:rFonts w:hint="eastAsia"/>
        </w:rPr>
        <w:t>问题：面向对象设计中职责分配最基本的原则是什么？</w:t>
      </w:r>
      <w:r w:rsidR="00BA738D">
        <w:rPr>
          <w:rFonts w:hint="eastAsia"/>
        </w:rPr>
        <w:t>【职责应该分配给谁？】</w:t>
      </w:r>
    </w:p>
    <w:p w:rsidR="00BA7784" w:rsidRDefault="00BA7784" w:rsidP="00A222B4">
      <w:r>
        <w:rPr>
          <w:rFonts w:hint="eastAsia"/>
        </w:rPr>
        <w:t>解决：把职责分配给拥有完成该职责所必须的</w:t>
      </w:r>
      <w:r w:rsidRPr="00BA738D">
        <w:rPr>
          <w:rFonts w:hint="eastAsia"/>
          <w:b/>
          <w:color w:val="FF0000"/>
        </w:rPr>
        <w:t>信息</w:t>
      </w:r>
      <w:r>
        <w:rPr>
          <w:rFonts w:hint="eastAsia"/>
        </w:rPr>
        <w:t>的类。</w:t>
      </w:r>
    </w:p>
    <w:p w:rsidR="00BA7784" w:rsidRDefault="006F3868" w:rsidP="00A222B4">
      <w:r>
        <w:rPr>
          <w:rFonts w:hint="eastAsia"/>
        </w:rPr>
        <w:t>效果：</w:t>
      </w:r>
    </w:p>
    <w:p w:rsidR="006F3868" w:rsidRDefault="006F3868" w:rsidP="00A222B4">
      <w:r>
        <w:rPr>
          <w:rFonts w:hint="eastAsia"/>
        </w:rPr>
        <w:t>维护信息的封装</w:t>
      </w:r>
    </w:p>
    <w:p w:rsidR="006F3868" w:rsidRDefault="006F3868" w:rsidP="00A222B4">
      <w:r>
        <w:rPr>
          <w:rFonts w:hint="eastAsia"/>
        </w:rPr>
        <w:t>降低耦合</w:t>
      </w:r>
    </w:p>
    <w:p w:rsidR="006F3868" w:rsidRDefault="006F3868" w:rsidP="00A222B4">
      <w:r>
        <w:rPr>
          <w:rFonts w:hint="eastAsia"/>
        </w:rPr>
        <w:t>提高内聚</w:t>
      </w:r>
    </w:p>
    <w:p w:rsidR="006F3868" w:rsidRDefault="006F3868" w:rsidP="00A222B4">
      <w:r>
        <w:rPr>
          <w:rFonts w:hint="eastAsia"/>
        </w:rPr>
        <w:t>会导致一个类过于复杂</w:t>
      </w:r>
    </w:p>
    <w:p w:rsidR="006F3868" w:rsidRPr="006F3868" w:rsidRDefault="006F3868" w:rsidP="00A222B4"/>
    <w:p w:rsidR="005A24A4" w:rsidRPr="00BA738D" w:rsidRDefault="005A24A4" w:rsidP="0070569F">
      <w:pPr>
        <w:pStyle w:val="a5"/>
        <w:numPr>
          <w:ilvl w:val="0"/>
          <w:numId w:val="34"/>
        </w:numPr>
        <w:ind w:firstLineChars="0"/>
        <w:rPr>
          <w:b/>
        </w:rPr>
      </w:pPr>
      <w:r w:rsidRPr="00BA738D">
        <w:rPr>
          <w:rFonts w:hint="eastAsia"/>
          <w:b/>
        </w:rPr>
        <w:t>创建者模式</w:t>
      </w:r>
    </w:p>
    <w:p w:rsidR="005A24A4" w:rsidRDefault="006F3868" w:rsidP="00A222B4">
      <w:r>
        <w:rPr>
          <w:rFonts w:hint="eastAsia"/>
        </w:rPr>
        <w:t>问题：将创建对象的职责分配给谁？</w:t>
      </w:r>
    </w:p>
    <w:p w:rsidR="006F3868" w:rsidRDefault="006F3868" w:rsidP="00A222B4">
      <w:r>
        <w:rPr>
          <w:rFonts w:hint="eastAsia"/>
        </w:rPr>
        <w:t>解决：在决定哪个类负责对象的创建时，考虑潜在的创建者类和被创建的类之间的关系。</w:t>
      </w:r>
    </w:p>
    <w:p w:rsidR="006F3868" w:rsidRDefault="006F3868" w:rsidP="00A222B4"/>
    <w:p w:rsidR="006F3868" w:rsidRDefault="006F3868" w:rsidP="00A222B4">
      <w:r>
        <w:rPr>
          <w:rFonts w:hint="eastAsia"/>
        </w:rPr>
        <w:t>B</w:t>
      </w:r>
      <w:r>
        <w:rPr>
          <w:rFonts w:hint="eastAsia"/>
        </w:rPr>
        <w:t>负责创建</w:t>
      </w:r>
      <w:r>
        <w:rPr>
          <w:rFonts w:hint="eastAsia"/>
        </w:rPr>
        <w:t>A</w:t>
      </w:r>
      <w:r>
        <w:rPr>
          <w:rFonts w:hint="eastAsia"/>
        </w:rPr>
        <w:t>，如果：</w:t>
      </w:r>
    </w:p>
    <w:p w:rsidR="006F3868" w:rsidRDefault="006F3868" w:rsidP="00A222B4">
      <w:r>
        <w:rPr>
          <w:rFonts w:hint="eastAsia"/>
        </w:rPr>
        <w:t>B</w:t>
      </w:r>
      <w:r>
        <w:rPr>
          <w:rFonts w:hint="eastAsia"/>
        </w:rPr>
        <w:t>由</w:t>
      </w:r>
      <w:r>
        <w:rPr>
          <w:rFonts w:hint="eastAsia"/>
        </w:rPr>
        <w:t>A</w:t>
      </w:r>
      <w:r>
        <w:rPr>
          <w:rFonts w:hint="eastAsia"/>
        </w:rPr>
        <w:t>聚合而成；</w:t>
      </w:r>
    </w:p>
    <w:p w:rsidR="006F3868" w:rsidRDefault="006F3868" w:rsidP="00A222B4">
      <w:r>
        <w:rPr>
          <w:rFonts w:hint="eastAsia"/>
        </w:rPr>
        <w:t>B</w:t>
      </w:r>
      <w:r>
        <w:rPr>
          <w:rFonts w:hint="eastAsia"/>
        </w:rPr>
        <w:t>包含</w:t>
      </w:r>
      <w:r>
        <w:rPr>
          <w:rFonts w:hint="eastAsia"/>
        </w:rPr>
        <w:t>A</w:t>
      </w:r>
      <w:r>
        <w:rPr>
          <w:rFonts w:hint="eastAsia"/>
        </w:rPr>
        <w:t>；</w:t>
      </w:r>
    </w:p>
    <w:p w:rsidR="006F3868" w:rsidRDefault="006F3868" w:rsidP="00A222B4">
      <w:r>
        <w:rPr>
          <w:rFonts w:hint="eastAsia"/>
        </w:rPr>
        <w:t>（</w:t>
      </w:r>
      <w:r>
        <w:rPr>
          <w:rFonts w:hint="eastAsia"/>
        </w:rPr>
        <w:t>^B</w:t>
      </w:r>
      <w:r>
        <w:rPr>
          <w:rFonts w:hint="eastAsia"/>
        </w:rPr>
        <w:t>包含一个属性为</w:t>
      </w:r>
      <w:r>
        <w:rPr>
          <w:rFonts w:hint="eastAsia"/>
        </w:rPr>
        <w:t>A</w:t>
      </w:r>
      <w:r>
        <w:rPr>
          <w:rFonts w:hint="eastAsia"/>
        </w:rPr>
        <w:t>）</w:t>
      </w:r>
    </w:p>
    <w:p w:rsidR="006F3868" w:rsidRDefault="006F3868" w:rsidP="00A222B4">
      <w:r>
        <w:rPr>
          <w:rFonts w:hint="eastAsia"/>
        </w:rPr>
        <w:t>B</w:t>
      </w:r>
      <w:r>
        <w:rPr>
          <w:rFonts w:hint="eastAsia"/>
        </w:rPr>
        <w:t>中创建</w:t>
      </w:r>
      <w:r>
        <w:rPr>
          <w:rFonts w:hint="eastAsia"/>
        </w:rPr>
        <w:t>A</w:t>
      </w:r>
      <w:r>
        <w:rPr>
          <w:rFonts w:hint="eastAsia"/>
        </w:rPr>
        <w:t>供来使用；</w:t>
      </w:r>
    </w:p>
    <w:p w:rsidR="006F3868" w:rsidRDefault="006F3868" w:rsidP="00A222B4">
      <w:r>
        <w:rPr>
          <w:rFonts w:hint="eastAsia"/>
        </w:rPr>
        <w:t>B</w:t>
      </w:r>
      <w:r>
        <w:rPr>
          <w:rFonts w:hint="eastAsia"/>
        </w:rPr>
        <w:t>包含创建</w:t>
      </w:r>
      <w:r>
        <w:rPr>
          <w:rFonts w:hint="eastAsia"/>
        </w:rPr>
        <w:t>A</w:t>
      </w:r>
      <w:r>
        <w:rPr>
          <w:rFonts w:hint="eastAsia"/>
        </w:rPr>
        <w:t>的初始化信息。</w:t>
      </w:r>
    </w:p>
    <w:p w:rsidR="006F3868" w:rsidRDefault="006F3868" w:rsidP="00A222B4"/>
    <w:p w:rsidR="006F3868" w:rsidRDefault="006F3868" w:rsidP="00A222B4">
      <w:r>
        <w:rPr>
          <w:rFonts w:hint="eastAsia"/>
        </w:rPr>
        <w:t>效果：</w:t>
      </w:r>
    </w:p>
    <w:p w:rsidR="006F3868" w:rsidRDefault="008C0B56" w:rsidP="00A222B4">
      <w:r>
        <w:rPr>
          <w:rFonts w:hint="eastAsia"/>
        </w:rPr>
        <w:t>通过让一个类负责创建它需要引用的对象，来降低耦合。</w:t>
      </w:r>
    </w:p>
    <w:p w:rsidR="008C0B56" w:rsidRDefault="008C0B56" w:rsidP="00A222B4">
      <w:r>
        <w:rPr>
          <w:rFonts w:hint="eastAsia"/>
        </w:rPr>
        <w:t>自己使用，自己创建，可以不依赖与其他类为自己创建。</w:t>
      </w:r>
    </w:p>
    <w:p w:rsidR="008C0B56" w:rsidRPr="008C0B56" w:rsidRDefault="008C0B56" w:rsidP="00A222B4"/>
    <w:p w:rsidR="005A24A4" w:rsidRPr="00BA738D" w:rsidRDefault="005A24A4" w:rsidP="0070569F">
      <w:pPr>
        <w:pStyle w:val="a5"/>
        <w:numPr>
          <w:ilvl w:val="0"/>
          <w:numId w:val="34"/>
        </w:numPr>
        <w:ind w:firstLineChars="0"/>
        <w:rPr>
          <w:b/>
        </w:rPr>
      </w:pPr>
      <w:r w:rsidRPr="00BA738D">
        <w:rPr>
          <w:rFonts w:hint="eastAsia"/>
          <w:b/>
        </w:rPr>
        <w:t>低耦合模式</w:t>
      </w:r>
    </w:p>
    <w:p w:rsidR="005A24A4" w:rsidRDefault="00001767" w:rsidP="00A222B4">
      <w:r>
        <w:rPr>
          <w:rFonts w:hint="eastAsia"/>
        </w:rPr>
        <w:t>问题：如何降低依赖，提高复用？</w:t>
      </w:r>
    </w:p>
    <w:p w:rsidR="00001767" w:rsidRDefault="00001767" w:rsidP="00A222B4">
      <w:r>
        <w:rPr>
          <w:rFonts w:hint="eastAsia"/>
        </w:rPr>
        <w:t>解决：通过职责分配降低耦合。</w:t>
      </w:r>
    </w:p>
    <w:p w:rsidR="00001767" w:rsidRDefault="00001767" w:rsidP="00A222B4"/>
    <w:p w:rsidR="00001767" w:rsidRDefault="00BB1708" w:rsidP="00A222B4">
      <w:r>
        <w:rPr>
          <w:rFonts w:hint="eastAsia"/>
        </w:rPr>
        <w:t>效果：</w:t>
      </w:r>
    </w:p>
    <w:p w:rsidR="00BB1708" w:rsidRDefault="00BB1708" w:rsidP="00A222B4">
      <w:r>
        <w:rPr>
          <w:rFonts w:hint="eastAsia"/>
        </w:rPr>
        <w:t>变化的部分可以被锁定。</w:t>
      </w:r>
    </w:p>
    <w:p w:rsidR="00BB1708" w:rsidRDefault="00BB1708" w:rsidP="00A222B4">
      <w:r>
        <w:rPr>
          <w:rFonts w:hint="eastAsia"/>
        </w:rPr>
        <w:t>容易理解，容易复用。</w:t>
      </w:r>
    </w:p>
    <w:p w:rsidR="00BB1708" w:rsidRPr="00BB1708" w:rsidRDefault="00BB1708" w:rsidP="00A222B4"/>
    <w:p w:rsidR="005A24A4" w:rsidRPr="00BA738D" w:rsidRDefault="005A24A4" w:rsidP="0070569F">
      <w:pPr>
        <w:pStyle w:val="a5"/>
        <w:numPr>
          <w:ilvl w:val="0"/>
          <w:numId w:val="34"/>
        </w:numPr>
        <w:ind w:firstLineChars="0"/>
        <w:rPr>
          <w:b/>
        </w:rPr>
      </w:pPr>
      <w:r w:rsidRPr="00BA738D">
        <w:rPr>
          <w:rFonts w:hint="eastAsia"/>
          <w:b/>
        </w:rPr>
        <w:t>高内聚模式</w:t>
      </w:r>
    </w:p>
    <w:p w:rsidR="005A24A4" w:rsidRDefault="00BB1708" w:rsidP="00A222B4">
      <w:r>
        <w:rPr>
          <w:rFonts w:hint="eastAsia"/>
        </w:rPr>
        <w:t>问题：如何维护复杂的管理？</w:t>
      </w:r>
    </w:p>
    <w:p w:rsidR="00BB1708" w:rsidRDefault="00BB1708" w:rsidP="00A222B4">
      <w:r>
        <w:rPr>
          <w:rFonts w:hint="eastAsia"/>
        </w:rPr>
        <w:t>解决：通过职责分配提高内聚。</w:t>
      </w:r>
    </w:p>
    <w:p w:rsidR="00BB1708" w:rsidRDefault="00BB1708" w:rsidP="00A222B4"/>
    <w:p w:rsidR="00BB1708" w:rsidRDefault="00BB1708" w:rsidP="00A222B4">
      <w:r>
        <w:rPr>
          <w:rFonts w:hint="eastAsia"/>
        </w:rPr>
        <w:t>效果：</w:t>
      </w:r>
    </w:p>
    <w:p w:rsidR="00BB1708" w:rsidRDefault="00BB1708" w:rsidP="00A222B4">
      <w:r>
        <w:rPr>
          <w:rFonts w:hint="eastAsia"/>
        </w:rPr>
        <w:lastRenderedPageBreak/>
        <w:t>类易于维护，易于理解，通常支持低耦合，支持复用。</w:t>
      </w:r>
    </w:p>
    <w:p w:rsidR="00BB1708" w:rsidRPr="00BB1708" w:rsidRDefault="00BB1708" w:rsidP="00A222B4"/>
    <w:p w:rsidR="005A24A4" w:rsidRPr="00BA738D" w:rsidRDefault="005A24A4" w:rsidP="0070569F">
      <w:pPr>
        <w:pStyle w:val="a5"/>
        <w:numPr>
          <w:ilvl w:val="0"/>
          <w:numId w:val="34"/>
        </w:numPr>
        <w:ind w:firstLineChars="0"/>
        <w:rPr>
          <w:b/>
        </w:rPr>
      </w:pPr>
      <w:r w:rsidRPr="00BA738D">
        <w:rPr>
          <w:rFonts w:hint="eastAsia"/>
          <w:b/>
        </w:rPr>
        <w:t>控制者模式</w:t>
      </w:r>
    </w:p>
    <w:p w:rsidR="005A24A4" w:rsidRDefault="00BB1708" w:rsidP="00A222B4">
      <w:r>
        <w:rPr>
          <w:rFonts w:hint="eastAsia"/>
        </w:rPr>
        <w:t>问题：处理系统</w:t>
      </w:r>
      <w:r w:rsidR="00BA738D">
        <w:rPr>
          <w:rFonts w:hint="eastAsia"/>
        </w:rPr>
        <w:t>外部</w:t>
      </w:r>
      <w:r>
        <w:rPr>
          <w:rFonts w:hint="eastAsia"/>
        </w:rPr>
        <w:t>事件的职责应该如何分配？</w:t>
      </w:r>
    </w:p>
    <w:p w:rsidR="00BB1708" w:rsidRDefault="00BB1708" w:rsidP="00A222B4">
      <w:r>
        <w:rPr>
          <w:rFonts w:hint="eastAsia"/>
        </w:rPr>
        <w:t>解决：如果系统从外部或图形化界面接收事件，那么添加一个响应事件的类来与处理事件的类解耦。</w:t>
      </w:r>
    </w:p>
    <w:p w:rsidR="00BB1708" w:rsidRDefault="00BB1708" w:rsidP="00A222B4"/>
    <w:p w:rsidR="00BB1708" w:rsidRDefault="00BB1708" w:rsidP="00A222B4">
      <w:r>
        <w:rPr>
          <w:rFonts w:hint="eastAsia"/>
        </w:rPr>
        <w:t>效果：</w:t>
      </w:r>
    </w:p>
    <w:p w:rsidR="00BB1708" w:rsidRDefault="00BB1708" w:rsidP="00A222B4">
      <w:r>
        <w:rPr>
          <w:rFonts w:hint="eastAsia"/>
        </w:rPr>
        <w:t>增加了复用性。使用控制器能够使得</w:t>
      </w:r>
      <w:r w:rsidRPr="00BA738D">
        <w:rPr>
          <w:rFonts w:hint="eastAsia"/>
          <w:b/>
        </w:rPr>
        <w:t>外部的事件</w:t>
      </w:r>
      <w:r>
        <w:rPr>
          <w:rFonts w:hint="eastAsia"/>
        </w:rPr>
        <w:t>与</w:t>
      </w:r>
      <w:r w:rsidRPr="00BA738D">
        <w:rPr>
          <w:rFonts w:hint="eastAsia"/>
          <w:b/>
        </w:rPr>
        <w:t>内部的事件处理</w:t>
      </w:r>
      <w:r>
        <w:rPr>
          <w:rFonts w:hint="eastAsia"/>
        </w:rPr>
        <w:t>相</w:t>
      </w:r>
      <w:r w:rsidRPr="00BA738D">
        <w:rPr>
          <w:rFonts w:hint="eastAsia"/>
          <w:b/>
        </w:rPr>
        <w:t>独立</w:t>
      </w:r>
      <w:r>
        <w:rPr>
          <w:rFonts w:hint="eastAsia"/>
        </w:rPr>
        <w:t>，不用考虑互相的类型或行为。</w:t>
      </w:r>
    </w:p>
    <w:p w:rsidR="00BB1708" w:rsidRDefault="00BC37D7" w:rsidP="00A222B4">
      <w:r>
        <w:rPr>
          <w:rFonts w:hint="eastAsia"/>
        </w:rPr>
        <w:t>能够合理的解释用例的状态。确保了系统操作发生的</w:t>
      </w:r>
      <w:r w:rsidRPr="00BA738D">
        <w:rPr>
          <w:rFonts w:hint="eastAsia"/>
          <w:b/>
        </w:rPr>
        <w:t>逻辑顺序</w:t>
      </w:r>
      <w:r>
        <w:rPr>
          <w:rFonts w:hint="eastAsia"/>
        </w:rPr>
        <w:t>，使用例中活动或处理的状态得到合理的解释。</w:t>
      </w:r>
    </w:p>
    <w:p w:rsidR="00BB1708" w:rsidRDefault="00BB1708" w:rsidP="00A222B4"/>
    <w:p w:rsidR="005A24A4" w:rsidRPr="00BA738D" w:rsidRDefault="005A24A4" w:rsidP="0070569F">
      <w:pPr>
        <w:pStyle w:val="a5"/>
        <w:numPr>
          <w:ilvl w:val="0"/>
          <w:numId w:val="34"/>
        </w:numPr>
        <w:ind w:firstLineChars="0"/>
        <w:rPr>
          <w:b/>
        </w:rPr>
      </w:pPr>
      <w:r w:rsidRPr="00BA738D">
        <w:rPr>
          <w:rFonts w:hint="eastAsia"/>
          <w:b/>
        </w:rPr>
        <w:t>多态模式</w:t>
      </w:r>
    </w:p>
    <w:p w:rsidR="005A24A4" w:rsidRDefault="00BC37D7" w:rsidP="00A222B4">
      <w:r>
        <w:rPr>
          <w:rFonts w:hint="eastAsia"/>
        </w:rPr>
        <w:t>问题：如何处理类型的可变性？</w:t>
      </w:r>
    </w:p>
    <w:p w:rsidR="00BC37D7" w:rsidRDefault="00BC37D7" w:rsidP="00A222B4">
      <w:r>
        <w:rPr>
          <w:rFonts w:hint="eastAsia"/>
        </w:rPr>
        <w:t>解决：当行为是根据对象的类型变化时，使用多态的方法调用来选择行为，而不是利用</w:t>
      </w:r>
      <w:r>
        <w:rPr>
          <w:rFonts w:hint="eastAsia"/>
        </w:rPr>
        <w:t>if-else</w:t>
      </w:r>
      <w:r>
        <w:rPr>
          <w:rFonts w:hint="eastAsia"/>
        </w:rPr>
        <w:t>判断语句。</w:t>
      </w:r>
    </w:p>
    <w:p w:rsidR="00BC37D7" w:rsidRPr="00BC37D7" w:rsidRDefault="00BC37D7" w:rsidP="00A222B4"/>
    <w:p w:rsidR="005A24A4" w:rsidRPr="00BA738D" w:rsidRDefault="005A24A4" w:rsidP="0070569F">
      <w:pPr>
        <w:pStyle w:val="a5"/>
        <w:numPr>
          <w:ilvl w:val="0"/>
          <w:numId w:val="34"/>
        </w:numPr>
        <w:ind w:firstLineChars="0"/>
        <w:rPr>
          <w:b/>
        </w:rPr>
      </w:pPr>
      <w:r w:rsidRPr="00BA738D">
        <w:rPr>
          <w:rFonts w:hint="eastAsia"/>
          <w:b/>
        </w:rPr>
        <w:t>纯虚构模式</w:t>
      </w:r>
    </w:p>
    <w:p w:rsidR="00BC37D7" w:rsidRDefault="00BC37D7" w:rsidP="00A222B4">
      <w:r>
        <w:rPr>
          <w:rFonts w:hint="eastAsia"/>
        </w:rPr>
        <w:t>问题：如何不违反高内聚、低耦合原则？</w:t>
      </w:r>
    </w:p>
    <w:p w:rsidR="00BC37D7" w:rsidRDefault="00BC37D7" w:rsidP="00A222B4">
      <w:r>
        <w:rPr>
          <w:rFonts w:hint="eastAsia"/>
        </w:rPr>
        <w:t>解决：把一组高内聚的职责分配给一个纯虚构的类，来支持高内聚、低耦合、易复用。</w:t>
      </w:r>
    </w:p>
    <w:p w:rsidR="00BC37D7" w:rsidRDefault="00BC37D7" w:rsidP="00A222B4"/>
    <w:p w:rsidR="00BC37D7" w:rsidRDefault="00BC37D7" w:rsidP="00A222B4">
      <w:r>
        <w:rPr>
          <w:rFonts w:hint="eastAsia"/>
        </w:rPr>
        <w:t>效果：</w:t>
      </w:r>
    </w:p>
    <w:p w:rsidR="00BC37D7" w:rsidRDefault="00A319E9" w:rsidP="00A222B4">
      <w:r>
        <w:rPr>
          <w:rFonts w:hint="eastAsia"/>
        </w:rPr>
        <w:t>高内聚：关系紧密的相关任务构成的职责</w:t>
      </w:r>
      <w:r w:rsidR="00B24AE8">
        <w:rPr>
          <w:rFonts w:hint="eastAsia"/>
        </w:rPr>
        <w:t>被分配到一个类中。</w:t>
      </w:r>
    </w:p>
    <w:p w:rsidR="00B24AE8" w:rsidRDefault="00B24AE8" w:rsidP="00A222B4">
      <w:r>
        <w:rPr>
          <w:rFonts w:hint="eastAsia"/>
        </w:rPr>
        <w:t>提高复用性。</w:t>
      </w:r>
    </w:p>
    <w:p w:rsidR="00B24AE8" w:rsidRDefault="00B24AE8" w:rsidP="00A222B4"/>
    <w:p w:rsidR="005A24A4" w:rsidRPr="00BA738D" w:rsidRDefault="005A24A4" w:rsidP="0070569F">
      <w:pPr>
        <w:pStyle w:val="a5"/>
        <w:numPr>
          <w:ilvl w:val="0"/>
          <w:numId w:val="34"/>
        </w:numPr>
        <w:ind w:firstLineChars="0"/>
        <w:rPr>
          <w:b/>
        </w:rPr>
      </w:pPr>
      <w:r w:rsidRPr="00BA738D">
        <w:rPr>
          <w:rFonts w:hint="eastAsia"/>
          <w:b/>
        </w:rPr>
        <w:t>间接模式</w:t>
      </w:r>
    </w:p>
    <w:p w:rsidR="005A24A4" w:rsidRDefault="00B24AE8" w:rsidP="00A222B4">
      <w:r>
        <w:rPr>
          <w:rFonts w:hint="eastAsia"/>
        </w:rPr>
        <w:t>问题：如何避免直接耦合？如何解耦？</w:t>
      </w:r>
    </w:p>
    <w:p w:rsidR="00B24AE8" w:rsidRDefault="00B24AE8" w:rsidP="00A222B4">
      <w:r>
        <w:rPr>
          <w:rFonts w:hint="eastAsia"/>
        </w:rPr>
        <w:t>解决：把职责分配给负责维护组件交互或服务的中介者，避免直接耦合。</w:t>
      </w:r>
    </w:p>
    <w:p w:rsidR="00B24AE8" w:rsidRPr="00B24AE8" w:rsidRDefault="00F27865" w:rsidP="00A222B4">
      <w:r>
        <w:rPr>
          <w:rFonts w:hint="eastAsia"/>
        </w:rPr>
        <w:t>例如：发布订阅风格或观察者模式。</w:t>
      </w:r>
    </w:p>
    <w:p w:rsidR="00F27865" w:rsidRDefault="00F27865" w:rsidP="00A222B4"/>
    <w:p w:rsidR="005A24A4" w:rsidRPr="00BA738D" w:rsidRDefault="00F26483" w:rsidP="0070569F">
      <w:pPr>
        <w:pStyle w:val="a5"/>
        <w:numPr>
          <w:ilvl w:val="0"/>
          <w:numId w:val="34"/>
        </w:numPr>
        <w:ind w:firstLineChars="0"/>
        <w:rPr>
          <w:b/>
        </w:rPr>
      </w:pPr>
      <w:r w:rsidRPr="00BA738D">
        <w:rPr>
          <w:b/>
        </w:rPr>
        <w:t>Protected Variations</w:t>
      </w:r>
      <w:r w:rsidR="00F27865" w:rsidRPr="00BA738D">
        <w:rPr>
          <w:rFonts w:hint="eastAsia"/>
          <w:b/>
        </w:rPr>
        <w:t>保护可变性</w:t>
      </w:r>
    </w:p>
    <w:p w:rsidR="00F26483" w:rsidRDefault="00F27865" w:rsidP="00A222B4">
      <w:r>
        <w:rPr>
          <w:rFonts w:hint="eastAsia"/>
        </w:rPr>
        <w:t>问题：如何设计对象、子系统或系统以保持变化性不会影响到其他元素？</w:t>
      </w:r>
    </w:p>
    <w:p w:rsidR="00F27865" w:rsidRDefault="00F27865" w:rsidP="00A222B4">
      <w:r>
        <w:rPr>
          <w:rFonts w:hint="eastAsia"/>
        </w:rPr>
        <w:t>解决：鉴别出可能发生变化或不稳定的元素，为他们创建一个稳定的接口。</w:t>
      </w:r>
    </w:p>
    <w:p w:rsidR="00F27865" w:rsidRPr="005A24A4" w:rsidRDefault="00F27865" w:rsidP="00A222B4"/>
    <w:p w:rsidR="00A222B4" w:rsidRPr="00DA1C8E" w:rsidRDefault="00A222B4" w:rsidP="0070569F">
      <w:pPr>
        <w:pStyle w:val="a5"/>
        <w:numPr>
          <w:ilvl w:val="0"/>
          <w:numId w:val="38"/>
        </w:numPr>
        <w:ind w:firstLineChars="0"/>
        <w:rPr>
          <w:b/>
        </w:rPr>
      </w:pPr>
      <w:r w:rsidRPr="00DA1C8E">
        <w:rPr>
          <w:rFonts w:hint="eastAsia"/>
          <w:b/>
        </w:rPr>
        <w:t>职责的来源</w:t>
      </w:r>
    </w:p>
    <w:p w:rsidR="00A222B4" w:rsidRDefault="00F27865" w:rsidP="0070569F">
      <w:pPr>
        <w:pStyle w:val="a5"/>
        <w:numPr>
          <w:ilvl w:val="0"/>
          <w:numId w:val="31"/>
        </w:numPr>
        <w:ind w:firstLineChars="0"/>
      </w:pPr>
      <w:r>
        <w:rPr>
          <w:rFonts w:hint="eastAsia"/>
        </w:rPr>
        <w:t>用例中的系统行为</w:t>
      </w:r>
    </w:p>
    <w:p w:rsidR="00F27865" w:rsidRDefault="00F27865" w:rsidP="00F27865">
      <w:pPr>
        <w:pStyle w:val="a5"/>
        <w:ind w:left="420" w:firstLineChars="0" w:firstLine="0"/>
      </w:pPr>
      <w:r>
        <w:rPr>
          <w:rFonts w:hint="eastAsia"/>
        </w:rPr>
        <w:t>参与者与系统之间的交互</w:t>
      </w:r>
    </w:p>
    <w:p w:rsidR="00F27865" w:rsidRDefault="00F27865" w:rsidP="00F27865">
      <w:pPr>
        <w:pStyle w:val="a5"/>
        <w:ind w:left="420" w:firstLineChars="0" w:firstLine="0"/>
      </w:pPr>
      <w:r>
        <w:rPr>
          <w:rFonts w:hint="eastAsia"/>
        </w:rPr>
        <w:t>信息隐藏中的基本秘密</w:t>
      </w:r>
    </w:p>
    <w:p w:rsidR="00F27865" w:rsidRDefault="00F27865" w:rsidP="0070569F">
      <w:pPr>
        <w:pStyle w:val="a5"/>
        <w:numPr>
          <w:ilvl w:val="0"/>
          <w:numId w:val="31"/>
        </w:numPr>
        <w:ind w:firstLineChars="0"/>
      </w:pPr>
      <w:r>
        <w:rPr>
          <w:rFonts w:hint="eastAsia"/>
        </w:rPr>
        <w:t>软件体系结构设计</w:t>
      </w:r>
    </w:p>
    <w:p w:rsidR="00F27865" w:rsidRDefault="00F27865" w:rsidP="00F27865">
      <w:pPr>
        <w:pStyle w:val="a5"/>
        <w:ind w:left="420" w:firstLineChars="0" w:firstLine="0"/>
      </w:pPr>
      <w:r>
        <w:rPr>
          <w:rFonts w:hint="eastAsia"/>
        </w:rPr>
        <w:t>软件体系结构中的设计决策</w:t>
      </w:r>
    </w:p>
    <w:p w:rsidR="00F27865" w:rsidRDefault="00F27865" w:rsidP="00F27865">
      <w:pPr>
        <w:pStyle w:val="a5"/>
        <w:ind w:left="420" w:firstLineChars="0" w:firstLine="0"/>
      </w:pPr>
      <w:r>
        <w:rPr>
          <w:rFonts w:hint="eastAsia"/>
        </w:rPr>
        <w:t>信息隐藏中重要的次要秘密</w:t>
      </w:r>
    </w:p>
    <w:p w:rsidR="00F27865" w:rsidRDefault="00F27865" w:rsidP="0070569F">
      <w:pPr>
        <w:pStyle w:val="a5"/>
        <w:numPr>
          <w:ilvl w:val="0"/>
          <w:numId w:val="31"/>
        </w:numPr>
        <w:ind w:firstLineChars="0"/>
      </w:pPr>
      <w:r>
        <w:rPr>
          <w:rFonts w:hint="eastAsia"/>
        </w:rPr>
        <w:t>详细设计因素</w:t>
      </w:r>
    </w:p>
    <w:p w:rsidR="00F27865" w:rsidRDefault="00F27865" w:rsidP="00F27865">
      <w:pPr>
        <w:pStyle w:val="a5"/>
        <w:ind w:left="420" w:firstLineChars="0" w:firstLine="0"/>
      </w:pPr>
      <w:r>
        <w:rPr>
          <w:rFonts w:hint="eastAsia"/>
        </w:rPr>
        <w:t>详细设计决策</w:t>
      </w:r>
    </w:p>
    <w:p w:rsidR="00F27865" w:rsidRDefault="00F27865" w:rsidP="00F27865">
      <w:pPr>
        <w:pStyle w:val="a5"/>
        <w:ind w:left="420" w:firstLineChars="0" w:firstLine="0"/>
      </w:pPr>
      <w:r>
        <w:rPr>
          <w:rFonts w:hint="eastAsia"/>
        </w:rPr>
        <w:lastRenderedPageBreak/>
        <w:t>信息隐藏中的次要秘密</w:t>
      </w:r>
    </w:p>
    <w:p w:rsidR="00F27865" w:rsidRDefault="00912969" w:rsidP="0070569F">
      <w:pPr>
        <w:pStyle w:val="a5"/>
        <w:numPr>
          <w:ilvl w:val="0"/>
          <w:numId w:val="31"/>
        </w:numPr>
        <w:ind w:firstLineChars="0"/>
      </w:pPr>
      <w:r>
        <w:rPr>
          <w:rFonts w:hint="eastAsia"/>
        </w:rPr>
        <w:t>特定的主题</w:t>
      </w:r>
    </w:p>
    <w:p w:rsidR="00912969" w:rsidRDefault="00912969" w:rsidP="00912969">
      <w:pPr>
        <w:pStyle w:val="a5"/>
        <w:ind w:left="420" w:firstLineChars="0" w:firstLine="0"/>
      </w:pPr>
      <w:r>
        <w:rPr>
          <w:rFonts w:hint="eastAsia"/>
        </w:rPr>
        <w:t>对象的创建和撤销</w:t>
      </w:r>
    </w:p>
    <w:p w:rsidR="00912969" w:rsidRDefault="00912969" w:rsidP="00912969">
      <w:pPr>
        <w:pStyle w:val="a5"/>
        <w:ind w:left="420" w:firstLineChars="0" w:firstLine="0"/>
      </w:pPr>
      <w:r>
        <w:rPr>
          <w:rFonts w:hint="eastAsia"/>
        </w:rPr>
        <w:t>关系的创建和撤销</w:t>
      </w:r>
    </w:p>
    <w:p w:rsidR="00912969" w:rsidRDefault="00912969" w:rsidP="00912969">
      <w:pPr>
        <w:pStyle w:val="a5"/>
        <w:ind w:left="420" w:firstLineChars="0" w:firstLine="0"/>
      </w:pPr>
      <w:r>
        <w:rPr>
          <w:rFonts w:hint="eastAsia"/>
        </w:rPr>
        <w:t>数据的维护（初始化、保存和删除）</w:t>
      </w:r>
    </w:p>
    <w:p w:rsidR="00912969" w:rsidRDefault="00912969" w:rsidP="00912969">
      <w:pPr>
        <w:pStyle w:val="a5"/>
        <w:ind w:left="420" w:firstLineChars="0" w:firstLine="0"/>
      </w:pPr>
      <w:r>
        <w:rPr>
          <w:rFonts w:hint="eastAsia"/>
        </w:rPr>
        <w:t>协作设计</w:t>
      </w:r>
    </w:p>
    <w:p w:rsidR="00F167B4" w:rsidRPr="00F27865" w:rsidRDefault="00F167B4" w:rsidP="00912969">
      <w:pPr>
        <w:pStyle w:val="a5"/>
        <w:ind w:left="420" w:firstLineChars="0" w:firstLine="0"/>
      </w:pPr>
    </w:p>
    <w:p w:rsidR="00A222B4" w:rsidRPr="00DA1C8E" w:rsidRDefault="00A222B4" w:rsidP="0070569F">
      <w:pPr>
        <w:pStyle w:val="a5"/>
        <w:numPr>
          <w:ilvl w:val="0"/>
          <w:numId w:val="38"/>
        </w:numPr>
        <w:ind w:firstLineChars="0"/>
        <w:rPr>
          <w:b/>
        </w:rPr>
      </w:pPr>
      <w:r w:rsidRPr="00DA1C8E">
        <w:rPr>
          <w:rFonts w:hint="eastAsia"/>
          <w:b/>
        </w:rPr>
        <w:t>职责分配注意事项</w:t>
      </w:r>
    </w:p>
    <w:p w:rsidR="00A222B4" w:rsidRDefault="00F167B4" w:rsidP="00A222B4">
      <w:r>
        <w:rPr>
          <w:rFonts w:hint="eastAsia"/>
        </w:rPr>
        <w:t>确保对象的职责是紧密的：模块化。保持对象的行为与它拥有的信息一致。</w:t>
      </w:r>
    </w:p>
    <w:p w:rsidR="00F167B4" w:rsidRDefault="00F167B4" w:rsidP="00A222B4">
      <w:r>
        <w:rPr>
          <w:rFonts w:hint="eastAsia"/>
        </w:rPr>
        <w:t>确保对象没有做太多事情：单一职责原则。</w:t>
      </w:r>
    </w:p>
    <w:p w:rsidR="00F167B4" w:rsidRDefault="00F167B4" w:rsidP="00A222B4">
      <w:r>
        <w:rPr>
          <w:rFonts w:hint="eastAsia"/>
        </w:rPr>
        <w:t>职责不要重复：信息隐藏。</w:t>
      </w:r>
    </w:p>
    <w:p w:rsidR="00F167B4" w:rsidRDefault="00F167B4" w:rsidP="00A222B4">
      <w:r>
        <w:rPr>
          <w:rFonts w:hint="eastAsia"/>
        </w:rPr>
        <w:t>把一个复杂的职责进行分解。</w:t>
      </w:r>
    </w:p>
    <w:p w:rsidR="008E5CEA" w:rsidRDefault="008E5CEA" w:rsidP="00A222B4"/>
    <w:p w:rsidR="008E5CEA" w:rsidRPr="008E5CEA" w:rsidRDefault="008E5CEA" w:rsidP="008E5CEA">
      <w:pPr>
        <w:jc w:val="center"/>
        <w:rPr>
          <w:b/>
          <w:sz w:val="28"/>
        </w:rPr>
      </w:pPr>
      <w:r w:rsidRPr="008E5CEA">
        <w:rPr>
          <w:rFonts w:hint="eastAsia"/>
          <w:b/>
          <w:sz w:val="28"/>
        </w:rPr>
        <w:t xml:space="preserve">chapter </w:t>
      </w:r>
      <w:r w:rsidRPr="008E5CEA">
        <w:rPr>
          <w:rFonts w:hint="eastAsia"/>
          <w:b/>
          <w:sz w:val="28"/>
        </w:rPr>
        <w:t>协作设计（控制结构）</w:t>
      </w:r>
    </w:p>
    <w:p w:rsidR="008E5CEA" w:rsidRPr="00DA1C8E" w:rsidRDefault="002F3A6F" w:rsidP="0070569F">
      <w:pPr>
        <w:pStyle w:val="a5"/>
        <w:numPr>
          <w:ilvl w:val="0"/>
          <w:numId w:val="38"/>
        </w:numPr>
        <w:ind w:firstLineChars="0"/>
        <w:rPr>
          <w:b/>
        </w:rPr>
      </w:pPr>
      <w:r w:rsidRPr="00DA1C8E">
        <w:rPr>
          <w:rFonts w:hint="eastAsia"/>
          <w:b/>
        </w:rPr>
        <w:t>协作的含义：</w:t>
      </w:r>
    </w:p>
    <w:p w:rsidR="002F3A6F" w:rsidRDefault="002F3A6F" w:rsidP="00A222B4">
      <w:r>
        <w:rPr>
          <w:rFonts w:hint="eastAsia"/>
        </w:rPr>
        <w:t>一个应用可以被划分为很多不同的行为。</w:t>
      </w:r>
    </w:p>
    <w:p w:rsidR="002F3A6F" w:rsidRDefault="002F3A6F" w:rsidP="00A222B4">
      <w:r>
        <w:rPr>
          <w:rFonts w:hint="eastAsia"/>
        </w:rPr>
        <w:t>每个行为由一组对象的协作实现。</w:t>
      </w:r>
    </w:p>
    <w:p w:rsidR="002F3A6F" w:rsidRDefault="002F3A6F" w:rsidP="00A222B4">
      <w:r>
        <w:rPr>
          <w:rFonts w:hint="eastAsia"/>
        </w:rPr>
        <w:t>每个协作都实现应用的一个行为。</w:t>
      </w:r>
    </w:p>
    <w:p w:rsidR="002F3A6F" w:rsidRDefault="002F3A6F" w:rsidP="00A222B4"/>
    <w:p w:rsidR="002F3A6F" w:rsidRDefault="002F3A6F" w:rsidP="00A222B4">
      <w:r>
        <w:rPr>
          <w:rFonts w:hint="eastAsia"/>
        </w:rPr>
        <w:t>在面向对象中，协作并不存在于一个独立的模块，而是分布在多个对象中。</w:t>
      </w:r>
    </w:p>
    <w:p w:rsidR="002F3A6F" w:rsidRDefault="002F3A6F" w:rsidP="00A222B4"/>
    <w:p w:rsidR="002F3A6F" w:rsidRPr="00DA1C8E" w:rsidRDefault="002F3A6F" w:rsidP="0070569F">
      <w:pPr>
        <w:pStyle w:val="a5"/>
        <w:numPr>
          <w:ilvl w:val="0"/>
          <w:numId w:val="38"/>
        </w:numPr>
        <w:ind w:firstLineChars="0"/>
        <w:rPr>
          <w:b/>
        </w:rPr>
      </w:pPr>
      <w:r w:rsidRPr="00DA1C8E">
        <w:rPr>
          <w:rFonts w:hint="eastAsia"/>
          <w:b/>
        </w:rPr>
        <w:t>协作设计</w:t>
      </w:r>
    </w:p>
    <w:p w:rsidR="002F3A6F" w:rsidRPr="00DA1C8E" w:rsidRDefault="002F3A6F" w:rsidP="0070569F">
      <w:pPr>
        <w:pStyle w:val="a5"/>
        <w:numPr>
          <w:ilvl w:val="0"/>
          <w:numId w:val="39"/>
        </w:numPr>
        <w:ind w:firstLineChars="0"/>
        <w:rPr>
          <w:b/>
        </w:rPr>
      </w:pPr>
      <w:r w:rsidRPr="00DA1C8E">
        <w:rPr>
          <w:rFonts w:hint="eastAsia"/>
          <w:b/>
        </w:rPr>
        <w:t>找出协作</w:t>
      </w:r>
    </w:p>
    <w:p w:rsidR="00DA1C8E" w:rsidRDefault="002F3A6F" w:rsidP="0070569F">
      <w:pPr>
        <w:pStyle w:val="a5"/>
        <w:numPr>
          <w:ilvl w:val="0"/>
          <w:numId w:val="40"/>
        </w:numPr>
        <w:ind w:firstLineChars="0"/>
      </w:pPr>
      <w:r>
        <w:rPr>
          <w:rFonts w:hint="eastAsia"/>
        </w:rPr>
        <w:t>用例中系统的行为</w:t>
      </w:r>
    </w:p>
    <w:p w:rsidR="002F3A6F" w:rsidRDefault="002F3A6F" w:rsidP="0070569F">
      <w:pPr>
        <w:pStyle w:val="a5"/>
        <w:numPr>
          <w:ilvl w:val="0"/>
          <w:numId w:val="40"/>
        </w:numPr>
        <w:ind w:firstLineChars="0"/>
      </w:pPr>
      <w:r>
        <w:rPr>
          <w:rFonts w:hint="eastAsia"/>
        </w:rPr>
        <w:t>软件体系结构设计中系统的行为</w:t>
      </w:r>
    </w:p>
    <w:p w:rsidR="002F3A6F" w:rsidRDefault="002F3A6F" w:rsidP="002F3A6F">
      <w:pPr>
        <w:ind w:firstLine="420"/>
      </w:pPr>
      <w:r>
        <w:rPr>
          <w:rFonts w:hint="eastAsia"/>
        </w:rPr>
        <w:t>模块的接口</w:t>
      </w:r>
    </w:p>
    <w:p w:rsidR="002F3A6F" w:rsidRPr="002F3A6F" w:rsidRDefault="002F3A6F" w:rsidP="002F3A6F">
      <w:pPr>
        <w:ind w:firstLine="420"/>
      </w:pPr>
      <w:r>
        <w:rPr>
          <w:rFonts w:hint="eastAsia"/>
        </w:rPr>
        <w:t>进程之间的通信</w:t>
      </w:r>
    </w:p>
    <w:p w:rsidR="002F3A6F" w:rsidRDefault="002F3A6F" w:rsidP="00A222B4"/>
    <w:p w:rsidR="002F3A6F" w:rsidRPr="00DA1C8E" w:rsidRDefault="002F3A6F" w:rsidP="0070569F">
      <w:pPr>
        <w:pStyle w:val="a5"/>
        <w:numPr>
          <w:ilvl w:val="0"/>
          <w:numId w:val="39"/>
        </w:numPr>
        <w:ind w:firstLineChars="0"/>
        <w:rPr>
          <w:b/>
        </w:rPr>
      </w:pPr>
      <w:r w:rsidRPr="00DA1C8E">
        <w:rPr>
          <w:rFonts w:hint="eastAsia"/>
          <w:b/>
        </w:rPr>
        <w:t>设计协作</w:t>
      </w:r>
    </w:p>
    <w:p w:rsidR="002F3A6F" w:rsidRPr="00DA1C8E" w:rsidRDefault="002F3A6F" w:rsidP="0070569F">
      <w:pPr>
        <w:pStyle w:val="a5"/>
        <w:numPr>
          <w:ilvl w:val="0"/>
          <w:numId w:val="41"/>
        </w:numPr>
        <w:ind w:firstLineChars="0"/>
        <w:rPr>
          <w:b/>
        </w:rPr>
      </w:pPr>
      <w:r w:rsidRPr="00DA1C8E">
        <w:rPr>
          <w:rFonts w:hint="eastAsia"/>
          <w:b/>
        </w:rPr>
        <w:t>两个类之间的协作</w:t>
      </w:r>
    </w:p>
    <w:p w:rsidR="002F3A6F" w:rsidRDefault="002F3A6F" w:rsidP="002F3A6F">
      <w:r>
        <w:rPr>
          <w:rFonts w:hint="eastAsia"/>
        </w:rPr>
        <w:t>一个类向另外一个类发送消息。</w:t>
      </w:r>
    </w:p>
    <w:p w:rsidR="002F3A6F" w:rsidRDefault="002F3A6F" w:rsidP="002F3A6F">
      <w:r>
        <w:rPr>
          <w:rFonts w:hint="eastAsia"/>
        </w:rPr>
        <w:t>使用委托，非控制：职责分配。</w:t>
      </w:r>
    </w:p>
    <w:p w:rsidR="002F3A6F" w:rsidRDefault="002F3A6F" w:rsidP="002F3A6F">
      <w:r>
        <w:rPr>
          <w:rFonts w:hint="eastAsia"/>
        </w:rPr>
        <w:t>如果对象之间的协作是不可靠的，可以有一些保护方法：</w:t>
      </w:r>
    </w:p>
    <w:p w:rsidR="002F3A6F" w:rsidRDefault="002F3A6F" w:rsidP="0070569F">
      <w:pPr>
        <w:pStyle w:val="a5"/>
        <w:numPr>
          <w:ilvl w:val="0"/>
          <w:numId w:val="32"/>
        </w:numPr>
        <w:ind w:firstLineChars="0"/>
      </w:pPr>
      <w:r>
        <w:rPr>
          <w:rFonts w:hint="eastAsia"/>
        </w:rPr>
        <w:t>异常监控</w:t>
      </w:r>
    </w:p>
    <w:p w:rsidR="002F3A6F" w:rsidRDefault="002F3A6F" w:rsidP="0070569F">
      <w:pPr>
        <w:pStyle w:val="a5"/>
        <w:numPr>
          <w:ilvl w:val="0"/>
          <w:numId w:val="32"/>
        </w:numPr>
        <w:ind w:firstLineChars="0"/>
      </w:pPr>
      <w:r>
        <w:rPr>
          <w:rFonts w:hint="eastAsia"/>
        </w:rPr>
        <w:t>数据保护</w:t>
      </w:r>
    </w:p>
    <w:p w:rsidR="002F3A6F" w:rsidRDefault="002F3A6F" w:rsidP="002F3A6F">
      <w:r>
        <w:rPr>
          <w:rFonts w:hint="eastAsia"/>
        </w:rPr>
        <w:t>手段：信息隐藏、只允许查询请求、使用安全代理、使用原型</w:t>
      </w:r>
    </w:p>
    <w:p w:rsidR="00831AEA" w:rsidRDefault="00831AEA" w:rsidP="0070569F">
      <w:pPr>
        <w:pStyle w:val="a5"/>
        <w:numPr>
          <w:ilvl w:val="0"/>
          <w:numId w:val="32"/>
        </w:numPr>
        <w:ind w:firstLineChars="0"/>
      </w:pPr>
      <w:r>
        <w:rPr>
          <w:rFonts w:hint="eastAsia"/>
        </w:rPr>
        <w:t>解耦</w:t>
      </w:r>
    </w:p>
    <w:p w:rsidR="00831AEA" w:rsidRDefault="00831AEA" w:rsidP="00831AEA">
      <w:r>
        <w:rPr>
          <w:rFonts w:hint="eastAsia"/>
        </w:rPr>
        <w:t>手段：依赖倒置、间接访问（委托、代理模式）、工厂模式</w:t>
      </w:r>
    </w:p>
    <w:p w:rsidR="002F3A6F" w:rsidRPr="002F3A6F" w:rsidRDefault="002F3A6F" w:rsidP="002F3A6F"/>
    <w:p w:rsidR="002F3A6F" w:rsidRPr="00DA1C8E" w:rsidRDefault="002F3A6F" w:rsidP="0070569F">
      <w:pPr>
        <w:pStyle w:val="a5"/>
        <w:numPr>
          <w:ilvl w:val="0"/>
          <w:numId w:val="41"/>
        </w:numPr>
        <w:ind w:firstLineChars="0"/>
        <w:rPr>
          <w:b/>
        </w:rPr>
      </w:pPr>
      <w:r w:rsidRPr="00DA1C8E">
        <w:rPr>
          <w:rFonts w:hint="eastAsia"/>
          <w:b/>
        </w:rPr>
        <w:t>系统行为之间的协作：控制结构</w:t>
      </w:r>
    </w:p>
    <w:p w:rsidR="00831AEA" w:rsidRDefault="00831AEA" w:rsidP="00A222B4">
      <w:r>
        <w:rPr>
          <w:rFonts w:hint="eastAsia"/>
        </w:rPr>
        <w:t>分散式：系统行为的逻辑分布在整个对象形成的网络中。</w:t>
      </w:r>
    </w:p>
    <w:p w:rsidR="00831AEA" w:rsidRDefault="00831AEA" w:rsidP="00A222B4">
      <w:r>
        <w:rPr>
          <w:rFonts w:hint="eastAsia"/>
        </w:rPr>
        <w:t>集中式：系统行为的逻辑由一个独立的控制器控制。</w:t>
      </w:r>
    </w:p>
    <w:p w:rsidR="00831AEA" w:rsidRDefault="00831AEA" w:rsidP="00A222B4"/>
    <w:p w:rsidR="00831AEA" w:rsidRDefault="00831AEA" w:rsidP="00A222B4">
      <w:r>
        <w:rPr>
          <w:rFonts w:hint="eastAsia"/>
        </w:rPr>
        <w:lastRenderedPageBreak/>
        <w:t>集中式协作设计</w:t>
      </w:r>
    </w:p>
    <w:p w:rsidR="00831AEA" w:rsidRDefault="00831AEA" w:rsidP="00A222B4">
      <w:r>
        <w:rPr>
          <w:rFonts w:hint="eastAsia"/>
        </w:rPr>
        <w:t>控制器：做出决策并指导其他对象行为的对象。</w:t>
      </w:r>
    </w:p>
    <w:p w:rsidR="00831AEA" w:rsidRDefault="00831AEA" w:rsidP="00A222B4">
      <w:r>
        <w:rPr>
          <w:rFonts w:hint="eastAsia"/>
        </w:rPr>
        <w:t>与其他对象协作的原因：</w:t>
      </w:r>
    </w:p>
    <w:p w:rsidR="00831AEA" w:rsidRDefault="00831AEA" w:rsidP="00A222B4">
      <w:r w:rsidRPr="000870A1">
        <w:rPr>
          <w:rFonts w:hint="eastAsia"/>
          <w:color w:val="FF0000"/>
        </w:rPr>
        <w:t>聚集信息</w:t>
      </w:r>
      <w:r>
        <w:rPr>
          <w:rFonts w:hint="eastAsia"/>
        </w:rPr>
        <w:t>以做出决策；</w:t>
      </w:r>
    </w:p>
    <w:p w:rsidR="00831AEA" w:rsidRDefault="00831AEA" w:rsidP="00A222B4">
      <w:r>
        <w:rPr>
          <w:rFonts w:hint="eastAsia"/>
        </w:rPr>
        <w:t>调用其他对象的行为。</w:t>
      </w:r>
    </w:p>
    <w:p w:rsidR="00831AEA" w:rsidRDefault="00831AEA" w:rsidP="00A222B4">
      <w:r>
        <w:rPr>
          <w:rFonts w:hint="eastAsia"/>
        </w:rPr>
        <w:t>控制器只关注如何做出决策而不关注完成一个子系列的行为。</w:t>
      </w:r>
    </w:p>
    <w:p w:rsidR="000870A1" w:rsidRDefault="000870A1" w:rsidP="00A222B4"/>
    <w:p w:rsidR="000870A1" w:rsidRDefault="000870A1" w:rsidP="00A222B4">
      <w:r>
        <w:rPr>
          <w:rFonts w:hint="eastAsia"/>
        </w:rPr>
        <w:t>协调器：只用来</w:t>
      </w:r>
      <w:r w:rsidRPr="000870A1">
        <w:rPr>
          <w:rFonts w:hint="eastAsia"/>
          <w:color w:val="FF0000"/>
        </w:rPr>
        <w:t>传递信息</w:t>
      </w:r>
      <w:r>
        <w:rPr>
          <w:rFonts w:hint="eastAsia"/>
        </w:rPr>
        <w:t>和调用其他对象的方法。</w:t>
      </w:r>
    </w:p>
    <w:p w:rsidR="000870A1" w:rsidRDefault="000870A1" w:rsidP="00A222B4">
      <w:r>
        <w:rPr>
          <w:rFonts w:hint="eastAsia"/>
        </w:rPr>
        <w:t>协调器只关注与维护与对象之间的联系以用来传递信息和请求。</w:t>
      </w:r>
    </w:p>
    <w:p w:rsidR="000870A1" w:rsidRDefault="000870A1" w:rsidP="00A222B4"/>
    <w:p w:rsidR="000870A1" w:rsidRDefault="000870A1" w:rsidP="00A222B4">
      <w:r>
        <w:rPr>
          <w:rFonts w:hint="eastAsia"/>
        </w:rPr>
        <w:t>控制器把事情弄明白并采取行动。</w:t>
      </w:r>
    </w:p>
    <w:p w:rsidR="000870A1" w:rsidRDefault="000870A1" w:rsidP="00A222B4">
      <w:r>
        <w:rPr>
          <w:rFonts w:hint="eastAsia"/>
        </w:rPr>
        <w:t>协调器只做被告知要做的事情，</w:t>
      </w:r>
      <w:r w:rsidR="0057655B">
        <w:rPr>
          <w:rFonts w:hint="eastAsia"/>
        </w:rPr>
        <w:t>基本</w:t>
      </w:r>
      <w:r>
        <w:rPr>
          <w:rFonts w:hint="eastAsia"/>
        </w:rPr>
        <w:t>不做决策。</w:t>
      </w:r>
    </w:p>
    <w:p w:rsidR="00F11E46" w:rsidRDefault="00F11E46" w:rsidP="00A222B4"/>
    <w:p w:rsidR="00F11E46" w:rsidRPr="00DA1C8E" w:rsidRDefault="00F11E46" w:rsidP="0070569F">
      <w:pPr>
        <w:pStyle w:val="a5"/>
        <w:numPr>
          <w:ilvl w:val="0"/>
          <w:numId w:val="38"/>
        </w:numPr>
        <w:ind w:firstLineChars="0"/>
        <w:rPr>
          <w:b/>
        </w:rPr>
      </w:pPr>
      <w:r w:rsidRPr="00DA1C8E">
        <w:rPr>
          <w:rFonts w:hint="eastAsia"/>
          <w:b/>
        </w:rPr>
        <w:t>协作（控制）风格</w:t>
      </w:r>
    </w:p>
    <w:p w:rsidR="00F11E46" w:rsidRDefault="00F11E46" w:rsidP="0070569F">
      <w:pPr>
        <w:pStyle w:val="a5"/>
        <w:numPr>
          <w:ilvl w:val="0"/>
          <w:numId w:val="34"/>
        </w:numPr>
        <w:ind w:firstLineChars="0"/>
      </w:pPr>
      <w:r w:rsidRPr="00DA1C8E">
        <w:rPr>
          <w:rFonts w:hint="eastAsia"/>
          <w:b/>
        </w:rPr>
        <w:t>分散式</w:t>
      </w:r>
      <w:r>
        <w:rPr>
          <w:rFonts w:hint="eastAsia"/>
        </w:rPr>
        <w:t>：所有的系统行为逻辑分散在整个对象协作构成的网络中。</w:t>
      </w:r>
    </w:p>
    <w:p w:rsidR="00F11E46" w:rsidRDefault="009C2078" w:rsidP="00A222B4">
      <w:r>
        <w:rPr>
          <w:rFonts w:hint="eastAsia"/>
        </w:rPr>
        <w:t>很多组件都拥有一些数据和一些职责。</w:t>
      </w:r>
    </w:p>
    <w:p w:rsidR="009C2078" w:rsidRDefault="009C2078" w:rsidP="00A222B4">
      <w:r>
        <w:rPr>
          <w:rFonts w:hint="eastAsia"/>
        </w:rPr>
        <w:t>控制流很难理解。</w:t>
      </w:r>
    </w:p>
    <w:p w:rsidR="009C2078" w:rsidRDefault="009C2078" w:rsidP="00A222B4">
      <w:r>
        <w:rPr>
          <w:rFonts w:hint="eastAsia"/>
        </w:rPr>
        <w:t>组件独立并不能完成很多工作，增加了耦合。</w:t>
      </w:r>
    </w:p>
    <w:p w:rsidR="009C2078" w:rsidRDefault="009C2078" w:rsidP="00A222B4">
      <w:r>
        <w:rPr>
          <w:rFonts w:hint="eastAsia"/>
        </w:rPr>
        <w:t>信息隐藏困难。</w:t>
      </w:r>
    </w:p>
    <w:p w:rsidR="009C2078" w:rsidRDefault="009C2078" w:rsidP="00A222B4">
      <w:r>
        <w:rPr>
          <w:rFonts w:hint="eastAsia"/>
        </w:rPr>
        <w:t>内聚性差。</w:t>
      </w:r>
    </w:p>
    <w:p w:rsidR="009C2078" w:rsidRPr="009C2078" w:rsidRDefault="009C2078" w:rsidP="00A222B4">
      <w:r>
        <w:rPr>
          <w:rFonts w:hint="eastAsia"/>
        </w:rPr>
        <w:t>几乎不满足模块化的原则。</w:t>
      </w:r>
    </w:p>
    <w:p w:rsidR="009C2078" w:rsidRPr="00EB3EA0" w:rsidRDefault="009C2078" w:rsidP="00A222B4"/>
    <w:p w:rsidR="00F11E46" w:rsidRDefault="00F11E46" w:rsidP="0070569F">
      <w:pPr>
        <w:pStyle w:val="a5"/>
        <w:numPr>
          <w:ilvl w:val="0"/>
          <w:numId w:val="34"/>
        </w:numPr>
        <w:ind w:firstLineChars="0"/>
      </w:pPr>
      <w:r w:rsidRPr="00DA1C8E">
        <w:rPr>
          <w:rFonts w:hint="eastAsia"/>
          <w:b/>
        </w:rPr>
        <w:t>集中式</w:t>
      </w:r>
      <w:r>
        <w:rPr>
          <w:rFonts w:hint="eastAsia"/>
        </w:rPr>
        <w:t>：一些控制器集中控制者系统的行为逻辑。</w:t>
      </w:r>
    </w:p>
    <w:p w:rsidR="00F11E46" w:rsidRDefault="00BD0B4D" w:rsidP="00A222B4">
      <w:r>
        <w:rPr>
          <w:rFonts w:hint="eastAsia"/>
        </w:rPr>
        <w:t>容易找到决策是在哪里制定的；</w:t>
      </w:r>
    </w:p>
    <w:p w:rsidR="00BD0B4D" w:rsidRDefault="00BD0B4D" w:rsidP="00A222B4">
      <w:r>
        <w:rPr>
          <w:rFonts w:hint="eastAsia"/>
        </w:rPr>
        <w:t>容易知道决策是如何被制定的，并易于对决策制定的过程做出变化；</w:t>
      </w:r>
    </w:p>
    <w:p w:rsidR="00BD0B4D" w:rsidRDefault="00BD0B4D" w:rsidP="00A222B4">
      <w:r>
        <w:rPr>
          <w:rFonts w:hint="eastAsia"/>
        </w:rPr>
        <w:t>控制器可能非常复杂庞大，难以理解；</w:t>
      </w:r>
    </w:p>
    <w:p w:rsidR="00BD0B4D" w:rsidRDefault="00BD0B4D" w:rsidP="00A222B4">
      <w:r>
        <w:rPr>
          <w:rFonts w:hint="eastAsia"/>
        </w:rPr>
        <w:t>控制器可能把其他组件是为数据存储库：增加耦合，破坏信息隐藏。</w:t>
      </w:r>
    </w:p>
    <w:p w:rsidR="00BD0B4D" w:rsidRPr="00BD0B4D" w:rsidRDefault="00BD0B4D" w:rsidP="00A222B4"/>
    <w:p w:rsidR="00F11E46" w:rsidRDefault="00F11E46" w:rsidP="0070569F">
      <w:pPr>
        <w:pStyle w:val="a5"/>
        <w:numPr>
          <w:ilvl w:val="0"/>
          <w:numId w:val="34"/>
        </w:numPr>
        <w:ind w:firstLineChars="0"/>
      </w:pPr>
      <w:r w:rsidRPr="00DA1C8E">
        <w:rPr>
          <w:rFonts w:hint="eastAsia"/>
          <w:b/>
        </w:rPr>
        <w:t>委托式</w:t>
      </w:r>
      <w:r>
        <w:rPr>
          <w:rFonts w:hint="eastAsia"/>
        </w:rPr>
        <w:t>：</w:t>
      </w:r>
      <w:r w:rsidR="00EB3EA0">
        <w:rPr>
          <w:rFonts w:hint="eastAsia"/>
        </w:rPr>
        <w:t>决策被分布在整个对象协作构成的网络中，有几个控制器做主要的决策。</w:t>
      </w:r>
    </w:p>
    <w:p w:rsidR="00F11E46" w:rsidRDefault="009C2078" w:rsidP="00A222B4">
      <w:r>
        <w:rPr>
          <w:rFonts w:hint="eastAsia"/>
        </w:rPr>
        <w:t>控制器与少数的组件进行关联，降低耦合；</w:t>
      </w:r>
    </w:p>
    <w:p w:rsidR="009C2078" w:rsidRDefault="009C2078" w:rsidP="00A222B4">
      <w:r>
        <w:rPr>
          <w:rFonts w:hint="eastAsia"/>
        </w:rPr>
        <w:t>信息隐藏做的更好一些；</w:t>
      </w:r>
    </w:p>
    <w:p w:rsidR="009C2078" w:rsidRPr="009C2078" w:rsidRDefault="009C2078" w:rsidP="00A222B4">
      <w:r>
        <w:rPr>
          <w:rFonts w:hint="eastAsia"/>
        </w:rPr>
        <w:t>程序很容易进行分层；</w:t>
      </w:r>
    </w:p>
    <w:sectPr w:rsidR="009C2078" w:rsidRPr="009C2078" w:rsidSect="005730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5D8" w:rsidRDefault="001E45D8" w:rsidP="0067386D">
      <w:r>
        <w:separator/>
      </w:r>
    </w:p>
  </w:endnote>
  <w:endnote w:type="continuationSeparator" w:id="1">
    <w:p w:rsidR="001E45D8" w:rsidRDefault="001E45D8" w:rsidP="006738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ì."/>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5D8" w:rsidRDefault="001E45D8" w:rsidP="0067386D">
      <w:r>
        <w:separator/>
      </w:r>
    </w:p>
  </w:footnote>
  <w:footnote w:type="continuationSeparator" w:id="1">
    <w:p w:rsidR="001E45D8" w:rsidRDefault="001E45D8" w:rsidP="006738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0D7E"/>
    <w:multiLevelType w:val="hybridMultilevel"/>
    <w:tmpl w:val="521EC12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9E40F0"/>
    <w:multiLevelType w:val="hybridMultilevel"/>
    <w:tmpl w:val="3C1692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225889"/>
    <w:multiLevelType w:val="hybridMultilevel"/>
    <w:tmpl w:val="167CDF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C03607"/>
    <w:multiLevelType w:val="hybridMultilevel"/>
    <w:tmpl w:val="C442A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207E7D"/>
    <w:multiLevelType w:val="hybridMultilevel"/>
    <w:tmpl w:val="64DE16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0A1A15"/>
    <w:multiLevelType w:val="hybridMultilevel"/>
    <w:tmpl w:val="B47098D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FF77144"/>
    <w:multiLevelType w:val="hybridMultilevel"/>
    <w:tmpl w:val="4244B99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F3499E"/>
    <w:multiLevelType w:val="hybridMultilevel"/>
    <w:tmpl w:val="C77442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2E7214B"/>
    <w:multiLevelType w:val="hybridMultilevel"/>
    <w:tmpl w:val="C9DA36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916BDE"/>
    <w:multiLevelType w:val="hybridMultilevel"/>
    <w:tmpl w:val="FC4C85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6D874FF"/>
    <w:multiLevelType w:val="hybridMultilevel"/>
    <w:tmpl w:val="45ECFE16"/>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7A944CB"/>
    <w:multiLevelType w:val="hybridMultilevel"/>
    <w:tmpl w:val="DB0CF8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900542"/>
    <w:multiLevelType w:val="hybridMultilevel"/>
    <w:tmpl w:val="0A1C58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5B3B98"/>
    <w:multiLevelType w:val="hybridMultilevel"/>
    <w:tmpl w:val="B47098D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38560455"/>
    <w:multiLevelType w:val="hybridMultilevel"/>
    <w:tmpl w:val="919446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E313CD"/>
    <w:multiLevelType w:val="hybridMultilevel"/>
    <w:tmpl w:val="0F882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453E8B"/>
    <w:multiLevelType w:val="hybridMultilevel"/>
    <w:tmpl w:val="DBDACE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4B2693"/>
    <w:multiLevelType w:val="hybridMultilevel"/>
    <w:tmpl w:val="C2EA2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3D78DA"/>
    <w:multiLevelType w:val="hybridMultilevel"/>
    <w:tmpl w:val="1DB6371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FF39CB"/>
    <w:multiLevelType w:val="hybridMultilevel"/>
    <w:tmpl w:val="06B6D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162AA7"/>
    <w:multiLevelType w:val="hybridMultilevel"/>
    <w:tmpl w:val="328A449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490455"/>
    <w:multiLevelType w:val="hybridMultilevel"/>
    <w:tmpl w:val="1ADE0A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337E1C"/>
    <w:multiLevelType w:val="hybridMultilevel"/>
    <w:tmpl w:val="0F882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22339B"/>
    <w:multiLevelType w:val="hybridMultilevel"/>
    <w:tmpl w:val="F81E61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606A6B"/>
    <w:multiLevelType w:val="hybridMultilevel"/>
    <w:tmpl w:val="A5E4C72C"/>
    <w:lvl w:ilvl="0" w:tplc="5E64786C">
      <w:start w:val="1"/>
      <w:numFmt w:val="bullet"/>
      <w:lvlText w:val=""/>
      <w:lvlJc w:val="left"/>
      <w:pPr>
        <w:tabs>
          <w:tab w:val="num" w:pos="720"/>
        </w:tabs>
        <w:ind w:left="720" w:hanging="360"/>
      </w:pPr>
      <w:rPr>
        <w:rFonts w:ascii="Wingdings" w:hAnsi="Wingdings" w:hint="default"/>
      </w:rPr>
    </w:lvl>
    <w:lvl w:ilvl="1" w:tplc="50DA36FA">
      <w:start w:val="1"/>
      <w:numFmt w:val="bullet"/>
      <w:lvlText w:val=""/>
      <w:lvlJc w:val="left"/>
      <w:pPr>
        <w:tabs>
          <w:tab w:val="num" w:pos="1440"/>
        </w:tabs>
        <w:ind w:left="1440" w:hanging="360"/>
      </w:pPr>
      <w:rPr>
        <w:rFonts w:ascii="Wingdings" w:hAnsi="Wingdings" w:hint="default"/>
      </w:rPr>
    </w:lvl>
    <w:lvl w:ilvl="2" w:tplc="6A06CF10">
      <w:start w:val="1037"/>
      <w:numFmt w:val="bullet"/>
      <w:lvlText w:val=""/>
      <w:lvlJc w:val="left"/>
      <w:pPr>
        <w:tabs>
          <w:tab w:val="num" w:pos="2160"/>
        </w:tabs>
        <w:ind w:left="2160" w:hanging="360"/>
      </w:pPr>
      <w:rPr>
        <w:rFonts w:ascii="Wingdings" w:hAnsi="Wingdings" w:hint="default"/>
      </w:rPr>
    </w:lvl>
    <w:lvl w:ilvl="3" w:tplc="34CCEBF8" w:tentative="1">
      <w:start w:val="1"/>
      <w:numFmt w:val="bullet"/>
      <w:lvlText w:val=""/>
      <w:lvlJc w:val="left"/>
      <w:pPr>
        <w:tabs>
          <w:tab w:val="num" w:pos="2880"/>
        </w:tabs>
        <w:ind w:left="2880" w:hanging="360"/>
      </w:pPr>
      <w:rPr>
        <w:rFonts w:ascii="Wingdings" w:hAnsi="Wingdings" w:hint="default"/>
      </w:rPr>
    </w:lvl>
    <w:lvl w:ilvl="4" w:tplc="1D1073D0" w:tentative="1">
      <w:start w:val="1"/>
      <w:numFmt w:val="bullet"/>
      <w:lvlText w:val=""/>
      <w:lvlJc w:val="left"/>
      <w:pPr>
        <w:tabs>
          <w:tab w:val="num" w:pos="3600"/>
        </w:tabs>
        <w:ind w:left="3600" w:hanging="360"/>
      </w:pPr>
      <w:rPr>
        <w:rFonts w:ascii="Wingdings" w:hAnsi="Wingdings" w:hint="default"/>
      </w:rPr>
    </w:lvl>
    <w:lvl w:ilvl="5" w:tplc="4F5E457A" w:tentative="1">
      <w:start w:val="1"/>
      <w:numFmt w:val="bullet"/>
      <w:lvlText w:val=""/>
      <w:lvlJc w:val="left"/>
      <w:pPr>
        <w:tabs>
          <w:tab w:val="num" w:pos="4320"/>
        </w:tabs>
        <w:ind w:left="4320" w:hanging="360"/>
      </w:pPr>
      <w:rPr>
        <w:rFonts w:ascii="Wingdings" w:hAnsi="Wingdings" w:hint="default"/>
      </w:rPr>
    </w:lvl>
    <w:lvl w:ilvl="6" w:tplc="E20EDEB6" w:tentative="1">
      <w:start w:val="1"/>
      <w:numFmt w:val="bullet"/>
      <w:lvlText w:val=""/>
      <w:lvlJc w:val="left"/>
      <w:pPr>
        <w:tabs>
          <w:tab w:val="num" w:pos="5040"/>
        </w:tabs>
        <w:ind w:left="5040" w:hanging="360"/>
      </w:pPr>
      <w:rPr>
        <w:rFonts w:ascii="Wingdings" w:hAnsi="Wingdings" w:hint="default"/>
      </w:rPr>
    </w:lvl>
    <w:lvl w:ilvl="7" w:tplc="94A4F86E" w:tentative="1">
      <w:start w:val="1"/>
      <w:numFmt w:val="bullet"/>
      <w:lvlText w:val=""/>
      <w:lvlJc w:val="left"/>
      <w:pPr>
        <w:tabs>
          <w:tab w:val="num" w:pos="5760"/>
        </w:tabs>
        <w:ind w:left="5760" w:hanging="360"/>
      </w:pPr>
      <w:rPr>
        <w:rFonts w:ascii="Wingdings" w:hAnsi="Wingdings" w:hint="default"/>
      </w:rPr>
    </w:lvl>
    <w:lvl w:ilvl="8" w:tplc="2C96F15C" w:tentative="1">
      <w:start w:val="1"/>
      <w:numFmt w:val="bullet"/>
      <w:lvlText w:val=""/>
      <w:lvlJc w:val="left"/>
      <w:pPr>
        <w:tabs>
          <w:tab w:val="num" w:pos="6480"/>
        </w:tabs>
        <w:ind w:left="6480" w:hanging="360"/>
      </w:pPr>
      <w:rPr>
        <w:rFonts w:ascii="Wingdings" w:hAnsi="Wingdings" w:hint="default"/>
      </w:rPr>
    </w:lvl>
  </w:abstractNum>
  <w:abstractNum w:abstractNumId="25">
    <w:nsid w:val="49410DC9"/>
    <w:multiLevelType w:val="hybridMultilevel"/>
    <w:tmpl w:val="2F925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9A90ED5"/>
    <w:multiLevelType w:val="hybridMultilevel"/>
    <w:tmpl w:val="A4328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271547"/>
    <w:multiLevelType w:val="hybridMultilevel"/>
    <w:tmpl w:val="32A445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602AA"/>
    <w:multiLevelType w:val="hybridMultilevel"/>
    <w:tmpl w:val="B6FEB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D4567A"/>
    <w:multiLevelType w:val="hybridMultilevel"/>
    <w:tmpl w:val="FC7CAF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023761"/>
    <w:multiLevelType w:val="hybridMultilevel"/>
    <w:tmpl w:val="89144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7D753F"/>
    <w:multiLevelType w:val="hybridMultilevel"/>
    <w:tmpl w:val="06B6D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2E424C"/>
    <w:multiLevelType w:val="hybridMultilevel"/>
    <w:tmpl w:val="EBFE03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448FD"/>
    <w:multiLevelType w:val="hybridMultilevel"/>
    <w:tmpl w:val="480ED1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5673306"/>
    <w:multiLevelType w:val="hybridMultilevel"/>
    <w:tmpl w:val="7624B2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7DB5E62"/>
    <w:multiLevelType w:val="hybridMultilevel"/>
    <w:tmpl w:val="9668B7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7F71F8B"/>
    <w:multiLevelType w:val="hybridMultilevel"/>
    <w:tmpl w:val="B36E03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CE48C5"/>
    <w:multiLevelType w:val="hybridMultilevel"/>
    <w:tmpl w:val="67EAD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780CF9"/>
    <w:multiLevelType w:val="hybridMultilevel"/>
    <w:tmpl w:val="AEDE2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037D5E"/>
    <w:multiLevelType w:val="hybridMultilevel"/>
    <w:tmpl w:val="AEDE2A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105049"/>
    <w:multiLevelType w:val="hybridMultilevel"/>
    <w:tmpl w:val="D68063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0"/>
  </w:num>
  <w:num w:numId="3">
    <w:abstractNumId w:val="19"/>
  </w:num>
  <w:num w:numId="4">
    <w:abstractNumId w:val="31"/>
  </w:num>
  <w:num w:numId="5">
    <w:abstractNumId w:val="35"/>
  </w:num>
  <w:num w:numId="6">
    <w:abstractNumId w:val="9"/>
  </w:num>
  <w:num w:numId="7">
    <w:abstractNumId w:val="8"/>
  </w:num>
  <w:num w:numId="8">
    <w:abstractNumId w:val="16"/>
  </w:num>
  <w:num w:numId="9">
    <w:abstractNumId w:val="27"/>
  </w:num>
  <w:num w:numId="10">
    <w:abstractNumId w:val="12"/>
  </w:num>
  <w:num w:numId="11">
    <w:abstractNumId w:val="20"/>
  </w:num>
  <w:num w:numId="12">
    <w:abstractNumId w:val="2"/>
  </w:num>
  <w:num w:numId="13">
    <w:abstractNumId w:val="14"/>
  </w:num>
  <w:num w:numId="14">
    <w:abstractNumId w:val="38"/>
  </w:num>
  <w:num w:numId="15">
    <w:abstractNumId w:val="4"/>
  </w:num>
  <w:num w:numId="16">
    <w:abstractNumId w:val="6"/>
  </w:num>
  <w:num w:numId="17">
    <w:abstractNumId w:val="5"/>
  </w:num>
  <w:num w:numId="18">
    <w:abstractNumId w:val="13"/>
  </w:num>
  <w:num w:numId="19">
    <w:abstractNumId w:val="10"/>
  </w:num>
  <w:num w:numId="20">
    <w:abstractNumId w:val="34"/>
  </w:num>
  <w:num w:numId="21">
    <w:abstractNumId w:val="7"/>
  </w:num>
  <w:num w:numId="22">
    <w:abstractNumId w:val="24"/>
  </w:num>
  <w:num w:numId="23">
    <w:abstractNumId w:val="25"/>
  </w:num>
  <w:num w:numId="24">
    <w:abstractNumId w:val="40"/>
  </w:num>
  <w:num w:numId="25">
    <w:abstractNumId w:val="3"/>
  </w:num>
  <w:num w:numId="26">
    <w:abstractNumId w:val="15"/>
  </w:num>
  <w:num w:numId="27">
    <w:abstractNumId w:val="22"/>
  </w:num>
  <w:num w:numId="28">
    <w:abstractNumId w:val="29"/>
  </w:num>
  <w:num w:numId="29">
    <w:abstractNumId w:val="32"/>
  </w:num>
  <w:num w:numId="30">
    <w:abstractNumId w:val="28"/>
  </w:num>
  <w:num w:numId="31">
    <w:abstractNumId w:val="23"/>
  </w:num>
  <w:num w:numId="32">
    <w:abstractNumId w:val="36"/>
  </w:num>
  <w:num w:numId="33">
    <w:abstractNumId w:val="33"/>
  </w:num>
  <w:num w:numId="34">
    <w:abstractNumId w:val="0"/>
  </w:num>
  <w:num w:numId="35">
    <w:abstractNumId w:val="1"/>
  </w:num>
  <w:num w:numId="36">
    <w:abstractNumId w:val="39"/>
  </w:num>
  <w:num w:numId="37">
    <w:abstractNumId w:val="21"/>
  </w:num>
  <w:num w:numId="38">
    <w:abstractNumId w:val="11"/>
  </w:num>
  <w:num w:numId="39">
    <w:abstractNumId w:val="26"/>
  </w:num>
  <w:num w:numId="40">
    <w:abstractNumId w:val="18"/>
  </w:num>
  <w:num w:numId="41">
    <w:abstractNumId w:val="37"/>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7897"/>
    <w:rsid w:val="00001767"/>
    <w:rsid w:val="0000481C"/>
    <w:rsid w:val="00005E53"/>
    <w:rsid w:val="000251D3"/>
    <w:rsid w:val="00057193"/>
    <w:rsid w:val="00066B87"/>
    <w:rsid w:val="000813C1"/>
    <w:rsid w:val="000870A1"/>
    <w:rsid w:val="000C3417"/>
    <w:rsid w:val="000C3EC4"/>
    <w:rsid w:val="000C5D0F"/>
    <w:rsid w:val="000D0B5A"/>
    <w:rsid w:val="000D4B23"/>
    <w:rsid w:val="000D5DE5"/>
    <w:rsid w:val="000E3F4C"/>
    <w:rsid w:val="00103F57"/>
    <w:rsid w:val="00115EBF"/>
    <w:rsid w:val="00117C9D"/>
    <w:rsid w:val="001539BD"/>
    <w:rsid w:val="001A1F4F"/>
    <w:rsid w:val="001D6740"/>
    <w:rsid w:val="001E45D8"/>
    <w:rsid w:val="001F4BCA"/>
    <w:rsid w:val="00207E1A"/>
    <w:rsid w:val="00236986"/>
    <w:rsid w:val="00257409"/>
    <w:rsid w:val="00263B80"/>
    <w:rsid w:val="00265548"/>
    <w:rsid w:val="0027187C"/>
    <w:rsid w:val="002C4B76"/>
    <w:rsid w:val="002C549A"/>
    <w:rsid w:val="002F3A6F"/>
    <w:rsid w:val="00306762"/>
    <w:rsid w:val="003139AF"/>
    <w:rsid w:val="0031730A"/>
    <w:rsid w:val="00317844"/>
    <w:rsid w:val="00326328"/>
    <w:rsid w:val="00332771"/>
    <w:rsid w:val="0033640C"/>
    <w:rsid w:val="003515A2"/>
    <w:rsid w:val="003518C7"/>
    <w:rsid w:val="003578EF"/>
    <w:rsid w:val="0036690F"/>
    <w:rsid w:val="00373CCA"/>
    <w:rsid w:val="00375501"/>
    <w:rsid w:val="00380BD5"/>
    <w:rsid w:val="0038108C"/>
    <w:rsid w:val="003B4A0F"/>
    <w:rsid w:val="003B7CE7"/>
    <w:rsid w:val="003C4DE9"/>
    <w:rsid w:val="003E3F34"/>
    <w:rsid w:val="0040019E"/>
    <w:rsid w:val="00423F74"/>
    <w:rsid w:val="00427A02"/>
    <w:rsid w:val="00444E99"/>
    <w:rsid w:val="00453543"/>
    <w:rsid w:val="00463CAB"/>
    <w:rsid w:val="00466052"/>
    <w:rsid w:val="00491609"/>
    <w:rsid w:val="004924FE"/>
    <w:rsid w:val="004A0E06"/>
    <w:rsid w:val="004A1BD1"/>
    <w:rsid w:val="004A5716"/>
    <w:rsid w:val="004F3F98"/>
    <w:rsid w:val="005102B8"/>
    <w:rsid w:val="00512639"/>
    <w:rsid w:val="00521864"/>
    <w:rsid w:val="005254A2"/>
    <w:rsid w:val="005421CC"/>
    <w:rsid w:val="005424EB"/>
    <w:rsid w:val="0054364F"/>
    <w:rsid w:val="00546BAF"/>
    <w:rsid w:val="00562142"/>
    <w:rsid w:val="00573099"/>
    <w:rsid w:val="0057655B"/>
    <w:rsid w:val="0058183B"/>
    <w:rsid w:val="005823D9"/>
    <w:rsid w:val="00584D99"/>
    <w:rsid w:val="005A24A4"/>
    <w:rsid w:val="005F2045"/>
    <w:rsid w:val="005F5C3E"/>
    <w:rsid w:val="00607B37"/>
    <w:rsid w:val="0061602D"/>
    <w:rsid w:val="00637897"/>
    <w:rsid w:val="0064280D"/>
    <w:rsid w:val="0064644F"/>
    <w:rsid w:val="0067386D"/>
    <w:rsid w:val="00683F83"/>
    <w:rsid w:val="006B36F2"/>
    <w:rsid w:val="006E0CC3"/>
    <w:rsid w:val="006E231A"/>
    <w:rsid w:val="006E32B6"/>
    <w:rsid w:val="006E4BC8"/>
    <w:rsid w:val="006F3868"/>
    <w:rsid w:val="0070569F"/>
    <w:rsid w:val="0071325F"/>
    <w:rsid w:val="00721928"/>
    <w:rsid w:val="00725E09"/>
    <w:rsid w:val="0072789F"/>
    <w:rsid w:val="00742D00"/>
    <w:rsid w:val="00750A6E"/>
    <w:rsid w:val="00762FFE"/>
    <w:rsid w:val="0077640A"/>
    <w:rsid w:val="0078481B"/>
    <w:rsid w:val="00786B95"/>
    <w:rsid w:val="00795872"/>
    <w:rsid w:val="007E6FE0"/>
    <w:rsid w:val="00801C4A"/>
    <w:rsid w:val="00802AE5"/>
    <w:rsid w:val="008040B1"/>
    <w:rsid w:val="00806B04"/>
    <w:rsid w:val="00815061"/>
    <w:rsid w:val="0082013F"/>
    <w:rsid w:val="00831AEA"/>
    <w:rsid w:val="00843F37"/>
    <w:rsid w:val="008476EF"/>
    <w:rsid w:val="00882833"/>
    <w:rsid w:val="00891063"/>
    <w:rsid w:val="008A488F"/>
    <w:rsid w:val="008C0B56"/>
    <w:rsid w:val="008D78BA"/>
    <w:rsid w:val="008D7C22"/>
    <w:rsid w:val="008E3C5E"/>
    <w:rsid w:val="008E5CEA"/>
    <w:rsid w:val="008F39B0"/>
    <w:rsid w:val="00905400"/>
    <w:rsid w:val="00912969"/>
    <w:rsid w:val="00921369"/>
    <w:rsid w:val="00933C52"/>
    <w:rsid w:val="00943AE0"/>
    <w:rsid w:val="0095126A"/>
    <w:rsid w:val="00952308"/>
    <w:rsid w:val="0096003A"/>
    <w:rsid w:val="0097337E"/>
    <w:rsid w:val="00982DDF"/>
    <w:rsid w:val="009A52B7"/>
    <w:rsid w:val="009C2078"/>
    <w:rsid w:val="009C5CC5"/>
    <w:rsid w:val="009E5A82"/>
    <w:rsid w:val="009F1334"/>
    <w:rsid w:val="009F6E20"/>
    <w:rsid w:val="00A03FB1"/>
    <w:rsid w:val="00A222B4"/>
    <w:rsid w:val="00A319E9"/>
    <w:rsid w:val="00A604E8"/>
    <w:rsid w:val="00A65C02"/>
    <w:rsid w:val="00A72BDA"/>
    <w:rsid w:val="00A9251A"/>
    <w:rsid w:val="00AA04ED"/>
    <w:rsid w:val="00AA72AE"/>
    <w:rsid w:val="00AC0728"/>
    <w:rsid w:val="00AE76BC"/>
    <w:rsid w:val="00B205FA"/>
    <w:rsid w:val="00B21513"/>
    <w:rsid w:val="00B21DA0"/>
    <w:rsid w:val="00B24AE8"/>
    <w:rsid w:val="00B267BA"/>
    <w:rsid w:val="00B334DB"/>
    <w:rsid w:val="00B471BD"/>
    <w:rsid w:val="00B51693"/>
    <w:rsid w:val="00B54A68"/>
    <w:rsid w:val="00B730FB"/>
    <w:rsid w:val="00B73BDE"/>
    <w:rsid w:val="00B800F7"/>
    <w:rsid w:val="00B970FE"/>
    <w:rsid w:val="00BA2947"/>
    <w:rsid w:val="00BA738D"/>
    <w:rsid w:val="00BA7784"/>
    <w:rsid w:val="00BB0FBA"/>
    <w:rsid w:val="00BB1708"/>
    <w:rsid w:val="00BC37D7"/>
    <w:rsid w:val="00BC4F63"/>
    <w:rsid w:val="00BC5123"/>
    <w:rsid w:val="00BD0B4D"/>
    <w:rsid w:val="00BE1CB7"/>
    <w:rsid w:val="00C16872"/>
    <w:rsid w:val="00C20BEE"/>
    <w:rsid w:val="00C321C5"/>
    <w:rsid w:val="00C42E03"/>
    <w:rsid w:val="00C8013F"/>
    <w:rsid w:val="00C87F48"/>
    <w:rsid w:val="00C958B0"/>
    <w:rsid w:val="00CC5151"/>
    <w:rsid w:val="00CE485B"/>
    <w:rsid w:val="00CE7971"/>
    <w:rsid w:val="00CF0058"/>
    <w:rsid w:val="00CF44F2"/>
    <w:rsid w:val="00CF5769"/>
    <w:rsid w:val="00D135F1"/>
    <w:rsid w:val="00D15232"/>
    <w:rsid w:val="00D2149C"/>
    <w:rsid w:val="00D25428"/>
    <w:rsid w:val="00D42A50"/>
    <w:rsid w:val="00DA035D"/>
    <w:rsid w:val="00DA1C23"/>
    <w:rsid w:val="00DA1C8E"/>
    <w:rsid w:val="00DA3EC6"/>
    <w:rsid w:val="00DA64AF"/>
    <w:rsid w:val="00DD43E3"/>
    <w:rsid w:val="00DE1524"/>
    <w:rsid w:val="00DF586B"/>
    <w:rsid w:val="00E049CE"/>
    <w:rsid w:val="00E23C53"/>
    <w:rsid w:val="00E34BF1"/>
    <w:rsid w:val="00E605CB"/>
    <w:rsid w:val="00E63376"/>
    <w:rsid w:val="00E65FFE"/>
    <w:rsid w:val="00E7341B"/>
    <w:rsid w:val="00E767F9"/>
    <w:rsid w:val="00E90B1D"/>
    <w:rsid w:val="00EA46D7"/>
    <w:rsid w:val="00EB3EA0"/>
    <w:rsid w:val="00ED2663"/>
    <w:rsid w:val="00ED32CC"/>
    <w:rsid w:val="00EE1FE0"/>
    <w:rsid w:val="00EE4A0B"/>
    <w:rsid w:val="00F03F85"/>
    <w:rsid w:val="00F0414B"/>
    <w:rsid w:val="00F11E46"/>
    <w:rsid w:val="00F156F6"/>
    <w:rsid w:val="00F167B4"/>
    <w:rsid w:val="00F26483"/>
    <w:rsid w:val="00F27344"/>
    <w:rsid w:val="00F27865"/>
    <w:rsid w:val="00F53D75"/>
    <w:rsid w:val="00F60C14"/>
    <w:rsid w:val="00F679FE"/>
    <w:rsid w:val="00F759BE"/>
    <w:rsid w:val="00F815DB"/>
    <w:rsid w:val="00F83B37"/>
    <w:rsid w:val="00F96A17"/>
    <w:rsid w:val="00FC1A9F"/>
    <w:rsid w:val="00FC3C06"/>
    <w:rsid w:val="00FC7ACB"/>
    <w:rsid w:val="00FD57EA"/>
    <w:rsid w:val="00FF1E67"/>
    <w:rsid w:val="00FF2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0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B4A0F"/>
  </w:style>
  <w:style w:type="paragraph" w:styleId="a3">
    <w:name w:val="header"/>
    <w:basedOn w:val="a"/>
    <w:link w:val="Char"/>
    <w:uiPriority w:val="99"/>
    <w:semiHidden/>
    <w:unhideWhenUsed/>
    <w:rsid w:val="006738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86D"/>
    <w:rPr>
      <w:sz w:val="18"/>
      <w:szCs w:val="18"/>
    </w:rPr>
  </w:style>
  <w:style w:type="paragraph" w:styleId="a4">
    <w:name w:val="footer"/>
    <w:basedOn w:val="a"/>
    <w:link w:val="Char0"/>
    <w:uiPriority w:val="99"/>
    <w:semiHidden/>
    <w:unhideWhenUsed/>
    <w:rsid w:val="006738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386D"/>
    <w:rPr>
      <w:sz w:val="18"/>
      <w:szCs w:val="18"/>
    </w:rPr>
  </w:style>
  <w:style w:type="paragraph" w:styleId="a5">
    <w:name w:val="List Paragraph"/>
    <w:basedOn w:val="a"/>
    <w:uiPriority w:val="34"/>
    <w:qFormat/>
    <w:rsid w:val="00463CAB"/>
    <w:pPr>
      <w:ind w:firstLineChars="200" w:firstLine="420"/>
    </w:pPr>
  </w:style>
  <w:style w:type="paragraph" w:customStyle="1" w:styleId="Default">
    <w:name w:val="Default"/>
    <w:rsid w:val="00BA2947"/>
    <w:pPr>
      <w:widowControl w:val="0"/>
      <w:autoSpaceDE w:val="0"/>
      <w:autoSpaceDN w:val="0"/>
      <w:adjustRightInd w:val="0"/>
    </w:pPr>
    <w:rPr>
      <w:rFonts w:ascii="SimSun" w:hAnsi="SimSun" w:cs="SimSun"/>
      <w:color w:val="000000"/>
      <w:kern w:val="0"/>
      <w:sz w:val="24"/>
      <w:szCs w:val="24"/>
    </w:rPr>
  </w:style>
  <w:style w:type="table" w:styleId="a6">
    <w:name w:val="Table Grid"/>
    <w:basedOn w:val="a1"/>
    <w:uiPriority w:val="59"/>
    <w:rsid w:val="003C4DE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E605CB"/>
    <w:rPr>
      <w:sz w:val="18"/>
      <w:szCs w:val="18"/>
    </w:rPr>
  </w:style>
  <w:style w:type="character" w:customStyle="1" w:styleId="Char1">
    <w:name w:val="批注框文本 Char"/>
    <w:basedOn w:val="a0"/>
    <w:link w:val="a7"/>
    <w:uiPriority w:val="99"/>
    <w:semiHidden/>
    <w:rsid w:val="00E605CB"/>
    <w:rPr>
      <w:sz w:val="18"/>
      <w:szCs w:val="18"/>
    </w:rPr>
  </w:style>
</w:styles>
</file>

<file path=word/webSettings.xml><?xml version="1.0" encoding="utf-8"?>
<w:webSettings xmlns:r="http://schemas.openxmlformats.org/officeDocument/2006/relationships" xmlns:w="http://schemas.openxmlformats.org/wordprocessingml/2006/main">
  <w:divs>
    <w:div w:id="491874009">
      <w:bodyDiv w:val="1"/>
      <w:marLeft w:val="0"/>
      <w:marRight w:val="0"/>
      <w:marTop w:val="0"/>
      <w:marBottom w:val="0"/>
      <w:divBdr>
        <w:top w:val="none" w:sz="0" w:space="0" w:color="auto"/>
        <w:left w:val="none" w:sz="0" w:space="0" w:color="auto"/>
        <w:bottom w:val="none" w:sz="0" w:space="0" w:color="auto"/>
        <w:right w:val="none" w:sz="0" w:space="0" w:color="auto"/>
      </w:divBdr>
      <w:divsChild>
        <w:div w:id="102502281">
          <w:marLeft w:val="1051"/>
          <w:marRight w:val="0"/>
          <w:marTop w:val="125"/>
          <w:marBottom w:val="0"/>
          <w:divBdr>
            <w:top w:val="none" w:sz="0" w:space="0" w:color="auto"/>
            <w:left w:val="none" w:sz="0" w:space="0" w:color="auto"/>
            <w:bottom w:val="none" w:sz="0" w:space="0" w:color="auto"/>
            <w:right w:val="none" w:sz="0" w:space="0" w:color="auto"/>
          </w:divBdr>
        </w:div>
        <w:div w:id="321743081">
          <w:marLeft w:val="1051"/>
          <w:marRight w:val="0"/>
          <w:marTop w:val="125"/>
          <w:marBottom w:val="0"/>
          <w:divBdr>
            <w:top w:val="none" w:sz="0" w:space="0" w:color="auto"/>
            <w:left w:val="none" w:sz="0" w:space="0" w:color="auto"/>
            <w:bottom w:val="none" w:sz="0" w:space="0" w:color="auto"/>
            <w:right w:val="none" w:sz="0" w:space="0" w:color="auto"/>
          </w:divBdr>
        </w:div>
        <w:div w:id="1569917977">
          <w:marLeft w:val="1051"/>
          <w:marRight w:val="0"/>
          <w:marTop w:val="125"/>
          <w:marBottom w:val="0"/>
          <w:divBdr>
            <w:top w:val="none" w:sz="0" w:space="0" w:color="auto"/>
            <w:left w:val="none" w:sz="0" w:space="0" w:color="auto"/>
            <w:bottom w:val="none" w:sz="0" w:space="0" w:color="auto"/>
            <w:right w:val="none" w:sz="0" w:space="0" w:color="auto"/>
          </w:divBdr>
        </w:div>
        <w:div w:id="810515924">
          <w:marLeft w:val="1051"/>
          <w:marRight w:val="0"/>
          <w:marTop w:val="125"/>
          <w:marBottom w:val="0"/>
          <w:divBdr>
            <w:top w:val="none" w:sz="0" w:space="0" w:color="auto"/>
            <w:left w:val="none" w:sz="0" w:space="0" w:color="auto"/>
            <w:bottom w:val="none" w:sz="0" w:space="0" w:color="auto"/>
            <w:right w:val="none" w:sz="0" w:space="0" w:color="auto"/>
          </w:divBdr>
        </w:div>
        <w:div w:id="1504856377">
          <w:marLeft w:val="1613"/>
          <w:marRight w:val="0"/>
          <w:marTop w:val="106"/>
          <w:marBottom w:val="0"/>
          <w:divBdr>
            <w:top w:val="none" w:sz="0" w:space="0" w:color="auto"/>
            <w:left w:val="none" w:sz="0" w:space="0" w:color="auto"/>
            <w:bottom w:val="none" w:sz="0" w:space="0" w:color="auto"/>
            <w:right w:val="none" w:sz="0" w:space="0" w:color="auto"/>
          </w:divBdr>
        </w:div>
        <w:div w:id="989754038">
          <w:marLeft w:val="1613"/>
          <w:marRight w:val="0"/>
          <w:marTop w:val="106"/>
          <w:marBottom w:val="0"/>
          <w:divBdr>
            <w:top w:val="none" w:sz="0" w:space="0" w:color="auto"/>
            <w:left w:val="none" w:sz="0" w:space="0" w:color="auto"/>
            <w:bottom w:val="none" w:sz="0" w:space="0" w:color="auto"/>
            <w:right w:val="none" w:sz="0" w:space="0" w:color="auto"/>
          </w:divBdr>
        </w:div>
        <w:div w:id="1325015533">
          <w:marLeft w:val="1613"/>
          <w:marRight w:val="0"/>
          <w:marTop w:val="106"/>
          <w:marBottom w:val="0"/>
          <w:divBdr>
            <w:top w:val="none" w:sz="0" w:space="0" w:color="auto"/>
            <w:left w:val="none" w:sz="0" w:space="0" w:color="auto"/>
            <w:bottom w:val="none" w:sz="0" w:space="0" w:color="auto"/>
            <w:right w:val="none" w:sz="0" w:space="0" w:color="auto"/>
          </w:divBdr>
        </w:div>
      </w:divsChild>
    </w:div>
    <w:div w:id="520510277">
      <w:bodyDiv w:val="1"/>
      <w:marLeft w:val="0"/>
      <w:marRight w:val="0"/>
      <w:marTop w:val="0"/>
      <w:marBottom w:val="0"/>
      <w:divBdr>
        <w:top w:val="none" w:sz="0" w:space="0" w:color="auto"/>
        <w:left w:val="none" w:sz="0" w:space="0" w:color="auto"/>
        <w:bottom w:val="none" w:sz="0" w:space="0" w:color="auto"/>
        <w:right w:val="none" w:sz="0" w:space="0" w:color="auto"/>
      </w:divBdr>
      <w:divsChild>
        <w:div w:id="38094878">
          <w:marLeft w:val="1051"/>
          <w:marRight w:val="0"/>
          <w:marTop w:val="125"/>
          <w:marBottom w:val="0"/>
          <w:divBdr>
            <w:top w:val="none" w:sz="0" w:space="0" w:color="auto"/>
            <w:left w:val="none" w:sz="0" w:space="0" w:color="auto"/>
            <w:bottom w:val="none" w:sz="0" w:space="0" w:color="auto"/>
            <w:right w:val="none" w:sz="0" w:space="0" w:color="auto"/>
          </w:divBdr>
        </w:div>
        <w:div w:id="966156242">
          <w:marLeft w:val="1051"/>
          <w:marRight w:val="0"/>
          <w:marTop w:val="125"/>
          <w:marBottom w:val="0"/>
          <w:divBdr>
            <w:top w:val="none" w:sz="0" w:space="0" w:color="auto"/>
            <w:left w:val="none" w:sz="0" w:space="0" w:color="auto"/>
            <w:bottom w:val="none" w:sz="0" w:space="0" w:color="auto"/>
            <w:right w:val="none" w:sz="0" w:space="0" w:color="auto"/>
          </w:divBdr>
        </w:div>
      </w:divsChild>
    </w:div>
    <w:div w:id="1022708420">
      <w:bodyDiv w:val="1"/>
      <w:marLeft w:val="0"/>
      <w:marRight w:val="0"/>
      <w:marTop w:val="0"/>
      <w:marBottom w:val="0"/>
      <w:divBdr>
        <w:top w:val="none" w:sz="0" w:space="0" w:color="auto"/>
        <w:left w:val="none" w:sz="0" w:space="0" w:color="auto"/>
        <w:bottom w:val="none" w:sz="0" w:space="0" w:color="auto"/>
        <w:right w:val="none" w:sz="0" w:space="0" w:color="auto"/>
      </w:divBdr>
    </w:div>
    <w:div w:id="1040010059">
      <w:bodyDiv w:val="1"/>
      <w:marLeft w:val="0"/>
      <w:marRight w:val="0"/>
      <w:marTop w:val="0"/>
      <w:marBottom w:val="0"/>
      <w:divBdr>
        <w:top w:val="none" w:sz="0" w:space="0" w:color="auto"/>
        <w:left w:val="none" w:sz="0" w:space="0" w:color="auto"/>
        <w:bottom w:val="none" w:sz="0" w:space="0" w:color="auto"/>
        <w:right w:val="none" w:sz="0" w:space="0" w:color="auto"/>
      </w:divBdr>
      <w:divsChild>
        <w:div w:id="716124894">
          <w:marLeft w:val="1051"/>
          <w:marRight w:val="0"/>
          <w:marTop w:val="125"/>
          <w:marBottom w:val="0"/>
          <w:divBdr>
            <w:top w:val="none" w:sz="0" w:space="0" w:color="auto"/>
            <w:left w:val="none" w:sz="0" w:space="0" w:color="auto"/>
            <w:bottom w:val="none" w:sz="0" w:space="0" w:color="auto"/>
            <w:right w:val="none" w:sz="0" w:space="0" w:color="auto"/>
          </w:divBdr>
        </w:div>
        <w:div w:id="2001035699">
          <w:marLeft w:val="1051"/>
          <w:marRight w:val="0"/>
          <w:marTop w:val="125"/>
          <w:marBottom w:val="0"/>
          <w:divBdr>
            <w:top w:val="none" w:sz="0" w:space="0" w:color="auto"/>
            <w:left w:val="none" w:sz="0" w:space="0" w:color="auto"/>
            <w:bottom w:val="none" w:sz="0" w:space="0" w:color="auto"/>
            <w:right w:val="none" w:sz="0" w:space="0" w:color="auto"/>
          </w:divBdr>
        </w:div>
      </w:divsChild>
    </w:div>
    <w:div w:id="18384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2350</TotalTime>
  <Pages>22</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dyy</dc:creator>
  <cp:lastModifiedBy>dyy</cp:lastModifiedBy>
  <cp:revision>127</cp:revision>
  <dcterms:created xsi:type="dcterms:W3CDTF">2011-06-18T03:04:00Z</dcterms:created>
  <dcterms:modified xsi:type="dcterms:W3CDTF">2011-06-25T15:42:00Z</dcterms:modified>
</cp:coreProperties>
</file>