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4FC" w:rsidRDefault="009344FC" w:rsidP="009344FC">
      <w:pPr>
        <w:pStyle w:val="1"/>
        <w:rPr>
          <w:rFonts w:asciiTheme="minorEastAsia" w:hAnsiTheme="minorEastAsia"/>
          <w:b w:val="0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 w:val="0"/>
          <w:sz w:val="18"/>
          <w:szCs w:val="18"/>
        </w:rPr>
        <w:t>软件体系结构风格：</w:t>
      </w:r>
    </w:p>
    <w:p w:rsidR="009344FC" w:rsidRPr="00CA4C52" w:rsidRDefault="009344FC" w:rsidP="009344FC">
      <w:pPr>
        <w:pStyle w:val="2"/>
        <w:rPr>
          <w:rFonts w:asciiTheme="minorEastAsia" w:hAnsiTheme="minorEastAsia"/>
          <w:color w:val="0070C0"/>
          <w:sz w:val="18"/>
          <w:szCs w:val="18"/>
          <w:lang w:eastAsia="zh-CN"/>
        </w:rPr>
      </w:pPr>
      <w:bookmarkStart w:id="0" w:name="_Toc265767943"/>
      <w:r w:rsidRPr="00F51113">
        <w:rPr>
          <w:rFonts w:asciiTheme="minorEastAsia" w:hAnsiTheme="minorEastAsia" w:hint="eastAsia"/>
          <w:sz w:val="18"/>
          <w:szCs w:val="18"/>
          <w:lang w:eastAsia="zh-CN"/>
        </w:rPr>
        <w:t>描述或比较相关风格（描述、比较、优缺点、使用特点）</w:t>
      </w:r>
      <w:bookmarkEnd w:id="0"/>
    </w:p>
    <w:p w:rsidR="009344FC" w:rsidRPr="00F51113" w:rsidRDefault="009344FC" w:rsidP="009344FC">
      <w:pPr>
        <w:pStyle w:val="a0"/>
        <w:numPr>
          <w:ilvl w:val="0"/>
          <w:numId w:val="17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总体分类</w:t>
      </w:r>
    </w:p>
    <w:p w:rsidR="009344FC" w:rsidRPr="00F51113" w:rsidRDefault="009344FC" w:rsidP="009344FC">
      <w:pPr>
        <w:pStyle w:val="a0"/>
        <w:ind w:left="36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5171785" cy="3640347"/>
            <wp:effectExtent l="19050" t="0" r="0" b="0"/>
            <wp:docPr id="6" name="图片 9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107" cy="36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/>
          <w:i/>
          <w:sz w:val="18"/>
          <w:szCs w:val="18"/>
          <w:u w:val="single"/>
          <w:lang w:eastAsia="zh-CN"/>
        </w:rPr>
        <w:t>主程序和子路径</w:t>
      </w:r>
      <w:r w:rsidRPr="00F51113">
        <w:rPr>
          <w:rFonts w:asciiTheme="minorEastAsia" w:hAnsiTheme="minorEastAsia" w:hint="eastAsia"/>
          <w:sz w:val="18"/>
          <w:szCs w:val="18"/>
          <w:lang w:eastAsia="zh-CN"/>
        </w:rPr>
        <w:t>：层次式分解程序，任一部件由父类控制</w:t>
      </w:r>
    </w:p>
    <w:p w:rsidR="009344FC" w:rsidRPr="00F51113" w:rsidRDefault="009344FC" w:rsidP="009344FC">
      <w:pPr>
        <w:pStyle w:val="a0"/>
        <w:ind w:left="120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402330" cy="1455420"/>
            <wp:effectExtent l="0" t="0" r="7620" b="0"/>
            <wp:docPr id="11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84" cy="145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Components: procedures , functions</w:t>
      </w:r>
      <w:r w:rsidRPr="00F51113">
        <w:rPr>
          <w:rFonts w:asciiTheme="minorEastAsia" w:hAnsiTheme="minorEastAsia" w:hint="eastAsia"/>
          <w:sz w:val="18"/>
          <w:szCs w:val="18"/>
        </w:rPr>
        <w:t>和</w:t>
      </w:r>
      <w:r w:rsidRPr="00F51113">
        <w:rPr>
          <w:rFonts w:asciiTheme="minorEastAsia" w:hAnsiTheme="minorEastAsia"/>
          <w:sz w:val="18"/>
          <w:szCs w:val="18"/>
        </w:rPr>
        <w:t>module.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 xml:space="preserve">Connectors: </w:t>
      </w:r>
      <w:r w:rsidRPr="00F51113">
        <w:rPr>
          <w:rFonts w:asciiTheme="minorEastAsia" w:hAnsiTheme="minorEastAsia" w:hint="eastAsia"/>
          <w:sz w:val="18"/>
          <w:szCs w:val="18"/>
        </w:rPr>
        <w:t xml:space="preserve"> 它们之间的调用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Constraints</w:t>
      </w:r>
      <w:r w:rsidRPr="00F51113">
        <w:rPr>
          <w:rFonts w:asciiTheme="minorEastAsia" w:hAnsiTheme="minorEastAsia" w:hint="eastAsia"/>
          <w:sz w:val="18"/>
          <w:szCs w:val="18"/>
        </w:rPr>
        <w:t>： a. 层次分解</w:t>
      </w:r>
    </w:p>
    <w:p w:rsidR="009344FC" w:rsidRPr="00F51113" w:rsidRDefault="009344FC" w:rsidP="009344FC">
      <w:pPr>
        <w:pStyle w:val="a0"/>
        <w:ind w:leftChars="543" w:left="1086" w:firstLineChars="950" w:firstLine="171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=&gt;基于“定义—使用”关系</w:t>
      </w:r>
    </w:p>
    <w:p w:rsidR="009344FC" w:rsidRPr="00F51113" w:rsidRDefault="009344FC" w:rsidP="009344FC">
      <w:pPr>
        <w:pStyle w:val="a0"/>
        <w:ind w:leftChars="543" w:left="1086" w:firstLineChars="850" w:firstLine="153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b.单线程控制</w:t>
      </w:r>
    </w:p>
    <w:p w:rsidR="009344FC" w:rsidRPr="00F51113" w:rsidRDefault="009344FC" w:rsidP="009344FC">
      <w:pPr>
        <w:pStyle w:val="a0"/>
        <w:ind w:leftChars="543" w:left="1086" w:firstLineChars="850" w:firstLine="153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c. 隐式的子系统结构</w:t>
      </w:r>
    </w:p>
    <w:p w:rsidR="009344FC" w:rsidRPr="00F51113" w:rsidRDefault="009344FC" w:rsidP="009344FC">
      <w:pPr>
        <w:ind w:firstLineChars="1500" w:firstLine="270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=&gt;子程序集成进模块中</w:t>
      </w:r>
    </w:p>
    <w:p w:rsidR="009344FC" w:rsidRPr="00F51113" w:rsidRDefault="009344FC" w:rsidP="009344FC">
      <w:pPr>
        <w:pStyle w:val="a0"/>
        <w:ind w:leftChars="543" w:left="1086" w:firstLineChars="850" w:firstLine="15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d. </w:t>
      </w:r>
      <w:r w:rsidRPr="00F51113">
        <w:rPr>
          <w:rFonts w:asciiTheme="minorEastAsia" w:hAnsiTheme="minorEastAsia"/>
          <w:sz w:val="18"/>
          <w:szCs w:val="18"/>
        </w:rPr>
        <w:t>Hierarchical reasoning</w:t>
      </w:r>
    </w:p>
    <w:p w:rsidR="009344FC" w:rsidRPr="00F51113" w:rsidRDefault="009344FC" w:rsidP="009344FC">
      <w:pPr>
        <w:pStyle w:val="a0"/>
        <w:ind w:leftChars="1493" w:left="3166" w:hangingChars="100" w:hanging="18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=&gt;子系统的正确性基于调用的正确性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优点</w:t>
      </w:r>
    </w:p>
    <w:p w:rsidR="009344FC" w:rsidRPr="00F51113" w:rsidRDefault="009344FC" w:rsidP="009344FC">
      <w:pPr>
        <w:pStyle w:val="a0"/>
        <w:ind w:leftChars="543" w:left="1086" w:firstLineChars="250" w:firstLine="45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=&gt;处理过程清晰，易于理解</w:t>
      </w:r>
    </w:p>
    <w:p w:rsidR="009344FC" w:rsidRPr="00F51113" w:rsidRDefault="009344FC" w:rsidP="009344FC">
      <w:pPr>
        <w:pStyle w:val="a0"/>
        <w:ind w:leftChars="543" w:left="1086" w:firstLineChars="250" w:firstLine="45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lastRenderedPageBreak/>
        <w:t>=&gt;很强的正确性控制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缺点</w:t>
      </w:r>
    </w:p>
    <w:p w:rsidR="009344FC" w:rsidRPr="00F51113" w:rsidRDefault="009344FC" w:rsidP="009344FC">
      <w:pPr>
        <w:pStyle w:val="a0"/>
        <w:ind w:leftChars="543" w:left="1086" w:firstLineChars="250" w:firstLine="45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=&gt;难于改变和重用</w:t>
      </w:r>
    </w:p>
    <w:p w:rsidR="009344FC" w:rsidRPr="00F51113" w:rsidRDefault="009344FC" w:rsidP="009344FC">
      <w:pPr>
        <w:pStyle w:val="a0"/>
        <w:ind w:leftChars="543" w:left="1086" w:firstLineChars="250" w:firstLine="45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=&gt;处理不好会变成公共耦合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  <w:lang w:val="en-GB"/>
        </w:rPr>
        <w:t>应用场景</w:t>
      </w:r>
      <w:r w:rsidRPr="00F51113">
        <w:rPr>
          <w:rFonts w:asciiTheme="minorEastAsia" w:hAnsiTheme="minorEastAsia"/>
          <w:sz w:val="18"/>
          <w:szCs w:val="18"/>
          <w:lang w:val="en-GB"/>
        </w:rPr>
        <w:t xml:space="preserve"> </w:t>
      </w:r>
    </w:p>
    <w:p w:rsidR="009344FC" w:rsidRPr="00F51113" w:rsidRDefault="009344FC" w:rsidP="009344FC">
      <w:pPr>
        <w:pStyle w:val="a0"/>
        <w:ind w:leftChars="544" w:left="1088" w:firstLineChars="245" w:firstLine="441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val="en-GB"/>
        </w:rPr>
        <w:t>=&gt;顺序化处理系统</w:t>
      </w:r>
    </w:p>
    <w:p w:rsidR="009344FC" w:rsidRPr="00F51113" w:rsidRDefault="009344FC" w:rsidP="009344FC">
      <w:pPr>
        <w:pStyle w:val="a0"/>
        <w:ind w:leftChars="543" w:left="1086" w:firstLineChars="250" w:firstLine="45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  <w:lang w:val="en-GB"/>
        </w:rPr>
        <w:t>=&gt;对正确性要求高的系统</w:t>
      </w:r>
    </w:p>
    <w:p w:rsidR="009344FC" w:rsidRPr="00F51113" w:rsidRDefault="009344FC" w:rsidP="009344FC">
      <w:pPr>
        <w:pStyle w:val="a0"/>
        <w:ind w:left="1200"/>
        <w:rPr>
          <w:rFonts w:asciiTheme="minorEastAsia" w:hAnsiTheme="minorEastAsia"/>
          <w:sz w:val="18"/>
          <w:szCs w:val="18"/>
        </w:rPr>
      </w:pP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/>
          <w:i/>
          <w:sz w:val="18"/>
          <w:szCs w:val="18"/>
          <w:u w:val="single"/>
          <w:lang w:eastAsia="zh-CN"/>
        </w:rPr>
        <w:t>面向对象（数据抽象）</w:t>
      </w:r>
      <w:r w:rsidRPr="00F51113">
        <w:rPr>
          <w:rFonts w:asciiTheme="minorEastAsia" w:hAnsiTheme="minorEastAsia" w:hint="eastAsia"/>
          <w:sz w:val="18"/>
          <w:szCs w:val="18"/>
          <w:lang w:eastAsia="zh-CN"/>
        </w:rPr>
        <w:t>：利用封装实现信息隐藏和可修改，只保留有限接口</w:t>
      </w:r>
    </w:p>
    <w:p w:rsidR="009344FC" w:rsidRPr="00F51113" w:rsidRDefault="009344FC" w:rsidP="009344FC">
      <w:pPr>
        <w:pStyle w:val="a0"/>
        <w:ind w:left="36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379470" cy="1234440"/>
            <wp:effectExtent l="19050" t="0" r="0" b="0"/>
            <wp:docPr id="12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539" cy="123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20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>Components: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 xml:space="preserve">object </w:t>
      </w:r>
      <w:r w:rsidRPr="00F51113">
        <w:rPr>
          <w:rFonts w:asciiTheme="minorEastAsia" w:hAnsiTheme="minorEastAsia" w:hint="eastAsia"/>
          <w:sz w:val="18"/>
          <w:szCs w:val="18"/>
        </w:rPr>
        <w:t>或者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/>
          <w:b/>
          <w:bCs/>
          <w:sz w:val="18"/>
          <w:szCs w:val="18"/>
        </w:rPr>
        <w:t>module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</w:p>
    <w:p w:rsidR="009344FC" w:rsidRPr="00F51113" w:rsidRDefault="009344FC" w:rsidP="009344FC">
      <w:pPr>
        <w:pStyle w:val="a0"/>
        <w:numPr>
          <w:ilvl w:val="0"/>
          <w:numId w:val="20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>Connectors:</w:t>
      </w:r>
      <w:r w:rsidRPr="00F51113">
        <w:rPr>
          <w:rFonts w:asciiTheme="minorEastAsia" w:hAnsiTheme="minorEastAsia"/>
          <w:sz w:val="18"/>
          <w:szCs w:val="18"/>
        </w:rPr>
        <w:t xml:space="preserve"> function </w:t>
      </w:r>
      <w:r w:rsidRPr="00F51113">
        <w:rPr>
          <w:rFonts w:asciiTheme="minorEastAsia" w:hAnsiTheme="minorEastAsia" w:hint="eastAsia"/>
          <w:sz w:val="18"/>
          <w:szCs w:val="18"/>
        </w:rPr>
        <w:t>或者</w:t>
      </w:r>
      <w:r w:rsidRPr="00F51113">
        <w:rPr>
          <w:rFonts w:asciiTheme="minorEastAsia" w:hAnsiTheme="minorEastAsia"/>
          <w:sz w:val="18"/>
          <w:szCs w:val="18"/>
        </w:rPr>
        <w:t>invocations (</w:t>
      </w:r>
      <w:r w:rsidRPr="00F51113">
        <w:rPr>
          <w:rFonts w:asciiTheme="minorEastAsia" w:hAnsiTheme="minorEastAsia"/>
          <w:b/>
          <w:bCs/>
          <w:sz w:val="18"/>
          <w:szCs w:val="18"/>
        </w:rPr>
        <w:t>methods</w:t>
      </w:r>
      <w:r w:rsidRPr="00F51113">
        <w:rPr>
          <w:rFonts w:asciiTheme="minorEastAsia" w:hAnsiTheme="minorEastAsia"/>
          <w:sz w:val="18"/>
          <w:szCs w:val="18"/>
        </w:rPr>
        <w:t>).</w:t>
      </w:r>
    </w:p>
    <w:p w:rsidR="009344FC" w:rsidRPr="00F51113" w:rsidRDefault="009344FC" w:rsidP="009344FC">
      <w:pPr>
        <w:pStyle w:val="a0"/>
        <w:numPr>
          <w:ilvl w:val="0"/>
          <w:numId w:val="20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Constraints</w:t>
      </w:r>
      <w:r w:rsidRPr="00F51113">
        <w:rPr>
          <w:rFonts w:asciiTheme="minorEastAsia" w:hAnsiTheme="minorEastAsia" w:hint="eastAsia"/>
          <w:sz w:val="18"/>
          <w:szCs w:val="18"/>
        </w:rPr>
        <w:t>: a.</w:t>
      </w:r>
      <w:r w:rsidRPr="00F51113">
        <w:rPr>
          <w:rFonts w:asciiTheme="minorEastAsia" w:hAnsiTheme="minorEastAsia" w:cs="+mn-cs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hint="eastAsia"/>
          <w:sz w:val="18"/>
          <w:szCs w:val="18"/>
        </w:rPr>
        <w:t>数据表示对其他对象隐藏</w:t>
      </w:r>
    </w:p>
    <w:p w:rsidR="009344FC" w:rsidRPr="00F51113" w:rsidRDefault="009344FC" w:rsidP="009344FC">
      <w:pPr>
        <w:pStyle w:val="a0"/>
        <w:numPr>
          <w:ilvl w:val="0"/>
          <w:numId w:val="21"/>
        </w:num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对象必须保证数据表示的一致性</w:t>
      </w:r>
    </w:p>
    <w:p w:rsidR="009344FC" w:rsidRPr="00F51113" w:rsidRDefault="009344FC" w:rsidP="009344FC">
      <w:pPr>
        <w:pStyle w:val="a0"/>
        <w:numPr>
          <w:ilvl w:val="0"/>
          <w:numId w:val="21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每个对象都是自治的</w:t>
      </w:r>
    </w:p>
    <w:p w:rsidR="009344FC" w:rsidRPr="00F51113" w:rsidRDefault="009344FC" w:rsidP="009344FC">
      <w:pPr>
        <w:pStyle w:val="a0"/>
        <w:numPr>
          <w:ilvl w:val="0"/>
          <w:numId w:val="20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优点</w:t>
      </w:r>
    </w:p>
    <w:p w:rsidR="009344FC" w:rsidRPr="00F51113" w:rsidRDefault="009344FC" w:rsidP="009344FC">
      <w:pPr>
        <w:pStyle w:val="a0"/>
        <w:numPr>
          <w:ilvl w:val="0"/>
          <w:numId w:val="22"/>
        </w:num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因为对象隐藏了数据表示，所以能够在不影响客户的情况下修改实现</w:t>
      </w:r>
    </w:p>
    <w:p w:rsidR="009344FC" w:rsidRPr="00F51113" w:rsidRDefault="009344FC" w:rsidP="009344FC">
      <w:pPr>
        <w:pStyle w:val="a0"/>
        <w:ind w:leftChars="543" w:left="1086" w:firstLineChars="400" w:firstLine="7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=&gt;数据隐藏</w:t>
      </w:r>
      <w:r w:rsidRPr="00F51113">
        <w:rPr>
          <w:rFonts w:asciiTheme="minorEastAsia" w:hAnsiTheme="minorEastAsia"/>
          <w:sz w:val="18"/>
          <w:szCs w:val="18"/>
        </w:rPr>
        <w:t>(internal data representations are not visible to clients)</w:t>
      </w:r>
    </w:p>
    <w:p w:rsidR="009344FC" w:rsidRPr="00F51113" w:rsidRDefault="009344FC" w:rsidP="009344FC">
      <w:pPr>
        <w:pStyle w:val="a0"/>
        <w:numPr>
          <w:ilvl w:val="0"/>
          <w:numId w:val="22"/>
        </w:num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可以将系统设计成自治的相互作用的代理集合</w:t>
      </w:r>
    </w:p>
    <w:p w:rsidR="009344FC" w:rsidRPr="00F51113" w:rsidRDefault="009344FC" w:rsidP="009344FC">
      <w:pPr>
        <w:ind w:firstLineChars="950" w:firstLine="171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</w:t>
      </w:r>
      <w:r w:rsidRPr="00F51113">
        <w:rPr>
          <w:rFonts w:asciiTheme="minorEastAsia" w:hAnsiTheme="minorEastAsia"/>
          <w:sz w:val="18"/>
          <w:szCs w:val="18"/>
        </w:rPr>
        <w:t xml:space="preserve">Methods are invoked on the objects, maintaining invariants. </w:t>
      </w:r>
    </w:p>
    <w:p w:rsidR="009344FC" w:rsidRPr="00F51113" w:rsidRDefault="009344FC" w:rsidP="009344FC">
      <w:pPr>
        <w:ind w:firstLineChars="950" w:firstLine="171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</w:t>
      </w:r>
      <w:r w:rsidRPr="00F51113">
        <w:rPr>
          <w:rFonts w:asciiTheme="minorEastAsia" w:hAnsiTheme="minorEastAsia"/>
          <w:sz w:val="18"/>
          <w:szCs w:val="18"/>
        </w:rPr>
        <w:t>Can decompose problems into sets of interacting agents</w:t>
      </w:r>
    </w:p>
    <w:p w:rsidR="009344FC" w:rsidRPr="00F51113" w:rsidRDefault="009344FC" w:rsidP="009344FC">
      <w:pPr>
        <w:pStyle w:val="a0"/>
        <w:numPr>
          <w:ilvl w:val="0"/>
          <w:numId w:val="20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缺点</w:t>
      </w:r>
    </w:p>
    <w:p w:rsidR="009344FC" w:rsidRPr="00F51113" w:rsidRDefault="009344FC" w:rsidP="009344FC">
      <w:pPr>
        <w:pStyle w:val="a0"/>
        <w:numPr>
          <w:ilvl w:val="0"/>
          <w:numId w:val="23"/>
        </w:numPr>
        <w:ind w:left="1644" w:firstLine="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需要在知道对象identity的情况下才能完成方法调用</w:t>
      </w:r>
    </w:p>
    <w:p w:rsidR="009344FC" w:rsidRPr="00F51113" w:rsidRDefault="009344FC" w:rsidP="009344FC">
      <w:pPr>
        <w:pStyle w:val="a0"/>
        <w:ind w:leftChars="943" w:left="2066" w:hangingChars="100" w:hanging="18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</w:t>
      </w:r>
      <w:r w:rsidRPr="00F51113">
        <w:rPr>
          <w:rFonts w:asciiTheme="minorEastAsia" w:hAnsiTheme="minorEastAsia"/>
          <w:sz w:val="18"/>
          <w:szCs w:val="18"/>
        </w:rPr>
        <w:t>When the identity of an object changes it is necessary to modify all objects that invoke it.</w:t>
      </w:r>
    </w:p>
    <w:p w:rsidR="009344FC" w:rsidRPr="00F51113" w:rsidRDefault="009344FC" w:rsidP="009344FC">
      <w:pPr>
        <w:pStyle w:val="a0"/>
        <w:numPr>
          <w:ilvl w:val="0"/>
          <w:numId w:val="23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可能产生副作用，如：</w:t>
      </w:r>
    </w:p>
    <w:p w:rsidR="009344FC" w:rsidRPr="00F51113" w:rsidRDefault="009344FC" w:rsidP="009344FC">
      <w:pPr>
        <w:ind w:leftChars="950" w:left="2170" w:hangingChars="150" w:hanging="27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</w:t>
      </w:r>
      <w:r w:rsidRPr="00F51113">
        <w:rPr>
          <w:rFonts w:asciiTheme="minorEastAsia" w:hAnsiTheme="minorEastAsia"/>
          <w:sz w:val="18"/>
          <w:szCs w:val="18"/>
        </w:rPr>
        <w:t xml:space="preserve"> E.g., </w:t>
      </w:r>
      <w:r w:rsidRPr="00F51113">
        <w:rPr>
          <w:rFonts w:asciiTheme="minorEastAsia" w:hAnsiTheme="minorEastAsia"/>
          <w:i/>
          <w:iCs/>
          <w:sz w:val="18"/>
          <w:szCs w:val="18"/>
        </w:rPr>
        <w:t>A</w:t>
      </w:r>
      <w:r w:rsidRPr="00F51113">
        <w:rPr>
          <w:rFonts w:asciiTheme="minorEastAsia" w:hAnsiTheme="minorEastAsia"/>
          <w:sz w:val="18"/>
          <w:szCs w:val="18"/>
        </w:rPr>
        <w:t xml:space="preserve"> and </w:t>
      </w:r>
      <w:r w:rsidRPr="00F51113">
        <w:rPr>
          <w:rFonts w:asciiTheme="minorEastAsia" w:hAnsiTheme="minorEastAsia"/>
          <w:b/>
          <w:bCs/>
          <w:sz w:val="18"/>
          <w:szCs w:val="18"/>
        </w:rPr>
        <w:t>B</w:t>
      </w:r>
      <w:r w:rsidRPr="00F51113">
        <w:rPr>
          <w:rFonts w:asciiTheme="minorEastAsia" w:hAnsiTheme="minorEastAsia"/>
          <w:sz w:val="18"/>
          <w:szCs w:val="18"/>
        </w:rPr>
        <w:t xml:space="preserve"> both use object </w:t>
      </w:r>
      <w:r w:rsidRPr="00F51113">
        <w:rPr>
          <w:rFonts w:asciiTheme="minorEastAsia" w:hAnsiTheme="minorEastAsia"/>
          <w:i/>
          <w:iCs/>
          <w:sz w:val="18"/>
          <w:szCs w:val="18"/>
        </w:rPr>
        <w:t>C</w:t>
      </w:r>
      <w:r w:rsidRPr="00F51113">
        <w:rPr>
          <w:rFonts w:asciiTheme="minorEastAsia" w:hAnsiTheme="minorEastAsia"/>
          <w:sz w:val="18"/>
          <w:szCs w:val="18"/>
        </w:rPr>
        <w:t xml:space="preserve">, then </w:t>
      </w:r>
      <w:r w:rsidRPr="00F51113">
        <w:rPr>
          <w:rFonts w:asciiTheme="minorEastAsia" w:hAnsiTheme="minorEastAsia"/>
          <w:i/>
          <w:iCs/>
          <w:sz w:val="18"/>
          <w:szCs w:val="18"/>
        </w:rPr>
        <w:t>B</w:t>
      </w:r>
      <w:r w:rsidRPr="00F51113">
        <w:rPr>
          <w:rFonts w:asciiTheme="minorEastAsia" w:hAnsiTheme="minorEastAsia"/>
          <w:sz w:val="18"/>
          <w:szCs w:val="18"/>
        </w:rPr>
        <w:t xml:space="preserve">'s affect on </w:t>
      </w:r>
      <w:r w:rsidRPr="00F51113">
        <w:rPr>
          <w:rFonts w:asciiTheme="minorEastAsia" w:hAnsiTheme="minorEastAsia"/>
          <w:i/>
          <w:iCs/>
          <w:sz w:val="18"/>
          <w:szCs w:val="18"/>
        </w:rPr>
        <w:t>C</w:t>
      </w:r>
      <w:r w:rsidRPr="00F51113">
        <w:rPr>
          <w:rFonts w:asciiTheme="minorEastAsia" w:hAnsiTheme="minorEastAsia"/>
          <w:sz w:val="18"/>
          <w:szCs w:val="18"/>
        </w:rPr>
        <w:t xml:space="preserve"> look like unexpected side effects to </w:t>
      </w:r>
      <w:r w:rsidRPr="00F51113">
        <w:rPr>
          <w:rFonts w:asciiTheme="minorEastAsia" w:hAnsiTheme="minorEastAsia"/>
          <w:i/>
          <w:iCs/>
          <w:sz w:val="18"/>
          <w:szCs w:val="18"/>
        </w:rPr>
        <w:t>A</w:t>
      </w:r>
      <w:r w:rsidRPr="00F51113">
        <w:rPr>
          <w:rFonts w:asciiTheme="minorEastAsia" w:hAnsiTheme="minorEastAsia"/>
          <w:sz w:val="18"/>
          <w:szCs w:val="18"/>
        </w:rPr>
        <w:t>.</w:t>
      </w:r>
    </w:p>
    <w:p w:rsidR="009344FC" w:rsidRPr="00F51113" w:rsidRDefault="009344FC" w:rsidP="009344FC">
      <w:pPr>
        <w:pStyle w:val="a0"/>
        <w:numPr>
          <w:ilvl w:val="0"/>
          <w:numId w:val="20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应用</w:t>
      </w:r>
    </w:p>
    <w:p w:rsidR="009344FC" w:rsidRPr="00F51113" w:rsidRDefault="009344FC" w:rsidP="009344FC">
      <w:pPr>
        <w:pStyle w:val="a0"/>
        <w:ind w:leftChars="793" w:left="1766" w:hangingChars="100" w:hanging="18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</w:t>
      </w:r>
      <w:r w:rsidRPr="00F51113">
        <w:rPr>
          <w:rFonts w:asciiTheme="minorEastAsia" w:hAnsiTheme="minorEastAsia"/>
          <w:sz w:val="18"/>
          <w:szCs w:val="18"/>
        </w:rPr>
        <w:t>Suitable for applications in which a central issue is identifying and protecting related bodies of information (data).</w:t>
      </w:r>
    </w:p>
    <w:p w:rsidR="009344FC" w:rsidRPr="00F51113" w:rsidRDefault="009344FC" w:rsidP="009344FC">
      <w:pPr>
        <w:pStyle w:val="a0"/>
        <w:ind w:leftChars="793" w:left="1766" w:hangingChars="100" w:hanging="18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=&gt;数据表示和相关操作被封装在抽象数据类型中</w:t>
      </w:r>
    </w:p>
    <w:p w:rsidR="009344FC" w:rsidRPr="00F51113" w:rsidRDefault="009344FC" w:rsidP="009344FC">
      <w:pPr>
        <w:pStyle w:val="a0"/>
        <w:ind w:leftChars="543" w:left="1086" w:firstLineChars="250" w:firstLine="45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</w:t>
      </w:r>
      <w:r w:rsidRPr="00F51113">
        <w:rPr>
          <w:rFonts w:asciiTheme="minorEastAsia" w:hAnsiTheme="minorEastAsia"/>
          <w:sz w:val="18"/>
          <w:szCs w:val="18"/>
        </w:rPr>
        <w:t>Examples:</w:t>
      </w:r>
    </w:p>
    <w:p w:rsidR="009344FC" w:rsidRPr="00F51113" w:rsidRDefault="009344FC" w:rsidP="009344FC">
      <w:pPr>
        <w:pStyle w:val="a0"/>
        <w:ind w:leftChars="543" w:left="1086" w:firstLineChars="350" w:firstLine="63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lastRenderedPageBreak/>
        <w:t>抽象数据类型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b/>
          <w:i/>
          <w:sz w:val="18"/>
          <w:szCs w:val="18"/>
          <w:u w:val="single"/>
        </w:rPr>
        <w:t>Pipe and Filter Architectural Style</w:t>
      </w:r>
      <w:r w:rsidRPr="00F51113">
        <w:rPr>
          <w:rFonts w:asciiTheme="minorEastAsia" w:hAnsiTheme="minorEastAsia" w:hint="eastAsia"/>
          <w:sz w:val="18"/>
          <w:szCs w:val="18"/>
        </w:rPr>
        <w:t>：</w:t>
      </w:r>
    </w:p>
    <w:p w:rsidR="009344FC" w:rsidRPr="00F51113" w:rsidRDefault="009344FC" w:rsidP="009344FC">
      <w:pPr>
        <w:pStyle w:val="a0"/>
        <w:ind w:left="704"/>
        <w:rPr>
          <w:rFonts w:asciiTheme="minorEastAsia" w:hAnsiTheme="minorEastAsia"/>
          <w:sz w:val="18"/>
          <w:szCs w:val="18"/>
        </w:rPr>
      </w:pPr>
    </w:p>
    <w:p w:rsidR="009344FC" w:rsidRPr="00F51113" w:rsidRDefault="009344FC" w:rsidP="009344FC">
      <w:pPr>
        <w:pStyle w:val="a0"/>
        <w:ind w:left="120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265170" cy="975360"/>
            <wp:effectExtent l="19050" t="0" r="0" b="0"/>
            <wp:docPr id="14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Components:</w:t>
      </w:r>
      <w:r w:rsidRPr="00F51113">
        <w:rPr>
          <w:rFonts w:asciiTheme="minorEastAsia" w:hAnsiTheme="minorEastAsia" w:hint="eastAsia"/>
          <w:sz w:val="18"/>
          <w:szCs w:val="18"/>
        </w:rPr>
        <w:t>过滤器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Connectors:</w:t>
      </w:r>
      <w:r w:rsidRPr="00F51113">
        <w:rPr>
          <w:rFonts w:asciiTheme="minorEastAsia" w:hAnsiTheme="minorEastAsia" w:hint="eastAsia"/>
          <w:sz w:val="18"/>
          <w:szCs w:val="18"/>
        </w:rPr>
        <w:t>管道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Constraints</w:t>
      </w:r>
      <w:r w:rsidRPr="00F51113">
        <w:rPr>
          <w:rFonts w:asciiTheme="minorEastAsia" w:hAnsiTheme="minorEastAsia" w:hint="eastAsia"/>
          <w:sz w:val="18"/>
          <w:szCs w:val="18"/>
        </w:rPr>
        <w:t>：a.任何两个过滤器不会共享数据</w:t>
      </w:r>
    </w:p>
    <w:p w:rsidR="009344FC" w:rsidRPr="00F51113" w:rsidRDefault="009344FC" w:rsidP="009344FC">
      <w:pPr>
        <w:pStyle w:val="a0"/>
        <w:ind w:leftChars="1393" w:left="3056" w:hangingChars="150" w:hanging="27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b. 过滤器不知道前后的过滤器，只知道自己的输入输出</w:t>
      </w:r>
    </w:p>
    <w:p w:rsidR="009344FC" w:rsidRPr="00F51113" w:rsidRDefault="009344FC" w:rsidP="009344FC">
      <w:pPr>
        <w:pStyle w:val="a0"/>
        <w:ind w:leftChars="1393" w:left="2966" w:hangingChars="100" w:hanging="18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c. 正确性不依赖于过滤器的顺序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Advantages</w:t>
      </w:r>
    </w:p>
    <w:p w:rsidR="009344FC" w:rsidRPr="00F51113" w:rsidRDefault="009344FC" w:rsidP="009344FC">
      <w:pPr>
        <w:pStyle w:val="a0"/>
        <w:ind w:left="1665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</w:t>
      </w:r>
      <w:r w:rsidRPr="00F51113">
        <w:rPr>
          <w:rFonts w:asciiTheme="minorEastAsia" w:hAnsiTheme="minorEastAsia" w:cs="+mn-cs"/>
          <w:b/>
          <w:bCs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+mn-cs" w:hint="eastAsia"/>
          <w:bCs/>
          <w:color w:val="000000"/>
          <w:sz w:val="18"/>
          <w:szCs w:val="18"/>
        </w:rPr>
        <w:t>易于理解</w:t>
      </w:r>
      <w:r w:rsidRPr="00F51113">
        <w:rPr>
          <w:rFonts w:asciiTheme="minorEastAsia" w:hAnsiTheme="minorEastAsia"/>
          <w:b/>
          <w:bCs/>
          <w:sz w:val="18"/>
          <w:szCs w:val="18"/>
        </w:rPr>
        <w:t>Easy to understand</w:t>
      </w:r>
      <w:r w:rsidRPr="00F51113">
        <w:rPr>
          <w:rFonts w:asciiTheme="minorEastAsia" w:hAnsiTheme="minorEastAsia"/>
          <w:sz w:val="18"/>
          <w:szCs w:val="18"/>
        </w:rPr>
        <w:t xml:space="preserve"> the overall input/output behavior of a system as a simple composition of the behaviors of the individual filters.</w:t>
      </w:r>
    </w:p>
    <w:p w:rsidR="009344FC" w:rsidRPr="00F51113" w:rsidRDefault="009344FC" w:rsidP="009344FC">
      <w:pPr>
        <w:pStyle w:val="a0"/>
        <w:ind w:left="1665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  支持复用</w:t>
      </w:r>
      <w:r w:rsidRPr="00F51113">
        <w:rPr>
          <w:rFonts w:asciiTheme="minorEastAsia" w:hAnsiTheme="minorEastAsia"/>
          <w:sz w:val="18"/>
          <w:szCs w:val="18"/>
        </w:rPr>
        <w:t xml:space="preserve">They </w:t>
      </w:r>
      <w:r w:rsidRPr="00F51113">
        <w:rPr>
          <w:rFonts w:asciiTheme="minorEastAsia" w:hAnsiTheme="minorEastAsia"/>
          <w:b/>
          <w:bCs/>
          <w:sz w:val="18"/>
          <w:szCs w:val="18"/>
        </w:rPr>
        <w:t>support reuse</w:t>
      </w:r>
      <w:r w:rsidRPr="00F51113">
        <w:rPr>
          <w:rFonts w:asciiTheme="minorEastAsia" w:hAnsiTheme="minorEastAsia"/>
          <w:sz w:val="18"/>
          <w:szCs w:val="18"/>
        </w:rPr>
        <w:t>, since any two filters can be hooked together, provided they agree on the data that is being transmitted between them.</w:t>
      </w:r>
    </w:p>
    <w:p w:rsidR="009344FC" w:rsidRPr="00F51113" w:rsidRDefault="009344FC" w:rsidP="009344FC">
      <w:pPr>
        <w:pStyle w:val="a0"/>
        <w:ind w:left="1665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=&gt; 易于增强和维护 </w:t>
      </w:r>
      <w:r w:rsidRPr="00F51113">
        <w:rPr>
          <w:rFonts w:asciiTheme="minorEastAsia" w:hAnsiTheme="minorEastAsia"/>
          <w:sz w:val="18"/>
          <w:szCs w:val="18"/>
        </w:rPr>
        <w:t xml:space="preserve">Systems can be </w:t>
      </w:r>
      <w:r w:rsidRPr="00F51113">
        <w:rPr>
          <w:rFonts w:asciiTheme="minorEastAsia" w:hAnsiTheme="minorEastAsia"/>
          <w:b/>
          <w:bCs/>
          <w:sz w:val="18"/>
          <w:szCs w:val="18"/>
        </w:rPr>
        <w:t>easily maintained and enhanced</w:t>
      </w:r>
      <w:r w:rsidRPr="00F51113">
        <w:rPr>
          <w:rFonts w:asciiTheme="minorEastAsia" w:hAnsiTheme="minorEastAsia"/>
          <w:sz w:val="18"/>
          <w:szCs w:val="18"/>
        </w:rPr>
        <w:t>, since new filters can be added to existing systems and old filters can be replaced by improved ones.</w:t>
      </w:r>
    </w:p>
    <w:p w:rsidR="009344FC" w:rsidRPr="00F51113" w:rsidRDefault="009344FC" w:rsidP="009344FC">
      <w:pPr>
        <w:pStyle w:val="a0"/>
        <w:ind w:left="1665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  允许吞吐量、死锁等特别分析</w:t>
      </w:r>
      <w:r w:rsidRPr="00F51113">
        <w:rPr>
          <w:rFonts w:asciiTheme="minorEastAsia" w:hAnsiTheme="minorEastAsia"/>
          <w:sz w:val="18"/>
          <w:szCs w:val="18"/>
        </w:rPr>
        <w:t xml:space="preserve">They permit certain kinds of </w:t>
      </w:r>
      <w:r w:rsidRPr="00F51113">
        <w:rPr>
          <w:rFonts w:asciiTheme="minorEastAsia" w:hAnsiTheme="minorEastAsia"/>
          <w:b/>
          <w:bCs/>
          <w:sz w:val="18"/>
          <w:szCs w:val="18"/>
        </w:rPr>
        <w:t>specialized analysis</w:t>
      </w:r>
      <w:r w:rsidRPr="00F51113">
        <w:rPr>
          <w:rFonts w:asciiTheme="minorEastAsia" w:hAnsiTheme="minorEastAsia"/>
          <w:sz w:val="18"/>
          <w:szCs w:val="18"/>
        </w:rPr>
        <w:t>, such as throughput and deadlock analysis.</w:t>
      </w:r>
    </w:p>
    <w:p w:rsidR="009344FC" w:rsidRPr="00F51113" w:rsidRDefault="009344FC" w:rsidP="009344FC">
      <w:pPr>
        <w:pStyle w:val="a0"/>
        <w:ind w:left="1665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  支持并发</w:t>
      </w:r>
      <w:r w:rsidRPr="00F51113">
        <w:rPr>
          <w:rFonts w:asciiTheme="minorEastAsia" w:hAnsiTheme="minorEastAsia"/>
          <w:sz w:val="18"/>
          <w:szCs w:val="18"/>
        </w:rPr>
        <w:t xml:space="preserve">The naturally </w:t>
      </w:r>
      <w:r w:rsidRPr="00F51113">
        <w:rPr>
          <w:rFonts w:asciiTheme="minorEastAsia" w:hAnsiTheme="minorEastAsia"/>
          <w:b/>
          <w:bCs/>
          <w:sz w:val="18"/>
          <w:szCs w:val="18"/>
        </w:rPr>
        <w:t>support concurrent execution</w:t>
      </w:r>
      <w:r w:rsidRPr="00F51113">
        <w:rPr>
          <w:rFonts w:asciiTheme="minorEastAsia" w:hAnsiTheme="minorEastAsia"/>
          <w:sz w:val="18"/>
          <w:szCs w:val="18"/>
        </w:rPr>
        <w:t>.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Disadvantages</w:t>
      </w:r>
    </w:p>
    <w:p w:rsidR="009344FC" w:rsidRPr="00F51113" w:rsidRDefault="009344FC" w:rsidP="009344FC">
      <w:pPr>
        <w:pStyle w:val="a0"/>
        <w:ind w:left="1665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</w:t>
      </w:r>
      <w:r w:rsidRPr="00F51113">
        <w:rPr>
          <w:rFonts w:asciiTheme="minorEastAsia" w:hAnsiTheme="minorEastAsia" w:cs="+mn-cs"/>
          <w:b/>
          <w:bCs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+mn-cs" w:hint="eastAsia"/>
          <w:bCs/>
          <w:color w:val="000000"/>
          <w:sz w:val="18"/>
          <w:szCs w:val="18"/>
        </w:rPr>
        <w:t>不善于处理交互系统</w:t>
      </w:r>
      <w:r w:rsidRPr="00F51113">
        <w:rPr>
          <w:rFonts w:asciiTheme="minorEastAsia" w:hAnsiTheme="minorEastAsia"/>
          <w:b/>
          <w:bCs/>
          <w:sz w:val="18"/>
          <w:szCs w:val="18"/>
        </w:rPr>
        <w:t>Not good for</w:t>
      </w:r>
      <w:r w:rsidRPr="00F51113">
        <w:rPr>
          <w:rFonts w:asciiTheme="minorEastAsia" w:hAnsiTheme="minorEastAsia"/>
          <w:sz w:val="18"/>
          <w:szCs w:val="18"/>
        </w:rPr>
        <w:t xml:space="preserve"> handling </w:t>
      </w:r>
      <w:r w:rsidRPr="00F51113">
        <w:rPr>
          <w:rFonts w:asciiTheme="minorEastAsia" w:hAnsiTheme="minorEastAsia"/>
          <w:b/>
          <w:bCs/>
          <w:sz w:val="18"/>
          <w:szCs w:val="18"/>
        </w:rPr>
        <w:t>interactive systems</w:t>
      </w:r>
      <w:r w:rsidRPr="00F51113">
        <w:rPr>
          <w:rFonts w:asciiTheme="minorEastAsia" w:hAnsiTheme="minorEastAsia"/>
          <w:sz w:val="18"/>
          <w:szCs w:val="18"/>
        </w:rPr>
        <w:t>, because of their transformational character.</w:t>
      </w:r>
    </w:p>
    <w:p w:rsidR="009344FC" w:rsidRPr="00F51113" w:rsidRDefault="009344FC" w:rsidP="009344FC">
      <w:pPr>
        <w:pStyle w:val="a0"/>
        <w:ind w:left="1665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   数据传输需要额外的空间</w:t>
      </w:r>
      <w:r w:rsidRPr="00F51113">
        <w:rPr>
          <w:rFonts w:asciiTheme="minorEastAsia" w:hAnsiTheme="minorEastAsia"/>
          <w:sz w:val="18"/>
          <w:szCs w:val="18"/>
        </w:rPr>
        <w:t xml:space="preserve">Transferring data need </w:t>
      </w:r>
      <w:r w:rsidRPr="00F51113">
        <w:rPr>
          <w:rFonts w:asciiTheme="minorEastAsia" w:hAnsiTheme="minorEastAsia"/>
          <w:b/>
          <w:bCs/>
          <w:sz w:val="18"/>
          <w:szCs w:val="18"/>
        </w:rPr>
        <w:t>additional space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</w:p>
    <w:p w:rsidR="009344FC" w:rsidRPr="00F51113" w:rsidRDefault="009344FC" w:rsidP="009344FC">
      <w:pPr>
        <w:pStyle w:val="a0"/>
        <w:ind w:leftChars="793" w:left="2036" w:hangingChars="250" w:hanging="45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   过度的语法分析和解析降低了性能，并且增加了实现过滤器的复杂性</w:t>
      </w:r>
      <w:r w:rsidRPr="00F51113">
        <w:rPr>
          <w:rFonts w:asciiTheme="minorEastAsia" w:hAnsiTheme="minorEastAsia"/>
          <w:sz w:val="18"/>
          <w:szCs w:val="18"/>
        </w:rPr>
        <w:t xml:space="preserve">Excessive parsing and unparsing leads to </w:t>
      </w:r>
      <w:r w:rsidRPr="00F51113">
        <w:rPr>
          <w:rFonts w:asciiTheme="minorEastAsia" w:hAnsiTheme="minorEastAsia"/>
          <w:b/>
          <w:bCs/>
          <w:sz w:val="18"/>
          <w:szCs w:val="18"/>
        </w:rPr>
        <w:t>loss of performance</w:t>
      </w:r>
      <w:r w:rsidRPr="00F51113">
        <w:rPr>
          <w:rFonts w:asciiTheme="minorEastAsia" w:hAnsiTheme="minorEastAsia"/>
          <w:sz w:val="18"/>
          <w:szCs w:val="18"/>
        </w:rPr>
        <w:t xml:space="preserve"> and </w:t>
      </w:r>
      <w:r w:rsidRPr="00F51113">
        <w:rPr>
          <w:rFonts w:asciiTheme="minorEastAsia" w:hAnsiTheme="minorEastAsia"/>
          <w:b/>
          <w:bCs/>
          <w:sz w:val="18"/>
          <w:szCs w:val="18"/>
        </w:rPr>
        <w:t>increased complexity</w:t>
      </w:r>
      <w:r w:rsidRPr="00F51113">
        <w:rPr>
          <w:rFonts w:asciiTheme="minorEastAsia" w:hAnsiTheme="minorEastAsia"/>
          <w:sz w:val="18"/>
          <w:szCs w:val="18"/>
        </w:rPr>
        <w:t xml:space="preserve"> in writing the filters themselves.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  <w:lang w:val="en-GB"/>
        </w:rPr>
        <w:t xml:space="preserve">Applicable to </w:t>
      </w:r>
      <w:r>
        <w:rPr>
          <w:rFonts w:asciiTheme="minorEastAsia" w:hAnsiTheme="minorEastAsia" w:hint="eastAsia"/>
          <w:sz w:val="18"/>
          <w:szCs w:val="18"/>
          <w:lang w:val="en-GB" w:eastAsia="zh-CN"/>
        </w:rPr>
        <w:t>应用</w:t>
      </w:r>
    </w:p>
    <w:p w:rsidR="009344FC" w:rsidRPr="00F51113" w:rsidRDefault="009344FC" w:rsidP="009344FC">
      <w:pPr>
        <w:ind w:leftChars="800" w:left="1690" w:hangingChars="50" w:hanging="9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=&gt;对给定的数据需要执行一系列相互独立的运算的系统</w:t>
      </w:r>
    </w:p>
    <w:p w:rsidR="009344FC" w:rsidRPr="00F51113" w:rsidRDefault="009344FC" w:rsidP="009344FC">
      <w:pPr>
        <w:ind w:leftChars="343" w:left="686" w:firstLineChars="450" w:firstLine="81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bCs/>
          <w:sz w:val="18"/>
          <w:szCs w:val="18"/>
        </w:rPr>
        <w:t>=&gt;</w:t>
      </w:r>
      <w:r w:rsidRPr="00F51113">
        <w:rPr>
          <w:rFonts w:asciiTheme="minorEastAsia" w:hAnsiTheme="minorEastAsia"/>
          <w:bCs/>
          <w:sz w:val="18"/>
          <w:szCs w:val="18"/>
        </w:rPr>
        <w:t>Examples:</w:t>
      </w:r>
    </w:p>
    <w:p w:rsidR="009344FC" w:rsidRPr="00F51113" w:rsidRDefault="009344FC" w:rsidP="009344FC">
      <w:pPr>
        <w:ind w:leftChars="686" w:left="1372" w:firstLineChars="200" w:firstLine="36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>Batch Sequential Programs.</w:t>
      </w:r>
      <w:r w:rsidRPr="00F51113">
        <w:rPr>
          <w:rFonts w:asciiTheme="minorEastAsia" w:hAnsiTheme="minorEastAsia" w:hint="eastAsia"/>
          <w:bCs/>
          <w:sz w:val="18"/>
          <w:szCs w:val="18"/>
        </w:rPr>
        <w:t>批处理</w:t>
      </w:r>
    </w:p>
    <w:p w:rsidR="009344FC" w:rsidRPr="00F51113" w:rsidRDefault="009344FC" w:rsidP="009344FC">
      <w:pPr>
        <w:ind w:leftChars="686" w:left="1372" w:firstLineChars="200" w:firstLine="36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>UNIX shell commands</w:t>
      </w:r>
      <w:r w:rsidRPr="00F51113">
        <w:rPr>
          <w:rFonts w:asciiTheme="minorEastAsia" w:hAnsiTheme="minorEastAsia" w:hint="eastAsia"/>
          <w:bCs/>
          <w:sz w:val="18"/>
          <w:szCs w:val="18"/>
        </w:rPr>
        <w:t xml:space="preserve"> </w:t>
      </w:r>
    </w:p>
    <w:p w:rsidR="009344FC" w:rsidRPr="00F51113" w:rsidRDefault="009344FC" w:rsidP="009344FC">
      <w:pPr>
        <w:ind w:firstLineChars="1000" w:firstLine="180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>data. pl | grep –i fdep | grep -v FDep | less</w:t>
      </w:r>
    </w:p>
    <w:p w:rsidR="009344FC" w:rsidRPr="00F51113" w:rsidRDefault="009344FC" w:rsidP="009344FC">
      <w:pPr>
        <w:ind w:leftChars="686" w:left="1372" w:firstLineChars="200" w:firstLine="36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>Compilers:</w:t>
      </w:r>
    </w:p>
    <w:p w:rsidR="009344FC" w:rsidRPr="00F51113" w:rsidRDefault="009344FC" w:rsidP="009344FC">
      <w:pPr>
        <w:ind w:firstLineChars="950" w:firstLine="171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 xml:space="preserve"> Lexical Analysis -&gt; parsing -&gt; semantic analysis -&gt; code generation</w:t>
      </w:r>
    </w:p>
    <w:p w:rsidR="009344FC" w:rsidRPr="00F51113" w:rsidRDefault="009344FC" w:rsidP="009344FC">
      <w:pPr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lastRenderedPageBreak/>
        <w:t xml:space="preserve"> </w:t>
      </w:r>
      <w:r w:rsidRPr="00F51113">
        <w:rPr>
          <w:rFonts w:asciiTheme="minorEastAsia" w:hAnsiTheme="minorEastAsia" w:hint="eastAsia"/>
          <w:bCs/>
          <w:sz w:val="18"/>
          <w:szCs w:val="18"/>
        </w:rPr>
        <w:t xml:space="preserve">                 </w:t>
      </w:r>
      <w:r w:rsidRPr="00F51113">
        <w:rPr>
          <w:rFonts w:asciiTheme="minorEastAsia" w:hAnsiTheme="minorEastAsia"/>
          <w:bCs/>
          <w:sz w:val="18"/>
          <w:szCs w:val="18"/>
        </w:rPr>
        <w:t>Signal Processing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Specializations</w:t>
      </w:r>
      <w:r>
        <w:rPr>
          <w:rFonts w:asciiTheme="minorEastAsia" w:hAnsiTheme="minorEastAsia" w:hint="eastAsia"/>
          <w:sz w:val="18"/>
          <w:szCs w:val="18"/>
          <w:lang w:eastAsia="zh-CN"/>
        </w:rPr>
        <w:t>特点</w:t>
      </w:r>
    </w:p>
    <w:p w:rsidR="009344FC" w:rsidRPr="00F51113" w:rsidRDefault="009344FC" w:rsidP="009344FC">
      <w:pPr>
        <w:ind w:firstLine="1575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</w:t>
      </w:r>
      <w:r w:rsidRPr="00F51113">
        <w:rPr>
          <w:rFonts w:asciiTheme="minorEastAsia" w:hAnsiTheme="minorEastAsia"/>
          <w:sz w:val="18"/>
          <w:szCs w:val="18"/>
        </w:rPr>
        <w:t>&gt; Pipelines</w:t>
      </w:r>
    </w:p>
    <w:p w:rsidR="009344FC" w:rsidRPr="00F51113" w:rsidRDefault="009344FC" w:rsidP="009344FC">
      <w:pPr>
        <w:pStyle w:val="a0"/>
        <w:ind w:left="1974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限定了线性过滤器的拓扑逻辑</w:t>
      </w:r>
    </w:p>
    <w:p w:rsidR="009344FC" w:rsidRPr="00F51113" w:rsidRDefault="009344FC" w:rsidP="009344FC">
      <w:pPr>
        <w:ind w:firstLine="1575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</w:t>
      </w:r>
      <w:r w:rsidRPr="00F51113">
        <w:rPr>
          <w:rFonts w:asciiTheme="minorEastAsia" w:hAnsiTheme="minorEastAsia"/>
          <w:sz w:val="18"/>
          <w:szCs w:val="18"/>
        </w:rPr>
        <w:t>&gt; Batch Sequential</w:t>
      </w:r>
    </w:p>
    <w:p w:rsidR="009344FC" w:rsidRPr="00F51113" w:rsidRDefault="009344FC" w:rsidP="009344FC">
      <w:pPr>
        <w:pStyle w:val="a0"/>
        <w:ind w:left="1974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将所有的输入数据处理完了才能输出</w:t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b/>
          <w:i/>
          <w:sz w:val="18"/>
          <w:szCs w:val="18"/>
          <w:u w:val="single"/>
        </w:rPr>
        <w:t>Implicit invocation (Event based ) Style</w:t>
      </w:r>
    </w:p>
    <w:p w:rsidR="009344FC" w:rsidRPr="00F51113" w:rsidRDefault="009344FC" w:rsidP="009344FC">
      <w:pPr>
        <w:pStyle w:val="a0"/>
        <w:ind w:left="704"/>
        <w:rPr>
          <w:rFonts w:asciiTheme="minorEastAsia" w:hAnsiTheme="minorEastAsia"/>
          <w:sz w:val="18"/>
          <w:szCs w:val="18"/>
        </w:rPr>
      </w:pPr>
    </w:p>
    <w:p w:rsidR="009344FC" w:rsidRPr="00F51113" w:rsidRDefault="009344FC" w:rsidP="009344FC">
      <w:pPr>
        <w:pStyle w:val="a0"/>
        <w:ind w:left="120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509010" cy="1455420"/>
            <wp:effectExtent l="19050" t="0" r="0" b="0"/>
            <wp:docPr id="16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674" cy="145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Components: agent (objects, procedures, processes)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Connectors: broadcast mediums (Events Handler)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Rules: 不是直接调用程序，而是：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</w:p>
    <w:p w:rsidR="009344FC" w:rsidRPr="00F51113" w:rsidRDefault="009344FC" w:rsidP="009344FC">
      <w:pPr>
        <w:ind w:left="1140" w:firstLine="105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=</w:t>
      </w:r>
      <w:r w:rsidRPr="00F51113">
        <w:rPr>
          <w:rFonts w:asciiTheme="minorEastAsia" w:hAnsiTheme="minorEastAsia"/>
          <w:sz w:val="18"/>
          <w:szCs w:val="18"/>
          <w:lang w:eastAsia="zh-CN"/>
        </w:rPr>
        <w:t>&gt;</w:t>
      </w:r>
      <w:r w:rsidRPr="00F51113">
        <w:rPr>
          <w:rFonts w:asciiTheme="minorEastAsia" w:hAnsiTheme="minorEastAsia" w:hint="eastAsia"/>
          <w:sz w:val="18"/>
          <w:szCs w:val="18"/>
          <w:lang w:eastAsia="zh-CN"/>
        </w:rPr>
        <w:t>一个部件可以声明或者发布一个或多个事件</w:t>
      </w:r>
    </w:p>
    <w:p w:rsidR="009344FC" w:rsidRPr="00F51113" w:rsidRDefault="009344FC" w:rsidP="009344FC">
      <w:pPr>
        <w:pStyle w:val="a0"/>
        <w:ind w:leftChars="1043" w:left="2266" w:hangingChars="100" w:hanging="18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 xml:space="preserve">=&gt;系统中的其他部件可以注册感兴趣的时间，将自己的Procedure与该事件关联 </w:t>
      </w:r>
    </w:p>
    <w:p w:rsidR="009344FC" w:rsidRPr="00F51113" w:rsidRDefault="009344FC" w:rsidP="009344FC">
      <w:pPr>
        <w:pStyle w:val="a0"/>
        <w:ind w:leftChars="1043" w:left="2266" w:hangingChars="100" w:hanging="18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=&gt;当事件声明时，</w:t>
      </w:r>
      <w:r w:rsidRPr="00F51113">
        <w:rPr>
          <w:rFonts w:asciiTheme="minorEastAsia" w:hAnsiTheme="minorEastAsia"/>
          <w:sz w:val="18"/>
          <w:szCs w:val="18"/>
        </w:rPr>
        <w:t>the broadcasting system</w:t>
      </w:r>
      <w:r w:rsidRPr="00F51113">
        <w:rPr>
          <w:rFonts w:asciiTheme="minorEastAsia" w:hAnsiTheme="minorEastAsia" w:hint="eastAsia"/>
          <w:sz w:val="18"/>
          <w:szCs w:val="18"/>
        </w:rPr>
        <w:t>（conncter）调用注册过事件的程序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Constraints</w:t>
      </w:r>
      <w:r w:rsidRPr="00F51113">
        <w:rPr>
          <w:rFonts w:asciiTheme="minorEastAsia" w:hAnsiTheme="minorEastAsia" w:hint="eastAsia"/>
          <w:sz w:val="18"/>
          <w:szCs w:val="18"/>
        </w:rPr>
        <w:t>：a. 抛出事件的部件不知道事件会被谁接受</w:t>
      </w:r>
    </w:p>
    <w:p w:rsidR="009344FC" w:rsidRPr="00F51113" w:rsidRDefault="009344FC" w:rsidP="009344FC">
      <w:pPr>
        <w:pStyle w:val="a0"/>
        <w:ind w:leftChars="1393" w:left="2966" w:hangingChars="100" w:hanging="18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b.部件不能对处理的顺序做任何假设</w:t>
      </w:r>
    </w:p>
    <w:p w:rsidR="009344FC" w:rsidRPr="00F51113" w:rsidRDefault="009344FC" w:rsidP="009344FC">
      <w:pPr>
        <w:pStyle w:val="a0"/>
        <w:ind w:leftChars="1393" w:left="3056" w:hangingChars="150" w:hanging="27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c. </w:t>
      </w:r>
      <w:r w:rsidRPr="00F51113">
        <w:rPr>
          <w:rFonts w:asciiTheme="minorEastAsia" w:hAnsiTheme="minorEastAsia"/>
          <w:sz w:val="18"/>
          <w:szCs w:val="18"/>
        </w:rPr>
        <w:t>Components cannot make assumptions about what processing will occur as a result of their events (perhaps no component will respond).</w:t>
      </w:r>
      <w:r w:rsidRPr="00F51113">
        <w:rPr>
          <w:rFonts w:asciiTheme="minorEastAsia" w:hAnsiTheme="minorEastAsia" w:hint="eastAsia"/>
          <w:sz w:val="18"/>
          <w:szCs w:val="18"/>
        </w:rPr>
        <w:t>部件不能假设事件的结果是什么样的操作（有可能没有部件响应）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Advantages</w:t>
      </w:r>
    </w:p>
    <w:p w:rsidR="009344FC" w:rsidRPr="00F51113" w:rsidRDefault="009344FC" w:rsidP="009344FC">
      <w:pPr>
        <w:pStyle w:val="a0"/>
        <w:ind w:leftChars="793" w:left="1946" w:hangingChars="200" w:hanging="36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</w:t>
      </w:r>
      <w:r w:rsidRPr="00F51113">
        <w:rPr>
          <w:rFonts w:asciiTheme="minorEastAsia" w:hAnsiTheme="minorEastAsia" w:cs="+mn-cs"/>
          <w:b/>
          <w:bCs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+mn-cs" w:hint="eastAsia"/>
          <w:bCs/>
          <w:color w:val="000000"/>
          <w:sz w:val="18"/>
          <w:szCs w:val="18"/>
        </w:rPr>
        <w:t>支持</w:t>
      </w:r>
      <w:r w:rsidRPr="00F51113">
        <w:rPr>
          <w:rFonts w:asciiTheme="minorEastAsia" w:hAnsiTheme="minorEastAsia" w:hint="eastAsia"/>
          <w:bCs/>
          <w:sz w:val="18"/>
          <w:szCs w:val="18"/>
        </w:rPr>
        <w:t>复用（只要登记下就可以使用部件）</w:t>
      </w:r>
      <w:r w:rsidRPr="00F51113">
        <w:rPr>
          <w:rFonts w:asciiTheme="minorEastAsia" w:hAnsiTheme="minorEastAsia"/>
          <w:bCs/>
          <w:sz w:val="18"/>
          <w:szCs w:val="18"/>
        </w:rPr>
        <w:t>Provides strong support for reuse since any component can be introduced into a system simply by registering it for the events of that system.</w:t>
      </w:r>
    </w:p>
    <w:p w:rsidR="009344FC" w:rsidRPr="00F51113" w:rsidRDefault="009344FC" w:rsidP="009344FC">
      <w:pPr>
        <w:pStyle w:val="a0"/>
        <w:ind w:leftChars="793" w:left="1946" w:hangingChars="200" w:hanging="36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  简化系统演化</w:t>
      </w:r>
      <w:r w:rsidRPr="00F51113">
        <w:rPr>
          <w:rFonts w:asciiTheme="minorEastAsia" w:hAnsiTheme="minorEastAsia"/>
          <w:b/>
          <w:bCs/>
          <w:sz w:val="18"/>
          <w:szCs w:val="18"/>
        </w:rPr>
        <w:t>Eases system evolution</w:t>
      </w:r>
      <w:r w:rsidRPr="00F51113">
        <w:rPr>
          <w:rFonts w:asciiTheme="minorEastAsia" w:hAnsiTheme="minorEastAsia"/>
          <w:sz w:val="18"/>
          <w:szCs w:val="18"/>
        </w:rPr>
        <w:t xml:space="preserve"> since components may be replaced by other components without affecting the interfaces of other components in the system.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Disadvantages</w:t>
      </w:r>
    </w:p>
    <w:p w:rsidR="009344FC" w:rsidRPr="00F51113" w:rsidRDefault="009344FC" w:rsidP="009344FC">
      <w:pPr>
        <w:pStyle w:val="a0"/>
        <w:ind w:leftChars="793" w:left="1856" w:hangingChars="150" w:hanging="27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</w:t>
      </w:r>
      <w:r w:rsidRPr="00F51113">
        <w:rPr>
          <w:rFonts w:asciiTheme="minorEastAsia" w:hAnsiTheme="minorEastAsia" w:cs="+mn-cs"/>
          <w:bCs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+mn-cs" w:hint="eastAsia"/>
          <w:bCs/>
          <w:color w:val="000000"/>
          <w:sz w:val="18"/>
          <w:szCs w:val="18"/>
        </w:rPr>
        <w:t>难保证完整性和正确性</w:t>
      </w:r>
    </w:p>
    <w:p w:rsidR="009344FC" w:rsidRPr="00F51113" w:rsidRDefault="009344FC" w:rsidP="009344FC">
      <w:pPr>
        <w:pStyle w:val="a0"/>
        <w:ind w:leftChars="544" w:left="1088" w:firstLineChars="244" w:firstLine="439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bCs/>
          <w:sz w:val="18"/>
          <w:szCs w:val="18"/>
        </w:rPr>
        <w:t>=&gt;  难以测试和诊断</w:t>
      </w:r>
    </w:p>
    <w:p w:rsidR="009344FC" w:rsidRPr="00F51113" w:rsidRDefault="009344FC" w:rsidP="009344FC">
      <w:pPr>
        <w:pStyle w:val="a0"/>
        <w:ind w:leftChars="544" w:left="1088" w:firstLineChars="245" w:firstLine="441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=&gt;  当一个部件声明一个事件</w:t>
      </w:r>
      <w:r w:rsidRPr="00F51113">
        <w:rPr>
          <w:rFonts w:asciiTheme="minorEastAsia" w:hAnsiTheme="minorEastAsia"/>
          <w:bCs/>
          <w:sz w:val="18"/>
          <w:szCs w:val="18"/>
          <w:lang w:eastAsia="zh-CN"/>
        </w:rPr>
        <w:t>:</w:t>
      </w:r>
    </w:p>
    <w:p w:rsidR="009344FC" w:rsidRPr="00F51113" w:rsidRDefault="009344FC" w:rsidP="009344FC">
      <w:pPr>
        <w:ind w:leftChars="514" w:left="1028" w:firstLineChars="490" w:firstLine="882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lastRenderedPageBreak/>
        <w:t>不知道谁会响应，响应顺序，何时完成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  <w:lang w:val="en-GB"/>
        </w:rPr>
        <w:t xml:space="preserve">Applicable to </w:t>
      </w:r>
    </w:p>
    <w:p w:rsidR="009344FC" w:rsidRPr="00F51113" w:rsidRDefault="009344FC" w:rsidP="009344FC">
      <w:pPr>
        <w:ind w:left="1785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bCs/>
          <w:sz w:val="18"/>
          <w:szCs w:val="18"/>
        </w:rPr>
        <w:t>=&gt;</w:t>
      </w:r>
      <w:r w:rsidRPr="00F51113">
        <w:rPr>
          <w:rFonts w:asciiTheme="minorEastAsia" w:hAnsiTheme="minorEastAsia" w:cs="+mn-cs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cs="+mn-cs" w:hint="eastAsia"/>
          <w:color w:val="000000"/>
          <w:sz w:val="18"/>
          <w:szCs w:val="18"/>
        </w:rPr>
        <w:t>松散耦合的系统.</w:t>
      </w:r>
      <w:r w:rsidRPr="00F51113">
        <w:rPr>
          <w:rFonts w:asciiTheme="minorEastAsia" w:hAnsiTheme="minorEastAsia"/>
          <w:bCs/>
          <w:sz w:val="18"/>
          <w:szCs w:val="18"/>
        </w:rPr>
        <w:t>Suitable for applications that involve loosely-coupled collection of components, each of which carries out some operation and may in the process enable other operations.</w:t>
      </w:r>
    </w:p>
    <w:p w:rsidR="009344FC" w:rsidRPr="00F51113" w:rsidRDefault="009344FC" w:rsidP="009344FC">
      <w:pPr>
        <w:ind w:left="1785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bCs/>
          <w:sz w:val="18"/>
          <w:szCs w:val="18"/>
        </w:rPr>
        <w:t xml:space="preserve">=&gt;  </w:t>
      </w:r>
      <w:r w:rsidRPr="00F51113">
        <w:rPr>
          <w:rFonts w:asciiTheme="minorEastAsia" w:hAnsiTheme="minorEastAsia"/>
          <w:bCs/>
          <w:sz w:val="18"/>
          <w:szCs w:val="18"/>
        </w:rPr>
        <w:t>Examples</w:t>
      </w:r>
    </w:p>
    <w:p w:rsidR="009344FC" w:rsidRPr="00F51113" w:rsidRDefault="009344FC" w:rsidP="009344FC">
      <w:pPr>
        <w:ind w:leftChars="850" w:left="1700" w:firstLineChars="200" w:firstLine="36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 xml:space="preserve"> debugging systems (listen for particular breakpoints)</w:t>
      </w:r>
    </w:p>
    <w:p w:rsidR="009344FC" w:rsidRPr="00F51113" w:rsidRDefault="009344FC" w:rsidP="009344FC">
      <w:pPr>
        <w:ind w:leftChars="850" w:left="1700" w:firstLineChars="250" w:firstLine="45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>database management systems (for data integrity checking)</w:t>
      </w:r>
    </w:p>
    <w:p w:rsidR="009344FC" w:rsidRPr="00F51113" w:rsidRDefault="009344FC" w:rsidP="009344FC">
      <w:pPr>
        <w:ind w:leftChars="800" w:left="1690" w:hangingChars="50" w:hanging="9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 xml:space="preserve"> </w:t>
      </w:r>
      <w:r w:rsidRPr="00F51113">
        <w:rPr>
          <w:rFonts w:asciiTheme="minorEastAsia" w:hAnsiTheme="minorEastAsia" w:hint="eastAsia"/>
          <w:bCs/>
          <w:sz w:val="18"/>
          <w:szCs w:val="18"/>
        </w:rPr>
        <w:t xml:space="preserve">     </w:t>
      </w:r>
      <w:r w:rsidRPr="00F51113">
        <w:rPr>
          <w:rFonts w:asciiTheme="minorEastAsia" w:hAnsiTheme="minorEastAsia"/>
          <w:bCs/>
          <w:sz w:val="18"/>
          <w:szCs w:val="18"/>
        </w:rPr>
        <w:t>graphical user interfaces</w:t>
      </w:r>
      <w:r w:rsidRPr="00F51113">
        <w:rPr>
          <w:rFonts w:asciiTheme="minorEastAsia" w:hAnsiTheme="minorEastAsia"/>
          <w:sz w:val="18"/>
          <w:szCs w:val="18"/>
        </w:rPr>
        <w:t>Specializations</w:t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b/>
          <w:i/>
          <w:sz w:val="18"/>
          <w:szCs w:val="18"/>
          <w:u w:val="single"/>
        </w:rPr>
        <w:t>Repository (Blackboard) Style</w:t>
      </w:r>
    </w:p>
    <w:p w:rsidR="009344FC" w:rsidRPr="00F51113" w:rsidRDefault="009344FC" w:rsidP="009344FC">
      <w:pPr>
        <w:pStyle w:val="a0"/>
        <w:ind w:left="704"/>
        <w:rPr>
          <w:rFonts w:asciiTheme="minorEastAsia" w:hAnsiTheme="minorEastAsia"/>
          <w:sz w:val="18"/>
          <w:szCs w:val="18"/>
        </w:rPr>
      </w:pPr>
    </w:p>
    <w:p w:rsidR="009344FC" w:rsidRPr="00F51113" w:rsidRDefault="009344FC" w:rsidP="009344FC">
      <w:pPr>
        <w:pStyle w:val="a0"/>
        <w:ind w:left="120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905250" cy="1630680"/>
            <wp:effectExtent l="19050" t="0" r="0" b="0"/>
            <wp:docPr id="18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316" cy="163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/>
          <w:sz w:val="18"/>
          <w:szCs w:val="18"/>
          <w:lang w:eastAsia="zh-CN"/>
        </w:rPr>
        <w:t>Components:</w:t>
      </w:r>
      <w:r w:rsidRPr="00F51113">
        <w:rPr>
          <w:rFonts w:asciiTheme="minorEastAsia" w:hAnsiTheme="minorEastAsia" w:hint="eastAsia"/>
          <w:sz w:val="18"/>
          <w:szCs w:val="18"/>
          <w:lang w:eastAsia="zh-CN"/>
        </w:rPr>
        <w:t xml:space="preserve">代表系统状态的中间数据结构；操作中心数据结构的独立部      </w:t>
      </w:r>
    </w:p>
    <w:p w:rsidR="009344FC" w:rsidRPr="00F51113" w:rsidRDefault="009344FC" w:rsidP="009344FC">
      <w:pPr>
        <w:pStyle w:val="a0"/>
        <w:ind w:leftChars="543" w:left="1086" w:firstLineChars="800" w:firstLine="144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件集合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Connectors:</w:t>
      </w:r>
      <w:r w:rsidRPr="00F51113">
        <w:rPr>
          <w:rFonts w:asciiTheme="minorEastAsia" w:hAnsiTheme="minorEastAsia" w:hint="eastAsia"/>
          <w:sz w:val="18"/>
          <w:szCs w:val="18"/>
        </w:rPr>
        <w:t xml:space="preserve"> 典型过程调用或者直接内存访问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Constraints</w:t>
      </w:r>
      <w:r w:rsidRPr="00F51113">
        <w:rPr>
          <w:rFonts w:asciiTheme="minorEastAsia" w:hAnsiTheme="minorEastAsia" w:hint="eastAsia"/>
          <w:sz w:val="18"/>
          <w:szCs w:val="18"/>
        </w:rPr>
        <w:t>：a.  所有的Agent相互独立</w:t>
      </w:r>
    </w:p>
    <w:p w:rsidR="009344FC" w:rsidRPr="00F51113" w:rsidRDefault="009344FC" w:rsidP="009344FC">
      <w:pPr>
        <w:pStyle w:val="a0"/>
        <w:ind w:leftChars="543" w:left="1086" w:firstLineChars="850" w:firstLine="153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b.  每个agent强依赖于共享数据</w:t>
      </w:r>
    </w:p>
    <w:p w:rsidR="009344FC" w:rsidRPr="00F51113" w:rsidRDefault="009344FC" w:rsidP="009344FC">
      <w:pPr>
        <w:ind w:firstLineChars="1400" w:firstLine="25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c.  agent检查数据状态并采取反应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r w:rsidRPr="00F51113">
        <w:rPr>
          <w:rFonts w:asciiTheme="minorEastAsia" w:hAnsiTheme="minorEastAsia"/>
          <w:sz w:val="18"/>
          <w:szCs w:val="18"/>
        </w:rPr>
        <w:t xml:space="preserve">Push VS Pull </w:t>
      </w:r>
      <w:r w:rsidRPr="00F51113">
        <w:rPr>
          <w:rFonts w:asciiTheme="minorEastAsia" w:hAnsiTheme="minorEastAsia" w:hint="eastAsia"/>
          <w:sz w:val="18"/>
          <w:szCs w:val="18"/>
        </w:rPr>
        <w:t>（Repository vs. Blackboard）</w:t>
      </w:r>
    </w:p>
    <w:p w:rsidR="009344FC" w:rsidRPr="00F51113" w:rsidRDefault="009344FC" w:rsidP="009344FC">
      <w:pPr>
        <w:pStyle w:val="a0"/>
        <w:ind w:left="1554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前者使用“pull”模型，部件从repository中读取数据或者向其写数据；如：网络日志；易于实现，但是clients会变得非常复杂而且必须轮询数据</w:t>
      </w:r>
    </w:p>
    <w:p w:rsidR="009344FC" w:rsidRPr="00F51113" w:rsidRDefault="009344FC" w:rsidP="009344FC">
      <w:pPr>
        <w:pStyle w:val="a0"/>
        <w:ind w:left="1554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后者使用“push”模型，部件登记数据预定，当数据准备好后，部件收到通知；如，聊天室；Client的编码简化了；但是需要复杂的Infrastructure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Advantages</w:t>
      </w:r>
    </w:p>
    <w:p w:rsidR="009344FC" w:rsidRPr="00F51113" w:rsidRDefault="009344FC" w:rsidP="009344FC">
      <w:pPr>
        <w:ind w:firstLineChars="800" w:firstLine="144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=&gt;</w:t>
      </w:r>
      <w:r w:rsidRPr="00F51113">
        <w:rPr>
          <w:rFonts w:asciiTheme="minorEastAsia" w:hAnsiTheme="minorEastAsia" w:hint="eastAsia"/>
          <w:b/>
          <w:bCs/>
          <w:sz w:val="18"/>
          <w:szCs w:val="18"/>
          <w:lang w:eastAsia="zh-CN"/>
        </w:rPr>
        <w:t xml:space="preserve"> </w:t>
      </w: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在存储大量数据的情况下很有效</w:t>
      </w:r>
    </w:p>
    <w:p w:rsidR="009344FC" w:rsidRPr="00F51113" w:rsidRDefault="009344FC" w:rsidP="009344FC">
      <w:pPr>
        <w:ind w:leftChars="800" w:left="1870" w:hangingChars="150" w:hanging="27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=&gt; 共享模型以repository（在空间性能上很好）的形式发布</w:t>
      </w:r>
    </w:p>
    <w:p w:rsidR="009344FC" w:rsidRPr="00F51113" w:rsidRDefault="009344FC" w:rsidP="009344FC">
      <w:pPr>
        <w:ind w:firstLineChars="800" w:firstLine="144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=&gt; 减少了复制复杂数据的需要（在时间性能上很好）</w:t>
      </w:r>
    </w:p>
    <w:p w:rsidR="009344FC" w:rsidRPr="00F51113" w:rsidRDefault="009344FC" w:rsidP="009344FC">
      <w:pPr>
        <w:ind w:firstLineChars="800" w:firstLine="144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=&gt; 管理集中化</w:t>
      </w:r>
    </w:p>
    <w:p w:rsidR="009344FC" w:rsidRPr="00F51113" w:rsidRDefault="009344FC" w:rsidP="009344FC">
      <w:pPr>
        <w:pStyle w:val="a0"/>
        <w:ind w:leftChars="993" w:left="1986" w:firstLineChars="100" w:firstLine="18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备份（提高容错能力）</w:t>
      </w:r>
    </w:p>
    <w:p w:rsidR="009344FC" w:rsidRPr="00F51113" w:rsidRDefault="009344FC" w:rsidP="009344FC">
      <w:pPr>
        <w:ind w:firstLineChars="1100" w:firstLine="198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安全（加密）</w:t>
      </w:r>
    </w:p>
    <w:p w:rsidR="009344FC" w:rsidRPr="00F51113" w:rsidRDefault="009344FC" w:rsidP="009344FC">
      <w:pPr>
        <w:pStyle w:val="a0"/>
        <w:ind w:leftChars="993" w:left="1986" w:firstLineChars="150" w:firstLine="27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并发控制（时间性能好）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Disadvantages</w:t>
      </w:r>
    </w:p>
    <w:p w:rsidR="009344FC" w:rsidRPr="00F51113" w:rsidRDefault="009344FC" w:rsidP="009344FC">
      <w:pPr>
        <w:pStyle w:val="a0"/>
        <w:ind w:left="1665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lastRenderedPageBreak/>
        <w:t>=&gt;</w:t>
      </w: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需要对数据模型达成共识</w:t>
      </w:r>
    </w:p>
    <w:p w:rsidR="009344FC" w:rsidRPr="00F51113" w:rsidRDefault="009344FC" w:rsidP="009344FC">
      <w:pPr>
        <w:pStyle w:val="a0"/>
        <w:ind w:left="1665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bCs/>
          <w:sz w:val="18"/>
          <w:szCs w:val="18"/>
        </w:rPr>
        <w:t xml:space="preserve">=&gt; </w:t>
      </w:r>
      <w:r w:rsidRPr="00F51113">
        <w:rPr>
          <w:rFonts w:asciiTheme="minorEastAsia" w:hAnsiTheme="minorEastAsia"/>
          <w:bCs/>
          <w:sz w:val="18"/>
          <w:szCs w:val="18"/>
        </w:rPr>
        <w:t>Blackboard</w:t>
      </w:r>
      <w:r w:rsidRPr="00F51113">
        <w:rPr>
          <w:rFonts w:asciiTheme="minorEastAsia" w:hAnsiTheme="minorEastAsia" w:hint="eastAsia"/>
          <w:bCs/>
          <w:sz w:val="18"/>
          <w:szCs w:val="18"/>
        </w:rPr>
        <w:t>或成为瓶颈</w:t>
      </w:r>
    </w:p>
    <w:p w:rsidR="009344FC" w:rsidRPr="00F51113" w:rsidRDefault="009344FC" w:rsidP="009344FC">
      <w:pPr>
        <w:pStyle w:val="a0"/>
        <w:ind w:left="1665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bCs/>
          <w:sz w:val="18"/>
          <w:szCs w:val="18"/>
        </w:rPr>
        <w:t>=&gt;数据演化成本高</w:t>
      </w:r>
      <w:r w:rsidRPr="00F51113">
        <w:rPr>
          <w:rFonts w:asciiTheme="minorEastAsia" w:hAnsiTheme="minorEastAsia"/>
          <w:bCs/>
          <w:sz w:val="18"/>
          <w:szCs w:val="18"/>
        </w:rPr>
        <w:t>.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  <w:lang w:val="en-GB"/>
        </w:rPr>
        <w:t xml:space="preserve">Applicable to </w:t>
      </w:r>
    </w:p>
    <w:p w:rsidR="009344FC" w:rsidRPr="00F51113" w:rsidRDefault="009344FC" w:rsidP="009344FC">
      <w:pPr>
        <w:ind w:leftChars="743" w:left="1936" w:hangingChars="250" w:hanging="45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=&gt; 系统的中心点是建立、维护一个复杂的中心信息体</w:t>
      </w:r>
    </w:p>
    <w:p w:rsidR="009344FC" w:rsidRPr="00F51113" w:rsidRDefault="009344FC" w:rsidP="009344FC">
      <w:pPr>
        <w:ind w:leftChars="1286" w:left="2572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*典型情况：信息必须以各种方式被控制。</w:t>
      </w:r>
      <w:r w:rsidRPr="00F51113">
        <w:rPr>
          <w:rFonts w:asciiTheme="minorEastAsia" w:hAnsiTheme="minorEastAsia" w:hint="eastAsia"/>
          <w:bCs/>
          <w:sz w:val="18"/>
          <w:szCs w:val="18"/>
        </w:rPr>
        <w:t>通常需要长持久性</w:t>
      </w:r>
    </w:p>
    <w:p w:rsidR="009344FC" w:rsidRPr="00F51113" w:rsidRDefault="009344FC" w:rsidP="009344FC">
      <w:pPr>
        <w:ind w:left="720" w:firstLine="84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bCs/>
          <w:sz w:val="18"/>
          <w:szCs w:val="18"/>
        </w:rPr>
        <w:t>=</w:t>
      </w:r>
      <w:r w:rsidRPr="00F51113">
        <w:rPr>
          <w:rFonts w:asciiTheme="minorEastAsia" w:hAnsiTheme="minorEastAsia"/>
          <w:bCs/>
          <w:sz w:val="18"/>
          <w:szCs w:val="18"/>
        </w:rPr>
        <w:t>&gt; Examples:</w:t>
      </w:r>
    </w:p>
    <w:p w:rsidR="009344FC" w:rsidRPr="00F51113" w:rsidRDefault="009344FC" w:rsidP="009344FC">
      <w:pPr>
        <w:ind w:leftChars="686" w:left="1372" w:firstLineChars="250" w:firstLine="45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>databases</w:t>
      </w:r>
    </w:p>
    <w:p w:rsidR="009344FC" w:rsidRPr="00F51113" w:rsidRDefault="009344FC" w:rsidP="009344FC">
      <w:pPr>
        <w:ind w:leftChars="686" w:left="1372" w:firstLineChars="250" w:firstLine="45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>blackboard expert systems</w:t>
      </w:r>
    </w:p>
    <w:p w:rsidR="009344FC" w:rsidRPr="00F51113" w:rsidRDefault="009344FC" w:rsidP="009344FC">
      <w:pPr>
        <w:ind w:leftChars="686" w:left="1372" w:firstLineChars="250" w:firstLine="45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>programming environments</w:t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b/>
          <w:i/>
          <w:sz w:val="18"/>
          <w:szCs w:val="18"/>
          <w:u w:val="single"/>
        </w:rPr>
        <w:t>Layered Style</w:t>
      </w:r>
    </w:p>
    <w:p w:rsidR="009344FC" w:rsidRPr="00F51113" w:rsidRDefault="009344FC" w:rsidP="009344FC">
      <w:pPr>
        <w:pStyle w:val="a0"/>
        <w:ind w:left="704"/>
        <w:rPr>
          <w:rFonts w:asciiTheme="minorEastAsia" w:hAnsiTheme="minorEastAsia"/>
          <w:sz w:val="18"/>
          <w:szCs w:val="18"/>
        </w:rPr>
      </w:pPr>
    </w:p>
    <w:p w:rsidR="009344FC" w:rsidRPr="00F51113" w:rsidRDefault="009344FC" w:rsidP="009344FC">
      <w:pPr>
        <w:pStyle w:val="a0"/>
        <w:ind w:left="120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2937510" cy="1447800"/>
            <wp:effectExtent l="19050" t="0" r="0" b="0"/>
            <wp:docPr id="22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Components: collections of procedures or objects.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Connectors:</w:t>
      </w:r>
      <w:r w:rsidRPr="00F51113">
        <w:rPr>
          <w:rFonts w:asciiTheme="minorEastAsia" w:hAnsiTheme="minorEastAsia" w:cs="Arial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hint="eastAsia"/>
          <w:sz w:val="18"/>
          <w:szCs w:val="18"/>
        </w:rPr>
        <w:t>在限制可见性下的</w:t>
      </w:r>
      <w:r w:rsidRPr="00F51113">
        <w:rPr>
          <w:rFonts w:asciiTheme="minorEastAsia" w:hAnsiTheme="minorEastAsia"/>
          <w:sz w:val="18"/>
          <w:szCs w:val="18"/>
        </w:rPr>
        <w:t xml:space="preserve"> procedure calls or methods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Constraints</w:t>
      </w:r>
      <w:r w:rsidRPr="00F51113">
        <w:rPr>
          <w:rFonts w:asciiTheme="minorEastAsia" w:hAnsiTheme="minorEastAsia" w:hint="eastAsia"/>
          <w:sz w:val="18"/>
          <w:szCs w:val="18"/>
        </w:rPr>
        <w:t>：a.  系统有层次性，其中每一层</w:t>
      </w:r>
    </w:p>
    <w:p w:rsidR="009344FC" w:rsidRPr="00F51113" w:rsidRDefault="009344FC" w:rsidP="009344FC">
      <w:pPr>
        <w:pStyle w:val="a0"/>
        <w:numPr>
          <w:ilvl w:val="0"/>
          <w:numId w:val="25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为上层提供服务</w:t>
      </w:r>
    </w:p>
    <w:p w:rsidR="009344FC" w:rsidRPr="00F51113" w:rsidRDefault="009344FC" w:rsidP="009344FC">
      <w:pPr>
        <w:pStyle w:val="a0"/>
        <w:numPr>
          <w:ilvl w:val="0"/>
          <w:numId w:val="25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作为下层的客户端</w:t>
      </w:r>
    </w:p>
    <w:p w:rsidR="009344FC" w:rsidRPr="00F51113" w:rsidRDefault="009344FC" w:rsidP="009344FC">
      <w:pPr>
        <w:pStyle w:val="a0"/>
        <w:numPr>
          <w:ilvl w:val="0"/>
          <w:numId w:val="26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不允许跨层</w:t>
      </w:r>
      <w:r w:rsidRPr="00F51113">
        <w:rPr>
          <w:rFonts w:asciiTheme="minorEastAsia" w:hAnsiTheme="minorEastAsia"/>
          <w:sz w:val="18"/>
          <w:szCs w:val="18"/>
        </w:rPr>
        <w:t xml:space="preserve"> </w:t>
      </w:r>
    </w:p>
    <w:p w:rsidR="009344FC" w:rsidRPr="00F51113" w:rsidRDefault="009344FC" w:rsidP="009344FC">
      <w:pPr>
        <w:pStyle w:val="a0"/>
        <w:ind w:leftChars="543" w:left="1086" w:firstLineChars="1050" w:firstLine="1890"/>
        <w:rPr>
          <w:rFonts w:asciiTheme="minorEastAsia" w:hAnsiTheme="minorEastAsia"/>
          <w:sz w:val="18"/>
          <w:szCs w:val="18"/>
        </w:rPr>
      </w:pP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Advantages</w:t>
      </w:r>
    </w:p>
    <w:p w:rsidR="009344FC" w:rsidRPr="00F51113" w:rsidRDefault="009344FC" w:rsidP="009344FC">
      <w:pPr>
        <w:ind w:firstLineChars="750" w:firstLine="135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</w:t>
      </w:r>
      <w:r w:rsidRPr="00F51113">
        <w:rPr>
          <w:rFonts w:asciiTheme="minorEastAsia" w:hAnsiTheme="minorEastAsia" w:cs="+mn-cs"/>
          <w:bCs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/>
          <w:bCs/>
          <w:sz w:val="18"/>
          <w:szCs w:val="18"/>
          <w:u w:val="single"/>
        </w:rPr>
        <w:t>Design:</w:t>
      </w:r>
      <w:r w:rsidRPr="00F51113">
        <w:rPr>
          <w:rFonts w:asciiTheme="minorEastAsia" w:hAnsiTheme="minorEastAsia" w:hint="eastAsia"/>
          <w:bCs/>
          <w:sz w:val="18"/>
          <w:szCs w:val="18"/>
        </w:rPr>
        <w:t>按照抽象层次设计（越上层抽象层次越高）</w:t>
      </w:r>
    </w:p>
    <w:p w:rsidR="009344FC" w:rsidRPr="00F51113" w:rsidRDefault="009344FC" w:rsidP="009344FC">
      <w:pPr>
        <w:ind w:leftChars="772" w:left="1897" w:hangingChars="196" w:hanging="353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bCs/>
          <w:sz w:val="18"/>
          <w:szCs w:val="18"/>
        </w:rPr>
        <w:t xml:space="preserve">=&gt;  </w:t>
      </w:r>
      <w:r w:rsidRPr="00F51113">
        <w:rPr>
          <w:rFonts w:asciiTheme="minorEastAsia" w:hAnsiTheme="minorEastAsia"/>
          <w:bCs/>
          <w:sz w:val="18"/>
          <w:szCs w:val="18"/>
          <w:u w:val="single"/>
        </w:rPr>
        <w:t>Enhancement:</w:t>
      </w:r>
      <w:r w:rsidRPr="00F51113">
        <w:rPr>
          <w:rFonts w:asciiTheme="minorEastAsia" w:hAnsiTheme="minorEastAsia"/>
          <w:bCs/>
          <w:sz w:val="18"/>
          <w:szCs w:val="18"/>
        </w:rPr>
        <w:t xml:space="preserve"> </w:t>
      </w:r>
      <w:r w:rsidRPr="00F51113">
        <w:rPr>
          <w:rFonts w:asciiTheme="minorEastAsia" w:hAnsiTheme="minorEastAsia" w:hint="eastAsia"/>
          <w:bCs/>
          <w:sz w:val="18"/>
          <w:szCs w:val="18"/>
        </w:rPr>
        <w:t>一层的变化最多影响上下两层</w:t>
      </w:r>
    </w:p>
    <w:p w:rsidR="009344FC" w:rsidRPr="00F51113" w:rsidRDefault="009344FC" w:rsidP="009344FC">
      <w:pPr>
        <w:ind w:leftChars="773" w:left="1893" w:hangingChars="193" w:hanging="347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 xml:space="preserve">=&gt;  </w:t>
      </w:r>
      <w:r w:rsidRPr="00F51113">
        <w:rPr>
          <w:rFonts w:asciiTheme="minorEastAsia" w:hAnsiTheme="minorEastAsia"/>
          <w:bCs/>
          <w:sz w:val="18"/>
          <w:szCs w:val="18"/>
          <w:u w:val="single"/>
          <w:lang w:eastAsia="zh-CN"/>
        </w:rPr>
        <w:t>Reuse:</w:t>
      </w: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每一层在接口一定的情况下都能容易地改变实现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Disadvantages</w:t>
      </w:r>
    </w:p>
    <w:p w:rsidR="009344FC" w:rsidRPr="00F51113" w:rsidRDefault="009344FC" w:rsidP="009344FC">
      <w:pPr>
        <w:pStyle w:val="a0"/>
        <w:ind w:leftChars="343" w:left="686" w:firstLineChars="400" w:firstLine="72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=&gt;</w:t>
      </w: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 xml:space="preserve">  不是所有的系统都能以层次式组织</w:t>
      </w:r>
    </w:p>
    <w:p w:rsidR="009344FC" w:rsidRPr="00F51113" w:rsidRDefault="009344FC" w:rsidP="009344FC">
      <w:pPr>
        <w:pStyle w:val="a0"/>
        <w:ind w:leftChars="743" w:left="1846" w:hangingChars="200" w:hanging="36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=&gt;  性能需求有可能需要高层功能与底层实现之间的耦合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  <w:lang w:val="en-GB"/>
        </w:rPr>
        <w:t xml:space="preserve">Applicable to </w:t>
      </w:r>
    </w:p>
    <w:p w:rsidR="009344FC" w:rsidRPr="00F51113" w:rsidRDefault="009344FC" w:rsidP="009344FC">
      <w:pPr>
        <w:ind w:leftChars="800" w:left="2050" w:hangingChars="250" w:hanging="45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=&gt;服务的主要类可以组织成层次式的应用</w:t>
      </w:r>
    </w:p>
    <w:p w:rsidR="009344FC" w:rsidRPr="00F51113" w:rsidRDefault="009344FC" w:rsidP="009344FC">
      <w:pPr>
        <w:ind w:leftChars="1243" w:left="2576" w:hangingChars="50" w:hanging="9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*特别当应用可以在层次上改变的情况，如交互、通信、硬件、平台等</w:t>
      </w:r>
    </w:p>
    <w:p w:rsidR="009344FC" w:rsidRPr="00F51113" w:rsidRDefault="009344FC" w:rsidP="009344FC">
      <w:pPr>
        <w:ind w:firstLineChars="800" w:firstLine="144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bCs/>
          <w:sz w:val="18"/>
          <w:szCs w:val="18"/>
        </w:rPr>
        <w:t xml:space="preserve">=&gt;  </w:t>
      </w:r>
      <w:r w:rsidRPr="00F51113">
        <w:rPr>
          <w:rFonts w:asciiTheme="minorEastAsia" w:hAnsiTheme="minorEastAsia"/>
          <w:bCs/>
          <w:sz w:val="18"/>
          <w:szCs w:val="18"/>
          <w:u w:val="single"/>
        </w:rPr>
        <w:t>Example:</w:t>
      </w:r>
    </w:p>
    <w:p w:rsidR="009344FC" w:rsidRPr="00F51113" w:rsidRDefault="009344FC" w:rsidP="009344FC">
      <w:pPr>
        <w:ind w:leftChars="994" w:left="1988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/>
          <w:bCs/>
          <w:sz w:val="18"/>
          <w:szCs w:val="18"/>
          <w:u w:val="single"/>
        </w:rPr>
        <w:t xml:space="preserve">Layered Communication Protocols:  </w:t>
      </w:r>
    </w:p>
    <w:p w:rsidR="009344FC" w:rsidRPr="00F51113" w:rsidRDefault="009344FC" w:rsidP="009344FC">
      <w:pPr>
        <w:ind w:left="2085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lastRenderedPageBreak/>
        <w:t>Each layer provides a substrate for communication at some level of abstraction.</w:t>
      </w:r>
    </w:p>
    <w:p w:rsidR="009344FC" w:rsidRPr="00F51113" w:rsidRDefault="009344FC" w:rsidP="009344FC">
      <w:pPr>
        <w:ind w:left="2085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>Lower levels define lower levels of interaction, the lowest level being hardware connections (physical layer).</w:t>
      </w:r>
    </w:p>
    <w:p w:rsidR="009344FC" w:rsidRPr="00F51113" w:rsidRDefault="009344FC" w:rsidP="009344FC">
      <w:pPr>
        <w:ind w:left="2087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/>
          <w:bCs/>
          <w:sz w:val="18"/>
          <w:szCs w:val="18"/>
          <w:u w:val="single"/>
        </w:rPr>
        <w:t>Operating Systems</w:t>
      </w:r>
      <w:r w:rsidRPr="00F51113">
        <w:rPr>
          <w:rFonts w:asciiTheme="minorEastAsia" w:hAnsiTheme="minorEastAsia"/>
          <w:bCs/>
          <w:sz w:val="18"/>
          <w:szCs w:val="18"/>
        </w:rPr>
        <w:t xml:space="preserve"> </w:t>
      </w:r>
    </w:p>
    <w:p w:rsidR="009344FC" w:rsidRPr="00F51113" w:rsidRDefault="009344FC" w:rsidP="009344FC">
      <w:pPr>
        <w:ind w:left="2085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 xml:space="preserve"> Unix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>Specializations</w:t>
      </w:r>
    </w:p>
    <w:p w:rsidR="009344FC" w:rsidRPr="00F51113" w:rsidRDefault="009344FC" w:rsidP="009344FC">
      <w:pPr>
        <w:ind w:leftChars="750" w:left="1860" w:hangingChars="200" w:hanging="36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=</w:t>
      </w:r>
      <w:r w:rsidRPr="00F51113">
        <w:rPr>
          <w:rFonts w:asciiTheme="minorEastAsia" w:hAnsiTheme="minorEastAsia"/>
          <w:bCs/>
          <w:sz w:val="18"/>
          <w:szCs w:val="18"/>
          <w:lang w:eastAsia="zh-CN"/>
        </w:rPr>
        <w:t xml:space="preserve">&gt; </w:t>
      </w: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处于效率因素，可能允许非相邻的层直接交互通信，如跨层调用</w:t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b/>
          <w:i/>
          <w:sz w:val="18"/>
          <w:szCs w:val="18"/>
          <w:u w:val="single"/>
          <w:lang w:val="en-AU"/>
        </w:rPr>
        <w:t>Model-View-Controller Style</w:t>
      </w:r>
    </w:p>
    <w:p w:rsidR="009344FC" w:rsidRPr="00F51113" w:rsidRDefault="009344FC" w:rsidP="009344FC">
      <w:pPr>
        <w:pStyle w:val="a0"/>
        <w:ind w:left="704"/>
        <w:rPr>
          <w:rFonts w:asciiTheme="minorEastAsia" w:hAnsiTheme="minorEastAsia"/>
          <w:sz w:val="18"/>
          <w:szCs w:val="18"/>
        </w:rPr>
      </w:pPr>
    </w:p>
    <w:p w:rsidR="009344FC" w:rsidRPr="00F51113" w:rsidRDefault="009344FC" w:rsidP="009344FC">
      <w:pPr>
        <w:pStyle w:val="a0"/>
        <w:ind w:left="1200"/>
        <w:jc w:val="center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object w:dxaOrig="5563" w:dyaOrig="2957">
          <v:shape id="_x0000_i1025" type="#_x0000_t75" style="width:241.1pt;height:127.65pt" o:ole="" o:allowoverlap="f" fillcolor="#c90">
            <v:imagedata r:id="rId14" o:title=""/>
          </v:shape>
          <o:OLEObject Type="Embed" ProgID="Visio.Drawing.11" ShapeID="_x0000_i1025" DrawAspect="Content" ObjectID="_1401636597" r:id="rId15"/>
        </w:object>
      </w:r>
    </w:p>
    <w:p w:rsidR="009344FC" w:rsidRPr="00F51113" w:rsidRDefault="009344FC" w:rsidP="009344FC">
      <w:pPr>
        <w:pStyle w:val="a0"/>
        <w:numPr>
          <w:ilvl w:val="0"/>
          <w:numId w:val="27"/>
        </w:numPr>
        <w:ind w:firstLine="4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 xml:space="preserve">模型子系统被设计成不依赖于任何View和 </w:t>
      </w:r>
    </w:p>
    <w:p w:rsidR="009344FC" w:rsidRPr="00F51113" w:rsidRDefault="009344FC" w:rsidP="009344FC">
      <w:pPr>
        <w:pStyle w:val="a0"/>
        <w:ind w:leftChars="1519" w:left="3038" w:firstLineChars="300" w:firstLine="54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Controller子系统</w:t>
      </w:r>
    </w:p>
    <w:p w:rsidR="009344FC" w:rsidRPr="00F51113" w:rsidRDefault="009344FC" w:rsidP="009344FC">
      <w:pPr>
        <w:pStyle w:val="a0"/>
        <w:numPr>
          <w:ilvl w:val="0"/>
          <w:numId w:val="27"/>
        </w:numPr>
        <w:ind w:firstLine="42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模型子系统的状态变化影响到View子系统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  <w:lang w:val="en-AU"/>
        </w:rPr>
      </w:pPr>
      <w:r w:rsidRPr="00F51113">
        <w:rPr>
          <w:rFonts w:asciiTheme="minorEastAsia" w:hAnsiTheme="minorEastAsia"/>
          <w:sz w:val="18"/>
          <w:szCs w:val="18"/>
        </w:rPr>
        <w:t>Components:</w:t>
      </w:r>
      <w:r w:rsidRPr="00F51113">
        <w:rPr>
          <w:rFonts w:asciiTheme="minorEastAsia" w:hAnsiTheme="minorEastAsia" w:cs="Arial"/>
          <w:i/>
          <w:iCs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hint="eastAsia"/>
          <w:b/>
          <w:sz w:val="18"/>
          <w:szCs w:val="18"/>
          <w:lang w:val="en-AU"/>
        </w:rPr>
        <w:t>模型组件</w:t>
      </w:r>
      <w:r w:rsidRPr="00F51113">
        <w:rPr>
          <w:rFonts w:asciiTheme="minorEastAsia" w:hAnsiTheme="minorEastAsia" w:hint="eastAsia"/>
          <w:sz w:val="18"/>
          <w:szCs w:val="18"/>
          <w:lang w:val="en-AU"/>
        </w:rPr>
        <w:t>负责维护领域信息并且将变化告知View</w:t>
      </w:r>
    </w:p>
    <w:p w:rsidR="009344FC" w:rsidRPr="00F51113" w:rsidRDefault="009344FC" w:rsidP="009344FC">
      <w:pPr>
        <w:pStyle w:val="a0"/>
        <w:ind w:leftChars="1393" w:left="2786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b/>
          <w:i/>
          <w:iCs/>
          <w:sz w:val="18"/>
          <w:szCs w:val="18"/>
        </w:rPr>
        <w:t>View</w:t>
      </w:r>
      <w:r w:rsidRPr="00F51113">
        <w:rPr>
          <w:rFonts w:asciiTheme="minorEastAsia" w:hAnsiTheme="minorEastAsia" w:hint="eastAsia"/>
          <w:b/>
          <w:sz w:val="18"/>
          <w:szCs w:val="18"/>
        </w:rPr>
        <w:t>组件</w:t>
      </w:r>
      <w:r w:rsidRPr="00F51113">
        <w:rPr>
          <w:rFonts w:asciiTheme="minorEastAsia" w:hAnsiTheme="minorEastAsia" w:hint="eastAsia"/>
          <w:sz w:val="18"/>
          <w:szCs w:val="18"/>
        </w:rPr>
        <w:t>负责显示信息和将用户动作发送给Controller</w:t>
      </w:r>
    </w:p>
    <w:p w:rsidR="009344FC" w:rsidRPr="00F51113" w:rsidRDefault="009344FC" w:rsidP="009344FC">
      <w:pPr>
        <w:pStyle w:val="a0"/>
        <w:ind w:leftChars="543" w:left="1086" w:firstLineChars="850" w:firstLine="1536"/>
        <w:rPr>
          <w:rFonts w:asciiTheme="minorEastAsia" w:hAnsiTheme="minorEastAsia"/>
          <w:b/>
          <w:sz w:val="18"/>
          <w:szCs w:val="18"/>
        </w:rPr>
      </w:pPr>
      <w:r w:rsidRPr="00F51113">
        <w:rPr>
          <w:rFonts w:asciiTheme="minorEastAsia" w:hAnsiTheme="minorEastAsia"/>
          <w:b/>
          <w:i/>
          <w:iCs/>
          <w:sz w:val="18"/>
          <w:szCs w:val="18"/>
        </w:rPr>
        <w:t>Controller</w:t>
      </w:r>
      <w:r w:rsidRPr="00F51113">
        <w:rPr>
          <w:rFonts w:asciiTheme="minorEastAsia" w:hAnsiTheme="minorEastAsia"/>
          <w:b/>
          <w:sz w:val="18"/>
          <w:szCs w:val="18"/>
        </w:rPr>
        <w:t xml:space="preserve"> </w:t>
      </w:r>
    </w:p>
    <w:p w:rsidR="009344FC" w:rsidRPr="00F51113" w:rsidRDefault="009344FC" w:rsidP="009344FC">
      <w:pPr>
        <w:pStyle w:val="a0"/>
        <w:ind w:leftChars="543" w:left="1086" w:firstLineChars="950" w:firstLine="171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  <w:lang w:val="en-AU"/>
        </w:rPr>
        <w:t>改变模型状态</w:t>
      </w:r>
    </w:p>
    <w:p w:rsidR="009344FC" w:rsidRPr="00F51113" w:rsidRDefault="009344FC" w:rsidP="009344FC">
      <w:pPr>
        <w:pStyle w:val="a0"/>
        <w:ind w:leftChars="543" w:left="1086" w:firstLineChars="950" w:firstLine="1710"/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val="en-AU" w:eastAsia="zh-CN"/>
        </w:rPr>
        <w:t>将用户动作映射到模块更新</w:t>
      </w:r>
      <w:r w:rsidRPr="00F51113">
        <w:rPr>
          <w:rFonts w:asciiTheme="minorEastAsia" w:hAnsiTheme="minorEastAsia"/>
          <w:i/>
          <w:iCs/>
          <w:sz w:val="18"/>
          <w:szCs w:val="18"/>
          <w:lang w:val="en-AU" w:eastAsia="zh-CN"/>
        </w:rPr>
        <w:t xml:space="preserve"> </w:t>
      </w:r>
    </w:p>
    <w:p w:rsidR="009344FC" w:rsidRPr="00F51113" w:rsidRDefault="009344FC" w:rsidP="009344FC">
      <w:pPr>
        <w:pStyle w:val="a0"/>
        <w:ind w:leftChars="543" w:left="1086" w:firstLineChars="950" w:firstLine="171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选择回复的View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Connectors:</w:t>
      </w:r>
      <w:r w:rsidRPr="00F51113">
        <w:rPr>
          <w:rFonts w:asciiTheme="minorEastAsia" w:hAnsiTheme="minorEastAsia" w:cs="Arial"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/>
          <w:sz w:val="18"/>
          <w:szCs w:val="18"/>
        </w:rPr>
        <w:t>Procedure calls, Messages, Events, Direct memory accesses.</w:t>
      </w:r>
    </w:p>
    <w:p w:rsidR="009344FC" w:rsidRPr="00F51113" w:rsidRDefault="009344FC" w:rsidP="009344FC">
      <w:pPr>
        <w:pStyle w:val="a0"/>
        <w:numPr>
          <w:ilvl w:val="0"/>
          <w:numId w:val="19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Advantages</w:t>
      </w:r>
    </w:p>
    <w:p w:rsidR="009344FC" w:rsidRPr="00F51113" w:rsidRDefault="009344FC" w:rsidP="009344FC">
      <w:pPr>
        <w:ind w:firstLineChars="850" w:firstLine="1530"/>
        <w:rPr>
          <w:rFonts w:asciiTheme="minorEastAsia" w:hAnsiTheme="minorEastAsia"/>
          <w:bCs/>
          <w:sz w:val="18"/>
          <w:szCs w:val="18"/>
          <w:u w:val="single"/>
        </w:rPr>
      </w:pPr>
      <w:r w:rsidRPr="00F51113">
        <w:rPr>
          <w:rFonts w:asciiTheme="minorEastAsia" w:hAnsiTheme="minorEastAsia" w:hint="eastAsia"/>
          <w:sz w:val="18"/>
          <w:szCs w:val="18"/>
        </w:rPr>
        <w:t>=&gt;</w:t>
      </w:r>
      <w:r w:rsidRPr="00F51113">
        <w:rPr>
          <w:rFonts w:asciiTheme="minorEastAsia" w:hAnsiTheme="minorEastAsia" w:hint="eastAsia"/>
          <w:bCs/>
          <w:sz w:val="18"/>
          <w:szCs w:val="18"/>
          <w:u w:val="single"/>
        </w:rPr>
        <w:t>一个模型可以有多个独立的Views</w:t>
      </w:r>
    </w:p>
    <w:p w:rsidR="009344FC" w:rsidRPr="00F51113" w:rsidRDefault="009344FC" w:rsidP="009344FC">
      <w:pPr>
        <w:ind w:firstLineChars="850" w:firstLine="1530"/>
        <w:rPr>
          <w:rFonts w:asciiTheme="minorEastAsia" w:hAnsiTheme="minorEastAsia"/>
          <w:bCs/>
          <w:sz w:val="18"/>
          <w:szCs w:val="18"/>
          <w:u w:val="single"/>
        </w:rPr>
      </w:pPr>
      <w:r w:rsidRPr="00F51113">
        <w:rPr>
          <w:rFonts w:asciiTheme="minorEastAsia" w:hAnsiTheme="minorEastAsia" w:hint="eastAsia"/>
          <w:bCs/>
          <w:sz w:val="18"/>
          <w:szCs w:val="18"/>
        </w:rPr>
        <w:t>=&gt;</w:t>
      </w:r>
      <w:r w:rsidRPr="00F51113">
        <w:rPr>
          <w:rFonts w:asciiTheme="minorEastAsia" w:hAnsiTheme="minorEastAsia" w:hint="eastAsia"/>
          <w:bCs/>
          <w:sz w:val="18"/>
          <w:szCs w:val="18"/>
          <w:u w:val="single"/>
        </w:rPr>
        <w:t>Views可以同步</w:t>
      </w:r>
    </w:p>
    <w:p w:rsidR="009344FC" w:rsidRPr="00F51113" w:rsidRDefault="009344FC" w:rsidP="009344FC">
      <w:pPr>
        <w:ind w:firstLineChars="850" w:firstLine="1530"/>
        <w:rPr>
          <w:rFonts w:asciiTheme="minorEastAsia" w:hAnsiTheme="minorEastAsia"/>
          <w:bCs/>
          <w:sz w:val="18"/>
          <w:szCs w:val="18"/>
          <w:u w:val="single"/>
        </w:rPr>
      </w:pPr>
      <w:r w:rsidRPr="00F51113">
        <w:rPr>
          <w:rFonts w:asciiTheme="minorEastAsia" w:hAnsiTheme="minorEastAsia" w:hint="eastAsia"/>
          <w:bCs/>
          <w:sz w:val="18"/>
          <w:szCs w:val="18"/>
        </w:rPr>
        <w:t xml:space="preserve">=&gt; </w:t>
      </w:r>
      <w:r w:rsidRPr="00F51113">
        <w:rPr>
          <w:rFonts w:asciiTheme="minorEastAsia" w:hAnsiTheme="minorEastAsia" w:hint="eastAsia"/>
          <w:bCs/>
          <w:sz w:val="18"/>
          <w:szCs w:val="18"/>
          <w:u w:val="single"/>
        </w:rPr>
        <w:t>可置换的</w:t>
      </w:r>
      <w:r w:rsidRPr="00F51113">
        <w:rPr>
          <w:rFonts w:asciiTheme="minorEastAsia" w:hAnsiTheme="minorEastAsia"/>
          <w:bCs/>
          <w:sz w:val="18"/>
          <w:szCs w:val="18"/>
          <w:u w:val="single"/>
        </w:rPr>
        <w:t>views and controllers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Disadvantages</w:t>
      </w:r>
    </w:p>
    <w:p w:rsidR="009344FC" w:rsidRPr="00F51113" w:rsidRDefault="009344FC" w:rsidP="009344FC">
      <w:pPr>
        <w:pStyle w:val="a0"/>
        <w:ind w:leftChars="743" w:left="1486" w:firstLineChars="100" w:firstLine="18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=&gt;</w:t>
      </w:r>
      <w:r w:rsidRPr="00F51113">
        <w:rPr>
          <w:rFonts w:asciiTheme="minorEastAsia" w:hAnsiTheme="minorEastAsia" w:cs="+mn-cs"/>
          <w:bCs/>
          <w:color w:val="000000"/>
          <w:sz w:val="18"/>
          <w:szCs w:val="18"/>
        </w:rPr>
        <w:t xml:space="preserve"> </w:t>
      </w:r>
      <w:r w:rsidRPr="00F51113">
        <w:rPr>
          <w:rFonts w:asciiTheme="minorEastAsia" w:hAnsiTheme="minorEastAsia" w:hint="eastAsia"/>
          <w:bCs/>
          <w:sz w:val="18"/>
          <w:szCs w:val="18"/>
        </w:rPr>
        <w:t>复杂度增高</w:t>
      </w:r>
    </w:p>
    <w:p w:rsidR="009344FC" w:rsidRPr="00F51113" w:rsidRDefault="009344FC" w:rsidP="009344FC">
      <w:pPr>
        <w:pStyle w:val="a0"/>
        <w:ind w:leftChars="743" w:left="1486" w:firstLineChars="100" w:firstLine="180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eastAsia="zh-CN"/>
        </w:rPr>
        <w:t>=&gt;  从View访问数据的效率不高</w:t>
      </w:r>
    </w:p>
    <w:p w:rsidR="009344FC" w:rsidRPr="00F51113" w:rsidRDefault="009344FC" w:rsidP="009344FC">
      <w:pPr>
        <w:pStyle w:val="a0"/>
        <w:ind w:leftChars="743" w:left="1486" w:firstLineChars="100" w:firstLine="18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bCs/>
          <w:sz w:val="18"/>
          <w:szCs w:val="18"/>
        </w:rPr>
        <w:t>=&gt;  有可能和UI工具不兼容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  <w:lang w:val="en-GB"/>
        </w:rPr>
        <w:t xml:space="preserve">Applicable to </w:t>
      </w:r>
    </w:p>
    <w:p w:rsidR="009344FC" w:rsidRPr="00F51113" w:rsidRDefault="009344FC" w:rsidP="009344FC">
      <w:pPr>
        <w:ind w:left="1554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bCs/>
          <w:sz w:val="18"/>
          <w:szCs w:val="18"/>
        </w:rPr>
        <w:t xml:space="preserve">=&gt; </w:t>
      </w:r>
      <w:r w:rsidRPr="00F51113">
        <w:rPr>
          <w:rFonts w:asciiTheme="minorEastAsia" w:hAnsiTheme="minorEastAsia"/>
          <w:bCs/>
          <w:sz w:val="18"/>
          <w:szCs w:val="18"/>
        </w:rPr>
        <w:t>Suitable for applications:</w:t>
      </w:r>
      <w:r w:rsidRPr="00F51113">
        <w:rPr>
          <w:rFonts w:asciiTheme="minorEastAsia" w:hAnsiTheme="minorEastAsia"/>
          <w:bCs/>
          <w:sz w:val="18"/>
          <w:szCs w:val="18"/>
          <w:lang w:val="en-AU"/>
        </w:rPr>
        <w:t xml:space="preserve"> </w:t>
      </w:r>
    </w:p>
    <w:p w:rsidR="009344FC" w:rsidRPr="00F51113" w:rsidRDefault="009344FC" w:rsidP="009344FC">
      <w:pPr>
        <w:ind w:left="1974"/>
        <w:rPr>
          <w:rFonts w:asciiTheme="minorEastAsia" w:hAnsiTheme="minorEastAsia"/>
          <w:bCs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sz w:val="18"/>
          <w:szCs w:val="18"/>
          <w:lang w:val="en-AU" w:eastAsia="zh-CN"/>
        </w:rPr>
        <w:t>运行时的UI变更，改变UI不影响其他部分</w:t>
      </w:r>
    </w:p>
    <w:p w:rsidR="009344FC" w:rsidRPr="00F51113" w:rsidRDefault="009344FC" w:rsidP="009344FC">
      <w:pPr>
        <w:ind w:firstLineChars="750" w:firstLine="1350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 w:hint="eastAsia"/>
          <w:bCs/>
          <w:sz w:val="18"/>
          <w:szCs w:val="18"/>
        </w:rPr>
        <w:lastRenderedPageBreak/>
        <w:t xml:space="preserve">=&gt; </w:t>
      </w:r>
      <w:r w:rsidRPr="00F51113">
        <w:rPr>
          <w:rFonts w:asciiTheme="minorEastAsia" w:hAnsiTheme="minorEastAsia"/>
          <w:bCs/>
          <w:sz w:val="18"/>
          <w:szCs w:val="18"/>
          <w:lang w:val="en-AU"/>
        </w:rPr>
        <w:t>Examples:</w:t>
      </w:r>
    </w:p>
    <w:p w:rsidR="009344FC" w:rsidRPr="00F51113" w:rsidRDefault="009344FC" w:rsidP="009344FC">
      <w:pPr>
        <w:ind w:left="1974"/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  <w:lang w:val="en-AU"/>
        </w:rPr>
        <w:t>Web applications</w:t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bCs/>
          <w:sz w:val="18"/>
          <w:szCs w:val="18"/>
        </w:rPr>
      </w:pPr>
      <w:r w:rsidRPr="00F51113">
        <w:rPr>
          <w:rFonts w:asciiTheme="minorEastAsia" w:hAnsiTheme="minorEastAsia"/>
          <w:bCs/>
          <w:sz w:val="18"/>
          <w:szCs w:val="18"/>
        </w:rPr>
        <w:t>Point-to-Point Architecture Style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在分布式系统中的异步消息机制</w:t>
      </w:r>
    </w:p>
    <w:p w:rsidR="009344FC" w:rsidRPr="00F51113" w:rsidRDefault="009344FC" w:rsidP="009344FC">
      <w:pPr>
        <w:numPr>
          <w:ilvl w:val="1"/>
          <w:numId w:val="2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松散耦合</w:t>
      </w:r>
    </w:p>
    <w:p w:rsidR="009344FC" w:rsidRPr="00F51113" w:rsidRDefault="009344FC" w:rsidP="009344FC">
      <w:pPr>
        <w:numPr>
          <w:ilvl w:val="1"/>
          <w:numId w:val="2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组件随意加入或者离开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 xml:space="preserve">CORBA/RMI </w:t>
      </w:r>
      <w:r w:rsidRPr="00F51113">
        <w:rPr>
          <w:rFonts w:asciiTheme="minorEastAsia" w:hAnsiTheme="minorEastAsia" w:hint="eastAsia"/>
          <w:sz w:val="18"/>
          <w:szCs w:val="18"/>
        </w:rPr>
        <w:t>基于异步过程调用</w:t>
      </w:r>
    </w:p>
    <w:p w:rsidR="009344FC" w:rsidRPr="00F51113" w:rsidRDefault="009344FC" w:rsidP="009344FC">
      <w:pPr>
        <w:numPr>
          <w:ilvl w:val="1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Requires referentially coupling</w:t>
      </w:r>
    </w:p>
    <w:p w:rsidR="009344FC" w:rsidRPr="00F51113" w:rsidRDefault="009344FC" w:rsidP="009344FC">
      <w:pPr>
        <w:numPr>
          <w:ilvl w:val="2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Object must know about each other</w:t>
      </w:r>
    </w:p>
    <w:p w:rsidR="009344FC" w:rsidRPr="00F51113" w:rsidRDefault="009344FC" w:rsidP="009344FC">
      <w:pPr>
        <w:numPr>
          <w:ilvl w:val="1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Requires temporal coupling</w:t>
      </w:r>
    </w:p>
    <w:p w:rsidR="009344FC" w:rsidRPr="00F51113" w:rsidRDefault="009344FC" w:rsidP="009344FC">
      <w:pPr>
        <w:numPr>
          <w:ilvl w:val="2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Objects must be active at the same time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消息只有一个接受者</w:t>
      </w:r>
    </w:p>
    <w:p w:rsidR="009344FC" w:rsidRPr="00F51113" w:rsidRDefault="009344FC" w:rsidP="009344FC">
      <w:pPr>
        <w:jc w:val="center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noProof/>
          <w:sz w:val="18"/>
          <w:szCs w:val="18"/>
          <w:lang w:eastAsia="zh-CN" w:bidi="ar-SA"/>
        </w:rPr>
        <w:drawing>
          <wp:inline distT="0" distB="0" distL="0" distR="0">
            <wp:extent cx="3474720" cy="1630680"/>
            <wp:effectExtent l="19050" t="0" r="0" b="0"/>
            <wp:docPr id="24" name="图片 2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Publish-Subscribe Architecture Style</w:t>
      </w:r>
    </w:p>
    <w:p w:rsidR="009344FC" w:rsidRPr="00F51113" w:rsidRDefault="009344FC" w:rsidP="009344FC">
      <w:pPr>
        <w:jc w:val="center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684270" cy="891540"/>
            <wp:effectExtent l="19050" t="0" r="0" b="0"/>
            <wp:docPr id="25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numPr>
          <w:ilvl w:val="0"/>
          <w:numId w:val="29"/>
        </w:num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多个应用需要接受同一条信息（广播）</w:t>
      </w:r>
    </w:p>
    <w:p w:rsidR="009344FC" w:rsidRPr="00F51113" w:rsidRDefault="009344FC" w:rsidP="009344FC">
      <w:pPr>
        <w:numPr>
          <w:ilvl w:val="0"/>
          <w:numId w:val="29"/>
        </w:num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发布者和接收者松散耦合</w:t>
      </w:r>
    </w:p>
    <w:p w:rsidR="009344FC" w:rsidRPr="00F51113" w:rsidRDefault="009344FC" w:rsidP="009344FC">
      <w:pPr>
        <w:numPr>
          <w:ilvl w:val="0"/>
          <w:numId w:val="29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分发基于消息订阅</w:t>
      </w:r>
    </w:p>
    <w:p w:rsidR="009344FC" w:rsidRPr="00F51113" w:rsidRDefault="009344FC" w:rsidP="009344FC">
      <w:pPr>
        <w:numPr>
          <w:ilvl w:val="0"/>
          <w:numId w:val="29"/>
        </w:num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事件主题以层次性结构租者</w:t>
      </w:r>
    </w:p>
    <w:p w:rsidR="009344FC" w:rsidRPr="00F51113" w:rsidRDefault="009344FC" w:rsidP="009344FC">
      <w:pPr>
        <w:numPr>
          <w:ilvl w:val="0"/>
          <w:numId w:val="29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Components:</w:t>
      </w:r>
    </w:p>
    <w:p w:rsidR="009344FC" w:rsidRPr="00F51113" w:rsidRDefault="009344FC" w:rsidP="009344FC">
      <w:pPr>
        <w:numPr>
          <w:ilvl w:val="1"/>
          <w:numId w:val="29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Publisher/Subscriber</w:t>
      </w:r>
    </w:p>
    <w:p w:rsidR="009344FC" w:rsidRPr="00F51113" w:rsidRDefault="009344FC" w:rsidP="009344FC">
      <w:pPr>
        <w:numPr>
          <w:ilvl w:val="0"/>
          <w:numId w:val="29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Connector:</w:t>
      </w:r>
    </w:p>
    <w:p w:rsidR="009344FC" w:rsidRPr="00F51113" w:rsidRDefault="009344FC" w:rsidP="009344FC">
      <w:pPr>
        <w:numPr>
          <w:ilvl w:val="1"/>
          <w:numId w:val="29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事件路由</w:t>
      </w:r>
    </w:p>
    <w:p w:rsidR="009344FC" w:rsidRPr="00F51113" w:rsidRDefault="009344FC" w:rsidP="009344FC">
      <w:pPr>
        <w:pStyle w:val="a0"/>
        <w:numPr>
          <w:ilvl w:val="0"/>
          <w:numId w:val="2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Event Routers</w:t>
      </w:r>
    </w:p>
    <w:p w:rsidR="009344FC" w:rsidRPr="00F51113" w:rsidRDefault="009344FC" w:rsidP="009344FC">
      <w:pPr>
        <w:pStyle w:val="a0"/>
        <w:numPr>
          <w:ilvl w:val="0"/>
          <w:numId w:val="30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Makes intelligent use of subscription information</w:t>
      </w:r>
    </w:p>
    <w:p w:rsidR="009344FC" w:rsidRPr="00F51113" w:rsidRDefault="009344FC" w:rsidP="009344FC">
      <w:pPr>
        <w:pStyle w:val="a0"/>
        <w:numPr>
          <w:ilvl w:val="0"/>
          <w:numId w:val="31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Router infrastructure is complex and subject to failure</w:t>
      </w:r>
    </w:p>
    <w:p w:rsidR="009344FC" w:rsidRPr="00F51113" w:rsidRDefault="009344FC" w:rsidP="009344FC">
      <w:pPr>
        <w:pStyle w:val="a0"/>
        <w:numPr>
          <w:ilvl w:val="0"/>
          <w:numId w:val="31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Event Router in a computer</w:t>
      </w:r>
    </w:p>
    <w:p w:rsidR="009344FC" w:rsidRPr="00F51113" w:rsidRDefault="009344FC" w:rsidP="009344FC">
      <w:pPr>
        <w:pStyle w:val="a0"/>
        <w:ind w:left="1140"/>
        <w:jc w:val="center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lastRenderedPageBreak/>
        <w:drawing>
          <wp:inline distT="0" distB="0" distL="0" distR="0">
            <wp:extent cx="3078480" cy="1638300"/>
            <wp:effectExtent l="19050" t="0" r="7620" b="0"/>
            <wp:docPr id="27" name="图片 26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ind w:firstLineChars="600" w:firstLine="108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Event Router in Network</w:t>
      </w:r>
    </w:p>
    <w:p w:rsidR="009344FC" w:rsidRPr="00F51113" w:rsidRDefault="009344FC" w:rsidP="009344FC">
      <w:pPr>
        <w:pStyle w:val="a0"/>
        <w:ind w:left="1413"/>
        <w:jc w:val="center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817620" cy="1783080"/>
            <wp:effectExtent l="19050" t="0" r="0" b="0"/>
            <wp:docPr id="26" name="图片 25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Structure</w:t>
      </w:r>
    </w:p>
    <w:p w:rsidR="009344FC" w:rsidRPr="00F51113" w:rsidRDefault="009344FC" w:rsidP="009344FC">
      <w:pPr>
        <w:pStyle w:val="a0"/>
        <w:ind w:left="704"/>
        <w:jc w:val="center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912870" cy="1767840"/>
            <wp:effectExtent l="19050" t="0" r="0" b="0"/>
            <wp:docPr id="28" name="图片 23" descr="pub-sub_U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" name="Picture 3" descr="pub-sub_Use"/>
                    <pic:cNvPicPr>
                      <a:picLocks noGrp="1"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993" cy="176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ind w:left="704"/>
        <w:rPr>
          <w:rFonts w:asciiTheme="minorEastAsia" w:hAnsiTheme="minorEastAsia"/>
          <w:sz w:val="18"/>
          <w:szCs w:val="18"/>
        </w:rPr>
      </w:pPr>
    </w:p>
    <w:p w:rsidR="009344FC" w:rsidRPr="00F51113" w:rsidRDefault="009344FC" w:rsidP="009344FC">
      <w:pPr>
        <w:pStyle w:val="a0"/>
        <w:ind w:left="704"/>
        <w:rPr>
          <w:rFonts w:asciiTheme="minorEastAsia" w:hAnsiTheme="minorEastAsia"/>
          <w:sz w:val="18"/>
          <w:szCs w:val="18"/>
        </w:rPr>
      </w:pP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Client-Server Architecture Style</w:t>
      </w:r>
    </w:p>
    <w:p w:rsidR="009344FC" w:rsidRPr="00F51113" w:rsidRDefault="009344FC" w:rsidP="009344FC">
      <w:pPr>
        <w:pStyle w:val="a0"/>
        <w:ind w:left="704"/>
        <w:jc w:val="center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4027170" cy="1828800"/>
            <wp:effectExtent l="19050" t="0" r="0" b="0"/>
            <wp:docPr id="29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408" cy="183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32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分布式系统的一个实例</w:t>
      </w:r>
    </w:p>
    <w:p w:rsidR="009344FC" w:rsidRPr="00F51113" w:rsidRDefault="009344FC" w:rsidP="009344FC">
      <w:pPr>
        <w:pStyle w:val="a0"/>
        <w:numPr>
          <w:ilvl w:val="0"/>
          <w:numId w:val="32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lastRenderedPageBreak/>
        <w:t>组件是Clients和servers，servers不知道Clients的情况</w:t>
      </w:r>
    </w:p>
    <w:p w:rsidR="009344FC" w:rsidRPr="00F51113" w:rsidRDefault="009344FC" w:rsidP="009344FC">
      <w:pPr>
        <w:pStyle w:val="a0"/>
        <w:numPr>
          <w:ilvl w:val="0"/>
          <w:numId w:val="32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 xml:space="preserve">Clients </w:t>
      </w:r>
      <w:r w:rsidRPr="00F51113">
        <w:rPr>
          <w:rFonts w:asciiTheme="minorEastAsia" w:hAnsiTheme="minorEastAsia" w:hint="eastAsia"/>
          <w:sz w:val="18"/>
          <w:szCs w:val="18"/>
        </w:rPr>
        <w:t>知道</w:t>
      </w:r>
      <w:r w:rsidRPr="00F51113">
        <w:rPr>
          <w:rFonts w:asciiTheme="minorEastAsia" w:hAnsiTheme="minorEastAsia"/>
          <w:sz w:val="18"/>
          <w:szCs w:val="18"/>
        </w:rPr>
        <w:t>server</w:t>
      </w:r>
      <w:r w:rsidRPr="00F51113">
        <w:rPr>
          <w:rFonts w:asciiTheme="minorEastAsia" w:hAnsiTheme="minorEastAsia" w:hint="eastAsia"/>
          <w:sz w:val="18"/>
          <w:szCs w:val="18"/>
        </w:rPr>
        <w:t>的</w:t>
      </w:r>
      <w:r w:rsidRPr="00F51113">
        <w:rPr>
          <w:rFonts w:asciiTheme="minorEastAsia" w:hAnsiTheme="minorEastAsia"/>
          <w:sz w:val="18"/>
          <w:szCs w:val="18"/>
        </w:rPr>
        <w:t xml:space="preserve"> identity</w:t>
      </w:r>
    </w:p>
    <w:p w:rsidR="009344FC" w:rsidRPr="00F51113" w:rsidRDefault="009344FC" w:rsidP="009344FC">
      <w:pPr>
        <w:pStyle w:val="a0"/>
        <w:numPr>
          <w:ilvl w:val="0"/>
          <w:numId w:val="32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Connectors are RPC-based interaction protocols</w:t>
      </w:r>
    </w:p>
    <w:p w:rsidR="009344FC" w:rsidRPr="00F51113" w:rsidRDefault="009344FC" w:rsidP="009344FC">
      <w:pPr>
        <w:pStyle w:val="a0"/>
        <w:numPr>
          <w:ilvl w:val="0"/>
          <w:numId w:val="32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有不同风格的</w:t>
      </w:r>
      <w:r w:rsidRPr="00F51113">
        <w:rPr>
          <w:rFonts w:asciiTheme="minorEastAsia" w:hAnsiTheme="minorEastAsia"/>
          <w:sz w:val="18"/>
          <w:szCs w:val="18"/>
        </w:rPr>
        <w:t>client-server</w:t>
      </w:r>
    </w:p>
    <w:p w:rsidR="009344FC" w:rsidRPr="00F51113" w:rsidRDefault="009344FC" w:rsidP="009344FC">
      <w:pPr>
        <w:pStyle w:val="a0"/>
        <w:numPr>
          <w:ilvl w:val="0"/>
          <w:numId w:val="32"/>
        </w:numPr>
        <w:ind w:firstLine="4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如</w:t>
      </w:r>
      <w:r w:rsidRPr="00F51113">
        <w:rPr>
          <w:rFonts w:asciiTheme="minorEastAsia" w:hAnsiTheme="minorEastAsia"/>
          <w:sz w:val="18"/>
          <w:szCs w:val="18"/>
        </w:rPr>
        <w:t>: File server, web server, ftp server, e-mail server</w:t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Three-Tier Style</w:t>
      </w:r>
    </w:p>
    <w:p w:rsidR="009344FC" w:rsidRPr="00F51113" w:rsidRDefault="009344FC" w:rsidP="009344FC">
      <w:pPr>
        <w:jc w:val="center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181350" cy="2042160"/>
            <wp:effectExtent l="19050" t="0" r="0" b="0"/>
            <wp:docPr id="30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91" cy="204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numPr>
          <w:ilvl w:val="0"/>
          <w:numId w:val="33"/>
        </w:numPr>
        <w:tabs>
          <w:tab w:val="num" w:pos="720"/>
        </w:tabs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Three subsystem layers:</w:t>
      </w:r>
    </w:p>
    <w:p w:rsidR="009344FC" w:rsidRPr="00F51113" w:rsidRDefault="009344FC" w:rsidP="009344FC">
      <w:pPr>
        <w:numPr>
          <w:ilvl w:val="1"/>
          <w:numId w:val="33"/>
        </w:numPr>
        <w:tabs>
          <w:tab w:val="num" w:pos="1440"/>
        </w:tabs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b/>
          <w:bCs/>
          <w:i/>
          <w:iCs/>
          <w:sz w:val="18"/>
          <w:szCs w:val="18"/>
        </w:rPr>
        <w:t>接口层</w:t>
      </w:r>
      <w:r w:rsidRPr="00F51113">
        <w:rPr>
          <w:rFonts w:asciiTheme="minorEastAsia" w:hAnsiTheme="minorEastAsia"/>
          <w:b/>
          <w:bCs/>
          <w:i/>
          <w:iCs/>
          <w:sz w:val="18"/>
          <w:szCs w:val="18"/>
        </w:rPr>
        <w:t xml:space="preserve"> </w:t>
      </w:r>
      <w:r w:rsidRPr="00F51113">
        <w:rPr>
          <w:rFonts w:asciiTheme="minorEastAsia" w:hAnsiTheme="minorEastAsia"/>
          <w:sz w:val="18"/>
          <w:szCs w:val="18"/>
        </w:rPr>
        <w:t xml:space="preserve">(or </w:t>
      </w:r>
      <w:r w:rsidRPr="00F51113">
        <w:rPr>
          <w:rFonts w:asciiTheme="minorEastAsia" w:hAnsiTheme="minorEastAsia" w:hint="eastAsia"/>
          <w:sz w:val="18"/>
          <w:szCs w:val="18"/>
        </w:rPr>
        <w:t>前端</w:t>
      </w:r>
      <w:r w:rsidRPr="00F51113">
        <w:rPr>
          <w:rFonts w:asciiTheme="minorEastAsia" w:hAnsiTheme="minorEastAsia"/>
          <w:sz w:val="18"/>
          <w:szCs w:val="18"/>
        </w:rPr>
        <w:t xml:space="preserve">) : </w:t>
      </w:r>
      <w:r w:rsidRPr="00F51113">
        <w:rPr>
          <w:rFonts w:asciiTheme="minorEastAsia" w:hAnsiTheme="minorEastAsia" w:hint="eastAsia"/>
          <w:sz w:val="18"/>
          <w:szCs w:val="18"/>
        </w:rPr>
        <w:t>和用户交互的子系统</w:t>
      </w:r>
    </w:p>
    <w:p w:rsidR="009344FC" w:rsidRPr="00F51113" w:rsidRDefault="009344FC" w:rsidP="009344FC">
      <w:pPr>
        <w:tabs>
          <w:tab w:val="num" w:pos="2160"/>
        </w:tabs>
        <w:ind w:firstLineChars="1400" w:firstLine="252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*</w:t>
      </w:r>
      <w:r w:rsidRPr="00F51113">
        <w:rPr>
          <w:rFonts w:asciiTheme="minorEastAsia" w:hAnsiTheme="minorEastAsia"/>
          <w:sz w:val="18"/>
          <w:szCs w:val="18"/>
        </w:rPr>
        <w:t>contain interfaces, web pages, forms, etc.</w:t>
      </w:r>
    </w:p>
    <w:p w:rsidR="009344FC" w:rsidRPr="00F51113" w:rsidRDefault="009344FC" w:rsidP="009344FC">
      <w:pPr>
        <w:numPr>
          <w:ilvl w:val="1"/>
          <w:numId w:val="33"/>
        </w:numPr>
        <w:tabs>
          <w:tab w:val="num" w:pos="1440"/>
        </w:tabs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 w:hint="eastAsia"/>
          <w:b/>
          <w:bCs/>
          <w:i/>
          <w:iCs/>
          <w:sz w:val="18"/>
          <w:szCs w:val="18"/>
          <w:lang w:eastAsia="zh-CN"/>
        </w:rPr>
        <w:t>应用逻辑层</w:t>
      </w:r>
      <w:r w:rsidRPr="00F51113">
        <w:rPr>
          <w:rFonts w:asciiTheme="minorEastAsia" w:hAnsiTheme="minorEastAsia"/>
          <w:sz w:val="18"/>
          <w:szCs w:val="18"/>
          <w:lang w:eastAsia="zh-CN"/>
        </w:rPr>
        <w:t xml:space="preserve">: </w:t>
      </w: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包含处理模块</w:t>
      </w:r>
    </w:p>
    <w:p w:rsidR="009344FC" w:rsidRPr="00F51113" w:rsidRDefault="009344FC" w:rsidP="009344FC">
      <w:pPr>
        <w:numPr>
          <w:ilvl w:val="1"/>
          <w:numId w:val="33"/>
        </w:numPr>
        <w:tabs>
          <w:tab w:val="num" w:pos="1440"/>
        </w:tabs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/>
          <w:sz w:val="18"/>
          <w:szCs w:val="18"/>
          <w:lang w:eastAsia="zh-CN"/>
        </w:rPr>
        <w:t xml:space="preserve"> </w:t>
      </w:r>
      <w:r w:rsidRPr="00F51113">
        <w:rPr>
          <w:rFonts w:asciiTheme="minorEastAsia" w:hAnsiTheme="minorEastAsia" w:hint="eastAsia"/>
          <w:b/>
          <w:bCs/>
          <w:i/>
          <w:iCs/>
          <w:sz w:val="18"/>
          <w:szCs w:val="18"/>
          <w:lang w:eastAsia="zh-CN"/>
        </w:rPr>
        <w:t>存储层</w:t>
      </w:r>
      <w:r w:rsidRPr="00F51113">
        <w:rPr>
          <w:rFonts w:asciiTheme="minorEastAsia" w:hAnsiTheme="minorEastAsia"/>
          <w:b/>
          <w:bCs/>
          <w:i/>
          <w:iCs/>
          <w:sz w:val="18"/>
          <w:szCs w:val="18"/>
          <w:lang w:eastAsia="zh-CN"/>
        </w:rPr>
        <w:t xml:space="preserve"> </w:t>
      </w:r>
      <w:r w:rsidRPr="00F51113">
        <w:rPr>
          <w:rFonts w:asciiTheme="minorEastAsia" w:hAnsiTheme="minorEastAsia"/>
          <w:sz w:val="18"/>
          <w:szCs w:val="18"/>
          <w:lang w:eastAsia="zh-CN"/>
        </w:rPr>
        <w:t xml:space="preserve">( or </w:t>
      </w: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后台</w:t>
      </w:r>
      <w:r w:rsidRPr="00F51113">
        <w:rPr>
          <w:rFonts w:asciiTheme="minorEastAsia" w:hAnsiTheme="minorEastAsia"/>
          <w:sz w:val="18"/>
          <w:szCs w:val="18"/>
          <w:lang w:eastAsia="zh-CN"/>
        </w:rPr>
        <w:t>):</w:t>
      </w: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处理数据查询和与数据持久层的操作</w:t>
      </w:r>
    </w:p>
    <w:p w:rsidR="009344FC" w:rsidRPr="00F51113" w:rsidRDefault="009344FC" w:rsidP="009344FC">
      <w:pPr>
        <w:numPr>
          <w:ilvl w:val="0"/>
          <w:numId w:val="33"/>
        </w:numPr>
        <w:tabs>
          <w:tab w:val="num" w:pos="720"/>
        </w:tabs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Like the client/server models with another layer added in between</w:t>
      </w:r>
    </w:p>
    <w:p w:rsidR="009344FC" w:rsidRPr="00F51113" w:rsidRDefault="009344FC" w:rsidP="009344FC">
      <w:pPr>
        <w:numPr>
          <w:ilvl w:val="0"/>
          <w:numId w:val="33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 xml:space="preserve"> Provides separation of user interface and application logic.</w:t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Peer to Peer Architecture Style</w:t>
      </w:r>
    </w:p>
    <w:p w:rsidR="009344FC" w:rsidRPr="00F51113" w:rsidRDefault="009344FC" w:rsidP="009344FC">
      <w:pPr>
        <w:jc w:val="center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219450" cy="1143000"/>
            <wp:effectExtent l="19050" t="0" r="0" b="0"/>
            <wp:docPr id="31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6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853" cy="114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numPr>
          <w:ilvl w:val="0"/>
          <w:numId w:val="3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Components</w:t>
      </w:r>
    </w:p>
    <w:p w:rsidR="009344FC" w:rsidRPr="00F51113" w:rsidRDefault="009344FC" w:rsidP="009344FC">
      <w:pPr>
        <w:numPr>
          <w:ilvl w:val="1"/>
          <w:numId w:val="3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自治</w:t>
      </w:r>
    </w:p>
    <w:p w:rsidR="009344FC" w:rsidRPr="00F51113" w:rsidRDefault="009344FC" w:rsidP="009344FC">
      <w:pPr>
        <w:numPr>
          <w:ilvl w:val="1"/>
          <w:numId w:val="34"/>
        </w:num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既充当服务器又充当客户端</w:t>
      </w:r>
    </w:p>
    <w:p w:rsidR="009344FC" w:rsidRPr="00F51113" w:rsidRDefault="009344FC" w:rsidP="009344FC">
      <w:pPr>
        <w:numPr>
          <w:ilvl w:val="0"/>
          <w:numId w:val="3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Connectors</w:t>
      </w:r>
    </w:p>
    <w:p w:rsidR="009344FC" w:rsidRPr="00F51113" w:rsidRDefault="009344FC" w:rsidP="009344FC">
      <w:pPr>
        <w:numPr>
          <w:ilvl w:val="1"/>
          <w:numId w:val="3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异步同步消息传输</w:t>
      </w:r>
      <w:r w:rsidRPr="00F51113">
        <w:rPr>
          <w:rFonts w:asciiTheme="minorEastAsia" w:hAnsiTheme="minorEastAsia"/>
          <w:sz w:val="18"/>
          <w:szCs w:val="18"/>
        </w:rPr>
        <w:t xml:space="preserve"> ("remote procedure calls")</w:t>
      </w:r>
    </w:p>
    <w:p w:rsidR="009344FC" w:rsidRPr="00F51113" w:rsidRDefault="009344FC" w:rsidP="009344FC">
      <w:pPr>
        <w:numPr>
          <w:ilvl w:val="1"/>
          <w:numId w:val="3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没有共享内存</w:t>
      </w:r>
      <w:r w:rsidRPr="00F51113">
        <w:rPr>
          <w:rFonts w:asciiTheme="minorEastAsia" w:hAnsiTheme="minorEastAsia"/>
          <w:sz w:val="18"/>
          <w:szCs w:val="18"/>
        </w:rPr>
        <w:t xml:space="preserve"> (except as an optimization when the configuration allows)</w:t>
      </w:r>
    </w:p>
    <w:p w:rsidR="009344FC" w:rsidRPr="00F51113" w:rsidRDefault="009344FC" w:rsidP="009344FC">
      <w:pPr>
        <w:numPr>
          <w:ilvl w:val="0"/>
          <w:numId w:val="3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Topology</w:t>
      </w:r>
    </w:p>
    <w:p w:rsidR="009344FC" w:rsidRPr="00F51113" w:rsidRDefault="009344FC" w:rsidP="009344FC">
      <w:pPr>
        <w:numPr>
          <w:ilvl w:val="1"/>
          <w:numId w:val="34"/>
        </w:num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交互拓扑可以任意地动态地改变</w:t>
      </w:r>
    </w:p>
    <w:p w:rsidR="009344FC" w:rsidRPr="00F51113" w:rsidRDefault="009344FC" w:rsidP="009344FC">
      <w:pPr>
        <w:numPr>
          <w:ilvl w:val="0"/>
          <w:numId w:val="3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C/S的一个延展</w:t>
      </w:r>
      <w:r w:rsidRPr="00F51113">
        <w:rPr>
          <w:rFonts w:asciiTheme="minorEastAsia" w:hAnsiTheme="minorEastAsia"/>
          <w:sz w:val="18"/>
          <w:szCs w:val="18"/>
        </w:rPr>
        <w:t>where:</w:t>
      </w:r>
    </w:p>
    <w:p w:rsidR="009344FC" w:rsidRPr="00F51113" w:rsidRDefault="009344FC" w:rsidP="009344FC">
      <w:pPr>
        <w:numPr>
          <w:ilvl w:val="1"/>
          <w:numId w:val="3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 xml:space="preserve"> each subsystem can act as both a client and a server</w:t>
      </w:r>
    </w:p>
    <w:p w:rsidR="009344FC" w:rsidRPr="00F51113" w:rsidRDefault="009344FC" w:rsidP="009344FC">
      <w:pPr>
        <w:ind w:left="1800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lastRenderedPageBreak/>
        <w:t>i.e. both subsystems can request and provide services.</w:t>
      </w:r>
    </w:p>
    <w:p w:rsidR="009344FC" w:rsidRPr="00F51113" w:rsidRDefault="009344FC" w:rsidP="009344FC">
      <w:pPr>
        <w:numPr>
          <w:ilvl w:val="0"/>
          <w:numId w:val="3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 w:hint="eastAsia"/>
          <w:sz w:val="18"/>
          <w:szCs w:val="18"/>
        </w:rPr>
        <w:t>比C/S难实现，因为：</w:t>
      </w:r>
    </w:p>
    <w:p w:rsidR="009344FC" w:rsidRPr="00F51113" w:rsidRDefault="009344FC" w:rsidP="009344FC">
      <w:pPr>
        <w:numPr>
          <w:ilvl w:val="1"/>
          <w:numId w:val="3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 xml:space="preserve"> </w:t>
      </w:r>
      <w:r w:rsidRPr="00F51113">
        <w:rPr>
          <w:rFonts w:asciiTheme="minorEastAsia" w:hAnsiTheme="minorEastAsia" w:hint="eastAsia"/>
          <w:sz w:val="18"/>
          <w:szCs w:val="18"/>
        </w:rPr>
        <w:t>控制流更复杂</w:t>
      </w:r>
    </w:p>
    <w:p w:rsidR="009344FC" w:rsidRPr="00F51113" w:rsidRDefault="009344FC" w:rsidP="009344FC">
      <w:pPr>
        <w:numPr>
          <w:ilvl w:val="1"/>
          <w:numId w:val="34"/>
        </w:num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/>
          <w:sz w:val="18"/>
          <w:szCs w:val="18"/>
          <w:lang w:eastAsia="zh-CN"/>
        </w:rPr>
        <w:t xml:space="preserve"> </w:t>
      </w:r>
      <w:r w:rsidRPr="00F51113">
        <w:rPr>
          <w:rFonts w:asciiTheme="minorEastAsia" w:hAnsiTheme="minorEastAsia" w:hint="eastAsia"/>
          <w:sz w:val="18"/>
          <w:szCs w:val="18"/>
          <w:lang w:eastAsia="zh-CN"/>
        </w:rPr>
        <w:t>每个子系统有它自己的控制流，当其他子系统请求时，控制流必须同步</w:t>
      </w:r>
    </w:p>
    <w:p w:rsidR="009344FC" w:rsidRPr="00F51113" w:rsidRDefault="009344FC" w:rsidP="009344FC">
      <w:pPr>
        <w:numPr>
          <w:ilvl w:val="0"/>
          <w:numId w:val="3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  <w:lang w:eastAsia="zh-CN"/>
        </w:rPr>
        <w:t xml:space="preserve"> </w:t>
      </w:r>
      <w:r w:rsidRPr="00F51113">
        <w:rPr>
          <w:rFonts w:asciiTheme="minorEastAsia" w:hAnsiTheme="minorEastAsia"/>
          <w:sz w:val="18"/>
          <w:szCs w:val="18"/>
        </w:rPr>
        <w:t>Examples: eMule, eDonkey, Gnutella, Freenet, On Share, etc. are examples of a P2P systems</w:t>
      </w:r>
    </w:p>
    <w:p w:rsidR="009344FC" w:rsidRPr="00F51113" w:rsidRDefault="009344FC" w:rsidP="009344FC">
      <w:pPr>
        <w:numPr>
          <w:ilvl w:val="1"/>
          <w:numId w:val="3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 xml:space="preserve"> a central server is used only to connect two client machines for the purposes of file sharing.</w:t>
      </w:r>
    </w:p>
    <w:p w:rsidR="009344FC" w:rsidRPr="00F51113" w:rsidRDefault="009344FC" w:rsidP="009344FC">
      <w:pPr>
        <w:numPr>
          <w:ilvl w:val="1"/>
          <w:numId w:val="34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 xml:space="preserve"> the two client machines then communicated as peer-to-peer.</w:t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Distributed Architecture Styles</w:t>
      </w:r>
    </w:p>
    <w:p w:rsidR="009344FC" w:rsidRPr="00F51113" w:rsidRDefault="009344FC" w:rsidP="009344FC">
      <w:pPr>
        <w:pStyle w:val="a0"/>
        <w:ind w:left="704"/>
        <w:jc w:val="center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897630" cy="2087880"/>
            <wp:effectExtent l="19050" t="0" r="7620" b="0"/>
            <wp:docPr id="32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3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66" cy="208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Middleware-Oriented Distributed System Architecture Style</w:t>
      </w:r>
    </w:p>
    <w:p w:rsidR="009344FC" w:rsidRPr="00F51113" w:rsidRDefault="009344FC" w:rsidP="009344FC">
      <w:pPr>
        <w:pStyle w:val="a0"/>
        <w:ind w:left="704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691890" cy="2049780"/>
            <wp:effectExtent l="19050" t="0" r="3810" b="0"/>
            <wp:docPr id="33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29076" t="42145" r="28006" b="36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05" cy="204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Combining Styles</w:t>
      </w:r>
    </w:p>
    <w:p w:rsidR="009344FC" w:rsidRPr="00F51113" w:rsidRDefault="009344FC" w:rsidP="009344FC">
      <w:pPr>
        <w:pStyle w:val="a0"/>
        <w:ind w:left="704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 xml:space="preserve">Systems are </w:t>
      </w:r>
      <w:r w:rsidRPr="00F51113">
        <w:rPr>
          <w:rFonts w:asciiTheme="minorEastAsia" w:hAnsiTheme="minorEastAsia"/>
          <w:i/>
          <w:iCs/>
          <w:sz w:val="18"/>
          <w:szCs w:val="18"/>
          <w:u w:val="single"/>
        </w:rPr>
        <w:t>not usually developed according to a single</w:t>
      </w:r>
      <w:r w:rsidRPr="00F51113">
        <w:rPr>
          <w:rFonts w:asciiTheme="minorEastAsia" w:hAnsiTheme="minorEastAsia"/>
          <w:sz w:val="18"/>
          <w:szCs w:val="18"/>
        </w:rPr>
        <w:t xml:space="preserve">, </w:t>
      </w:r>
      <w:r w:rsidRPr="00F51113">
        <w:rPr>
          <w:rFonts w:asciiTheme="minorEastAsia" w:hAnsiTheme="minorEastAsia"/>
          <w:i/>
          <w:iCs/>
          <w:sz w:val="18"/>
          <w:szCs w:val="18"/>
          <w:u w:val="single"/>
        </w:rPr>
        <w:t>consistent idiom</w:t>
      </w:r>
      <w:r w:rsidRPr="00F51113">
        <w:rPr>
          <w:rFonts w:asciiTheme="minorEastAsia" w:hAnsiTheme="minorEastAsia"/>
          <w:sz w:val="18"/>
          <w:szCs w:val="18"/>
        </w:rPr>
        <w:t>. Variations may occur at different levels of refinement/abstraction</w:t>
      </w:r>
    </w:p>
    <w:p w:rsidR="009344FC" w:rsidRPr="00F51113" w:rsidRDefault="009344FC" w:rsidP="009344FC">
      <w:pPr>
        <w:pStyle w:val="a0"/>
        <w:ind w:left="704"/>
        <w:jc w:val="center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lastRenderedPageBreak/>
        <w:drawing>
          <wp:inline distT="0" distB="0" distL="0" distR="0">
            <wp:extent cx="3486150" cy="1737360"/>
            <wp:effectExtent l="19050" t="0" r="0" b="0"/>
            <wp:docPr id="34" name="图片 29" descr="SAhetero-sty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" name="Picture 4" descr="SAhetero-styl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ind w:left="704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sz w:val="18"/>
          <w:szCs w:val="18"/>
        </w:rPr>
        <w:t>An Example of Combining Styles</w:t>
      </w:r>
    </w:p>
    <w:p w:rsidR="009344FC" w:rsidRPr="00F51113" w:rsidRDefault="009344FC" w:rsidP="009344FC">
      <w:pPr>
        <w:pStyle w:val="a0"/>
        <w:ind w:left="704"/>
        <w:rPr>
          <w:rFonts w:asciiTheme="minorEastAsia" w:hAnsiTheme="minorEastAsia"/>
          <w:sz w:val="18"/>
          <w:szCs w:val="18"/>
        </w:rPr>
      </w:pPr>
    </w:p>
    <w:p w:rsidR="009344FC" w:rsidRPr="00F51113" w:rsidRDefault="009344FC" w:rsidP="009344FC">
      <w:pPr>
        <w:pStyle w:val="a0"/>
        <w:ind w:left="704"/>
        <w:jc w:val="center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585210" cy="1668780"/>
            <wp:effectExtent l="19050" t="0" r="0" b="0"/>
            <wp:docPr id="35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9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35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>比较：</w:t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sz w:val="18"/>
          <w:szCs w:val="18"/>
          <w:lang w:eastAsia="zh-CN"/>
        </w:rPr>
        <w:t>对于KWIC部分的比较</w:t>
      </w:r>
    </w:p>
    <w:p w:rsidR="009344FC" w:rsidRPr="00F51113" w:rsidRDefault="009344FC" w:rsidP="009344FC">
      <w:pPr>
        <w:pStyle w:val="a0"/>
        <w:ind w:left="704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4404360" cy="2438400"/>
            <wp:effectExtent l="19050" t="0" r="0" b="0"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42" cy="2440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</w:p>
    <w:p w:rsidR="009344FC" w:rsidRPr="00F51113" w:rsidRDefault="009344FC" w:rsidP="009344FC">
      <w:pPr>
        <w:pStyle w:val="a0"/>
        <w:ind w:left="704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lastRenderedPageBreak/>
        <w:drawing>
          <wp:inline distT="0" distB="0" distL="0" distR="0">
            <wp:extent cx="3729990" cy="2354580"/>
            <wp:effectExtent l="19050" t="0" r="3810" b="0"/>
            <wp:docPr id="8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573" cy="235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18"/>
        </w:numPr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 w:hint="eastAsia"/>
          <w:sz w:val="18"/>
          <w:szCs w:val="18"/>
        </w:rPr>
        <w:t xml:space="preserve">  </w:t>
      </w:r>
    </w:p>
    <w:p w:rsidR="009344FC" w:rsidRPr="00F51113" w:rsidRDefault="009344FC" w:rsidP="009344FC">
      <w:pPr>
        <w:pStyle w:val="a0"/>
        <w:ind w:left="704"/>
        <w:rPr>
          <w:rFonts w:asciiTheme="minorEastAsia" w:hAnsiTheme="minorEastAsia"/>
          <w:sz w:val="18"/>
          <w:szCs w:val="18"/>
        </w:rPr>
      </w:pPr>
      <w:r w:rsidRPr="00F51113">
        <w:rPr>
          <w:rFonts w:asciiTheme="minorEastAsia" w:hAnsi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3135630" cy="1943100"/>
            <wp:effectExtent l="19050" t="0" r="7620" b="0"/>
            <wp:docPr id="9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7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73" cy="194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FC" w:rsidRPr="00F51113" w:rsidRDefault="009344FC" w:rsidP="009344FC">
      <w:pPr>
        <w:pStyle w:val="a0"/>
        <w:numPr>
          <w:ilvl w:val="0"/>
          <w:numId w:val="39"/>
        </w:numPr>
        <w:outlineLvl w:val="0"/>
        <w:rPr>
          <w:rStyle w:val="a7"/>
          <w:rFonts w:asciiTheme="minorEastAsia" w:hAnsiTheme="minorEastAsia"/>
          <w:sz w:val="18"/>
          <w:szCs w:val="18"/>
        </w:rPr>
      </w:pPr>
      <w:bookmarkStart w:id="1" w:name="_Toc265767944"/>
      <w:r w:rsidRPr="00F51113">
        <w:rPr>
          <w:rStyle w:val="a7"/>
          <w:rFonts w:asciiTheme="minorEastAsia" w:hAnsiTheme="minorEastAsia" w:hint="eastAsia"/>
          <w:sz w:val="18"/>
          <w:szCs w:val="18"/>
        </w:rPr>
        <w:t>全局分析的步骤（背诵）(ppt7)</w:t>
      </w:r>
      <w:bookmarkEnd w:id="1"/>
    </w:p>
    <w:p w:rsidR="009344FC" w:rsidRPr="00F51113" w:rsidRDefault="009344FC" w:rsidP="009344FC">
      <w:pPr>
        <w:spacing w:line="240" w:lineRule="auto"/>
        <w:ind w:left="420"/>
        <w:rPr>
          <w:rFonts w:asciiTheme="minorEastAsia" w:hAnsiTheme="minorEastAsia"/>
          <w:b/>
          <w:bCs/>
          <w:color w:val="0070C0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/>
          <w:bCs/>
          <w:color w:val="0070C0"/>
          <w:sz w:val="18"/>
          <w:szCs w:val="18"/>
          <w:lang w:eastAsia="zh-CN"/>
        </w:rPr>
        <w:t>全局分析</w:t>
      </w:r>
    </w:p>
    <w:p w:rsidR="009344FC" w:rsidRPr="00F51113" w:rsidRDefault="009344FC" w:rsidP="009344FC">
      <w:pPr>
        <w:spacing w:line="240" w:lineRule="auto"/>
        <w:ind w:leftChars="200" w:left="400" w:firstLineChars="100" w:firstLine="180"/>
        <w:rPr>
          <w:rFonts w:asciiTheme="minorEastAsia" w:hAnsiTheme="minorEastAsia"/>
          <w:bCs/>
          <w:color w:val="0070C0"/>
          <w:sz w:val="18"/>
          <w:szCs w:val="18"/>
          <w:lang w:eastAsia="zh-CN"/>
        </w:rPr>
      </w:pPr>
      <w:r w:rsidRPr="00F51113">
        <w:rPr>
          <w:rFonts w:asciiTheme="minorEastAsia" w:hAnsiTheme="minorEastAsia" w:hint="eastAsia"/>
          <w:bCs/>
          <w:color w:val="0070C0"/>
          <w:sz w:val="18"/>
          <w:szCs w:val="18"/>
          <w:lang w:eastAsia="zh-CN"/>
        </w:rPr>
        <w:t>从 软件需求规格说明（SRS）得到 软件体系结构（SA）的 结构视图（</w:t>
      </w:r>
      <w:r w:rsidRPr="00F51113">
        <w:rPr>
          <w:rFonts w:asciiTheme="minorEastAsia" w:hAnsiTheme="minorEastAsia"/>
          <w:bCs/>
          <w:color w:val="0070C0"/>
          <w:sz w:val="18"/>
          <w:szCs w:val="18"/>
          <w:lang w:eastAsia="zh-CN"/>
        </w:rPr>
        <w:t>structural views</w:t>
      </w:r>
      <w:r w:rsidRPr="00F51113">
        <w:rPr>
          <w:rFonts w:asciiTheme="minorEastAsia" w:hAnsiTheme="minorEastAsia" w:hint="eastAsia"/>
          <w:bCs/>
          <w:color w:val="0070C0"/>
          <w:sz w:val="18"/>
          <w:szCs w:val="18"/>
          <w:lang w:eastAsia="zh-CN"/>
        </w:rPr>
        <w:t>）。</w:t>
      </w:r>
    </w:p>
    <w:p w:rsidR="009344FC" w:rsidRPr="00F51113" w:rsidRDefault="009344FC" w:rsidP="009344FC">
      <w:pPr>
        <w:spacing w:line="240" w:lineRule="auto"/>
        <w:ind w:left="420"/>
        <w:rPr>
          <w:rStyle w:val="a7"/>
          <w:rFonts w:asciiTheme="minorEastAsia" w:hAnsiTheme="minorEastAsia"/>
          <w:b w:val="0"/>
          <w:color w:val="0070C0"/>
          <w:sz w:val="18"/>
          <w:szCs w:val="18"/>
        </w:rPr>
      </w:pPr>
    </w:p>
    <w:p w:rsidR="009344FC" w:rsidRPr="00F51113" w:rsidRDefault="009344FC" w:rsidP="009344FC">
      <w:pPr>
        <w:spacing w:line="240" w:lineRule="auto"/>
        <w:ind w:left="420"/>
        <w:rPr>
          <w:rStyle w:val="a7"/>
          <w:rFonts w:asciiTheme="minorEastAsia" w:hAnsiTheme="minorEastAsia"/>
          <w:color w:val="0070C0"/>
          <w:sz w:val="18"/>
          <w:szCs w:val="18"/>
        </w:rPr>
      </w:pPr>
      <w:r w:rsidRPr="00F51113">
        <w:rPr>
          <w:rStyle w:val="a7"/>
          <w:rFonts w:asciiTheme="minorEastAsia" w:hAnsiTheme="minorEastAsia" w:hint="eastAsia"/>
          <w:color w:val="0070C0"/>
          <w:sz w:val="18"/>
          <w:szCs w:val="18"/>
        </w:rPr>
        <w:t>体系结构设计是从需求到编码实现的桥梁。</w:t>
      </w:r>
    </w:p>
    <w:p w:rsidR="009344FC" w:rsidRPr="00F51113" w:rsidRDefault="009344FC" w:rsidP="009344FC">
      <w:pPr>
        <w:spacing w:line="240" w:lineRule="auto"/>
        <w:ind w:left="420"/>
        <w:rPr>
          <w:rStyle w:val="a7"/>
          <w:rFonts w:asciiTheme="minorEastAsia" w:hAnsiTheme="minorEastAsia"/>
          <w:color w:val="0070C0"/>
          <w:sz w:val="18"/>
          <w:szCs w:val="18"/>
        </w:rPr>
      </w:pPr>
    </w:p>
    <w:p w:rsidR="009344FC" w:rsidRPr="00F51113" w:rsidRDefault="009344FC" w:rsidP="009344FC">
      <w:pPr>
        <w:spacing w:line="240" w:lineRule="auto"/>
        <w:ind w:left="420"/>
        <w:rPr>
          <w:rStyle w:val="a7"/>
          <w:rFonts w:asciiTheme="minorEastAsia" w:hAnsiTheme="minorEastAsia"/>
          <w:color w:val="0070C0"/>
          <w:sz w:val="18"/>
          <w:szCs w:val="18"/>
        </w:rPr>
      </w:pPr>
      <w:r w:rsidRPr="00F51113">
        <w:rPr>
          <w:rStyle w:val="a7"/>
          <w:rFonts w:asciiTheme="minorEastAsia" w:hAnsiTheme="minorEastAsia" w:hint="eastAsia"/>
          <w:color w:val="0070C0"/>
          <w:sz w:val="18"/>
          <w:szCs w:val="18"/>
        </w:rPr>
        <w:t>体系结构设计分过程为两个基本的部分：</w:t>
      </w:r>
    </w:p>
    <w:p w:rsidR="009344FC" w:rsidRPr="00F51113" w:rsidRDefault="009344FC" w:rsidP="009344FC">
      <w:pPr>
        <w:numPr>
          <w:ilvl w:val="0"/>
          <w:numId w:val="36"/>
        </w:numPr>
        <w:spacing w:line="240" w:lineRule="auto"/>
        <w:rPr>
          <w:rStyle w:val="a7"/>
          <w:rFonts w:asciiTheme="minorEastAsia" w:hAnsiTheme="minorEastAsia"/>
          <w:b w:val="0"/>
          <w:color w:val="0070C0"/>
          <w:sz w:val="18"/>
          <w:szCs w:val="18"/>
        </w:rPr>
      </w:pPr>
      <w:r w:rsidRPr="00F51113">
        <w:rPr>
          <w:rStyle w:val="a7"/>
          <w:rFonts w:asciiTheme="minorEastAsia" w:hAnsiTheme="minorEastAsia" w:hint="eastAsia"/>
          <w:color w:val="0070C0"/>
          <w:sz w:val="18"/>
          <w:szCs w:val="18"/>
        </w:rPr>
        <w:t>1设计和描述系统的结构：使用多视图表示。</w:t>
      </w:r>
    </w:p>
    <w:p w:rsidR="009344FC" w:rsidRPr="00F51113" w:rsidRDefault="009344FC" w:rsidP="009344FC">
      <w:pPr>
        <w:spacing w:line="240" w:lineRule="auto"/>
        <w:ind w:leftChars="200" w:left="400" w:firstLineChars="200" w:firstLine="361"/>
        <w:rPr>
          <w:rStyle w:val="a7"/>
          <w:rFonts w:asciiTheme="minorEastAsia" w:hAnsiTheme="minorEastAsia"/>
          <w:b w:val="0"/>
          <w:color w:val="0070C0"/>
          <w:sz w:val="18"/>
          <w:szCs w:val="18"/>
        </w:rPr>
      </w:pPr>
      <w:r w:rsidRPr="00F51113">
        <w:rPr>
          <w:rStyle w:val="a7"/>
          <w:rFonts w:asciiTheme="minorEastAsia" w:hAnsiTheme="minorEastAsia" w:hint="eastAsia"/>
          <w:color w:val="0070C0"/>
          <w:sz w:val="18"/>
          <w:szCs w:val="18"/>
        </w:rPr>
        <w:t xml:space="preserve">    使用4个互补的视图来降低设计的复杂度和理解体系结构</w:t>
      </w:r>
    </w:p>
    <w:p w:rsidR="009344FC" w:rsidRPr="00F51113" w:rsidRDefault="009344FC" w:rsidP="009344FC">
      <w:pPr>
        <w:spacing w:line="240" w:lineRule="auto"/>
        <w:ind w:left="420"/>
        <w:rPr>
          <w:rStyle w:val="a7"/>
          <w:rFonts w:asciiTheme="minorEastAsia" w:hAnsiTheme="minorEastAsia"/>
          <w:b w:val="0"/>
          <w:color w:val="0070C0"/>
          <w:sz w:val="18"/>
          <w:szCs w:val="18"/>
        </w:rPr>
      </w:pPr>
      <w:r w:rsidRPr="00F51113">
        <w:rPr>
          <w:rStyle w:val="a7"/>
          <w:rFonts w:asciiTheme="minorEastAsia" w:hAnsiTheme="minorEastAsia" w:hint="eastAsia"/>
          <w:color w:val="0070C0"/>
          <w:sz w:val="18"/>
          <w:szCs w:val="18"/>
        </w:rPr>
        <w:t xml:space="preserve">        不同的视图有不同的关注点。</w:t>
      </w:r>
    </w:p>
    <w:p w:rsidR="009344FC" w:rsidRPr="00F51113" w:rsidRDefault="009344FC" w:rsidP="009344FC">
      <w:pPr>
        <w:numPr>
          <w:ilvl w:val="0"/>
          <w:numId w:val="36"/>
        </w:numPr>
        <w:spacing w:line="240" w:lineRule="auto"/>
        <w:rPr>
          <w:rStyle w:val="a7"/>
          <w:rFonts w:asciiTheme="minorEastAsia" w:hAnsiTheme="minorEastAsia"/>
          <w:b w:val="0"/>
          <w:color w:val="0070C0"/>
          <w:sz w:val="18"/>
          <w:szCs w:val="18"/>
        </w:rPr>
      </w:pPr>
      <w:r w:rsidRPr="00F51113">
        <w:rPr>
          <w:rStyle w:val="a7"/>
          <w:rFonts w:asciiTheme="minorEastAsia" w:hAnsiTheme="minorEastAsia" w:hint="eastAsia"/>
          <w:color w:val="0070C0"/>
          <w:sz w:val="18"/>
          <w:szCs w:val="18"/>
        </w:rPr>
        <w:t>2全局分析：</w:t>
      </w:r>
    </w:p>
    <w:p w:rsidR="009344FC" w:rsidRPr="00F51113" w:rsidRDefault="009344FC" w:rsidP="009344FC">
      <w:pPr>
        <w:spacing w:line="240" w:lineRule="auto"/>
        <w:ind w:leftChars="200" w:left="400" w:firstLineChars="397" w:firstLine="717"/>
        <w:rPr>
          <w:rStyle w:val="a7"/>
          <w:rFonts w:asciiTheme="minorEastAsia" w:hAnsiTheme="minorEastAsia"/>
          <w:b w:val="0"/>
          <w:color w:val="0070C0"/>
          <w:sz w:val="18"/>
          <w:szCs w:val="18"/>
        </w:rPr>
      </w:pPr>
      <w:r w:rsidRPr="00F51113">
        <w:rPr>
          <w:rStyle w:val="a7"/>
          <w:rFonts w:asciiTheme="minorEastAsia" w:hAnsiTheme="minorEastAsia" w:hint="eastAsia"/>
          <w:color w:val="0070C0"/>
          <w:sz w:val="18"/>
          <w:szCs w:val="18"/>
        </w:rPr>
        <w:t>全局分析产生的文档产物描述了design  decisions的上下文 和 逻辑依据。</w:t>
      </w:r>
    </w:p>
    <w:p w:rsidR="009344FC" w:rsidRPr="00F51113" w:rsidRDefault="009344FC" w:rsidP="009344FC">
      <w:pPr>
        <w:spacing w:line="240" w:lineRule="auto"/>
        <w:ind w:leftChars="200" w:left="400" w:firstLineChars="397" w:firstLine="717"/>
        <w:rPr>
          <w:rStyle w:val="a7"/>
          <w:rFonts w:asciiTheme="minorEastAsia" w:hAnsiTheme="minorEastAsia"/>
          <w:b w:val="0"/>
          <w:color w:val="0070C0"/>
          <w:sz w:val="18"/>
          <w:szCs w:val="18"/>
        </w:rPr>
      </w:pPr>
      <w:r w:rsidRPr="00F51113">
        <w:rPr>
          <w:rStyle w:val="a7"/>
          <w:rFonts w:asciiTheme="minorEastAsia" w:hAnsiTheme="minorEastAsia" w:hint="eastAsia"/>
          <w:color w:val="0070C0"/>
          <w:sz w:val="18"/>
          <w:szCs w:val="18"/>
        </w:rPr>
        <w:t>识别影响系统结构的外部影响因素和关键性的需求。</w:t>
      </w:r>
    </w:p>
    <w:p w:rsidR="009344FC" w:rsidRPr="00F51113" w:rsidRDefault="009344FC" w:rsidP="009344FC">
      <w:pPr>
        <w:spacing w:line="240" w:lineRule="auto"/>
        <w:ind w:leftChars="200" w:left="400" w:firstLineChars="397" w:firstLine="717"/>
        <w:rPr>
          <w:rStyle w:val="a7"/>
          <w:rFonts w:asciiTheme="minorEastAsia" w:hAnsiTheme="minorEastAsia"/>
          <w:b w:val="0"/>
          <w:color w:val="0070C0"/>
          <w:sz w:val="18"/>
          <w:szCs w:val="18"/>
        </w:rPr>
      </w:pPr>
      <w:r w:rsidRPr="00F51113">
        <w:rPr>
          <w:rStyle w:val="a7"/>
          <w:rFonts w:asciiTheme="minorEastAsia" w:hAnsiTheme="minorEastAsia" w:hint="eastAsia"/>
          <w:color w:val="0070C0"/>
          <w:sz w:val="18"/>
          <w:szCs w:val="18"/>
        </w:rPr>
        <w:t>通过分析这些因素和需求得到解决的策略，以便体系结构设计中将使用。</w:t>
      </w:r>
    </w:p>
    <w:p w:rsidR="009344FC" w:rsidRPr="00F51113" w:rsidRDefault="009344FC" w:rsidP="009344FC">
      <w:pPr>
        <w:spacing w:line="240" w:lineRule="auto"/>
        <w:ind w:firstLineChars="248" w:firstLine="448"/>
        <w:rPr>
          <w:rStyle w:val="a7"/>
          <w:rFonts w:asciiTheme="minorEastAsia" w:hAnsiTheme="minorEastAsia"/>
          <w:color w:val="0070C0"/>
          <w:sz w:val="18"/>
          <w:szCs w:val="18"/>
        </w:rPr>
      </w:pPr>
      <w:r w:rsidRPr="00F51113">
        <w:rPr>
          <w:rStyle w:val="a7"/>
          <w:rFonts w:asciiTheme="minorEastAsia" w:hAnsiTheme="minorEastAsia" w:hint="eastAsia"/>
          <w:color w:val="0070C0"/>
          <w:sz w:val="18"/>
          <w:szCs w:val="18"/>
        </w:rPr>
        <w:t>SA设计 行为：</w:t>
      </w:r>
    </w:p>
    <w:p w:rsidR="009344FC" w:rsidRPr="00F51113" w:rsidRDefault="009344FC" w:rsidP="009344FC">
      <w:pPr>
        <w:numPr>
          <w:ilvl w:val="0"/>
          <w:numId w:val="37"/>
        </w:numPr>
        <w:spacing w:line="240" w:lineRule="auto"/>
        <w:rPr>
          <w:rStyle w:val="a7"/>
          <w:rFonts w:asciiTheme="minorEastAsia" w:hAnsiTheme="minorEastAsia"/>
          <w:b w:val="0"/>
          <w:color w:val="0070C0"/>
          <w:sz w:val="18"/>
          <w:szCs w:val="18"/>
        </w:rPr>
      </w:pPr>
      <w:r w:rsidRPr="00F51113">
        <w:rPr>
          <w:rStyle w:val="a7"/>
          <w:rFonts w:asciiTheme="minorEastAsia" w:hAnsiTheme="minorEastAsia" w:hint="eastAsia"/>
          <w:color w:val="0070C0"/>
          <w:sz w:val="18"/>
          <w:szCs w:val="18"/>
        </w:rPr>
        <w:t>同时包含这两个部分；</w:t>
      </w:r>
    </w:p>
    <w:p w:rsidR="009344FC" w:rsidRPr="00F51113" w:rsidRDefault="009344FC" w:rsidP="009344FC">
      <w:pPr>
        <w:numPr>
          <w:ilvl w:val="0"/>
          <w:numId w:val="38"/>
        </w:numPr>
        <w:spacing w:line="240" w:lineRule="auto"/>
        <w:rPr>
          <w:rStyle w:val="a7"/>
          <w:rFonts w:asciiTheme="minorEastAsia" w:hAnsiTheme="minorEastAsia"/>
          <w:b w:val="0"/>
          <w:color w:val="0070C0"/>
          <w:sz w:val="18"/>
          <w:szCs w:val="18"/>
        </w:rPr>
      </w:pPr>
      <w:r w:rsidRPr="00F51113">
        <w:rPr>
          <w:rStyle w:val="a7"/>
          <w:rFonts w:asciiTheme="minorEastAsia" w:hAnsiTheme="minorEastAsia" w:hint="eastAsia"/>
          <w:color w:val="0070C0"/>
          <w:sz w:val="18"/>
          <w:szCs w:val="18"/>
        </w:rPr>
        <w:t>将全局分析和多视图结构结合：</w:t>
      </w:r>
    </w:p>
    <w:p w:rsidR="009344FC" w:rsidRPr="00F51113" w:rsidRDefault="009344FC" w:rsidP="009344FC">
      <w:pPr>
        <w:spacing w:line="240" w:lineRule="auto"/>
        <w:ind w:leftChars="212" w:left="424"/>
        <w:rPr>
          <w:rStyle w:val="a7"/>
          <w:rFonts w:asciiTheme="minorEastAsia" w:hAnsiTheme="minorEastAsia"/>
          <w:b w:val="0"/>
          <w:color w:val="0070C0"/>
          <w:sz w:val="18"/>
          <w:szCs w:val="18"/>
        </w:rPr>
      </w:pPr>
      <w:r w:rsidRPr="00F51113">
        <w:rPr>
          <w:rStyle w:val="a7"/>
          <w:rFonts w:asciiTheme="minorEastAsia" w:hAnsiTheme="minorEastAsia" w:hint="eastAsia"/>
          <w:color w:val="0070C0"/>
          <w:sz w:val="18"/>
          <w:szCs w:val="18"/>
        </w:rPr>
        <w:t>从功能需求初始化一个试图的结构，然后根据strategies做出design decision，从而修改试图。</w:t>
      </w:r>
    </w:p>
    <w:p w:rsidR="009344FC" w:rsidRPr="00F51113" w:rsidRDefault="009344FC" w:rsidP="009344FC">
      <w:pPr>
        <w:spacing w:line="240" w:lineRule="auto"/>
        <w:ind w:firstLineChars="147" w:firstLine="266"/>
        <w:rPr>
          <w:rStyle w:val="a7"/>
          <w:rFonts w:asciiTheme="minorEastAsia" w:hAnsiTheme="minorEastAsia"/>
          <w:color w:val="0070C0"/>
          <w:sz w:val="18"/>
          <w:szCs w:val="18"/>
        </w:rPr>
      </w:pPr>
      <w:r w:rsidRPr="00F51113">
        <w:rPr>
          <w:rFonts w:asciiTheme="minorEastAsia" w:hAnsiTheme="minorEastAsia"/>
          <w:b/>
          <w:bCs/>
          <w:noProof/>
          <w:color w:val="0070C0"/>
          <w:sz w:val="18"/>
          <w:szCs w:val="18"/>
          <w:lang w:eastAsia="zh-CN" w:bidi="ar-SA"/>
        </w:rPr>
        <w:lastRenderedPageBreak/>
        <w:drawing>
          <wp:inline distT="0" distB="0" distL="0" distR="0">
            <wp:extent cx="4885980" cy="991870"/>
            <wp:effectExtent l="5425" t="0" r="0" b="0"/>
            <wp:docPr id="19" name="对象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62800" cy="1422400"/>
                      <a:chOff x="1066800" y="5054600"/>
                      <a:chExt cx="7162800" cy="1422400"/>
                    </a:xfrm>
                  </a:grpSpPr>
                  <a:grpSp>
                    <a:nvGrpSpPr>
                      <a:cNvPr id="7" name="组合 6"/>
                      <a:cNvGrpSpPr/>
                    </a:nvGrpSpPr>
                    <a:grpSpPr>
                      <a:xfrm>
                        <a:off x="1066800" y="5054600"/>
                        <a:ext cx="7162800" cy="1422400"/>
                        <a:chOff x="1066800" y="5054600"/>
                        <a:chExt cx="7162800" cy="1422400"/>
                      </a:xfrm>
                    </a:grpSpPr>
                    <a:sp>
                      <a:nvSpPr>
                        <a:cNvPr id="69636" name="矩形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24400" y="5054600"/>
                          <a:ext cx="3505200" cy="1422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lvl="1" eaLnBrk="1" hangingPunct="1">
                              <a:lnSpc>
                                <a:spcPct val="120000"/>
                              </a:lnSpc>
                            </a:pPr>
                            <a:r>
                              <a:rPr lang="en-US" altLang="zh-CN" dirty="0"/>
                              <a:t>Logical view design</a:t>
                            </a:r>
                          </a:p>
                          <a:p>
                            <a:pPr lvl="1" eaLnBrk="1" hangingPunct="1">
                              <a:lnSpc>
                                <a:spcPct val="120000"/>
                              </a:lnSpc>
                            </a:pPr>
                            <a:r>
                              <a:rPr lang="en-US" altLang="zh-CN" dirty="0"/>
                              <a:t>Development view design</a:t>
                            </a:r>
                          </a:p>
                          <a:p>
                            <a:pPr lvl="1" eaLnBrk="1" hangingPunct="1">
                              <a:lnSpc>
                                <a:spcPct val="120000"/>
                              </a:lnSpc>
                            </a:pPr>
                            <a:r>
                              <a:rPr lang="en-US" altLang="zh-CN" dirty="0"/>
                              <a:t>Process view design</a:t>
                            </a:r>
                          </a:p>
                          <a:p>
                            <a:pPr lvl="1" eaLnBrk="1" hangingPunct="1">
                              <a:lnSpc>
                                <a:spcPct val="120000"/>
                              </a:lnSpc>
                            </a:pPr>
                            <a:r>
                              <a:rPr lang="en-US" altLang="zh-CN" dirty="0"/>
                              <a:t>Deployment view design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9637" name="矩形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66800" y="5310188"/>
                          <a:ext cx="2438400" cy="7572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lvl="1" eaLnBrk="1" hangingPunct="1">
                              <a:lnSpc>
                                <a:spcPct val="120000"/>
                              </a:lnSpc>
                            </a:pPr>
                            <a:r>
                              <a:rPr lang="en-US" altLang="zh-CN" dirty="0"/>
                              <a:t>Global (Scenarios) analysis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9638" name="右箭头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70300" y="5462588"/>
                          <a:ext cx="977900" cy="484187"/>
                        </a:xfrm>
                        <a:prstGeom prst="rightArrow">
                          <a:avLst>
                            <a:gd name="adj1" fmla="val 50000"/>
                            <a:gd name="adj2" fmla="val 50024"/>
                          </a:avLst>
                        </a:prstGeom>
                        <a:solidFill>
                          <a:schemeClr val="accent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344FC" w:rsidRPr="00F51113" w:rsidRDefault="009344FC" w:rsidP="009344FC">
      <w:pPr>
        <w:spacing w:line="240" w:lineRule="auto"/>
        <w:rPr>
          <w:rStyle w:val="a7"/>
          <w:rFonts w:asciiTheme="minorEastAsia" w:hAnsiTheme="minorEastAsia"/>
          <w:color w:val="0070C0"/>
          <w:sz w:val="18"/>
          <w:szCs w:val="18"/>
        </w:rPr>
      </w:pPr>
    </w:p>
    <w:p w:rsidR="00764CEF" w:rsidRDefault="00764CEF"/>
    <w:sectPr w:rsidR="00764CEF" w:rsidSect="00764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1F2" w:rsidRDefault="006551F2" w:rsidP="009344FC">
      <w:pPr>
        <w:spacing w:line="240" w:lineRule="auto"/>
      </w:pPr>
      <w:r>
        <w:separator/>
      </w:r>
    </w:p>
  </w:endnote>
  <w:endnote w:type="continuationSeparator" w:id="0">
    <w:p w:rsidR="006551F2" w:rsidRDefault="006551F2" w:rsidP="00934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1F2" w:rsidRDefault="006551F2" w:rsidP="009344FC">
      <w:pPr>
        <w:spacing w:line="240" w:lineRule="auto"/>
      </w:pPr>
      <w:r>
        <w:separator/>
      </w:r>
    </w:p>
  </w:footnote>
  <w:footnote w:type="continuationSeparator" w:id="0">
    <w:p w:rsidR="006551F2" w:rsidRDefault="006551F2" w:rsidP="009344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45pt;height:11.45pt" o:bullet="t">
        <v:imagedata r:id="rId1" o:title="mso9626"/>
      </v:shape>
    </w:pict>
  </w:numPicBullet>
  <w:abstractNum w:abstractNumId="0">
    <w:nsid w:val="03B267C1"/>
    <w:multiLevelType w:val="hybridMultilevel"/>
    <w:tmpl w:val="44D07356"/>
    <w:lvl w:ilvl="0" w:tplc="B7A00B2E">
      <w:start w:val="5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D2142D"/>
    <w:multiLevelType w:val="hybridMultilevel"/>
    <w:tmpl w:val="51DA99F2"/>
    <w:lvl w:ilvl="0" w:tplc="6ED2F2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29718">
      <w:start w:val="159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C47C1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D293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30BD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89C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C0E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D21C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436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E17ED0"/>
    <w:multiLevelType w:val="hybridMultilevel"/>
    <w:tmpl w:val="8E52604C"/>
    <w:lvl w:ilvl="0" w:tplc="04090009">
      <w:start w:val="1"/>
      <w:numFmt w:val="bullet"/>
      <w:lvlText w:val=""/>
      <w:lvlJc w:val="left"/>
      <w:pPr>
        <w:ind w:left="704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83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>
    <w:nsid w:val="1C4824E9"/>
    <w:multiLevelType w:val="hybridMultilevel"/>
    <w:tmpl w:val="8E805BDE"/>
    <w:lvl w:ilvl="0" w:tplc="B91CFF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4833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0AC94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A8C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EA2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C668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E5C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EE1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94C7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E34831"/>
    <w:multiLevelType w:val="hybridMultilevel"/>
    <w:tmpl w:val="D162588E"/>
    <w:lvl w:ilvl="0" w:tplc="2AAC5232">
      <w:start w:val="1"/>
      <w:numFmt w:val="lowerRoman"/>
      <w:pStyle w:val="4"/>
      <w:lvlText w:val="%1."/>
      <w:lvlJc w:val="right"/>
      <w:pPr>
        <w:ind w:left="1680" w:hanging="420"/>
      </w:pPr>
    </w:lvl>
    <w:lvl w:ilvl="1" w:tplc="A4AE3002">
      <w:start w:val="1"/>
      <w:numFmt w:val="bullet"/>
      <w:pStyle w:val="5"/>
      <w:lvlText w:val=""/>
      <w:lvlPicBulletId w:val="0"/>
      <w:lvlJc w:val="left"/>
      <w:pPr>
        <w:ind w:left="21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339704F"/>
    <w:multiLevelType w:val="hybridMultilevel"/>
    <w:tmpl w:val="B2E6ADFA"/>
    <w:lvl w:ilvl="0" w:tplc="F5767276">
      <w:start w:val="1"/>
      <w:numFmt w:val="bullet"/>
      <w:lvlText w:val="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B21A03A2">
      <w:start w:val="1598"/>
      <w:numFmt w:val="bullet"/>
      <w:lvlText w:val=""/>
      <w:lvlJc w:val="left"/>
      <w:pPr>
        <w:tabs>
          <w:tab w:val="num" w:pos="2498"/>
        </w:tabs>
        <w:ind w:left="2498" w:hanging="360"/>
      </w:pPr>
      <w:rPr>
        <w:rFonts w:ascii="Wingdings" w:hAnsi="Wingdings" w:hint="default"/>
      </w:rPr>
    </w:lvl>
    <w:lvl w:ilvl="2" w:tplc="BF082E82">
      <w:start w:val="1598"/>
      <w:numFmt w:val="bullet"/>
      <w:lvlText w:val="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</w:rPr>
    </w:lvl>
    <w:lvl w:ilvl="3" w:tplc="8E5CFD22" w:tentative="1">
      <w:start w:val="1"/>
      <w:numFmt w:val="bullet"/>
      <w:lvlText w:val="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</w:rPr>
    </w:lvl>
    <w:lvl w:ilvl="4" w:tplc="C42E9F26" w:tentative="1">
      <w:start w:val="1"/>
      <w:numFmt w:val="bullet"/>
      <w:lvlText w:val="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</w:rPr>
    </w:lvl>
    <w:lvl w:ilvl="5" w:tplc="EA58C9F2" w:tentative="1">
      <w:start w:val="1"/>
      <w:numFmt w:val="bullet"/>
      <w:lvlText w:val="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EE90939C" w:tentative="1">
      <w:start w:val="1"/>
      <w:numFmt w:val="bullet"/>
      <w:lvlText w:val="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</w:rPr>
    </w:lvl>
    <w:lvl w:ilvl="7" w:tplc="35CAEAC8" w:tentative="1">
      <w:start w:val="1"/>
      <w:numFmt w:val="bullet"/>
      <w:lvlText w:val="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</w:rPr>
    </w:lvl>
    <w:lvl w:ilvl="8" w:tplc="B202A630" w:tentative="1">
      <w:start w:val="1"/>
      <w:numFmt w:val="bullet"/>
      <w:lvlText w:val="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6">
    <w:nsid w:val="2C197F3E"/>
    <w:multiLevelType w:val="hybridMultilevel"/>
    <w:tmpl w:val="3DF07E60"/>
    <w:lvl w:ilvl="0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4" w:hanging="420"/>
      </w:pPr>
      <w:rPr>
        <w:rFonts w:ascii="Wingdings" w:hAnsi="Wingdings" w:hint="default"/>
      </w:rPr>
    </w:lvl>
  </w:abstractNum>
  <w:abstractNum w:abstractNumId="7">
    <w:nsid w:val="2C2F329F"/>
    <w:multiLevelType w:val="hybridMultilevel"/>
    <w:tmpl w:val="D65AFA08"/>
    <w:lvl w:ilvl="0" w:tplc="5B9E20D0">
      <w:start w:val="1"/>
      <w:numFmt w:val="chineseCountingThousand"/>
      <w:lvlText w:val="%1、"/>
      <w:lvlJc w:val="left"/>
      <w:pPr>
        <w:ind w:left="420" w:hanging="420"/>
      </w:pPr>
    </w:lvl>
    <w:lvl w:ilvl="1" w:tplc="C66E1E1C">
      <w:start w:val="1"/>
      <w:numFmt w:val="decimal"/>
      <w:lvlText w:val="%2.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07">
      <w:start w:val="1"/>
      <w:numFmt w:val="bullet"/>
      <w:lvlText w:val=""/>
      <w:lvlPicBulletId w:val="0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043B20"/>
    <w:multiLevelType w:val="hybridMultilevel"/>
    <w:tmpl w:val="D2BC1BD6"/>
    <w:lvl w:ilvl="0" w:tplc="1F901C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A809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1EC3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0A5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00B6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224A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0F6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EE5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45A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7B201F"/>
    <w:multiLevelType w:val="hybridMultilevel"/>
    <w:tmpl w:val="D67E1A26"/>
    <w:lvl w:ilvl="0" w:tplc="6E52A082">
      <w:start w:val="1"/>
      <w:numFmt w:val="bullet"/>
      <w:lvlText w:val="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8835A4" w:tentative="1">
      <w:start w:val="1"/>
      <w:numFmt w:val="bullet"/>
      <w:lvlText w:val="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8AD6E0" w:tentative="1">
      <w:start w:val="1"/>
      <w:numFmt w:val="bullet"/>
      <w:lvlText w:val="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52EF86" w:tentative="1">
      <w:start w:val="1"/>
      <w:numFmt w:val="bullet"/>
      <w:lvlText w:val="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4AAC32" w:tentative="1">
      <w:start w:val="1"/>
      <w:numFmt w:val="bullet"/>
      <w:lvlText w:val="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DA7A06" w:tentative="1">
      <w:start w:val="1"/>
      <w:numFmt w:val="bullet"/>
      <w:lvlText w:val="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6E2F1E" w:tentative="1">
      <w:start w:val="1"/>
      <w:numFmt w:val="bullet"/>
      <w:lvlText w:val="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18F344" w:tentative="1">
      <w:start w:val="1"/>
      <w:numFmt w:val="bullet"/>
      <w:lvlText w:val="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68508" w:tentative="1">
      <w:start w:val="1"/>
      <w:numFmt w:val="bullet"/>
      <w:lvlText w:val="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3AD24BF"/>
    <w:multiLevelType w:val="hybridMultilevel"/>
    <w:tmpl w:val="B5F2B276"/>
    <w:lvl w:ilvl="0" w:tplc="0409000B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1">
    <w:nsid w:val="35E26EE5"/>
    <w:multiLevelType w:val="hybridMultilevel"/>
    <w:tmpl w:val="51AC86D0"/>
    <w:lvl w:ilvl="0" w:tplc="04090009">
      <w:start w:val="1"/>
      <w:numFmt w:val="bullet"/>
      <w:lvlText w:val=""/>
      <w:lvlJc w:val="left"/>
      <w:pPr>
        <w:ind w:left="704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838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>
    <w:nsid w:val="37DA6E16"/>
    <w:multiLevelType w:val="hybridMultilevel"/>
    <w:tmpl w:val="E14A96E4"/>
    <w:lvl w:ilvl="0" w:tplc="5B9E20D0">
      <w:start w:val="1"/>
      <w:numFmt w:val="chineseCountingThousand"/>
      <w:lvlText w:val="%1、"/>
      <w:lvlJc w:val="left"/>
      <w:pPr>
        <w:ind w:left="420" w:hanging="420"/>
      </w:pPr>
    </w:lvl>
    <w:lvl w:ilvl="1" w:tplc="3DAC3EFC">
      <w:start w:val="1"/>
      <w:numFmt w:val="lowerLetter"/>
      <w:lvlText w:val="%2)"/>
      <w:lvlJc w:val="left"/>
      <w:pPr>
        <w:ind w:left="840" w:hanging="420"/>
      </w:pPr>
    </w:lvl>
    <w:lvl w:ilvl="2" w:tplc="2A1CDD86">
      <w:start w:val="1"/>
      <w:numFmt w:val="lowerLetter"/>
      <w:lvlText w:val="%3)"/>
      <w:lvlJc w:val="left"/>
      <w:pPr>
        <w:ind w:left="1260" w:hanging="420"/>
      </w:pPr>
    </w:lvl>
    <w:lvl w:ilvl="3" w:tplc="AFF6F5CA">
      <w:start w:val="1"/>
      <w:numFmt w:val="lowerRoman"/>
      <w:lvlText w:val="%4."/>
      <w:lvlJc w:val="right"/>
      <w:pPr>
        <w:ind w:left="1680" w:hanging="420"/>
      </w:pPr>
    </w:lvl>
    <w:lvl w:ilvl="4" w:tplc="27E01C42">
      <w:start w:val="1"/>
      <w:numFmt w:val="bullet"/>
      <w:lvlText w:val=""/>
      <w:lvlPicBulletId w:val="0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246E69"/>
    <w:multiLevelType w:val="hybridMultilevel"/>
    <w:tmpl w:val="E50EF1CA"/>
    <w:lvl w:ilvl="0" w:tplc="794825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E45F9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EB5E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7CBA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4E7F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1A69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45B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A5B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E495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4A3C2A"/>
    <w:multiLevelType w:val="hybridMultilevel"/>
    <w:tmpl w:val="AF5C0DDC"/>
    <w:lvl w:ilvl="0" w:tplc="EFEE09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3C28A6">
      <w:start w:val="159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A0C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275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F4A1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FEA8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C41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52CE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A2A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C02C13"/>
    <w:multiLevelType w:val="hybridMultilevel"/>
    <w:tmpl w:val="0128A378"/>
    <w:lvl w:ilvl="0" w:tplc="9A8EB9CA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>
    <w:nsid w:val="44553157"/>
    <w:multiLevelType w:val="hybridMultilevel"/>
    <w:tmpl w:val="4BF09E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DBD1762"/>
    <w:multiLevelType w:val="hybridMultilevel"/>
    <w:tmpl w:val="5C4E9B9A"/>
    <w:lvl w:ilvl="0" w:tplc="E20208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181EEC">
      <w:start w:val="109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2F9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60B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4C91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2E1F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623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BD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5687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6D5662"/>
    <w:multiLevelType w:val="hybridMultilevel"/>
    <w:tmpl w:val="0128A378"/>
    <w:lvl w:ilvl="0" w:tplc="9A8EB9CA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1" w:hanging="420"/>
      </w:pPr>
    </w:lvl>
    <w:lvl w:ilvl="2" w:tplc="0409001B" w:tentative="1">
      <w:start w:val="1"/>
      <w:numFmt w:val="lowerRoman"/>
      <w:lvlText w:val="%3."/>
      <w:lvlJc w:val="right"/>
      <w:pPr>
        <w:ind w:left="1791" w:hanging="420"/>
      </w:pPr>
    </w:lvl>
    <w:lvl w:ilvl="3" w:tplc="0409000F" w:tentative="1">
      <w:start w:val="1"/>
      <w:numFmt w:val="decimal"/>
      <w:lvlText w:val="%4."/>
      <w:lvlJc w:val="left"/>
      <w:pPr>
        <w:ind w:left="2211" w:hanging="420"/>
      </w:pPr>
    </w:lvl>
    <w:lvl w:ilvl="4" w:tplc="04090019" w:tentative="1">
      <w:start w:val="1"/>
      <w:numFmt w:val="lowerLetter"/>
      <w:lvlText w:val="%5)"/>
      <w:lvlJc w:val="left"/>
      <w:pPr>
        <w:ind w:left="2631" w:hanging="420"/>
      </w:pPr>
    </w:lvl>
    <w:lvl w:ilvl="5" w:tplc="0409001B" w:tentative="1">
      <w:start w:val="1"/>
      <w:numFmt w:val="lowerRoman"/>
      <w:lvlText w:val="%6."/>
      <w:lvlJc w:val="right"/>
      <w:pPr>
        <w:ind w:left="3051" w:hanging="420"/>
      </w:pPr>
    </w:lvl>
    <w:lvl w:ilvl="6" w:tplc="0409000F" w:tentative="1">
      <w:start w:val="1"/>
      <w:numFmt w:val="decimal"/>
      <w:lvlText w:val="%7."/>
      <w:lvlJc w:val="left"/>
      <w:pPr>
        <w:ind w:left="3471" w:hanging="420"/>
      </w:pPr>
    </w:lvl>
    <w:lvl w:ilvl="7" w:tplc="04090019" w:tentative="1">
      <w:start w:val="1"/>
      <w:numFmt w:val="lowerLetter"/>
      <w:lvlText w:val="%8)"/>
      <w:lvlJc w:val="left"/>
      <w:pPr>
        <w:ind w:left="3891" w:hanging="420"/>
      </w:pPr>
    </w:lvl>
    <w:lvl w:ilvl="8" w:tplc="0409001B" w:tentative="1">
      <w:start w:val="1"/>
      <w:numFmt w:val="lowerRoman"/>
      <w:lvlText w:val="%9."/>
      <w:lvlJc w:val="right"/>
      <w:pPr>
        <w:ind w:left="4311" w:hanging="420"/>
      </w:pPr>
    </w:lvl>
  </w:abstractNum>
  <w:abstractNum w:abstractNumId="19">
    <w:nsid w:val="57F63A99"/>
    <w:multiLevelType w:val="hybridMultilevel"/>
    <w:tmpl w:val="433A74E0"/>
    <w:lvl w:ilvl="0" w:tplc="38825150">
      <w:start w:val="1"/>
      <w:numFmt w:val="chineseCountingThousand"/>
      <w:lvlText w:val="%1、"/>
      <w:lvlJc w:val="left"/>
      <w:pPr>
        <w:ind w:left="420" w:hanging="420"/>
      </w:pPr>
    </w:lvl>
    <w:lvl w:ilvl="1" w:tplc="873EC2F0">
      <w:start w:val="1"/>
      <w:numFmt w:val="decimal"/>
      <w:lvlText w:val="%2."/>
      <w:lvlJc w:val="left"/>
      <w:pPr>
        <w:ind w:left="840" w:hanging="420"/>
      </w:pPr>
    </w:lvl>
    <w:lvl w:ilvl="2" w:tplc="3E4C62B6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0677EA"/>
    <w:multiLevelType w:val="hybridMultilevel"/>
    <w:tmpl w:val="350A322A"/>
    <w:lvl w:ilvl="0" w:tplc="C7A6A768">
      <w:start w:val="2"/>
      <w:numFmt w:val="lowerLetter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642FD4"/>
    <w:multiLevelType w:val="hybridMultilevel"/>
    <w:tmpl w:val="33DE211A"/>
    <w:lvl w:ilvl="0" w:tplc="0409000B">
      <w:start w:val="1"/>
      <w:numFmt w:val="bullet"/>
      <w:lvlText w:val=""/>
      <w:lvlJc w:val="left"/>
      <w:pPr>
        <w:ind w:left="8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5" w:hanging="420"/>
      </w:pPr>
      <w:rPr>
        <w:rFonts w:ascii="Wingdings" w:hAnsi="Wingdings" w:hint="default"/>
      </w:rPr>
    </w:lvl>
  </w:abstractNum>
  <w:abstractNum w:abstractNumId="22">
    <w:nsid w:val="6B90354D"/>
    <w:multiLevelType w:val="hybridMultilevel"/>
    <w:tmpl w:val="46E647A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6DF35BDE"/>
    <w:multiLevelType w:val="hybridMultilevel"/>
    <w:tmpl w:val="2530E5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2C670A7"/>
    <w:multiLevelType w:val="hybridMultilevel"/>
    <w:tmpl w:val="D46478DE"/>
    <w:lvl w:ilvl="0" w:tplc="C7AE0A2E">
      <w:start w:val="2"/>
      <w:numFmt w:val="bullet"/>
      <w:lvlText w:val=""/>
      <w:lvlJc w:val="left"/>
      <w:pPr>
        <w:ind w:left="40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0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455" w:hanging="420"/>
      </w:pPr>
      <w:rPr>
        <w:rFonts w:ascii="Wingdings" w:hAnsi="Wingdings" w:hint="default"/>
      </w:rPr>
    </w:lvl>
  </w:abstractNum>
  <w:abstractNum w:abstractNumId="25">
    <w:nsid w:val="75BB5261"/>
    <w:multiLevelType w:val="hybridMultilevel"/>
    <w:tmpl w:val="0B0ADD6E"/>
    <w:lvl w:ilvl="0" w:tplc="576A1450">
      <w:start w:val="2"/>
      <w:numFmt w:val="lowerLetter"/>
      <w:lvlText w:val="%1.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75" w:hanging="420"/>
      </w:pPr>
    </w:lvl>
    <w:lvl w:ilvl="2" w:tplc="0409001B" w:tentative="1">
      <w:start w:val="1"/>
      <w:numFmt w:val="lowerRoman"/>
      <w:lvlText w:val="%3."/>
      <w:lvlJc w:val="right"/>
      <w:pPr>
        <w:ind w:left="4095" w:hanging="420"/>
      </w:pPr>
    </w:lvl>
    <w:lvl w:ilvl="3" w:tplc="0409000F" w:tentative="1">
      <w:start w:val="1"/>
      <w:numFmt w:val="decimal"/>
      <w:lvlText w:val="%4."/>
      <w:lvlJc w:val="left"/>
      <w:pPr>
        <w:ind w:left="4515" w:hanging="420"/>
      </w:pPr>
    </w:lvl>
    <w:lvl w:ilvl="4" w:tplc="04090019" w:tentative="1">
      <w:start w:val="1"/>
      <w:numFmt w:val="lowerLetter"/>
      <w:lvlText w:val="%5)"/>
      <w:lvlJc w:val="left"/>
      <w:pPr>
        <w:ind w:left="4935" w:hanging="420"/>
      </w:pPr>
    </w:lvl>
    <w:lvl w:ilvl="5" w:tplc="0409001B" w:tentative="1">
      <w:start w:val="1"/>
      <w:numFmt w:val="lowerRoman"/>
      <w:lvlText w:val="%6."/>
      <w:lvlJc w:val="right"/>
      <w:pPr>
        <w:ind w:left="5355" w:hanging="420"/>
      </w:pPr>
    </w:lvl>
    <w:lvl w:ilvl="6" w:tplc="0409000F" w:tentative="1">
      <w:start w:val="1"/>
      <w:numFmt w:val="decimal"/>
      <w:lvlText w:val="%7."/>
      <w:lvlJc w:val="left"/>
      <w:pPr>
        <w:ind w:left="5775" w:hanging="420"/>
      </w:pPr>
    </w:lvl>
    <w:lvl w:ilvl="7" w:tplc="04090019" w:tentative="1">
      <w:start w:val="1"/>
      <w:numFmt w:val="lowerLetter"/>
      <w:lvlText w:val="%8)"/>
      <w:lvlJc w:val="left"/>
      <w:pPr>
        <w:ind w:left="6195" w:hanging="420"/>
      </w:pPr>
    </w:lvl>
    <w:lvl w:ilvl="8" w:tplc="0409001B" w:tentative="1">
      <w:start w:val="1"/>
      <w:numFmt w:val="lowerRoman"/>
      <w:lvlText w:val="%9."/>
      <w:lvlJc w:val="right"/>
      <w:pPr>
        <w:ind w:left="6615" w:hanging="420"/>
      </w:pPr>
    </w:lvl>
  </w:abstractNum>
  <w:abstractNum w:abstractNumId="26">
    <w:nsid w:val="780B182F"/>
    <w:multiLevelType w:val="hybridMultilevel"/>
    <w:tmpl w:val="411ADFB6"/>
    <w:lvl w:ilvl="0" w:tplc="04090005">
      <w:start w:val="1"/>
      <w:numFmt w:val="bullet"/>
      <w:lvlText w:val="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1" w:tplc="BBAC2534" w:tentative="1">
      <w:start w:val="1"/>
      <w:numFmt w:val="bullet"/>
      <w:lvlText w:val="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826C0AF2" w:tentative="1">
      <w:start w:val="1"/>
      <w:numFmt w:val="bullet"/>
      <w:lvlText w:val="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62E45D6E" w:tentative="1">
      <w:start w:val="1"/>
      <w:numFmt w:val="bullet"/>
      <w:lvlText w:val="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</w:rPr>
    </w:lvl>
    <w:lvl w:ilvl="4" w:tplc="9B163DEA" w:tentative="1">
      <w:start w:val="1"/>
      <w:numFmt w:val="bullet"/>
      <w:lvlText w:val="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5" w:tplc="87E4D0BC" w:tentative="1">
      <w:start w:val="1"/>
      <w:numFmt w:val="bullet"/>
      <w:lvlText w:val="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4BCE7726" w:tentative="1">
      <w:start w:val="1"/>
      <w:numFmt w:val="bullet"/>
      <w:lvlText w:val="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</w:rPr>
    </w:lvl>
    <w:lvl w:ilvl="7" w:tplc="71F2CBF8" w:tentative="1">
      <w:start w:val="1"/>
      <w:numFmt w:val="bullet"/>
      <w:lvlText w:val="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  <w:lvl w:ilvl="8" w:tplc="8BE698A8" w:tentative="1">
      <w:start w:val="1"/>
      <w:numFmt w:val="bullet"/>
      <w:lvlText w:val="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>
    <w:nsid w:val="7C6A42C2"/>
    <w:multiLevelType w:val="multilevel"/>
    <w:tmpl w:val="A35A4AF2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9"/>
  </w:num>
  <w:num w:numId="7">
    <w:abstractNumId w:val="19"/>
  </w:num>
  <w:num w:numId="8">
    <w:abstractNumId w:val="19"/>
  </w:num>
  <w:num w:numId="9">
    <w:abstractNumId w:val="4"/>
  </w:num>
  <w:num w:numId="10">
    <w:abstractNumId w:val="4"/>
  </w:num>
  <w:num w:numId="11">
    <w:abstractNumId w:val="19"/>
  </w:num>
  <w:num w:numId="12">
    <w:abstractNumId w:val="27"/>
  </w:num>
  <w:num w:numId="13">
    <w:abstractNumId w:val="27"/>
  </w:num>
  <w:num w:numId="14">
    <w:abstractNumId w:val="27"/>
  </w:num>
  <w:num w:numId="15">
    <w:abstractNumId w:val="4"/>
  </w:num>
  <w:num w:numId="16">
    <w:abstractNumId w:val="4"/>
  </w:num>
  <w:num w:numId="17">
    <w:abstractNumId w:val="22"/>
  </w:num>
  <w:num w:numId="18">
    <w:abstractNumId w:val="11"/>
  </w:num>
  <w:num w:numId="19">
    <w:abstractNumId w:val="13"/>
  </w:num>
  <w:num w:numId="20">
    <w:abstractNumId w:val="8"/>
  </w:num>
  <w:num w:numId="21">
    <w:abstractNumId w:val="25"/>
  </w:num>
  <w:num w:numId="22">
    <w:abstractNumId w:val="18"/>
  </w:num>
  <w:num w:numId="23">
    <w:abstractNumId w:val="15"/>
  </w:num>
  <w:num w:numId="24">
    <w:abstractNumId w:val="6"/>
  </w:num>
  <w:num w:numId="25">
    <w:abstractNumId w:val="24"/>
  </w:num>
  <w:num w:numId="26">
    <w:abstractNumId w:val="20"/>
  </w:num>
  <w:num w:numId="27">
    <w:abstractNumId w:val="26"/>
  </w:num>
  <w:num w:numId="28">
    <w:abstractNumId w:val="2"/>
  </w:num>
  <w:num w:numId="29">
    <w:abstractNumId w:val="14"/>
  </w:num>
  <w:num w:numId="30">
    <w:abstractNumId w:val="3"/>
  </w:num>
  <w:num w:numId="31">
    <w:abstractNumId w:val="9"/>
  </w:num>
  <w:num w:numId="32">
    <w:abstractNumId w:val="17"/>
  </w:num>
  <w:num w:numId="33">
    <w:abstractNumId w:val="5"/>
  </w:num>
  <w:num w:numId="34">
    <w:abstractNumId w:val="1"/>
  </w:num>
  <w:num w:numId="35">
    <w:abstractNumId w:val="16"/>
  </w:num>
  <w:num w:numId="36">
    <w:abstractNumId w:val="23"/>
  </w:num>
  <w:num w:numId="37">
    <w:abstractNumId w:val="10"/>
  </w:num>
  <w:num w:numId="38">
    <w:abstractNumId w:val="21"/>
  </w:num>
  <w:num w:numId="3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4FC"/>
    <w:rsid w:val="001F39F1"/>
    <w:rsid w:val="00214A8E"/>
    <w:rsid w:val="00327160"/>
    <w:rsid w:val="006551F2"/>
    <w:rsid w:val="00764CEF"/>
    <w:rsid w:val="009344FC"/>
    <w:rsid w:val="00BB0A86"/>
    <w:rsid w:val="00CD6E82"/>
    <w:rsid w:val="00CF70D2"/>
    <w:rsid w:val="00FB3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4FC"/>
    <w:pPr>
      <w:spacing w:after="0"/>
    </w:pPr>
    <w:rPr>
      <w:sz w:val="20"/>
      <w:szCs w:val="20"/>
    </w:rPr>
  </w:style>
  <w:style w:type="paragraph" w:styleId="1">
    <w:name w:val="heading 1"/>
    <w:basedOn w:val="a0"/>
    <w:next w:val="a"/>
    <w:link w:val="1Char"/>
    <w:uiPriority w:val="9"/>
    <w:qFormat/>
    <w:rsid w:val="00BB0A86"/>
    <w:pPr>
      <w:numPr>
        <w:numId w:val="14"/>
      </w:numPr>
      <w:outlineLvl w:val="0"/>
    </w:pPr>
    <w:rPr>
      <w:b/>
      <w:sz w:val="32"/>
    </w:rPr>
  </w:style>
  <w:style w:type="paragraph" w:styleId="2">
    <w:name w:val="heading 2"/>
    <w:basedOn w:val="a0"/>
    <w:next w:val="a"/>
    <w:link w:val="2Char"/>
    <w:uiPriority w:val="9"/>
    <w:unhideWhenUsed/>
    <w:qFormat/>
    <w:rsid w:val="00BB0A86"/>
    <w:pPr>
      <w:numPr>
        <w:ilvl w:val="1"/>
        <w:numId w:val="14"/>
      </w:numPr>
      <w:outlineLvl w:val="1"/>
    </w:pPr>
    <w:rPr>
      <w:rFonts w:ascii="宋体" w:cs="宋体"/>
      <w:b/>
      <w:sz w:val="28"/>
    </w:rPr>
  </w:style>
  <w:style w:type="paragraph" w:styleId="3">
    <w:name w:val="heading 3"/>
    <w:basedOn w:val="2"/>
    <w:next w:val="a"/>
    <w:link w:val="3Char"/>
    <w:uiPriority w:val="9"/>
    <w:unhideWhenUsed/>
    <w:qFormat/>
    <w:rsid w:val="00BB0A86"/>
    <w:pPr>
      <w:numPr>
        <w:ilvl w:val="2"/>
      </w:numPr>
      <w:outlineLvl w:val="2"/>
    </w:pPr>
    <w:rPr>
      <w:b w:val="0"/>
    </w:rPr>
  </w:style>
  <w:style w:type="paragraph" w:styleId="4">
    <w:name w:val="heading 4"/>
    <w:basedOn w:val="a0"/>
    <w:next w:val="a"/>
    <w:link w:val="4Char"/>
    <w:uiPriority w:val="9"/>
    <w:unhideWhenUsed/>
    <w:qFormat/>
    <w:rsid w:val="00BB0A86"/>
    <w:pPr>
      <w:numPr>
        <w:numId w:val="16"/>
      </w:numPr>
      <w:outlineLvl w:val="3"/>
    </w:pPr>
  </w:style>
  <w:style w:type="paragraph" w:styleId="5">
    <w:name w:val="heading 5"/>
    <w:basedOn w:val="a0"/>
    <w:next w:val="a"/>
    <w:link w:val="5Char"/>
    <w:uiPriority w:val="9"/>
    <w:unhideWhenUsed/>
    <w:qFormat/>
    <w:rsid w:val="00BB0A86"/>
    <w:pPr>
      <w:numPr>
        <w:ilvl w:val="1"/>
        <w:numId w:val="16"/>
      </w:numPr>
      <w:outlineLvl w:val="4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0A8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0A86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0A86"/>
    <w:p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0A86"/>
    <w:pPr>
      <w:outlineLvl w:val="8"/>
    </w:pPr>
    <w:rPr>
      <w:rFonts w:asciiTheme="majorHAnsi" w:eastAsiaTheme="majorEastAsia" w:hAnsiTheme="majorHAnsi" w:cstheme="majorBidi"/>
      <w:i/>
      <w:iCs/>
      <w:spacing w:val="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B0A86"/>
    <w:rPr>
      <w:b/>
      <w:sz w:val="32"/>
      <w:lang w:eastAsia="zh-CN"/>
    </w:rPr>
  </w:style>
  <w:style w:type="paragraph" w:styleId="a0">
    <w:name w:val="List Paragraph"/>
    <w:basedOn w:val="a"/>
    <w:uiPriority w:val="34"/>
    <w:qFormat/>
    <w:rsid w:val="00BB0A86"/>
    <w:pPr>
      <w:ind w:left="720"/>
      <w:contextualSpacing/>
    </w:pPr>
  </w:style>
  <w:style w:type="character" w:customStyle="1" w:styleId="2Char">
    <w:name w:val="标题 2 Char"/>
    <w:basedOn w:val="a1"/>
    <w:link w:val="2"/>
    <w:uiPriority w:val="9"/>
    <w:rsid w:val="00BB0A86"/>
    <w:rPr>
      <w:rFonts w:ascii="宋体" w:cs="宋体"/>
      <w:b/>
      <w:sz w:val="28"/>
      <w:lang w:eastAsia="zh-CN"/>
    </w:rPr>
  </w:style>
  <w:style w:type="character" w:customStyle="1" w:styleId="3Char">
    <w:name w:val="标题 3 Char"/>
    <w:basedOn w:val="a1"/>
    <w:link w:val="3"/>
    <w:uiPriority w:val="9"/>
    <w:rsid w:val="00BB0A86"/>
    <w:rPr>
      <w:rFonts w:ascii="宋体" w:cs="宋体"/>
      <w:sz w:val="28"/>
      <w:lang w:eastAsia="zh-CN"/>
    </w:rPr>
  </w:style>
  <w:style w:type="character" w:customStyle="1" w:styleId="4Char">
    <w:name w:val="标题 4 Char"/>
    <w:basedOn w:val="a1"/>
    <w:link w:val="4"/>
    <w:uiPriority w:val="9"/>
    <w:rsid w:val="00BB0A86"/>
    <w:rPr>
      <w:sz w:val="24"/>
      <w:lang w:eastAsia="zh-CN"/>
    </w:rPr>
  </w:style>
  <w:style w:type="paragraph" w:styleId="a4">
    <w:name w:val="No Spacing"/>
    <w:basedOn w:val="a"/>
    <w:link w:val="Char"/>
    <w:uiPriority w:val="1"/>
    <w:qFormat/>
    <w:rsid w:val="00BB0A86"/>
    <w:pPr>
      <w:spacing w:line="240" w:lineRule="auto"/>
    </w:pPr>
  </w:style>
  <w:style w:type="character" w:customStyle="1" w:styleId="5Char">
    <w:name w:val="标题 5 Char"/>
    <w:basedOn w:val="a1"/>
    <w:link w:val="5"/>
    <w:uiPriority w:val="9"/>
    <w:rsid w:val="00BB0A86"/>
    <w:rPr>
      <w:sz w:val="24"/>
      <w:lang w:eastAsia="zh-CN"/>
    </w:rPr>
  </w:style>
  <w:style w:type="character" w:customStyle="1" w:styleId="6Char">
    <w:name w:val="标题 6 Char"/>
    <w:basedOn w:val="a1"/>
    <w:link w:val="6"/>
    <w:uiPriority w:val="9"/>
    <w:semiHidden/>
    <w:rsid w:val="00BB0A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1"/>
    <w:link w:val="7"/>
    <w:uiPriority w:val="9"/>
    <w:semiHidden/>
    <w:rsid w:val="00BB0A86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1"/>
    <w:link w:val="8"/>
    <w:uiPriority w:val="9"/>
    <w:semiHidden/>
    <w:rsid w:val="00BB0A86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1"/>
    <w:link w:val="9"/>
    <w:uiPriority w:val="9"/>
    <w:semiHidden/>
    <w:rsid w:val="00BB0A8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Title"/>
    <w:basedOn w:val="a"/>
    <w:next w:val="a"/>
    <w:link w:val="Char0"/>
    <w:uiPriority w:val="10"/>
    <w:qFormat/>
    <w:rsid w:val="00BB0A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0">
    <w:name w:val="标题 Char"/>
    <w:basedOn w:val="a1"/>
    <w:link w:val="a5"/>
    <w:uiPriority w:val="10"/>
    <w:rsid w:val="00BB0A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BB0A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Char1">
    <w:name w:val="副标题 Char"/>
    <w:basedOn w:val="a1"/>
    <w:link w:val="a6"/>
    <w:uiPriority w:val="11"/>
    <w:rsid w:val="00BB0A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qFormat/>
    <w:rsid w:val="00BB0A86"/>
    <w:rPr>
      <w:b/>
      <w:bCs/>
    </w:rPr>
  </w:style>
  <w:style w:type="character" w:styleId="a8">
    <w:name w:val="Emphasis"/>
    <w:uiPriority w:val="20"/>
    <w:qFormat/>
    <w:rsid w:val="00BB0A86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Char">
    <w:name w:val="无间隔 Char"/>
    <w:basedOn w:val="a1"/>
    <w:link w:val="a4"/>
    <w:uiPriority w:val="1"/>
    <w:rsid w:val="00BB0A86"/>
    <w:rPr>
      <w:sz w:val="24"/>
      <w:lang w:eastAsia="zh-CN"/>
    </w:rPr>
  </w:style>
  <w:style w:type="paragraph" w:styleId="a9">
    <w:name w:val="Quote"/>
    <w:basedOn w:val="a"/>
    <w:next w:val="a"/>
    <w:link w:val="Char2"/>
    <w:uiPriority w:val="29"/>
    <w:qFormat/>
    <w:rsid w:val="00BB0A86"/>
    <w:pPr>
      <w:spacing w:before="200"/>
      <w:ind w:left="360" w:right="360"/>
    </w:pPr>
    <w:rPr>
      <w:i/>
      <w:iCs/>
      <w:sz w:val="22"/>
    </w:rPr>
  </w:style>
  <w:style w:type="character" w:customStyle="1" w:styleId="Char2">
    <w:name w:val="引用 Char"/>
    <w:basedOn w:val="a1"/>
    <w:link w:val="a9"/>
    <w:uiPriority w:val="29"/>
    <w:rsid w:val="00BB0A86"/>
    <w:rPr>
      <w:i/>
      <w:iCs/>
    </w:rPr>
  </w:style>
  <w:style w:type="paragraph" w:styleId="aa">
    <w:name w:val="Intense Quote"/>
    <w:basedOn w:val="a"/>
    <w:next w:val="a"/>
    <w:link w:val="Char3"/>
    <w:uiPriority w:val="30"/>
    <w:qFormat/>
    <w:rsid w:val="00BB0A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Char3">
    <w:name w:val="明显引用 Char"/>
    <w:basedOn w:val="a1"/>
    <w:link w:val="aa"/>
    <w:uiPriority w:val="30"/>
    <w:rsid w:val="00BB0A86"/>
    <w:rPr>
      <w:b/>
      <w:bCs/>
      <w:i/>
      <w:iCs/>
    </w:rPr>
  </w:style>
  <w:style w:type="character" w:styleId="ab">
    <w:name w:val="Subtle Emphasis"/>
    <w:uiPriority w:val="19"/>
    <w:qFormat/>
    <w:rsid w:val="00BB0A86"/>
    <w:rPr>
      <w:i/>
      <w:iCs/>
    </w:rPr>
  </w:style>
  <w:style w:type="character" w:styleId="ac">
    <w:name w:val="Intense Emphasis"/>
    <w:uiPriority w:val="21"/>
    <w:qFormat/>
    <w:rsid w:val="00BB0A86"/>
    <w:rPr>
      <w:b/>
      <w:bCs/>
    </w:rPr>
  </w:style>
  <w:style w:type="character" w:styleId="ad">
    <w:name w:val="Subtle Reference"/>
    <w:uiPriority w:val="31"/>
    <w:qFormat/>
    <w:rsid w:val="00BB0A86"/>
    <w:rPr>
      <w:smallCaps/>
    </w:rPr>
  </w:style>
  <w:style w:type="character" w:styleId="ae">
    <w:name w:val="Intense Reference"/>
    <w:uiPriority w:val="32"/>
    <w:qFormat/>
    <w:rsid w:val="00BB0A86"/>
    <w:rPr>
      <w:smallCaps/>
      <w:spacing w:val="5"/>
      <w:u w:val="single"/>
    </w:rPr>
  </w:style>
  <w:style w:type="character" w:styleId="af">
    <w:name w:val="Book Title"/>
    <w:uiPriority w:val="33"/>
    <w:qFormat/>
    <w:rsid w:val="00BB0A8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B0A86"/>
    <w:pPr>
      <w:numPr>
        <w:numId w:val="0"/>
      </w:numPr>
      <w:outlineLvl w:val="9"/>
    </w:pPr>
  </w:style>
  <w:style w:type="paragraph" w:styleId="af0">
    <w:name w:val="header"/>
    <w:basedOn w:val="a"/>
    <w:link w:val="Char4"/>
    <w:uiPriority w:val="99"/>
    <w:semiHidden/>
    <w:unhideWhenUsed/>
    <w:rsid w:val="0093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0"/>
    <w:uiPriority w:val="99"/>
    <w:semiHidden/>
    <w:rsid w:val="009344FC"/>
    <w:rPr>
      <w:sz w:val="18"/>
      <w:szCs w:val="18"/>
      <w:lang w:eastAsia="zh-CN"/>
    </w:rPr>
  </w:style>
  <w:style w:type="paragraph" w:styleId="af1">
    <w:name w:val="footer"/>
    <w:basedOn w:val="a"/>
    <w:link w:val="Char5"/>
    <w:uiPriority w:val="99"/>
    <w:semiHidden/>
    <w:unhideWhenUsed/>
    <w:rsid w:val="009344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1"/>
    <w:link w:val="af1"/>
    <w:uiPriority w:val="99"/>
    <w:semiHidden/>
    <w:rsid w:val="009344FC"/>
    <w:rPr>
      <w:sz w:val="18"/>
      <w:szCs w:val="18"/>
      <w:lang w:eastAsia="zh-CN"/>
    </w:rPr>
  </w:style>
  <w:style w:type="paragraph" w:styleId="af2">
    <w:name w:val="Balloon Text"/>
    <w:basedOn w:val="a"/>
    <w:link w:val="Char6"/>
    <w:uiPriority w:val="99"/>
    <w:semiHidden/>
    <w:unhideWhenUsed/>
    <w:rsid w:val="009344FC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1"/>
    <w:link w:val="af2"/>
    <w:uiPriority w:val="99"/>
    <w:semiHidden/>
    <w:rsid w:val="009344FC"/>
    <w:rPr>
      <w:sz w:val="18"/>
      <w:szCs w:val="18"/>
    </w:rPr>
  </w:style>
  <w:style w:type="paragraph" w:styleId="af3">
    <w:name w:val="Document Map"/>
    <w:basedOn w:val="a"/>
    <w:link w:val="Char7"/>
    <w:uiPriority w:val="99"/>
    <w:semiHidden/>
    <w:unhideWhenUsed/>
    <w:rsid w:val="009344FC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1"/>
    <w:link w:val="af3"/>
    <w:uiPriority w:val="99"/>
    <w:semiHidden/>
    <w:rsid w:val="009344F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7.w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wmf"/><Relationship Id="rId24" Type="http://schemas.openxmlformats.org/officeDocument/2006/relationships/image" Target="media/image18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7.wmf"/><Relationship Id="rId28" Type="http://schemas.openxmlformats.org/officeDocument/2006/relationships/image" Target="media/image22.png"/><Relationship Id="rId10" Type="http://schemas.openxmlformats.org/officeDocument/2006/relationships/image" Target="media/image5.wmf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6.wmf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1222</Words>
  <Characters>6968</Characters>
  <Application>Microsoft Office Word</Application>
  <DocSecurity>0</DocSecurity>
  <Lines>58</Lines>
  <Paragraphs>16</Paragraphs>
  <ScaleCrop>false</ScaleCrop>
  <Company/>
  <LinksUpToDate>false</LinksUpToDate>
  <CharactersWithSpaces>8174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Minarry</dc:creator>
  <cp:keywords/>
  <dc:description/>
  <cp:lastModifiedBy>Minarry</cp:lastModifiedBy>
  <cp:revision>2</cp:revision>
  <dcterms:created xsi:type="dcterms:W3CDTF">2012-06-19T10:43:00Z</dcterms:created>
  <dcterms:modified xsi:type="dcterms:W3CDTF">2012-06-19T10:43:00Z</dcterms:modified>
</cp:coreProperties>
</file>