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</w:rPr>
      </w:sdtEndPr>
      <w:sdtContent>
        <w:p w:rsidR="00090790" w:rsidRDefault="00090790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552"/>
          </w:tblGrid>
          <w:tr w:rsidR="00090790">
            <w:tc>
              <w:tcPr>
                <w:tcW w:w="9576" w:type="dxa"/>
              </w:tcPr>
              <w:sdt>
                <w:sdtPr>
                  <w:rPr>
                    <w:sz w:val="80"/>
                    <w:szCs w:val="80"/>
                  </w:rPr>
                  <w:alias w:val="标题"/>
                  <w:id w:val="-30800797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90790" w:rsidRPr="00AD2CA8" w:rsidRDefault="0054798B" w:rsidP="0054798B">
                    <w:pPr>
                      <w:pStyle w:val="a3"/>
                      <w:jc w:val="center"/>
                      <w:rPr>
                        <w:rFonts w:asciiTheme="majorEastAsia"/>
                        <w:sz w:val="96"/>
                      </w:rPr>
                    </w:pPr>
                    <w:r>
                      <w:rPr>
                        <w:rFonts w:hint="eastAsia"/>
                        <w:sz w:val="80"/>
                        <w:szCs w:val="80"/>
                      </w:rPr>
                      <w:t>图标设计与分析</w:t>
                    </w:r>
                    <w:r w:rsidR="00DF00DF">
                      <w:rPr>
                        <w:rFonts w:hint="eastAsia"/>
                        <w:sz w:val="80"/>
                        <w:szCs w:val="80"/>
                      </w:rPr>
                      <w:t>文档</w:t>
                    </w:r>
                  </w:p>
                </w:sdtContent>
              </w:sdt>
            </w:tc>
          </w:tr>
          <w:tr w:rsidR="00090790">
            <w:tc>
              <w:tcPr>
                <w:tcW w:w="0" w:type="auto"/>
                <w:vAlign w:val="bottom"/>
              </w:tcPr>
              <w:sdt>
                <w:sdtPr>
                  <w:rPr>
                    <w:rFonts w:asciiTheme="majorEastAsia" w:hAnsi="微软雅黑" w:hint="eastAsia"/>
                    <w:sz w:val="36"/>
                    <w:szCs w:val="36"/>
                  </w:rPr>
                  <w:alias w:val="副标题"/>
                  <w:id w:val="758173203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090790" w:rsidRDefault="00560491" w:rsidP="00560491">
                    <w:pPr>
                      <w:pStyle w:val="a4"/>
                      <w:jc w:val="center"/>
                      <w:rPr>
                        <w:sz w:val="36"/>
                        <w:szCs w:val="36"/>
                      </w:rPr>
                    </w:pPr>
                    <w:r w:rsidRPr="00AD2CA8">
                      <w:rPr>
                        <w:rFonts w:asciiTheme="majorEastAsia" w:hAnsi="微软雅黑" w:hint="eastAsia"/>
                        <w:sz w:val="36"/>
                        <w:szCs w:val="36"/>
                      </w:rPr>
                      <w:t>组员：</w:t>
                    </w:r>
                    <w:proofErr w:type="gramStart"/>
                    <w:r w:rsidRPr="00AD2CA8">
                      <w:rPr>
                        <w:rFonts w:asciiTheme="majorEastAsia" w:hAnsi="微软雅黑" w:hint="eastAsia"/>
                        <w:sz w:val="36"/>
                        <w:szCs w:val="36"/>
                      </w:rPr>
                      <w:t>徐琴</w:t>
                    </w:r>
                    <w:proofErr w:type="gramEnd"/>
                    <w:r w:rsidRPr="00AD2CA8">
                      <w:rPr>
                        <w:rFonts w:asciiTheme="majorEastAsia" w:hAnsi="微软雅黑" w:hint="eastAsia"/>
                        <w:sz w:val="36"/>
                        <w:szCs w:val="36"/>
                      </w:rPr>
                      <w:t xml:space="preserve"> 赵鹏 </w:t>
                    </w:r>
                    <w:proofErr w:type="gramStart"/>
                    <w:r w:rsidRPr="00AD2CA8">
                      <w:rPr>
                        <w:rFonts w:asciiTheme="majorEastAsia" w:hAnsi="微软雅黑" w:hint="eastAsia"/>
                        <w:sz w:val="36"/>
                        <w:szCs w:val="36"/>
                      </w:rPr>
                      <w:t>赵欣晨</w:t>
                    </w:r>
                    <w:proofErr w:type="gramEnd"/>
                  </w:p>
                </w:sdtContent>
              </w:sdt>
            </w:tc>
          </w:tr>
          <w:tr w:rsidR="00090790">
            <w:tc>
              <w:tcPr>
                <w:tcW w:w="0" w:type="auto"/>
                <w:vAlign w:val="bottom"/>
              </w:tcPr>
              <w:p w:rsidR="00090790" w:rsidRDefault="00090790"/>
            </w:tc>
          </w:tr>
          <w:tr w:rsidR="00090790">
            <w:tc>
              <w:tcPr>
                <w:tcW w:w="0" w:type="auto"/>
                <w:vAlign w:val="bottom"/>
              </w:tcPr>
              <w:p w:rsidR="00090790" w:rsidRDefault="00090790">
                <w:pPr>
                  <w:jc w:val="center"/>
                </w:pPr>
              </w:p>
            </w:tc>
          </w:tr>
          <w:tr w:rsidR="00090790">
            <w:tc>
              <w:tcPr>
                <w:tcW w:w="0" w:type="auto"/>
                <w:vAlign w:val="bottom"/>
              </w:tcPr>
              <w:p w:rsidR="00090790" w:rsidRDefault="00090790">
                <w:pPr>
                  <w:jc w:val="center"/>
                </w:pPr>
              </w:p>
            </w:tc>
          </w:tr>
        </w:tbl>
        <w:p w:rsidR="00090790" w:rsidRPr="00C730B3" w:rsidRDefault="006D3147" w:rsidP="00C730B3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</w:rPr>
          </w:pPr>
          <w:r>
            <w:rPr>
              <w:rFonts w:ascii="微软雅黑" w:eastAsia="微软雅黑" w:hAnsi="微软雅黑"/>
              <w:noProof/>
              <w:color w:val="7030A0"/>
            </w:rPr>
            <w:drawing>
              <wp:anchor distT="0" distB="0" distL="114300" distR="114300" simplePos="0" relativeHeight="251658240" behindDoc="1" locked="0" layoutInCell="1" allowOverlap="1" wp14:anchorId="61CE244D" wp14:editId="3C538E71">
                <wp:simplePos x="0" y="0"/>
                <wp:positionH relativeFrom="column">
                  <wp:posOffset>266700</wp:posOffset>
                </wp:positionH>
                <wp:positionV relativeFrom="paragraph">
                  <wp:posOffset>18868390</wp:posOffset>
                </wp:positionV>
                <wp:extent cx="5476875" cy="2800350"/>
                <wp:effectExtent l="0" t="0" r="9525" b="0"/>
                <wp:wrapNone/>
                <wp:docPr id="6" name="图片 6" descr="C:\Users\zxc\Desktop\img\成功增加店员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zxc\Desktop\img\成功增加店员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6875" cy="280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C71A3F"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</w:rPr>
            <w:br w:type="page"/>
          </w:r>
        </w:p>
      </w:sdtContent>
    </w:sdt>
    <w:bookmarkStart w:id="0" w:name="_Toc35356486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-622384640"/>
        <w:docPartObj>
          <w:docPartGallery w:val="Table of Contents"/>
          <w:docPartUnique/>
        </w:docPartObj>
      </w:sdtPr>
      <w:sdtContent>
        <w:p w:rsidR="00AD2CA8" w:rsidRPr="00AD2CA8" w:rsidRDefault="00AD2CA8" w:rsidP="0054798B">
          <w:pPr>
            <w:pStyle w:val="TOC"/>
            <w:numPr>
              <w:ilvl w:val="0"/>
              <w:numId w:val="0"/>
            </w:numPr>
            <w:ind w:left="432" w:hanging="432"/>
            <w:rPr>
              <w:sz w:val="52"/>
              <w:szCs w:val="52"/>
            </w:rPr>
          </w:pPr>
          <w:r w:rsidRPr="00AD2CA8">
            <w:rPr>
              <w:sz w:val="52"/>
              <w:szCs w:val="52"/>
              <w:lang w:val="zh-CN"/>
            </w:rPr>
            <w:t>目录</w:t>
          </w:r>
        </w:p>
        <w:p w:rsidR="0065443A" w:rsidRDefault="00F903D1" w:rsidP="0065443A">
          <w:pPr>
            <w:pStyle w:val="21"/>
            <w:tabs>
              <w:tab w:val="left" w:pos="840"/>
              <w:tab w:val="right" w:leader="dot" w:pos="9797"/>
            </w:tabs>
            <w:ind w:left="440"/>
            <w:rPr>
              <w:noProof/>
            </w:rPr>
          </w:pPr>
          <w:r>
            <w:fldChar w:fldCharType="begin"/>
          </w:r>
          <w:r w:rsidR="00AD2CA8">
            <w:instrText xml:space="preserve"> TOC \o "1-3" \h \z \u </w:instrText>
          </w:r>
          <w:r>
            <w:fldChar w:fldCharType="separate"/>
          </w:r>
          <w:hyperlink w:anchor="_Toc358529822" w:history="1">
            <w:r w:rsidR="0065443A" w:rsidRPr="00CE5B31">
              <w:rPr>
                <w:rStyle w:val="af5"/>
                <w:b/>
                <w:noProof/>
              </w:rPr>
              <w:t>1.</w:t>
            </w:r>
            <w:r w:rsidR="0065443A">
              <w:rPr>
                <w:noProof/>
              </w:rPr>
              <w:tab/>
            </w:r>
            <w:r w:rsidR="0065443A" w:rsidRPr="00CE5B31">
              <w:rPr>
                <w:rStyle w:val="af5"/>
                <w:rFonts w:hint="eastAsia"/>
                <w:b/>
                <w:noProof/>
              </w:rPr>
              <w:t>图标说明</w:t>
            </w:r>
            <w:r w:rsidR="0065443A">
              <w:rPr>
                <w:noProof/>
                <w:webHidden/>
              </w:rPr>
              <w:tab/>
            </w:r>
            <w:r w:rsidR="0065443A">
              <w:rPr>
                <w:noProof/>
                <w:webHidden/>
              </w:rPr>
              <w:fldChar w:fldCharType="begin"/>
            </w:r>
            <w:r w:rsidR="0065443A">
              <w:rPr>
                <w:noProof/>
                <w:webHidden/>
              </w:rPr>
              <w:instrText xml:space="preserve"> PAGEREF _Toc358529822 \h </w:instrText>
            </w:r>
            <w:r w:rsidR="0065443A">
              <w:rPr>
                <w:noProof/>
                <w:webHidden/>
              </w:rPr>
            </w:r>
            <w:r w:rsidR="0065443A">
              <w:rPr>
                <w:noProof/>
                <w:webHidden/>
              </w:rPr>
              <w:fldChar w:fldCharType="separate"/>
            </w:r>
            <w:r w:rsidR="0065443A">
              <w:rPr>
                <w:noProof/>
                <w:webHidden/>
              </w:rPr>
              <w:t>1</w:t>
            </w:r>
            <w:r w:rsidR="0065443A">
              <w:rPr>
                <w:noProof/>
                <w:webHidden/>
              </w:rPr>
              <w:fldChar w:fldCharType="end"/>
            </w:r>
          </w:hyperlink>
        </w:p>
        <w:p w:rsidR="0065443A" w:rsidRDefault="0065443A" w:rsidP="0065443A">
          <w:pPr>
            <w:pStyle w:val="21"/>
            <w:tabs>
              <w:tab w:val="left" w:pos="840"/>
              <w:tab w:val="right" w:leader="dot" w:pos="9797"/>
            </w:tabs>
            <w:ind w:left="440"/>
            <w:rPr>
              <w:noProof/>
            </w:rPr>
          </w:pPr>
          <w:hyperlink w:anchor="_Toc358529823" w:history="1">
            <w:r w:rsidRPr="00CE5B31">
              <w:rPr>
                <w:rStyle w:val="af5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CE5B31">
              <w:rPr>
                <w:rStyle w:val="af5"/>
                <w:rFonts w:hint="eastAsia"/>
                <w:b/>
                <w:noProof/>
              </w:rPr>
              <w:t>图标比较分析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_Toc358529823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3A" w:rsidRDefault="0065443A" w:rsidP="0065443A">
          <w:pPr>
            <w:pStyle w:val="21"/>
            <w:tabs>
              <w:tab w:val="left" w:pos="1050"/>
              <w:tab w:val="right" w:leader="dot" w:pos="9797"/>
            </w:tabs>
            <w:ind w:left="440"/>
            <w:rPr>
              <w:noProof/>
            </w:rPr>
          </w:pPr>
          <w:hyperlink w:anchor="_Toc358529824" w:history="1">
            <w:r w:rsidRPr="00CE5B31">
              <w:rPr>
                <w:rStyle w:val="af5"/>
                <w:noProof/>
              </w:rPr>
              <w:t>2.1.</w:t>
            </w:r>
            <w:r>
              <w:rPr>
                <w:noProof/>
              </w:rPr>
              <w:tab/>
            </w:r>
            <w:r w:rsidRPr="00CE5B31">
              <w:rPr>
                <w:rStyle w:val="af5"/>
                <w:rFonts w:hint="eastAsia"/>
                <w:noProof/>
              </w:rPr>
              <w:t>移动文本块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_Toc358529824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3A" w:rsidRDefault="0065443A" w:rsidP="0065443A">
          <w:pPr>
            <w:pStyle w:val="21"/>
            <w:tabs>
              <w:tab w:val="left" w:pos="1050"/>
              <w:tab w:val="right" w:leader="dot" w:pos="9797"/>
            </w:tabs>
            <w:ind w:left="440"/>
            <w:rPr>
              <w:noProof/>
            </w:rPr>
          </w:pPr>
          <w:hyperlink w:anchor="_Toc358529825" w:history="1">
            <w:r w:rsidRPr="00CE5B31">
              <w:rPr>
                <w:rStyle w:val="af5"/>
                <w:noProof/>
              </w:rPr>
              <w:t>2.2.</w:t>
            </w:r>
            <w:r>
              <w:rPr>
                <w:noProof/>
              </w:rPr>
              <w:tab/>
            </w:r>
            <w:r w:rsidRPr="00CE5B31">
              <w:rPr>
                <w:rStyle w:val="af5"/>
                <w:rFonts w:hint="eastAsia"/>
                <w:noProof/>
              </w:rPr>
              <w:t>复制文本块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_Toc358529825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3A" w:rsidRDefault="0065443A" w:rsidP="0065443A">
          <w:pPr>
            <w:pStyle w:val="21"/>
            <w:tabs>
              <w:tab w:val="left" w:pos="1050"/>
              <w:tab w:val="right" w:leader="dot" w:pos="9797"/>
            </w:tabs>
            <w:ind w:left="440"/>
            <w:rPr>
              <w:noProof/>
            </w:rPr>
          </w:pPr>
          <w:hyperlink w:anchor="_Toc358529826" w:history="1">
            <w:r w:rsidRPr="00CE5B31">
              <w:rPr>
                <w:rStyle w:val="af5"/>
                <w:noProof/>
              </w:rPr>
              <w:t>2.3.</w:t>
            </w:r>
            <w:r>
              <w:rPr>
                <w:noProof/>
              </w:rPr>
              <w:tab/>
            </w:r>
            <w:r w:rsidRPr="00CE5B31">
              <w:rPr>
                <w:rStyle w:val="af5"/>
                <w:rFonts w:hint="eastAsia"/>
                <w:noProof/>
              </w:rPr>
              <w:t>查看临时存储的文本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_Toc358529826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3A" w:rsidRDefault="0065443A" w:rsidP="0065443A">
          <w:pPr>
            <w:pStyle w:val="21"/>
            <w:tabs>
              <w:tab w:val="left" w:pos="1050"/>
              <w:tab w:val="right" w:leader="dot" w:pos="9797"/>
            </w:tabs>
            <w:ind w:left="440"/>
            <w:rPr>
              <w:noProof/>
            </w:rPr>
          </w:pPr>
          <w:hyperlink w:anchor="_Toc358529827" w:history="1">
            <w:r w:rsidRPr="00CE5B31">
              <w:rPr>
                <w:rStyle w:val="af5"/>
                <w:noProof/>
              </w:rPr>
              <w:t>2.4.</w:t>
            </w:r>
            <w:r>
              <w:rPr>
                <w:noProof/>
              </w:rPr>
              <w:tab/>
            </w:r>
            <w:r w:rsidRPr="00CE5B31">
              <w:rPr>
                <w:rStyle w:val="af5"/>
                <w:rFonts w:hint="eastAsia"/>
                <w:noProof/>
              </w:rPr>
              <w:t>插入文本块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_Toc358529827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CA8" w:rsidRDefault="00F903D1">
          <w:r>
            <w:rPr>
              <w:b/>
              <w:bCs/>
              <w:lang w:val="zh-CN"/>
            </w:rPr>
            <w:fldChar w:fldCharType="end"/>
          </w:r>
        </w:p>
      </w:sdtContent>
    </w:sdt>
    <w:p w:rsidR="00C730B3" w:rsidRDefault="00C730B3" w:rsidP="00C730B3"/>
    <w:p w:rsidR="00C730B3" w:rsidRDefault="00C730B3" w:rsidP="00C730B3"/>
    <w:p w:rsidR="00C730B3" w:rsidRDefault="00C730B3" w:rsidP="00C730B3"/>
    <w:p w:rsidR="00C730B3" w:rsidRDefault="00C730B3" w:rsidP="00C730B3"/>
    <w:p w:rsidR="00C730B3" w:rsidRDefault="00C730B3" w:rsidP="00C730B3"/>
    <w:p w:rsidR="00C730B3" w:rsidRDefault="00C730B3" w:rsidP="00C730B3"/>
    <w:p w:rsidR="00C730B3" w:rsidRDefault="00C730B3" w:rsidP="00C730B3"/>
    <w:p w:rsidR="00C730B3" w:rsidRDefault="00C730B3" w:rsidP="00C730B3"/>
    <w:p w:rsidR="00C730B3" w:rsidRDefault="00C730B3" w:rsidP="00C730B3"/>
    <w:p w:rsidR="00C730B3" w:rsidRDefault="00C730B3" w:rsidP="00C730B3"/>
    <w:p w:rsidR="00C730B3" w:rsidRDefault="00C730B3" w:rsidP="00C730B3"/>
    <w:p w:rsidR="0009002D" w:rsidRDefault="0009002D" w:rsidP="00C730B3"/>
    <w:p w:rsidR="0000610C" w:rsidRDefault="0000610C" w:rsidP="00C730B3"/>
    <w:p w:rsidR="0000610C" w:rsidRDefault="0000610C" w:rsidP="00C730B3">
      <w:pPr>
        <w:rPr>
          <w:rFonts w:hint="eastAsia"/>
        </w:rPr>
      </w:pPr>
    </w:p>
    <w:p w:rsidR="00B127FC" w:rsidRDefault="00B127FC" w:rsidP="00C730B3">
      <w:pPr>
        <w:rPr>
          <w:rFonts w:hint="eastAsia"/>
        </w:rPr>
      </w:pPr>
    </w:p>
    <w:p w:rsidR="00B127FC" w:rsidRDefault="00B127FC" w:rsidP="00C730B3">
      <w:pPr>
        <w:rPr>
          <w:rFonts w:hint="eastAsia"/>
        </w:rPr>
      </w:pPr>
    </w:p>
    <w:p w:rsidR="00B127FC" w:rsidRDefault="00B127FC" w:rsidP="00C730B3">
      <w:pPr>
        <w:rPr>
          <w:rFonts w:hint="eastAsia"/>
        </w:rPr>
      </w:pPr>
    </w:p>
    <w:p w:rsidR="00B127FC" w:rsidRDefault="00B127FC" w:rsidP="00C730B3"/>
    <w:p w:rsidR="0009002D" w:rsidRDefault="0054798B" w:rsidP="0009002D">
      <w:pPr>
        <w:pStyle w:val="2"/>
        <w:widowControl w:val="0"/>
        <w:numPr>
          <w:ilvl w:val="0"/>
          <w:numId w:val="1"/>
        </w:numPr>
        <w:spacing w:before="260" w:after="260" w:line="416" w:lineRule="auto"/>
        <w:jc w:val="both"/>
        <w:rPr>
          <w:rFonts w:hint="eastAsia"/>
          <w:b/>
          <w:sz w:val="44"/>
          <w:szCs w:val="44"/>
        </w:rPr>
      </w:pPr>
      <w:bookmarkStart w:id="1" w:name="_Toc358529822"/>
      <w:r>
        <w:rPr>
          <w:rFonts w:hint="eastAsia"/>
          <w:b/>
          <w:sz w:val="44"/>
          <w:szCs w:val="44"/>
        </w:rPr>
        <w:lastRenderedPageBreak/>
        <w:t>图标说明</w:t>
      </w:r>
      <w:bookmarkEnd w:id="1"/>
    </w:p>
    <w:p w:rsidR="000169F3" w:rsidRDefault="00054EB5" w:rsidP="007E370C">
      <w:pPr>
        <w:pStyle w:val="a6"/>
        <w:rPr>
          <w:rFonts w:ascii="微软雅黑" w:eastAsia="微软雅黑" w:hAnsi="微软雅黑" w:hint="eastAsia"/>
          <w:sz w:val="21"/>
          <w:szCs w:val="21"/>
        </w:rPr>
      </w:pPr>
      <w:r w:rsidRPr="00EB672C">
        <w:rPr>
          <w:rFonts w:ascii="微软雅黑" w:eastAsia="微软雅黑" w:hAnsi="微软雅黑" w:hint="eastAsia"/>
          <w:sz w:val="28"/>
          <w:szCs w:val="28"/>
        </w:rPr>
        <w:t>图标设计说明：</w:t>
      </w:r>
      <w:r w:rsidR="0054798B">
        <w:rPr>
          <w:rFonts w:ascii="微软雅黑" w:eastAsia="微软雅黑" w:hAnsi="微软雅黑" w:hint="eastAsia"/>
          <w:sz w:val="21"/>
          <w:szCs w:val="21"/>
        </w:rPr>
        <w:t>图标设计为两个系列，</w:t>
      </w:r>
      <w:proofErr w:type="gramStart"/>
      <w:r w:rsidR="0054798B">
        <w:rPr>
          <w:rFonts w:ascii="微软雅黑" w:eastAsia="微软雅黑" w:hAnsi="微软雅黑" w:hint="eastAsia"/>
          <w:sz w:val="21"/>
          <w:szCs w:val="21"/>
        </w:rPr>
        <w:t>蓝系与</w:t>
      </w:r>
      <w:proofErr w:type="gramEnd"/>
      <w:r w:rsidR="0054798B">
        <w:rPr>
          <w:rFonts w:ascii="微软雅黑" w:eastAsia="微软雅黑" w:hAnsi="微软雅黑" w:hint="eastAsia"/>
          <w:sz w:val="21"/>
          <w:szCs w:val="21"/>
        </w:rPr>
        <w:t>红系，</w:t>
      </w:r>
      <w:r>
        <w:rPr>
          <w:rFonts w:ascii="微软雅黑" w:eastAsia="微软雅黑" w:hAnsi="微软雅黑" w:hint="eastAsia"/>
          <w:sz w:val="21"/>
          <w:szCs w:val="21"/>
        </w:rPr>
        <w:t>分别由小组中两个人设计完成。</w:t>
      </w:r>
      <w:r w:rsidR="0054798B">
        <w:rPr>
          <w:rFonts w:ascii="微软雅黑" w:eastAsia="微软雅黑" w:hAnsi="微软雅黑" w:hint="eastAsia"/>
          <w:sz w:val="21"/>
          <w:szCs w:val="21"/>
        </w:rPr>
        <w:t>每个系列</w:t>
      </w:r>
      <w:r w:rsidR="0054798B" w:rsidRPr="0054798B">
        <w:rPr>
          <w:rFonts w:ascii="微软雅黑" w:eastAsia="微软雅黑" w:hAnsi="微软雅黑" w:hint="eastAsia"/>
          <w:sz w:val="21"/>
          <w:szCs w:val="21"/>
        </w:rPr>
        <w:t>中都有四个图标：移动文本块，复制文本块，查看临时存储的文本，插入文本块</w:t>
      </w:r>
      <w:r w:rsidR="0054798B">
        <w:rPr>
          <w:rFonts w:ascii="微软雅黑" w:eastAsia="微软雅黑" w:hAnsi="微软雅黑" w:hint="eastAsia"/>
          <w:sz w:val="21"/>
          <w:szCs w:val="21"/>
        </w:rPr>
        <w:t>。</w:t>
      </w:r>
    </w:p>
    <w:p w:rsidR="00EB672C" w:rsidRPr="00EB672C" w:rsidRDefault="00054EB5" w:rsidP="00EB672C">
      <w:pPr>
        <w:pStyle w:val="a6"/>
        <w:rPr>
          <w:rFonts w:ascii="微软雅黑" w:eastAsia="微软雅黑" w:hAnsi="微软雅黑"/>
          <w:sz w:val="21"/>
          <w:szCs w:val="21"/>
        </w:rPr>
      </w:pPr>
      <w:r w:rsidRPr="00EB672C">
        <w:rPr>
          <w:rFonts w:ascii="微软雅黑" w:eastAsia="微软雅黑" w:hAnsi="微软雅黑" w:hint="eastAsia"/>
          <w:sz w:val="28"/>
          <w:szCs w:val="28"/>
        </w:rPr>
        <w:t>分析过程说明：</w:t>
      </w:r>
      <w:r w:rsidRPr="00EB672C">
        <w:rPr>
          <w:rFonts w:ascii="微软雅黑" w:eastAsia="微软雅黑" w:hAnsi="微软雅黑" w:hint="eastAsia"/>
          <w:sz w:val="21"/>
          <w:szCs w:val="21"/>
        </w:rPr>
        <w:t>由图标设计者分析介绍图标概念，分析过程包括分析图标的元素含义，图标如何表现既定概念</w:t>
      </w:r>
      <w:r w:rsidR="00EB672C">
        <w:rPr>
          <w:rFonts w:ascii="微软雅黑" w:eastAsia="微软雅黑" w:hAnsi="微软雅黑" w:hint="eastAsia"/>
          <w:sz w:val="21"/>
          <w:szCs w:val="21"/>
        </w:rPr>
        <w:t>。</w:t>
      </w:r>
    </w:p>
    <w:p w:rsidR="00EB672C" w:rsidRPr="00EB672C" w:rsidRDefault="00054EB5" w:rsidP="00EB672C">
      <w:pPr>
        <w:pStyle w:val="a6"/>
        <w:rPr>
          <w:rFonts w:ascii="微软雅黑" w:eastAsia="微软雅黑" w:hAnsi="微软雅黑" w:hint="eastAsia"/>
          <w:sz w:val="28"/>
          <w:szCs w:val="28"/>
        </w:rPr>
      </w:pPr>
      <w:r w:rsidRPr="00EB672C">
        <w:rPr>
          <w:rFonts w:ascii="微软雅黑" w:eastAsia="微软雅黑" w:hAnsi="微软雅黑" w:hint="eastAsia"/>
          <w:sz w:val="28"/>
          <w:szCs w:val="28"/>
        </w:rPr>
        <w:t>比较过程说明</w:t>
      </w:r>
      <w:r w:rsidR="00EB672C" w:rsidRPr="00EB672C">
        <w:rPr>
          <w:rFonts w:ascii="微软雅黑" w:eastAsia="微软雅黑" w:hAnsi="微软雅黑" w:hint="eastAsia"/>
          <w:sz w:val="28"/>
          <w:szCs w:val="28"/>
        </w:rPr>
        <w:t>：</w:t>
      </w:r>
    </w:p>
    <w:p w:rsidR="00EB672C" w:rsidRDefault="00054EB5" w:rsidP="00EB672C">
      <w:pPr>
        <w:pStyle w:val="a6"/>
        <w:numPr>
          <w:ilvl w:val="0"/>
          <w:numId w:val="21"/>
        </w:numPr>
        <w:rPr>
          <w:rFonts w:ascii="微软雅黑" w:eastAsia="微软雅黑" w:hAnsi="微软雅黑" w:hint="eastAsia"/>
          <w:sz w:val="21"/>
          <w:szCs w:val="21"/>
        </w:rPr>
      </w:pPr>
      <w:r w:rsidRPr="00EB672C">
        <w:rPr>
          <w:rFonts w:ascii="微软雅黑" w:eastAsia="微软雅黑" w:hAnsi="微软雅黑" w:hint="eastAsia"/>
          <w:sz w:val="21"/>
          <w:szCs w:val="21"/>
        </w:rPr>
        <w:t>不参与设计的小组成员全程参与</w:t>
      </w:r>
      <w:r w:rsidRPr="00EB672C">
        <w:rPr>
          <w:rFonts w:ascii="微软雅黑" w:eastAsia="微软雅黑" w:hAnsi="微软雅黑" w:hint="eastAsia"/>
          <w:sz w:val="21"/>
          <w:szCs w:val="21"/>
        </w:rPr>
        <w:t>图标</w:t>
      </w:r>
      <w:r w:rsidRPr="00EB672C">
        <w:rPr>
          <w:rFonts w:ascii="微软雅黑" w:eastAsia="微软雅黑" w:hAnsi="微软雅黑" w:hint="eastAsia"/>
          <w:sz w:val="21"/>
          <w:szCs w:val="21"/>
        </w:rPr>
        <w:t>比较讨论</w:t>
      </w:r>
      <w:r w:rsidR="00EB672C">
        <w:rPr>
          <w:rFonts w:ascii="微软雅黑" w:eastAsia="微软雅黑" w:hAnsi="微软雅黑" w:hint="eastAsia"/>
          <w:sz w:val="21"/>
          <w:szCs w:val="21"/>
        </w:rPr>
        <w:t>，主要负责对表达同一概念的两组图标进行比较，评定优劣。</w:t>
      </w:r>
    </w:p>
    <w:p w:rsidR="007E370C" w:rsidRPr="00EB672C" w:rsidRDefault="00054EB5" w:rsidP="00EB672C">
      <w:pPr>
        <w:pStyle w:val="a6"/>
        <w:numPr>
          <w:ilvl w:val="0"/>
          <w:numId w:val="21"/>
        </w:numPr>
        <w:rPr>
          <w:rFonts w:ascii="微软雅黑" w:eastAsia="微软雅黑" w:hAnsi="微软雅黑" w:hint="eastAsia"/>
          <w:sz w:val="21"/>
          <w:szCs w:val="21"/>
        </w:rPr>
      </w:pPr>
      <w:r w:rsidRPr="00EB672C">
        <w:rPr>
          <w:rFonts w:ascii="微软雅黑" w:eastAsia="微软雅黑" w:hAnsi="微软雅黑" w:hint="eastAsia"/>
          <w:sz w:val="21"/>
          <w:szCs w:val="21"/>
        </w:rPr>
        <w:t>参与设计的组员只参与其他人设计图标的比较讨论</w:t>
      </w:r>
      <w:r w:rsidRPr="00EB672C">
        <w:rPr>
          <w:rFonts w:ascii="微软雅黑" w:eastAsia="微软雅黑" w:hAnsi="微软雅黑" w:hint="eastAsia"/>
          <w:sz w:val="21"/>
          <w:szCs w:val="21"/>
        </w:rPr>
        <w:t>，指出图标的优点与不足</w:t>
      </w:r>
      <w:r w:rsidR="00EB672C">
        <w:rPr>
          <w:rFonts w:ascii="微软雅黑" w:eastAsia="微软雅黑" w:hAnsi="微软雅黑" w:hint="eastAsia"/>
          <w:sz w:val="21"/>
          <w:szCs w:val="21"/>
        </w:rPr>
        <w:t>。</w:t>
      </w:r>
    </w:p>
    <w:p w:rsidR="00054EB5" w:rsidRPr="00EB672C" w:rsidRDefault="00054EB5" w:rsidP="00EC1997">
      <w:pPr>
        <w:rPr>
          <w:rFonts w:ascii="微软雅黑" w:eastAsia="微软雅黑" w:hAnsi="微软雅黑"/>
        </w:rPr>
      </w:pPr>
    </w:p>
    <w:p w:rsidR="00003425" w:rsidRPr="0009002D" w:rsidRDefault="0054798B" w:rsidP="0009002D">
      <w:pPr>
        <w:pStyle w:val="2"/>
        <w:widowControl w:val="0"/>
        <w:numPr>
          <w:ilvl w:val="0"/>
          <w:numId w:val="1"/>
        </w:numPr>
        <w:spacing w:before="260" w:after="260" w:line="416" w:lineRule="auto"/>
        <w:jc w:val="both"/>
        <w:rPr>
          <w:b/>
          <w:sz w:val="44"/>
          <w:szCs w:val="44"/>
        </w:rPr>
      </w:pPr>
      <w:bookmarkStart w:id="2" w:name="_Toc358529823"/>
      <w:bookmarkEnd w:id="0"/>
      <w:r>
        <w:rPr>
          <w:rFonts w:hint="eastAsia"/>
          <w:b/>
          <w:sz w:val="44"/>
          <w:szCs w:val="44"/>
        </w:rPr>
        <w:t>图标比较分析</w:t>
      </w:r>
      <w:bookmarkEnd w:id="2"/>
    </w:p>
    <w:p w:rsidR="007626F5" w:rsidRPr="007626F5" w:rsidRDefault="0054798B" w:rsidP="007626F5">
      <w:pPr>
        <w:pStyle w:val="2"/>
        <w:numPr>
          <w:ilvl w:val="1"/>
          <w:numId w:val="8"/>
        </w:numPr>
        <w:rPr>
          <w:u w:val="single"/>
        </w:rPr>
      </w:pPr>
      <w:bookmarkStart w:id="3" w:name="_Toc358529824"/>
      <w:r>
        <w:rPr>
          <w:rFonts w:hint="eastAsia"/>
          <w:u w:val="single"/>
        </w:rPr>
        <w:t>移动文本块</w:t>
      </w:r>
      <w:bookmarkEnd w:id="3"/>
    </w:p>
    <w:tbl>
      <w:tblPr>
        <w:tblStyle w:val="af8"/>
        <w:tblpPr w:leftFromText="180" w:rightFromText="180" w:vertAnchor="text" w:horzAnchor="margin" w:tblpXSpec="center" w:tblpY="121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40"/>
        <w:gridCol w:w="4763"/>
      </w:tblGrid>
      <w:tr w:rsidR="0054798B" w:rsidRPr="0054798B" w:rsidTr="00D92099">
        <w:tc>
          <w:tcPr>
            <w:tcW w:w="4840" w:type="dxa"/>
          </w:tcPr>
          <w:p w:rsidR="0054798B" w:rsidRPr="0054798B" w:rsidRDefault="0054798B" w:rsidP="0054798B">
            <w:pPr>
              <w:pStyle w:val="ab"/>
              <w:ind w:left="0" w:firstLine="0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54798B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62F668DE" wp14:editId="2221FDF1">
                  <wp:extent cx="1800000" cy="180000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移动文本块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798B" w:rsidRPr="0054798B" w:rsidRDefault="0054798B" w:rsidP="0054798B">
            <w:pPr>
              <w:pStyle w:val="ab"/>
              <w:ind w:left="0" w:firstLine="0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54798B">
              <w:rPr>
                <w:rFonts w:ascii="微软雅黑" w:eastAsia="微软雅黑" w:hAnsi="微软雅黑" w:hint="eastAsia"/>
                <w:szCs w:val="21"/>
              </w:rPr>
              <w:t>红系</w:t>
            </w:r>
          </w:p>
        </w:tc>
        <w:tc>
          <w:tcPr>
            <w:tcW w:w="4763" w:type="dxa"/>
          </w:tcPr>
          <w:p w:rsidR="0054798B" w:rsidRPr="0054798B" w:rsidRDefault="0054798B" w:rsidP="0054798B">
            <w:pPr>
              <w:pStyle w:val="ab"/>
              <w:ind w:left="0" w:firstLine="0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54798B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0D17D29B" wp14:editId="65F745CB">
                  <wp:extent cx="1800000" cy="180000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复制文本块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798B" w:rsidRPr="0054798B" w:rsidRDefault="0054798B" w:rsidP="0054798B">
            <w:pPr>
              <w:pStyle w:val="ab"/>
              <w:ind w:left="0" w:firstLine="0"/>
              <w:jc w:val="center"/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 w:rsidRPr="0054798B">
              <w:rPr>
                <w:rFonts w:ascii="微软雅黑" w:eastAsia="微软雅黑" w:hAnsi="微软雅黑" w:hint="eastAsia"/>
                <w:szCs w:val="21"/>
              </w:rPr>
              <w:t>蓝系</w:t>
            </w:r>
            <w:proofErr w:type="gramEnd"/>
          </w:p>
        </w:tc>
      </w:tr>
      <w:tr w:rsidR="0054798B" w:rsidRPr="0054798B" w:rsidTr="00D92099">
        <w:tc>
          <w:tcPr>
            <w:tcW w:w="9603" w:type="dxa"/>
            <w:gridSpan w:val="2"/>
          </w:tcPr>
          <w:p w:rsidR="0054798B" w:rsidRDefault="0054798B" w:rsidP="0054798B">
            <w:pPr>
              <w:pStyle w:val="ab"/>
              <w:ind w:left="0"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分析：红系</w:t>
            </w:r>
            <w:r w:rsidR="00D92099">
              <w:rPr>
                <w:rFonts w:ascii="微软雅黑" w:eastAsia="微软雅黑" w:hAnsi="微软雅黑" w:hint="eastAsia"/>
                <w:szCs w:val="21"/>
              </w:rPr>
              <w:t>——以黑色四边形配以白色条纹代表文本块，以剪刀的形象来描述剪切移动的概念</w:t>
            </w:r>
            <w:r w:rsidR="00EB672C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:rsidR="00D92099" w:rsidRDefault="00D92099" w:rsidP="00D92099">
            <w:pPr>
              <w:pStyle w:val="ab"/>
              <w:ind w:left="1470" w:hangingChars="700" w:hanging="147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      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蓝系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——以灰色四边形配以黑色条纹代表文本块，通过两个文本块的虚实</w:t>
            </w:r>
            <w:r w:rsidR="00EB672C">
              <w:rPr>
                <w:rFonts w:ascii="微软雅黑" w:eastAsia="微软雅黑" w:hAnsi="微软雅黑" w:hint="eastAsia"/>
                <w:szCs w:val="21"/>
              </w:rPr>
              <w:t>与位置偏移</w:t>
            </w:r>
            <w:r>
              <w:rPr>
                <w:rFonts w:ascii="微软雅黑" w:eastAsia="微软雅黑" w:hAnsi="微软雅黑" w:hint="eastAsia"/>
                <w:szCs w:val="21"/>
              </w:rPr>
              <w:t>关系表现出移动的概念</w:t>
            </w:r>
            <w:r w:rsidR="00EB672C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:rsidR="00D92099" w:rsidRPr="00D92099" w:rsidRDefault="00EB672C" w:rsidP="00AF1B0C">
            <w:pPr>
              <w:pStyle w:val="ab"/>
              <w:ind w:left="567" w:hangingChars="270" w:hanging="567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比较：红系</w:t>
            </w:r>
            <w:r w:rsidR="00D92099">
              <w:rPr>
                <w:rFonts w:ascii="微软雅黑" w:eastAsia="微软雅黑" w:hAnsi="微软雅黑" w:hint="eastAsia"/>
                <w:szCs w:val="21"/>
              </w:rPr>
              <w:t>极力</w:t>
            </w:r>
            <w:r>
              <w:rPr>
                <w:rFonts w:ascii="微软雅黑" w:eastAsia="微软雅黑" w:hAnsi="微软雅黑" w:hint="eastAsia"/>
                <w:szCs w:val="21"/>
              </w:rPr>
              <w:t>想</w:t>
            </w:r>
            <w:r w:rsidR="00D92099">
              <w:rPr>
                <w:rFonts w:ascii="微软雅黑" w:eastAsia="微软雅黑" w:hAnsi="微软雅黑" w:hint="eastAsia"/>
                <w:szCs w:val="21"/>
              </w:rPr>
              <w:t>使用剪刀来定义移动文本块的行为，但是容易造成歧义，初看会觉得这个图标表示剪掉</w:t>
            </w:r>
            <w:r>
              <w:rPr>
                <w:rFonts w:ascii="微软雅黑" w:eastAsia="微软雅黑" w:hAnsi="微软雅黑" w:hint="eastAsia"/>
                <w:szCs w:val="21"/>
              </w:rPr>
              <w:t>（</w:t>
            </w:r>
            <w:r w:rsidR="00D92099">
              <w:rPr>
                <w:rFonts w:ascii="微软雅黑" w:eastAsia="微软雅黑" w:hAnsi="微软雅黑" w:hint="eastAsia"/>
                <w:szCs w:val="21"/>
              </w:rPr>
              <w:t>即删除</w:t>
            </w:r>
            <w:r>
              <w:rPr>
                <w:rFonts w:ascii="微软雅黑" w:eastAsia="微软雅黑" w:hAnsi="微软雅黑" w:hint="eastAsia"/>
                <w:szCs w:val="21"/>
              </w:rPr>
              <w:t>）此文本块，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蓝系借鉴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了现在比较普遍接受的移动</w:t>
            </w:r>
            <w:r w:rsidR="00D92099">
              <w:rPr>
                <w:rFonts w:ascii="微软雅黑" w:eastAsia="微软雅黑" w:hAnsi="微软雅黑" w:hint="eastAsia"/>
                <w:szCs w:val="21"/>
              </w:rPr>
              <w:t>图标设计概念，能比较贴切的表达出移动文本块的意义</w:t>
            </w:r>
            <w:r w:rsidR="00AF1B0C"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</w:tbl>
    <w:p w:rsidR="007626F5" w:rsidRDefault="007626F5" w:rsidP="00D92099">
      <w:pPr>
        <w:widowControl w:val="0"/>
        <w:spacing w:after="0"/>
        <w:jc w:val="both"/>
        <w:rPr>
          <w:rFonts w:ascii="微软雅黑" w:eastAsia="微软雅黑" w:hAnsi="微软雅黑" w:hint="eastAsia"/>
        </w:rPr>
      </w:pPr>
    </w:p>
    <w:p w:rsidR="00D92099" w:rsidRPr="00D92099" w:rsidRDefault="00D92099" w:rsidP="00D92099">
      <w:pPr>
        <w:widowControl w:val="0"/>
        <w:spacing w:after="0"/>
        <w:jc w:val="both"/>
        <w:rPr>
          <w:rFonts w:ascii="微软雅黑" w:eastAsia="微软雅黑" w:hAnsi="微软雅黑"/>
        </w:rPr>
      </w:pPr>
    </w:p>
    <w:p w:rsidR="00D92099" w:rsidRPr="007626F5" w:rsidRDefault="00D92099" w:rsidP="00D92099">
      <w:pPr>
        <w:pStyle w:val="2"/>
        <w:numPr>
          <w:ilvl w:val="1"/>
          <w:numId w:val="8"/>
        </w:numPr>
        <w:rPr>
          <w:u w:val="single"/>
        </w:rPr>
      </w:pPr>
      <w:bookmarkStart w:id="4" w:name="_Toc358529825"/>
      <w:r>
        <w:rPr>
          <w:rFonts w:hint="eastAsia"/>
          <w:u w:val="single"/>
        </w:rPr>
        <w:lastRenderedPageBreak/>
        <w:t>复制文本块</w:t>
      </w:r>
      <w:bookmarkEnd w:id="4"/>
    </w:p>
    <w:tbl>
      <w:tblPr>
        <w:tblStyle w:val="af8"/>
        <w:tblpPr w:leftFromText="180" w:rightFromText="180" w:vertAnchor="text" w:horzAnchor="margin" w:tblpXSpec="center" w:tblpY="121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40"/>
        <w:gridCol w:w="4907"/>
      </w:tblGrid>
      <w:tr w:rsidR="00D92099" w:rsidRPr="0054798B" w:rsidTr="00B127FC">
        <w:tc>
          <w:tcPr>
            <w:tcW w:w="4840" w:type="dxa"/>
          </w:tcPr>
          <w:p w:rsidR="00D92099" w:rsidRPr="0054798B" w:rsidRDefault="00D92099" w:rsidP="00E23B45">
            <w:pPr>
              <w:pStyle w:val="ab"/>
              <w:ind w:left="0" w:firstLine="0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54798B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09DCD3C7" wp14:editId="77B52E90">
                  <wp:extent cx="1800000" cy="180000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移动文本块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2099" w:rsidRPr="0054798B" w:rsidRDefault="00D92099" w:rsidP="00E23B45">
            <w:pPr>
              <w:pStyle w:val="ab"/>
              <w:ind w:left="0" w:firstLine="0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54798B">
              <w:rPr>
                <w:rFonts w:ascii="微软雅黑" w:eastAsia="微软雅黑" w:hAnsi="微软雅黑" w:hint="eastAsia"/>
                <w:szCs w:val="21"/>
              </w:rPr>
              <w:t>红系</w:t>
            </w:r>
          </w:p>
        </w:tc>
        <w:tc>
          <w:tcPr>
            <w:tcW w:w="4907" w:type="dxa"/>
          </w:tcPr>
          <w:p w:rsidR="00D92099" w:rsidRPr="0054798B" w:rsidRDefault="00D92099" w:rsidP="00E23B45">
            <w:pPr>
              <w:pStyle w:val="ab"/>
              <w:ind w:left="0" w:firstLine="0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54798B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7CC85022" wp14:editId="2BB711ED">
                  <wp:extent cx="1800000" cy="1800000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复制文本块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2099" w:rsidRPr="0054798B" w:rsidRDefault="00D92099" w:rsidP="00E23B45">
            <w:pPr>
              <w:pStyle w:val="ab"/>
              <w:ind w:left="0" w:firstLine="0"/>
              <w:jc w:val="center"/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 w:rsidRPr="0054798B">
              <w:rPr>
                <w:rFonts w:ascii="微软雅黑" w:eastAsia="微软雅黑" w:hAnsi="微软雅黑" w:hint="eastAsia"/>
                <w:szCs w:val="21"/>
              </w:rPr>
              <w:t>蓝系</w:t>
            </w:r>
            <w:proofErr w:type="gramEnd"/>
          </w:p>
        </w:tc>
      </w:tr>
      <w:tr w:rsidR="00D92099" w:rsidRPr="0054798B" w:rsidTr="00B127FC">
        <w:tc>
          <w:tcPr>
            <w:tcW w:w="9747" w:type="dxa"/>
            <w:gridSpan w:val="2"/>
          </w:tcPr>
          <w:p w:rsidR="00D92099" w:rsidRDefault="00D92099" w:rsidP="00B127FC">
            <w:pPr>
              <w:pStyle w:val="ab"/>
              <w:ind w:left="1470" w:hangingChars="700" w:hanging="147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分析：红系——以黑色四边形配以白色条纹代表文本块，用文本块右下方的“+”表现出复制的概念</w:t>
            </w:r>
            <w:r w:rsidR="00B127FC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:rsidR="00D92099" w:rsidRDefault="00D92099" w:rsidP="00E23B45">
            <w:pPr>
              <w:pStyle w:val="ab"/>
              <w:ind w:left="1470" w:hangingChars="700" w:hanging="147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      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蓝系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——以灰色四边形配以黑色条纹代表文本块，两个</w:t>
            </w:r>
            <w:r w:rsidR="00AF1B0C">
              <w:rPr>
                <w:rFonts w:ascii="微软雅黑" w:eastAsia="微软雅黑" w:hAnsi="微软雅黑" w:hint="eastAsia"/>
                <w:szCs w:val="21"/>
              </w:rPr>
              <w:t>文本块完全相同，</w:t>
            </w:r>
            <w:proofErr w:type="gramStart"/>
            <w:r w:rsidR="00AF1B0C">
              <w:rPr>
                <w:rFonts w:ascii="微软雅黑" w:eastAsia="微软雅黑" w:hAnsi="微软雅黑" w:hint="eastAsia"/>
                <w:szCs w:val="21"/>
              </w:rPr>
              <w:t>仅位置</w:t>
            </w:r>
            <w:proofErr w:type="gramEnd"/>
            <w:r w:rsidR="00AF1B0C">
              <w:rPr>
                <w:rFonts w:ascii="微软雅黑" w:eastAsia="微软雅黑" w:hAnsi="微软雅黑" w:hint="eastAsia"/>
                <w:szCs w:val="21"/>
              </w:rPr>
              <w:t>有偏移，以此</w:t>
            </w:r>
            <w:r>
              <w:rPr>
                <w:rFonts w:ascii="微软雅黑" w:eastAsia="微软雅黑" w:hAnsi="微软雅黑" w:hint="eastAsia"/>
                <w:szCs w:val="21"/>
              </w:rPr>
              <w:t>表现出</w:t>
            </w:r>
            <w:r w:rsidR="00AF1B0C">
              <w:rPr>
                <w:rFonts w:ascii="微软雅黑" w:eastAsia="微软雅黑" w:hAnsi="微软雅黑" w:hint="eastAsia"/>
                <w:szCs w:val="21"/>
              </w:rPr>
              <w:t>复制</w:t>
            </w:r>
            <w:r>
              <w:rPr>
                <w:rFonts w:ascii="微软雅黑" w:eastAsia="微软雅黑" w:hAnsi="微软雅黑" w:hint="eastAsia"/>
                <w:szCs w:val="21"/>
              </w:rPr>
              <w:t>的概念</w:t>
            </w:r>
            <w:r w:rsidR="00B127FC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:rsidR="00D92099" w:rsidRPr="00D92099" w:rsidRDefault="00D92099" w:rsidP="00AF1B0C">
            <w:pPr>
              <w:pStyle w:val="ab"/>
              <w:ind w:left="567" w:hangingChars="270" w:hanging="567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比较：</w:t>
            </w:r>
            <w:r w:rsidR="00AF1B0C">
              <w:rPr>
                <w:rFonts w:ascii="微软雅黑" w:eastAsia="微软雅黑" w:hAnsi="微软雅黑" w:hint="eastAsia"/>
                <w:szCs w:val="21"/>
              </w:rPr>
              <w:t>红系以“+”这个符号来表现复制的意义，想法新</w:t>
            </w:r>
            <w:r w:rsidR="00EB672C">
              <w:rPr>
                <w:rFonts w:ascii="微软雅黑" w:eastAsia="微软雅黑" w:hAnsi="微软雅黑" w:hint="eastAsia"/>
                <w:szCs w:val="21"/>
              </w:rPr>
              <w:t>颖但表现力稍弱，乍一看下会有不知道图标在表达什么概念的感觉，这</w:t>
            </w:r>
            <w:r w:rsidR="00AF1B0C">
              <w:rPr>
                <w:rFonts w:ascii="微软雅黑" w:eastAsia="微软雅黑" w:hAnsi="微软雅黑" w:hint="eastAsia"/>
                <w:szCs w:val="21"/>
              </w:rPr>
              <w:t>和“+”表示复制概念未深入人心</w:t>
            </w:r>
            <w:r w:rsidR="00EB672C">
              <w:rPr>
                <w:rFonts w:ascii="微软雅黑" w:eastAsia="微软雅黑" w:hAnsi="微软雅黑" w:hint="eastAsia"/>
                <w:szCs w:val="21"/>
              </w:rPr>
              <w:t>，</w:t>
            </w:r>
            <w:r w:rsidR="00AF1B0C">
              <w:rPr>
                <w:rFonts w:ascii="微软雅黑" w:eastAsia="微软雅黑" w:hAnsi="微软雅黑" w:hint="eastAsia"/>
                <w:szCs w:val="21"/>
              </w:rPr>
              <w:t>没有形成普遍心理有关。</w:t>
            </w:r>
            <w:proofErr w:type="gramStart"/>
            <w:r w:rsidR="00AF1B0C">
              <w:rPr>
                <w:rFonts w:ascii="微软雅黑" w:eastAsia="微软雅黑" w:hAnsi="微软雅黑" w:hint="eastAsia"/>
                <w:szCs w:val="21"/>
              </w:rPr>
              <w:t>蓝系参考</w:t>
            </w:r>
            <w:proofErr w:type="gramEnd"/>
            <w:r w:rsidR="00AF1B0C">
              <w:rPr>
                <w:rFonts w:ascii="微软雅黑" w:eastAsia="微软雅黑" w:hAnsi="微软雅黑" w:hint="eastAsia"/>
                <w:szCs w:val="21"/>
              </w:rPr>
              <w:t>了普遍为大众接受与熟悉的复制的形象概念，比较准确直接的表达了复制文本块的意义。</w:t>
            </w:r>
          </w:p>
        </w:tc>
      </w:tr>
    </w:tbl>
    <w:p w:rsidR="00D92099" w:rsidRPr="00D92099" w:rsidRDefault="00D92099" w:rsidP="00D92099">
      <w:pPr>
        <w:widowControl w:val="0"/>
        <w:spacing w:after="0"/>
        <w:jc w:val="both"/>
        <w:rPr>
          <w:rFonts w:ascii="微软雅黑" w:eastAsia="微软雅黑" w:hAnsi="微软雅黑"/>
        </w:rPr>
      </w:pPr>
    </w:p>
    <w:p w:rsidR="00AF1B0C" w:rsidRPr="007626F5" w:rsidRDefault="00AF1B0C" w:rsidP="00AF1B0C">
      <w:pPr>
        <w:pStyle w:val="2"/>
        <w:numPr>
          <w:ilvl w:val="1"/>
          <w:numId w:val="8"/>
        </w:numPr>
        <w:rPr>
          <w:u w:val="single"/>
        </w:rPr>
      </w:pPr>
      <w:bookmarkStart w:id="5" w:name="_Toc358529826"/>
      <w:r w:rsidRPr="00AF1B0C">
        <w:rPr>
          <w:rFonts w:hint="eastAsia"/>
          <w:u w:val="single"/>
        </w:rPr>
        <w:t>查看临时存储的文本</w:t>
      </w:r>
      <w:bookmarkEnd w:id="5"/>
    </w:p>
    <w:tbl>
      <w:tblPr>
        <w:tblStyle w:val="af8"/>
        <w:tblpPr w:leftFromText="180" w:rightFromText="180" w:vertAnchor="text" w:horzAnchor="margin" w:tblpXSpec="center" w:tblpY="121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40"/>
        <w:gridCol w:w="4763"/>
      </w:tblGrid>
      <w:tr w:rsidR="00AF1B0C" w:rsidRPr="0054798B" w:rsidTr="00E23B45">
        <w:tc>
          <w:tcPr>
            <w:tcW w:w="4840" w:type="dxa"/>
          </w:tcPr>
          <w:p w:rsidR="00AF1B0C" w:rsidRPr="0054798B" w:rsidRDefault="00AF1B0C" w:rsidP="00E23B45">
            <w:pPr>
              <w:pStyle w:val="ab"/>
              <w:ind w:left="0" w:firstLine="0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54798B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4F87F6E0" wp14:editId="2E16DCC6">
                  <wp:extent cx="1800000" cy="1800000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移动文本块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1B0C" w:rsidRPr="0054798B" w:rsidRDefault="00AF1B0C" w:rsidP="00E23B45">
            <w:pPr>
              <w:pStyle w:val="ab"/>
              <w:ind w:left="0" w:firstLine="0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54798B">
              <w:rPr>
                <w:rFonts w:ascii="微软雅黑" w:eastAsia="微软雅黑" w:hAnsi="微软雅黑" w:hint="eastAsia"/>
                <w:szCs w:val="21"/>
              </w:rPr>
              <w:t>红系</w:t>
            </w:r>
          </w:p>
        </w:tc>
        <w:tc>
          <w:tcPr>
            <w:tcW w:w="4763" w:type="dxa"/>
          </w:tcPr>
          <w:p w:rsidR="00AF1B0C" w:rsidRPr="0054798B" w:rsidRDefault="00AF1B0C" w:rsidP="00E23B45">
            <w:pPr>
              <w:pStyle w:val="ab"/>
              <w:ind w:left="0" w:firstLine="0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54798B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3E2052E6" wp14:editId="79191984">
                  <wp:extent cx="1800000" cy="1800000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复制文本块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1B0C" w:rsidRPr="0054798B" w:rsidRDefault="00AF1B0C" w:rsidP="00E23B45">
            <w:pPr>
              <w:pStyle w:val="ab"/>
              <w:ind w:left="0" w:firstLine="0"/>
              <w:jc w:val="center"/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 w:rsidRPr="0054798B">
              <w:rPr>
                <w:rFonts w:ascii="微软雅黑" w:eastAsia="微软雅黑" w:hAnsi="微软雅黑" w:hint="eastAsia"/>
                <w:szCs w:val="21"/>
              </w:rPr>
              <w:t>蓝系</w:t>
            </w:r>
            <w:proofErr w:type="gramEnd"/>
          </w:p>
        </w:tc>
      </w:tr>
      <w:tr w:rsidR="00AF1B0C" w:rsidRPr="0054798B" w:rsidTr="00E23B45">
        <w:tc>
          <w:tcPr>
            <w:tcW w:w="9603" w:type="dxa"/>
            <w:gridSpan w:val="2"/>
          </w:tcPr>
          <w:p w:rsidR="00AF1B0C" w:rsidRDefault="00AF1B0C" w:rsidP="00113853">
            <w:pPr>
              <w:pStyle w:val="ab"/>
              <w:ind w:left="1470" w:hangingChars="700" w:hanging="147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分析：红系——以黑色四边形配以白色条纹代表文本块，</w:t>
            </w:r>
            <w:r w:rsidR="00113853">
              <w:rPr>
                <w:rFonts w:ascii="微软雅黑" w:eastAsia="微软雅黑" w:hAnsi="微软雅黑" w:hint="eastAsia"/>
                <w:szCs w:val="21"/>
              </w:rPr>
              <w:t>用“*”符号修饰文本</w:t>
            </w:r>
            <w:proofErr w:type="gramStart"/>
            <w:r w:rsidR="00113853">
              <w:rPr>
                <w:rFonts w:ascii="微软雅黑" w:eastAsia="微软雅黑" w:hAnsi="微软雅黑" w:hint="eastAsia"/>
                <w:szCs w:val="21"/>
              </w:rPr>
              <w:t>块表达</w:t>
            </w:r>
            <w:proofErr w:type="gramEnd"/>
            <w:r w:rsidR="00113853">
              <w:rPr>
                <w:rFonts w:ascii="微软雅黑" w:eastAsia="微软雅黑" w:hAnsi="微软雅黑" w:hint="eastAsia"/>
                <w:szCs w:val="21"/>
              </w:rPr>
              <w:t>临时存储的概念，以文本块从前被翻到后表示打开查看。</w:t>
            </w:r>
          </w:p>
          <w:p w:rsidR="00AF1B0C" w:rsidRDefault="00AF1B0C" w:rsidP="00E23B45">
            <w:pPr>
              <w:pStyle w:val="ab"/>
              <w:ind w:left="1470" w:hangingChars="700" w:hanging="147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      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蓝系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——以灰色四边形配以黑色条纹代表文本块，</w:t>
            </w:r>
            <w:r w:rsidR="00113853">
              <w:rPr>
                <w:rFonts w:ascii="微软雅黑" w:eastAsia="微软雅黑" w:hAnsi="微软雅黑" w:hint="eastAsia"/>
                <w:szCs w:val="21"/>
              </w:rPr>
              <w:t>以虚化</w:t>
            </w:r>
            <w:bookmarkStart w:id="6" w:name="_GoBack"/>
            <w:bookmarkEnd w:id="6"/>
            <w:r w:rsidR="00113853">
              <w:rPr>
                <w:rFonts w:ascii="微软雅黑" w:eastAsia="微软雅黑" w:hAnsi="微软雅黑" w:hint="eastAsia"/>
                <w:szCs w:val="21"/>
              </w:rPr>
              <w:t>带“*”符号修饰的文本</w:t>
            </w:r>
            <w:proofErr w:type="gramStart"/>
            <w:r w:rsidR="00113853">
              <w:rPr>
                <w:rFonts w:ascii="微软雅黑" w:eastAsia="微软雅黑" w:hAnsi="微软雅黑" w:hint="eastAsia"/>
                <w:szCs w:val="21"/>
              </w:rPr>
              <w:t>块代表</w:t>
            </w:r>
            <w:proofErr w:type="gramEnd"/>
            <w:r w:rsidR="00113853">
              <w:rPr>
                <w:rFonts w:ascii="微软雅黑" w:eastAsia="微软雅黑" w:hAnsi="微软雅黑" w:hint="eastAsia"/>
                <w:szCs w:val="21"/>
              </w:rPr>
              <w:t>临时存储的文本，以放大镜表示查看。</w:t>
            </w:r>
          </w:p>
          <w:p w:rsidR="00AF1B0C" w:rsidRPr="00D92099" w:rsidRDefault="00AF1B0C" w:rsidP="00113853">
            <w:pPr>
              <w:pStyle w:val="ab"/>
              <w:ind w:left="567" w:hangingChars="270" w:hanging="567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比较：红系</w:t>
            </w:r>
            <w:r w:rsidR="00113853">
              <w:rPr>
                <w:rFonts w:ascii="微软雅黑" w:eastAsia="微软雅黑" w:hAnsi="微软雅黑" w:hint="eastAsia"/>
                <w:szCs w:val="21"/>
              </w:rPr>
              <w:t>参考了Photoshop中表示临时存储图片时运用的“*”表达临时存储的概念，</w:t>
            </w:r>
            <w:r w:rsidR="0024747A">
              <w:rPr>
                <w:rFonts w:ascii="微软雅黑" w:eastAsia="微软雅黑" w:hAnsi="微软雅黑" w:hint="eastAsia"/>
                <w:szCs w:val="21"/>
              </w:rPr>
              <w:t>受</w:t>
            </w:r>
            <w:proofErr w:type="gramStart"/>
            <w:r w:rsidR="0024747A">
              <w:rPr>
                <w:rFonts w:ascii="微软雅黑" w:eastAsia="微软雅黑" w:hAnsi="微软雅黑" w:hint="eastAsia"/>
                <w:szCs w:val="21"/>
              </w:rPr>
              <w:t>众可能</w:t>
            </w:r>
            <w:proofErr w:type="gramEnd"/>
            <w:r w:rsidR="0024747A">
              <w:rPr>
                <w:rFonts w:ascii="微软雅黑" w:eastAsia="微软雅黑" w:hAnsi="微软雅黑" w:hint="eastAsia"/>
                <w:szCs w:val="21"/>
              </w:rPr>
              <w:t>比较局限，文本块从前翻到后来表达打开给人一种打开文件夹的错觉，表达查看临时存储文本的概念不够有力。</w:t>
            </w:r>
            <w:proofErr w:type="gramStart"/>
            <w:r w:rsidR="0024747A">
              <w:rPr>
                <w:rFonts w:ascii="微软雅黑" w:eastAsia="微软雅黑" w:hAnsi="微软雅黑" w:hint="eastAsia"/>
                <w:szCs w:val="21"/>
              </w:rPr>
              <w:t>蓝系用</w:t>
            </w:r>
            <w:proofErr w:type="gramEnd"/>
            <w:r w:rsidR="0024747A">
              <w:rPr>
                <w:rFonts w:ascii="微软雅黑" w:eastAsia="微软雅黑" w:hAnsi="微软雅黑" w:hint="eastAsia"/>
                <w:szCs w:val="21"/>
              </w:rPr>
              <w:t>虚化和“*”两个比较常用的临时存储的表达方式受</w:t>
            </w:r>
            <w:proofErr w:type="gramStart"/>
            <w:r w:rsidR="0024747A">
              <w:rPr>
                <w:rFonts w:ascii="微软雅黑" w:eastAsia="微软雅黑" w:hAnsi="微软雅黑" w:hint="eastAsia"/>
                <w:szCs w:val="21"/>
              </w:rPr>
              <w:t>众比较</w:t>
            </w:r>
            <w:proofErr w:type="gramEnd"/>
            <w:r w:rsidR="0024747A">
              <w:rPr>
                <w:rFonts w:ascii="微软雅黑" w:eastAsia="微软雅黑" w:hAnsi="微软雅黑" w:hint="eastAsia"/>
                <w:szCs w:val="21"/>
              </w:rPr>
              <w:t>广泛，表达更加有力，放大镜表示查看意义简单形象，总体设计比较准确的表达了查看临时存储文本块的意义。</w:t>
            </w:r>
          </w:p>
        </w:tc>
      </w:tr>
    </w:tbl>
    <w:p w:rsidR="00E23B45" w:rsidRPr="007626F5" w:rsidRDefault="00E23B45" w:rsidP="00E23B45">
      <w:pPr>
        <w:pStyle w:val="2"/>
        <w:numPr>
          <w:ilvl w:val="1"/>
          <w:numId w:val="8"/>
        </w:numPr>
        <w:rPr>
          <w:u w:val="single"/>
        </w:rPr>
      </w:pPr>
      <w:bookmarkStart w:id="7" w:name="_Toc358529827"/>
      <w:r w:rsidRPr="00E23B45">
        <w:rPr>
          <w:rFonts w:hint="eastAsia"/>
          <w:u w:val="single"/>
        </w:rPr>
        <w:lastRenderedPageBreak/>
        <w:t>插入文本块</w:t>
      </w:r>
      <w:bookmarkEnd w:id="7"/>
    </w:p>
    <w:tbl>
      <w:tblPr>
        <w:tblStyle w:val="af8"/>
        <w:tblpPr w:leftFromText="180" w:rightFromText="180" w:vertAnchor="text" w:horzAnchor="margin" w:tblpXSpec="center" w:tblpY="121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40"/>
        <w:gridCol w:w="4763"/>
      </w:tblGrid>
      <w:tr w:rsidR="00E23B45" w:rsidRPr="0054798B" w:rsidTr="00E23B45">
        <w:tc>
          <w:tcPr>
            <w:tcW w:w="4840" w:type="dxa"/>
          </w:tcPr>
          <w:p w:rsidR="00E23B45" w:rsidRPr="0054798B" w:rsidRDefault="00E23B45" w:rsidP="00E23B45">
            <w:pPr>
              <w:pStyle w:val="ab"/>
              <w:ind w:left="0" w:firstLine="0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54798B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5BCE7789" wp14:editId="1ACCAD78">
                  <wp:extent cx="1800000" cy="1800000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移动文本块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B45" w:rsidRPr="0054798B" w:rsidRDefault="00E23B45" w:rsidP="00E23B45">
            <w:pPr>
              <w:pStyle w:val="ab"/>
              <w:ind w:left="0" w:firstLine="0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54798B">
              <w:rPr>
                <w:rFonts w:ascii="微软雅黑" w:eastAsia="微软雅黑" w:hAnsi="微软雅黑" w:hint="eastAsia"/>
                <w:szCs w:val="21"/>
              </w:rPr>
              <w:t>红系</w:t>
            </w:r>
          </w:p>
        </w:tc>
        <w:tc>
          <w:tcPr>
            <w:tcW w:w="4763" w:type="dxa"/>
          </w:tcPr>
          <w:p w:rsidR="00E23B45" w:rsidRPr="0054798B" w:rsidRDefault="00E23B45" w:rsidP="00E23B45">
            <w:pPr>
              <w:pStyle w:val="ab"/>
              <w:ind w:left="0" w:firstLine="0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54798B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3927A13F" wp14:editId="4061C0C2">
                  <wp:extent cx="1800000" cy="1800000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复制文本块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B45" w:rsidRPr="0054798B" w:rsidRDefault="00E23B45" w:rsidP="00E23B45">
            <w:pPr>
              <w:pStyle w:val="ab"/>
              <w:ind w:left="0" w:firstLine="0"/>
              <w:jc w:val="center"/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 w:rsidRPr="0054798B">
              <w:rPr>
                <w:rFonts w:ascii="微软雅黑" w:eastAsia="微软雅黑" w:hAnsi="微软雅黑" w:hint="eastAsia"/>
                <w:szCs w:val="21"/>
              </w:rPr>
              <w:t>蓝系</w:t>
            </w:r>
            <w:proofErr w:type="gramEnd"/>
          </w:p>
        </w:tc>
      </w:tr>
      <w:tr w:rsidR="00E23B45" w:rsidRPr="0054798B" w:rsidTr="00E23B45">
        <w:tc>
          <w:tcPr>
            <w:tcW w:w="9603" w:type="dxa"/>
            <w:gridSpan w:val="2"/>
          </w:tcPr>
          <w:p w:rsidR="00E23B45" w:rsidRDefault="00E23B45" w:rsidP="00E23B45">
            <w:pPr>
              <w:pStyle w:val="ab"/>
              <w:ind w:left="1470" w:hangingChars="700" w:hanging="147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分析：红系——以黑色四边形配以白色条纹代表文本块，用“+”和简化文本块来表达插入的概念</w:t>
            </w:r>
            <w:r w:rsidR="00EB672C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:rsidR="00E23B45" w:rsidRDefault="00E23B45" w:rsidP="000F3202">
            <w:pPr>
              <w:pStyle w:val="ab"/>
              <w:ind w:left="1470" w:hangingChars="700" w:hanging="147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      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蓝系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——以灰色四边形配以黑色条纹代表文本块，</w:t>
            </w:r>
            <w:r w:rsidR="00054EB5">
              <w:rPr>
                <w:rFonts w:ascii="微软雅黑" w:eastAsia="微软雅黑" w:hAnsi="微软雅黑" w:hint="eastAsia"/>
                <w:szCs w:val="21"/>
              </w:rPr>
              <w:t>用虚化</w:t>
            </w:r>
            <w:r w:rsidR="00EB672C">
              <w:rPr>
                <w:rFonts w:ascii="微软雅黑" w:eastAsia="微软雅黑" w:hAnsi="微软雅黑" w:hint="eastAsia"/>
                <w:szCs w:val="21"/>
              </w:rPr>
              <w:t>、</w:t>
            </w:r>
            <w:r w:rsidR="00054EB5">
              <w:rPr>
                <w:rFonts w:ascii="微软雅黑" w:eastAsia="微软雅黑" w:hAnsi="微软雅黑" w:hint="eastAsia"/>
                <w:szCs w:val="21"/>
              </w:rPr>
              <w:t>带尾部的文本</w:t>
            </w:r>
            <w:proofErr w:type="gramStart"/>
            <w:r w:rsidR="00054EB5">
              <w:rPr>
                <w:rFonts w:ascii="微软雅黑" w:eastAsia="微软雅黑" w:hAnsi="微软雅黑" w:hint="eastAsia"/>
                <w:szCs w:val="21"/>
              </w:rPr>
              <w:t>块代表</w:t>
            </w:r>
            <w:proofErr w:type="gramEnd"/>
            <w:r w:rsidR="00054EB5">
              <w:rPr>
                <w:rFonts w:ascii="微软雅黑" w:eastAsia="微软雅黑" w:hAnsi="微软雅黑" w:hint="eastAsia"/>
                <w:szCs w:val="21"/>
              </w:rPr>
              <w:t>即将插入的文本块。</w:t>
            </w:r>
          </w:p>
          <w:p w:rsidR="00E23B45" w:rsidRPr="00D92099" w:rsidRDefault="00E23B45" w:rsidP="00054EB5">
            <w:pPr>
              <w:pStyle w:val="ab"/>
              <w:ind w:left="567" w:hangingChars="270" w:hanging="567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比较：红系</w:t>
            </w:r>
            <w:r w:rsidR="00054EB5">
              <w:rPr>
                <w:rFonts w:ascii="微软雅黑" w:eastAsia="微软雅黑" w:hAnsi="微软雅黑" w:hint="eastAsia"/>
                <w:szCs w:val="21"/>
              </w:rPr>
              <w:t>用简化的文本块和“+”的组合表现出插入的概念，形象易懂，有一定的表现力，虽然设计概念比较</w:t>
            </w:r>
            <w:proofErr w:type="gramStart"/>
            <w:r w:rsidR="00054EB5">
              <w:rPr>
                <w:rFonts w:ascii="微软雅黑" w:eastAsia="微软雅黑" w:hAnsi="微软雅黑" w:hint="eastAsia"/>
                <w:szCs w:val="21"/>
              </w:rPr>
              <w:t>新颖但是</w:t>
            </w:r>
            <w:proofErr w:type="gramEnd"/>
            <w:r w:rsidR="00054EB5">
              <w:rPr>
                <w:rFonts w:ascii="微软雅黑" w:eastAsia="微软雅黑" w:hAnsi="微软雅黑" w:hint="eastAsia"/>
                <w:szCs w:val="21"/>
              </w:rPr>
              <w:t>能够让第一次接触的人马上理解图标的含义，比较准确的表达了插入文本块的意义。</w:t>
            </w:r>
            <w:proofErr w:type="gramStart"/>
            <w:r w:rsidR="00054EB5">
              <w:rPr>
                <w:rFonts w:ascii="微软雅黑" w:eastAsia="微软雅黑" w:hAnsi="微软雅黑" w:hint="eastAsia"/>
                <w:szCs w:val="21"/>
              </w:rPr>
              <w:t>蓝系显然</w:t>
            </w:r>
            <w:proofErr w:type="gramEnd"/>
            <w:r w:rsidR="00054EB5">
              <w:rPr>
                <w:rFonts w:ascii="微软雅黑" w:eastAsia="微软雅黑" w:hAnsi="微软雅黑" w:hint="eastAsia"/>
                <w:szCs w:val="21"/>
              </w:rPr>
              <w:t>在表达插入这个概念时费了一番功夫，但是整体概念不够清晰，容易造成歧义，乍一看会让人觉得这个图标代表查看文本块中间部分段落。</w:t>
            </w:r>
          </w:p>
        </w:tc>
      </w:tr>
    </w:tbl>
    <w:p w:rsidR="00AF1B0C" w:rsidRPr="00E23B45" w:rsidRDefault="00AF1B0C" w:rsidP="00AF1B0C">
      <w:pPr>
        <w:widowControl w:val="0"/>
        <w:spacing w:after="0"/>
        <w:jc w:val="both"/>
        <w:rPr>
          <w:rFonts w:ascii="微软雅黑" w:eastAsia="微软雅黑" w:hAnsi="微软雅黑" w:hint="eastAsia"/>
        </w:rPr>
      </w:pPr>
    </w:p>
    <w:p w:rsidR="00AF1B0C" w:rsidRPr="00D92099" w:rsidRDefault="00AF1B0C" w:rsidP="00AF1B0C">
      <w:pPr>
        <w:widowControl w:val="0"/>
        <w:spacing w:after="0"/>
        <w:jc w:val="both"/>
        <w:rPr>
          <w:rFonts w:ascii="微软雅黑" w:eastAsia="微软雅黑" w:hAnsi="微软雅黑"/>
        </w:rPr>
      </w:pPr>
    </w:p>
    <w:p w:rsidR="00AF1B0C" w:rsidRPr="00D92099" w:rsidRDefault="00AF1B0C" w:rsidP="00AF1B0C">
      <w:pPr>
        <w:rPr>
          <w:rFonts w:hint="eastAsia"/>
          <w:szCs w:val="21"/>
        </w:rPr>
      </w:pPr>
    </w:p>
    <w:p w:rsidR="00003425" w:rsidRPr="009D5F2B" w:rsidRDefault="00003425" w:rsidP="00003425">
      <w:pPr>
        <w:rPr>
          <w:szCs w:val="21"/>
        </w:rPr>
      </w:pPr>
    </w:p>
    <w:sectPr w:rsidR="00003425" w:rsidRPr="009D5F2B" w:rsidSect="00A6097C">
      <w:headerReference w:type="default" r:id="rId20"/>
      <w:footerReference w:type="even" r:id="rId21"/>
      <w:footerReference w:type="default" r:id="rId22"/>
      <w:pgSz w:w="11907" w:h="16839"/>
      <w:pgMar w:top="1440" w:right="1050" w:bottom="1440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15A" w:rsidRDefault="0036115A">
      <w:pPr>
        <w:spacing w:after="0" w:line="240" w:lineRule="auto"/>
      </w:pPr>
      <w:r>
        <w:separator/>
      </w:r>
    </w:p>
  </w:endnote>
  <w:endnote w:type="continuationSeparator" w:id="0">
    <w:p w:rsidR="0036115A" w:rsidRDefault="0036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B45" w:rsidRDefault="00E23B45">
    <w:pPr>
      <w:jc w:val="right"/>
    </w:pPr>
  </w:p>
  <w:p w:rsidR="00E23B45" w:rsidRDefault="00E23B45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  <w:r>
      <w:rPr>
        <w:color w:val="E68422" w:themeColor="accent3"/>
      </w:rPr>
      <w:sym w:font="Wingdings 2" w:char="F097"/>
    </w:r>
  </w:p>
  <w:p w:rsidR="00E23B45" w:rsidRDefault="00E23B45">
    <w:pPr>
      <w:jc w:val="right"/>
    </w:pPr>
    <w:r>
      <w:rPr>
        <w:noProof/>
      </w:rPr>
      <mc:AlternateContent>
        <mc:Choice Requires="wpg">
          <w:drawing>
            <wp:inline distT="0" distB="0" distL="0" distR="0">
              <wp:extent cx="2327910" cy="45085"/>
              <wp:effectExtent l="0" t="0" r="15240" b="12065"/>
              <wp:docPr id="2" name="组合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10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18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组合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UxC8UAAADbAAAADwAAAGRycy9kb3ducmV2LnhtbESPQWvCQBCF7wX/wzJCb3Wjh1KiqxRB&#10;8NAKpkX0Ns1Os6nZ2ZBdNfHXdw6F3mZ4b977ZrHqfaOu1MU6sIHpJANFXAZbc2Xg82Pz9AIqJmSL&#10;TWAyMFCE1XL0sMDchhvv6VqkSkkIxxwNuJTaXOtYOvIYJ6ElFu07dB6TrF2lbYc3CfeNnmXZs/ZY&#10;szQ4bGntqDwXF2/gMHufHt3Xjx7i7v52KqqTHmxrzOO4f52DStSnf/Pf9dYKvtDLLzKAX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UxC8UAAADbAAAADwAAAAAAAAAA&#10;AAAAAAChAgAAZHJzL2Rvd25yZXYueG1sUEsFBgAAAAAEAAQA+QAAAJMD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H18MQAAADbAAAADwAAAGRycy9kb3ducmV2LnhtbESPQWvCQBCF74X+h2UKvdVNWyohuooU&#10;ijkV1CL0NmbHJJidDdmppv31zqHgbYb35r1v5ssxdOZMQ2ojO3ieZGCIq+hbrh187T6ecjBJkD12&#10;kcnBLyVYLu7v5lj4eOENnbdSGw3hVKCDRqQvrE1VQwHTJPbEqh3jEFB0HWrrB7xoeOjsS5ZNbcCW&#10;taHBnt4bqk7bn+DgO+T7tx3vZb0+vH7+5VKOq6p07vFhXM3ACI1yM/9fl17xFVZ/0QHs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fXwxAAAANsAAAAPAAAAAAAAAAAA&#10;AAAAAKECAABkcnMvZG93bnJldi54bWxQSwUGAAAAAAQABAD5AAAAkgMAAAAA&#10;" strokecolor="#438086" strokeweight=".25pt"/>
              <w10:anchorlock/>
            </v:group>
          </w:pict>
        </mc:Fallback>
      </mc:AlternateContent>
    </w:r>
  </w:p>
  <w:p w:rsidR="00E23B45" w:rsidRDefault="00E23B45">
    <w:pPr>
      <w:pStyle w:val="a6"/>
      <w:rPr>
        <w:sz w:val="2"/>
        <w:szCs w:val="2"/>
      </w:rPr>
    </w:pPr>
  </w:p>
  <w:p w:rsidR="00E23B45" w:rsidRDefault="00E23B45"/>
  <w:p w:rsidR="00E23B45" w:rsidRDefault="00E23B45"/>
  <w:p w:rsidR="00E23B45" w:rsidRDefault="00E23B4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0580101"/>
      <w:docPartObj>
        <w:docPartGallery w:val="Page Numbers (Bottom of Page)"/>
        <w:docPartUnique/>
      </w:docPartObj>
    </w:sdtPr>
    <w:sdtContent>
      <w:p w:rsidR="00E23B45" w:rsidRDefault="00E23B45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27FC" w:rsidRPr="00B127FC">
          <w:rPr>
            <w:noProof/>
            <w:lang w:val="zh-CN"/>
          </w:rPr>
          <w:t>3</w:t>
        </w:r>
        <w:r>
          <w:fldChar w:fldCharType="end"/>
        </w:r>
      </w:p>
    </w:sdtContent>
  </w:sdt>
  <w:p w:rsidR="00E23B45" w:rsidRDefault="00E23B4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15A" w:rsidRDefault="0036115A">
      <w:pPr>
        <w:spacing w:after="0" w:line="240" w:lineRule="auto"/>
      </w:pPr>
      <w:r>
        <w:separator/>
      </w:r>
    </w:p>
  </w:footnote>
  <w:footnote w:type="continuationSeparator" w:id="0">
    <w:p w:rsidR="0036115A" w:rsidRDefault="0036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B45" w:rsidRPr="00C730B3" w:rsidRDefault="00E23B45" w:rsidP="0054798B">
    <w:pPr>
      <w:pStyle w:val="a5"/>
      <w:jc w:val="center"/>
      <w:rPr>
        <w:rFonts w:ascii="微软雅黑" w:eastAsia="微软雅黑" w:hAnsi="微软雅黑"/>
        <w:color w:val="7096D2" w:themeColor="text2" w:themeTint="99"/>
      </w:rPr>
    </w:pPr>
    <w:r>
      <w:rPr>
        <w:rFonts w:ascii="微软雅黑" w:eastAsia="微软雅黑" w:hAnsi="微软雅黑" w:hint="eastAsia"/>
        <w:color w:val="7096D2" w:themeColor="text2" w:themeTint="99"/>
      </w:rPr>
      <w:t>图标设计与分析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004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31A3204"/>
    <w:multiLevelType w:val="hybridMultilevel"/>
    <w:tmpl w:val="AA68054E"/>
    <w:lvl w:ilvl="0" w:tplc="2230E5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6A0D83"/>
    <w:multiLevelType w:val="hybridMultilevel"/>
    <w:tmpl w:val="BF5E216C"/>
    <w:lvl w:ilvl="0" w:tplc="97CE26C0">
      <w:start w:val="1"/>
      <w:numFmt w:val="decimal"/>
      <w:lvlText w:val="%1."/>
      <w:lvlJc w:val="left"/>
      <w:pPr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2D2106"/>
    <w:multiLevelType w:val="multilevel"/>
    <w:tmpl w:val="F894D460"/>
    <w:styleLink w:val="2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10972FCC"/>
    <w:multiLevelType w:val="hybridMultilevel"/>
    <w:tmpl w:val="E4D8C1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AB36B21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BB055B2"/>
    <w:multiLevelType w:val="multilevel"/>
    <w:tmpl w:val="0D364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22391A69"/>
    <w:multiLevelType w:val="hybridMultilevel"/>
    <w:tmpl w:val="A87629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4E81092"/>
    <w:multiLevelType w:val="hybridMultilevel"/>
    <w:tmpl w:val="4704F8FA"/>
    <w:lvl w:ilvl="0" w:tplc="2230E5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0060DA"/>
    <w:multiLevelType w:val="hybridMultilevel"/>
    <w:tmpl w:val="C6BA5458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2C9350A9"/>
    <w:multiLevelType w:val="multilevel"/>
    <w:tmpl w:val="9A18F306"/>
    <w:styleLink w:val="xuqin"/>
    <w:lvl w:ilvl="0">
      <w:start w:val="1"/>
      <w:numFmt w:val="decimal"/>
      <w:lvlText w:val="%1"/>
      <w:lvlJc w:val="left"/>
      <w:pPr>
        <w:ind w:left="12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2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11">
    <w:nsid w:val="341B3088"/>
    <w:multiLevelType w:val="multilevel"/>
    <w:tmpl w:val="083AE62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>
    <w:nsid w:val="35D44F8D"/>
    <w:multiLevelType w:val="hybridMultilevel"/>
    <w:tmpl w:val="329CFA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AB16A71"/>
    <w:multiLevelType w:val="multilevel"/>
    <w:tmpl w:val="0409001D"/>
    <w:styleLink w:val="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D095081"/>
    <w:multiLevelType w:val="hybridMultilevel"/>
    <w:tmpl w:val="E06E788A"/>
    <w:lvl w:ilvl="0" w:tplc="2230E5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3D2C46"/>
    <w:multiLevelType w:val="hybridMultilevel"/>
    <w:tmpl w:val="BFDE6372"/>
    <w:lvl w:ilvl="0" w:tplc="2230E5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1143AE"/>
    <w:multiLevelType w:val="multilevel"/>
    <w:tmpl w:val="0484A2B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>
    <w:nsid w:val="51A26DE4"/>
    <w:multiLevelType w:val="hybridMultilevel"/>
    <w:tmpl w:val="7BD62C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2333EF2"/>
    <w:multiLevelType w:val="hybridMultilevel"/>
    <w:tmpl w:val="ACD272F6"/>
    <w:lvl w:ilvl="0" w:tplc="2230E5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AA52D78"/>
    <w:multiLevelType w:val="hybridMultilevel"/>
    <w:tmpl w:val="E1AACCD8"/>
    <w:lvl w:ilvl="0" w:tplc="2230E5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6F7613D"/>
    <w:multiLevelType w:val="hybridMultilevel"/>
    <w:tmpl w:val="3B14022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5"/>
  </w:num>
  <w:num w:numId="4">
    <w:abstractNumId w:val="3"/>
  </w:num>
  <w:num w:numId="5">
    <w:abstractNumId w:val="13"/>
  </w:num>
  <w:num w:numId="6">
    <w:abstractNumId w:val="0"/>
  </w:num>
  <w:num w:numId="7">
    <w:abstractNumId w:val="10"/>
  </w:num>
  <w:num w:numId="8">
    <w:abstractNumId w:val="11"/>
  </w:num>
  <w:num w:numId="9">
    <w:abstractNumId w:val="2"/>
  </w:num>
  <w:num w:numId="10">
    <w:abstractNumId w:val="14"/>
  </w:num>
  <w:num w:numId="11">
    <w:abstractNumId w:val="1"/>
  </w:num>
  <w:num w:numId="12">
    <w:abstractNumId w:val="8"/>
  </w:num>
  <w:num w:numId="13">
    <w:abstractNumId w:val="18"/>
  </w:num>
  <w:num w:numId="14">
    <w:abstractNumId w:val="15"/>
  </w:num>
  <w:num w:numId="15">
    <w:abstractNumId w:val="19"/>
  </w:num>
  <w:num w:numId="16">
    <w:abstractNumId w:val="12"/>
  </w:num>
  <w:num w:numId="17">
    <w:abstractNumId w:val="17"/>
  </w:num>
  <w:num w:numId="18">
    <w:abstractNumId w:val="4"/>
  </w:num>
  <w:num w:numId="19">
    <w:abstractNumId w:val="7"/>
  </w:num>
  <w:num w:numId="20">
    <w:abstractNumId w:val="9"/>
  </w:num>
  <w:num w:numId="21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491"/>
    <w:rsid w:val="00003425"/>
    <w:rsid w:val="00003F96"/>
    <w:rsid w:val="0000610C"/>
    <w:rsid w:val="000169F3"/>
    <w:rsid w:val="000313A0"/>
    <w:rsid w:val="00054EB5"/>
    <w:rsid w:val="00057DF4"/>
    <w:rsid w:val="00076384"/>
    <w:rsid w:val="000805F1"/>
    <w:rsid w:val="0009002D"/>
    <w:rsid w:val="00090790"/>
    <w:rsid w:val="000922D1"/>
    <w:rsid w:val="000960CC"/>
    <w:rsid w:val="000A7419"/>
    <w:rsid w:val="000B6380"/>
    <w:rsid w:val="000D31B6"/>
    <w:rsid w:val="000E2E4C"/>
    <w:rsid w:val="000E4B27"/>
    <w:rsid w:val="000F7481"/>
    <w:rsid w:val="00113853"/>
    <w:rsid w:val="00143AD3"/>
    <w:rsid w:val="00146AE6"/>
    <w:rsid w:val="00154FE0"/>
    <w:rsid w:val="00163CAE"/>
    <w:rsid w:val="00183558"/>
    <w:rsid w:val="001853B1"/>
    <w:rsid w:val="00212779"/>
    <w:rsid w:val="0024747A"/>
    <w:rsid w:val="00252454"/>
    <w:rsid w:val="002A76AE"/>
    <w:rsid w:val="00305FC0"/>
    <w:rsid w:val="00321017"/>
    <w:rsid w:val="00357596"/>
    <w:rsid w:val="0036115A"/>
    <w:rsid w:val="00380346"/>
    <w:rsid w:val="00384B0D"/>
    <w:rsid w:val="00392D0D"/>
    <w:rsid w:val="0039571B"/>
    <w:rsid w:val="003B5B45"/>
    <w:rsid w:val="004021D1"/>
    <w:rsid w:val="004035FF"/>
    <w:rsid w:val="00452A35"/>
    <w:rsid w:val="00456D90"/>
    <w:rsid w:val="00480577"/>
    <w:rsid w:val="0048666A"/>
    <w:rsid w:val="004D055F"/>
    <w:rsid w:val="0050006F"/>
    <w:rsid w:val="005156EA"/>
    <w:rsid w:val="00523F18"/>
    <w:rsid w:val="0054798B"/>
    <w:rsid w:val="00560491"/>
    <w:rsid w:val="00590D6B"/>
    <w:rsid w:val="00594BF2"/>
    <w:rsid w:val="005A1EF2"/>
    <w:rsid w:val="005C2E94"/>
    <w:rsid w:val="005C7ADD"/>
    <w:rsid w:val="005F3DB7"/>
    <w:rsid w:val="006063D5"/>
    <w:rsid w:val="00616152"/>
    <w:rsid w:val="006253AE"/>
    <w:rsid w:val="0065443A"/>
    <w:rsid w:val="00663DE5"/>
    <w:rsid w:val="00694353"/>
    <w:rsid w:val="006C746B"/>
    <w:rsid w:val="006D3147"/>
    <w:rsid w:val="006F32D3"/>
    <w:rsid w:val="00711684"/>
    <w:rsid w:val="007258DB"/>
    <w:rsid w:val="007626F5"/>
    <w:rsid w:val="007668B4"/>
    <w:rsid w:val="007772C9"/>
    <w:rsid w:val="007E370C"/>
    <w:rsid w:val="007F5A88"/>
    <w:rsid w:val="008000DB"/>
    <w:rsid w:val="0080081D"/>
    <w:rsid w:val="008154A2"/>
    <w:rsid w:val="00831784"/>
    <w:rsid w:val="008B1334"/>
    <w:rsid w:val="008D42AF"/>
    <w:rsid w:val="008E4F24"/>
    <w:rsid w:val="008F5935"/>
    <w:rsid w:val="00925F6C"/>
    <w:rsid w:val="00940D14"/>
    <w:rsid w:val="00947C71"/>
    <w:rsid w:val="00991DED"/>
    <w:rsid w:val="009D5E82"/>
    <w:rsid w:val="00A6097C"/>
    <w:rsid w:val="00A6241A"/>
    <w:rsid w:val="00A80818"/>
    <w:rsid w:val="00AD2CA8"/>
    <w:rsid w:val="00AE287C"/>
    <w:rsid w:val="00AF1B0C"/>
    <w:rsid w:val="00B127FC"/>
    <w:rsid w:val="00B54D18"/>
    <w:rsid w:val="00B86545"/>
    <w:rsid w:val="00B90226"/>
    <w:rsid w:val="00B91CA9"/>
    <w:rsid w:val="00B956AB"/>
    <w:rsid w:val="00BD0750"/>
    <w:rsid w:val="00BF6CC0"/>
    <w:rsid w:val="00C011C0"/>
    <w:rsid w:val="00C57BCE"/>
    <w:rsid w:val="00C63226"/>
    <w:rsid w:val="00C71A3F"/>
    <w:rsid w:val="00C730B3"/>
    <w:rsid w:val="00C77F64"/>
    <w:rsid w:val="00CB0277"/>
    <w:rsid w:val="00D07311"/>
    <w:rsid w:val="00D110BE"/>
    <w:rsid w:val="00D2364D"/>
    <w:rsid w:val="00D26398"/>
    <w:rsid w:val="00D31094"/>
    <w:rsid w:val="00D3543F"/>
    <w:rsid w:val="00D41004"/>
    <w:rsid w:val="00D45B22"/>
    <w:rsid w:val="00D630D5"/>
    <w:rsid w:val="00D73314"/>
    <w:rsid w:val="00D92099"/>
    <w:rsid w:val="00DA0CDD"/>
    <w:rsid w:val="00DC6C3A"/>
    <w:rsid w:val="00DD5335"/>
    <w:rsid w:val="00DE6809"/>
    <w:rsid w:val="00DF00DF"/>
    <w:rsid w:val="00DF2C94"/>
    <w:rsid w:val="00E23B45"/>
    <w:rsid w:val="00E4246B"/>
    <w:rsid w:val="00E64178"/>
    <w:rsid w:val="00EB672C"/>
    <w:rsid w:val="00EC1997"/>
    <w:rsid w:val="00F125E6"/>
    <w:rsid w:val="00F153A9"/>
    <w:rsid w:val="00F203C0"/>
    <w:rsid w:val="00F40D67"/>
    <w:rsid w:val="00F627D9"/>
    <w:rsid w:val="00F86D99"/>
    <w:rsid w:val="00F903D1"/>
    <w:rsid w:val="00FA1772"/>
    <w:rsid w:val="00FC153A"/>
    <w:rsid w:val="00FC1680"/>
    <w:rsid w:val="00FC3930"/>
    <w:rsid w:val="00FD06AC"/>
    <w:rsid w:val="00FD7177"/>
    <w:rsid w:val="00FF4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97C"/>
  </w:style>
  <w:style w:type="paragraph" w:styleId="1">
    <w:name w:val="heading 1"/>
    <w:basedOn w:val="a"/>
    <w:next w:val="a"/>
    <w:link w:val="1Char"/>
    <w:uiPriority w:val="9"/>
    <w:qFormat/>
    <w:rsid w:val="00A6097C"/>
    <w:pPr>
      <w:keepNext/>
      <w:keepLines/>
      <w:numPr>
        <w:numId w:val="6"/>
      </w:numP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97C"/>
    <w:pPr>
      <w:keepNext/>
      <w:keepLines/>
      <w:numPr>
        <w:ilvl w:val="1"/>
        <w:numId w:val="6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097C"/>
    <w:pPr>
      <w:keepNext/>
      <w:keepLines/>
      <w:numPr>
        <w:ilvl w:val="2"/>
        <w:numId w:val="6"/>
      </w:numPr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097C"/>
    <w:pPr>
      <w:keepNext/>
      <w:keepLines/>
      <w:numPr>
        <w:ilvl w:val="3"/>
        <w:numId w:val="6"/>
      </w:numPr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097C"/>
    <w:pPr>
      <w:keepNext/>
      <w:keepLines/>
      <w:numPr>
        <w:ilvl w:val="4"/>
        <w:numId w:val="6"/>
      </w:numPr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097C"/>
    <w:pPr>
      <w:keepNext/>
      <w:keepLines/>
      <w:numPr>
        <w:ilvl w:val="5"/>
        <w:numId w:val="6"/>
      </w:numPr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097C"/>
    <w:pPr>
      <w:keepNext/>
      <w:keepLines/>
      <w:numPr>
        <w:ilvl w:val="6"/>
        <w:numId w:val="6"/>
      </w:numPr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097C"/>
    <w:pPr>
      <w:keepNext/>
      <w:keepLines/>
      <w:numPr>
        <w:ilvl w:val="7"/>
        <w:numId w:val="6"/>
      </w:numPr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097C"/>
    <w:pPr>
      <w:keepNext/>
      <w:keepLines/>
      <w:numPr>
        <w:ilvl w:val="8"/>
        <w:numId w:val="6"/>
      </w:numPr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097C"/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097C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A6097C"/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a3">
    <w:name w:val="Title"/>
    <w:basedOn w:val="a"/>
    <w:next w:val="a"/>
    <w:link w:val="Char"/>
    <w:uiPriority w:val="10"/>
    <w:qFormat/>
    <w:rsid w:val="00A6097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A6097C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</w:rPr>
  </w:style>
  <w:style w:type="paragraph" w:styleId="a4">
    <w:name w:val="Subtitle"/>
    <w:basedOn w:val="a"/>
    <w:next w:val="a"/>
    <w:link w:val="Char0"/>
    <w:uiPriority w:val="11"/>
    <w:qFormat/>
    <w:rsid w:val="00A6097C"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A6097C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a5">
    <w:name w:val="header"/>
    <w:basedOn w:val="a"/>
    <w:link w:val="Char1"/>
    <w:uiPriority w:val="99"/>
    <w:unhideWhenUsed/>
    <w:rsid w:val="00A6097C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5"/>
    <w:uiPriority w:val="99"/>
    <w:rsid w:val="00A6097C"/>
    <w:rPr>
      <w:rFonts w:eastAsiaTheme="minorEastAsia"/>
    </w:rPr>
  </w:style>
  <w:style w:type="paragraph" w:styleId="a6">
    <w:name w:val="No Spacing"/>
    <w:link w:val="Char2"/>
    <w:uiPriority w:val="1"/>
    <w:qFormat/>
    <w:rsid w:val="00A6097C"/>
    <w:pPr>
      <w:spacing w:after="0" w:line="240" w:lineRule="auto"/>
    </w:pPr>
  </w:style>
  <w:style w:type="character" w:customStyle="1" w:styleId="Char2">
    <w:name w:val="无间隔 Char"/>
    <w:basedOn w:val="a0"/>
    <w:link w:val="a6"/>
    <w:uiPriority w:val="1"/>
    <w:rsid w:val="00A6097C"/>
  </w:style>
  <w:style w:type="paragraph" w:styleId="a7">
    <w:name w:val="Balloon Text"/>
    <w:basedOn w:val="a"/>
    <w:link w:val="Char3"/>
    <w:uiPriority w:val="99"/>
    <w:semiHidden/>
    <w:unhideWhenUsed/>
    <w:rsid w:val="00A6097C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Char3">
    <w:name w:val="批注框文本 Char"/>
    <w:basedOn w:val="a0"/>
    <w:link w:val="a7"/>
    <w:uiPriority w:val="99"/>
    <w:semiHidden/>
    <w:rsid w:val="00A6097C"/>
    <w:rPr>
      <w:rFonts w:ascii="Tahoma" w:eastAsiaTheme="minorEastAsia" w:hAnsi="Tahoma" w:cs="Tahoma"/>
      <w:sz w:val="16"/>
      <w:szCs w:val="16"/>
    </w:rPr>
  </w:style>
  <w:style w:type="character" w:customStyle="1" w:styleId="4Char">
    <w:name w:val="标题 4 Char"/>
    <w:basedOn w:val="a0"/>
    <w:link w:val="4"/>
    <w:uiPriority w:val="9"/>
    <w:semiHidden/>
    <w:rsid w:val="00A6097C"/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character" w:customStyle="1" w:styleId="5Char">
    <w:name w:val="标题 5 Char"/>
    <w:basedOn w:val="a0"/>
    <w:link w:val="5"/>
    <w:uiPriority w:val="9"/>
    <w:semiHidden/>
    <w:rsid w:val="00A6097C"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标题 6 Char"/>
    <w:basedOn w:val="a0"/>
    <w:link w:val="6"/>
    <w:uiPriority w:val="9"/>
    <w:semiHidden/>
    <w:rsid w:val="00A6097C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7Char">
    <w:name w:val="标题 7 Char"/>
    <w:basedOn w:val="a0"/>
    <w:link w:val="7"/>
    <w:uiPriority w:val="9"/>
    <w:semiHidden/>
    <w:rsid w:val="00A6097C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8Char">
    <w:name w:val="标题 8 Char"/>
    <w:basedOn w:val="a0"/>
    <w:link w:val="8"/>
    <w:uiPriority w:val="9"/>
    <w:semiHidden/>
    <w:rsid w:val="00A6097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6097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A6097C"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a9">
    <w:name w:val="Strong"/>
    <w:basedOn w:val="a0"/>
    <w:uiPriority w:val="22"/>
    <w:qFormat/>
    <w:rsid w:val="00A6097C"/>
    <w:rPr>
      <w:b/>
      <w:bCs/>
    </w:rPr>
  </w:style>
  <w:style w:type="character" w:styleId="aa">
    <w:name w:val="Emphasis"/>
    <w:basedOn w:val="a0"/>
    <w:uiPriority w:val="20"/>
    <w:qFormat/>
    <w:rsid w:val="00A6097C"/>
    <w:rPr>
      <w:i/>
      <w:iCs/>
      <w:color w:val="auto"/>
    </w:rPr>
  </w:style>
  <w:style w:type="paragraph" w:styleId="ab">
    <w:name w:val="List Paragraph"/>
    <w:basedOn w:val="a"/>
    <w:uiPriority w:val="34"/>
    <w:qFormat/>
    <w:rsid w:val="00A6097C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ac">
    <w:name w:val="Quote"/>
    <w:basedOn w:val="a"/>
    <w:next w:val="a"/>
    <w:link w:val="Char4"/>
    <w:uiPriority w:val="29"/>
    <w:qFormat/>
    <w:rsid w:val="00A6097C"/>
    <w:pPr>
      <w:spacing w:before="160" w:after="160" w:line="300" w:lineRule="auto"/>
      <w:ind w:left="144" w:right="144"/>
      <w:jc w:val="center"/>
    </w:pPr>
    <w:rPr>
      <w:rFonts w:asciiTheme="majorHAnsi" w:eastAsiaTheme="majorEastAsia" w:hAnsiTheme="majorHAnsi"/>
      <w:i/>
      <w:iCs/>
      <w:color w:val="6076B4" w:themeColor="accent1"/>
      <w:sz w:val="24"/>
    </w:rPr>
  </w:style>
  <w:style w:type="character" w:customStyle="1" w:styleId="Char4">
    <w:name w:val="引用 Char"/>
    <w:basedOn w:val="a0"/>
    <w:link w:val="ac"/>
    <w:uiPriority w:val="29"/>
    <w:rsid w:val="00A6097C"/>
    <w:rPr>
      <w:rFonts w:asciiTheme="majorHAnsi" w:eastAsiaTheme="majorEastAsia" w:hAnsiTheme="majorHAnsi"/>
      <w:i/>
      <w:iCs/>
      <w:color w:val="auto"/>
      <w:sz w:val="24"/>
    </w:rPr>
  </w:style>
  <w:style w:type="paragraph" w:styleId="ad">
    <w:name w:val="Intense Quote"/>
    <w:basedOn w:val="a"/>
    <w:next w:val="a"/>
    <w:link w:val="Char5"/>
    <w:uiPriority w:val="30"/>
    <w:qFormat/>
    <w:rsid w:val="00A6097C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</w:rPr>
  </w:style>
  <w:style w:type="character" w:customStyle="1" w:styleId="Char5">
    <w:name w:val="明显引用 Char"/>
    <w:basedOn w:val="a0"/>
    <w:link w:val="ad"/>
    <w:uiPriority w:val="30"/>
    <w:rsid w:val="00A6097C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</w:rPr>
  </w:style>
  <w:style w:type="character" w:styleId="ae">
    <w:name w:val="Subtle Emphasis"/>
    <w:basedOn w:val="a0"/>
    <w:uiPriority w:val="19"/>
    <w:qFormat/>
    <w:rsid w:val="00A6097C"/>
    <w:rPr>
      <w:i/>
      <w:iCs/>
      <w:color w:val="auto"/>
    </w:rPr>
  </w:style>
  <w:style w:type="character" w:styleId="af">
    <w:name w:val="Intense Emphasis"/>
    <w:basedOn w:val="a0"/>
    <w:uiPriority w:val="21"/>
    <w:qFormat/>
    <w:rsid w:val="00A6097C"/>
    <w:rPr>
      <w:b/>
      <w:bCs/>
      <w:i/>
      <w:iCs/>
      <w:caps w:val="0"/>
      <w:smallCaps w:val="0"/>
      <w:color w:val="auto"/>
    </w:rPr>
  </w:style>
  <w:style w:type="character" w:styleId="af0">
    <w:name w:val="Subtle Reference"/>
    <w:basedOn w:val="a0"/>
    <w:uiPriority w:val="31"/>
    <w:qFormat/>
    <w:rsid w:val="00A6097C"/>
    <w:rPr>
      <w:smallCaps/>
      <w:color w:val="auto"/>
      <w:u w:val="single"/>
    </w:rPr>
  </w:style>
  <w:style w:type="character" w:styleId="af1">
    <w:name w:val="Intense Reference"/>
    <w:basedOn w:val="a0"/>
    <w:uiPriority w:val="32"/>
    <w:qFormat/>
    <w:rsid w:val="00A6097C"/>
    <w:rPr>
      <w:b/>
      <w:bCs/>
      <w:caps w:val="0"/>
      <w:smallCaps w:val="0"/>
      <w:color w:val="auto"/>
      <w:spacing w:val="5"/>
      <w:u w:val="single"/>
    </w:rPr>
  </w:style>
  <w:style w:type="character" w:styleId="af2">
    <w:name w:val="Book Title"/>
    <w:basedOn w:val="a0"/>
    <w:uiPriority w:val="33"/>
    <w:qFormat/>
    <w:rsid w:val="00A6097C"/>
    <w:rPr>
      <w:b/>
      <w:bCs/>
      <w:caps w:val="0"/>
      <w:smallCaps/>
      <w:spacing w:val="10"/>
    </w:rPr>
  </w:style>
  <w:style w:type="paragraph" w:styleId="TOC">
    <w:name w:val="TOC Heading"/>
    <w:basedOn w:val="1"/>
    <w:next w:val="a"/>
    <w:uiPriority w:val="39"/>
    <w:unhideWhenUsed/>
    <w:qFormat/>
    <w:rsid w:val="00A6097C"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af3">
    <w:name w:val="Placeholder Text"/>
    <w:basedOn w:val="a0"/>
    <w:uiPriority w:val="99"/>
    <w:semiHidden/>
    <w:rsid w:val="00A6097C"/>
    <w:rPr>
      <w:color w:val="808080"/>
    </w:rPr>
  </w:style>
  <w:style w:type="paragraph" w:styleId="af4">
    <w:name w:val="footer"/>
    <w:basedOn w:val="a"/>
    <w:link w:val="Char6"/>
    <w:uiPriority w:val="99"/>
    <w:unhideWhenUsed/>
    <w:rsid w:val="00A60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页脚 Char"/>
    <w:basedOn w:val="a0"/>
    <w:link w:val="af4"/>
    <w:uiPriority w:val="99"/>
    <w:rsid w:val="00A6097C"/>
  </w:style>
  <w:style w:type="paragraph" w:styleId="11">
    <w:name w:val="toc 1"/>
    <w:basedOn w:val="a"/>
    <w:next w:val="a"/>
    <w:autoRedefine/>
    <w:uiPriority w:val="39"/>
    <w:unhideWhenUsed/>
    <w:qFormat/>
    <w:rsid w:val="00C730B3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21">
    <w:name w:val="toc 2"/>
    <w:basedOn w:val="a"/>
    <w:next w:val="a"/>
    <w:autoRedefine/>
    <w:uiPriority w:val="39"/>
    <w:unhideWhenUsed/>
    <w:qFormat/>
    <w:rsid w:val="00C730B3"/>
    <w:pPr>
      <w:widowControl w:val="0"/>
      <w:spacing w:after="0" w:line="240" w:lineRule="auto"/>
      <w:ind w:leftChars="200" w:left="420"/>
      <w:jc w:val="both"/>
    </w:pPr>
    <w:rPr>
      <w:kern w:val="2"/>
      <w:sz w:val="21"/>
    </w:rPr>
  </w:style>
  <w:style w:type="paragraph" w:styleId="31">
    <w:name w:val="toc 3"/>
    <w:basedOn w:val="a"/>
    <w:next w:val="a"/>
    <w:autoRedefine/>
    <w:uiPriority w:val="39"/>
    <w:unhideWhenUsed/>
    <w:qFormat/>
    <w:rsid w:val="00C730B3"/>
    <w:pPr>
      <w:widowControl w:val="0"/>
      <w:spacing w:after="0" w:line="240" w:lineRule="auto"/>
      <w:ind w:leftChars="400" w:left="840"/>
      <w:jc w:val="both"/>
    </w:pPr>
    <w:rPr>
      <w:kern w:val="2"/>
      <w:sz w:val="21"/>
    </w:rPr>
  </w:style>
  <w:style w:type="character" w:styleId="af5">
    <w:name w:val="Hyperlink"/>
    <w:basedOn w:val="a0"/>
    <w:uiPriority w:val="99"/>
    <w:unhideWhenUsed/>
    <w:rsid w:val="00AD2CA8"/>
    <w:rPr>
      <w:color w:val="3399FF" w:themeColor="hyperlink"/>
      <w:u w:val="single"/>
    </w:rPr>
  </w:style>
  <w:style w:type="numbering" w:customStyle="1" w:styleId="10">
    <w:name w:val="样式1"/>
    <w:uiPriority w:val="99"/>
    <w:rsid w:val="00947C71"/>
    <w:pPr>
      <w:numPr>
        <w:numId w:val="3"/>
      </w:numPr>
    </w:pPr>
  </w:style>
  <w:style w:type="numbering" w:customStyle="1" w:styleId="20">
    <w:name w:val="样式2"/>
    <w:uiPriority w:val="99"/>
    <w:rsid w:val="00947C71"/>
    <w:pPr>
      <w:numPr>
        <w:numId w:val="4"/>
      </w:numPr>
    </w:pPr>
  </w:style>
  <w:style w:type="numbering" w:customStyle="1" w:styleId="30">
    <w:name w:val="样式3"/>
    <w:uiPriority w:val="99"/>
    <w:rsid w:val="00B90226"/>
    <w:pPr>
      <w:numPr>
        <w:numId w:val="5"/>
      </w:numPr>
    </w:pPr>
  </w:style>
  <w:style w:type="numbering" w:customStyle="1" w:styleId="xuqin">
    <w:name w:val="xuqin"/>
    <w:uiPriority w:val="99"/>
    <w:rsid w:val="0050006F"/>
    <w:pPr>
      <w:numPr>
        <w:numId w:val="7"/>
      </w:numPr>
    </w:pPr>
  </w:style>
  <w:style w:type="paragraph" w:styleId="af6">
    <w:name w:val="endnote text"/>
    <w:basedOn w:val="a"/>
    <w:link w:val="Char7"/>
    <w:uiPriority w:val="99"/>
    <w:semiHidden/>
    <w:unhideWhenUsed/>
    <w:rsid w:val="00DE6809"/>
    <w:pPr>
      <w:snapToGrid w:val="0"/>
    </w:pPr>
  </w:style>
  <w:style w:type="character" w:customStyle="1" w:styleId="Char7">
    <w:name w:val="尾注文本 Char"/>
    <w:basedOn w:val="a0"/>
    <w:link w:val="af6"/>
    <w:uiPriority w:val="99"/>
    <w:semiHidden/>
    <w:rsid w:val="00DE6809"/>
  </w:style>
  <w:style w:type="character" w:styleId="af7">
    <w:name w:val="endnote reference"/>
    <w:basedOn w:val="a0"/>
    <w:uiPriority w:val="99"/>
    <w:semiHidden/>
    <w:unhideWhenUsed/>
    <w:rsid w:val="00DE6809"/>
    <w:rPr>
      <w:vertAlign w:val="superscript"/>
    </w:rPr>
  </w:style>
  <w:style w:type="table" w:styleId="af8">
    <w:name w:val="Table Grid"/>
    <w:basedOn w:val="a1"/>
    <w:uiPriority w:val="59"/>
    <w:rsid w:val="005479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97C"/>
  </w:style>
  <w:style w:type="paragraph" w:styleId="1">
    <w:name w:val="heading 1"/>
    <w:basedOn w:val="a"/>
    <w:next w:val="a"/>
    <w:link w:val="1Char"/>
    <w:uiPriority w:val="9"/>
    <w:qFormat/>
    <w:rsid w:val="00A6097C"/>
    <w:pPr>
      <w:keepNext/>
      <w:keepLines/>
      <w:numPr>
        <w:numId w:val="6"/>
      </w:numP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97C"/>
    <w:pPr>
      <w:keepNext/>
      <w:keepLines/>
      <w:numPr>
        <w:ilvl w:val="1"/>
        <w:numId w:val="6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097C"/>
    <w:pPr>
      <w:keepNext/>
      <w:keepLines/>
      <w:numPr>
        <w:ilvl w:val="2"/>
        <w:numId w:val="6"/>
      </w:numPr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097C"/>
    <w:pPr>
      <w:keepNext/>
      <w:keepLines/>
      <w:numPr>
        <w:ilvl w:val="3"/>
        <w:numId w:val="6"/>
      </w:numPr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097C"/>
    <w:pPr>
      <w:keepNext/>
      <w:keepLines/>
      <w:numPr>
        <w:ilvl w:val="4"/>
        <w:numId w:val="6"/>
      </w:numPr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097C"/>
    <w:pPr>
      <w:keepNext/>
      <w:keepLines/>
      <w:numPr>
        <w:ilvl w:val="5"/>
        <w:numId w:val="6"/>
      </w:numPr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097C"/>
    <w:pPr>
      <w:keepNext/>
      <w:keepLines/>
      <w:numPr>
        <w:ilvl w:val="6"/>
        <w:numId w:val="6"/>
      </w:numPr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097C"/>
    <w:pPr>
      <w:keepNext/>
      <w:keepLines/>
      <w:numPr>
        <w:ilvl w:val="7"/>
        <w:numId w:val="6"/>
      </w:numPr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097C"/>
    <w:pPr>
      <w:keepNext/>
      <w:keepLines/>
      <w:numPr>
        <w:ilvl w:val="8"/>
        <w:numId w:val="6"/>
      </w:numPr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097C"/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097C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A6097C"/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a3">
    <w:name w:val="Title"/>
    <w:basedOn w:val="a"/>
    <w:next w:val="a"/>
    <w:link w:val="Char"/>
    <w:uiPriority w:val="10"/>
    <w:qFormat/>
    <w:rsid w:val="00A6097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A6097C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</w:rPr>
  </w:style>
  <w:style w:type="paragraph" w:styleId="a4">
    <w:name w:val="Subtitle"/>
    <w:basedOn w:val="a"/>
    <w:next w:val="a"/>
    <w:link w:val="Char0"/>
    <w:uiPriority w:val="11"/>
    <w:qFormat/>
    <w:rsid w:val="00A6097C"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A6097C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a5">
    <w:name w:val="header"/>
    <w:basedOn w:val="a"/>
    <w:link w:val="Char1"/>
    <w:uiPriority w:val="99"/>
    <w:unhideWhenUsed/>
    <w:rsid w:val="00A6097C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5"/>
    <w:uiPriority w:val="99"/>
    <w:rsid w:val="00A6097C"/>
    <w:rPr>
      <w:rFonts w:eastAsiaTheme="minorEastAsia"/>
    </w:rPr>
  </w:style>
  <w:style w:type="paragraph" w:styleId="a6">
    <w:name w:val="No Spacing"/>
    <w:link w:val="Char2"/>
    <w:uiPriority w:val="1"/>
    <w:qFormat/>
    <w:rsid w:val="00A6097C"/>
    <w:pPr>
      <w:spacing w:after="0" w:line="240" w:lineRule="auto"/>
    </w:pPr>
  </w:style>
  <w:style w:type="character" w:customStyle="1" w:styleId="Char2">
    <w:name w:val="无间隔 Char"/>
    <w:basedOn w:val="a0"/>
    <w:link w:val="a6"/>
    <w:uiPriority w:val="1"/>
    <w:rsid w:val="00A6097C"/>
  </w:style>
  <w:style w:type="paragraph" w:styleId="a7">
    <w:name w:val="Balloon Text"/>
    <w:basedOn w:val="a"/>
    <w:link w:val="Char3"/>
    <w:uiPriority w:val="99"/>
    <w:semiHidden/>
    <w:unhideWhenUsed/>
    <w:rsid w:val="00A6097C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Char3">
    <w:name w:val="批注框文本 Char"/>
    <w:basedOn w:val="a0"/>
    <w:link w:val="a7"/>
    <w:uiPriority w:val="99"/>
    <w:semiHidden/>
    <w:rsid w:val="00A6097C"/>
    <w:rPr>
      <w:rFonts w:ascii="Tahoma" w:eastAsiaTheme="minorEastAsia" w:hAnsi="Tahoma" w:cs="Tahoma"/>
      <w:sz w:val="16"/>
      <w:szCs w:val="16"/>
    </w:rPr>
  </w:style>
  <w:style w:type="character" w:customStyle="1" w:styleId="4Char">
    <w:name w:val="标题 4 Char"/>
    <w:basedOn w:val="a0"/>
    <w:link w:val="4"/>
    <w:uiPriority w:val="9"/>
    <w:semiHidden/>
    <w:rsid w:val="00A6097C"/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character" w:customStyle="1" w:styleId="5Char">
    <w:name w:val="标题 5 Char"/>
    <w:basedOn w:val="a0"/>
    <w:link w:val="5"/>
    <w:uiPriority w:val="9"/>
    <w:semiHidden/>
    <w:rsid w:val="00A6097C"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标题 6 Char"/>
    <w:basedOn w:val="a0"/>
    <w:link w:val="6"/>
    <w:uiPriority w:val="9"/>
    <w:semiHidden/>
    <w:rsid w:val="00A6097C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7Char">
    <w:name w:val="标题 7 Char"/>
    <w:basedOn w:val="a0"/>
    <w:link w:val="7"/>
    <w:uiPriority w:val="9"/>
    <w:semiHidden/>
    <w:rsid w:val="00A6097C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8Char">
    <w:name w:val="标题 8 Char"/>
    <w:basedOn w:val="a0"/>
    <w:link w:val="8"/>
    <w:uiPriority w:val="9"/>
    <w:semiHidden/>
    <w:rsid w:val="00A6097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6097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A6097C"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a9">
    <w:name w:val="Strong"/>
    <w:basedOn w:val="a0"/>
    <w:uiPriority w:val="22"/>
    <w:qFormat/>
    <w:rsid w:val="00A6097C"/>
    <w:rPr>
      <w:b/>
      <w:bCs/>
    </w:rPr>
  </w:style>
  <w:style w:type="character" w:styleId="aa">
    <w:name w:val="Emphasis"/>
    <w:basedOn w:val="a0"/>
    <w:uiPriority w:val="20"/>
    <w:qFormat/>
    <w:rsid w:val="00A6097C"/>
    <w:rPr>
      <w:i/>
      <w:iCs/>
      <w:color w:val="auto"/>
    </w:rPr>
  </w:style>
  <w:style w:type="paragraph" w:styleId="ab">
    <w:name w:val="List Paragraph"/>
    <w:basedOn w:val="a"/>
    <w:uiPriority w:val="34"/>
    <w:qFormat/>
    <w:rsid w:val="00A6097C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ac">
    <w:name w:val="Quote"/>
    <w:basedOn w:val="a"/>
    <w:next w:val="a"/>
    <w:link w:val="Char4"/>
    <w:uiPriority w:val="29"/>
    <w:qFormat/>
    <w:rsid w:val="00A6097C"/>
    <w:pPr>
      <w:spacing w:before="160" w:after="160" w:line="300" w:lineRule="auto"/>
      <w:ind w:left="144" w:right="144"/>
      <w:jc w:val="center"/>
    </w:pPr>
    <w:rPr>
      <w:rFonts w:asciiTheme="majorHAnsi" w:eastAsiaTheme="majorEastAsia" w:hAnsiTheme="majorHAnsi"/>
      <w:i/>
      <w:iCs/>
      <w:color w:val="6076B4" w:themeColor="accent1"/>
      <w:sz w:val="24"/>
    </w:rPr>
  </w:style>
  <w:style w:type="character" w:customStyle="1" w:styleId="Char4">
    <w:name w:val="引用 Char"/>
    <w:basedOn w:val="a0"/>
    <w:link w:val="ac"/>
    <w:uiPriority w:val="29"/>
    <w:rsid w:val="00A6097C"/>
    <w:rPr>
      <w:rFonts w:asciiTheme="majorHAnsi" w:eastAsiaTheme="majorEastAsia" w:hAnsiTheme="majorHAnsi"/>
      <w:i/>
      <w:iCs/>
      <w:color w:val="auto"/>
      <w:sz w:val="24"/>
    </w:rPr>
  </w:style>
  <w:style w:type="paragraph" w:styleId="ad">
    <w:name w:val="Intense Quote"/>
    <w:basedOn w:val="a"/>
    <w:next w:val="a"/>
    <w:link w:val="Char5"/>
    <w:uiPriority w:val="30"/>
    <w:qFormat/>
    <w:rsid w:val="00A6097C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</w:rPr>
  </w:style>
  <w:style w:type="character" w:customStyle="1" w:styleId="Char5">
    <w:name w:val="明显引用 Char"/>
    <w:basedOn w:val="a0"/>
    <w:link w:val="ad"/>
    <w:uiPriority w:val="30"/>
    <w:rsid w:val="00A6097C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</w:rPr>
  </w:style>
  <w:style w:type="character" w:styleId="ae">
    <w:name w:val="Subtle Emphasis"/>
    <w:basedOn w:val="a0"/>
    <w:uiPriority w:val="19"/>
    <w:qFormat/>
    <w:rsid w:val="00A6097C"/>
    <w:rPr>
      <w:i/>
      <w:iCs/>
      <w:color w:val="auto"/>
    </w:rPr>
  </w:style>
  <w:style w:type="character" w:styleId="af">
    <w:name w:val="Intense Emphasis"/>
    <w:basedOn w:val="a0"/>
    <w:uiPriority w:val="21"/>
    <w:qFormat/>
    <w:rsid w:val="00A6097C"/>
    <w:rPr>
      <w:b/>
      <w:bCs/>
      <w:i/>
      <w:iCs/>
      <w:caps w:val="0"/>
      <w:smallCaps w:val="0"/>
      <w:color w:val="auto"/>
    </w:rPr>
  </w:style>
  <w:style w:type="character" w:styleId="af0">
    <w:name w:val="Subtle Reference"/>
    <w:basedOn w:val="a0"/>
    <w:uiPriority w:val="31"/>
    <w:qFormat/>
    <w:rsid w:val="00A6097C"/>
    <w:rPr>
      <w:smallCaps/>
      <w:color w:val="auto"/>
      <w:u w:val="single"/>
    </w:rPr>
  </w:style>
  <w:style w:type="character" w:styleId="af1">
    <w:name w:val="Intense Reference"/>
    <w:basedOn w:val="a0"/>
    <w:uiPriority w:val="32"/>
    <w:qFormat/>
    <w:rsid w:val="00A6097C"/>
    <w:rPr>
      <w:b/>
      <w:bCs/>
      <w:caps w:val="0"/>
      <w:smallCaps w:val="0"/>
      <w:color w:val="auto"/>
      <w:spacing w:val="5"/>
      <w:u w:val="single"/>
    </w:rPr>
  </w:style>
  <w:style w:type="character" w:styleId="af2">
    <w:name w:val="Book Title"/>
    <w:basedOn w:val="a0"/>
    <w:uiPriority w:val="33"/>
    <w:qFormat/>
    <w:rsid w:val="00A6097C"/>
    <w:rPr>
      <w:b/>
      <w:bCs/>
      <w:caps w:val="0"/>
      <w:smallCaps/>
      <w:spacing w:val="10"/>
    </w:rPr>
  </w:style>
  <w:style w:type="paragraph" w:styleId="TOC">
    <w:name w:val="TOC Heading"/>
    <w:basedOn w:val="1"/>
    <w:next w:val="a"/>
    <w:uiPriority w:val="39"/>
    <w:unhideWhenUsed/>
    <w:qFormat/>
    <w:rsid w:val="00A6097C"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af3">
    <w:name w:val="Placeholder Text"/>
    <w:basedOn w:val="a0"/>
    <w:uiPriority w:val="99"/>
    <w:semiHidden/>
    <w:rsid w:val="00A6097C"/>
    <w:rPr>
      <w:color w:val="808080"/>
    </w:rPr>
  </w:style>
  <w:style w:type="paragraph" w:styleId="af4">
    <w:name w:val="footer"/>
    <w:basedOn w:val="a"/>
    <w:link w:val="Char6"/>
    <w:uiPriority w:val="99"/>
    <w:unhideWhenUsed/>
    <w:rsid w:val="00A60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页脚 Char"/>
    <w:basedOn w:val="a0"/>
    <w:link w:val="af4"/>
    <w:uiPriority w:val="99"/>
    <w:rsid w:val="00A6097C"/>
  </w:style>
  <w:style w:type="paragraph" w:styleId="11">
    <w:name w:val="toc 1"/>
    <w:basedOn w:val="a"/>
    <w:next w:val="a"/>
    <w:autoRedefine/>
    <w:uiPriority w:val="39"/>
    <w:unhideWhenUsed/>
    <w:qFormat/>
    <w:rsid w:val="00C730B3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21">
    <w:name w:val="toc 2"/>
    <w:basedOn w:val="a"/>
    <w:next w:val="a"/>
    <w:autoRedefine/>
    <w:uiPriority w:val="39"/>
    <w:unhideWhenUsed/>
    <w:qFormat/>
    <w:rsid w:val="00C730B3"/>
    <w:pPr>
      <w:widowControl w:val="0"/>
      <w:spacing w:after="0" w:line="240" w:lineRule="auto"/>
      <w:ind w:leftChars="200" w:left="420"/>
      <w:jc w:val="both"/>
    </w:pPr>
    <w:rPr>
      <w:kern w:val="2"/>
      <w:sz w:val="21"/>
    </w:rPr>
  </w:style>
  <w:style w:type="paragraph" w:styleId="31">
    <w:name w:val="toc 3"/>
    <w:basedOn w:val="a"/>
    <w:next w:val="a"/>
    <w:autoRedefine/>
    <w:uiPriority w:val="39"/>
    <w:unhideWhenUsed/>
    <w:qFormat/>
    <w:rsid w:val="00C730B3"/>
    <w:pPr>
      <w:widowControl w:val="0"/>
      <w:spacing w:after="0" w:line="240" w:lineRule="auto"/>
      <w:ind w:leftChars="400" w:left="840"/>
      <w:jc w:val="both"/>
    </w:pPr>
    <w:rPr>
      <w:kern w:val="2"/>
      <w:sz w:val="21"/>
    </w:rPr>
  </w:style>
  <w:style w:type="character" w:styleId="af5">
    <w:name w:val="Hyperlink"/>
    <w:basedOn w:val="a0"/>
    <w:uiPriority w:val="99"/>
    <w:unhideWhenUsed/>
    <w:rsid w:val="00AD2CA8"/>
    <w:rPr>
      <w:color w:val="3399FF" w:themeColor="hyperlink"/>
      <w:u w:val="single"/>
    </w:rPr>
  </w:style>
  <w:style w:type="numbering" w:customStyle="1" w:styleId="10">
    <w:name w:val="样式1"/>
    <w:uiPriority w:val="99"/>
    <w:rsid w:val="00947C71"/>
    <w:pPr>
      <w:numPr>
        <w:numId w:val="3"/>
      </w:numPr>
    </w:pPr>
  </w:style>
  <w:style w:type="numbering" w:customStyle="1" w:styleId="20">
    <w:name w:val="样式2"/>
    <w:uiPriority w:val="99"/>
    <w:rsid w:val="00947C71"/>
    <w:pPr>
      <w:numPr>
        <w:numId w:val="4"/>
      </w:numPr>
    </w:pPr>
  </w:style>
  <w:style w:type="numbering" w:customStyle="1" w:styleId="30">
    <w:name w:val="样式3"/>
    <w:uiPriority w:val="99"/>
    <w:rsid w:val="00B90226"/>
    <w:pPr>
      <w:numPr>
        <w:numId w:val="5"/>
      </w:numPr>
    </w:pPr>
  </w:style>
  <w:style w:type="numbering" w:customStyle="1" w:styleId="xuqin">
    <w:name w:val="xuqin"/>
    <w:uiPriority w:val="99"/>
    <w:rsid w:val="0050006F"/>
    <w:pPr>
      <w:numPr>
        <w:numId w:val="7"/>
      </w:numPr>
    </w:pPr>
  </w:style>
  <w:style w:type="paragraph" w:styleId="af6">
    <w:name w:val="endnote text"/>
    <w:basedOn w:val="a"/>
    <w:link w:val="Char7"/>
    <w:uiPriority w:val="99"/>
    <w:semiHidden/>
    <w:unhideWhenUsed/>
    <w:rsid w:val="00DE6809"/>
    <w:pPr>
      <w:snapToGrid w:val="0"/>
    </w:pPr>
  </w:style>
  <w:style w:type="character" w:customStyle="1" w:styleId="Char7">
    <w:name w:val="尾注文本 Char"/>
    <w:basedOn w:val="a0"/>
    <w:link w:val="af6"/>
    <w:uiPriority w:val="99"/>
    <w:semiHidden/>
    <w:rsid w:val="00DE6809"/>
  </w:style>
  <w:style w:type="character" w:styleId="af7">
    <w:name w:val="endnote reference"/>
    <w:basedOn w:val="a0"/>
    <w:uiPriority w:val="99"/>
    <w:semiHidden/>
    <w:unhideWhenUsed/>
    <w:rsid w:val="00DE6809"/>
    <w:rPr>
      <w:vertAlign w:val="superscript"/>
    </w:rPr>
  </w:style>
  <w:style w:type="table" w:styleId="af8">
    <w:name w:val="Table Grid"/>
    <w:basedOn w:val="a1"/>
    <w:uiPriority w:val="59"/>
    <w:rsid w:val="005479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gif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Qin\AppData\Roaming\Microsoft\Templates\Executive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A927E55-014C-4497-B766-FBA8F0105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CCD35B-975A-4769-8DE7-339AAAFD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ExecutiveReport.dotx</Template>
  <TotalTime>2</TotalTime>
  <Pages>5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图标设计与分析文档</dc:title>
  <dc:subject>组员：徐琴 赵鹏 赵欣晨</dc:subject>
  <dc:creator>XuQin</dc:creator>
  <cp:lastModifiedBy>XuQin</cp:lastModifiedBy>
  <cp:revision>3</cp:revision>
  <cp:lastPrinted>2013-05-11T15:23:00Z</cp:lastPrinted>
  <dcterms:created xsi:type="dcterms:W3CDTF">2013-06-09T00:28:00Z</dcterms:created>
  <dcterms:modified xsi:type="dcterms:W3CDTF">2013-06-09T00:30:00Z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