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96E" w:rsidRPr="007952A7" w:rsidRDefault="004D596E" w:rsidP="004D596E">
      <w:pPr>
        <w:rPr>
          <w:rFonts w:ascii="微软雅黑" w:eastAsia="微软雅黑" w:hAnsi="微软雅黑" w:cs="Times New Roman"/>
          <w:bCs/>
          <w:sz w:val="18"/>
          <w:szCs w:val="18"/>
        </w:rPr>
      </w:pPr>
      <w:r w:rsidRPr="007952A7">
        <w:rPr>
          <w:rFonts w:ascii="微软雅黑" w:eastAsia="微软雅黑" w:hAnsi="微软雅黑" w:cs="Times New Roman"/>
          <w:bCs/>
          <w:sz w:val="18"/>
          <w:szCs w:val="18"/>
        </w:rPr>
        <w:t>Ch</w:t>
      </w:r>
      <w:r w:rsidRPr="007952A7">
        <w:rPr>
          <w:rFonts w:ascii="微软雅黑" w:eastAsia="微软雅黑" w:hAnsi="微软雅黑" w:cs="Times New Roman" w:hint="eastAsia"/>
          <w:bCs/>
          <w:sz w:val="18"/>
          <w:szCs w:val="18"/>
        </w:rPr>
        <w:t xml:space="preserve">apter </w:t>
      </w:r>
      <w:r w:rsidRPr="007952A7">
        <w:rPr>
          <w:rFonts w:ascii="微软雅黑" w:eastAsia="微软雅黑" w:hAnsi="微软雅黑" w:cs="Times New Roman"/>
          <w:bCs/>
          <w:sz w:val="18"/>
          <w:szCs w:val="18"/>
        </w:rPr>
        <w:t>3 image</w:t>
      </w:r>
    </w:p>
    <w:p w:rsidR="0011438C" w:rsidRPr="007952A7" w:rsidRDefault="004A2E49" w:rsidP="004D596E">
      <w:pPr>
        <w:numPr>
          <w:ilvl w:val="0"/>
          <w:numId w:val="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Dithering and Dither Matrix</w:t>
      </w:r>
    </w:p>
    <w:p w:rsidR="004D596E" w:rsidRPr="007952A7" w:rsidRDefault="004D596E" w:rsidP="004D596E">
      <w:pPr>
        <w:ind w:left="72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抖动：</w:t>
      </w:r>
      <w:r w:rsidR="004E1F4B" w:rsidRPr="007952A7">
        <w:rPr>
          <w:rFonts w:ascii="微软雅黑" w:eastAsia="微软雅黑" w:hAnsi="微软雅黑" w:cs="Times New Roman" w:hint="eastAsia"/>
          <w:bCs/>
          <w:sz w:val="18"/>
          <w:szCs w:val="18"/>
        </w:rPr>
        <w:t>基本策略是以亮度分辨率换取空间分辨率</w:t>
      </w:r>
    </w:p>
    <w:p w:rsidR="004E1F4B" w:rsidRPr="007952A7" w:rsidRDefault="004E1F4B" w:rsidP="004E1F4B">
      <w:pPr>
        <w:ind w:left="72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对于在1位打印机上的打印来说，如果通过增加抖动矩阵的大小来增加亮度级数量，也会增加输出图像的大小，这就降低了图像在局部的清晰度，从而降低了图像的空间分辨率。</w:t>
      </w:r>
    </w:p>
    <w:p w:rsidR="0011438C" w:rsidRPr="007952A7" w:rsidRDefault="008D7945" w:rsidP="003D5ADB">
      <w:pPr>
        <w:ind w:firstLineChars="400" w:firstLine="720"/>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9" o:spid="_x0000_s1026" type="#_x0000_t75" style="position:absolute;left:0;text-align:left;margin-left:38.7pt;margin-top:15.05pt;width:94.9pt;height:50.65pt;z-index:251658240">
            <v:imagedata r:id="rId8" o:title=""/>
          </v:shape>
          <o:OLEObject Type="Embed" ProgID="Unknown" ShapeID="Object 9" DrawAspect="Content" ObjectID="_1352187539" r:id="rId9"/>
        </w:pict>
      </w:r>
      <w:r w:rsidR="004E1F4B" w:rsidRPr="007952A7">
        <w:rPr>
          <w:rFonts w:ascii="微软雅黑" w:eastAsia="微软雅黑" w:hAnsi="微软雅黑" w:cs="Times New Roman" w:hint="eastAsia"/>
          <w:bCs/>
          <w:sz w:val="18"/>
          <w:szCs w:val="18"/>
        </w:rPr>
        <w:t>抖动矩阵: 使用一个n*n的二值点阵表示n</w:t>
      </w:r>
      <w:r w:rsidR="004E1F4B" w:rsidRPr="007952A7">
        <w:rPr>
          <w:rFonts w:ascii="微软雅黑" w:eastAsia="微软雅黑" w:hAnsi="微软雅黑" w:cs="Times New Roman" w:hint="eastAsia"/>
          <w:bCs/>
          <w:sz w:val="18"/>
          <w:szCs w:val="18"/>
          <w:vertAlign w:val="superscript"/>
        </w:rPr>
        <w:t>2</w:t>
      </w:r>
      <w:r w:rsidR="004E1F4B" w:rsidRPr="007952A7">
        <w:rPr>
          <w:rFonts w:ascii="微软雅黑" w:eastAsia="微软雅黑" w:hAnsi="微软雅黑" w:cs="Times New Roman" w:hint="eastAsia"/>
          <w:bCs/>
          <w:sz w:val="18"/>
          <w:szCs w:val="18"/>
        </w:rPr>
        <w:t>+1级灰度分辨率</w:t>
      </w:r>
    </w:p>
    <w:p w:rsidR="004E1F4B" w:rsidRPr="007952A7" w:rsidRDefault="004E1F4B" w:rsidP="004D596E">
      <w:pPr>
        <w:ind w:left="720"/>
        <w:rPr>
          <w:rFonts w:ascii="微软雅黑" w:eastAsia="微软雅黑" w:hAnsi="微软雅黑" w:cs="Times New Roman"/>
          <w:bCs/>
          <w:sz w:val="18"/>
          <w:szCs w:val="18"/>
        </w:rPr>
      </w:pPr>
    </w:p>
    <w:p w:rsidR="004E1F4B" w:rsidRPr="007952A7" w:rsidRDefault="004E1F4B" w:rsidP="004D596E">
      <w:pPr>
        <w:ind w:left="720"/>
        <w:rPr>
          <w:rFonts w:ascii="微软雅黑" w:eastAsia="微软雅黑" w:hAnsi="微软雅黑" w:cs="Times New Roman"/>
          <w:sz w:val="18"/>
          <w:szCs w:val="18"/>
        </w:rPr>
      </w:pPr>
    </w:p>
    <w:p w:rsidR="004E1F4B" w:rsidRPr="007952A7" w:rsidRDefault="004E1F4B" w:rsidP="004D596E">
      <w:pPr>
        <w:ind w:left="720"/>
        <w:rPr>
          <w:rFonts w:ascii="微软雅黑" w:eastAsia="微软雅黑" w:hAnsi="微软雅黑" w:cs="Times New Roman"/>
          <w:sz w:val="18"/>
          <w:szCs w:val="18"/>
        </w:rPr>
      </w:pPr>
    </w:p>
    <w:p w:rsidR="004E1F4B" w:rsidRPr="007952A7" w:rsidRDefault="004E1F4B" w:rsidP="003D5ADB">
      <w:pPr>
        <w:ind w:leftChars="387" w:left="1713" w:hangingChars="500" w:hanging="90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抖动规则：把0</w:t>
      </w:r>
      <w:r w:rsidRPr="007952A7">
        <w:rPr>
          <w:rFonts w:ascii="微软雅黑" w:eastAsia="微软雅黑" w:hAnsi="微软雅黑" w:cs="Times New Roman"/>
          <w:sz w:val="18"/>
          <w:szCs w:val="18"/>
        </w:rPr>
        <w:t>…</w:t>
      </w:r>
      <w:r w:rsidRPr="007952A7">
        <w:rPr>
          <w:rFonts w:ascii="微软雅黑" w:eastAsia="微软雅黑" w:hAnsi="微软雅黑" w:cs="Times New Roman" w:hint="eastAsia"/>
          <w:sz w:val="18"/>
          <w:szCs w:val="18"/>
        </w:rPr>
        <w:t>255重新映射到0</w:t>
      </w:r>
      <w:r w:rsidRPr="007952A7">
        <w:rPr>
          <w:rFonts w:ascii="微软雅黑" w:eastAsia="微软雅黑" w:hAnsi="微软雅黑" w:cs="Times New Roman"/>
          <w:sz w:val="18"/>
          <w:szCs w:val="18"/>
        </w:rPr>
        <w:t>…</w:t>
      </w:r>
      <w:r w:rsidRPr="007952A7">
        <w:rPr>
          <w:rFonts w:ascii="微软雅黑" w:eastAsia="微软雅黑" w:hAnsi="微软雅黑" w:cs="Times New Roman" w:hint="eastAsia"/>
          <w:sz w:val="18"/>
          <w:szCs w:val="18"/>
        </w:rPr>
        <w:t>4通过用256/5除灰度值。如果一个灰度值比抖动矩阵的元素大，</w:t>
      </w:r>
      <w:proofErr w:type="gramStart"/>
      <w:r w:rsidRPr="007952A7">
        <w:rPr>
          <w:rFonts w:ascii="微软雅黑" w:eastAsia="微软雅黑" w:hAnsi="微软雅黑" w:cs="Times New Roman" w:hint="eastAsia"/>
          <w:sz w:val="18"/>
          <w:szCs w:val="18"/>
        </w:rPr>
        <w:t>则那个</w:t>
      </w:r>
      <w:proofErr w:type="gramEnd"/>
      <w:r w:rsidRPr="007952A7">
        <w:rPr>
          <w:rFonts w:ascii="微软雅黑" w:eastAsia="微软雅黑" w:hAnsi="微软雅黑" w:cs="Times New Roman" w:hint="eastAsia"/>
          <w:sz w:val="18"/>
          <w:szCs w:val="18"/>
        </w:rPr>
        <w:t>元素的位置打一个点（置1）</w:t>
      </w:r>
    </w:p>
    <w:p w:rsidR="004E1F4B" w:rsidRPr="007952A7" w:rsidRDefault="004E1F4B" w:rsidP="003D5ADB">
      <w:pPr>
        <w:ind w:leftChars="387" w:left="2253" w:hangingChars="800" w:hanging="1440"/>
        <w:rPr>
          <w:rFonts w:ascii="微软雅黑" w:eastAsia="微软雅黑" w:hAnsi="微软雅黑" w:cs="Times New Roman"/>
          <w:sz w:val="18"/>
          <w:szCs w:val="18"/>
        </w:rPr>
      </w:pPr>
      <w:r w:rsidRPr="007952A7">
        <w:rPr>
          <w:rFonts w:ascii="微软雅黑" w:eastAsia="微软雅黑" w:hAnsi="微软雅黑" w:cs="Times New Roman"/>
          <w:sz w:val="18"/>
          <w:szCs w:val="18"/>
        </w:rPr>
        <w:t>O</w:t>
      </w:r>
      <w:r w:rsidRPr="007952A7">
        <w:rPr>
          <w:rFonts w:ascii="微软雅黑" w:eastAsia="微软雅黑" w:hAnsi="微软雅黑" w:cs="Times New Roman" w:hint="eastAsia"/>
          <w:sz w:val="18"/>
          <w:szCs w:val="18"/>
        </w:rPr>
        <w:t>rdered dithering:不增加图像的大小。把n*n抖动矩阵在同一刻移动到图像在水平和垂直方向 n*n</w:t>
      </w:r>
      <w:proofErr w:type="gramStart"/>
      <w:r w:rsidRPr="007952A7">
        <w:rPr>
          <w:rFonts w:ascii="微软雅黑" w:eastAsia="微软雅黑" w:hAnsi="微软雅黑" w:cs="Times New Roman" w:hint="eastAsia"/>
          <w:sz w:val="18"/>
          <w:szCs w:val="18"/>
        </w:rPr>
        <w:t>个</w:t>
      </w:r>
      <w:proofErr w:type="gramEnd"/>
      <w:r w:rsidRPr="007952A7">
        <w:rPr>
          <w:rFonts w:ascii="微软雅黑" w:eastAsia="微软雅黑" w:hAnsi="微软雅黑" w:cs="Times New Roman" w:hint="eastAsia"/>
          <w:sz w:val="18"/>
          <w:szCs w:val="18"/>
        </w:rPr>
        <w:t>像素上（图像值已经被降低到0~2</w:t>
      </w:r>
      <w:r w:rsidRPr="007952A7">
        <w:rPr>
          <w:rFonts w:ascii="微软雅黑" w:eastAsia="微软雅黑" w:hAnsi="微软雅黑" w:cs="Times New Roman" w:hint="eastAsia"/>
          <w:sz w:val="18"/>
          <w:szCs w:val="18"/>
          <w:vertAlign w:val="superscript"/>
        </w:rPr>
        <w:t>n</w:t>
      </w:r>
      <w:r w:rsidRPr="007952A7">
        <w:rPr>
          <w:rFonts w:ascii="微软雅黑" w:eastAsia="微软雅黑" w:hAnsi="微软雅黑" w:cs="Times New Roman" w:hint="eastAsia"/>
          <w:sz w:val="18"/>
          <w:szCs w:val="18"/>
        </w:rPr>
        <w:t>区间中），如果某个像素的亮度值大于覆盖它的矩阵元素的编号则在打印机相应元素</w:t>
      </w:r>
      <w:proofErr w:type="gramStart"/>
      <w:r w:rsidRPr="007952A7">
        <w:rPr>
          <w:rFonts w:ascii="微软雅黑" w:eastAsia="微软雅黑" w:hAnsi="微软雅黑" w:cs="Times New Roman" w:hint="eastAsia"/>
          <w:sz w:val="18"/>
          <w:szCs w:val="18"/>
        </w:rPr>
        <w:t>输出位</w:t>
      </w:r>
      <w:proofErr w:type="gramEnd"/>
      <w:r w:rsidRPr="007952A7">
        <w:rPr>
          <w:rFonts w:ascii="微软雅黑" w:eastAsia="微软雅黑" w:hAnsi="微软雅黑" w:cs="Times New Roman" w:hint="eastAsia"/>
          <w:sz w:val="18"/>
          <w:szCs w:val="18"/>
        </w:rPr>
        <w:t>填涂。</w:t>
      </w:r>
    </w:p>
    <w:p w:rsidR="004E1F4B" w:rsidRPr="007952A7" w:rsidRDefault="004E1F4B" w:rsidP="003D5ADB">
      <w:pPr>
        <w:ind w:leftChars="387" w:left="2253" w:hangingChars="800" w:hanging="1440"/>
        <w:jc w:val="center"/>
        <w:rPr>
          <w:rFonts w:ascii="微软雅黑" w:eastAsia="微软雅黑" w:hAnsi="微软雅黑" w:cs="Times New Roman"/>
          <w:sz w:val="18"/>
          <w:szCs w:val="18"/>
        </w:rPr>
      </w:pPr>
      <w:r w:rsidRPr="007952A7">
        <w:rPr>
          <w:rFonts w:ascii="微软雅黑" w:eastAsia="微软雅黑" w:hAnsi="微软雅黑" w:cs="Times New Roman" w:hint="eastAsia"/>
          <w:iCs/>
          <w:sz w:val="18"/>
          <w:szCs w:val="18"/>
        </w:rPr>
        <w:t xml:space="preserve">           </w:t>
      </w:r>
      <w:r w:rsidRPr="007952A7">
        <w:rPr>
          <w:rFonts w:ascii="微软雅黑" w:eastAsia="微软雅黑" w:hAnsi="微软雅黑" w:cs="Times New Roman"/>
          <w:iCs/>
          <w:sz w:val="18"/>
          <w:szCs w:val="18"/>
        </w:rPr>
        <w:t>Begin // I(</w:t>
      </w:r>
      <w:proofErr w:type="spellStart"/>
      <w:r w:rsidRPr="007952A7">
        <w:rPr>
          <w:rFonts w:ascii="微软雅黑" w:eastAsia="微软雅黑" w:hAnsi="微软雅黑" w:cs="Times New Roman"/>
          <w:iCs/>
          <w:sz w:val="18"/>
          <w:szCs w:val="18"/>
        </w:rPr>
        <w:t>x</w:t>
      </w:r>
      <w:proofErr w:type="gramStart"/>
      <w:r w:rsidRPr="007952A7">
        <w:rPr>
          <w:rFonts w:ascii="微软雅黑" w:eastAsia="微软雅黑" w:hAnsi="微软雅黑" w:cs="Times New Roman"/>
          <w:iCs/>
          <w:sz w:val="18"/>
          <w:szCs w:val="18"/>
        </w:rPr>
        <w:t>,y</w:t>
      </w:r>
      <w:proofErr w:type="spellEnd"/>
      <w:proofErr w:type="gramEnd"/>
      <w:r w:rsidRPr="007952A7">
        <w:rPr>
          <w:rFonts w:ascii="微软雅黑" w:eastAsia="微软雅黑" w:hAnsi="微软雅黑" w:cs="Times New Roman"/>
          <w:iCs/>
          <w:sz w:val="18"/>
          <w:szCs w:val="18"/>
        </w:rPr>
        <w:t>) is the input, O(</w:t>
      </w:r>
      <w:proofErr w:type="spellStart"/>
      <w:r w:rsidRPr="007952A7">
        <w:rPr>
          <w:rFonts w:ascii="微软雅黑" w:eastAsia="微软雅黑" w:hAnsi="微软雅黑" w:cs="Times New Roman"/>
          <w:iCs/>
          <w:sz w:val="18"/>
          <w:szCs w:val="18"/>
        </w:rPr>
        <w:t>x,y</w:t>
      </w:r>
      <w:proofErr w:type="spellEnd"/>
      <w:r w:rsidRPr="007952A7">
        <w:rPr>
          <w:rFonts w:ascii="微软雅黑" w:eastAsia="微软雅黑" w:hAnsi="微软雅黑" w:cs="Times New Roman"/>
          <w:iCs/>
          <w:sz w:val="18"/>
          <w:szCs w:val="18"/>
        </w:rPr>
        <w:t>) is the output, D is the n*n dither matrix</w:t>
      </w:r>
    </w:p>
    <w:p w:rsidR="004E1F4B" w:rsidRPr="007952A7" w:rsidRDefault="004E1F4B" w:rsidP="003D5ADB">
      <w:pPr>
        <w:ind w:leftChars="387" w:left="1713" w:hangingChars="500" w:hanging="900"/>
        <w:jc w:val="center"/>
        <w:rPr>
          <w:rFonts w:ascii="微软雅黑" w:eastAsia="微软雅黑" w:hAnsi="微软雅黑" w:cs="Times New Roman"/>
          <w:sz w:val="18"/>
          <w:szCs w:val="18"/>
        </w:rPr>
      </w:pPr>
      <w:proofErr w:type="gramStart"/>
      <w:r w:rsidRPr="007952A7">
        <w:rPr>
          <w:rFonts w:ascii="微软雅黑" w:eastAsia="微软雅黑" w:hAnsi="微软雅黑" w:cs="Times New Roman"/>
          <w:iCs/>
          <w:sz w:val="18"/>
          <w:szCs w:val="18"/>
        </w:rPr>
        <w:t>for</w:t>
      </w:r>
      <w:proofErr w:type="gramEnd"/>
      <w:r w:rsidRPr="007952A7">
        <w:rPr>
          <w:rFonts w:ascii="微软雅黑" w:eastAsia="微软雅黑" w:hAnsi="微软雅黑" w:cs="Times New Roman"/>
          <w:iCs/>
          <w:sz w:val="18"/>
          <w:szCs w:val="18"/>
        </w:rPr>
        <w:t xml:space="preserve"> x=0 to </w:t>
      </w:r>
      <w:proofErr w:type="spellStart"/>
      <w:r w:rsidRPr="007952A7">
        <w:rPr>
          <w:rFonts w:ascii="微软雅黑" w:eastAsia="微软雅黑" w:hAnsi="微软雅黑" w:cs="Times New Roman"/>
          <w:iCs/>
          <w:sz w:val="18"/>
          <w:szCs w:val="18"/>
        </w:rPr>
        <w:t>x</w:t>
      </w:r>
      <w:r w:rsidRPr="007952A7">
        <w:rPr>
          <w:rFonts w:ascii="微软雅黑" w:eastAsia="微软雅黑" w:hAnsi="微软雅黑" w:cs="Times New Roman"/>
          <w:iCs/>
          <w:sz w:val="18"/>
          <w:szCs w:val="18"/>
          <w:vertAlign w:val="subscript"/>
        </w:rPr>
        <w:t>max</w:t>
      </w:r>
      <w:proofErr w:type="spellEnd"/>
    </w:p>
    <w:p w:rsidR="004E1F4B" w:rsidRPr="007952A7" w:rsidRDefault="004E1F4B" w:rsidP="003D5ADB">
      <w:pPr>
        <w:ind w:leftChars="387" w:left="1713" w:hangingChars="500" w:hanging="900"/>
        <w:jc w:val="center"/>
        <w:rPr>
          <w:rFonts w:ascii="微软雅黑" w:eastAsia="微软雅黑" w:hAnsi="微软雅黑" w:cs="Times New Roman"/>
          <w:sz w:val="18"/>
          <w:szCs w:val="18"/>
        </w:rPr>
      </w:pPr>
      <w:proofErr w:type="gramStart"/>
      <w:r w:rsidRPr="007952A7">
        <w:rPr>
          <w:rFonts w:ascii="微软雅黑" w:eastAsia="微软雅黑" w:hAnsi="微软雅黑" w:cs="Times New Roman"/>
          <w:iCs/>
          <w:sz w:val="18"/>
          <w:szCs w:val="18"/>
        </w:rPr>
        <w:t>for</w:t>
      </w:r>
      <w:proofErr w:type="gramEnd"/>
      <w:r w:rsidRPr="007952A7">
        <w:rPr>
          <w:rFonts w:ascii="微软雅黑" w:eastAsia="微软雅黑" w:hAnsi="微软雅黑" w:cs="Times New Roman"/>
          <w:iCs/>
          <w:sz w:val="18"/>
          <w:szCs w:val="18"/>
        </w:rPr>
        <w:t xml:space="preserve"> y=0 to </w:t>
      </w:r>
      <w:proofErr w:type="spellStart"/>
      <w:r w:rsidRPr="007952A7">
        <w:rPr>
          <w:rFonts w:ascii="微软雅黑" w:eastAsia="微软雅黑" w:hAnsi="微软雅黑" w:cs="Times New Roman"/>
          <w:iCs/>
          <w:sz w:val="18"/>
          <w:szCs w:val="18"/>
        </w:rPr>
        <w:t>y</w:t>
      </w:r>
      <w:r w:rsidRPr="007952A7">
        <w:rPr>
          <w:rFonts w:ascii="微软雅黑" w:eastAsia="微软雅黑" w:hAnsi="微软雅黑" w:cs="Times New Roman"/>
          <w:iCs/>
          <w:sz w:val="18"/>
          <w:szCs w:val="18"/>
          <w:vertAlign w:val="subscript"/>
        </w:rPr>
        <w:t>max</w:t>
      </w:r>
      <w:proofErr w:type="spellEnd"/>
    </w:p>
    <w:p w:rsidR="004E1F4B" w:rsidRPr="007952A7" w:rsidRDefault="004E1F4B" w:rsidP="003D5ADB">
      <w:pPr>
        <w:ind w:leftChars="387" w:left="1713" w:hangingChars="500" w:hanging="900"/>
        <w:jc w:val="center"/>
        <w:rPr>
          <w:rFonts w:ascii="微软雅黑" w:eastAsia="微软雅黑" w:hAnsi="微软雅黑" w:cs="Times New Roman"/>
          <w:sz w:val="18"/>
          <w:szCs w:val="18"/>
        </w:rPr>
      </w:pPr>
      <w:r w:rsidRPr="007952A7">
        <w:rPr>
          <w:rFonts w:ascii="微软雅黑" w:eastAsia="微软雅黑" w:hAnsi="微软雅黑" w:cs="Times New Roman"/>
          <w:iCs/>
          <w:sz w:val="18"/>
          <w:szCs w:val="18"/>
        </w:rPr>
        <w:t>i= x mod n</w:t>
      </w:r>
    </w:p>
    <w:p w:rsidR="004E1F4B" w:rsidRPr="007952A7" w:rsidRDefault="004E1F4B" w:rsidP="003D5ADB">
      <w:pPr>
        <w:ind w:leftChars="387" w:left="1713" w:hangingChars="500" w:hanging="900"/>
        <w:jc w:val="center"/>
        <w:rPr>
          <w:rFonts w:ascii="微软雅黑" w:eastAsia="微软雅黑" w:hAnsi="微软雅黑" w:cs="Times New Roman"/>
          <w:sz w:val="18"/>
          <w:szCs w:val="18"/>
        </w:rPr>
      </w:pPr>
      <w:r w:rsidRPr="007952A7">
        <w:rPr>
          <w:rFonts w:ascii="微软雅黑" w:eastAsia="微软雅黑" w:hAnsi="微软雅黑" w:cs="Times New Roman" w:hint="eastAsia"/>
          <w:iCs/>
          <w:sz w:val="18"/>
          <w:szCs w:val="18"/>
        </w:rPr>
        <w:t xml:space="preserve"> </w:t>
      </w:r>
      <w:r w:rsidRPr="007952A7">
        <w:rPr>
          <w:rFonts w:ascii="微软雅黑" w:eastAsia="微软雅黑" w:hAnsi="微软雅黑" w:cs="Times New Roman"/>
          <w:iCs/>
          <w:sz w:val="18"/>
          <w:szCs w:val="18"/>
        </w:rPr>
        <w:t xml:space="preserve">j=y </w:t>
      </w:r>
      <w:proofErr w:type="gramStart"/>
      <w:r w:rsidRPr="007952A7">
        <w:rPr>
          <w:rFonts w:ascii="微软雅黑" w:eastAsia="微软雅黑" w:hAnsi="微软雅黑" w:cs="Times New Roman"/>
          <w:iCs/>
          <w:sz w:val="18"/>
          <w:szCs w:val="18"/>
        </w:rPr>
        <w:t>mod  n</w:t>
      </w:r>
      <w:proofErr w:type="gramEnd"/>
    </w:p>
    <w:p w:rsidR="004E1F4B" w:rsidRPr="007952A7" w:rsidRDefault="004E1F4B" w:rsidP="003D5ADB">
      <w:pPr>
        <w:ind w:leftChars="387" w:left="1713" w:hangingChars="500" w:hanging="900"/>
        <w:jc w:val="center"/>
        <w:rPr>
          <w:rFonts w:ascii="微软雅黑" w:eastAsia="微软雅黑" w:hAnsi="微软雅黑" w:cs="Times New Roman"/>
          <w:sz w:val="18"/>
          <w:szCs w:val="18"/>
        </w:rPr>
      </w:pPr>
      <w:proofErr w:type="gramStart"/>
      <w:r w:rsidRPr="007952A7">
        <w:rPr>
          <w:rFonts w:ascii="微软雅黑" w:eastAsia="微软雅黑" w:hAnsi="微软雅黑" w:cs="Times New Roman"/>
          <w:iCs/>
          <w:sz w:val="18"/>
          <w:szCs w:val="18"/>
        </w:rPr>
        <w:t>if</w:t>
      </w:r>
      <w:proofErr w:type="gramEnd"/>
      <w:r w:rsidRPr="007952A7">
        <w:rPr>
          <w:rFonts w:ascii="微软雅黑" w:eastAsia="微软雅黑" w:hAnsi="微软雅黑" w:cs="Times New Roman"/>
          <w:iCs/>
          <w:sz w:val="18"/>
          <w:szCs w:val="18"/>
        </w:rPr>
        <w:t xml:space="preserve"> I(</w:t>
      </w:r>
      <w:proofErr w:type="spellStart"/>
      <w:r w:rsidRPr="007952A7">
        <w:rPr>
          <w:rFonts w:ascii="微软雅黑" w:eastAsia="微软雅黑" w:hAnsi="微软雅黑" w:cs="Times New Roman"/>
          <w:iCs/>
          <w:sz w:val="18"/>
          <w:szCs w:val="18"/>
        </w:rPr>
        <w:t>x,y</w:t>
      </w:r>
      <w:proofErr w:type="spellEnd"/>
      <w:r w:rsidRPr="007952A7">
        <w:rPr>
          <w:rFonts w:ascii="微软雅黑" w:eastAsia="微软雅黑" w:hAnsi="微软雅黑" w:cs="Times New Roman"/>
          <w:iCs/>
          <w:sz w:val="18"/>
          <w:szCs w:val="18"/>
        </w:rPr>
        <w:t>) &gt;D(</w:t>
      </w:r>
      <w:proofErr w:type="spellStart"/>
      <w:r w:rsidRPr="007952A7">
        <w:rPr>
          <w:rFonts w:ascii="微软雅黑" w:eastAsia="微软雅黑" w:hAnsi="微软雅黑" w:cs="Times New Roman"/>
          <w:iCs/>
          <w:sz w:val="18"/>
          <w:szCs w:val="18"/>
        </w:rPr>
        <w:t>i,j</w:t>
      </w:r>
      <w:proofErr w:type="spellEnd"/>
      <w:r w:rsidRPr="007952A7">
        <w:rPr>
          <w:rFonts w:ascii="微软雅黑" w:eastAsia="微软雅黑" w:hAnsi="微软雅黑" w:cs="Times New Roman"/>
          <w:iCs/>
          <w:sz w:val="18"/>
          <w:szCs w:val="18"/>
        </w:rPr>
        <w:t>)</w:t>
      </w:r>
    </w:p>
    <w:p w:rsidR="004E1F4B" w:rsidRPr="007952A7" w:rsidRDefault="004E1F4B" w:rsidP="003D5ADB">
      <w:pPr>
        <w:ind w:leftChars="387" w:left="1713" w:hangingChars="500" w:hanging="900"/>
        <w:jc w:val="center"/>
        <w:rPr>
          <w:rFonts w:ascii="微软雅黑" w:eastAsia="微软雅黑" w:hAnsi="微软雅黑" w:cs="Times New Roman"/>
          <w:sz w:val="18"/>
          <w:szCs w:val="18"/>
        </w:rPr>
      </w:pPr>
      <w:r w:rsidRPr="007952A7">
        <w:rPr>
          <w:rFonts w:ascii="微软雅黑" w:eastAsia="微软雅黑" w:hAnsi="微软雅黑" w:cs="Times New Roman"/>
          <w:iCs/>
          <w:sz w:val="18"/>
          <w:szCs w:val="18"/>
        </w:rPr>
        <w:t>O(</w:t>
      </w:r>
      <w:proofErr w:type="spellStart"/>
      <w:r w:rsidRPr="007952A7">
        <w:rPr>
          <w:rFonts w:ascii="微软雅黑" w:eastAsia="微软雅黑" w:hAnsi="微软雅黑" w:cs="Times New Roman"/>
          <w:iCs/>
          <w:sz w:val="18"/>
          <w:szCs w:val="18"/>
        </w:rPr>
        <w:t>x</w:t>
      </w:r>
      <w:proofErr w:type="gramStart"/>
      <w:r w:rsidRPr="007952A7">
        <w:rPr>
          <w:rFonts w:ascii="微软雅黑" w:eastAsia="微软雅黑" w:hAnsi="微软雅黑" w:cs="Times New Roman"/>
          <w:iCs/>
          <w:sz w:val="18"/>
          <w:szCs w:val="18"/>
        </w:rPr>
        <w:t>,y</w:t>
      </w:r>
      <w:proofErr w:type="spellEnd"/>
      <w:proofErr w:type="gramEnd"/>
      <w:r w:rsidRPr="007952A7">
        <w:rPr>
          <w:rFonts w:ascii="微软雅黑" w:eastAsia="微软雅黑" w:hAnsi="微软雅黑" w:cs="Times New Roman"/>
          <w:iCs/>
          <w:sz w:val="18"/>
          <w:szCs w:val="18"/>
        </w:rPr>
        <w:t>)=1;</w:t>
      </w:r>
    </w:p>
    <w:p w:rsidR="004E1F4B" w:rsidRPr="007952A7" w:rsidRDefault="004E1F4B" w:rsidP="003D5ADB">
      <w:pPr>
        <w:ind w:leftChars="817" w:left="1716" w:firstLineChars="1200" w:firstLine="2160"/>
        <w:rPr>
          <w:rFonts w:ascii="微软雅黑" w:eastAsia="微软雅黑" w:hAnsi="微软雅黑" w:cs="Times New Roman"/>
          <w:sz w:val="18"/>
          <w:szCs w:val="18"/>
        </w:rPr>
      </w:pPr>
      <w:proofErr w:type="gramStart"/>
      <w:r w:rsidRPr="007952A7">
        <w:rPr>
          <w:rFonts w:ascii="微软雅黑" w:eastAsia="微软雅黑" w:hAnsi="微软雅黑" w:cs="Times New Roman" w:hint="eastAsia"/>
          <w:iCs/>
          <w:sz w:val="18"/>
          <w:szCs w:val="18"/>
        </w:rPr>
        <w:t>e</w:t>
      </w:r>
      <w:r w:rsidRPr="007952A7">
        <w:rPr>
          <w:rFonts w:ascii="微软雅黑" w:eastAsia="微软雅黑" w:hAnsi="微软雅黑" w:cs="Times New Roman"/>
          <w:iCs/>
          <w:sz w:val="18"/>
          <w:szCs w:val="18"/>
        </w:rPr>
        <w:t>lse</w:t>
      </w:r>
      <w:proofErr w:type="gramEnd"/>
      <w:r w:rsidRPr="007952A7">
        <w:rPr>
          <w:rFonts w:ascii="微软雅黑" w:eastAsia="微软雅黑" w:hAnsi="微软雅黑" w:cs="Times New Roman" w:hint="eastAsia"/>
          <w:sz w:val="18"/>
          <w:szCs w:val="18"/>
        </w:rPr>
        <w:t xml:space="preserve"> </w:t>
      </w:r>
      <w:r w:rsidRPr="007952A7">
        <w:rPr>
          <w:rFonts w:ascii="微软雅黑" w:eastAsia="微软雅黑" w:hAnsi="微软雅黑" w:cs="Times New Roman"/>
          <w:iCs/>
          <w:sz w:val="18"/>
          <w:szCs w:val="18"/>
        </w:rPr>
        <w:t>O(</w:t>
      </w:r>
      <w:proofErr w:type="spellStart"/>
      <w:r w:rsidRPr="007952A7">
        <w:rPr>
          <w:rFonts w:ascii="微软雅黑" w:eastAsia="微软雅黑" w:hAnsi="微软雅黑" w:cs="Times New Roman"/>
          <w:iCs/>
          <w:sz w:val="18"/>
          <w:szCs w:val="18"/>
        </w:rPr>
        <w:t>x,y</w:t>
      </w:r>
      <w:proofErr w:type="spellEnd"/>
      <w:r w:rsidRPr="007952A7">
        <w:rPr>
          <w:rFonts w:ascii="微软雅黑" w:eastAsia="微软雅黑" w:hAnsi="微软雅黑" w:cs="Times New Roman"/>
          <w:iCs/>
          <w:sz w:val="18"/>
          <w:szCs w:val="18"/>
        </w:rPr>
        <w:t>)=0;</w:t>
      </w:r>
    </w:p>
    <w:p w:rsidR="004E1F4B" w:rsidRPr="007952A7" w:rsidRDefault="004E1F4B" w:rsidP="003D5ADB">
      <w:pPr>
        <w:ind w:leftChars="817" w:left="1716" w:firstLineChars="200" w:firstLine="360"/>
        <w:rPr>
          <w:rFonts w:ascii="微软雅黑" w:eastAsia="微软雅黑" w:hAnsi="微软雅黑" w:cs="Times New Roman"/>
          <w:iCs/>
          <w:sz w:val="18"/>
          <w:szCs w:val="18"/>
        </w:rPr>
      </w:pPr>
      <w:r w:rsidRPr="007952A7">
        <w:rPr>
          <w:rFonts w:ascii="微软雅黑" w:eastAsia="微软雅黑" w:hAnsi="微软雅黑" w:cs="Times New Roman"/>
          <w:iCs/>
          <w:sz w:val="18"/>
          <w:szCs w:val="18"/>
        </w:rPr>
        <w:t>End</w:t>
      </w:r>
    </w:p>
    <w:p w:rsidR="004E1F4B" w:rsidRPr="007952A7" w:rsidRDefault="004E1F4B" w:rsidP="003D5ADB">
      <w:pPr>
        <w:ind w:leftChars="387" w:left="1713" w:hangingChars="500" w:hanging="90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 xml:space="preserve">  </w:t>
      </w:r>
    </w:p>
    <w:p w:rsidR="0011438C" w:rsidRPr="007952A7" w:rsidRDefault="004A2E49" w:rsidP="004D596E">
      <w:pPr>
        <w:numPr>
          <w:ilvl w:val="0"/>
          <w:numId w:val="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Look up table and Median Cut Algorithm</w:t>
      </w:r>
    </w:p>
    <w:p w:rsidR="004E1F4B" w:rsidRPr="007952A7" w:rsidRDefault="004E1F4B" w:rsidP="004E1F4B">
      <w:pPr>
        <w:ind w:left="720"/>
        <w:rPr>
          <w:rFonts w:ascii="微软雅黑" w:eastAsia="微软雅黑" w:hAnsi="微软雅黑" w:cs="Times New Roman"/>
          <w:bCs/>
          <w:sz w:val="18"/>
          <w:szCs w:val="18"/>
        </w:rPr>
      </w:pPr>
      <w:r w:rsidRPr="007952A7">
        <w:rPr>
          <w:rFonts w:ascii="微软雅黑" w:eastAsia="微软雅黑" w:hAnsi="微软雅黑" w:cs="Times New Roman" w:hint="eastAsia"/>
          <w:b/>
          <w:bCs/>
          <w:sz w:val="18"/>
          <w:szCs w:val="18"/>
        </w:rPr>
        <w:t>颜色查找表</w:t>
      </w:r>
      <w:r w:rsidRPr="007952A7">
        <w:rPr>
          <w:rFonts w:ascii="微软雅黑" w:eastAsia="微软雅黑" w:hAnsi="微软雅黑" w:cs="Times New Roman" w:hint="eastAsia"/>
          <w:bCs/>
          <w:sz w:val="18"/>
          <w:szCs w:val="18"/>
        </w:rPr>
        <w:t>：为每个像素存储下标或者说是编号值，那么如果一个像素存储的值是25，意为在颜色查找表中找到第25行。</w:t>
      </w:r>
    </w:p>
    <w:p w:rsidR="004E1F4B" w:rsidRPr="007952A7" w:rsidRDefault="004E1F4B" w:rsidP="004E1F4B">
      <w:pPr>
        <w:ind w:left="720"/>
        <w:rPr>
          <w:rFonts w:ascii="微软雅黑" w:eastAsia="微软雅黑" w:hAnsi="微软雅黑" w:cs="Times New Roman"/>
          <w:bCs/>
          <w:sz w:val="18"/>
          <w:szCs w:val="18"/>
        </w:rPr>
      </w:pPr>
      <w:r w:rsidRPr="007952A7">
        <w:rPr>
          <w:rFonts w:ascii="微软雅黑" w:eastAsia="微软雅黑" w:hAnsi="微软雅黑" w:cs="Times New Roman"/>
          <w:b/>
          <w:bCs/>
          <w:sz w:val="18"/>
          <w:szCs w:val="18"/>
        </w:rPr>
        <w:t>M</w:t>
      </w:r>
      <w:r w:rsidRPr="007952A7">
        <w:rPr>
          <w:rFonts w:ascii="微软雅黑" w:eastAsia="微软雅黑" w:hAnsi="微软雅黑" w:cs="Times New Roman" w:hint="eastAsia"/>
          <w:b/>
          <w:bCs/>
          <w:sz w:val="18"/>
          <w:szCs w:val="18"/>
        </w:rPr>
        <w:t>edian Cut</w:t>
      </w:r>
      <w:r w:rsidRPr="007952A7">
        <w:rPr>
          <w:rFonts w:ascii="微软雅黑" w:eastAsia="微软雅黑" w:hAnsi="微软雅黑" w:cs="Times New Roman" w:hint="eastAsia"/>
          <w:bCs/>
          <w:sz w:val="18"/>
          <w:szCs w:val="18"/>
        </w:rPr>
        <w:t xml:space="preserve">: </w:t>
      </w:r>
    </w:p>
    <w:p w:rsidR="004E1F4B" w:rsidRPr="007952A7" w:rsidRDefault="004E1F4B" w:rsidP="004E1F4B">
      <w:pPr>
        <w:pStyle w:val="a4"/>
        <w:numPr>
          <w:ilvl w:val="0"/>
          <w:numId w:val="14"/>
        </w:numPr>
        <w:ind w:firstLineChars="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将红色字节的值排序，并找到中值（即一半</w:t>
      </w:r>
      <w:proofErr w:type="gramStart"/>
      <w:r w:rsidRPr="007952A7">
        <w:rPr>
          <w:rFonts w:ascii="微软雅黑" w:eastAsia="微软雅黑" w:hAnsi="微软雅黑" w:cs="Times New Roman" w:hint="eastAsia"/>
          <w:bCs/>
          <w:sz w:val="18"/>
          <w:szCs w:val="18"/>
        </w:rPr>
        <w:t>像素值</w:t>
      </w:r>
      <w:proofErr w:type="gramEnd"/>
      <w:r w:rsidRPr="007952A7">
        <w:rPr>
          <w:rFonts w:ascii="微软雅黑" w:eastAsia="微软雅黑" w:hAnsi="微软雅黑" w:cs="Times New Roman" w:hint="eastAsia"/>
          <w:bCs/>
          <w:sz w:val="18"/>
          <w:szCs w:val="18"/>
        </w:rPr>
        <w:t>比其小一半比其大），比中值小的值被标记为0位，比中值大的值被标记为1位。</w:t>
      </w:r>
    </w:p>
    <w:p w:rsidR="004E1F4B" w:rsidRPr="007952A7" w:rsidRDefault="004E1F4B" w:rsidP="004E1F4B">
      <w:pPr>
        <w:pStyle w:val="a4"/>
        <w:numPr>
          <w:ilvl w:val="0"/>
          <w:numId w:val="14"/>
        </w:numPr>
        <w:ind w:firstLineChars="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仅仅考虑第一步后被标记为0的像素，并将它们的绿色值排序。接着用另一位标记像素，0标记绿色中那些比中值小的像素，1标记为那些比中值打的像素。然后，把同样的规则用于第一步后被标记为1的像素。</w:t>
      </w:r>
    </w:p>
    <w:p w:rsidR="004E1F4B" w:rsidRPr="007952A7" w:rsidRDefault="004E1F4B" w:rsidP="004E1F4B">
      <w:pPr>
        <w:pStyle w:val="a4"/>
        <w:numPr>
          <w:ilvl w:val="0"/>
          <w:numId w:val="14"/>
        </w:numPr>
        <w:ind w:firstLineChars="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继续在蓝色分量上执行上述步骤，就得到了3位的方案。</w:t>
      </w:r>
    </w:p>
    <w:p w:rsidR="004E1F4B" w:rsidRPr="007952A7" w:rsidRDefault="004E1F4B" w:rsidP="004E1F4B">
      <w:pPr>
        <w:pStyle w:val="a4"/>
        <w:numPr>
          <w:ilvl w:val="0"/>
          <w:numId w:val="14"/>
        </w:numPr>
        <w:ind w:firstLineChars="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重复前面所有步骤，得到6位方案。</w:t>
      </w:r>
    </w:p>
    <w:p w:rsidR="004E1F4B" w:rsidRPr="007952A7" w:rsidRDefault="004E1F4B" w:rsidP="004E1F4B">
      <w:pPr>
        <w:pStyle w:val="a4"/>
        <w:numPr>
          <w:ilvl w:val="0"/>
          <w:numId w:val="14"/>
        </w:numPr>
        <w:ind w:firstLineChars="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再重复红色、绿色步骤，得到8位方案。</w:t>
      </w:r>
    </w:p>
    <w:p w:rsidR="0011438C" w:rsidRPr="007952A7" w:rsidRDefault="004A2E49" w:rsidP="004D596E">
      <w:pPr>
        <w:numPr>
          <w:ilvl w:val="0"/>
          <w:numId w:val="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Interlace scan and Adam 7 scan</w:t>
      </w:r>
    </w:p>
    <w:p w:rsidR="004E1F4B" w:rsidRPr="007952A7" w:rsidRDefault="004E1F4B" w:rsidP="004E1F4B">
      <w:pPr>
        <w:ind w:left="720"/>
        <w:rPr>
          <w:rFonts w:ascii="微软雅黑" w:eastAsia="微软雅黑" w:hAnsi="微软雅黑" w:cs="Times New Roman"/>
          <w:sz w:val="18"/>
          <w:szCs w:val="18"/>
        </w:rPr>
      </w:pPr>
      <w:r w:rsidRPr="007952A7">
        <w:rPr>
          <w:rFonts w:ascii="微软雅黑" w:eastAsia="微软雅黑" w:hAnsi="微软雅黑" w:cs="Times New Roman"/>
          <w:bCs/>
          <w:sz w:val="18"/>
          <w:szCs w:val="18"/>
        </w:rPr>
        <w:t>I</w:t>
      </w:r>
      <w:r w:rsidRPr="007952A7">
        <w:rPr>
          <w:rFonts w:ascii="微软雅黑" w:eastAsia="微软雅黑" w:hAnsi="微软雅黑" w:cs="Times New Roman" w:hint="eastAsia"/>
          <w:bCs/>
          <w:sz w:val="18"/>
          <w:szCs w:val="18"/>
        </w:rPr>
        <w:t>nterlace scan:</w:t>
      </w:r>
      <w:r w:rsidRPr="007952A7">
        <w:rPr>
          <w:rFonts w:ascii="微软雅黑" w:eastAsia="微软雅黑" w:hAnsi="微软雅黑"/>
          <w:sz w:val="18"/>
          <w:szCs w:val="18"/>
        </w:rPr>
        <w:t xml:space="preserve"> </w:t>
      </w:r>
      <w:r w:rsidRPr="007952A7">
        <w:rPr>
          <w:rFonts w:ascii="微软雅黑" w:eastAsia="微软雅黑" w:hAnsi="微软雅黑" w:cs="Times New Roman" w:hint="eastAsia"/>
          <w:bCs/>
          <w:sz w:val="18"/>
          <w:szCs w:val="18"/>
        </w:rPr>
        <w:t xml:space="preserve">一种图像编码方法使得图像在被接受的过程中逐渐清晰。 </w:t>
      </w:r>
    </w:p>
    <w:p w:rsidR="004E1F4B" w:rsidRPr="007952A7" w:rsidRDefault="004E1F4B" w:rsidP="004E1F4B">
      <w:pPr>
        <w:ind w:left="720"/>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Adam 7: 7遍隔行扫描算法。PNG中支持的交织扫描。</w:t>
      </w:r>
    </w:p>
    <w:p w:rsidR="004E1F4B" w:rsidRPr="007952A7" w:rsidRDefault="004E1F4B" w:rsidP="004E1F4B">
      <w:pPr>
        <w:ind w:left="720"/>
        <w:rPr>
          <w:rFonts w:ascii="微软雅黑" w:eastAsia="微软雅黑" w:hAnsi="微软雅黑" w:cs="Times New Roman"/>
          <w:sz w:val="18"/>
          <w:szCs w:val="18"/>
        </w:rPr>
      </w:pPr>
      <w:r w:rsidRPr="007952A7">
        <w:rPr>
          <w:rFonts w:ascii="微软雅黑" w:eastAsia="微软雅黑" w:hAnsi="微软雅黑" w:cs="Times New Roman" w:hint="eastAsia"/>
          <w:noProof/>
          <w:sz w:val="18"/>
          <w:szCs w:val="18"/>
        </w:rPr>
        <w:lastRenderedPageBreak/>
        <w:drawing>
          <wp:inline distT="0" distB="0" distL="0" distR="0" wp14:anchorId="27CD7C14" wp14:editId="111DC14B">
            <wp:extent cx="1790431" cy="1522174"/>
            <wp:effectExtent l="19050" t="0" r="26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1790165" cy="1521948"/>
                    </a:xfrm>
                    <a:prstGeom prst="rect">
                      <a:avLst/>
                    </a:prstGeom>
                    <a:noFill/>
                    <a:ln w="9525">
                      <a:noFill/>
                      <a:miter lim="800000"/>
                      <a:headEnd/>
                      <a:tailEnd/>
                    </a:ln>
                  </pic:spPr>
                </pic:pic>
              </a:graphicData>
            </a:graphic>
          </wp:inline>
        </w:drawing>
      </w:r>
    </w:p>
    <w:p w:rsidR="004E1F4B" w:rsidRPr="007952A7" w:rsidRDefault="004E1F4B" w:rsidP="004E1F4B">
      <w:pPr>
        <w:ind w:left="720"/>
        <w:rPr>
          <w:rFonts w:ascii="微软雅黑" w:eastAsia="微软雅黑" w:hAnsi="微软雅黑" w:cs="Times New Roman"/>
          <w:sz w:val="18"/>
          <w:szCs w:val="18"/>
        </w:rPr>
      </w:pPr>
      <w:r w:rsidRPr="007952A7">
        <w:rPr>
          <w:rFonts w:ascii="微软雅黑" w:eastAsia="微软雅黑" w:hAnsi="微软雅黑" w:cs="Times New Roman"/>
          <w:sz w:val="18"/>
          <w:szCs w:val="18"/>
        </w:rPr>
        <w:t>G</w:t>
      </w:r>
      <w:r w:rsidRPr="007952A7">
        <w:rPr>
          <w:rFonts w:ascii="微软雅黑" w:eastAsia="微软雅黑" w:hAnsi="微软雅黑" w:cs="Times New Roman" w:hint="eastAsia"/>
          <w:sz w:val="18"/>
          <w:szCs w:val="18"/>
        </w:rPr>
        <w:t>if中的交织扫描：</w:t>
      </w:r>
    </w:p>
    <w:p w:rsidR="004E1F4B" w:rsidRPr="007952A7" w:rsidRDefault="004E1F4B" w:rsidP="004E1F4B">
      <w:pPr>
        <w:ind w:left="720"/>
        <w:rPr>
          <w:rFonts w:ascii="微软雅黑" w:eastAsia="微软雅黑" w:hAnsi="微软雅黑" w:cs="Times New Roman"/>
          <w:sz w:val="18"/>
          <w:szCs w:val="18"/>
        </w:rPr>
      </w:pPr>
      <w:r w:rsidRPr="007952A7">
        <w:rPr>
          <w:rFonts w:ascii="微软雅黑" w:eastAsia="微软雅黑" w:hAnsi="微软雅黑" w:cs="Times New Roman"/>
          <w:sz w:val="18"/>
          <w:szCs w:val="18"/>
        </w:rPr>
        <w:t>第一通道(Pass 1)提取从第0行开始每隔8行的数据；</w:t>
      </w:r>
      <w:r w:rsidRPr="007952A7">
        <w:rPr>
          <w:rFonts w:ascii="微软雅黑" w:eastAsia="微软雅黑" w:hAnsi="微软雅黑" w:cs="Times New Roman"/>
          <w:sz w:val="18"/>
          <w:szCs w:val="18"/>
        </w:rPr>
        <w:br/>
        <w:t>第二通道(Pass 2)提取从第4行开始每隔8行的数据；</w:t>
      </w:r>
      <w:r w:rsidRPr="007952A7">
        <w:rPr>
          <w:rFonts w:ascii="微软雅黑" w:eastAsia="微软雅黑" w:hAnsi="微软雅黑" w:cs="Times New Roman"/>
          <w:sz w:val="18"/>
          <w:szCs w:val="18"/>
        </w:rPr>
        <w:br/>
        <w:t>第三通道(Pass 3)提取从第2行开始每隔4行的数据；</w:t>
      </w:r>
      <w:r w:rsidRPr="007952A7">
        <w:rPr>
          <w:rFonts w:ascii="微软雅黑" w:eastAsia="微软雅黑" w:hAnsi="微软雅黑" w:cs="Times New Roman"/>
          <w:sz w:val="18"/>
          <w:szCs w:val="18"/>
        </w:rPr>
        <w:br/>
        <w:t>第四通道(Pass 4)提取从第1行开始每隔2行的数据；</w:t>
      </w:r>
    </w:p>
    <w:p w:rsidR="004E1F4B" w:rsidRPr="007952A7" w:rsidRDefault="004E1F4B" w:rsidP="004E1F4B">
      <w:pPr>
        <w:rPr>
          <w:rFonts w:ascii="微软雅黑" w:eastAsia="微软雅黑" w:hAnsi="微软雅黑" w:cs="Times New Roman"/>
          <w:sz w:val="18"/>
          <w:szCs w:val="18"/>
        </w:rPr>
      </w:pPr>
    </w:p>
    <w:p w:rsidR="0011438C" w:rsidRPr="007952A7" w:rsidRDefault="004A2E49" w:rsidP="004D596E">
      <w:pPr>
        <w:numPr>
          <w:ilvl w:val="0"/>
          <w:numId w:val="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Major differences between BMP, GIF, PNG and JPEG</w:t>
      </w:r>
    </w:p>
    <w:p w:rsidR="004D596E" w:rsidRPr="007952A7" w:rsidRDefault="00797695" w:rsidP="004D596E">
      <w:pPr>
        <w:ind w:left="720"/>
        <w:rPr>
          <w:rFonts w:ascii="微软雅黑" w:eastAsia="微软雅黑" w:hAnsi="微软雅黑" w:cs="Times New Roman"/>
          <w:sz w:val="18"/>
          <w:szCs w:val="18"/>
        </w:rPr>
      </w:pPr>
      <w:proofErr w:type="spellStart"/>
      <w:r w:rsidRPr="007952A7">
        <w:rPr>
          <w:rFonts w:ascii="微软雅黑" w:eastAsia="微软雅黑" w:hAnsi="微软雅黑" w:cs="Times New Roman"/>
          <w:sz w:val="18"/>
          <w:szCs w:val="18"/>
        </w:rPr>
        <w:t>B</w:t>
      </w:r>
      <w:r w:rsidRPr="007952A7">
        <w:rPr>
          <w:rFonts w:ascii="微软雅黑" w:eastAsia="微软雅黑" w:hAnsi="微软雅黑" w:cs="Times New Roman" w:hint="eastAsia"/>
          <w:sz w:val="18"/>
          <w:szCs w:val="18"/>
        </w:rPr>
        <w:t>mp:windows</w:t>
      </w:r>
      <w:proofErr w:type="spellEnd"/>
      <w:r w:rsidRPr="007952A7">
        <w:rPr>
          <w:rFonts w:ascii="微软雅黑" w:eastAsia="微软雅黑" w:hAnsi="微软雅黑" w:cs="Times New Roman" w:hint="eastAsia"/>
          <w:sz w:val="18"/>
          <w:szCs w:val="18"/>
        </w:rPr>
        <w:t>中使用的格式。8位BMP通常采用256</w:t>
      </w:r>
      <w:proofErr w:type="gramStart"/>
      <w:r w:rsidRPr="007952A7">
        <w:rPr>
          <w:rFonts w:ascii="微软雅黑" w:eastAsia="微软雅黑" w:hAnsi="微软雅黑" w:cs="Times New Roman" w:hint="eastAsia"/>
          <w:sz w:val="18"/>
          <w:szCs w:val="18"/>
        </w:rPr>
        <w:t>各</w:t>
      </w:r>
      <w:proofErr w:type="gramEnd"/>
      <w:r w:rsidRPr="007952A7">
        <w:rPr>
          <w:rFonts w:ascii="微软雅黑" w:eastAsia="微软雅黑" w:hAnsi="微软雅黑" w:cs="Times New Roman" w:hint="eastAsia"/>
          <w:sz w:val="18"/>
          <w:szCs w:val="18"/>
        </w:rPr>
        <w:t>元素的颜色查找表。表中的颜色数据根据重要性排列。颜色数据是4个字节，前三个分别是RGB,最后一个是0。对于32位或16位位图，如果压缩方法是‘BI_RGB</w:t>
      </w:r>
      <w:r w:rsidRPr="007952A7">
        <w:rPr>
          <w:rFonts w:ascii="微软雅黑" w:eastAsia="微软雅黑" w:hAnsi="微软雅黑" w:cs="Times New Roman"/>
          <w:sz w:val="18"/>
          <w:szCs w:val="18"/>
        </w:rPr>
        <w:t>’</w:t>
      </w:r>
      <w:r w:rsidRPr="007952A7">
        <w:rPr>
          <w:rFonts w:ascii="微软雅黑" w:eastAsia="微软雅黑" w:hAnsi="微软雅黑" w:cs="Times New Roman" w:hint="eastAsia"/>
          <w:sz w:val="18"/>
          <w:szCs w:val="18"/>
        </w:rPr>
        <w:t>则不使用颜色查找表。如果压缩方法是</w:t>
      </w:r>
      <w:proofErr w:type="gramStart"/>
      <w:r w:rsidRPr="007952A7">
        <w:rPr>
          <w:rFonts w:ascii="微软雅黑" w:eastAsia="微软雅黑" w:hAnsi="微软雅黑" w:cs="Times New Roman"/>
          <w:sz w:val="18"/>
          <w:szCs w:val="18"/>
        </w:rPr>
        <w:t>’</w:t>
      </w:r>
      <w:proofErr w:type="gramEnd"/>
      <w:r w:rsidRPr="007952A7">
        <w:rPr>
          <w:rFonts w:ascii="微软雅黑" w:eastAsia="微软雅黑" w:hAnsi="微软雅黑" w:cs="Times New Roman" w:hint="eastAsia"/>
          <w:sz w:val="18"/>
          <w:szCs w:val="18"/>
        </w:rPr>
        <w:t>BI_BITFIELDS</w:t>
      </w:r>
      <w:proofErr w:type="gramStart"/>
      <w:r w:rsidRPr="007952A7">
        <w:rPr>
          <w:rFonts w:ascii="微软雅黑" w:eastAsia="微软雅黑" w:hAnsi="微软雅黑" w:cs="Times New Roman"/>
          <w:sz w:val="18"/>
          <w:szCs w:val="18"/>
        </w:rPr>
        <w:t>’</w:t>
      </w:r>
      <w:proofErr w:type="gramEnd"/>
      <w:r w:rsidRPr="007952A7">
        <w:rPr>
          <w:rFonts w:ascii="微软雅黑" w:eastAsia="微软雅黑" w:hAnsi="微软雅黑" w:cs="Times New Roman" w:hint="eastAsia"/>
          <w:sz w:val="18"/>
          <w:szCs w:val="18"/>
        </w:rPr>
        <w:t>则表中的元素是位图数据AND颜色表的数据。</w:t>
      </w:r>
    </w:p>
    <w:p w:rsidR="00797695" w:rsidRPr="007952A7" w:rsidRDefault="00797695" w:rsidP="004D596E">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使用游长编码压缩</w:t>
      </w:r>
    </w:p>
    <w:p w:rsidR="00797695" w:rsidRPr="007952A7" w:rsidRDefault="00797695" w:rsidP="004D596E">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占用磁盘空间大</w:t>
      </w:r>
    </w:p>
    <w:p w:rsidR="00797695" w:rsidRPr="007952A7" w:rsidRDefault="00797695" w:rsidP="004D596E">
      <w:pPr>
        <w:ind w:left="720"/>
        <w:rPr>
          <w:rFonts w:ascii="微软雅黑" w:eastAsia="微软雅黑" w:hAnsi="微软雅黑" w:cs="Times New Roman"/>
          <w:sz w:val="18"/>
          <w:szCs w:val="18"/>
        </w:rPr>
      </w:pPr>
    </w:p>
    <w:p w:rsidR="00797695" w:rsidRPr="007952A7" w:rsidRDefault="00797695" w:rsidP="004D596E">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8-bit GIF: 是一种重要的格式，因为和WWW以及HTML标记语言的历史关系，是第一个为网络浏览器识别的图像类型。</w:t>
      </w:r>
    </w:p>
    <w:p w:rsidR="00797695" w:rsidRPr="007952A7" w:rsidRDefault="00797695" w:rsidP="004D596E">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GIF文件中的数据是颜色查找表中的当前像素颜色的索引值。最多支持256种颜色。可以被分成一些存储块，这样就可以存储多个图像并且控制动画和交互。流式读写，适用于网络应用。用4遍交织显示。允许不显示图像的一些部分。能存储图像中的文字信息。使用LZW无损压缩。跨平台。</w:t>
      </w:r>
    </w:p>
    <w:p w:rsidR="00797695" w:rsidRPr="007952A7" w:rsidRDefault="00797695" w:rsidP="004D596E">
      <w:pPr>
        <w:ind w:left="720"/>
        <w:rPr>
          <w:rFonts w:ascii="微软雅黑" w:eastAsia="微软雅黑" w:hAnsi="微软雅黑" w:cs="Times New Roman"/>
          <w:sz w:val="18"/>
          <w:szCs w:val="18"/>
        </w:rPr>
      </w:pPr>
      <w:r w:rsidRPr="007952A7">
        <w:rPr>
          <w:rFonts w:ascii="微软雅黑" w:eastAsia="微软雅黑" w:hAnsi="微软雅黑" w:cs="Times New Roman"/>
          <w:sz w:val="18"/>
          <w:szCs w:val="18"/>
        </w:rPr>
        <w:t>G</w:t>
      </w:r>
      <w:r w:rsidRPr="007952A7">
        <w:rPr>
          <w:rFonts w:ascii="微软雅黑" w:eastAsia="微软雅黑" w:hAnsi="微软雅黑" w:cs="Times New Roman" w:hint="eastAsia"/>
          <w:sz w:val="18"/>
          <w:szCs w:val="18"/>
        </w:rPr>
        <w:t>if87a:原始的规格</w:t>
      </w:r>
    </w:p>
    <w:p w:rsidR="00797695" w:rsidRPr="007952A7" w:rsidRDefault="00797695" w:rsidP="004D596E">
      <w:pPr>
        <w:ind w:left="720"/>
        <w:rPr>
          <w:rFonts w:ascii="微软雅黑" w:eastAsia="微软雅黑" w:hAnsi="微软雅黑" w:cs="Times New Roman"/>
          <w:sz w:val="18"/>
          <w:szCs w:val="18"/>
        </w:rPr>
      </w:pPr>
      <w:r w:rsidRPr="007952A7">
        <w:rPr>
          <w:rFonts w:ascii="微软雅黑" w:eastAsia="微软雅黑" w:hAnsi="微软雅黑" w:cs="Times New Roman"/>
          <w:sz w:val="18"/>
          <w:szCs w:val="18"/>
        </w:rPr>
        <w:t>G</w:t>
      </w:r>
      <w:r w:rsidRPr="007952A7">
        <w:rPr>
          <w:rFonts w:ascii="微软雅黑" w:eastAsia="微软雅黑" w:hAnsi="微软雅黑" w:cs="Times New Roman" w:hint="eastAsia"/>
          <w:sz w:val="18"/>
          <w:szCs w:val="18"/>
        </w:rPr>
        <w:t>if89a:支持简单动画，支持简单控制和透明度索引。</w:t>
      </w:r>
    </w:p>
    <w:p w:rsidR="00797695" w:rsidRPr="007952A7" w:rsidRDefault="00797695" w:rsidP="004D596E">
      <w:pPr>
        <w:ind w:left="720"/>
        <w:rPr>
          <w:rFonts w:ascii="微软雅黑" w:eastAsia="微软雅黑" w:hAnsi="微软雅黑" w:cs="Times New Roman"/>
          <w:sz w:val="18"/>
          <w:szCs w:val="18"/>
        </w:rPr>
      </w:pPr>
    </w:p>
    <w:p w:rsidR="00797695" w:rsidRPr="007952A7" w:rsidRDefault="00797695" w:rsidP="004D596E">
      <w:pPr>
        <w:ind w:left="720"/>
        <w:rPr>
          <w:rFonts w:ascii="微软雅黑" w:eastAsia="微软雅黑" w:hAnsi="微软雅黑" w:cs="Times New Roman"/>
          <w:sz w:val="18"/>
          <w:szCs w:val="18"/>
        </w:rPr>
      </w:pPr>
    </w:p>
    <w:p w:rsidR="00797695" w:rsidRPr="007952A7" w:rsidRDefault="00797695" w:rsidP="004D596E">
      <w:pPr>
        <w:ind w:left="720"/>
        <w:rPr>
          <w:rFonts w:ascii="微软雅黑" w:eastAsia="微软雅黑" w:hAnsi="微软雅黑" w:cs="Times New Roman"/>
          <w:sz w:val="18"/>
          <w:szCs w:val="18"/>
        </w:rPr>
      </w:pPr>
    </w:p>
    <w:p w:rsidR="00797695" w:rsidRPr="007952A7" w:rsidRDefault="00797695" w:rsidP="004D596E">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JPEG:现在最重要的图像压缩标准。利用人类视觉系统的限制实现高压缩率。允许用户设置质量级别（即压缩率）。</w:t>
      </w:r>
    </w:p>
    <w:p w:rsidR="00797695" w:rsidRPr="007952A7" w:rsidRDefault="00797695" w:rsidP="004D596E">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PNG:代表便携式网络图形。支持最多48位的颜色信息。文件包含gamma校正信息用于正确显示色彩图像。包含alpha通道信息用于控制透明度。支持Adam7渐进式显示。支持流式读写。跨平台。无损压缩。</w:t>
      </w:r>
    </w:p>
    <w:p w:rsidR="00797695" w:rsidRPr="007952A7" w:rsidRDefault="00797695" w:rsidP="004D596E">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区别于GIF的特点：</w:t>
      </w:r>
    </w:p>
    <w:p w:rsidR="00797695" w:rsidRPr="007952A7" w:rsidRDefault="00797695" w:rsidP="004D596E">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支持48位色彩图像。支持16为灰度图像。支持16位alpha通道。增加gamma信息。使用LZ77无损压缩。使用CRC. 加速渐进式显示。标准读写工具箱。可以一个文件存储多个图像。</w:t>
      </w:r>
    </w:p>
    <w:p w:rsidR="00797695" w:rsidRPr="007952A7" w:rsidRDefault="00797695" w:rsidP="004D596E">
      <w:pPr>
        <w:ind w:left="720"/>
        <w:rPr>
          <w:rFonts w:ascii="微软雅黑" w:eastAsia="微软雅黑" w:hAnsi="微软雅黑" w:cs="Times New Roman"/>
          <w:sz w:val="18"/>
          <w:szCs w:val="18"/>
        </w:rPr>
      </w:pPr>
    </w:p>
    <w:p w:rsidR="0011438C" w:rsidRPr="007952A7" w:rsidRDefault="004A2E49" w:rsidP="004D596E">
      <w:pPr>
        <w:rPr>
          <w:rFonts w:ascii="微软雅黑" w:eastAsia="微软雅黑" w:hAnsi="微软雅黑" w:cs="Times New Roman"/>
          <w:sz w:val="18"/>
          <w:szCs w:val="18"/>
        </w:rPr>
      </w:pPr>
      <w:r w:rsidRPr="007952A7">
        <w:rPr>
          <w:rFonts w:ascii="微软雅黑" w:eastAsia="微软雅黑" w:hAnsi="微软雅黑" w:cs="Times New Roman"/>
          <w:bCs/>
          <w:sz w:val="18"/>
          <w:szCs w:val="18"/>
        </w:rPr>
        <w:t>Chapter 4 Color</w:t>
      </w:r>
    </w:p>
    <w:p w:rsidR="0011438C" w:rsidRPr="007952A7" w:rsidRDefault="004A2E49" w:rsidP="004D596E">
      <w:pPr>
        <w:numPr>
          <w:ilvl w:val="0"/>
          <w:numId w:val="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Image formation model</w:t>
      </w:r>
    </w:p>
    <w:p w:rsidR="003D5ADB" w:rsidRPr="007952A7" w:rsidRDefault="003D5ADB" w:rsidP="003D5ADB">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具有光谱能量分布E(λ)的光源发出的光照射到一个具有表面光谱反射的函数S(λ)的表面后被反射，然后被眼睛的是追函数q(λ)过滤。函数C(λ)成为颜色信号，是光源E(λ)和反射S(λ)的乘积：C(λ)=E(λ)S(λ)</w:t>
      </w:r>
    </w:p>
    <w:p w:rsidR="003D5ADB" w:rsidRPr="007952A7" w:rsidRDefault="003D5ADB" w:rsidP="003D5ADB">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成像模型的方程：</w:t>
      </w:r>
    </w:p>
    <w:p w:rsidR="003D5ADB" w:rsidRPr="007952A7" w:rsidRDefault="008D7945" w:rsidP="003D5ADB">
      <w:pPr>
        <w:ind w:left="720"/>
        <w:rPr>
          <w:rFonts w:ascii="微软雅黑" w:eastAsia="微软雅黑" w:hAnsi="微软雅黑" w:cs="Times New Roman"/>
          <w:sz w:val="18"/>
          <w:szCs w:val="18"/>
        </w:rPr>
      </w:pPr>
      <w:r w:rsidRPr="007952A7">
        <w:rPr>
          <w:rFonts w:ascii="微软雅黑" w:eastAsia="微软雅黑" w:hAnsi="微软雅黑" w:cs="Times New Roman"/>
          <w:noProof/>
          <w:sz w:val="18"/>
          <w:szCs w:val="18"/>
        </w:rPr>
        <w:pict>
          <v:shape id="_x0000_s1027" type="#_x0000_t75" style="position:absolute;left:0;text-align:left;margin-left:26.55pt;margin-top:2.1pt;width:143.55pt;height:60.55pt;z-index:251659264">
            <v:imagedata r:id="rId11" o:title=""/>
          </v:shape>
          <o:OLEObject Type="Embed" ProgID="Unknown" ShapeID="_x0000_s1027" DrawAspect="Content" ObjectID="_1352187540" r:id="rId12"/>
        </w:pict>
      </w:r>
    </w:p>
    <w:p w:rsidR="003D5ADB" w:rsidRPr="007952A7" w:rsidRDefault="003D5ADB" w:rsidP="003D5ADB">
      <w:pPr>
        <w:ind w:left="360"/>
        <w:rPr>
          <w:rFonts w:ascii="微软雅黑" w:eastAsia="微软雅黑" w:hAnsi="微软雅黑" w:cs="Times New Roman"/>
          <w:sz w:val="18"/>
          <w:szCs w:val="18"/>
        </w:rPr>
      </w:pPr>
    </w:p>
    <w:p w:rsidR="003D5ADB" w:rsidRPr="007952A7" w:rsidRDefault="003D5ADB" w:rsidP="003D5ADB">
      <w:pPr>
        <w:ind w:left="720"/>
        <w:rPr>
          <w:rFonts w:ascii="微软雅黑" w:eastAsia="微软雅黑" w:hAnsi="微软雅黑" w:cs="Times New Roman"/>
          <w:sz w:val="18"/>
          <w:szCs w:val="18"/>
        </w:rPr>
      </w:pPr>
    </w:p>
    <w:p w:rsidR="003D5ADB" w:rsidRPr="007952A7" w:rsidRDefault="003D5ADB" w:rsidP="003D5ADB">
      <w:pPr>
        <w:ind w:left="720"/>
        <w:rPr>
          <w:rFonts w:ascii="微软雅黑" w:eastAsia="微软雅黑" w:hAnsi="微软雅黑" w:cs="Times New Roman"/>
          <w:sz w:val="18"/>
          <w:szCs w:val="18"/>
        </w:rPr>
      </w:pPr>
    </w:p>
    <w:p w:rsidR="003D5ADB" w:rsidRPr="007952A7" w:rsidRDefault="003D5ADB" w:rsidP="003D5ADB">
      <w:pPr>
        <w:ind w:left="720"/>
        <w:rPr>
          <w:rFonts w:ascii="微软雅黑" w:eastAsia="微软雅黑" w:hAnsi="微软雅黑" w:cs="Times New Roman"/>
          <w:sz w:val="18"/>
          <w:szCs w:val="18"/>
        </w:rPr>
      </w:pPr>
    </w:p>
    <w:p w:rsidR="0011438C" w:rsidRPr="007952A7" w:rsidRDefault="004A2E49" w:rsidP="004D596E">
      <w:pPr>
        <w:numPr>
          <w:ilvl w:val="0"/>
          <w:numId w:val="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Color Match Model</w:t>
      </w:r>
    </w:p>
    <w:p w:rsidR="00F51AF4" w:rsidRPr="007952A7" w:rsidRDefault="00F51AF4" w:rsidP="00F51AF4">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一门包含于心理学中的技术把基本的R、G、B光线的组合于某种色调匹配起来。三种基本光线可以组成特殊集合，这个集合成为原色集。为了于给定的色调匹配，要求一组观察者利用控件分别调节三原色的亮度，直到最终的光线于要求的颜色最为接近为止。这个实验装置称为色度计。</w:t>
      </w:r>
    </w:p>
    <w:p w:rsidR="00F51AF4" w:rsidRPr="007952A7" w:rsidRDefault="00F51AF4" w:rsidP="00F51AF4">
      <w:pPr>
        <w:ind w:left="720"/>
        <w:rPr>
          <w:rFonts w:ascii="微软雅黑" w:eastAsia="微软雅黑" w:hAnsi="微软雅黑" w:cs="Times New Roman"/>
          <w:sz w:val="18"/>
          <w:szCs w:val="18"/>
        </w:rPr>
      </w:pPr>
    </w:p>
    <w:p w:rsidR="0011438C" w:rsidRPr="007952A7" w:rsidRDefault="004A2E49" w:rsidP="004D596E">
      <w:pPr>
        <w:numPr>
          <w:ilvl w:val="0"/>
          <w:numId w:val="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CIE Chromaticity Diagram</w:t>
      </w:r>
    </w:p>
    <w:p w:rsidR="00F51AF4" w:rsidRPr="007952A7" w:rsidRDefault="00F51AF4" w:rsidP="00F51AF4">
      <w:pPr>
        <w:pStyle w:val="a4"/>
        <w:ind w:left="720" w:firstLineChars="0" w:firstLine="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CIE(国际照明组织)色度图：CIE颜色匹配曲线有负的原型突出部分，因此设计了一套虚拟原色以使颜色匹配函数只有正值。结果曲线通常称为颜色匹配函数。它们是</w:t>
      </w:r>
      <m:oMath>
        <m:acc>
          <m:accPr>
            <m:chr m:val="̅"/>
            <m:ctrlPr>
              <w:rPr>
                <w:rFonts w:ascii="Cambria Math" w:eastAsia="微软雅黑" w:hAnsi="Cambria Math" w:cs="Times New Roman"/>
                <w:i/>
                <w:sz w:val="18"/>
                <w:szCs w:val="18"/>
              </w:rPr>
            </m:ctrlPr>
          </m:accPr>
          <m:e>
            <m:r>
              <w:rPr>
                <w:rFonts w:ascii="Cambria Math" w:eastAsia="微软雅黑" w:hAnsi="Cambria Math" w:cs="Times New Roman"/>
                <w:sz w:val="18"/>
                <w:szCs w:val="18"/>
              </w:rPr>
              <m:t>r</m:t>
            </m:r>
          </m:e>
        </m:acc>
        <m:r>
          <m:rPr>
            <m:sty m:val="p"/>
          </m:rPr>
          <w:rPr>
            <w:rFonts w:ascii="Cambria Math" w:eastAsia="微软雅黑" w:hAnsi="Cambria Math" w:cs="Times New Roman"/>
            <w:sz w:val="18"/>
            <w:szCs w:val="18"/>
          </w:rPr>
          <m:t>、</m:t>
        </m:r>
        <m:acc>
          <m:accPr>
            <m:chr m:val="̅"/>
            <m:ctrlPr>
              <w:rPr>
                <w:rFonts w:ascii="Cambria Math" w:eastAsia="微软雅黑" w:hAnsi="Cambria Math" w:cs="Times New Roman"/>
                <w:sz w:val="18"/>
                <w:szCs w:val="18"/>
              </w:rPr>
            </m:ctrlPr>
          </m:accPr>
          <m:e>
            <m:r>
              <m:rPr>
                <m:sty m:val="p"/>
              </m:rPr>
              <w:rPr>
                <w:rFonts w:ascii="Cambria Math" w:eastAsia="微软雅黑" w:hAnsi="Cambria Math" w:cs="Times New Roman"/>
                <w:sz w:val="18"/>
                <w:szCs w:val="18"/>
              </w:rPr>
              <m:t>g</m:t>
            </m:r>
          </m:e>
        </m:acc>
        <m:r>
          <m:rPr>
            <m:sty m:val="p"/>
          </m:rPr>
          <w:rPr>
            <w:rFonts w:ascii="Cambria Math" w:eastAsia="微软雅黑" w:hAnsi="Cambria Math" w:cs="Times New Roman"/>
            <w:sz w:val="18"/>
            <w:szCs w:val="18"/>
          </w:rPr>
          <m:t>、</m:t>
        </m:r>
        <m:acc>
          <m:accPr>
            <m:chr m:val="̅"/>
            <m:ctrlPr>
              <w:rPr>
                <w:rFonts w:ascii="Cambria Math" w:eastAsia="微软雅黑" w:hAnsi="Cambria Math" w:cs="Times New Roman"/>
                <w:sz w:val="18"/>
                <w:szCs w:val="18"/>
              </w:rPr>
            </m:ctrlPr>
          </m:accPr>
          <m:e>
            <m:r>
              <m:rPr>
                <m:sty m:val="p"/>
              </m:rPr>
              <w:rPr>
                <w:rFonts w:ascii="Cambria Math" w:eastAsia="微软雅黑" w:hAnsi="Cambria Math" w:cs="Times New Roman"/>
                <w:sz w:val="18"/>
                <w:szCs w:val="18"/>
              </w:rPr>
              <m:t>b</m:t>
            </m:r>
          </m:e>
        </m:acc>
        <m:r>
          <m:rPr>
            <m:sty m:val="p"/>
          </m:rPr>
          <w:rPr>
            <w:rFonts w:ascii="Cambria Math" w:eastAsia="微软雅黑" w:hAnsi="Cambria Math" w:cs="Times New Roman"/>
            <w:sz w:val="18"/>
            <w:szCs w:val="18"/>
          </w:rPr>
          <m:t>曲线进行线性</m:t>
        </m:r>
        <m:d>
          <m:dPr>
            <m:begChr m:val="（"/>
            <m:endChr m:val="）"/>
            <m:ctrlPr>
              <w:rPr>
                <w:rFonts w:ascii="Cambria Math" w:eastAsia="微软雅黑" w:hAnsi="Cambria Math" w:cs="Times New Roman"/>
                <w:sz w:val="18"/>
                <w:szCs w:val="18"/>
              </w:rPr>
            </m:ctrlPr>
          </m:dPr>
          <m:e>
            <m:r>
              <m:rPr>
                <m:sty m:val="p"/>
              </m:rPr>
              <w:rPr>
                <w:rFonts w:ascii="Cambria Math" w:eastAsia="微软雅黑" w:hAnsi="Cambria Math" w:cs="Times New Roman"/>
                <w:sz w:val="18"/>
                <w:szCs w:val="18"/>
              </w:rPr>
              <m:t>3*3</m:t>
            </m:r>
            <m:r>
              <m:rPr>
                <m:sty m:val="p"/>
              </m:rPr>
              <w:rPr>
                <w:rFonts w:ascii="Cambria Math" w:eastAsia="微软雅黑" w:hAnsi="Cambria Math" w:cs="Times New Roman"/>
                <w:sz w:val="18"/>
                <w:szCs w:val="18"/>
              </w:rPr>
              <m:t>矩阵</m:t>
            </m:r>
          </m:e>
        </m:d>
        <m:r>
          <m:rPr>
            <m:sty m:val="p"/>
          </m:rPr>
          <w:rPr>
            <w:rFonts w:ascii="Cambria Math" w:eastAsia="微软雅黑" w:hAnsi="Cambria Math" w:cs="Times New Roman"/>
            <w:sz w:val="18"/>
            <w:szCs w:val="18"/>
          </w:rPr>
          <m:t>变换得到的，用符号</m:t>
        </m:r>
        <m:acc>
          <m:accPr>
            <m:chr m:val="̅"/>
            <m:ctrlPr>
              <w:rPr>
                <w:rFonts w:ascii="Cambria Math" w:eastAsia="微软雅黑" w:hAnsi="Cambria Math" w:cs="Times New Roman"/>
                <w:sz w:val="18"/>
                <w:szCs w:val="18"/>
              </w:rPr>
            </m:ctrlPr>
          </m:accPr>
          <m:e>
            <m:r>
              <m:rPr>
                <m:sty m:val="p"/>
              </m:rPr>
              <w:rPr>
                <w:rFonts w:ascii="Cambria Math" w:eastAsia="微软雅黑" w:hAnsi="Cambria Math" w:cs="Times New Roman"/>
                <w:sz w:val="18"/>
                <w:szCs w:val="18"/>
              </w:rPr>
              <m:t>x</m:t>
            </m:r>
          </m:e>
        </m:acc>
        <m:d>
          <m:dPr>
            <m:ctrlPr>
              <w:rPr>
                <w:rFonts w:ascii="Cambria Math" w:eastAsia="微软雅黑" w:hAnsi="Cambria Math" w:cs="Times New Roman"/>
                <w:i/>
                <w:sz w:val="18"/>
                <w:szCs w:val="18"/>
              </w:rPr>
            </m:ctrlPr>
          </m:dPr>
          <m:e>
            <m:r>
              <w:rPr>
                <w:rFonts w:ascii="Cambria Math" w:eastAsia="微软雅黑" w:hAnsi="Cambria Math" w:cs="Times New Roman"/>
                <w:sz w:val="18"/>
                <w:szCs w:val="18"/>
              </w:rPr>
              <m:t>λ</m:t>
            </m:r>
          </m:e>
        </m:d>
        <m:r>
          <m:rPr>
            <m:sty m:val="p"/>
          </m:rPr>
          <w:rPr>
            <w:rFonts w:ascii="Cambria Math" w:eastAsia="微软雅黑" w:hAnsi="Cambria Math" w:cs="Times New Roman"/>
            <w:sz w:val="18"/>
            <w:szCs w:val="18"/>
          </w:rPr>
          <m:t>、</m:t>
        </m:r>
        <m:acc>
          <m:accPr>
            <m:chr m:val="̅"/>
            <m:ctrlPr>
              <w:rPr>
                <w:rFonts w:ascii="Cambria Math" w:eastAsia="微软雅黑" w:hAnsi="Cambria Math" w:cs="Times New Roman"/>
                <w:sz w:val="18"/>
                <w:szCs w:val="18"/>
              </w:rPr>
            </m:ctrlPr>
          </m:accPr>
          <m:e>
            <m:r>
              <m:rPr>
                <m:sty m:val="p"/>
              </m:rPr>
              <w:rPr>
                <w:rFonts w:ascii="Cambria Math" w:eastAsia="微软雅黑" w:hAnsi="Cambria Math" w:cs="Times New Roman"/>
                <w:sz w:val="18"/>
                <w:szCs w:val="18"/>
              </w:rPr>
              <m:t>y</m:t>
            </m:r>
          </m:e>
        </m:acc>
        <m:d>
          <m:dPr>
            <m:ctrlPr>
              <w:rPr>
                <w:rFonts w:ascii="Cambria Math" w:eastAsia="微软雅黑" w:hAnsi="Cambria Math" w:cs="Times New Roman"/>
                <w:i/>
                <w:sz w:val="18"/>
                <w:szCs w:val="18"/>
              </w:rPr>
            </m:ctrlPr>
          </m:dPr>
          <m:e>
            <m:r>
              <w:rPr>
                <w:rFonts w:ascii="Cambria Math" w:eastAsia="微软雅黑" w:hAnsi="Cambria Math" w:cs="Times New Roman"/>
                <w:sz w:val="18"/>
                <w:szCs w:val="18"/>
              </w:rPr>
              <m:t>λ</m:t>
            </m:r>
          </m:e>
        </m:d>
        <m:r>
          <m:rPr>
            <m:sty m:val="p"/>
          </m:rPr>
          <w:rPr>
            <w:rFonts w:ascii="Cambria Math" w:eastAsia="微软雅黑" w:hAnsi="Cambria Math" w:cs="Times New Roman"/>
            <w:sz w:val="18"/>
            <w:szCs w:val="18"/>
          </w:rPr>
          <m:t>、</m:t>
        </m:r>
        <m:acc>
          <m:accPr>
            <m:chr m:val="̅"/>
            <m:ctrlPr>
              <w:rPr>
                <w:rFonts w:ascii="Cambria Math" w:eastAsia="微软雅黑" w:hAnsi="Cambria Math" w:cs="Times New Roman"/>
                <w:sz w:val="18"/>
                <w:szCs w:val="18"/>
              </w:rPr>
            </m:ctrlPr>
          </m:accPr>
          <m:e>
            <m:r>
              <m:rPr>
                <m:sty m:val="p"/>
              </m:rPr>
              <w:rPr>
                <w:rFonts w:ascii="Cambria Math" w:eastAsia="微软雅黑" w:hAnsi="Cambria Math" w:cs="Times New Roman"/>
                <w:sz w:val="18"/>
                <w:szCs w:val="18"/>
              </w:rPr>
              <m:t>z</m:t>
            </m:r>
          </m:e>
        </m:acc>
        <m:d>
          <m:dPr>
            <m:ctrlPr>
              <w:rPr>
                <w:rFonts w:ascii="Cambria Math" w:eastAsia="微软雅黑" w:hAnsi="Cambria Math" w:cs="Times New Roman"/>
                <w:i/>
                <w:sz w:val="18"/>
                <w:szCs w:val="18"/>
              </w:rPr>
            </m:ctrlPr>
          </m:dPr>
          <m:e>
            <m:r>
              <w:rPr>
                <w:rFonts w:ascii="Cambria Math" w:eastAsia="微软雅黑" w:hAnsi="Cambria Math" w:cs="Times New Roman"/>
                <w:sz w:val="18"/>
                <w:szCs w:val="18"/>
              </w:rPr>
              <m:t>λ</m:t>
            </m:r>
          </m:e>
        </m:d>
        <m:r>
          <m:rPr>
            <m:sty m:val="p"/>
          </m:rPr>
          <w:rPr>
            <w:rFonts w:ascii="Cambria Math" w:eastAsia="微软雅黑" w:hAnsi="Cambria Math" w:cs="Times New Roman"/>
            <w:sz w:val="18"/>
            <w:szCs w:val="18"/>
          </w:rPr>
          <m:t>表示。变换矩阵根据以下条件选择：中间的颜色匹配函数</m:t>
        </m:r>
        <m:acc>
          <m:accPr>
            <m:chr m:val="̅"/>
            <m:ctrlPr>
              <w:rPr>
                <w:rFonts w:ascii="Cambria Math" w:eastAsia="微软雅黑" w:hAnsi="Cambria Math" w:cs="Times New Roman"/>
                <w:sz w:val="18"/>
                <w:szCs w:val="18"/>
              </w:rPr>
            </m:ctrlPr>
          </m:accPr>
          <m:e>
            <m:r>
              <m:rPr>
                <m:sty m:val="p"/>
              </m:rPr>
              <w:rPr>
                <w:rFonts w:ascii="Cambria Math" w:eastAsia="微软雅黑" w:hAnsi="Cambria Math" w:cs="Times New Roman"/>
                <w:sz w:val="18"/>
                <w:szCs w:val="18"/>
              </w:rPr>
              <m:t>y</m:t>
            </m:r>
          </m:e>
        </m:acc>
        <m:d>
          <m:dPr>
            <m:ctrlPr>
              <w:rPr>
                <w:rFonts w:ascii="Cambria Math" w:eastAsia="微软雅黑" w:hAnsi="Cambria Math" w:cs="Times New Roman"/>
                <w:sz w:val="18"/>
                <w:szCs w:val="18"/>
              </w:rPr>
            </m:ctrlPr>
          </m:dPr>
          <m:e>
            <m:r>
              <m:rPr>
                <m:sty m:val="p"/>
              </m:rPr>
              <w:rPr>
                <w:rFonts w:ascii="Cambria Math" w:eastAsia="微软雅黑" w:hAnsi="Cambria Math" w:cs="Times New Roman" w:hint="eastAsia"/>
                <w:sz w:val="18"/>
                <w:szCs w:val="18"/>
              </w:rPr>
              <m:t>λ</m:t>
            </m:r>
          </m:e>
        </m:d>
      </m:oMath>
    </w:p>
    <w:p w:rsidR="00F51AF4" w:rsidRPr="007952A7" w:rsidRDefault="00F51AF4" w:rsidP="00F51AF4">
      <w:pPr>
        <w:pStyle w:val="a4"/>
        <w:ind w:left="720" w:firstLineChars="0" w:firstLine="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与发光效率曲线V(λ)相等。</w:t>
      </w:r>
    </w:p>
    <w:p w:rsidR="00F51AF4" w:rsidRPr="007952A7" w:rsidRDefault="00F51AF4" w:rsidP="00F51AF4">
      <w:pPr>
        <w:pStyle w:val="a4"/>
        <w:ind w:left="720" w:firstLineChars="0" w:firstLine="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对于一个光谱能量分布E(λ)来说，表现颜色特征所需的基本色度信息是</w:t>
      </w:r>
      <w:proofErr w:type="gramStart"/>
      <w:r w:rsidRPr="007952A7">
        <w:rPr>
          <w:rFonts w:ascii="微软雅黑" w:eastAsia="微软雅黑" w:hAnsi="微软雅黑" w:cs="Times New Roman" w:hint="eastAsia"/>
          <w:sz w:val="18"/>
          <w:szCs w:val="18"/>
        </w:rPr>
        <w:t>三色值</w:t>
      </w:r>
      <w:proofErr w:type="gramEnd"/>
      <w:r w:rsidRPr="007952A7">
        <w:rPr>
          <w:rFonts w:ascii="微软雅黑" w:eastAsia="微软雅黑" w:hAnsi="微软雅黑" w:cs="Times New Roman" w:hint="eastAsia"/>
          <w:sz w:val="18"/>
          <w:szCs w:val="18"/>
        </w:rPr>
        <w:t>X、Y、Z的集合。Y称为亮度。</w:t>
      </w:r>
    </w:p>
    <w:p w:rsidR="00F51AF4" w:rsidRPr="007952A7" w:rsidRDefault="008D7945" w:rsidP="00F51AF4">
      <w:pPr>
        <w:pStyle w:val="a4"/>
        <w:ind w:left="720" w:firstLineChars="0" w:firstLine="0"/>
        <w:rPr>
          <w:rFonts w:ascii="微软雅黑" w:eastAsia="微软雅黑" w:hAnsi="微软雅黑" w:cs="Times New Roman"/>
          <w:sz w:val="18"/>
          <w:szCs w:val="18"/>
        </w:rPr>
      </w:pPr>
      <w:r w:rsidRPr="007952A7">
        <w:rPr>
          <w:rFonts w:ascii="微软雅黑" w:eastAsia="微软雅黑" w:hAnsi="微软雅黑" w:cs="Times New Roman"/>
          <w:noProof/>
          <w:sz w:val="18"/>
          <w:szCs w:val="18"/>
        </w:rPr>
        <w:pict>
          <v:shape id="_x0000_s1028" type="#_x0000_t75" style="position:absolute;left:0;text-align:left;margin-left:31.65pt;margin-top:8.7pt;width:118pt;height:55pt;z-index:251660288">
            <v:imagedata r:id="rId13" o:title=""/>
          </v:shape>
          <o:OLEObject Type="Embed" ProgID="Unknown" ShapeID="_x0000_s1028" DrawAspect="Content" ObjectID="_1352187541" r:id="rId14"/>
        </w:pict>
      </w:r>
    </w:p>
    <w:p w:rsidR="00F51AF4" w:rsidRPr="007952A7" w:rsidRDefault="00F51AF4" w:rsidP="00F51AF4">
      <w:pPr>
        <w:ind w:left="720"/>
        <w:rPr>
          <w:rFonts w:ascii="微软雅黑" w:eastAsia="微软雅黑" w:hAnsi="微软雅黑" w:cs="Times New Roman"/>
          <w:sz w:val="18"/>
          <w:szCs w:val="18"/>
        </w:rPr>
      </w:pPr>
    </w:p>
    <w:p w:rsidR="00F51AF4" w:rsidRPr="007952A7" w:rsidRDefault="00F51AF4" w:rsidP="00F51AF4">
      <w:pPr>
        <w:ind w:left="720"/>
        <w:rPr>
          <w:rFonts w:ascii="微软雅黑" w:eastAsia="微软雅黑" w:hAnsi="微软雅黑" w:cs="Times New Roman"/>
          <w:sz w:val="18"/>
          <w:szCs w:val="18"/>
        </w:rPr>
      </w:pPr>
    </w:p>
    <w:p w:rsidR="00F51AF4" w:rsidRPr="007952A7" w:rsidRDefault="00F51AF4" w:rsidP="00F51AF4">
      <w:pPr>
        <w:ind w:left="720"/>
        <w:rPr>
          <w:rFonts w:ascii="微软雅黑" w:eastAsia="微软雅黑" w:hAnsi="微软雅黑" w:cs="Times New Roman"/>
          <w:sz w:val="18"/>
          <w:szCs w:val="18"/>
        </w:rPr>
      </w:pPr>
    </w:p>
    <w:p w:rsidR="00F51AF4" w:rsidRPr="007952A7" w:rsidRDefault="008D7945" w:rsidP="00F51AF4">
      <w:pPr>
        <w:ind w:left="720"/>
        <w:rPr>
          <w:rFonts w:ascii="微软雅黑" w:eastAsia="微软雅黑" w:hAnsi="微软雅黑" w:cs="Times New Roman"/>
          <w:sz w:val="18"/>
          <w:szCs w:val="18"/>
        </w:rPr>
      </w:pPr>
      <w:r w:rsidRPr="007952A7">
        <w:rPr>
          <w:rFonts w:ascii="微软雅黑" w:eastAsia="微软雅黑" w:hAnsi="微软雅黑" w:cs="Times New Roman"/>
          <w:noProof/>
          <w:sz w:val="18"/>
          <w:szCs w:val="18"/>
        </w:rPr>
        <w:pict>
          <v:shape id="_x0000_s1029" type="#_x0000_t75" style="position:absolute;left:0;text-align:left;margin-left:31.65pt;margin-top:6.05pt;width:110pt;height:67pt;z-index:251661312">
            <v:imagedata r:id="rId15" o:title=""/>
          </v:shape>
          <o:OLEObject Type="Embed" ProgID="Unknown" ShapeID="_x0000_s1029" DrawAspect="Content" ObjectID="_1352187542" r:id="rId16"/>
        </w:pict>
      </w:r>
    </w:p>
    <w:p w:rsidR="00F51AF4" w:rsidRPr="007952A7" w:rsidRDefault="00F51AF4" w:rsidP="00F51AF4">
      <w:pPr>
        <w:ind w:left="720"/>
        <w:rPr>
          <w:rFonts w:ascii="微软雅黑" w:eastAsia="微软雅黑" w:hAnsi="微软雅黑" w:cs="Times New Roman"/>
          <w:sz w:val="18"/>
          <w:szCs w:val="18"/>
        </w:rPr>
      </w:pPr>
    </w:p>
    <w:p w:rsidR="00F51AF4" w:rsidRPr="007952A7" w:rsidRDefault="00F51AF4" w:rsidP="00F51AF4">
      <w:pPr>
        <w:ind w:left="720"/>
        <w:rPr>
          <w:rFonts w:ascii="微软雅黑" w:eastAsia="微软雅黑" w:hAnsi="微软雅黑" w:cs="Times New Roman"/>
          <w:sz w:val="18"/>
          <w:szCs w:val="18"/>
        </w:rPr>
      </w:pPr>
    </w:p>
    <w:p w:rsidR="00F51AF4" w:rsidRPr="007952A7" w:rsidRDefault="00F51AF4" w:rsidP="00F51AF4">
      <w:pPr>
        <w:ind w:left="720"/>
        <w:rPr>
          <w:rFonts w:ascii="微软雅黑" w:eastAsia="微软雅黑" w:hAnsi="微软雅黑" w:cs="Times New Roman"/>
          <w:sz w:val="18"/>
          <w:szCs w:val="18"/>
        </w:rPr>
      </w:pPr>
    </w:p>
    <w:p w:rsidR="00F51AF4" w:rsidRPr="007952A7" w:rsidRDefault="00F51AF4" w:rsidP="00F51AF4">
      <w:pPr>
        <w:ind w:left="720"/>
        <w:rPr>
          <w:rFonts w:ascii="微软雅黑" w:eastAsia="微软雅黑" w:hAnsi="微软雅黑" w:cs="Times New Roman"/>
          <w:sz w:val="18"/>
          <w:szCs w:val="18"/>
        </w:rPr>
      </w:pPr>
    </w:p>
    <w:p w:rsidR="00F51AF4" w:rsidRPr="007952A7" w:rsidRDefault="00F51AF4" w:rsidP="00F51AF4">
      <w:pPr>
        <w:ind w:left="720"/>
        <w:rPr>
          <w:rFonts w:ascii="微软雅黑" w:eastAsia="微软雅黑" w:hAnsi="微软雅黑" w:cs="Times New Roman"/>
          <w:sz w:val="18"/>
          <w:szCs w:val="18"/>
        </w:rPr>
      </w:pPr>
      <w:proofErr w:type="spellStart"/>
      <w:r w:rsidRPr="007952A7">
        <w:rPr>
          <w:rFonts w:ascii="微软雅黑" w:eastAsia="微软雅黑" w:hAnsi="微软雅黑" w:cs="Times New Roman" w:hint="eastAsia"/>
          <w:sz w:val="18"/>
          <w:szCs w:val="18"/>
        </w:rPr>
        <w:t>x+y+z</w:t>
      </w:r>
      <w:proofErr w:type="spellEnd"/>
      <w:r w:rsidRPr="007952A7">
        <w:rPr>
          <w:rFonts w:ascii="微软雅黑" w:eastAsia="微软雅黑" w:hAnsi="微软雅黑" w:cs="Times New Roman" w:hint="eastAsia"/>
          <w:sz w:val="18"/>
          <w:szCs w:val="18"/>
        </w:rPr>
        <w:t>=1, z=1-x-y</w:t>
      </w:r>
    </w:p>
    <w:p w:rsidR="00F51AF4" w:rsidRPr="007952A7" w:rsidRDefault="00F51AF4" w:rsidP="00F51AF4">
      <w:pPr>
        <w:ind w:left="720"/>
        <w:rPr>
          <w:rFonts w:ascii="微软雅黑" w:eastAsia="微软雅黑" w:hAnsi="微软雅黑" w:cs="Times New Roman"/>
          <w:sz w:val="18"/>
          <w:szCs w:val="18"/>
        </w:rPr>
      </w:pPr>
      <w:proofErr w:type="spellStart"/>
      <w:r w:rsidRPr="007952A7">
        <w:rPr>
          <w:rFonts w:ascii="微软雅黑" w:eastAsia="微软雅黑" w:hAnsi="微软雅黑" w:cs="Times New Roman" w:hint="eastAsia"/>
          <w:sz w:val="18"/>
          <w:szCs w:val="18"/>
        </w:rPr>
        <w:t>x,y</w:t>
      </w:r>
      <w:proofErr w:type="spellEnd"/>
      <w:r w:rsidRPr="007952A7">
        <w:rPr>
          <w:rFonts w:ascii="微软雅黑" w:eastAsia="微软雅黑" w:hAnsi="微软雅黑" w:cs="Times New Roman" w:hint="eastAsia"/>
          <w:sz w:val="18"/>
          <w:szCs w:val="18"/>
        </w:rPr>
        <w:t>称为色度。</w:t>
      </w:r>
    </w:p>
    <w:p w:rsidR="00F51AF4" w:rsidRPr="007952A7" w:rsidRDefault="00F51AF4" w:rsidP="00F51AF4">
      <w:pPr>
        <w:ind w:left="720"/>
        <w:rPr>
          <w:rFonts w:ascii="微软雅黑" w:eastAsia="微软雅黑" w:hAnsi="微软雅黑" w:cs="Times New Roman"/>
          <w:sz w:val="18"/>
          <w:szCs w:val="18"/>
        </w:rPr>
      </w:pPr>
    </w:p>
    <w:p w:rsidR="00F51AF4" w:rsidRPr="007952A7" w:rsidRDefault="00F51AF4" w:rsidP="00F51AF4">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颜色匹配曲线的性质：</w:t>
      </w:r>
    </w:p>
    <w:p w:rsidR="00F51AF4" w:rsidRPr="007952A7" w:rsidRDefault="00F51AF4" w:rsidP="00F51AF4">
      <w:pPr>
        <w:pStyle w:val="a4"/>
        <w:numPr>
          <w:ilvl w:val="0"/>
          <w:numId w:val="15"/>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颜色匹配曲线把相同的值加起来，每条曲线下的区域对每个颜色匹配函数是相同的。</w:t>
      </w:r>
    </w:p>
    <w:p w:rsidR="00F51AF4" w:rsidRPr="007952A7" w:rsidRDefault="00F51AF4" w:rsidP="00F51AF4">
      <w:pPr>
        <w:pStyle w:val="a4"/>
        <w:numPr>
          <w:ilvl w:val="0"/>
          <w:numId w:val="15"/>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对于一个所有光谱能量</w:t>
      </w:r>
      <w:proofErr w:type="gramStart"/>
      <w:r w:rsidRPr="007952A7">
        <w:rPr>
          <w:rFonts w:ascii="微软雅黑" w:eastAsia="微软雅黑" w:hAnsi="微软雅黑" w:cs="Times New Roman" w:hint="eastAsia"/>
          <w:sz w:val="18"/>
          <w:szCs w:val="18"/>
        </w:rPr>
        <w:t>分布值</w:t>
      </w:r>
      <w:proofErr w:type="gramEnd"/>
      <w:r w:rsidRPr="007952A7">
        <w:rPr>
          <w:rFonts w:ascii="微软雅黑" w:eastAsia="微软雅黑" w:hAnsi="微软雅黑" w:cs="Times New Roman" w:hint="eastAsia"/>
          <w:sz w:val="18"/>
          <w:szCs w:val="18"/>
        </w:rPr>
        <w:t>都为1的白色光源（等能量白色光），其色度值是（1/3,1/3）</w:t>
      </w:r>
    </w:p>
    <w:p w:rsidR="00F51AF4" w:rsidRPr="007952A7" w:rsidRDefault="00F51AF4" w:rsidP="00F51AF4">
      <w:pPr>
        <w:pStyle w:val="a4"/>
        <w:numPr>
          <w:ilvl w:val="0"/>
          <w:numId w:val="15"/>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因为</w:t>
      </w:r>
      <w:proofErr w:type="spellStart"/>
      <w:r w:rsidRPr="007952A7">
        <w:rPr>
          <w:rFonts w:ascii="微软雅黑" w:eastAsia="微软雅黑" w:hAnsi="微软雅黑" w:cs="Times New Roman" w:hint="eastAsia"/>
          <w:sz w:val="18"/>
          <w:szCs w:val="18"/>
        </w:rPr>
        <w:t>x,y</w:t>
      </w:r>
      <w:proofErr w:type="spellEnd"/>
      <w:r w:rsidRPr="007952A7">
        <w:rPr>
          <w:rFonts w:ascii="微软雅黑" w:eastAsia="微软雅黑" w:hAnsi="微软雅黑" w:cs="Times New Roman" w:hint="eastAsia"/>
          <w:sz w:val="18"/>
          <w:szCs w:val="18"/>
        </w:rPr>
        <w:t xml:space="preserve">&lt;=1, </w:t>
      </w:r>
      <w:proofErr w:type="spellStart"/>
      <w:r w:rsidRPr="007952A7">
        <w:rPr>
          <w:rFonts w:ascii="微软雅黑" w:eastAsia="微软雅黑" w:hAnsi="微软雅黑" w:cs="Times New Roman" w:hint="eastAsia"/>
          <w:sz w:val="18"/>
          <w:szCs w:val="18"/>
        </w:rPr>
        <w:t>x+y</w:t>
      </w:r>
      <w:proofErr w:type="spellEnd"/>
      <w:r w:rsidRPr="007952A7">
        <w:rPr>
          <w:rFonts w:ascii="微软雅黑" w:eastAsia="微软雅黑" w:hAnsi="微软雅黑" w:cs="Times New Roman" w:hint="eastAsia"/>
          <w:sz w:val="18"/>
          <w:szCs w:val="18"/>
        </w:rPr>
        <w:t>&lt;=1,所以所有可能的色度值都必须位于虚对角线下</w:t>
      </w:r>
    </w:p>
    <w:p w:rsidR="00F51AF4" w:rsidRPr="007952A7" w:rsidRDefault="00F51AF4" w:rsidP="00F51AF4">
      <w:pPr>
        <w:pStyle w:val="a4"/>
        <w:ind w:left="1080" w:firstLineChars="0" w:firstLine="0"/>
        <w:rPr>
          <w:rFonts w:ascii="微软雅黑" w:eastAsia="微软雅黑" w:hAnsi="微软雅黑" w:cs="Times New Roman"/>
          <w:sz w:val="18"/>
          <w:szCs w:val="18"/>
        </w:rPr>
      </w:pPr>
    </w:p>
    <w:p w:rsidR="00F51AF4" w:rsidRPr="007952A7" w:rsidRDefault="00F51AF4" w:rsidP="00F51AF4">
      <w:pPr>
        <w:ind w:firstLineChars="400" w:firstLine="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 xml:space="preserve">CIE色度图的性质： </w:t>
      </w:r>
    </w:p>
    <w:p w:rsidR="00F51AF4" w:rsidRPr="007952A7" w:rsidRDefault="00F51AF4" w:rsidP="00F51AF4">
      <w:pPr>
        <w:pStyle w:val="a4"/>
        <w:numPr>
          <w:ilvl w:val="0"/>
          <w:numId w:val="16"/>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在光谱轨迹上具有色度的颜色表现出</w:t>
      </w:r>
      <w:proofErr w:type="gramStart"/>
      <w:r w:rsidRPr="007952A7">
        <w:rPr>
          <w:rFonts w:ascii="微软雅黑" w:eastAsia="微软雅黑" w:hAnsi="微软雅黑" w:cs="Times New Roman" w:hint="eastAsia"/>
          <w:sz w:val="18"/>
          <w:szCs w:val="18"/>
        </w:rPr>
        <w:t>“</w:t>
      </w:r>
      <w:proofErr w:type="gramEnd"/>
      <w:r w:rsidRPr="007952A7">
        <w:rPr>
          <w:rFonts w:ascii="微软雅黑" w:eastAsia="微软雅黑" w:hAnsi="微软雅黑" w:cs="Times New Roman" w:hint="eastAsia"/>
          <w:sz w:val="18"/>
          <w:szCs w:val="18"/>
        </w:rPr>
        <w:t>纯“色，是最饱和的，而靠近白点的颜色更加不饱和。</w:t>
      </w:r>
    </w:p>
    <w:p w:rsidR="00F51AF4" w:rsidRPr="007952A7" w:rsidRDefault="00F51AF4" w:rsidP="00F51AF4">
      <w:pPr>
        <w:pStyle w:val="a4"/>
        <w:numPr>
          <w:ilvl w:val="0"/>
          <w:numId w:val="16"/>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对于两种光的混合，结果色度位于两种光的色度的连线上。</w:t>
      </w:r>
    </w:p>
    <w:p w:rsidR="00F51AF4" w:rsidRPr="007952A7" w:rsidRDefault="00F51AF4" w:rsidP="00F51AF4">
      <w:pPr>
        <w:pStyle w:val="a4"/>
        <w:numPr>
          <w:ilvl w:val="0"/>
          <w:numId w:val="16"/>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主波长是光谱轨迹与连接白点和指定颜色的直线延长线的交点。</w:t>
      </w:r>
    </w:p>
    <w:p w:rsidR="00F51AF4" w:rsidRPr="007952A7" w:rsidRDefault="00F51AF4" w:rsidP="00F51AF4">
      <w:pPr>
        <w:ind w:left="720"/>
        <w:rPr>
          <w:rFonts w:ascii="微软雅黑" w:eastAsia="微软雅黑" w:hAnsi="微软雅黑" w:cs="Times New Roman"/>
          <w:sz w:val="18"/>
          <w:szCs w:val="18"/>
        </w:rPr>
      </w:pPr>
    </w:p>
    <w:p w:rsidR="0011438C" w:rsidRPr="007952A7" w:rsidRDefault="004A2E49" w:rsidP="004D596E">
      <w:pPr>
        <w:numPr>
          <w:ilvl w:val="0"/>
          <w:numId w:val="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Gamma Correction</w:t>
      </w:r>
    </w:p>
    <w:p w:rsidR="00F51AF4" w:rsidRPr="007952A7" w:rsidRDefault="00F51AF4" w:rsidP="00F51AF4">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图像文件中的RGB数值被转换会模拟信号并驱动阴极射线管（CRT）中的电子枪。电子的发射与驱动电压成比例，并且我们希望CRT系统产生的光线与电压线性相关。但实际上CRT产生的光线实际上与电压的指数大致成正比。这个指数称为gamma.</w:t>
      </w:r>
    </w:p>
    <w:p w:rsidR="00F51AF4" w:rsidRPr="007952A7" w:rsidRDefault="00F51AF4" w:rsidP="00F51AF4">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如果文件在红色通道的值是R,则屏幕发射的光线于</w:t>
      </w:r>
      <w:proofErr w:type="spellStart"/>
      <w:r w:rsidRPr="007952A7">
        <w:rPr>
          <w:rFonts w:ascii="微软雅黑" w:eastAsia="微软雅黑" w:hAnsi="微软雅黑" w:cs="Times New Roman" w:hint="eastAsia"/>
          <w:sz w:val="18"/>
          <w:szCs w:val="18"/>
        </w:rPr>
        <w:t>R</w:t>
      </w:r>
      <w:r w:rsidRPr="007952A7">
        <w:rPr>
          <w:rFonts w:ascii="微软雅黑" w:eastAsia="微软雅黑" w:hAnsi="微软雅黑" w:cs="Times New Roman" w:hint="eastAsia"/>
          <w:sz w:val="18"/>
          <w:szCs w:val="18"/>
          <w:vertAlign w:val="superscript"/>
        </w:rPr>
        <w:t>r</w:t>
      </w:r>
      <w:proofErr w:type="spellEnd"/>
      <w:r w:rsidRPr="007952A7">
        <w:rPr>
          <w:rFonts w:ascii="微软雅黑" w:eastAsia="微软雅黑" w:hAnsi="微软雅黑" w:cs="Times New Roman" w:hint="eastAsia"/>
          <w:sz w:val="18"/>
          <w:szCs w:val="18"/>
        </w:rPr>
        <w:t>成正比。</w:t>
      </w:r>
      <w:proofErr w:type="gramStart"/>
      <w:r w:rsidRPr="007952A7">
        <w:rPr>
          <w:rFonts w:ascii="微软雅黑" w:eastAsia="微软雅黑" w:hAnsi="微软雅黑" w:cs="Times New Roman" w:hint="eastAsia"/>
          <w:sz w:val="18"/>
          <w:szCs w:val="18"/>
        </w:rPr>
        <w:t>对需伽马</w:t>
      </w:r>
      <w:proofErr w:type="gramEnd"/>
      <w:r w:rsidRPr="007952A7">
        <w:rPr>
          <w:rFonts w:ascii="微软雅黑" w:eastAsia="微软雅黑" w:hAnsi="微软雅黑" w:cs="Times New Roman" w:hint="eastAsia"/>
          <w:sz w:val="18"/>
          <w:szCs w:val="18"/>
        </w:rPr>
        <w:t>校正的信号在发射前将其指数变成1/r，因此可以获得线性信号。</w:t>
      </w:r>
    </w:p>
    <w:p w:rsidR="00F51AF4" w:rsidRPr="007952A7" w:rsidRDefault="00F51AF4" w:rsidP="00F51AF4">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实践中采用R-&gt;R</w:t>
      </w:r>
      <w:proofErr w:type="gramStart"/>
      <w:r w:rsidRPr="007952A7">
        <w:rPr>
          <w:rFonts w:ascii="微软雅黑" w:eastAsia="微软雅黑" w:hAnsi="微软雅黑" w:cs="Times New Roman"/>
          <w:sz w:val="18"/>
          <w:szCs w:val="18"/>
        </w:rPr>
        <w:t>’</w:t>
      </w:r>
      <w:proofErr w:type="gramEnd"/>
      <w:r w:rsidRPr="007952A7">
        <w:rPr>
          <w:rFonts w:ascii="微软雅黑" w:eastAsia="微软雅黑" w:hAnsi="微软雅黑" w:cs="Times New Roman" w:hint="eastAsia"/>
          <w:sz w:val="18"/>
          <w:szCs w:val="18"/>
        </w:rPr>
        <w:t>=a*R</w:t>
      </w:r>
      <w:r w:rsidRPr="007952A7">
        <w:rPr>
          <w:rFonts w:ascii="微软雅黑" w:eastAsia="微软雅黑" w:hAnsi="微软雅黑" w:cs="Times New Roman" w:hint="eastAsia"/>
          <w:sz w:val="18"/>
          <w:szCs w:val="18"/>
          <w:vertAlign w:val="superscript"/>
        </w:rPr>
        <w:t>1/</w:t>
      </w:r>
      <w:proofErr w:type="spellStart"/>
      <w:r w:rsidRPr="007952A7">
        <w:rPr>
          <w:rFonts w:ascii="微软雅黑" w:eastAsia="微软雅黑" w:hAnsi="微软雅黑" w:cs="Times New Roman" w:hint="eastAsia"/>
          <w:sz w:val="18"/>
          <w:szCs w:val="18"/>
          <w:vertAlign w:val="superscript"/>
        </w:rPr>
        <w:t>r</w:t>
      </w:r>
      <w:r w:rsidRPr="007952A7">
        <w:rPr>
          <w:rFonts w:ascii="微软雅黑" w:eastAsia="微软雅黑" w:hAnsi="微软雅黑" w:cs="Times New Roman" w:hint="eastAsia"/>
          <w:sz w:val="18"/>
          <w:szCs w:val="18"/>
        </w:rPr>
        <w:t>+b</w:t>
      </w:r>
      <w:proofErr w:type="spellEnd"/>
      <w:r w:rsidRPr="007952A7">
        <w:rPr>
          <w:rFonts w:ascii="微软雅黑" w:eastAsia="微软雅黑" w:hAnsi="微软雅黑" w:cs="Times New Roman" w:hint="eastAsia"/>
          <w:sz w:val="18"/>
          <w:szCs w:val="18"/>
        </w:rPr>
        <w:t>,并在原点处特别处理</w:t>
      </w:r>
    </w:p>
    <w:p w:rsidR="00F51AF4" w:rsidRPr="007952A7" w:rsidRDefault="00F51AF4" w:rsidP="00F51AF4">
      <w:pPr>
        <w:rPr>
          <w:rFonts w:ascii="微软雅黑" w:eastAsia="微软雅黑" w:hAnsi="微软雅黑" w:cs="Times New Roman"/>
          <w:sz w:val="18"/>
          <w:szCs w:val="18"/>
        </w:rPr>
      </w:pPr>
    </w:p>
    <w:p w:rsidR="0011438C" w:rsidRPr="007952A7" w:rsidRDefault="004A2E49" w:rsidP="004D596E">
      <w:pPr>
        <w:numPr>
          <w:ilvl w:val="0"/>
          <w:numId w:val="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White Point Correction</w:t>
      </w:r>
    </w:p>
    <w:p w:rsidR="00F51AF4" w:rsidRPr="007952A7" w:rsidRDefault="00F51AF4" w:rsidP="00F51AF4">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我们要在R、G、B都达到最大值时，得到白点。但是显示器规范的色度和白点会产生错误的值。考虑SMPTE规范，设R=G=B=1，则X等于</w:t>
      </w:r>
      <w:proofErr w:type="spellStart"/>
      <w:r w:rsidRPr="007952A7">
        <w:rPr>
          <w:rFonts w:ascii="微软雅黑" w:eastAsia="微软雅黑" w:hAnsi="微软雅黑" w:cs="Times New Roman" w:hint="eastAsia"/>
          <w:sz w:val="18"/>
          <w:szCs w:val="18"/>
        </w:rPr>
        <w:t>x</w:t>
      </w:r>
      <w:r w:rsidRPr="007952A7">
        <w:rPr>
          <w:rFonts w:ascii="微软雅黑" w:eastAsia="微软雅黑" w:hAnsi="微软雅黑" w:cs="Times New Roman"/>
          <w:sz w:val="18"/>
          <w:szCs w:val="18"/>
        </w:rPr>
        <w:softHyphen/>
      </w:r>
      <w:r w:rsidRPr="007952A7">
        <w:rPr>
          <w:rFonts w:ascii="微软雅黑" w:eastAsia="微软雅黑" w:hAnsi="微软雅黑" w:cs="Times New Roman" w:hint="eastAsia"/>
          <w:sz w:val="18"/>
          <w:szCs w:val="18"/>
          <w:vertAlign w:val="subscript"/>
        </w:rPr>
        <w:t>r</w:t>
      </w:r>
      <w:r w:rsidRPr="007952A7">
        <w:rPr>
          <w:rFonts w:ascii="微软雅黑" w:eastAsia="微软雅黑" w:hAnsi="微软雅黑" w:cs="Times New Roman" w:hint="eastAsia"/>
          <w:sz w:val="18"/>
          <w:szCs w:val="18"/>
        </w:rPr>
        <w:t>+x</w:t>
      </w:r>
      <w:r w:rsidRPr="007952A7">
        <w:rPr>
          <w:rFonts w:ascii="微软雅黑" w:eastAsia="微软雅黑" w:hAnsi="微软雅黑" w:cs="Times New Roman" w:hint="eastAsia"/>
          <w:sz w:val="18"/>
          <w:szCs w:val="18"/>
          <w:vertAlign w:val="subscript"/>
        </w:rPr>
        <w:t>g</w:t>
      </w:r>
      <w:r w:rsidRPr="007952A7">
        <w:rPr>
          <w:rFonts w:ascii="微软雅黑" w:eastAsia="微软雅黑" w:hAnsi="微软雅黑" w:cs="Times New Roman" w:hint="eastAsia"/>
          <w:sz w:val="18"/>
          <w:szCs w:val="18"/>
        </w:rPr>
        <w:t>+x</w:t>
      </w:r>
      <w:r w:rsidRPr="007952A7">
        <w:rPr>
          <w:rFonts w:ascii="微软雅黑" w:eastAsia="微软雅黑" w:hAnsi="微软雅黑" w:cs="Times New Roman" w:hint="eastAsia"/>
          <w:sz w:val="18"/>
          <w:szCs w:val="18"/>
          <w:vertAlign w:val="subscript"/>
        </w:rPr>
        <w:t>b</w:t>
      </w:r>
      <w:proofErr w:type="spellEnd"/>
      <w:r w:rsidRPr="007952A7">
        <w:rPr>
          <w:rFonts w:ascii="微软雅黑" w:eastAsia="微软雅黑" w:hAnsi="微软雅黑" w:cs="Times New Roman" w:hint="eastAsia"/>
          <w:sz w:val="18"/>
          <w:szCs w:val="18"/>
        </w:rPr>
        <w:t>=1.095,Y与Z的值为1.005和0.9，用（X+Y+Z）来除，得到色度非要求的色度。</w:t>
      </w:r>
    </w:p>
    <w:p w:rsidR="00F51AF4" w:rsidRPr="007952A7" w:rsidRDefault="008D7945" w:rsidP="00F51AF4">
      <w:pPr>
        <w:ind w:left="720"/>
        <w:rPr>
          <w:rFonts w:ascii="微软雅黑" w:eastAsia="微软雅黑" w:hAnsi="微软雅黑" w:cs="Times New Roman"/>
          <w:sz w:val="18"/>
          <w:szCs w:val="18"/>
          <w:vertAlign w:val="subscript"/>
        </w:rPr>
      </w:pPr>
      <w:r w:rsidRPr="007952A7">
        <w:rPr>
          <w:rFonts w:ascii="微软雅黑" w:eastAsia="微软雅黑" w:hAnsi="微软雅黑" w:cs="Times New Roman"/>
          <w:noProof/>
          <w:sz w:val="18"/>
          <w:szCs w:val="18"/>
        </w:rPr>
        <w:pict>
          <v:shape id="_x0000_s1030" type="#_x0000_t75" style="position:absolute;left:0;text-align:left;margin-left:52.7pt;margin-top:14.8pt;width:125pt;height:18pt;z-index:251662336">
            <v:imagedata r:id="rId17" o:title=""/>
          </v:shape>
          <o:OLEObject Type="Embed" ProgID="Unknown" ShapeID="_x0000_s1030" DrawAspect="Content" ObjectID="_1352187543" r:id="rId18"/>
        </w:pict>
      </w:r>
      <w:r w:rsidR="00F51AF4" w:rsidRPr="007952A7">
        <w:rPr>
          <w:rFonts w:ascii="微软雅黑" w:eastAsia="微软雅黑" w:hAnsi="微软雅黑" w:cs="Times New Roman" w:hint="eastAsia"/>
          <w:sz w:val="18"/>
          <w:szCs w:val="18"/>
        </w:rPr>
        <w:t>要修正这个缺陷，先令Y=1,由SMPTE规范有</w:t>
      </w:r>
      <w:r w:rsidR="00F51AF4" w:rsidRPr="007952A7">
        <w:rPr>
          <w:rFonts w:ascii="微软雅黑" w:eastAsia="微软雅黑" w:hAnsi="微软雅黑" w:cs="Times New Roman"/>
          <w:i/>
          <w:iCs/>
          <w:sz w:val="18"/>
          <w:szCs w:val="18"/>
        </w:rPr>
        <w:t>(x, y, z) = (0.3127, 0.3291, 0.3582)</w:t>
      </w:r>
      <w:r w:rsidR="00F51AF4" w:rsidRPr="007952A7">
        <w:rPr>
          <w:rFonts w:ascii="微软雅黑" w:eastAsia="微软雅黑" w:hAnsi="微软雅黑" w:cs="Times New Roman" w:hint="eastAsia"/>
          <w:sz w:val="18"/>
          <w:szCs w:val="18"/>
        </w:rPr>
        <w:t>,得到</w:t>
      </w:r>
      <w:proofErr w:type="spellStart"/>
      <w:r w:rsidR="00F51AF4" w:rsidRPr="007952A7">
        <w:rPr>
          <w:rFonts w:ascii="微软雅黑" w:eastAsia="微软雅黑" w:hAnsi="微软雅黑" w:cs="Times New Roman" w:hint="eastAsia"/>
          <w:sz w:val="18"/>
          <w:szCs w:val="18"/>
        </w:rPr>
        <w:t>XYZ</w:t>
      </w:r>
      <w:r w:rsidR="00F51AF4" w:rsidRPr="007952A7">
        <w:rPr>
          <w:rFonts w:ascii="微软雅黑" w:eastAsia="微软雅黑" w:hAnsi="微软雅黑" w:cs="Times New Roman" w:hint="eastAsia"/>
          <w:sz w:val="18"/>
          <w:szCs w:val="18"/>
          <w:vertAlign w:val="subscript"/>
        </w:rPr>
        <w:t>white</w:t>
      </w:r>
      <w:proofErr w:type="spellEnd"/>
    </w:p>
    <w:p w:rsidR="00F51AF4" w:rsidRPr="007952A7" w:rsidRDefault="00F51AF4" w:rsidP="00F51AF4">
      <w:pPr>
        <w:ind w:left="720"/>
        <w:rPr>
          <w:rFonts w:ascii="微软雅黑" w:eastAsia="微软雅黑" w:hAnsi="微软雅黑" w:cs="Times New Roman"/>
          <w:sz w:val="18"/>
          <w:szCs w:val="18"/>
        </w:rPr>
      </w:pPr>
    </w:p>
    <w:p w:rsidR="00F51AF4" w:rsidRPr="007952A7" w:rsidRDefault="008D7945" w:rsidP="00F51AF4">
      <w:pPr>
        <w:ind w:left="720"/>
        <w:rPr>
          <w:rFonts w:ascii="微软雅黑" w:eastAsia="微软雅黑" w:hAnsi="微软雅黑" w:cs="Times New Roman"/>
          <w:sz w:val="18"/>
          <w:szCs w:val="18"/>
        </w:rPr>
      </w:pPr>
      <w:r w:rsidRPr="007952A7">
        <w:rPr>
          <w:rFonts w:ascii="微软雅黑" w:eastAsia="微软雅黑" w:hAnsi="微软雅黑" w:cs="Times New Roman"/>
          <w:noProof/>
          <w:sz w:val="18"/>
          <w:szCs w:val="18"/>
        </w:rPr>
        <w:pict>
          <v:shape id="_x0000_s1031" type="#_x0000_t75" style="position:absolute;left:0;text-align:left;margin-left:15.9pt;margin-top:5.45pt;width:182pt;height:42.95pt;z-index:251663360">
            <v:imagedata r:id="rId19" o:title=""/>
          </v:shape>
          <o:OLEObject Type="Embed" ProgID="Unknown" ShapeID="_x0000_s1031" DrawAspect="Content" ObjectID="_1352187544" r:id="rId20"/>
        </w:pict>
      </w:r>
    </w:p>
    <w:p w:rsidR="00F51AF4" w:rsidRPr="007952A7" w:rsidRDefault="00F51AF4" w:rsidP="00F51AF4">
      <w:pPr>
        <w:ind w:left="720"/>
        <w:rPr>
          <w:rFonts w:ascii="微软雅黑" w:eastAsia="微软雅黑" w:hAnsi="微软雅黑" w:cs="Times New Roman"/>
          <w:sz w:val="18"/>
          <w:szCs w:val="18"/>
        </w:rPr>
      </w:pPr>
    </w:p>
    <w:p w:rsidR="00F51AF4" w:rsidRPr="007952A7" w:rsidRDefault="00F51AF4" w:rsidP="00F51AF4">
      <w:pPr>
        <w:ind w:left="720"/>
        <w:rPr>
          <w:rFonts w:ascii="微软雅黑" w:eastAsia="微软雅黑" w:hAnsi="微软雅黑" w:cs="Times New Roman"/>
          <w:sz w:val="18"/>
          <w:szCs w:val="18"/>
        </w:rPr>
      </w:pPr>
    </w:p>
    <w:p w:rsidR="00F51AF4" w:rsidRPr="007952A7" w:rsidRDefault="00F51AF4" w:rsidP="00F51AF4">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求出（d</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,d</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,d</w:t>
      </w:r>
      <w:r w:rsidRPr="007952A7">
        <w:rPr>
          <w:rFonts w:ascii="微软雅黑" w:eastAsia="微软雅黑" w:hAnsi="微软雅黑" w:cs="Times New Roman" w:hint="eastAsia"/>
          <w:sz w:val="18"/>
          <w:szCs w:val="18"/>
          <w:vertAlign w:val="subscript"/>
        </w:rPr>
        <w:t>3</w:t>
      </w:r>
      <w:r w:rsidRPr="007952A7">
        <w:rPr>
          <w:rFonts w:ascii="微软雅黑" w:eastAsia="微软雅黑" w:hAnsi="微软雅黑" w:cs="Times New Roman" w:hint="eastAsia"/>
          <w:sz w:val="18"/>
          <w:szCs w:val="18"/>
        </w:rPr>
        <w:t>）即为修正矩阵</w:t>
      </w:r>
    </w:p>
    <w:p w:rsidR="00F51AF4" w:rsidRPr="007952A7" w:rsidRDefault="00F51AF4" w:rsidP="00F51AF4">
      <w:pPr>
        <w:ind w:left="720"/>
        <w:rPr>
          <w:rFonts w:ascii="微软雅黑" w:eastAsia="微软雅黑" w:hAnsi="微软雅黑" w:cs="Times New Roman"/>
          <w:sz w:val="18"/>
          <w:szCs w:val="18"/>
        </w:rPr>
      </w:pPr>
    </w:p>
    <w:p w:rsidR="0011438C" w:rsidRPr="007952A7" w:rsidRDefault="004A2E49" w:rsidP="004D596E">
      <w:pPr>
        <w:numPr>
          <w:ilvl w:val="0"/>
          <w:numId w:val="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Major difference between RGB, CMYK, Lab and YIQ</w:t>
      </w:r>
    </w:p>
    <w:p w:rsidR="00F51AF4" w:rsidRPr="007952A7" w:rsidRDefault="008D7945" w:rsidP="004D596E">
      <w:pPr>
        <w:ind w:left="720"/>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pict>
          <v:shape id="_x0000_s1032" type="#_x0000_t75" style="position:absolute;left:0;text-align:left;margin-left:31.4pt;margin-top:26.9pt;width:71.3pt;height:61.85pt;z-index:251664384">
            <v:imagedata r:id="rId21" o:title=""/>
          </v:shape>
          <o:OLEObject Type="Embed" ProgID="Unknown" ShapeID="_x0000_s1032" DrawAspect="Content" ObjectID="_1352187545" r:id="rId22"/>
        </w:pict>
      </w:r>
      <w:r w:rsidR="00F51AF4" w:rsidRPr="007952A7">
        <w:rPr>
          <w:rFonts w:ascii="微软雅黑" w:eastAsia="微软雅黑" w:hAnsi="微软雅黑" w:cs="Times New Roman" w:hint="eastAsia"/>
          <w:bCs/>
          <w:sz w:val="18"/>
          <w:szCs w:val="18"/>
        </w:rPr>
        <w:t>CMY:</w:t>
      </w:r>
      <w:proofErr w:type="gramStart"/>
      <w:r w:rsidR="00F51AF4" w:rsidRPr="007952A7">
        <w:rPr>
          <w:rFonts w:ascii="微软雅黑" w:eastAsia="微软雅黑" w:hAnsi="微软雅黑" w:cs="Times New Roman" w:hint="eastAsia"/>
          <w:bCs/>
          <w:sz w:val="18"/>
          <w:szCs w:val="18"/>
        </w:rPr>
        <w:t>减性系统</w:t>
      </w:r>
      <w:proofErr w:type="gramEnd"/>
      <w:r w:rsidR="00F51AF4" w:rsidRPr="007952A7">
        <w:rPr>
          <w:rFonts w:ascii="微软雅黑" w:eastAsia="微软雅黑" w:hAnsi="微软雅黑" w:cs="Times New Roman" w:hint="eastAsia"/>
          <w:bCs/>
          <w:sz w:val="18"/>
          <w:szCs w:val="18"/>
        </w:rPr>
        <w:t xml:space="preserve">，在加性（RGB）系统中黑色没有光，RGB=(0,0,0), </w:t>
      </w:r>
      <w:proofErr w:type="gramStart"/>
      <w:r w:rsidR="00F51AF4" w:rsidRPr="007952A7">
        <w:rPr>
          <w:rFonts w:ascii="微软雅黑" w:eastAsia="微软雅黑" w:hAnsi="微软雅黑" w:cs="Times New Roman" w:hint="eastAsia"/>
          <w:bCs/>
          <w:sz w:val="18"/>
          <w:szCs w:val="18"/>
        </w:rPr>
        <w:t>在减性</w:t>
      </w:r>
      <w:proofErr w:type="gramEnd"/>
      <w:r w:rsidR="00F51AF4" w:rsidRPr="007952A7">
        <w:rPr>
          <w:rFonts w:ascii="微软雅黑" w:eastAsia="微软雅黑" w:hAnsi="微软雅黑" w:cs="Times New Roman" w:hint="eastAsia"/>
          <w:bCs/>
          <w:sz w:val="18"/>
          <w:szCs w:val="18"/>
        </w:rPr>
        <w:t>CMY系统中黑色是墨水的C=M=Y=1减去所有的光线产生的。</w:t>
      </w:r>
    </w:p>
    <w:p w:rsidR="00F51AF4" w:rsidRPr="007952A7" w:rsidRDefault="00F51AF4" w:rsidP="004D596E">
      <w:pPr>
        <w:ind w:left="720"/>
        <w:rPr>
          <w:rFonts w:ascii="微软雅黑" w:eastAsia="微软雅黑" w:hAnsi="微软雅黑" w:cs="Times New Roman"/>
          <w:bCs/>
          <w:sz w:val="18"/>
          <w:szCs w:val="18"/>
        </w:rPr>
      </w:pPr>
    </w:p>
    <w:p w:rsidR="00F51AF4" w:rsidRPr="007952A7" w:rsidRDefault="00F51AF4" w:rsidP="004D596E">
      <w:pPr>
        <w:ind w:left="720"/>
        <w:rPr>
          <w:rFonts w:ascii="微软雅黑" w:eastAsia="微软雅黑" w:hAnsi="微软雅黑" w:cs="Times New Roman"/>
          <w:bCs/>
          <w:sz w:val="18"/>
          <w:szCs w:val="18"/>
        </w:rPr>
      </w:pPr>
    </w:p>
    <w:p w:rsidR="00F51AF4" w:rsidRPr="007952A7" w:rsidRDefault="00F51AF4" w:rsidP="004D596E">
      <w:pPr>
        <w:ind w:left="720"/>
        <w:rPr>
          <w:rFonts w:ascii="微软雅黑" w:eastAsia="微软雅黑" w:hAnsi="微软雅黑" w:cs="Times New Roman"/>
          <w:bCs/>
          <w:sz w:val="18"/>
          <w:szCs w:val="18"/>
        </w:rPr>
      </w:pPr>
    </w:p>
    <w:p w:rsidR="00F51AF4" w:rsidRPr="007952A7" w:rsidRDefault="00F51AF4" w:rsidP="004D596E">
      <w:pPr>
        <w:ind w:left="720"/>
        <w:rPr>
          <w:rFonts w:ascii="微软雅黑" w:eastAsia="微软雅黑" w:hAnsi="微软雅黑" w:cs="Times New Roman"/>
          <w:bCs/>
          <w:sz w:val="18"/>
          <w:szCs w:val="18"/>
        </w:rPr>
      </w:pPr>
    </w:p>
    <w:p w:rsidR="00F51AF4" w:rsidRPr="007952A7" w:rsidRDefault="00F51AF4" w:rsidP="004D596E">
      <w:pPr>
        <w:ind w:left="72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CMYK:消除不足颜色</w:t>
      </w:r>
    </w:p>
    <w:p w:rsidR="00F51AF4" w:rsidRPr="007952A7" w:rsidRDefault="008D7945" w:rsidP="00F51AF4">
      <w:pPr>
        <w:ind w:left="720"/>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pict>
          <v:shape id="_x0000_s1033" type="#_x0000_t75" style="position:absolute;left:0;text-align:left;margin-left:102.7pt;margin-top:46.6pt;width:56.2pt;height:48.05pt;z-index:251665408">
            <v:imagedata r:id="rId23" o:title=""/>
          </v:shape>
          <o:OLEObject Type="Embed" ProgID="Unknown" ShapeID="_x0000_s1033" DrawAspect="Content" ObjectID="_1352187546" r:id="rId24"/>
        </w:pict>
      </w:r>
      <w:r w:rsidR="00F51AF4" w:rsidRPr="007952A7">
        <w:rPr>
          <w:rFonts w:ascii="微软雅黑" w:eastAsia="微软雅黑" w:hAnsi="微软雅黑" w:cs="Times New Roman" w:hint="eastAsia"/>
          <w:bCs/>
          <w:sz w:val="18"/>
          <w:szCs w:val="18"/>
        </w:rPr>
        <w:t>C、M、Y混合起来实际上是图褐色，真正的黑色的黑墨水实际上比用混合彩色墨水来制作黑墨水便宜。所以一个简单的产生准确的打印机颜色的方法是：计算三色混合中为黑色的部分，从颜色比例中去除之，用真正的黑色加回来，这被称为“消除不足颜色”</w:t>
      </w:r>
    </w:p>
    <w:p w:rsidR="00F51AF4" w:rsidRPr="007952A7" w:rsidRDefault="00F51AF4" w:rsidP="004D596E">
      <w:pPr>
        <w:ind w:left="72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新墨水的规范：</w:t>
      </w:r>
    </w:p>
    <w:p w:rsidR="00F51AF4" w:rsidRPr="007952A7" w:rsidRDefault="00F51AF4" w:rsidP="004D596E">
      <w:pPr>
        <w:ind w:left="720"/>
        <w:rPr>
          <w:rFonts w:ascii="微软雅黑" w:eastAsia="微软雅黑" w:hAnsi="微软雅黑" w:cs="Times New Roman"/>
          <w:bCs/>
          <w:sz w:val="18"/>
          <w:szCs w:val="18"/>
        </w:rPr>
      </w:pPr>
    </w:p>
    <w:p w:rsidR="00F51AF4" w:rsidRPr="007952A7" w:rsidRDefault="00F51AF4" w:rsidP="004D596E">
      <w:pPr>
        <w:ind w:left="720"/>
        <w:rPr>
          <w:rFonts w:ascii="微软雅黑" w:eastAsia="微软雅黑" w:hAnsi="微软雅黑" w:cs="Times New Roman"/>
          <w:bCs/>
          <w:sz w:val="18"/>
          <w:szCs w:val="18"/>
        </w:rPr>
      </w:pPr>
    </w:p>
    <w:p w:rsidR="00F51AF4" w:rsidRPr="007952A7" w:rsidRDefault="00F51AF4" w:rsidP="00F51AF4">
      <w:pPr>
        <w:rPr>
          <w:rFonts w:ascii="微软雅黑" w:eastAsia="微软雅黑" w:hAnsi="微软雅黑" w:cs="Times New Roman"/>
          <w:bCs/>
          <w:sz w:val="18"/>
          <w:szCs w:val="18"/>
        </w:rPr>
      </w:pPr>
    </w:p>
    <w:p w:rsidR="00F51AF4" w:rsidRPr="007952A7" w:rsidRDefault="00F51AF4" w:rsidP="00F51AF4">
      <w:pPr>
        <w:ind w:left="810" w:hangingChars="450" w:hanging="81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 xml:space="preserve">         Lab(CIELAB): 利用韦伯定律，感知到同样的变化必定是相对的。如果变化的比率是相同的，则感知到的变化是相同的，而不管是昏暗的光线还是明亮的光线。CIELAB空间中被量化的是感知到的颜色和亮度的不同。使用1/3指数定律而不是一个算法。使用三个值，大致是L</w:t>
      </w:r>
      <w:r w:rsidRPr="007952A7">
        <w:rPr>
          <w:rFonts w:ascii="微软雅黑" w:eastAsia="微软雅黑" w:hAnsi="微软雅黑" w:cs="Times New Roman" w:hint="eastAsia"/>
          <w:bCs/>
          <w:sz w:val="18"/>
          <w:szCs w:val="18"/>
          <w:vertAlign w:val="superscript"/>
        </w:rPr>
        <w:t>*</w:t>
      </w:r>
      <w:r w:rsidRPr="007952A7">
        <w:rPr>
          <w:rFonts w:ascii="微软雅黑" w:eastAsia="微软雅黑" w:hAnsi="微软雅黑" w:cs="Times New Roman" w:hint="eastAsia"/>
          <w:bCs/>
          <w:sz w:val="18"/>
          <w:szCs w:val="18"/>
        </w:rPr>
        <w:t>亮度，a</w:t>
      </w:r>
      <w:r w:rsidRPr="007952A7">
        <w:rPr>
          <w:rFonts w:ascii="微软雅黑" w:eastAsia="微软雅黑" w:hAnsi="微软雅黑" w:cs="Times New Roman" w:hint="eastAsia"/>
          <w:bCs/>
          <w:sz w:val="18"/>
          <w:szCs w:val="18"/>
          <w:vertAlign w:val="superscript"/>
        </w:rPr>
        <w:t>*</w:t>
      </w:r>
      <w:r w:rsidRPr="007952A7">
        <w:rPr>
          <w:rFonts w:ascii="微软雅黑" w:eastAsia="微软雅黑" w:hAnsi="微软雅黑" w:cs="Times New Roman" w:hint="eastAsia"/>
          <w:bCs/>
          <w:sz w:val="18"/>
          <w:szCs w:val="18"/>
        </w:rPr>
        <w:t>和b</w:t>
      </w:r>
      <w:r w:rsidRPr="007952A7">
        <w:rPr>
          <w:rFonts w:ascii="微软雅黑" w:eastAsia="微软雅黑" w:hAnsi="微软雅黑" w:cs="Times New Roman" w:hint="eastAsia"/>
          <w:bCs/>
          <w:sz w:val="18"/>
          <w:szCs w:val="18"/>
          <w:vertAlign w:val="superscript"/>
        </w:rPr>
        <w:t>*</w:t>
      </w:r>
      <w:r w:rsidRPr="007952A7">
        <w:rPr>
          <w:rFonts w:ascii="微软雅黑" w:eastAsia="微软雅黑" w:hAnsi="微软雅黑" w:cs="Times New Roman" w:hint="eastAsia"/>
          <w:bCs/>
          <w:sz w:val="18"/>
          <w:szCs w:val="18"/>
        </w:rPr>
        <w:t>组合起来制造色彩和色调。ΔE是色差，c</w:t>
      </w:r>
      <w:r w:rsidRPr="007952A7">
        <w:rPr>
          <w:rFonts w:ascii="微软雅黑" w:eastAsia="微软雅黑" w:hAnsi="微软雅黑" w:cs="Times New Roman" w:hint="eastAsia"/>
          <w:bCs/>
          <w:sz w:val="18"/>
          <w:szCs w:val="18"/>
          <w:vertAlign w:val="superscript"/>
        </w:rPr>
        <w:t>*</w:t>
      </w:r>
      <w:r w:rsidRPr="007952A7">
        <w:rPr>
          <w:rFonts w:ascii="微软雅黑" w:eastAsia="微软雅黑" w:hAnsi="微软雅黑" w:cs="Times New Roman" w:hint="eastAsia"/>
          <w:bCs/>
          <w:sz w:val="18"/>
          <w:szCs w:val="18"/>
        </w:rPr>
        <w:t>是色度，h</w:t>
      </w:r>
      <w:r w:rsidRPr="007952A7">
        <w:rPr>
          <w:rFonts w:ascii="微软雅黑" w:eastAsia="微软雅黑" w:hAnsi="微软雅黑" w:cs="Times New Roman" w:hint="eastAsia"/>
          <w:bCs/>
          <w:sz w:val="18"/>
          <w:szCs w:val="18"/>
          <w:vertAlign w:val="superscript"/>
        </w:rPr>
        <w:t>*</w:t>
      </w:r>
      <w:r w:rsidRPr="007952A7">
        <w:rPr>
          <w:rFonts w:ascii="微软雅黑" w:eastAsia="微软雅黑" w:hAnsi="微软雅黑" w:cs="Times New Roman" w:hint="eastAsia"/>
          <w:bCs/>
          <w:sz w:val="18"/>
          <w:szCs w:val="18"/>
        </w:rPr>
        <w:t>是色调角</w:t>
      </w:r>
    </w:p>
    <w:p w:rsidR="00F51AF4" w:rsidRPr="007952A7" w:rsidRDefault="008D7945" w:rsidP="00F51AF4">
      <w:pPr>
        <w:ind w:left="810" w:hangingChars="450" w:hanging="810"/>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pict>
          <v:shape id="_x0000_s1034" type="#_x0000_t75" style="position:absolute;left:0;text-align:left;margin-left:40.7pt;margin-top:6.25pt;width:163.7pt;height:133.6pt;z-index:251666432">
            <v:imagedata r:id="rId25" o:title=""/>
          </v:shape>
          <o:OLEObject Type="Embed" ProgID="Unknown" ShapeID="_x0000_s1034" DrawAspect="Content" ObjectID="_1352187547" r:id="rId26"/>
        </w:pict>
      </w:r>
      <w:r w:rsidR="00F51AF4" w:rsidRPr="007952A7">
        <w:rPr>
          <w:rFonts w:ascii="微软雅黑" w:eastAsia="微软雅黑" w:hAnsi="微软雅黑" w:cs="Times New Roman" w:hint="eastAsia"/>
          <w:bCs/>
          <w:sz w:val="18"/>
          <w:szCs w:val="18"/>
        </w:rPr>
        <w:t xml:space="preserve">         </w:t>
      </w:r>
    </w:p>
    <w:p w:rsidR="00F51AF4" w:rsidRPr="007952A7" w:rsidRDefault="00F51AF4" w:rsidP="00F51AF4">
      <w:pPr>
        <w:ind w:left="810" w:hangingChars="450" w:hanging="810"/>
        <w:rPr>
          <w:rFonts w:ascii="微软雅黑" w:eastAsia="微软雅黑" w:hAnsi="微软雅黑" w:cs="Times New Roman"/>
          <w:bCs/>
          <w:sz w:val="18"/>
          <w:szCs w:val="18"/>
        </w:rPr>
      </w:pPr>
    </w:p>
    <w:p w:rsidR="004E1F4B" w:rsidRPr="007952A7" w:rsidRDefault="004E1F4B" w:rsidP="004D596E">
      <w:pPr>
        <w:rPr>
          <w:rFonts w:ascii="微软雅黑" w:eastAsia="微软雅黑" w:hAnsi="微软雅黑" w:cs="Times New Roman"/>
          <w:bCs/>
          <w:sz w:val="18"/>
          <w:szCs w:val="18"/>
        </w:rPr>
      </w:pPr>
    </w:p>
    <w:p w:rsidR="003D5ADB" w:rsidRPr="007952A7" w:rsidRDefault="003D5ADB" w:rsidP="004D596E">
      <w:pPr>
        <w:rPr>
          <w:rFonts w:ascii="微软雅黑" w:eastAsia="微软雅黑" w:hAnsi="微软雅黑" w:cs="Times New Roman"/>
          <w:bCs/>
          <w:sz w:val="18"/>
          <w:szCs w:val="18"/>
        </w:rPr>
      </w:pPr>
    </w:p>
    <w:p w:rsidR="00F51AF4" w:rsidRPr="007952A7" w:rsidRDefault="00F51AF4" w:rsidP="004D596E">
      <w:pPr>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YIQ:用于NTSC彩色电视广播中。灰度像素产生零（I,Q）色度信号。YIQ是YUV的一个版本，使用相同的Y</w:t>
      </w:r>
      <w:proofErr w:type="gramStart"/>
      <w:r w:rsidRPr="007952A7">
        <w:rPr>
          <w:rFonts w:ascii="微软雅黑" w:eastAsia="微软雅黑" w:hAnsi="微软雅黑" w:cs="Times New Roman"/>
          <w:bCs/>
          <w:sz w:val="18"/>
          <w:szCs w:val="18"/>
        </w:rPr>
        <w:t>’</w:t>
      </w:r>
      <w:proofErr w:type="gramEnd"/>
      <w:r w:rsidRPr="007952A7">
        <w:rPr>
          <w:rFonts w:ascii="微软雅黑" w:eastAsia="微软雅黑" w:hAnsi="微软雅黑" w:cs="Times New Roman" w:hint="eastAsia"/>
          <w:bCs/>
          <w:sz w:val="18"/>
          <w:szCs w:val="18"/>
        </w:rPr>
        <w:t>, 但是U和V旋转了33</w:t>
      </w:r>
      <w:r w:rsidRPr="007952A7">
        <w:rPr>
          <w:rFonts w:ascii="微软雅黑" w:eastAsia="微软雅黑" w:hAnsi="微软雅黑" w:cs="Times New Roman" w:hint="eastAsia"/>
          <w:bCs/>
          <w:sz w:val="18"/>
          <w:szCs w:val="18"/>
          <w:vertAlign w:val="superscript"/>
        </w:rPr>
        <w:t>。</w:t>
      </w:r>
      <w:r w:rsidRPr="007952A7">
        <w:rPr>
          <w:rFonts w:ascii="微软雅黑" w:eastAsia="微软雅黑" w:hAnsi="微软雅黑" w:cs="Times New Roman" w:hint="eastAsia"/>
          <w:bCs/>
          <w:sz w:val="18"/>
          <w:szCs w:val="18"/>
        </w:rPr>
        <w:t>YIQ分解对于形成图像的层次序列更有帮助，能更好的区分颜色的优先次序。</w:t>
      </w:r>
    </w:p>
    <w:p w:rsidR="00F51AF4" w:rsidRPr="007952A7" w:rsidRDefault="00F51AF4" w:rsidP="004D596E">
      <w:pPr>
        <w:rPr>
          <w:rFonts w:ascii="微软雅黑" w:eastAsia="微软雅黑" w:hAnsi="微软雅黑" w:cs="Times New Roman"/>
          <w:bCs/>
          <w:sz w:val="18"/>
          <w:szCs w:val="18"/>
        </w:rPr>
      </w:pPr>
    </w:p>
    <w:p w:rsidR="0011438C" w:rsidRPr="007952A7" w:rsidRDefault="004A2E49" w:rsidP="004D596E">
      <w:pPr>
        <w:rPr>
          <w:rFonts w:ascii="微软雅黑" w:eastAsia="微软雅黑" w:hAnsi="微软雅黑" w:cs="Times New Roman"/>
          <w:sz w:val="18"/>
          <w:szCs w:val="18"/>
        </w:rPr>
      </w:pPr>
      <w:r w:rsidRPr="007952A7">
        <w:rPr>
          <w:rFonts w:ascii="微软雅黑" w:eastAsia="微软雅黑" w:hAnsi="微软雅黑" w:cs="Times New Roman"/>
          <w:bCs/>
          <w:sz w:val="18"/>
          <w:szCs w:val="18"/>
        </w:rPr>
        <w:t>Chapter 5 Video</w:t>
      </w:r>
    </w:p>
    <w:p w:rsidR="0011438C" w:rsidRPr="007952A7" w:rsidRDefault="004A2E49" w:rsidP="004D596E">
      <w:pPr>
        <w:numPr>
          <w:ilvl w:val="0"/>
          <w:numId w:val="3"/>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Types of Video</w:t>
      </w:r>
    </w:p>
    <w:p w:rsidR="00F51AF4" w:rsidRPr="007952A7" w:rsidRDefault="00A91C1A" w:rsidP="00F51AF4">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分量视频</w:t>
      </w:r>
    </w:p>
    <w:p w:rsidR="00A91C1A" w:rsidRPr="007952A7" w:rsidRDefault="00A91C1A" w:rsidP="00F51AF4">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复合视频</w:t>
      </w:r>
    </w:p>
    <w:p w:rsidR="00A91C1A" w:rsidRPr="007952A7" w:rsidRDefault="00A91C1A" w:rsidP="00F51AF4">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S-Video</w:t>
      </w:r>
    </w:p>
    <w:p w:rsidR="00A91C1A" w:rsidRPr="007952A7" w:rsidRDefault="00A91C1A" w:rsidP="00F51AF4">
      <w:pPr>
        <w:ind w:left="720"/>
        <w:rPr>
          <w:rFonts w:ascii="微软雅黑" w:eastAsia="微软雅黑" w:hAnsi="微软雅黑" w:cs="Times New Roman"/>
          <w:sz w:val="18"/>
          <w:szCs w:val="18"/>
        </w:rPr>
      </w:pPr>
    </w:p>
    <w:p w:rsidR="0011438C" w:rsidRPr="007952A7" w:rsidRDefault="004A2E49" w:rsidP="004D596E">
      <w:pPr>
        <w:numPr>
          <w:ilvl w:val="0"/>
          <w:numId w:val="3"/>
        </w:numPr>
        <w:rPr>
          <w:rFonts w:ascii="微软雅黑" w:eastAsia="微软雅黑" w:hAnsi="微软雅黑" w:cs="Times New Roman"/>
          <w:sz w:val="18"/>
          <w:szCs w:val="18"/>
        </w:rPr>
      </w:pPr>
      <w:proofErr w:type="spellStart"/>
      <w:r w:rsidRPr="007952A7">
        <w:rPr>
          <w:rFonts w:ascii="微软雅黑" w:eastAsia="微软雅黑" w:hAnsi="微软雅黑" w:cs="Times New Roman"/>
          <w:bCs/>
          <w:sz w:val="18"/>
          <w:szCs w:val="18"/>
        </w:rPr>
        <w:t>Interace</w:t>
      </w:r>
      <w:proofErr w:type="spellEnd"/>
      <w:r w:rsidRPr="007952A7">
        <w:rPr>
          <w:rFonts w:ascii="微软雅黑" w:eastAsia="微软雅黑" w:hAnsi="微软雅黑" w:cs="Times New Roman"/>
          <w:bCs/>
          <w:sz w:val="18"/>
          <w:szCs w:val="18"/>
        </w:rPr>
        <w:t xml:space="preserve"> Scan</w:t>
      </w:r>
    </w:p>
    <w:p w:rsidR="0011438C" w:rsidRPr="007952A7" w:rsidRDefault="004A2E49" w:rsidP="004D596E">
      <w:pPr>
        <w:numPr>
          <w:ilvl w:val="0"/>
          <w:numId w:val="3"/>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Color subsample</w:t>
      </w:r>
    </w:p>
    <w:p w:rsidR="00A91C1A" w:rsidRPr="007952A7" w:rsidRDefault="00A91C1A" w:rsidP="00A91C1A">
      <w:pPr>
        <w:ind w:left="72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3D8D0C4C" wp14:editId="671DA656">
            <wp:extent cx="2093085" cy="1603420"/>
            <wp:effectExtent l="19050" t="0" r="2415" b="0"/>
            <wp:docPr id="2" name="图片 2"/>
            <wp:cNvGraphicFramePr/>
            <a:graphic xmlns:a="http://schemas.openxmlformats.org/drawingml/2006/main">
              <a:graphicData uri="http://schemas.openxmlformats.org/drawingml/2006/picture">
                <pic:pic xmlns:pic="http://schemas.openxmlformats.org/drawingml/2006/picture">
                  <pic:nvPicPr>
                    <pic:cNvPr id="352260" name="Picture 4"/>
                    <pic:cNvPicPr>
                      <a:picLocks noChangeAspect="1" noChangeArrowheads="1"/>
                    </pic:cNvPicPr>
                  </pic:nvPicPr>
                  <pic:blipFill>
                    <a:blip r:embed="rId27"/>
                    <a:srcRect/>
                    <a:stretch>
                      <a:fillRect/>
                    </a:stretch>
                  </pic:blipFill>
                  <pic:spPr bwMode="auto">
                    <a:xfrm>
                      <a:off x="0" y="0"/>
                      <a:ext cx="2101432" cy="1609814"/>
                    </a:xfrm>
                    <a:prstGeom prst="rect">
                      <a:avLst/>
                    </a:prstGeom>
                    <a:noFill/>
                  </pic:spPr>
                </pic:pic>
              </a:graphicData>
            </a:graphic>
          </wp:inline>
        </w:drawing>
      </w:r>
    </w:p>
    <w:p w:rsidR="00A91C1A" w:rsidRPr="007952A7" w:rsidRDefault="00A91C1A" w:rsidP="00A91C1A">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4：4：4表示</w:t>
      </w:r>
      <w:proofErr w:type="gramStart"/>
      <w:r w:rsidRPr="007952A7">
        <w:rPr>
          <w:rFonts w:ascii="微软雅黑" w:eastAsia="微软雅黑" w:hAnsi="微软雅黑" w:cs="Times New Roman" w:hint="eastAsia"/>
          <w:sz w:val="18"/>
          <w:szCs w:val="18"/>
        </w:rPr>
        <w:t>没有没有</w:t>
      </w:r>
      <w:proofErr w:type="gramEnd"/>
      <w:r w:rsidRPr="007952A7">
        <w:rPr>
          <w:rFonts w:ascii="微软雅黑" w:eastAsia="微软雅黑" w:hAnsi="微软雅黑" w:cs="Times New Roman" w:hint="eastAsia"/>
          <w:sz w:val="18"/>
          <w:szCs w:val="18"/>
        </w:rPr>
        <w:t>使用色度二次采样，每个像素的Y、</w:t>
      </w:r>
      <w:proofErr w:type="spellStart"/>
      <w:r w:rsidRPr="007952A7">
        <w:rPr>
          <w:rFonts w:ascii="微软雅黑" w:eastAsia="微软雅黑" w:hAnsi="微软雅黑" w:cs="Times New Roman" w:hint="eastAsia"/>
          <w:sz w:val="18"/>
          <w:szCs w:val="18"/>
        </w:rPr>
        <w:t>Cb</w:t>
      </w:r>
      <w:proofErr w:type="spellEnd"/>
      <w:r w:rsidRPr="007952A7">
        <w:rPr>
          <w:rFonts w:ascii="微软雅黑" w:eastAsia="微软雅黑" w:hAnsi="微软雅黑" w:cs="Times New Roman" w:hint="eastAsia"/>
          <w:sz w:val="18"/>
          <w:szCs w:val="18"/>
        </w:rPr>
        <w:t>、Cr值被传送，每个都是4</w:t>
      </w:r>
    </w:p>
    <w:p w:rsidR="00A91C1A" w:rsidRPr="007952A7" w:rsidRDefault="00A91C1A" w:rsidP="00A91C1A">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4：2：2表示</w:t>
      </w:r>
      <w:proofErr w:type="spellStart"/>
      <w:r w:rsidRPr="007952A7">
        <w:rPr>
          <w:rFonts w:ascii="微软雅黑" w:eastAsia="微软雅黑" w:hAnsi="微软雅黑" w:cs="Times New Roman" w:hint="eastAsia"/>
          <w:sz w:val="18"/>
          <w:szCs w:val="18"/>
        </w:rPr>
        <w:t>Cb</w:t>
      </w:r>
      <w:proofErr w:type="spellEnd"/>
      <w:r w:rsidRPr="007952A7">
        <w:rPr>
          <w:rFonts w:ascii="微软雅黑" w:eastAsia="微软雅黑" w:hAnsi="微软雅黑" w:cs="Times New Roman" w:hint="eastAsia"/>
          <w:sz w:val="18"/>
          <w:szCs w:val="18"/>
        </w:rPr>
        <w:t>和Cr信号是因子为2的水平二次采样。</w:t>
      </w:r>
    </w:p>
    <w:p w:rsidR="00A91C1A" w:rsidRPr="007952A7" w:rsidRDefault="00A91C1A" w:rsidP="00A91C1A">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码流：Y</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3</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3</w:t>
      </w:r>
    </w:p>
    <w:p w:rsidR="00A91C1A" w:rsidRPr="007952A7" w:rsidRDefault="00A91C1A" w:rsidP="00A91C1A">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映射出像素点为：[Y</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3</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3</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3</w:t>
      </w:r>
      <w:r w:rsidRPr="007952A7">
        <w:rPr>
          <w:rFonts w:ascii="微软雅黑" w:eastAsia="微软雅黑" w:hAnsi="微软雅黑" w:cs="Times New Roman" w:hint="eastAsia"/>
          <w:sz w:val="18"/>
          <w:szCs w:val="18"/>
        </w:rPr>
        <w:t>]</w:t>
      </w:r>
    </w:p>
    <w:p w:rsidR="00A91C1A" w:rsidRPr="007952A7" w:rsidRDefault="00A91C1A" w:rsidP="00A91C1A">
      <w:pPr>
        <w:ind w:left="720"/>
        <w:rPr>
          <w:rFonts w:ascii="微软雅黑" w:eastAsia="微软雅黑" w:hAnsi="微软雅黑" w:cs="Times New Roman"/>
          <w:sz w:val="18"/>
          <w:szCs w:val="18"/>
        </w:rPr>
      </w:pPr>
    </w:p>
    <w:p w:rsidR="00A91C1A" w:rsidRPr="007952A7" w:rsidRDefault="00A91C1A" w:rsidP="00A91C1A">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4：1：1：水平二次采样因子是4</w:t>
      </w:r>
    </w:p>
    <w:p w:rsidR="00A91C1A" w:rsidRPr="007952A7" w:rsidRDefault="00A91C1A" w:rsidP="00A91C1A">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码流: Y</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3</w:t>
      </w:r>
    </w:p>
    <w:p w:rsidR="00A91C1A" w:rsidRPr="007952A7" w:rsidRDefault="00A91C1A" w:rsidP="00A91C1A">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映射出像素点为：[Y</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3</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w:t>
      </w:r>
    </w:p>
    <w:p w:rsidR="00A91C1A" w:rsidRPr="007952A7" w:rsidRDefault="00A91C1A" w:rsidP="00A91C1A">
      <w:pPr>
        <w:ind w:firstLineChars="400" w:firstLine="720"/>
        <w:rPr>
          <w:rFonts w:ascii="微软雅黑" w:eastAsia="微软雅黑" w:hAnsi="微软雅黑" w:cs="Times New Roman"/>
          <w:sz w:val="18"/>
          <w:szCs w:val="18"/>
        </w:rPr>
      </w:pPr>
    </w:p>
    <w:p w:rsidR="00A91C1A" w:rsidRPr="007952A7" w:rsidRDefault="00A91C1A" w:rsidP="00A91C1A">
      <w:pPr>
        <w:ind w:firstLineChars="400" w:firstLine="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4：2：0：水平和垂直方向都进行2次采样，因子是2</w:t>
      </w:r>
    </w:p>
    <w:p w:rsidR="00A91C1A" w:rsidRPr="007952A7" w:rsidRDefault="00A91C1A" w:rsidP="00A91C1A">
      <w:pPr>
        <w:ind w:firstLineChars="400" w:firstLine="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下面八个像素为：[Y</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3</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3</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3</w:t>
      </w:r>
      <w:r w:rsidRPr="007952A7">
        <w:rPr>
          <w:rFonts w:ascii="微软雅黑" w:eastAsia="微软雅黑" w:hAnsi="微软雅黑" w:cs="Times New Roman" w:hint="eastAsia"/>
          <w:sz w:val="18"/>
          <w:szCs w:val="18"/>
        </w:rPr>
        <w:t>]</w:t>
      </w:r>
    </w:p>
    <w:p w:rsidR="00A91C1A" w:rsidRPr="007952A7" w:rsidRDefault="00A91C1A" w:rsidP="00A91C1A">
      <w:pPr>
        <w:ind w:firstLineChars="400" w:firstLine="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5</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5</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5</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6</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6</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6</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7</w:t>
      </w:r>
      <w:r w:rsidRPr="007952A7">
        <w:rPr>
          <w:rFonts w:ascii="微软雅黑" w:eastAsia="微软雅黑" w:hAnsi="微软雅黑" w:cs="Times New Roman" w:hint="eastAsia"/>
          <w:sz w:val="18"/>
          <w:szCs w:val="18"/>
        </w:rPr>
        <w:t>U</w:t>
      </w:r>
      <w:r w:rsidRPr="007952A7">
        <w:rPr>
          <w:rFonts w:ascii="微软雅黑" w:eastAsia="微软雅黑" w:hAnsi="微软雅黑" w:cs="Times New Roman" w:hint="eastAsia"/>
          <w:sz w:val="18"/>
          <w:szCs w:val="18"/>
          <w:vertAlign w:val="subscript"/>
        </w:rPr>
        <w:t>7</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7</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8</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8</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8</w:t>
      </w:r>
      <w:r w:rsidRPr="007952A7">
        <w:rPr>
          <w:rFonts w:ascii="微软雅黑" w:eastAsia="微软雅黑" w:hAnsi="微软雅黑" w:cs="Times New Roman" w:hint="eastAsia"/>
          <w:sz w:val="18"/>
          <w:szCs w:val="18"/>
        </w:rPr>
        <w:t>]</w:t>
      </w:r>
    </w:p>
    <w:p w:rsidR="00A91C1A" w:rsidRPr="007952A7" w:rsidRDefault="00A91C1A" w:rsidP="00A91C1A">
      <w:pPr>
        <w:ind w:firstLineChars="400" w:firstLine="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存放的码流为：Y</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3</w:t>
      </w:r>
    </w:p>
    <w:p w:rsidR="00A91C1A" w:rsidRPr="007952A7" w:rsidRDefault="00A91C1A" w:rsidP="00A91C1A">
      <w:pPr>
        <w:ind w:firstLineChars="400" w:firstLine="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vertAlign w:val="subscript"/>
        </w:rPr>
        <w:t xml:space="preserve">                     </w:t>
      </w:r>
      <w:r w:rsidRPr="007952A7">
        <w:rPr>
          <w:rFonts w:ascii="微软雅黑" w:eastAsia="微软雅黑" w:hAnsi="微软雅黑" w:cs="Times New Roman" w:hint="eastAsia"/>
          <w:sz w:val="18"/>
          <w:szCs w:val="18"/>
        </w:rPr>
        <w:t>Y</w:t>
      </w:r>
      <w:r w:rsidRPr="007952A7">
        <w:rPr>
          <w:rFonts w:ascii="微软雅黑" w:eastAsia="微软雅黑" w:hAnsi="微软雅黑" w:cs="Times New Roman" w:hint="eastAsia"/>
          <w:sz w:val="18"/>
          <w:szCs w:val="18"/>
          <w:vertAlign w:val="subscript"/>
        </w:rPr>
        <w:t xml:space="preserve">5 </w:t>
      </w:r>
      <w:r w:rsidRPr="007952A7">
        <w:rPr>
          <w:rFonts w:ascii="微软雅黑" w:eastAsia="微软雅黑" w:hAnsi="微软雅黑" w:cs="Times New Roman" w:hint="eastAsia"/>
          <w:sz w:val="18"/>
          <w:szCs w:val="18"/>
        </w:rPr>
        <w:t>V</w:t>
      </w:r>
      <w:r w:rsidRPr="007952A7">
        <w:rPr>
          <w:rFonts w:ascii="微软雅黑" w:eastAsia="微软雅黑" w:hAnsi="微软雅黑" w:cs="Times New Roman" w:hint="eastAsia"/>
          <w:sz w:val="18"/>
          <w:szCs w:val="18"/>
          <w:vertAlign w:val="subscript"/>
        </w:rPr>
        <w:t>5</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6</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7</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7</w:t>
      </w:r>
      <w:r w:rsidRPr="007952A7">
        <w:rPr>
          <w:rFonts w:ascii="微软雅黑" w:eastAsia="微软雅黑" w:hAnsi="微软雅黑" w:cs="Times New Roman" w:hint="eastAsia"/>
          <w:sz w:val="18"/>
          <w:szCs w:val="18"/>
        </w:rPr>
        <w:t xml:space="preserve"> Y</w:t>
      </w:r>
      <w:r w:rsidRPr="007952A7">
        <w:rPr>
          <w:rFonts w:ascii="微软雅黑" w:eastAsia="微软雅黑" w:hAnsi="微软雅黑" w:cs="Times New Roman" w:hint="eastAsia"/>
          <w:sz w:val="18"/>
          <w:szCs w:val="18"/>
          <w:vertAlign w:val="subscript"/>
        </w:rPr>
        <w:t>8</w:t>
      </w:r>
    </w:p>
    <w:p w:rsidR="00A91C1A" w:rsidRPr="007952A7" w:rsidRDefault="00A91C1A" w:rsidP="00A91C1A">
      <w:pPr>
        <w:ind w:firstLineChars="400" w:firstLine="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映射出的像素点为：[Y</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5</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1</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5</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7</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3</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7</w:t>
      </w:r>
      <w:r w:rsidRPr="007952A7">
        <w:rPr>
          <w:rFonts w:ascii="微软雅黑" w:eastAsia="微软雅黑" w:hAnsi="微软雅黑" w:cs="Times New Roman" w:hint="eastAsia"/>
          <w:sz w:val="18"/>
          <w:szCs w:val="18"/>
        </w:rPr>
        <w:t>]</w:t>
      </w:r>
    </w:p>
    <w:p w:rsidR="00A91C1A" w:rsidRPr="007952A7" w:rsidRDefault="00A91C1A" w:rsidP="00A91C1A">
      <w:pPr>
        <w:ind w:firstLineChars="400" w:firstLine="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5</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5</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6</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5</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7</w:t>
      </w:r>
      <w:r w:rsidRPr="007952A7">
        <w:rPr>
          <w:rFonts w:ascii="微软雅黑" w:eastAsia="微软雅黑" w:hAnsi="微软雅黑" w:cs="Times New Roman" w:hint="eastAsia"/>
          <w:sz w:val="18"/>
          <w:szCs w:val="18"/>
        </w:rPr>
        <w:t>U</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7</w:t>
      </w:r>
      <w:r w:rsidRPr="007952A7">
        <w:rPr>
          <w:rFonts w:ascii="微软雅黑" w:eastAsia="微软雅黑" w:hAnsi="微软雅黑" w:cs="Times New Roman" w:hint="eastAsia"/>
          <w:sz w:val="18"/>
          <w:szCs w:val="18"/>
        </w:rPr>
        <w:t>] [Y</w:t>
      </w:r>
      <w:r w:rsidRPr="007952A7">
        <w:rPr>
          <w:rFonts w:ascii="微软雅黑" w:eastAsia="微软雅黑" w:hAnsi="微软雅黑" w:cs="Times New Roman" w:hint="eastAsia"/>
          <w:sz w:val="18"/>
          <w:szCs w:val="18"/>
          <w:vertAlign w:val="subscript"/>
        </w:rPr>
        <w:t>8</w:t>
      </w:r>
      <w:r w:rsidRPr="007952A7">
        <w:rPr>
          <w:rFonts w:ascii="微软雅黑" w:eastAsia="微软雅黑" w:hAnsi="微软雅黑" w:cs="Times New Roman" w:hint="eastAsia"/>
          <w:sz w:val="18"/>
          <w:szCs w:val="18"/>
        </w:rPr>
        <w:t xml:space="preserve"> U</w:t>
      </w:r>
      <w:r w:rsidRPr="007952A7">
        <w:rPr>
          <w:rFonts w:ascii="微软雅黑" w:eastAsia="微软雅黑" w:hAnsi="微软雅黑" w:cs="Times New Roman" w:hint="eastAsia"/>
          <w:sz w:val="18"/>
          <w:szCs w:val="18"/>
          <w:vertAlign w:val="subscript"/>
        </w:rPr>
        <w:t>2</w:t>
      </w:r>
      <w:r w:rsidRPr="007952A7">
        <w:rPr>
          <w:rFonts w:ascii="微软雅黑" w:eastAsia="微软雅黑" w:hAnsi="微软雅黑" w:cs="Times New Roman" w:hint="eastAsia"/>
          <w:sz w:val="18"/>
          <w:szCs w:val="18"/>
        </w:rPr>
        <w:t xml:space="preserve"> V</w:t>
      </w:r>
      <w:r w:rsidRPr="007952A7">
        <w:rPr>
          <w:rFonts w:ascii="微软雅黑" w:eastAsia="微软雅黑" w:hAnsi="微软雅黑" w:cs="Times New Roman" w:hint="eastAsia"/>
          <w:sz w:val="18"/>
          <w:szCs w:val="18"/>
          <w:vertAlign w:val="subscript"/>
        </w:rPr>
        <w:t>7</w:t>
      </w:r>
      <w:r w:rsidRPr="007952A7">
        <w:rPr>
          <w:rFonts w:ascii="微软雅黑" w:eastAsia="微软雅黑" w:hAnsi="微软雅黑" w:cs="Times New Roman" w:hint="eastAsia"/>
          <w:sz w:val="18"/>
          <w:szCs w:val="18"/>
        </w:rPr>
        <w:t>]</w:t>
      </w:r>
    </w:p>
    <w:p w:rsidR="00A91C1A" w:rsidRPr="007952A7" w:rsidRDefault="00A91C1A" w:rsidP="00A91C1A">
      <w:pPr>
        <w:ind w:firstLineChars="400" w:firstLine="720"/>
        <w:rPr>
          <w:rFonts w:ascii="微软雅黑" w:eastAsia="微软雅黑" w:hAnsi="微软雅黑" w:cs="Times New Roman"/>
          <w:sz w:val="18"/>
          <w:szCs w:val="18"/>
        </w:rPr>
      </w:pPr>
    </w:p>
    <w:p w:rsidR="0011438C" w:rsidRPr="007952A7" w:rsidRDefault="004A2E49" w:rsidP="004D596E">
      <w:pPr>
        <w:numPr>
          <w:ilvl w:val="0"/>
          <w:numId w:val="3"/>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NTSC Specification and Modulation</w:t>
      </w:r>
    </w:p>
    <w:p w:rsidR="004D596E" w:rsidRPr="007952A7" w:rsidRDefault="004D596E" w:rsidP="004D596E">
      <w:pPr>
        <w:ind w:left="720"/>
        <w:rPr>
          <w:rFonts w:ascii="微软雅黑" w:eastAsia="微软雅黑" w:hAnsi="微软雅黑" w:cs="Times New Roman"/>
          <w:bCs/>
          <w:sz w:val="18"/>
          <w:szCs w:val="18"/>
        </w:rPr>
      </w:pPr>
    </w:p>
    <w:p w:rsidR="0011438C" w:rsidRPr="007952A7" w:rsidRDefault="004A2E49" w:rsidP="004D596E">
      <w:pPr>
        <w:rPr>
          <w:rFonts w:ascii="微软雅黑" w:eastAsia="微软雅黑" w:hAnsi="微软雅黑" w:cs="Times New Roman"/>
          <w:sz w:val="18"/>
          <w:szCs w:val="18"/>
        </w:rPr>
      </w:pPr>
      <w:r w:rsidRPr="007952A7">
        <w:rPr>
          <w:rFonts w:ascii="微软雅黑" w:eastAsia="微软雅黑" w:hAnsi="微软雅黑" w:cs="Times New Roman"/>
          <w:bCs/>
          <w:sz w:val="18"/>
          <w:szCs w:val="18"/>
        </w:rPr>
        <w:t>Chapter 6 Digital Audio</w:t>
      </w:r>
    </w:p>
    <w:p w:rsidR="0011438C" w:rsidRPr="007952A7" w:rsidRDefault="004A2E49" w:rsidP="004D596E">
      <w:pPr>
        <w:numPr>
          <w:ilvl w:val="0"/>
          <w:numId w:val="4"/>
        </w:numPr>
        <w:rPr>
          <w:rFonts w:ascii="微软雅黑" w:eastAsia="微软雅黑" w:hAnsi="微软雅黑" w:cs="Times New Roman"/>
          <w:sz w:val="18"/>
          <w:szCs w:val="18"/>
        </w:rPr>
      </w:pPr>
      <w:proofErr w:type="spellStart"/>
      <w:r w:rsidRPr="007952A7">
        <w:rPr>
          <w:rFonts w:ascii="微软雅黑" w:eastAsia="微软雅黑" w:hAnsi="微软雅黑" w:cs="Times New Roman"/>
          <w:bCs/>
          <w:sz w:val="18"/>
          <w:szCs w:val="18"/>
        </w:rPr>
        <w:t>Nyquist</w:t>
      </w:r>
      <w:proofErr w:type="spellEnd"/>
      <w:r w:rsidRPr="007952A7">
        <w:rPr>
          <w:rFonts w:ascii="微软雅黑" w:eastAsia="微软雅黑" w:hAnsi="微软雅黑" w:cs="Times New Roman"/>
          <w:bCs/>
          <w:sz w:val="18"/>
          <w:szCs w:val="18"/>
        </w:rPr>
        <w:t xml:space="preserve"> Theorem and Signal to Noise Ratio</w:t>
      </w:r>
    </w:p>
    <w:p w:rsidR="0011438C" w:rsidRPr="007952A7" w:rsidRDefault="004A2E49" w:rsidP="004D596E">
      <w:pPr>
        <w:numPr>
          <w:ilvl w:val="0"/>
          <w:numId w:val="4"/>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 xml:space="preserve">Linear and Non-linear Quantization (u-Law, A-Law) </w:t>
      </w:r>
    </w:p>
    <w:p w:rsidR="0011438C" w:rsidRPr="007952A7" w:rsidRDefault="004A2E49" w:rsidP="004D596E">
      <w:pPr>
        <w:numPr>
          <w:ilvl w:val="0"/>
          <w:numId w:val="4"/>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PCM and DPCM</w:t>
      </w:r>
    </w:p>
    <w:p w:rsidR="004D596E" w:rsidRPr="007952A7" w:rsidRDefault="004D596E" w:rsidP="004D596E">
      <w:pPr>
        <w:ind w:left="720"/>
        <w:rPr>
          <w:rFonts w:ascii="微软雅黑" w:eastAsia="微软雅黑" w:hAnsi="微软雅黑" w:cs="Times New Roman"/>
          <w:bCs/>
          <w:sz w:val="18"/>
          <w:szCs w:val="18"/>
        </w:rPr>
      </w:pPr>
    </w:p>
    <w:p w:rsidR="0011438C" w:rsidRPr="007952A7" w:rsidRDefault="004A2E49" w:rsidP="004D596E">
      <w:pPr>
        <w:rPr>
          <w:rFonts w:ascii="微软雅黑" w:eastAsia="微软雅黑" w:hAnsi="微软雅黑" w:cs="Times New Roman"/>
          <w:sz w:val="18"/>
          <w:szCs w:val="18"/>
        </w:rPr>
      </w:pPr>
      <w:r w:rsidRPr="007952A7">
        <w:rPr>
          <w:rFonts w:ascii="微软雅黑" w:eastAsia="微软雅黑" w:hAnsi="微软雅黑" w:cs="Times New Roman"/>
          <w:bCs/>
          <w:sz w:val="18"/>
          <w:szCs w:val="18"/>
        </w:rPr>
        <w:t>Chapter 7 Lossless Compression Algorithms</w:t>
      </w:r>
    </w:p>
    <w:p w:rsidR="0011438C" w:rsidRPr="007952A7" w:rsidRDefault="004A2E49" w:rsidP="004D596E">
      <w:pPr>
        <w:numPr>
          <w:ilvl w:val="0"/>
          <w:numId w:val="5"/>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Entropy and Variable-Length Coding (VLC)</w:t>
      </w:r>
    </w:p>
    <w:p w:rsidR="0011438C" w:rsidRPr="007952A7" w:rsidRDefault="004A2E49" w:rsidP="004D596E">
      <w:pPr>
        <w:numPr>
          <w:ilvl w:val="0"/>
          <w:numId w:val="5"/>
        </w:numPr>
        <w:rPr>
          <w:rFonts w:ascii="微软雅黑" w:eastAsia="微软雅黑" w:hAnsi="微软雅黑" w:cs="Times New Roman"/>
          <w:sz w:val="18"/>
          <w:szCs w:val="18"/>
        </w:rPr>
      </w:pPr>
      <w:proofErr w:type="spellStart"/>
      <w:r w:rsidRPr="007952A7">
        <w:rPr>
          <w:rFonts w:ascii="微软雅黑" w:eastAsia="微软雅黑" w:hAnsi="微软雅黑" w:cs="Times New Roman"/>
          <w:bCs/>
          <w:sz w:val="18"/>
          <w:szCs w:val="18"/>
        </w:rPr>
        <w:t>Huffmann</w:t>
      </w:r>
      <w:proofErr w:type="spellEnd"/>
      <w:r w:rsidRPr="007952A7">
        <w:rPr>
          <w:rFonts w:ascii="微软雅黑" w:eastAsia="微软雅黑" w:hAnsi="微软雅黑" w:cs="Times New Roman"/>
          <w:bCs/>
          <w:sz w:val="18"/>
          <w:szCs w:val="18"/>
        </w:rPr>
        <w:t xml:space="preserve"> coding algorithm</w:t>
      </w:r>
    </w:p>
    <w:p w:rsidR="0011438C" w:rsidRPr="007952A7" w:rsidRDefault="004A2E49" w:rsidP="004D596E">
      <w:pPr>
        <w:numPr>
          <w:ilvl w:val="0"/>
          <w:numId w:val="5"/>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Dictionary-based Coding (LZW algorithm)</w:t>
      </w:r>
    </w:p>
    <w:p w:rsidR="0011438C" w:rsidRPr="007952A7" w:rsidRDefault="004A2E49" w:rsidP="004D596E">
      <w:pPr>
        <w:numPr>
          <w:ilvl w:val="0"/>
          <w:numId w:val="5"/>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 xml:space="preserve">Arithmetic Coding </w:t>
      </w:r>
    </w:p>
    <w:p w:rsidR="004D596E" w:rsidRPr="007952A7" w:rsidRDefault="004D596E" w:rsidP="004D596E">
      <w:pPr>
        <w:ind w:left="720"/>
        <w:rPr>
          <w:rFonts w:ascii="微软雅黑" w:eastAsia="微软雅黑" w:hAnsi="微软雅黑" w:cs="Times New Roman"/>
          <w:sz w:val="18"/>
          <w:szCs w:val="18"/>
        </w:rPr>
      </w:pPr>
    </w:p>
    <w:p w:rsidR="0011438C" w:rsidRPr="007952A7" w:rsidRDefault="004A2E49" w:rsidP="004D596E">
      <w:pPr>
        <w:rPr>
          <w:rFonts w:ascii="微软雅黑" w:eastAsia="微软雅黑" w:hAnsi="微软雅黑" w:cs="Times New Roman"/>
          <w:sz w:val="18"/>
          <w:szCs w:val="18"/>
        </w:rPr>
      </w:pPr>
      <w:r w:rsidRPr="007952A7">
        <w:rPr>
          <w:rFonts w:ascii="微软雅黑" w:eastAsia="微软雅黑" w:hAnsi="微软雅黑" w:cs="Times New Roman"/>
          <w:bCs/>
          <w:sz w:val="18"/>
          <w:szCs w:val="18"/>
        </w:rPr>
        <w:t xml:space="preserve">Chapter 8 </w:t>
      </w:r>
      <w:proofErr w:type="spellStart"/>
      <w:r w:rsidRPr="007952A7">
        <w:rPr>
          <w:rFonts w:ascii="微软雅黑" w:eastAsia="微软雅黑" w:hAnsi="微软雅黑" w:cs="Times New Roman"/>
          <w:bCs/>
          <w:sz w:val="18"/>
          <w:szCs w:val="18"/>
        </w:rPr>
        <w:t>Lossy</w:t>
      </w:r>
      <w:proofErr w:type="spellEnd"/>
      <w:r w:rsidRPr="007952A7">
        <w:rPr>
          <w:rFonts w:ascii="微软雅黑" w:eastAsia="微软雅黑" w:hAnsi="微软雅黑" w:cs="Times New Roman"/>
          <w:bCs/>
          <w:sz w:val="18"/>
          <w:szCs w:val="18"/>
        </w:rPr>
        <w:t xml:space="preserve"> Compression Algorithms</w:t>
      </w:r>
    </w:p>
    <w:p w:rsidR="0011438C" w:rsidRPr="007952A7" w:rsidRDefault="004A2E49" w:rsidP="004D596E">
      <w:pPr>
        <w:numPr>
          <w:ilvl w:val="0"/>
          <w:numId w:val="5"/>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Quantization</w:t>
      </w:r>
    </w:p>
    <w:p w:rsidR="0011438C" w:rsidRPr="007952A7" w:rsidRDefault="004A2E49" w:rsidP="004D596E">
      <w:pPr>
        <w:numPr>
          <w:ilvl w:val="0"/>
          <w:numId w:val="5"/>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Transfer Coding (DCT)</w:t>
      </w:r>
    </w:p>
    <w:p w:rsidR="004D596E" w:rsidRPr="007952A7" w:rsidRDefault="004D596E" w:rsidP="004D596E">
      <w:pPr>
        <w:ind w:left="720"/>
        <w:rPr>
          <w:rFonts w:ascii="微软雅黑" w:eastAsia="微软雅黑" w:hAnsi="微软雅黑" w:cs="Times New Roman"/>
          <w:sz w:val="18"/>
          <w:szCs w:val="18"/>
        </w:rPr>
      </w:pPr>
    </w:p>
    <w:p w:rsidR="0011438C" w:rsidRPr="007952A7" w:rsidRDefault="004A2E49" w:rsidP="004D596E">
      <w:pPr>
        <w:rPr>
          <w:rFonts w:ascii="微软雅黑" w:eastAsia="微软雅黑" w:hAnsi="微软雅黑" w:cs="Times New Roman"/>
          <w:sz w:val="18"/>
          <w:szCs w:val="18"/>
        </w:rPr>
      </w:pPr>
      <w:r w:rsidRPr="007952A7">
        <w:rPr>
          <w:rFonts w:ascii="微软雅黑" w:eastAsia="微软雅黑" w:hAnsi="微软雅黑" w:cs="Times New Roman"/>
          <w:bCs/>
          <w:sz w:val="18"/>
          <w:szCs w:val="18"/>
        </w:rPr>
        <w:t>Chapter 9 Image Compression Standards</w:t>
      </w:r>
    </w:p>
    <w:p w:rsidR="0011438C" w:rsidRPr="007952A7" w:rsidRDefault="004A2E49" w:rsidP="004D596E">
      <w:pPr>
        <w:numPr>
          <w:ilvl w:val="0"/>
          <w:numId w:val="7"/>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 xml:space="preserve">Block diagram for JPEG encoder </w:t>
      </w:r>
    </w:p>
    <w:p w:rsidR="00A91C1A" w:rsidRPr="007952A7" w:rsidRDefault="00A91C1A" w:rsidP="00A91C1A">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主要步骤：</w:t>
      </w:r>
    </w:p>
    <w:p w:rsidR="00A91C1A" w:rsidRPr="007952A7" w:rsidRDefault="00A91C1A" w:rsidP="00A91C1A">
      <w:pPr>
        <w:pStyle w:val="a4"/>
        <w:numPr>
          <w:ilvl w:val="0"/>
          <w:numId w:val="17"/>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把RGB转换为YIQ或YUV,并且二次采样</w:t>
      </w:r>
    </w:p>
    <w:p w:rsidR="00A91C1A" w:rsidRPr="007952A7" w:rsidRDefault="00A91C1A" w:rsidP="00A91C1A">
      <w:pPr>
        <w:pStyle w:val="a4"/>
        <w:ind w:leftChars="514" w:left="1079" w:firstLineChars="50" w:firstLine="9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因为人类对灰度的视觉敏感度要远远高于对彩色的敏感度。所以JPEG利用这个特性采用4：2：0的方案进行色度图像的二次采样。转换颜色空间因为YIQ或YUV中色度和亮度是分开的，jpeg对它们分开进行编码。</w:t>
      </w:r>
    </w:p>
    <w:p w:rsidR="00A91C1A" w:rsidRPr="007952A7" w:rsidRDefault="00A91C1A" w:rsidP="00A91C1A">
      <w:pPr>
        <w:pStyle w:val="a4"/>
        <w:numPr>
          <w:ilvl w:val="0"/>
          <w:numId w:val="17"/>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对图像块进行DCT变换</w:t>
      </w:r>
    </w:p>
    <w:p w:rsidR="00A91C1A" w:rsidRPr="007952A7" w:rsidRDefault="00A91C1A" w:rsidP="00A91C1A">
      <w:pPr>
        <w:pStyle w:val="a4"/>
        <w:ind w:left="1080" w:firstLineChars="0" w:firstLine="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每一个图像划分为8*8的块。将2D DCT变换应用到每一块图像f(</w:t>
      </w:r>
      <w:proofErr w:type="spellStart"/>
      <w:r w:rsidRPr="007952A7">
        <w:rPr>
          <w:rFonts w:ascii="微软雅黑" w:eastAsia="微软雅黑" w:hAnsi="微软雅黑" w:cs="Times New Roman"/>
          <w:sz w:val="18"/>
          <w:szCs w:val="18"/>
        </w:rPr>
        <w:t>i,j</w:t>
      </w:r>
      <w:proofErr w:type="spellEnd"/>
      <w:r w:rsidRPr="007952A7">
        <w:rPr>
          <w:rFonts w:ascii="微软雅黑" w:eastAsia="微软雅黑" w:hAnsi="微软雅黑" w:cs="Times New Roman"/>
          <w:sz w:val="18"/>
          <w:szCs w:val="18"/>
        </w:rPr>
        <w:t>).</w:t>
      </w:r>
      <w:r w:rsidRPr="007952A7">
        <w:rPr>
          <w:rFonts w:ascii="微软雅黑" w:eastAsia="微软雅黑" w:hAnsi="微软雅黑" w:cs="Times New Roman" w:hint="eastAsia"/>
          <w:sz w:val="18"/>
          <w:szCs w:val="18"/>
        </w:rPr>
        <w:t xml:space="preserve"> 输出函数F(</w:t>
      </w:r>
      <w:proofErr w:type="spellStart"/>
      <w:r w:rsidRPr="007952A7">
        <w:rPr>
          <w:rFonts w:ascii="微软雅黑" w:eastAsia="微软雅黑" w:hAnsi="微软雅黑" w:cs="Times New Roman" w:hint="eastAsia"/>
          <w:sz w:val="18"/>
          <w:szCs w:val="18"/>
        </w:rPr>
        <w:t>u,v</w:t>
      </w:r>
      <w:proofErr w:type="spellEnd"/>
      <w:r w:rsidRPr="007952A7">
        <w:rPr>
          <w:rFonts w:ascii="微软雅黑" w:eastAsia="微软雅黑" w:hAnsi="微软雅黑" w:cs="Times New Roman" w:hint="eastAsia"/>
          <w:sz w:val="18"/>
          <w:szCs w:val="18"/>
        </w:rPr>
        <w:t>)是每个块的DCT变换的系数。</w:t>
      </w:r>
    </w:p>
    <w:p w:rsidR="00A91C1A" w:rsidRPr="007952A7" w:rsidRDefault="00A91C1A" w:rsidP="00A91C1A">
      <w:pPr>
        <w:pStyle w:val="a4"/>
        <w:ind w:left="1080" w:firstLineChars="0" w:firstLine="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为什么8*8：大于8的数值会使图像在低频的效果更好，但使用8能使DCT及IDCT变换的计算速度更快。</w:t>
      </w:r>
    </w:p>
    <w:p w:rsidR="00A91C1A" w:rsidRPr="007952A7" w:rsidRDefault="00A91C1A" w:rsidP="00A91C1A">
      <w:pPr>
        <w:pStyle w:val="a4"/>
        <w:numPr>
          <w:ilvl w:val="0"/>
          <w:numId w:val="17"/>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进行量化</w:t>
      </w:r>
      <w:r w:rsidRPr="007952A7">
        <w:rPr>
          <w:rFonts w:ascii="微软雅黑" w:eastAsia="微软雅黑" w:hAnsi="微软雅黑" w:cs="Times New Roman" w:hint="eastAsia"/>
          <w:sz w:val="15"/>
          <w:szCs w:val="15"/>
        </w:rPr>
        <w:t>（量化是JPEG压缩中产生信息丢失的主要原因）</w:t>
      </w:r>
    </w:p>
    <w:p w:rsidR="00A91C1A" w:rsidRPr="007952A7" w:rsidRDefault="00A91C1A" w:rsidP="00A91C1A">
      <w:pPr>
        <w:pStyle w:val="a4"/>
        <w:ind w:left="1080" w:firstLineChars="0" w:firstLine="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量化是由每个频率除以一个整数，然后取整得到</w:t>
      </w:r>
    </w:p>
    <w:p w:rsidR="00A91C1A" w:rsidRPr="007952A7" w:rsidRDefault="008D7945" w:rsidP="00A91C1A">
      <w:pPr>
        <w:pStyle w:val="a4"/>
        <w:ind w:left="1080" w:firstLineChars="0" w:firstLine="0"/>
        <w:rPr>
          <w:rFonts w:ascii="微软雅黑" w:eastAsia="微软雅黑" w:hAnsi="微软雅黑" w:cs="Times New Roman"/>
          <w:sz w:val="18"/>
          <w:szCs w:val="18"/>
        </w:rPr>
      </w:pPr>
      <m:oMathPara>
        <m:oMath>
          <m:acc>
            <m:accPr>
              <m:ctrlPr>
                <w:rPr>
                  <w:rFonts w:ascii="Cambria Math" w:eastAsia="微软雅黑" w:hAnsi="Cambria Math" w:cs="Times New Roman"/>
                  <w:sz w:val="18"/>
                  <w:szCs w:val="18"/>
                </w:rPr>
              </m:ctrlPr>
            </m:accPr>
            <m:e>
              <m:r>
                <m:rPr>
                  <m:sty m:val="p"/>
                </m:rPr>
                <w:rPr>
                  <w:rFonts w:ascii="Cambria Math" w:eastAsia="微软雅黑" w:hAnsi="Cambria Math" w:cs="Times New Roman"/>
                  <w:sz w:val="18"/>
                  <w:szCs w:val="18"/>
                </w:rPr>
                <m:t>F</m:t>
              </m:r>
            </m:e>
          </m:acc>
          <m:d>
            <m:dPr>
              <m:ctrlPr>
                <w:rPr>
                  <w:rFonts w:ascii="Cambria Math" w:eastAsia="微软雅黑" w:hAnsi="Cambria Math" w:cs="Times New Roman"/>
                  <w:sz w:val="18"/>
                  <w:szCs w:val="18"/>
                </w:rPr>
              </m:ctrlPr>
            </m:dPr>
            <m:e>
              <m:r>
                <m:rPr>
                  <m:sty m:val="p"/>
                </m:rPr>
                <w:rPr>
                  <w:rFonts w:ascii="Cambria Math" w:eastAsia="微软雅黑" w:hAnsi="Cambria Math" w:cs="Times New Roman"/>
                  <w:sz w:val="18"/>
                  <w:szCs w:val="18"/>
                </w:rPr>
                <m:t>u,v</m:t>
              </m:r>
            </m:e>
          </m:d>
          <m:r>
            <m:rPr>
              <m:sty m:val="p"/>
            </m:rPr>
            <w:rPr>
              <w:rFonts w:ascii="Cambria Math" w:eastAsia="微软雅黑" w:hAnsi="Cambria Math" w:cs="Times New Roman"/>
              <w:sz w:val="18"/>
              <w:szCs w:val="18"/>
            </w:rPr>
            <m:t>=round</m:t>
          </m:r>
          <m:d>
            <m:dPr>
              <m:ctrlPr>
                <w:rPr>
                  <w:rFonts w:ascii="Cambria Math" w:eastAsia="微软雅黑" w:hAnsi="Cambria Math" w:cs="Times New Roman"/>
                  <w:sz w:val="18"/>
                  <w:szCs w:val="18"/>
                </w:rPr>
              </m:ctrlPr>
            </m:dPr>
            <m:e>
              <m:f>
                <m:fPr>
                  <m:ctrlPr>
                    <w:rPr>
                      <w:rFonts w:ascii="Cambria Math" w:eastAsia="微软雅黑" w:hAnsi="Cambria Math" w:cs="Times New Roman"/>
                      <w:sz w:val="18"/>
                      <w:szCs w:val="18"/>
                    </w:rPr>
                  </m:ctrlPr>
                </m:fPr>
                <m:num>
                  <m:r>
                    <m:rPr>
                      <m:sty m:val="p"/>
                    </m:rPr>
                    <w:rPr>
                      <w:rFonts w:ascii="Cambria Math" w:eastAsia="微软雅黑" w:hAnsi="Cambria Math" w:cs="Times New Roman"/>
                      <w:sz w:val="18"/>
                      <w:szCs w:val="18"/>
                    </w:rPr>
                    <m:t>F</m:t>
                  </m:r>
                  <m:d>
                    <m:dPr>
                      <m:ctrlPr>
                        <w:rPr>
                          <w:rFonts w:ascii="Cambria Math" w:eastAsia="微软雅黑" w:hAnsi="Cambria Math" w:cs="Times New Roman"/>
                          <w:sz w:val="18"/>
                          <w:szCs w:val="18"/>
                        </w:rPr>
                      </m:ctrlPr>
                    </m:dPr>
                    <m:e>
                      <m:r>
                        <m:rPr>
                          <m:sty m:val="p"/>
                        </m:rPr>
                        <w:rPr>
                          <w:rFonts w:ascii="Cambria Math" w:eastAsia="微软雅黑" w:hAnsi="Cambria Math" w:cs="Times New Roman"/>
                          <w:sz w:val="18"/>
                          <w:szCs w:val="18"/>
                        </w:rPr>
                        <m:t>u,v</m:t>
                      </m:r>
                    </m:e>
                  </m:d>
                </m:num>
                <m:den>
                  <m:r>
                    <m:rPr>
                      <m:sty m:val="p"/>
                    </m:rPr>
                    <w:rPr>
                      <w:rFonts w:ascii="Cambria Math" w:eastAsia="微软雅黑" w:hAnsi="Cambria Math" w:cs="Times New Roman"/>
                      <w:sz w:val="18"/>
                      <w:szCs w:val="18"/>
                    </w:rPr>
                    <m:t>Q</m:t>
                  </m:r>
                  <m:d>
                    <m:dPr>
                      <m:ctrlPr>
                        <w:rPr>
                          <w:rFonts w:ascii="Cambria Math" w:eastAsia="微软雅黑" w:hAnsi="Cambria Math" w:cs="Times New Roman"/>
                          <w:sz w:val="18"/>
                          <w:szCs w:val="18"/>
                        </w:rPr>
                      </m:ctrlPr>
                    </m:dPr>
                    <m:e>
                      <m:r>
                        <m:rPr>
                          <m:sty m:val="p"/>
                        </m:rPr>
                        <w:rPr>
                          <w:rFonts w:ascii="Cambria Math" w:eastAsia="微软雅黑" w:hAnsi="Cambria Math" w:cs="Times New Roman"/>
                          <w:sz w:val="18"/>
                          <w:szCs w:val="18"/>
                        </w:rPr>
                        <m:t>u,v</m:t>
                      </m:r>
                    </m:e>
                  </m:d>
                </m:den>
              </m:f>
            </m:e>
          </m:d>
          <m:r>
            <m:rPr>
              <m:sty m:val="p"/>
            </m:rPr>
            <w:rPr>
              <w:rFonts w:ascii="Cambria Math" w:eastAsia="微软雅黑" w:hAnsi="Cambria Math" w:cs="Times New Roman"/>
              <w:sz w:val="18"/>
              <w:szCs w:val="18"/>
            </w:rPr>
            <m:t>, Q</m:t>
          </m:r>
          <m:d>
            <m:dPr>
              <m:ctrlPr>
                <w:rPr>
                  <w:rFonts w:ascii="Cambria Math" w:eastAsia="微软雅黑" w:hAnsi="Cambria Math" w:cs="Times New Roman"/>
                  <w:sz w:val="18"/>
                  <w:szCs w:val="18"/>
                </w:rPr>
              </m:ctrlPr>
            </m:dPr>
            <m:e>
              <m:r>
                <m:rPr>
                  <m:sty m:val="p"/>
                </m:rPr>
                <w:rPr>
                  <w:rFonts w:ascii="Cambria Math" w:eastAsia="微软雅黑" w:hAnsi="Cambria Math" w:cs="Times New Roman"/>
                  <w:sz w:val="18"/>
                  <w:szCs w:val="18"/>
                </w:rPr>
                <m:t>u,v</m:t>
              </m:r>
            </m:e>
          </m:d>
          <m:r>
            <m:rPr>
              <m:sty m:val="p"/>
            </m:rPr>
            <w:rPr>
              <w:rFonts w:ascii="Cambria Math" w:eastAsia="微软雅黑" w:hAnsi="Cambria Math" w:cs="Times New Roman"/>
              <w:sz w:val="18"/>
              <w:szCs w:val="18"/>
            </w:rPr>
            <m:t>是量化矩阵，</m:t>
          </m:r>
          <m:acc>
            <m:accPr>
              <m:ctrlPr>
                <w:rPr>
                  <w:rFonts w:ascii="Cambria Math" w:eastAsia="微软雅黑" w:hAnsi="Cambria Math" w:cs="Times New Roman"/>
                  <w:sz w:val="18"/>
                  <w:szCs w:val="18"/>
                </w:rPr>
              </m:ctrlPr>
            </m:accPr>
            <m:e>
              <m:r>
                <m:rPr>
                  <m:sty m:val="p"/>
                </m:rPr>
                <w:rPr>
                  <w:rFonts w:ascii="Cambria Math" w:eastAsia="微软雅黑" w:hAnsi="Cambria Math" w:cs="Times New Roman"/>
                  <w:sz w:val="18"/>
                  <w:szCs w:val="18"/>
                </w:rPr>
                <m:t>F</m:t>
              </m:r>
            </m:e>
          </m:acc>
          <m:d>
            <m:dPr>
              <m:ctrlPr>
                <w:rPr>
                  <w:rFonts w:ascii="Cambria Math" w:eastAsia="微软雅黑" w:hAnsi="Cambria Math" w:cs="Times New Roman"/>
                  <w:sz w:val="18"/>
                  <w:szCs w:val="18"/>
                </w:rPr>
              </m:ctrlPr>
            </m:dPr>
            <m:e>
              <m:r>
                <m:rPr>
                  <m:sty m:val="p"/>
                </m:rPr>
                <w:rPr>
                  <w:rFonts w:ascii="Cambria Math" w:eastAsia="微软雅黑" w:hAnsi="Cambria Math" w:cs="Times New Roman"/>
                  <w:sz w:val="18"/>
                  <w:szCs w:val="18"/>
                </w:rPr>
                <m:t>u,v</m:t>
              </m:r>
            </m:e>
          </m:d>
          <m:r>
            <m:rPr>
              <m:sty m:val="p"/>
            </m:rPr>
            <w:rPr>
              <w:rFonts w:ascii="Cambria Math" w:eastAsia="微软雅黑" w:hAnsi="Cambria Math" w:cs="Times New Roman"/>
              <w:sz w:val="18"/>
              <w:szCs w:val="18"/>
            </w:rPr>
            <m:t>是量化后的</m:t>
          </m:r>
          <m:r>
            <m:rPr>
              <m:sty m:val="p"/>
            </m:rPr>
            <w:rPr>
              <w:rFonts w:ascii="Cambria Math" w:eastAsia="微软雅黑" w:hAnsi="Cambria Math" w:cs="Times New Roman"/>
              <w:sz w:val="18"/>
              <w:szCs w:val="18"/>
            </w:rPr>
            <m:t>DCT</m:t>
          </m:r>
          <m:r>
            <m:rPr>
              <m:sty m:val="p"/>
            </m:rPr>
            <w:rPr>
              <w:rFonts w:ascii="Cambria Math" w:eastAsia="微软雅黑" w:hAnsi="Cambria Math" w:cs="Times New Roman"/>
              <w:sz w:val="18"/>
              <w:szCs w:val="18"/>
            </w:rPr>
            <m:t>系数</m:t>
          </m:r>
        </m:oMath>
      </m:oMathPara>
    </w:p>
    <w:p w:rsidR="00A91C1A" w:rsidRPr="007952A7" w:rsidRDefault="00A91C1A" w:rsidP="00A91C1A">
      <w:pPr>
        <w:pStyle w:val="a4"/>
        <w:numPr>
          <w:ilvl w:val="0"/>
          <w:numId w:val="17"/>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进行Z编序和游长编码</w:t>
      </w:r>
    </w:p>
    <w:p w:rsidR="00A91C1A" w:rsidRPr="007952A7" w:rsidRDefault="00A91C1A" w:rsidP="00A91C1A">
      <w:pPr>
        <w:pStyle w:val="a4"/>
        <w:ind w:left="1080" w:firstLineChars="0" w:firstLine="0"/>
        <w:rPr>
          <w:rFonts w:ascii="微软雅黑" w:eastAsia="微软雅黑" w:hAnsi="微软雅黑" w:cs="Times New Roman"/>
          <w:sz w:val="15"/>
          <w:szCs w:val="15"/>
        </w:rPr>
      </w:pPr>
      <w:r w:rsidRPr="007952A7">
        <w:rPr>
          <w:rFonts w:ascii="微软雅黑" w:eastAsia="微软雅黑" w:hAnsi="微软雅黑" w:cs="Times New Roman" w:hint="eastAsia"/>
          <w:sz w:val="18"/>
          <w:szCs w:val="18"/>
        </w:rPr>
        <w:t>Z形扫描：用Z字扫描将8*8的矩阵</w:t>
      </w:r>
      <m:oMath>
        <m:acc>
          <m:accPr>
            <m:ctrlPr>
              <w:rPr>
                <w:rFonts w:ascii="Cambria Math" w:eastAsia="微软雅黑" w:hAnsi="Cambria Math" w:cs="Times New Roman"/>
                <w:sz w:val="18"/>
                <w:szCs w:val="18"/>
              </w:rPr>
            </m:ctrlPr>
          </m:accPr>
          <m:e>
            <m:r>
              <m:rPr>
                <m:sty m:val="p"/>
              </m:rPr>
              <w:rPr>
                <w:rFonts w:ascii="Cambria Math" w:eastAsia="微软雅黑" w:hAnsi="Cambria Math" w:cs="Times New Roman"/>
                <w:sz w:val="18"/>
                <w:szCs w:val="18"/>
              </w:rPr>
              <m:t>F</m:t>
            </m:r>
          </m:e>
        </m:acc>
        <m:d>
          <m:dPr>
            <m:ctrlPr>
              <w:rPr>
                <w:rFonts w:ascii="Cambria Math" w:eastAsia="微软雅黑" w:hAnsi="Cambria Math" w:cs="Times New Roman"/>
                <w:sz w:val="18"/>
                <w:szCs w:val="18"/>
              </w:rPr>
            </m:ctrlPr>
          </m:dPr>
          <m:e>
            <m:r>
              <m:rPr>
                <m:sty m:val="p"/>
              </m:rPr>
              <w:rPr>
                <w:rFonts w:ascii="Cambria Math" w:eastAsia="微软雅黑" w:hAnsi="Cambria Math" w:cs="Times New Roman"/>
                <w:sz w:val="18"/>
                <w:szCs w:val="18"/>
              </w:rPr>
              <m:t>u,v</m:t>
            </m:r>
          </m:e>
        </m:d>
      </m:oMath>
      <w:r w:rsidRPr="007952A7">
        <w:rPr>
          <w:rFonts w:ascii="微软雅黑" w:eastAsia="微软雅黑" w:hAnsi="微软雅黑" w:cs="Times New Roman" w:hint="eastAsia"/>
          <w:sz w:val="18"/>
          <w:szCs w:val="18"/>
        </w:rPr>
        <w:t>变为一个64元素的向量。</w:t>
      </w:r>
      <w:r w:rsidRPr="007952A7">
        <w:rPr>
          <w:rFonts w:ascii="微软雅黑" w:eastAsia="微软雅黑" w:hAnsi="微软雅黑" w:cs="Times New Roman" w:hint="eastAsia"/>
          <w:sz w:val="15"/>
          <w:szCs w:val="15"/>
        </w:rPr>
        <w:t>(Z形扫描为了获得稀疏矩阵)</w:t>
      </w:r>
    </w:p>
    <w:p w:rsidR="00A91C1A" w:rsidRPr="007952A7" w:rsidRDefault="00A91C1A" w:rsidP="00A91C1A">
      <w:pPr>
        <w:pStyle w:val="a4"/>
        <w:ind w:left="1080" w:firstLineChars="0" w:firstLine="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AC系数的游长编码：AC系数中每个零串用｛</w:t>
      </w:r>
      <w:proofErr w:type="spellStart"/>
      <w:r w:rsidRPr="007952A7">
        <w:rPr>
          <w:rFonts w:ascii="微软雅黑" w:eastAsia="微软雅黑" w:hAnsi="微软雅黑" w:cs="Times New Roman" w:hint="eastAsia"/>
          <w:sz w:val="18"/>
          <w:szCs w:val="18"/>
        </w:rPr>
        <w:t>runlength</w:t>
      </w:r>
      <w:proofErr w:type="spellEnd"/>
      <w:r w:rsidRPr="007952A7">
        <w:rPr>
          <w:rFonts w:ascii="微软雅黑" w:eastAsia="微软雅黑" w:hAnsi="微软雅黑" w:cs="Times New Roman" w:hint="eastAsia"/>
          <w:sz w:val="18"/>
          <w:szCs w:val="18"/>
        </w:rPr>
        <w:t>, value｝表示。</w:t>
      </w:r>
      <w:proofErr w:type="spellStart"/>
      <w:r w:rsidRPr="007952A7">
        <w:rPr>
          <w:rFonts w:ascii="微软雅黑" w:eastAsia="微软雅黑" w:hAnsi="微软雅黑" w:cs="Times New Roman"/>
          <w:sz w:val="18"/>
          <w:szCs w:val="18"/>
        </w:rPr>
        <w:t>R</w:t>
      </w:r>
      <w:r w:rsidRPr="007952A7">
        <w:rPr>
          <w:rFonts w:ascii="微软雅黑" w:eastAsia="微软雅黑" w:hAnsi="微软雅黑" w:cs="Times New Roman" w:hint="eastAsia"/>
          <w:sz w:val="18"/>
          <w:szCs w:val="18"/>
        </w:rPr>
        <w:t>unlength</w:t>
      </w:r>
      <w:proofErr w:type="spellEnd"/>
      <w:proofErr w:type="gramStart"/>
      <w:r w:rsidRPr="007952A7">
        <w:rPr>
          <w:rFonts w:ascii="微软雅黑" w:eastAsia="微软雅黑" w:hAnsi="微软雅黑" w:cs="Times New Roman" w:hint="eastAsia"/>
          <w:sz w:val="18"/>
          <w:szCs w:val="18"/>
        </w:rPr>
        <w:t>是串里</w:t>
      </w:r>
      <w:proofErr w:type="gramEnd"/>
      <w:r w:rsidRPr="007952A7">
        <w:rPr>
          <w:rFonts w:ascii="微软雅黑" w:eastAsia="微软雅黑" w:hAnsi="微软雅黑" w:cs="Times New Roman" w:hint="eastAsia"/>
          <w:sz w:val="18"/>
          <w:szCs w:val="18"/>
        </w:rPr>
        <w:t>0的数目，value是下一个非0系数。（0，0）紧跟着最后</w:t>
      </w:r>
      <w:proofErr w:type="gramStart"/>
      <w:r w:rsidRPr="007952A7">
        <w:rPr>
          <w:rFonts w:ascii="微软雅黑" w:eastAsia="微软雅黑" w:hAnsi="微软雅黑" w:cs="Times New Roman" w:hint="eastAsia"/>
          <w:sz w:val="18"/>
          <w:szCs w:val="18"/>
        </w:rPr>
        <w:t>一个非零</w:t>
      </w:r>
      <w:proofErr w:type="gramEnd"/>
      <w:r w:rsidRPr="007952A7">
        <w:rPr>
          <w:rFonts w:ascii="微软雅黑" w:eastAsia="微软雅黑" w:hAnsi="微软雅黑" w:cs="Times New Roman" w:hint="eastAsia"/>
          <w:sz w:val="18"/>
          <w:szCs w:val="18"/>
        </w:rPr>
        <w:t>AC系数。</w:t>
      </w:r>
    </w:p>
    <w:p w:rsidR="00A91C1A" w:rsidRPr="007952A7" w:rsidRDefault="00A91C1A" w:rsidP="00A91C1A">
      <w:pPr>
        <w:pStyle w:val="a4"/>
        <w:ind w:left="1080" w:firstLineChars="0" w:firstLine="0"/>
        <w:rPr>
          <w:rFonts w:ascii="微软雅黑" w:eastAsia="微软雅黑" w:hAnsi="微软雅黑" w:cs="Times New Roman"/>
          <w:sz w:val="18"/>
          <w:szCs w:val="18"/>
          <w:vertAlign w:val="subscript"/>
        </w:rPr>
      </w:pPr>
      <w:r w:rsidRPr="007952A7">
        <w:rPr>
          <w:rFonts w:ascii="微软雅黑" w:eastAsia="微软雅黑" w:hAnsi="微软雅黑" w:cs="Times New Roman" w:hint="eastAsia"/>
          <w:sz w:val="18"/>
          <w:szCs w:val="18"/>
        </w:rPr>
        <w:t>DC系数的DPCM编码: DPCM编码后，d</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=DC</w:t>
      </w:r>
      <w:r w:rsidRPr="007952A7">
        <w:rPr>
          <w:rFonts w:ascii="微软雅黑" w:eastAsia="微软雅黑" w:hAnsi="微软雅黑" w:cs="Times New Roman" w:hint="eastAsia"/>
          <w:sz w:val="18"/>
          <w:szCs w:val="18"/>
          <w:vertAlign w:val="subscript"/>
        </w:rPr>
        <w:t>0</w:t>
      </w:r>
      <w:r w:rsidRPr="007952A7">
        <w:rPr>
          <w:rFonts w:ascii="微软雅黑" w:eastAsia="微软雅黑" w:hAnsi="微软雅黑" w:cs="Times New Roman" w:hint="eastAsia"/>
          <w:sz w:val="18"/>
          <w:szCs w:val="18"/>
        </w:rPr>
        <w:t>, d</w:t>
      </w:r>
      <w:r w:rsidRPr="007952A7">
        <w:rPr>
          <w:rFonts w:ascii="微软雅黑" w:eastAsia="微软雅黑" w:hAnsi="微软雅黑" w:cs="Times New Roman" w:hint="eastAsia"/>
          <w:sz w:val="18"/>
          <w:szCs w:val="18"/>
          <w:vertAlign w:val="subscript"/>
        </w:rPr>
        <w:t>i</w:t>
      </w:r>
      <w:r w:rsidRPr="007952A7">
        <w:rPr>
          <w:rFonts w:ascii="微软雅黑" w:eastAsia="微软雅黑" w:hAnsi="微软雅黑" w:cs="Times New Roman" w:hint="eastAsia"/>
          <w:sz w:val="18"/>
          <w:szCs w:val="18"/>
        </w:rPr>
        <w:t>=DC</w:t>
      </w:r>
      <w:r w:rsidRPr="007952A7">
        <w:rPr>
          <w:rFonts w:ascii="微软雅黑" w:eastAsia="微软雅黑" w:hAnsi="微软雅黑" w:cs="Times New Roman" w:hint="eastAsia"/>
          <w:sz w:val="18"/>
          <w:szCs w:val="18"/>
          <w:vertAlign w:val="subscript"/>
        </w:rPr>
        <w:t>i+1</w:t>
      </w:r>
      <w:r w:rsidRPr="007952A7">
        <w:rPr>
          <w:rFonts w:ascii="微软雅黑" w:eastAsia="微软雅黑" w:hAnsi="微软雅黑" w:cs="Times New Roman" w:hint="eastAsia"/>
          <w:sz w:val="18"/>
          <w:szCs w:val="18"/>
        </w:rPr>
        <w:t>-DC</w:t>
      </w:r>
      <w:r w:rsidRPr="007952A7">
        <w:rPr>
          <w:rFonts w:ascii="微软雅黑" w:eastAsia="微软雅黑" w:hAnsi="微软雅黑" w:cs="Times New Roman" w:hint="eastAsia"/>
          <w:sz w:val="18"/>
          <w:szCs w:val="18"/>
          <w:vertAlign w:val="subscript"/>
        </w:rPr>
        <w:t>i</w:t>
      </w:r>
    </w:p>
    <w:p w:rsidR="00A91C1A" w:rsidRPr="007952A7" w:rsidRDefault="00A91C1A" w:rsidP="00A91C1A">
      <w:pPr>
        <w:rPr>
          <w:rFonts w:ascii="微软雅黑" w:eastAsia="微软雅黑" w:hAnsi="微软雅黑" w:cs="Times New Roman"/>
          <w:sz w:val="15"/>
          <w:szCs w:val="15"/>
        </w:rPr>
      </w:pPr>
    </w:p>
    <w:p w:rsidR="00A91C1A" w:rsidRPr="007952A7" w:rsidRDefault="00A91C1A" w:rsidP="00A91C1A">
      <w:pPr>
        <w:pStyle w:val="a4"/>
        <w:numPr>
          <w:ilvl w:val="0"/>
          <w:numId w:val="17"/>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进行熵编码</w:t>
      </w:r>
    </w:p>
    <w:p w:rsidR="00A91C1A" w:rsidRPr="007952A7" w:rsidRDefault="00A91C1A" w:rsidP="00A91C1A">
      <w:pPr>
        <w:pStyle w:val="a4"/>
        <w:ind w:left="1080" w:firstLineChars="0" w:firstLine="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DC和AC系数最后都将进行熵编码</w:t>
      </w:r>
    </w:p>
    <w:p w:rsidR="00A91C1A" w:rsidRPr="007952A7" w:rsidRDefault="00A91C1A" w:rsidP="00A91C1A">
      <w:pPr>
        <w:pStyle w:val="a4"/>
        <w:ind w:leftChars="514" w:left="2969" w:hangingChars="1050" w:hanging="189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DC系数的霍夫曼编码：每一个DPCM编码后的DC系数可以用（SIZE, AMPLITUDE）表示，SIZE表示需多少位表示DC系数，AMPLITUDE是实际使用的位数。例如（3，101）。对SIZE进行霍夫曼编码，AMPLITUDE不用。编码后，定制的编码表可以保存在JPEG图像的头部，否则要使用默认的霍夫曼编码。</w:t>
      </w:r>
    </w:p>
    <w:p w:rsidR="00A91C1A" w:rsidRPr="007952A7" w:rsidRDefault="00A91C1A" w:rsidP="00A91C1A">
      <w:pPr>
        <w:pStyle w:val="a4"/>
        <w:ind w:leftChars="514" w:left="2969" w:hangingChars="1050" w:hanging="189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AC系数的霍夫曼编码：VALUE用（SIZE, AMPLITUDE）表示。得到</w:t>
      </w:r>
    </w:p>
    <w:p w:rsidR="00A91C1A" w:rsidRPr="007952A7" w:rsidRDefault="00A91C1A" w:rsidP="00A91C1A">
      <w:pPr>
        <w:pStyle w:val="a4"/>
        <w:ind w:leftChars="1460" w:left="3066" w:firstLineChars="0" w:firstLine="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Symbol1</w:t>
      </w:r>
      <w:r w:rsidRPr="007952A7">
        <w:rPr>
          <w:rFonts w:ascii="微软雅黑" w:eastAsia="微软雅黑" w:hAnsi="微软雅黑" w:cs="Times New Roman"/>
          <w:sz w:val="18"/>
          <w:szCs w:val="18"/>
        </w:rPr>
        <w:t>: (RUNLENGTH,SIZE)</w:t>
      </w:r>
      <w:r w:rsidRPr="007952A7">
        <w:rPr>
          <w:rFonts w:ascii="微软雅黑" w:eastAsia="微软雅黑" w:hAnsi="微软雅黑" w:cs="Times New Roman" w:hint="eastAsia"/>
          <w:sz w:val="18"/>
          <w:szCs w:val="18"/>
        </w:rPr>
        <w:t xml:space="preserve">和Symbol2: </w:t>
      </w:r>
      <w:proofErr w:type="gramStart"/>
      <w:r w:rsidRPr="007952A7">
        <w:rPr>
          <w:rFonts w:ascii="微软雅黑" w:eastAsia="微软雅黑" w:hAnsi="微软雅黑" w:cs="Times New Roman" w:hint="eastAsia"/>
          <w:sz w:val="18"/>
          <w:szCs w:val="18"/>
        </w:rPr>
        <w:t>(AMPLITUDE).</w:t>
      </w:r>
      <w:proofErr w:type="gramEnd"/>
      <w:r w:rsidRPr="007952A7">
        <w:rPr>
          <w:rFonts w:ascii="微软雅黑" w:eastAsia="微软雅黑" w:hAnsi="微软雅黑" w:cs="Times New Roman" w:hint="eastAsia"/>
          <w:sz w:val="18"/>
          <w:szCs w:val="18"/>
        </w:rPr>
        <w:t xml:space="preserve"> Symbol1采用霍夫曼编码，Symbol2不用。</w:t>
      </w:r>
    </w:p>
    <w:p w:rsidR="004D596E" w:rsidRPr="007952A7" w:rsidRDefault="00A91C1A" w:rsidP="004D596E">
      <w:pPr>
        <w:rPr>
          <w:rFonts w:ascii="微软雅黑" w:eastAsia="微软雅黑" w:hAnsi="微软雅黑" w:cs="Times New Roman"/>
          <w:b/>
          <w:bCs/>
          <w:sz w:val="18"/>
          <w:szCs w:val="18"/>
        </w:rPr>
      </w:pPr>
      <w:r w:rsidRPr="007952A7">
        <w:rPr>
          <w:rFonts w:ascii="微软雅黑" w:eastAsia="微软雅黑" w:hAnsi="微软雅黑" w:cs="Times New Roman"/>
          <w:b/>
          <w:bCs/>
          <w:noProof/>
          <w:sz w:val="18"/>
          <w:szCs w:val="18"/>
        </w:rPr>
        <w:drawing>
          <wp:inline distT="0" distB="0" distL="0" distR="0" wp14:anchorId="77830C34" wp14:editId="7978145C">
            <wp:extent cx="3696505" cy="2415563"/>
            <wp:effectExtent l="19050" t="0" r="0" b="0"/>
            <wp:docPr id="1" name="图片 1"/>
            <wp:cNvGraphicFramePr/>
            <a:graphic xmlns:a="http://schemas.openxmlformats.org/drawingml/2006/main">
              <a:graphicData uri="http://schemas.openxmlformats.org/drawingml/2006/picture">
                <pic:pic xmlns:pic="http://schemas.openxmlformats.org/drawingml/2006/picture">
                  <pic:nvPicPr>
                    <pic:cNvPr id="9219" name="Picture 6"/>
                    <pic:cNvPicPr>
                      <a:picLocks noChangeAspect="1" noChangeArrowheads="1"/>
                    </pic:cNvPicPr>
                  </pic:nvPicPr>
                  <pic:blipFill>
                    <a:blip r:embed="rId28"/>
                    <a:srcRect/>
                    <a:stretch>
                      <a:fillRect/>
                    </a:stretch>
                  </pic:blipFill>
                  <pic:spPr bwMode="auto">
                    <a:xfrm>
                      <a:off x="0" y="0"/>
                      <a:ext cx="3698386" cy="2416792"/>
                    </a:xfrm>
                    <a:prstGeom prst="rect">
                      <a:avLst/>
                    </a:prstGeom>
                    <a:noFill/>
                    <a:ln w="9525">
                      <a:noFill/>
                      <a:miter lim="800000"/>
                      <a:headEnd/>
                      <a:tailEnd/>
                    </a:ln>
                  </pic:spPr>
                </pic:pic>
              </a:graphicData>
            </a:graphic>
          </wp:inline>
        </w:drawing>
      </w:r>
    </w:p>
    <w:p w:rsidR="0068672F" w:rsidRPr="007952A7" w:rsidRDefault="0068672F" w:rsidP="0068672F">
      <w:pPr>
        <w:rPr>
          <w:rFonts w:ascii="微软雅黑" w:eastAsia="微软雅黑" w:hAnsi="微软雅黑" w:cs="Times New Roman"/>
          <w:sz w:val="18"/>
          <w:szCs w:val="18"/>
        </w:rPr>
      </w:pPr>
      <w:r w:rsidRPr="007952A7">
        <w:rPr>
          <w:rFonts w:ascii="微软雅黑" w:eastAsia="微软雅黑" w:hAnsi="微软雅黑" w:cs="Times New Roman"/>
          <w:bCs/>
          <w:sz w:val="18"/>
          <w:szCs w:val="18"/>
        </w:rPr>
        <w:t>Chapter 10 Basic Video Compression Techniques</w:t>
      </w:r>
    </w:p>
    <w:p w:rsidR="0068672F" w:rsidRPr="007952A7" w:rsidRDefault="0068672F" w:rsidP="0068672F">
      <w:pPr>
        <w:numPr>
          <w:ilvl w:val="0"/>
          <w:numId w:val="7"/>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Motion estimation and Motion compensation</w:t>
      </w:r>
    </w:p>
    <w:p w:rsidR="0068672F" w:rsidRPr="007952A7" w:rsidRDefault="0068672F" w:rsidP="0068672F">
      <w:pPr>
        <w:pStyle w:val="a4"/>
        <w:ind w:left="720" w:firstLineChars="0" w:firstLine="0"/>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视频压缩算法是基于运动补偿的压缩算法。</w:t>
      </w:r>
    </w:p>
    <w:p w:rsidR="0068672F" w:rsidRPr="007952A7" w:rsidRDefault="0068672F" w:rsidP="0068672F">
      <w:pPr>
        <w:pStyle w:val="a4"/>
        <w:ind w:left="720" w:firstLineChars="0" w:firstLine="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运动估计和运动补偿：每一个图像划分成N*N的宏块。默认情况亮度图N=16,色度图如果采用4：2：0的采样，则N=8。</w:t>
      </w:r>
      <w:proofErr w:type="gramStart"/>
      <w:r w:rsidRPr="007952A7">
        <w:rPr>
          <w:rFonts w:ascii="微软雅黑" w:eastAsia="微软雅黑" w:hAnsi="微软雅黑" w:cs="Times New Roman" w:hint="eastAsia"/>
          <w:sz w:val="18"/>
          <w:szCs w:val="18"/>
        </w:rPr>
        <w:t>当前帧是目标</w:t>
      </w:r>
      <w:proofErr w:type="gramEnd"/>
      <w:r w:rsidRPr="007952A7">
        <w:rPr>
          <w:rFonts w:ascii="微软雅黑" w:eastAsia="微软雅黑" w:hAnsi="微软雅黑" w:cs="Times New Roman" w:hint="eastAsia"/>
          <w:sz w:val="18"/>
          <w:szCs w:val="18"/>
        </w:rPr>
        <w:t>帧，要在目标帧和</w:t>
      </w:r>
      <w:proofErr w:type="gramStart"/>
      <w:r w:rsidRPr="007952A7">
        <w:rPr>
          <w:rFonts w:ascii="微软雅黑" w:eastAsia="微软雅黑" w:hAnsi="微软雅黑" w:cs="Times New Roman" w:hint="eastAsia"/>
          <w:sz w:val="18"/>
          <w:szCs w:val="18"/>
        </w:rPr>
        <w:t>参考帧中最相似的宏块间</w:t>
      </w:r>
      <w:proofErr w:type="gramEnd"/>
      <w:r w:rsidRPr="007952A7">
        <w:rPr>
          <w:rFonts w:ascii="微软雅黑" w:eastAsia="微软雅黑" w:hAnsi="微软雅黑" w:cs="Times New Roman" w:hint="eastAsia"/>
          <w:sz w:val="18"/>
          <w:szCs w:val="18"/>
        </w:rPr>
        <w:t>寻找匹配。</w:t>
      </w:r>
      <w:proofErr w:type="gramStart"/>
      <w:r w:rsidRPr="007952A7">
        <w:rPr>
          <w:rFonts w:ascii="微软雅黑" w:eastAsia="微软雅黑" w:hAnsi="微软雅黑" w:cs="Times New Roman" w:hint="eastAsia"/>
          <w:sz w:val="18"/>
          <w:szCs w:val="18"/>
        </w:rPr>
        <w:t>参考宏块到目标宏块的</w:t>
      </w:r>
      <w:proofErr w:type="gramEnd"/>
      <w:r w:rsidRPr="007952A7">
        <w:rPr>
          <w:rFonts w:ascii="微软雅黑" w:eastAsia="微软雅黑" w:hAnsi="微软雅黑" w:cs="Times New Roman" w:hint="eastAsia"/>
          <w:sz w:val="18"/>
          <w:szCs w:val="18"/>
        </w:rPr>
        <w:t>位移称作运动向量。</w:t>
      </w:r>
    </w:p>
    <w:p w:rsidR="0068672F" w:rsidRPr="007952A7" w:rsidRDefault="0068672F" w:rsidP="0068672F">
      <w:pPr>
        <w:pStyle w:val="a4"/>
        <w:numPr>
          <w:ilvl w:val="0"/>
          <w:numId w:val="7"/>
        </w:numPr>
        <w:ind w:firstLineChars="0"/>
        <w:rPr>
          <w:rFonts w:ascii="微软雅黑" w:eastAsia="微软雅黑" w:hAnsi="微软雅黑" w:cs="Times New Roman"/>
          <w:sz w:val="18"/>
          <w:szCs w:val="18"/>
        </w:rPr>
      </w:pPr>
      <w:r w:rsidRPr="007952A7">
        <w:rPr>
          <w:rFonts w:ascii="微软雅黑" w:eastAsia="微软雅黑" w:hAnsi="微软雅黑" w:cs="Times New Roman"/>
          <w:bCs/>
          <w:sz w:val="18"/>
          <w:szCs w:val="18"/>
        </w:rPr>
        <w:t>Search Algorithm</w:t>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hint="eastAsia"/>
          <w:b/>
          <w:sz w:val="18"/>
          <w:szCs w:val="18"/>
        </w:rPr>
        <w:t>顺序搜索</w:t>
      </w:r>
      <w:r w:rsidRPr="007952A7">
        <w:rPr>
          <w:rFonts w:ascii="微软雅黑" w:eastAsia="微软雅黑" w:hAnsi="微软雅黑" w:cs="Times New Roman" w:hint="eastAsia"/>
          <w:sz w:val="18"/>
          <w:szCs w:val="18"/>
        </w:rPr>
        <w:t>:顺序搜索</w:t>
      </w:r>
      <w:proofErr w:type="gramStart"/>
      <w:r w:rsidRPr="007952A7">
        <w:rPr>
          <w:rFonts w:ascii="微软雅黑" w:eastAsia="微软雅黑" w:hAnsi="微软雅黑" w:cs="Times New Roman" w:hint="eastAsia"/>
          <w:sz w:val="18"/>
          <w:szCs w:val="18"/>
        </w:rPr>
        <w:t>参考帧中整个</w:t>
      </w:r>
      <w:proofErr w:type="gramEnd"/>
      <w:r w:rsidRPr="007952A7">
        <w:rPr>
          <w:rFonts w:ascii="微软雅黑" w:eastAsia="微软雅黑" w:hAnsi="微软雅黑" w:cs="Times New Roman" w:hint="eastAsia"/>
          <w:sz w:val="18"/>
          <w:szCs w:val="18"/>
        </w:rPr>
        <w:t>（2p+1）*(2p+1)大小的窗口。将窗口中每</w:t>
      </w:r>
      <w:proofErr w:type="gramStart"/>
      <w:r w:rsidRPr="007952A7">
        <w:rPr>
          <w:rFonts w:ascii="微软雅黑" w:eastAsia="微软雅黑" w:hAnsi="微软雅黑" w:cs="Times New Roman" w:hint="eastAsia"/>
          <w:sz w:val="18"/>
          <w:szCs w:val="18"/>
        </w:rPr>
        <w:t>一个宏块逐个</w:t>
      </w:r>
      <w:proofErr w:type="gramEnd"/>
      <w:r w:rsidRPr="007952A7">
        <w:rPr>
          <w:rFonts w:ascii="微软雅黑" w:eastAsia="微软雅黑" w:hAnsi="微软雅黑" w:cs="Times New Roman" w:hint="eastAsia"/>
          <w:sz w:val="18"/>
          <w:szCs w:val="18"/>
        </w:rPr>
        <w:t>像素的和目标</w:t>
      </w:r>
      <w:proofErr w:type="gramStart"/>
      <w:r w:rsidRPr="007952A7">
        <w:rPr>
          <w:rFonts w:ascii="微软雅黑" w:eastAsia="微软雅黑" w:hAnsi="微软雅黑" w:cs="Times New Roman" w:hint="eastAsia"/>
          <w:sz w:val="18"/>
          <w:szCs w:val="18"/>
        </w:rPr>
        <w:t>帧中的宏块</w:t>
      </w:r>
      <w:proofErr w:type="gramEnd"/>
      <w:r w:rsidRPr="007952A7">
        <w:rPr>
          <w:rFonts w:ascii="微软雅黑" w:eastAsia="微软雅黑" w:hAnsi="微软雅黑" w:cs="Times New Roman" w:hint="eastAsia"/>
          <w:sz w:val="18"/>
          <w:szCs w:val="18"/>
        </w:rPr>
        <w:t>进行比较。使</w:t>
      </w:r>
      <w:proofErr w:type="gramStart"/>
      <w:r w:rsidRPr="007952A7">
        <w:rPr>
          <w:rFonts w:ascii="微软雅黑" w:eastAsia="微软雅黑" w:hAnsi="微软雅黑" w:cs="Times New Roman" w:hint="eastAsia"/>
          <w:sz w:val="18"/>
          <w:szCs w:val="18"/>
        </w:rPr>
        <w:t>两宏块</w:t>
      </w:r>
      <w:proofErr w:type="gramEnd"/>
      <w:r w:rsidRPr="007952A7">
        <w:rPr>
          <w:rFonts w:ascii="微软雅黑" w:eastAsia="微软雅黑" w:hAnsi="微软雅黑" w:cs="Times New Roman" w:hint="eastAsia"/>
          <w:sz w:val="18"/>
          <w:szCs w:val="18"/>
        </w:rPr>
        <w:t>的MAD(平均绝对误差)最小的（</w:t>
      </w:r>
      <w:proofErr w:type="spellStart"/>
      <w:r w:rsidRPr="007952A7">
        <w:rPr>
          <w:rFonts w:ascii="微软雅黑" w:eastAsia="微软雅黑" w:hAnsi="微软雅黑" w:cs="Times New Roman"/>
          <w:sz w:val="18"/>
          <w:szCs w:val="18"/>
        </w:rPr>
        <w:t>i,j</w:t>
      </w:r>
      <w:proofErr w:type="spellEnd"/>
      <w:r w:rsidRPr="007952A7">
        <w:rPr>
          <w:rFonts w:ascii="微软雅黑" w:eastAsia="微软雅黑" w:hAnsi="微软雅黑" w:cs="Times New Roman" w:hint="eastAsia"/>
          <w:sz w:val="18"/>
          <w:szCs w:val="18"/>
        </w:rPr>
        <w:t>）即为运动向量MV(</w:t>
      </w:r>
      <w:proofErr w:type="spellStart"/>
      <w:r w:rsidRPr="007952A7">
        <w:rPr>
          <w:rFonts w:ascii="微软雅黑" w:eastAsia="微软雅黑" w:hAnsi="微软雅黑" w:cs="Times New Roman" w:hint="eastAsia"/>
          <w:sz w:val="18"/>
          <w:szCs w:val="18"/>
        </w:rPr>
        <w:t>u,v</w:t>
      </w:r>
      <w:proofErr w:type="spellEnd"/>
      <w:r w:rsidRPr="007952A7">
        <w:rPr>
          <w:rFonts w:ascii="微软雅黑" w:eastAsia="微软雅黑" w:hAnsi="微软雅黑" w:cs="Times New Roman" w:hint="eastAsia"/>
          <w:sz w:val="18"/>
          <w:szCs w:val="18"/>
        </w:rPr>
        <w:t>)</w:t>
      </w:r>
    </w:p>
    <w:p w:rsidR="0068672F" w:rsidRPr="007952A7" w:rsidRDefault="0068672F" w:rsidP="0068672F">
      <w:pPr>
        <w:ind w:left="720" w:firstLineChars="650" w:firstLine="117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运算量：</w:t>
      </w:r>
      <w:r w:rsidRPr="007952A7">
        <w:rPr>
          <w:rFonts w:ascii="微软雅黑" w:eastAsia="微软雅黑" w:hAnsi="微软雅黑" w:cs="Times New Roman"/>
          <w:sz w:val="18"/>
          <w:szCs w:val="18"/>
        </w:rPr>
        <w:t xml:space="preserve">(2p+1) </w:t>
      </w:r>
      <w:proofErr w:type="gramStart"/>
      <w:r w:rsidRPr="007952A7">
        <w:rPr>
          <w:rFonts w:ascii="微软雅黑" w:eastAsia="微软雅黑" w:hAnsi="微软雅黑" w:cs="Times New Roman"/>
          <w:sz w:val="18"/>
          <w:szCs w:val="18"/>
        </w:rPr>
        <w:t>·(</w:t>
      </w:r>
      <w:proofErr w:type="gramEnd"/>
      <w:r w:rsidRPr="007952A7">
        <w:rPr>
          <w:rFonts w:ascii="微软雅黑" w:eastAsia="微软雅黑" w:hAnsi="微软雅黑" w:cs="Times New Roman"/>
          <w:sz w:val="18"/>
          <w:szCs w:val="18"/>
        </w:rPr>
        <w:t>2p+1) ·</w:t>
      </w:r>
      <w:r w:rsidRPr="007952A7">
        <w:rPr>
          <w:rFonts w:ascii="微软雅黑" w:eastAsia="微软雅黑" w:hAnsi="微软雅黑" w:cs="Times New Roman"/>
          <w:i/>
          <w:iCs/>
          <w:sz w:val="18"/>
          <w:szCs w:val="18"/>
        </w:rPr>
        <w:t>N</w:t>
      </w:r>
      <w:r w:rsidRPr="007952A7">
        <w:rPr>
          <w:rFonts w:ascii="微软雅黑" w:eastAsia="微软雅黑" w:hAnsi="微软雅黑" w:cs="Times New Roman"/>
          <w:sz w:val="18"/>
          <w:szCs w:val="18"/>
          <w:vertAlign w:val="superscript"/>
        </w:rPr>
        <w:t>2</w:t>
      </w:r>
      <w:r w:rsidRPr="007952A7">
        <w:rPr>
          <w:rFonts w:ascii="微软雅黑" w:eastAsia="微软雅黑" w:hAnsi="微软雅黑" w:cs="Times New Roman"/>
          <w:sz w:val="18"/>
          <w:szCs w:val="18"/>
        </w:rPr>
        <w:t>·3 )=&gt; O(</w:t>
      </w:r>
      <w:r w:rsidRPr="007952A7">
        <w:rPr>
          <w:rFonts w:ascii="微软雅黑" w:eastAsia="微软雅黑" w:hAnsi="微软雅黑" w:cs="Times New Roman"/>
          <w:i/>
          <w:iCs/>
          <w:sz w:val="18"/>
          <w:szCs w:val="18"/>
        </w:rPr>
        <w:t>p</w:t>
      </w:r>
      <w:r w:rsidRPr="007952A7">
        <w:rPr>
          <w:rFonts w:ascii="微软雅黑" w:eastAsia="微软雅黑" w:hAnsi="微软雅黑" w:cs="Times New Roman"/>
          <w:i/>
          <w:iCs/>
          <w:sz w:val="18"/>
          <w:szCs w:val="18"/>
          <w:vertAlign w:val="superscript"/>
        </w:rPr>
        <w:t>2</w:t>
      </w:r>
      <w:r w:rsidRPr="007952A7">
        <w:rPr>
          <w:rFonts w:ascii="微软雅黑" w:eastAsia="微软雅黑" w:hAnsi="微软雅黑" w:cs="Times New Roman"/>
          <w:i/>
          <w:iCs/>
          <w:sz w:val="18"/>
          <w:szCs w:val="18"/>
        </w:rPr>
        <w:t>N</w:t>
      </w:r>
      <w:r w:rsidRPr="007952A7">
        <w:rPr>
          <w:rFonts w:ascii="微软雅黑" w:eastAsia="微软雅黑" w:hAnsi="微软雅黑" w:cs="Times New Roman"/>
          <w:i/>
          <w:iCs/>
          <w:sz w:val="18"/>
          <w:szCs w:val="18"/>
          <w:vertAlign w:val="superscript"/>
        </w:rPr>
        <w:t>2</w:t>
      </w:r>
      <w:r w:rsidRPr="007952A7">
        <w:rPr>
          <w:rFonts w:ascii="微软雅黑" w:eastAsia="微软雅黑" w:hAnsi="微软雅黑" w:cs="Times New Roman"/>
          <w:sz w:val="18"/>
          <w:szCs w:val="18"/>
        </w:rPr>
        <w:t>).</w:t>
      </w:r>
    </w:p>
    <w:p w:rsidR="0068672F" w:rsidRPr="007952A7" w:rsidRDefault="0068672F" w:rsidP="0068672F">
      <w:pPr>
        <w:ind w:leftChars="344" w:left="722"/>
        <w:rPr>
          <w:rFonts w:ascii="微软雅黑" w:eastAsia="微软雅黑" w:hAnsi="微软雅黑" w:cs="Times New Roman"/>
          <w:sz w:val="18"/>
          <w:szCs w:val="18"/>
        </w:rPr>
      </w:pPr>
      <w:r w:rsidRPr="007952A7">
        <w:rPr>
          <w:rFonts w:ascii="微软雅黑" w:eastAsia="微软雅黑" w:hAnsi="微软雅黑" w:cs="Times New Roman" w:hint="eastAsia"/>
          <w:b/>
          <w:sz w:val="18"/>
          <w:szCs w:val="18"/>
        </w:rPr>
        <w:t>2D对数搜索</w:t>
      </w:r>
      <w:r w:rsidRPr="007952A7">
        <w:rPr>
          <w:rFonts w:ascii="微软雅黑" w:eastAsia="微软雅黑" w:hAnsi="微软雅黑" w:cs="Times New Roman" w:hint="eastAsia"/>
          <w:sz w:val="18"/>
          <w:szCs w:val="18"/>
        </w:rPr>
        <w:t>:在搜索窗口中只有9个位置被标记为1，作为基于MAD搜索的起始位置。当MAD最小值的位置确定后， 将新的搜索区域中心移动到该位置，搜索的步长减半。在下一次迭代中，9个新的位置标记为2，依次类推。</w:t>
      </w:r>
    </w:p>
    <w:p w:rsidR="0068672F" w:rsidRPr="007952A7" w:rsidRDefault="0068672F" w:rsidP="0068672F">
      <w:pPr>
        <w:ind w:leftChars="344" w:left="722"/>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运算量：</w:t>
      </w:r>
      <w:r w:rsidRPr="007952A7">
        <w:rPr>
          <w:rFonts w:ascii="微软雅黑" w:eastAsia="微软雅黑" w:hAnsi="微软雅黑" w:cs="Times New Roman"/>
          <w:noProof/>
          <w:sz w:val="18"/>
          <w:szCs w:val="18"/>
        </w:rPr>
        <w:drawing>
          <wp:inline distT="0" distB="0" distL="0" distR="0" wp14:anchorId="0EB1F5CD" wp14:editId="5C2F6DFF">
            <wp:extent cx="2876550" cy="733425"/>
            <wp:effectExtent l="19050" t="0" r="0" b="0"/>
            <wp:docPr id="24" name="图片 23"/>
            <wp:cNvGraphicFramePr/>
            <a:graphic xmlns:a="http://schemas.openxmlformats.org/drawingml/2006/main">
              <a:graphicData uri="http://schemas.openxmlformats.org/drawingml/2006/picture">
                <pic:pic xmlns:pic="http://schemas.openxmlformats.org/drawingml/2006/picture">
                  <pic:nvPicPr>
                    <pic:cNvPr id="15363" name="Picture 7"/>
                    <pic:cNvPicPr>
                      <a:picLocks noChangeAspect="1" noChangeArrowheads="1"/>
                    </pic:cNvPicPr>
                  </pic:nvPicPr>
                  <pic:blipFill>
                    <a:blip r:embed="rId29" cstate="print"/>
                    <a:srcRect/>
                    <a:stretch>
                      <a:fillRect/>
                    </a:stretch>
                  </pic:blipFill>
                  <pic:spPr bwMode="auto">
                    <a:xfrm>
                      <a:off x="0" y="0"/>
                      <a:ext cx="2876550" cy="733425"/>
                    </a:xfrm>
                    <a:prstGeom prst="rect">
                      <a:avLst/>
                    </a:prstGeom>
                    <a:noFill/>
                    <a:ln w="9525">
                      <a:noFill/>
                      <a:miter lim="800000"/>
                      <a:headEnd/>
                      <a:tailEnd/>
                    </a:ln>
                  </pic:spPr>
                </pic:pic>
              </a:graphicData>
            </a:graphic>
          </wp:inline>
        </w:drawing>
      </w:r>
    </w:p>
    <w:p w:rsidR="0068672F" w:rsidRPr="007952A7" w:rsidRDefault="0068672F" w:rsidP="0068672F">
      <w:pPr>
        <w:ind w:leftChars="344" w:left="722"/>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229BB624" wp14:editId="4AA74923">
            <wp:extent cx="3714713" cy="2495550"/>
            <wp:effectExtent l="19050" t="0" r="37" b="0"/>
            <wp:docPr id="19" name="图片 19"/>
            <wp:cNvGraphicFramePr/>
            <a:graphic xmlns:a="http://schemas.openxmlformats.org/drawingml/2006/main">
              <a:graphicData uri="http://schemas.openxmlformats.org/drawingml/2006/picture">
                <pic:pic xmlns:pic="http://schemas.openxmlformats.org/drawingml/2006/picture">
                  <pic:nvPicPr>
                    <pic:cNvPr id="13314" name="Picture 8"/>
                    <pic:cNvPicPr>
                      <a:picLocks noChangeAspect="1" noChangeArrowheads="1"/>
                    </pic:cNvPicPr>
                  </pic:nvPicPr>
                  <pic:blipFill>
                    <a:blip r:embed="rId30" cstate="print"/>
                    <a:srcRect/>
                    <a:stretch>
                      <a:fillRect/>
                    </a:stretch>
                  </pic:blipFill>
                  <pic:spPr bwMode="auto">
                    <a:xfrm>
                      <a:off x="0" y="0"/>
                      <a:ext cx="3719665" cy="2498877"/>
                    </a:xfrm>
                    <a:prstGeom prst="rect">
                      <a:avLst/>
                    </a:prstGeom>
                    <a:noFill/>
                    <a:ln w="9525">
                      <a:noFill/>
                      <a:miter lim="800000"/>
                      <a:headEnd/>
                      <a:tailEnd/>
                    </a:ln>
                  </pic:spPr>
                </pic:pic>
              </a:graphicData>
            </a:graphic>
          </wp:inline>
        </w:drawing>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hint="eastAsia"/>
          <w:b/>
          <w:sz w:val="18"/>
          <w:szCs w:val="18"/>
        </w:rPr>
        <w:t>分层搜索：</w:t>
      </w:r>
      <w:r w:rsidRPr="007952A7">
        <w:rPr>
          <w:rFonts w:ascii="微软雅黑" w:eastAsia="微软雅黑" w:hAnsi="微软雅黑" w:cs="Times New Roman" w:hint="eastAsia"/>
          <w:sz w:val="18"/>
          <w:szCs w:val="18"/>
        </w:rPr>
        <w:t>原始图像为第0层，第1层和第2层是通过将上一层图像的分辨率减半获得的。初始搜索从第2层开始。初始的运动向量估计值比较粗糙，但是这个值会</w:t>
      </w:r>
      <w:proofErr w:type="gramStart"/>
      <w:r w:rsidRPr="007952A7">
        <w:rPr>
          <w:rFonts w:ascii="微软雅黑" w:eastAsia="微软雅黑" w:hAnsi="微软雅黑" w:cs="Times New Roman" w:hint="eastAsia"/>
          <w:sz w:val="18"/>
          <w:szCs w:val="18"/>
        </w:rPr>
        <w:t>一</w:t>
      </w:r>
      <w:proofErr w:type="gramEnd"/>
      <w:r w:rsidRPr="007952A7">
        <w:rPr>
          <w:rFonts w:ascii="微软雅黑" w:eastAsia="微软雅黑" w:hAnsi="微软雅黑" w:cs="Times New Roman" w:hint="eastAsia"/>
          <w:sz w:val="18"/>
          <w:szCs w:val="18"/>
        </w:rPr>
        <w:t>层层的进行修正，直到第0层。</w:t>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hint="eastAsia"/>
          <w:b/>
          <w:sz w:val="18"/>
          <w:szCs w:val="18"/>
        </w:rPr>
        <w:t xml:space="preserve">   </w:t>
      </w:r>
      <w:r w:rsidRPr="007952A7">
        <w:rPr>
          <w:rFonts w:ascii="微软雅黑" w:eastAsia="微软雅黑" w:hAnsi="微软雅黑" w:cs="Times New Roman" w:hint="eastAsia"/>
          <w:sz w:val="18"/>
          <w:szCs w:val="18"/>
        </w:rPr>
        <w:t xml:space="preserve">          运算量：</w:t>
      </w:r>
    </w:p>
    <w:p w:rsidR="0068672F" w:rsidRPr="007952A7" w:rsidRDefault="0068672F" w:rsidP="0068672F">
      <w:pPr>
        <w:ind w:left="720" w:firstLineChars="250" w:firstLine="600"/>
        <w:rPr>
          <w:rFonts w:ascii="微软雅黑" w:eastAsia="微软雅黑" w:hAnsi="微软雅黑" w:cs="Times New Roman"/>
          <w:sz w:val="24"/>
          <w:szCs w:val="18"/>
        </w:rPr>
      </w:pPr>
      <w:proofErr w:type="spellStart"/>
      <w:r w:rsidRPr="007952A7">
        <w:rPr>
          <w:rFonts w:ascii="微软雅黑" w:eastAsia="微软雅黑" w:hAnsi="微软雅黑" w:cs="Times New Roman" w:hint="eastAsia"/>
          <w:sz w:val="24"/>
          <w:szCs w:val="18"/>
        </w:rPr>
        <w:t>OPS_per_second</w:t>
      </w:r>
      <w:proofErr w:type="spellEnd"/>
      <w:r w:rsidRPr="007952A7">
        <w:rPr>
          <w:rFonts w:ascii="微软雅黑" w:eastAsia="微软雅黑" w:hAnsi="微软雅黑" w:cs="Times New Roman" w:hint="eastAsia"/>
          <w:sz w:val="24"/>
          <w:szCs w:val="18"/>
        </w:rPr>
        <w:t>=</w:t>
      </w:r>
    </w:p>
    <w:p w:rsidR="0068672F" w:rsidRPr="007952A7" w:rsidRDefault="0068672F" w:rsidP="0068672F">
      <w:pPr>
        <w:ind w:left="720" w:firstLineChars="250" w:firstLine="600"/>
        <w:rPr>
          <w:rFonts w:ascii="微软雅黑" w:eastAsia="微软雅黑" w:hAnsi="微软雅黑" w:cs="Times New Roman"/>
          <w:sz w:val="24"/>
          <w:szCs w:val="18"/>
        </w:rPr>
      </w:pPr>
      <w:r w:rsidRPr="007952A7">
        <w:rPr>
          <w:rFonts w:ascii="微软雅黑" w:eastAsia="微软雅黑" w:hAnsi="微软雅黑" w:cs="Times New Roman" w:hint="eastAsia"/>
          <w:sz w:val="24"/>
          <w:szCs w:val="18"/>
        </w:rPr>
        <w:t>[(2</w:t>
      </w:r>
      <w:r w:rsidRPr="007952A7">
        <w:rPr>
          <w:rFonts w:ascii="微软雅黑" w:eastAsia="微软雅黑" w:hAnsi="微软雅黑" w:cs="Times New Roman"/>
          <w:sz w:val="24"/>
          <w:szCs w:val="18"/>
        </w:rPr>
        <w:t>“</w:t>
      </w:r>
      <w:r w:rsidRPr="007952A7">
        <w:rPr>
          <w:rFonts w:ascii="微软雅黑" w:eastAsia="微软雅黑" w:hAnsi="微软雅黑" w:cs="Times New Roman" w:hint="eastAsia"/>
          <w:sz w:val="24"/>
          <w:szCs w:val="18"/>
        </w:rPr>
        <w:t>p/4</w:t>
      </w:r>
      <w:r w:rsidRPr="007952A7">
        <w:rPr>
          <w:rFonts w:ascii="微软雅黑" w:eastAsia="微软雅黑" w:hAnsi="微软雅黑" w:cs="Times New Roman"/>
          <w:sz w:val="24"/>
          <w:szCs w:val="18"/>
        </w:rPr>
        <w:t>”</w:t>
      </w:r>
      <w:proofErr w:type="gramStart"/>
      <w:r w:rsidRPr="007952A7">
        <w:rPr>
          <w:rFonts w:ascii="微软雅黑" w:eastAsia="微软雅黑" w:hAnsi="微软雅黑" w:cs="Times New Roman" w:hint="eastAsia"/>
          <w:sz w:val="24"/>
          <w:szCs w:val="18"/>
        </w:rPr>
        <w:t>)^</w:t>
      </w:r>
      <w:proofErr w:type="gramEnd"/>
      <w:r w:rsidRPr="007952A7">
        <w:rPr>
          <w:rFonts w:ascii="微软雅黑" w:eastAsia="微软雅黑" w:hAnsi="微软雅黑" w:cs="Times New Roman" w:hint="eastAsia"/>
          <w:sz w:val="24"/>
          <w:szCs w:val="18"/>
        </w:rPr>
        <w:t>2(N/4)^2+9(N/2)^2+9N^2]*3*(720*480/N/N)*30</w:t>
      </w:r>
    </w:p>
    <w:p w:rsidR="0068672F" w:rsidRPr="007952A7" w:rsidRDefault="0068672F" w:rsidP="0068672F">
      <w:pPr>
        <w:ind w:left="720" w:firstLineChars="250" w:firstLine="600"/>
        <w:rPr>
          <w:rFonts w:ascii="微软雅黑" w:eastAsia="微软雅黑" w:hAnsi="微软雅黑" w:cs="Times New Roman"/>
          <w:sz w:val="24"/>
          <w:szCs w:val="18"/>
        </w:rPr>
      </w:pPr>
      <w:r w:rsidRPr="007952A7">
        <w:rPr>
          <w:rFonts w:ascii="微软雅黑" w:eastAsia="微软雅黑" w:hAnsi="微软雅黑" w:cs="Times New Roman" w:hint="eastAsia"/>
          <w:sz w:val="24"/>
          <w:szCs w:val="18"/>
        </w:rPr>
        <w:t>=0.51*10^9</w:t>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0EAD9730" wp14:editId="348DCD40">
            <wp:extent cx="3959860" cy="2219325"/>
            <wp:effectExtent l="19050" t="0" r="2540" b="0"/>
            <wp:docPr id="18" name="图片 18"/>
            <wp:cNvGraphicFramePr/>
            <a:graphic xmlns:a="http://schemas.openxmlformats.org/drawingml/2006/main">
              <a:graphicData uri="http://schemas.openxmlformats.org/drawingml/2006/picture">
                <pic:pic xmlns:pic="http://schemas.openxmlformats.org/drawingml/2006/picture">
                  <pic:nvPicPr>
                    <pic:cNvPr id="17412" name="Picture 9"/>
                    <pic:cNvPicPr>
                      <a:picLocks noChangeAspect="1" noChangeArrowheads="1"/>
                    </pic:cNvPicPr>
                  </pic:nvPicPr>
                  <pic:blipFill>
                    <a:blip r:embed="rId31" cstate="print"/>
                    <a:srcRect/>
                    <a:stretch>
                      <a:fillRect/>
                    </a:stretch>
                  </pic:blipFill>
                  <pic:spPr bwMode="auto">
                    <a:xfrm>
                      <a:off x="0" y="0"/>
                      <a:ext cx="3959860" cy="2219325"/>
                    </a:xfrm>
                    <a:prstGeom prst="rect">
                      <a:avLst/>
                    </a:prstGeom>
                    <a:noFill/>
                    <a:ln w="9525">
                      <a:noFill/>
                      <a:miter lim="800000"/>
                      <a:headEnd/>
                      <a:tailEnd/>
                    </a:ln>
                  </pic:spPr>
                </pic:pic>
              </a:graphicData>
            </a:graphic>
          </wp:inline>
        </w:drawing>
      </w:r>
    </w:p>
    <w:p w:rsidR="0068672F" w:rsidRPr="007952A7" w:rsidRDefault="0068672F" w:rsidP="0068672F">
      <w:pPr>
        <w:ind w:left="720"/>
        <w:rPr>
          <w:rFonts w:ascii="微软雅黑" w:eastAsia="微软雅黑" w:hAnsi="微软雅黑" w:cs="Times New Roman"/>
          <w:sz w:val="18"/>
          <w:szCs w:val="18"/>
        </w:rPr>
      </w:pP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补充：代码：</w:t>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顺序搜索：</w:t>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3F07EEA9" wp14:editId="2E5B9E24">
            <wp:extent cx="3790950" cy="2228850"/>
            <wp:effectExtent l="0" t="0" r="0" b="0"/>
            <wp:docPr id="8" name="对象 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4863" cy="4752975"/>
                      <a:chOff x="539750" y="1628775"/>
                      <a:chExt cx="8424863" cy="4752975"/>
                    </a:xfrm>
                  </a:grpSpPr>
                  <a:sp>
                    <a:nvSpPr>
                      <a:cNvPr id="11267" name="Rectangle 3"/>
                      <a:cNvSpPr>
                        <a:spLocks noChangeArrowheads="1"/>
                      </a:cNvSpPr>
                    </a:nvSpPr>
                    <a:spPr bwMode="auto">
                      <a:xfrm>
                        <a:off x="539750" y="1628775"/>
                        <a:ext cx="8424863" cy="4752975"/>
                      </a:xfrm>
                      <a:prstGeom prst="rect">
                        <a:avLst/>
                      </a:prstGeom>
                      <a:noFill/>
                      <a:ln w="9525">
                        <a:noFill/>
                        <a:miter lim="800000"/>
                        <a:headEnd/>
                        <a:tailEnd/>
                      </a:ln>
                    </a:spPr>
                    <a:txSp>
                      <a:txBody>
                        <a:bodyPr/>
                        <a:lstStyle>
                          <a:defPPr>
                            <a:defRPr lang="en-US"/>
                          </a:defPPr>
                          <a:lvl1pPr algn="l" rtl="0" fontAlgn="base">
                            <a:spcBef>
                              <a:spcPct val="0"/>
                            </a:spcBef>
                            <a:spcAft>
                              <a:spcPct val="0"/>
                            </a:spcAft>
                            <a:defRPr kumimoji="1" sz="2400" b="1" kern="1200">
                              <a:solidFill>
                                <a:schemeClr val="tx1"/>
                              </a:solidFill>
                              <a:latin typeface="Times New Roman" pitchFamily="18" charset="0"/>
                              <a:ea typeface="宋体" pitchFamily="2" charset="-122"/>
                              <a:cs typeface="+mn-cs"/>
                            </a:defRPr>
                          </a:lvl1pPr>
                          <a:lvl2pPr marL="457200" algn="l" rtl="0" fontAlgn="base">
                            <a:spcBef>
                              <a:spcPct val="0"/>
                            </a:spcBef>
                            <a:spcAft>
                              <a:spcPct val="0"/>
                            </a:spcAft>
                            <a:defRPr kumimoji="1" sz="2400" b="1" kern="1200">
                              <a:solidFill>
                                <a:schemeClr val="tx1"/>
                              </a:solidFill>
                              <a:latin typeface="Times New Roman" pitchFamily="18" charset="0"/>
                              <a:ea typeface="宋体" pitchFamily="2" charset="-122"/>
                              <a:cs typeface="+mn-cs"/>
                            </a:defRPr>
                          </a:lvl2pPr>
                          <a:lvl3pPr marL="914400" algn="l" rtl="0" fontAlgn="base">
                            <a:spcBef>
                              <a:spcPct val="0"/>
                            </a:spcBef>
                            <a:spcAft>
                              <a:spcPct val="0"/>
                            </a:spcAft>
                            <a:defRPr kumimoji="1" sz="2400" b="1" kern="1200">
                              <a:solidFill>
                                <a:schemeClr val="tx1"/>
                              </a:solidFill>
                              <a:latin typeface="Times New Roman" pitchFamily="18" charset="0"/>
                              <a:ea typeface="宋体" pitchFamily="2" charset="-122"/>
                              <a:cs typeface="+mn-cs"/>
                            </a:defRPr>
                          </a:lvl3pPr>
                          <a:lvl4pPr marL="1371600" algn="l" rtl="0" fontAlgn="base">
                            <a:spcBef>
                              <a:spcPct val="0"/>
                            </a:spcBef>
                            <a:spcAft>
                              <a:spcPct val="0"/>
                            </a:spcAft>
                            <a:defRPr kumimoji="1" sz="2400" b="1" kern="1200">
                              <a:solidFill>
                                <a:schemeClr val="tx1"/>
                              </a:solidFill>
                              <a:latin typeface="Times New Roman" pitchFamily="18" charset="0"/>
                              <a:ea typeface="宋体" pitchFamily="2" charset="-122"/>
                              <a:cs typeface="+mn-cs"/>
                            </a:defRPr>
                          </a:lvl4pPr>
                          <a:lvl5pPr marL="1828800" algn="l" rtl="0" fontAlgn="base">
                            <a:spcBef>
                              <a:spcPct val="0"/>
                            </a:spcBef>
                            <a:spcAft>
                              <a:spcPct val="0"/>
                            </a:spcAft>
                            <a:defRPr kumimoji="1" sz="2400" b="1"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b="1"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b="1"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b="1"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b="1" kern="1200">
                              <a:solidFill>
                                <a:schemeClr val="tx1"/>
                              </a:solidFill>
                              <a:latin typeface="Times New Roman" pitchFamily="18" charset="0"/>
                              <a:ea typeface="宋体" pitchFamily="2" charset="-122"/>
                              <a:cs typeface="+mn-cs"/>
                            </a:defRPr>
                          </a:lvl9pPr>
                        </a:lstStyle>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begin</a:t>
                          </a:r>
                        </a:p>
                        <a:p>
                          <a:pPr marL="342900" indent="-342900" eaLnBrk="0" hangingPunct="0">
                            <a:spcBef>
                              <a:spcPct val="20000"/>
                            </a:spcBef>
                            <a:buClr>
                              <a:schemeClr val="accent2"/>
                            </a:buClr>
                            <a:buFont typeface="Wingdings" pitchFamily="2" charset="2"/>
                            <a:buChar char="w"/>
                          </a:pPr>
                          <a:r>
                            <a:rPr lang="en-US" altLang="zh-CN" sz="1800" b="0" i="1" dirty="0">
                              <a:ea typeface="隶书" pitchFamily="49" charset="-122"/>
                            </a:rPr>
                            <a:t>       min MAD </a:t>
                          </a:r>
                          <a:r>
                            <a:rPr lang="en-US" altLang="zh-CN" sz="1800" b="0" dirty="0">
                              <a:ea typeface="隶书" pitchFamily="49" charset="-122"/>
                            </a:rPr>
                            <a:t>= </a:t>
                          </a:r>
                          <a:r>
                            <a:rPr lang="en-US" altLang="zh-CN" sz="1800" b="0" i="1" dirty="0">
                              <a:ea typeface="隶书" pitchFamily="49" charset="-122"/>
                            </a:rPr>
                            <a:t>LARGE NUMBER</a:t>
                          </a:r>
                          <a:r>
                            <a:rPr lang="en-US" altLang="zh-CN" sz="1800" b="0" dirty="0">
                              <a:ea typeface="隶书" pitchFamily="49" charset="-122"/>
                            </a:rPr>
                            <a:t>; /* Initialization */</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for </a:t>
                          </a:r>
                          <a:r>
                            <a:rPr lang="en-US" altLang="zh-CN" sz="1800" b="0" i="1" dirty="0" err="1">
                              <a:ea typeface="隶书" pitchFamily="49" charset="-122"/>
                            </a:rPr>
                            <a:t>i</a:t>
                          </a:r>
                          <a:r>
                            <a:rPr lang="en-US" altLang="zh-CN" sz="1800" b="0" i="1" dirty="0">
                              <a:ea typeface="隶书" pitchFamily="49" charset="-122"/>
                            </a:rPr>
                            <a:t> </a:t>
                          </a:r>
                          <a:r>
                            <a:rPr lang="en-US" altLang="zh-CN" sz="1800" b="0" dirty="0">
                              <a:ea typeface="隶书" pitchFamily="49" charset="-122"/>
                            </a:rPr>
                            <a:t>= </a:t>
                          </a:r>
                          <a:r>
                            <a:rPr lang="en-US" altLang="zh-CN" sz="1800" b="0" i="1" dirty="0">
                              <a:ea typeface="隶书" pitchFamily="49" charset="-122"/>
                            </a:rPr>
                            <a:t>−p </a:t>
                          </a:r>
                          <a:r>
                            <a:rPr lang="en-US" altLang="zh-CN" sz="1800" b="0" dirty="0">
                              <a:ea typeface="隶书" pitchFamily="49" charset="-122"/>
                            </a:rPr>
                            <a:t>to </a:t>
                          </a:r>
                          <a:r>
                            <a:rPr lang="en-US" altLang="zh-CN" sz="1800" b="0" i="1" dirty="0">
                              <a:ea typeface="隶书" pitchFamily="49" charset="-122"/>
                            </a:rPr>
                            <a:t>p</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for </a:t>
                          </a:r>
                          <a:r>
                            <a:rPr lang="en-US" altLang="zh-CN" sz="1800" b="0" i="1" dirty="0">
                              <a:ea typeface="隶书" pitchFamily="49" charset="-122"/>
                            </a:rPr>
                            <a:t>j </a:t>
                          </a:r>
                          <a:r>
                            <a:rPr lang="en-US" altLang="zh-CN" sz="1800" b="0" dirty="0">
                              <a:ea typeface="隶书" pitchFamily="49" charset="-122"/>
                            </a:rPr>
                            <a:t>= </a:t>
                          </a:r>
                          <a:r>
                            <a:rPr lang="en-US" altLang="zh-CN" sz="1800" b="0" i="1" dirty="0">
                              <a:ea typeface="隶书" pitchFamily="49" charset="-122"/>
                            </a:rPr>
                            <a:t>−p </a:t>
                          </a:r>
                          <a:r>
                            <a:rPr lang="en-US" altLang="zh-CN" sz="1800" b="0" dirty="0">
                              <a:ea typeface="隶书" pitchFamily="49" charset="-122"/>
                            </a:rPr>
                            <a:t>to </a:t>
                          </a:r>
                          <a:r>
                            <a:rPr lang="en-US" altLang="zh-CN" sz="1800" b="0" i="1" dirty="0">
                              <a:ea typeface="隶书" pitchFamily="49" charset="-122"/>
                            </a:rPr>
                            <a:t>p</a:t>
                          </a:r>
                        </a:p>
                        <a:p>
                          <a:pPr marL="342900" indent="-342900" eaLnBrk="0" hangingPunct="0">
                            <a:spcBef>
                              <a:spcPct val="20000"/>
                            </a:spcBef>
                            <a:buClr>
                              <a:schemeClr val="accent2"/>
                            </a:buClr>
                            <a:buFont typeface="Wingdings" pitchFamily="2" charset="2"/>
                            <a:buChar char="w"/>
                          </a:pPr>
                          <a:r>
                            <a:rPr lang="en-US" altLang="zh-CN" sz="1800" b="0" i="1" dirty="0">
                              <a:ea typeface="隶书" pitchFamily="49" charset="-122"/>
                            </a:rPr>
                            <a:t>             </a:t>
                          </a:r>
                          <a:r>
                            <a:rPr lang="en-US" altLang="zh-CN" sz="1800" b="0" dirty="0">
                              <a:ea typeface="隶书" pitchFamily="49" charset="-122"/>
                            </a:rPr>
                            <a:t>{  </a:t>
                          </a:r>
                        </a:p>
                        <a:p>
                          <a:pPr marL="342900" indent="-342900" eaLnBrk="0" hangingPunct="0">
                            <a:spcBef>
                              <a:spcPct val="20000"/>
                            </a:spcBef>
                            <a:buClr>
                              <a:schemeClr val="accent2"/>
                            </a:buClr>
                            <a:buFont typeface="Wingdings" pitchFamily="2" charset="2"/>
                            <a:buChar char="w"/>
                          </a:pPr>
                          <a:r>
                            <a:rPr lang="en-US" altLang="zh-CN" sz="1800" b="0" i="1" dirty="0">
                              <a:ea typeface="隶书" pitchFamily="49" charset="-122"/>
                            </a:rPr>
                            <a:t>                   cur MAD </a:t>
                          </a:r>
                          <a:r>
                            <a:rPr lang="en-US" altLang="zh-CN" sz="1800" b="0" dirty="0">
                              <a:ea typeface="隶书" pitchFamily="49" charset="-122"/>
                            </a:rPr>
                            <a:t>= </a:t>
                          </a:r>
                          <a:r>
                            <a:rPr lang="en-US" altLang="zh-CN" sz="1800" b="0" i="1" dirty="0">
                              <a:ea typeface="隶书" pitchFamily="49" charset="-122"/>
                            </a:rPr>
                            <a:t>MAD</a:t>
                          </a:r>
                          <a:r>
                            <a:rPr lang="en-US" altLang="zh-CN" sz="1800" b="0" dirty="0">
                              <a:ea typeface="隶书" pitchFamily="49" charset="-122"/>
                            </a:rPr>
                            <a:t>(</a:t>
                          </a:r>
                          <a:r>
                            <a:rPr lang="en-US" altLang="zh-CN" sz="1800" b="0" i="1" dirty="0" err="1">
                              <a:ea typeface="隶书" pitchFamily="49" charset="-122"/>
                            </a:rPr>
                            <a:t>i</a:t>
                          </a:r>
                          <a:r>
                            <a:rPr lang="en-US" altLang="zh-CN" sz="1800" b="0" i="1" dirty="0">
                              <a:ea typeface="隶书" pitchFamily="49" charset="-122"/>
                            </a:rPr>
                            <a:t>, j</a:t>
                          </a:r>
                          <a:r>
                            <a:rPr lang="en-US" altLang="zh-CN" sz="1800" b="0" dirty="0">
                              <a:ea typeface="隶书" pitchFamily="49" charset="-122"/>
                            </a:rPr>
                            <a:t>);</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if </a:t>
                          </a:r>
                          <a:r>
                            <a:rPr lang="en-US" altLang="zh-CN" sz="1800" b="0" i="1" dirty="0">
                              <a:ea typeface="隶书" pitchFamily="49" charset="-122"/>
                            </a:rPr>
                            <a:t>cur MAD &lt; min MAD</a:t>
                          </a:r>
                        </a:p>
                        <a:p>
                          <a:pPr marL="342900" indent="-342900" eaLnBrk="0" hangingPunct="0">
                            <a:spcBef>
                              <a:spcPct val="20000"/>
                            </a:spcBef>
                            <a:buClr>
                              <a:schemeClr val="accent2"/>
                            </a:buClr>
                            <a:buFont typeface="Wingdings" pitchFamily="2" charset="2"/>
                            <a:buChar char="w"/>
                          </a:pPr>
                          <a:r>
                            <a:rPr lang="en-US" altLang="zh-CN" sz="1800" b="0" i="1" dirty="0">
                              <a:ea typeface="隶书" pitchFamily="49" charset="-122"/>
                            </a:rPr>
                            <a:t>                   </a:t>
                          </a:r>
                          <a:r>
                            <a:rPr lang="en-US" altLang="zh-CN" sz="1800" b="0" dirty="0">
                              <a:ea typeface="隶书" pitchFamily="49" charset="-122"/>
                            </a:rPr>
                            <a:t>{</a:t>
                          </a:r>
                        </a:p>
                        <a:p>
                          <a:pPr marL="342900" indent="-342900" eaLnBrk="0" hangingPunct="0">
                            <a:spcBef>
                              <a:spcPct val="20000"/>
                            </a:spcBef>
                            <a:buClr>
                              <a:schemeClr val="accent2"/>
                            </a:buClr>
                            <a:buFont typeface="Wingdings" pitchFamily="2" charset="2"/>
                            <a:buChar char="w"/>
                          </a:pPr>
                          <a:r>
                            <a:rPr lang="en-US" altLang="zh-CN" sz="1800" b="0" i="1" dirty="0">
                              <a:ea typeface="隶书" pitchFamily="49" charset="-122"/>
                            </a:rPr>
                            <a:t>                       min MAD </a:t>
                          </a:r>
                          <a:r>
                            <a:rPr lang="en-US" altLang="zh-CN" sz="1800" b="0" dirty="0">
                              <a:ea typeface="隶书" pitchFamily="49" charset="-122"/>
                            </a:rPr>
                            <a:t>= </a:t>
                          </a:r>
                          <a:r>
                            <a:rPr lang="en-US" altLang="zh-CN" sz="1800" b="0" i="1" dirty="0">
                              <a:ea typeface="隶书" pitchFamily="49" charset="-122"/>
                            </a:rPr>
                            <a:t>cur MAD</a:t>
                          </a:r>
                          <a:r>
                            <a:rPr lang="en-US" altLang="zh-CN" sz="1800" b="0" dirty="0">
                              <a:ea typeface="隶书" pitchFamily="49" charset="-122"/>
                            </a:rPr>
                            <a:t>;</a:t>
                          </a:r>
                        </a:p>
                        <a:p>
                          <a:pPr marL="342900" indent="-342900" eaLnBrk="0" hangingPunct="0">
                            <a:spcBef>
                              <a:spcPct val="20000"/>
                            </a:spcBef>
                            <a:buClr>
                              <a:schemeClr val="accent2"/>
                            </a:buClr>
                            <a:buFont typeface="Wingdings" pitchFamily="2" charset="2"/>
                            <a:buChar char="w"/>
                          </a:pPr>
                          <a:r>
                            <a:rPr lang="en-US" altLang="zh-CN" sz="1800" b="0" i="1" dirty="0">
                              <a:ea typeface="隶书" pitchFamily="49" charset="-122"/>
                            </a:rPr>
                            <a:t>                       u </a:t>
                          </a:r>
                          <a:r>
                            <a:rPr lang="en-US" altLang="zh-CN" sz="1800" b="0" dirty="0">
                              <a:ea typeface="隶书" pitchFamily="49" charset="-122"/>
                            </a:rPr>
                            <a:t>= </a:t>
                          </a:r>
                          <a:r>
                            <a:rPr lang="en-US" altLang="zh-CN" sz="1800" b="0" i="1" dirty="0" err="1">
                              <a:ea typeface="隶书" pitchFamily="49" charset="-122"/>
                            </a:rPr>
                            <a:t>i</a:t>
                          </a:r>
                          <a:r>
                            <a:rPr lang="en-US" altLang="zh-CN" sz="1800" b="0" dirty="0">
                              <a:ea typeface="隶书" pitchFamily="49" charset="-122"/>
                            </a:rPr>
                            <a:t>; /* Get the coordinates for </a:t>
                          </a:r>
                          <a:r>
                            <a:rPr lang="en-US" altLang="zh-CN" sz="1800" dirty="0">
                              <a:ea typeface="隶书" pitchFamily="49" charset="-122"/>
                            </a:rPr>
                            <a:t>MV</a:t>
                          </a:r>
                          <a:r>
                            <a:rPr lang="en-US" altLang="zh-CN" sz="1800" b="0" dirty="0">
                              <a:ea typeface="隶书" pitchFamily="49" charset="-122"/>
                            </a:rPr>
                            <a:t>. */</a:t>
                          </a:r>
                        </a:p>
                        <a:p>
                          <a:pPr marL="342900" indent="-342900" eaLnBrk="0" hangingPunct="0">
                            <a:spcBef>
                              <a:spcPct val="20000"/>
                            </a:spcBef>
                            <a:buClr>
                              <a:schemeClr val="accent2"/>
                            </a:buClr>
                            <a:buFont typeface="Wingdings" pitchFamily="2" charset="2"/>
                            <a:buChar char="w"/>
                          </a:pPr>
                          <a:r>
                            <a:rPr lang="en-US" altLang="zh-CN" sz="1800" b="0" i="1" dirty="0">
                              <a:ea typeface="隶书" pitchFamily="49" charset="-122"/>
                            </a:rPr>
                            <a:t>                       v</a:t>
                          </a:r>
                          <a:r>
                            <a:rPr lang="en-US" altLang="zh-CN" sz="1800" b="0" dirty="0">
                              <a:ea typeface="隶书" pitchFamily="49" charset="-122"/>
                            </a:rPr>
                            <a:t>=</a:t>
                          </a:r>
                          <a:r>
                            <a:rPr lang="en-US" altLang="zh-CN" sz="1800" b="0" i="1" dirty="0">
                              <a:ea typeface="隶书" pitchFamily="49" charset="-122"/>
                            </a:rPr>
                            <a:t>j</a:t>
                          </a:r>
                          <a:r>
                            <a:rPr lang="en-US" altLang="zh-CN" sz="1800" b="0" dirty="0">
                              <a:ea typeface="隶书" pitchFamily="49" charset="-122"/>
                            </a:rPr>
                            <a:t>;</a:t>
                          </a:r>
                        </a:p>
                        <a:p>
                          <a:pPr marL="342900" indent="-342900" eaLnBrk="0" hangingPunct="0">
                            <a:spcBef>
                              <a:spcPct val="20000"/>
                            </a:spcBef>
                            <a:buClr>
                              <a:schemeClr val="accent2"/>
                            </a:buClr>
                            <a:buFont typeface="Wingdings" pitchFamily="2" charset="2"/>
                            <a:buChar char="w"/>
                          </a:pPr>
                          <a:r>
                            <a:rPr lang="en-US" altLang="zh-CN" sz="1800" b="0" i="1" dirty="0">
                              <a:ea typeface="隶书" pitchFamily="49" charset="-122"/>
                            </a:rPr>
                            <a:t>                   </a:t>
                          </a:r>
                          <a:r>
                            <a:rPr lang="en-US" altLang="zh-CN" sz="1800" b="0" dirty="0">
                              <a:ea typeface="隶书" pitchFamily="49" charset="-122"/>
                            </a:rPr>
                            <a:t>}</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end</a:t>
                          </a:r>
                          <a:endParaRPr lang="zh-CN" altLang="en-US" sz="1800" b="0" dirty="0">
                            <a:ea typeface="隶书" pitchFamily="49" charset="-122"/>
                          </a:endParaRPr>
                        </a:p>
                      </a:txBody>
                      <a:useSpRect/>
                    </a:txSp>
                  </a:sp>
                </lc:lockedCanvas>
              </a:graphicData>
            </a:graphic>
          </wp:inline>
        </w:drawing>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2-D对数搜索：</w:t>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0BCE8F44" wp14:editId="0E5AE26C">
            <wp:extent cx="4448175" cy="2352675"/>
            <wp:effectExtent l="0" t="0" r="0" b="0"/>
            <wp:docPr id="7" name="对象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4863" cy="4752975"/>
                      <a:chOff x="539750" y="1628775"/>
                      <a:chExt cx="8424863" cy="4752975"/>
                    </a:xfrm>
                  </a:grpSpPr>
                  <a:sp>
                    <a:nvSpPr>
                      <a:cNvPr id="14339" name="Rectangle 3"/>
                      <a:cNvSpPr>
                        <a:spLocks noChangeArrowheads="1"/>
                      </a:cNvSpPr>
                    </a:nvSpPr>
                    <a:spPr bwMode="auto">
                      <a:xfrm>
                        <a:off x="539750" y="1628775"/>
                        <a:ext cx="8424863" cy="4752975"/>
                      </a:xfrm>
                      <a:prstGeom prst="rect">
                        <a:avLst/>
                      </a:prstGeom>
                      <a:noFill/>
                      <a:ln w="9525">
                        <a:noFill/>
                        <a:miter lim="800000"/>
                        <a:headEnd/>
                        <a:tailEnd/>
                      </a:ln>
                    </a:spPr>
                    <a:txSp>
                      <a:txBody>
                        <a:bodyPr/>
                        <a:lstStyle>
                          <a:defPPr>
                            <a:defRPr lang="en-US"/>
                          </a:defPPr>
                          <a:lvl1pPr algn="l" rtl="0" fontAlgn="base">
                            <a:spcBef>
                              <a:spcPct val="0"/>
                            </a:spcBef>
                            <a:spcAft>
                              <a:spcPct val="0"/>
                            </a:spcAft>
                            <a:defRPr kumimoji="1" sz="2400" b="1" kern="1200">
                              <a:solidFill>
                                <a:schemeClr val="tx1"/>
                              </a:solidFill>
                              <a:latin typeface="Times New Roman" pitchFamily="18" charset="0"/>
                              <a:ea typeface="宋体" pitchFamily="2" charset="-122"/>
                              <a:cs typeface="+mn-cs"/>
                            </a:defRPr>
                          </a:lvl1pPr>
                          <a:lvl2pPr marL="457200" algn="l" rtl="0" fontAlgn="base">
                            <a:spcBef>
                              <a:spcPct val="0"/>
                            </a:spcBef>
                            <a:spcAft>
                              <a:spcPct val="0"/>
                            </a:spcAft>
                            <a:defRPr kumimoji="1" sz="2400" b="1" kern="1200">
                              <a:solidFill>
                                <a:schemeClr val="tx1"/>
                              </a:solidFill>
                              <a:latin typeface="Times New Roman" pitchFamily="18" charset="0"/>
                              <a:ea typeface="宋体" pitchFamily="2" charset="-122"/>
                              <a:cs typeface="+mn-cs"/>
                            </a:defRPr>
                          </a:lvl2pPr>
                          <a:lvl3pPr marL="914400" algn="l" rtl="0" fontAlgn="base">
                            <a:spcBef>
                              <a:spcPct val="0"/>
                            </a:spcBef>
                            <a:spcAft>
                              <a:spcPct val="0"/>
                            </a:spcAft>
                            <a:defRPr kumimoji="1" sz="2400" b="1" kern="1200">
                              <a:solidFill>
                                <a:schemeClr val="tx1"/>
                              </a:solidFill>
                              <a:latin typeface="Times New Roman" pitchFamily="18" charset="0"/>
                              <a:ea typeface="宋体" pitchFamily="2" charset="-122"/>
                              <a:cs typeface="+mn-cs"/>
                            </a:defRPr>
                          </a:lvl3pPr>
                          <a:lvl4pPr marL="1371600" algn="l" rtl="0" fontAlgn="base">
                            <a:spcBef>
                              <a:spcPct val="0"/>
                            </a:spcBef>
                            <a:spcAft>
                              <a:spcPct val="0"/>
                            </a:spcAft>
                            <a:defRPr kumimoji="1" sz="2400" b="1" kern="1200">
                              <a:solidFill>
                                <a:schemeClr val="tx1"/>
                              </a:solidFill>
                              <a:latin typeface="Times New Roman" pitchFamily="18" charset="0"/>
                              <a:ea typeface="宋体" pitchFamily="2" charset="-122"/>
                              <a:cs typeface="+mn-cs"/>
                            </a:defRPr>
                          </a:lvl4pPr>
                          <a:lvl5pPr marL="1828800" algn="l" rtl="0" fontAlgn="base">
                            <a:spcBef>
                              <a:spcPct val="0"/>
                            </a:spcBef>
                            <a:spcAft>
                              <a:spcPct val="0"/>
                            </a:spcAft>
                            <a:defRPr kumimoji="1" sz="2400" b="1" kern="1200">
                              <a:solidFill>
                                <a:schemeClr val="tx1"/>
                              </a:solidFill>
                              <a:latin typeface="Times New Roman" pitchFamily="18" charset="0"/>
                              <a:ea typeface="宋体" pitchFamily="2" charset="-122"/>
                              <a:cs typeface="+mn-cs"/>
                            </a:defRPr>
                          </a:lvl5pPr>
                          <a:lvl6pPr marL="2286000" algn="l" defTabSz="914400" rtl="0" eaLnBrk="1" latinLnBrk="0" hangingPunct="1">
                            <a:defRPr kumimoji="1" sz="2400" b="1" kern="1200">
                              <a:solidFill>
                                <a:schemeClr val="tx1"/>
                              </a:solidFill>
                              <a:latin typeface="Times New Roman" pitchFamily="18" charset="0"/>
                              <a:ea typeface="宋体" pitchFamily="2" charset="-122"/>
                              <a:cs typeface="+mn-cs"/>
                            </a:defRPr>
                          </a:lvl6pPr>
                          <a:lvl7pPr marL="2743200" algn="l" defTabSz="914400" rtl="0" eaLnBrk="1" latinLnBrk="0" hangingPunct="1">
                            <a:defRPr kumimoji="1" sz="2400" b="1" kern="1200">
                              <a:solidFill>
                                <a:schemeClr val="tx1"/>
                              </a:solidFill>
                              <a:latin typeface="Times New Roman" pitchFamily="18" charset="0"/>
                              <a:ea typeface="宋体" pitchFamily="2" charset="-122"/>
                              <a:cs typeface="+mn-cs"/>
                            </a:defRPr>
                          </a:lvl7pPr>
                          <a:lvl8pPr marL="3200400" algn="l" defTabSz="914400" rtl="0" eaLnBrk="1" latinLnBrk="0" hangingPunct="1">
                            <a:defRPr kumimoji="1" sz="2400" b="1" kern="1200">
                              <a:solidFill>
                                <a:schemeClr val="tx1"/>
                              </a:solidFill>
                              <a:latin typeface="Times New Roman" pitchFamily="18" charset="0"/>
                              <a:ea typeface="宋体" pitchFamily="2" charset="-122"/>
                              <a:cs typeface="+mn-cs"/>
                            </a:defRPr>
                          </a:lvl8pPr>
                          <a:lvl9pPr marL="3657600" algn="l" defTabSz="914400" rtl="0" eaLnBrk="1" latinLnBrk="0" hangingPunct="1">
                            <a:defRPr kumimoji="1" sz="2400" b="1" kern="1200">
                              <a:solidFill>
                                <a:schemeClr val="tx1"/>
                              </a:solidFill>
                              <a:latin typeface="Times New Roman" pitchFamily="18" charset="0"/>
                              <a:ea typeface="宋体" pitchFamily="2" charset="-122"/>
                              <a:cs typeface="+mn-cs"/>
                            </a:defRPr>
                          </a:lvl9pPr>
                        </a:lstStyle>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begin</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offset =        ;</a:t>
                          </a:r>
                          <a:endParaRPr lang="en-US" altLang="zh-CN" sz="1800" b="0" i="1" dirty="0">
                            <a:ea typeface="隶书" pitchFamily="49" charset="-122"/>
                            <a:cs typeface="Times New Roman" pitchFamily="18" charset="0"/>
                          </a:endParaRP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Specify nine </a:t>
                          </a:r>
                          <a:r>
                            <a:rPr lang="en-US" altLang="zh-CN" sz="1800" b="0" dirty="0" err="1">
                              <a:ea typeface="隶书" pitchFamily="49" charset="-122"/>
                            </a:rPr>
                            <a:t>macroblocks</a:t>
                          </a:r>
                          <a:r>
                            <a:rPr lang="en-US" altLang="zh-CN" sz="1800" b="0" dirty="0">
                              <a:ea typeface="隶书" pitchFamily="49" charset="-122"/>
                            </a:rPr>
                            <a:t> within the search window in the Reference frame,</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they are centered at (</a:t>
                          </a:r>
                          <a:r>
                            <a:rPr lang="en-US" altLang="zh-CN" sz="1800" b="0" i="1" dirty="0">
                              <a:ea typeface="隶书" pitchFamily="49" charset="-122"/>
                            </a:rPr>
                            <a:t>x</a:t>
                          </a:r>
                          <a:r>
                            <a:rPr lang="en-US" altLang="zh-CN" sz="1800" b="0" baseline="-25000" dirty="0">
                              <a:ea typeface="隶书" pitchFamily="49" charset="-122"/>
                            </a:rPr>
                            <a:t>0</a:t>
                          </a:r>
                          <a:r>
                            <a:rPr lang="en-US" altLang="zh-CN" sz="1800" b="0" i="1" dirty="0">
                              <a:ea typeface="隶书" pitchFamily="49" charset="-122"/>
                            </a:rPr>
                            <a:t>, y</a:t>
                          </a:r>
                          <a:r>
                            <a:rPr lang="en-US" altLang="zh-CN" sz="1800" b="0" baseline="-25000" dirty="0">
                              <a:ea typeface="隶书" pitchFamily="49" charset="-122"/>
                            </a:rPr>
                            <a:t>0</a:t>
                          </a:r>
                          <a:r>
                            <a:rPr lang="en-US" altLang="zh-CN" sz="1800" b="0" dirty="0">
                              <a:ea typeface="隶书" pitchFamily="49" charset="-122"/>
                            </a:rPr>
                            <a:t>) and separated by offset horizontally and/or</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vertically;</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while last ≠TRUE</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Find one of the nine specified </a:t>
                          </a:r>
                          <a:r>
                            <a:rPr lang="en-US" altLang="zh-CN" sz="1800" b="0" dirty="0" err="1">
                              <a:ea typeface="隶书" pitchFamily="49" charset="-122"/>
                            </a:rPr>
                            <a:t>macroblocks</a:t>
                          </a:r>
                          <a:r>
                            <a:rPr lang="en-US" altLang="zh-CN" sz="1800" b="0" dirty="0">
                              <a:ea typeface="隶书" pitchFamily="49" charset="-122"/>
                            </a:rPr>
                            <a:t> that yields minimum </a:t>
                          </a:r>
                          <a:r>
                            <a:rPr lang="en-US" altLang="zh-CN" sz="1800" b="0" i="1" dirty="0">
                              <a:ea typeface="隶书" pitchFamily="49" charset="-122"/>
                            </a:rPr>
                            <a:t>MAD</a:t>
                          </a:r>
                          <a:r>
                            <a:rPr lang="en-US" altLang="zh-CN" sz="1800" b="0" dirty="0">
                              <a:ea typeface="隶书" pitchFamily="49" charset="-122"/>
                            </a:rPr>
                            <a:t>;</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if offset = 1 then last = TRUE;</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offset =                    ;</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           Form a search region with the new offset and new center found;</a:t>
                          </a:r>
                        </a:p>
                        <a:p>
                          <a:pPr marL="342900" indent="-342900" eaLnBrk="0" hangingPunct="0">
                            <a:spcBef>
                              <a:spcPct val="20000"/>
                            </a:spcBef>
                            <a:buClr>
                              <a:schemeClr val="accent2"/>
                            </a:buClr>
                            <a:buFont typeface="Wingdings" pitchFamily="2" charset="2"/>
                            <a:buChar char="w"/>
                          </a:pPr>
                          <a:r>
                            <a:rPr lang="en-US" altLang="zh-CN" sz="1800" b="0" i="1" dirty="0">
                              <a:ea typeface="隶书" pitchFamily="49" charset="-122"/>
                            </a:rPr>
                            <a:t>       </a:t>
                          </a:r>
                          <a:r>
                            <a:rPr lang="en-US" altLang="zh-CN" sz="1800" b="0" dirty="0">
                              <a:ea typeface="隶书" pitchFamily="49" charset="-122"/>
                            </a:rPr>
                            <a:t>}</a:t>
                          </a:r>
                        </a:p>
                        <a:p>
                          <a:pPr marL="342900" indent="-342900" eaLnBrk="0" hangingPunct="0">
                            <a:spcBef>
                              <a:spcPct val="20000"/>
                            </a:spcBef>
                            <a:buClr>
                              <a:schemeClr val="accent2"/>
                            </a:buClr>
                            <a:buFont typeface="Wingdings" pitchFamily="2" charset="2"/>
                            <a:buChar char="w"/>
                          </a:pPr>
                          <a:r>
                            <a:rPr lang="en-US" altLang="zh-CN" sz="1800" b="0" dirty="0">
                              <a:ea typeface="隶书" pitchFamily="49" charset="-122"/>
                            </a:rPr>
                            <a:t>end</a:t>
                          </a:r>
                          <a:endParaRPr lang="zh-CN" altLang="en-US" sz="1800" b="0" dirty="0">
                            <a:ea typeface="隶书" pitchFamily="49" charset="-122"/>
                          </a:endParaRPr>
                        </a:p>
                      </a:txBody>
                      <a:useSpRect/>
                    </a:txSp>
                  </a:sp>
                </lc:lockedCanvas>
              </a:graphicData>
            </a:graphic>
          </wp:inline>
        </w:drawing>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分层搜索：</w:t>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4FACFDFC" wp14:editId="3A988197">
            <wp:extent cx="4381500" cy="2514600"/>
            <wp:effectExtent l="0" t="0" r="0" b="0"/>
            <wp:docPr id="6" name="对象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69325" cy="4752975"/>
                      <a:chOff x="395288" y="1628775"/>
                      <a:chExt cx="8569325" cy="4752975"/>
                    </a:xfrm>
                  </a:grpSpPr>
                  <a:sp>
                    <a:nvSpPr>
                      <a:cNvPr id="19459" name="Rectangle 3"/>
                      <a:cNvSpPr>
                        <a:spLocks noGrp="1" noChangeArrowheads="1"/>
                      </a:cNvSpPr>
                    </a:nvSpPr>
                    <a:spPr bwMode="auto">
                      <a:xfrm>
                        <a:off x="395288" y="1628775"/>
                        <a:ext cx="8569325" cy="4752975"/>
                      </a:xfrm>
                      <a:prstGeom prst="rect">
                        <a:avLst/>
                      </a:prstGeom>
                      <a:noFill/>
                      <a:ln w="9525">
                        <a:noFill/>
                        <a:miter lim="800000"/>
                        <a:headEnd/>
                        <a:tailEnd/>
                      </a:ln>
                    </a:spPr>
                    <a:txSp>
                      <a:txBody>
                        <a:bodyPr vert="horz" wrap="square" lIns="91440" tIns="45720" rIns="91440" bIns="45720" numCol="1" anchor="t" anchorCtr="0" compatLnSpc="1">
                          <a:prstTxWarp prst="textNoShape">
                            <a:avLst/>
                          </a:prstTxWarp>
                        </a:bodyPr>
                        <a:lstStyle>
                          <a:lvl1pPr marL="342900" indent="-342900" algn="l" rtl="0" eaLnBrk="0" fontAlgn="base" hangingPunct="0">
                            <a:spcBef>
                              <a:spcPct val="20000"/>
                            </a:spcBef>
                            <a:spcAft>
                              <a:spcPct val="0"/>
                            </a:spcAft>
                            <a:buClr>
                              <a:schemeClr val="accent2"/>
                            </a:buClr>
                            <a:buFont typeface="Wingdings" pitchFamily="2" charset="2"/>
                            <a:buChar char="w"/>
                            <a:defRPr kumimoji="1" sz="3200" b="1">
                              <a:solidFill>
                                <a:schemeClr val="tx1"/>
                              </a:solidFill>
                              <a:latin typeface="+mn-lt"/>
                              <a:ea typeface="+mn-ea"/>
                              <a:cs typeface="+mn-cs"/>
                            </a:defRPr>
                          </a:lvl1pPr>
                          <a:lvl2pPr marL="742950" indent="-285750" algn="l" rtl="0" eaLnBrk="0" fontAlgn="base" hangingPunct="0">
                            <a:spcBef>
                              <a:spcPct val="20000"/>
                            </a:spcBef>
                            <a:spcAft>
                              <a:spcPct val="0"/>
                            </a:spcAft>
                            <a:buClr>
                              <a:schemeClr val="accent2"/>
                            </a:buClr>
                            <a:buSzPct val="55000"/>
                            <a:buFont typeface="Wingdings" pitchFamily="2" charset="2"/>
                            <a:buChar char="n"/>
                            <a:defRPr kumimoji="1" sz="2800" b="1">
                              <a:solidFill>
                                <a:schemeClr val="tx1"/>
                              </a:solidFill>
                              <a:latin typeface="+mn-lt"/>
                              <a:ea typeface="+mn-ea"/>
                            </a:defRPr>
                          </a:lvl2pPr>
                          <a:lvl3pPr marL="1085850" indent="-228600" algn="l" rtl="0" eaLnBrk="0" fontAlgn="base" hangingPunct="0">
                            <a:spcBef>
                              <a:spcPct val="20000"/>
                            </a:spcBef>
                            <a:spcAft>
                              <a:spcPct val="0"/>
                            </a:spcAft>
                            <a:buClr>
                              <a:schemeClr val="accent2"/>
                            </a:buClr>
                            <a:buSzPct val="65000"/>
                            <a:buFont typeface="Wingdings" pitchFamily="2" charset="2"/>
                            <a:buChar char="l"/>
                            <a:defRPr kumimoji="1" sz="2400" b="1">
                              <a:solidFill>
                                <a:schemeClr val="tx1"/>
                              </a:solidFill>
                              <a:latin typeface="+mn-lt"/>
                              <a:ea typeface="+mn-ea"/>
                            </a:defRPr>
                          </a:lvl3pPr>
                          <a:lvl4pPr marL="1428750" indent="-228600" algn="l" rtl="0" eaLnBrk="0" fontAlgn="base" hangingPunct="0">
                            <a:spcBef>
                              <a:spcPct val="20000"/>
                            </a:spcBef>
                            <a:spcAft>
                              <a:spcPct val="0"/>
                            </a:spcAft>
                            <a:buClr>
                              <a:schemeClr val="accent2"/>
                            </a:buClr>
                            <a:buSzPct val="85000"/>
                            <a:buFont typeface="Wingdings" pitchFamily="2" charset="2"/>
                            <a:buChar char="w"/>
                            <a:defRPr kumimoji="1" sz="2000" b="1">
                              <a:solidFill>
                                <a:schemeClr val="tx1"/>
                              </a:solidFill>
                              <a:latin typeface="+mn-lt"/>
                              <a:ea typeface="+mn-ea"/>
                            </a:defRPr>
                          </a:lvl4pPr>
                          <a:lvl5pPr marL="1771650" indent="-228600" algn="l" rtl="0" eaLnBrk="0" fontAlgn="base" hangingPunct="0">
                            <a:spcBef>
                              <a:spcPct val="20000"/>
                            </a:spcBef>
                            <a:spcAft>
                              <a:spcPct val="0"/>
                            </a:spcAft>
                            <a:buClr>
                              <a:schemeClr val="accent2"/>
                            </a:buClr>
                            <a:buSzPct val="80000"/>
                            <a:buFont typeface="Wingdings" pitchFamily="2" charset="2"/>
                            <a:buChar char="§"/>
                            <a:defRPr kumimoji="1" sz="2000" b="1">
                              <a:solidFill>
                                <a:schemeClr val="tx1"/>
                              </a:solidFill>
                              <a:latin typeface="+mn-lt"/>
                              <a:ea typeface="+mn-ea"/>
                            </a:defRPr>
                          </a:lvl5pPr>
                          <a:lvl6pPr marL="2228850" indent="-228600" algn="l" rtl="0" fontAlgn="base">
                            <a:spcBef>
                              <a:spcPct val="20000"/>
                            </a:spcBef>
                            <a:spcAft>
                              <a:spcPct val="0"/>
                            </a:spcAft>
                            <a:buClr>
                              <a:schemeClr val="accent2"/>
                            </a:buClr>
                            <a:buSzPct val="80000"/>
                            <a:buFont typeface="Wingdings" pitchFamily="2" charset="2"/>
                            <a:buChar char="§"/>
                            <a:defRPr kumimoji="1" b="1">
                              <a:solidFill>
                                <a:schemeClr val="tx1"/>
                              </a:solidFill>
                              <a:latin typeface="+mn-lt"/>
                              <a:ea typeface="+mn-ea"/>
                            </a:defRPr>
                          </a:lvl6pPr>
                          <a:lvl7pPr marL="2686050" indent="-228600" algn="l" rtl="0" fontAlgn="base">
                            <a:spcBef>
                              <a:spcPct val="20000"/>
                            </a:spcBef>
                            <a:spcAft>
                              <a:spcPct val="0"/>
                            </a:spcAft>
                            <a:buClr>
                              <a:schemeClr val="accent2"/>
                            </a:buClr>
                            <a:buSzPct val="80000"/>
                            <a:buFont typeface="Wingdings" pitchFamily="2" charset="2"/>
                            <a:buChar char="§"/>
                            <a:defRPr kumimoji="1" b="1">
                              <a:solidFill>
                                <a:schemeClr val="tx1"/>
                              </a:solidFill>
                              <a:latin typeface="+mn-lt"/>
                              <a:ea typeface="+mn-ea"/>
                            </a:defRPr>
                          </a:lvl7pPr>
                          <a:lvl8pPr marL="3143250" indent="-228600" algn="l" rtl="0" fontAlgn="base">
                            <a:spcBef>
                              <a:spcPct val="20000"/>
                            </a:spcBef>
                            <a:spcAft>
                              <a:spcPct val="0"/>
                            </a:spcAft>
                            <a:buClr>
                              <a:schemeClr val="accent2"/>
                            </a:buClr>
                            <a:buSzPct val="80000"/>
                            <a:buFont typeface="Wingdings" pitchFamily="2" charset="2"/>
                            <a:buChar char="§"/>
                            <a:defRPr kumimoji="1" b="1">
                              <a:solidFill>
                                <a:schemeClr val="tx1"/>
                              </a:solidFill>
                              <a:latin typeface="+mn-lt"/>
                              <a:ea typeface="+mn-ea"/>
                            </a:defRPr>
                          </a:lvl8pPr>
                          <a:lvl9pPr marL="3600450" indent="-228600" algn="l" rtl="0" fontAlgn="base">
                            <a:spcBef>
                              <a:spcPct val="20000"/>
                            </a:spcBef>
                            <a:spcAft>
                              <a:spcPct val="0"/>
                            </a:spcAft>
                            <a:buClr>
                              <a:schemeClr val="accent2"/>
                            </a:buClr>
                            <a:buSzPct val="80000"/>
                            <a:buFont typeface="Wingdings" pitchFamily="2" charset="2"/>
                            <a:buChar char="§"/>
                            <a:defRPr kumimoji="1" b="1">
                              <a:solidFill>
                                <a:schemeClr val="tx1"/>
                              </a:solidFill>
                              <a:latin typeface="+mn-lt"/>
                              <a:ea typeface="+mn-ea"/>
                            </a:defRPr>
                          </a:lvl9pPr>
                        </a:lstStyle>
                        <a:p>
                          <a:pPr>
                            <a:lnSpc>
                              <a:spcPct val="80000"/>
                            </a:lnSpc>
                          </a:pPr>
                          <a:r>
                            <a:rPr lang="en-US" altLang="zh-CN" sz="2000" b="0" dirty="0" smtClean="0"/>
                            <a:t>begin</a:t>
                          </a:r>
                        </a:p>
                        <a:p>
                          <a:pPr>
                            <a:lnSpc>
                              <a:spcPct val="80000"/>
                            </a:lnSpc>
                          </a:pPr>
                          <a:r>
                            <a:rPr lang="en-US" altLang="zh-CN" sz="2000" b="0" dirty="0" smtClean="0"/>
                            <a:t>      // Get </a:t>
                          </a:r>
                          <a:r>
                            <a:rPr lang="en-US" altLang="zh-CN" sz="2000" b="0" dirty="0" err="1" smtClean="0"/>
                            <a:t>macroblock</a:t>
                          </a:r>
                          <a:r>
                            <a:rPr lang="en-US" altLang="zh-CN" sz="2000" b="0" dirty="0" smtClean="0"/>
                            <a:t> center position at the lowest resolution Level </a:t>
                          </a:r>
                          <a:r>
                            <a:rPr lang="en-US" altLang="zh-CN" sz="2000" b="0" i="1" dirty="0" smtClean="0"/>
                            <a:t>k</a:t>
                          </a:r>
                        </a:p>
                        <a:p>
                          <a:pPr>
                            <a:lnSpc>
                              <a:spcPct val="80000"/>
                            </a:lnSpc>
                          </a:pPr>
                          <a:endParaRPr lang="en-US" altLang="zh-CN" sz="2000" b="0" dirty="0" smtClean="0"/>
                        </a:p>
                        <a:p>
                          <a:pPr>
                            <a:lnSpc>
                              <a:spcPct val="80000"/>
                            </a:lnSpc>
                          </a:pPr>
                          <a:r>
                            <a:rPr lang="en-US" altLang="zh-CN" sz="2000" b="0" dirty="0" smtClean="0"/>
                            <a:t>      Use Sequential (or 2D Logarithmic) search method to get initial estimated</a:t>
                          </a:r>
                        </a:p>
                        <a:p>
                          <a:pPr>
                            <a:lnSpc>
                              <a:spcPct val="80000"/>
                            </a:lnSpc>
                          </a:pPr>
                          <a:r>
                            <a:rPr lang="en-US" altLang="zh-CN" sz="2000" dirty="0" smtClean="0"/>
                            <a:t>      MV</a:t>
                          </a:r>
                          <a:r>
                            <a:rPr lang="en-US" altLang="zh-CN" sz="2000" b="0" dirty="0" smtClean="0"/>
                            <a:t>(</a:t>
                          </a:r>
                          <a:r>
                            <a:rPr lang="en-US" altLang="zh-CN" sz="2000" b="0" i="1" dirty="0" err="1" smtClean="0"/>
                            <a:t>u</a:t>
                          </a:r>
                          <a:r>
                            <a:rPr lang="en-US" altLang="zh-CN" sz="2000" b="0" i="1" baseline="30000" dirty="0" err="1" smtClean="0"/>
                            <a:t>k</a:t>
                          </a:r>
                          <a:r>
                            <a:rPr lang="en-US" altLang="zh-CN" sz="2000" b="0" i="1" dirty="0" smtClean="0"/>
                            <a:t>, </a:t>
                          </a:r>
                          <a:r>
                            <a:rPr lang="en-US" altLang="zh-CN" sz="2000" b="0" i="1" dirty="0" err="1" smtClean="0"/>
                            <a:t>v</a:t>
                          </a:r>
                          <a:r>
                            <a:rPr lang="en-US" altLang="zh-CN" sz="2000" b="0" i="1" baseline="30000" dirty="0" err="1" smtClean="0"/>
                            <a:t>k</a:t>
                          </a:r>
                          <a:r>
                            <a:rPr lang="en-US" altLang="zh-CN" sz="2000" b="0" dirty="0" smtClean="0"/>
                            <a:t>) at Level </a:t>
                          </a:r>
                          <a:r>
                            <a:rPr lang="en-US" altLang="zh-CN" sz="2000" b="0" i="1" dirty="0" smtClean="0"/>
                            <a:t>k</a:t>
                          </a:r>
                          <a:r>
                            <a:rPr lang="en-US" altLang="zh-CN" sz="2000" b="0" dirty="0" smtClean="0"/>
                            <a:t>;</a:t>
                          </a:r>
                        </a:p>
                        <a:p>
                          <a:pPr>
                            <a:lnSpc>
                              <a:spcPct val="80000"/>
                            </a:lnSpc>
                          </a:pPr>
                          <a:r>
                            <a:rPr lang="en-US" altLang="zh-CN" sz="2000" b="0" dirty="0" smtClean="0"/>
                            <a:t>      while last </a:t>
                          </a:r>
                          <a:r>
                            <a:rPr lang="en-US" altLang="zh-CN" sz="1200" b="0" dirty="0" smtClean="0"/>
                            <a:t>≠</a:t>
                          </a:r>
                          <a:r>
                            <a:rPr lang="en-US" altLang="zh-CN" sz="2000" b="0" dirty="0" smtClean="0"/>
                            <a:t> TRUE</a:t>
                          </a:r>
                        </a:p>
                        <a:p>
                          <a:pPr>
                            <a:lnSpc>
                              <a:spcPct val="80000"/>
                            </a:lnSpc>
                          </a:pPr>
                          <a:r>
                            <a:rPr lang="en-US" altLang="zh-CN" sz="2000" b="0" dirty="0" smtClean="0"/>
                            <a:t>      {</a:t>
                          </a:r>
                        </a:p>
                        <a:p>
                          <a:pPr>
                            <a:lnSpc>
                              <a:spcPct val="80000"/>
                            </a:lnSpc>
                          </a:pPr>
                          <a:r>
                            <a:rPr lang="en-US" altLang="zh-CN" sz="2000" b="0" dirty="0" smtClean="0"/>
                            <a:t>            Find one of the nine </a:t>
                          </a:r>
                          <a:r>
                            <a:rPr lang="en-US" altLang="zh-CN" sz="2000" b="0" dirty="0" err="1" smtClean="0"/>
                            <a:t>macroblocks</a:t>
                          </a:r>
                          <a:r>
                            <a:rPr lang="en-US" altLang="zh-CN" sz="2000" b="0" dirty="0" smtClean="0"/>
                            <a:t> that yields minimum </a:t>
                          </a:r>
                          <a:r>
                            <a:rPr lang="en-US" altLang="zh-CN" sz="2000" b="0" i="1" dirty="0" smtClean="0"/>
                            <a:t>MAD</a:t>
                          </a:r>
                        </a:p>
                        <a:p>
                          <a:pPr>
                            <a:lnSpc>
                              <a:spcPct val="80000"/>
                            </a:lnSpc>
                          </a:pPr>
                          <a:r>
                            <a:rPr lang="en-US" altLang="zh-CN" sz="2000" b="0" dirty="0" smtClean="0"/>
                            <a:t>            at Level </a:t>
                          </a:r>
                          <a:r>
                            <a:rPr lang="en-US" altLang="zh-CN" sz="2000" b="0" i="1" dirty="0" smtClean="0"/>
                            <a:t>k − </a:t>
                          </a:r>
                          <a:r>
                            <a:rPr lang="en-US" altLang="zh-CN" sz="2000" b="0" dirty="0" smtClean="0"/>
                            <a:t>1 centered at</a:t>
                          </a:r>
                        </a:p>
                        <a:p>
                          <a:pPr>
                            <a:lnSpc>
                              <a:spcPct val="80000"/>
                            </a:lnSpc>
                          </a:pPr>
                          <a:endParaRPr lang="en-US" altLang="zh-CN" sz="2000" b="0" dirty="0" smtClean="0"/>
                        </a:p>
                        <a:p>
                          <a:pPr>
                            <a:lnSpc>
                              <a:spcPct val="80000"/>
                            </a:lnSpc>
                          </a:pPr>
                          <a:r>
                            <a:rPr lang="en-US" altLang="zh-CN" sz="2000" b="0" dirty="0" smtClean="0"/>
                            <a:t>            if </a:t>
                          </a:r>
                          <a:r>
                            <a:rPr lang="en-US" altLang="zh-CN" sz="2000" b="0" i="1" dirty="0" smtClean="0"/>
                            <a:t>k </a:t>
                          </a:r>
                          <a:r>
                            <a:rPr lang="en-US" altLang="zh-CN" sz="2000" b="0" dirty="0" smtClean="0"/>
                            <a:t>= 1 then last = TRUE;</a:t>
                          </a:r>
                        </a:p>
                        <a:p>
                          <a:pPr>
                            <a:lnSpc>
                              <a:spcPct val="80000"/>
                            </a:lnSpc>
                          </a:pPr>
                          <a:r>
                            <a:rPr lang="en-US" altLang="zh-CN" sz="2000" b="0" i="1" dirty="0" smtClean="0"/>
                            <a:t>            k </a:t>
                          </a:r>
                          <a:r>
                            <a:rPr lang="en-US" altLang="zh-CN" sz="2000" b="0" dirty="0" smtClean="0"/>
                            <a:t>= </a:t>
                          </a:r>
                          <a:r>
                            <a:rPr lang="en-US" altLang="zh-CN" sz="2000" b="0" i="1" dirty="0" smtClean="0"/>
                            <a:t>k − </a:t>
                          </a:r>
                          <a:r>
                            <a:rPr lang="en-US" altLang="zh-CN" sz="2000" b="0" dirty="0" smtClean="0"/>
                            <a:t>1;</a:t>
                          </a:r>
                        </a:p>
                        <a:p>
                          <a:pPr>
                            <a:lnSpc>
                              <a:spcPct val="80000"/>
                            </a:lnSpc>
                          </a:pPr>
                          <a:r>
                            <a:rPr lang="en-US" altLang="zh-CN" sz="2000" b="0" dirty="0" smtClean="0"/>
                            <a:t>           Assign                and (</a:t>
                          </a:r>
                          <a:r>
                            <a:rPr lang="en-US" altLang="zh-CN" sz="2000" b="0" i="1" dirty="0" err="1" smtClean="0"/>
                            <a:t>u</a:t>
                          </a:r>
                          <a:r>
                            <a:rPr lang="en-US" altLang="zh-CN" sz="2000" b="0" i="1" baseline="30000" dirty="0" err="1" smtClean="0"/>
                            <a:t>k</a:t>
                          </a:r>
                          <a:r>
                            <a:rPr lang="en-US" altLang="zh-CN" sz="2000" b="0" i="1" dirty="0" smtClean="0"/>
                            <a:t>, </a:t>
                          </a:r>
                          <a:r>
                            <a:rPr lang="en-US" altLang="zh-CN" sz="2000" b="0" i="1" dirty="0" err="1" smtClean="0"/>
                            <a:t>v</a:t>
                          </a:r>
                          <a:r>
                            <a:rPr lang="en-US" altLang="zh-CN" sz="2000" b="0" i="1" baseline="30000" dirty="0" err="1" smtClean="0"/>
                            <a:t>k</a:t>
                          </a:r>
                          <a:r>
                            <a:rPr lang="en-US" altLang="zh-CN" sz="2000" b="0" dirty="0" smtClean="0"/>
                            <a:t>) with the new center location and MV;</a:t>
                          </a:r>
                        </a:p>
                        <a:p>
                          <a:pPr>
                            <a:lnSpc>
                              <a:spcPct val="80000"/>
                            </a:lnSpc>
                          </a:pPr>
                          <a:r>
                            <a:rPr lang="en-US" altLang="zh-CN" sz="2000" b="0" i="1" dirty="0" smtClean="0"/>
                            <a:t>       </a:t>
                          </a:r>
                          <a:r>
                            <a:rPr lang="en-US" altLang="zh-CN" sz="2000" b="0" dirty="0" smtClean="0"/>
                            <a:t>}</a:t>
                          </a:r>
                        </a:p>
                        <a:p>
                          <a:pPr>
                            <a:lnSpc>
                              <a:spcPct val="80000"/>
                            </a:lnSpc>
                          </a:pPr>
                          <a:r>
                            <a:rPr lang="en-US" altLang="zh-CN" sz="2000" b="0" dirty="0" smtClean="0"/>
                            <a:t>end</a:t>
                          </a:r>
                          <a:endParaRPr lang="zh-CN" altLang="en-US" sz="2000" b="0" dirty="0" smtClean="0"/>
                        </a:p>
                      </a:txBody>
                      <a:useSpRect/>
                    </a:txSp>
                  </a:sp>
                </lc:lockedCanvas>
              </a:graphicData>
            </a:graphic>
          </wp:inline>
        </w:drawing>
      </w:r>
    </w:p>
    <w:p w:rsidR="0068672F" w:rsidRPr="007952A7" w:rsidRDefault="0068672F" w:rsidP="0068672F">
      <w:pPr>
        <w:numPr>
          <w:ilvl w:val="0"/>
          <w:numId w:val="7"/>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Block diagram for H.261 encoder</w:t>
      </w:r>
    </w:p>
    <w:p w:rsidR="0068672F" w:rsidRPr="007952A7" w:rsidRDefault="0068672F" w:rsidP="0068672F">
      <w:pPr>
        <w:ind w:left="720"/>
        <w:rPr>
          <w:rFonts w:ascii="微软雅黑" w:eastAsia="微软雅黑" w:hAnsi="微软雅黑" w:cs="Times New Roman"/>
          <w:bCs/>
          <w:sz w:val="18"/>
          <w:szCs w:val="18"/>
        </w:rPr>
      </w:pPr>
      <w:proofErr w:type="gramStart"/>
      <w:r w:rsidRPr="007952A7">
        <w:rPr>
          <w:rFonts w:ascii="微软雅黑" w:eastAsia="微软雅黑" w:hAnsi="微软雅黑" w:cs="Times New Roman" w:hint="eastAsia"/>
          <w:bCs/>
          <w:sz w:val="18"/>
          <w:szCs w:val="18"/>
        </w:rPr>
        <w:t>帧</w:t>
      </w:r>
      <w:proofErr w:type="gramEnd"/>
      <w:r w:rsidRPr="007952A7">
        <w:rPr>
          <w:rFonts w:ascii="微软雅黑" w:eastAsia="微软雅黑" w:hAnsi="微软雅黑" w:cs="Times New Roman" w:hint="eastAsia"/>
          <w:bCs/>
          <w:sz w:val="18"/>
          <w:szCs w:val="18"/>
        </w:rPr>
        <w:t>顺序：I帧 P帧</w:t>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07B05DEB" wp14:editId="140FAE9B">
            <wp:extent cx="2047874" cy="1057275"/>
            <wp:effectExtent l="19050" t="0" r="0" b="0"/>
            <wp:docPr id="12" name="图片 5"/>
            <wp:cNvGraphicFramePr/>
            <a:graphic xmlns:a="http://schemas.openxmlformats.org/drawingml/2006/main">
              <a:graphicData uri="http://schemas.openxmlformats.org/drawingml/2006/picture">
                <pic:pic xmlns:pic="http://schemas.openxmlformats.org/drawingml/2006/picture">
                  <pic:nvPicPr>
                    <pic:cNvPr id="24580" name="Picture 7"/>
                    <pic:cNvPicPr>
                      <a:picLocks noChangeAspect="1" noChangeArrowheads="1"/>
                    </pic:cNvPicPr>
                  </pic:nvPicPr>
                  <pic:blipFill>
                    <a:blip r:embed="rId32" cstate="print"/>
                    <a:srcRect/>
                    <a:stretch>
                      <a:fillRect/>
                    </a:stretch>
                  </pic:blipFill>
                  <pic:spPr bwMode="auto">
                    <a:xfrm>
                      <a:off x="0" y="0"/>
                      <a:ext cx="2050925" cy="1058850"/>
                    </a:xfrm>
                    <a:prstGeom prst="rect">
                      <a:avLst/>
                    </a:prstGeom>
                    <a:noFill/>
                    <a:ln w="9525">
                      <a:noFill/>
                      <a:miter lim="800000"/>
                      <a:headEnd/>
                      <a:tailEnd/>
                    </a:ln>
                  </pic:spPr>
                </pic:pic>
              </a:graphicData>
            </a:graphic>
          </wp:inline>
        </w:drawing>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H.261的编码器和解码器：</w:t>
      </w:r>
    </w:p>
    <w:p w:rsidR="0068672F" w:rsidRPr="007952A7" w:rsidRDefault="0068672F" w:rsidP="0068672F">
      <w:pPr>
        <w:ind w:left="720"/>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drawing>
          <wp:inline distT="0" distB="0" distL="0" distR="0" wp14:anchorId="38AA268F" wp14:editId="729602E7">
            <wp:extent cx="4530824" cy="2620431"/>
            <wp:effectExtent l="19050" t="0" r="3076" b="0"/>
            <wp:docPr id="13" name="图片 4"/>
            <wp:cNvGraphicFramePr/>
            <a:graphic xmlns:a="http://schemas.openxmlformats.org/drawingml/2006/main">
              <a:graphicData uri="http://schemas.openxmlformats.org/drawingml/2006/picture">
                <pic:pic xmlns:pic="http://schemas.openxmlformats.org/drawingml/2006/picture">
                  <pic:nvPicPr>
                    <pic:cNvPr id="32771" name="Picture 9"/>
                    <pic:cNvPicPr>
                      <a:picLocks noChangeAspect="1" noChangeArrowheads="1"/>
                    </pic:cNvPicPr>
                  </pic:nvPicPr>
                  <pic:blipFill>
                    <a:blip r:embed="rId33" cstate="print"/>
                    <a:srcRect/>
                    <a:stretch>
                      <a:fillRect/>
                    </a:stretch>
                  </pic:blipFill>
                  <pic:spPr bwMode="auto">
                    <a:xfrm>
                      <a:off x="0" y="0"/>
                      <a:ext cx="4533130" cy="2621765"/>
                    </a:xfrm>
                    <a:prstGeom prst="rect">
                      <a:avLst/>
                    </a:prstGeom>
                    <a:noFill/>
                    <a:ln w="9525">
                      <a:noFill/>
                      <a:miter lim="800000"/>
                      <a:headEnd/>
                      <a:tailEnd/>
                    </a:ln>
                  </pic:spPr>
                </pic:pic>
              </a:graphicData>
            </a:graphic>
          </wp:inline>
        </w:drawing>
      </w:r>
    </w:p>
    <w:p w:rsidR="0068672F" w:rsidRPr="007952A7" w:rsidRDefault="0068672F" w:rsidP="0068672F">
      <w:pPr>
        <w:ind w:left="720"/>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drawing>
          <wp:inline distT="0" distB="0" distL="0" distR="0" wp14:anchorId="7FFA58A4" wp14:editId="42278E07">
            <wp:extent cx="3645535" cy="2647950"/>
            <wp:effectExtent l="19050" t="0" r="0" b="0"/>
            <wp:docPr id="14" name="图片 1"/>
            <wp:cNvGraphicFramePr/>
            <a:graphic xmlns:a="http://schemas.openxmlformats.org/drawingml/2006/main">
              <a:graphicData uri="http://schemas.openxmlformats.org/drawingml/2006/picture">
                <pic:pic xmlns:pic="http://schemas.openxmlformats.org/drawingml/2006/picture">
                  <pic:nvPicPr>
                    <pic:cNvPr id="33795" name="Picture 8"/>
                    <pic:cNvPicPr>
                      <a:picLocks noChangeAspect="1" noChangeArrowheads="1"/>
                    </pic:cNvPicPr>
                  </pic:nvPicPr>
                  <pic:blipFill>
                    <a:blip r:embed="rId34" cstate="print"/>
                    <a:srcRect/>
                    <a:stretch>
                      <a:fillRect/>
                    </a:stretch>
                  </pic:blipFill>
                  <pic:spPr bwMode="auto">
                    <a:xfrm>
                      <a:off x="0" y="0"/>
                      <a:ext cx="3645535" cy="2647950"/>
                    </a:xfrm>
                    <a:prstGeom prst="rect">
                      <a:avLst/>
                    </a:prstGeom>
                    <a:noFill/>
                    <a:ln w="9525">
                      <a:noFill/>
                      <a:miter lim="800000"/>
                      <a:headEnd/>
                      <a:tailEnd/>
                    </a:ln>
                  </pic:spPr>
                </pic:pic>
              </a:graphicData>
            </a:graphic>
          </wp:inline>
        </w:drawing>
      </w:r>
    </w:p>
    <w:p w:rsidR="0068672F" w:rsidRPr="007952A7" w:rsidRDefault="0068672F" w:rsidP="0068672F">
      <w:pPr>
        <w:ind w:left="72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参考场景：</w:t>
      </w:r>
    </w:p>
    <w:p w:rsidR="0068672F" w:rsidRPr="007952A7" w:rsidRDefault="0068672F" w:rsidP="0068672F">
      <w:pPr>
        <w:ind w:left="720"/>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drawing>
          <wp:inline distT="0" distB="0" distL="0" distR="0" wp14:anchorId="02808587" wp14:editId="178F3D80">
            <wp:extent cx="3699958" cy="2800350"/>
            <wp:effectExtent l="19050" t="0" r="0" b="0"/>
            <wp:docPr id="15" name="图片 2"/>
            <wp:cNvGraphicFramePr/>
            <a:graphic xmlns:a="http://schemas.openxmlformats.org/drawingml/2006/main">
              <a:graphicData uri="http://schemas.openxmlformats.org/drawingml/2006/picture">
                <pic:pic xmlns:pic="http://schemas.openxmlformats.org/drawingml/2006/picture">
                  <pic:nvPicPr>
                    <pic:cNvPr id="34819" name="Picture 7"/>
                    <pic:cNvPicPr>
                      <a:picLocks noChangeAspect="1" noChangeArrowheads="1"/>
                    </pic:cNvPicPr>
                  </pic:nvPicPr>
                  <pic:blipFill>
                    <a:blip r:embed="rId35" cstate="print"/>
                    <a:srcRect/>
                    <a:stretch>
                      <a:fillRect/>
                    </a:stretch>
                  </pic:blipFill>
                  <pic:spPr bwMode="auto">
                    <a:xfrm>
                      <a:off x="0" y="0"/>
                      <a:ext cx="3701872" cy="2801798"/>
                    </a:xfrm>
                    <a:prstGeom prst="rect">
                      <a:avLst/>
                    </a:prstGeom>
                    <a:noFill/>
                    <a:ln w="9525">
                      <a:noFill/>
                      <a:miter lim="800000"/>
                      <a:headEnd/>
                      <a:tailEnd/>
                    </a:ln>
                  </pic:spPr>
                </pic:pic>
              </a:graphicData>
            </a:graphic>
          </wp:inline>
        </w:drawing>
      </w:r>
    </w:p>
    <w:p w:rsidR="0068672F" w:rsidRPr="007952A7" w:rsidRDefault="0068672F" w:rsidP="0068672F">
      <w:pPr>
        <w:ind w:left="72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具体步骤：</w:t>
      </w:r>
    </w:p>
    <w:p w:rsidR="0068672F" w:rsidRPr="007952A7" w:rsidRDefault="0068672F" w:rsidP="0068672F">
      <w:pPr>
        <w:pStyle w:val="a4"/>
        <w:numPr>
          <w:ilvl w:val="0"/>
          <w:numId w:val="19"/>
        </w:numPr>
        <w:ind w:firstLineChars="0"/>
        <w:rPr>
          <w:rFonts w:ascii="微软雅黑" w:eastAsia="微软雅黑" w:hAnsi="微软雅黑" w:cs="Times New Roman"/>
          <w:b/>
          <w:bCs/>
          <w:sz w:val="18"/>
          <w:szCs w:val="18"/>
        </w:rPr>
      </w:pPr>
      <w:r w:rsidRPr="007952A7">
        <w:rPr>
          <w:rFonts w:ascii="微软雅黑" w:eastAsia="微软雅黑" w:hAnsi="微软雅黑" w:cs="Times New Roman" w:hint="eastAsia"/>
          <w:b/>
          <w:bCs/>
          <w:sz w:val="18"/>
          <w:szCs w:val="18"/>
        </w:rPr>
        <w:t>I帧编码：</w:t>
      </w:r>
    </w:p>
    <w:p w:rsidR="0068672F" w:rsidRPr="007952A7" w:rsidRDefault="0068672F" w:rsidP="0068672F">
      <w:pPr>
        <w:pStyle w:val="a4"/>
        <w:ind w:left="1080" w:firstLineChars="0" w:firstLine="0"/>
        <w:rPr>
          <w:rFonts w:ascii="微软雅黑" w:eastAsia="微软雅黑" w:hAnsi="微软雅黑" w:cs="Times New Roman"/>
          <w:bCs/>
          <w:sz w:val="18"/>
          <w:szCs w:val="18"/>
        </w:rPr>
      </w:pPr>
      <w:proofErr w:type="gramStart"/>
      <w:r w:rsidRPr="007952A7">
        <w:rPr>
          <w:rFonts w:ascii="微软雅黑" w:eastAsia="微软雅黑" w:hAnsi="微软雅黑" w:cs="Times New Roman" w:hint="eastAsia"/>
          <w:bCs/>
          <w:sz w:val="18"/>
          <w:szCs w:val="18"/>
        </w:rPr>
        <w:t>宏块是</w:t>
      </w:r>
      <w:proofErr w:type="gramEnd"/>
      <w:r w:rsidRPr="007952A7">
        <w:rPr>
          <w:rFonts w:ascii="微软雅黑" w:eastAsia="微软雅黑" w:hAnsi="微软雅黑" w:cs="Times New Roman" w:hint="eastAsia"/>
          <w:bCs/>
          <w:sz w:val="18"/>
          <w:szCs w:val="18"/>
        </w:rPr>
        <w:t>原图Y</w:t>
      </w:r>
      <w:proofErr w:type="gramStart"/>
      <w:r w:rsidRPr="007952A7">
        <w:rPr>
          <w:rFonts w:ascii="微软雅黑" w:eastAsia="微软雅黑" w:hAnsi="微软雅黑" w:cs="Times New Roman" w:hint="eastAsia"/>
          <w:bCs/>
          <w:sz w:val="18"/>
          <w:szCs w:val="18"/>
        </w:rPr>
        <w:t>帧中</w:t>
      </w:r>
      <w:proofErr w:type="gramEnd"/>
      <w:r w:rsidRPr="007952A7">
        <w:rPr>
          <w:rFonts w:ascii="微软雅黑" w:eastAsia="微软雅黑" w:hAnsi="微软雅黑" w:cs="Times New Roman" w:hint="eastAsia"/>
          <w:bCs/>
          <w:sz w:val="18"/>
          <w:szCs w:val="18"/>
        </w:rPr>
        <w:t>16X16的像素块。因为采用了4:2:0的色度二次采样，所以在</w:t>
      </w:r>
      <w:proofErr w:type="spellStart"/>
      <w:r w:rsidRPr="007952A7">
        <w:rPr>
          <w:rFonts w:ascii="微软雅黑" w:eastAsia="微软雅黑" w:hAnsi="微软雅黑" w:cs="Times New Roman" w:hint="eastAsia"/>
          <w:bCs/>
          <w:sz w:val="18"/>
          <w:szCs w:val="18"/>
        </w:rPr>
        <w:t>Cb</w:t>
      </w:r>
      <w:proofErr w:type="spellEnd"/>
      <w:r w:rsidRPr="007952A7">
        <w:rPr>
          <w:rFonts w:ascii="微软雅黑" w:eastAsia="微软雅黑" w:hAnsi="微软雅黑" w:cs="Times New Roman" w:hint="eastAsia"/>
          <w:bCs/>
          <w:sz w:val="18"/>
          <w:szCs w:val="18"/>
        </w:rPr>
        <w:t>帧和Cr帧中，对应为8X8大小的区域。因此，</w:t>
      </w:r>
      <w:proofErr w:type="gramStart"/>
      <w:r w:rsidRPr="007952A7">
        <w:rPr>
          <w:rFonts w:ascii="微软雅黑" w:eastAsia="微软雅黑" w:hAnsi="微软雅黑" w:cs="Times New Roman" w:hint="eastAsia"/>
          <w:bCs/>
          <w:sz w:val="18"/>
          <w:szCs w:val="18"/>
        </w:rPr>
        <w:t>一个宏块由</w:t>
      </w:r>
      <w:proofErr w:type="gramEnd"/>
      <w:r w:rsidRPr="007952A7">
        <w:rPr>
          <w:rFonts w:ascii="微软雅黑" w:eastAsia="微软雅黑" w:hAnsi="微软雅黑" w:cs="Times New Roman" w:hint="eastAsia"/>
          <w:bCs/>
          <w:sz w:val="18"/>
          <w:szCs w:val="18"/>
        </w:rPr>
        <w:t>4个Y，1个</w:t>
      </w:r>
      <w:proofErr w:type="spellStart"/>
      <w:r w:rsidRPr="007952A7">
        <w:rPr>
          <w:rFonts w:ascii="微软雅黑" w:eastAsia="微软雅黑" w:hAnsi="微软雅黑" w:cs="Times New Roman" w:hint="eastAsia"/>
          <w:bCs/>
          <w:sz w:val="18"/>
          <w:szCs w:val="18"/>
        </w:rPr>
        <w:t>Cb</w:t>
      </w:r>
      <w:proofErr w:type="spellEnd"/>
      <w:r w:rsidRPr="007952A7">
        <w:rPr>
          <w:rFonts w:ascii="微软雅黑" w:eastAsia="微软雅黑" w:hAnsi="微软雅黑" w:cs="Times New Roman" w:hint="eastAsia"/>
          <w:bCs/>
          <w:sz w:val="18"/>
          <w:szCs w:val="18"/>
        </w:rPr>
        <w:t>，1个Cr的8X8的快组成。</w:t>
      </w:r>
    </w:p>
    <w:p w:rsidR="0068672F" w:rsidRPr="007952A7" w:rsidRDefault="0068672F" w:rsidP="0068672F">
      <w:pPr>
        <w:pStyle w:val="a4"/>
        <w:ind w:left="1080" w:firstLineChars="0" w:firstLine="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对每一个8X8的子块，都要进行离散余弦变换DCT。DCT系数需要进行量化，最后通过Z扫描并进行熵编码。</w:t>
      </w:r>
    </w:p>
    <w:p w:rsidR="0068672F" w:rsidRPr="007952A7" w:rsidRDefault="0068672F" w:rsidP="0068672F">
      <w:pPr>
        <w:ind w:left="720"/>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drawing>
          <wp:inline distT="0" distB="0" distL="0" distR="0" wp14:anchorId="6D37067B" wp14:editId="73008940">
            <wp:extent cx="3388135" cy="1771650"/>
            <wp:effectExtent l="19050" t="0" r="2765" b="0"/>
            <wp:docPr id="3" name="图片 3"/>
            <wp:cNvGraphicFramePr/>
            <a:graphic xmlns:a="http://schemas.openxmlformats.org/drawingml/2006/main">
              <a:graphicData uri="http://schemas.openxmlformats.org/drawingml/2006/picture">
                <pic:pic xmlns:pic="http://schemas.openxmlformats.org/drawingml/2006/picture">
                  <pic:nvPicPr>
                    <pic:cNvPr id="26629" name="Picture 18"/>
                    <pic:cNvPicPr>
                      <a:picLocks noChangeAspect="1" noChangeArrowheads="1"/>
                    </pic:cNvPicPr>
                  </pic:nvPicPr>
                  <pic:blipFill>
                    <a:blip r:embed="rId36" cstate="print"/>
                    <a:srcRect/>
                    <a:stretch>
                      <a:fillRect/>
                    </a:stretch>
                  </pic:blipFill>
                  <pic:spPr bwMode="auto">
                    <a:xfrm>
                      <a:off x="0" y="0"/>
                      <a:ext cx="3388279" cy="1771725"/>
                    </a:xfrm>
                    <a:prstGeom prst="rect">
                      <a:avLst/>
                    </a:prstGeom>
                    <a:noFill/>
                    <a:ln w="9525">
                      <a:noFill/>
                      <a:miter lim="800000"/>
                      <a:headEnd/>
                      <a:tailEnd/>
                    </a:ln>
                  </pic:spPr>
                </pic:pic>
              </a:graphicData>
            </a:graphic>
          </wp:inline>
        </w:drawing>
      </w:r>
    </w:p>
    <w:p w:rsidR="0068672F" w:rsidRPr="007952A7" w:rsidRDefault="0068672F" w:rsidP="0068672F">
      <w:pPr>
        <w:pStyle w:val="a4"/>
        <w:numPr>
          <w:ilvl w:val="0"/>
          <w:numId w:val="19"/>
        </w:numPr>
        <w:ind w:firstLineChars="0"/>
        <w:rPr>
          <w:rFonts w:ascii="微软雅黑" w:eastAsia="微软雅黑" w:hAnsi="微软雅黑" w:cs="Times New Roman"/>
          <w:b/>
          <w:bCs/>
          <w:sz w:val="18"/>
          <w:szCs w:val="18"/>
        </w:rPr>
      </w:pPr>
      <w:r w:rsidRPr="007952A7">
        <w:rPr>
          <w:rFonts w:ascii="微软雅黑" w:eastAsia="微软雅黑" w:hAnsi="微软雅黑" w:cs="Times New Roman" w:hint="eastAsia"/>
          <w:b/>
          <w:bCs/>
          <w:sz w:val="18"/>
          <w:szCs w:val="18"/>
        </w:rPr>
        <w:t>P帧预测编码：</w:t>
      </w:r>
    </w:p>
    <w:p w:rsidR="0068672F" w:rsidRPr="007952A7" w:rsidRDefault="0068672F" w:rsidP="0068672F">
      <w:pPr>
        <w:pStyle w:val="a4"/>
        <w:ind w:left="1080" w:firstLineChars="0" w:firstLine="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对于</w:t>
      </w:r>
      <w:proofErr w:type="gramStart"/>
      <w:r w:rsidRPr="007952A7">
        <w:rPr>
          <w:rFonts w:ascii="微软雅黑" w:eastAsia="微软雅黑" w:hAnsi="微软雅黑" w:cs="Times New Roman" w:hint="eastAsia"/>
          <w:bCs/>
          <w:sz w:val="18"/>
          <w:szCs w:val="18"/>
        </w:rPr>
        <w:t>目标帧中的</w:t>
      </w:r>
      <w:proofErr w:type="gramEnd"/>
      <w:r w:rsidRPr="007952A7">
        <w:rPr>
          <w:rFonts w:ascii="微软雅黑" w:eastAsia="微软雅黑" w:hAnsi="微软雅黑" w:cs="Times New Roman" w:hint="eastAsia"/>
          <w:bCs/>
          <w:sz w:val="18"/>
          <w:szCs w:val="18"/>
        </w:rPr>
        <w:t>每一个宏块，通过前面任何一种进行运动向量分配。再用</w:t>
      </w:r>
      <w:proofErr w:type="gramStart"/>
      <w:r w:rsidRPr="007952A7">
        <w:rPr>
          <w:rFonts w:ascii="微软雅黑" w:eastAsia="微软雅黑" w:hAnsi="微软雅黑" w:cs="Times New Roman" w:hint="eastAsia"/>
          <w:bCs/>
          <w:sz w:val="18"/>
          <w:szCs w:val="18"/>
        </w:rPr>
        <w:t>差值宏块测量</w:t>
      </w:r>
      <w:proofErr w:type="gramEnd"/>
      <w:r w:rsidRPr="007952A7">
        <w:rPr>
          <w:rFonts w:ascii="微软雅黑" w:eastAsia="微软雅黑" w:hAnsi="微软雅黑" w:cs="Times New Roman" w:hint="eastAsia"/>
          <w:bCs/>
          <w:sz w:val="18"/>
          <w:szCs w:val="18"/>
        </w:rPr>
        <w:t>预测误差。</w:t>
      </w:r>
      <w:proofErr w:type="gramStart"/>
      <w:r w:rsidRPr="007952A7">
        <w:rPr>
          <w:rFonts w:ascii="微软雅黑" w:eastAsia="微软雅黑" w:hAnsi="微软雅黑" w:cs="Times New Roman" w:hint="eastAsia"/>
          <w:bCs/>
          <w:sz w:val="18"/>
          <w:szCs w:val="18"/>
        </w:rPr>
        <w:t>宏块也是</w:t>
      </w:r>
      <w:proofErr w:type="gramEnd"/>
      <w:r w:rsidRPr="007952A7">
        <w:rPr>
          <w:rFonts w:ascii="微软雅黑" w:eastAsia="微软雅黑" w:hAnsi="微软雅黑" w:cs="Times New Roman" w:hint="eastAsia"/>
          <w:bCs/>
          <w:sz w:val="18"/>
          <w:szCs w:val="18"/>
        </w:rPr>
        <w:t>由4个Y，1个</w:t>
      </w:r>
      <w:proofErr w:type="spellStart"/>
      <w:r w:rsidRPr="007952A7">
        <w:rPr>
          <w:rFonts w:ascii="微软雅黑" w:eastAsia="微软雅黑" w:hAnsi="微软雅黑" w:cs="Times New Roman" w:hint="eastAsia"/>
          <w:bCs/>
          <w:sz w:val="18"/>
          <w:szCs w:val="18"/>
        </w:rPr>
        <w:t>Cb</w:t>
      </w:r>
      <w:proofErr w:type="spellEnd"/>
      <w:r w:rsidRPr="007952A7">
        <w:rPr>
          <w:rFonts w:ascii="微软雅黑" w:eastAsia="微软雅黑" w:hAnsi="微软雅黑" w:cs="Times New Roman" w:hint="eastAsia"/>
          <w:bCs/>
          <w:sz w:val="18"/>
          <w:szCs w:val="18"/>
        </w:rPr>
        <w:t>，1个Cr的8X8的快组成。这些8X8的子块都需要经过DCT，量化，Z字在扫描和熵编码四个步骤。运动响亮也需要编码。</w:t>
      </w:r>
    </w:p>
    <w:p w:rsidR="0068672F" w:rsidRPr="007952A7" w:rsidRDefault="0068672F" w:rsidP="0068672F">
      <w:pPr>
        <w:ind w:left="720"/>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drawing>
          <wp:inline distT="0" distB="0" distL="0" distR="0" wp14:anchorId="769E6418" wp14:editId="3572D2B2">
            <wp:extent cx="3778885" cy="2752725"/>
            <wp:effectExtent l="19050" t="0" r="0" b="0"/>
            <wp:docPr id="17" name="图片 4"/>
            <wp:cNvGraphicFramePr/>
            <a:graphic xmlns:a="http://schemas.openxmlformats.org/drawingml/2006/main">
              <a:graphicData uri="http://schemas.openxmlformats.org/drawingml/2006/picture">
                <pic:pic xmlns:pic="http://schemas.openxmlformats.org/drawingml/2006/picture">
                  <pic:nvPicPr>
                    <pic:cNvPr id="29699" name="Picture 9"/>
                    <pic:cNvPicPr>
                      <a:picLocks noChangeAspect="1" noChangeArrowheads="1"/>
                    </pic:cNvPicPr>
                  </pic:nvPicPr>
                  <pic:blipFill>
                    <a:blip r:embed="rId37" cstate="print"/>
                    <a:srcRect/>
                    <a:stretch>
                      <a:fillRect/>
                    </a:stretch>
                  </pic:blipFill>
                  <pic:spPr bwMode="auto">
                    <a:xfrm>
                      <a:off x="0" y="0"/>
                      <a:ext cx="3778885" cy="2752725"/>
                    </a:xfrm>
                    <a:prstGeom prst="rect">
                      <a:avLst/>
                    </a:prstGeom>
                    <a:noFill/>
                    <a:ln w="9525">
                      <a:noFill/>
                      <a:miter lim="800000"/>
                      <a:headEnd/>
                      <a:tailEnd/>
                    </a:ln>
                  </pic:spPr>
                </pic:pic>
              </a:graphicData>
            </a:graphic>
          </wp:inline>
        </w:drawing>
      </w:r>
    </w:p>
    <w:p w:rsidR="0068672F" w:rsidRPr="007952A7" w:rsidRDefault="0068672F" w:rsidP="0068672F">
      <w:pPr>
        <w:pStyle w:val="a4"/>
        <w:numPr>
          <w:ilvl w:val="0"/>
          <w:numId w:val="19"/>
        </w:numPr>
        <w:ind w:firstLineChars="0"/>
        <w:rPr>
          <w:rFonts w:ascii="微软雅黑" w:eastAsia="微软雅黑" w:hAnsi="微软雅黑" w:cs="Times New Roman"/>
          <w:b/>
          <w:bCs/>
          <w:sz w:val="18"/>
          <w:szCs w:val="18"/>
        </w:rPr>
      </w:pPr>
      <w:r w:rsidRPr="007952A7">
        <w:rPr>
          <w:rFonts w:ascii="微软雅黑" w:eastAsia="微软雅黑" w:hAnsi="微软雅黑" w:cs="Times New Roman" w:hint="eastAsia"/>
          <w:b/>
          <w:bCs/>
          <w:sz w:val="18"/>
          <w:szCs w:val="18"/>
        </w:rPr>
        <w:t>量化：</w:t>
      </w:r>
    </w:p>
    <w:p w:rsidR="0068672F" w:rsidRPr="007952A7" w:rsidRDefault="0068672F" w:rsidP="0068672F">
      <w:pPr>
        <w:pStyle w:val="a4"/>
        <w:ind w:left="1080" w:firstLineChars="0" w:firstLine="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量化控制就是反馈控制，即当输出缓冲区快要沾满时，量化步长增加，以减少编码数据的大小。编码率控制过程。</w:t>
      </w:r>
    </w:p>
    <w:p w:rsidR="0068672F" w:rsidRPr="007952A7" w:rsidRDefault="0068672F" w:rsidP="0068672F">
      <w:pPr>
        <w:rPr>
          <w:rFonts w:ascii="微软雅黑" w:eastAsia="微软雅黑" w:hAnsi="微软雅黑" w:cs="Times New Roman"/>
          <w:sz w:val="18"/>
          <w:szCs w:val="18"/>
        </w:rPr>
      </w:pPr>
      <w:r w:rsidRPr="007952A7">
        <w:rPr>
          <w:rFonts w:ascii="微软雅黑" w:eastAsia="微软雅黑" w:hAnsi="微软雅黑" w:cs="Times New Roman"/>
          <w:bCs/>
          <w:sz w:val="18"/>
          <w:szCs w:val="18"/>
        </w:rPr>
        <w:t xml:space="preserve">Chapter 11 MPEG Video Coding </w:t>
      </w:r>
    </w:p>
    <w:p w:rsidR="0068672F" w:rsidRPr="007952A7" w:rsidRDefault="0068672F" w:rsidP="0068672F">
      <w:pPr>
        <w:numPr>
          <w:ilvl w:val="0"/>
          <w:numId w:val="9"/>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MPEG 1</w:t>
      </w:r>
    </w:p>
    <w:p w:rsidR="0068672F" w:rsidRPr="007952A7" w:rsidRDefault="0068672F" w:rsidP="0068672F">
      <w:pPr>
        <w:numPr>
          <w:ilvl w:val="1"/>
          <w:numId w:val="9"/>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B frame</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B帧：</w:t>
      </w:r>
    </w:p>
    <w:p w:rsidR="0068672F" w:rsidRPr="007952A7" w:rsidRDefault="0068672F" w:rsidP="0068672F">
      <w:pPr>
        <w:ind w:left="1440" w:firstLineChars="150" w:firstLine="27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MPEG引入了第三类帧，B帧，以及相应的双向运动步长。除了向前预测，还用到了向后预测，也就是此时用来进行匹配</w:t>
      </w:r>
      <w:proofErr w:type="gramStart"/>
      <w:r w:rsidRPr="007952A7">
        <w:rPr>
          <w:rFonts w:ascii="微软雅黑" w:eastAsia="微软雅黑" w:hAnsi="微软雅黑" w:cs="Times New Roman" w:hint="eastAsia"/>
          <w:sz w:val="18"/>
          <w:szCs w:val="18"/>
        </w:rPr>
        <w:t>的宏块是</w:t>
      </w:r>
      <w:proofErr w:type="gramEnd"/>
      <w:r w:rsidRPr="007952A7">
        <w:rPr>
          <w:rFonts w:ascii="微软雅黑" w:eastAsia="微软雅黑" w:hAnsi="微软雅黑" w:cs="Times New Roman" w:hint="eastAsia"/>
          <w:sz w:val="18"/>
          <w:szCs w:val="18"/>
        </w:rPr>
        <w:t>从视频序列中未来的I</w:t>
      </w:r>
      <w:proofErr w:type="gramStart"/>
      <w:r w:rsidRPr="007952A7">
        <w:rPr>
          <w:rFonts w:ascii="微软雅黑" w:eastAsia="微软雅黑" w:hAnsi="微软雅黑" w:cs="Times New Roman" w:hint="eastAsia"/>
          <w:sz w:val="18"/>
          <w:szCs w:val="18"/>
        </w:rPr>
        <w:t>帧或者P帧获得</w:t>
      </w:r>
      <w:proofErr w:type="gramEnd"/>
      <w:r w:rsidRPr="007952A7">
        <w:rPr>
          <w:rFonts w:ascii="微软雅黑" w:eastAsia="微软雅黑" w:hAnsi="微软雅黑" w:cs="Times New Roman" w:hint="eastAsia"/>
          <w:sz w:val="18"/>
          <w:szCs w:val="18"/>
        </w:rPr>
        <w:t>的。这样，B帧的每</w:t>
      </w:r>
      <w:proofErr w:type="gramStart"/>
      <w:r w:rsidRPr="007952A7">
        <w:rPr>
          <w:rFonts w:ascii="微软雅黑" w:eastAsia="微软雅黑" w:hAnsi="微软雅黑" w:cs="Times New Roman" w:hint="eastAsia"/>
          <w:sz w:val="18"/>
          <w:szCs w:val="18"/>
        </w:rPr>
        <w:t>一个宏块指向</w:t>
      </w:r>
      <w:proofErr w:type="gramEnd"/>
      <w:r w:rsidRPr="007952A7">
        <w:rPr>
          <w:rFonts w:ascii="微软雅黑" w:eastAsia="微软雅黑" w:hAnsi="微软雅黑" w:cs="Times New Roman" w:hint="eastAsia"/>
          <w:sz w:val="18"/>
          <w:szCs w:val="18"/>
        </w:rPr>
        <w:t xml:space="preserve">两个运动向量，一个向前预测的来，一个向后预测的来。  </w:t>
      </w:r>
    </w:p>
    <w:p w:rsidR="0068672F" w:rsidRPr="007952A7" w:rsidRDefault="0068672F" w:rsidP="0068672F">
      <w:pPr>
        <w:ind w:left="1440" w:firstLineChars="150" w:firstLine="27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如果两个方向的匹配成功，那么两个运动向量都被发送，在与</w:t>
      </w:r>
      <w:proofErr w:type="gramStart"/>
      <w:r w:rsidRPr="007952A7">
        <w:rPr>
          <w:rFonts w:ascii="微软雅黑" w:eastAsia="微软雅黑" w:hAnsi="微软雅黑" w:cs="Times New Roman" w:hint="eastAsia"/>
          <w:sz w:val="18"/>
          <w:szCs w:val="18"/>
        </w:rPr>
        <w:t>目标宏块进行</w:t>
      </w:r>
      <w:proofErr w:type="gramEnd"/>
      <w:r w:rsidRPr="007952A7">
        <w:rPr>
          <w:rFonts w:ascii="微软雅黑" w:eastAsia="微软雅黑" w:hAnsi="微软雅黑" w:cs="Times New Roman" w:hint="eastAsia"/>
          <w:sz w:val="18"/>
          <w:szCs w:val="18"/>
        </w:rPr>
        <w:t>比较产生预测误差之前，将与两个相应的</w:t>
      </w:r>
      <w:proofErr w:type="gramStart"/>
      <w:r w:rsidRPr="007952A7">
        <w:rPr>
          <w:rFonts w:ascii="微软雅黑" w:eastAsia="微软雅黑" w:hAnsi="微软雅黑" w:cs="Times New Roman" w:hint="eastAsia"/>
          <w:sz w:val="18"/>
          <w:szCs w:val="18"/>
        </w:rPr>
        <w:t>匹配宏块取平</w:t>
      </w:r>
      <w:proofErr w:type="gramEnd"/>
      <w:r w:rsidRPr="007952A7">
        <w:rPr>
          <w:rFonts w:ascii="微软雅黑" w:eastAsia="微软雅黑" w:hAnsi="微软雅黑" w:cs="Times New Roman" w:hint="eastAsia"/>
          <w:sz w:val="18"/>
          <w:szCs w:val="18"/>
        </w:rPr>
        <w:t>均。如果只有一个参考帧的匹配时成功的，那么只有一个运动向量及其相应</w:t>
      </w:r>
      <w:proofErr w:type="gramStart"/>
      <w:r w:rsidRPr="007952A7">
        <w:rPr>
          <w:rFonts w:ascii="微软雅黑" w:eastAsia="微软雅黑" w:hAnsi="微软雅黑" w:cs="Times New Roman" w:hint="eastAsia"/>
          <w:sz w:val="18"/>
          <w:szCs w:val="18"/>
        </w:rPr>
        <w:t>的宏块会</w:t>
      </w:r>
      <w:proofErr w:type="gramEnd"/>
      <w:r w:rsidRPr="007952A7">
        <w:rPr>
          <w:rFonts w:ascii="微软雅黑" w:eastAsia="微软雅黑" w:hAnsi="微软雅黑" w:cs="Times New Roman" w:hint="eastAsia"/>
          <w:sz w:val="18"/>
          <w:szCs w:val="18"/>
        </w:rPr>
        <w:t>被使用，或是向前预测的或者是向后预测的。</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1109D8C0" wp14:editId="41CCE84F">
            <wp:extent cx="3924300" cy="2867025"/>
            <wp:effectExtent l="19050" t="0" r="0" b="0"/>
            <wp:docPr id="26" name="图片 26"/>
            <wp:cNvGraphicFramePr/>
            <a:graphic xmlns:a="http://schemas.openxmlformats.org/drawingml/2006/main">
              <a:graphicData uri="http://schemas.openxmlformats.org/drawingml/2006/picture">
                <pic:pic xmlns:pic="http://schemas.openxmlformats.org/drawingml/2006/picture">
                  <pic:nvPicPr>
                    <pic:cNvPr id="10243" name="Picture 8"/>
                    <pic:cNvPicPr>
                      <a:picLocks noChangeAspect="1" noChangeArrowheads="1"/>
                    </pic:cNvPicPr>
                  </pic:nvPicPr>
                  <pic:blipFill>
                    <a:blip r:embed="rId38" cstate="print"/>
                    <a:srcRect/>
                    <a:stretch>
                      <a:fillRect/>
                    </a:stretch>
                  </pic:blipFill>
                  <pic:spPr bwMode="auto">
                    <a:xfrm>
                      <a:off x="0" y="0"/>
                      <a:ext cx="3924300" cy="2867025"/>
                    </a:xfrm>
                    <a:prstGeom prst="rect">
                      <a:avLst/>
                    </a:prstGeom>
                    <a:noFill/>
                    <a:ln w="9525">
                      <a:noFill/>
                      <a:miter lim="800000"/>
                      <a:headEnd/>
                      <a:tailEnd/>
                    </a:ln>
                  </pic:spPr>
                </pic:pic>
              </a:graphicData>
            </a:graphic>
          </wp:inline>
        </w:drawing>
      </w:r>
    </w:p>
    <w:p w:rsidR="0068672F" w:rsidRPr="007952A7" w:rsidRDefault="0068672F" w:rsidP="0068672F">
      <w:pPr>
        <w:numPr>
          <w:ilvl w:val="1"/>
          <w:numId w:val="9"/>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 xml:space="preserve">Major Differences from H.261 </w:t>
      </w:r>
    </w:p>
    <w:p w:rsidR="0068672F" w:rsidRPr="007952A7" w:rsidRDefault="0068672F" w:rsidP="0068672F">
      <w:pPr>
        <w:pStyle w:val="a4"/>
        <w:numPr>
          <w:ilvl w:val="0"/>
          <w:numId w:val="20"/>
        </w:numPr>
        <w:ind w:firstLineChars="0"/>
        <w:rPr>
          <w:rFonts w:ascii="微软雅黑" w:eastAsia="微软雅黑" w:hAnsi="微软雅黑" w:cs="Times New Roman"/>
          <w:b/>
          <w:sz w:val="18"/>
          <w:szCs w:val="18"/>
        </w:rPr>
      </w:pPr>
      <w:r w:rsidRPr="007952A7">
        <w:rPr>
          <w:rFonts w:ascii="微软雅黑" w:eastAsia="微软雅黑" w:hAnsi="微软雅黑" w:cs="Times New Roman" w:hint="eastAsia"/>
          <w:b/>
          <w:sz w:val="18"/>
          <w:szCs w:val="18"/>
        </w:rPr>
        <w:t>运动补偿技术：</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hint="eastAsia"/>
          <w:b/>
          <w:sz w:val="18"/>
          <w:szCs w:val="18"/>
        </w:rPr>
        <w:t>H,261</w:t>
      </w:r>
      <w:r w:rsidRPr="007952A7">
        <w:rPr>
          <w:rFonts w:ascii="微软雅黑" w:eastAsia="微软雅黑" w:hAnsi="微软雅黑" w:cs="Times New Roman" w:hint="eastAsia"/>
          <w:sz w:val="18"/>
          <w:szCs w:val="18"/>
        </w:rPr>
        <w:t>基于运动补偿的视频编码原理：在运动估计中，会为目标P帧的每个</w:t>
      </w:r>
      <w:proofErr w:type="gramStart"/>
      <w:r w:rsidRPr="007952A7">
        <w:rPr>
          <w:rFonts w:ascii="微软雅黑" w:eastAsia="微软雅黑" w:hAnsi="微软雅黑" w:cs="Times New Roman" w:hint="eastAsia"/>
          <w:sz w:val="18"/>
          <w:szCs w:val="18"/>
        </w:rPr>
        <w:t>宏块分配</w:t>
      </w:r>
      <w:proofErr w:type="gramEnd"/>
      <w:r w:rsidRPr="007952A7">
        <w:rPr>
          <w:rFonts w:ascii="微软雅黑" w:eastAsia="微软雅黑" w:hAnsi="微软雅黑" w:cs="Times New Roman" w:hint="eastAsia"/>
          <w:sz w:val="18"/>
          <w:szCs w:val="18"/>
        </w:rPr>
        <w:t>一个从之前已编码的I帧或P帧的宏块中选出的与他最匹配的宏块，这称为预测。</w:t>
      </w:r>
      <w:proofErr w:type="gramStart"/>
      <w:r w:rsidRPr="007952A7">
        <w:rPr>
          <w:rFonts w:ascii="微软雅黑" w:eastAsia="微软雅黑" w:hAnsi="微软雅黑" w:cs="Times New Roman" w:hint="eastAsia"/>
          <w:sz w:val="18"/>
          <w:szCs w:val="18"/>
        </w:rPr>
        <w:t>当前宏块与</w:t>
      </w:r>
      <w:proofErr w:type="gramEnd"/>
      <w:r w:rsidRPr="007952A7">
        <w:rPr>
          <w:rFonts w:ascii="微软雅黑" w:eastAsia="微软雅黑" w:hAnsi="微软雅黑" w:cs="Times New Roman" w:hint="eastAsia"/>
          <w:sz w:val="18"/>
          <w:szCs w:val="18"/>
        </w:rPr>
        <w:t>匹配</w:t>
      </w:r>
      <w:proofErr w:type="gramStart"/>
      <w:r w:rsidRPr="007952A7">
        <w:rPr>
          <w:rFonts w:ascii="微软雅黑" w:eastAsia="微软雅黑" w:hAnsi="微软雅黑" w:cs="Times New Roman" w:hint="eastAsia"/>
          <w:sz w:val="18"/>
          <w:szCs w:val="18"/>
        </w:rPr>
        <w:t>的宏块之间</w:t>
      </w:r>
      <w:proofErr w:type="gramEnd"/>
      <w:r w:rsidRPr="007952A7">
        <w:rPr>
          <w:rFonts w:ascii="微软雅黑" w:eastAsia="微软雅黑" w:hAnsi="微软雅黑" w:cs="Times New Roman" w:hint="eastAsia"/>
          <w:sz w:val="18"/>
          <w:szCs w:val="18"/>
        </w:rPr>
        <w:t>的</w:t>
      </w:r>
      <w:proofErr w:type="gramStart"/>
      <w:r w:rsidRPr="007952A7">
        <w:rPr>
          <w:rFonts w:ascii="微软雅黑" w:eastAsia="微软雅黑" w:hAnsi="微软雅黑" w:cs="Times New Roman" w:hint="eastAsia"/>
          <w:sz w:val="18"/>
          <w:szCs w:val="18"/>
        </w:rPr>
        <w:t>差称为</w:t>
      </w:r>
      <w:proofErr w:type="gramEnd"/>
      <w:r w:rsidRPr="007952A7">
        <w:rPr>
          <w:rFonts w:ascii="微软雅黑" w:eastAsia="微软雅黑" w:hAnsi="微软雅黑" w:cs="Times New Roman" w:hint="eastAsia"/>
          <w:sz w:val="18"/>
          <w:szCs w:val="18"/>
        </w:rPr>
        <w:t>预测误差。这个预测误差将被传送到DCT和接下来的编码步骤。向前预测。</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hint="eastAsia"/>
          <w:b/>
          <w:sz w:val="18"/>
          <w:szCs w:val="18"/>
        </w:rPr>
        <w:t>MPEG:</w:t>
      </w:r>
      <w:r w:rsidRPr="007952A7">
        <w:rPr>
          <w:rFonts w:ascii="微软雅黑" w:eastAsia="微软雅黑" w:hAnsi="微软雅黑" w:cs="Times New Roman" w:hint="eastAsia"/>
          <w:sz w:val="18"/>
          <w:szCs w:val="18"/>
        </w:rPr>
        <w:t>MPEG引入了第三类帧，B帧，以及相应的双向运动步长。除了向前预测，还用到了向后预测，也就是此时用来进行匹配</w:t>
      </w:r>
      <w:proofErr w:type="gramStart"/>
      <w:r w:rsidRPr="007952A7">
        <w:rPr>
          <w:rFonts w:ascii="微软雅黑" w:eastAsia="微软雅黑" w:hAnsi="微软雅黑" w:cs="Times New Roman" w:hint="eastAsia"/>
          <w:sz w:val="18"/>
          <w:szCs w:val="18"/>
        </w:rPr>
        <w:t>的宏块是</w:t>
      </w:r>
      <w:proofErr w:type="gramEnd"/>
      <w:r w:rsidRPr="007952A7">
        <w:rPr>
          <w:rFonts w:ascii="微软雅黑" w:eastAsia="微软雅黑" w:hAnsi="微软雅黑" w:cs="Times New Roman" w:hint="eastAsia"/>
          <w:sz w:val="18"/>
          <w:szCs w:val="18"/>
        </w:rPr>
        <w:t>从视频序列中未来的I</w:t>
      </w:r>
      <w:proofErr w:type="gramStart"/>
      <w:r w:rsidRPr="007952A7">
        <w:rPr>
          <w:rFonts w:ascii="微软雅黑" w:eastAsia="微软雅黑" w:hAnsi="微软雅黑" w:cs="Times New Roman" w:hint="eastAsia"/>
          <w:sz w:val="18"/>
          <w:szCs w:val="18"/>
        </w:rPr>
        <w:t>帧或者P帧获得</w:t>
      </w:r>
      <w:proofErr w:type="gramEnd"/>
      <w:r w:rsidRPr="007952A7">
        <w:rPr>
          <w:rFonts w:ascii="微软雅黑" w:eastAsia="微软雅黑" w:hAnsi="微软雅黑" w:cs="Times New Roman" w:hint="eastAsia"/>
          <w:sz w:val="18"/>
          <w:szCs w:val="18"/>
        </w:rPr>
        <w:t>的。这样，B帧的每</w:t>
      </w:r>
      <w:proofErr w:type="gramStart"/>
      <w:r w:rsidRPr="007952A7">
        <w:rPr>
          <w:rFonts w:ascii="微软雅黑" w:eastAsia="微软雅黑" w:hAnsi="微软雅黑" w:cs="Times New Roman" w:hint="eastAsia"/>
          <w:sz w:val="18"/>
          <w:szCs w:val="18"/>
        </w:rPr>
        <w:t>一个宏块指向</w:t>
      </w:r>
      <w:proofErr w:type="gramEnd"/>
      <w:r w:rsidRPr="007952A7">
        <w:rPr>
          <w:rFonts w:ascii="微软雅黑" w:eastAsia="微软雅黑" w:hAnsi="微软雅黑" w:cs="Times New Roman" w:hint="eastAsia"/>
          <w:sz w:val="18"/>
          <w:szCs w:val="18"/>
        </w:rPr>
        <w:t>两个运动向量，一个向前预测的来，一个向后预测的来。如果两个方向的匹配成功，那么两个运动向量都被发送，在与</w:t>
      </w:r>
      <w:proofErr w:type="gramStart"/>
      <w:r w:rsidRPr="007952A7">
        <w:rPr>
          <w:rFonts w:ascii="微软雅黑" w:eastAsia="微软雅黑" w:hAnsi="微软雅黑" w:cs="Times New Roman" w:hint="eastAsia"/>
          <w:sz w:val="18"/>
          <w:szCs w:val="18"/>
        </w:rPr>
        <w:t>目标宏块进行</w:t>
      </w:r>
      <w:proofErr w:type="gramEnd"/>
      <w:r w:rsidRPr="007952A7">
        <w:rPr>
          <w:rFonts w:ascii="微软雅黑" w:eastAsia="微软雅黑" w:hAnsi="微软雅黑" w:cs="Times New Roman" w:hint="eastAsia"/>
          <w:sz w:val="18"/>
          <w:szCs w:val="18"/>
        </w:rPr>
        <w:t>比较产生预测误差之前，将与两个相应的</w:t>
      </w:r>
      <w:proofErr w:type="gramStart"/>
      <w:r w:rsidRPr="007952A7">
        <w:rPr>
          <w:rFonts w:ascii="微软雅黑" w:eastAsia="微软雅黑" w:hAnsi="微软雅黑" w:cs="Times New Roman" w:hint="eastAsia"/>
          <w:sz w:val="18"/>
          <w:szCs w:val="18"/>
        </w:rPr>
        <w:t>匹配宏块取平</w:t>
      </w:r>
      <w:proofErr w:type="gramEnd"/>
      <w:r w:rsidRPr="007952A7">
        <w:rPr>
          <w:rFonts w:ascii="微软雅黑" w:eastAsia="微软雅黑" w:hAnsi="微软雅黑" w:cs="Times New Roman" w:hint="eastAsia"/>
          <w:sz w:val="18"/>
          <w:szCs w:val="18"/>
        </w:rPr>
        <w:t>均。如果只有一个参考帧的匹配时成功的，那么只有一个运动向量及其相应</w:t>
      </w:r>
      <w:proofErr w:type="gramStart"/>
      <w:r w:rsidRPr="007952A7">
        <w:rPr>
          <w:rFonts w:ascii="微软雅黑" w:eastAsia="微软雅黑" w:hAnsi="微软雅黑" w:cs="Times New Roman" w:hint="eastAsia"/>
          <w:sz w:val="18"/>
          <w:szCs w:val="18"/>
        </w:rPr>
        <w:t>的宏块会</w:t>
      </w:r>
      <w:proofErr w:type="gramEnd"/>
      <w:r w:rsidRPr="007952A7">
        <w:rPr>
          <w:rFonts w:ascii="微软雅黑" w:eastAsia="微软雅黑" w:hAnsi="微软雅黑" w:cs="Times New Roman" w:hint="eastAsia"/>
          <w:sz w:val="18"/>
          <w:szCs w:val="18"/>
        </w:rPr>
        <w:t>被使用，或是向前预测的或者是向后预测的。</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hint="eastAsia"/>
          <w:b/>
          <w:sz w:val="18"/>
          <w:szCs w:val="18"/>
        </w:rPr>
        <w:t>M</w:t>
      </w:r>
      <w:r w:rsidRPr="007952A7">
        <w:rPr>
          <w:rFonts w:ascii="微软雅黑" w:eastAsia="微软雅黑" w:hAnsi="微软雅黑" w:cs="Times New Roman"/>
          <w:b/>
          <w:sz w:val="18"/>
          <w:szCs w:val="18"/>
        </w:rPr>
        <w:t>p</w:t>
      </w:r>
      <w:r w:rsidRPr="007952A7">
        <w:rPr>
          <w:rFonts w:ascii="微软雅黑" w:eastAsia="微软雅黑" w:hAnsi="微软雅黑" w:cs="Times New Roman" w:hint="eastAsia"/>
          <w:b/>
          <w:sz w:val="18"/>
          <w:szCs w:val="18"/>
        </w:rPr>
        <w:t>eg：</w:t>
      </w:r>
      <w:r w:rsidRPr="007952A7">
        <w:rPr>
          <w:rFonts w:ascii="微软雅黑" w:eastAsia="微软雅黑" w:hAnsi="微软雅黑" w:cs="Times New Roman" w:hint="eastAsia"/>
          <w:sz w:val="18"/>
          <w:szCs w:val="18"/>
        </w:rPr>
        <w:t>由于其编码器和解码器不能用于没有后续P帧或I帧的B</w:t>
      </w:r>
      <w:proofErr w:type="gramStart"/>
      <w:r w:rsidRPr="007952A7">
        <w:rPr>
          <w:rFonts w:ascii="微软雅黑" w:eastAsia="微软雅黑" w:hAnsi="微软雅黑" w:cs="Times New Roman" w:hint="eastAsia"/>
          <w:sz w:val="18"/>
          <w:szCs w:val="18"/>
        </w:rPr>
        <w:t>帧宏块</w:t>
      </w:r>
      <w:proofErr w:type="gramEnd"/>
      <w:r w:rsidRPr="007952A7">
        <w:rPr>
          <w:rFonts w:ascii="微软雅黑" w:eastAsia="微软雅黑" w:hAnsi="微软雅黑" w:cs="Times New Roman" w:hint="eastAsia"/>
          <w:sz w:val="18"/>
          <w:szCs w:val="18"/>
        </w:rPr>
        <w:t>，所以实际的译码和传输顺序和视频的现实顺序是不同的。</w:t>
      </w:r>
    </w:p>
    <w:p w:rsidR="0068672F" w:rsidRPr="007952A7" w:rsidRDefault="0068672F" w:rsidP="0068672F">
      <w:pPr>
        <w:pStyle w:val="a4"/>
        <w:numPr>
          <w:ilvl w:val="0"/>
          <w:numId w:val="20"/>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b/>
          <w:sz w:val="18"/>
          <w:szCs w:val="18"/>
        </w:rPr>
        <w:t>源格式：</w:t>
      </w:r>
      <w:r w:rsidRPr="007952A7">
        <w:rPr>
          <w:rFonts w:ascii="微软雅黑" w:eastAsia="微软雅黑" w:hAnsi="微软雅黑" w:cs="Times New Roman" w:hint="eastAsia"/>
          <w:sz w:val="18"/>
          <w:szCs w:val="18"/>
        </w:rPr>
        <w:t>H.261只支持CIF和QCIF</w:t>
      </w:r>
      <w:proofErr w:type="gramStart"/>
      <w:r w:rsidRPr="007952A7">
        <w:rPr>
          <w:rFonts w:ascii="微软雅黑" w:eastAsia="微软雅黑" w:hAnsi="微软雅黑" w:cs="Times New Roman" w:hint="eastAsia"/>
          <w:sz w:val="18"/>
          <w:szCs w:val="18"/>
        </w:rPr>
        <w:t>两类源</w:t>
      </w:r>
      <w:proofErr w:type="gramEnd"/>
      <w:r w:rsidRPr="007952A7">
        <w:rPr>
          <w:rFonts w:ascii="微软雅黑" w:eastAsia="微软雅黑" w:hAnsi="微软雅黑" w:cs="Times New Roman" w:hint="eastAsia"/>
          <w:sz w:val="18"/>
          <w:szCs w:val="18"/>
        </w:rPr>
        <w:t>格式。MPEG1支持SIF等其他格式。</w:t>
      </w:r>
    </w:p>
    <w:p w:rsidR="0068672F" w:rsidRPr="007952A7" w:rsidRDefault="0068672F" w:rsidP="0068672F">
      <w:pPr>
        <w:pStyle w:val="a4"/>
        <w:numPr>
          <w:ilvl w:val="0"/>
          <w:numId w:val="20"/>
        </w:numPr>
        <w:ind w:firstLineChars="0"/>
        <w:rPr>
          <w:rFonts w:ascii="微软雅黑" w:eastAsia="微软雅黑" w:hAnsi="微软雅黑" w:cs="Times New Roman"/>
          <w:sz w:val="18"/>
          <w:szCs w:val="18"/>
        </w:rPr>
      </w:pPr>
      <w:proofErr w:type="gramStart"/>
      <w:r w:rsidRPr="007952A7">
        <w:rPr>
          <w:rFonts w:ascii="微软雅黑" w:eastAsia="微软雅黑" w:hAnsi="微软雅黑" w:cs="Times New Roman" w:hint="eastAsia"/>
          <w:b/>
          <w:sz w:val="18"/>
          <w:szCs w:val="18"/>
        </w:rPr>
        <w:t>宏块片</w:t>
      </w:r>
      <w:proofErr w:type="gramEnd"/>
      <w:r w:rsidRPr="007952A7">
        <w:rPr>
          <w:rFonts w:ascii="微软雅黑" w:eastAsia="微软雅黑" w:hAnsi="微软雅黑" w:cs="Times New Roman" w:hint="eastAsia"/>
          <w:b/>
          <w:sz w:val="18"/>
          <w:szCs w:val="18"/>
        </w:rPr>
        <w:t>：</w:t>
      </w:r>
      <w:r w:rsidRPr="007952A7">
        <w:rPr>
          <w:rFonts w:ascii="微软雅黑" w:eastAsia="微软雅黑" w:hAnsi="微软雅黑" w:cs="Times New Roman" w:hint="eastAsia"/>
          <w:sz w:val="18"/>
          <w:szCs w:val="18"/>
        </w:rPr>
        <w:t>与H.261中的GOB不同，一幅MPEG1图片可以被分为一个或者</w:t>
      </w:r>
      <w:proofErr w:type="gramStart"/>
      <w:r w:rsidRPr="007952A7">
        <w:rPr>
          <w:rFonts w:ascii="微软雅黑" w:eastAsia="微软雅黑" w:hAnsi="微软雅黑" w:cs="Times New Roman" w:hint="eastAsia"/>
          <w:sz w:val="18"/>
          <w:szCs w:val="18"/>
        </w:rPr>
        <w:t>多个宏块片</w:t>
      </w:r>
      <w:proofErr w:type="gramEnd"/>
      <w:r w:rsidRPr="007952A7">
        <w:rPr>
          <w:rFonts w:ascii="微软雅黑" w:eastAsia="微软雅黑" w:hAnsi="微软雅黑" w:cs="Times New Roman" w:hint="eastAsia"/>
          <w:sz w:val="18"/>
          <w:szCs w:val="18"/>
        </w:rPr>
        <w:t>，这比GOB灵活。只要可以填满整个图片，他们可以包含一幅图片中的可变数目</w:t>
      </w:r>
      <w:proofErr w:type="gramStart"/>
      <w:r w:rsidRPr="007952A7">
        <w:rPr>
          <w:rFonts w:ascii="微软雅黑" w:eastAsia="微软雅黑" w:hAnsi="微软雅黑" w:cs="Times New Roman" w:hint="eastAsia"/>
          <w:sz w:val="18"/>
          <w:szCs w:val="18"/>
        </w:rPr>
        <w:t>的宏块并</w:t>
      </w:r>
      <w:proofErr w:type="gramEnd"/>
      <w:r w:rsidRPr="007952A7">
        <w:rPr>
          <w:rFonts w:ascii="微软雅黑" w:eastAsia="微软雅黑" w:hAnsi="微软雅黑" w:cs="Times New Roman" w:hint="eastAsia"/>
          <w:sz w:val="18"/>
          <w:szCs w:val="18"/>
        </w:rPr>
        <w:t>可以开始结束于任何位置。</w:t>
      </w:r>
      <w:proofErr w:type="gramStart"/>
      <w:r w:rsidRPr="007952A7">
        <w:rPr>
          <w:rFonts w:ascii="微软雅黑" w:eastAsia="微软雅黑" w:hAnsi="微软雅黑" w:cs="Times New Roman" w:hint="eastAsia"/>
          <w:sz w:val="18"/>
          <w:szCs w:val="18"/>
        </w:rPr>
        <w:t>每个宏块片</w:t>
      </w:r>
      <w:proofErr w:type="gramEnd"/>
      <w:r w:rsidRPr="007952A7">
        <w:rPr>
          <w:rFonts w:ascii="微软雅黑" w:eastAsia="微软雅黑" w:hAnsi="微软雅黑" w:cs="Times New Roman" w:hint="eastAsia"/>
          <w:sz w:val="18"/>
          <w:szCs w:val="18"/>
        </w:rPr>
        <w:t xml:space="preserve">都独立编码。为码率提供了灵活性。 </w:t>
      </w:r>
      <w:proofErr w:type="gramStart"/>
      <w:r w:rsidRPr="007952A7">
        <w:rPr>
          <w:rFonts w:ascii="微软雅黑" w:eastAsia="微软雅黑" w:hAnsi="微软雅黑" w:cs="Times New Roman" w:hint="eastAsia"/>
          <w:sz w:val="18"/>
          <w:szCs w:val="18"/>
        </w:rPr>
        <w:t>宏块片</w:t>
      </w:r>
      <w:proofErr w:type="gramEnd"/>
      <w:r w:rsidRPr="007952A7">
        <w:rPr>
          <w:rFonts w:ascii="微软雅黑" w:eastAsia="微软雅黑" w:hAnsi="微软雅黑" w:cs="Times New Roman" w:hint="eastAsia"/>
          <w:sz w:val="18"/>
          <w:szCs w:val="18"/>
        </w:rPr>
        <w:t>的内容对于差错恢复很重要，</w:t>
      </w:r>
      <w:proofErr w:type="gramStart"/>
      <w:r w:rsidRPr="007952A7">
        <w:rPr>
          <w:rFonts w:ascii="微软雅黑" w:eastAsia="微软雅黑" w:hAnsi="微软雅黑" w:cs="Times New Roman" w:hint="eastAsia"/>
          <w:sz w:val="18"/>
          <w:szCs w:val="18"/>
        </w:rPr>
        <w:t>每个宏块片</w:t>
      </w:r>
      <w:proofErr w:type="gramEnd"/>
      <w:r w:rsidRPr="007952A7">
        <w:rPr>
          <w:rFonts w:ascii="微软雅黑" w:eastAsia="微软雅黑" w:hAnsi="微软雅黑" w:cs="Times New Roman" w:hint="eastAsia"/>
          <w:sz w:val="18"/>
          <w:szCs w:val="18"/>
        </w:rPr>
        <w:t>有唯一</w:t>
      </w:r>
      <w:proofErr w:type="gramStart"/>
      <w:r w:rsidRPr="007952A7">
        <w:rPr>
          <w:rFonts w:ascii="微软雅黑" w:eastAsia="微软雅黑" w:hAnsi="微软雅黑" w:cs="Times New Roman" w:hint="eastAsia"/>
          <w:sz w:val="18"/>
          <w:szCs w:val="18"/>
        </w:rPr>
        <w:t>的宏块片</w:t>
      </w:r>
      <w:proofErr w:type="gramEnd"/>
      <w:r w:rsidRPr="007952A7">
        <w:rPr>
          <w:rFonts w:ascii="微软雅黑" w:eastAsia="微软雅黑" w:hAnsi="微软雅黑" w:cs="Times New Roman" w:hint="eastAsia"/>
          <w:sz w:val="18"/>
          <w:szCs w:val="18"/>
        </w:rPr>
        <w:t>其实嘛。</w:t>
      </w:r>
      <w:r w:rsidRPr="007952A7">
        <w:rPr>
          <w:rFonts w:ascii="微软雅黑" w:eastAsia="微软雅黑" w:hAnsi="微软雅黑" w:cs="Times New Roman"/>
          <w:sz w:val="18"/>
          <w:szCs w:val="18"/>
        </w:rPr>
        <w:t>M</w:t>
      </w:r>
      <w:r w:rsidRPr="007952A7">
        <w:rPr>
          <w:rFonts w:ascii="微软雅黑" w:eastAsia="微软雅黑" w:hAnsi="微软雅黑" w:cs="Times New Roman" w:hint="eastAsia"/>
          <w:sz w:val="18"/>
          <w:szCs w:val="18"/>
        </w:rPr>
        <w:t>peg中</w:t>
      </w:r>
      <w:proofErr w:type="gramStart"/>
      <w:r w:rsidRPr="007952A7">
        <w:rPr>
          <w:rFonts w:ascii="微软雅黑" w:eastAsia="微软雅黑" w:hAnsi="微软雅黑" w:cs="Times New Roman" w:hint="eastAsia"/>
          <w:sz w:val="18"/>
          <w:szCs w:val="18"/>
        </w:rPr>
        <w:t>的宏块片</w:t>
      </w:r>
      <w:proofErr w:type="gramEnd"/>
      <w:r w:rsidRPr="007952A7">
        <w:rPr>
          <w:rFonts w:ascii="微软雅黑" w:eastAsia="微软雅黑" w:hAnsi="微软雅黑" w:cs="Times New Roman" w:hint="eastAsia"/>
          <w:sz w:val="18"/>
          <w:szCs w:val="18"/>
        </w:rPr>
        <w:t>类似于H.261中的GOB：他处于MPEG</w:t>
      </w:r>
      <w:proofErr w:type="gramStart"/>
      <w:r w:rsidRPr="007952A7">
        <w:rPr>
          <w:rFonts w:ascii="微软雅黑" w:eastAsia="微软雅黑" w:hAnsi="微软雅黑" w:cs="Times New Roman" w:hint="eastAsia"/>
          <w:sz w:val="18"/>
          <w:szCs w:val="18"/>
        </w:rPr>
        <w:t>曾侧结构</w:t>
      </w:r>
      <w:proofErr w:type="gramEnd"/>
      <w:r w:rsidRPr="007952A7">
        <w:rPr>
          <w:rFonts w:ascii="微软雅黑" w:eastAsia="微软雅黑" w:hAnsi="微软雅黑" w:cs="Times New Roman" w:hint="eastAsia"/>
          <w:sz w:val="18"/>
          <w:szCs w:val="18"/>
        </w:rPr>
        <w:t>的</w:t>
      </w:r>
      <w:proofErr w:type="gramStart"/>
      <w:r w:rsidRPr="007952A7">
        <w:rPr>
          <w:rFonts w:ascii="微软雅黑" w:eastAsia="微软雅黑" w:hAnsi="微软雅黑" w:cs="Times New Roman" w:hint="eastAsia"/>
          <w:sz w:val="18"/>
          <w:szCs w:val="18"/>
        </w:rPr>
        <w:t>最</w:t>
      </w:r>
      <w:proofErr w:type="gramEnd"/>
      <w:r w:rsidRPr="007952A7">
        <w:rPr>
          <w:rFonts w:ascii="微软雅黑" w:eastAsia="微软雅黑" w:hAnsi="微软雅黑" w:cs="Times New Roman" w:hint="eastAsia"/>
          <w:sz w:val="18"/>
          <w:szCs w:val="18"/>
        </w:rPr>
        <w:t>底层，不需要将位流中整个变长编码组解码就可以完全恢复。</w:t>
      </w:r>
    </w:p>
    <w:p w:rsidR="0068672F" w:rsidRPr="007952A7" w:rsidRDefault="0068672F" w:rsidP="0068672F">
      <w:pPr>
        <w:pStyle w:val="a4"/>
        <w:numPr>
          <w:ilvl w:val="0"/>
          <w:numId w:val="20"/>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b/>
          <w:sz w:val="18"/>
          <w:szCs w:val="18"/>
        </w:rPr>
        <w:t>量化</w:t>
      </w:r>
      <w:r w:rsidRPr="007952A7">
        <w:rPr>
          <w:rFonts w:ascii="微软雅黑" w:eastAsia="微软雅黑" w:hAnsi="微软雅黑" w:cs="Times New Roman" w:hint="eastAsia"/>
          <w:sz w:val="18"/>
          <w:szCs w:val="18"/>
        </w:rPr>
        <w:t>。MPEG1的量化</w:t>
      </w:r>
      <w:proofErr w:type="gramStart"/>
      <w:r w:rsidRPr="007952A7">
        <w:rPr>
          <w:rFonts w:ascii="微软雅黑" w:eastAsia="微软雅黑" w:hAnsi="微软雅黑" w:cs="Times New Roman" w:hint="eastAsia"/>
          <w:sz w:val="18"/>
          <w:szCs w:val="18"/>
        </w:rPr>
        <w:t>对于帧间编码</w:t>
      </w:r>
      <w:proofErr w:type="gramEnd"/>
      <w:r w:rsidRPr="007952A7">
        <w:rPr>
          <w:rFonts w:ascii="微软雅黑" w:eastAsia="微软雅黑" w:hAnsi="微软雅黑" w:cs="Times New Roman" w:hint="eastAsia"/>
          <w:sz w:val="18"/>
          <w:szCs w:val="18"/>
        </w:rPr>
        <w:t>和</w:t>
      </w:r>
      <w:proofErr w:type="gramStart"/>
      <w:r w:rsidRPr="007952A7">
        <w:rPr>
          <w:rFonts w:ascii="微软雅黑" w:eastAsia="微软雅黑" w:hAnsi="微软雅黑" w:cs="Times New Roman" w:hint="eastAsia"/>
          <w:sz w:val="18"/>
          <w:szCs w:val="18"/>
        </w:rPr>
        <w:t>帧内</w:t>
      </w:r>
      <w:proofErr w:type="gramEnd"/>
      <w:r w:rsidRPr="007952A7">
        <w:rPr>
          <w:rFonts w:ascii="微软雅黑" w:eastAsia="微软雅黑" w:hAnsi="微软雅黑" w:cs="Times New Roman" w:hint="eastAsia"/>
          <w:sz w:val="18"/>
          <w:szCs w:val="18"/>
        </w:rPr>
        <w:t>编码采用不同的量化表。在一个宏块中，</w:t>
      </w:r>
      <w:proofErr w:type="gramStart"/>
      <w:r w:rsidRPr="007952A7">
        <w:rPr>
          <w:rFonts w:ascii="微软雅黑" w:eastAsia="微软雅黑" w:hAnsi="微软雅黑" w:cs="Times New Roman" w:hint="eastAsia"/>
          <w:sz w:val="18"/>
          <w:szCs w:val="18"/>
        </w:rPr>
        <w:t>用于帧内编码</w:t>
      </w:r>
      <w:proofErr w:type="gramEnd"/>
      <w:r w:rsidRPr="007952A7">
        <w:rPr>
          <w:rFonts w:ascii="微软雅黑" w:eastAsia="微软雅黑" w:hAnsi="微软雅黑" w:cs="Times New Roman" w:hint="eastAsia"/>
          <w:sz w:val="18"/>
          <w:szCs w:val="18"/>
        </w:rPr>
        <w:t>的量化器个数是不同的。这与H.261不同，对H.261，</w:t>
      </w:r>
      <w:proofErr w:type="gramStart"/>
      <w:r w:rsidRPr="007952A7">
        <w:rPr>
          <w:rFonts w:ascii="微软雅黑" w:eastAsia="微软雅黑" w:hAnsi="微软雅黑" w:cs="Times New Roman" w:hint="eastAsia"/>
          <w:sz w:val="18"/>
          <w:szCs w:val="18"/>
        </w:rPr>
        <w:t>一个宏块内</w:t>
      </w:r>
      <w:proofErr w:type="gramEnd"/>
      <w:r w:rsidRPr="007952A7">
        <w:rPr>
          <w:rFonts w:ascii="微软雅黑" w:eastAsia="微软雅黑" w:hAnsi="微软雅黑" w:cs="Times New Roman" w:hint="eastAsia"/>
          <w:sz w:val="18"/>
          <w:szCs w:val="18"/>
        </w:rPr>
        <w:t>用于AC系数的量化器个数是不变的。</w:t>
      </w:r>
    </w:p>
    <w:p w:rsidR="0068672F" w:rsidRPr="007952A7" w:rsidRDefault="0068672F" w:rsidP="0068672F">
      <w:pPr>
        <w:pStyle w:val="a4"/>
        <w:numPr>
          <w:ilvl w:val="0"/>
          <w:numId w:val="20"/>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为了增加运动步长预测的精度，减小误差，MPEG1允许运动向量具有半像素精度。</w:t>
      </w:r>
    </w:p>
    <w:p w:rsidR="0068672F" w:rsidRPr="007952A7" w:rsidRDefault="0068672F" w:rsidP="0068672F">
      <w:pPr>
        <w:pStyle w:val="a4"/>
        <w:numPr>
          <w:ilvl w:val="0"/>
          <w:numId w:val="20"/>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MPEG1支持I帧和P帧之间有较大差距，因此会有一个较大的运动向量搜索范围。</w:t>
      </w:r>
    </w:p>
    <w:p w:rsidR="0068672F" w:rsidRPr="007952A7" w:rsidRDefault="0068672F" w:rsidP="0068672F">
      <w:pPr>
        <w:pStyle w:val="a4"/>
        <w:numPr>
          <w:ilvl w:val="0"/>
          <w:numId w:val="20"/>
        </w:numPr>
        <w:ind w:firstLineChars="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MPEG1位</w:t>
      </w:r>
      <w:proofErr w:type="gramStart"/>
      <w:r w:rsidRPr="007952A7">
        <w:rPr>
          <w:rFonts w:ascii="微软雅黑" w:eastAsia="微软雅黑" w:hAnsi="微软雅黑" w:cs="Times New Roman" w:hint="eastAsia"/>
          <w:sz w:val="18"/>
          <w:szCs w:val="18"/>
        </w:rPr>
        <w:t>流允许</w:t>
      </w:r>
      <w:proofErr w:type="gramEnd"/>
      <w:r w:rsidRPr="007952A7">
        <w:rPr>
          <w:rFonts w:ascii="微软雅黑" w:eastAsia="微软雅黑" w:hAnsi="微软雅黑" w:cs="Times New Roman" w:hint="eastAsia"/>
          <w:sz w:val="18"/>
          <w:szCs w:val="18"/>
        </w:rPr>
        <w:t>随即访问。</w:t>
      </w:r>
    </w:p>
    <w:p w:rsidR="0068672F" w:rsidRPr="007952A7" w:rsidRDefault="0068672F" w:rsidP="0068672F">
      <w:pPr>
        <w:numPr>
          <w:ilvl w:val="0"/>
          <w:numId w:val="9"/>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MPEG 2</w:t>
      </w:r>
    </w:p>
    <w:p w:rsidR="0068672F" w:rsidRPr="007952A7" w:rsidRDefault="0068672F" w:rsidP="0068672F">
      <w:pPr>
        <w:numPr>
          <w:ilvl w:val="1"/>
          <w:numId w:val="9"/>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Profiles and Levels</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规格和等级：规格来自应用要求，等级由规格来决定。</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6CF8FF21" wp14:editId="27608C6D">
            <wp:extent cx="3994737" cy="2124075"/>
            <wp:effectExtent l="19050" t="0" r="5763" b="0"/>
            <wp:docPr id="27" name="图片 27"/>
            <wp:cNvGraphicFramePr/>
            <a:graphic xmlns:a="http://schemas.openxmlformats.org/drawingml/2006/main">
              <a:graphicData uri="http://schemas.openxmlformats.org/drawingml/2006/picture">
                <pic:pic xmlns:pic="http://schemas.openxmlformats.org/drawingml/2006/picture">
                  <pic:nvPicPr>
                    <pic:cNvPr id="21507" name="Picture 9"/>
                    <pic:cNvPicPr>
                      <a:picLocks noChangeAspect="1" noChangeArrowheads="1"/>
                    </pic:cNvPicPr>
                  </pic:nvPicPr>
                  <pic:blipFill>
                    <a:blip r:embed="rId39" cstate="print"/>
                    <a:srcRect/>
                    <a:stretch>
                      <a:fillRect/>
                    </a:stretch>
                  </pic:blipFill>
                  <pic:spPr bwMode="auto">
                    <a:xfrm>
                      <a:off x="0" y="0"/>
                      <a:ext cx="3997179" cy="2125374"/>
                    </a:xfrm>
                    <a:prstGeom prst="rect">
                      <a:avLst/>
                    </a:prstGeom>
                    <a:noFill/>
                    <a:ln w="9525">
                      <a:noFill/>
                      <a:miter lim="800000"/>
                      <a:headEnd/>
                      <a:tailEnd/>
                    </a:ln>
                  </pic:spPr>
                </pic:pic>
              </a:graphicData>
            </a:graphic>
          </wp:inline>
        </w:drawing>
      </w:r>
    </w:p>
    <w:p w:rsidR="0068672F" w:rsidRPr="007952A7" w:rsidRDefault="0068672F" w:rsidP="0068672F">
      <w:pPr>
        <w:numPr>
          <w:ilvl w:val="1"/>
          <w:numId w:val="9"/>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 xml:space="preserve">Prediction modes </w:t>
      </w:r>
    </w:p>
    <w:p w:rsidR="0068672F" w:rsidRPr="007952A7" w:rsidRDefault="0068672F" w:rsidP="0068672F">
      <w:pPr>
        <w:ind w:left="1440"/>
        <w:rPr>
          <w:rFonts w:ascii="微软雅黑" w:eastAsia="微软雅黑" w:hAnsi="微软雅黑" w:cs="Times New Roman"/>
          <w:bCs/>
          <w:sz w:val="18"/>
          <w:szCs w:val="18"/>
        </w:rPr>
      </w:pPr>
      <w:proofErr w:type="gramStart"/>
      <w:r w:rsidRPr="007952A7">
        <w:rPr>
          <w:rFonts w:ascii="微软雅黑" w:eastAsia="微软雅黑" w:hAnsi="微软雅黑" w:cs="Times New Roman" w:hint="eastAsia"/>
          <w:bCs/>
          <w:sz w:val="18"/>
          <w:szCs w:val="18"/>
        </w:rPr>
        <w:t>域预测</w:t>
      </w:r>
      <w:proofErr w:type="gramEnd"/>
      <w:r w:rsidRPr="007952A7">
        <w:rPr>
          <w:rFonts w:ascii="微软雅黑" w:eastAsia="微软雅黑" w:hAnsi="微软雅黑" w:cs="Times New Roman" w:hint="eastAsia"/>
          <w:bCs/>
          <w:sz w:val="18"/>
          <w:szCs w:val="18"/>
        </w:rPr>
        <w:t>和</w:t>
      </w:r>
      <w:proofErr w:type="gramStart"/>
      <w:r w:rsidRPr="007952A7">
        <w:rPr>
          <w:rFonts w:ascii="微软雅黑" w:eastAsia="微软雅黑" w:hAnsi="微软雅黑" w:cs="Times New Roman" w:hint="eastAsia"/>
          <w:bCs/>
          <w:sz w:val="18"/>
          <w:szCs w:val="18"/>
        </w:rPr>
        <w:t>帧预测</w:t>
      </w:r>
      <w:proofErr w:type="gramEnd"/>
      <w:r w:rsidRPr="007952A7">
        <w:rPr>
          <w:rFonts w:ascii="微软雅黑" w:eastAsia="微软雅黑" w:hAnsi="微软雅黑" w:cs="Times New Roman" w:hint="eastAsia"/>
          <w:bCs/>
          <w:sz w:val="18"/>
          <w:szCs w:val="18"/>
        </w:rPr>
        <w:t>：隔行交织扫描：</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3DF7F99B" wp14:editId="6D2F7823">
            <wp:extent cx="3028950" cy="1885950"/>
            <wp:effectExtent l="19050" t="0" r="0" b="0"/>
            <wp:docPr id="28" name="图片 28"/>
            <wp:cNvGraphicFramePr/>
            <a:graphic xmlns:a="http://schemas.openxmlformats.org/drawingml/2006/main">
              <a:graphicData uri="http://schemas.openxmlformats.org/drawingml/2006/picture">
                <pic:pic xmlns:pic="http://schemas.openxmlformats.org/drawingml/2006/picture">
                  <pic:nvPicPr>
                    <pic:cNvPr id="23556" name="Picture 9"/>
                    <pic:cNvPicPr>
                      <a:picLocks noChangeAspect="1" noChangeArrowheads="1"/>
                    </pic:cNvPicPr>
                  </pic:nvPicPr>
                  <pic:blipFill>
                    <a:blip r:embed="rId40" cstate="print"/>
                    <a:srcRect/>
                    <a:stretch>
                      <a:fillRect/>
                    </a:stretch>
                  </pic:blipFill>
                  <pic:spPr bwMode="auto">
                    <a:xfrm>
                      <a:off x="0" y="0"/>
                      <a:ext cx="3030831" cy="1887121"/>
                    </a:xfrm>
                    <a:prstGeom prst="rect">
                      <a:avLst/>
                    </a:prstGeom>
                    <a:noFill/>
                    <a:ln w="9525">
                      <a:noFill/>
                      <a:miter lim="800000"/>
                      <a:headEnd/>
                      <a:tailEnd/>
                    </a:ln>
                  </pic:spPr>
                </pic:pic>
              </a:graphicData>
            </a:graphic>
          </wp:inline>
        </w:drawing>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5种预测模式：参考课本</w:t>
      </w:r>
    </w:p>
    <w:p w:rsidR="0068672F" w:rsidRPr="007952A7" w:rsidRDefault="0068672F" w:rsidP="0068672F">
      <w:pPr>
        <w:numPr>
          <w:ilvl w:val="1"/>
          <w:numId w:val="21"/>
        </w:numPr>
        <w:rPr>
          <w:rFonts w:ascii="微软雅黑" w:eastAsia="微软雅黑" w:hAnsi="微软雅黑" w:cs="Times New Roman"/>
          <w:sz w:val="18"/>
          <w:szCs w:val="18"/>
        </w:rPr>
      </w:pPr>
      <w:r w:rsidRPr="007952A7">
        <w:rPr>
          <w:rFonts w:ascii="微软雅黑" w:eastAsia="微软雅黑" w:hAnsi="微软雅黑" w:cs="Times New Roman"/>
          <w:sz w:val="18"/>
          <w:szCs w:val="18"/>
        </w:rPr>
        <w:t xml:space="preserve">1. </w:t>
      </w:r>
      <w:r w:rsidRPr="007952A7">
        <w:rPr>
          <w:rFonts w:ascii="微软雅黑" w:eastAsia="微软雅黑" w:hAnsi="微软雅黑" w:cs="Times New Roman"/>
          <w:b/>
          <w:bCs/>
          <w:sz w:val="18"/>
          <w:szCs w:val="18"/>
        </w:rPr>
        <w:t>Frame Prediction for Frame-pictures</w:t>
      </w:r>
      <w:r w:rsidRPr="007952A7">
        <w:rPr>
          <w:rFonts w:ascii="微软雅黑" w:eastAsia="微软雅黑" w:hAnsi="微软雅黑" w:cs="Times New Roman"/>
          <w:sz w:val="18"/>
          <w:szCs w:val="18"/>
        </w:rPr>
        <w:t>: Identical to MPEG-1 MC-based prediction methods in both P-frames and B-frames.</w:t>
      </w:r>
    </w:p>
    <w:p w:rsidR="0068672F" w:rsidRPr="007952A7" w:rsidRDefault="0068672F" w:rsidP="0068672F">
      <w:pPr>
        <w:numPr>
          <w:ilvl w:val="1"/>
          <w:numId w:val="21"/>
        </w:numPr>
        <w:rPr>
          <w:rFonts w:ascii="微软雅黑" w:eastAsia="微软雅黑" w:hAnsi="微软雅黑" w:cs="Times New Roman"/>
          <w:sz w:val="18"/>
          <w:szCs w:val="18"/>
        </w:rPr>
      </w:pPr>
      <w:r w:rsidRPr="007952A7">
        <w:rPr>
          <w:rFonts w:ascii="微软雅黑" w:eastAsia="微软雅黑" w:hAnsi="微软雅黑" w:cs="Times New Roman"/>
          <w:sz w:val="18"/>
          <w:szCs w:val="18"/>
        </w:rPr>
        <w:t xml:space="preserve">2. </w:t>
      </w:r>
      <w:r w:rsidRPr="007952A7">
        <w:rPr>
          <w:rFonts w:ascii="微软雅黑" w:eastAsia="微软雅黑" w:hAnsi="微软雅黑" w:cs="Times New Roman"/>
          <w:b/>
          <w:bCs/>
          <w:sz w:val="18"/>
          <w:szCs w:val="18"/>
        </w:rPr>
        <w:t>Field Prediction for Field-pictures</w:t>
      </w:r>
      <w:r w:rsidRPr="007952A7">
        <w:rPr>
          <w:rFonts w:ascii="微软雅黑" w:eastAsia="微软雅黑" w:hAnsi="微软雅黑" w:cs="Times New Roman"/>
          <w:sz w:val="18"/>
          <w:szCs w:val="18"/>
        </w:rPr>
        <w:t xml:space="preserve">: A </w:t>
      </w:r>
      <w:proofErr w:type="spellStart"/>
      <w:r w:rsidRPr="007952A7">
        <w:rPr>
          <w:rFonts w:ascii="微软雅黑" w:eastAsia="微软雅黑" w:hAnsi="微软雅黑" w:cs="Times New Roman"/>
          <w:sz w:val="18"/>
          <w:szCs w:val="18"/>
        </w:rPr>
        <w:t>macroblock</w:t>
      </w:r>
      <w:proofErr w:type="spellEnd"/>
      <w:r w:rsidRPr="007952A7">
        <w:rPr>
          <w:rFonts w:ascii="微软雅黑" w:eastAsia="微软雅黑" w:hAnsi="微软雅黑" w:cs="Times New Roman"/>
          <w:sz w:val="18"/>
          <w:szCs w:val="18"/>
        </w:rPr>
        <w:t xml:space="preserve"> size of 16×16 from Field-pictures is used. For details, see Fig. 11.6(b).</w:t>
      </w:r>
    </w:p>
    <w:p w:rsidR="0068672F" w:rsidRPr="007952A7" w:rsidRDefault="0068672F" w:rsidP="0068672F">
      <w:pPr>
        <w:numPr>
          <w:ilvl w:val="1"/>
          <w:numId w:val="21"/>
        </w:numPr>
        <w:rPr>
          <w:rFonts w:ascii="微软雅黑" w:eastAsia="微软雅黑" w:hAnsi="微软雅黑" w:cs="Times New Roman"/>
          <w:sz w:val="18"/>
          <w:szCs w:val="18"/>
        </w:rPr>
      </w:pPr>
      <w:r w:rsidRPr="007952A7">
        <w:rPr>
          <w:rFonts w:ascii="微软雅黑" w:eastAsia="微软雅黑" w:hAnsi="微软雅黑" w:cs="Times New Roman"/>
          <w:sz w:val="18"/>
          <w:szCs w:val="18"/>
        </w:rPr>
        <w:t xml:space="preserve">3. </w:t>
      </w:r>
      <w:r w:rsidRPr="007952A7">
        <w:rPr>
          <w:rFonts w:ascii="微软雅黑" w:eastAsia="微软雅黑" w:hAnsi="微软雅黑" w:cs="Times New Roman"/>
          <w:b/>
          <w:bCs/>
          <w:sz w:val="18"/>
          <w:szCs w:val="18"/>
        </w:rPr>
        <w:t xml:space="preserve">Field Prediction for Frame-pictures: </w:t>
      </w:r>
      <w:r w:rsidRPr="007952A7">
        <w:rPr>
          <w:rFonts w:ascii="微软雅黑" w:eastAsia="微软雅黑" w:hAnsi="微软雅黑" w:cs="Times New Roman"/>
          <w:sz w:val="18"/>
          <w:szCs w:val="18"/>
        </w:rPr>
        <w:t xml:space="preserve">The top-field and bottom-field of a Frame-picture are treated separately. Each 16×16 </w:t>
      </w:r>
      <w:proofErr w:type="spellStart"/>
      <w:r w:rsidRPr="007952A7">
        <w:rPr>
          <w:rFonts w:ascii="微软雅黑" w:eastAsia="微软雅黑" w:hAnsi="微软雅黑" w:cs="Times New Roman"/>
          <w:sz w:val="18"/>
          <w:szCs w:val="18"/>
        </w:rPr>
        <w:t>macroblock</w:t>
      </w:r>
      <w:proofErr w:type="spellEnd"/>
      <w:r w:rsidRPr="007952A7">
        <w:rPr>
          <w:rFonts w:ascii="微软雅黑" w:eastAsia="微软雅黑" w:hAnsi="微软雅黑" w:cs="Times New Roman"/>
          <w:sz w:val="18"/>
          <w:szCs w:val="18"/>
        </w:rPr>
        <w:t xml:space="preserve"> (MB) from the target Frame-picture is split into two 16×8 parts, each coming from one field. Field prediction is carried out for these 16×8 parts in a manner similar to that shown in Fig. 11.6(b).</w:t>
      </w:r>
    </w:p>
    <w:p w:rsidR="0068672F" w:rsidRPr="007952A7" w:rsidRDefault="0068672F" w:rsidP="0068672F">
      <w:pPr>
        <w:numPr>
          <w:ilvl w:val="1"/>
          <w:numId w:val="21"/>
        </w:numPr>
        <w:rPr>
          <w:rFonts w:ascii="微软雅黑" w:eastAsia="微软雅黑" w:hAnsi="微软雅黑" w:cs="Times New Roman"/>
          <w:sz w:val="18"/>
          <w:szCs w:val="18"/>
        </w:rPr>
      </w:pPr>
      <w:r w:rsidRPr="007952A7">
        <w:rPr>
          <w:rFonts w:ascii="微软雅黑" w:eastAsia="微软雅黑" w:hAnsi="微软雅黑" w:cs="Times New Roman"/>
          <w:sz w:val="18"/>
          <w:szCs w:val="18"/>
        </w:rPr>
        <w:t xml:space="preserve">4. </w:t>
      </w:r>
      <w:r w:rsidRPr="007952A7">
        <w:rPr>
          <w:rFonts w:ascii="微软雅黑" w:eastAsia="微软雅黑" w:hAnsi="微软雅黑" w:cs="Times New Roman"/>
          <w:b/>
          <w:bCs/>
          <w:sz w:val="18"/>
          <w:szCs w:val="18"/>
        </w:rPr>
        <w:t xml:space="preserve">MC for Field-pictures: </w:t>
      </w:r>
      <w:r w:rsidRPr="007952A7">
        <w:rPr>
          <w:rFonts w:ascii="微软雅黑" w:eastAsia="微软雅黑" w:hAnsi="微软雅黑" w:cs="Times New Roman"/>
          <w:sz w:val="18"/>
          <w:szCs w:val="18"/>
        </w:rPr>
        <w:t xml:space="preserve">Each 16×16 </w:t>
      </w:r>
      <w:proofErr w:type="spellStart"/>
      <w:r w:rsidRPr="007952A7">
        <w:rPr>
          <w:rFonts w:ascii="微软雅黑" w:eastAsia="微软雅黑" w:hAnsi="微软雅黑" w:cs="Times New Roman"/>
          <w:sz w:val="18"/>
          <w:szCs w:val="18"/>
        </w:rPr>
        <w:t>macroblock</w:t>
      </w:r>
      <w:proofErr w:type="spellEnd"/>
      <w:r w:rsidRPr="007952A7">
        <w:rPr>
          <w:rFonts w:ascii="微软雅黑" w:eastAsia="微软雅黑" w:hAnsi="微软雅黑" w:cs="Times New Roman"/>
          <w:sz w:val="18"/>
          <w:szCs w:val="18"/>
        </w:rPr>
        <w:t xml:space="preserve"> (MB) from the target Field-picture is split into top and bottom 16×8 halves. Field prediction is performed on each half. This generates two motion vectors for each 16×16 MB in the P-Field-picture, and up to four motion vectors for each MB in the B-Field-picture. This mode is good for a finer MC when motion is rapid and irregular.</w:t>
      </w:r>
    </w:p>
    <w:p w:rsidR="0068672F" w:rsidRPr="007952A7" w:rsidRDefault="0068672F" w:rsidP="0068672F">
      <w:pPr>
        <w:numPr>
          <w:ilvl w:val="1"/>
          <w:numId w:val="21"/>
        </w:numPr>
        <w:rPr>
          <w:rFonts w:ascii="微软雅黑" w:eastAsia="微软雅黑" w:hAnsi="微软雅黑" w:cs="Times New Roman"/>
          <w:sz w:val="18"/>
          <w:szCs w:val="18"/>
        </w:rPr>
      </w:pPr>
      <w:r w:rsidRPr="007952A7">
        <w:rPr>
          <w:rFonts w:ascii="微软雅黑" w:eastAsia="微软雅黑" w:hAnsi="微软雅黑" w:cs="Times New Roman"/>
          <w:sz w:val="18"/>
          <w:szCs w:val="18"/>
        </w:rPr>
        <w:t xml:space="preserve">5. </w:t>
      </w:r>
      <w:r w:rsidRPr="007952A7">
        <w:rPr>
          <w:rFonts w:ascii="微软雅黑" w:eastAsia="微软雅黑" w:hAnsi="微软雅黑" w:cs="Times New Roman"/>
          <w:b/>
          <w:bCs/>
          <w:sz w:val="18"/>
          <w:szCs w:val="18"/>
        </w:rPr>
        <w:t xml:space="preserve">Dual-Prime for P-pictures: </w:t>
      </w:r>
      <w:r w:rsidRPr="007952A7">
        <w:rPr>
          <w:rFonts w:ascii="微软雅黑" w:eastAsia="微软雅黑" w:hAnsi="微软雅黑" w:cs="Times New Roman"/>
          <w:sz w:val="18"/>
          <w:szCs w:val="18"/>
        </w:rPr>
        <w:t xml:space="preserve">First, Field prediction from each previous field with the same parity (top or bottom) is made. Each motion vector </w:t>
      </w:r>
      <w:r w:rsidRPr="007952A7">
        <w:rPr>
          <w:rFonts w:ascii="微软雅黑" w:eastAsia="微软雅黑" w:hAnsi="微软雅黑" w:cs="Times New Roman"/>
          <w:b/>
          <w:bCs/>
          <w:sz w:val="18"/>
          <w:szCs w:val="18"/>
        </w:rPr>
        <w:t xml:space="preserve">mv </w:t>
      </w:r>
      <w:r w:rsidRPr="007952A7">
        <w:rPr>
          <w:rFonts w:ascii="微软雅黑" w:eastAsia="微软雅黑" w:hAnsi="微软雅黑" w:cs="Times New Roman"/>
          <w:sz w:val="18"/>
          <w:szCs w:val="18"/>
        </w:rPr>
        <w:t xml:space="preserve">is then used to derive a calculated motion vector </w:t>
      </w:r>
      <w:proofErr w:type="gramStart"/>
      <w:r w:rsidRPr="007952A7">
        <w:rPr>
          <w:rFonts w:ascii="微软雅黑" w:eastAsia="微软雅黑" w:hAnsi="微软雅黑" w:cs="Times New Roman"/>
          <w:b/>
          <w:bCs/>
          <w:sz w:val="18"/>
          <w:szCs w:val="18"/>
        </w:rPr>
        <w:t>cv</w:t>
      </w:r>
      <w:proofErr w:type="gramEnd"/>
      <w:r w:rsidRPr="007952A7">
        <w:rPr>
          <w:rFonts w:ascii="微软雅黑" w:eastAsia="微软雅黑" w:hAnsi="微软雅黑" w:cs="Times New Roman"/>
          <w:b/>
          <w:bCs/>
          <w:sz w:val="18"/>
          <w:szCs w:val="18"/>
        </w:rPr>
        <w:t xml:space="preserve"> </w:t>
      </w:r>
      <w:r w:rsidRPr="007952A7">
        <w:rPr>
          <w:rFonts w:ascii="微软雅黑" w:eastAsia="微软雅黑" w:hAnsi="微软雅黑" w:cs="Times New Roman"/>
          <w:sz w:val="18"/>
          <w:szCs w:val="18"/>
        </w:rPr>
        <w:t xml:space="preserve">in the field with the opposite parity taking into account the temporal scaling and vertical shift between lines in the top and bottom fields. For each MB the pair </w:t>
      </w:r>
      <w:r w:rsidRPr="007952A7">
        <w:rPr>
          <w:rFonts w:ascii="微软雅黑" w:eastAsia="微软雅黑" w:hAnsi="微软雅黑" w:cs="Times New Roman"/>
          <w:b/>
          <w:bCs/>
          <w:sz w:val="18"/>
          <w:szCs w:val="18"/>
        </w:rPr>
        <w:t xml:space="preserve">mv </w:t>
      </w:r>
      <w:r w:rsidRPr="007952A7">
        <w:rPr>
          <w:rFonts w:ascii="微软雅黑" w:eastAsia="微软雅黑" w:hAnsi="微软雅黑" w:cs="Times New Roman"/>
          <w:sz w:val="18"/>
          <w:szCs w:val="18"/>
        </w:rPr>
        <w:t xml:space="preserve">and </w:t>
      </w:r>
      <w:proofErr w:type="gramStart"/>
      <w:r w:rsidRPr="007952A7">
        <w:rPr>
          <w:rFonts w:ascii="微软雅黑" w:eastAsia="微软雅黑" w:hAnsi="微软雅黑" w:cs="Times New Roman"/>
          <w:b/>
          <w:bCs/>
          <w:sz w:val="18"/>
          <w:szCs w:val="18"/>
        </w:rPr>
        <w:t>cv</w:t>
      </w:r>
      <w:proofErr w:type="gramEnd"/>
      <w:r w:rsidRPr="007952A7">
        <w:rPr>
          <w:rFonts w:ascii="微软雅黑" w:eastAsia="微软雅黑" w:hAnsi="微软雅黑" w:cs="Times New Roman"/>
          <w:b/>
          <w:bCs/>
          <w:sz w:val="18"/>
          <w:szCs w:val="18"/>
        </w:rPr>
        <w:t xml:space="preserve"> </w:t>
      </w:r>
      <w:r w:rsidRPr="007952A7">
        <w:rPr>
          <w:rFonts w:ascii="微软雅黑" w:eastAsia="微软雅黑" w:hAnsi="微软雅黑" w:cs="Times New Roman"/>
          <w:sz w:val="18"/>
          <w:szCs w:val="18"/>
        </w:rPr>
        <w:t>yields two preliminary predictions. Their prediction errors are averaged and used as the final prediction error.</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sz w:val="18"/>
          <w:szCs w:val="18"/>
        </w:rPr>
        <w:tab/>
        <w:t>This mode mimics B-picture prediction for P-pictures without adopting backward prediction (and hence with less encoding delay).</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sz w:val="18"/>
          <w:szCs w:val="18"/>
        </w:rPr>
        <w:tab/>
        <w:t>This is the only mode that can be used for either Frame-pictures or Field-pictures.</w:t>
      </w:r>
    </w:p>
    <w:p w:rsidR="0068672F" w:rsidRPr="007952A7" w:rsidRDefault="0068672F" w:rsidP="0068672F">
      <w:pPr>
        <w:ind w:left="1440"/>
        <w:rPr>
          <w:rFonts w:ascii="微软雅黑" w:eastAsia="微软雅黑" w:hAnsi="微软雅黑" w:cs="Times New Roman"/>
          <w:sz w:val="18"/>
          <w:szCs w:val="18"/>
        </w:rPr>
      </w:pPr>
    </w:p>
    <w:p w:rsidR="0068672F" w:rsidRPr="007952A7" w:rsidRDefault="0068672F" w:rsidP="0068672F">
      <w:pPr>
        <w:numPr>
          <w:ilvl w:val="1"/>
          <w:numId w:val="9"/>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 xml:space="preserve">Alternate Scan and </w:t>
      </w:r>
      <w:proofErr w:type="spellStart"/>
      <w:r w:rsidRPr="007952A7">
        <w:rPr>
          <w:rFonts w:ascii="微软雅黑" w:eastAsia="微软雅黑" w:hAnsi="微软雅黑" w:cs="Times New Roman"/>
          <w:bCs/>
          <w:sz w:val="18"/>
          <w:szCs w:val="18"/>
        </w:rPr>
        <w:t>Field_DCT</w:t>
      </w:r>
      <w:proofErr w:type="spellEnd"/>
      <w:r w:rsidRPr="007952A7">
        <w:rPr>
          <w:rFonts w:ascii="微软雅黑" w:eastAsia="微软雅黑" w:hAnsi="微软雅黑" w:cs="Times New Roman"/>
          <w:bCs/>
          <w:sz w:val="18"/>
          <w:szCs w:val="18"/>
        </w:rPr>
        <w:t xml:space="preserve"> </w:t>
      </w:r>
    </w:p>
    <w:p w:rsidR="0068672F" w:rsidRPr="007952A7" w:rsidRDefault="0068672F" w:rsidP="0068672F">
      <w:pPr>
        <w:ind w:left="1440"/>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交替扫描和</w:t>
      </w:r>
      <w:proofErr w:type="gramStart"/>
      <w:r w:rsidRPr="007952A7">
        <w:rPr>
          <w:rFonts w:ascii="微软雅黑" w:eastAsia="微软雅黑" w:hAnsi="微软雅黑" w:cs="Times New Roman" w:hint="eastAsia"/>
          <w:bCs/>
          <w:sz w:val="18"/>
          <w:szCs w:val="18"/>
        </w:rPr>
        <w:t>域DCT</w:t>
      </w:r>
      <w:proofErr w:type="gramEnd"/>
      <w:r w:rsidRPr="007952A7">
        <w:rPr>
          <w:rFonts w:ascii="微软雅黑" w:eastAsia="微软雅黑" w:hAnsi="微软雅黑" w:cs="Times New Roman" w:hint="eastAsia"/>
          <w:bCs/>
          <w:sz w:val="18"/>
          <w:szCs w:val="18"/>
        </w:rPr>
        <w:t>：</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5120C5D5" wp14:editId="7152649A">
            <wp:extent cx="3636010" cy="1752600"/>
            <wp:effectExtent l="19050" t="0" r="2540" b="0"/>
            <wp:docPr id="29" name="图片 29"/>
            <wp:cNvGraphicFramePr/>
            <a:graphic xmlns:a="http://schemas.openxmlformats.org/drawingml/2006/main">
              <a:graphicData uri="http://schemas.openxmlformats.org/drawingml/2006/picture">
                <pic:pic xmlns:pic="http://schemas.openxmlformats.org/drawingml/2006/picture">
                  <pic:nvPicPr>
                    <pic:cNvPr id="28676" name="Picture 11"/>
                    <pic:cNvPicPr>
                      <a:picLocks noChangeAspect="1" noChangeArrowheads="1"/>
                    </pic:cNvPicPr>
                  </pic:nvPicPr>
                  <pic:blipFill>
                    <a:blip r:embed="rId41" cstate="print"/>
                    <a:srcRect/>
                    <a:stretch>
                      <a:fillRect/>
                    </a:stretch>
                  </pic:blipFill>
                  <pic:spPr bwMode="auto">
                    <a:xfrm>
                      <a:off x="0" y="0"/>
                      <a:ext cx="3636010" cy="1752600"/>
                    </a:xfrm>
                    <a:prstGeom prst="rect">
                      <a:avLst/>
                    </a:prstGeom>
                    <a:noFill/>
                    <a:ln w="9525">
                      <a:noFill/>
                      <a:miter lim="800000"/>
                      <a:headEnd/>
                      <a:tailEnd/>
                    </a:ln>
                  </pic:spPr>
                </pic:pic>
              </a:graphicData>
            </a:graphic>
          </wp:inline>
        </w:drawing>
      </w:r>
    </w:p>
    <w:p w:rsidR="0068672F" w:rsidRPr="007952A7" w:rsidRDefault="0068672F" w:rsidP="0068672F">
      <w:pPr>
        <w:numPr>
          <w:ilvl w:val="1"/>
          <w:numId w:val="9"/>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MPEG-2 Scalabilities</w:t>
      </w:r>
    </w:p>
    <w:p w:rsidR="0068672F" w:rsidRPr="007952A7" w:rsidRDefault="0068672F" w:rsidP="0068672F">
      <w:pPr>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 xml:space="preserve">            SNR可伸缩性:</w:t>
      </w:r>
    </w:p>
    <w:p w:rsidR="0068672F" w:rsidRPr="007952A7" w:rsidRDefault="0068672F" w:rsidP="0068672F">
      <w:pPr>
        <w:rPr>
          <w:rFonts w:ascii="微软雅黑" w:eastAsia="微软雅黑" w:hAnsi="微软雅黑"/>
          <w:noProof/>
        </w:rPr>
      </w:pPr>
      <w:r w:rsidRPr="007952A7">
        <w:rPr>
          <w:rFonts w:ascii="微软雅黑" w:eastAsia="微软雅黑" w:hAnsi="微软雅黑" w:cs="Times New Roman"/>
          <w:bCs/>
          <w:noProof/>
          <w:sz w:val="18"/>
          <w:szCs w:val="18"/>
        </w:rPr>
        <w:drawing>
          <wp:inline distT="0" distB="0" distL="0" distR="0" wp14:anchorId="00EA5B30" wp14:editId="39B901DA">
            <wp:extent cx="3340735" cy="3200400"/>
            <wp:effectExtent l="19050" t="0" r="0" b="0"/>
            <wp:docPr id="30" name="图片 30"/>
            <wp:cNvGraphicFramePr/>
            <a:graphic xmlns:a="http://schemas.openxmlformats.org/drawingml/2006/main">
              <a:graphicData uri="http://schemas.openxmlformats.org/drawingml/2006/picture">
                <pic:pic xmlns:pic="http://schemas.openxmlformats.org/drawingml/2006/picture">
                  <pic:nvPicPr>
                    <pic:cNvPr id="32772" name="Picture 11"/>
                    <pic:cNvPicPr>
                      <a:picLocks noChangeAspect="1" noChangeArrowheads="1"/>
                    </pic:cNvPicPr>
                  </pic:nvPicPr>
                  <pic:blipFill>
                    <a:blip r:embed="rId42" cstate="print"/>
                    <a:srcRect/>
                    <a:stretch>
                      <a:fillRect/>
                    </a:stretch>
                  </pic:blipFill>
                  <pic:spPr bwMode="auto">
                    <a:xfrm>
                      <a:off x="0" y="0"/>
                      <a:ext cx="3340735" cy="3200400"/>
                    </a:xfrm>
                    <a:prstGeom prst="rect">
                      <a:avLst/>
                    </a:prstGeom>
                    <a:noFill/>
                    <a:ln w="9525">
                      <a:noFill/>
                      <a:miter lim="800000"/>
                      <a:headEnd/>
                      <a:tailEnd/>
                    </a:ln>
                  </pic:spPr>
                </pic:pic>
              </a:graphicData>
            </a:graphic>
          </wp:inline>
        </w:drawing>
      </w:r>
      <w:r w:rsidRPr="007952A7">
        <w:rPr>
          <w:rFonts w:ascii="微软雅黑" w:eastAsia="微软雅黑" w:hAnsi="微软雅黑"/>
          <w:noProof/>
        </w:rPr>
        <w:t xml:space="preserve"> </w:t>
      </w:r>
      <w:r w:rsidRPr="007952A7">
        <w:rPr>
          <w:rFonts w:ascii="微软雅黑" w:eastAsia="微软雅黑" w:hAnsi="微软雅黑" w:cs="Times New Roman"/>
          <w:bCs/>
          <w:noProof/>
          <w:sz w:val="18"/>
          <w:szCs w:val="18"/>
        </w:rPr>
        <w:drawing>
          <wp:inline distT="0" distB="0" distL="0" distR="0" wp14:anchorId="0988D1A1" wp14:editId="60DECCBA">
            <wp:extent cx="3007360" cy="2971800"/>
            <wp:effectExtent l="19050" t="0" r="2540" b="0"/>
            <wp:docPr id="31" name="图片 31"/>
            <wp:cNvGraphicFramePr/>
            <a:graphic xmlns:a="http://schemas.openxmlformats.org/drawingml/2006/main">
              <a:graphicData uri="http://schemas.openxmlformats.org/drawingml/2006/picture">
                <pic:pic xmlns:pic="http://schemas.openxmlformats.org/drawingml/2006/picture">
                  <pic:nvPicPr>
                    <pic:cNvPr id="33795" name="Picture 9"/>
                    <pic:cNvPicPr>
                      <a:picLocks noChangeAspect="1" noChangeArrowheads="1"/>
                    </pic:cNvPicPr>
                  </pic:nvPicPr>
                  <pic:blipFill>
                    <a:blip r:embed="rId43" cstate="print"/>
                    <a:srcRect/>
                    <a:stretch>
                      <a:fillRect/>
                    </a:stretch>
                  </pic:blipFill>
                  <pic:spPr bwMode="auto">
                    <a:xfrm>
                      <a:off x="0" y="0"/>
                      <a:ext cx="3007360" cy="2971800"/>
                    </a:xfrm>
                    <a:prstGeom prst="rect">
                      <a:avLst/>
                    </a:prstGeom>
                    <a:noFill/>
                    <a:ln w="9525">
                      <a:noFill/>
                      <a:miter lim="800000"/>
                      <a:headEnd/>
                      <a:tailEnd/>
                    </a:ln>
                  </pic:spPr>
                </pic:pic>
              </a:graphicData>
            </a:graphic>
          </wp:inline>
        </w:drawing>
      </w:r>
    </w:p>
    <w:p w:rsidR="0068672F" w:rsidRPr="007952A7" w:rsidRDefault="0068672F" w:rsidP="0068672F">
      <w:pPr>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空间可伸缩性：</w:t>
      </w:r>
    </w:p>
    <w:p w:rsidR="0068672F" w:rsidRPr="007952A7" w:rsidRDefault="0068672F" w:rsidP="0068672F">
      <w:pPr>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drawing>
          <wp:inline distT="0" distB="0" distL="0" distR="0" wp14:anchorId="5E60E119" wp14:editId="45A85AA4">
            <wp:extent cx="4676775" cy="2409825"/>
            <wp:effectExtent l="19050" t="0" r="0" b="0"/>
            <wp:docPr id="32" name="图片 32"/>
            <wp:cNvGraphicFramePr/>
            <a:graphic xmlns:a="http://schemas.openxmlformats.org/drawingml/2006/main">
              <a:graphicData uri="http://schemas.openxmlformats.org/drawingml/2006/picture">
                <pic:pic xmlns:pic="http://schemas.openxmlformats.org/drawingml/2006/picture">
                  <pic:nvPicPr>
                    <pic:cNvPr id="35843" name="Picture 7"/>
                    <pic:cNvPicPr>
                      <a:picLocks noChangeAspect="1" noChangeArrowheads="1"/>
                    </pic:cNvPicPr>
                  </pic:nvPicPr>
                  <pic:blipFill>
                    <a:blip r:embed="rId44" cstate="print"/>
                    <a:srcRect/>
                    <a:stretch>
                      <a:fillRect/>
                    </a:stretch>
                  </pic:blipFill>
                  <pic:spPr bwMode="auto">
                    <a:xfrm>
                      <a:off x="0" y="0"/>
                      <a:ext cx="4683551" cy="2413317"/>
                    </a:xfrm>
                    <a:prstGeom prst="rect">
                      <a:avLst/>
                    </a:prstGeom>
                    <a:noFill/>
                    <a:ln w="9525">
                      <a:noFill/>
                      <a:miter lim="800000"/>
                      <a:headEnd/>
                      <a:tailEnd/>
                    </a:ln>
                  </pic:spPr>
                </pic:pic>
              </a:graphicData>
            </a:graphic>
          </wp:inline>
        </w:drawing>
      </w:r>
    </w:p>
    <w:p w:rsidR="0068672F" w:rsidRPr="007952A7" w:rsidRDefault="0068672F" w:rsidP="0068672F">
      <w:pPr>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时间可伸缩性</w:t>
      </w:r>
    </w:p>
    <w:p w:rsidR="0068672F" w:rsidRPr="007952A7" w:rsidRDefault="0068672F" w:rsidP="0068672F">
      <w:pPr>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drawing>
          <wp:inline distT="0" distB="0" distL="0" distR="0" wp14:anchorId="66AA2842" wp14:editId="28D74E49">
            <wp:extent cx="3112135" cy="1914525"/>
            <wp:effectExtent l="19050" t="0" r="0" b="0"/>
            <wp:docPr id="33" name="图片 33"/>
            <wp:cNvGraphicFramePr/>
            <a:graphic xmlns:a="http://schemas.openxmlformats.org/drawingml/2006/main">
              <a:graphicData uri="http://schemas.openxmlformats.org/drawingml/2006/picture">
                <pic:pic xmlns:pic="http://schemas.openxmlformats.org/drawingml/2006/picture">
                  <pic:nvPicPr>
                    <pic:cNvPr id="37891" name="Picture 11"/>
                    <pic:cNvPicPr>
                      <a:picLocks noChangeAspect="1" noChangeArrowheads="1"/>
                    </pic:cNvPicPr>
                  </pic:nvPicPr>
                  <pic:blipFill>
                    <a:blip r:embed="rId45" cstate="print"/>
                    <a:srcRect/>
                    <a:stretch>
                      <a:fillRect/>
                    </a:stretch>
                  </pic:blipFill>
                  <pic:spPr bwMode="auto">
                    <a:xfrm>
                      <a:off x="0" y="0"/>
                      <a:ext cx="3112135" cy="1914525"/>
                    </a:xfrm>
                    <a:prstGeom prst="rect">
                      <a:avLst/>
                    </a:prstGeom>
                    <a:noFill/>
                    <a:ln w="9525">
                      <a:noFill/>
                      <a:miter lim="800000"/>
                      <a:headEnd/>
                      <a:tailEnd/>
                    </a:ln>
                  </pic:spPr>
                </pic:pic>
              </a:graphicData>
            </a:graphic>
          </wp:inline>
        </w:drawing>
      </w:r>
    </w:p>
    <w:p w:rsidR="0068672F" w:rsidRPr="007952A7" w:rsidRDefault="0068672F" w:rsidP="0068672F">
      <w:pPr>
        <w:rPr>
          <w:rFonts w:ascii="微软雅黑" w:eastAsia="微软雅黑" w:hAnsi="微软雅黑" w:cs="Times New Roman"/>
          <w:bCs/>
          <w:sz w:val="18"/>
          <w:szCs w:val="18"/>
        </w:rPr>
      </w:pPr>
      <w:r w:rsidRPr="007952A7">
        <w:rPr>
          <w:rFonts w:ascii="微软雅黑" w:eastAsia="微软雅黑" w:hAnsi="微软雅黑" w:cs="Times New Roman" w:hint="eastAsia"/>
          <w:bCs/>
          <w:sz w:val="18"/>
          <w:szCs w:val="18"/>
        </w:rPr>
        <w:t>编码器</w:t>
      </w:r>
    </w:p>
    <w:p w:rsidR="0068672F" w:rsidRPr="007952A7" w:rsidRDefault="0068672F" w:rsidP="0068672F">
      <w:pPr>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drawing>
          <wp:inline distT="0" distB="0" distL="0" distR="0" wp14:anchorId="66E305FB" wp14:editId="2E69689E">
            <wp:extent cx="3643418" cy="2543175"/>
            <wp:effectExtent l="19050" t="0" r="0" b="0"/>
            <wp:docPr id="35" name="图片 34"/>
            <wp:cNvGraphicFramePr/>
            <a:graphic xmlns:a="http://schemas.openxmlformats.org/drawingml/2006/main">
              <a:graphicData uri="http://schemas.openxmlformats.org/drawingml/2006/picture">
                <pic:pic xmlns:pic="http://schemas.openxmlformats.org/drawingml/2006/picture">
                  <pic:nvPicPr>
                    <pic:cNvPr id="38915" name="Picture 10"/>
                    <pic:cNvPicPr>
                      <a:picLocks noChangeAspect="1" noChangeArrowheads="1"/>
                    </pic:cNvPicPr>
                  </pic:nvPicPr>
                  <pic:blipFill>
                    <a:blip r:embed="rId46" cstate="print"/>
                    <a:srcRect/>
                    <a:stretch>
                      <a:fillRect/>
                    </a:stretch>
                  </pic:blipFill>
                  <pic:spPr bwMode="auto">
                    <a:xfrm>
                      <a:off x="0" y="0"/>
                      <a:ext cx="3644881" cy="2544196"/>
                    </a:xfrm>
                    <a:prstGeom prst="rect">
                      <a:avLst/>
                    </a:prstGeom>
                    <a:noFill/>
                    <a:ln w="9525">
                      <a:noFill/>
                      <a:miter lim="800000"/>
                      <a:headEnd/>
                      <a:tailEnd/>
                    </a:ln>
                  </pic:spPr>
                </pic:pic>
              </a:graphicData>
            </a:graphic>
          </wp:inline>
        </w:drawing>
      </w:r>
    </w:p>
    <w:p w:rsidR="0068672F" w:rsidRPr="007952A7" w:rsidRDefault="0068672F" w:rsidP="0068672F">
      <w:pPr>
        <w:rPr>
          <w:rFonts w:ascii="微软雅黑" w:eastAsia="微软雅黑" w:hAnsi="微软雅黑" w:cs="Times New Roman"/>
          <w:sz w:val="18"/>
          <w:szCs w:val="18"/>
        </w:rPr>
      </w:pPr>
      <w:r w:rsidRPr="007952A7">
        <w:rPr>
          <w:rFonts w:ascii="微软雅黑" w:eastAsia="微软雅黑" w:hAnsi="微软雅黑" w:cs="Times New Roman"/>
          <w:bCs/>
          <w:sz w:val="18"/>
          <w:szCs w:val="18"/>
        </w:rPr>
        <w:t>Chapter 13 Voice Coding</w:t>
      </w:r>
    </w:p>
    <w:p w:rsidR="0068672F" w:rsidRPr="007952A7" w:rsidRDefault="0068672F" w:rsidP="0068672F">
      <w:pPr>
        <w:numPr>
          <w:ilvl w:val="0"/>
          <w:numId w:val="9"/>
        </w:numPr>
        <w:rPr>
          <w:rFonts w:ascii="微软雅黑" w:eastAsia="微软雅黑" w:hAnsi="微软雅黑" w:cs="Times New Roman"/>
          <w:sz w:val="18"/>
          <w:szCs w:val="18"/>
        </w:rPr>
      </w:pPr>
      <w:proofErr w:type="spellStart"/>
      <w:r w:rsidRPr="007952A7">
        <w:rPr>
          <w:rFonts w:ascii="微软雅黑" w:eastAsia="微软雅黑" w:hAnsi="微软雅黑" w:cs="Times New Roman"/>
          <w:bCs/>
          <w:sz w:val="18"/>
          <w:szCs w:val="18"/>
        </w:rPr>
        <w:t>Vocoders</w:t>
      </w:r>
      <w:proofErr w:type="spellEnd"/>
    </w:p>
    <w:p w:rsidR="0068672F" w:rsidRPr="007952A7" w:rsidRDefault="0068672F" w:rsidP="0068672F">
      <w:pPr>
        <w:numPr>
          <w:ilvl w:val="1"/>
          <w:numId w:val="9"/>
        </w:numPr>
        <w:rPr>
          <w:rFonts w:ascii="微软雅黑" w:eastAsia="微软雅黑" w:hAnsi="微软雅黑" w:cs="Times New Roman"/>
          <w:bCs/>
          <w:sz w:val="18"/>
          <w:szCs w:val="18"/>
        </w:rPr>
      </w:pPr>
      <w:proofErr w:type="spellStart"/>
      <w:r w:rsidRPr="007952A7">
        <w:rPr>
          <w:rFonts w:ascii="微软雅黑" w:eastAsia="微软雅黑" w:hAnsi="微软雅黑" w:cs="Times New Roman"/>
          <w:b/>
          <w:bCs/>
          <w:sz w:val="18"/>
          <w:szCs w:val="18"/>
        </w:rPr>
        <w:t>Vocoders</w:t>
      </w:r>
      <w:proofErr w:type="spellEnd"/>
      <w:r w:rsidRPr="007952A7">
        <w:rPr>
          <w:rFonts w:ascii="微软雅黑" w:eastAsia="微软雅黑" w:hAnsi="微软雅黑" w:cs="Times New Roman"/>
          <w:b/>
          <w:bCs/>
          <w:sz w:val="18"/>
          <w:szCs w:val="18"/>
        </w:rPr>
        <w:t xml:space="preserve"> </w:t>
      </w:r>
      <w:r w:rsidRPr="007952A7">
        <w:rPr>
          <w:rFonts w:ascii="微软雅黑" w:eastAsia="微软雅黑" w:hAnsi="微软雅黑" w:cs="Times New Roman"/>
          <w:bCs/>
          <w:sz w:val="18"/>
          <w:szCs w:val="18"/>
        </w:rPr>
        <w:t>— voice coders, which cannot be usefully applied when other analog signals, such as modem signals, are in use.</w:t>
      </w:r>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Cs/>
          <w:sz w:val="18"/>
          <w:szCs w:val="18"/>
        </w:rPr>
        <w:t>— concerned with modeling speech so that the salient features are captured in as few bits as possible.</w:t>
      </w:r>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Cs/>
          <w:sz w:val="18"/>
          <w:szCs w:val="18"/>
        </w:rPr>
        <w:t xml:space="preserve">— use either a model of the speech waveform in time (LPC (Linear Predictive Coding) </w:t>
      </w:r>
      <w:proofErr w:type="spellStart"/>
      <w:r w:rsidRPr="007952A7">
        <w:rPr>
          <w:rFonts w:ascii="微软雅黑" w:eastAsia="微软雅黑" w:hAnsi="微软雅黑" w:cs="Times New Roman"/>
          <w:bCs/>
          <w:sz w:val="18"/>
          <w:szCs w:val="18"/>
        </w:rPr>
        <w:t>vocoding</w:t>
      </w:r>
      <w:proofErr w:type="spellEnd"/>
      <w:r w:rsidRPr="007952A7">
        <w:rPr>
          <w:rFonts w:ascii="微软雅黑" w:eastAsia="微软雅黑" w:hAnsi="微软雅黑" w:cs="Times New Roman"/>
          <w:bCs/>
          <w:sz w:val="18"/>
          <w:szCs w:val="18"/>
        </w:rPr>
        <w:t xml:space="preserve">), or ... </w:t>
      </w:r>
      <w:r w:rsidRPr="007952A7">
        <w:rPr>
          <w:rFonts w:ascii="微软雅黑" w:eastAsia="微软雅黑" w:hAnsi="微软雅黑" w:cs="Times New Roman"/>
          <w:bCs/>
          <w:i/>
          <w:iCs/>
          <w:sz w:val="18"/>
          <w:szCs w:val="18"/>
        </w:rPr>
        <w:t xml:space="preserve">→ </w:t>
      </w:r>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Cs/>
          <w:sz w:val="18"/>
          <w:szCs w:val="18"/>
        </w:rPr>
        <w:t xml:space="preserve">— break down the signal into frequency components and model these (channel </w:t>
      </w:r>
      <w:proofErr w:type="spellStart"/>
      <w:r w:rsidRPr="007952A7">
        <w:rPr>
          <w:rFonts w:ascii="微软雅黑" w:eastAsia="微软雅黑" w:hAnsi="微软雅黑" w:cs="Times New Roman"/>
          <w:bCs/>
          <w:sz w:val="18"/>
          <w:szCs w:val="18"/>
        </w:rPr>
        <w:t>vocoders</w:t>
      </w:r>
      <w:proofErr w:type="spellEnd"/>
      <w:r w:rsidRPr="007952A7">
        <w:rPr>
          <w:rFonts w:ascii="微软雅黑" w:eastAsia="微软雅黑" w:hAnsi="微软雅黑" w:cs="Times New Roman"/>
          <w:bCs/>
          <w:sz w:val="18"/>
          <w:szCs w:val="18"/>
        </w:rPr>
        <w:t xml:space="preserve"> and formant </w:t>
      </w:r>
      <w:proofErr w:type="spellStart"/>
      <w:r w:rsidRPr="007952A7">
        <w:rPr>
          <w:rFonts w:ascii="微软雅黑" w:eastAsia="微软雅黑" w:hAnsi="微软雅黑" w:cs="Times New Roman"/>
          <w:bCs/>
          <w:sz w:val="18"/>
          <w:szCs w:val="18"/>
        </w:rPr>
        <w:t>vocoders</w:t>
      </w:r>
      <w:proofErr w:type="spellEnd"/>
      <w:r w:rsidRPr="007952A7">
        <w:rPr>
          <w:rFonts w:ascii="微软雅黑" w:eastAsia="微软雅黑" w:hAnsi="微软雅黑" w:cs="Times New Roman"/>
          <w:bCs/>
          <w:sz w:val="18"/>
          <w:szCs w:val="18"/>
        </w:rPr>
        <w:t>).</w:t>
      </w:r>
    </w:p>
    <w:p w:rsidR="0068672F" w:rsidRPr="007952A7" w:rsidRDefault="0068672F" w:rsidP="0068672F">
      <w:pPr>
        <w:numPr>
          <w:ilvl w:val="1"/>
          <w:numId w:val="9"/>
        </w:numPr>
        <w:rPr>
          <w:rFonts w:ascii="微软雅黑" w:eastAsia="微软雅黑" w:hAnsi="微软雅黑" w:cs="Times New Roman"/>
          <w:bCs/>
          <w:sz w:val="18"/>
          <w:szCs w:val="18"/>
        </w:rPr>
      </w:pPr>
      <w:r w:rsidRPr="007952A7">
        <w:rPr>
          <w:rFonts w:ascii="微软雅黑" w:eastAsia="微软雅黑" w:hAnsi="微软雅黑" w:cs="Times New Roman"/>
          <w:bCs/>
          <w:i/>
          <w:iCs/>
          <w:sz w:val="18"/>
          <w:szCs w:val="18"/>
        </w:rPr>
        <w:t xml:space="preserve"> </w:t>
      </w:r>
      <w:proofErr w:type="spellStart"/>
      <w:r w:rsidRPr="007952A7">
        <w:rPr>
          <w:rFonts w:ascii="微软雅黑" w:eastAsia="微软雅黑" w:hAnsi="微软雅黑" w:cs="Times New Roman"/>
          <w:bCs/>
          <w:sz w:val="18"/>
          <w:szCs w:val="18"/>
        </w:rPr>
        <w:t>Vocoder</w:t>
      </w:r>
      <w:proofErr w:type="spellEnd"/>
      <w:r w:rsidRPr="007952A7">
        <w:rPr>
          <w:rFonts w:ascii="微软雅黑" w:eastAsia="微软雅黑" w:hAnsi="微软雅黑" w:cs="Times New Roman"/>
          <w:bCs/>
          <w:sz w:val="18"/>
          <w:szCs w:val="18"/>
        </w:rPr>
        <w:t xml:space="preserve"> simulation of the voice is not very good yet. </w:t>
      </w:r>
    </w:p>
    <w:p w:rsidR="0068672F" w:rsidRPr="007952A7" w:rsidRDefault="0068672F" w:rsidP="0068672F">
      <w:pPr>
        <w:numPr>
          <w:ilvl w:val="1"/>
          <w:numId w:val="9"/>
        </w:numPr>
        <w:rPr>
          <w:rFonts w:ascii="微软雅黑" w:eastAsia="微软雅黑" w:hAnsi="微软雅黑" w:cs="Times New Roman"/>
          <w:b/>
          <w:bCs/>
          <w:sz w:val="18"/>
          <w:szCs w:val="18"/>
        </w:rPr>
      </w:pPr>
      <w:r w:rsidRPr="007952A7">
        <w:rPr>
          <w:rFonts w:ascii="微软雅黑" w:eastAsia="微软雅黑" w:hAnsi="微软雅黑" w:cs="Times New Roman" w:hint="eastAsia"/>
          <w:b/>
          <w:bCs/>
          <w:sz w:val="18"/>
          <w:szCs w:val="18"/>
        </w:rPr>
        <w:t xml:space="preserve">Channel </w:t>
      </w:r>
      <w:proofErr w:type="spellStart"/>
      <w:r w:rsidRPr="007952A7">
        <w:rPr>
          <w:rFonts w:ascii="微软雅黑" w:eastAsia="微软雅黑" w:hAnsi="微软雅黑" w:cs="Times New Roman" w:hint="eastAsia"/>
          <w:b/>
          <w:bCs/>
          <w:sz w:val="18"/>
          <w:szCs w:val="18"/>
        </w:rPr>
        <w:t>Vocoder</w:t>
      </w:r>
      <w:proofErr w:type="spellEnd"/>
      <w:r w:rsidRPr="007952A7">
        <w:rPr>
          <w:rFonts w:ascii="微软雅黑" w:eastAsia="微软雅黑" w:hAnsi="微软雅黑" w:cs="Times New Roman" w:hint="eastAsia"/>
          <w:b/>
          <w:bCs/>
          <w:sz w:val="18"/>
          <w:szCs w:val="18"/>
        </w:rPr>
        <w:t>:</w:t>
      </w:r>
    </w:p>
    <w:p w:rsidR="0068672F" w:rsidRPr="007952A7" w:rsidRDefault="0068672F" w:rsidP="0068672F">
      <w:pPr>
        <w:numPr>
          <w:ilvl w:val="2"/>
          <w:numId w:val="9"/>
        </w:numPr>
        <w:rPr>
          <w:rFonts w:ascii="微软雅黑" w:eastAsia="微软雅黑" w:hAnsi="微软雅黑" w:cs="Times New Roman"/>
          <w:bCs/>
          <w:sz w:val="18"/>
          <w:szCs w:val="18"/>
        </w:rPr>
      </w:pPr>
      <w:proofErr w:type="spellStart"/>
      <w:r w:rsidRPr="007952A7">
        <w:rPr>
          <w:rFonts w:ascii="微软雅黑" w:eastAsia="微软雅黑" w:hAnsi="微软雅黑" w:cs="Times New Roman"/>
          <w:bCs/>
          <w:sz w:val="18"/>
          <w:szCs w:val="18"/>
        </w:rPr>
        <w:t>Vocoders</w:t>
      </w:r>
      <w:proofErr w:type="spellEnd"/>
      <w:r w:rsidRPr="007952A7">
        <w:rPr>
          <w:rFonts w:ascii="微软雅黑" w:eastAsia="微软雅黑" w:hAnsi="微软雅黑" w:cs="Times New Roman"/>
          <w:bCs/>
          <w:sz w:val="18"/>
          <w:szCs w:val="18"/>
        </w:rPr>
        <w:t xml:space="preserve"> can operate at low bit-rates, 1–2 kbps. To do so, a </w:t>
      </w:r>
      <w:r w:rsidRPr="007952A7">
        <w:rPr>
          <w:rFonts w:ascii="微软雅黑" w:eastAsia="微软雅黑" w:hAnsi="微软雅黑" w:cs="Times New Roman"/>
          <w:bCs/>
          <w:i/>
          <w:iCs/>
          <w:sz w:val="18"/>
          <w:szCs w:val="18"/>
        </w:rPr>
        <w:t xml:space="preserve">channel </w:t>
      </w:r>
      <w:proofErr w:type="spellStart"/>
      <w:r w:rsidRPr="007952A7">
        <w:rPr>
          <w:rFonts w:ascii="微软雅黑" w:eastAsia="微软雅黑" w:hAnsi="微软雅黑" w:cs="Times New Roman"/>
          <w:bCs/>
          <w:i/>
          <w:iCs/>
          <w:sz w:val="18"/>
          <w:szCs w:val="18"/>
        </w:rPr>
        <w:t>vocoder</w:t>
      </w:r>
      <w:proofErr w:type="spellEnd"/>
      <w:r w:rsidRPr="007952A7">
        <w:rPr>
          <w:rFonts w:ascii="微软雅黑" w:eastAsia="微软雅黑" w:hAnsi="微软雅黑" w:cs="Times New Roman"/>
          <w:bCs/>
          <w:i/>
          <w:iCs/>
          <w:sz w:val="18"/>
          <w:szCs w:val="18"/>
        </w:rPr>
        <w:t xml:space="preserve"> </w:t>
      </w:r>
      <w:r w:rsidRPr="007952A7">
        <w:rPr>
          <w:rFonts w:ascii="微软雅黑" w:eastAsia="微软雅黑" w:hAnsi="微软雅黑" w:cs="Times New Roman"/>
          <w:bCs/>
          <w:sz w:val="18"/>
          <w:szCs w:val="18"/>
        </w:rPr>
        <w:t xml:space="preserve">first applies a filter bank to separate out the different frequency components: </w:t>
      </w:r>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drawing>
          <wp:inline distT="0" distB="0" distL="0" distR="0" wp14:anchorId="1CDF4799" wp14:editId="3CCA7606">
            <wp:extent cx="3726566" cy="2752725"/>
            <wp:effectExtent l="19050" t="0" r="7234" b="0"/>
            <wp:docPr id="37" name="图片 37"/>
            <wp:cNvGraphicFramePr/>
            <a:graphic xmlns:a="http://schemas.openxmlformats.org/drawingml/2006/main">
              <a:graphicData uri="http://schemas.openxmlformats.org/drawingml/2006/picture">
                <pic:pic xmlns:pic="http://schemas.openxmlformats.org/drawingml/2006/picture">
                  <pic:nvPicPr>
                    <pic:cNvPr id="17412" name="Picture 10"/>
                    <pic:cNvPicPr>
                      <a:picLocks noChangeAspect="1" noChangeArrowheads="1"/>
                    </pic:cNvPicPr>
                  </pic:nvPicPr>
                  <pic:blipFill>
                    <a:blip r:embed="rId47" cstate="print"/>
                    <a:srcRect/>
                    <a:stretch>
                      <a:fillRect/>
                    </a:stretch>
                  </pic:blipFill>
                  <pic:spPr bwMode="auto">
                    <a:xfrm>
                      <a:off x="0" y="0"/>
                      <a:ext cx="3729886" cy="2755177"/>
                    </a:xfrm>
                    <a:prstGeom prst="rect">
                      <a:avLst/>
                    </a:prstGeom>
                    <a:noFill/>
                    <a:ln w="9525">
                      <a:noFill/>
                      <a:miter lim="800000"/>
                      <a:headEnd/>
                      <a:tailEnd/>
                    </a:ln>
                  </pic:spPr>
                </pic:pic>
              </a:graphicData>
            </a:graphic>
          </wp:inline>
        </w:drawing>
      </w:r>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Cs/>
          <w:sz w:val="18"/>
          <w:szCs w:val="18"/>
        </w:rPr>
        <w:t xml:space="preserve">Due to </w:t>
      </w:r>
      <w:r w:rsidRPr="007952A7">
        <w:rPr>
          <w:rFonts w:ascii="微软雅黑" w:eastAsia="微软雅黑" w:hAnsi="微软雅黑" w:cs="Times New Roman"/>
          <w:bCs/>
          <w:i/>
          <w:iCs/>
          <w:sz w:val="18"/>
          <w:szCs w:val="18"/>
        </w:rPr>
        <w:t xml:space="preserve">Phase Insensitivity </w:t>
      </w:r>
      <w:r w:rsidRPr="007952A7">
        <w:rPr>
          <w:rFonts w:ascii="微软雅黑" w:eastAsia="微软雅黑" w:hAnsi="微软雅黑" w:cs="Times New Roman"/>
          <w:bCs/>
          <w:sz w:val="18"/>
          <w:szCs w:val="18"/>
        </w:rPr>
        <w:t>(i.e. only the energy is important):</w:t>
      </w:r>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
          <w:bCs/>
          <w:sz w:val="18"/>
          <w:szCs w:val="18"/>
        </w:rPr>
        <w:t xml:space="preserve">— </w:t>
      </w:r>
      <w:r w:rsidRPr="007952A7">
        <w:rPr>
          <w:rFonts w:ascii="微软雅黑" w:eastAsia="微软雅黑" w:hAnsi="微软雅黑" w:cs="Times New Roman"/>
          <w:bCs/>
          <w:sz w:val="18"/>
          <w:szCs w:val="18"/>
        </w:rPr>
        <w:t>The waveform is "rectified" to its absolute value.</w:t>
      </w:r>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
          <w:bCs/>
          <w:sz w:val="18"/>
          <w:szCs w:val="18"/>
        </w:rPr>
        <w:t xml:space="preserve">— </w:t>
      </w:r>
      <w:r w:rsidRPr="007952A7">
        <w:rPr>
          <w:rFonts w:ascii="微软雅黑" w:eastAsia="微软雅黑" w:hAnsi="微软雅黑" w:cs="Times New Roman"/>
          <w:bCs/>
          <w:sz w:val="18"/>
          <w:szCs w:val="18"/>
        </w:rPr>
        <w:t>The filter bank derives relative power levels for each frequency range.</w:t>
      </w:r>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
          <w:bCs/>
          <w:sz w:val="18"/>
          <w:szCs w:val="18"/>
        </w:rPr>
        <w:t xml:space="preserve">— </w:t>
      </w:r>
      <w:r w:rsidRPr="007952A7">
        <w:rPr>
          <w:rFonts w:ascii="微软雅黑" w:eastAsia="微软雅黑" w:hAnsi="微软雅黑" w:cs="Times New Roman"/>
          <w:bCs/>
          <w:sz w:val="18"/>
          <w:szCs w:val="18"/>
        </w:rPr>
        <w:t xml:space="preserve">A </w:t>
      </w:r>
      <w:proofErr w:type="spellStart"/>
      <w:r w:rsidRPr="007952A7">
        <w:rPr>
          <w:rFonts w:ascii="微软雅黑" w:eastAsia="微软雅黑" w:hAnsi="微软雅黑" w:cs="Times New Roman"/>
          <w:bCs/>
          <w:sz w:val="18"/>
          <w:szCs w:val="18"/>
        </w:rPr>
        <w:t>subband</w:t>
      </w:r>
      <w:proofErr w:type="spellEnd"/>
      <w:r w:rsidRPr="007952A7">
        <w:rPr>
          <w:rFonts w:ascii="微软雅黑" w:eastAsia="微软雅黑" w:hAnsi="微软雅黑" w:cs="Times New Roman"/>
          <w:bCs/>
          <w:sz w:val="18"/>
          <w:szCs w:val="18"/>
        </w:rPr>
        <w:t xml:space="preserve"> coder would not rectify the signal, and would use wider frequency bands.</w:t>
      </w:r>
      <w:bookmarkStart w:id="0" w:name="_GoBack"/>
      <w:bookmarkEnd w:id="0"/>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Cs/>
          <w:sz w:val="18"/>
          <w:szCs w:val="18"/>
        </w:rPr>
        <w:t xml:space="preserve">A channel </w:t>
      </w:r>
      <w:proofErr w:type="spellStart"/>
      <w:r w:rsidRPr="007952A7">
        <w:rPr>
          <w:rFonts w:ascii="微软雅黑" w:eastAsia="微软雅黑" w:hAnsi="微软雅黑" w:cs="Times New Roman"/>
          <w:bCs/>
          <w:sz w:val="18"/>
          <w:szCs w:val="18"/>
        </w:rPr>
        <w:t>vocoder</w:t>
      </w:r>
      <w:proofErr w:type="spellEnd"/>
      <w:r w:rsidRPr="007952A7">
        <w:rPr>
          <w:rFonts w:ascii="微软雅黑" w:eastAsia="微软雅黑" w:hAnsi="微软雅黑" w:cs="Times New Roman"/>
          <w:bCs/>
          <w:sz w:val="18"/>
          <w:szCs w:val="18"/>
        </w:rPr>
        <w:t xml:space="preserve"> also analyzes the signal to determine the general pitch of the speech (low — bass, or high — tenor), and also the </w:t>
      </w:r>
      <w:r w:rsidRPr="007952A7">
        <w:rPr>
          <w:rFonts w:ascii="微软雅黑" w:eastAsia="微软雅黑" w:hAnsi="微软雅黑" w:cs="Times New Roman"/>
          <w:bCs/>
          <w:i/>
          <w:iCs/>
          <w:sz w:val="18"/>
          <w:szCs w:val="18"/>
        </w:rPr>
        <w:t xml:space="preserve">excitation </w:t>
      </w:r>
      <w:r w:rsidRPr="007952A7">
        <w:rPr>
          <w:rFonts w:ascii="微软雅黑" w:eastAsia="微软雅黑" w:hAnsi="微软雅黑" w:cs="Times New Roman"/>
          <w:bCs/>
          <w:sz w:val="18"/>
          <w:szCs w:val="18"/>
        </w:rPr>
        <w:t>of the speech.</w:t>
      </w:r>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Cs/>
          <w:sz w:val="18"/>
          <w:szCs w:val="18"/>
        </w:rPr>
        <w:t xml:space="preserve">A channel </w:t>
      </w:r>
      <w:proofErr w:type="spellStart"/>
      <w:r w:rsidRPr="007952A7">
        <w:rPr>
          <w:rFonts w:ascii="微软雅黑" w:eastAsia="微软雅黑" w:hAnsi="微软雅黑" w:cs="Times New Roman"/>
          <w:bCs/>
          <w:sz w:val="18"/>
          <w:szCs w:val="18"/>
        </w:rPr>
        <w:t>vocoder</w:t>
      </w:r>
      <w:proofErr w:type="spellEnd"/>
      <w:r w:rsidRPr="007952A7">
        <w:rPr>
          <w:rFonts w:ascii="微软雅黑" w:eastAsia="微软雅黑" w:hAnsi="微软雅黑" w:cs="Times New Roman"/>
          <w:bCs/>
          <w:sz w:val="18"/>
          <w:szCs w:val="18"/>
        </w:rPr>
        <w:t xml:space="preserve"> applies a vocal tract transfer model to generate a vector of excitation parameters that describe a model of the sound, and also guesses whether the sound is </w:t>
      </w:r>
      <w:r w:rsidRPr="007952A7">
        <w:rPr>
          <w:rFonts w:ascii="微软雅黑" w:eastAsia="微软雅黑" w:hAnsi="微软雅黑" w:cs="Times New Roman"/>
          <w:bCs/>
          <w:i/>
          <w:iCs/>
          <w:sz w:val="18"/>
          <w:szCs w:val="18"/>
        </w:rPr>
        <w:t xml:space="preserve">voiced </w:t>
      </w:r>
      <w:r w:rsidRPr="007952A7">
        <w:rPr>
          <w:rFonts w:ascii="微软雅黑" w:eastAsia="微软雅黑" w:hAnsi="微软雅黑" w:cs="Times New Roman"/>
          <w:bCs/>
          <w:sz w:val="18"/>
          <w:szCs w:val="18"/>
        </w:rPr>
        <w:t xml:space="preserve">or </w:t>
      </w:r>
      <w:r w:rsidRPr="007952A7">
        <w:rPr>
          <w:rFonts w:ascii="微软雅黑" w:eastAsia="微软雅黑" w:hAnsi="微软雅黑" w:cs="Times New Roman"/>
          <w:bCs/>
          <w:i/>
          <w:iCs/>
          <w:sz w:val="18"/>
          <w:szCs w:val="18"/>
        </w:rPr>
        <w:t>unvoiced</w:t>
      </w:r>
      <w:r w:rsidRPr="007952A7">
        <w:rPr>
          <w:rFonts w:ascii="微软雅黑" w:eastAsia="微软雅黑" w:hAnsi="微软雅黑" w:cs="Times New Roman"/>
          <w:bCs/>
          <w:sz w:val="18"/>
          <w:szCs w:val="18"/>
        </w:rPr>
        <w:t xml:space="preserve">. </w:t>
      </w:r>
    </w:p>
    <w:p w:rsidR="0068672F" w:rsidRPr="007952A7" w:rsidRDefault="0068672F" w:rsidP="0068672F">
      <w:pPr>
        <w:numPr>
          <w:ilvl w:val="2"/>
          <w:numId w:val="9"/>
        </w:numPr>
        <w:rPr>
          <w:rFonts w:ascii="微软雅黑" w:eastAsia="微软雅黑" w:hAnsi="微软雅黑" w:cs="Times New Roman"/>
          <w:bCs/>
          <w:sz w:val="18"/>
          <w:szCs w:val="18"/>
        </w:rPr>
      </w:pPr>
    </w:p>
    <w:p w:rsidR="0068672F" w:rsidRPr="007952A7" w:rsidRDefault="0068672F" w:rsidP="0068672F">
      <w:pPr>
        <w:numPr>
          <w:ilvl w:val="1"/>
          <w:numId w:val="9"/>
        </w:numPr>
        <w:rPr>
          <w:rFonts w:ascii="微软雅黑" w:eastAsia="微软雅黑" w:hAnsi="微软雅黑" w:cs="Times New Roman"/>
          <w:bCs/>
          <w:sz w:val="18"/>
          <w:szCs w:val="18"/>
        </w:rPr>
      </w:pPr>
      <w:r w:rsidRPr="007952A7">
        <w:rPr>
          <w:rFonts w:ascii="微软雅黑" w:eastAsia="微软雅黑" w:hAnsi="微软雅黑" w:cs="Times New Roman"/>
          <w:b/>
          <w:bCs/>
          <w:sz w:val="18"/>
          <w:szCs w:val="18"/>
        </w:rPr>
        <w:t xml:space="preserve">Format </w:t>
      </w:r>
      <w:proofErr w:type="spellStart"/>
      <w:r w:rsidRPr="007952A7">
        <w:rPr>
          <w:rFonts w:ascii="微软雅黑" w:eastAsia="微软雅黑" w:hAnsi="微软雅黑" w:cs="Times New Roman"/>
          <w:b/>
          <w:bCs/>
          <w:sz w:val="18"/>
          <w:szCs w:val="18"/>
        </w:rPr>
        <w:t>Vocoder</w:t>
      </w:r>
      <w:proofErr w:type="spellEnd"/>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
          <w:bCs/>
          <w:sz w:val="18"/>
          <w:szCs w:val="18"/>
        </w:rPr>
        <w:t xml:space="preserve">Formants: </w:t>
      </w:r>
      <w:r w:rsidRPr="007952A7">
        <w:rPr>
          <w:rFonts w:ascii="微软雅黑" w:eastAsia="微软雅黑" w:hAnsi="微软雅黑" w:cs="Times New Roman"/>
          <w:bCs/>
          <w:sz w:val="18"/>
          <w:szCs w:val="18"/>
        </w:rPr>
        <w:t xml:space="preserve">the salient frequency components </w:t>
      </w:r>
      <w:proofErr w:type="gramStart"/>
      <w:r w:rsidRPr="007952A7">
        <w:rPr>
          <w:rFonts w:ascii="微软雅黑" w:eastAsia="微软雅黑" w:hAnsi="微软雅黑" w:cs="Times New Roman"/>
          <w:bCs/>
          <w:sz w:val="18"/>
          <w:szCs w:val="18"/>
        </w:rPr>
        <w:t>that are</w:t>
      </w:r>
      <w:proofErr w:type="gramEnd"/>
      <w:r w:rsidRPr="007952A7">
        <w:rPr>
          <w:rFonts w:ascii="微软雅黑" w:eastAsia="微软雅黑" w:hAnsi="微软雅黑" w:cs="Times New Roman"/>
          <w:bCs/>
          <w:sz w:val="18"/>
          <w:szCs w:val="18"/>
        </w:rPr>
        <w:t xml:space="preserve"> present in a sample of speech, as shown in Fig 13.5.</w:t>
      </w:r>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Cs/>
          <w:sz w:val="18"/>
          <w:szCs w:val="18"/>
        </w:rPr>
        <w:t>Rationale: encoding only the most important frequencies</w:t>
      </w:r>
    </w:p>
    <w:p w:rsidR="0068672F" w:rsidRPr="007952A7" w:rsidRDefault="0068672F" w:rsidP="0068672F">
      <w:pPr>
        <w:numPr>
          <w:ilvl w:val="2"/>
          <w:numId w:val="9"/>
        </w:numPr>
        <w:rPr>
          <w:rFonts w:ascii="微软雅黑" w:eastAsia="微软雅黑" w:hAnsi="微软雅黑" w:cs="Times New Roman"/>
          <w:bCs/>
          <w:sz w:val="18"/>
          <w:szCs w:val="18"/>
        </w:rPr>
      </w:pPr>
      <w:r w:rsidRPr="007952A7">
        <w:rPr>
          <w:rFonts w:ascii="微软雅黑" w:eastAsia="微软雅黑" w:hAnsi="微软雅黑" w:cs="Times New Roman"/>
          <w:bCs/>
          <w:noProof/>
          <w:sz w:val="18"/>
          <w:szCs w:val="18"/>
        </w:rPr>
        <w:drawing>
          <wp:inline distT="0" distB="0" distL="0" distR="0" wp14:anchorId="3E1E9BEC" wp14:editId="37507B1C">
            <wp:extent cx="3731260" cy="1752600"/>
            <wp:effectExtent l="19050" t="0" r="2540" b="0"/>
            <wp:docPr id="38" name="图片 38"/>
            <wp:cNvGraphicFramePr/>
            <a:graphic xmlns:a="http://schemas.openxmlformats.org/drawingml/2006/main">
              <a:graphicData uri="http://schemas.openxmlformats.org/drawingml/2006/picture">
                <pic:pic xmlns:pic="http://schemas.openxmlformats.org/drawingml/2006/picture">
                  <pic:nvPicPr>
                    <pic:cNvPr id="19460" name="Picture 13"/>
                    <pic:cNvPicPr>
                      <a:picLocks noChangeAspect="1" noChangeArrowheads="1"/>
                    </pic:cNvPicPr>
                  </pic:nvPicPr>
                  <pic:blipFill>
                    <a:blip r:embed="rId48" cstate="print"/>
                    <a:srcRect/>
                    <a:stretch>
                      <a:fillRect/>
                    </a:stretch>
                  </pic:blipFill>
                  <pic:spPr bwMode="auto">
                    <a:xfrm>
                      <a:off x="0" y="0"/>
                      <a:ext cx="3731260" cy="1752600"/>
                    </a:xfrm>
                    <a:prstGeom prst="rect">
                      <a:avLst/>
                    </a:prstGeom>
                    <a:noFill/>
                    <a:ln w="9525">
                      <a:noFill/>
                      <a:miter lim="800000"/>
                      <a:headEnd/>
                      <a:tailEnd/>
                    </a:ln>
                  </pic:spPr>
                </pic:pic>
              </a:graphicData>
            </a:graphic>
          </wp:inline>
        </w:drawing>
      </w:r>
    </w:p>
    <w:p w:rsidR="0068672F" w:rsidRPr="007952A7" w:rsidRDefault="0068672F" w:rsidP="0068672F">
      <w:pPr>
        <w:ind w:left="720"/>
        <w:rPr>
          <w:rFonts w:ascii="微软雅黑" w:eastAsia="微软雅黑" w:hAnsi="微软雅黑" w:cs="Times New Roman"/>
          <w:sz w:val="18"/>
          <w:szCs w:val="18"/>
        </w:rPr>
      </w:pPr>
      <w:r w:rsidRPr="007952A7">
        <w:rPr>
          <w:rFonts w:ascii="微软雅黑" w:eastAsia="微软雅黑" w:hAnsi="微软雅黑" w:cs="Times New Roman"/>
          <w:bCs/>
          <w:sz w:val="18"/>
          <w:szCs w:val="18"/>
        </w:rPr>
        <w:t xml:space="preserve"> </w:t>
      </w:r>
    </w:p>
    <w:p w:rsidR="0068672F" w:rsidRPr="007952A7" w:rsidRDefault="0068672F" w:rsidP="0068672F">
      <w:pPr>
        <w:numPr>
          <w:ilvl w:val="0"/>
          <w:numId w:val="9"/>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Hybrid Coder</w:t>
      </w:r>
    </w:p>
    <w:p w:rsidR="0068672F" w:rsidRPr="007952A7" w:rsidRDefault="0068672F" w:rsidP="0068672F">
      <w:pPr>
        <w:ind w:left="720"/>
        <w:rPr>
          <w:rFonts w:ascii="微软雅黑" w:eastAsia="微软雅黑" w:hAnsi="微软雅黑" w:cs="Times New Roman"/>
          <w:b/>
          <w:sz w:val="18"/>
          <w:szCs w:val="18"/>
        </w:rPr>
      </w:pPr>
      <w:r w:rsidRPr="007952A7">
        <w:rPr>
          <w:rFonts w:ascii="微软雅黑" w:eastAsia="微软雅黑" w:hAnsi="微软雅黑" w:cs="Times New Roman" w:hint="eastAsia"/>
          <w:b/>
          <w:sz w:val="18"/>
          <w:szCs w:val="18"/>
        </w:rPr>
        <w:t>问题：</w:t>
      </w:r>
    </w:p>
    <w:p w:rsidR="0068672F" w:rsidRPr="007952A7" w:rsidRDefault="0068672F" w:rsidP="0068672F">
      <w:pPr>
        <w:numPr>
          <w:ilvl w:val="0"/>
          <w:numId w:val="22"/>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参数编码的不足</w:t>
      </w:r>
    </w:p>
    <w:p w:rsidR="0068672F" w:rsidRPr="007952A7" w:rsidRDefault="0068672F" w:rsidP="0068672F">
      <w:pPr>
        <w:numPr>
          <w:ilvl w:val="1"/>
          <w:numId w:val="22"/>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参数编码在降低码率方面有很大突破，但语音质量尚不理想。原因是：语音生成模型中的激励信号处理过于简单。</w:t>
      </w:r>
    </w:p>
    <w:p w:rsidR="0068672F" w:rsidRPr="007952A7" w:rsidRDefault="0068672F" w:rsidP="0068672F">
      <w:pPr>
        <w:numPr>
          <w:ilvl w:val="2"/>
          <w:numId w:val="22"/>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不是清音就是浊音。实际上可能是两者混合；</w:t>
      </w:r>
    </w:p>
    <w:p w:rsidR="0068672F" w:rsidRPr="007952A7" w:rsidRDefault="0068672F" w:rsidP="0068672F">
      <w:pPr>
        <w:numPr>
          <w:ilvl w:val="2"/>
          <w:numId w:val="22"/>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浊音的激励信号是周期性的。实际上是准周期性。</w:t>
      </w:r>
    </w:p>
    <w:p w:rsidR="0068672F" w:rsidRPr="007952A7" w:rsidRDefault="0068672F" w:rsidP="0068672F">
      <w:pPr>
        <w:numPr>
          <w:ilvl w:val="1"/>
          <w:numId w:val="22"/>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改进思路：设计更好的激励信号。</w:t>
      </w:r>
    </w:p>
    <w:p w:rsidR="0068672F" w:rsidRPr="007952A7" w:rsidRDefault="0068672F" w:rsidP="0068672F">
      <w:pPr>
        <w:ind w:left="720"/>
        <w:rPr>
          <w:rFonts w:ascii="微软雅黑" w:eastAsia="微软雅黑" w:hAnsi="微软雅黑" w:cs="Times New Roman"/>
          <w:b/>
          <w:sz w:val="18"/>
          <w:szCs w:val="18"/>
        </w:rPr>
      </w:pPr>
      <w:r w:rsidRPr="007952A7">
        <w:rPr>
          <w:rFonts w:ascii="微软雅黑" w:eastAsia="微软雅黑" w:hAnsi="微软雅黑" w:cs="Times New Roman" w:hint="eastAsia"/>
          <w:b/>
          <w:sz w:val="18"/>
          <w:szCs w:val="18"/>
        </w:rPr>
        <w:t>设计思想：</w:t>
      </w:r>
    </w:p>
    <w:p w:rsidR="0068672F" w:rsidRPr="007952A7" w:rsidRDefault="0068672F" w:rsidP="0068672F">
      <w:pPr>
        <w:numPr>
          <w:ilvl w:val="0"/>
          <w:numId w:val="23"/>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原理</w:t>
      </w:r>
    </w:p>
    <w:p w:rsidR="0068672F" w:rsidRPr="007952A7" w:rsidRDefault="0068672F" w:rsidP="0068672F">
      <w:pPr>
        <w:numPr>
          <w:ilvl w:val="1"/>
          <w:numId w:val="23"/>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使用</w:t>
      </w:r>
      <w:r w:rsidRPr="007952A7">
        <w:rPr>
          <w:rFonts w:ascii="微软雅黑" w:eastAsia="微软雅黑" w:hAnsi="微软雅黑" w:cs="Times New Roman"/>
          <w:bCs/>
          <w:sz w:val="18"/>
          <w:szCs w:val="18"/>
        </w:rPr>
        <w:t>Analysis-by-Synthesis</w:t>
      </w:r>
      <w:r w:rsidRPr="007952A7">
        <w:rPr>
          <w:rFonts w:ascii="微软雅黑" w:eastAsia="微软雅黑" w:hAnsi="微软雅黑" w:cs="Times New Roman" w:hint="eastAsia"/>
          <w:bCs/>
          <w:sz w:val="18"/>
          <w:szCs w:val="18"/>
        </w:rPr>
        <w:t>来改进参数编码，其中声道滤波器模型仍与</w:t>
      </w:r>
      <w:r w:rsidRPr="007952A7">
        <w:rPr>
          <w:rFonts w:ascii="微软雅黑" w:eastAsia="微软雅黑" w:hAnsi="微软雅黑" w:cs="Times New Roman"/>
          <w:bCs/>
          <w:sz w:val="18"/>
          <w:szCs w:val="18"/>
        </w:rPr>
        <w:t>LPC</w:t>
      </w:r>
      <w:r w:rsidRPr="007952A7">
        <w:rPr>
          <w:rFonts w:ascii="微软雅黑" w:eastAsia="微软雅黑" w:hAnsi="微软雅黑" w:cs="Times New Roman" w:hint="eastAsia"/>
          <w:bCs/>
          <w:sz w:val="18"/>
          <w:szCs w:val="18"/>
        </w:rPr>
        <w:t>相同。但不使用两状态（有声/无声）模型作为滤波器的输入激励信号，而是增加反馈，调节激励信号</w:t>
      </w:r>
      <w:r w:rsidRPr="007952A7">
        <w:rPr>
          <w:rFonts w:ascii="微软雅黑" w:eastAsia="微软雅黑" w:hAnsi="微软雅黑" w:cs="Times New Roman"/>
          <w:bCs/>
          <w:sz w:val="18"/>
          <w:szCs w:val="18"/>
        </w:rPr>
        <w:t>u(n)，</w:t>
      </w:r>
      <w:r w:rsidRPr="007952A7">
        <w:rPr>
          <w:rFonts w:ascii="微软雅黑" w:eastAsia="微软雅黑" w:hAnsi="微软雅黑" w:cs="Times New Roman" w:hint="eastAsia"/>
          <w:bCs/>
          <w:sz w:val="18"/>
          <w:szCs w:val="18"/>
        </w:rPr>
        <w:t>使语音输入信号</w:t>
      </w:r>
      <w:r w:rsidRPr="007952A7">
        <w:rPr>
          <w:rFonts w:ascii="微软雅黑" w:eastAsia="微软雅黑" w:hAnsi="微软雅黑" w:cs="Times New Roman"/>
          <w:bCs/>
          <w:sz w:val="18"/>
          <w:szCs w:val="18"/>
        </w:rPr>
        <w:t>s(n)</w:t>
      </w:r>
      <w:r w:rsidRPr="007952A7">
        <w:rPr>
          <w:rFonts w:ascii="微软雅黑" w:eastAsia="微软雅黑" w:hAnsi="微软雅黑" w:cs="Times New Roman" w:hint="eastAsia"/>
          <w:bCs/>
          <w:sz w:val="18"/>
          <w:szCs w:val="18"/>
        </w:rPr>
        <w:t>与重建的语音信号误差</w:t>
      </w:r>
      <w:r w:rsidRPr="007952A7">
        <w:rPr>
          <w:rFonts w:ascii="微软雅黑" w:eastAsia="微软雅黑" w:hAnsi="微软雅黑" w:cs="Times New Roman"/>
          <w:bCs/>
          <w:sz w:val="18"/>
          <w:szCs w:val="18"/>
        </w:rPr>
        <w:t>e(n)</w:t>
      </w:r>
      <w:r w:rsidRPr="007952A7">
        <w:rPr>
          <w:rFonts w:ascii="微软雅黑" w:eastAsia="微软雅黑" w:hAnsi="微软雅黑" w:cs="Times New Roman" w:hint="eastAsia"/>
          <w:bCs/>
          <w:sz w:val="18"/>
          <w:szCs w:val="18"/>
        </w:rPr>
        <w:t>为最小。</w:t>
      </w:r>
    </w:p>
    <w:p w:rsidR="0068672F" w:rsidRPr="007952A7" w:rsidRDefault="0068672F" w:rsidP="0068672F">
      <w:pPr>
        <w:numPr>
          <w:ilvl w:val="1"/>
          <w:numId w:val="23"/>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编码器通过“合成”许多不同的近似值来“分析”输入语音信号，所以称为</w:t>
      </w:r>
      <w:proofErr w:type="spellStart"/>
      <w:r w:rsidRPr="007952A7">
        <w:rPr>
          <w:rFonts w:ascii="微软雅黑" w:eastAsia="微软雅黑" w:hAnsi="微软雅黑" w:cs="Times New Roman"/>
          <w:bCs/>
          <w:sz w:val="18"/>
          <w:szCs w:val="18"/>
        </w:rPr>
        <w:t>AbS</w:t>
      </w:r>
      <w:proofErr w:type="spellEnd"/>
      <w:r w:rsidRPr="007952A7">
        <w:rPr>
          <w:rFonts w:ascii="微软雅黑" w:eastAsia="微软雅黑" w:hAnsi="微软雅黑" w:cs="Times New Roman" w:hint="eastAsia"/>
          <w:bCs/>
          <w:sz w:val="18"/>
          <w:szCs w:val="18"/>
        </w:rPr>
        <w:t>。</w:t>
      </w:r>
    </w:p>
    <w:p w:rsidR="0068672F" w:rsidRPr="007952A7" w:rsidRDefault="0068672F" w:rsidP="0068672F">
      <w:pPr>
        <w:ind w:left="180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258FBADD" wp14:editId="16007406">
            <wp:extent cx="4170910" cy="904875"/>
            <wp:effectExtent l="19050" t="0" r="10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4189661" cy="908943"/>
                    </a:xfrm>
                    <a:prstGeom prst="rect">
                      <a:avLst/>
                    </a:prstGeom>
                    <a:noFill/>
                    <a:ln w="9525">
                      <a:noFill/>
                      <a:miter lim="800000"/>
                      <a:headEnd/>
                      <a:tailEnd/>
                    </a:ln>
                    <a:effectLst/>
                  </pic:spPr>
                </pic:pic>
              </a:graphicData>
            </a:graphic>
          </wp:inline>
        </w:drawing>
      </w:r>
    </w:p>
    <w:p w:rsidR="0068672F" w:rsidRPr="007952A7" w:rsidRDefault="0068672F" w:rsidP="0068672F">
      <w:pPr>
        <w:numPr>
          <w:ilvl w:val="0"/>
          <w:numId w:val="24"/>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激励信号</w:t>
      </w:r>
      <w:r w:rsidRPr="007952A7">
        <w:rPr>
          <w:rFonts w:ascii="微软雅黑" w:eastAsia="微软雅黑" w:hAnsi="微软雅黑" w:cs="Times New Roman"/>
          <w:bCs/>
          <w:sz w:val="18"/>
          <w:szCs w:val="18"/>
        </w:rPr>
        <w:t>u(n)</w:t>
      </w:r>
      <w:r w:rsidRPr="007952A7">
        <w:rPr>
          <w:rFonts w:ascii="微软雅黑" w:eastAsia="微软雅黑" w:hAnsi="微软雅黑" w:cs="Times New Roman" w:hint="eastAsia"/>
          <w:bCs/>
          <w:sz w:val="18"/>
          <w:szCs w:val="18"/>
        </w:rPr>
        <w:t>的生成方法</w:t>
      </w:r>
    </w:p>
    <w:p w:rsidR="0068672F" w:rsidRPr="007952A7" w:rsidRDefault="0068672F" w:rsidP="0068672F">
      <w:pPr>
        <w:numPr>
          <w:ilvl w:val="1"/>
          <w:numId w:val="24"/>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多脉冲线性预测编码</w:t>
      </w:r>
      <w:r w:rsidRPr="007952A7">
        <w:rPr>
          <w:rFonts w:ascii="微软雅黑" w:eastAsia="微软雅黑" w:hAnsi="微软雅黑" w:cs="Times New Roman"/>
          <w:bCs/>
          <w:sz w:val="18"/>
          <w:szCs w:val="18"/>
        </w:rPr>
        <w:t>MPLPC(multiple pulse LPC)</w:t>
      </w:r>
    </w:p>
    <w:p w:rsidR="0068672F" w:rsidRPr="007952A7" w:rsidRDefault="0068672F" w:rsidP="0068672F">
      <w:pPr>
        <w:numPr>
          <w:ilvl w:val="1"/>
          <w:numId w:val="24"/>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等间隔脉冲激励</w:t>
      </w:r>
      <w:r w:rsidRPr="007952A7">
        <w:rPr>
          <w:rFonts w:ascii="微软雅黑" w:eastAsia="微软雅黑" w:hAnsi="微软雅黑" w:cs="Times New Roman"/>
          <w:bCs/>
          <w:sz w:val="18"/>
          <w:szCs w:val="18"/>
        </w:rPr>
        <w:t>RPE(regular-pulse excited)</w:t>
      </w:r>
    </w:p>
    <w:p w:rsidR="0068672F" w:rsidRPr="007952A7" w:rsidRDefault="0068672F" w:rsidP="0068672F">
      <w:pPr>
        <w:numPr>
          <w:ilvl w:val="1"/>
          <w:numId w:val="24"/>
        </w:numPr>
        <w:rPr>
          <w:rFonts w:ascii="微软雅黑" w:eastAsia="微软雅黑" w:hAnsi="微软雅黑" w:cs="Times New Roman"/>
          <w:sz w:val="18"/>
          <w:szCs w:val="18"/>
        </w:rPr>
      </w:pPr>
      <w:r w:rsidRPr="007952A7">
        <w:rPr>
          <w:rFonts w:ascii="微软雅黑" w:eastAsia="微软雅黑" w:hAnsi="微软雅黑" w:cs="Times New Roman" w:hint="eastAsia"/>
          <w:bCs/>
          <w:sz w:val="18"/>
          <w:szCs w:val="18"/>
        </w:rPr>
        <w:t>码激励线性预测</w:t>
      </w:r>
      <w:r w:rsidRPr="007952A7">
        <w:rPr>
          <w:rFonts w:ascii="微软雅黑" w:eastAsia="微软雅黑" w:hAnsi="微软雅黑" w:cs="Times New Roman"/>
          <w:bCs/>
          <w:sz w:val="18"/>
          <w:szCs w:val="18"/>
        </w:rPr>
        <w:t>CELP(code excited linear predictive)</w:t>
      </w:r>
    </w:p>
    <w:p w:rsidR="0068672F" w:rsidRPr="007952A7" w:rsidRDefault="0068672F" w:rsidP="0068672F">
      <w:pPr>
        <w:rPr>
          <w:rFonts w:ascii="微软雅黑" w:eastAsia="微软雅黑" w:hAnsi="微软雅黑" w:cs="Times New Roman"/>
          <w:sz w:val="18"/>
          <w:szCs w:val="18"/>
        </w:rPr>
      </w:pPr>
      <w:r w:rsidRPr="007952A7">
        <w:rPr>
          <w:rFonts w:ascii="微软雅黑" w:eastAsia="微软雅黑" w:hAnsi="微软雅黑" w:cs="Times New Roman"/>
          <w:bCs/>
          <w:sz w:val="18"/>
          <w:szCs w:val="18"/>
        </w:rPr>
        <w:t>Chapter 14 Mpeg Audio</w:t>
      </w:r>
    </w:p>
    <w:p w:rsidR="0068672F" w:rsidRPr="007952A7" w:rsidRDefault="0068672F" w:rsidP="0068672F">
      <w:pPr>
        <w:numPr>
          <w:ilvl w:val="0"/>
          <w:numId w:val="1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Psychoacoustics</w:t>
      </w:r>
    </w:p>
    <w:p w:rsidR="0068672F" w:rsidRPr="007952A7" w:rsidRDefault="0068672F" w:rsidP="0068672F">
      <w:pPr>
        <w:ind w:left="720"/>
        <w:rPr>
          <w:rFonts w:ascii="微软雅黑" w:eastAsia="微软雅黑" w:hAnsi="微软雅黑" w:cs="Times New Roman"/>
          <w:sz w:val="18"/>
          <w:szCs w:val="18"/>
        </w:rPr>
      </w:pPr>
    </w:p>
    <w:p w:rsidR="0068672F" w:rsidRPr="007952A7" w:rsidRDefault="0068672F" w:rsidP="0068672F">
      <w:pPr>
        <w:numPr>
          <w:ilvl w:val="0"/>
          <w:numId w:val="11"/>
        </w:numPr>
        <w:rPr>
          <w:rFonts w:ascii="微软雅黑" w:eastAsia="微软雅黑" w:hAnsi="微软雅黑" w:cs="Times New Roman"/>
          <w:sz w:val="18"/>
          <w:szCs w:val="18"/>
        </w:rPr>
      </w:pPr>
      <w:r w:rsidRPr="007952A7">
        <w:rPr>
          <w:rFonts w:ascii="微软雅黑" w:eastAsia="微软雅黑" w:hAnsi="微软雅黑" w:cs="Times New Roman"/>
          <w:bCs/>
          <w:sz w:val="18"/>
          <w:szCs w:val="18"/>
        </w:rPr>
        <w:t xml:space="preserve">MPEG Audio </w:t>
      </w:r>
    </w:p>
    <w:p w:rsidR="0068672F" w:rsidRPr="007952A7" w:rsidRDefault="0068672F" w:rsidP="0068672F">
      <w:pPr>
        <w:numPr>
          <w:ilvl w:val="0"/>
          <w:numId w:val="25"/>
        </w:numPr>
        <w:rPr>
          <w:rFonts w:ascii="微软雅黑" w:eastAsia="微软雅黑" w:hAnsi="微软雅黑" w:cs="Times New Roman"/>
          <w:sz w:val="18"/>
          <w:szCs w:val="18"/>
        </w:rPr>
      </w:pPr>
      <w:r w:rsidRPr="007952A7">
        <w:rPr>
          <w:rFonts w:ascii="微软雅黑" w:eastAsia="微软雅黑" w:hAnsi="微软雅黑" w:cs="Times New Roman"/>
          <w:b/>
          <w:bCs/>
          <w:sz w:val="18"/>
          <w:szCs w:val="18"/>
        </w:rPr>
        <w:t xml:space="preserve">MPEG audio compression </w:t>
      </w:r>
      <w:r w:rsidRPr="007952A7">
        <w:rPr>
          <w:rFonts w:ascii="微软雅黑" w:eastAsia="微软雅黑" w:hAnsi="微软雅黑" w:cs="Times New Roman"/>
          <w:sz w:val="18"/>
          <w:szCs w:val="18"/>
        </w:rPr>
        <w:t>takes advantage of psychoacoustic models, constructing a large multi- dimensional lookup table to transmit masked frequency components using fewer bits</w:t>
      </w:r>
    </w:p>
    <w:p w:rsidR="0068672F" w:rsidRPr="007952A7" w:rsidRDefault="0068672F" w:rsidP="0068672F">
      <w:pPr>
        <w:numPr>
          <w:ilvl w:val="0"/>
          <w:numId w:val="25"/>
        </w:numPr>
        <w:rPr>
          <w:rFonts w:ascii="微软雅黑" w:eastAsia="微软雅黑" w:hAnsi="微软雅黑" w:cs="Times New Roman"/>
          <w:sz w:val="18"/>
          <w:szCs w:val="18"/>
        </w:rPr>
      </w:pPr>
      <w:r w:rsidRPr="007952A7">
        <w:rPr>
          <w:rFonts w:ascii="微软雅黑" w:eastAsia="微软雅黑" w:hAnsi="微软雅黑" w:cs="Times New Roman"/>
          <w:b/>
          <w:bCs/>
          <w:sz w:val="18"/>
          <w:szCs w:val="18"/>
        </w:rPr>
        <w:t>MPEG Audio Overview</w:t>
      </w:r>
    </w:p>
    <w:p w:rsidR="0068672F" w:rsidRPr="007952A7" w:rsidRDefault="0068672F" w:rsidP="0068672F">
      <w:pPr>
        <w:numPr>
          <w:ilvl w:val="1"/>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1. Applies a filter bank to the input to break it into its frequency components</w:t>
      </w:r>
    </w:p>
    <w:p w:rsidR="0068672F" w:rsidRPr="007952A7" w:rsidRDefault="0068672F" w:rsidP="0068672F">
      <w:pPr>
        <w:numPr>
          <w:ilvl w:val="1"/>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2. In parallel, a psychoacoustic model is applied to the data for bit allocation block</w:t>
      </w:r>
    </w:p>
    <w:p w:rsidR="0068672F" w:rsidRPr="007952A7" w:rsidRDefault="0068672F" w:rsidP="0068672F">
      <w:pPr>
        <w:numPr>
          <w:ilvl w:val="1"/>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3. The number of bits allocated are used to quantize the info from the filter bank — providing the compression</w:t>
      </w:r>
    </w:p>
    <w:p w:rsidR="0068672F" w:rsidRPr="007952A7" w:rsidRDefault="0068672F" w:rsidP="0068672F">
      <w:pPr>
        <w:numPr>
          <w:ilvl w:val="0"/>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 xml:space="preserve">MPEG audio offers three compatible </w:t>
      </w:r>
      <w:r w:rsidRPr="007952A7">
        <w:rPr>
          <w:rFonts w:ascii="微软雅黑" w:eastAsia="微软雅黑" w:hAnsi="微软雅黑" w:cs="Times New Roman"/>
          <w:i/>
          <w:iCs/>
          <w:sz w:val="18"/>
          <w:szCs w:val="18"/>
        </w:rPr>
        <w:t xml:space="preserve">layers </w:t>
      </w:r>
      <w:r w:rsidRPr="007952A7">
        <w:rPr>
          <w:rFonts w:ascii="微软雅黑" w:eastAsia="微软雅黑" w:hAnsi="微软雅黑" w:cs="Times New Roman"/>
          <w:sz w:val="18"/>
          <w:szCs w:val="18"/>
        </w:rPr>
        <w:t>:</w:t>
      </w:r>
    </w:p>
    <w:p w:rsidR="0068672F" w:rsidRPr="007952A7" w:rsidRDefault="0068672F" w:rsidP="0068672F">
      <w:pPr>
        <w:numPr>
          <w:ilvl w:val="1"/>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 Each succeeding layer able to understand the lower layers</w:t>
      </w:r>
    </w:p>
    <w:p w:rsidR="0068672F" w:rsidRPr="007952A7" w:rsidRDefault="0068672F" w:rsidP="0068672F">
      <w:pPr>
        <w:numPr>
          <w:ilvl w:val="1"/>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 Each succeeding layer offering more complexity in the psychoacoustic model and better compression for a given level of audio quality</w:t>
      </w:r>
    </w:p>
    <w:p w:rsidR="0068672F" w:rsidRPr="007952A7" w:rsidRDefault="0068672F" w:rsidP="0068672F">
      <w:pPr>
        <w:numPr>
          <w:ilvl w:val="1"/>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 xml:space="preserve">— each succeeding layer, with increased compression effectiveness, accompanied by extra delay </w:t>
      </w:r>
    </w:p>
    <w:p w:rsidR="0068672F" w:rsidRPr="007952A7" w:rsidRDefault="0068672F" w:rsidP="0068672F">
      <w:pPr>
        <w:numPr>
          <w:ilvl w:val="0"/>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 xml:space="preserve">The objective of MPEG layers: a good tradeoff between quality and bit-rate </w:t>
      </w:r>
    </w:p>
    <w:p w:rsidR="0068672F" w:rsidRPr="007952A7" w:rsidRDefault="0068672F" w:rsidP="0068672F">
      <w:pPr>
        <w:numPr>
          <w:ilvl w:val="0"/>
          <w:numId w:val="25"/>
        </w:numPr>
        <w:rPr>
          <w:rFonts w:ascii="微软雅黑" w:eastAsia="微软雅黑" w:hAnsi="微软雅黑" w:cs="Times New Roman"/>
          <w:sz w:val="18"/>
          <w:szCs w:val="18"/>
        </w:rPr>
      </w:pPr>
      <w:r w:rsidRPr="007952A7">
        <w:rPr>
          <w:rFonts w:ascii="微软雅黑" w:eastAsia="微软雅黑" w:hAnsi="微软雅黑" w:cs="Times New Roman" w:hint="eastAsia"/>
          <w:sz w:val="18"/>
          <w:szCs w:val="18"/>
        </w:rPr>
        <w:t>MPEG LAYERS</w:t>
      </w:r>
    </w:p>
    <w:p w:rsidR="0068672F" w:rsidRPr="007952A7" w:rsidRDefault="0068672F" w:rsidP="0068672F">
      <w:pPr>
        <w:numPr>
          <w:ilvl w:val="1"/>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Layer 1 quality can be quite good provided a comparatively high bit-rate is available</w:t>
      </w:r>
    </w:p>
    <w:p w:rsidR="0068672F" w:rsidRPr="007952A7" w:rsidRDefault="0068672F" w:rsidP="0068672F">
      <w:pPr>
        <w:numPr>
          <w:ilvl w:val="2"/>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 Digital Audio Tape typically uses Layer 1 at around 192 kbps</w:t>
      </w:r>
    </w:p>
    <w:p w:rsidR="0068672F" w:rsidRPr="007952A7" w:rsidRDefault="0068672F" w:rsidP="0068672F">
      <w:pPr>
        <w:numPr>
          <w:ilvl w:val="1"/>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Layer 2 has more complexity; was proposed for use in Digital Audio Broadcasting</w:t>
      </w:r>
    </w:p>
    <w:p w:rsidR="0068672F" w:rsidRPr="007952A7" w:rsidRDefault="0068672F" w:rsidP="0068672F">
      <w:pPr>
        <w:numPr>
          <w:ilvl w:val="1"/>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Layer 3 (MP3) is most complex, and was originally aimed at audio transmission over ISDN lines</w:t>
      </w:r>
    </w:p>
    <w:p w:rsidR="0068672F" w:rsidRPr="007952A7" w:rsidRDefault="0068672F" w:rsidP="0068672F">
      <w:pPr>
        <w:numPr>
          <w:ilvl w:val="1"/>
          <w:numId w:val="25"/>
        </w:numPr>
        <w:rPr>
          <w:rFonts w:ascii="微软雅黑" w:eastAsia="微软雅黑" w:hAnsi="微软雅黑" w:cs="Times New Roman"/>
          <w:sz w:val="18"/>
          <w:szCs w:val="18"/>
        </w:rPr>
      </w:pPr>
      <w:r w:rsidRPr="007952A7">
        <w:rPr>
          <w:rFonts w:ascii="微软雅黑" w:eastAsia="微软雅黑" w:hAnsi="微软雅黑" w:cs="Times New Roman"/>
          <w:sz w:val="18"/>
          <w:szCs w:val="18"/>
        </w:rPr>
        <w:t>Most of the complexity increase is at the encoder, not the decoder — accounting for the popularity of MP3 players</w:t>
      </w:r>
    </w:p>
    <w:p w:rsidR="0068672F" w:rsidRPr="007952A7" w:rsidRDefault="0068672F" w:rsidP="0068672F">
      <w:pPr>
        <w:ind w:left="1440"/>
        <w:rPr>
          <w:rFonts w:ascii="微软雅黑" w:eastAsia="微软雅黑" w:hAnsi="微软雅黑" w:cs="Times New Roman"/>
          <w:sz w:val="18"/>
          <w:szCs w:val="18"/>
        </w:rPr>
      </w:pPr>
      <w:r w:rsidRPr="007952A7">
        <w:rPr>
          <w:rFonts w:ascii="微软雅黑" w:eastAsia="微软雅黑" w:hAnsi="微软雅黑" w:cs="Times New Roman"/>
          <w:noProof/>
          <w:sz w:val="18"/>
          <w:szCs w:val="18"/>
        </w:rPr>
        <w:drawing>
          <wp:inline distT="0" distB="0" distL="0" distR="0" wp14:anchorId="2A6FC573" wp14:editId="1CF69A41">
            <wp:extent cx="4216060" cy="2600325"/>
            <wp:effectExtent l="19050" t="0" r="0" b="0"/>
            <wp:docPr id="39" name="图片 39"/>
            <wp:cNvGraphicFramePr/>
            <a:graphic xmlns:a="http://schemas.openxmlformats.org/drawingml/2006/main">
              <a:graphicData uri="http://schemas.openxmlformats.org/drawingml/2006/picture">
                <pic:pic xmlns:pic="http://schemas.openxmlformats.org/drawingml/2006/picture">
                  <pic:nvPicPr>
                    <pic:cNvPr id="29708" name="Picture 12"/>
                    <pic:cNvPicPr>
                      <a:picLocks noChangeAspect="1" noChangeArrowheads="1"/>
                    </pic:cNvPicPr>
                  </pic:nvPicPr>
                  <pic:blipFill>
                    <a:blip r:embed="rId50" cstate="print"/>
                    <a:srcRect/>
                    <a:stretch>
                      <a:fillRect/>
                    </a:stretch>
                  </pic:blipFill>
                  <pic:spPr bwMode="auto">
                    <a:xfrm>
                      <a:off x="0" y="0"/>
                      <a:ext cx="4216839" cy="2600806"/>
                    </a:xfrm>
                    <a:prstGeom prst="rect">
                      <a:avLst/>
                    </a:prstGeom>
                    <a:noFill/>
                    <a:ln w="9525">
                      <a:noFill/>
                      <a:miter lim="800000"/>
                      <a:headEnd/>
                      <a:tailEnd/>
                    </a:ln>
                    <a:effectLst/>
                  </pic:spPr>
                </pic:pic>
              </a:graphicData>
            </a:graphic>
          </wp:inline>
        </w:drawing>
      </w:r>
    </w:p>
    <w:p w:rsidR="0068672F" w:rsidRPr="007952A7" w:rsidRDefault="0068672F" w:rsidP="0068672F">
      <w:pPr>
        <w:rPr>
          <w:rFonts w:ascii="微软雅黑" w:eastAsia="微软雅黑" w:hAnsi="微软雅黑"/>
        </w:rPr>
      </w:pPr>
    </w:p>
    <w:p w:rsidR="008D7945" w:rsidRPr="007952A7" w:rsidRDefault="008D7945">
      <w:pPr>
        <w:rPr>
          <w:rFonts w:ascii="微软雅黑" w:eastAsia="微软雅黑" w:hAnsi="微软雅黑" w:cs="Times New Roman"/>
          <w:sz w:val="18"/>
          <w:szCs w:val="18"/>
        </w:rPr>
      </w:pPr>
    </w:p>
    <w:sectPr w:rsidR="008D7945" w:rsidRPr="007952A7" w:rsidSect="00A367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4C1" w:rsidRDefault="008074C1" w:rsidP="00797695">
      <w:r>
        <w:separator/>
      </w:r>
    </w:p>
  </w:endnote>
  <w:endnote w:type="continuationSeparator" w:id="0">
    <w:p w:rsidR="008074C1" w:rsidRDefault="008074C1" w:rsidP="00797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4C1" w:rsidRDefault="008074C1" w:rsidP="00797695">
      <w:r>
        <w:separator/>
      </w:r>
    </w:p>
  </w:footnote>
  <w:footnote w:type="continuationSeparator" w:id="0">
    <w:p w:rsidR="008074C1" w:rsidRDefault="008074C1" w:rsidP="007976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C41F1"/>
    <w:multiLevelType w:val="hybridMultilevel"/>
    <w:tmpl w:val="F21E0C02"/>
    <w:lvl w:ilvl="0" w:tplc="162293E0">
      <w:start w:val="1"/>
      <w:numFmt w:val="bullet"/>
      <w:lvlText w:val=""/>
      <w:lvlJc w:val="left"/>
      <w:pPr>
        <w:tabs>
          <w:tab w:val="num" w:pos="1080"/>
        </w:tabs>
        <w:ind w:left="1080" w:hanging="360"/>
      </w:pPr>
      <w:rPr>
        <w:rFonts w:ascii="Wingdings" w:hAnsi="Wingdings" w:hint="default"/>
      </w:rPr>
    </w:lvl>
    <w:lvl w:ilvl="1" w:tplc="8968C238">
      <w:start w:val="5930"/>
      <w:numFmt w:val="bullet"/>
      <w:lvlText w:val=""/>
      <w:lvlJc w:val="left"/>
      <w:pPr>
        <w:tabs>
          <w:tab w:val="num" w:pos="1800"/>
        </w:tabs>
        <w:ind w:left="1800" w:hanging="360"/>
      </w:pPr>
      <w:rPr>
        <w:rFonts w:ascii="Wingdings" w:hAnsi="Wingdings" w:hint="default"/>
      </w:rPr>
    </w:lvl>
    <w:lvl w:ilvl="2" w:tplc="58FC5444" w:tentative="1">
      <w:start w:val="1"/>
      <w:numFmt w:val="bullet"/>
      <w:lvlText w:val=""/>
      <w:lvlJc w:val="left"/>
      <w:pPr>
        <w:tabs>
          <w:tab w:val="num" w:pos="2520"/>
        </w:tabs>
        <w:ind w:left="2520" w:hanging="360"/>
      </w:pPr>
      <w:rPr>
        <w:rFonts w:ascii="Wingdings" w:hAnsi="Wingdings" w:hint="default"/>
      </w:rPr>
    </w:lvl>
    <w:lvl w:ilvl="3" w:tplc="49BC29A4" w:tentative="1">
      <w:start w:val="1"/>
      <w:numFmt w:val="bullet"/>
      <w:lvlText w:val=""/>
      <w:lvlJc w:val="left"/>
      <w:pPr>
        <w:tabs>
          <w:tab w:val="num" w:pos="3240"/>
        </w:tabs>
        <w:ind w:left="3240" w:hanging="360"/>
      </w:pPr>
      <w:rPr>
        <w:rFonts w:ascii="Wingdings" w:hAnsi="Wingdings" w:hint="default"/>
      </w:rPr>
    </w:lvl>
    <w:lvl w:ilvl="4" w:tplc="C5F62AB4" w:tentative="1">
      <w:start w:val="1"/>
      <w:numFmt w:val="bullet"/>
      <w:lvlText w:val=""/>
      <w:lvlJc w:val="left"/>
      <w:pPr>
        <w:tabs>
          <w:tab w:val="num" w:pos="3960"/>
        </w:tabs>
        <w:ind w:left="3960" w:hanging="360"/>
      </w:pPr>
      <w:rPr>
        <w:rFonts w:ascii="Wingdings" w:hAnsi="Wingdings" w:hint="default"/>
      </w:rPr>
    </w:lvl>
    <w:lvl w:ilvl="5" w:tplc="A198F562" w:tentative="1">
      <w:start w:val="1"/>
      <w:numFmt w:val="bullet"/>
      <w:lvlText w:val=""/>
      <w:lvlJc w:val="left"/>
      <w:pPr>
        <w:tabs>
          <w:tab w:val="num" w:pos="4680"/>
        </w:tabs>
        <w:ind w:left="4680" w:hanging="360"/>
      </w:pPr>
      <w:rPr>
        <w:rFonts w:ascii="Wingdings" w:hAnsi="Wingdings" w:hint="default"/>
      </w:rPr>
    </w:lvl>
    <w:lvl w:ilvl="6" w:tplc="3E42D12C" w:tentative="1">
      <w:start w:val="1"/>
      <w:numFmt w:val="bullet"/>
      <w:lvlText w:val=""/>
      <w:lvlJc w:val="left"/>
      <w:pPr>
        <w:tabs>
          <w:tab w:val="num" w:pos="5400"/>
        </w:tabs>
        <w:ind w:left="5400" w:hanging="360"/>
      </w:pPr>
      <w:rPr>
        <w:rFonts w:ascii="Wingdings" w:hAnsi="Wingdings" w:hint="default"/>
      </w:rPr>
    </w:lvl>
    <w:lvl w:ilvl="7" w:tplc="1D385D08" w:tentative="1">
      <w:start w:val="1"/>
      <w:numFmt w:val="bullet"/>
      <w:lvlText w:val=""/>
      <w:lvlJc w:val="left"/>
      <w:pPr>
        <w:tabs>
          <w:tab w:val="num" w:pos="6120"/>
        </w:tabs>
        <w:ind w:left="6120" w:hanging="360"/>
      </w:pPr>
      <w:rPr>
        <w:rFonts w:ascii="Wingdings" w:hAnsi="Wingdings" w:hint="default"/>
      </w:rPr>
    </w:lvl>
    <w:lvl w:ilvl="8" w:tplc="8F3A49BE" w:tentative="1">
      <w:start w:val="1"/>
      <w:numFmt w:val="bullet"/>
      <w:lvlText w:val=""/>
      <w:lvlJc w:val="left"/>
      <w:pPr>
        <w:tabs>
          <w:tab w:val="num" w:pos="6840"/>
        </w:tabs>
        <w:ind w:left="6840" w:hanging="360"/>
      </w:pPr>
      <w:rPr>
        <w:rFonts w:ascii="Wingdings" w:hAnsi="Wingdings" w:hint="default"/>
      </w:rPr>
    </w:lvl>
  </w:abstractNum>
  <w:abstractNum w:abstractNumId="1">
    <w:nsid w:val="05524884"/>
    <w:multiLevelType w:val="hybridMultilevel"/>
    <w:tmpl w:val="2E18A93C"/>
    <w:lvl w:ilvl="0" w:tplc="644AD2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090650B6"/>
    <w:multiLevelType w:val="hybridMultilevel"/>
    <w:tmpl w:val="5ACA5846"/>
    <w:lvl w:ilvl="0" w:tplc="C8A4B926">
      <w:start w:val="1"/>
      <w:numFmt w:val="bullet"/>
      <w:lvlText w:val=""/>
      <w:lvlJc w:val="left"/>
      <w:pPr>
        <w:tabs>
          <w:tab w:val="num" w:pos="1080"/>
        </w:tabs>
        <w:ind w:left="1080" w:hanging="360"/>
      </w:pPr>
      <w:rPr>
        <w:rFonts w:ascii="Wingdings" w:hAnsi="Wingdings" w:hint="default"/>
      </w:rPr>
    </w:lvl>
    <w:lvl w:ilvl="1" w:tplc="5BEE2C2A">
      <w:start w:val="5636"/>
      <w:numFmt w:val="bullet"/>
      <w:lvlText w:val=""/>
      <w:lvlJc w:val="left"/>
      <w:pPr>
        <w:tabs>
          <w:tab w:val="num" w:pos="1800"/>
        </w:tabs>
        <w:ind w:left="1800" w:hanging="360"/>
      </w:pPr>
      <w:rPr>
        <w:rFonts w:ascii="Wingdings" w:hAnsi="Wingdings" w:hint="default"/>
      </w:rPr>
    </w:lvl>
    <w:lvl w:ilvl="2" w:tplc="92184070">
      <w:start w:val="1"/>
      <w:numFmt w:val="bullet"/>
      <w:lvlText w:val=""/>
      <w:lvlJc w:val="left"/>
      <w:pPr>
        <w:tabs>
          <w:tab w:val="num" w:pos="2520"/>
        </w:tabs>
        <w:ind w:left="2520" w:hanging="360"/>
      </w:pPr>
      <w:rPr>
        <w:rFonts w:ascii="Wingdings" w:hAnsi="Wingdings" w:hint="default"/>
      </w:rPr>
    </w:lvl>
    <w:lvl w:ilvl="3" w:tplc="812CE420" w:tentative="1">
      <w:start w:val="1"/>
      <w:numFmt w:val="bullet"/>
      <w:lvlText w:val=""/>
      <w:lvlJc w:val="left"/>
      <w:pPr>
        <w:tabs>
          <w:tab w:val="num" w:pos="3240"/>
        </w:tabs>
        <w:ind w:left="3240" w:hanging="360"/>
      </w:pPr>
      <w:rPr>
        <w:rFonts w:ascii="Wingdings" w:hAnsi="Wingdings" w:hint="default"/>
      </w:rPr>
    </w:lvl>
    <w:lvl w:ilvl="4" w:tplc="5608CC30" w:tentative="1">
      <w:start w:val="1"/>
      <w:numFmt w:val="bullet"/>
      <w:lvlText w:val=""/>
      <w:lvlJc w:val="left"/>
      <w:pPr>
        <w:tabs>
          <w:tab w:val="num" w:pos="3960"/>
        </w:tabs>
        <w:ind w:left="3960" w:hanging="360"/>
      </w:pPr>
      <w:rPr>
        <w:rFonts w:ascii="Wingdings" w:hAnsi="Wingdings" w:hint="default"/>
      </w:rPr>
    </w:lvl>
    <w:lvl w:ilvl="5" w:tplc="009CD330" w:tentative="1">
      <w:start w:val="1"/>
      <w:numFmt w:val="bullet"/>
      <w:lvlText w:val=""/>
      <w:lvlJc w:val="left"/>
      <w:pPr>
        <w:tabs>
          <w:tab w:val="num" w:pos="4680"/>
        </w:tabs>
        <w:ind w:left="4680" w:hanging="360"/>
      </w:pPr>
      <w:rPr>
        <w:rFonts w:ascii="Wingdings" w:hAnsi="Wingdings" w:hint="default"/>
      </w:rPr>
    </w:lvl>
    <w:lvl w:ilvl="6" w:tplc="7B7483EC" w:tentative="1">
      <w:start w:val="1"/>
      <w:numFmt w:val="bullet"/>
      <w:lvlText w:val=""/>
      <w:lvlJc w:val="left"/>
      <w:pPr>
        <w:tabs>
          <w:tab w:val="num" w:pos="5400"/>
        </w:tabs>
        <w:ind w:left="5400" w:hanging="360"/>
      </w:pPr>
      <w:rPr>
        <w:rFonts w:ascii="Wingdings" w:hAnsi="Wingdings" w:hint="default"/>
      </w:rPr>
    </w:lvl>
    <w:lvl w:ilvl="7" w:tplc="5732B3B4" w:tentative="1">
      <w:start w:val="1"/>
      <w:numFmt w:val="bullet"/>
      <w:lvlText w:val=""/>
      <w:lvlJc w:val="left"/>
      <w:pPr>
        <w:tabs>
          <w:tab w:val="num" w:pos="6120"/>
        </w:tabs>
        <w:ind w:left="6120" w:hanging="360"/>
      </w:pPr>
      <w:rPr>
        <w:rFonts w:ascii="Wingdings" w:hAnsi="Wingdings" w:hint="default"/>
      </w:rPr>
    </w:lvl>
    <w:lvl w:ilvl="8" w:tplc="98743128" w:tentative="1">
      <w:start w:val="1"/>
      <w:numFmt w:val="bullet"/>
      <w:lvlText w:val=""/>
      <w:lvlJc w:val="left"/>
      <w:pPr>
        <w:tabs>
          <w:tab w:val="num" w:pos="6840"/>
        </w:tabs>
        <w:ind w:left="6840" w:hanging="360"/>
      </w:pPr>
      <w:rPr>
        <w:rFonts w:ascii="Wingdings" w:hAnsi="Wingdings" w:hint="default"/>
      </w:rPr>
    </w:lvl>
  </w:abstractNum>
  <w:abstractNum w:abstractNumId="3">
    <w:nsid w:val="0AF92EA6"/>
    <w:multiLevelType w:val="hybridMultilevel"/>
    <w:tmpl w:val="B81201BA"/>
    <w:lvl w:ilvl="0" w:tplc="766C6A92">
      <w:start w:val="1"/>
      <w:numFmt w:val="bullet"/>
      <w:lvlText w:val=""/>
      <w:lvlJc w:val="left"/>
      <w:pPr>
        <w:tabs>
          <w:tab w:val="num" w:pos="720"/>
        </w:tabs>
        <w:ind w:left="720" w:hanging="360"/>
      </w:pPr>
      <w:rPr>
        <w:rFonts w:ascii="Wingdings" w:hAnsi="Wingdings" w:hint="default"/>
      </w:rPr>
    </w:lvl>
    <w:lvl w:ilvl="1" w:tplc="EFA08A84" w:tentative="1">
      <w:start w:val="1"/>
      <w:numFmt w:val="bullet"/>
      <w:lvlText w:val=""/>
      <w:lvlJc w:val="left"/>
      <w:pPr>
        <w:tabs>
          <w:tab w:val="num" w:pos="1440"/>
        </w:tabs>
        <w:ind w:left="1440" w:hanging="360"/>
      </w:pPr>
      <w:rPr>
        <w:rFonts w:ascii="Wingdings" w:hAnsi="Wingdings" w:hint="default"/>
      </w:rPr>
    </w:lvl>
    <w:lvl w:ilvl="2" w:tplc="83E0CC54" w:tentative="1">
      <w:start w:val="1"/>
      <w:numFmt w:val="bullet"/>
      <w:lvlText w:val=""/>
      <w:lvlJc w:val="left"/>
      <w:pPr>
        <w:tabs>
          <w:tab w:val="num" w:pos="2160"/>
        </w:tabs>
        <w:ind w:left="2160" w:hanging="360"/>
      </w:pPr>
      <w:rPr>
        <w:rFonts w:ascii="Wingdings" w:hAnsi="Wingdings" w:hint="default"/>
      </w:rPr>
    </w:lvl>
    <w:lvl w:ilvl="3" w:tplc="3CF6356A" w:tentative="1">
      <w:start w:val="1"/>
      <w:numFmt w:val="bullet"/>
      <w:lvlText w:val=""/>
      <w:lvlJc w:val="left"/>
      <w:pPr>
        <w:tabs>
          <w:tab w:val="num" w:pos="2880"/>
        </w:tabs>
        <w:ind w:left="2880" w:hanging="360"/>
      </w:pPr>
      <w:rPr>
        <w:rFonts w:ascii="Wingdings" w:hAnsi="Wingdings" w:hint="default"/>
      </w:rPr>
    </w:lvl>
    <w:lvl w:ilvl="4" w:tplc="8668DE0A" w:tentative="1">
      <w:start w:val="1"/>
      <w:numFmt w:val="bullet"/>
      <w:lvlText w:val=""/>
      <w:lvlJc w:val="left"/>
      <w:pPr>
        <w:tabs>
          <w:tab w:val="num" w:pos="3600"/>
        </w:tabs>
        <w:ind w:left="3600" w:hanging="360"/>
      </w:pPr>
      <w:rPr>
        <w:rFonts w:ascii="Wingdings" w:hAnsi="Wingdings" w:hint="default"/>
      </w:rPr>
    </w:lvl>
    <w:lvl w:ilvl="5" w:tplc="A8A657C2" w:tentative="1">
      <w:start w:val="1"/>
      <w:numFmt w:val="bullet"/>
      <w:lvlText w:val=""/>
      <w:lvlJc w:val="left"/>
      <w:pPr>
        <w:tabs>
          <w:tab w:val="num" w:pos="4320"/>
        </w:tabs>
        <w:ind w:left="4320" w:hanging="360"/>
      </w:pPr>
      <w:rPr>
        <w:rFonts w:ascii="Wingdings" w:hAnsi="Wingdings" w:hint="default"/>
      </w:rPr>
    </w:lvl>
    <w:lvl w:ilvl="6" w:tplc="3BBAC5BE" w:tentative="1">
      <w:start w:val="1"/>
      <w:numFmt w:val="bullet"/>
      <w:lvlText w:val=""/>
      <w:lvlJc w:val="left"/>
      <w:pPr>
        <w:tabs>
          <w:tab w:val="num" w:pos="5040"/>
        </w:tabs>
        <w:ind w:left="5040" w:hanging="360"/>
      </w:pPr>
      <w:rPr>
        <w:rFonts w:ascii="Wingdings" w:hAnsi="Wingdings" w:hint="default"/>
      </w:rPr>
    </w:lvl>
    <w:lvl w:ilvl="7" w:tplc="95F4509E" w:tentative="1">
      <w:start w:val="1"/>
      <w:numFmt w:val="bullet"/>
      <w:lvlText w:val=""/>
      <w:lvlJc w:val="left"/>
      <w:pPr>
        <w:tabs>
          <w:tab w:val="num" w:pos="5760"/>
        </w:tabs>
        <w:ind w:left="5760" w:hanging="360"/>
      </w:pPr>
      <w:rPr>
        <w:rFonts w:ascii="Wingdings" w:hAnsi="Wingdings" w:hint="default"/>
      </w:rPr>
    </w:lvl>
    <w:lvl w:ilvl="8" w:tplc="2112383A" w:tentative="1">
      <w:start w:val="1"/>
      <w:numFmt w:val="bullet"/>
      <w:lvlText w:val=""/>
      <w:lvlJc w:val="left"/>
      <w:pPr>
        <w:tabs>
          <w:tab w:val="num" w:pos="6480"/>
        </w:tabs>
        <w:ind w:left="6480" w:hanging="360"/>
      </w:pPr>
      <w:rPr>
        <w:rFonts w:ascii="Wingdings" w:hAnsi="Wingdings" w:hint="default"/>
      </w:rPr>
    </w:lvl>
  </w:abstractNum>
  <w:abstractNum w:abstractNumId="4">
    <w:nsid w:val="0E26042A"/>
    <w:multiLevelType w:val="hybridMultilevel"/>
    <w:tmpl w:val="D4AA19E0"/>
    <w:lvl w:ilvl="0" w:tplc="224C2CE4">
      <w:start w:val="1"/>
      <w:numFmt w:val="bullet"/>
      <w:lvlText w:val=""/>
      <w:lvlJc w:val="left"/>
      <w:pPr>
        <w:tabs>
          <w:tab w:val="num" w:pos="720"/>
        </w:tabs>
        <w:ind w:left="720" w:hanging="360"/>
      </w:pPr>
      <w:rPr>
        <w:rFonts w:ascii="Wingdings" w:hAnsi="Wingdings" w:hint="default"/>
      </w:rPr>
    </w:lvl>
    <w:lvl w:ilvl="1" w:tplc="81DC4270" w:tentative="1">
      <w:start w:val="1"/>
      <w:numFmt w:val="bullet"/>
      <w:lvlText w:val=""/>
      <w:lvlJc w:val="left"/>
      <w:pPr>
        <w:tabs>
          <w:tab w:val="num" w:pos="1440"/>
        </w:tabs>
        <w:ind w:left="1440" w:hanging="360"/>
      </w:pPr>
      <w:rPr>
        <w:rFonts w:ascii="Wingdings" w:hAnsi="Wingdings" w:hint="default"/>
      </w:rPr>
    </w:lvl>
    <w:lvl w:ilvl="2" w:tplc="2F5C6AC8" w:tentative="1">
      <w:start w:val="1"/>
      <w:numFmt w:val="bullet"/>
      <w:lvlText w:val=""/>
      <w:lvlJc w:val="left"/>
      <w:pPr>
        <w:tabs>
          <w:tab w:val="num" w:pos="2160"/>
        </w:tabs>
        <w:ind w:left="2160" w:hanging="360"/>
      </w:pPr>
      <w:rPr>
        <w:rFonts w:ascii="Wingdings" w:hAnsi="Wingdings" w:hint="default"/>
      </w:rPr>
    </w:lvl>
    <w:lvl w:ilvl="3" w:tplc="D15E9DC2" w:tentative="1">
      <w:start w:val="1"/>
      <w:numFmt w:val="bullet"/>
      <w:lvlText w:val=""/>
      <w:lvlJc w:val="left"/>
      <w:pPr>
        <w:tabs>
          <w:tab w:val="num" w:pos="2880"/>
        </w:tabs>
        <w:ind w:left="2880" w:hanging="360"/>
      </w:pPr>
      <w:rPr>
        <w:rFonts w:ascii="Wingdings" w:hAnsi="Wingdings" w:hint="default"/>
      </w:rPr>
    </w:lvl>
    <w:lvl w:ilvl="4" w:tplc="8528E744" w:tentative="1">
      <w:start w:val="1"/>
      <w:numFmt w:val="bullet"/>
      <w:lvlText w:val=""/>
      <w:lvlJc w:val="left"/>
      <w:pPr>
        <w:tabs>
          <w:tab w:val="num" w:pos="3600"/>
        </w:tabs>
        <w:ind w:left="3600" w:hanging="360"/>
      </w:pPr>
      <w:rPr>
        <w:rFonts w:ascii="Wingdings" w:hAnsi="Wingdings" w:hint="default"/>
      </w:rPr>
    </w:lvl>
    <w:lvl w:ilvl="5" w:tplc="D99E1BC8" w:tentative="1">
      <w:start w:val="1"/>
      <w:numFmt w:val="bullet"/>
      <w:lvlText w:val=""/>
      <w:lvlJc w:val="left"/>
      <w:pPr>
        <w:tabs>
          <w:tab w:val="num" w:pos="4320"/>
        </w:tabs>
        <w:ind w:left="4320" w:hanging="360"/>
      </w:pPr>
      <w:rPr>
        <w:rFonts w:ascii="Wingdings" w:hAnsi="Wingdings" w:hint="default"/>
      </w:rPr>
    </w:lvl>
    <w:lvl w:ilvl="6" w:tplc="3B52045A" w:tentative="1">
      <w:start w:val="1"/>
      <w:numFmt w:val="bullet"/>
      <w:lvlText w:val=""/>
      <w:lvlJc w:val="left"/>
      <w:pPr>
        <w:tabs>
          <w:tab w:val="num" w:pos="5040"/>
        </w:tabs>
        <w:ind w:left="5040" w:hanging="360"/>
      </w:pPr>
      <w:rPr>
        <w:rFonts w:ascii="Wingdings" w:hAnsi="Wingdings" w:hint="default"/>
      </w:rPr>
    </w:lvl>
    <w:lvl w:ilvl="7" w:tplc="632ACA7E" w:tentative="1">
      <w:start w:val="1"/>
      <w:numFmt w:val="bullet"/>
      <w:lvlText w:val=""/>
      <w:lvlJc w:val="left"/>
      <w:pPr>
        <w:tabs>
          <w:tab w:val="num" w:pos="5760"/>
        </w:tabs>
        <w:ind w:left="5760" w:hanging="360"/>
      </w:pPr>
      <w:rPr>
        <w:rFonts w:ascii="Wingdings" w:hAnsi="Wingdings" w:hint="default"/>
      </w:rPr>
    </w:lvl>
    <w:lvl w:ilvl="8" w:tplc="D9B8ED2E" w:tentative="1">
      <w:start w:val="1"/>
      <w:numFmt w:val="bullet"/>
      <w:lvlText w:val=""/>
      <w:lvlJc w:val="left"/>
      <w:pPr>
        <w:tabs>
          <w:tab w:val="num" w:pos="6480"/>
        </w:tabs>
        <w:ind w:left="6480" w:hanging="360"/>
      </w:pPr>
      <w:rPr>
        <w:rFonts w:ascii="Wingdings" w:hAnsi="Wingdings" w:hint="default"/>
      </w:rPr>
    </w:lvl>
  </w:abstractNum>
  <w:abstractNum w:abstractNumId="5">
    <w:nsid w:val="0E4E71D9"/>
    <w:multiLevelType w:val="hybridMultilevel"/>
    <w:tmpl w:val="A8D8042E"/>
    <w:lvl w:ilvl="0" w:tplc="D3A26A20">
      <w:start w:val="1"/>
      <w:numFmt w:val="decimal"/>
      <w:lvlText w:val="%1."/>
      <w:lvlJc w:val="left"/>
      <w:pPr>
        <w:ind w:left="1440" w:hanging="360"/>
      </w:pPr>
      <w:rPr>
        <w:rFonts w:ascii="Times New Roman" w:eastAsia="微软雅黑" w:hAnsi="Times New Roman" w:cs="Times New Roman"/>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nsid w:val="12382B19"/>
    <w:multiLevelType w:val="hybridMultilevel"/>
    <w:tmpl w:val="3ECC6472"/>
    <w:lvl w:ilvl="0" w:tplc="D21E82E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170C6B4C"/>
    <w:multiLevelType w:val="hybridMultilevel"/>
    <w:tmpl w:val="446405FE"/>
    <w:lvl w:ilvl="0" w:tplc="2F90076E">
      <w:start w:val="1"/>
      <w:numFmt w:val="bullet"/>
      <w:lvlText w:val=""/>
      <w:lvlJc w:val="left"/>
      <w:pPr>
        <w:tabs>
          <w:tab w:val="num" w:pos="1200"/>
        </w:tabs>
        <w:ind w:left="1200" w:hanging="360"/>
      </w:pPr>
      <w:rPr>
        <w:rFonts w:ascii="Wingdings" w:hAnsi="Wingdings" w:hint="default"/>
      </w:rPr>
    </w:lvl>
    <w:lvl w:ilvl="1" w:tplc="459829C8">
      <w:start w:val="6002"/>
      <w:numFmt w:val="bullet"/>
      <w:lvlText w:val=""/>
      <w:lvlJc w:val="left"/>
      <w:pPr>
        <w:tabs>
          <w:tab w:val="num" w:pos="1920"/>
        </w:tabs>
        <w:ind w:left="1920" w:hanging="360"/>
      </w:pPr>
      <w:rPr>
        <w:rFonts w:ascii="Wingdings" w:hAnsi="Wingdings" w:hint="default"/>
      </w:rPr>
    </w:lvl>
    <w:lvl w:ilvl="2" w:tplc="4A16955A" w:tentative="1">
      <w:start w:val="1"/>
      <w:numFmt w:val="bullet"/>
      <w:lvlText w:val=""/>
      <w:lvlJc w:val="left"/>
      <w:pPr>
        <w:tabs>
          <w:tab w:val="num" w:pos="2640"/>
        </w:tabs>
        <w:ind w:left="2640" w:hanging="360"/>
      </w:pPr>
      <w:rPr>
        <w:rFonts w:ascii="Wingdings" w:hAnsi="Wingdings" w:hint="default"/>
      </w:rPr>
    </w:lvl>
    <w:lvl w:ilvl="3" w:tplc="2E921D56" w:tentative="1">
      <w:start w:val="1"/>
      <w:numFmt w:val="bullet"/>
      <w:lvlText w:val=""/>
      <w:lvlJc w:val="left"/>
      <w:pPr>
        <w:tabs>
          <w:tab w:val="num" w:pos="3360"/>
        </w:tabs>
        <w:ind w:left="3360" w:hanging="360"/>
      </w:pPr>
      <w:rPr>
        <w:rFonts w:ascii="Wingdings" w:hAnsi="Wingdings" w:hint="default"/>
      </w:rPr>
    </w:lvl>
    <w:lvl w:ilvl="4" w:tplc="C6565AAC" w:tentative="1">
      <w:start w:val="1"/>
      <w:numFmt w:val="bullet"/>
      <w:lvlText w:val=""/>
      <w:lvlJc w:val="left"/>
      <w:pPr>
        <w:tabs>
          <w:tab w:val="num" w:pos="4080"/>
        </w:tabs>
        <w:ind w:left="4080" w:hanging="360"/>
      </w:pPr>
      <w:rPr>
        <w:rFonts w:ascii="Wingdings" w:hAnsi="Wingdings" w:hint="default"/>
      </w:rPr>
    </w:lvl>
    <w:lvl w:ilvl="5" w:tplc="EE1898AE" w:tentative="1">
      <w:start w:val="1"/>
      <w:numFmt w:val="bullet"/>
      <w:lvlText w:val=""/>
      <w:lvlJc w:val="left"/>
      <w:pPr>
        <w:tabs>
          <w:tab w:val="num" w:pos="4800"/>
        </w:tabs>
        <w:ind w:left="4800" w:hanging="360"/>
      </w:pPr>
      <w:rPr>
        <w:rFonts w:ascii="Wingdings" w:hAnsi="Wingdings" w:hint="default"/>
      </w:rPr>
    </w:lvl>
    <w:lvl w:ilvl="6" w:tplc="B024CC7A" w:tentative="1">
      <w:start w:val="1"/>
      <w:numFmt w:val="bullet"/>
      <w:lvlText w:val=""/>
      <w:lvlJc w:val="left"/>
      <w:pPr>
        <w:tabs>
          <w:tab w:val="num" w:pos="5520"/>
        </w:tabs>
        <w:ind w:left="5520" w:hanging="360"/>
      </w:pPr>
      <w:rPr>
        <w:rFonts w:ascii="Wingdings" w:hAnsi="Wingdings" w:hint="default"/>
      </w:rPr>
    </w:lvl>
    <w:lvl w:ilvl="7" w:tplc="0FA474D6" w:tentative="1">
      <w:start w:val="1"/>
      <w:numFmt w:val="bullet"/>
      <w:lvlText w:val=""/>
      <w:lvlJc w:val="left"/>
      <w:pPr>
        <w:tabs>
          <w:tab w:val="num" w:pos="6240"/>
        </w:tabs>
        <w:ind w:left="6240" w:hanging="360"/>
      </w:pPr>
      <w:rPr>
        <w:rFonts w:ascii="Wingdings" w:hAnsi="Wingdings" w:hint="default"/>
      </w:rPr>
    </w:lvl>
    <w:lvl w:ilvl="8" w:tplc="CCF2FD82" w:tentative="1">
      <w:start w:val="1"/>
      <w:numFmt w:val="bullet"/>
      <w:lvlText w:val=""/>
      <w:lvlJc w:val="left"/>
      <w:pPr>
        <w:tabs>
          <w:tab w:val="num" w:pos="6960"/>
        </w:tabs>
        <w:ind w:left="6960" w:hanging="360"/>
      </w:pPr>
      <w:rPr>
        <w:rFonts w:ascii="Wingdings" w:hAnsi="Wingdings" w:hint="default"/>
      </w:rPr>
    </w:lvl>
  </w:abstractNum>
  <w:abstractNum w:abstractNumId="8">
    <w:nsid w:val="192F4BF7"/>
    <w:multiLevelType w:val="hybridMultilevel"/>
    <w:tmpl w:val="B0C4CE08"/>
    <w:lvl w:ilvl="0" w:tplc="2254311E">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9">
    <w:nsid w:val="1A3A5374"/>
    <w:multiLevelType w:val="hybridMultilevel"/>
    <w:tmpl w:val="8952B750"/>
    <w:lvl w:ilvl="0" w:tplc="0984603C">
      <w:start w:val="1"/>
      <w:numFmt w:val="bullet"/>
      <w:lvlText w:val=""/>
      <w:lvlJc w:val="left"/>
      <w:pPr>
        <w:tabs>
          <w:tab w:val="num" w:pos="720"/>
        </w:tabs>
        <w:ind w:left="720" w:hanging="360"/>
      </w:pPr>
      <w:rPr>
        <w:rFonts w:ascii="Wingdings" w:hAnsi="Wingdings" w:hint="default"/>
      </w:rPr>
    </w:lvl>
    <w:lvl w:ilvl="1" w:tplc="752E01FE">
      <w:start w:val="1"/>
      <w:numFmt w:val="bullet"/>
      <w:lvlText w:val=""/>
      <w:lvlJc w:val="left"/>
      <w:pPr>
        <w:tabs>
          <w:tab w:val="num" w:pos="1440"/>
        </w:tabs>
        <w:ind w:left="1440" w:hanging="360"/>
      </w:pPr>
      <w:rPr>
        <w:rFonts w:ascii="Wingdings" w:hAnsi="Wingdings" w:hint="default"/>
      </w:rPr>
    </w:lvl>
    <w:lvl w:ilvl="2" w:tplc="BDE207E8" w:tentative="1">
      <w:start w:val="1"/>
      <w:numFmt w:val="bullet"/>
      <w:lvlText w:val=""/>
      <w:lvlJc w:val="left"/>
      <w:pPr>
        <w:tabs>
          <w:tab w:val="num" w:pos="2160"/>
        </w:tabs>
        <w:ind w:left="2160" w:hanging="360"/>
      </w:pPr>
      <w:rPr>
        <w:rFonts w:ascii="Wingdings" w:hAnsi="Wingdings" w:hint="default"/>
      </w:rPr>
    </w:lvl>
    <w:lvl w:ilvl="3" w:tplc="AC2455F8" w:tentative="1">
      <w:start w:val="1"/>
      <w:numFmt w:val="bullet"/>
      <w:lvlText w:val=""/>
      <w:lvlJc w:val="left"/>
      <w:pPr>
        <w:tabs>
          <w:tab w:val="num" w:pos="2880"/>
        </w:tabs>
        <w:ind w:left="2880" w:hanging="360"/>
      </w:pPr>
      <w:rPr>
        <w:rFonts w:ascii="Wingdings" w:hAnsi="Wingdings" w:hint="default"/>
      </w:rPr>
    </w:lvl>
    <w:lvl w:ilvl="4" w:tplc="90CA21A2" w:tentative="1">
      <w:start w:val="1"/>
      <w:numFmt w:val="bullet"/>
      <w:lvlText w:val=""/>
      <w:lvlJc w:val="left"/>
      <w:pPr>
        <w:tabs>
          <w:tab w:val="num" w:pos="3600"/>
        </w:tabs>
        <w:ind w:left="3600" w:hanging="360"/>
      </w:pPr>
      <w:rPr>
        <w:rFonts w:ascii="Wingdings" w:hAnsi="Wingdings" w:hint="default"/>
      </w:rPr>
    </w:lvl>
    <w:lvl w:ilvl="5" w:tplc="9F201936" w:tentative="1">
      <w:start w:val="1"/>
      <w:numFmt w:val="bullet"/>
      <w:lvlText w:val=""/>
      <w:lvlJc w:val="left"/>
      <w:pPr>
        <w:tabs>
          <w:tab w:val="num" w:pos="4320"/>
        </w:tabs>
        <w:ind w:left="4320" w:hanging="360"/>
      </w:pPr>
      <w:rPr>
        <w:rFonts w:ascii="Wingdings" w:hAnsi="Wingdings" w:hint="default"/>
      </w:rPr>
    </w:lvl>
    <w:lvl w:ilvl="6" w:tplc="83720FA6" w:tentative="1">
      <w:start w:val="1"/>
      <w:numFmt w:val="bullet"/>
      <w:lvlText w:val=""/>
      <w:lvlJc w:val="left"/>
      <w:pPr>
        <w:tabs>
          <w:tab w:val="num" w:pos="5040"/>
        </w:tabs>
        <w:ind w:left="5040" w:hanging="360"/>
      </w:pPr>
      <w:rPr>
        <w:rFonts w:ascii="Wingdings" w:hAnsi="Wingdings" w:hint="default"/>
      </w:rPr>
    </w:lvl>
    <w:lvl w:ilvl="7" w:tplc="95288762" w:tentative="1">
      <w:start w:val="1"/>
      <w:numFmt w:val="bullet"/>
      <w:lvlText w:val=""/>
      <w:lvlJc w:val="left"/>
      <w:pPr>
        <w:tabs>
          <w:tab w:val="num" w:pos="5760"/>
        </w:tabs>
        <w:ind w:left="5760" w:hanging="360"/>
      </w:pPr>
      <w:rPr>
        <w:rFonts w:ascii="Wingdings" w:hAnsi="Wingdings" w:hint="default"/>
      </w:rPr>
    </w:lvl>
    <w:lvl w:ilvl="8" w:tplc="44D63216" w:tentative="1">
      <w:start w:val="1"/>
      <w:numFmt w:val="bullet"/>
      <w:lvlText w:val=""/>
      <w:lvlJc w:val="left"/>
      <w:pPr>
        <w:tabs>
          <w:tab w:val="num" w:pos="6480"/>
        </w:tabs>
        <w:ind w:left="6480" w:hanging="360"/>
      </w:pPr>
      <w:rPr>
        <w:rFonts w:ascii="Wingdings" w:hAnsi="Wingdings" w:hint="default"/>
      </w:rPr>
    </w:lvl>
  </w:abstractNum>
  <w:abstractNum w:abstractNumId="10">
    <w:nsid w:val="1CF230DC"/>
    <w:multiLevelType w:val="hybridMultilevel"/>
    <w:tmpl w:val="4A40C7F4"/>
    <w:lvl w:ilvl="0" w:tplc="5944F300">
      <w:start w:val="1"/>
      <w:numFmt w:val="bullet"/>
      <w:lvlText w:val=""/>
      <w:lvlJc w:val="left"/>
      <w:pPr>
        <w:tabs>
          <w:tab w:val="num" w:pos="720"/>
        </w:tabs>
        <w:ind w:left="720" w:hanging="360"/>
      </w:pPr>
      <w:rPr>
        <w:rFonts w:ascii="Wingdings" w:hAnsi="Wingdings" w:hint="default"/>
      </w:rPr>
    </w:lvl>
    <w:lvl w:ilvl="1" w:tplc="0DA27598" w:tentative="1">
      <w:start w:val="1"/>
      <w:numFmt w:val="bullet"/>
      <w:lvlText w:val=""/>
      <w:lvlJc w:val="left"/>
      <w:pPr>
        <w:tabs>
          <w:tab w:val="num" w:pos="1440"/>
        </w:tabs>
        <w:ind w:left="1440" w:hanging="360"/>
      </w:pPr>
      <w:rPr>
        <w:rFonts w:ascii="Wingdings" w:hAnsi="Wingdings" w:hint="default"/>
      </w:rPr>
    </w:lvl>
    <w:lvl w:ilvl="2" w:tplc="CC6CD966" w:tentative="1">
      <w:start w:val="1"/>
      <w:numFmt w:val="bullet"/>
      <w:lvlText w:val=""/>
      <w:lvlJc w:val="left"/>
      <w:pPr>
        <w:tabs>
          <w:tab w:val="num" w:pos="2160"/>
        </w:tabs>
        <w:ind w:left="2160" w:hanging="360"/>
      </w:pPr>
      <w:rPr>
        <w:rFonts w:ascii="Wingdings" w:hAnsi="Wingdings" w:hint="default"/>
      </w:rPr>
    </w:lvl>
    <w:lvl w:ilvl="3" w:tplc="D8FE1AD8" w:tentative="1">
      <w:start w:val="1"/>
      <w:numFmt w:val="bullet"/>
      <w:lvlText w:val=""/>
      <w:lvlJc w:val="left"/>
      <w:pPr>
        <w:tabs>
          <w:tab w:val="num" w:pos="2880"/>
        </w:tabs>
        <w:ind w:left="2880" w:hanging="360"/>
      </w:pPr>
      <w:rPr>
        <w:rFonts w:ascii="Wingdings" w:hAnsi="Wingdings" w:hint="default"/>
      </w:rPr>
    </w:lvl>
    <w:lvl w:ilvl="4" w:tplc="57E2CE24" w:tentative="1">
      <w:start w:val="1"/>
      <w:numFmt w:val="bullet"/>
      <w:lvlText w:val=""/>
      <w:lvlJc w:val="left"/>
      <w:pPr>
        <w:tabs>
          <w:tab w:val="num" w:pos="3600"/>
        </w:tabs>
        <w:ind w:left="3600" w:hanging="360"/>
      </w:pPr>
      <w:rPr>
        <w:rFonts w:ascii="Wingdings" w:hAnsi="Wingdings" w:hint="default"/>
      </w:rPr>
    </w:lvl>
    <w:lvl w:ilvl="5" w:tplc="F802FBBC" w:tentative="1">
      <w:start w:val="1"/>
      <w:numFmt w:val="bullet"/>
      <w:lvlText w:val=""/>
      <w:lvlJc w:val="left"/>
      <w:pPr>
        <w:tabs>
          <w:tab w:val="num" w:pos="4320"/>
        </w:tabs>
        <w:ind w:left="4320" w:hanging="360"/>
      </w:pPr>
      <w:rPr>
        <w:rFonts w:ascii="Wingdings" w:hAnsi="Wingdings" w:hint="default"/>
      </w:rPr>
    </w:lvl>
    <w:lvl w:ilvl="6" w:tplc="276EF934" w:tentative="1">
      <w:start w:val="1"/>
      <w:numFmt w:val="bullet"/>
      <w:lvlText w:val=""/>
      <w:lvlJc w:val="left"/>
      <w:pPr>
        <w:tabs>
          <w:tab w:val="num" w:pos="5040"/>
        </w:tabs>
        <w:ind w:left="5040" w:hanging="360"/>
      </w:pPr>
      <w:rPr>
        <w:rFonts w:ascii="Wingdings" w:hAnsi="Wingdings" w:hint="default"/>
      </w:rPr>
    </w:lvl>
    <w:lvl w:ilvl="7" w:tplc="E67476A0" w:tentative="1">
      <w:start w:val="1"/>
      <w:numFmt w:val="bullet"/>
      <w:lvlText w:val=""/>
      <w:lvlJc w:val="left"/>
      <w:pPr>
        <w:tabs>
          <w:tab w:val="num" w:pos="5760"/>
        </w:tabs>
        <w:ind w:left="5760" w:hanging="360"/>
      </w:pPr>
      <w:rPr>
        <w:rFonts w:ascii="Wingdings" w:hAnsi="Wingdings" w:hint="default"/>
      </w:rPr>
    </w:lvl>
    <w:lvl w:ilvl="8" w:tplc="460A777C" w:tentative="1">
      <w:start w:val="1"/>
      <w:numFmt w:val="bullet"/>
      <w:lvlText w:val=""/>
      <w:lvlJc w:val="left"/>
      <w:pPr>
        <w:tabs>
          <w:tab w:val="num" w:pos="6480"/>
        </w:tabs>
        <w:ind w:left="6480" w:hanging="360"/>
      </w:pPr>
      <w:rPr>
        <w:rFonts w:ascii="Wingdings" w:hAnsi="Wingdings" w:hint="default"/>
      </w:rPr>
    </w:lvl>
  </w:abstractNum>
  <w:abstractNum w:abstractNumId="11">
    <w:nsid w:val="257C35D4"/>
    <w:multiLevelType w:val="hybridMultilevel"/>
    <w:tmpl w:val="7FA0A954"/>
    <w:lvl w:ilvl="0" w:tplc="6A86FDBE">
      <w:start w:val="1"/>
      <w:numFmt w:val="bullet"/>
      <w:lvlText w:val=""/>
      <w:lvlJc w:val="left"/>
      <w:pPr>
        <w:tabs>
          <w:tab w:val="num" w:pos="720"/>
        </w:tabs>
        <w:ind w:left="720" w:hanging="360"/>
      </w:pPr>
      <w:rPr>
        <w:rFonts w:ascii="Wingdings" w:hAnsi="Wingdings" w:hint="default"/>
      </w:rPr>
    </w:lvl>
    <w:lvl w:ilvl="1" w:tplc="0A2A488E" w:tentative="1">
      <w:start w:val="1"/>
      <w:numFmt w:val="bullet"/>
      <w:lvlText w:val=""/>
      <w:lvlJc w:val="left"/>
      <w:pPr>
        <w:tabs>
          <w:tab w:val="num" w:pos="1440"/>
        </w:tabs>
        <w:ind w:left="1440" w:hanging="360"/>
      </w:pPr>
      <w:rPr>
        <w:rFonts w:ascii="Wingdings" w:hAnsi="Wingdings" w:hint="default"/>
      </w:rPr>
    </w:lvl>
    <w:lvl w:ilvl="2" w:tplc="BC802E1A" w:tentative="1">
      <w:start w:val="1"/>
      <w:numFmt w:val="bullet"/>
      <w:lvlText w:val=""/>
      <w:lvlJc w:val="left"/>
      <w:pPr>
        <w:tabs>
          <w:tab w:val="num" w:pos="2160"/>
        </w:tabs>
        <w:ind w:left="2160" w:hanging="360"/>
      </w:pPr>
      <w:rPr>
        <w:rFonts w:ascii="Wingdings" w:hAnsi="Wingdings" w:hint="default"/>
      </w:rPr>
    </w:lvl>
    <w:lvl w:ilvl="3" w:tplc="F88A5062" w:tentative="1">
      <w:start w:val="1"/>
      <w:numFmt w:val="bullet"/>
      <w:lvlText w:val=""/>
      <w:lvlJc w:val="left"/>
      <w:pPr>
        <w:tabs>
          <w:tab w:val="num" w:pos="2880"/>
        </w:tabs>
        <w:ind w:left="2880" w:hanging="360"/>
      </w:pPr>
      <w:rPr>
        <w:rFonts w:ascii="Wingdings" w:hAnsi="Wingdings" w:hint="default"/>
      </w:rPr>
    </w:lvl>
    <w:lvl w:ilvl="4" w:tplc="27BEF084" w:tentative="1">
      <w:start w:val="1"/>
      <w:numFmt w:val="bullet"/>
      <w:lvlText w:val=""/>
      <w:lvlJc w:val="left"/>
      <w:pPr>
        <w:tabs>
          <w:tab w:val="num" w:pos="3600"/>
        </w:tabs>
        <w:ind w:left="3600" w:hanging="360"/>
      </w:pPr>
      <w:rPr>
        <w:rFonts w:ascii="Wingdings" w:hAnsi="Wingdings" w:hint="default"/>
      </w:rPr>
    </w:lvl>
    <w:lvl w:ilvl="5" w:tplc="832461D6" w:tentative="1">
      <w:start w:val="1"/>
      <w:numFmt w:val="bullet"/>
      <w:lvlText w:val=""/>
      <w:lvlJc w:val="left"/>
      <w:pPr>
        <w:tabs>
          <w:tab w:val="num" w:pos="4320"/>
        </w:tabs>
        <w:ind w:left="4320" w:hanging="360"/>
      </w:pPr>
      <w:rPr>
        <w:rFonts w:ascii="Wingdings" w:hAnsi="Wingdings" w:hint="default"/>
      </w:rPr>
    </w:lvl>
    <w:lvl w:ilvl="6" w:tplc="A95CD548" w:tentative="1">
      <w:start w:val="1"/>
      <w:numFmt w:val="bullet"/>
      <w:lvlText w:val=""/>
      <w:lvlJc w:val="left"/>
      <w:pPr>
        <w:tabs>
          <w:tab w:val="num" w:pos="5040"/>
        </w:tabs>
        <w:ind w:left="5040" w:hanging="360"/>
      </w:pPr>
      <w:rPr>
        <w:rFonts w:ascii="Wingdings" w:hAnsi="Wingdings" w:hint="default"/>
      </w:rPr>
    </w:lvl>
    <w:lvl w:ilvl="7" w:tplc="DFC40994" w:tentative="1">
      <w:start w:val="1"/>
      <w:numFmt w:val="bullet"/>
      <w:lvlText w:val=""/>
      <w:lvlJc w:val="left"/>
      <w:pPr>
        <w:tabs>
          <w:tab w:val="num" w:pos="5760"/>
        </w:tabs>
        <w:ind w:left="5760" w:hanging="360"/>
      </w:pPr>
      <w:rPr>
        <w:rFonts w:ascii="Wingdings" w:hAnsi="Wingdings" w:hint="default"/>
      </w:rPr>
    </w:lvl>
    <w:lvl w:ilvl="8" w:tplc="DA8A65FC" w:tentative="1">
      <w:start w:val="1"/>
      <w:numFmt w:val="bullet"/>
      <w:lvlText w:val=""/>
      <w:lvlJc w:val="left"/>
      <w:pPr>
        <w:tabs>
          <w:tab w:val="num" w:pos="6480"/>
        </w:tabs>
        <w:ind w:left="6480" w:hanging="360"/>
      </w:pPr>
      <w:rPr>
        <w:rFonts w:ascii="Wingdings" w:hAnsi="Wingdings" w:hint="default"/>
      </w:rPr>
    </w:lvl>
  </w:abstractNum>
  <w:abstractNum w:abstractNumId="12">
    <w:nsid w:val="283A60C2"/>
    <w:multiLevelType w:val="hybridMultilevel"/>
    <w:tmpl w:val="7A86E922"/>
    <w:lvl w:ilvl="0" w:tplc="652E0770">
      <w:start w:val="1"/>
      <w:numFmt w:val="bullet"/>
      <w:lvlText w:val=""/>
      <w:lvlJc w:val="left"/>
      <w:pPr>
        <w:tabs>
          <w:tab w:val="num" w:pos="720"/>
        </w:tabs>
        <w:ind w:left="720" w:hanging="360"/>
      </w:pPr>
      <w:rPr>
        <w:rFonts w:ascii="Wingdings" w:hAnsi="Wingdings" w:hint="default"/>
      </w:rPr>
    </w:lvl>
    <w:lvl w:ilvl="1" w:tplc="D346DA24">
      <w:start w:val="3804"/>
      <w:numFmt w:val="bullet"/>
      <w:lvlText w:val=""/>
      <w:lvlJc w:val="left"/>
      <w:pPr>
        <w:tabs>
          <w:tab w:val="num" w:pos="1440"/>
        </w:tabs>
        <w:ind w:left="1440" w:hanging="360"/>
      </w:pPr>
      <w:rPr>
        <w:rFonts w:ascii="Wingdings" w:hAnsi="Wingdings" w:hint="default"/>
      </w:rPr>
    </w:lvl>
    <w:lvl w:ilvl="2" w:tplc="25CEA95A">
      <w:start w:val="1"/>
      <w:numFmt w:val="bullet"/>
      <w:lvlText w:val=""/>
      <w:lvlJc w:val="left"/>
      <w:pPr>
        <w:tabs>
          <w:tab w:val="num" w:pos="2160"/>
        </w:tabs>
        <w:ind w:left="2160" w:hanging="360"/>
      </w:pPr>
      <w:rPr>
        <w:rFonts w:ascii="Wingdings" w:hAnsi="Wingdings" w:hint="default"/>
      </w:rPr>
    </w:lvl>
    <w:lvl w:ilvl="3" w:tplc="64883460" w:tentative="1">
      <w:start w:val="1"/>
      <w:numFmt w:val="bullet"/>
      <w:lvlText w:val=""/>
      <w:lvlJc w:val="left"/>
      <w:pPr>
        <w:tabs>
          <w:tab w:val="num" w:pos="2880"/>
        </w:tabs>
        <w:ind w:left="2880" w:hanging="360"/>
      </w:pPr>
      <w:rPr>
        <w:rFonts w:ascii="Wingdings" w:hAnsi="Wingdings" w:hint="default"/>
      </w:rPr>
    </w:lvl>
    <w:lvl w:ilvl="4" w:tplc="BFEA1D14" w:tentative="1">
      <w:start w:val="1"/>
      <w:numFmt w:val="bullet"/>
      <w:lvlText w:val=""/>
      <w:lvlJc w:val="left"/>
      <w:pPr>
        <w:tabs>
          <w:tab w:val="num" w:pos="3600"/>
        </w:tabs>
        <w:ind w:left="3600" w:hanging="360"/>
      </w:pPr>
      <w:rPr>
        <w:rFonts w:ascii="Wingdings" w:hAnsi="Wingdings" w:hint="default"/>
      </w:rPr>
    </w:lvl>
    <w:lvl w:ilvl="5" w:tplc="10BC59BE" w:tentative="1">
      <w:start w:val="1"/>
      <w:numFmt w:val="bullet"/>
      <w:lvlText w:val=""/>
      <w:lvlJc w:val="left"/>
      <w:pPr>
        <w:tabs>
          <w:tab w:val="num" w:pos="4320"/>
        </w:tabs>
        <w:ind w:left="4320" w:hanging="360"/>
      </w:pPr>
      <w:rPr>
        <w:rFonts w:ascii="Wingdings" w:hAnsi="Wingdings" w:hint="default"/>
      </w:rPr>
    </w:lvl>
    <w:lvl w:ilvl="6" w:tplc="389C1A7C" w:tentative="1">
      <w:start w:val="1"/>
      <w:numFmt w:val="bullet"/>
      <w:lvlText w:val=""/>
      <w:lvlJc w:val="left"/>
      <w:pPr>
        <w:tabs>
          <w:tab w:val="num" w:pos="5040"/>
        </w:tabs>
        <w:ind w:left="5040" w:hanging="360"/>
      </w:pPr>
      <w:rPr>
        <w:rFonts w:ascii="Wingdings" w:hAnsi="Wingdings" w:hint="default"/>
      </w:rPr>
    </w:lvl>
    <w:lvl w:ilvl="7" w:tplc="51B4F90E" w:tentative="1">
      <w:start w:val="1"/>
      <w:numFmt w:val="bullet"/>
      <w:lvlText w:val=""/>
      <w:lvlJc w:val="left"/>
      <w:pPr>
        <w:tabs>
          <w:tab w:val="num" w:pos="5760"/>
        </w:tabs>
        <w:ind w:left="5760" w:hanging="360"/>
      </w:pPr>
      <w:rPr>
        <w:rFonts w:ascii="Wingdings" w:hAnsi="Wingdings" w:hint="default"/>
      </w:rPr>
    </w:lvl>
    <w:lvl w:ilvl="8" w:tplc="15A6FF58" w:tentative="1">
      <w:start w:val="1"/>
      <w:numFmt w:val="bullet"/>
      <w:lvlText w:val=""/>
      <w:lvlJc w:val="left"/>
      <w:pPr>
        <w:tabs>
          <w:tab w:val="num" w:pos="6480"/>
        </w:tabs>
        <w:ind w:left="6480" w:hanging="360"/>
      </w:pPr>
      <w:rPr>
        <w:rFonts w:ascii="Wingdings" w:hAnsi="Wingdings" w:hint="default"/>
      </w:rPr>
    </w:lvl>
  </w:abstractNum>
  <w:abstractNum w:abstractNumId="13">
    <w:nsid w:val="2C2A15A7"/>
    <w:multiLevelType w:val="hybridMultilevel"/>
    <w:tmpl w:val="CE74BA06"/>
    <w:lvl w:ilvl="0" w:tplc="F1DAC972">
      <w:start w:val="1"/>
      <w:numFmt w:val="bullet"/>
      <w:lvlText w:val=""/>
      <w:lvlJc w:val="left"/>
      <w:pPr>
        <w:tabs>
          <w:tab w:val="num" w:pos="720"/>
        </w:tabs>
        <w:ind w:left="720" w:hanging="360"/>
      </w:pPr>
      <w:rPr>
        <w:rFonts w:ascii="Wingdings" w:hAnsi="Wingdings" w:hint="default"/>
      </w:rPr>
    </w:lvl>
    <w:lvl w:ilvl="1" w:tplc="B48AA26C" w:tentative="1">
      <w:start w:val="1"/>
      <w:numFmt w:val="bullet"/>
      <w:lvlText w:val=""/>
      <w:lvlJc w:val="left"/>
      <w:pPr>
        <w:tabs>
          <w:tab w:val="num" w:pos="1440"/>
        </w:tabs>
        <w:ind w:left="1440" w:hanging="360"/>
      </w:pPr>
      <w:rPr>
        <w:rFonts w:ascii="Wingdings" w:hAnsi="Wingdings" w:hint="default"/>
      </w:rPr>
    </w:lvl>
    <w:lvl w:ilvl="2" w:tplc="98C8A6DE" w:tentative="1">
      <w:start w:val="1"/>
      <w:numFmt w:val="bullet"/>
      <w:lvlText w:val=""/>
      <w:lvlJc w:val="left"/>
      <w:pPr>
        <w:tabs>
          <w:tab w:val="num" w:pos="2160"/>
        </w:tabs>
        <w:ind w:left="2160" w:hanging="360"/>
      </w:pPr>
      <w:rPr>
        <w:rFonts w:ascii="Wingdings" w:hAnsi="Wingdings" w:hint="default"/>
      </w:rPr>
    </w:lvl>
    <w:lvl w:ilvl="3" w:tplc="3BD820D0" w:tentative="1">
      <w:start w:val="1"/>
      <w:numFmt w:val="bullet"/>
      <w:lvlText w:val=""/>
      <w:lvlJc w:val="left"/>
      <w:pPr>
        <w:tabs>
          <w:tab w:val="num" w:pos="2880"/>
        </w:tabs>
        <w:ind w:left="2880" w:hanging="360"/>
      </w:pPr>
      <w:rPr>
        <w:rFonts w:ascii="Wingdings" w:hAnsi="Wingdings" w:hint="default"/>
      </w:rPr>
    </w:lvl>
    <w:lvl w:ilvl="4" w:tplc="2F1486F2" w:tentative="1">
      <w:start w:val="1"/>
      <w:numFmt w:val="bullet"/>
      <w:lvlText w:val=""/>
      <w:lvlJc w:val="left"/>
      <w:pPr>
        <w:tabs>
          <w:tab w:val="num" w:pos="3600"/>
        </w:tabs>
        <w:ind w:left="3600" w:hanging="360"/>
      </w:pPr>
      <w:rPr>
        <w:rFonts w:ascii="Wingdings" w:hAnsi="Wingdings" w:hint="default"/>
      </w:rPr>
    </w:lvl>
    <w:lvl w:ilvl="5" w:tplc="611E16E2" w:tentative="1">
      <w:start w:val="1"/>
      <w:numFmt w:val="bullet"/>
      <w:lvlText w:val=""/>
      <w:lvlJc w:val="left"/>
      <w:pPr>
        <w:tabs>
          <w:tab w:val="num" w:pos="4320"/>
        </w:tabs>
        <w:ind w:left="4320" w:hanging="360"/>
      </w:pPr>
      <w:rPr>
        <w:rFonts w:ascii="Wingdings" w:hAnsi="Wingdings" w:hint="default"/>
      </w:rPr>
    </w:lvl>
    <w:lvl w:ilvl="6" w:tplc="5DA4C200" w:tentative="1">
      <w:start w:val="1"/>
      <w:numFmt w:val="bullet"/>
      <w:lvlText w:val=""/>
      <w:lvlJc w:val="left"/>
      <w:pPr>
        <w:tabs>
          <w:tab w:val="num" w:pos="5040"/>
        </w:tabs>
        <w:ind w:left="5040" w:hanging="360"/>
      </w:pPr>
      <w:rPr>
        <w:rFonts w:ascii="Wingdings" w:hAnsi="Wingdings" w:hint="default"/>
      </w:rPr>
    </w:lvl>
    <w:lvl w:ilvl="7" w:tplc="29E46430" w:tentative="1">
      <w:start w:val="1"/>
      <w:numFmt w:val="bullet"/>
      <w:lvlText w:val=""/>
      <w:lvlJc w:val="left"/>
      <w:pPr>
        <w:tabs>
          <w:tab w:val="num" w:pos="5760"/>
        </w:tabs>
        <w:ind w:left="5760" w:hanging="360"/>
      </w:pPr>
      <w:rPr>
        <w:rFonts w:ascii="Wingdings" w:hAnsi="Wingdings" w:hint="default"/>
      </w:rPr>
    </w:lvl>
    <w:lvl w:ilvl="8" w:tplc="26423930" w:tentative="1">
      <w:start w:val="1"/>
      <w:numFmt w:val="bullet"/>
      <w:lvlText w:val=""/>
      <w:lvlJc w:val="left"/>
      <w:pPr>
        <w:tabs>
          <w:tab w:val="num" w:pos="6480"/>
        </w:tabs>
        <w:ind w:left="6480" w:hanging="360"/>
      </w:pPr>
      <w:rPr>
        <w:rFonts w:ascii="Wingdings" w:hAnsi="Wingdings" w:hint="default"/>
      </w:rPr>
    </w:lvl>
  </w:abstractNum>
  <w:abstractNum w:abstractNumId="14">
    <w:nsid w:val="308A6BF3"/>
    <w:multiLevelType w:val="hybridMultilevel"/>
    <w:tmpl w:val="3834B48A"/>
    <w:lvl w:ilvl="0" w:tplc="9836ED52">
      <w:start w:val="1"/>
      <w:numFmt w:val="bullet"/>
      <w:lvlText w:val=""/>
      <w:lvlJc w:val="left"/>
      <w:pPr>
        <w:tabs>
          <w:tab w:val="num" w:pos="720"/>
        </w:tabs>
        <w:ind w:left="720" w:hanging="360"/>
      </w:pPr>
      <w:rPr>
        <w:rFonts w:ascii="Wingdings" w:hAnsi="Wingdings" w:hint="default"/>
      </w:rPr>
    </w:lvl>
    <w:lvl w:ilvl="1" w:tplc="16F2B978" w:tentative="1">
      <w:start w:val="1"/>
      <w:numFmt w:val="bullet"/>
      <w:lvlText w:val=""/>
      <w:lvlJc w:val="left"/>
      <w:pPr>
        <w:tabs>
          <w:tab w:val="num" w:pos="1440"/>
        </w:tabs>
        <w:ind w:left="1440" w:hanging="360"/>
      </w:pPr>
      <w:rPr>
        <w:rFonts w:ascii="Wingdings" w:hAnsi="Wingdings" w:hint="default"/>
      </w:rPr>
    </w:lvl>
    <w:lvl w:ilvl="2" w:tplc="CCD8F79E" w:tentative="1">
      <w:start w:val="1"/>
      <w:numFmt w:val="bullet"/>
      <w:lvlText w:val=""/>
      <w:lvlJc w:val="left"/>
      <w:pPr>
        <w:tabs>
          <w:tab w:val="num" w:pos="2160"/>
        </w:tabs>
        <w:ind w:left="2160" w:hanging="360"/>
      </w:pPr>
      <w:rPr>
        <w:rFonts w:ascii="Wingdings" w:hAnsi="Wingdings" w:hint="default"/>
      </w:rPr>
    </w:lvl>
    <w:lvl w:ilvl="3" w:tplc="FE742B2E" w:tentative="1">
      <w:start w:val="1"/>
      <w:numFmt w:val="bullet"/>
      <w:lvlText w:val=""/>
      <w:lvlJc w:val="left"/>
      <w:pPr>
        <w:tabs>
          <w:tab w:val="num" w:pos="2880"/>
        </w:tabs>
        <w:ind w:left="2880" w:hanging="360"/>
      </w:pPr>
      <w:rPr>
        <w:rFonts w:ascii="Wingdings" w:hAnsi="Wingdings" w:hint="default"/>
      </w:rPr>
    </w:lvl>
    <w:lvl w:ilvl="4" w:tplc="E6806620" w:tentative="1">
      <w:start w:val="1"/>
      <w:numFmt w:val="bullet"/>
      <w:lvlText w:val=""/>
      <w:lvlJc w:val="left"/>
      <w:pPr>
        <w:tabs>
          <w:tab w:val="num" w:pos="3600"/>
        </w:tabs>
        <w:ind w:left="3600" w:hanging="360"/>
      </w:pPr>
      <w:rPr>
        <w:rFonts w:ascii="Wingdings" w:hAnsi="Wingdings" w:hint="default"/>
      </w:rPr>
    </w:lvl>
    <w:lvl w:ilvl="5" w:tplc="750E034C" w:tentative="1">
      <w:start w:val="1"/>
      <w:numFmt w:val="bullet"/>
      <w:lvlText w:val=""/>
      <w:lvlJc w:val="left"/>
      <w:pPr>
        <w:tabs>
          <w:tab w:val="num" w:pos="4320"/>
        </w:tabs>
        <w:ind w:left="4320" w:hanging="360"/>
      </w:pPr>
      <w:rPr>
        <w:rFonts w:ascii="Wingdings" w:hAnsi="Wingdings" w:hint="default"/>
      </w:rPr>
    </w:lvl>
    <w:lvl w:ilvl="6" w:tplc="EE5E5332" w:tentative="1">
      <w:start w:val="1"/>
      <w:numFmt w:val="bullet"/>
      <w:lvlText w:val=""/>
      <w:lvlJc w:val="left"/>
      <w:pPr>
        <w:tabs>
          <w:tab w:val="num" w:pos="5040"/>
        </w:tabs>
        <w:ind w:left="5040" w:hanging="360"/>
      </w:pPr>
      <w:rPr>
        <w:rFonts w:ascii="Wingdings" w:hAnsi="Wingdings" w:hint="default"/>
      </w:rPr>
    </w:lvl>
    <w:lvl w:ilvl="7" w:tplc="2B9A02B8" w:tentative="1">
      <w:start w:val="1"/>
      <w:numFmt w:val="bullet"/>
      <w:lvlText w:val=""/>
      <w:lvlJc w:val="left"/>
      <w:pPr>
        <w:tabs>
          <w:tab w:val="num" w:pos="5760"/>
        </w:tabs>
        <w:ind w:left="5760" w:hanging="360"/>
      </w:pPr>
      <w:rPr>
        <w:rFonts w:ascii="Wingdings" w:hAnsi="Wingdings" w:hint="default"/>
      </w:rPr>
    </w:lvl>
    <w:lvl w:ilvl="8" w:tplc="9FC0F606" w:tentative="1">
      <w:start w:val="1"/>
      <w:numFmt w:val="bullet"/>
      <w:lvlText w:val=""/>
      <w:lvlJc w:val="left"/>
      <w:pPr>
        <w:tabs>
          <w:tab w:val="num" w:pos="6480"/>
        </w:tabs>
        <w:ind w:left="6480" w:hanging="360"/>
      </w:pPr>
      <w:rPr>
        <w:rFonts w:ascii="Wingdings" w:hAnsi="Wingdings" w:hint="default"/>
      </w:rPr>
    </w:lvl>
  </w:abstractNum>
  <w:abstractNum w:abstractNumId="15">
    <w:nsid w:val="374D3ED9"/>
    <w:multiLevelType w:val="hybridMultilevel"/>
    <w:tmpl w:val="82346F7A"/>
    <w:lvl w:ilvl="0" w:tplc="1A0EF08C">
      <w:start w:val="1"/>
      <w:numFmt w:val="bullet"/>
      <w:lvlText w:val=""/>
      <w:lvlJc w:val="left"/>
      <w:pPr>
        <w:tabs>
          <w:tab w:val="num" w:pos="720"/>
        </w:tabs>
        <w:ind w:left="720" w:hanging="360"/>
      </w:pPr>
      <w:rPr>
        <w:rFonts w:ascii="Wingdings" w:hAnsi="Wingdings" w:hint="default"/>
      </w:rPr>
    </w:lvl>
    <w:lvl w:ilvl="1" w:tplc="AB4AE55A" w:tentative="1">
      <w:start w:val="1"/>
      <w:numFmt w:val="bullet"/>
      <w:lvlText w:val=""/>
      <w:lvlJc w:val="left"/>
      <w:pPr>
        <w:tabs>
          <w:tab w:val="num" w:pos="1440"/>
        </w:tabs>
        <w:ind w:left="1440" w:hanging="360"/>
      </w:pPr>
      <w:rPr>
        <w:rFonts w:ascii="Wingdings" w:hAnsi="Wingdings" w:hint="default"/>
      </w:rPr>
    </w:lvl>
    <w:lvl w:ilvl="2" w:tplc="57E68EC2" w:tentative="1">
      <w:start w:val="1"/>
      <w:numFmt w:val="bullet"/>
      <w:lvlText w:val=""/>
      <w:lvlJc w:val="left"/>
      <w:pPr>
        <w:tabs>
          <w:tab w:val="num" w:pos="2160"/>
        </w:tabs>
        <w:ind w:left="2160" w:hanging="360"/>
      </w:pPr>
      <w:rPr>
        <w:rFonts w:ascii="Wingdings" w:hAnsi="Wingdings" w:hint="default"/>
      </w:rPr>
    </w:lvl>
    <w:lvl w:ilvl="3" w:tplc="2332A1FA" w:tentative="1">
      <w:start w:val="1"/>
      <w:numFmt w:val="bullet"/>
      <w:lvlText w:val=""/>
      <w:lvlJc w:val="left"/>
      <w:pPr>
        <w:tabs>
          <w:tab w:val="num" w:pos="2880"/>
        </w:tabs>
        <w:ind w:left="2880" w:hanging="360"/>
      </w:pPr>
      <w:rPr>
        <w:rFonts w:ascii="Wingdings" w:hAnsi="Wingdings" w:hint="default"/>
      </w:rPr>
    </w:lvl>
    <w:lvl w:ilvl="4" w:tplc="A3E8A26C" w:tentative="1">
      <w:start w:val="1"/>
      <w:numFmt w:val="bullet"/>
      <w:lvlText w:val=""/>
      <w:lvlJc w:val="left"/>
      <w:pPr>
        <w:tabs>
          <w:tab w:val="num" w:pos="3600"/>
        </w:tabs>
        <w:ind w:left="3600" w:hanging="360"/>
      </w:pPr>
      <w:rPr>
        <w:rFonts w:ascii="Wingdings" w:hAnsi="Wingdings" w:hint="default"/>
      </w:rPr>
    </w:lvl>
    <w:lvl w:ilvl="5" w:tplc="792E7A16" w:tentative="1">
      <w:start w:val="1"/>
      <w:numFmt w:val="bullet"/>
      <w:lvlText w:val=""/>
      <w:lvlJc w:val="left"/>
      <w:pPr>
        <w:tabs>
          <w:tab w:val="num" w:pos="4320"/>
        </w:tabs>
        <w:ind w:left="4320" w:hanging="360"/>
      </w:pPr>
      <w:rPr>
        <w:rFonts w:ascii="Wingdings" w:hAnsi="Wingdings" w:hint="default"/>
      </w:rPr>
    </w:lvl>
    <w:lvl w:ilvl="6" w:tplc="26C812E2" w:tentative="1">
      <w:start w:val="1"/>
      <w:numFmt w:val="bullet"/>
      <w:lvlText w:val=""/>
      <w:lvlJc w:val="left"/>
      <w:pPr>
        <w:tabs>
          <w:tab w:val="num" w:pos="5040"/>
        </w:tabs>
        <w:ind w:left="5040" w:hanging="360"/>
      </w:pPr>
      <w:rPr>
        <w:rFonts w:ascii="Wingdings" w:hAnsi="Wingdings" w:hint="default"/>
      </w:rPr>
    </w:lvl>
    <w:lvl w:ilvl="7" w:tplc="EF2E75C8" w:tentative="1">
      <w:start w:val="1"/>
      <w:numFmt w:val="bullet"/>
      <w:lvlText w:val=""/>
      <w:lvlJc w:val="left"/>
      <w:pPr>
        <w:tabs>
          <w:tab w:val="num" w:pos="5760"/>
        </w:tabs>
        <w:ind w:left="5760" w:hanging="360"/>
      </w:pPr>
      <w:rPr>
        <w:rFonts w:ascii="Wingdings" w:hAnsi="Wingdings" w:hint="default"/>
      </w:rPr>
    </w:lvl>
    <w:lvl w:ilvl="8" w:tplc="0EB49292" w:tentative="1">
      <w:start w:val="1"/>
      <w:numFmt w:val="bullet"/>
      <w:lvlText w:val=""/>
      <w:lvlJc w:val="left"/>
      <w:pPr>
        <w:tabs>
          <w:tab w:val="num" w:pos="6480"/>
        </w:tabs>
        <w:ind w:left="6480" w:hanging="360"/>
      </w:pPr>
      <w:rPr>
        <w:rFonts w:ascii="Wingdings" w:hAnsi="Wingdings" w:hint="default"/>
      </w:rPr>
    </w:lvl>
  </w:abstractNum>
  <w:abstractNum w:abstractNumId="16">
    <w:nsid w:val="3FF02513"/>
    <w:multiLevelType w:val="hybridMultilevel"/>
    <w:tmpl w:val="E78EE7D0"/>
    <w:lvl w:ilvl="0" w:tplc="BDE0F0A0">
      <w:start w:val="1"/>
      <w:numFmt w:val="bullet"/>
      <w:lvlText w:val=""/>
      <w:lvlJc w:val="left"/>
      <w:pPr>
        <w:tabs>
          <w:tab w:val="num" w:pos="720"/>
        </w:tabs>
        <w:ind w:left="720" w:hanging="360"/>
      </w:pPr>
      <w:rPr>
        <w:rFonts w:ascii="Wingdings" w:hAnsi="Wingdings" w:hint="default"/>
      </w:rPr>
    </w:lvl>
    <w:lvl w:ilvl="1" w:tplc="ECC833A0" w:tentative="1">
      <w:start w:val="1"/>
      <w:numFmt w:val="bullet"/>
      <w:lvlText w:val=""/>
      <w:lvlJc w:val="left"/>
      <w:pPr>
        <w:tabs>
          <w:tab w:val="num" w:pos="1440"/>
        </w:tabs>
        <w:ind w:left="1440" w:hanging="360"/>
      </w:pPr>
      <w:rPr>
        <w:rFonts w:ascii="Wingdings" w:hAnsi="Wingdings" w:hint="default"/>
      </w:rPr>
    </w:lvl>
    <w:lvl w:ilvl="2" w:tplc="C7E8AF36" w:tentative="1">
      <w:start w:val="1"/>
      <w:numFmt w:val="bullet"/>
      <w:lvlText w:val=""/>
      <w:lvlJc w:val="left"/>
      <w:pPr>
        <w:tabs>
          <w:tab w:val="num" w:pos="2160"/>
        </w:tabs>
        <w:ind w:left="2160" w:hanging="360"/>
      </w:pPr>
      <w:rPr>
        <w:rFonts w:ascii="Wingdings" w:hAnsi="Wingdings" w:hint="default"/>
      </w:rPr>
    </w:lvl>
    <w:lvl w:ilvl="3" w:tplc="3F3E9F60" w:tentative="1">
      <w:start w:val="1"/>
      <w:numFmt w:val="bullet"/>
      <w:lvlText w:val=""/>
      <w:lvlJc w:val="left"/>
      <w:pPr>
        <w:tabs>
          <w:tab w:val="num" w:pos="2880"/>
        </w:tabs>
        <w:ind w:left="2880" w:hanging="360"/>
      </w:pPr>
      <w:rPr>
        <w:rFonts w:ascii="Wingdings" w:hAnsi="Wingdings" w:hint="default"/>
      </w:rPr>
    </w:lvl>
    <w:lvl w:ilvl="4" w:tplc="B82299B8" w:tentative="1">
      <w:start w:val="1"/>
      <w:numFmt w:val="bullet"/>
      <w:lvlText w:val=""/>
      <w:lvlJc w:val="left"/>
      <w:pPr>
        <w:tabs>
          <w:tab w:val="num" w:pos="3600"/>
        </w:tabs>
        <w:ind w:left="3600" w:hanging="360"/>
      </w:pPr>
      <w:rPr>
        <w:rFonts w:ascii="Wingdings" w:hAnsi="Wingdings" w:hint="default"/>
      </w:rPr>
    </w:lvl>
    <w:lvl w:ilvl="5" w:tplc="920A1E2C" w:tentative="1">
      <w:start w:val="1"/>
      <w:numFmt w:val="bullet"/>
      <w:lvlText w:val=""/>
      <w:lvlJc w:val="left"/>
      <w:pPr>
        <w:tabs>
          <w:tab w:val="num" w:pos="4320"/>
        </w:tabs>
        <w:ind w:left="4320" w:hanging="360"/>
      </w:pPr>
      <w:rPr>
        <w:rFonts w:ascii="Wingdings" w:hAnsi="Wingdings" w:hint="default"/>
      </w:rPr>
    </w:lvl>
    <w:lvl w:ilvl="6" w:tplc="F1945288" w:tentative="1">
      <w:start w:val="1"/>
      <w:numFmt w:val="bullet"/>
      <w:lvlText w:val=""/>
      <w:lvlJc w:val="left"/>
      <w:pPr>
        <w:tabs>
          <w:tab w:val="num" w:pos="5040"/>
        </w:tabs>
        <w:ind w:left="5040" w:hanging="360"/>
      </w:pPr>
      <w:rPr>
        <w:rFonts w:ascii="Wingdings" w:hAnsi="Wingdings" w:hint="default"/>
      </w:rPr>
    </w:lvl>
    <w:lvl w:ilvl="7" w:tplc="B6661C9A" w:tentative="1">
      <w:start w:val="1"/>
      <w:numFmt w:val="bullet"/>
      <w:lvlText w:val=""/>
      <w:lvlJc w:val="left"/>
      <w:pPr>
        <w:tabs>
          <w:tab w:val="num" w:pos="5760"/>
        </w:tabs>
        <w:ind w:left="5760" w:hanging="360"/>
      </w:pPr>
      <w:rPr>
        <w:rFonts w:ascii="Wingdings" w:hAnsi="Wingdings" w:hint="default"/>
      </w:rPr>
    </w:lvl>
    <w:lvl w:ilvl="8" w:tplc="A2985014" w:tentative="1">
      <w:start w:val="1"/>
      <w:numFmt w:val="bullet"/>
      <w:lvlText w:val=""/>
      <w:lvlJc w:val="left"/>
      <w:pPr>
        <w:tabs>
          <w:tab w:val="num" w:pos="6480"/>
        </w:tabs>
        <w:ind w:left="6480" w:hanging="360"/>
      </w:pPr>
      <w:rPr>
        <w:rFonts w:ascii="Wingdings" w:hAnsi="Wingdings" w:hint="default"/>
      </w:rPr>
    </w:lvl>
  </w:abstractNum>
  <w:abstractNum w:abstractNumId="17">
    <w:nsid w:val="41506010"/>
    <w:multiLevelType w:val="hybridMultilevel"/>
    <w:tmpl w:val="37C03B14"/>
    <w:lvl w:ilvl="0" w:tplc="BE96FC16">
      <w:start w:val="1"/>
      <w:numFmt w:val="bullet"/>
      <w:lvlText w:val=""/>
      <w:lvlJc w:val="left"/>
      <w:pPr>
        <w:tabs>
          <w:tab w:val="num" w:pos="720"/>
        </w:tabs>
        <w:ind w:left="720" w:hanging="360"/>
      </w:pPr>
      <w:rPr>
        <w:rFonts w:ascii="Wingdings" w:hAnsi="Wingdings" w:hint="default"/>
      </w:rPr>
    </w:lvl>
    <w:lvl w:ilvl="1" w:tplc="6CC89174">
      <w:start w:val="1"/>
      <w:numFmt w:val="bullet"/>
      <w:lvlText w:val=""/>
      <w:lvlJc w:val="left"/>
      <w:pPr>
        <w:tabs>
          <w:tab w:val="num" w:pos="1440"/>
        </w:tabs>
        <w:ind w:left="1440" w:hanging="360"/>
      </w:pPr>
      <w:rPr>
        <w:rFonts w:ascii="Wingdings" w:hAnsi="Wingdings" w:hint="default"/>
      </w:rPr>
    </w:lvl>
    <w:lvl w:ilvl="2" w:tplc="961A07F2" w:tentative="1">
      <w:start w:val="1"/>
      <w:numFmt w:val="bullet"/>
      <w:lvlText w:val=""/>
      <w:lvlJc w:val="left"/>
      <w:pPr>
        <w:tabs>
          <w:tab w:val="num" w:pos="2160"/>
        </w:tabs>
        <w:ind w:left="2160" w:hanging="360"/>
      </w:pPr>
      <w:rPr>
        <w:rFonts w:ascii="Wingdings" w:hAnsi="Wingdings" w:hint="default"/>
      </w:rPr>
    </w:lvl>
    <w:lvl w:ilvl="3" w:tplc="1494CC24" w:tentative="1">
      <w:start w:val="1"/>
      <w:numFmt w:val="bullet"/>
      <w:lvlText w:val=""/>
      <w:lvlJc w:val="left"/>
      <w:pPr>
        <w:tabs>
          <w:tab w:val="num" w:pos="2880"/>
        </w:tabs>
        <w:ind w:left="2880" w:hanging="360"/>
      </w:pPr>
      <w:rPr>
        <w:rFonts w:ascii="Wingdings" w:hAnsi="Wingdings" w:hint="default"/>
      </w:rPr>
    </w:lvl>
    <w:lvl w:ilvl="4" w:tplc="296C5D42" w:tentative="1">
      <w:start w:val="1"/>
      <w:numFmt w:val="bullet"/>
      <w:lvlText w:val=""/>
      <w:lvlJc w:val="left"/>
      <w:pPr>
        <w:tabs>
          <w:tab w:val="num" w:pos="3600"/>
        </w:tabs>
        <w:ind w:left="3600" w:hanging="360"/>
      </w:pPr>
      <w:rPr>
        <w:rFonts w:ascii="Wingdings" w:hAnsi="Wingdings" w:hint="default"/>
      </w:rPr>
    </w:lvl>
    <w:lvl w:ilvl="5" w:tplc="0FC6A17E" w:tentative="1">
      <w:start w:val="1"/>
      <w:numFmt w:val="bullet"/>
      <w:lvlText w:val=""/>
      <w:lvlJc w:val="left"/>
      <w:pPr>
        <w:tabs>
          <w:tab w:val="num" w:pos="4320"/>
        </w:tabs>
        <w:ind w:left="4320" w:hanging="360"/>
      </w:pPr>
      <w:rPr>
        <w:rFonts w:ascii="Wingdings" w:hAnsi="Wingdings" w:hint="default"/>
      </w:rPr>
    </w:lvl>
    <w:lvl w:ilvl="6" w:tplc="D5F82768" w:tentative="1">
      <w:start w:val="1"/>
      <w:numFmt w:val="bullet"/>
      <w:lvlText w:val=""/>
      <w:lvlJc w:val="left"/>
      <w:pPr>
        <w:tabs>
          <w:tab w:val="num" w:pos="5040"/>
        </w:tabs>
        <w:ind w:left="5040" w:hanging="360"/>
      </w:pPr>
      <w:rPr>
        <w:rFonts w:ascii="Wingdings" w:hAnsi="Wingdings" w:hint="default"/>
      </w:rPr>
    </w:lvl>
    <w:lvl w:ilvl="7" w:tplc="1910F5C2" w:tentative="1">
      <w:start w:val="1"/>
      <w:numFmt w:val="bullet"/>
      <w:lvlText w:val=""/>
      <w:lvlJc w:val="left"/>
      <w:pPr>
        <w:tabs>
          <w:tab w:val="num" w:pos="5760"/>
        </w:tabs>
        <w:ind w:left="5760" w:hanging="360"/>
      </w:pPr>
      <w:rPr>
        <w:rFonts w:ascii="Wingdings" w:hAnsi="Wingdings" w:hint="default"/>
      </w:rPr>
    </w:lvl>
    <w:lvl w:ilvl="8" w:tplc="C324AE34" w:tentative="1">
      <w:start w:val="1"/>
      <w:numFmt w:val="bullet"/>
      <w:lvlText w:val=""/>
      <w:lvlJc w:val="left"/>
      <w:pPr>
        <w:tabs>
          <w:tab w:val="num" w:pos="6480"/>
        </w:tabs>
        <w:ind w:left="6480" w:hanging="360"/>
      </w:pPr>
      <w:rPr>
        <w:rFonts w:ascii="Wingdings" w:hAnsi="Wingdings" w:hint="default"/>
      </w:rPr>
    </w:lvl>
  </w:abstractNum>
  <w:abstractNum w:abstractNumId="18">
    <w:nsid w:val="441808B9"/>
    <w:multiLevelType w:val="hybridMultilevel"/>
    <w:tmpl w:val="73922978"/>
    <w:lvl w:ilvl="0" w:tplc="AE5819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nsid w:val="5734293C"/>
    <w:multiLevelType w:val="hybridMultilevel"/>
    <w:tmpl w:val="499A3156"/>
    <w:lvl w:ilvl="0" w:tplc="185270C6">
      <w:start w:val="1"/>
      <w:numFmt w:val="bullet"/>
      <w:lvlText w:val=""/>
      <w:lvlJc w:val="left"/>
      <w:pPr>
        <w:tabs>
          <w:tab w:val="num" w:pos="720"/>
        </w:tabs>
        <w:ind w:left="720" w:hanging="360"/>
      </w:pPr>
      <w:rPr>
        <w:rFonts w:ascii="Wingdings" w:hAnsi="Wingdings" w:hint="default"/>
      </w:rPr>
    </w:lvl>
    <w:lvl w:ilvl="1" w:tplc="CCCE82EC" w:tentative="1">
      <w:start w:val="1"/>
      <w:numFmt w:val="bullet"/>
      <w:lvlText w:val=""/>
      <w:lvlJc w:val="left"/>
      <w:pPr>
        <w:tabs>
          <w:tab w:val="num" w:pos="1440"/>
        </w:tabs>
        <w:ind w:left="1440" w:hanging="360"/>
      </w:pPr>
      <w:rPr>
        <w:rFonts w:ascii="Wingdings" w:hAnsi="Wingdings" w:hint="default"/>
      </w:rPr>
    </w:lvl>
    <w:lvl w:ilvl="2" w:tplc="3F6EDEE8" w:tentative="1">
      <w:start w:val="1"/>
      <w:numFmt w:val="bullet"/>
      <w:lvlText w:val=""/>
      <w:lvlJc w:val="left"/>
      <w:pPr>
        <w:tabs>
          <w:tab w:val="num" w:pos="2160"/>
        </w:tabs>
        <w:ind w:left="2160" w:hanging="360"/>
      </w:pPr>
      <w:rPr>
        <w:rFonts w:ascii="Wingdings" w:hAnsi="Wingdings" w:hint="default"/>
      </w:rPr>
    </w:lvl>
    <w:lvl w:ilvl="3" w:tplc="F520908C" w:tentative="1">
      <w:start w:val="1"/>
      <w:numFmt w:val="bullet"/>
      <w:lvlText w:val=""/>
      <w:lvlJc w:val="left"/>
      <w:pPr>
        <w:tabs>
          <w:tab w:val="num" w:pos="2880"/>
        </w:tabs>
        <w:ind w:left="2880" w:hanging="360"/>
      </w:pPr>
      <w:rPr>
        <w:rFonts w:ascii="Wingdings" w:hAnsi="Wingdings" w:hint="default"/>
      </w:rPr>
    </w:lvl>
    <w:lvl w:ilvl="4" w:tplc="EE6067E0" w:tentative="1">
      <w:start w:val="1"/>
      <w:numFmt w:val="bullet"/>
      <w:lvlText w:val=""/>
      <w:lvlJc w:val="left"/>
      <w:pPr>
        <w:tabs>
          <w:tab w:val="num" w:pos="3600"/>
        </w:tabs>
        <w:ind w:left="3600" w:hanging="360"/>
      </w:pPr>
      <w:rPr>
        <w:rFonts w:ascii="Wingdings" w:hAnsi="Wingdings" w:hint="default"/>
      </w:rPr>
    </w:lvl>
    <w:lvl w:ilvl="5" w:tplc="5C906B6C" w:tentative="1">
      <w:start w:val="1"/>
      <w:numFmt w:val="bullet"/>
      <w:lvlText w:val=""/>
      <w:lvlJc w:val="left"/>
      <w:pPr>
        <w:tabs>
          <w:tab w:val="num" w:pos="4320"/>
        </w:tabs>
        <w:ind w:left="4320" w:hanging="360"/>
      </w:pPr>
      <w:rPr>
        <w:rFonts w:ascii="Wingdings" w:hAnsi="Wingdings" w:hint="default"/>
      </w:rPr>
    </w:lvl>
    <w:lvl w:ilvl="6" w:tplc="69704C10" w:tentative="1">
      <w:start w:val="1"/>
      <w:numFmt w:val="bullet"/>
      <w:lvlText w:val=""/>
      <w:lvlJc w:val="left"/>
      <w:pPr>
        <w:tabs>
          <w:tab w:val="num" w:pos="5040"/>
        </w:tabs>
        <w:ind w:left="5040" w:hanging="360"/>
      </w:pPr>
      <w:rPr>
        <w:rFonts w:ascii="Wingdings" w:hAnsi="Wingdings" w:hint="default"/>
      </w:rPr>
    </w:lvl>
    <w:lvl w:ilvl="7" w:tplc="6E008D2A" w:tentative="1">
      <w:start w:val="1"/>
      <w:numFmt w:val="bullet"/>
      <w:lvlText w:val=""/>
      <w:lvlJc w:val="left"/>
      <w:pPr>
        <w:tabs>
          <w:tab w:val="num" w:pos="5760"/>
        </w:tabs>
        <w:ind w:left="5760" w:hanging="360"/>
      </w:pPr>
      <w:rPr>
        <w:rFonts w:ascii="Wingdings" w:hAnsi="Wingdings" w:hint="default"/>
      </w:rPr>
    </w:lvl>
    <w:lvl w:ilvl="8" w:tplc="FC9EE126" w:tentative="1">
      <w:start w:val="1"/>
      <w:numFmt w:val="bullet"/>
      <w:lvlText w:val=""/>
      <w:lvlJc w:val="left"/>
      <w:pPr>
        <w:tabs>
          <w:tab w:val="num" w:pos="6480"/>
        </w:tabs>
        <w:ind w:left="6480" w:hanging="360"/>
      </w:pPr>
      <w:rPr>
        <w:rFonts w:ascii="Wingdings" w:hAnsi="Wingdings" w:hint="default"/>
      </w:rPr>
    </w:lvl>
  </w:abstractNum>
  <w:abstractNum w:abstractNumId="20">
    <w:nsid w:val="59F84BC7"/>
    <w:multiLevelType w:val="hybridMultilevel"/>
    <w:tmpl w:val="28D01330"/>
    <w:lvl w:ilvl="0" w:tplc="FC9A47B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nsid w:val="5CE92936"/>
    <w:multiLevelType w:val="hybridMultilevel"/>
    <w:tmpl w:val="713A56C2"/>
    <w:lvl w:ilvl="0" w:tplc="D16A6CBE">
      <w:start w:val="1"/>
      <w:numFmt w:val="bullet"/>
      <w:lvlText w:val=""/>
      <w:lvlJc w:val="left"/>
      <w:pPr>
        <w:tabs>
          <w:tab w:val="num" w:pos="720"/>
        </w:tabs>
        <w:ind w:left="720" w:hanging="360"/>
      </w:pPr>
      <w:rPr>
        <w:rFonts w:ascii="Wingdings" w:hAnsi="Wingdings" w:hint="default"/>
      </w:rPr>
    </w:lvl>
    <w:lvl w:ilvl="1" w:tplc="535A1F26">
      <w:start w:val="1"/>
      <w:numFmt w:val="bullet"/>
      <w:lvlText w:val=""/>
      <w:lvlJc w:val="left"/>
      <w:pPr>
        <w:tabs>
          <w:tab w:val="num" w:pos="1440"/>
        </w:tabs>
        <w:ind w:left="1440" w:hanging="360"/>
      </w:pPr>
      <w:rPr>
        <w:rFonts w:ascii="Wingdings" w:hAnsi="Wingdings" w:hint="default"/>
      </w:rPr>
    </w:lvl>
    <w:lvl w:ilvl="2" w:tplc="5EA0A5EC" w:tentative="1">
      <w:start w:val="1"/>
      <w:numFmt w:val="bullet"/>
      <w:lvlText w:val=""/>
      <w:lvlJc w:val="left"/>
      <w:pPr>
        <w:tabs>
          <w:tab w:val="num" w:pos="2160"/>
        </w:tabs>
        <w:ind w:left="2160" w:hanging="360"/>
      </w:pPr>
      <w:rPr>
        <w:rFonts w:ascii="Wingdings" w:hAnsi="Wingdings" w:hint="default"/>
      </w:rPr>
    </w:lvl>
    <w:lvl w:ilvl="3" w:tplc="000AFF9C" w:tentative="1">
      <w:start w:val="1"/>
      <w:numFmt w:val="bullet"/>
      <w:lvlText w:val=""/>
      <w:lvlJc w:val="left"/>
      <w:pPr>
        <w:tabs>
          <w:tab w:val="num" w:pos="2880"/>
        </w:tabs>
        <w:ind w:left="2880" w:hanging="360"/>
      </w:pPr>
      <w:rPr>
        <w:rFonts w:ascii="Wingdings" w:hAnsi="Wingdings" w:hint="default"/>
      </w:rPr>
    </w:lvl>
    <w:lvl w:ilvl="4" w:tplc="B6CC5C3E" w:tentative="1">
      <w:start w:val="1"/>
      <w:numFmt w:val="bullet"/>
      <w:lvlText w:val=""/>
      <w:lvlJc w:val="left"/>
      <w:pPr>
        <w:tabs>
          <w:tab w:val="num" w:pos="3600"/>
        </w:tabs>
        <w:ind w:left="3600" w:hanging="360"/>
      </w:pPr>
      <w:rPr>
        <w:rFonts w:ascii="Wingdings" w:hAnsi="Wingdings" w:hint="default"/>
      </w:rPr>
    </w:lvl>
    <w:lvl w:ilvl="5" w:tplc="4F221934" w:tentative="1">
      <w:start w:val="1"/>
      <w:numFmt w:val="bullet"/>
      <w:lvlText w:val=""/>
      <w:lvlJc w:val="left"/>
      <w:pPr>
        <w:tabs>
          <w:tab w:val="num" w:pos="4320"/>
        </w:tabs>
        <w:ind w:left="4320" w:hanging="360"/>
      </w:pPr>
      <w:rPr>
        <w:rFonts w:ascii="Wingdings" w:hAnsi="Wingdings" w:hint="default"/>
      </w:rPr>
    </w:lvl>
    <w:lvl w:ilvl="6" w:tplc="5964D994" w:tentative="1">
      <w:start w:val="1"/>
      <w:numFmt w:val="bullet"/>
      <w:lvlText w:val=""/>
      <w:lvlJc w:val="left"/>
      <w:pPr>
        <w:tabs>
          <w:tab w:val="num" w:pos="5040"/>
        </w:tabs>
        <w:ind w:left="5040" w:hanging="360"/>
      </w:pPr>
      <w:rPr>
        <w:rFonts w:ascii="Wingdings" w:hAnsi="Wingdings" w:hint="default"/>
      </w:rPr>
    </w:lvl>
    <w:lvl w:ilvl="7" w:tplc="9716C8B0" w:tentative="1">
      <w:start w:val="1"/>
      <w:numFmt w:val="bullet"/>
      <w:lvlText w:val=""/>
      <w:lvlJc w:val="left"/>
      <w:pPr>
        <w:tabs>
          <w:tab w:val="num" w:pos="5760"/>
        </w:tabs>
        <w:ind w:left="5760" w:hanging="360"/>
      </w:pPr>
      <w:rPr>
        <w:rFonts w:ascii="Wingdings" w:hAnsi="Wingdings" w:hint="default"/>
      </w:rPr>
    </w:lvl>
    <w:lvl w:ilvl="8" w:tplc="8FA898D2" w:tentative="1">
      <w:start w:val="1"/>
      <w:numFmt w:val="bullet"/>
      <w:lvlText w:val=""/>
      <w:lvlJc w:val="left"/>
      <w:pPr>
        <w:tabs>
          <w:tab w:val="num" w:pos="6480"/>
        </w:tabs>
        <w:ind w:left="6480" w:hanging="360"/>
      </w:pPr>
      <w:rPr>
        <w:rFonts w:ascii="Wingdings" w:hAnsi="Wingdings" w:hint="default"/>
      </w:rPr>
    </w:lvl>
  </w:abstractNum>
  <w:abstractNum w:abstractNumId="22">
    <w:nsid w:val="656A6740"/>
    <w:multiLevelType w:val="hybridMultilevel"/>
    <w:tmpl w:val="7E085D1C"/>
    <w:lvl w:ilvl="0" w:tplc="5868247A">
      <w:start w:val="1"/>
      <w:numFmt w:val="bullet"/>
      <w:lvlText w:val=""/>
      <w:lvlJc w:val="left"/>
      <w:pPr>
        <w:tabs>
          <w:tab w:val="num" w:pos="720"/>
        </w:tabs>
        <w:ind w:left="720" w:hanging="360"/>
      </w:pPr>
      <w:rPr>
        <w:rFonts w:ascii="Wingdings" w:hAnsi="Wingdings" w:hint="default"/>
      </w:rPr>
    </w:lvl>
    <w:lvl w:ilvl="1" w:tplc="C68800FA" w:tentative="1">
      <w:start w:val="1"/>
      <w:numFmt w:val="bullet"/>
      <w:lvlText w:val=""/>
      <w:lvlJc w:val="left"/>
      <w:pPr>
        <w:tabs>
          <w:tab w:val="num" w:pos="1440"/>
        </w:tabs>
        <w:ind w:left="1440" w:hanging="360"/>
      </w:pPr>
      <w:rPr>
        <w:rFonts w:ascii="Wingdings" w:hAnsi="Wingdings" w:hint="default"/>
      </w:rPr>
    </w:lvl>
    <w:lvl w:ilvl="2" w:tplc="F588099E" w:tentative="1">
      <w:start w:val="1"/>
      <w:numFmt w:val="bullet"/>
      <w:lvlText w:val=""/>
      <w:lvlJc w:val="left"/>
      <w:pPr>
        <w:tabs>
          <w:tab w:val="num" w:pos="2160"/>
        </w:tabs>
        <w:ind w:left="2160" w:hanging="360"/>
      </w:pPr>
      <w:rPr>
        <w:rFonts w:ascii="Wingdings" w:hAnsi="Wingdings" w:hint="default"/>
      </w:rPr>
    </w:lvl>
    <w:lvl w:ilvl="3" w:tplc="6EEA88F4" w:tentative="1">
      <w:start w:val="1"/>
      <w:numFmt w:val="bullet"/>
      <w:lvlText w:val=""/>
      <w:lvlJc w:val="left"/>
      <w:pPr>
        <w:tabs>
          <w:tab w:val="num" w:pos="2880"/>
        </w:tabs>
        <w:ind w:left="2880" w:hanging="360"/>
      </w:pPr>
      <w:rPr>
        <w:rFonts w:ascii="Wingdings" w:hAnsi="Wingdings" w:hint="default"/>
      </w:rPr>
    </w:lvl>
    <w:lvl w:ilvl="4" w:tplc="8F7865DA" w:tentative="1">
      <w:start w:val="1"/>
      <w:numFmt w:val="bullet"/>
      <w:lvlText w:val=""/>
      <w:lvlJc w:val="left"/>
      <w:pPr>
        <w:tabs>
          <w:tab w:val="num" w:pos="3600"/>
        </w:tabs>
        <w:ind w:left="3600" w:hanging="360"/>
      </w:pPr>
      <w:rPr>
        <w:rFonts w:ascii="Wingdings" w:hAnsi="Wingdings" w:hint="default"/>
      </w:rPr>
    </w:lvl>
    <w:lvl w:ilvl="5" w:tplc="E69C7492" w:tentative="1">
      <w:start w:val="1"/>
      <w:numFmt w:val="bullet"/>
      <w:lvlText w:val=""/>
      <w:lvlJc w:val="left"/>
      <w:pPr>
        <w:tabs>
          <w:tab w:val="num" w:pos="4320"/>
        </w:tabs>
        <w:ind w:left="4320" w:hanging="360"/>
      </w:pPr>
      <w:rPr>
        <w:rFonts w:ascii="Wingdings" w:hAnsi="Wingdings" w:hint="default"/>
      </w:rPr>
    </w:lvl>
    <w:lvl w:ilvl="6" w:tplc="918AEF70" w:tentative="1">
      <w:start w:val="1"/>
      <w:numFmt w:val="bullet"/>
      <w:lvlText w:val=""/>
      <w:lvlJc w:val="left"/>
      <w:pPr>
        <w:tabs>
          <w:tab w:val="num" w:pos="5040"/>
        </w:tabs>
        <w:ind w:left="5040" w:hanging="360"/>
      </w:pPr>
      <w:rPr>
        <w:rFonts w:ascii="Wingdings" w:hAnsi="Wingdings" w:hint="default"/>
      </w:rPr>
    </w:lvl>
    <w:lvl w:ilvl="7" w:tplc="551474F2" w:tentative="1">
      <w:start w:val="1"/>
      <w:numFmt w:val="bullet"/>
      <w:lvlText w:val=""/>
      <w:lvlJc w:val="left"/>
      <w:pPr>
        <w:tabs>
          <w:tab w:val="num" w:pos="5760"/>
        </w:tabs>
        <w:ind w:left="5760" w:hanging="360"/>
      </w:pPr>
      <w:rPr>
        <w:rFonts w:ascii="Wingdings" w:hAnsi="Wingdings" w:hint="default"/>
      </w:rPr>
    </w:lvl>
    <w:lvl w:ilvl="8" w:tplc="E1D8BFDC" w:tentative="1">
      <w:start w:val="1"/>
      <w:numFmt w:val="bullet"/>
      <w:lvlText w:val=""/>
      <w:lvlJc w:val="left"/>
      <w:pPr>
        <w:tabs>
          <w:tab w:val="num" w:pos="6480"/>
        </w:tabs>
        <w:ind w:left="6480" w:hanging="360"/>
      </w:pPr>
      <w:rPr>
        <w:rFonts w:ascii="Wingdings" w:hAnsi="Wingdings" w:hint="default"/>
      </w:rPr>
    </w:lvl>
  </w:abstractNum>
  <w:abstractNum w:abstractNumId="23">
    <w:nsid w:val="675911D5"/>
    <w:multiLevelType w:val="hybridMultilevel"/>
    <w:tmpl w:val="59081632"/>
    <w:lvl w:ilvl="0" w:tplc="8CD2FBB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nsid w:val="7F9D0E81"/>
    <w:multiLevelType w:val="hybridMultilevel"/>
    <w:tmpl w:val="609A59EC"/>
    <w:lvl w:ilvl="0" w:tplc="498CE8D0">
      <w:start w:val="1"/>
      <w:numFmt w:val="bullet"/>
      <w:lvlText w:val=""/>
      <w:lvlJc w:val="left"/>
      <w:pPr>
        <w:tabs>
          <w:tab w:val="num" w:pos="1200"/>
        </w:tabs>
        <w:ind w:left="1200" w:hanging="360"/>
      </w:pPr>
      <w:rPr>
        <w:rFonts w:ascii="Wingdings" w:hAnsi="Wingdings" w:hint="default"/>
      </w:rPr>
    </w:lvl>
    <w:lvl w:ilvl="1" w:tplc="262A5D72">
      <w:start w:val="1027"/>
      <w:numFmt w:val="bullet"/>
      <w:lvlText w:val=""/>
      <w:lvlJc w:val="left"/>
      <w:pPr>
        <w:tabs>
          <w:tab w:val="num" w:pos="1920"/>
        </w:tabs>
        <w:ind w:left="1920" w:hanging="360"/>
      </w:pPr>
      <w:rPr>
        <w:rFonts w:ascii="Wingdings" w:hAnsi="Wingdings" w:hint="default"/>
      </w:rPr>
    </w:lvl>
    <w:lvl w:ilvl="2" w:tplc="5490844E">
      <w:start w:val="1027"/>
      <w:numFmt w:val="bullet"/>
      <w:lvlText w:val=""/>
      <w:lvlJc w:val="left"/>
      <w:pPr>
        <w:tabs>
          <w:tab w:val="num" w:pos="2640"/>
        </w:tabs>
        <w:ind w:left="2640" w:hanging="360"/>
      </w:pPr>
      <w:rPr>
        <w:rFonts w:ascii="Wingdings" w:hAnsi="Wingdings" w:hint="default"/>
      </w:rPr>
    </w:lvl>
    <w:lvl w:ilvl="3" w:tplc="1908A75C" w:tentative="1">
      <w:start w:val="1"/>
      <w:numFmt w:val="bullet"/>
      <w:lvlText w:val=""/>
      <w:lvlJc w:val="left"/>
      <w:pPr>
        <w:tabs>
          <w:tab w:val="num" w:pos="3360"/>
        </w:tabs>
        <w:ind w:left="3360" w:hanging="360"/>
      </w:pPr>
      <w:rPr>
        <w:rFonts w:ascii="Wingdings" w:hAnsi="Wingdings" w:hint="default"/>
      </w:rPr>
    </w:lvl>
    <w:lvl w:ilvl="4" w:tplc="EE4447E0" w:tentative="1">
      <w:start w:val="1"/>
      <w:numFmt w:val="bullet"/>
      <w:lvlText w:val=""/>
      <w:lvlJc w:val="left"/>
      <w:pPr>
        <w:tabs>
          <w:tab w:val="num" w:pos="4080"/>
        </w:tabs>
        <w:ind w:left="4080" w:hanging="360"/>
      </w:pPr>
      <w:rPr>
        <w:rFonts w:ascii="Wingdings" w:hAnsi="Wingdings" w:hint="default"/>
      </w:rPr>
    </w:lvl>
    <w:lvl w:ilvl="5" w:tplc="CA00FF86" w:tentative="1">
      <w:start w:val="1"/>
      <w:numFmt w:val="bullet"/>
      <w:lvlText w:val=""/>
      <w:lvlJc w:val="left"/>
      <w:pPr>
        <w:tabs>
          <w:tab w:val="num" w:pos="4800"/>
        </w:tabs>
        <w:ind w:left="4800" w:hanging="360"/>
      </w:pPr>
      <w:rPr>
        <w:rFonts w:ascii="Wingdings" w:hAnsi="Wingdings" w:hint="default"/>
      </w:rPr>
    </w:lvl>
    <w:lvl w:ilvl="6" w:tplc="7E969D48" w:tentative="1">
      <w:start w:val="1"/>
      <w:numFmt w:val="bullet"/>
      <w:lvlText w:val=""/>
      <w:lvlJc w:val="left"/>
      <w:pPr>
        <w:tabs>
          <w:tab w:val="num" w:pos="5520"/>
        </w:tabs>
        <w:ind w:left="5520" w:hanging="360"/>
      </w:pPr>
      <w:rPr>
        <w:rFonts w:ascii="Wingdings" w:hAnsi="Wingdings" w:hint="default"/>
      </w:rPr>
    </w:lvl>
    <w:lvl w:ilvl="7" w:tplc="762A8854" w:tentative="1">
      <w:start w:val="1"/>
      <w:numFmt w:val="bullet"/>
      <w:lvlText w:val=""/>
      <w:lvlJc w:val="left"/>
      <w:pPr>
        <w:tabs>
          <w:tab w:val="num" w:pos="6240"/>
        </w:tabs>
        <w:ind w:left="6240" w:hanging="360"/>
      </w:pPr>
      <w:rPr>
        <w:rFonts w:ascii="Wingdings" w:hAnsi="Wingdings" w:hint="default"/>
      </w:rPr>
    </w:lvl>
    <w:lvl w:ilvl="8" w:tplc="A3324B9C" w:tentative="1">
      <w:start w:val="1"/>
      <w:numFmt w:val="bullet"/>
      <w:lvlText w:val=""/>
      <w:lvlJc w:val="left"/>
      <w:pPr>
        <w:tabs>
          <w:tab w:val="num" w:pos="6960"/>
        </w:tabs>
        <w:ind w:left="6960" w:hanging="360"/>
      </w:pPr>
      <w:rPr>
        <w:rFonts w:ascii="Wingdings" w:hAnsi="Wingdings" w:hint="default"/>
      </w:rPr>
    </w:lvl>
  </w:abstractNum>
  <w:num w:numId="1">
    <w:abstractNumId w:val="16"/>
  </w:num>
  <w:num w:numId="2">
    <w:abstractNumId w:val="13"/>
  </w:num>
  <w:num w:numId="3">
    <w:abstractNumId w:val="19"/>
  </w:num>
  <w:num w:numId="4">
    <w:abstractNumId w:val="11"/>
  </w:num>
  <w:num w:numId="5">
    <w:abstractNumId w:val="3"/>
  </w:num>
  <w:num w:numId="6">
    <w:abstractNumId w:val="10"/>
  </w:num>
  <w:num w:numId="7">
    <w:abstractNumId w:val="14"/>
  </w:num>
  <w:num w:numId="8">
    <w:abstractNumId w:val="15"/>
  </w:num>
  <w:num w:numId="9">
    <w:abstractNumId w:val="12"/>
  </w:num>
  <w:num w:numId="10">
    <w:abstractNumId w:val="4"/>
  </w:num>
  <w:num w:numId="11">
    <w:abstractNumId w:val="22"/>
  </w:num>
  <w:num w:numId="12">
    <w:abstractNumId w:val="17"/>
  </w:num>
  <w:num w:numId="13">
    <w:abstractNumId w:val="21"/>
  </w:num>
  <w:num w:numId="14">
    <w:abstractNumId w:val="1"/>
  </w:num>
  <w:num w:numId="15">
    <w:abstractNumId w:val="6"/>
  </w:num>
  <w:num w:numId="16">
    <w:abstractNumId w:val="5"/>
  </w:num>
  <w:num w:numId="17">
    <w:abstractNumId w:val="18"/>
  </w:num>
  <w:num w:numId="18">
    <w:abstractNumId w:val="20"/>
  </w:num>
  <w:num w:numId="19">
    <w:abstractNumId w:val="23"/>
  </w:num>
  <w:num w:numId="20">
    <w:abstractNumId w:val="8"/>
  </w:num>
  <w:num w:numId="21">
    <w:abstractNumId w:val="9"/>
  </w:num>
  <w:num w:numId="22">
    <w:abstractNumId w:val="24"/>
  </w:num>
  <w:num w:numId="23">
    <w:abstractNumId w:val="0"/>
  </w:num>
  <w:num w:numId="24">
    <w:abstractNumId w:val="7"/>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A46EF"/>
    <w:rsid w:val="0005235D"/>
    <w:rsid w:val="0011438C"/>
    <w:rsid w:val="0021287D"/>
    <w:rsid w:val="00231C0D"/>
    <w:rsid w:val="00351FFE"/>
    <w:rsid w:val="003D5ADB"/>
    <w:rsid w:val="004778CD"/>
    <w:rsid w:val="004A2E49"/>
    <w:rsid w:val="004D596E"/>
    <w:rsid w:val="004E1F4B"/>
    <w:rsid w:val="005F3FE7"/>
    <w:rsid w:val="00625F80"/>
    <w:rsid w:val="0068672F"/>
    <w:rsid w:val="007952A7"/>
    <w:rsid w:val="00797695"/>
    <w:rsid w:val="007D1329"/>
    <w:rsid w:val="008074C1"/>
    <w:rsid w:val="008D7945"/>
    <w:rsid w:val="00A3676F"/>
    <w:rsid w:val="00A91C1A"/>
    <w:rsid w:val="00B96030"/>
    <w:rsid w:val="00BA46EF"/>
    <w:rsid w:val="00C44617"/>
    <w:rsid w:val="00C8236D"/>
    <w:rsid w:val="00F51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3676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4D596E"/>
    <w:rPr>
      <w:sz w:val="18"/>
      <w:szCs w:val="18"/>
    </w:rPr>
  </w:style>
  <w:style w:type="character" w:customStyle="1" w:styleId="Char">
    <w:name w:val="批注框文本 Char"/>
    <w:basedOn w:val="a0"/>
    <w:link w:val="a3"/>
    <w:uiPriority w:val="99"/>
    <w:semiHidden/>
    <w:rsid w:val="004D596E"/>
    <w:rPr>
      <w:sz w:val="18"/>
      <w:szCs w:val="18"/>
    </w:rPr>
  </w:style>
  <w:style w:type="paragraph" w:styleId="a4">
    <w:name w:val="List Paragraph"/>
    <w:basedOn w:val="a"/>
    <w:uiPriority w:val="34"/>
    <w:qFormat/>
    <w:rsid w:val="004E1F4B"/>
    <w:pPr>
      <w:widowControl/>
      <w:ind w:firstLineChars="200" w:firstLine="420"/>
      <w:jc w:val="left"/>
    </w:pPr>
    <w:rPr>
      <w:rFonts w:ascii="宋体" w:eastAsia="宋体" w:hAnsi="宋体" w:cs="宋体"/>
      <w:kern w:val="0"/>
      <w:sz w:val="24"/>
      <w:szCs w:val="24"/>
    </w:rPr>
  </w:style>
  <w:style w:type="character" w:styleId="a5">
    <w:name w:val="Hyperlink"/>
    <w:basedOn w:val="a0"/>
    <w:uiPriority w:val="99"/>
    <w:semiHidden/>
    <w:unhideWhenUsed/>
    <w:rsid w:val="004E1F4B"/>
    <w:rPr>
      <w:color w:val="0000FF"/>
      <w:u w:val="single"/>
    </w:rPr>
  </w:style>
  <w:style w:type="paragraph" w:styleId="a6">
    <w:name w:val="Normal (Web)"/>
    <w:basedOn w:val="a"/>
    <w:uiPriority w:val="99"/>
    <w:semiHidden/>
    <w:unhideWhenUsed/>
    <w:rsid w:val="004E1F4B"/>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
    <w:link w:val="Char0"/>
    <w:uiPriority w:val="99"/>
    <w:unhideWhenUsed/>
    <w:rsid w:val="0079769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97695"/>
    <w:rPr>
      <w:sz w:val="18"/>
      <w:szCs w:val="18"/>
    </w:rPr>
  </w:style>
  <w:style w:type="paragraph" w:styleId="a8">
    <w:name w:val="footer"/>
    <w:basedOn w:val="a"/>
    <w:link w:val="Char1"/>
    <w:uiPriority w:val="99"/>
    <w:unhideWhenUsed/>
    <w:rsid w:val="00797695"/>
    <w:pPr>
      <w:tabs>
        <w:tab w:val="center" w:pos="4153"/>
        <w:tab w:val="right" w:pos="8306"/>
      </w:tabs>
      <w:snapToGrid w:val="0"/>
      <w:jc w:val="left"/>
    </w:pPr>
    <w:rPr>
      <w:sz w:val="18"/>
      <w:szCs w:val="18"/>
    </w:rPr>
  </w:style>
  <w:style w:type="character" w:customStyle="1" w:styleId="Char1">
    <w:name w:val="页脚 Char"/>
    <w:basedOn w:val="a0"/>
    <w:link w:val="a8"/>
    <w:uiPriority w:val="99"/>
    <w:rsid w:val="00797695"/>
    <w:rPr>
      <w:sz w:val="18"/>
      <w:szCs w:val="18"/>
    </w:rPr>
  </w:style>
  <w:style w:type="character" w:styleId="a9">
    <w:name w:val="Placeholder Text"/>
    <w:basedOn w:val="a0"/>
    <w:uiPriority w:val="99"/>
    <w:semiHidden/>
    <w:rsid w:val="00F51AF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00027">
      <w:bodyDiv w:val="1"/>
      <w:marLeft w:val="0"/>
      <w:marRight w:val="0"/>
      <w:marTop w:val="0"/>
      <w:marBottom w:val="0"/>
      <w:divBdr>
        <w:top w:val="none" w:sz="0" w:space="0" w:color="auto"/>
        <w:left w:val="none" w:sz="0" w:space="0" w:color="auto"/>
        <w:bottom w:val="none" w:sz="0" w:space="0" w:color="auto"/>
        <w:right w:val="none" w:sz="0" w:space="0" w:color="auto"/>
      </w:divBdr>
      <w:divsChild>
        <w:div w:id="1879050261">
          <w:marLeft w:val="0"/>
          <w:marRight w:val="0"/>
          <w:marTop w:val="0"/>
          <w:marBottom w:val="0"/>
          <w:divBdr>
            <w:top w:val="none" w:sz="0" w:space="0" w:color="auto"/>
            <w:left w:val="none" w:sz="0" w:space="0" w:color="auto"/>
            <w:bottom w:val="none" w:sz="0" w:space="0" w:color="auto"/>
            <w:right w:val="none" w:sz="0" w:space="0" w:color="auto"/>
          </w:divBdr>
          <w:divsChild>
            <w:div w:id="143474108">
              <w:marLeft w:val="0"/>
              <w:marRight w:val="0"/>
              <w:marTop w:val="0"/>
              <w:marBottom w:val="0"/>
              <w:divBdr>
                <w:top w:val="none" w:sz="0" w:space="0" w:color="auto"/>
                <w:left w:val="none" w:sz="0" w:space="0" w:color="auto"/>
                <w:bottom w:val="none" w:sz="0" w:space="0" w:color="auto"/>
                <w:right w:val="none" w:sz="0" w:space="0" w:color="auto"/>
              </w:divBdr>
              <w:divsChild>
                <w:div w:id="1195003677">
                  <w:marLeft w:val="0"/>
                  <w:marRight w:val="0"/>
                  <w:marTop w:val="0"/>
                  <w:marBottom w:val="0"/>
                  <w:divBdr>
                    <w:top w:val="none" w:sz="0" w:space="0" w:color="auto"/>
                    <w:left w:val="none" w:sz="0" w:space="0" w:color="auto"/>
                    <w:bottom w:val="none" w:sz="0" w:space="0" w:color="auto"/>
                    <w:right w:val="none" w:sz="0" w:space="0" w:color="auto"/>
                  </w:divBdr>
                </w:div>
                <w:div w:id="861435622">
                  <w:marLeft w:val="0"/>
                  <w:marRight w:val="0"/>
                  <w:marTop w:val="0"/>
                  <w:marBottom w:val="0"/>
                  <w:divBdr>
                    <w:top w:val="none" w:sz="0" w:space="0" w:color="auto"/>
                    <w:left w:val="none" w:sz="0" w:space="0" w:color="auto"/>
                    <w:bottom w:val="none" w:sz="0" w:space="0" w:color="auto"/>
                    <w:right w:val="none" w:sz="0" w:space="0" w:color="auto"/>
                  </w:divBdr>
                  <w:divsChild>
                    <w:div w:id="1143817569">
                      <w:marLeft w:val="0"/>
                      <w:marRight w:val="0"/>
                      <w:marTop w:val="0"/>
                      <w:marBottom w:val="0"/>
                      <w:divBdr>
                        <w:top w:val="none" w:sz="0" w:space="0" w:color="auto"/>
                        <w:left w:val="none" w:sz="0" w:space="0" w:color="auto"/>
                        <w:bottom w:val="none" w:sz="0" w:space="0" w:color="auto"/>
                        <w:right w:val="none" w:sz="0" w:space="0" w:color="auto"/>
                      </w:divBdr>
                      <w:divsChild>
                        <w:div w:id="895506066">
                          <w:marLeft w:val="0"/>
                          <w:marRight w:val="0"/>
                          <w:marTop w:val="0"/>
                          <w:marBottom w:val="0"/>
                          <w:divBdr>
                            <w:top w:val="none" w:sz="0" w:space="0" w:color="auto"/>
                            <w:left w:val="none" w:sz="0" w:space="0" w:color="auto"/>
                            <w:bottom w:val="none" w:sz="0" w:space="0" w:color="auto"/>
                            <w:right w:val="none" w:sz="0" w:space="0" w:color="auto"/>
                          </w:divBdr>
                          <w:divsChild>
                            <w:div w:id="6645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71544">
      <w:bodyDiv w:val="1"/>
      <w:marLeft w:val="0"/>
      <w:marRight w:val="0"/>
      <w:marTop w:val="0"/>
      <w:marBottom w:val="0"/>
      <w:divBdr>
        <w:top w:val="none" w:sz="0" w:space="0" w:color="auto"/>
        <w:left w:val="none" w:sz="0" w:space="0" w:color="auto"/>
        <w:bottom w:val="none" w:sz="0" w:space="0" w:color="auto"/>
        <w:right w:val="none" w:sz="0" w:space="0" w:color="auto"/>
      </w:divBdr>
      <w:divsChild>
        <w:div w:id="277221604">
          <w:marLeft w:val="1166"/>
          <w:marRight w:val="0"/>
          <w:marTop w:val="134"/>
          <w:marBottom w:val="0"/>
          <w:divBdr>
            <w:top w:val="none" w:sz="0" w:space="0" w:color="auto"/>
            <w:left w:val="none" w:sz="0" w:space="0" w:color="auto"/>
            <w:bottom w:val="none" w:sz="0" w:space="0" w:color="auto"/>
            <w:right w:val="none" w:sz="0" w:space="0" w:color="auto"/>
          </w:divBdr>
        </w:div>
        <w:div w:id="330373178">
          <w:marLeft w:val="1166"/>
          <w:marRight w:val="0"/>
          <w:marTop w:val="134"/>
          <w:marBottom w:val="0"/>
          <w:divBdr>
            <w:top w:val="none" w:sz="0" w:space="0" w:color="auto"/>
            <w:left w:val="none" w:sz="0" w:space="0" w:color="auto"/>
            <w:bottom w:val="none" w:sz="0" w:space="0" w:color="auto"/>
            <w:right w:val="none" w:sz="0" w:space="0" w:color="auto"/>
          </w:divBdr>
        </w:div>
      </w:divsChild>
    </w:div>
    <w:div w:id="135727322">
      <w:bodyDiv w:val="1"/>
      <w:marLeft w:val="0"/>
      <w:marRight w:val="0"/>
      <w:marTop w:val="0"/>
      <w:marBottom w:val="0"/>
      <w:divBdr>
        <w:top w:val="none" w:sz="0" w:space="0" w:color="auto"/>
        <w:left w:val="none" w:sz="0" w:space="0" w:color="auto"/>
        <w:bottom w:val="none" w:sz="0" w:space="0" w:color="auto"/>
        <w:right w:val="none" w:sz="0" w:space="0" w:color="auto"/>
      </w:divBdr>
    </w:div>
    <w:div w:id="260571856">
      <w:bodyDiv w:val="1"/>
      <w:marLeft w:val="0"/>
      <w:marRight w:val="0"/>
      <w:marTop w:val="0"/>
      <w:marBottom w:val="0"/>
      <w:divBdr>
        <w:top w:val="none" w:sz="0" w:space="0" w:color="auto"/>
        <w:left w:val="none" w:sz="0" w:space="0" w:color="auto"/>
        <w:bottom w:val="none" w:sz="0" w:space="0" w:color="auto"/>
        <w:right w:val="none" w:sz="0" w:space="0" w:color="auto"/>
      </w:divBdr>
      <w:divsChild>
        <w:div w:id="1750997542">
          <w:marLeft w:val="547"/>
          <w:marRight w:val="0"/>
          <w:marTop w:val="154"/>
          <w:marBottom w:val="0"/>
          <w:divBdr>
            <w:top w:val="none" w:sz="0" w:space="0" w:color="auto"/>
            <w:left w:val="none" w:sz="0" w:space="0" w:color="auto"/>
            <w:bottom w:val="none" w:sz="0" w:space="0" w:color="auto"/>
            <w:right w:val="none" w:sz="0" w:space="0" w:color="auto"/>
          </w:divBdr>
        </w:div>
        <w:div w:id="663167823">
          <w:marLeft w:val="547"/>
          <w:marRight w:val="0"/>
          <w:marTop w:val="154"/>
          <w:marBottom w:val="0"/>
          <w:divBdr>
            <w:top w:val="none" w:sz="0" w:space="0" w:color="auto"/>
            <w:left w:val="none" w:sz="0" w:space="0" w:color="auto"/>
            <w:bottom w:val="none" w:sz="0" w:space="0" w:color="auto"/>
            <w:right w:val="none" w:sz="0" w:space="0" w:color="auto"/>
          </w:divBdr>
        </w:div>
      </w:divsChild>
    </w:div>
    <w:div w:id="400255839">
      <w:bodyDiv w:val="1"/>
      <w:marLeft w:val="0"/>
      <w:marRight w:val="0"/>
      <w:marTop w:val="0"/>
      <w:marBottom w:val="0"/>
      <w:divBdr>
        <w:top w:val="none" w:sz="0" w:space="0" w:color="auto"/>
        <w:left w:val="none" w:sz="0" w:space="0" w:color="auto"/>
        <w:bottom w:val="none" w:sz="0" w:space="0" w:color="auto"/>
        <w:right w:val="none" w:sz="0" w:space="0" w:color="auto"/>
      </w:divBdr>
      <w:divsChild>
        <w:div w:id="1963609313">
          <w:marLeft w:val="547"/>
          <w:marRight w:val="0"/>
          <w:marTop w:val="154"/>
          <w:marBottom w:val="0"/>
          <w:divBdr>
            <w:top w:val="none" w:sz="0" w:space="0" w:color="auto"/>
            <w:left w:val="none" w:sz="0" w:space="0" w:color="auto"/>
            <w:bottom w:val="none" w:sz="0" w:space="0" w:color="auto"/>
            <w:right w:val="none" w:sz="0" w:space="0" w:color="auto"/>
          </w:divBdr>
        </w:div>
        <w:div w:id="2109767359">
          <w:marLeft w:val="547"/>
          <w:marRight w:val="0"/>
          <w:marTop w:val="154"/>
          <w:marBottom w:val="0"/>
          <w:divBdr>
            <w:top w:val="none" w:sz="0" w:space="0" w:color="auto"/>
            <w:left w:val="none" w:sz="0" w:space="0" w:color="auto"/>
            <w:bottom w:val="none" w:sz="0" w:space="0" w:color="auto"/>
            <w:right w:val="none" w:sz="0" w:space="0" w:color="auto"/>
          </w:divBdr>
        </w:div>
        <w:div w:id="115949430">
          <w:marLeft w:val="547"/>
          <w:marRight w:val="0"/>
          <w:marTop w:val="154"/>
          <w:marBottom w:val="0"/>
          <w:divBdr>
            <w:top w:val="none" w:sz="0" w:space="0" w:color="auto"/>
            <w:left w:val="none" w:sz="0" w:space="0" w:color="auto"/>
            <w:bottom w:val="none" w:sz="0" w:space="0" w:color="auto"/>
            <w:right w:val="none" w:sz="0" w:space="0" w:color="auto"/>
          </w:divBdr>
        </w:div>
        <w:div w:id="824055291">
          <w:marLeft w:val="547"/>
          <w:marRight w:val="0"/>
          <w:marTop w:val="154"/>
          <w:marBottom w:val="0"/>
          <w:divBdr>
            <w:top w:val="none" w:sz="0" w:space="0" w:color="auto"/>
            <w:left w:val="none" w:sz="0" w:space="0" w:color="auto"/>
            <w:bottom w:val="none" w:sz="0" w:space="0" w:color="auto"/>
            <w:right w:val="none" w:sz="0" w:space="0" w:color="auto"/>
          </w:divBdr>
        </w:div>
        <w:div w:id="967398733">
          <w:marLeft w:val="547"/>
          <w:marRight w:val="0"/>
          <w:marTop w:val="154"/>
          <w:marBottom w:val="0"/>
          <w:divBdr>
            <w:top w:val="none" w:sz="0" w:space="0" w:color="auto"/>
            <w:left w:val="none" w:sz="0" w:space="0" w:color="auto"/>
            <w:bottom w:val="none" w:sz="0" w:space="0" w:color="auto"/>
            <w:right w:val="none" w:sz="0" w:space="0" w:color="auto"/>
          </w:divBdr>
        </w:div>
      </w:divsChild>
    </w:div>
    <w:div w:id="420223228">
      <w:bodyDiv w:val="1"/>
      <w:marLeft w:val="0"/>
      <w:marRight w:val="0"/>
      <w:marTop w:val="0"/>
      <w:marBottom w:val="0"/>
      <w:divBdr>
        <w:top w:val="none" w:sz="0" w:space="0" w:color="auto"/>
        <w:left w:val="none" w:sz="0" w:space="0" w:color="auto"/>
        <w:bottom w:val="none" w:sz="0" w:space="0" w:color="auto"/>
        <w:right w:val="none" w:sz="0" w:space="0" w:color="auto"/>
      </w:divBdr>
      <w:divsChild>
        <w:div w:id="917207780">
          <w:marLeft w:val="547"/>
          <w:marRight w:val="0"/>
          <w:marTop w:val="154"/>
          <w:marBottom w:val="0"/>
          <w:divBdr>
            <w:top w:val="none" w:sz="0" w:space="0" w:color="auto"/>
            <w:left w:val="none" w:sz="0" w:space="0" w:color="auto"/>
            <w:bottom w:val="none" w:sz="0" w:space="0" w:color="auto"/>
            <w:right w:val="none" w:sz="0" w:space="0" w:color="auto"/>
          </w:divBdr>
        </w:div>
        <w:div w:id="982197136">
          <w:marLeft w:val="547"/>
          <w:marRight w:val="0"/>
          <w:marTop w:val="154"/>
          <w:marBottom w:val="0"/>
          <w:divBdr>
            <w:top w:val="none" w:sz="0" w:space="0" w:color="auto"/>
            <w:left w:val="none" w:sz="0" w:space="0" w:color="auto"/>
            <w:bottom w:val="none" w:sz="0" w:space="0" w:color="auto"/>
            <w:right w:val="none" w:sz="0" w:space="0" w:color="auto"/>
          </w:divBdr>
        </w:div>
        <w:div w:id="1299261980">
          <w:marLeft w:val="547"/>
          <w:marRight w:val="0"/>
          <w:marTop w:val="154"/>
          <w:marBottom w:val="0"/>
          <w:divBdr>
            <w:top w:val="none" w:sz="0" w:space="0" w:color="auto"/>
            <w:left w:val="none" w:sz="0" w:space="0" w:color="auto"/>
            <w:bottom w:val="none" w:sz="0" w:space="0" w:color="auto"/>
            <w:right w:val="none" w:sz="0" w:space="0" w:color="auto"/>
          </w:divBdr>
        </w:div>
        <w:div w:id="2134442999">
          <w:marLeft w:val="547"/>
          <w:marRight w:val="0"/>
          <w:marTop w:val="154"/>
          <w:marBottom w:val="0"/>
          <w:divBdr>
            <w:top w:val="none" w:sz="0" w:space="0" w:color="auto"/>
            <w:left w:val="none" w:sz="0" w:space="0" w:color="auto"/>
            <w:bottom w:val="none" w:sz="0" w:space="0" w:color="auto"/>
            <w:right w:val="none" w:sz="0" w:space="0" w:color="auto"/>
          </w:divBdr>
        </w:div>
      </w:divsChild>
    </w:div>
    <w:div w:id="581182650">
      <w:bodyDiv w:val="1"/>
      <w:marLeft w:val="0"/>
      <w:marRight w:val="0"/>
      <w:marTop w:val="0"/>
      <w:marBottom w:val="0"/>
      <w:divBdr>
        <w:top w:val="none" w:sz="0" w:space="0" w:color="auto"/>
        <w:left w:val="none" w:sz="0" w:space="0" w:color="auto"/>
        <w:bottom w:val="none" w:sz="0" w:space="0" w:color="auto"/>
        <w:right w:val="none" w:sz="0" w:space="0" w:color="auto"/>
      </w:divBdr>
      <w:divsChild>
        <w:div w:id="390545091">
          <w:marLeft w:val="547"/>
          <w:marRight w:val="0"/>
          <w:marTop w:val="154"/>
          <w:marBottom w:val="0"/>
          <w:divBdr>
            <w:top w:val="none" w:sz="0" w:space="0" w:color="auto"/>
            <w:left w:val="none" w:sz="0" w:space="0" w:color="auto"/>
            <w:bottom w:val="none" w:sz="0" w:space="0" w:color="auto"/>
            <w:right w:val="none" w:sz="0" w:space="0" w:color="auto"/>
          </w:divBdr>
        </w:div>
        <w:div w:id="1789080720">
          <w:marLeft w:val="547"/>
          <w:marRight w:val="0"/>
          <w:marTop w:val="154"/>
          <w:marBottom w:val="0"/>
          <w:divBdr>
            <w:top w:val="none" w:sz="0" w:space="0" w:color="auto"/>
            <w:left w:val="none" w:sz="0" w:space="0" w:color="auto"/>
            <w:bottom w:val="none" w:sz="0" w:space="0" w:color="auto"/>
            <w:right w:val="none" w:sz="0" w:space="0" w:color="auto"/>
          </w:divBdr>
        </w:div>
        <w:div w:id="400758180">
          <w:marLeft w:val="547"/>
          <w:marRight w:val="0"/>
          <w:marTop w:val="154"/>
          <w:marBottom w:val="0"/>
          <w:divBdr>
            <w:top w:val="none" w:sz="0" w:space="0" w:color="auto"/>
            <w:left w:val="none" w:sz="0" w:space="0" w:color="auto"/>
            <w:bottom w:val="none" w:sz="0" w:space="0" w:color="auto"/>
            <w:right w:val="none" w:sz="0" w:space="0" w:color="auto"/>
          </w:divBdr>
        </w:div>
        <w:div w:id="814641730">
          <w:marLeft w:val="547"/>
          <w:marRight w:val="0"/>
          <w:marTop w:val="154"/>
          <w:marBottom w:val="0"/>
          <w:divBdr>
            <w:top w:val="none" w:sz="0" w:space="0" w:color="auto"/>
            <w:left w:val="none" w:sz="0" w:space="0" w:color="auto"/>
            <w:bottom w:val="none" w:sz="0" w:space="0" w:color="auto"/>
            <w:right w:val="none" w:sz="0" w:space="0" w:color="auto"/>
          </w:divBdr>
        </w:div>
        <w:div w:id="86269002">
          <w:marLeft w:val="547"/>
          <w:marRight w:val="0"/>
          <w:marTop w:val="154"/>
          <w:marBottom w:val="0"/>
          <w:divBdr>
            <w:top w:val="none" w:sz="0" w:space="0" w:color="auto"/>
            <w:left w:val="none" w:sz="0" w:space="0" w:color="auto"/>
            <w:bottom w:val="none" w:sz="0" w:space="0" w:color="auto"/>
            <w:right w:val="none" w:sz="0" w:space="0" w:color="auto"/>
          </w:divBdr>
        </w:div>
      </w:divsChild>
    </w:div>
    <w:div w:id="967006515">
      <w:bodyDiv w:val="1"/>
      <w:marLeft w:val="0"/>
      <w:marRight w:val="0"/>
      <w:marTop w:val="0"/>
      <w:marBottom w:val="0"/>
      <w:divBdr>
        <w:top w:val="none" w:sz="0" w:space="0" w:color="auto"/>
        <w:left w:val="none" w:sz="0" w:space="0" w:color="auto"/>
        <w:bottom w:val="none" w:sz="0" w:space="0" w:color="auto"/>
        <w:right w:val="none" w:sz="0" w:space="0" w:color="auto"/>
      </w:divBdr>
      <w:divsChild>
        <w:div w:id="50231160">
          <w:marLeft w:val="547"/>
          <w:marRight w:val="0"/>
          <w:marTop w:val="154"/>
          <w:marBottom w:val="0"/>
          <w:divBdr>
            <w:top w:val="none" w:sz="0" w:space="0" w:color="auto"/>
            <w:left w:val="none" w:sz="0" w:space="0" w:color="auto"/>
            <w:bottom w:val="none" w:sz="0" w:space="0" w:color="auto"/>
            <w:right w:val="none" w:sz="0" w:space="0" w:color="auto"/>
          </w:divBdr>
        </w:div>
        <w:div w:id="1488941695">
          <w:marLeft w:val="547"/>
          <w:marRight w:val="0"/>
          <w:marTop w:val="154"/>
          <w:marBottom w:val="0"/>
          <w:divBdr>
            <w:top w:val="none" w:sz="0" w:space="0" w:color="auto"/>
            <w:left w:val="none" w:sz="0" w:space="0" w:color="auto"/>
            <w:bottom w:val="none" w:sz="0" w:space="0" w:color="auto"/>
            <w:right w:val="none" w:sz="0" w:space="0" w:color="auto"/>
          </w:divBdr>
        </w:div>
        <w:div w:id="678893191">
          <w:marLeft w:val="547"/>
          <w:marRight w:val="0"/>
          <w:marTop w:val="154"/>
          <w:marBottom w:val="0"/>
          <w:divBdr>
            <w:top w:val="none" w:sz="0" w:space="0" w:color="auto"/>
            <w:left w:val="none" w:sz="0" w:space="0" w:color="auto"/>
            <w:bottom w:val="none" w:sz="0" w:space="0" w:color="auto"/>
            <w:right w:val="none" w:sz="0" w:space="0" w:color="auto"/>
          </w:divBdr>
        </w:div>
        <w:div w:id="929701821">
          <w:marLeft w:val="547"/>
          <w:marRight w:val="0"/>
          <w:marTop w:val="154"/>
          <w:marBottom w:val="0"/>
          <w:divBdr>
            <w:top w:val="none" w:sz="0" w:space="0" w:color="auto"/>
            <w:left w:val="none" w:sz="0" w:space="0" w:color="auto"/>
            <w:bottom w:val="none" w:sz="0" w:space="0" w:color="auto"/>
            <w:right w:val="none" w:sz="0" w:space="0" w:color="auto"/>
          </w:divBdr>
        </w:div>
      </w:divsChild>
    </w:div>
    <w:div w:id="1036465118">
      <w:bodyDiv w:val="1"/>
      <w:marLeft w:val="0"/>
      <w:marRight w:val="0"/>
      <w:marTop w:val="0"/>
      <w:marBottom w:val="0"/>
      <w:divBdr>
        <w:top w:val="none" w:sz="0" w:space="0" w:color="auto"/>
        <w:left w:val="none" w:sz="0" w:space="0" w:color="auto"/>
        <w:bottom w:val="none" w:sz="0" w:space="0" w:color="auto"/>
        <w:right w:val="none" w:sz="0" w:space="0" w:color="auto"/>
      </w:divBdr>
      <w:divsChild>
        <w:div w:id="990909089">
          <w:marLeft w:val="547"/>
          <w:marRight w:val="0"/>
          <w:marTop w:val="154"/>
          <w:marBottom w:val="0"/>
          <w:divBdr>
            <w:top w:val="none" w:sz="0" w:space="0" w:color="auto"/>
            <w:left w:val="none" w:sz="0" w:space="0" w:color="auto"/>
            <w:bottom w:val="none" w:sz="0" w:space="0" w:color="auto"/>
            <w:right w:val="none" w:sz="0" w:space="0" w:color="auto"/>
          </w:divBdr>
        </w:div>
        <w:div w:id="955402260">
          <w:marLeft w:val="547"/>
          <w:marRight w:val="0"/>
          <w:marTop w:val="154"/>
          <w:marBottom w:val="0"/>
          <w:divBdr>
            <w:top w:val="none" w:sz="0" w:space="0" w:color="auto"/>
            <w:left w:val="none" w:sz="0" w:space="0" w:color="auto"/>
            <w:bottom w:val="none" w:sz="0" w:space="0" w:color="auto"/>
            <w:right w:val="none" w:sz="0" w:space="0" w:color="auto"/>
          </w:divBdr>
        </w:div>
        <w:div w:id="1242447507">
          <w:marLeft w:val="547"/>
          <w:marRight w:val="0"/>
          <w:marTop w:val="154"/>
          <w:marBottom w:val="0"/>
          <w:divBdr>
            <w:top w:val="none" w:sz="0" w:space="0" w:color="auto"/>
            <w:left w:val="none" w:sz="0" w:space="0" w:color="auto"/>
            <w:bottom w:val="none" w:sz="0" w:space="0" w:color="auto"/>
            <w:right w:val="none" w:sz="0" w:space="0" w:color="auto"/>
          </w:divBdr>
        </w:div>
        <w:div w:id="740952897">
          <w:marLeft w:val="547"/>
          <w:marRight w:val="0"/>
          <w:marTop w:val="154"/>
          <w:marBottom w:val="0"/>
          <w:divBdr>
            <w:top w:val="none" w:sz="0" w:space="0" w:color="auto"/>
            <w:left w:val="none" w:sz="0" w:space="0" w:color="auto"/>
            <w:bottom w:val="none" w:sz="0" w:space="0" w:color="auto"/>
            <w:right w:val="none" w:sz="0" w:space="0" w:color="auto"/>
          </w:divBdr>
        </w:div>
      </w:divsChild>
    </w:div>
    <w:div w:id="1176503722">
      <w:bodyDiv w:val="1"/>
      <w:marLeft w:val="0"/>
      <w:marRight w:val="0"/>
      <w:marTop w:val="0"/>
      <w:marBottom w:val="0"/>
      <w:divBdr>
        <w:top w:val="none" w:sz="0" w:space="0" w:color="auto"/>
        <w:left w:val="none" w:sz="0" w:space="0" w:color="auto"/>
        <w:bottom w:val="none" w:sz="0" w:space="0" w:color="auto"/>
        <w:right w:val="none" w:sz="0" w:space="0" w:color="auto"/>
      </w:divBdr>
      <w:divsChild>
        <w:div w:id="835606719">
          <w:marLeft w:val="547"/>
          <w:marRight w:val="0"/>
          <w:marTop w:val="154"/>
          <w:marBottom w:val="0"/>
          <w:divBdr>
            <w:top w:val="none" w:sz="0" w:space="0" w:color="auto"/>
            <w:left w:val="none" w:sz="0" w:space="0" w:color="auto"/>
            <w:bottom w:val="none" w:sz="0" w:space="0" w:color="auto"/>
            <w:right w:val="none" w:sz="0" w:space="0" w:color="auto"/>
          </w:divBdr>
        </w:div>
        <w:div w:id="1153372539">
          <w:marLeft w:val="547"/>
          <w:marRight w:val="0"/>
          <w:marTop w:val="154"/>
          <w:marBottom w:val="0"/>
          <w:divBdr>
            <w:top w:val="none" w:sz="0" w:space="0" w:color="auto"/>
            <w:left w:val="none" w:sz="0" w:space="0" w:color="auto"/>
            <w:bottom w:val="none" w:sz="0" w:space="0" w:color="auto"/>
            <w:right w:val="none" w:sz="0" w:space="0" w:color="auto"/>
          </w:divBdr>
        </w:div>
        <w:div w:id="787091339">
          <w:marLeft w:val="547"/>
          <w:marRight w:val="0"/>
          <w:marTop w:val="154"/>
          <w:marBottom w:val="0"/>
          <w:divBdr>
            <w:top w:val="none" w:sz="0" w:space="0" w:color="auto"/>
            <w:left w:val="none" w:sz="0" w:space="0" w:color="auto"/>
            <w:bottom w:val="none" w:sz="0" w:space="0" w:color="auto"/>
            <w:right w:val="none" w:sz="0" w:space="0" w:color="auto"/>
          </w:divBdr>
        </w:div>
      </w:divsChild>
    </w:div>
    <w:div w:id="1312175563">
      <w:bodyDiv w:val="1"/>
      <w:marLeft w:val="0"/>
      <w:marRight w:val="0"/>
      <w:marTop w:val="0"/>
      <w:marBottom w:val="0"/>
      <w:divBdr>
        <w:top w:val="none" w:sz="0" w:space="0" w:color="auto"/>
        <w:left w:val="none" w:sz="0" w:space="0" w:color="auto"/>
        <w:bottom w:val="none" w:sz="0" w:space="0" w:color="auto"/>
        <w:right w:val="none" w:sz="0" w:space="0" w:color="auto"/>
      </w:divBdr>
      <w:divsChild>
        <w:div w:id="987588180">
          <w:marLeft w:val="547"/>
          <w:marRight w:val="0"/>
          <w:marTop w:val="154"/>
          <w:marBottom w:val="0"/>
          <w:divBdr>
            <w:top w:val="none" w:sz="0" w:space="0" w:color="auto"/>
            <w:left w:val="none" w:sz="0" w:space="0" w:color="auto"/>
            <w:bottom w:val="none" w:sz="0" w:space="0" w:color="auto"/>
            <w:right w:val="none" w:sz="0" w:space="0" w:color="auto"/>
          </w:divBdr>
        </w:div>
        <w:div w:id="1311715084">
          <w:marLeft w:val="547"/>
          <w:marRight w:val="0"/>
          <w:marTop w:val="154"/>
          <w:marBottom w:val="0"/>
          <w:divBdr>
            <w:top w:val="none" w:sz="0" w:space="0" w:color="auto"/>
            <w:left w:val="none" w:sz="0" w:space="0" w:color="auto"/>
            <w:bottom w:val="none" w:sz="0" w:space="0" w:color="auto"/>
            <w:right w:val="none" w:sz="0" w:space="0" w:color="auto"/>
          </w:divBdr>
        </w:div>
        <w:div w:id="81494012">
          <w:marLeft w:val="1166"/>
          <w:marRight w:val="0"/>
          <w:marTop w:val="134"/>
          <w:marBottom w:val="0"/>
          <w:divBdr>
            <w:top w:val="none" w:sz="0" w:space="0" w:color="auto"/>
            <w:left w:val="none" w:sz="0" w:space="0" w:color="auto"/>
            <w:bottom w:val="none" w:sz="0" w:space="0" w:color="auto"/>
            <w:right w:val="none" w:sz="0" w:space="0" w:color="auto"/>
          </w:divBdr>
        </w:div>
        <w:div w:id="197203935">
          <w:marLeft w:val="1166"/>
          <w:marRight w:val="0"/>
          <w:marTop w:val="134"/>
          <w:marBottom w:val="0"/>
          <w:divBdr>
            <w:top w:val="none" w:sz="0" w:space="0" w:color="auto"/>
            <w:left w:val="none" w:sz="0" w:space="0" w:color="auto"/>
            <w:bottom w:val="none" w:sz="0" w:space="0" w:color="auto"/>
            <w:right w:val="none" w:sz="0" w:space="0" w:color="auto"/>
          </w:divBdr>
        </w:div>
        <w:div w:id="1212689293">
          <w:marLeft w:val="547"/>
          <w:marRight w:val="0"/>
          <w:marTop w:val="154"/>
          <w:marBottom w:val="0"/>
          <w:divBdr>
            <w:top w:val="none" w:sz="0" w:space="0" w:color="auto"/>
            <w:left w:val="none" w:sz="0" w:space="0" w:color="auto"/>
            <w:bottom w:val="none" w:sz="0" w:space="0" w:color="auto"/>
            <w:right w:val="none" w:sz="0" w:space="0" w:color="auto"/>
          </w:divBdr>
        </w:div>
        <w:div w:id="1265461985">
          <w:marLeft w:val="1166"/>
          <w:marRight w:val="0"/>
          <w:marTop w:val="134"/>
          <w:marBottom w:val="0"/>
          <w:divBdr>
            <w:top w:val="none" w:sz="0" w:space="0" w:color="auto"/>
            <w:left w:val="none" w:sz="0" w:space="0" w:color="auto"/>
            <w:bottom w:val="none" w:sz="0" w:space="0" w:color="auto"/>
            <w:right w:val="none" w:sz="0" w:space="0" w:color="auto"/>
          </w:divBdr>
        </w:div>
        <w:div w:id="1863937252">
          <w:marLeft w:val="1166"/>
          <w:marRight w:val="0"/>
          <w:marTop w:val="134"/>
          <w:marBottom w:val="0"/>
          <w:divBdr>
            <w:top w:val="none" w:sz="0" w:space="0" w:color="auto"/>
            <w:left w:val="none" w:sz="0" w:space="0" w:color="auto"/>
            <w:bottom w:val="none" w:sz="0" w:space="0" w:color="auto"/>
            <w:right w:val="none" w:sz="0" w:space="0" w:color="auto"/>
          </w:divBdr>
        </w:div>
        <w:div w:id="219095912">
          <w:marLeft w:val="1166"/>
          <w:marRight w:val="0"/>
          <w:marTop w:val="134"/>
          <w:marBottom w:val="0"/>
          <w:divBdr>
            <w:top w:val="none" w:sz="0" w:space="0" w:color="auto"/>
            <w:left w:val="none" w:sz="0" w:space="0" w:color="auto"/>
            <w:bottom w:val="none" w:sz="0" w:space="0" w:color="auto"/>
            <w:right w:val="none" w:sz="0" w:space="0" w:color="auto"/>
          </w:divBdr>
        </w:div>
        <w:div w:id="1483886803">
          <w:marLeft w:val="1166"/>
          <w:marRight w:val="0"/>
          <w:marTop w:val="134"/>
          <w:marBottom w:val="0"/>
          <w:divBdr>
            <w:top w:val="none" w:sz="0" w:space="0" w:color="auto"/>
            <w:left w:val="none" w:sz="0" w:space="0" w:color="auto"/>
            <w:bottom w:val="none" w:sz="0" w:space="0" w:color="auto"/>
            <w:right w:val="none" w:sz="0" w:space="0" w:color="auto"/>
          </w:divBdr>
        </w:div>
      </w:divsChild>
    </w:div>
    <w:div w:id="1363045984">
      <w:bodyDiv w:val="1"/>
      <w:marLeft w:val="0"/>
      <w:marRight w:val="0"/>
      <w:marTop w:val="0"/>
      <w:marBottom w:val="0"/>
      <w:divBdr>
        <w:top w:val="none" w:sz="0" w:space="0" w:color="auto"/>
        <w:left w:val="none" w:sz="0" w:space="0" w:color="auto"/>
        <w:bottom w:val="none" w:sz="0" w:space="0" w:color="auto"/>
        <w:right w:val="none" w:sz="0" w:space="0" w:color="auto"/>
      </w:divBdr>
      <w:divsChild>
        <w:div w:id="2116900778">
          <w:marLeft w:val="547"/>
          <w:marRight w:val="0"/>
          <w:marTop w:val="154"/>
          <w:marBottom w:val="0"/>
          <w:divBdr>
            <w:top w:val="none" w:sz="0" w:space="0" w:color="auto"/>
            <w:left w:val="none" w:sz="0" w:space="0" w:color="auto"/>
            <w:bottom w:val="none" w:sz="0" w:space="0" w:color="auto"/>
            <w:right w:val="none" w:sz="0" w:space="0" w:color="auto"/>
          </w:divBdr>
        </w:div>
        <w:div w:id="812450102">
          <w:marLeft w:val="547"/>
          <w:marRight w:val="0"/>
          <w:marTop w:val="154"/>
          <w:marBottom w:val="0"/>
          <w:divBdr>
            <w:top w:val="none" w:sz="0" w:space="0" w:color="auto"/>
            <w:left w:val="none" w:sz="0" w:space="0" w:color="auto"/>
            <w:bottom w:val="none" w:sz="0" w:space="0" w:color="auto"/>
            <w:right w:val="none" w:sz="0" w:space="0" w:color="auto"/>
          </w:divBdr>
        </w:div>
        <w:div w:id="2050297963">
          <w:marLeft w:val="547"/>
          <w:marRight w:val="0"/>
          <w:marTop w:val="154"/>
          <w:marBottom w:val="0"/>
          <w:divBdr>
            <w:top w:val="none" w:sz="0" w:space="0" w:color="auto"/>
            <w:left w:val="none" w:sz="0" w:space="0" w:color="auto"/>
            <w:bottom w:val="none" w:sz="0" w:space="0" w:color="auto"/>
            <w:right w:val="none" w:sz="0" w:space="0" w:color="auto"/>
          </w:divBdr>
        </w:div>
        <w:div w:id="1768773449">
          <w:marLeft w:val="547"/>
          <w:marRight w:val="0"/>
          <w:marTop w:val="154"/>
          <w:marBottom w:val="0"/>
          <w:divBdr>
            <w:top w:val="none" w:sz="0" w:space="0" w:color="auto"/>
            <w:left w:val="none" w:sz="0" w:space="0" w:color="auto"/>
            <w:bottom w:val="none" w:sz="0" w:space="0" w:color="auto"/>
            <w:right w:val="none" w:sz="0" w:space="0" w:color="auto"/>
          </w:divBdr>
        </w:div>
        <w:div w:id="1071276264">
          <w:marLeft w:val="547"/>
          <w:marRight w:val="0"/>
          <w:marTop w:val="154"/>
          <w:marBottom w:val="0"/>
          <w:divBdr>
            <w:top w:val="none" w:sz="0" w:space="0" w:color="auto"/>
            <w:left w:val="none" w:sz="0" w:space="0" w:color="auto"/>
            <w:bottom w:val="none" w:sz="0" w:space="0" w:color="auto"/>
            <w:right w:val="none" w:sz="0" w:space="0" w:color="auto"/>
          </w:divBdr>
        </w:div>
      </w:divsChild>
    </w:div>
    <w:div w:id="1589537628">
      <w:bodyDiv w:val="1"/>
      <w:marLeft w:val="0"/>
      <w:marRight w:val="0"/>
      <w:marTop w:val="0"/>
      <w:marBottom w:val="0"/>
      <w:divBdr>
        <w:top w:val="none" w:sz="0" w:space="0" w:color="auto"/>
        <w:left w:val="none" w:sz="0" w:space="0" w:color="auto"/>
        <w:bottom w:val="none" w:sz="0" w:space="0" w:color="auto"/>
        <w:right w:val="none" w:sz="0" w:space="0" w:color="auto"/>
      </w:divBdr>
      <w:divsChild>
        <w:div w:id="1805656211">
          <w:marLeft w:val="547"/>
          <w:marRight w:val="0"/>
          <w:marTop w:val="154"/>
          <w:marBottom w:val="0"/>
          <w:divBdr>
            <w:top w:val="none" w:sz="0" w:space="0" w:color="auto"/>
            <w:left w:val="none" w:sz="0" w:space="0" w:color="auto"/>
            <w:bottom w:val="none" w:sz="0" w:space="0" w:color="auto"/>
            <w:right w:val="none" w:sz="0" w:space="0" w:color="auto"/>
          </w:divBdr>
        </w:div>
        <w:div w:id="1207178870">
          <w:marLeft w:val="547"/>
          <w:marRight w:val="0"/>
          <w:marTop w:val="154"/>
          <w:marBottom w:val="0"/>
          <w:divBdr>
            <w:top w:val="none" w:sz="0" w:space="0" w:color="auto"/>
            <w:left w:val="none" w:sz="0" w:space="0" w:color="auto"/>
            <w:bottom w:val="none" w:sz="0" w:space="0" w:color="auto"/>
            <w:right w:val="none" w:sz="0" w:space="0" w:color="auto"/>
          </w:divBdr>
        </w:div>
        <w:div w:id="1195072054">
          <w:marLeft w:val="547"/>
          <w:marRight w:val="0"/>
          <w:marTop w:val="154"/>
          <w:marBottom w:val="0"/>
          <w:divBdr>
            <w:top w:val="none" w:sz="0" w:space="0" w:color="auto"/>
            <w:left w:val="none" w:sz="0" w:space="0" w:color="auto"/>
            <w:bottom w:val="none" w:sz="0" w:space="0" w:color="auto"/>
            <w:right w:val="none" w:sz="0" w:space="0" w:color="auto"/>
          </w:divBdr>
        </w:div>
      </w:divsChild>
    </w:div>
    <w:div w:id="1855879596">
      <w:bodyDiv w:val="1"/>
      <w:marLeft w:val="0"/>
      <w:marRight w:val="0"/>
      <w:marTop w:val="0"/>
      <w:marBottom w:val="0"/>
      <w:divBdr>
        <w:top w:val="none" w:sz="0" w:space="0" w:color="auto"/>
        <w:left w:val="none" w:sz="0" w:space="0" w:color="auto"/>
        <w:bottom w:val="none" w:sz="0" w:space="0" w:color="auto"/>
        <w:right w:val="none" w:sz="0" w:space="0" w:color="auto"/>
      </w:divBdr>
      <w:divsChild>
        <w:div w:id="1282230686">
          <w:marLeft w:val="1166"/>
          <w:marRight w:val="0"/>
          <w:marTop w:val="115"/>
          <w:marBottom w:val="0"/>
          <w:divBdr>
            <w:top w:val="none" w:sz="0" w:space="0" w:color="auto"/>
            <w:left w:val="none" w:sz="0" w:space="0" w:color="auto"/>
            <w:bottom w:val="none" w:sz="0" w:space="0" w:color="auto"/>
            <w:right w:val="none" w:sz="0" w:space="0" w:color="auto"/>
          </w:divBdr>
        </w:div>
        <w:div w:id="1091849661">
          <w:marLeft w:val="1166"/>
          <w:marRight w:val="0"/>
          <w:marTop w:val="115"/>
          <w:marBottom w:val="0"/>
          <w:divBdr>
            <w:top w:val="none" w:sz="0" w:space="0" w:color="auto"/>
            <w:left w:val="none" w:sz="0" w:space="0" w:color="auto"/>
            <w:bottom w:val="none" w:sz="0" w:space="0" w:color="auto"/>
            <w:right w:val="none" w:sz="0" w:space="0" w:color="auto"/>
          </w:divBdr>
        </w:div>
      </w:divsChild>
    </w:div>
    <w:div w:id="1910535659">
      <w:bodyDiv w:val="1"/>
      <w:marLeft w:val="0"/>
      <w:marRight w:val="0"/>
      <w:marTop w:val="0"/>
      <w:marBottom w:val="0"/>
      <w:divBdr>
        <w:top w:val="none" w:sz="0" w:space="0" w:color="auto"/>
        <w:left w:val="none" w:sz="0" w:space="0" w:color="auto"/>
        <w:bottom w:val="none" w:sz="0" w:space="0" w:color="auto"/>
        <w:right w:val="none" w:sz="0" w:space="0" w:color="auto"/>
      </w:divBdr>
      <w:divsChild>
        <w:div w:id="523983256">
          <w:marLeft w:val="547"/>
          <w:marRight w:val="0"/>
          <w:marTop w:val="154"/>
          <w:marBottom w:val="0"/>
          <w:divBdr>
            <w:top w:val="none" w:sz="0" w:space="0" w:color="auto"/>
            <w:left w:val="none" w:sz="0" w:space="0" w:color="auto"/>
            <w:bottom w:val="none" w:sz="0" w:space="0" w:color="auto"/>
            <w:right w:val="none" w:sz="0" w:space="0" w:color="auto"/>
          </w:divBdr>
        </w:div>
        <w:div w:id="1066612203">
          <w:marLeft w:val="547"/>
          <w:marRight w:val="0"/>
          <w:marTop w:val="154"/>
          <w:marBottom w:val="0"/>
          <w:divBdr>
            <w:top w:val="none" w:sz="0" w:space="0" w:color="auto"/>
            <w:left w:val="none" w:sz="0" w:space="0" w:color="auto"/>
            <w:bottom w:val="none" w:sz="0" w:space="0" w:color="auto"/>
            <w:right w:val="none" w:sz="0" w:space="0" w:color="auto"/>
          </w:divBdr>
        </w:div>
        <w:div w:id="465049444">
          <w:marLeft w:val="547"/>
          <w:marRight w:val="0"/>
          <w:marTop w:val="154"/>
          <w:marBottom w:val="0"/>
          <w:divBdr>
            <w:top w:val="none" w:sz="0" w:space="0" w:color="auto"/>
            <w:left w:val="none" w:sz="0" w:space="0" w:color="auto"/>
            <w:bottom w:val="none" w:sz="0" w:space="0" w:color="auto"/>
            <w:right w:val="none" w:sz="0" w:space="0" w:color="auto"/>
          </w:divBdr>
        </w:div>
        <w:div w:id="1537154525">
          <w:marLeft w:val="547"/>
          <w:marRight w:val="0"/>
          <w:marTop w:val="154"/>
          <w:marBottom w:val="0"/>
          <w:divBdr>
            <w:top w:val="none" w:sz="0" w:space="0" w:color="auto"/>
            <w:left w:val="none" w:sz="0" w:space="0" w:color="auto"/>
            <w:bottom w:val="none" w:sz="0" w:space="0" w:color="auto"/>
            <w:right w:val="none" w:sz="0" w:space="0" w:color="auto"/>
          </w:divBdr>
        </w:div>
        <w:div w:id="835922618">
          <w:marLeft w:val="547"/>
          <w:marRight w:val="0"/>
          <w:marTop w:val="154"/>
          <w:marBottom w:val="0"/>
          <w:divBdr>
            <w:top w:val="none" w:sz="0" w:space="0" w:color="auto"/>
            <w:left w:val="none" w:sz="0" w:space="0" w:color="auto"/>
            <w:bottom w:val="none" w:sz="0" w:space="0" w:color="auto"/>
            <w:right w:val="none" w:sz="0" w:space="0" w:color="auto"/>
          </w:divBdr>
        </w:div>
        <w:div w:id="1193572017">
          <w:marLeft w:val="547"/>
          <w:marRight w:val="0"/>
          <w:marTop w:val="154"/>
          <w:marBottom w:val="0"/>
          <w:divBdr>
            <w:top w:val="none" w:sz="0" w:space="0" w:color="auto"/>
            <w:left w:val="none" w:sz="0" w:space="0" w:color="auto"/>
            <w:bottom w:val="none" w:sz="0" w:space="0" w:color="auto"/>
            <w:right w:val="none" w:sz="0" w:space="0" w:color="auto"/>
          </w:divBdr>
        </w:div>
        <w:div w:id="502358206">
          <w:marLeft w:val="547"/>
          <w:marRight w:val="0"/>
          <w:marTop w:val="154"/>
          <w:marBottom w:val="0"/>
          <w:divBdr>
            <w:top w:val="none" w:sz="0" w:space="0" w:color="auto"/>
            <w:left w:val="none" w:sz="0" w:space="0" w:color="auto"/>
            <w:bottom w:val="none" w:sz="0" w:space="0" w:color="auto"/>
            <w:right w:val="none" w:sz="0" w:space="0" w:color="auto"/>
          </w:divBdr>
        </w:div>
      </w:divsChild>
    </w:div>
    <w:div w:id="1920286579">
      <w:bodyDiv w:val="1"/>
      <w:marLeft w:val="0"/>
      <w:marRight w:val="0"/>
      <w:marTop w:val="0"/>
      <w:marBottom w:val="0"/>
      <w:divBdr>
        <w:top w:val="none" w:sz="0" w:space="0" w:color="auto"/>
        <w:left w:val="none" w:sz="0" w:space="0" w:color="auto"/>
        <w:bottom w:val="none" w:sz="0" w:space="0" w:color="auto"/>
        <w:right w:val="none" w:sz="0" w:space="0" w:color="auto"/>
      </w:divBdr>
      <w:divsChild>
        <w:div w:id="1108693076">
          <w:marLeft w:val="547"/>
          <w:marRight w:val="0"/>
          <w:marTop w:val="154"/>
          <w:marBottom w:val="0"/>
          <w:divBdr>
            <w:top w:val="none" w:sz="0" w:space="0" w:color="auto"/>
            <w:left w:val="none" w:sz="0" w:space="0" w:color="auto"/>
            <w:bottom w:val="none" w:sz="0" w:space="0" w:color="auto"/>
            <w:right w:val="none" w:sz="0" w:space="0" w:color="auto"/>
          </w:divBdr>
        </w:div>
        <w:div w:id="1099522630">
          <w:marLeft w:val="547"/>
          <w:marRight w:val="0"/>
          <w:marTop w:val="154"/>
          <w:marBottom w:val="0"/>
          <w:divBdr>
            <w:top w:val="none" w:sz="0" w:space="0" w:color="auto"/>
            <w:left w:val="none" w:sz="0" w:space="0" w:color="auto"/>
            <w:bottom w:val="none" w:sz="0" w:space="0" w:color="auto"/>
            <w:right w:val="none" w:sz="0" w:space="0" w:color="auto"/>
          </w:divBdr>
        </w:div>
        <w:div w:id="1005018640">
          <w:marLeft w:val="547"/>
          <w:marRight w:val="0"/>
          <w:marTop w:val="154"/>
          <w:marBottom w:val="0"/>
          <w:divBdr>
            <w:top w:val="none" w:sz="0" w:space="0" w:color="auto"/>
            <w:left w:val="none" w:sz="0" w:space="0" w:color="auto"/>
            <w:bottom w:val="none" w:sz="0" w:space="0" w:color="auto"/>
            <w:right w:val="none" w:sz="0" w:space="0" w:color="auto"/>
          </w:divBdr>
        </w:div>
        <w:div w:id="782921327">
          <w:marLeft w:val="547"/>
          <w:marRight w:val="0"/>
          <w:marTop w:val="154"/>
          <w:marBottom w:val="0"/>
          <w:divBdr>
            <w:top w:val="none" w:sz="0" w:space="0" w:color="auto"/>
            <w:left w:val="none" w:sz="0" w:space="0" w:color="auto"/>
            <w:bottom w:val="none" w:sz="0" w:space="0" w:color="auto"/>
            <w:right w:val="none" w:sz="0" w:space="0" w:color="auto"/>
          </w:divBdr>
        </w:div>
        <w:div w:id="908468473">
          <w:marLeft w:val="547"/>
          <w:marRight w:val="0"/>
          <w:marTop w:val="154"/>
          <w:marBottom w:val="0"/>
          <w:divBdr>
            <w:top w:val="none" w:sz="0" w:space="0" w:color="auto"/>
            <w:left w:val="none" w:sz="0" w:space="0" w:color="auto"/>
            <w:bottom w:val="none" w:sz="0" w:space="0" w:color="auto"/>
            <w:right w:val="none" w:sz="0" w:space="0" w:color="auto"/>
          </w:divBdr>
        </w:div>
      </w:divsChild>
    </w:div>
    <w:div w:id="1951157867">
      <w:bodyDiv w:val="1"/>
      <w:marLeft w:val="0"/>
      <w:marRight w:val="0"/>
      <w:marTop w:val="0"/>
      <w:marBottom w:val="0"/>
      <w:divBdr>
        <w:top w:val="none" w:sz="0" w:space="0" w:color="auto"/>
        <w:left w:val="none" w:sz="0" w:space="0" w:color="auto"/>
        <w:bottom w:val="none" w:sz="0" w:space="0" w:color="auto"/>
        <w:right w:val="none" w:sz="0" w:space="0" w:color="auto"/>
      </w:divBdr>
      <w:divsChild>
        <w:div w:id="1042705728">
          <w:marLeft w:val="547"/>
          <w:marRight w:val="0"/>
          <w:marTop w:val="154"/>
          <w:marBottom w:val="0"/>
          <w:divBdr>
            <w:top w:val="none" w:sz="0" w:space="0" w:color="auto"/>
            <w:left w:val="none" w:sz="0" w:space="0" w:color="auto"/>
            <w:bottom w:val="none" w:sz="0" w:space="0" w:color="auto"/>
            <w:right w:val="none" w:sz="0" w:space="0" w:color="auto"/>
          </w:divBdr>
        </w:div>
        <w:div w:id="1193226673">
          <w:marLeft w:val="547"/>
          <w:marRight w:val="0"/>
          <w:marTop w:val="154"/>
          <w:marBottom w:val="0"/>
          <w:divBdr>
            <w:top w:val="none" w:sz="0" w:space="0" w:color="auto"/>
            <w:left w:val="none" w:sz="0" w:space="0" w:color="auto"/>
            <w:bottom w:val="none" w:sz="0" w:space="0" w:color="auto"/>
            <w:right w:val="none" w:sz="0" w:space="0" w:color="auto"/>
          </w:divBdr>
        </w:div>
        <w:div w:id="1900357748">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23.wmf"/><Relationship Id="rId3" Type="http://schemas.microsoft.com/office/2007/relationships/stylesWithEffects" Target="stylesWithEffects.xml"/><Relationship Id="rId21" Type="http://schemas.openxmlformats.org/officeDocument/2006/relationships/image" Target="media/image8.wmf"/><Relationship Id="rId34" Type="http://schemas.openxmlformats.org/officeDocument/2006/relationships/image" Target="media/image18.wmf"/><Relationship Id="rId42" Type="http://schemas.openxmlformats.org/officeDocument/2006/relationships/image" Target="media/image26.wmf"/><Relationship Id="rId47" Type="http://schemas.openxmlformats.org/officeDocument/2006/relationships/image" Target="media/image31.wmf"/><Relationship Id="rId50" Type="http://schemas.openxmlformats.org/officeDocument/2006/relationships/image" Target="media/image34.w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7.wmf"/><Relationship Id="rId38" Type="http://schemas.openxmlformats.org/officeDocument/2006/relationships/image" Target="media/image22.png"/><Relationship Id="rId46" Type="http://schemas.openxmlformats.org/officeDocument/2006/relationships/image" Target="media/image30.wmf"/><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wmf"/><Relationship Id="rId41" Type="http://schemas.openxmlformats.org/officeDocument/2006/relationships/image" Target="media/image25.w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6.wmf"/><Relationship Id="rId37" Type="http://schemas.openxmlformats.org/officeDocument/2006/relationships/image" Target="media/image21.wmf"/><Relationship Id="rId40" Type="http://schemas.openxmlformats.org/officeDocument/2006/relationships/image" Target="media/image24.wmf"/><Relationship Id="rId45" Type="http://schemas.openxmlformats.org/officeDocument/2006/relationships/image" Target="media/image29.wmf"/><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image" Target="media/image15.wmf"/><Relationship Id="rId44" Type="http://schemas.openxmlformats.org/officeDocument/2006/relationships/image" Target="media/image28.w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4.wmf"/><Relationship Id="rId35" Type="http://schemas.openxmlformats.org/officeDocument/2006/relationships/image" Target="media/image19.wmf"/><Relationship Id="rId43" Type="http://schemas.openxmlformats.org/officeDocument/2006/relationships/image" Target="media/image27.wmf"/><Relationship Id="rId48" Type="http://schemas.openxmlformats.org/officeDocument/2006/relationships/image" Target="media/image32.wmf"/><Relationship Id="rId8" Type="http://schemas.openxmlformats.org/officeDocument/2006/relationships/image" Target="media/image1.wmf"/><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934</TotalTime>
  <Pages>19</Pages>
  <Words>1972</Words>
  <Characters>11243</Characters>
  <Application>Microsoft Office Word</Application>
  <DocSecurity>0</DocSecurity>
  <Lines>93</Lines>
  <Paragraphs>26</Paragraphs>
  <ScaleCrop>false</ScaleCrop>
  <Company>nju</Company>
  <LinksUpToDate>false</LinksUpToDate>
  <CharactersWithSpaces>13189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lhc</dc:creator>
  <cp:lastModifiedBy>hongchilu</cp:lastModifiedBy>
  <cp:revision>6</cp:revision>
  <cp:lastPrinted>2010-11-24T14:22:00Z</cp:lastPrinted>
  <dcterms:created xsi:type="dcterms:W3CDTF">2010-07-01T13:43:00Z</dcterms:created>
  <dcterms:modified xsi:type="dcterms:W3CDTF">2010-11-25T02:52:00Z</dcterms:modified>
</cp:coreProperties>
</file>