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A5B" w:rsidRDefault="004E4E5B" w:rsidP="005A49EF">
      <w:pPr>
        <w:rPr>
          <w:rFonts w:ascii="微软雅黑" w:eastAsia="微软雅黑" w:hAnsi="微软雅黑" w:cstheme="minorHAnsi"/>
          <w:color w:val="000000" w:themeColor="text1"/>
        </w:rPr>
      </w:pPr>
      <w:r w:rsidRPr="000967A2">
        <w:rPr>
          <w:rFonts w:ascii="微软雅黑" w:eastAsia="微软雅黑" w:hAnsi="微软雅黑" w:cstheme="minorHAnsi" w:hint="eastAsia"/>
          <w:color w:val="000000" w:themeColor="text1"/>
        </w:rPr>
        <w:t>设备管理器和服务管理器</w:t>
      </w:r>
      <w:r w:rsidR="000967A2">
        <w:rPr>
          <w:rFonts w:ascii="微软雅黑" w:eastAsia="微软雅黑" w:hAnsi="微软雅黑" w:cstheme="minorHAnsi" w:hint="eastAsia"/>
          <w:color w:val="000000" w:themeColor="text1"/>
          <w:highlight w:val="yellow"/>
        </w:rPr>
        <w:t xml:space="preserve">  (此部分不清楚答案是什么)</w:t>
      </w:r>
    </w:p>
    <w:p w:rsidR="00FD5A0C" w:rsidRPr="004E4E5B" w:rsidRDefault="00EF3F59" w:rsidP="004E4E5B">
      <w:pPr>
        <w:numPr>
          <w:ilvl w:val="0"/>
          <w:numId w:val="19"/>
        </w:numPr>
        <w:rPr>
          <w:rFonts w:ascii="微软雅黑" w:eastAsia="微软雅黑" w:hAnsi="微软雅黑" w:cstheme="minorHAnsi"/>
          <w:color w:val="000000" w:themeColor="text1"/>
        </w:rPr>
      </w:pPr>
      <w:r w:rsidRPr="004E4E5B">
        <w:rPr>
          <w:rFonts w:ascii="微软雅黑" w:eastAsia="微软雅黑" w:hAnsi="微软雅黑" w:cstheme="minorHAnsi" w:hint="eastAsia"/>
          <w:color w:val="000000" w:themeColor="text1"/>
        </w:rPr>
        <w:t>设备管理器：</w:t>
      </w:r>
      <w:r w:rsidRPr="004E4E5B">
        <w:rPr>
          <w:rFonts w:ascii="微软雅黑" w:eastAsia="微软雅黑" w:hAnsi="微软雅黑" w:cstheme="minorHAnsi"/>
          <w:color w:val="000000" w:themeColor="text1"/>
        </w:rPr>
        <w:t>device.exe</w:t>
      </w:r>
      <w:r w:rsidRPr="004E4E5B">
        <w:rPr>
          <w:rFonts w:ascii="微软雅黑" w:eastAsia="微软雅黑" w:hAnsi="微软雅黑" w:cstheme="minorHAnsi" w:hint="eastAsia"/>
          <w:color w:val="000000" w:themeColor="text1"/>
        </w:rPr>
        <w:t>（</w:t>
      </w:r>
      <w:r w:rsidRPr="004E4E5B">
        <w:rPr>
          <w:rFonts w:ascii="微软雅黑" w:eastAsia="微软雅黑" w:hAnsi="微软雅黑" w:cstheme="minorHAnsi"/>
          <w:color w:val="000000" w:themeColor="text1"/>
        </w:rPr>
        <w:t>device.dll in CE6</w:t>
      </w:r>
      <w:r w:rsidRPr="004E4E5B">
        <w:rPr>
          <w:rFonts w:ascii="微软雅黑" w:eastAsia="微软雅黑" w:hAnsi="微软雅黑" w:cstheme="minorHAnsi" w:hint="eastAsia"/>
          <w:color w:val="000000" w:themeColor="text1"/>
        </w:rPr>
        <w:t>）</w:t>
      </w:r>
    </w:p>
    <w:p w:rsidR="00FD5A0C" w:rsidRDefault="00EF3F59" w:rsidP="004E4E5B">
      <w:pPr>
        <w:numPr>
          <w:ilvl w:val="1"/>
          <w:numId w:val="19"/>
        </w:numPr>
        <w:rPr>
          <w:rFonts w:ascii="微软雅黑" w:eastAsia="微软雅黑" w:hAnsi="微软雅黑" w:cstheme="minorHAnsi"/>
          <w:color w:val="000000" w:themeColor="text1"/>
        </w:rPr>
      </w:pPr>
      <w:r w:rsidRPr="004E4E5B">
        <w:rPr>
          <w:rFonts w:ascii="微软雅黑" w:eastAsia="微软雅黑" w:hAnsi="微软雅黑" w:cstheme="minorHAnsi" w:hint="eastAsia"/>
          <w:color w:val="000000" w:themeColor="text1"/>
        </w:rPr>
        <w:t>作用和流程</w:t>
      </w:r>
    </w:p>
    <w:p w:rsidR="004B0E7E" w:rsidRDefault="006F677B" w:rsidP="004B0E7E">
      <w:pPr>
        <w:ind w:left="1440"/>
        <w:rPr>
          <w:rFonts w:ascii="微软雅黑" w:eastAsia="微软雅黑" w:hAnsi="微软雅黑" w:cstheme="minorHAnsi"/>
          <w:color w:val="000000" w:themeColor="text1"/>
        </w:rPr>
      </w:pPr>
      <w:r>
        <w:rPr>
          <w:rFonts w:ascii="微软雅黑" w:eastAsia="微软雅黑" w:hAnsi="微软雅黑" w:cstheme="minorHAnsi" w:hint="eastAsia"/>
          <w:color w:val="000000" w:themeColor="text1"/>
        </w:rPr>
        <w:t xml:space="preserve">负责加载和管理windows </w:t>
      </w:r>
      <w:proofErr w:type="spellStart"/>
      <w:r>
        <w:rPr>
          <w:rFonts w:ascii="微软雅黑" w:eastAsia="微软雅黑" w:hAnsi="微软雅黑" w:cstheme="minorHAnsi" w:hint="eastAsia"/>
          <w:color w:val="000000" w:themeColor="text1"/>
        </w:rPr>
        <w:t>ce</w:t>
      </w:r>
      <w:proofErr w:type="spellEnd"/>
      <w:r>
        <w:rPr>
          <w:rFonts w:ascii="微软雅黑" w:eastAsia="微软雅黑" w:hAnsi="微软雅黑" w:cstheme="minorHAnsi" w:hint="eastAsia"/>
          <w:color w:val="000000" w:themeColor="text1"/>
        </w:rPr>
        <w:t xml:space="preserve"> 下绝大多数的设备驱动程序，包括网卡驱动，电池驱动，声卡驱动，串口驱动，</w:t>
      </w:r>
      <w:proofErr w:type="spellStart"/>
      <w:r>
        <w:rPr>
          <w:rFonts w:ascii="微软雅黑" w:eastAsia="微软雅黑" w:hAnsi="微软雅黑" w:cstheme="minorHAnsi" w:hint="eastAsia"/>
          <w:color w:val="000000" w:themeColor="text1"/>
        </w:rPr>
        <w:t>usb</w:t>
      </w:r>
      <w:proofErr w:type="spellEnd"/>
      <w:r>
        <w:rPr>
          <w:rFonts w:ascii="微软雅黑" w:eastAsia="微软雅黑" w:hAnsi="微软雅黑" w:cstheme="minorHAnsi" w:hint="eastAsia"/>
          <w:color w:val="000000" w:themeColor="text1"/>
        </w:rPr>
        <w:t xml:space="preserve"> 设备驱动及</w:t>
      </w:r>
      <w:proofErr w:type="spellStart"/>
      <w:r>
        <w:rPr>
          <w:rFonts w:ascii="微软雅黑" w:eastAsia="微软雅黑" w:hAnsi="微软雅黑" w:cstheme="minorHAnsi" w:hint="eastAsia"/>
          <w:color w:val="000000" w:themeColor="text1"/>
        </w:rPr>
        <w:t>pcmcia</w:t>
      </w:r>
      <w:proofErr w:type="spellEnd"/>
      <w:r>
        <w:rPr>
          <w:rFonts w:ascii="微软雅黑" w:eastAsia="微软雅黑" w:hAnsi="微软雅黑" w:cstheme="minorHAnsi" w:hint="eastAsia"/>
          <w:color w:val="000000" w:themeColor="text1"/>
        </w:rPr>
        <w:t xml:space="preserve"> 驱动</w:t>
      </w:r>
    </w:p>
    <w:p w:rsidR="006F677B" w:rsidRPr="004E4E5B" w:rsidRDefault="006F677B" w:rsidP="004B0E7E">
      <w:pPr>
        <w:ind w:left="1440"/>
        <w:rPr>
          <w:rFonts w:ascii="微软雅黑" w:eastAsia="微软雅黑" w:hAnsi="微软雅黑" w:cstheme="minorHAnsi"/>
          <w:color w:val="000000" w:themeColor="text1"/>
        </w:rPr>
      </w:pPr>
      <w:r>
        <w:rPr>
          <w:rFonts w:ascii="微软雅黑" w:eastAsia="微软雅黑" w:hAnsi="微软雅黑" w:cstheme="minorHAnsi" w:hint="eastAsia"/>
          <w:color w:val="000000" w:themeColor="text1"/>
        </w:rPr>
        <w:t xml:space="preserve">流程： 内核-&gt; device.exe-&gt;i/o 资源管理器 </w:t>
      </w:r>
      <w:proofErr w:type="spellStart"/>
      <w:r>
        <w:rPr>
          <w:rFonts w:ascii="微软雅黑" w:eastAsia="微软雅黑" w:hAnsi="微软雅黑" w:cstheme="minorHAnsi" w:hint="eastAsia"/>
          <w:color w:val="000000" w:themeColor="text1"/>
        </w:rPr>
        <w:t>Iorm.lib</w:t>
      </w:r>
      <w:proofErr w:type="spellEnd"/>
      <w:r>
        <w:rPr>
          <w:rFonts w:ascii="微软雅黑" w:eastAsia="微软雅黑" w:hAnsi="微软雅黑" w:cstheme="minorHAnsi" w:hint="eastAsia"/>
          <w:color w:val="000000" w:themeColor="text1"/>
        </w:rPr>
        <w:t>-&gt;电源管理器Pm.dll-&gt; 总线枚举器 BusEnum.</w:t>
      </w:r>
      <w:proofErr w:type="gramStart"/>
      <w:r>
        <w:rPr>
          <w:rFonts w:ascii="微软雅黑" w:eastAsia="微软雅黑" w:hAnsi="微软雅黑" w:cstheme="minorHAnsi" w:hint="eastAsia"/>
          <w:color w:val="000000" w:themeColor="text1"/>
        </w:rPr>
        <w:t>dll</w:t>
      </w:r>
      <w:proofErr w:type="gramEnd"/>
      <w:r>
        <w:rPr>
          <w:rFonts w:ascii="微软雅黑" w:eastAsia="微软雅黑" w:hAnsi="微软雅黑" w:cstheme="minorHAnsi" w:hint="eastAsia"/>
          <w:color w:val="000000" w:themeColor="text1"/>
        </w:rPr>
        <w:t xml:space="preserve"> </w:t>
      </w:r>
      <w:r>
        <w:rPr>
          <w:rFonts w:ascii="微软雅黑" w:eastAsia="微软雅黑" w:hAnsi="微软雅黑" w:cstheme="minorHAnsi"/>
          <w:color w:val="000000" w:themeColor="text1"/>
        </w:rPr>
        <w:t>–</w:t>
      </w:r>
      <w:r>
        <w:rPr>
          <w:rFonts w:ascii="微软雅黑" w:eastAsia="微软雅黑" w:hAnsi="微软雅黑" w:cstheme="minorHAnsi" w:hint="eastAsia"/>
          <w:color w:val="000000" w:themeColor="text1"/>
        </w:rPr>
        <w:t>&gt; PCIBUS.dll</w:t>
      </w:r>
    </w:p>
    <w:p w:rsidR="006F677B" w:rsidRPr="000967A2" w:rsidRDefault="00EF3F59" w:rsidP="005F26E2">
      <w:pPr>
        <w:numPr>
          <w:ilvl w:val="1"/>
          <w:numId w:val="19"/>
        </w:numPr>
        <w:rPr>
          <w:rFonts w:ascii="微软雅黑" w:eastAsia="微软雅黑" w:hAnsi="微软雅黑" w:cstheme="minorHAnsi"/>
          <w:color w:val="000000" w:themeColor="text1"/>
        </w:rPr>
      </w:pPr>
      <w:r w:rsidRPr="000967A2">
        <w:rPr>
          <w:rFonts w:ascii="微软雅黑" w:eastAsia="微软雅黑" w:hAnsi="微软雅黑" w:cstheme="minorHAnsi" w:hint="eastAsia"/>
          <w:color w:val="000000" w:themeColor="text1"/>
        </w:rPr>
        <w:t>驱动程序的编写：动态链接库</w:t>
      </w:r>
    </w:p>
    <w:p w:rsidR="00FD5A0C" w:rsidRPr="000967A2" w:rsidRDefault="00EF3F59" w:rsidP="004E4E5B">
      <w:pPr>
        <w:numPr>
          <w:ilvl w:val="1"/>
          <w:numId w:val="19"/>
        </w:numPr>
        <w:rPr>
          <w:rFonts w:ascii="微软雅黑" w:eastAsia="微软雅黑" w:hAnsi="微软雅黑" w:cstheme="minorHAnsi"/>
          <w:color w:val="000000" w:themeColor="text1"/>
        </w:rPr>
      </w:pPr>
      <w:r w:rsidRPr="000967A2">
        <w:rPr>
          <w:rFonts w:ascii="微软雅黑" w:eastAsia="微软雅黑" w:hAnsi="微软雅黑" w:cstheme="minorHAnsi" w:hint="eastAsia"/>
          <w:color w:val="000000" w:themeColor="text1"/>
        </w:rPr>
        <w:t>相应的注册表项</w:t>
      </w:r>
    </w:p>
    <w:p w:rsidR="00FD5A0C" w:rsidRPr="004E4E5B" w:rsidRDefault="00EF3F59" w:rsidP="004E4E5B">
      <w:pPr>
        <w:numPr>
          <w:ilvl w:val="0"/>
          <w:numId w:val="19"/>
        </w:numPr>
        <w:rPr>
          <w:rFonts w:ascii="微软雅黑" w:eastAsia="微软雅黑" w:hAnsi="微软雅黑" w:cstheme="minorHAnsi"/>
          <w:color w:val="000000" w:themeColor="text1"/>
        </w:rPr>
      </w:pPr>
      <w:r w:rsidRPr="004E4E5B">
        <w:rPr>
          <w:rFonts w:ascii="微软雅黑" w:eastAsia="微软雅黑" w:hAnsi="微软雅黑" w:cstheme="minorHAnsi" w:hint="eastAsia"/>
          <w:color w:val="000000" w:themeColor="text1"/>
        </w:rPr>
        <w:t>服务管理器：</w:t>
      </w:r>
      <w:r w:rsidRPr="004E4E5B">
        <w:rPr>
          <w:rFonts w:ascii="微软雅黑" w:eastAsia="微软雅黑" w:hAnsi="微软雅黑" w:cstheme="minorHAnsi"/>
          <w:color w:val="000000" w:themeColor="text1"/>
        </w:rPr>
        <w:t>services.exe</w:t>
      </w:r>
    </w:p>
    <w:p w:rsidR="00FD5A0C" w:rsidRDefault="00EF3F59" w:rsidP="004E4E5B">
      <w:pPr>
        <w:numPr>
          <w:ilvl w:val="1"/>
          <w:numId w:val="19"/>
        </w:numPr>
        <w:rPr>
          <w:rFonts w:ascii="微软雅黑" w:eastAsia="微软雅黑" w:hAnsi="微软雅黑" w:cstheme="minorHAnsi"/>
          <w:color w:val="000000" w:themeColor="text1"/>
        </w:rPr>
      </w:pPr>
      <w:r w:rsidRPr="004E4E5B">
        <w:rPr>
          <w:rFonts w:ascii="微软雅黑" w:eastAsia="微软雅黑" w:hAnsi="微软雅黑" w:cstheme="minorHAnsi" w:hint="eastAsia"/>
          <w:color w:val="000000" w:themeColor="text1"/>
        </w:rPr>
        <w:t>作用和流程</w:t>
      </w:r>
      <w:r w:rsidR="005F26E2">
        <w:rPr>
          <w:rFonts w:ascii="微软雅黑" w:eastAsia="微软雅黑" w:hAnsi="微软雅黑" w:cstheme="minorHAnsi" w:hint="eastAsia"/>
          <w:color w:val="000000" w:themeColor="text1"/>
        </w:rPr>
        <w:t>:</w:t>
      </w:r>
    </w:p>
    <w:p w:rsidR="005F26E2" w:rsidRDefault="005F26E2" w:rsidP="005F26E2">
      <w:pPr>
        <w:ind w:left="1440"/>
        <w:rPr>
          <w:rFonts w:ascii="微软雅黑" w:eastAsia="微软雅黑" w:hAnsi="微软雅黑" w:cstheme="minorHAnsi"/>
          <w:color w:val="000000" w:themeColor="text1"/>
        </w:rPr>
      </w:pPr>
      <w:r>
        <w:rPr>
          <w:rFonts w:ascii="微软雅黑" w:eastAsia="微软雅黑" w:hAnsi="微软雅黑" w:cstheme="minorHAnsi"/>
          <w:color w:val="000000" w:themeColor="text1"/>
        </w:rPr>
        <w:t>S</w:t>
      </w:r>
      <w:r>
        <w:rPr>
          <w:rFonts w:ascii="微软雅黑" w:eastAsia="微软雅黑" w:hAnsi="微软雅黑" w:cstheme="minorHAnsi" w:hint="eastAsia"/>
          <w:color w:val="000000" w:themeColor="text1"/>
        </w:rPr>
        <w:t>ervices.exe 负责加载所有的服务</w:t>
      </w:r>
    </w:p>
    <w:p w:rsidR="005F26E2" w:rsidRDefault="005F26E2" w:rsidP="005F26E2">
      <w:pPr>
        <w:ind w:left="1440"/>
        <w:rPr>
          <w:rFonts w:ascii="微软雅黑" w:eastAsia="微软雅黑" w:hAnsi="微软雅黑" w:cstheme="minorHAnsi"/>
          <w:color w:val="000000" w:themeColor="text1"/>
        </w:rPr>
      </w:pPr>
      <w:r>
        <w:rPr>
          <w:rFonts w:ascii="微软雅黑" w:eastAsia="微软雅黑" w:hAnsi="微软雅黑" w:cstheme="minorHAnsi" w:hint="eastAsia"/>
          <w:color w:val="000000" w:themeColor="text1"/>
        </w:rPr>
        <w:t>服务的启动有两种方式，通过注册表中设置相应的注册表项，系统启动时让services.exe 加载服务;另外一种是应用程序使用函数手动加载服务。</w:t>
      </w:r>
    </w:p>
    <w:p w:rsidR="00FD5A0C" w:rsidRPr="000967A2" w:rsidRDefault="00EF3F59" w:rsidP="004E4E5B">
      <w:pPr>
        <w:numPr>
          <w:ilvl w:val="1"/>
          <w:numId w:val="19"/>
        </w:numPr>
        <w:rPr>
          <w:rFonts w:ascii="微软雅黑" w:eastAsia="微软雅黑" w:hAnsi="微软雅黑" w:cstheme="minorHAnsi"/>
          <w:color w:val="000000" w:themeColor="text1"/>
        </w:rPr>
      </w:pPr>
      <w:r w:rsidRPr="000967A2">
        <w:rPr>
          <w:rFonts w:ascii="微软雅黑" w:eastAsia="微软雅黑" w:hAnsi="微软雅黑" w:cstheme="minorHAnsi" w:hint="eastAsia"/>
          <w:color w:val="000000" w:themeColor="text1"/>
        </w:rPr>
        <w:t>服务程序的编写：动态链接库</w:t>
      </w:r>
    </w:p>
    <w:p w:rsidR="00FD5A0C" w:rsidRDefault="00EF3F59" w:rsidP="004E4E5B">
      <w:pPr>
        <w:numPr>
          <w:ilvl w:val="1"/>
          <w:numId w:val="19"/>
        </w:numPr>
        <w:rPr>
          <w:rFonts w:ascii="微软雅黑" w:eastAsia="微软雅黑" w:hAnsi="微软雅黑" w:cstheme="minorHAnsi"/>
          <w:color w:val="000000" w:themeColor="text1"/>
        </w:rPr>
      </w:pPr>
      <w:r w:rsidRPr="000967A2">
        <w:rPr>
          <w:rFonts w:ascii="微软雅黑" w:eastAsia="微软雅黑" w:hAnsi="微软雅黑" w:cstheme="minorHAnsi" w:hint="eastAsia"/>
          <w:color w:val="000000" w:themeColor="text1"/>
        </w:rPr>
        <w:t>相应的注册表项</w:t>
      </w:r>
      <w:r w:rsidRPr="004E4E5B">
        <w:rPr>
          <w:rFonts w:ascii="微软雅黑" w:eastAsia="微软雅黑" w:hAnsi="微软雅黑" w:cstheme="minorHAnsi" w:hint="eastAsia"/>
          <w:color w:val="000000" w:themeColor="text1"/>
        </w:rPr>
        <w:t>（</w:t>
      </w:r>
      <w:r w:rsidRPr="004E4E5B">
        <w:rPr>
          <w:rFonts w:ascii="微软雅黑" w:eastAsia="微软雅黑" w:hAnsi="微软雅黑" w:cstheme="minorHAnsi"/>
          <w:color w:val="000000" w:themeColor="text1"/>
        </w:rPr>
        <w:t>Context</w:t>
      </w:r>
      <w:r w:rsidRPr="004E4E5B">
        <w:rPr>
          <w:rFonts w:ascii="微软雅黑" w:eastAsia="微软雅黑" w:hAnsi="微软雅黑" w:cstheme="minorHAnsi" w:hint="eastAsia"/>
          <w:color w:val="000000" w:themeColor="text1"/>
        </w:rPr>
        <w:t>项目，可配置为普通服务，独立服务，超级服务）</w:t>
      </w:r>
    </w:p>
    <w:p w:rsidR="00213783" w:rsidRDefault="00213783" w:rsidP="00213783">
      <w:pPr>
        <w:ind w:left="1440"/>
        <w:rPr>
          <w:rFonts w:ascii="微软雅黑" w:eastAsia="微软雅黑" w:hAnsi="微软雅黑" w:cstheme="minorHAnsi"/>
          <w:color w:val="000000" w:themeColor="text1"/>
        </w:rPr>
      </w:pPr>
      <w:r>
        <w:rPr>
          <w:rFonts w:ascii="微软雅黑" w:eastAsia="微软雅黑" w:hAnsi="微软雅黑" w:cstheme="minorHAnsi" w:hint="eastAsia"/>
          <w:color w:val="000000" w:themeColor="text1"/>
        </w:rPr>
        <w:t xml:space="preserve">如果 </w:t>
      </w:r>
      <w:proofErr w:type="gramStart"/>
      <w:r>
        <w:rPr>
          <w:rFonts w:ascii="微软雅黑" w:eastAsia="微软雅黑" w:hAnsi="微软雅黑" w:cstheme="minorHAnsi" w:hint="eastAsia"/>
          <w:color w:val="000000" w:themeColor="text1"/>
        </w:rPr>
        <w:t>某个服务</w:t>
      </w:r>
      <w:proofErr w:type="spellStart"/>
      <w:proofErr w:type="gramEnd"/>
      <w:r>
        <w:rPr>
          <w:rFonts w:ascii="微软雅黑" w:eastAsia="微软雅黑" w:hAnsi="微软雅黑" w:cstheme="minorHAnsi" w:hint="eastAsia"/>
          <w:color w:val="000000" w:themeColor="text1"/>
        </w:rPr>
        <w:t>dll</w:t>
      </w:r>
      <w:proofErr w:type="spellEnd"/>
      <w:r>
        <w:rPr>
          <w:rFonts w:ascii="微软雅黑" w:eastAsia="微软雅黑" w:hAnsi="微软雅黑" w:cstheme="minorHAnsi" w:hint="eastAsia"/>
          <w:color w:val="000000" w:themeColor="text1"/>
        </w:rPr>
        <w:t xml:space="preserve"> 在单独的进程中被加载，那么此服务被称为独立服务。</w:t>
      </w:r>
    </w:p>
    <w:p w:rsidR="00213783" w:rsidRDefault="00213783" w:rsidP="00213783">
      <w:pPr>
        <w:ind w:left="1440"/>
        <w:rPr>
          <w:rFonts w:ascii="微软雅黑" w:eastAsia="微软雅黑" w:hAnsi="微软雅黑" w:cstheme="minorHAnsi"/>
          <w:color w:val="000000" w:themeColor="text1"/>
        </w:rPr>
      </w:pPr>
      <w:r>
        <w:rPr>
          <w:rFonts w:ascii="微软雅黑" w:eastAsia="微软雅黑" w:hAnsi="微软雅黑" w:cstheme="minorHAnsi" w:hint="eastAsia"/>
          <w:color w:val="000000" w:themeColor="text1"/>
        </w:rPr>
        <w:t>超级服务侦听某个网络端口，当有客户连接这些端口时，服务程序会给客户提供相应的服务。</w:t>
      </w:r>
    </w:p>
    <w:p w:rsidR="00213783" w:rsidRPr="00213783" w:rsidRDefault="00213783" w:rsidP="00213783">
      <w:pPr>
        <w:ind w:leftChars="600" w:left="1365" w:hangingChars="50" w:hanging="105"/>
        <w:rPr>
          <w:rFonts w:ascii="微软雅黑" w:eastAsia="微软雅黑" w:hAnsi="微软雅黑" w:cstheme="minorHAnsi"/>
          <w:color w:val="000000" w:themeColor="text1"/>
        </w:rPr>
      </w:pPr>
      <w:r>
        <w:rPr>
          <w:rFonts w:ascii="微软雅黑" w:eastAsia="微软雅黑" w:hAnsi="微软雅黑" w:cstheme="minorHAnsi" w:hint="eastAsia"/>
          <w:color w:val="000000" w:themeColor="text1"/>
        </w:rPr>
        <w:t>（只需把HKEY_LOCAL_MACHINE\Services\&lt;</w:t>
      </w:r>
      <w:proofErr w:type="spellStart"/>
      <w:r>
        <w:rPr>
          <w:rFonts w:ascii="微软雅黑" w:eastAsia="微软雅黑" w:hAnsi="微软雅黑" w:cstheme="minorHAnsi" w:hint="eastAsia"/>
          <w:color w:val="000000" w:themeColor="text1"/>
        </w:rPr>
        <w:t>servernname</w:t>
      </w:r>
      <w:proofErr w:type="spellEnd"/>
      <w:r>
        <w:rPr>
          <w:rFonts w:ascii="微软雅黑" w:eastAsia="微软雅黑" w:hAnsi="微软雅黑" w:cstheme="minorHAnsi" w:hint="eastAsia"/>
          <w:color w:val="000000" w:themeColor="text1"/>
        </w:rPr>
        <w:t>&gt;\下的</w:t>
      </w:r>
      <w:r>
        <w:rPr>
          <w:rFonts w:ascii="微软雅黑" w:eastAsia="微软雅黑" w:hAnsi="微软雅黑" w:cstheme="minorHAnsi"/>
          <w:color w:val="000000" w:themeColor="text1"/>
        </w:rPr>
        <w:br/>
      </w:r>
      <w:r>
        <w:rPr>
          <w:rFonts w:ascii="微软雅黑" w:eastAsia="微软雅黑" w:hAnsi="微软雅黑" w:cstheme="minorHAnsi" w:hint="eastAsia"/>
          <w:color w:val="000000" w:themeColor="text1"/>
        </w:rPr>
        <w:t>Context项设置为1）</w:t>
      </w:r>
    </w:p>
    <w:p w:rsidR="0084258E" w:rsidRDefault="0084258E" w:rsidP="0084258E"/>
    <w:p w:rsidR="0084258E" w:rsidRPr="0086507B" w:rsidRDefault="0084258E" w:rsidP="0084258E">
      <w:pPr>
        <w:rPr>
          <w:rFonts w:cstheme="minorHAnsi"/>
        </w:rPr>
      </w:pPr>
      <w:r>
        <w:rPr>
          <w:rFonts w:hint="eastAsia"/>
        </w:rPr>
        <w:t>6</w:t>
      </w:r>
      <w:r w:rsidRPr="0086507B">
        <w:rPr>
          <w:rFonts w:cstheme="minorHAnsi"/>
        </w:rPr>
        <w:t>应用程序的开发</w:t>
      </w:r>
    </w:p>
    <w:p w:rsidR="0084258E" w:rsidRPr="00742D00" w:rsidRDefault="0084258E" w:rsidP="0084258E">
      <w:r>
        <w:rPr>
          <w:rFonts w:hint="eastAsia"/>
        </w:rPr>
        <w:lastRenderedPageBreak/>
        <w:t>（</w:t>
      </w:r>
      <w:r w:rsidRPr="00742D00">
        <w:t>Why Platform Manager?</w:t>
      </w:r>
    </w:p>
    <w:p w:rsidR="0084258E" w:rsidRPr="00742D00" w:rsidRDefault="0084258E" w:rsidP="0084258E">
      <w:pPr>
        <w:pStyle w:val="a4"/>
        <w:ind w:left="720" w:firstLineChars="0" w:firstLine="0"/>
      </w:pPr>
      <w:r w:rsidRPr="00742D00">
        <w:t>WinCE</w:t>
      </w:r>
      <w:r w:rsidRPr="00742D00">
        <w:rPr>
          <w:rFonts w:hint="eastAsia"/>
        </w:rPr>
        <w:t>应用程序开发与</w:t>
      </w:r>
      <w:r w:rsidRPr="00742D00">
        <w:t>Windows</w:t>
      </w:r>
      <w:r w:rsidRPr="00742D00">
        <w:rPr>
          <w:rFonts w:hint="eastAsia"/>
        </w:rPr>
        <w:t>桌面应用程序开发的主要不同：</w:t>
      </w:r>
    </w:p>
    <w:p w:rsidR="0084258E" w:rsidRPr="00742D00" w:rsidRDefault="0084258E" w:rsidP="0084258E">
      <w:pPr>
        <w:pStyle w:val="a4"/>
        <w:numPr>
          <w:ilvl w:val="0"/>
          <w:numId w:val="19"/>
        </w:numPr>
        <w:ind w:firstLineChars="0"/>
      </w:pPr>
      <w:r w:rsidRPr="00742D00">
        <w:rPr>
          <w:rFonts w:hint="eastAsia"/>
        </w:rPr>
        <w:t>在开发桌面应用程序时，应用程序同时在桌面操作系统中运行</w:t>
      </w:r>
      <w:r w:rsidRPr="00742D00">
        <w:t>;</w:t>
      </w:r>
    </w:p>
    <w:p w:rsidR="0084258E" w:rsidRDefault="0084258E" w:rsidP="0084258E">
      <w:pPr>
        <w:pStyle w:val="a4"/>
        <w:numPr>
          <w:ilvl w:val="0"/>
          <w:numId w:val="19"/>
        </w:numPr>
        <w:ind w:firstLineChars="0"/>
      </w:pPr>
      <w:r w:rsidRPr="00742D00">
        <w:rPr>
          <w:rFonts w:hint="eastAsia"/>
        </w:rPr>
        <w:t>在开发</w:t>
      </w:r>
      <w:r w:rsidRPr="00742D00">
        <w:t>WinCE</w:t>
      </w:r>
      <w:r w:rsidRPr="00742D00">
        <w:rPr>
          <w:rFonts w:hint="eastAsia"/>
        </w:rPr>
        <w:t>应用程序时，需要将</w:t>
      </w:r>
      <w:r w:rsidRPr="00742D00">
        <w:t>WinCE</w:t>
      </w:r>
      <w:r w:rsidRPr="00742D00">
        <w:rPr>
          <w:rFonts w:hint="eastAsia"/>
        </w:rPr>
        <w:t>应用程序</w:t>
      </w:r>
      <w:r w:rsidRPr="00742D00">
        <w:t>download</w:t>
      </w:r>
      <w:r w:rsidRPr="00742D00">
        <w:rPr>
          <w:rFonts w:hint="eastAsia"/>
        </w:rPr>
        <w:t>到</w:t>
      </w:r>
      <w:r w:rsidRPr="00742D00">
        <w:t>WinCE</w:t>
      </w:r>
      <w:r w:rsidRPr="00742D00">
        <w:rPr>
          <w:rFonts w:hint="eastAsia"/>
        </w:rPr>
        <w:t>目标设备上运行，并且调试的情况也是一样。</w:t>
      </w:r>
      <w:r>
        <w:rPr>
          <w:rFonts w:hint="eastAsia"/>
        </w:rPr>
        <w:t>）</w:t>
      </w:r>
    </w:p>
    <w:p w:rsidR="00FB5E95" w:rsidRPr="00FB5E95" w:rsidRDefault="00FB5E95" w:rsidP="00FB5E95">
      <w:pPr>
        <w:pStyle w:val="a4"/>
        <w:ind w:left="720" w:firstLineChars="0" w:firstLine="0"/>
      </w:pPr>
      <w:r w:rsidRPr="00FB5E95">
        <w:t>#include &lt;</w:t>
      </w:r>
      <w:proofErr w:type="spellStart"/>
      <w:r w:rsidRPr="00FB5E95">
        <w:t>windows.h</w:t>
      </w:r>
      <w:proofErr w:type="spellEnd"/>
      <w:r w:rsidRPr="00FB5E95">
        <w:t>&gt;</w:t>
      </w:r>
    </w:p>
    <w:p w:rsidR="00FB5E95" w:rsidRPr="00FB5E95" w:rsidRDefault="00FB5E95" w:rsidP="00FB5E95">
      <w:pPr>
        <w:pStyle w:val="a4"/>
        <w:ind w:left="720" w:firstLineChars="0" w:firstLine="0"/>
      </w:pPr>
      <w:proofErr w:type="spellStart"/>
      <w:proofErr w:type="gramStart"/>
      <w:r w:rsidRPr="00FB5E95">
        <w:t>int</w:t>
      </w:r>
      <w:proofErr w:type="spellEnd"/>
      <w:proofErr w:type="gramEnd"/>
      <w:r w:rsidRPr="00FB5E95">
        <w:t xml:space="preserve"> WINAPI </w:t>
      </w:r>
      <w:proofErr w:type="spellStart"/>
      <w:r w:rsidRPr="00FB5E95">
        <w:t>WinMain</w:t>
      </w:r>
      <w:proofErr w:type="spellEnd"/>
      <w:r w:rsidRPr="00FB5E95">
        <w:t xml:space="preserve">(HINSTANCE </w:t>
      </w:r>
      <w:proofErr w:type="spellStart"/>
      <w:r w:rsidRPr="00FB5E95">
        <w:t>hInstance</w:t>
      </w:r>
      <w:proofErr w:type="spellEnd"/>
      <w:r w:rsidRPr="00FB5E95">
        <w:t xml:space="preserve">, HINSTANCE </w:t>
      </w:r>
      <w:proofErr w:type="spellStart"/>
      <w:r w:rsidRPr="00FB5E95">
        <w:t>hPrevInstance</w:t>
      </w:r>
      <w:proofErr w:type="spellEnd"/>
      <w:r w:rsidRPr="00FB5E95">
        <w:t xml:space="preserve">, LPSTR </w:t>
      </w:r>
      <w:proofErr w:type="spellStart"/>
      <w:r w:rsidRPr="00FB5E95">
        <w:t>szCmdLine</w:t>
      </w:r>
      <w:proofErr w:type="spellEnd"/>
      <w:r w:rsidRPr="00FB5E95">
        <w:t xml:space="preserve">, </w:t>
      </w:r>
      <w:proofErr w:type="spellStart"/>
      <w:r w:rsidRPr="00FB5E95">
        <w:t>int</w:t>
      </w:r>
      <w:proofErr w:type="spellEnd"/>
      <w:r w:rsidRPr="00FB5E95">
        <w:t xml:space="preserve"> </w:t>
      </w:r>
      <w:proofErr w:type="spellStart"/>
      <w:r w:rsidRPr="00FB5E95">
        <w:t>nShow</w:t>
      </w:r>
      <w:proofErr w:type="spellEnd"/>
      <w:r w:rsidRPr="00FB5E95">
        <w:t>)</w:t>
      </w:r>
    </w:p>
    <w:p w:rsidR="00FB5E95" w:rsidRPr="00FB5E95" w:rsidRDefault="00FB5E95" w:rsidP="00FB5E95">
      <w:pPr>
        <w:pStyle w:val="a4"/>
        <w:ind w:left="720" w:firstLineChars="0" w:firstLine="0"/>
      </w:pPr>
      <w:r w:rsidRPr="00FB5E95">
        <w:t>{</w:t>
      </w:r>
      <w:bookmarkStart w:id="0" w:name="_GoBack"/>
      <w:bookmarkEnd w:id="0"/>
    </w:p>
    <w:p w:rsidR="00FB5E95" w:rsidRPr="00FB5E95" w:rsidRDefault="00FB5E95" w:rsidP="00FB5E95">
      <w:pPr>
        <w:pStyle w:val="a4"/>
        <w:ind w:left="720" w:firstLineChars="0" w:firstLine="0"/>
      </w:pPr>
      <w:r w:rsidRPr="00FB5E95">
        <w:tab/>
      </w:r>
      <w:proofErr w:type="spellStart"/>
      <w:proofErr w:type="gramStart"/>
      <w:r w:rsidRPr="00FB5E95">
        <w:t>MessageBox</w:t>
      </w:r>
      <w:proofErr w:type="spellEnd"/>
      <w:r w:rsidRPr="00FB5E95">
        <w:t>(</w:t>
      </w:r>
      <w:proofErr w:type="gramEnd"/>
      <w:r w:rsidRPr="00FB5E95">
        <w:t>NULL, TEXT("Hello, Win32"), TEXT("</w:t>
      </w:r>
      <w:proofErr w:type="spellStart"/>
      <w:r w:rsidRPr="00FB5E95">
        <w:t>HelloMsg</w:t>
      </w:r>
      <w:proofErr w:type="spellEnd"/>
      <w:r w:rsidRPr="00FB5E95">
        <w:t>"), MB_OK);</w:t>
      </w:r>
    </w:p>
    <w:p w:rsidR="00FB5E95" w:rsidRPr="00FB5E95" w:rsidRDefault="00FB5E95" w:rsidP="00FB5E95">
      <w:pPr>
        <w:pStyle w:val="a4"/>
        <w:ind w:left="720" w:firstLineChars="0" w:firstLine="0"/>
      </w:pPr>
      <w:r w:rsidRPr="00FB5E95">
        <w:tab/>
      </w:r>
      <w:proofErr w:type="gramStart"/>
      <w:r w:rsidRPr="00FB5E95">
        <w:t>return</w:t>
      </w:r>
      <w:proofErr w:type="gramEnd"/>
      <w:r w:rsidRPr="00FB5E95">
        <w:t xml:space="preserve"> 0;</w:t>
      </w:r>
    </w:p>
    <w:p w:rsidR="00FB5E95" w:rsidRDefault="00FB5E95" w:rsidP="00FB5E95">
      <w:pPr>
        <w:pStyle w:val="a4"/>
        <w:ind w:left="720" w:firstLineChars="0" w:firstLine="0"/>
      </w:pPr>
      <w:r w:rsidRPr="00FB5E95">
        <w:t>}</w:t>
      </w:r>
    </w:p>
    <w:p w:rsidR="00FD5A0C" w:rsidRPr="00FB5E95" w:rsidRDefault="00EF3F59" w:rsidP="00FB5E95">
      <w:pPr>
        <w:numPr>
          <w:ilvl w:val="0"/>
          <w:numId w:val="26"/>
        </w:numPr>
      </w:pPr>
      <w:proofErr w:type="spellStart"/>
      <w:r w:rsidRPr="00FB5E95">
        <w:t>WinMain</w:t>
      </w:r>
      <w:proofErr w:type="spellEnd"/>
      <w:r w:rsidRPr="00FB5E95">
        <w:t>() prototype</w:t>
      </w:r>
    </w:p>
    <w:p w:rsidR="00FB5E95" w:rsidRDefault="00FB5E95" w:rsidP="00FB5E95">
      <w:pPr>
        <w:ind w:leftChars="350" w:left="735"/>
      </w:pPr>
      <w:proofErr w:type="spellStart"/>
      <w:proofErr w:type="gramStart"/>
      <w:r w:rsidRPr="00FB5E95">
        <w:t>int</w:t>
      </w:r>
      <w:proofErr w:type="spellEnd"/>
      <w:proofErr w:type="gramEnd"/>
      <w:r w:rsidRPr="00FB5E95">
        <w:t xml:space="preserve"> WINAPI </w:t>
      </w:r>
      <w:proofErr w:type="spellStart"/>
      <w:r w:rsidRPr="00FB5E95">
        <w:t>WinMain</w:t>
      </w:r>
      <w:proofErr w:type="spellEnd"/>
      <w:r w:rsidRPr="00FB5E95">
        <w:t xml:space="preserve">(HINSTANCE </w:t>
      </w:r>
      <w:proofErr w:type="spellStart"/>
      <w:r w:rsidRPr="00FB5E95">
        <w:t>hInstance</w:t>
      </w:r>
      <w:proofErr w:type="spellEnd"/>
      <w:r w:rsidRPr="00FB5E95">
        <w:t xml:space="preserve">, HINSTANCE </w:t>
      </w:r>
      <w:proofErr w:type="spellStart"/>
      <w:r w:rsidRPr="00FB5E95">
        <w:t>hPrevInstance</w:t>
      </w:r>
      <w:proofErr w:type="spellEnd"/>
      <w:r w:rsidRPr="00FB5E95">
        <w:t xml:space="preserve">, LPWSTR </w:t>
      </w:r>
      <w:proofErr w:type="spellStart"/>
      <w:r w:rsidRPr="00FB5E95">
        <w:t>szCmdLine</w:t>
      </w:r>
      <w:proofErr w:type="spellEnd"/>
      <w:r w:rsidRPr="00FB5E95">
        <w:t xml:space="preserve">, </w:t>
      </w:r>
      <w:proofErr w:type="spellStart"/>
      <w:r w:rsidRPr="00FB5E95">
        <w:t>int</w:t>
      </w:r>
      <w:proofErr w:type="spellEnd"/>
      <w:r w:rsidRPr="00FB5E95">
        <w:t xml:space="preserve"> </w:t>
      </w:r>
      <w:proofErr w:type="spellStart"/>
      <w:r w:rsidRPr="00FB5E95">
        <w:t>nShow</w:t>
      </w:r>
      <w:proofErr w:type="spellEnd"/>
      <w:r w:rsidRPr="00FB5E95">
        <w:t xml:space="preserve">) </w:t>
      </w:r>
    </w:p>
    <w:p w:rsidR="00FD5A0C" w:rsidRPr="00FB5E95" w:rsidRDefault="00EF3F59" w:rsidP="00FB5E95">
      <w:pPr>
        <w:ind w:firstLineChars="200" w:firstLine="420"/>
      </w:pPr>
      <w:r w:rsidRPr="00FB5E95">
        <w:t>Why?</w:t>
      </w:r>
    </w:p>
    <w:p w:rsidR="00FB5E95" w:rsidRPr="00FB5E95" w:rsidRDefault="00EF3F59" w:rsidP="00FB5E95">
      <w:pPr>
        <w:numPr>
          <w:ilvl w:val="1"/>
          <w:numId w:val="27"/>
        </w:numPr>
        <w:ind w:leftChars="350" w:left="1095"/>
      </w:pPr>
      <w:r w:rsidRPr="00FB5E95">
        <w:t>Under Windows CE, the command-line string is a Unicode string. In all other versions of Windows, the string is always ASII.</w:t>
      </w:r>
    </w:p>
    <w:p w:rsidR="00FB5E95" w:rsidRPr="00FB5E95" w:rsidRDefault="00FB5E95" w:rsidP="00FB5E95"/>
    <w:p w:rsidR="0084258E" w:rsidRPr="007C5F70" w:rsidRDefault="0084258E" w:rsidP="0084258E">
      <w:pPr>
        <w:rPr>
          <w:rFonts w:ascii="微软雅黑" w:eastAsia="微软雅黑" w:hAnsi="微软雅黑"/>
        </w:rPr>
      </w:pPr>
      <w:r w:rsidRPr="007C5F70">
        <w:rPr>
          <w:rFonts w:ascii="微软雅黑" w:eastAsia="微软雅黑" w:hAnsi="微软雅黑" w:hint="eastAsia"/>
        </w:rPr>
        <w:t>7 系统定制与开发：</w:t>
      </w:r>
    </w:p>
    <w:p w:rsidR="00FD5A0C" w:rsidRPr="007C5F70" w:rsidRDefault="00EF3F59" w:rsidP="0084258E">
      <w:pPr>
        <w:numPr>
          <w:ilvl w:val="0"/>
          <w:numId w:val="24"/>
        </w:numPr>
        <w:rPr>
          <w:rFonts w:ascii="微软雅黑" w:eastAsia="微软雅黑" w:hAnsi="微软雅黑"/>
        </w:rPr>
      </w:pPr>
      <w:r w:rsidRPr="007C5F70">
        <w:rPr>
          <w:rFonts w:ascii="微软雅黑" w:eastAsia="微软雅黑" w:hAnsi="微软雅黑" w:hint="eastAsia"/>
        </w:rPr>
        <w:t>系统定制与开发的整体流程</w:t>
      </w:r>
      <w:r w:rsidR="0084258E" w:rsidRPr="007C5F70">
        <w:rPr>
          <w:rFonts w:ascii="微软雅黑" w:eastAsia="微软雅黑" w:hAnsi="微软雅黑" w:hint="eastAsia"/>
        </w:rPr>
        <w:t>：</w:t>
      </w:r>
    </w:p>
    <w:p w:rsidR="0084258E" w:rsidRPr="007C5F70" w:rsidRDefault="0084258E" w:rsidP="0086507B">
      <w:pPr>
        <w:ind w:left="720"/>
        <w:rPr>
          <w:rFonts w:ascii="微软雅黑" w:eastAsia="微软雅黑" w:hAnsi="微软雅黑"/>
        </w:rPr>
      </w:pPr>
      <w:r w:rsidRPr="007C5F70">
        <w:rPr>
          <w:rFonts w:ascii="微软雅黑" w:eastAsia="微软雅黑" w:hAnsi="微软雅黑" w:hint="eastAsia"/>
        </w:rPr>
        <w:t>系统定制：</w:t>
      </w:r>
      <w:r w:rsidR="004808BE" w:rsidRPr="007C5F70">
        <w:rPr>
          <w:rFonts w:ascii="微软雅黑" w:eastAsia="微软雅黑" w:hAnsi="微软雅黑" w:hint="eastAsia"/>
        </w:rPr>
        <w:t>1得到并安装</w:t>
      </w:r>
      <w:proofErr w:type="spellStart"/>
      <w:r w:rsidR="004808BE" w:rsidRPr="007C5F70">
        <w:rPr>
          <w:rFonts w:ascii="微软雅黑" w:eastAsia="微软雅黑" w:hAnsi="微软雅黑" w:hint="eastAsia"/>
        </w:rPr>
        <w:t>bsp</w:t>
      </w:r>
      <w:proofErr w:type="spellEnd"/>
      <w:r w:rsidR="004808BE" w:rsidRPr="007C5F70">
        <w:rPr>
          <w:rFonts w:ascii="微软雅黑" w:eastAsia="微软雅黑" w:hAnsi="微软雅黑" w:hint="eastAsia"/>
        </w:rPr>
        <w:t xml:space="preserve"> ;2 定制操作系统; 3下载到开发板上运行调试：3.1得到并安装</w:t>
      </w:r>
      <w:proofErr w:type="spellStart"/>
      <w:r w:rsidR="004808BE" w:rsidRPr="007C5F70">
        <w:rPr>
          <w:rFonts w:ascii="微软雅黑" w:eastAsia="微软雅黑" w:hAnsi="微软雅黑" w:hint="eastAsia"/>
        </w:rPr>
        <w:t>bootLoader</w:t>
      </w:r>
      <w:proofErr w:type="spellEnd"/>
      <w:r w:rsidR="004808BE" w:rsidRPr="007C5F70">
        <w:rPr>
          <w:rFonts w:ascii="微软雅黑" w:eastAsia="微软雅黑" w:hAnsi="微软雅黑" w:hint="eastAsia"/>
        </w:rPr>
        <w:t xml:space="preserve"> 3.2配置网络连接 3.3配置调试串口 3.4配置platform builder 3.5连接设置 3.6下载运行映像 ;  4发布操作系统</w:t>
      </w:r>
    </w:p>
    <w:p w:rsidR="0084258E" w:rsidRPr="007C5F70" w:rsidRDefault="0084258E" w:rsidP="0084258E">
      <w:pPr>
        <w:ind w:left="720"/>
        <w:rPr>
          <w:rFonts w:ascii="微软雅黑" w:eastAsia="微软雅黑" w:hAnsi="微软雅黑"/>
        </w:rPr>
      </w:pPr>
      <w:r w:rsidRPr="007C5F70">
        <w:rPr>
          <w:rFonts w:ascii="微软雅黑" w:eastAsia="微软雅黑" w:hAnsi="微软雅黑" w:hint="eastAsia"/>
        </w:rPr>
        <w:t>开发应用程序大致可以分三个步骤：</w:t>
      </w:r>
    </w:p>
    <w:p w:rsidR="0084258E" w:rsidRPr="007C5F70" w:rsidRDefault="0084258E" w:rsidP="00AA1EDB">
      <w:pPr>
        <w:ind w:left="720"/>
        <w:rPr>
          <w:rFonts w:ascii="微软雅黑" w:eastAsia="微软雅黑" w:hAnsi="微软雅黑"/>
        </w:rPr>
      </w:pPr>
      <w:r w:rsidRPr="007C5F70">
        <w:rPr>
          <w:rFonts w:ascii="微软雅黑" w:eastAsia="微软雅黑" w:hAnsi="微软雅黑" w:hint="eastAsia"/>
        </w:rPr>
        <w:t>1 安装合适的</w:t>
      </w:r>
      <w:proofErr w:type="spellStart"/>
      <w:r w:rsidRPr="007C5F70">
        <w:rPr>
          <w:rFonts w:ascii="微软雅黑" w:eastAsia="微软雅黑" w:hAnsi="微软雅黑" w:hint="eastAsia"/>
        </w:rPr>
        <w:t>sdk</w:t>
      </w:r>
      <w:proofErr w:type="spellEnd"/>
      <w:r w:rsidR="00AA1EDB" w:rsidRPr="007C5F70">
        <w:rPr>
          <w:rFonts w:ascii="微软雅黑" w:eastAsia="微软雅黑" w:hAnsi="微软雅黑" w:hint="eastAsia"/>
        </w:rPr>
        <w:t xml:space="preserve"> </w:t>
      </w:r>
      <w:r w:rsidRPr="007C5F70">
        <w:rPr>
          <w:rFonts w:ascii="微软雅黑" w:eastAsia="微软雅黑" w:hAnsi="微软雅黑" w:hint="eastAsia"/>
        </w:rPr>
        <w:t>2 编写代码和调试3 发布应用程序</w:t>
      </w:r>
    </w:p>
    <w:p w:rsidR="00FD5A0C" w:rsidRPr="007C5F70" w:rsidRDefault="00EF3F59" w:rsidP="0084258E">
      <w:pPr>
        <w:numPr>
          <w:ilvl w:val="0"/>
          <w:numId w:val="24"/>
        </w:numPr>
        <w:rPr>
          <w:rFonts w:ascii="微软雅黑" w:eastAsia="微软雅黑" w:hAnsi="微软雅黑"/>
        </w:rPr>
      </w:pPr>
      <w:r w:rsidRPr="007C5F70">
        <w:rPr>
          <w:rFonts w:ascii="微软雅黑" w:eastAsia="微软雅黑" w:hAnsi="微软雅黑"/>
        </w:rPr>
        <w:t>Build System – 4 steps</w:t>
      </w:r>
    </w:p>
    <w:p w:rsidR="00FD5A0C" w:rsidRPr="007C5F70" w:rsidRDefault="00EF3F59" w:rsidP="0084258E">
      <w:pPr>
        <w:numPr>
          <w:ilvl w:val="1"/>
          <w:numId w:val="24"/>
        </w:numPr>
        <w:rPr>
          <w:rFonts w:ascii="微软雅黑" w:eastAsia="微软雅黑" w:hAnsi="微软雅黑"/>
        </w:rPr>
      </w:pPr>
      <w:r w:rsidRPr="007C5F70">
        <w:rPr>
          <w:rFonts w:ascii="微软雅黑" w:eastAsia="微软雅黑" w:hAnsi="微软雅黑" w:hint="eastAsia"/>
        </w:rPr>
        <w:t>与</w:t>
      </w:r>
      <w:r w:rsidRPr="007C5F70">
        <w:rPr>
          <w:rFonts w:ascii="微软雅黑" w:eastAsia="微软雅黑" w:hAnsi="微软雅黑"/>
        </w:rPr>
        <w:t>Build</w:t>
      </w:r>
      <w:r w:rsidRPr="007C5F70">
        <w:rPr>
          <w:rFonts w:ascii="微软雅黑" w:eastAsia="微软雅黑" w:hAnsi="微软雅黑" w:hint="eastAsia"/>
        </w:rPr>
        <w:t>有关的文件：</w:t>
      </w:r>
      <w:r w:rsidRPr="007C5F70">
        <w:rPr>
          <w:rFonts w:ascii="微软雅黑" w:eastAsia="微软雅黑" w:hAnsi="微软雅黑"/>
        </w:rPr>
        <w:t>Source</w:t>
      </w:r>
      <w:r w:rsidRPr="007C5F70">
        <w:rPr>
          <w:rFonts w:ascii="微软雅黑" w:eastAsia="微软雅黑" w:hAnsi="微软雅黑" w:hint="eastAsia"/>
        </w:rPr>
        <w:t>，</w:t>
      </w:r>
      <w:r w:rsidRPr="007C5F70">
        <w:rPr>
          <w:rFonts w:ascii="微软雅黑" w:eastAsia="微软雅黑" w:hAnsi="微软雅黑"/>
        </w:rPr>
        <w:t>DIRS</w:t>
      </w:r>
      <w:r w:rsidRPr="007C5F70">
        <w:rPr>
          <w:rFonts w:ascii="微软雅黑" w:eastAsia="微软雅黑" w:hAnsi="微软雅黑" w:hint="eastAsia"/>
        </w:rPr>
        <w:t>，</w:t>
      </w:r>
      <w:proofErr w:type="spellStart"/>
      <w:r w:rsidRPr="007C5F70">
        <w:rPr>
          <w:rFonts w:ascii="微软雅黑" w:eastAsia="微软雅黑" w:hAnsi="微软雅黑"/>
        </w:rPr>
        <w:t>Makefile</w:t>
      </w:r>
      <w:proofErr w:type="spellEnd"/>
      <w:r w:rsidRPr="007C5F70">
        <w:rPr>
          <w:rFonts w:ascii="微软雅黑" w:eastAsia="微软雅黑" w:hAnsi="微软雅黑"/>
        </w:rPr>
        <w:t xml:space="preserve"> </w:t>
      </w:r>
    </w:p>
    <w:p w:rsidR="009D6AB2" w:rsidRPr="007C5F70" w:rsidRDefault="00EF3F59" w:rsidP="009D6AB2">
      <w:pPr>
        <w:numPr>
          <w:ilvl w:val="1"/>
          <w:numId w:val="24"/>
        </w:numPr>
        <w:rPr>
          <w:rFonts w:ascii="微软雅黑" w:eastAsia="微软雅黑" w:hAnsi="微软雅黑"/>
        </w:rPr>
      </w:pPr>
      <w:r w:rsidRPr="007C5F70">
        <w:rPr>
          <w:rFonts w:ascii="微软雅黑" w:eastAsia="微软雅黑" w:hAnsi="微软雅黑" w:hint="eastAsia"/>
        </w:rPr>
        <w:t>与系统初始化有关的文件：</w:t>
      </w:r>
      <w:r w:rsidRPr="007C5F70">
        <w:rPr>
          <w:rFonts w:ascii="微软雅黑" w:eastAsia="微软雅黑" w:hAnsi="微软雅黑"/>
        </w:rPr>
        <w:t>.bib, .</w:t>
      </w:r>
      <w:proofErr w:type="spellStart"/>
      <w:r w:rsidRPr="007C5F70">
        <w:rPr>
          <w:rFonts w:ascii="微软雅黑" w:eastAsia="微软雅黑" w:hAnsi="微软雅黑"/>
        </w:rPr>
        <w:t>reg</w:t>
      </w:r>
      <w:proofErr w:type="spellEnd"/>
      <w:r w:rsidRPr="007C5F70">
        <w:rPr>
          <w:rFonts w:ascii="微软雅黑" w:eastAsia="微软雅黑" w:hAnsi="微软雅黑"/>
        </w:rPr>
        <w:t>, .</w:t>
      </w:r>
      <w:proofErr w:type="spellStart"/>
      <w:r w:rsidRPr="007C5F70">
        <w:rPr>
          <w:rFonts w:ascii="微软雅黑" w:eastAsia="微软雅黑" w:hAnsi="微软雅黑"/>
        </w:rPr>
        <w:t>dat</w:t>
      </w:r>
      <w:proofErr w:type="spellEnd"/>
      <w:r w:rsidRPr="007C5F70">
        <w:rPr>
          <w:rFonts w:ascii="微软雅黑" w:eastAsia="微软雅黑" w:hAnsi="微软雅黑"/>
        </w:rPr>
        <w:t>, .db</w:t>
      </w:r>
    </w:p>
    <w:p w:rsidR="00AA1EDB" w:rsidRPr="007C5F70" w:rsidRDefault="0084258E" w:rsidP="00164090">
      <w:pPr>
        <w:outlineLvl w:val="0"/>
        <w:rPr>
          <w:rFonts w:ascii="微软雅黑" w:eastAsia="微软雅黑" w:hAnsi="微软雅黑"/>
        </w:rPr>
      </w:pPr>
      <w:r w:rsidRPr="007C5F70">
        <w:rPr>
          <w:rFonts w:ascii="微软雅黑" w:eastAsia="微软雅黑" w:hAnsi="微软雅黑" w:hint="eastAsia"/>
        </w:rPr>
        <w:t xml:space="preserve"> </w:t>
      </w:r>
      <w:r w:rsidR="00AA1EDB" w:rsidRPr="007C5F70">
        <w:rPr>
          <w:rFonts w:ascii="微软雅黑" w:eastAsia="微软雅黑" w:hAnsi="微软雅黑" w:hint="eastAsia"/>
        </w:rPr>
        <w:t xml:space="preserve">     </w:t>
      </w:r>
      <w:r w:rsidRPr="007C5F70">
        <w:rPr>
          <w:rFonts w:ascii="微软雅黑" w:eastAsia="微软雅黑" w:hAnsi="微软雅黑" w:hint="eastAsia"/>
        </w:rPr>
        <w:t xml:space="preserve"> </w:t>
      </w:r>
      <w:r w:rsidR="00AA1EDB" w:rsidRPr="007C5F70">
        <w:rPr>
          <w:rFonts w:ascii="微软雅黑" w:eastAsia="微软雅黑" w:hAnsi="微软雅黑" w:hint="eastAsia"/>
        </w:rPr>
        <w:t>1</w:t>
      </w:r>
      <w:r w:rsidR="00AA1EDB" w:rsidRPr="007C5F70">
        <w:rPr>
          <w:rFonts w:ascii="微软雅黑" w:eastAsia="微软雅黑" w:hAnsi="微软雅黑"/>
        </w:rPr>
        <w:t>S</w:t>
      </w:r>
      <w:r w:rsidR="00AA1EDB" w:rsidRPr="007C5F70">
        <w:rPr>
          <w:rFonts w:ascii="微软雅黑" w:eastAsia="微软雅黑" w:hAnsi="微软雅黑" w:hint="eastAsia"/>
        </w:rPr>
        <w:t xml:space="preserve">ysgen 阶段（生成阶段）2 </w:t>
      </w:r>
      <w:r w:rsidR="00AA1EDB" w:rsidRPr="007C5F70">
        <w:rPr>
          <w:rFonts w:ascii="微软雅黑" w:eastAsia="微软雅黑" w:hAnsi="微软雅黑"/>
        </w:rPr>
        <w:t>F</w:t>
      </w:r>
      <w:r w:rsidR="00AA1EDB" w:rsidRPr="007C5F70">
        <w:rPr>
          <w:rFonts w:ascii="微软雅黑" w:eastAsia="微软雅黑" w:hAnsi="微软雅黑" w:hint="eastAsia"/>
        </w:rPr>
        <w:t>eature build 阶段 （编译阶段）</w:t>
      </w:r>
    </w:p>
    <w:p w:rsidR="00AA1EDB" w:rsidRPr="007C5F70" w:rsidRDefault="00AA1EDB" w:rsidP="0084258E">
      <w:pPr>
        <w:rPr>
          <w:rFonts w:ascii="微软雅黑" w:eastAsia="微软雅黑" w:hAnsi="微软雅黑"/>
        </w:rPr>
      </w:pPr>
      <w:r w:rsidRPr="007C5F70">
        <w:rPr>
          <w:rFonts w:ascii="微软雅黑" w:eastAsia="微软雅黑" w:hAnsi="微软雅黑" w:hint="eastAsia"/>
        </w:rPr>
        <w:t xml:space="preserve">      3 </w:t>
      </w:r>
      <w:r w:rsidRPr="007C5F70">
        <w:rPr>
          <w:rFonts w:ascii="微软雅黑" w:eastAsia="微软雅黑" w:hAnsi="微软雅黑"/>
        </w:rPr>
        <w:t>R</w:t>
      </w:r>
      <w:r w:rsidRPr="007C5F70">
        <w:rPr>
          <w:rFonts w:ascii="微软雅黑" w:eastAsia="微软雅黑" w:hAnsi="微软雅黑" w:hint="eastAsia"/>
        </w:rPr>
        <w:t xml:space="preserve">elease copy 阶段（release 文件夹复制阶段） 4 </w:t>
      </w:r>
      <w:r w:rsidRPr="007C5F70">
        <w:rPr>
          <w:rFonts w:ascii="微软雅黑" w:eastAsia="微软雅黑" w:hAnsi="微软雅黑"/>
        </w:rPr>
        <w:t>M</w:t>
      </w:r>
      <w:r w:rsidRPr="007C5F70">
        <w:rPr>
          <w:rFonts w:ascii="微软雅黑" w:eastAsia="微软雅黑" w:hAnsi="微软雅黑" w:hint="eastAsia"/>
        </w:rPr>
        <w:t>ake Image 阶段（镜像打包阶段）</w:t>
      </w:r>
    </w:p>
    <w:p w:rsidR="0084258E" w:rsidRPr="00742D00" w:rsidRDefault="0084258E" w:rsidP="00164090">
      <w:pPr>
        <w:outlineLvl w:val="0"/>
      </w:pPr>
      <w:r>
        <w:rPr>
          <w:rFonts w:hint="eastAsia"/>
        </w:rPr>
        <w:lastRenderedPageBreak/>
        <w:t xml:space="preserve">  </w:t>
      </w:r>
      <w:r w:rsidR="00FB5E95">
        <w:rPr>
          <w:rFonts w:hint="eastAsia"/>
        </w:rPr>
        <w:t>8</w:t>
      </w:r>
      <w:r>
        <w:rPr>
          <w:rFonts w:hint="eastAsia"/>
        </w:rPr>
        <w:t xml:space="preserve">   </w:t>
      </w:r>
      <w:r w:rsidR="00FB5E95">
        <w:rPr>
          <w:rFonts w:hint="eastAsia"/>
        </w:rPr>
        <w:t>BSP</w:t>
      </w:r>
    </w:p>
    <w:p w:rsidR="00FD5A0C" w:rsidRDefault="00EF3F59" w:rsidP="00FB5E95">
      <w:pPr>
        <w:numPr>
          <w:ilvl w:val="0"/>
          <w:numId w:val="25"/>
        </w:numPr>
        <w:rPr>
          <w:rFonts w:ascii="微软雅黑" w:eastAsia="微软雅黑" w:hAnsi="微软雅黑" w:cstheme="minorHAnsi"/>
          <w:color w:val="000000" w:themeColor="text1"/>
        </w:rPr>
      </w:pPr>
      <w:r w:rsidRPr="00FB5E95">
        <w:rPr>
          <w:rFonts w:ascii="微软雅黑" w:eastAsia="微软雅黑" w:hAnsi="微软雅黑" w:cstheme="minorHAnsi"/>
          <w:color w:val="000000" w:themeColor="text1"/>
        </w:rPr>
        <w:t>BSP</w:t>
      </w:r>
      <w:r w:rsidRPr="00FB5E95">
        <w:rPr>
          <w:rFonts w:ascii="微软雅黑" w:eastAsia="微软雅黑" w:hAnsi="微软雅黑" w:cstheme="minorHAnsi" w:hint="eastAsia"/>
          <w:color w:val="000000" w:themeColor="text1"/>
        </w:rPr>
        <w:t>的概念与组成</w:t>
      </w:r>
      <w:r w:rsidR="00FB5E95">
        <w:rPr>
          <w:rFonts w:ascii="微软雅黑" w:eastAsia="微软雅黑" w:hAnsi="微软雅黑" w:cstheme="minorHAnsi" w:hint="eastAsia"/>
          <w:color w:val="000000" w:themeColor="text1"/>
        </w:rPr>
        <w:t>：</w:t>
      </w:r>
      <w:r w:rsidRPr="00FB5E95">
        <w:rPr>
          <w:rFonts w:ascii="微软雅黑" w:eastAsia="微软雅黑" w:hAnsi="微软雅黑" w:cstheme="minorHAnsi"/>
          <w:color w:val="000000" w:themeColor="text1"/>
        </w:rPr>
        <w:t>4</w:t>
      </w:r>
      <w:r w:rsidRPr="00FB5E95">
        <w:rPr>
          <w:rFonts w:ascii="微软雅黑" w:eastAsia="微软雅黑" w:hAnsi="微软雅黑" w:cstheme="minorHAnsi" w:hint="eastAsia"/>
          <w:color w:val="000000" w:themeColor="text1"/>
        </w:rPr>
        <w:t>部分</w:t>
      </w:r>
    </w:p>
    <w:p w:rsidR="00FD5A0C" w:rsidRDefault="00EF3F59" w:rsidP="00FB5E95">
      <w:pPr>
        <w:ind w:left="720"/>
        <w:rPr>
          <w:rFonts w:ascii="微软雅黑" w:eastAsia="微软雅黑" w:hAnsi="微软雅黑" w:cstheme="minorHAnsi"/>
          <w:color w:val="000000" w:themeColor="text1"/>
        </w:rPr>
      </w:pPr>
      <w:r w:rsidRPr="00FB5E95">
        <w:rPr>
          <w:rFonts w:ascii="微软雅黑" w:eastAsia="微软雅黑" w:hAnsi="微软雅黑" w:cstheme="minorHAnsi"/>
          <w:color w:val="000000" w:themeColor="text1"/>
        </w:rPr>
        <w:t>BSP</w:t>
      </w:r>
      <w:r w:rsidRPr="00FB5E95">
        <w:rPr>
          <w:rFonts w:ascii="微软雅黑" w:eastAsia="微软雅黑" w:hAnsi="微软雅黑" w:cstheme="minorHAnsi" w:hint="eastAsia"/>
          <w:color w:val="000000" w:themeColor="text1"/>
        </w:rPr>
        <w:t>：</w:t>
      </w:r>
      <w:r w:rsidRPr="00FB5E95">
        <w:rPr>
          <w:rFonts w:ascii="微软雅黑" w:eastAsia="微软雅黑" w:hAnsi="微软雅黑" w:cstheme="minorHAnsi"/>
          <w:color w:val="000000" w:themeColor="text1"/>
        </w:rPr>
        <w:t>Board Support Package</w:t>
      </w:r>
    </w:p>
    <w:p w:rsidR="00FD5A0C" w:rsidRPr="00FB5E95" w:rsidRDefault="00EF3F59" w:rsidP="00FB5E95">
      <w:pPr>
        <w:numPr>
          <w:ilvl w:val="1"/>
          <w:numId w:val="29"/>
        </w:numPr>
        <w:rPr>
          <w:rFonts w:ascii="微软雅黑" w:eastAsia="微软雅黑" w:hAnsi="微软雅黑" w:cstheme="minorHAnsi"/>
          <w:color w:val="000000" w:themeColor="text1"/>
        </w:rPr>
      </w:pPr>
      <w:r w:rsidRPr="00FB5E95">
        <w:rPr>
          <w:rFonts w:ascii="微软雅黑" w:eastAsia="微软雅黑" w:hAnsi="微软雅黑" w:cstheme="minorHAnsi" w:hint="eastAsia"/>
          <w:color w:val="000000" w:themeColor="text1"/>
        </w:rPr>
        <w:t>主板硬件和操作系统之间的一层软件系统。严格地说，</w:t>
      </w:r>
      <w:r w:rsidRPr="00FB5E95">
        <w:rPr>
          <w:rFonts w:ascii="微软雅黑" w:eastAsia="微软雅黑" w:hAnsi="微软雅黑" w:cstheme="minorHAnsi"/>
          <w:color w:val="000000" w:themeColor="text1"/>
        </w:rPr>
        <w:t>BSP</w:t>
      </w:r>
      <w:r w:rsidRPr="00FB5E95">
        <w:rPr>
          <w:rFonts w:ascii="微软雅黑" w:eastAsia="微软雅黑" w:hAnsi="微软雅黑" w:cstheme="minorHAnsi" w:hint="eastAsia"/>
          <w:color w:val="000000" w:themeColor="text1"/>
        </w:rPr>
        <w:t>属于操作系统的一部分</w:t>
      </w:r>
    </w:p>
    <w:p w:rsidR="00FD5A0C" w:rsidRPr="00FB5E95" w:rsidRDefault="00EF3F59" w:rsidP="00FB5E95">
      <w:pPr>
        <w:numPr>
          <w:ilvl w:val="1"/>
          <w:numId w:val="29"/>
        </w:numPr>
        <w:rPr>
          <w:rFonts w:ascii="微软雅黑" w:eastAsia="微软雅黑" w:hAnsi="微软雅黑" w:cstheme="minorHAnsi"/>
          <w:color w:val="000000" w:themeColor="text1"/>
        </w:rPr>
      </w:pPr>
      <w:r w:rsidRPr="00FB5E95">
        <w:rPr>
          <w:rFonts w:ascii="微软雅黑" w:eastAsia="微软雅黑" w:hAnsi="微软雅黑" w:cstheme="minorHAnsi" w:hint="eastAsia"/>
          <w:color w:val="000000" w:themeColor="text1"/>
        </w:rPr>
        <w:t>解决操作系统跨不同</w:t>
      </w:r>
      <w:r w:rsidRPr="00FB5E95">
        <w:rPr>
          <w:rFonts w:ascii="微软雅黑" w:eastAsia="微软雅黑" w:hAnsi="微软雅黑" w:cstheme="minorHAnsi"/>
          <w:color w:val="000000" w:themeColor="text1"/>
        </w:rPr>
        <w:t>CPU</w:t>
      </w:r>
      <w:r w:rsidRPr="00FB5E95">
        <w:rPr>
          <w:rFonts w:ascii="微软雅黑" w:eastAsia="微软雅黑" w:hAnsi="微软雅黑" w:cstheme="minorHAnsi" w:hint="eastAsia"/>
          <w:color w:val="000000" w:themeColor="text1"/>
        </w:rPr>
        <w:t>体系结构的方法之一：抽象操作系统和硬件之间的交互接口</w:t>
      </w:r>
    </w:p>
    <w:p w:rsidR="00FB5E95" w:rsidRPr="00FB5E95" w:rsidRDefault="00FB5E95" w:rsidP="00FB5E95">
      <w:pPr>
        <w:ind w:left="720"/>
        <w:rPr>
          <w:rFonts w:ascii="微软雅黑" w:eastAsia="微软雅黑" w:hAnsi="微软雅黑" w:cstheme="minorHAnsi"/>
          <w:color w:val="000000" w:themeColor="text1"/>
        </w:rPr>
      </w:pPr>
      <w:r w:rsidRPr="00FB5E95">
        <w:rPr>
          <w:rFonts w:ascii="微软雅黑" w:eastAsia="微软雅黑" w:hAnsi="微软雅黑" w:cstheme="minorHAnsi"/>
          <w:color w:val="000000" w:themeColor="text1"/>
        </w:rPr>
        <w:object w:dxaOrig="7185" w:dyaOrig="5388">
          <v:shape id="_x0000_i1025" type="#_x0000_t75" style="width:359.5pt;height:269.85pt;mso-position-vertical:absolute" o:ole="">
            <v:imagedata r:id="rId7" o:title=""/>
          </v:shape>
          <o:OLEObject Type="Embed" ProgID="PowerPoint.Slide.12" ShapeID="_x0000_i1025" DrawAspect="Content" ObjectID="_1383656961" r:id="rId8"/>
        </w:object>
      </w:r>
    </w:p>
    <w:p w:rsidR="00FD5A0C" w:rsidRPr="00FB5E95" w:rsidRDefault="00EF3F59" w:rsidP="00FB5E95">
      <w:pPr>
        <w:numPr>
          <w:ilvl w:val="0"/>
          <w:numId w:val="25"/>
        </w:numPr>
        <w:rPr>
          <w:rFonts w:ascii="微软雅黑" w:eastAsia="微软雅黑" w:hAnsi="微软雅黑" w:cstheme="minorHAnsi"/>
          <w:color w:val="000000" w:themeColor="text1"/>
        </w:rPr>
      </w:pPr>
      <w:proofErr w:type="spellStart"/>
      <w:r w:rsidRPr="00FB5E95">
        <w:rPr>
          <w:rFonts w:ascii="微软雅黑" w:eastAsia="微软雅黑" w:hAnsi="微软雅黑" w:cstheme="minorHAnsi"/>
          <w:color w:val="000000" w:themeColor="text1"/>
        </w:rPr>
        <w:t>Bootloader</w:t>
      </w:r>
      <w:proofErr w:type="spellEnd"/>
      <w:r w:rsidRPr="00FB5E95">
        <w:rPr>
          <w:rFonts w:ascii="微软雅黑" w:eastAsia="微软雅黑" w:hAnsi="微软雅黑" w:cstheme="minorHAnsi" w:hint="eastAsia"/>
          <w:color w:val="000000" w:themeColor="text1"/>
        </w:rPr>
        <w:t>的简单分析</w:t>
      </w:r>
      <w:r w:rsidR="0046121B">
        <w:rPr>
          <w:rFonts w:ascii="微软雅黑" w:eastAsia="微软雅黑" w:hAnsi="微软雅黑" w:cstheme="minorHAnsi" w:hint="eastAsia"/>
          <w:color w:val="000000" w:themeColor="text1"/>
        </w:rPr>
        <w:t>:功能：初始化目标硬件设备，控制启动过程，下载并执行操作系统映像</w:t>
      </w:r>
    </w:p>
    <w:p w:rsidR="00FB5E95" w:rsidRPr="00752117" w:rsidRDefault="00EF3F59" w:rsidP="00752117">
      <w:pPr>
        <w:numPr>
          <w:ilvl w:val="1"/>
          <w:numId w:val="25"/>
        </w:numPr>
        <w:rPr>
          <w:rFonts w:ascii="微软雅黑" w:eastAsia="微软雅黑" w:hAnsi="微软雅黑" w:cstheme="minorHAnsi"/>
          <w:color w:val="000000" w:themeColor="text1"/>
        </w:rPr>
      </w:pPr>
      <w:r w:rsidRPr="00FB5E95">
        <w:rPr>
          <w:rFonts w:ascii="微软雅黑" w:eastAsia="微软雅黑" w:hAnsi="微软雅黑" w:cstheme="minorHAnsi" w:hint="eastAsia"/>
          <w:color w:val="000000" w:themeColor="text1"/>
        </w:rPr>
        <w:t>代码框架</w:t>
      </w:r>
      <w:r w:rsidR="00FB5E95">
        <w:rPr>
          <w:rFonts w:ascii="微软雅黑" w:eastAsia="微软雅黑" w:hAnsi="微软雅黑" w:cstheme="minorHAnsi" w:hint="eastAsia"/>
          <w:color w:val="000000" w:themeColor="text1"/>
        </w:rPr>
        <w:t>：</w:t>
      </w:r>
      <w:proofErr w:type="spellStart"/>
      <w:r w:rsidR="006455AC">
        <w:rPr>
          <w:rFonts w:ascii="微软雅黑" w:eastAsia="微软雅黑" w:hAnsi="微软雅黑" w:cstheme="minorHAnsi" w:hint="eastAsia"/>
          <w:color w:val="000000" w:themeColor="text1"/>
        </w:rPr>
        <w:t>blcommon</w:t>
      </w:r>
      <w:proofErr w:type="spellEnd"/>
      <w:r w:rsidR="006455AC">
        <w:rPr>
          <w:rFonts w:ascii="微软雅黑" w:eastAsia="微软雅黑" w:hAnsi="微软雅黑" w:cstheme="minorHAnsi" w:hint="eastAsia"/>
          <w:color w:val="000000" w:themeColor="text1"/>
        </w:rPr>
        <w:t xml:space="preserve">  </w:t>
      </w:r>
      <w:proofErr w:type="spellStart"/>
      <w:r w:rsidR="006455AC">
        <w:rPr>
          <w:rFonts w:ascii="微软雅黑" w:eastAsia="微软雅黑" w:hAnsi="微软雅黑" w:cstheme="minorHAnsi" w:hint="eastAsia"/>
          <w:color w:val="000000" w:themeColor="text1"/>
        </w:rPr>
        <w:t>oem</w:t>
      </w:r>
      <w:proofErr w:type="spellEnd"/>
      <w:r w:rsidR="006455AC">
        <w:rPr>
          <w:rFonts w:ascii="微软雅黑" w:eastAsia="微软雅黑" w:hAnsi="微软雅黑" w:cstheme="minorHAnsi" w:hint="eastAsia"/>
          <w:color w:val="000000" w:themeColor="text1"/>
        </w:rPr>
        <w:t xml:space="preserve"> 代码 </w:t>
      </w:r>
      <w:proofErr w:type="spellStart"/>
      <w:r w:rsidR="006455AC">
        <w:rPr>
          <w:rFonts w:ascii="微软雅黑" w:eastAsia="微软雅黑" w:hAnsi="微软雅黑" w:cstheme="minorHAnsi" w:hint="eastAsia"/>
          <w:color w:val="000000" w:themeColor="text1"/>
        </w:rPr>
        <w:t>eboot</w:t>
      </w:r>
      <w:proofErr w:type="spellEnd"/>
      <w:r w:rsidR="006455AC">
        <w:rPr>
          <w:rFonts w:ascii="微软雅黑" w:eastAsia="微软雅黑" w:hAnsi="微软雅黑" w:cstheme="minorHAnsi" w:hint="eastAsia"/>
          <w:color w:val="000000" w:themeColor="text1"/>
        </w:rPr>
        <w:t xml:space="preserve"> 存储管理  EDBG 驱动程序</w:t>
      </w:r>
    </w:p>
    <w:p w:rsidR="00FD5A0C" w:rsidRDefault="00EF3F59" w:rsidP="00FB5E95">
      <w:pPr>
        <w:numPr>
          <w:ilvl w:val="1"/>
          <w:numId w:val="25"/>
        </w:numPr>
        <w:rPr>
          <w:rFonts w:ascii="微软雅黑" w:eastAsia="微软雅黑" w:hAnsi="微软雅黑" w:cstheme="minorHAnsi"/>
          <w:color w:val="000000" w:themeColor="text1"/>
        </w:rPr>
      </w:pPr>
      <w:r w:rsidRPr="00FB5E95">
        <w:rPr>
          <w:rFonts w:ascii="微软雅黑" w:eastAsia="微软雅黑" w:hAnsi="微软雅黑" w:cstheme="minorHAnsi" w:hint="eastAsia"/>
          <w:color w:val="000000" w:themeColor="text1"/>
        </w:rPr>
        <w:t>程序流程</w:t>
      </w:r>
    </w:p>
    <w:p w:rsidR="00752117" w:rsidRDefault="00752117" w:rsidP="00BA1D02">
      <w:pPr>
        <w:rPr>
          <w:rFonts w:ascii="微软雅黑" w:eastAsia="微软雅黑" w:hAnsi="微软雅黑" w:cstheme="minorHAnsi"/>
          <w:color w:val="000000" w:themeColor="text1"/>
        </w:rPr>
      </w:pPr>
      <w:r w:rsidRPr="00752117">
        <w:rPr>
          <w:rFonts w:ascii="微软雅黑" w:eastAsia="微软雅黑" w:hAnsi="微软雅黑" w:cstheme="minorHAnsi"/>
          <w:noProof/>
          <w:color w:val="000000" w:themeColor="text1"/>
        </w:rPr>
        <w:drawing>
          <wp:inline distT="0" distB="0" distL="0" distR="0">
            <wp:extent cx="5274310" cy="1015183"/>
            <wp:effectExtent l="19050" t="0" r="2540" b="0"/>
            <wp:docPr id="5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5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2117" w:rsidRDefault="00752117" w:rsidP="00752117">
      <w:pPr>
        <w:pStyle w:val="a4"/>
        <w:numPr>
          <w:ilvl w:val="0"/>
          <w:numId w:val="25"/>
        </w:numPr>
        <w:ind w:firstLineChars="0"/>
        <w:rPr>
          <w:rFonts w:ascii="微软雅黑" w:eastAsia="微软雅黑" w:hAnsi="微软雅黑" w:cstheme="minorHAnsi"/>
          <w:color w:val="000000" w:themeColor="text1"/>
        </w:rPr>
      </w:pPr>
      <w:r w:rsidRPr="00752117">
        <w:rPr>
          <w:rFonts w:ascii="微软雅黑" w:eastAsia="微软雅黑" w:hAnsi="微软雅黑" w:cstheme="minorHAnsi" w:hint="eastAsia"/>
          <w:color w:val="000000" w:themeColor="text1"/>
        </w:rPr>
        <w:lastRenderedPageBreak/>
        <w:t>黑体字标识的函数需要由</w:t>
      </w:r>
      <w:r w:rsidRPr="00752117">
        <w:rPr>
          <w:rFonts w:ascii="微软雅黑" w:eastAsia="微软雅黑" w:hAnsi="微软雅黑" w:cstheme="minorHAnsi"/>
          <w:color w:val="000000" w:themeColor="text1"/>
        </w:rPr>
        <w:t>OEM</w:t>
      </w:r>
      <w:r w:rsidRPr="00752117">
        <w:rPr>
          <w:rFonts w:ascii="微软雅黑" w:eastAsia="微软雅黑" w:hAnsi="微软雅黑" w:cstheme="minorHAnsi" w:hint="eastAsia"/>
          <w:color w:val="000000" w:themeColor="text1"/>
        </w:rPr>
        <w:t>厂商来实现</w:t>
      </w:r>
      <w:r w:rsidRPr="00752117">
        <w:rPr>
          <w:rFonts w:ascii="微软雅黑" w:eastAsia="微软雅黑" w:hAnsi="微软雅黑" w:cstheme="minorHAnsi"/>
          <w:color w:val="000000" w:themeColor="text1"/>
        </w:rPr>
        <w:t>.</w:t>
      </w:r>
    </w:p>
    <w:p w:rsidR="00752117" w:rsidRPr="00752117" w:rsidRDefault="00752117" w:rsidP="00752117">
      <w:pPr>
        <w:pStyle w:val="a4"/>
        <w:numPr>
          <w:ilvl w:val="0"/>
          <w:numId w:val="25"/>
        </w:numPr>
        <w:ind w:firstLineChars="0"/>
        <w:rPr>
          <w:rFonts w:ascii="微软雅黑" w:eastAsia="微软雅黑" w:hAnsi="微软雅黑" w:cstheme="minorHAnsi"/>
          <w:color w:val="000000" w:themeColor="text1"/>
        </w:rPr>
      </w:pPr>
      <w:r>
        <w:rPr>
          <w:rFonts w:ascii="微软雅黑" w:eastAsia="微软雅黑" w:hAnsi="微软雅黑" w:cstheme="minorHAnsi" w:hint="eastAsia"/>
          <w:color w:val="000000" w:themeColor="text1"/>
        </w:rPr>
        <w:t>用户需做的：</w:t>
      </w:r>
    </w:p>
    <w:p w:rsidR="00FD5A0C" w:rsidRPr="00FB5E95" w:rsidRDefault="00FB5E95" w:rsidP="00FB5E95">
      <w:pPr>
        <w:ind w:left="720"/>
        <w:rPr>
          <w:rFonts w:ascii="微软雅黑" w:eastAsia="微软雅黑" w:hAnsi="微软雅黑" w:cstheme="minorHAnsi"/>
          <w:color w:val="000000" w:themeColor="text1"/>
        </w:rPr>
      </w:pPr>
      <w:r>
        <w:rPr>
          <w:rFonts w:ascii="微软雅黑" w:eastAsia="微软雅黑" w:hAnsi="微软雅黑" w:cstheme="minorHAnsi" w:hint="eastAsia"/>
          <w:color w:val="000000" w:themeColor="text1"/>
        </w:rPr>
        <w:t>1</w:t>
      </w:r>
      <w:r w:rsidR="00EF3F59" w:rsidRPr="00FB5E95">
        <w:rPr>
          <w:rFonts w:ascii="微软雅黑" w:eastAsia="微软雅黑" w:hAnsi="微软雅黑" w:cstheme="minorHAnsi" w:hint="eastAsia"/>
          <w:color w:val="000000" w:themeColor="text1"/>
        </w:rPr>
        <w:t>实现</w:t>
      </w:r>
      <w:r w:rsidR="00EF3F59" w:rsidRPr="00FB5E95">
        <w:rPr>
          <w:rFonts w:ascii="微软雅黑" w:eastAsia="微软雅黑" w:hAnsi="微软雅黑" w:cstheme="minorHAnsi"/>
          <w:color w:val="000000" w:themeColor="text1"/>
        </w:rPr>
        <w:t>OEM</w:t>
      </w:r>
      <w:r w:rsidR="00EF3F59" w:rsidRPr="00FB5E95">
        <w:rPr>
          <w:rFonts w:ascii="微软雅黑" w:eastAsia="微软雅黑" w:hAnsi="微软雅黑" w:cstheme="minorHAnsi" w:hint="eastAsia"/>
          <w:color w:val="000000" w:themeColor="text1"/>
        </w:rPr>
        <w:t>的应用程序接口（</w:t>
      </w:r>
      <w:r w:rsidR="00EF3F59" w:rsidRPr="00FB5E95">
        <w:rPr>
          <w:rFonts w:ascii="微软雅黑" w:eastAsia="微软雅黑" w:hAnsi="微软雅黑" w:cstheme="minorHAnsi"/>
          <w:color w:val="000000" w:themeColor="text1"/>
        </w:rPr>
        <w:t>API</w:t>
      </w:r>
      <w:r w:rsidR="00EF3F59" w:rsidRPr="00FB5E95">
        <w:rPr>
          <w:rFonts w:ascii="微软雅黑" w:eastAsia="微软雅黑" w:hAnsi="微软雅黑" w:cstheme="minorHAnsi" w:hint="eastAsia"/>
          <w:color w:val="000000" w:themeColor="text1"/>
        </w:rPr>
        <w:t>）</w:t>
      </w:r>
      <w:r w:rsidR="00EF3F59" w:rsidRPr="00FB5E95">
        <w:rPr>
          <w:rFonts w:ascii="微软雅黑" w:eastAsia="微软雅黑" w:hAnsi="微软雅黑" w:cstheme="minorHAnsi"/>
          <w:color w:val="000000" w:themeColor="text1"/>
        </w:rPr>
        <w:t>.</w:t>
      </w:r>
    </w:p>
    <w:p w:rsidR="00FD5A0C" w:rsidRPr="00FB5E95" w:rsidRDefault="00FB5E95" w:rsidP="00FB5E95">
      <w:pPr>
        <w:ind w:left="720"/>
        <w:rPr>
          <w:rFonts w:ascii="微软雅黑" w:eastAsia="微软雅黑" w:hAnsi="微软雅黑" w:cstheme="minorHAnsi"/>
          <w:color w:val="000000" w:themeColor="text1"/>
        </w:rPr>
      </w:pPr>
      <w:r>
        <w:rPr>
          <w:rFonts w:ascii="微软雅黑" w:eastAsia="微软雅黑" w:hAnsi="微软雅黑" w:cstheme="minorHAnsi" w:hint="eastAsia"/>
          <w:color w:val="000000" w:themeColor="text1"/>
        </w:rPr>
        <w:t>2</w:t>
      </w:r>
      <w:r w:rsidR="00EF3F59" w:rsidRPr="00FB5E95">
        <w:rPr>
          <w:rFonts w:ascii="微软雅黑" w:eastAsia="微软雅黑" w:hAnsi="微软雅黑" w:cstheme="minorHAnsi" w:hint="eastAsia"/>
          <w:color w:val="000000" w:themeColor="text1"/>
        </w:rPr>
        <w:t>连接</w:t>
      </w:r>
      <w:r w:rsidR="00EF3F59" w:rsidRPr="00FB5E95">
        <w:rPr>
          <w:rFonts w:ascii="微软雅黑" w:eastAsia="微软雅黑" w:hAnsi="微软雅黑" w:cstheme="minorHAnsi"/>
          <w:color w:val="000000" w:themeColor="text1"/>
        </w:rPr>
        <w:t>Microsoft</w:t>
      </w:r>
      <w:r w:rsidR="00EF3F59" w:rsidRPr="00FB5E95">
        <w:rPr>
          <w:rFonts w:ascii="微软雅黑" w:eastAsia="微软雅黑" w:hAnsi="微软雅黑" w:cstheme="minorHAnsi" w:hint="eastAsia"/>
          <w:color w:val="000000" w:themeColor="text1"/>
        </w:rPr>
        <w:t>提供的库</w:t>
      </w:r>
    </w:p>
    <w:p w:rsidR="00FB5E95" w:rsidRPr="004808BE" w:rsidRDefault="004808BE" w:rsidP="00FB5E95">
      <w:pPr>
        <w:rPr>
          <w:rFonts w:ascii="微软雅黑" w:eastAsia="微软雅黑" w:hAnsi="微软雅黑" w:cstheme="minorHAnsi"/>
          <w:color w:val="000000" w:themeColor="text1"/>
          <w:sz w:val="18"/>
          <w:szCs w:val="18"/>
        </w:rPr>
      </w:pPr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 xml:space="preserve">引导程序 </w:t>
      </w:r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 xml:space="preserve">– </w:t>
      </w:r>
      <w:proofErr w:type="spellStart"/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>StartUp</w:t>
      </w:r>
      <w:proofErr w:type="spellEnd"/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>函数</w:t>
      </w:r>
    </w:p>
    <w:p w:rsidR="00FD5A0C" w:rsidRPr="004808BE" w:rsidRDefault="00EF3F59" w:rsidP="004808BE">
      <w:pPr>
        <w:numPr>
          <w:ilvl w:val="0"/>
          <w:numId w:val="31"/>
        </w:numPr>
        <w:rPr>
          <w:rFonts w:ascii="微软雅黑" w:eastAsia="微软雅黑" w:hAnsi="微软雅黑" w:cstheme="minorHAnsi"/>
          <w:color w:val="000000" w:themeColor="text1"/>
          <w:sz w:val="18"/>
          <w:szCs w:val="18"/>
        </w:rPr>
      </w:pPr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>硬件复位和运行时复位需要执行的第一条指令</w:t>
      </w:r>
    </w:p>
    <w:p w:rsidR="00FD5A0C" w:rsidRPr="004808BE" w:rsidRDefault="00EF3F59" w:rsidP="004808BE">
      <w:pPr>
        <w:numPr>
          <w:ilvl w:val="0"/>
          <w:numId w:val="31"/>
        </w:numPr>
        <w:rPr>
          <w:rFonts w:ascii="微软雅黑" w:eastAsia="微软雅黑" w:hAnsi="微软雅黑" w:cstheme="minorHAnsi"/>
          <w:color w:val="000000" w:themeColor="text1"/>
          <w:sz w:val="18"/>
          <w:szCs w:val="18"/>
        </w:rPr>
      </w:pPr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>设置为超级用户模式</w:t>
      </w:r>
    </w:p>
    <w:p w:rsidR="00FD5A0C" w:rsidRPr="004808BE" w:rsidRDefault="00EF3F59" w:rsidP="004808BE">
      <w:pPr>
        <w:numPr>
          <w:ilvl w:val="0"/>
          <w:numId w:val="31"/>
        </w:numPr>
        <w:rPr>
          <w:rFonts w:ascii="微软雅黑" w:eastAsia="微软雅黑" w:hAnsi="微软雅黑" w:cstheme="minorHAnsi"/>
          <w:color w:val="000000" w:themeColor="text1"/>
          <w:sz w:val="18"/>
          <w:szCs w:val="18"/>
        </w:rPr>
      </w:pPr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>执行必须的硬件初始化</w:t>
      </w:r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 xml:space="preserve">: </w:t>
      </w:r>
    </w:p>
    <w:p w:rsidR="00FD5A0C" w:rsidRPr="004808BE" w:rsidRDefault="00EF3F59" w:rsidP="004808BE">
      <w:pPr>
        <w:numPr>
          <w:ilvl w:val="1"/>
          <w:numId w:val="31"/>
        </w:numPr>
        <w:rPr>
          <w:rFonts w:ascii="微软雅黑" w:eastAsia="微软雅黑" w:hAnsi="微软雅黑" w:cstheme="minorHAnsi"/>
          <w:color w:val="000000" w:themeColor="text1"/>
          <w:sz w:val="18"/>
          <w:szCs w:val="18"/>
        </w:rPr>
      </w:pPr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 xml:space="preserve">CPU </w:t>
      </w:r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>内存控制器</w:t>
      </w:r>
      <w:r w:rsidR="004808BE"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 xml:space="preserve"> </w:t>
      </w:r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 xml:space="preserve">系统时钟 </w:t>
      </w:r>
      <w:r w:rsidR="004808BE"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 xml:space="preserve"> </w:t>
      </w:r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>串口</w:t>
      </w:r>
      <w:r w:rsidR="004808BE"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 xml:space="preserve"> </w:t>
      </w:r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 xml:space="preserve">缓存 </w:t>
      </w:r>
      <w:proofErr w:type="gramStart"/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>快表</w:t>
      </w:r>
      <w:proofErr w:type="gramEnd"/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 xml:space="preserve"> </w:t>
      </w:r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 xml:space="preserve">(TLBs) </w:t>
      </w:r>
    </w:p>
    <w:p w:rsidR="00FD5A0C" w:rsidRPr="004808BE" w:rsidRDefault="00EF3F59" w:rsidP="004808BE">
      <w:pPr>
        <w:numPr>
          <w:ilvl w:val="0"/>
          <w:numId w:val="31"/>
        </w:numPr>
        <w:rPr>
          <w:rFonts w:ascii="微软雅黑" w:eastAsia="微软雅黑" w:hAnsi="微软雅黑" w:cstheme="minorHAnsi"/>
          <w:color w:val="000000" w:themeColor="text1"/>
          <w:sz w:val="18"/>
          <w:szCs w:val="18"/>
        </w:rPr>
      </w:pPr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>根据使用的</w:t>
      </w:r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>CPU</w:t>
      </w:r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>修改</w:t>
      </w:r>
      <w:proofErr w:type="spellStart"/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>Startup.s</w:t>
      </w:r>
      <w:proofErr w:type="spellEnd"/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 xml:space="preserve"> </w:t>
      </w:r>
    </w:p>
    <w:p w:rsidR="004808BE" w:rsidRPr="004808BE" w:rsidRDefault="004808BE" w:rsidP="004808BE">
      <w:pPr>
        <w:rPr>
          <w:rFonts w:ascii="微软雅黑" w:eastAsia="微软雅黑" w:hAnsi="微软雅黑" w:cstheme="minorHAnsi"/>
          <w:color w:val="000000" w:themeColor="text1"/>
          <w:sz w:val="18"/>
          <w:szCs w:val="18"/>
        </w:rPr>
      </w:pPr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 xml:space="preserve">引导程序 </w:t>
      </w:r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 xml:space="preserve">– </w:t>
      </w:r>
      <w:proofErr w:type="spellStart"/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>EbootMain</w:t>
      </w:r>
      <w:proofErr w:type="spellEnd"/>
    </w:p>
    <w:p w:rsidR="00FD5A0C" w:rsidRPr="004808BE" w:rsidRDefault="00EF3F59" w:rsidP="004808BE">
      <w:pPr>
        <w:numPr>
          <w:ilvl w:val="0"/>
          <w:numId w:val="32"/>
        </w:numPr>
        <w:rPr>
          <w:rFonts w:ascii="微软雅黑" w:eastAsia="微软雅黑" w:hAnsi="微软雅黑" w:cstheme="minorHAnsi"/>
          <w:color w:val="000000" w:themeColor="text1"/>
          <w:sz w:val="18"/>
          <w:szCs w:val="18"/>
        </w:rPr>
      </w:pPr>
      <w:proofErr w:type="spellStart"/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>EbootMain</w:t>
      </w:r>
      <w:proofErr w:type="spellEnd"/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>是</w:t>
      </w:r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>C</w:t>
      </w:r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>代码运行的入口</w:t>
      </w:r>
    </w:p>
    <w:p w:rsidR="00FD5A0C" w:rsidRPr="004808BE" w:rsidRDefault="00EF3F59" w:rsidP="004808BE">
      <w:pPr>
        <w:numPr>
          <w:ilvl w:val="0"/>
          <w:numId w:val="32"/>
        </w:numPr>
        <w:rPr>
          <w:rFonts w:ascii="微软雅黑" w:eastAsia="微软雅黑" w:hAnsi="微软雅黑" w:cstheme="minorHAnsi"/>
          <w:color w:val="000000" w:themeColor="text1"/>
          <w:sz w:val="18"/>
          <w:szCs w:val="18"/>
        </w:rPr>
      </w:pPr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>调用</w:t>
      </w:r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>BLCOMMON</w:t>
      </w:r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 xml:space="preserve">库 </w:t>
      </w:r>
    </w:p>
    <w:p w:rsidR="00FD5A0C" w:rsidRPr="004808BE" w:rsidRDefault="00EF3F59" w:rsidP="004808BE">
      <w:pPr>
        <w:numPr>
          <w:ilvl w:val="0"/>
          <w:numId w:val="32"/>
        </w:numPr>
        <w:rPr>
          <w:rFonts w:ascii="微软雅黑" w:eastAsia="微软雅黑" w:hAnsi="微软雅黑" w:cstheme="minorHAnsi"/>
          <w:color w:val="000000" w:themeColor="text1"/>
          <w:sz w:val="18"/>
          <w:szCs w:val="18"/>
        </w:rPr>
      </w:pPr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 xml:space="preserve">BLCOMMON </w:t>
      </w:r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 xml:space="preserve">库 源文件在 </w:t>
      </w:r>
      <w:proofErr w:type="spellStart"/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>Blcommon.c</w:t>
      </w:r>
      <w:proofErr w:type="spellEnd"/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 xml:space="preserve"> </w:t>
      </w:r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>文件中，路径为</w:t>
      </w:r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>%_WINCEROOT%\Public\Common\Oak\Drivers\</w:t>
      </w:r>
      <w:proofErr w:type="spellStart"/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>Ethdbg</w:t>
      </w:r>
      <w:proofErr w:type="spellEnd"/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 xml:space="preserve"> directory</w:t>
      </w:r>
    </w:p>
    <w:p w:rsidR="004808BE" w:rsidRPr="004808BE" w:rsidRDefault="004808BE" w:rsidP="004808BE">
      <w:pPr>
        <w:rPr>
          <w:rFonts w:ascii="微软雅黑" w:eastAsia="微软雅黑" w:hAnsi="微软雅黑" w:cstheme="minorHAnsi"/>
          <w:color w:val="000000" w:themeColor="text1"/>
          <w:sz w:val="18"/>
          <w:szCs w:val="18"/>
        </w:rPr>
      </w:pPr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 xml:space="preserve">引导程序 </w:t>
      </w:r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 xml:space="preserve">– </w:t>
      </w:r>
      <w:proofErr w:type="spellStart"/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>OEMDebugInit</w:t>
      </w:r>
      <w:proofErr w:type="spellEnd"/>
    </w:p>
    <w:p w:rsidR="00FD5A0C" w:rsidRPr="004808BE" w:rsidRDefault="00EF3F59" w:rsidP="004808BE">
      <w:pPr>
        <w:numPr>
          <w:ilvl w:val="0"/>
          <w:numId w:val="33"/>
        </w:numPr>
        <w:rPr>
          <w:rFonts w:ascii="微软雅黑" w:eastAsia="微软雅黑" w:hAnsi="微软雅黑" w:cstheme="minorHAnsi"/>
          <w:color w:val="000000" w:themeColor="text1"/>
          <w:sz w:val="18"/>
          <w:szCs w:val="18"/>
        </w:rPr>
      </w:pPr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 xml:space="preserve">用来初始化串行口，作为调试输出 </w:t>
      </w:r>
    </w:p>
    <w:p w:rsidR="00FD5A0C" w:rsidRPr="004808BE" w:rsidRDefault="00EF3F59" w:rsidP="004808BE">
      <w:pPr>
        <w:numPr>
          <w:ilvl w:val="0"/>
          <w:numId w:val="33"/>
        </w:numPr>
        <w:rPr>
          <w:rFonts w:ascii="微软雅黑" w:eastAsia="微软雅黑" w:hAnsi="微软雅黑" w:cstheme="minorHAnsi"/>
          <w:color w:val="000000" w:themeColor="text1"/>
          <w:sz w:val="18"/>
          <w:szCs w:val="18"/>
        </w:rPr>
      </w:pPr>
      <w:proofErr w:type="spellStart"/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>OEMDebugInit</w:t>
      </w:r>
      <w:proofErr w:type="spellEnd"/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>初始化完成后</w:t>
      </w:r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 xml:space="preserve">, </w:t>
      </w:r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>一个</w:t>
      </w:r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>Windows CE</w:t>
      </w:r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>的标记会出现，表示这个接口可以使用了</w:t>
      </w:r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 xml:space="preserve">. </w:t>
      </w:r>
    </w:p>
    <w:p w:rsidR="004808BE" w:rsidRPr="004808BE" w:rsidRDefault="004808BE" w:rsidP="004808BE">
      <w:pPr>
        <w:rPr>
          <w:rFonts w:ascii="微软雅黑" w:eastAsia="微软雅黑" w:hAnsi="微软雅黑" w:cstheme="minorHAnsi"/>
          <w:color w:val="000000" w:themeColor="text1"/>
          <w:sz w:val="18"/>
          <w:szCs w:val="18"/>
        </w:rPr>
      </w:pPr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 xml:space="preserve">引导程序 </w:t>
      </w:r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 xml:space="preserve">– </w:t>
      </w:r>
      <w:proofErr w:type="spellStart"/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>OEMPlatformInit</w:t>
      </w:r>
      <w:proofErr w:type="spellEnd"/>
    </w:p>
    <w:p w:rsidR="00FD5A0C" w:rsidRPr="004808BE" w:rsidRDefault="00EF3F59" w:rsidP="004808BE">
      <w:pPr>
        <w:numPr>
          <w:ilvl w:val="0"/>
          <w:numId w:val="34"/>
        </w:numPr>
        <w:rPr>
          <w:rFonts w:ascii="微软雅黑" w:eastAsia="微软雅黑" w:hAnsi="微软雅黑" w:cstheme="minorHAnsi"/>
          <w:color w:val="000000" w:themeColor="text1"/>
          <w:sz w:val="18"/>
          <w:szCs w:val="18"/>
        </w:rPr>
      </w:pPr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>各种</w:t>
      </w:r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 xml:space="preserve">OEM </w:t>
      </w:r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>硬件平台初始化函数，包括时钟</w:t>
      </w:r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>, PCI</w:t>
      </w:r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>接口</w:t>
      </w:r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>,</w:t>
      </w:r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>或者</w:t>
      </w:r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>NIC</w:t>
      </w:r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>接口</w:t>
      </w:r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 xml:space="preserve">. </w:t>
      </w:r>
    </w:p>
    <w:p w:rsidR="00FD5A0C" w:rsidRPr="004808BE" w:rsidRDefault="00EF3F59" w:rsidP="004808BE">
      <w:pPr>
        <w:numPr>
          <w:ilvl w:val="0"/>
          <w:numId w:val="34"/>
        </w:numPr>
        <w:rPr>
          <w:rFonts w:ascii="微软雅黑" w:eastAsia="微软雅黑" w:hAnsi="微软雅黑" w:cstheme="minorHAnsi"/>
          <w:color w:val="000000" w:themeColor="text1"/>
          <w:sz w:val="18"/>
          <w:szCs w:val="18"/>
        </w:rPr>
      </w:pPr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>NIC</w:t>
      </w:r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>接口用于下载</w:t>
      </w:r>
      <w:proofErr w:type="gramStart"/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>映象</w:t>
      </w:r>
      <w:proofErr w:type="gramEnd"/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>，另外服务于后面一些函数</w:t>
      </w:r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>.</w:t>
      </w:r>
    </w:p>
    <w:p w:rsidR="004808BE" w:rsidRPr="004808BE" w:rsidRDefault="004808BE" w:rsidP="004808BE">
      <w:pPr>
        <w:rPr>
          <w:rFonts w:ascii="微软雅黑" w:eastAsia="微软雅黑" w:hAnsi="微软雅黑" w:cstheme="minorHAnsi"/>
          <w:color w:val="000000" w:themeColor="text1"/>
          <w:sz w:val="18"/>
          <w:szCs w:val="18"/>
        </w:rPr>
      </w:pPr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 xml:space="preserve">引导程序 </w:t>
      </w:r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 xml:space="preserve">– </w:t>
      </w:r>
      <w:proofErr w:type="spellStart"/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>OEMPreDownload</w:t>
      </w:r>
      <w:proofErr w:type="spellEnd"/>
    </w:p>
    <w:p w:rsidR="00FD5A0C" w:rsidRPr="004808BE" w:rsidRDefault="00EF3F59" w:rsidP="004808BE">
      <w:pPr>
        <w:numPr>
          <w:ilvl w:val="0"/>
          <w:numId w:val="35"/>
        </w:numPr>
        <w:rPr>
          <w:rFonts w:ascii="微软雅黑" w:eastAsia="微软雅黑" w:hAnsi="微软雅黑" w:cstheme="minorHAnsi"/>
          <w:color w:val="000000" w:themeColor="text1"/>
          <w:sz w:val="18"/>
          <w:szCs w:val="18"/>
        </w:rPr>
      </w:pPr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>在加载一个运行时</w:t>
      </w:r>
      <w:proofErr w:type="gramStart"/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>映象</w:t>
      </w:r>
      <w:proofErr w:type="gramEnd"/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>时首先被</w:t>
      </w:r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>BLCOMMON</w:t>
      </w:r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>调用</w:t>
      </w:r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>.</w:t>
      </w:r>
    </w:p>
    <w:p w:rsidR="00FD5A0C" w:rsidRPr="004808BE" w:rsidRDefault="00EF3F59" w:rsidP="004808BE">
      <w:pPr>
        <w:numPr>
          <w:ilvl w:val="0"/>
          <w:numId w:val="35"/>
        </w:numPr>
        <w:rPr>
          <w:rFonts w:ascii="微软雅黑" w:eastAsia="微软雅黑" w:hAnsi="微软雅黑" w:cstheme="minorHAnsi"/>
          <w:color w:val="000000" w:themeColor="text1"/>
          <w:sz w:val="18"/>
          <w:szCs w:val="18"/>
        </w:rPr>
      </w:pPr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>查找硬件设备的</w:t>
      </w:r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>IP</w:t>
      </w:r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>地址，并与宿主机相连</w:t>
      </w:r>
    </w:p>
    <w:p w:rsidR="00FD5A0C" w:rsidRPr="004808BE" w:rsidRDefault="00EF3F59" w:rsidP="004808BE">
      <w:pPr>
        <w:numPr>
          <w:ilvl w:val="0"/>
          <w:numId w:val="35"/>
        </w:numPr>
        <w:rPr>
          <w:rFonts w:ascii="微软雅黑" w:eastAsia="微软雅黑" w:hAnsi="微软雅黑" w:cstheme="minorHAnsi"/>
          <w:color w:val="000000" w:themeColor="text1"/>
          <w:sz w:val="18"/>
          <w:szCs w:val="18"/>
        </w:rPr>
      </w:pPr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>如果出错返回</w:t>
      </w:r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>-1</w:t>
      </w:r>
    </w:p>
    <w:p w:rsidR="004808BE" w:rsidRPr="004808BE" w:rsidRDefault="004808BE" w:rsidP="004808BE">
      <w:pPr>
        <w:rPr>
          <w:rFonts w:ascii="微软雅黑" w:eastAsia="微软雅黑" w:hAnsi="微软雅黑" w:cstheme="minorHAnsi"/>
          <w:color w:val="000000" w:themeColor="text1"/>
          <w:sz w:val="18"/>
          <w:szCs w:val="18"/>
        </w:rPr>
      </w:pPr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 xml:space="preserve">引导程序 </w:t>
      </w:r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 xml:space="preserve">– </w:t>
      </w:r>
      <w:proofErr w:type="spellStart"/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>OEMLaunch</w:t>
      </w:r>
      <w:proofErr w:type="spellEnd"/>
    </w:p>
    <w:p w:rsidR="00FD5A0C" w:rsidRPr="004808BE" w:rsidRDefault="00EF3F59" w:rsidP="004808BE">
      <w:pPr>
        <w:numPr>
          <w:ilvl w:val="0"/>
          <w:numId w:val="36"/>
        </w:numPr>
        <w:rPr>
          <w:rFonts w:ascii="微软雅黑" w:eastAsia="微软雅黑" w:hAnsi="微软雅黑" w:cstheme="minorHAnsi"/>
          <w:color w:val="000000" w:themeColor="text1"/>
          <w:sz w:val="18"/>
          <w:szCs w:val="18"/>
        </w:rPr>
      </w:pPr>
      <w:proofErr w:type="spellStart"/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>OEMLaunch</w:t>
      </w:r>
      <w:proofErr w:type="spellEnd"/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 xml:space="preserve"> </w:t>
      </w:r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>是引导程序的最后一个需要运行的函数</w:t>
      </w:r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>.</w:t>
      </w:r>
    </w:p>
    <w:p w:rsidR="00FD5A0C" w:rsidRPr="004808BE" w:rsidRDefault="00EF3F59" w:rsidP="004808BE">
      <w:pPr>
        <w:numPr>
          <w:ilvl w:val="0"/>
          <w:numId w:val="36"/>
        </w:numPr>
        <w:rPr>
          <w:rFonts w:ascii="微软雅黑" w:eastAsia="微软雅黑" w:hAnsi="微软雅黑" w:cstheme="minorHAnsi"/>
          <w:color w:val="000000" w:themeColor="text1"/>
          <w:sz w:val="18"/>
          <w:szCs w:val="18"/>
        </w:rPr>
      </w:pPr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>负责跳转的到需要运行的</w:t>
      </w:r>
      <w:proofErr w:type="gramStart"/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>映象</w:t>
      </w:r>
      <w:proofErr w:type="gramEnd"/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>.</w:t>
      </w:r>
    </w:p>
    <w:p w:rsidR="00FD5A0C" w:rsidRPr="004808BE" w:rsidRDefault="00EF3F59" w:rsidP="004808BE">
      <w:pPr>
        <w:numPr>
          <w:ilvl w:val="0"/>
          <w:numId w:val="36"/>
        </w:numPr>
        <w:rPr>
          <w:rFonts w:ascii="微软雅黑" w:eastAsia="微软雅黑" w:hAnsi="微软雅黑" w:cstheme="minorHAnsi"/>
          <w:color w:val="000000" w:themeColor="text1"/>
          <w:sz w:val="18"/>
          <w:szCs w:val="18"/>
        </w:rPr>
      </w:pPr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>跳转到由</w:t>
      </w:r>
      <w:proofErr w:type="spellStart"/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>dwLaunchAddr</w:t>
      </w:r>
      <w:proofErr w:type="spellEnd"/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>指定的第一条指令，这条指令在运行时</w:t>
      </w:r>
      <w:proofErr w:type="gramStart"/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>映象</w:t>
      </w:r>
      <w:proofErr w:type="gramEnd"/>
      <w:r w:rsidRPr="004808BE">
        <w:rPr>
          <w:rFonts w:ascii="微软雅黑" w:eastAsia="微软雅黑" w:hAnsi="微软雅黑" w:cstheme="minorHAnsi" w:hint="eastAsia"/>
          <w:color w:val="000000" w:themeColor="text1"/>
          <w:sz w:val="18"/>
          <w:szCs w:val="18"/>
        </w:rPr>
        <w:t>的启动函数里</w:t>
      </w:r>
      <w:r w:rsidRPr="004808BE">
        <w:rPr>
          <w:rFonts w:ascii="微软雅黑" w:eastAsia="微软雅黑" w:hAnsi="微软雅黑" w:cstheme="minorHAnsi"/>
          <w:color w:val="000000" w:themeColor="text1"/>
          <w:sz w:val="18"/>
          <w:szCs w:val="18"/>
        </w:rPr>
        <w:t>.</w:t>
      </w:r>
    </w:p>
    <w:p w:rsidR="00970A5B" w:rsidRPr="004808BE" w:rsidRDefault="00970A5B" w:rsidP="005A49EF">
      <w:pPr>
        <w:rPr>
          <w:rFonts w:ascii="微软雅黑" w:eastAsia="微软雅黑" w:hAnsi="微软雅黑" w:cstheme="minorHAnsi"/>
          <w:color w:val="000000" w:themeColor="text1"/>
        </w:rPr>
      </w:pPr>
    </w:p>
    <w:sectPr w:rsidR="00970A5B" w:rsidRPr="004808BE" w:rsidSect="00972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2D83" w:rsidRDefault="00EA2D83" w:rsidP="007C5F70">
      <w:r>
        <w:separator/>
      </w:r>
    </w:p>
  </w:endnote>
  <w:endnote w:type="continuationSeparator" w:id="0">
    <w:p w:rsidR="00EA2D83" w:rsidRDefault="00EA2D83" w:rsidP="007C5F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2D83" w:rsidRDefault="00EA2D83" w:rsidP="007C5F70">
      <w:r>
        <w:separator/>
      </w:r>
    </w:p>
  </w:footnote>
  <w:footnote w:type="continuationSeparator" w:id="0">
    <w:p w:rsidR="00EA2D83" w:rsidRDefault="00EA2D83" w:rsidP="007C5F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1pt;height:11.1pt" o:bullet="t">
        <v:imagedata r:id="rId1" o:title="mso517C"/>
      </v:shape>
    </w:pict>
  </w:numPicBullet>
  <w:abstractNum w:abstractNumId="0">
    <w:nsid w:val="06307E1E"/>
    <w:multiLevelType w:val="hybridMultilevel"/>
    <w:tmpl w:val="C08C4536"/>
    <w:lvl w:ilvl="0" w:tplc="959CF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FB63070">
      <w:start w:val="149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D884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61E4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8E8D6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BA84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8247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006A3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1C47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107215E1"/>
    <w:multiLevelType w:val="hybridMultilevel"/>
    <w:tmpl w:val="272AC18A"/>
    <w:lvl w:ilvl="0" w:tplc="452AC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4DE0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90B7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31C9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658D4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0027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F6615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C48F1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82613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125F043A"/>
    <w:multiLevelType w:val="hybridMultilevel"/>
    <w:tmpl w:val="CC9655C2"/>
    <w:lvl w:ilvl="0" w:tplc="57B04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916239E">
      <w:start w:val="104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3EC5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13081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BD06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8A295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0BAB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E38A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3D6D8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1D5A3123"/>
    <w:multiLevelType w:val="hybridMultilevel"/>
    <w:tmpl w:val="7A127AA8"/>
    <w:lvl w:ilvl="0" w:tplc="206AEA0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58258F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892102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0D405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6B009B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0129DE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8B0696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0B4081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5341C3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1D7F3A95"/>
    <w:multiLevelType w:val="hybridMultilevel"/>
    <w:tmpl w:val="3D508BA4"/>
    <w:lvl w:ilvl="0" w:tplc="9056D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E587E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AED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7D6F4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338E9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334C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A8CA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5CA02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7C00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20C97839"/>
    <w:multiLevelType w:val="hybridMultilevel"/>
    <w:tmpl w:val="E640E31A"/>
    <w:lvl w:ilvl="0" w:tplc="DB527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A28FB3C">
      <w:start w:val="50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4E2B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00CF2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EF2B9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F64E3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862E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CD214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05C5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22280E84"/>
    <w:multiLevelType w:val="hybridMultilevel"/>
    <w:tmpl w:val="FDC61D86"/>
    <w:lvl w:ilvl="0" w:tplc="FCAE2E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93A7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86896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E8E6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C1A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1322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272C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CC2DD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9086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22DB60BC"/>
    <w:multiLevelType w:val="hybridMultilevel"/>
    <w:tmpl w:val="A984AEDA"/>
    <w:lvl w:ilvl="0" w:tplc="744A9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752A4D0">
      <w:start w:val="19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C2A7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1140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DCC1B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5D89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1542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47CE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800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23B1037B"/>
    <w:multiLevelType w:val="hybridMultilevel"/>
    <w:tmpl w:val="558657B0"/>
    <w:lvl w:ilvl="0" w:tplc="908E2D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F028C90">
      <w:start w:val="34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2D6A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69A80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A42E0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EE8C3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55C0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CF4C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AAEEC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>
    <w:nsid w:val="25130C38"/>
    <w:multiLevelType w:val="hybridMultilevel"/>
    <w:tmpl w:val="D786AC78"/>
    <w:lvl w:ilvl="0" w:tplc="1F069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1C4AC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22612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15C5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D9CFF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0884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664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592C0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BE6E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>
    <w:nsid w:val="283F3BF9"/>
    <w:multiLevelType w:val="hybridMultilevel"/>
    <w:tmpl w:val="FDDEF36E"/>
    <w:lvl w:ilvl="0" w:tplc="56FC8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72F168">
      <w:start w:val="19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4FCD248">
      <w:start w:val="19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568A6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772F3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3D480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6605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FA61F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35CF8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2DE55EE3"/>
    <w:multiLevelType w:val="hybridMultilevel"/>
    <w:tmpl w:val="DD7EBEBC"/>
    <w:lvl w:ilvl="0" w:tplc="D18EDE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BAC81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46664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0F096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3C2F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E3AAC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50E1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1E9F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14C9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>
    <w:nsid w:val="31C177C9"/>
    <w:multiLevelType w:val="hybridMultilevel"/>
    <w:tmpl w:val="361C3A40"/>
    <w:lvl w:ilvl="0" w:tplc="34EC9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E24A0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70E3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13666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3481A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764B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53067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D16D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8F00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>
    <w:nsid w:val="34184A9B"/>
    <w:multiLevelType w:val="hybridMultilevel"/>
    <w:tmpl w:val="A318758E"/>
    <w:lvl w:ilvl="0" w:tplc="60A06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586CC32">
      <w:start w:val="50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D604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1909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DF8F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818D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FF4C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E502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060B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>
    <w:nsid w:val="36190B4D"/>
    <w:multiLevelType w:val="hybridMultilevel"/>
    <w:tmpl w:val="888E1B98"/>
    <w:lvl w:ilvl="0" w:tplc="F148E6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32B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D0C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B2CA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3258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3EF3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E033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96F5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B835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635521F"/>
    <w:multiLevelType w:val="hybridMultilevel"/>
    <w:tmpl w:val="75547360"/>
    <w:lvl w:ilvl="0" w:tplc="9156F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82A0E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0BAB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70E1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3EA6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960C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C76AD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908DE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C6A0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>
    <w:nsid w:val="37F57DF8"/>
    <w:multiLevelType w:val="hybridMultilevel"/>
    <w:tmpl w:val="DC7865E2"/>
    <w:lvl w:ilvl="0" w:tplc="05307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95E7F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880F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CC87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240C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B7A4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EA89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2B043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86A6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>
    <w:nsid w:val="430E428B"/>
    <w:multiLevelType w:val="hybridMultilevel"/>
    <w:tmpl w:val="935C9C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3C2204C"/>
    <w:multiLevelType w:val="hybridMultilevel"/>
    <w:tmpl w:val="5FBC3130"/>
    <w:lvl w:ilvl="0" w:tplc="6FE08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EB8F2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0F48D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AF4A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CB07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7AC3D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662F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0EE9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A5627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>
    <w:nsid w:val="4B926DE2"/>
    <w:multiLevelType w:val="hybridMultilevel"/>
    <w:tmpl w:val="4B8EF8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BC21606"/>
    <w:multiLevelType w:val="hybridMultilevel"/>
    <w:tmpl w:val="4E28DCDA"/>
    <w:lvl w:ilvl="0" w:tplc="1AC8D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7FCD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AEE63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650B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7D47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834A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0CC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79E4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C548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>
    <w:nsid w:val="4D114C9B"/>
    <w:multiLevelType w:val="hybridMultilevel"/>
    <w:tmpl w:val="3B5A6B88"/>
    <w:lvl w:ilvl="0" w:tplc="C6147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021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B8E9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7AB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725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6C9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DA6B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1064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8E40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25B4276"/>
    <w:multiLevelType w:val="hybridMultilevel"/>
    <w:tmpl w:val="D39CB018"/>
    <w:lvl w:ilvl="0" w:tplc="F7668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DF8F36A">
      <w:start w:val="5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A3E5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CFC6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B62B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40E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08A2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D96C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65E8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>
    <w:nsid w:val="542146B9"/>
    <w:multiLevelType w:val="hybridMultilevel"/>
    <w:tmpl w:val="B1D4940C"/>
    <w:lvl w:ilvl="0" w:tplc="3A10D92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358EC7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32E11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5C008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41C9F2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5A695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8225E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6C26BD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BAC005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4">
    <w:nsid w:val="554A390B"/>
    <w:multiLevelType w:val="hybridMultilevel"/>
    <w:tmpl w:val="28ACA652"/>
    <w:lvl w:ilvl="0" w:tplc="232480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AD8E19C">
      <w:start w:val="37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BAA75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6722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9FE9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BBE6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34A9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304B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39C5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5">
    <w:nsid w:val="56C621EB"/>
    <w:multiLevelType w:val="hybridMultilevel"/>
    <w:tmpl w:val="D0A038A4"/>
    <w:lvl w:ilvl="0" w:tplc="5A362B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8A05210">
      <w:start w:val="109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1467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5066B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6D47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F708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5E24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FCAD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F8650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6">
    <w:nsid w:val="5C3074F2"/>
    <w:multiLevelType w:val="hybridMultilevel"/>
    <w:tmpl w:val="5BF06848"/>
    <w:lvl w:ilvl="0" w:tplc="32F8C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75A4C3C">
      <w:start w:val="5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AC07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CD8B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67A7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34AD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AAA8B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D4CF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3C43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7">
    <w:nsid w:val="641C40FA"/>
    <w:multiLevelType w:val="hybridMultilevel"/>
    <w:tmpl w:val="DF963BD0"/>
    <w:lvl w:ilvl="0" w:tplc="046635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48F79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F2BA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FEF8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9CF4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7A98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2B6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4A49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F0D0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45423EF"/>
    <w:multiLevelType w:val="hybridMultilevel"/>
    <w:tmpl w:val="98D82B02"/>
    <w:lvl w:ilvl="0" w:tplc="3904A2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178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0AAF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D72C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4144E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2E0B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C340B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98038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F6CF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9">
    <w:nsid w:val="67696C27"/>
    <w:multiLevelType w:val="hybridMultilevel"/>
    <w:tmpl w:val="A4CC94EE"/>
    <w:lvl w:ilvl="0" w:tplc="DFE2A1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A6578">
      <w:start w:val="53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160F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CC76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E00B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F05E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6249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0E895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AE1F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8ED23A9"/>
    <w:multiLevelType w:val="hybridMultilevel"/>
    <w:tmpl w:val="A2D0B7AC"/>
    <w:lvl w:ilvl="0" w:tplc="C2247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82A882C">
      <w:start w:val="34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FF0DF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778B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38EC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4C82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362A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58CF2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74D3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1">
    <w:nsid w:val="697F0A60"/>
    <w:multiLevelType w:val="hybridMultilevel"/>
    <w:tmpl w:val="7A6616AC"/>
    <w:lvl w:ilvl="0" w:tplc="1C5A0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E74F24A">
      <w:start w:val="345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152C0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844F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30E8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C289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5BCA7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A0E77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6ECA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2">
    <w:nsid w:val="6A6E471B"/>
    <w:multiLevelType w:val="hybridMultilevel"/>
    <w:tmpl w:val="200CC9A8"/>
    <w:lvl w:ilvl="0" w:tplc="C5BE8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F7C3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59636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17AA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2420F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DDC8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7046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75E61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D1CC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3">
    <w:nsid w:val="6FE32434"/>
    <w:multiLevelType w:val="hybridMultilevel"/>
    <w:tmpl w:val="2A8C8410"/>
    <w:lvl w:ilvl="0" w:tplc="FE4A0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126FC50">
      <w:start w:val="14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DE8C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5B82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EEA1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988C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BB6B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110A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D7A2D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4">
    <w:nsid w:val="6FE74A15"/>
    <w:multiLevelType w:val="hybridMultilevel"/>
    <w:tmpl w:val="881CFB3A"/>
    <w:lvl w:ilvl="0" w:tplc="9BDA6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860BA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6F02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D743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448E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39E9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4685C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F60E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286D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5">
    <w:nsid w:val="754412CF"/>
    <w:multiLevelType w:val="hybridMultilevel"/>
    <w:tmpl w:val="ABEADAD0"/>
    <w:lvl w:ilvl="0" w:tplc="1FBEF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9CA87D8">
      <w:start w:val="197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7F09E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ED09A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0FEA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D664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3A86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CFE8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FC2F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6">
    <w:nsid w:val="7D8812F2"/>
    <w:multiLevelType w:val="hybridMultilevel"/>
    <w:tmpl w:val="1E3411B0"/>
    <w:lvl w:ilvl="0" w:tplc="FD58B7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042C9E">
      <w:start w:val="53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4098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1C22D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4649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8A06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4A5F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76D6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9401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36"/>
  </w:num>
  <w:num w:numId="4">
    <w:abstractNumId w:val="17"/>
  </w:num>
  <w:num w:numId="5">
    <w:abstractNumId w:val="21"/>
  </w:num>
  <w:num w:numId="6">
    <w:abstractNumId w:val="10"/>
  </w:num>
  <w:num w:numId="7">
    <w:abstractNumId w:val="29"/>
  </w:num>
  <w:num w:numId="8">
    <w:abstractNumId w:val="35"/>
  </w:num>
  <w:num w:numId="9">
    <w:abstractNumId w:val="31"/>
  </w:num>
  <w:num w:numId="10">
    <w:abstractNumId w:val="12"/>
  </w:num>
  <w:num w:numId="11">
    <w:abstractNumId w:val="16"/>
  </w:num>
  <w:num w:numId="12">
    <w:abstractNumId w:val="2"/>
  </w:num>
  <w:num w:numId="13">
    <w:abstractNumId w:val="22"/>
  </w:num>
  <w:num w:numId="14">
    <w:abstractNumId w:val="15"/>
  </w:num>
  <w:num w:numId="15">
    <w:abstractNumId w:val="19"/>
  </w:num>
  <w:num w:numId="16">
    <w:abstractNumId w:val="24"/>
  </w:num>
  <w:num w:numId="17">
    <w:abstractNumId w:val="33"/>
  </w:num>
  <w:num w:numId="18">
    <w:abstractNumId w:val="20"/>
  </w:num>
  <w:num w:numId="19">
    <w:abstractNumId w:val="5"/>
  </w:num>
  <w:num w:numId="20">
    <w:abstractNumId w:val="23"/>
  </w:num>
  <w:num w:numId="21">
    <w:abstractNumId w:val="7"/>
  </w:num>
  <w:num w:numId="22">
    <w:abstractNumId w:val="26"/>
  </w:num>
  <w:num w:numId="23">
    <w:abstractNumId w:val="4"/>
  </w:num>
  <w:num w:numId="24">
    <w:abstractNumId w:val="25"/>
  </w:num>
  <w:num w:numId="25">
    <w:abstractNumId w:val="30"/>
  </w:num>
  <w:num w:numId="26">
    <w:abstractNumId w:val="34"/>
  </w:num>
  <w:num w:numId="27">
    <w:abstractNumId w:val="13"/>
  </w:num>
  <w:num w:numId="28">
    <w:abstractNumId w:val="28"/>
  </w:num>
  <w:num w:numId="29">
    <w:abstractNumId w:val="3"/>
  </w:num>
  <w:num w:numId="30">
    <w:abstractNumId w:val="18"/>
  </w:num>
  <w:num w:numId="31">
    <w:abstractNumId w:val="8"/>
  </w:num>
  <w:num w:numId="32">
    <w:abstractNumId w:val="9"/>
  </w:num>
  <w:num w:numId="33">
    <w:abstractNumId w:val="11"/>
  </w:num>
  <w:num w:numId="34">
    <w:abstractNumId w:val="32"/>
  </w:num>
  <w:num w:numId="35">
    <w:abstractNumId w:val="6"/>
  </w:num>
  <w:num w:numId="36">
    <w:abstractNumId w:val="1"/>
  </w:num>
  <w:num w:numId="3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2737"/>
    <w:rsid w:val="0003573B"/>
    <w:rsid w:val="00043F21"/>
    <w:rsid w:val="00083249"/>
    <w:rsid w:val="000967A2"/>
    <w:rsid w:val="0010488E"/>
    <w:rsid w:val="001310D6"/>
    <w:rsid w:val="0014311C"/>
    <w:rsid w:val="00164090"/>
    <w:rsid w:val="001658FD"/>
    <w:rsid w:val="001C11B4"/>
    <w:rsid w:val="00213783"/>
    <w:rsid w:val="00285734"/>
    <w:rsid w:val="002C083D"/>
    <w:rsid w:val="0034381D"/>
    <w:rsid w:val="003541B6"/>
    <w:rsid w:val="003C4102"/>
    <w:rsid w:val="00415529"/>
    <w:rsid w:val="0046121B"/>
    <w:rsid w:val="004808BE"/>
    <w:rsid w:val="004A731F"/>
    <w:rsid w:val="004B0E7E"/>
    <w:rsid w:val="004D143E"/>
    <w:rsid w:val="004E283F"/>
    <w:rsid w:val="004E4E5B"/>
    <w:rsid w:val="005A49EF"/>
    <w:rsid w:val="005B2110"/>
    <w:rsid w:val="005C49B7"/>
    <w:rsid w:val="005F26E2"/>
    <w:rsid w:val="0060760D"/>
    <w:rsid w:val="00626C15"/>
    <w:rsid w:val="006455AC"/>
    <w:rsid w:val="00651A6E"/>
    <w:rsid w:val="006D2086"/>
    <w:rsid w:val="006D3C5A"/>
    <w:rsid w:val="006F677B"/>
    <w:rsid w:val="00742D00"/>
    <w:rsid w:val="00752117"/>
    <w:rsid w:val="007A6662"/>
    <w:rsid w:val="007C5F70"/>
    <w:rsid w:val="0084258E"/>
    <w:rsid w:val="0086507B"/>
    <w:rsid w:val="00965A50"/>
    <w:rsid w:val="00970A5B"/>
    <w:rsid w:val="009717DC"/>
    <w:rsid w:val="009721F3"/>
    <w:rsid w:val="009D1CC7"/>
    <w:rsid w:val="009D6AB2"/>
    <w:rsid w:val="009F2A50"/>
    <w:rsid w:val="00A61B83"/>
    <w:rsid w:val="00AA1EDB"/>
    <w:rsid w:val="00B47090"/>
    <w:rsid w:val="00B57446"/>
    <w:rsid w:val="00B84EBA"/>
    <w:rsid w:val="00BA1D02"/>
    <w:rsid w:val="00C77837"/>
    <w:rsid w:val="00D13FFF"/>
    <w:rsid w:val="00DC6400"/>
    <w:rsid w:val="00DD2A1F"/>
    <w:rsid w:val="00EA2D83"/>
    <w:rsid w:val="00EA4F37"/>
    <w:rsid w:val="00EF3F59"/>
    <w:rsid w:val="00F42737"/>
    <w:rsid w:val="00F91751"/>
    <w:rsid w:val="00FA3787"/>
    <w:rsid w:val="00FB5E95"/>
    <w:rsid w:val="00FD5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C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3C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3C5A"/>
    <w:rPr>
      <w:b/>
      <w:bCs/>
      <w:kern w:val="44"/>
      <w:sz w:val="44"/>
      <w:szCs w:val="44"/>
    </w:rPr>
  </w:style>
  <w:style w:type="paragraph" w:styleId="a3">
    <w:name w:val="No Spacing"/>
    <w:link w:val="Char"/>
    <w:uiPriority w:val="1"/>
    <w:qFormat/>
    <w:rsid w:val="006D3C5A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6D3C5A"/>
    <w:rPr>
      <w:kern w:val="0"/>
      <w:sz w:val="22"/>
    </w:rPr>
  </w:style>
  <w:style w:type="paragraph" w:styleId="a4">
    <w:name w:val="List Paragraph"/>
    <w:basedOn w:val="a"/>
    <w:uiPriority w:val="34"/>
    <w:qFormat/>
    <w:rsid w:val="006D3C5A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D3C5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Normal (Web)"/>
    <w:basedOn w:val="a"/>
    <w:uiPriority w:val="99"/>
    <w:unhideWhenUsed/>
    <w:rsid w:val="009D1C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34381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4381D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7C5F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7C5F70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7C5F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7C5F70"/>
    <w:rPr>
      <w:sz w:val="18"/>
      <w:szCs w:val="18"/>
    </w:rPr>
  </w:style>
  <w:style w:type="paragraph" w:styleId="a9">
    <w:name w:val="Document Map"/>
    <w:basedOn w:val="a"/>
    <w:link w:val="Char3"/>
    <w:uiPriority w:val="99"/>
    <w:semiHidden/>
    <w:unhideWhenUsed/>
    <w:rsid w:val="00164090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164090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6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8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876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13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85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3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0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8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85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8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8882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03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84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69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4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274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73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9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99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88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92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28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27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1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10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81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29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0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66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64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21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4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694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23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0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48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95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4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65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40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06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01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66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28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38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050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24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49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680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78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06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69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3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901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8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8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37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7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20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54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66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71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1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88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0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86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29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6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60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50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99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3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69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85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1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25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1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20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08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375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69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2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0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20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7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77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99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08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93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63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72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90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30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11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79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75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02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1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30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32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72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25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34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24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86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0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39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6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54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71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94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98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97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83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51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8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63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68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84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50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34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90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37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8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09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40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287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34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0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36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6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6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0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8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8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56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26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63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12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532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526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483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20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883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210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881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35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270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PowerPoint____1.sl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4</Pages>
  <Words>373</Words>
  <Characters>2129</Characters>
  <Application>Microsoft Office Word</Application>
  <DocSecurity>0</DocSecurity>
  <Lines>17</Lines>
  <Paragraphs>4</Paragraphs>
  <ScaleCrop>false</ScaleCrop>
  <Company>nju</Company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ZhaoYinlan</dc:creator>
  <cp:lastModifiedBy>Minarry</cp:lastModifiedBy>
  <cp:revision>10</cp:revision>
  <cp:lastPrinted>2010-11-25T16:21:00Z</cp:lastPrinted>
  <dcterms:created xsi:type="dcterms:W3CDTF">2010-11-23T13:07:00Z</dcterms:created>
  <dcterms:modified xsi:type="dcterms:W3CDTF">2011-11-24T08:22:00Z</dcterms:modified>
</cp:coreProperties>
</file>