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24D4" w14:textId="77777777" w:rsidR="006D3A26" w:rsidRDefault="006D3A26" w:rsidP="006D3A26">
      <w:pPr>
        <w:pStyle w:val="Heading1"/>
      </w:pPr>
      <w:bookmarkStart w:id="0" w:name="_Toc109386774"/>
      <w:bookmarkStart w:id="1" w:name="_Toc119440922"/>
      <w:r>
        <w:t>Configuring Talaria TWO Project</w:t>
      </w:r>
      <w:bookmarkEnd w:id="0"/>
      <w:bookmarkEnd w:id="1"/>
    </w:p>
    <w:p w14:paraId="5FD9B780" w14:textId="77777777" w:rsidR="006D3A26" w:rsidRDefault="006D3A26" w:rsidP="006D3A26">
      <w:pPr>
        <w:pStyle w:val="ListParagraph"/>
        <w:numPr>
          <w:ilvl w:val="0"/>
          <w:numId w:val="1"/>
        </w:numPr>
        <w:suppressAutoHyphens/>
        <w:spacing w:before="0" w:after="160"/>
      </w:pPr>
      <w:r>
        <w:t xml:space="preserve">After installation, to run the project from Visual Studio, use the </w:t>
      </w:r>
      <w:r w:rsidRPr="00754393">
        <w:rPr>
          <w:rFonts w:ascii="Courier New" w:hAnsi="Courier New" w:cs="Courier New"/>
        </w:rPr>
        <w:t>Open Folder</w:t>
      </w:r>
      <w:r>
        <w:t xml:space="preserve"> option.</w:t>
      </w:r>
    </w:p>
    <w:p w14:paraId="3E618536" w14:textId="77777777" w:rsidR="006D3A26" w:rsidRDefault="006D3A26" w:rsidP="006D3A26">
      <w:pPr>
        <w:pStyle w:val="ListParagraph"/>
        <w:numPr>
          <w:ilvl w:val="0"/>
          <w:numId w:val="1"/>
        </w:numPr>
        <w:suppressAutoHyphens/>
        <w:spacing w:before="0" w:after="160"/>
      </w:pPr>
      <w:r>
        <w:t>Select anyone of the example or apps folder available in SDK.</w:t>
      </w:r>
    </w:p>
    <w:p w14:paraId="3E404F0B" w14:textId="77777777" w:rsidR="006D3A26" w:rsidRDefault="006D3A26" w:rsidP="006D3A26">
      <w:pPr>
        <w:pStyle w:val="ListParagraph"/>
        <w:numPr>
          <w:ilvl w:val="0"/>
          <w:numId w:val="1"/>
        </w:numPr>
        <w:suppressAutoHyphens/>
        <w:spacing w:before="0" w:after="160"/>
      </w:pPr>
      <w:r>
        <w:t>VS code:</w:t>
      </w:r>
    </w:p>
    <w:p w14:paraId="44253E73" w14:textId="77777777" w:rsidR="006D3A26" w:rsidRDefault="006D3A26" w:rsidP="006D3A26">
      <w:pPr>
        <w:pStyle w:val="ListParagraph"/>
        <w:numPr>
          <w:ilvl w:val="1"/>
          <w:numId w:val="1"/>
        </w:numPr>
        <w:suppressAutoHyphens/>
        <w:spacing w:before="0" w:after="160"/>
      </w:pPr>
      <w:r>
        <w:t xml:space="preserve">Download and unzip the provided Talaria TWO SDK. </w:t>
      </w:r>
    </w:p>
    <w:p w14:paraId="63D9995E" w14:textId="77777777" w:rsidR="006D3A26" w:rsidRDefault="006D3A26" w:rsidP="006D3A26">
      <w:pPr>
        <w:pStyle w:val="ListParagraph"/>
        <w:numPr>
          <w:ilvl w:val="1"/>
          <w:numId w:val="1"/>
        </w:numPr>
        <w:suppressAutoHyphens/>
        <w:spacing w:before="0" w:after="160"/>
      </w:pPr>
      <w:r>
        <w:t>Open VS Code Editor.</w:t>
      </w:r>
    </w:p>
    <w:p w14:paraId="2DDD91F4" w14:textId="77777777" w:rsidR="006D3A26" w:rsidRDefault="006D3A26" w:rsidP="006D3A26">
      <w:pPr>
        <w:pStyle w:val="ListParagraph"/>
        <w:numPr>
          <w:ilvl w:val="1"/>
          <w:numId w:val="1"/>
        </w:numPr>
        <w:suppressAutoHyphens/>
        <w:spacing w:before="0" w:after="160"/>
      </w:pPr>
      <w:r w:rsidRPr="00754393">
        <w:rPr>
          <w:rFonts w:cstheme="minorHAnsi"/>
        </w:rPr>
        <w:t>Click on</w:t>
      </w:r>
      <w:r>
        <w:rPr>
          <w:rFonts w:ascii="Courier New" w:hAnsi="Courier New" w:cs="Courier New"/>
        </w:rPr>
        <w:t xml:space="preserve"> File</w:t>
      </w:r>
      <w:r>
        <w:t xml:space="preserve"> -&gt; </w:t>
      </w:r>
      <w:r>
        <w:rPr>
          <w:rFonts w:ascii="Courier New" w:hAnsi="Courier New" w:cs="Courier New"/>
        </w:rPr>
        <w:t>Open Folder</w:t>
      </w:r>
      <w:r w:rsidRPr="00754393">
        <w:rPr>
          <w:rFonts w:cstheme="minorHAnsi"/>
        </w:rPr>
        <w:t>.</w:t>
      </w:r>
    </w:p>
    <w:p w14:paraId="2834F936" w14:textId="77777777" w:rsidR="006D3A26" w:rsidRDefault="006D3A26" w:rsidP="006D3A26">
      <w:pPr>
        <w:pStyle w:val="ListParagraph"/>
        <w:keepNext/>
        <w:ind w:left="1440"/>
        <w:jc w:val="center"/>
      </w:pPr>
      <w:r w:rsidRPr="00FC1B63">
        <w:rPr>
          <w:noProof/>
        </w:rPr>
        <w:drawing>
          <wp:inline distT="0" distB="0" distL="0" distR="0" wp14:anchorId="7F24333C" wp14:editId="2ACE8334">
            <wp:extent cx="2520000" cy="4404272"/>
            <wp:effectExtent l="19050" t="19050" r="13970" b="158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04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94F9B" w14:textId="77777777" w:rsidR="006D3A26" w:rsidRDefault="006D3A26" w:rsidP="006D3A26">
      <w:pPr>
        <w:pStyle w:val="Caption"/>
        <w:jc w:val="center"/>
      </w:pPr>
      <w:bookmarkStart w:id="2" w:name="_Toc109386750"/>
      <w:bookmarkStart w:id="3" w:name="_Toc1194408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: </w:t>
      </w:r>
      <w:r w:rsidRPr="0064419B">
        <w:t>Import an existing example in VS Code</w:t>
      </w:r>
      <w:bookmarkEnd w:id="2"/>
      <w:bookmarkEnd w:id="3"/>
    </w:p>
    <w:p w14:paraId="7E7FAF9E" w14:textId="77777777" w:rsidR="006D3A26" w:rsidRDefault="006D3A26" w:rsidP="006D3A26">
      <w:pPr>
        <w:pStyle w:val="Caption"/>
        <w:jc w:val="center"/>
      </w:pPr>
      <w:r>
        <w:br w:type="page"/>
      </w:r>
    </w:p>
    <w:p w14:paraId="03813717" w14:textId="77777777" w:rsidR="006D3A26" w:rsidRPr="00837FF0" w:rsidRDefault="006D3A26" w:rsidP="006D3A26">
      <w:pPr>
        <w:pStyle w:val="ListParagraph"/>
        <w:numPr>
          <w:ilvl w:val="0"/>
          <w:numId w:val="1"/>
        </w:numPr>
        <w:suppressAutoHyphens/>
        <w:spacing w:before="0" w:after="160"/>
      </w:pPr>
      <w:r>
        <w:lastRenderedPageBreak/>
        <w:t xml:space="preserve">Select any example app folder available in SDK and click on </w:t>
      </w:r>
      <w:r w:rsidRPr="00795FA8">
        <w:rPr>
          <w:rFonts w:ascii="Courier New" w:hAnsi="Courier New" w:cs="Courier New"/>
        </w:rPr>
        <w:t>OK</w:t>
      </w:r>
      <w:r>
        <w:rPr>
          <w:rFonts w:cstheme="minorHAnsi"/>
        </w:rPr>
        <w:t>.</w:t>
      </w:r>
    </w:p>
    <w:p w14:paraId="0F2B160B" w14:textId="77777777" w:rsidR="006D3A26" w:rsidRDefault="006D3A26" w:rsidP="006D3A26">
      <w:pPr>
        <w:pStyle w:val="ListParagraph"/>
        <w:keepNext/>
        <w:ind w:left="1440"/>
        <w:jc w:val="center"/>
      </w:pPr>
      <w:r w:rsidRPr="00AC5254">
        <w:rPr>
          <w:noProof/>
        </w:rPr>
        <w:drawing>
          <wp:inline distT="0" distB="0" distL="0" distR="0" wp14:anchorId="4F8C25DA" wp14:editId="4E94EC5E">
            <wp:extent cx="5400000" cy="4049748"/>
            <wp:effectExtent l="19050" t="19050" r="1079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49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96FAD" w14:textId="77777777" w:rsidR="006D3A26" w:rsidRDefault="006D3A26" w:rsidP="006D3A26">
      <w:pPr>
        <w:pStyle w:val="Caption"/>
        <w:jc w:val="center"/>
      </w:pPr>
      <w:bookmarkStart w:id="4" w:name="_Toc109386751"/>
      <w:bookmarkStart w:id="5" w:name="_Toc1194409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: </w:t>
      </w:r>
      <w:r w:rsidRPr="00E140DB">
        <w:t>Creating a project in VS Code</w:t>
      </w:r>
      <w:bookmarkEnd w:id="4"/>
      <w:bookmarkEnd w:id="5"/>
    </w:p>
    <w:p w14:paraId="363E04DC" w14:textId="77777777" w:rsidR="006D3A26" w:rsidRDefault="006D3A26" w:rsidP="006D3A26">
      <w:pPr>
        <w:pStyle w:val="ListParagraph"/>
        <w:numPr>
          <w:ilvl w:val="0"/>
          <w:numId w:val="2"/>
        </w:numPr>
        <w:suppressAutoHyphens/>
        <w:spacing w:before="0" w:after="160"/>
      </w:pPr>
      <w:r>
        <w:t xml:space="preserve">Select </w:t>
      </w:r>
      <w:r w:rsidRPr="00D52CBF">
        <w:rPr>
          <w:rFonts w:ascii="Courier New" w:hAnsi="Courier New" w:cs="Courier New"/>
        </w:rPr>
        <w:t>File</w:t>
      </w:r>
      <w:r>
        <w:t xml:space="preserve"> option available in tools bar.</w:t>
      </w:r>
    </w:p>
    <w:p w14:paraId="044D2A91" w14:textId="77777777" w:rsidR="006D3A26" w:rsidRDefault="006D3A26" w:rsidP="006D3A26">
      <w:pPr>
        <w:pStyle w:val="ListParagraph"/>
        <w:numPr>
          <w:ilvl w:val="0"/>
          <w:numId w:val="2"/>
        </w:numPr>
        <w:suppressAutoHyphens/>
        <w:spacing w:before="0" w:after="160"/>
      </w:pPr>
      <w:r>
        <w:t xml:space="preserve">Select -&gt; </w:t>
      </w:r>
      <w:r w:rsidRPr="00981B94">
        <w:rPr>
          <w:rFonts w:ascii="Courier New" w:hAnsi="Courier New" w:cs="Courier New"/>
        </w:rPr>
        <w:t xml:space="preserve">open </w:t>
      </w:r>
      <w:proofErr w:type="gramStart"/>
      <w:r w:rsidRPr="00981B94">
        <w:rPr>
          <w:rFonts w:ascii="Courier New" w:hAnsi="Courier New" w:cs="Courier New"/>
        </w:rPr>
        <w:t>Folder</w:t>
      </w:r>
      <w:proofErr w:type="gramEnd"/>
    </w:p>
    <w:p w14:paraId="1F66C176" w14:textId="77777777" w:rsidR="006D3A26" w:rsidRDefault="006D3A26" w:rsidP="006D3A26">
      <w:pPr>
        <w:pStyle w:val="ListParagraph"/>
        <w:numPr>
          <w:ilvl w:val="0"/>
          <w:numId w:val="2"/>
        </w:numPr>
        <w:suppressAutoHyphens/>
        <w:spacing w:before="0" w:after="160"/>
      </w:pPr>
      <w:r>
        <w:t xml:space="preserve">Select any of the example </w:t>
      </w:r>
      <w:proofErr w:type="gramStart"/>
      <w:r>
        <w:t>folder</w:t>
      </w:r>
      <w:proofErr w:type="gramEnd"/>
    </w:p>
    <w:p w14:paraId="44189BF7" w14:textId="77777777" w:rsidR="006D3A26" w:rsidRPr="00AC5254" w:rsidRDefault="006D3A26" w:rsidP="006D3A26">
      <w:pPr>
        <w:pStyle w:val="ListParagraph"/>
        <w:numPr>
          <w:ilvl w:val="0"/>
          <w:numId w:val="2"/>
        </w:numPr>
        <w:suppressAutoHyphens/>
        <w:spacing w:before="0" w:after="160"/>
      </w:pPr>
      <w:r>
        <w:t xml:space="preserve">Click on </w:t>
      </w:r>
      <w:r w:rsidRPr="00981B94">
        <w:rPr>
          <w:rFonts w:ascii="Courier New" w:hAnsi="Courier New" w:cs="Courier New"/>
        </w:rPr>
        <w:t>Select Folder</w:t>
      </w:r>
      <w:r>
        <w:t xml:space="preserve"> </w:t>
      </w:r>
      <w:proofErr w:type="gramStart"/>
      <w:r>
        <w:t>option</w:t>
      </w:r>
      <w:proofErr w:type="gramEnd"/>
    </w:p>
    <w:p w14:paraId="1FE4891B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D00"/>
    <w:multiLevelType w:val="hybridMultilevel"/>
    <w:tmpl w:val="57BACE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C94962"/>
    <w:multiLevelType w:val="multilevel"/>
    <w:tmpl w:val="134A4D2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111240361">
    <w:abstractNumId w:val="1"/>
  </w:num>
  <w:num w:numId="2" w16cid:durableId="126271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26"/>
    <w:rsid w:val="002E1B78"/>
    <w:rsid w:val="003E0A9B"/>
    <w:rsid w:val="006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4889"/>
  <w15:chartTrackingRefBased/>
  <w15:docId w15:val="{00E358A3-F34A-4515-8EB5-7B864235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26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26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D3A26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D3A26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2023-09-26T07:27:00Z</dcterms:created>
  <dcterms:modified xsi:type="dcterms:W3CDTF">2023-09-26T07:28:00Z</dcterms:modified>
</cp:coreProperties>
</file>