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D1AA8" w14:textId="77777777" w:rsidR="00BF392B" w:rsidRDefault="00BF392B" w:rsidP="00BF392B">
      <w:pPr>
        <w:pStyle w:val="Heading1"/>
      </w:pPr>
      <w:bookmarkStart w:id="0" w:name="_Toc105612715"/>
      <w:bookmarkStart w:id="1" w:name="_Toc119069222"/>
      <w:r>
        <w:t xml:space="preserve">VM versus Non VM based </w:t>
      </w:r>
      <w:proofErr w:type="gramStart"/>
      <w:r>
        <w:t>application</w:t>
      </w:r>
      <w:bookmarkEnd w:id="0"/>
      <w:bookmarkEnd w:id="1"/>
      <w:proofErr w:type="gramEnd"/>
    </w:p>
    <w:p w14:paraId="06648649" w14:textId="77777777" w:rsidR="00BF392B" w:rsidRDefault="00BF392B" w:rsidP="00BF392B">
      <w:pPr>
        <w:jc w:val="both"/>
      </w:pPr>
      <w:r>
        <w:t>There are two types of application that could be generated based on the virtual memory usage for executing the application on Talaria TWO:</w:t>
      </w:r>
    </w:p>
    <w:p w14:paraId="59805D88" w14:textId="77777777" w:rsidR="00BF392B" w:rsidRPr="00106338" w:rsidRDefault="00BF392B" w:rsidP="00BF392B">
      <w:pPr>
        <w:pStyle w:val="ListParagraph"/>
        <w:numPr>
          <w:ilvl w:val="0"/>
          <w:numId w:val="1"/>
        </w:numPr>
        <w:rPr>
          <w:b/>
          <w:bCs/>
        </w:rPr>
      </w:pPr>
      <w:r w:rsidRPr="00106338">
        <w:rPr>
          <w:b/>
          <w:bCs/>
        </w:rPr>
        <w:t xml:space="preserve">VM based application:   </w:t>
      </w:r>
    </w:p>
    <w:p w14:paraId="2C912165" w14:textId="77777777" w:rsidR="00BF392B" w:rsidRDefault="00BF392B" w:rsidP="00BF392B">
      <w:pPr>
        <w:pStyle w:val="ListParagraph"/>
      </w:pPr>
      <w:r>
        <w:t xml:space="preserve">In </w:t>
      </w:r>
      <w:proofErr w:type="gramStart"/>
      <w:r>
        <w:t>case</w:t>
      </w:r>
      <w:proofErr w:type="gramEnd"/>
      <w:r>
        <w:t xml:space="preserve"> of a VM based application, a portion of the flash memory is allocated to be used as virtual memory. The</w:t>
      </w:r>
      <w:r w:rsidRPr="00E73C6D">
        <w:t xml:space="preserve"> </w:t>
      </w:r>
      <w:r>
        <w:t xml:space="preserve">application stored in Talaria TWO’s FLASH/ROM is loaded into virtual memory for execution by the MCU. </w:t>
      </w:r>
    </w:p>
    <w:p w14:paraId="56BAE440" w14:textId="77777777" w:rsidR="00BF392B" w:rsidRPr="00106338" w:rsidRDefault="00BF392B" w:rsidP="00BF392B">
      <w:pPr>
        <w:pStyle w:val="ListParagraph"/>
        <w:numPr>
          <w:ilvl w:val="0"/>
          <w:numId w:val="1"/>
        </w:numPr>
        <w:rPr>
          <w:b/>
          <w:bCs/>
        </w:rPr>
      </w:pPr>
      <w:r w:rsidRPr="00106338">
        <w:rPr>
          <w:b/>
          <w:bCs/>
        </w:rPr>
        <w:t>Non-VM based application:</w:t>
      </w:r>
    </w:p>
    <w:p w14:paraId="5AD34CCE" w14:textId="77777777" w:rsidR="00BF392B" w:rsidRDefault="00BF392B" w:rsidP="00BF392B">
      <w:pPr>
        <w:pStyle w:val="ListParagraph"/>
      </w:pPr>
      <w:r>
        <w:t xml:space="preserve">In case of a </w:t>
      </w:r>
      <w:proofErr w:type="gramStart"/>
      <w:r>
        <w:t>Non-VM</w:t>
      </w:r>
      <w:proofErr w:type="gramEnd"/>
      <w:r>
        <w:t xml:space="preserve"> image, no virtual memory is allocated and the MCU executes the application by directly fetching it from Talaria TWO’s ROM/Flash. </w:t>
      </w:r>
    </w:p>
    <w:p w14:paraId="6869CB08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3A49"/>
    <w:multiLevelType w:val="hybridMultilevel"/>
    <w:tmpl w:val="66C06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17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2B"/>
    <w:rsid w:val="002E1B78"/>
    <w:rsid w:val="003E0A9B"/>
    <w:rsid w:val="00B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7AC7"/>
  <w15:chartTrackingRefBased/>
  <w15:docId w15:val="{84668660-AD3A-402D-9DF0-AAAE5B1F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92B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92B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2B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F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2023-10-11T09:24:00Z</dcterms:created>
  <dcterms:modified xsi:type="dcterms:W3CDTF">2023-10-11T09:24:00Z</dcterms:modified>
</cp:coreProperties>
</file>