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21FEA" w14:textId="77777777" w:rsidR="004D2448" w:rsidRDefault="004D2448" w:rsidP="004D2448">
      <w:pPr>
        <w:jc w:val="both"/>
      </w:pPr>
    </w:p>
    <w:p w14:paraId="05B54597" w14:textId="77777777" w:rsidR="004D2448" w:rsidRDefault="004D2448" w:rsidP="004D2448">
      <w:pPr>
        <w:pStyle w:val="Text2"/>
        <w:jc w:val="both"/>
      </w:pPr>
    </w:p>
    <w:p w14:paraId="01128F64" w14:textId="77777777" w:rsidR="004D2448" w:rsidRDefault="004D2448" w:rsidP="004D2448">
      <w:pPr>
        <w:pStyle w:val="Heading3"/>
      </w:pPr>
      <w:bookmarkStart w:id="0" w:name="_Toc117748129"/>
      <w:bookmarkStart w:id="1" w:name="_Toc120093001"/>
      <w:r>
        <w:t>Python Scripts</w:t>
      </w:r>
      <w:bookmarkEnd w:id="0"/>
      <w:bookmarkEnd w:id="1"/>
    </w:p>
    <w:p w14:paraId="401391F2" w14:textId="77777777" w:rsidR="004D2448" w:rsidRDefault="004D2448" w:rsidP="004D2448">
      <w:pPr>
        <w:pStyle w:val="ListParagraph"/>
        <w:numPr>
          <w:ilvl w:val="0"/>
          <w:numId w:val="2"/>
        </w:numPr>
      </w:pPr>
      <w:r>
        <w:t xml:space="preserve">boot.py – used for programming Talaria TWO and generate </w:t>
      </w:r>
      <w:r w:rsidRPr="006C5942">
        <w:rPr>
          <w:rFonts w:ascii="Courier New" w:hAnsi="Courier New" w:cs="Courier New"/>
        </w:rPr>
        <w:t>.</w:t>
      </w:r>
      <w:proofErr w:type="spellStart"/>
      <w:r w:rsidRPr="006C5942">
        <w:rPr>
          <w:rFonts w:ascii="Courier New" w:hAnsi="Courier New" w:cs="Courier New"/>
        </w:rPr>
        <w:t>img</w:t>
      </w:r>
      <w:proofErr w:type="spellEnd"/>
      <w:r>
        <w:t xml:space="preserve"> file from application </w:t>
      </w:r>
      <w:r w:rsidRPr="006C5942">
        <w:rPr>
          <w:rFonts w:ascii="Courier New" w:hAnsi="Courier New" w:cs="Courier New"/>
        </w:rPr>
        <w:t>.elf</w:t>
      </w:r>
      <w:r>
        <w:t xml:space="preserve"> </w:t>
      </w:r>
      <w:proofErr w:type="gramStart"/>
      <w:r>
        <w:t>files</w:t>
      </w:r>
      <w:proofErr w:type="gramEnd"/>
    </w:p>
    <w:p w14:paraId="49D2C79B" w14:textId="77777777" w:rsidR="004D2448" w:rsidRDefault="004D2448" w:rsidP="004D2448">
      <w:pPr>
        <w:pStyle w:val="ListParagraph"/>
        <w:numPr>
          <w:ilvl w:val="0"/>
          <w:numId w:val="2"/>
        </w:numPr>
      </w:pPr>
      <w:r w:rsidRPr="006C5942">
        <w:rPr>
          <w:rFonts w:ascii="Courier New" w:hAnsi="Courier New" w:cs="Courier New"/>
        </w:rPr>
        <w:t>flash.py</w:t>
      </w:r>
      <w:r>
        <w:t xml:space="preserve"> – used to flash Talaria TWO. To run the </w:t>
      </w:r>
      <w:r w:rsidRPr="006C5942">
        <w:rPr>
          <w:rFonts w:ascii="Courier New" w:hAnsi="Courier New" w:cs="Courier New"/>
        </w:rPr>
        <w:t>flash.py</w:t>
      </w:r>
      <w:r>
        <w:t xml:space="preserve"> script the Gordon application or </w:t>
      </w:r>
      <w:proofErr w:type="spellStart"/>
      <w:r w:rsidRPr="006C5942">
        <w:rPr>
          <w:rFonts w:ascii="Courier New" w:hAnsi="Courier New" w:cs="Courier New"/>
        </w:rPr>
        <w:t>factory_loader</w:t>
      </w:r>
      <w:proofErr w:type="spellEnd"/>
      <w:r>
        <w:t xml:space="preserve"> application must first be loaded using </w:t>
      </w:r>
      <w:proofErr w:type="gramStart"/>
      <w:r>
        <w:t>boot.py</w:t>
      </w:r>
      <w:proofErr w:type="gramEnd"/>
    </w:p>
    <w:p w14:paraId="364070AF" w14:textId="77777777" w:rsidR="004D2448" w:rsidRDefault="004D2448" w:rsidP="004D2448">
      <w:pPr>
        <w:pStyle w:val="Text3"/>
        <w:jc w:val="both"/>
      </w:pPr>
    </w:p>
    <w:p w14:paraId="612FA836" w14:textId="77777777" w:rsidR="004D2448" w:rsidRPr="00F12037" w:rsidRDefault="004D2448" w:rsidP="004D2448">
      <w:pPr>
        <w:pStyle w:val="Heading4"/>
      </w:pPr>
      <w:r>
        <w:t>Write Image or FS</w:t>
      </w:r>
    </w:p>
    <w:p w14:paraId="7C551A1F" w14:textId="77777777" w:rsidR="004D2448" w:rsidRDefault="004D2448" w:rsidP="004D2448">
      <w:r w:rsidRPr="00F12037">
        <w:t>Generate application .</w:t>
      </w:r>
      <w:proofErr w:type="spellStart"/>
      <w:r w:rsidRPr="00F12037">
        <w:t>img</w:t>
      </w:r>
      <w:proofErr w:type="spellEnd"/>
      <w:r w:rsidRPr="00F12037">
        <w:t xml:space="preserve"> file using boot.py.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4D2448" w14:paraId="67EF2337" w14:textId="77777777" w:rsidTr="00FC6D3A">
        <w:tc>
          <w:tcPr>
            <w:tcW w:w="10795" w:type="dxa"/>
            <w:shd w:val="clear" w:color="auto" w:fill="DEEAF6" w:themeFill="accent5" w:themeFillTint="33"/>
          </w:tcPr>
          <w:p w14:paraId="67D816CA" w14:textId="77777777" w:rsidR="004D2448" w:rsidRPr="00F12037" w:rsidRDefault="004D2448" w:rsidP="00FC6D3A">
            <w:pPr>
              <w:pStyle w:val="Text4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F12037">
              <w:rPr>
                <w:rFonts w:ascii="Courier New" w:hAnsi="Courier New" w:cs="Courier New"/>
                <w:sz w:val="20"/>
                <w:szCs w:val="20"/>
              </w:rPr>
              <w:t>./</w:t>
            </w:r>
            <w:proofErr w:type="gramEnd"/>
            <w:r w:rsidRPr="00F12037">
              <w:rPr>
                <w:rFonts w:ascii="Courier New" w:hAnsi="Courier New" w:cs="Courier New"/>
                <w:sz w:val="20"/>
                <w:szCs w:val="20"/>
              </w:rPr>
              <w:t>script/boot.py –output=&lt;</w:t>
            </w:r>
            <w:proofErr w:type="spellStart"/>
            <w:r w:rsidRPr="00F12037">
              <w:rPr>
                <w:rFonts w:ascii="Courier New" w:hAnsi="Courier New" w:cs="Courier New"/>
                <w:sz w:val="20"/>
                <w:szCs w:val="20"/>
              </w:rPr>
              <w:t>app.img</w:t>
            </w:r>
            <w:proofErr w:type="spellEnd"/>
            <w:r w:rsidRPr="00F12037">
              <w:rPr>
                <w:rFonts w:ascii="Courier New" w:hAnsi="Courier New" w:cs="Courier New"/>
                <w:sz w:val="20"/>
                <w:szCs w:val="20"/>
              </w:rPr>
              <w:t>&gt; &lt;</w:t>
            </w:r>
            <w:proofErr w:type="spellStart"/>
            <w:r w:rsidRPr="00F12037">
              <w:rPr>
                <w:rFonts w:ascii="Courier New" w:hAnsi="Courier New" w:cs="Courier New"/>
                <w:sz w:val="20"/>
                <w:szCs w:val="20"/>
              </w:rPr>
              <w:t>application.elf</w:t>
            </w:r>
            <w:proofErr w:type="spellEnd"/>
            <w:r w:rsidRPr="00F12037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</w:tc>
      </w:tr>
    </w:tbl>
    <w:p w14:paraId="5C26DB08" w14:textId="77777777" w:rsidR="004D2448" w:rsidRDefault="004D2448" w:rsidP="004D2448">
      <w:pPr>
        <w:pStyle w:val="Text4"/>
      </w:pPr>
    </w:p>
    <w:p w14:paraId="59ADAAE1" w14:textId="77777777" w:rsidR="004D2448" w:rsidRDefault="004D2448" w:rsidP="004D2448">
      <w:r w:rsidRPr="00F12037">
        <w:t>Use flash.py to flash image</w:t>
      </w:r>
      <w:r>
        <w:t>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4D2448" w14:paraId="5D3066C0" w14:textId="77777777" w:rsidTr="00FC6D3A">
        <w:tc>
          <w:tcPr>
            <w:tcW w:w="10795" w:type="dxa"/>
            <w:shd w:val="clear" w:color="auto" w:fill="DEEAF6" w:themeFill="accent5" w:themeFillTint="33"/>
          </w:tcPr>
          <w:p w14:paraId="768165EF" w14:textId="77777777" w:rsidR="004D2448" w:rsidRPr="00F12037" w:rsidRDefault="004D2448" w:rsidP="00FC6D3A">
            <w:pPr>
              <w:pStyle w:val="Text4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F12037">
              <w:rPr>
                <w:rFonts w:ascii="Courier New" w:hAnsi="Courier New" w:cs="Courier New"/>
                <w:sz w:val="20"/>
                <w:szCs w:val="20"/>
              </w:rPr>
              <w:t>./</w:t>
            </w:r>
            <w:proofErr w:type="gramEnd"/>
            <w:r w:rsidRPr="00F12037">
              <w:rPr>
                <w:rFonts w:ascii="Courier New" w:hAnsi="Courier New" w:cs="Courier New"/>
                <w:sz w:val="20"/>
                <w:szCs w:val="20"/>
              </w:rPr>
              <w:t>script/flash.py write &lt;</w:t>
            </w:r>
            <w:proofErr w:type="spellStart"/>
            <w:r w:rsidRPr="00F12037">
              <w:rPr>
                <w:rFonts w:ascii="Courier New" w:hAnsi="Courier New" w:cs="Courier New"/>
                <w:sz w:val="20"/>
                <w:szCs w:val="20"/>
              </w:rPr>
              <w:t>addr</w:t>
            </w:r>
            <w:proofErr w:type="spellEnd"/>
            <w:r w:rsidRPr="00F12037">
              <w:rPr>
                <w:rFonts w:ascii="Courier New" w:hAnsi="Courier New" w:cs="Courier New"/>
                <w:sz w:val="20"/>
                <w:szCs w:val="20"/>
              </w:rPr>
              <w:t>&gt; &lt;</w:t>
            </w:r>
            <w:proofErr w:type="spellStart"/>
            <w:r w:rsidRPr="00F12037">
              <w:rPr>
                <w:rFonts w:ascii="Courier New" w:hAnsi="Courier New" w:cs="Courier New"/>
                <w:sz w:val="20"/>
                <w:szCs w:val="20"/>
              </w:rPr>
              <w:t>img</w:t>
            </w:r>
            <w:proofErr w:type="spellEnd"/>
            <w:r w:rsidRPr="00F12037">
              <w:rPr>
                <w:rFonts w:ascii="Courier New" w:hAnsi="Courier New" w:cs="Courier New"/>
                <w:sz w:val="20"/>
                <w:szCs w:val="20"/>
              </w:rPr>
              <w:t xml:space="preserve"> file&gt;</w:t>
            </w:r>
          </w:p>
        </w:tc>
      </w:tr>
    </w:tbl>
    <w:p w14:paraId="24E2C75E" w14:textId="77777777" w:rsidR="004D2448" w:rsidRDefault="004D2448" w:rsidP="004D2448">
      <w:pPr>
        <w:pStyle w:val="Text4"/>
      </w:pPr>
    </w:p>
    <w:p w14:paraId="2B071F0A" w14:textId="77777777" w:rsidR="004D2448" w:rsidRPr="00F12037" w:rsidRDefault="004D2448" w:rsidP="004D2448">
      <w:pPr>
        <w:pStyle w:val="Heading4"/>
      </w:pPr>
      <w:r>
        <w:t>Read</w:t>
      </w:r>
    </w:p>
    <w:p w14:paraId="4B3E9DD2" w14:textId="77777777" w:rsidR="004D2448" w:rsidRDefault="004D2448" w:rsidP="004D2448">
      <w:r w:rsidRPr="00F12037">
        <w:t>Use flash.py to read contents of flash.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4D2448" w14:paraId="7FBD2EE8" w14:textId="77777777" w:rsidTr="00FC6D3A">
        <w:tc>
          <w:tcPr>
            <w:tcW w:w="10795" w:type="dxa"/>
            <w:shd w:val="clear" w:color="auto" w:fill="DEEAF6" w:themeFill="accent5" w:themeFillTint="33"/>
          </w:tcPr>
          <w:p w14:paraId="3C395D4D" w14:textId="77777777" w:rsidR="004D2448" w:rsidRPr="00F12037" w:rsidRDefault="004D2448" w:rsidP="00FC6D3A">
            <w:pPr>
              <w:pStyle w:val="Text4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F12037">
              <w:rPr>
                <w:rFonts w:ascii="Courier New" w:hAnsi="Courier New" w:cs="Courier New"/>
                <w:sz w:val="20"/>
                <w:szCs w:val="20"/>
              </w:rPr>
              <w:t>./</w:t>
            </w:r>
            <w:proofErr w:type="gramEnd"/>
            <w:r w:rsidRPr="00F12037">
              <w:rPr>
                <w:rFonts w:ascii="Courier New" w:hAnsi="Courier New" w:cs="Courier New"/>
                <w:sz w:val="20"/>
                <w:szCs w:val="20"/>
              </w:rPr>
              <w:t>script/flash.py read –output &lt;filename&gt; &lt;</w:t>
            </w:r>
            <w:proofErr w:type="spellStart"/>
            <w:r w:rsidRPr="00F12037">
              <w:rPr>
                <w:rFonts w:ascii="Courier New" w:hAnsi="Courier New" w:cs="Courier New"/>
                <w:sz w:val="20"/>
                <w:szCs w:val="20"/>
              </w:rPr>
              <w:t>addr</w:t>
            </w:r>
            <w:proofErr w:type="spellEnd"/>
            <w:r w:rsidRPr="00F12037">
              <w:rPr>
                <w:rFonts w:ascii="Courier New" w:hAnsi="Courier New" w:cs="Courier New"/>
                <w:sz w:val="20"/>
                <w:szCs w:val="20"/>
              </w:rPr>
              <w:t>&gt; &lt;size&gt;</w:t>
            </w:r>
          </w:p>
        </w:tc>
      </w:tr>
    </w:tbl>
    <w:p w14:paraId="17BD759E" w14:textId="77777777" w:rsidR="004D2448" w:rsidRDefault="004D2448" w:rsidP="004D2448">
      <w:pPr>
        <w:pStyle w:val="Text4"/>
      </w:pPr>
    </w:p>
    <w:p w14:paraId="5A55E146" w14:textId="77777777" w:rsidR="004D2448" w:rsidRDefault="004D2448" w:rsidP="004D2448">
      <w:pPr>
        <w:pStyle w:val="Heading4"/>
      </w:pPr>
      <w:r>
        <w:t>Verify</w:t>
      </w:r>
    </w:p>
    <w:p w14:paraId="2BB02115" w14:textId="77777777" w:rsidR="004D2448" w:rsidRPr="00F12037" w:rsidRDefault="004D2448" w:rsidP="004D2448">
      <w:r w:rsidRPr="00F12037">
        <w:t>Use flash.py to verify contents of flash.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4D2448" w14:paraId="438F235A" w14:textId="77777777" w:rsidTr="00FC6D3A">
        <w:tc>
          <w:tcPr>
            <w:tcW w:w="10795" w:type="dxa"/>
            <w:shd w:val="clear" w:color="auto" w:fill="DEEAF6" w:themeFill="accent5" w:themeFillTint="33"/>
          </w:tcPr>
          <w:p w14:paraId="1EF1F6A0" w14:textId="77777777" w:rsidR="004D2448" w:rsidRPr="00F12037" w:rsidRDefault="004D2448" w:rsidP="00FC6D3A">
            <w:pPr>
              <w:pStyle w:val="Text4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F12037">
              <w:rPr>
                <w:rFonts w:ascii="Courier New" w:hAnsi="Courier New" w:cs="Courier New"/>
                <w:sz w:val="20"/>
                <w:szCs w:val="20"/>
              </w:rPr>
              <w:t>./</w:t>
            </w:r>
            <w:proofErr w:type="gramEnd"/>
            <w:r w:rsidRPr="00F12037">
              <w:rPr>
                <w:rFonts w:ascii="Courier New" w:hAnsi="Courier New" w:cs="Courier New"/>
                <w:sz w:val="20"/>
                <w:szCs w:val="20"/>
              </w:rPr>
              <w:t>script/flash.py verify &lt;</w:t>
            </w:r>
            <w:proofErr w:type="spellStart"/>
            <w:r w:rsidRPr="00F12037">
              <w:rPr>
                <w:rFonts w:ascii="Courier New" w:hAnsi="Courier New" w:cs="Courier New"/>
                <w:sz w:val="20"/>
                <w:szCs w:val="20"/>
              </w:rPr>
              <w:t>addr</w:t>
            </w:r>
            <w:proofErr w:type="spellEnd"/>
            <w:r w:rsidRPr="00F12037">
              <w:rPr>
                <w:rFonts w:ascii="Courier New" w:hAnsi="Courier New" w:cs="Courier New"/>
                <w:sz w:val="20"/>
                <w:szCs w:val="20"/>
              </w:rPr>
              <w:t>&gt; &lt;filename&gt;</w:t>
            </w:r>
          </w:p>
        </w:tc>
      </w:tr>
    </w:tbl>
    <w:p w14:paraId="654C1B9E" w14:textId="77777777" w:rsidR="004D2448" w:rsidRDefault="004D2448" w:rsidP="004D2448">
      <w:pPr>
        <w:pStyle w:val="Text4"/>
      </w:pPr>
      <w:r>
        <w:br w:type="page"/>
      </w:r>
    </w:p>
    <w:p w14:paraId="33CC7A21" w14:textId="77777777" w:rsidR="004D2448" w:rsidRDefault="004D2448" w:rsidP="004D2448">
      <w:pPr>
        <w:pStyle w:val="Heading4"/>
      </w:pPr>
      <w:r>
        <w:lastRenderedPageBreak/>
        <w:t>Enroll</w:t>
      </w:r>
    </w:p>
    <w:p w14:paraId="467615E3" w14:textId="77777777" w:rsidR="004D2448" w:rsidRPr="00F12037" w:rsidRDefault="004D2448" w:rsidP="004D2448">
      <w:pPr>
        <w:pStyle w:val="ListParagraph"/>
        <w:numPr>
          <w:ilvl w:val="0"/>
          <w:numId w:val="3"/>
        </w:numPr>
      </w:pPr>
      <w:r w:rsidRPr="00F12037">
        <w:t xml:space="preserve">Generate keys in </w:t>
      </w:r>
      <w:proofErr w:type="spellStart"/>
      <w:r w:rsidRPr="00F12037">
        <w:t>json</w:t>
      </w:r>
      <w:proofErr w:type="spellEnd"/>
      <w:r w:rsidRPr="00F12037">
        <w:t xml:space="preserve"> format. A sample </w:t>
      </w:r>
      <w:proofErr w:type="spellStart"/>
      <w:proofErr w:type="gramStart"/>
      <w:r w:rsidRPr="006C5942">
        <w:rPr>
          <w:rFonts w:ascii="Courier New" w:hAnsi="Courier New" w:cs="Courier New"/>
        </w:rPr>
        <w:t>keys.json</w:t>
      </w:r>
      <w:proofErr w:type="spellEnd"/>
      <w:proofErr w:type="gramEnd"/>
      <w:r w:rsidRPr="00F12037">
        <w:t xml:space="preserve"> is provided.</w:t>
      </w:r>
    </w:p>
    <w:p w14:paraId="3B326D66" w14:textId="77777777" w:rsidR="004D2448" w:rsidRPr="00F12037" w:rsidRDefault="004D2448" w:rsidP="004D2448">
      <w:pPr>
        <w:pStyle w:val="ListParagraph"/>
        <w:numPr>
          <w:ilvl w:val="0"/>
          <w:numId w:val="3"/>
        </w:numPr>
      </w:pPr>
      <w:r w:rsidRPr="00F12037">
        <w:t>Use flash.py to enroll keys.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4D2448" w14:paraId="25EC3B40" w14:textId="77777777" w:rsidTr="00FC6D3A">
        <w:tc>
          <w:tcPr>
            <w:tcW w:w="10795" w:type="dxa"/>
            <w:shd w:val="clear" w:color="auto" w:fill="DEEAF6" w:themeFill="accent5" w:themeFillTint="33"/>
          </w:tcPr>
          <w:p w14:paraId="189BA3EB" w14:textId="77777777" w:rsidR="004D2448" w:rsidRPr="00F12037" w:rsidRDefault="004D2448" w:rsidP="00FC6D3A">
            <w:pPr>
              <w:pStyle w:val="Text4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F12037">
              <w:rPr>
                <w:rFonts w:ascii="Courier New" w:hAnsi="Courier New" w:cs="Courier New"/>
                <w:sz w:val="20"/>
                <w:szCs w:val="20"/>
              </w:rPr>
              <w:t>./</w:t>
            </w:r>
            <w:proofErr w:type="gramEnd"/>
            <w:r w:rsidRPr="00F12037">
              <w:rPr>
                <w:rFonts w:ascii="Courier New" w:hAnsi="Courier New" w:cs="Courier New"/>
                <w:sz w:val="20"/>
                <w:szCs w:val="20"/>
              </w:rPr>
              <w:t>script/flash.py enroll –</w:t>
            </w:r>
            <w:proofErr w:type="spellStart"/>
            <w:r w:rsidRPr="00F12037">
              <w:rPr>
                <w:rFonts w:ascii="Courier New" w:hAnsi="Courier New" w:cs="Courier New"/>
                <w:sz w:val="20"/>
                <w:szCs w:val="20"/>
              </w:rPr>
              <w:t>keyfile</w:t>
            </w:r>
            <w:proofErr w:type="spellEnd"/>
            <w:r w:rsidRPr="00F12037">
              <w:rPr>
                <w:rFonts w:ascii="Courier New" w:hAnsi="Courier New" w:cs="Courier New"/>
                <w:sz w:val="20"/>
                <w:szCs w:val="20"/>
              </w:rPr>
              <w:t xml:space="preserve"> &lt;</w:t>
            </w:r>
            <w:proofErr w:type="spellStart"/>
            <w:r w:rsidRPr="00F12037">
              <w:rPr>
                <w:rFonts w:ascii="Courier New" w:hAnsi="Courier New" w:cs="Courier New"/>
                <w:sz w:val="20"/>
                <w:szCs w:val="20"/>
              </w:rPr>
              <w:t>key.json</w:t>
            </w:r>
            <w:proofErr w:type="spellEnd"/>
            <w:r w:rsidRPr="00F12037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</w:tc>
      </w:tr>
    </w:tbl>
    <w:p w14:paraId="72A9C7A9" w14:textId="77777777" w:rsidR="004D2448" w:rsidRDefault="004D2448" w:rsidP="004D2448">
      <w:pPr>
        <w:pStyle w:val="Text4"/>
      </w:pPr>
    </w:p>
    <w:p w14:paraId="765D8E2F" w14:textId="77777777" w:rsidR="004D2448" w:rsidRPr="00F12037" w:rsidRDefault="004D2448" w:rsidP="004D2448">
      <w:pPr>
        <w:pStyle w:val="Heading4"/>
      </w:pPr>
      <w:r>
        <w:t>Programming &amp; Reading Partition Table</w:t>
      </w:r>
    </w:p>
    <w:p w14:paraId="7E24A193" w14:textId="77777777" w:rsidR="004D2448" w:rsidRPr="00F12037" w:rsidRDefault="004D2448" w:rsidP="004D2448">
      <w:pPr>
        <w:pStyle w:val="ListParagraph"/>
        <w:numPr>
          <w:ilvl w:val="0"/>
          <w:numId w:val="4"/>
        </w:numPr>
      </w:pPr>
      <w:r w:rsidRPr="00F12037">
        <w:t>Create/modify partition table (default partition table is provided)</w:t>
      </w:r>
    </w:p>
    <w:p w14:paraId="5E577205" w14:textId="77777777" w:rsidR="004D2448" w:rsidRDefault="004D2448" w:rsidP="004D2448">
      <w:pPr>
        <w:pStyle w:val="ListParagraph"/>
        <w:numPr>
          <w:ilvl w:val="0"/>
          <w:numId w:val="4"/>
        </w:numPr>
      </w:pPr>
      <w:r w:rsidRPr="00F12037">
        <w:t xml:space="preserve">Program partition table using </w:t>
      </w:r>
      <w:proofErr w:type="gramStart"/>
      <w:r w:rsidRPr="00F12037">
        <w:t>flash.py</w:t>
      </w:r>
      <w:proofErr w:type="gramEnd"/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4D2448" w14:paraId="27E36490" w14:textId="77777777" w:rsidTr="00FC6D3A">
        <w:tc>
          <w:tcPr>
            <w:tcW w:w="10086" w:type="dxa"/>
            <w:shd w:val="clear" w:color="auto" w:fill="DEEAF6" w:themeFill="accent5" w:themeFillTint="33"/>
          </w:tcPr>
          <w:p w14:paraId="5BBE2020" w14:textId="77777777" w:rsidR="004D2448" w:rsidRPr="00F12037" w:rsidRDefault="004D2448" w:rsidP="00FC6D3A">
            <w:pPr>
              <w:pStyle w:val="Text4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F12037">
              <w:rPr>
                <w:rFonts w:ascii="Courier New" w:hAnsi="Courier New" w:cs="Courier New"/>
                <w:sz w:val="20"/>
                <w:szCs w:val="20"/>
              </w:rPr>
              <w:t>./</w:t>
            </w:r>
            <w:proofErr w:type="gramEnd"/>
            <w:r w:rsidRPr="00F12037">
              <w:rPr>
                <w:rFonts w:ascii="Courier New" w:hAnsi="Courier New" w:cs="Courier New"/>
                <w:sz w:val="20"/>
                <w:szCs w:val="20"/>
              </w:rPr>
              <w:t xml:space="preserve">script/flash.py </w:t>
            </w:r>
            <w:proofErr w:type="spellStart"/>
            <w:r w:rsidRPr="00F12037">
              <w:rPr>
                <w:rFonts w:ascii="Courier New" w:hAnsi="Courier New" w:cs="Courier New"/>
                <w:sz w:val="20"/>
                <w:szCs w:val="20"/>
              </w:rPr>
              <w:t>from_json</w:t>
            </w:r>
            <w:proofErr w:type="spellEnd"/>
            <w:r w:rsidRPr="00F12037">
              <w:rPr>
                <w:rFonts w:ascii="Courier New" w:hAnsi="Courier New" w:cs="Courier New"/>
                <w:sz w:val="20"/>
                <w:szCs w:val="20"/>
              </w:rPr>
              <w:t xml:space="preserve"> &lt;</w:t>
            </w:r>
            <w:proofErr w:type="spellStart"/>
            <w:r w:rsidRPr="00F12037">
              <w:rPr>
                <w:rFonts w:ascii="Courier New" w:hAnsi="Courier New" w:cs="Courier New"/>
                <w:sz w:val="20"/>
                <w:szCs w:val="20"/>
              </w:rPr>
              <w:t>default.json</w:t>
            </w:r>
            <w:proofErr w:type="spellEnd"/>
            <w:r w:rsidRPr="00F12037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</w:tc>
      </w:tr>
    </w:tbl>
    <w:p w14:paraId="5995A23B" w14:textId="77777777" w:rsidR="004D2448" w:rsidRDefault="004D2448" w:rsidP="004D2448">
      <w:pPr>
        <w:pStyle w:val="ListParagraph"/>
        <w:numPr>
          <w:ilvl w:val="0"/>
          <w:numId w:val="4"/>
        </w:numPr>
      </w:pPr>
      <w:r w:rsidRPr="00F12037">
        <w:t xml:space="preserve">Read partition </w:t>
      </w:r>
      <w:proofErr w:type="gramStart"/>
      <w:r w:rsidRPr="00F12037">
        <w:t>table</w:t>
      </w:r>
      <w:proofErr w:type="gramEnd"/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4D2448" w14:paraId="59AD9312" w14:textId="77777777" w:rsidTr="00FC6D3A">
        <w:tc>
          <w:tcPr>
            <w:tcW w:w="10086" w:type="dxa"/>
            <w:shd w:val="clear" w:color="auto" w:fill="DEEAF6" w:themeFill="accent5" w:themeFillTint="33"/>
          </w:tcPr>
          <w:p w14:paraId="5C7D9AEE" w14:textId="77777777" w:rsidR="004D2448" w:rsidRPr="00F12037" w:rsidRDefault="004D2448" w:rsidP="00FC6D3A">
            <w:pPr>
              <w:pStyle w:val="Text4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F12037">
              <w:rPr>
                <w:rFonts w:ascii="Courier New" w:hAnsi="Courier New" w:cs="Courier New"/>
                <w:sz w:val="20"/>
                <w:szCs w:val="20"/>
              </w:rPr>
              <w:t>./</w:t>
            </w:r>
            <w:proofErr w:type="gramEnd"/>
            <w:r w:rsidRPr="00F12037">
              <w:rPr>
                <w:rFonts w:ascii="Courier New" w:hAnsi="Courier New" w:cs="Courier New"/>
                <w:sz w:val="20"/>
                <w:szCs w:val="20"/>
              </w:rPr>
              <w:t xml:space="preserve">script/flash.py </w:t>
            </w:r>
            <w:proofErr w:type="spellStart"/>
            <w:r w:rsidRPr="00F12037">
              <w:rPr>
                <w:rFonts w:ascii="Courier New" w:hAnsi="Courier New" w:cs="Courier New"/>
                <w:sz w:val="20"/>
                <w:szCs w:val="20"/>
              </w:rPr>
              <w:t>to_json</w:t>
            </w:r>
            <w:proofErr w:type="spellEnd"/>
            <w:r w:rsidRPr="00F12037">
              <w:rPr>
                <w:rFonts w:ascii="Courier New" w:hAnsi="Courier New" w:cs="Courier New"/>
                <w:sz w:val="20"/>
                <w:szCs w:val="20"/>
              </w:rPr>
              <w:t xml:space="preserve"> &lt;</w:t>
            </w:r>
            <w:proofErr w:type="spellStart"/>
            <w:r w:rsidRPr="00F12037">
              <w:rPr>
                <w:rFonts w:ascii="Courier New" w:hAnsi="Courier New" w:cs="Courier New"/>
                <w:sz w:val="20"/>
                <w:szCs w:val="20"/>
              </w:rPr>
              <w:t>json_file</w:t>
            </w:r>
            <w:proofErr w:type="spellEnd"/>
            <w:r w:rsidRPr="00F12037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</w:tc>
      </w:tr>
    </w:tbl>
    <w:p w14:paraId="72F007FB" w14:textId="77777777" w:rsidR="004D2448" w:rsidRDefault="004D2448" w:rsidP="004D2448">
      <w:pPr>
        <w:pStyle w:val="Text4"/>
        <w:ind w:left="3060"/>
        <w:jc w:val="both"/>
      </w:pPr>
    </w:p>
    <w:p w14:paraId="7D6F1E58" w14:textId="77777777" w:rsidR="004D2448" w:rsidRPr="00B378AF" w:rsidRDefault="004D2448" w:rsidP="004D2448">
      <w:pPr>
        <w:pStyle w:val="Heading4"/>
      </w:pPr>
      <w:r>
        <w:t>Re-flashing the Factory Loader</w:t>
      </w:r>
    </w:p>
    <w:p w14:paraId="2AEC010B" w14:textId="77777777" w:rsidR="004D2448" w:rsidRPr="00B378AF" w:rsidRDefault="004D2448" w:rsidP="004D2448">
      <w:pPr>
        <w:pStyle w:val="ListParagraph"/>
        <w:numPr>
          <w:ilvl w:val="0"/>
          <w:numId w:val="5"/>
        </w:numPr>
      </w:pPr>
      <w:r w:rsidRPr="00B378AF">
        <w:t xml:space="preserve">Inhibit boot (short gpio17 to </w:t>
      </w:r>
      <w:proofErr w:type="gramStart"/>
      <w:r w:rsidRPr="00B378AF">
        <w:t>GND,  press</w:t>
      </w:r>
      <w:proofErr w:type="gramEnd"/>
      <w:r w:rsidRPr="00B378AF">
        <w:t xml:space="preserve"> reset, </w:t>
      </w:r>
      <w:proofErr w:type="spellStart"/>
      <w:r w:rsidRPr="00B378AF">
        <w:t>unshort</w:t>
      </w:r>
      <w:proofErr w:type="spellEnd"/>
      <w:r w:rsidRPr="00B378AF">
        <w:t xml:space="preserve"> gpio17 and GND)</w:t>
      </w:r>
    </w:p>
    <w:p w14:paraId="3AF0CC34" w14:textId="77777777" w:rsidR="004D2448" w:rsidRDefault="004D2448" w:rsidP="004D2448">
      <w:pPr>
        <w:pStyle w:val="ListParagraph"/>
        <w:numPr>
          <w:ilvl w:val="0"/>
          <w:numId w:val="5"/>
        </w:numPr>
      </w:pPr>
      <w:r w:rsidRPr="00B378AF">
        <w:t xml:space="preserve">Load </w:t>
      </w:r>
      <w:r>
        <w:t>G</w:t>
      </w:r>
      <w:r w:rsidRPr="00B378AF">
        <w:t>ordon application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4D2448" w14:paraId="40961B2C" w14:textId="77777777" w:rsidTr="00FC6D3A">
        <w:tc>
          <w:tcPr>
            <w:tcW w:w="10086" w:type="dxa"/>
            <w:shd w:val="clear" w:color="auto" w:fill="DEEAF6" w:themeFill="accent5" w:themeFillTint="33"/>
          </w:tcPr>
          <w:p w14:paraId="42D6AC20" w14:textId="77777777" w:rsidR="004D2448" w:rsidRPr="00B378AF" w:rsidRDefault="004D2448" w:rsidP="00FC6D3A">
            <w:pPr>
              <w:pStyle w:val="Text4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B378AF">
              <w:rPr>
                <w:rFonts w:ascii="Courier New" w:hAnsi="Courier New" w:cs="Courier New"/>
                <w:sz w:val="20"/>
                <w:szCs w:val="20"/>
              </w:rPr>
              <w:t>./</w:t>
            </w:r>
            <w:proofErr w:type="gramEnd"/>
            <w:r w:rsidRPr="00B378AF">
              <w:rPr>
                <w:rFonts w:ascii="Courier New" w:hAnsi="Courier New" w:cs="Courier New"/>
                <w:sz w:val="20"/>
                <w:szCs w:val="20"/>
              </w:rPr>
              <w:t>script/boot.py apps/</w:t>
            </w:r>
            <w:proofErr w:type="spellStart"/>
            <w:r w:rsidRPr="00B378AF">
              <w:rPr>
                <w:rFonts w:ascii="Courier New" w:hAnsi="Courier New" w:cs="Courier New"/>
                <w:sz w:val="20"/>
                <w:szCs w:val="20"/>
              </w:rPr>
              <w:t>gordon.elf</w:t>
            </w:r>
            <w:proofErr w:type="spellEnd"/>
          </w:p>
        </w:tc>
      </w:tr>
    </w:tbl>
    <w:p w14:paraId="599D2EC4" w14:textId="77777777" w:rsidR="004D2448" w:rsidRDefault="004D2448" w:rsidP="004D2448"/>
    <w:p w14:paraId="7E17EF7D" w14:textId="77777777" w:rsidR="004D2448" w:rsidRDefault="004D2448" w:rsidP="004D2448">
      <w:pPr>
        <w:pStyle w:val="ListParagraph"/>
        <w:numPr>
          <w:ilvl w:val="0"/>
          <w:numId w:val="5"/>
        </w:numPr>
      </w:pPr>
      <w:r w:rsidRPr="00B378AF">
        <w:t>Flash factory loader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4D2448" w14:paraId="27F5D6DB" w14:textId="77777777" w:rsidTr="00FC6D3A">
        <w:tc>
          <w:tcPr>
            <w:tcW w:w="10086" w:type="dxa"/>
            <w:shd w:val="clear" w:color="auto" w:fill="DEEAF6" w:themeFill="accent5" w:themeFillTint="33"/>
          </w:tcPr>
          <w:p w14:paraId="774B89E4" w14:textId="77777777" w:rsidR="004D2448" w:rsidRPr="00B378AF" w:rsidRDefault="004D2448" w:rsidP="00FC6D3A">
            <w:pPr>
              <w:pStyle w:val="Text4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B378AF">
              <w:rPr>
                <w:rFonts w:ascii="Courier New" w:hAnsi="Courier New" w:cs="Courier New"/>
                <w:sz w:val="20"/>
                <w:szCs w:val="20"/>
              </w:rPr>
              <w:t>./</w:t>
            </w:r>
            <w:proofErr w:type="gramEnd"/>
            <w:r w:rsidRPr="00B378AF">
              <w:rPr>
                <w:rFonts w:ascii="Courier New" w:hAnsi="Courier New" w:cs="Courier New"/>
                <w:sz w:val="20"/>
                <w:szCs w:val="20"/>
              </w:rPr>
              <w:t xml:space="preserve">script/flash.py write 0x1000 </w:t>
            </w:r>
            <w:proofErr w:type="spellStart"/>
            <w:r w:rsidRPr="00B378AF">
              <w:rPr>
                <w:rFonts w:ascii="Courier New" w:hAnsi="Courier New" w:cs="Courier New"/>
                <w:sz w:val="20"/>
                <w:szCs w:val="20"/>
              </w:rPr>
              <w:t>factory_loader.img</w:t>
            </w:r>
            <w:proofErr w:type="spellEnd"/>
          </w:p>
        </w:tc>
      </w:tr>
    </w:tbl>
    <w:p w14:paraId="1D40601C" w14:textId="77777777" w:rsidR="004D2448" w:rsidRDefault="004D2448" w:rsidP="004D2448">
      <w:pPr>
        <w:pStyle w:val="Text4"/>
        <w:ind w:left="3060"/>
        <w:jc w:val="both"/>
      </w:pPr>
    </w:p>
    <w:p w14:paraId="49B3CFC3" w14:textId="77777777" w:rsidR="004D2448" w:rsidRDefault="004D2448" w:rsidP="004D2448">
      <w:pPr>
        <w:pStyle w:val="Heading3"/>
      </w:pPr>
      <w:bookmarkStart w:id="2" w:name="_Toc117748130"/>
      <w:bookmarkStart w:id="3" w:name="_Toc120093002"/>
      <w:r>
        <w:t>Building a Filesystem</w:t>
      </w:r>
      <w:bookmarkEnd w:id="2"/>
      <w:bookmarkEnd w:id="3"/>
    </w:p>
    <w:p w14:paraId="12365185" w14:textId="77777777" w:rsidR="004D2448" w:rsidRDefault="004D2448" w:rsidP="004D2448">
      <w:r w:rsidRPr="00B378AF">
        <w:t xml:space="preserve">To build a filesystem for the user/root file system., the </w:t>
      </w:r>
      <w:proofErr w:type="spellStart"/>
      <w:r w:rsidRPr="00B378AF">
        <w:t>mklittlefs</w:t>
      </w:r>
      <w:proofErr w:type="spellEnd"/>
      <w:r w:rsidRPr="00B378AF">
        <w:t xml:space="preserve"> tool</w:t>
      </w:r>
      <w:r>
        <w:t>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4D2448" w14:paraId="262A1338" w14:textId="77777777" w:rsidTr="00FC6D3A">
        <w:tc>
          <w:tcPr>
            <w:tcW w:w="10795" w:type="dxa"/>
            <w:shd w:val="clear" w:color="auto" w:fill="DEEAF6" w:themeFill="accent5" w:themeFillTint="33"/>
          </w:tcPr>
          <w:p w14:paraId="48E22173" w14:textId="77777777" w:rsidR="004D2448" w:rsidRPr="00B378AF" w:rsidRDefault="004D2448" w:rsidP="00FC6D3A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B378AF">
              <w:rPr>
                <w:rFonts w:ascii="Courier New" w:hAnsi="Courier New" w:cs="Courier New"/>
                <w:sz w:val="20"/>
                <w:szCs w:val="20"/>
              </w:rPr>
              <w:t>./</w:t>
            </w:r>
            <w:proofErr w:type="spellStart"/>
            <w:proofErr w:type="gramEnd"/>
            <w:r w:rsidRPr="00B378AF">
              <w:rPr>
                <w:rFonts w:ascii="Courier New" w:hAnsi="Courier New" w:cs="Courier New"/>
                <w:sz w:val="20"/>
                <w:szCs w:val="20"/>
              </w:rPr>
              <w:t>mklittlefs</w:t>
            </w:r>
            <w:proofErr w:type="spellEnd"/>
            <w:r w:rsidRPr="00B378AF">
              <w:rPr>
                <w:rFonts w:ascii="Courier New" w:hAnsi="Courier New" w:cs="Courier New"/>
                <w:sz w:val="20"/>
                <w:szCs w:val="20"/>
              </w:rPr>
              <w:t xml:space="preserve"> –s 0x70000 –c ./UFS</w:t>
            </w:r>
          </w:p>
        </w:tc>
      </w:tr>
    </w:tbl>
    <w:p w14:paraId="37300809" w14:textId="77777777" w:rsidR="004D2448" w:rsidRDefault="004D2448" w:rsidP="004D2448">
      <w:pPr>
        <w:pStyle w:val="Text3"/>
      </w:pPr>
    </w:p>
    <w:p w14:paraId="48B1200E" w14:textId="77777777" w:rsidR="004D2448" w:rsidRDefault="004D2448" w:rsidP="004D2448">
      <w:pPr>
        <w:pStyle w:val="Heading3"/>
      </w:pPr>
      <w:bookmarkStart w:id="4" w:name="_Toc117748131"/>
      <w:bookmarkStart w:id="5" w:name="_Toc120093003"/>
      <w:r>
        <w:t>Partition Table Partition</w:t>
      </w:r>
      <w:bookmarkEnd w:id="4"/>
      <w:bookmarkEnd w:id="5"/>
    </w:p>
    <w:p w14:paraId="4E278A4F" w14:textId="77777777" w:rsidR="004D2448" w:rsidRDefault="004D2448" w:rsidP="004D2448">
      <w:r w:rsidRPr="00B378AF">
        <w:t xml:space="preserve">The default partition table reflects the flash layout as shown in </w:t>
      </w:r>
      <w:r>
        <w:fldChar w:fldCharType="begin"/>
      </w:r>
      <w:r>
        <w:instrText xml:space="preserve"> REF _Ref78984553 \h </w:instrText>
      </w:r>
      <w:r>
        <w:fldChar w:fldCharType="separate"/>
      </w:r>
      <w:r>
        <w:t xml:space="preserve">Figure </w:t>
      </w:r>
      <w:r>
        <w:rPr>
          <w:noProof/>
        </w:rPr>
        <w:t>9</w:t>
      </w:r>
      <w:r>
        <w:fldChar w:fldCharType="end"/>
      </w:r>
      <w:r>
        <w:t xml:space="preserve"> </w:t>
      </w:r>
      <w:r w:rsidRPr="00B378AF">
        <w:t>using SSBL</w:t>
      </w:r>
      <w:r>
        <w:t>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4D2448" w14:paraId="65783321" w14:textId="77777777" w:rsidTr="00FC6D3A">
        <w:tc>
          <w:tcPr>
            <w:tcW w:w="10795" w:type="dxa"/>
            <w:shd w:val="clear" w:color="auto" w:fill="DEEAF6" w:themeFill="accent5" w:themeFillTint="33"/>
          </w:tcPr>
          <w:p w14:paraId="5DF1CEA4" w14:textId="77777777" w:rsidR="004D2448" w:rsidRPr="003D081B" w:rsidRDefault="004D2448" w:rsidP="00FC6D3A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D081B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20915088" w14:textId="77777777" w:rsidR="004D2448" w:rsidRPr="003D081B" w:rsidRDefault="004D2448" w:rsidP="00FC6D3A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D081B">
              <w:rPr>
                <w:rFonts w:ascii="Courier New" w:hAnsi="Courier New" w:cs="Courier New"/>
                <w:sz w:val="20"/>
                <w:szCs w:val="20"/>
              </w:rPr>
              <w:t xml:space="preserve">    "partitions": [</w:t>
            </w:r>
          </w:p>
          <w:p w14:paraId="01CB3AEA" w14:textId="77777777" w:rsidR="004D2448" w:rsidRPr="003D081B" w:rsidRDefault="004D2448" w:rsidP="00FC6D3A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D081B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14:paraId="6C9FDDC0" w14:textId="77777777" w:rsidR="004D2448" w:rsidRPr="003D081B" w:rsidRDefault="004D2448" w:rsidP="00FC6D3A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D081B">
              <w:rPr>
                <w:rFonts w:ascii="Courier New" w:hAnsi="Courier New" w:cs="Courier New"/>
                <w:sz w:val="20"/>
                <w:szCs w:val="20"/>
              </w:rPr>
              <w:t xml:space="preserve">            "index": 0,</w:t>
            </w:r>
          </w:p>
          <w:p w14:paraId="4C0AF82D" w14:textId="77777777" w:rsidR="004D2448" w:rsidRPr="003D081B" w:rsidRDefault="004D2448" w:rsidP="00FC6D3A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D081B">
              <w:rPr>
                <w:rFonts w:ascii="Courier New" w:hAnsi="Courier New" w:cs="Courier New"/>
                <w:sz w:val="20"/>
                <w:szCs w:val="20"/>
              </w:rPr>
              <w:t xml:space="preserve">            "</w:t>
            </w:r>
            <w:proofErr w:type="spellStart"/>
            <w:r w:rsidRPr="003D081B">
              <w:rPr>
                <w:rFonts w:ascii="Courier New" w:hAnsi="Courier New" w:cs="Courier New"/>
                <w:sz w:val="20"/>
                <w:szCs w:val="20"/>
              </w:rPr>
              <w:t>ptype</w:t>
            </w:r>
            <w:proofErr w:type="spellEnd"/>
            <w:r w:rsidRPr="003D081B">
              <w:rPr>
                <w:rFonts w:ascii="Courier New" w:hAnsi="Courier New" w:cs="Courier New"/>
                <w:sz w:val="20"/>
                <w:szCs w:val="20"/>
              </w:rPr>
              <w:t>": 30,</w:t>
            </w:r>
          </w:p>
          <w:p w14:paraId="5BDFB6A1" w14:textId="77777777" w:rsidR="004D2448" w:rsidRPr="003D081B" w:rsidRDefault="004D2448" w:rsidP="00FC6D3A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D081B">
              <w:rPr>
                <w:rFonts w:ascii="Courier New" w:hAnsi="Courier New" w:cs="Courier New"/>
                <w:sz w:val="20"/>
                <w:szCs w:val="20"/>
              </w:rPr>
              <w:t xml:space="preserve">            "</w:t>
            </w:r>
            <w:proofErr w:type="spellStart"/>
            <w:proofErr w:type="gramStart"/>
            <w:r w:rsidRPr="003D081B">
              <w:rPr>
                <w:rFonts w:ascii="Courier New" w:hAnsi="Courier New" w:cs="Courier New"/>
                <w:sz w:val="20"/>
                <w:szCs w:val="20"/>
              </w:rPr>
              <w:t>sect</w:t>
            </w:r>
            <w:proofErr w:type="gramEnd"/>
            <w:r w:rsidRPr="003D081B">
              <w:rPr>
                <w:rFonts w:ascii="Courier New" w:hAnsi="Courier New" w:cs="Courier New"/>
                <w:sz w:val="20"/>
                <w:szCs w:val="20"/>
              </w:rPr>
              <w:t>_start</w:t>
            </w:r>
            <w:proofErr w:type="spellEnd"/>
            <w:r w:rsidRPr="003D081B">
              <w:rPr>
                <w:rFonts w:ascii="Courier New" w:hAnsi="Courier New" w:cs="Courier New"/>
                <w:sz w:val="20"/>
                <w:szCs w:val="20"/>
              </w:rPr>
              <w:t>": 1,</w:t>
            </w:r>
          </w:p>
          <w:p w14:paraId="306E27FD" w14:textId="77777777" w:rsidR="004D2448" w:rsidRPr="003D081B" w:rsidRDefault="004D2448" w:rsidP="00FC6D3A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D081B">
              <w:rPr>
                <w:rFonts w:ascii="Courier New" w:hAnsi="Courier New" w:cs="Courier New"/>
                <w:sz w:val="20"/>
                <w:szCs w:val="20"/>
              </w:rPr>
              <w:t xml:space="preserve">            "</w:t>
            </w:r>
            <w:proofErr w:type="spellStart"/>
            <w:proofErr w:type="gramStart"/>
            <w:r w:rsidRPr="003D081B">
              <w:rPr>
                <w:rFonts w:ascii="Courier New" w:hAnsi="Courier New" w:cs="Courier New"/>
                <w:sz w:val="20"/>
                <w:szCs w:val="20"/>
              </w:rPr>
              <w:t>sect</w:t>
            </w:r>
            <w:proofErr w:type="gramEnd"/>
            <w:r w:rsidRPr="003D081B">
              <w:rPr>
                <w:rFonts w:ascii="Courier New" w:hAnsi="Courier New" w:cs="Courier New"/>
                <w:sz w:val="20"/>
                <w:szCs w:val="20"/>
              </w:rPr>
              <w:t>_count</w:t>
            </w:r>
            <w:proofErr w:type="spellEnd"/>
            <w:r w:rsidRPr="003D081B">
              <w:rPr>
                <w:rFonts w:ascii="Courier New" w:hAnsi="Courier New" w:cs="Courier New"/>
                <w:sz w:val="20"/>
                <w:szCs w:val="20"/>
              </w:rPr>
              <w:t>": 31,</w:t>
            </w:r>
          </w:p>
          <w:p w14:paraId="0D00E529" w14:textId="77777777" w:rsidR="004D2448" w:rsidRPr="003D081B" w:rsidRDefault="004D2448" w:rsidP="00FC6D3A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D081B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"_last": 31,</w:t>
            </w:r>
          </w:p>
          <w:p w14:paraId="76641DF9" w14:textId="77777777" w:rsidR="004D2448" w:rsidRPr="003D081B" w:rsidRDefault="004D2448" w:rsidP="00FC6D3A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D081B">
              <w:rPr>
                <w:rFonts w:ascii="Courier New" w:hAnsi="Courier New" w:cs="Courier New"/>
                <w:sz w:val="20"/>
                <w:szCs w:val="20"/>
              </w:rPr>
              <w:t xml:space="preserve">            "_</w:t>
            </w:r>
            <w:proofErr w:type="spellStart"/>
            <w:r w:rsidRPr="003D081B">
              <w:rPr>
                <w:rFonts w:ascii="Courier New" w:hAnsi="Courier New" w:cs="Courier New"/>
                <w:sz w:val="20"/>
                <w:szCs w:val="20"/>
              </w:rPr>
              <w:t>ptype</w:t>
            </w:r>
            <w:proofErr w:type="spellEnd"/>
            <w:r w:rsidRPr="003D081B">
              <w:rPr>
                <w:rFonts w:ascii="Courier New" w:hAnsi="Courier New" w:cs="Courier New"/>
                <w:sz w:val="20"/>
                <w:szCs w:val="20"/>
              </w:rPr>
              <w:t>": "BOOT"</w:t>
            </w:r>
          </w:p>
          <w:p w14:paraId="79DECF9E" w14:textId="77777777" w:rsidR="004D2448" w:rsidRPr="003D081B" w:rsidRDefault="004D2448" w:rsidP="00FC6D3A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D081B">
              <w:rPr>
                <w:rFonts w:ascii="Courier New" w:hAnsi="Courier New" w:cs="Courier New"/>
                <w:sz w:val="20"/>
                <w:szCs w:val="20"/>
              </w:rPr>
              <w:t xml:space="preserve">        },</w:t>
            </w:r>
          </w:p>
          <w:p w14:paraId="73CFCB78" w14:textId="77777777" w:rsidR="004D2448" w:rsidRPr="003D081B" w:rsidRDefault="004D2448" w:rsidP="00FC6D3A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D081B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14:paraId="05BDAA2A" w14:textId="77777777" w:rsidR="004D2448" w:rsidRPr="003D081B" w:rsidRDefault="004D2448" w:rsidP="00FC6D3A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D081B">
              <w:rPr>
                <w:rFonts w:ascii="Courier New" w:hAnsi="Courier New" w:cs="Courier New"/>
                <w:sz w:val="20"/>
                <w:szCs w:val="20"/>
              </w:rPr>
              <w:t xml:space="preserve">            "index": 1,</w:t>
            </w:r>
          </w:p>
          <w:p w14:paraId="5835D291" w14:textId="77777777" w:rsidR="004D2448" w:rsidRPr="003D081B" w:rsidRDefault="004D2448" w:rsidP="00FC6D3A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D081B">
              <w:rPr>
                <w:rFonts w:ascii="Courier New" w:hAnsi="Courier New" w:cs="Courier New"/>
                <w:sz w:val="20"/>
                <w:szCs w:val="20"/>
              </w:rPr>
              <w:t xml:space="preserve">            "</w:t>
            </w:r>
            <w:proofErr w:type="spellStart"/>
            <w:r w:rsidRPr="003D081B">
              <w:rPr>
                <w:rFonts w:ascii="Courier New" w:hAnsi="Courier New" w:cs="Courier New"/>
                <w:sz w:val="20"/>
                <w:szCs w:val="20"/>
              </w:rPr>
              <w:t>ptype</w:t>
            </w:r>
            <w:proofErr w:type="spellEnd"/>
            <w:r w:rsidRPr="003D081B">
              <w:rPr>
                <w:rFonts w:ascii="Courier New" w:hAnsi="Courier New" w:cs="Courier New"/>
                <w:sz w:val="20"/>
                <w:szCs w:val="20"/>
              </w:rPr>
              <w:t>": 30,</w:t>
            </w:r>
          </w:p>
          <w:p w14:paraId="23DBDF31" w14:textId="77777777" w:rsidR="004D2448" w:rsidRPr="003D081B" w:rsidRDefault="004D2448" w:rsidP="00FC6D3A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D081B">
              <w:rPr>
                <w:rFonts w:ascii="Courier New" w:hAnsi="Courier New" w:cs="Courier New"/>
                <w:sz w:val="20"/>
                <w:szCs w:val="20"/>
              </w:rPr>
              <w:t xml:space="preserve">            "</w:t>
            </w:r>
            <w:proofErr w:type="spellStart"/>
            <w:proofErr w:type="gramStart"/>
            <w:r w:rsidRPr="003D081B">
              <w:rPr>
                <w:rFonts w:ascii="Courier New" w:hAnsi="Courier New" w:cs="Courier New"/>
                <w:sz w:val="20"/>
                <w:szCs w:val="20"/>
              </w:rPr>
              <w:t>sect</w:t>
            </w:r>
            <w:proofErr w:type="gramEnd"/>
            <w:r w:rsidRPr="003D081B">
              <w:rPr>
                <w:rFonts w:ascii="Courier New" w:hAnsi="Courier New" w:cs="Courier New"/>
                <w:sz w:val="20"/>
                <w:szCs w:val="20"/>
              </w:rPr>
              <w:t>_start</w:t>
            </w:r>
            <w:proofErr w:type="spellEnd"/>
            <w:r w:rsidRPr="003D081B">
              <w:rPr>
                <w:rFonts w:ascii="Courier New" w:hAnsi="Courier New" w:cs="Courier New"/>
                <w:sz w:val="20"/>
                <w:szCs w:val="20"/>
              </w:rPr>
              <w:t>": 32,</w:t>
            </w:r>
          </w:p>
          <w:p w14:paraId="450E1E76" w14:textId="77777777" w:rsidR="004D2448" w:rsidRPr="003D081B" w:rsidRDefault="004D2448" w:rsidP="00FC6D3A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D081B">
              <w:rPr>
                <w:rFonts w:ascii="Courier New" w:hAnsi="Courier New" w:cs="Courier New"/>
                <w:sz w:val="20"/>
                <w:szCs w:val="20"/>
              </w:rPr>
              <w:t xml:space="preserve">            "</w:t>
            </w:r>
            <w:proofErr w:type="spellStart"/>
            <w:proofErr w:type="gramStart"/>
            <w:r w:rsidRPr="003D081B">
              <w:rPr>
                <w:rFonts w:ascii="Courier New" w:hAnsi="Courier New" w:cs="Courier New"/>
                <w:sz w:val="20"/>
                <w:szCs w:val="20"/>
              </w:rPr>
              <w:t>sect</w:t>
            </w:r>
            <w:proofErr w:type="gramEnd"/>
            <w:r w:rsidRPr="003D081B">
              <w:rPr>
                <w:rFonts w:ascii="Courier New" w:hAnsi="Courier New" w:cs="Courier New"/>
                <w:sz w:val="20"/>
                <w:szCs w:val="20"/>
              </w:rPr>
              <w:t>_count</w:t>
            </w:r>
            <w:proofErr w:type="spellEnd"/>
            <w:r w:rsidRPr="003D081B">
              <w:rPr>
                <w:rFonts w:ascii="Courier New" w:hAnsi="Courier New" w:cs="Courier New"/>
                <w:sz w:val="20"/>
                <w:szCs w:val="20"/>
              </w:rPr>
              <w:t>": 352,</w:t>
            </w:r>
          </w:p>
          <w:p w14:paraId="49B36F88" w14:textId="77777777" w:rsidR="004D2448" w:rsidRPr="003D081B" w:rsidRDefault="004D2448" w:rsidP="00FC6D3A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D081B">
              <w:rPr>
                <w:rFonts w:ascii="Courier New" w:hAnsi="Courier New" w:cs="Courier New"/>
                <w:sz w:val="20"/>
                <w:szCs w:val="20"/>
              </w:rPr>
              <w:t xml:space="preserve">            "_last": 383,</w:t>
            </w:r>
          </w:p>
          <w:p w14:paraId="03CA8602" w14:textId="77777777" w:rsidR="004D2448" w:rsidRPr="003D081B" w:rsidRDefault="004D2448" w:rsidP="00FC6D3A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D081B">
              <w:rPr>
                <w:rFonts w:ascii="Courier New" w:hAnsi="Courier New" w:cs="Courier New"/>
                <w:sz w:val="20"/>
                <w:szCs w:val="20"/>
              </w:rPr>
              <w:t xml:space="preserve">            "_</w:t>
            </w:r>
            <w:proofErr w:type="spellStart"/>
            <w:r w:rsidRPr="003D081B">
              <w:rPr>
                <w:rFonts w:ascii="Courier New" w:hAnsi="Courier New" w:cs="Courier New"/>
                <w:sz w:val="20"/>
                <w:szCs w:val="20"/>
              </w:rPr>
              <w:t>ptype</w:t>
            </w:r>
            <w:proofErr w:type="spellEnd"/>
            <w:r w:rsidRPr="003D081B">
              <w:rPr>
                <w:rFonts w:ascii="Courier New" w:hAnsi="Courier New" w:cs="Courier New"/>
                <w:sz w:val="20"/>
                <w:szCs w:val="20"/>
              </w:rPr>
              <w:t>": "BOOT"</w:t>
            </w:r>
          </w:p>
          <w:p w14:paraId="0B83A6CA" w14:textId="77777777" w:rsidR="004D2448" w:rsidRPr="003D081B" w:rsidRDefault="004D2448" w:rsidP="00FC6D3A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D081B">
              <w:rPr>
                <w:rFonts w:ascii="Courier New" w:hAnsi="Courier New" w:cs="Courier New"/>
                <w:sz w:val="20"/>
                <w:szCs w:val="20"/>
              </w:rPr>
              <w:t xml:space="preserve">        },</w:t>
            </w:r>
          </w:p>
          <w:p w14:paraId="54A23F5D" w14:textId="77777777" w:rsidR="004D2448" w:rsidRPr="003D081B" w:rsidRDefault="004D2448" w:rsidP="00FC6D3A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D081B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14:paraId="6F65C486" w14:textId="77777777" w:rsidR="004D2448" w:rsidRPr="003D081B" w:rsidRDefault="004D2448" w:rsidP="00FC6D3A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D081B">
              <w:rPr>
                <w:rFonts w:ascii="Courier New" w:hAnsi="Courier New" w:cs="Courier New"/>
                <w:sz w:val="20"/>
                <w:szCs w:val="20"/>
              </w:rPr>
              <w:t xml:space="preserve">            "index": 2,</w:t>
            </w:r>
          </w:p>
          <w:p w14:paraId="2E313E8B" w14:textId="77777777" w:rsidR="004D2448" w:rsidRPr="003D081B" w:rsidRDefault="004D2448" w:rsidP="00FC6D3A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D081B">
              <w:rPr>
                <w:rFonts w:ascii="Courier New" w:hAnsi="Courier New" w:cs="Courier New"/>
                <w:sz w:val="20"/>
                <w:szCs w:val="20"/>
              </w:rPr>
              <w:t xml:space="preserve">            "</w:t>
            </w:r>
            <w:proofErr w:type="spellStart"/>
            <w:r w:rsidRPr="003D081B">
              <w:rPr>
                <w:rFonts w:ascii="Courier New" w:hAnsi="Courier New" w:cs="Courier New"/>
                <w:sz w:val="20"/>
                <w:szCs w:val="20"/>
              </w:rPr>
              <w:t>ptype</w:t>
            </w:r>
            <w:proofErr w:type="spellEnd"/>
            <w:r w:rsidRPr="003D081B">
              <w:rPr>
                <w:rFonts w:ascii="Courier New" w:hAnsi="Courier New" w:cs="Courier New"/>
                <w:sz w:val="20"/>
                <w:szCs w:val="20"/>
              </w:rPr>
              <w:t>": 15,</w:t>
            </w:r>
          </w:p>
          <w:p w14:paraId="323929B2" w14:textId="77777777" w:rsidR="004D2448" w:rsidRPr="003D081B" w:rsidRDefault="004D2448" w:rsidP="00FC6D3A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D081B">
              <w:rPr>
                <w:rFonts w:ascii="Courier New" w:hAnsi="Courier New" w:cs="Courier New"/>
                <w:sz w:val="20"/>
                <w:szCs w:val="20"/>
              </w:rPr>
              <w:t xml:space="preserve">            "</w:t>
            </w:r>
            <w:proofErr w:type="spellStart"/>
            <w:proofErr w:type="gramStart"/>
            <w:r w:rsidRPr="003D081B">
              <w:rPr>
                <w:rFonts w:ascii="Courier New" w:hAnsi="Courier New" w:cs="Courier New"/>
                <w:sz w:val="20"/>
                <w:szCs w:val="20"/>
              </w:rPr>
              <w:t>sect</w:t>
            </w:r>
            <w:proofErr w:type="gramEnd"/>
            <w:r w:rsidRPr="003D081B">
              <w:rPr>
                <w:rFonts w:ascii="Courier New" w:hAnsi="Courier New" w:cs="Courier New"/>
                <w:sz w:val="20"/>
                <w:szCs w:val="20"/>
              </w:rPr>
              <w:t>_start</w:t>
            </w:r>
            <w:proofErr w:type="spellEnd"/>
            <w:r w:rsidRPr="003D081B">
              <w:rPr>
                <w:rFonts w:ascii="Courier New" w:hAnsi="Courier New" w:cs="Courier New"/>
                <w:sz w:val="20"/>
                <w:szCs w:val="20"/>
              </w:rPr>
              <w:t>": 384,</w:t>
            </w:r>
          </w:p>
          <w:p w14:paraId="56016B47" w14:textId="77777777" w:rsidR="004D2448" w:rsidRPr="003D081B" w:rsidRDefault="004D2448" w:rsidP="00FC6D3A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D081B">
              <w:rPr>
                <w:rFonts w:ascii="Courier New" w:hAnsi="Courier New" w:cs="Courier New"/>
                <w:sz w:val="20"/>
                <w:szCs w:val="20"/>
              </w:rPr>
              <w:t xml:space="preserve">            "</w:t>
            </w:r>
            <w:proofErr w:type="spellStart"/>
            <w:proofErr w:type="gramStart"/>
            <w:r w:rsidRPr="003D081B">
              <w:rPr>
                <w:rFonts w:ascii="Courier New" w:hAnsi="Courier New" w:cs="Courier New"/>
                <w:sz w:val="20"/>
                <w:szCs w:val="20"/>
              </w:rPr>
              <w:t>sect</w:t>
            </w:r>
            <w:proofErr w:type="gramEnd"/>
            <w:r w:rsidRPr="003D081B">
              <w:rPr>
                <w:rFonts w:ascii="Courier New" w:hAnsi="Courier New" w:cs="Courier New"/>
                <w:sz w:val="20"/>
                <w:szCs w:val="20"/>
              </w:rPr>
              <w:t>_count</w:t>
            </w:r>
            <w:proofErr w:type="spellEnd"/>
            <w:r w:rsidRPr="003D081B">
              <w:rPr>
                <w:rFonts w:ascii="Courier New" w:hAnsi="Courier New" w:cs="Courier New"/>
                <w:sz w:val="20"/>
                <w:szCs w:val="20"/>
              </w:rPr>
              <w:t>": 112,</w:t>
            </w:r>
          </w:p>
          <w:p w14:paraId="0F7D65ED" w14:textId="77777777" w:rsidR="004D2448" w:rsidRPr="003D081B" w:rsidRDefault="004D2448" w:rsidP="00FC6D3A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D081B">
              <w:rPr>
                <w:rFonts w:ascii="Courier New" w:hAnsi="Courier New" w:cs="Courier New"/>
                <w:sz w:val="20"/>
                <w:szCs w:val="20"/>
              </w:rPr>
              <w:t xml:space="preserve">            "_last": 495,</w:t>
            </w:r>
          </w:p>
          <w:p w14:paraId="58BBF47C" w14:textId="77777777" w:rsidR="004D2448" w:rsidRPr="003D081B" w:rsidRDefault="004D2448" w:rsidP="00FC6D3A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D081B">
              <w:rPr>
                <w:rFonts w:ascii="Courier New" w:hAnsi="Courier New" w:cs="Courier New"/>
                <w:sz w:val="20"/>
                <w:szCs w:val="20"/>
              </w:rPr>
              <w:t xml:space="preserve">            "_</w:t>
            </w:r>
            <w:proofErr w:type="spellStart"/>
            <w:r w:rsidRPr="003D081B">
              <w:rPr>
                <w:rFonts w:ascii="Courier New" w:hAnsi="Courier New" w:cs="Courier New"/>
                <w:sz w:val="20"/>
                <w:szCs w:val="20"/>
              </w:rPr>
              <w:t>ptype</w:t>
            </w:r>
            <w:proofErr w:type="spellEnd"/>
            <w:r w:rsidRPr="003D081B">
              <w:rPr>
                <w:rFonts w:ascii="Courier New" w:hAnsi="Courier New" w:cs="Courier New"/>
                <w:sz w:val="20"/>
                <w:szCs w:val="20"/>
              </w:rPr>
              <w:t>": "DATA"</w:t>
            </w:r>
          </w:p>
          <w:p w14:paraId="3D9F2C83" w14:textId="77777777" w:rsidR="004D2448" w:rsidRPr="003D081B" w:rsidRDefault="004D2448" w:rsidP="00FC6D3A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D081B">
              <w:rPr>
                <w:rFonts w:ascii="Courier New" w:hAnsi="Courier New" w:cs="Courier New"/>
                <w:sz w:val="20"/>
                <w:szCs w:val="20"/>
              </w:rPr>
              <w:t xml:space="preserve">        },</w:t>
            </w:r>
          </w:p>
          <w:p w14:paraId="1E7B73E9" w14:textId="77777777" w:rsidR="004D2448" w:rsidRPr="003D081B" w:rsidRDefault="004D2448" w:rsidP="00FC6D3A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D081B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14:paraId="011A6EB7" w14:textId="77777777" w:rsidR="004D2448" w:rsidRPr="003D081B" w:rsidRDefault="004D2448" w:rsidP="00FC6D3A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D081B">
              <w:rPr>
                <w:rFonts w:ascii="Courier New" w:hAnsi="Courier New" w:cs="Courier New"/>
                <w:sz w:val="20"/>
                <w:szCs w:val="20"/>
              </w:rPr>
              <w:t xml:space="preserve">            "index": 3,</w:t>
            </w:r>
          </w:p>
          <w:p w14:paraId="6E161761" w14:textId="77777777" w:rsidR="004D2448" w:rsidRPr="003D081B" w:rsidRDefault="004D2448" w:rsidP="00FC6D3A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D081B">
              <w:rPr>
                <w:rFonts w:ascii="Courier New" w:hAnsi="Courier New" w:cs="Courier New"/>
                <w:sz w:val="20"/>
                <w:szCs w:val="20"/>
              </w:rPr>
              <w:t xml:space="preserve">            "</w:t>
            </w:r>
            <w:proofErr w:type="spellStart"/>
            <w:r w:rsidRPr="003D081B">
              <w:rPr>
                <w:rFonts w:ascii="Courier New" w:hAnsi="Courier New" w:cs="Courier New"/>
                <w:sz w:val="20"/>
                <w:szCs w:val="20"/>
              </w:rPr>
              <w:t>ptype</w:t>
            </w:r>
            <w:proofErr w:type="spellEnd"/>
            <w:r w:rsidRPr="003D081B">
              <w:rPr>
                <w:rFonts w:ascii="Courier New" w:hAnsi="Courier New" w:cs="Courier New"/>
                <w:sz w:val="20"/>
                <w:szCs w:val="20"/>
              </w:rPr>
              <w:t>": 14,</w:t>
            </w:r>
          </w:p>
          <w:p w14:paraId="608BC738" w14:textId="77777777" w:rsidR="004D2448" w:rsidRPr="003D081B" w:rsidRDefault="004D2448" w:rsidP="00FC6D3A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D081B">
              <w:rPr>
                <w:rFonts w:ascii="Courier New" w:hAnsi="Courier New" w:cs="Courier New"/>
                <w:sz w:val="20"/>
                <w:szCs w:val="20"/>
              </w:rPr>
              <w:t xml:space="preserve">            "</w:t>
            </w:r>
            <w:proofErr w:type="spellStart"/>
            <w:proofErr w:type="gramStart"/>
            <w:r w:rsidRPr="003D081B">
              <w:rPr>
                <w:rFonts w:ascii="Courier New" w:hAnsi="Courier New" w:cs="Courier New"/>
                <w:sz w:val="20"/>
                <w:szCs w:val="20"/>
              </w:rPr>
              <w:t>sect</w:t>
            </w:r>
            <w:proofErr w:type="gramEnd"/>
            <w:r w:rsidRPr="003D081B">
              <w:rPr>
                <w:rFonts w:ascii="Courier New" w:hAnsi="Courier New" w:cs="Courier New"/>
                <w:sz w:val="20"/>
                <w:szCs w:val="20"/>
              </w:rPr>
              <w:t>_start</w:t>
            </w:r>
            <w:proofErr w:type="spellEnd"/>
            <w:r w:rsidRPr="003D081B">
              <w:rPr>
                <w:rFonts w:ascii="Courier New" w:hAnsi="Courier New" w:cs="Courier New"/>
                <w:sz w:val="20"/>
                <w:szCs w:val="20"/>
              </w:rPr>
              <w:t>": 496,</w:t>
            </w:r>
          </w:p>
          <w:p w14:paraId="6D6692C5" w14:textId="77777777" w:rsidR="004D2448" w:rsidRPr="003D081B" w:rsidRDefault="004D2448" w:rsidP="00FC6D3A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D081B">
              <w:rPr>
                <w:rFonts w:ascii="Courier New" w:hAnsi="Courier New" w:cs="Courier New"/>
                <w:sz w:val="20"/>
                <w:szCs w:val="20"/>
              </w:rPr>
              <w:t xml:space="preserve">            "</w:t>
            </w:r>
            <w:proofErr w:type="spellStart"/>
            <w:proofErr w:type="gramStart"/>
            <w:r w:rsidRPr="003D081B">
              <w:rPr>
                <w:rFonts w:ascii="Courier New" w:hAnsi="Courier New" w:cs="Courier New"/>
                <w:sz w:val="20"/>
                <w:szCs w:val="20"/>
              </w:rPr>
              <w:t>sect</w:t>
            </w:r>
            <w:proofErr w:type="gramEnd"/>
            <w:r w:rsidRPr="003D081B">
              <w:rPr>
                <w:rFonts w:ascii="Courier New" w:hAnsi="Courier New" w:cs="Courier New"/>
                <w:sz w:val="20"/>
                <w:szCs w:val="20"/>
              </w:rPr>
              <w:t>_count</w:t>
            </w:r>
            <w:proofErr w:type="spellEnd"/>
            <w:r w:rsidRPr="003D081B">
              <w:rPr>
                <w:rFonts w:ascii="Courier New" w:hAnsi="Courier New" w:cs="Courier New"/>
                <w:sz w:val="20"/>
                <w:szCs w:val="20"/>
              </w:rPr>
              <w:t>": 16,</w:t>
            </w:r>
          </w:p>
          <w:p w14:paraId="13199132" w14:textId="77777777" w:rsidR="004D2448" w:rsidRPr="003D081B" w:rsidRDefault="004D2448" w:rsidP="00FC6D3A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D081B">
              <w:rPr>
                <w:rFonts w:ascii="Courier New" w:hAnsi="Courier New" w:cs="Courier New"/>
                <w:sz w:val="20"/>
                <w:szCs w:val="20"/>
              </w:rPr>
              <w:t xml:space="preserve">            "_last": 511,</w:t>
            </w:r>
          </w:p>
          <w:p w14:paraId="56E3E7EE" w14:textId="77777777" w:rsidR="004D2448" w:rsidRPr="003D081B" w:rsidRDefault="004D2448" w:rsidP="00FC6D3A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D081B">
              <w:rPr>
                <w:rFonts w:ascii="Courier New" w:hAnsi="Courier New" w:cs="Courier New"/>
                <w:sz w:val="20"/>
                <w:szCs w:val="20"/>
              </w:rPr>
              <w:t xml:space="preserve">            "_</w:t>
            </w:r>
            <w:proofErr w:type="spellStart"/>
            <w:r w:rsidRPr="003D081B">
              <w:rPr>
                <w:rFonts w:ascii="Courier New" w:hAnsi="Courier New" w:cs="Courier New"/>
                <w:sz w:val="20"/>
                <w:szCs w:val="20"/>
              </w:rPr>
              <w:t>ptype</w:t>
            </w:r>
            <w:proofErr w:type="spellEnd"/>
            <w:r w:rsidRPr="003D081B">
              <w:rPr>
                <w:rFonts w:ascii="Courier New" w:hAnsi="Courier New" w:cs="Courier New"/>
                <w:sz w:val="20"/>
                <w:szCs w:val="20"/>
              </w:rPr>
              <w:t>": "SYSFS"</w:t>
            </w:r>
          </w:p>
          <w:p w14:paraId="00457B38" w14:textId="77777777" w:rsidR="004D2448" w:rsidRPr="003D081B" w:rsidRDefault="004D2448" w:rsidP="00FC6D3A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D081B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0494BA16" w14:textId="77777777" w:rsidR="004D2448" w:rsidRPr="003D081B" w:rsidRDefault="004D2448" w:rsidP="00FC6D3A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D081B">
              <w:rPr>
                <w:rFonts w:ascii="Courier New" w:hAnsi="Courier New" w:cs="Courier New"/>
                <w:sz w:val="20"/>
                <w:szCs w:val="20"/>
              </w:rPr>
              <w:t xml:space="preserve">    ],</w:t>
            </w:r>
          </w:p>
          <w:p w14:paraId="58B38DF2" w14:textId="77777777" w:rsidR="004D2448" w:rsidRPr="003D081B" w:rsidRDefault="004D2448" w:rsidP="00FC6D3A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D081B">
              <w:rPr>
                <w:rFonts w:ascii="Courier New" w:hAnsi="Courier New" w:cs="Courier New"/>
                <w:sz w:val="20"/>
                <w:szCs w:val="20"/>
              </w:rPr>
              <w:t xml:space="preserve">    "_identify": {</w:t>
            </w:r>
          </w:p>
          <w:p w14:paraId="7B596EB6" w14:textId="77777777" w:rsidR="004D2448" w:rsidRPr="003D081B" w:rsidRDefault="004D2448" w:rsidP="00FC6D3A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D081B">
              <w:rPr>
                <w:rFonts w:ascii="Courier New" w:hAnsi="Courier New" w:cs="Courier New"/>
                <w:sz w:val="20"/>
                <w:szCs w:val="20"/>
              </w:rPr>
              <w:t xml:space="preserve">        "</w:t>
            </w:r>
            <w:proofErr w:type="spellStart"/>
            <w:r w:rsidRPr="003D081B">
              <w:rPr>
                <w:rFonts w:ascii="Courier New" w:hAnsi="Courier New" w:cs="Courier New"/>
                <w:sz w:val="20"/>
                <w:szCs w:val="20"/>
              </w:rPr>
              <w:t>idcode</w:t>
            </w:r>
            <w:proofErr w:type="spellEnd"/>
            <w:r w:rsidRPr="003D081B">
              <w:rPr>
                <w:rFonts w:ascii="Courier New" w:hAnsi="Courier New" w:cs="Courier New"/>
                <w:sz w:val="20"/>
                <w:szCs w:val="20"/>
              </w:rPr>
              <w:t>": 13133077,</w:t>
            </w:r>
          </w:p>
          <w:p w14:paraId="30F94876" w14:textId="77777777" w:rsidR="004D2448" w:rsidRPr="003D081B" w:rsidRDefault="004D2448" w:rsidP="00FC6D3A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D081B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"</w:t>
            </w:r>
            <w:proofErr w:type="spellStart"/>
            <w:proofErr w:type="gramStart"/>
            <w:r w:rsidRPr="003D081B">
              <w:rPr>
                <w:rFonts w:ascii="Courier New" w:hAnsi="Courier New" w:cs="Courier New"/>
                <w:sz w:val="20"/>
                <w:szCs w:val="20"/>
              </w:rPr>
              <w:t>num</w:t>
            </w:r>
            <w:proofErr w:type="gramEnd"/>
            <w:r w:rsidRPr="003D081B">
              <w:rPr>
                <w:rFonts w:ascii="Courier New" w:hAnsi="Courier New" w:cs="Courier New"/>
                <w:sz w:val="20"/>
                <w:szCs w:val="20"/>
              </w:rPr>
              <w:t>_pages</w:t>
            </w:r>
            <w:proofErr w:type="spellEnd"/>
            <w:r w:rsidRPr="003D081B">
              <w:rPr>
                <w:rFonts w:ascii="Courier New" w:hAnsi="Courier New" w:cs="Courier New"/>
                <w:sz w:val="20"/>
                <w:szCs w:val="20"/>
              </w:rPr>
              <w:t>": 8192,</w:t>
            </w:r>
          </w:p>
          <w:p w14:paraId="665D9295" w14:textId="77777777" w:rsidR="004D2448" w:rsidRPr="003D081B" w:rsidRDefault="004D2448" w:rsidP="00FC6D3A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D081B">
              <w:rPr>
                <w:rFonts w:ascii="Courier New" w:hAnsi="Courier New" w:cs="Courier New"/>
                <w:sz w:val="20"/>
                <w:szCs w:val="20"/>
              </w:rPr>
              <w:t xml:space="preserve">        "</w:t>
            </w:r>
            <w:proofErr w:type="spellStart"/>
            <w:proofErr w:type="gramStart"/>
            <w:r w:rsidRPr="003D081B">
              <w:rPr>
                <w:rFonts w:ascii="Courier New" w:hAnsi="Courier New" w:cs="Courier New"/>
                <w:sz w:val="20"/>
                <w:szCs w:val="20"/>
              </w:rPr>
              <w:t>page</w:t>
            </w:r>
            <w:proofErr w:type="gramEnd"/>
            <w:r w:rsidRPr="003D081B">
              <w:rPr>
                <w:rFonts w:ascii="Courier New" w:hAnsi="Courier New" w:cs="Courier New"/>
                <w:sz w:val="20"/>
                <w:szCs w:val="20"/>
              </w:rPr>
              <w:t>_size</w:t>
            </w:r>
            <w:proofErr w:type="spellEnd"/>
            <w:r w:rsidRPr="003D081B">
              <w:rPr>
                <w:rFonts w:ascii="Courier New" w:hAnsi="Courier New" w:cs="Courier New"/>
                <w:sz w:val="20"/>
                <w:szCs w:val="20"/>
              </w:rPr>
              <w:t>": 256,</w:t>
            </w:r>
          </w:p>
          <w:p w14:paraId="2ECD556B" w14:textId="77777777" w:rsidR="004D2448" w:rsidRPr="003D081B" w:rsidRDefault="004D2448" w:rsidP="00FC6D3A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D081B">
              <w:rPr>
                <w:rFonts w:ascii="Courier New" w:hAnsi="Courier New" w:cs="Courier New"/>
                <w:sz w:val="20"/>
                <w:szCs w:val="20"/>
              </w:rPr>
              <w:t xml:space="preserve">        "</w:t>
            </w:r>
            <w:proofErr w:type="spellStart"/>
            <w:proofErr w:type="gramStart"/>
            <w:r w:rsidRPr="003D081B">
              <w:rPr>
                <w:rFonts w:ascii="Courier New" w:hAnsi="Courier New" w:cs="Courier New"/>
                <w:sz w:val="20"/>
                <w:szCs w:val="20"/>
              </w:rPr>
              <w:t>sector</w:t>
            </w:r>
            <w:proofErr w:type="gramEnd"/>
            <w:r w:rsidRPr="003D081B">
              <w:rPr>
                <w:rFonts w:ascii="Courier New" w:hAnsi="Courier New" w:cs="Courier New"/>
                <w:sz w:val="20"/>
                <w:szCs w:val="20"/>
              </w:rPr>
              <w:t>_size</w:t>
            </w:r>
            <w:proofErr w:type="spellEnd"/>
            <w:r w:rsidRPr="003D081B">
              <w:rPr>
                <w:rFonts w:ascii="Courier New" w:hAnsi="Courier New" w:cs="Courier New"/>
                <w:sz w:val="20"/>
                <w:szCs w:val="20"/>
              </w:rPr>
              <w:t>": 4096</w:t>
            </w:r>
          </w:p>
          <w:p w14:paraId="1652A3F2" w14:textId="77777777" w:rsidR="004D2448" w:rsidRPr="003D081B" w:rsidRDefault="004D2448" w:rsidP="00FC6D3A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D081B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B68259F" w14:textId="77777777" w:rsidR="004D2448" w:rsidRPr="00B378AF" w:rsidRDefault="004D2448" w:rsidP="00FC6D3A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D081B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3F993629" w14:textId="77777777" w:rsidR="003E0A9B" w:rsidRDefault="003E0A9B"/>
    <w:sectPr w:rsidR="003E0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10758"/>
    <w:multiLevelType w:val="hybridMultilevel"/>
    <w:tmpl w:val="F7C26C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D626D"/>
    <w:multiLevelType w:val="hybridMultilevel"/>
    <w:tmpl w:val="5CCA24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97A6B"/>
    <w:multiLevelType w:val="hybridMultilevel"/>
    <w:tmpl w:val="47142F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9123EC"/>
    <w:multiLevelType w:val="hybridMultilevel"/>
    <w:tmpl w:val="83B2BD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1A75BB"/>
    <w:multiLevelType w:val="hybridMultilevel"/>
    <w:tmpl w:val="C6FE89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104889">
    <w:abstractNumId w:val="3"/>
  </w:num>
  <w:num w:numId="2" w16cid:durableId="803158466">
    <w:abstractNumId w:val="1"/>
  </w:num>
  <w:num w:numId="3" w16cid:durableId="320040784">
    <w:abstractNumId w:val="0"/>
  </w:num>
  <w:num w:numId="4" w16cid:durableId="1364862005">
    <w:abstractNumId w:val="2"/>
  </w:num>
  <w:num w:numId="5" w16cid:durableId="18105172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448"/>
    <w:rsid w:val="002E1B78"/>
    <w:rsid w:val="003E0A9B"/>
    <w:rsid w:val="004D2448"/>
    <w:rsid w:val="00E34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9DAA8"/>
  <w15:chartTrackingRefBased/>
  <w15:docId w15:val="{63F1BEDF-7B96-4D6B-B37C-8F6C92E27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448"/>
    <w:pPr>
      <w:spacing w:before="120" w:after="0"/>
    </w:pPr>
    <w:rPr>
      <w:rFonts w:ascii="Arial" w:hAnsi="Arial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2448"/>
    <w:pPr>
      <w:keepNext/>
      <w:keepLines/>
      <w:spacing w:before="240"/>
      <w:outlineLvl w:val="0"/>
    </w:pPr>
    <w:rPr>
      <w:rFonts w:eastAsiaTheme="majorEastAsia" w:cstheme="majorBidi"/>
      <w:color w:val="1678C3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2448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2448"/>
    <w:pPr>
      <w:keepNext/>
      <w:keepLines/>
      <w:spacing w:before="160" w:after="24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448"/>
    <w:pPr>
      <w:keepNext/>
      <w:keepLines/>
      <w:spacing w:before="16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448"/>
    <w:rPr>
      <w:rFonts w:ascii="Arial" w:eastAsiaTheme="majorEastAsia" w:hAnsi="Arial" w:cstheme="majorBidi"/>
      <w:color w:val="1678C3"/>
      <w:kern w:val="0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D2448"/>
    <w:rPr>
      <w:rFonts w:ascii="Arial" w:eastAsiaTheme="majorEastAsia" w:hAnsi="Arial" w:cstheme="majorBidi"/>
      <w:b/>
      <w:kern w:val="0"/>
      <w:sz w:val="28"/>
      <w:szCs w:val="2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D2448"/>
    <w:rPr>
      <w:rFonts w:ascii="Arial" w:eastAsiaTheme="majorEastAsia" w:hAnsi="Arial" w:cstheme="majorBidi"/>
      <w:b/>
      <w:kern w:val="0"/>
      <w:sz w:val="24"/>
      <w:szCs w:val="24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448"/>
    <w:rPr>
      <w:rFonts w:ascii="Arial" w:eastAsiaTheme="majorEastAsia" w:hAnsi="Arial" w:cstheme="majorBidi"/>
      <w:b/>
      <w:iCs/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4D2448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2448"/>
    <w:pPr>
      <w:ind w:left="720"/>
      <w:contextualSpacing/>
    </w:pPr>
  </w:style>
  <w:style w:type="paragraph" w:customStyle="1" w:styleId="Text2">
    <w:name w:val="Text 2"/>
    <w:basedOn w:val="Normal"/>
    <w:link w:val="Text2Char"/>
    <w:qFormat/>
    <w:rsid w:val="004D2448"/>
    <w:pPr>
      <w:spacing w:before="0" w:after="160"/>
      <w:ind w:left="1260"/>
    </w:pPr>
    <w:rPr>
      <w:rFonts w:asciiTheme="minorHAnsi" w:hAnsiTheme="minorHAnsi"/>
      <w:sz w:val="24"/>
      <w:szCs w:val="24"/>
    </w:rPr>
  </w:style>
  <w:style w:type="character" w:customStyle="1" w:styleId="Text2Char">
    <w:name w:val="Text 2 Char"/>
    <w:basedOn w:val="DefaultParagraphFont"/>
    <w:link w:val="Text2"/>
    <w:qFormat/>
    <w:rsid w:val="004D2448"/>
    <w:rPr>
      <w:kern w:val="0"/>
      <w:sz w:val="24"/>
      <w:szCs w:val="24"/>
      <w:lang w:val="en-US"/>
      <w14:ligatures w14:val="none"/>
    </w:rPr>
  </w:style>
  <w:style w:type="paragraph" w:customStyle="1" w:styleId="Text3">
    <w:name w:val="Text 3"/>
    <w:basedOn w:val="Text2"/>
    <w:link w:val="Text3Char"/>
    <w:qFormat/>
    <w:rsid w:val="004D2448"/>
    <w:pPr>
      <w:ind w:left="1800"/>
    </w:pPr>
  </w:style>
  <w:style w:type="paragraph" w:customStyle="1" w:styleId="Text4">
    <w:name w:val="Text 4"/>
    <w:basedOn w:val="Normal"/>
    <w:link w:val="Text4Char"/>
    <w:qFormat/>
    <w:rsid w:val="004D2448"/>
    <w:pPr>
      <w:spacing w:before="0" w:after="160"/>
      <w:ind w:left="2520"/>
    </w:pPr>
    <w:rPr>
      <w:rFonts w:asciiTheme="minorHAnsi" w:hAnsiTheme="minorHAnsi"/>
      <w:sz w:val="24"/>
      <w:szCs w:val="24"/>
    </w:rPr>
  </w:style>
  <w:style w:type="character" w:customStyle="1" w:styleId="Text3Char">
    <w:name w:val="Text 3 Char"/>
    <w:basedOn w:val="Text2Char"/>
    <w:link w:val="Text3"/>
    <w:rsid w:val="004D2448"/>
    <w:rPr>
      <w:kern w:val="0"/>
      <w:sz w:val="24"/>
      <w:szCs w:val="24"/>
      <w:lang w:val="en-US"/>
      <w14:ligatures w14:val="none"/>
    </w:rPr>
  </w:style>
  <w:style w:type="character" w:customStyle="1" w:styleId="Text4Char">
    <w:name w:val="Text 4 Char"/>
    <w:basedOn w:val="DefaultParagraphFont"/>
    <w:link w:val="Text4"/>
    <w:rsid w:val="004D2448"/>
    <w:rPr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367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2</cp:revision>
  <dcterms:created xsi:type="dcterms:W3CDTF">2023-10-30T09:18:00Z</dcterms:created>
  <dcterms:modified xsi:type="dcterms:W3CDTF">2023-10-30T09:18:00Z</dcterms:modified>
</cp:coreProperties>
</file>