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4F70" w14:textId="77777777" w:rsidR="00B037FE" w:rsidRDefault="00B037FE" w:rsidP="00B037FE">
      <w:pPr>
        <w:pStyle w:val="Heading2"/>
        <w:rPr>
          <w:lang w:val="en-IN"/>
        </w:rPr>
      </w:pPr>
      <w:bookmarkStart w:id="0" w:name="_Toc89087896"/>
      <w:bookmarkStart w:id="1" w:name="_Toc94009817"/>
      <w:bookmarkStart w:id="2" w:name="_Toc149240836"/>
      <w:r>
        <w:rPr>
          <w:lang w:val="en-IN"/>
        </w:rPr>
        <w:t>Pre-set-up on Host</w:t>
      </w:r>
      <w:bookmarkEnd w:id="0"/>
      <w:bookmarkEnd w:id="1"/>
      <w:bookmarkEnd w:id="2"/>
    </w:p>
    <w:p w14:paraId="40FD5946" w14:textId="77777777" w:rsidR="00B037FE" w:rsidRDefault="00B037FE" w:rsidP="00B037FE">
      <w:pPr>
        <w:rPr>
          <w:lang w:val="en-IN"/>
        </w:rPr>
      </w:pPr>
      <w:r>
        <w:rPr>
          <w:lang w:val="en-IN"/>
        </w:rPr>
        <w:t xml:space="preserve">Open a serial terminal program (tera term or minicom) on a PC/Laptop with 115,200 </w:t>
      </w:r>
      <w:proofErr w:type="spellStart"/>
      <w:r>
        <w:rPr>
          <w:lang w:val="en-IN"/>
        </w:rPr>
        <w:t>baudrate</w:t>
      </w:r>
      <w:proofErr w:type="spellEnd"/>
      <w:r>
        <w:rPr>
          <w:lang w:val="en-IN"/>
        </w:rPr>
        <w:t>, 8 bits, no flow control, and no parity.</w:t>
      </w:r>
    </w:p>
    <w:p w14:paraId="5256A73F" w14:textId="77777777" w:rsidR="00B037FE" w:rsidRDefault="00B037FE" w:rsidP="00B037FE">
      <w:pPr>
        <w:jc w:val="both"/>
        <w:rPr>
          <w:lang w:val="en-IN"/>
        </w:rPr>
      </w:pPr>
      <w:r>
        <w:rPr>
          <w:lang w:val="en-IN"/>
        </w:rPr>
        <w:t xml:space="preserve">User will need to uninstall/disable the </w:t>
      </w:r>
      <w:proofErr w:type="spellStart"/>
      <w:r>
        <w:rPr>
          <w:lang w:val="en-IN"/>
        </w:rPr>
        <w:t>libUSBK</w:t>
      </w:r>
      <w:proofErr w:type="spellEnd"/>
      <w:r>
        <w:rPr>
          <w:lang w:val="en-IN"/>
        </w:rPr>
        <w:t xml:space="preserve"> explicitly to run AT commands using any serial terminal from a Windows machine. Once </w:t>
      </w:r>
      <w:proofErr w:type="spellStart"/>
      <w:r>
        <w:rPr>
          <w:lang w:val="en-IN"/>
        </w:rPr>
        <w:t>libUSBK</w:t>
      </w:r>
      <w:proofErr w:type="spellEnd"/>
      <w:r>
        <w:rPr>
          <w:lang w:val="en-IN"/>
        </w:rPr>
        <w:t xml:space="preserve"> is uninstalled, check the driver from the device manager.</w:t>
      </w:r>
    </w:p>
    <w:p w14:paraId="615B0D67" w14:textId="77777777" w:rsidR="00B037FE" w:rsidRDefault="00B037FE" w:rsidP="00B037FE">
      <w:pPr>
        <w:jc w:val="center"/>
      </w:pPr>
      <w:r>
        <w:rPr>
          <w:noProof/>
        </w:rPr>
        <w:drawing>
          <wp:inline distT="0" distB="0" distL="0" distR="0" wp14:anchorId="045A835E" wp14:editId="1F6E5862">
            <wp:extent cx="6840000" cy="3331524"/>
            <wp:effectExtent l="19050" t="19050" r="18415" b="21590"/>
            <wp:docPr id="15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331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7A648" w14:textId="7D1E095F" w:rsidR="003E0A9B" w:rsidRDefault="00B037FE" w:rsidP="00B037FE">
      <w:bookmarkStart w:id="3" w:name="_Toc89087908"/>
      <w:bookmarkStart w:id="4" w:name="_Toc93679706"/>
      <w:bookmarkStart w:id="5" w:name="_Toc14924081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Device Manager</w:t>
      </w:r>
      <w:bookmarkEnd w:id="3"/>
      <w:bookmarkEnd w:id="4"/>
      <w:bookmarkEnd w:id="5"/>
      <w:r>
        <w:br w:type="page"/>
      </w:r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FE"/>
    <w:rsid w:val="002E1B78"/>
    <w:rsid w:val="003E0A9B"/>
    <w:rsid w:val="00B0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4CD8"/>
  <w15:chartTrackingRefBased/>
  <w15:docId w15:val="{9DB45A14-EB1F-40C1-B7DE-B9B60348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FE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7F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7FE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2023-10-27T18:09:00Z</dcterms:created>
  <dcterms:modified xsi:type="dcterms:W3CDTF">2023-10-27T18:09:00Z</dcterms:modified>
</cp:coreProperties>
</file>