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F1530" w14:textId="77777777" w:rsidR="009B1A64" w:rsidRDefault="009B1A64" w:rsidP="009B1A64">
      <w:pPr>
        <w:pStyle w:val="Heading2"/>
      </w:pPr>
      <w:bookmarkStart w:id="0" w:name="_Toc115097075"/>
      <w:bookmarkStart w:id="1" w:name="_Toc148526000"/>
      <w:r>
        <w:t>Host Software Package</w:t>
      </w:r>
      <w:bookmarkEnd w:id="0"/>
      <w:bookmarkEnd w:id="1"/>
    </w:p>
    <w:p w14:paraId="0E487DC0" w14:textId="77777777" w:rsidR="00BE664E" w:rsidRDefault="00BE664E" w:rsidP="00BE664E">
      <w:r>
        <w:t>The Dual-Stack folder (</w:t>
      </w:r>
      <w:r>
        <w:rPr>
          <w:i/>
          <w:iCs/>
        </w:rPr>
        <w:t>\</w:t>
      </w:r>
      <w:proofErr w:type="spellStart"/>
      <w:r>
        <w:rPr>
          <w:i/>
          <w:iCs/>
        </w:rPr>
        <w:t>talaria_two_dual_stack_vx.y</w:t>
      </w:r>
      <w:proofErr w:type="spellEnd"/>
      <w:r>
        <w:rPr>
          <w:i/>
          <w:iCs/>
        </w:rPr>
        <w:t>\host\&lt;</w:t>
      </w:r>
      <w:proofErr w:type="spellStart"/>
      <w:r>
        <w:rPr>
          <w:i/>
          <w:iCs/>
        </w:rPr>
        <w:t>host_platform</w:t>
      </w:r>
      <w:proofErr w:type="spellEnd"/>
      <w:r>
        <w:rPr>
          <w:i/>
          <w:iCs/>
        </w:rPr>
        <w:t>&gt;\dual-stack</w:t>
      </w:r>
      <w:r>
        <w:t xml:space="preserve">) contains </w:t>
      </w:r>
      <w:r>
        <w:rPr>
          <w:rFonts w:ascii="Courier New" w:hAnsi="Courier New" w:cs="Courier New"/>
        </w:rPr>
        <w:t>bins</w:t>
      </w:r>
      <w:r>
        <w:rPr>
          <w:rFonts w:cstheme="minorHAnsi"/>
        </w:rPr>
        <w:t xml:space="preserve"> </w:t>
      </w:r>
      <w:r>
        <w:t>which includes</w:t>
      </w:r>
      <w:r>
        <w:rPr>
          <w:rFonts w:cstheme="minorHAnsi"/>
        </w:rPr>
        <w:t xml:space="preserve"> </w:t>
      </w:r>
      <w:r>
        <w:t xml:space="preserve">host Dual-Stack binaries </w:t>
      </w:r>
      <w:proofErr w:type="spellStart"/>
      <w:r>
        <w:rPr>
          <w:rFonts w:ascii="Courier New" w:hAnsi="Courier New" w:cs="Courier New"/>
        </w:rPr>
        <w:t>conmgr</w:t>
      </w:r>
      <w:proofErr w:type="spellEnd"/>
      <w:r>
        <w:t xml:space="preserve"> and </w:t>
      </w:r>
      <w:proofErr w:type="spellStart"/>
      <w:r>
        <w:rPr>
          <w:rFonts w:ascii="Courier New" w:hAnsi="Courier New" w:cs="Courier New"/>
        </w:rPr>
        <w:t>tunadapter</w:t>
      </w:r>
      <w:proofErr w:type="spellEnd"/>
      <w:r>
        <w:t xml:space="preserve">. The </w:t>
      </w:r>
      <w:proofErr w:type="spellStart"/>
      <w:r>
        <w:rPr>
          <w:rFonts w:ascii="Courier New" w:hAnsi="Courier New" w:cs="Courier New"/>
        </w:rPr>
        <w:t>dualstack_examples</w:t>
      </w:r>
      <w:proofErr w:type="spellEnd"/>
      <w:r>
        <w:rPr>
          <w:rFonts w:ascii="Courier New" w:hAnsi="Courier New" w:cs="Courier New"/>
        </w:rPr>
        <w:t xml:space="preserve"> </w:t>
      </w:r>
      <w:r>
        <w:t xml:space="preserve">folder contains the source code for example applications. </w:t>
      </w:r>
    </w:p>
    <w:p w14:paraId="708A8CCD" w14:textId="77777777" w:rsidR="00BE664E" w:rsidRPr="00BE664E" w:rsidRDefault="00BE664E" w:rsidP="00BE664E"/>
    <w:p w14:paraId="760CAB86" w14:textId="77777777" w:rsidR="009B1A64" w:rsidRDefault="009B1A64" w:rsidP="009B1A64">
      <w:r>
        <w:t>Software package for the host includes the following:</w:t>
      </w:r>
    </w:p>
    <w:p w14:paraId="5F1D32C2" w14:textId="77777777" w:rsidR="009B1A64" w:rsidRDefault="009B1A64" w:rsidP="009B1A64">
      <w:pPr>
        <w:pStyle w:val="ListParagraph"/>
        <w:numPr>
          <w:ilvl w:val="0"/>
          <w:numId w:val="1"/>
        </w:numPr>
        <w:jc w:val="both"/>
      </w:pPr>
      <w:r>
        <w:t>TUN Adapter</w:t>
      </w:r>
    </w:p>
    <w:p w14:paraId="7E3118B6" w14:textId="77777777" w:rsidR="009B1A64" w:rsidRDefault="009B1A64" w:rsidP="009B1A64">
      <w:pPr>
        <w:pStyle w:val="ListParagraph"/>
        <w:jc w:val="both"/>
      </w:pPr>
      <w:r>
        <w:t xml:space="preserve">TUN adapter handles configuration and data transfer from host to Talaria TWO Wi-Fi module. This software module uses the InnoPhase Host Abstraction Layer (HAPI) to communicate with the Talaria TWO Wi-Fi module via SPI/SDIO interfaces. This application runs on user space of the Linux host. </w:t>
      </w:r>
    </w:p>
    <w:p w14:paraId="3C8DEEF6" w14:textId="77777777" w:rsidR="009B1A64" w:rsidRDefault="009B1A64" w:rsidP="009B1A64">
      <w:pPr>
        <w:pStyle w:val="ListParagraph"/>
        <w:jc w:val="both"/>
      </w:pPr>
    </w:p>
    <w:p w14:paraId="2C151C20" w14:textId="77777777" w:rsidR="009B1A64" w:rsidRDefault="009B1A64" w:rsidP="009B1A64">
      <w:pPr>
        <w:pStyle w:val="ListParagraph"/>
        <w:numPr>
          <w:ilvl w:val="0"/>
          <w:numId w:val="1"/>
        </w:numPr>
        <w:jc w:val="both"/>
      </w:pPr>
      <w:r>
        <w:t>Connection Manager</w:t>
      </w:r>
    </w:p>
    <w:p w14:paraId="40E4B96A" w14:textId="77777777" w:rsidR="009B1A64" w:rsidRDefault="009B1A64" w:rsidP="009B1A64">
      <w:pPr>
        <w:pStyle w:val="ListParagraph"/>
        <w:jc w:val="both"/>
      </w:pPr>
      <w:r>
        <w:t xml:space="preserve">This is the user interface part of the Dual-Stack solution. This utility accepts predefined set of commands to configure the solution. </w:t>
      </w:r>
    </w:p>
    <w:p w14:paraId="21A9DD6B" w14:textId="77777777" w:rsidR="009B1A64" w:rsidRDefault="009B1A64" w:rsidP="009B1A64">
      <w:pPr>
        <w:pStyle w:val="ListParagraph"/>
        <w:jc w:val="both"/>
      </w:pPr>
    </w:p>
    <w:p w14:paraId="0CA01768" w14:textId="77777777" w:rsidR="009B1A64" w:rsidRDefault="009B1A64" w:rsidP="009B1A64">
      <w:pPr>
        <w:pStyle w:val="ListParagraph"/>
        <w:numPr>
          <w:ilvl w:val="0"/>
          <w:numId w:val="1"/>
        </w:numPr>
        <w:jc w:val="both"/>
      </w:pPr>
      <w:r>
        <w:t>WLAN SDIO driver</w:t>
      </w:r>
    </w:p>
    <w:p w14:paraId="74AEB9D5" w14:textId="77777777" w:rsidR="009B1A64" w:rsidRDefault="009B1A64" w:rsidP="009B1A64">
      <w:pPr>
        <w:pStyle w:val="ListParagraph"/>
        <w:jc w:val="both"/>
      </w:pPr>
      <w:r>
        <w:t>This driver is to be used for Talaria TWO Wi-Fi module in case of SDIO transportation layer. This is not applicable for SPI transportation layer.</w:t>
      </w:r>
    </w:p>
    <w:p w14:paraId="6E1C2466" w14:textId="77777777" w:rsidR="009B1A64" w:rsidRDefault="009B1A64" w:rsidP="009B1A64">
      <w:pPr>
        <w:pStyle w:val="ListParagraph"/>
        <w:jc w:val="both"/>
      </w:pPr>
    </w:p>
    <w:p w14:paraId="48AD5F5B" w14:textId="77777777" w:rsidR="009B1A64" w:rsidRDefault="009B1A64" w:rsidP="009B1A64">
      <w:pPr>
        <w:pStyle w:val="ListParagraph"/>
        <w:numPr>
          <w:ilvl w:val="0"/>
          <w:numId w:val="1"/>
        </w:numPr>
        <w:jc w:val="both"/>
      </w:pPr>
      <w:r>
        <w:t>Patch files</w:t>
      </w:r>
    </w:p>
    <w:p w14:paraId="3E2FFB1A" w14:textId="77777777" w:rsidR="009B1A64" w:rsidRDefault="009B1A64" w:rsidP="009B1A64">
      <w:pPr>
        <w:pStyle w:val="ListParagraph"/>
        <w:jc w:val="both"/>
      </w:pPr>
      <w:r>
        <w:t>Kernel/U-boot modifications are done using these patch files. These are optional and specific to the platform.</w:t>
      </w:r>
    </w:p>
    <w:p w14:paraId="51C0F481" w14:textId="77777777" w:rsidR="009B1A64" w:rsidRDefault="009B1A64" w:rsidP="009B1A64">
      <w:pPr>
        <w:pStyle w:val="ListParagraph"/>
        <w:jc w:val="both"/>
      </w:pPr>
    </w:p>
    <w:p w14:paraId="7270CD74" w14:textId="77777777" w:rsidR="009B1A64" w:rsidRDefault="009B1A64" w:rsidP="009B1A64">
      <w:pPr>
        <w:pStyle w:val="ListParagraph"/>
        <w:numPr>
          <w:ilvl w:val="0"/>
          <w:numId w:val="1"/>
        </w:numPr>
        <w:jc w:val="both"/>
      </w:pPr>
      <w:r>
        <w:t>Example applications</w:t>
      </w:r>
    </w:p>
    <w:p w14:paraId="6C86DE1D" w14:textId="77777777" w:rsidR="009B1A64" w:rsidRDefault="009B1A64" w:rsidP="009B1A64">
      <w:pPr>
        <w:pStyle w:val="ListParagraph"/>
        <w:jc w:val="both"/>
      </w:pPr>
      <w:r>
        <w:t>The example applications provided showcase adding custom logic to enhance the existing Dual-Stack solution. This feature enables the user to add their own logic onto the host to communicate to the Talaria TWO Wi-Fi module.</w:t>
      </w:r>
    </w:p>
    <w:p w14:paraId="0D03EBDC" w14:textId="77777777" w:rsidR="009B1A64" w:rsidRDefault="009B1A64" w:rsidP="009B1A64">
      <w:pPr>
        <w:pStyle w:val="Text2"/>
        <w:ind w:left="1980"/>
        <w:jc w:val="both"/>
      </w:pPr>
    </w:p>
    <w:p w14:paraId="6A7C0AFF" w14:textId="77777777" w:rsidR="009B1A64" w:rsidRDefault="009B1A64" w:rsidP="009B1A64">
      <w:pPr>
        <w:pStyle w:val="Text2"/>
        <w:ind w:left="1980"/>
        <w:jc w:val="both"/>
      </w:pPr>
      <w:r>
        <w:br w:type="page"/>
      </w:r>
    </w:p>
    <w:p w14:paraId="33BEBBB1" w14:textId="77777777" w:rsidR="009B1A64" w:rsidRDefault="009B1A64" w:rsidP="009B1A64">
      <w:pPr>
        <w:pStyle w:val="Heading2"/>
      </w:pPr>
      <w:bookmarkStart w:id="2" w:name="_Toc115097076"/>
      <w:bookmarkStart w:id="3" w:name="_Toc148526001"/>
      <w:r>
        <w:lastRenderedPageBreak/>
        <w:t>Talaria TWO Firmware</w:t>
      </w:r>
      <w:bookmarkEnd w:id="2"/>
      <w:bookmarkEnd w:id="3"/>
    </w:p>
    <w:p w14:paraId="37335416" w14:textId="77777777" w:rsidR="009B1A64" w:rsidRDefault="009B1A64" w:rsidP="009B1A64">
      <w:pPr>
        <w:jc w:val="both"/>
      </w:pPr>
      <w:r>
        <w:t>This is the Low Power WLAN firmware supported by Talaria TWO Wi-Fi Module. Provided as either an ELF or an SDK, this should be programmed to the Talaria TWO Wi-Fi module.</w:t>
      </w:r>
    </w:p>
    <w:p w14:paraId="472DA137" w14:textId="77777777" w:rsidR="009B1A64" w:rsidRDefault="009B1A64" w:rsidP="009B1A64">
      <w:r>
        <w:t>For evaluation purposes, use the appropriate Talaria TWO binary (</w:t>
      </w:r>
      <w:proofErr w:type="spellStart"/>
      <w:r>
        <w:rPr>
          <w:rFonts w:ascii="Courier New" w:hAnsi="Courier New" w:cs="Courier New"/>
        </w:rPr>
        <w:t>dual_stack.elf</w:t>
      </w:r>
      <w:proofErr w:type="spellEnd"/>
      <w:r>
        <w:rPr>
          <w:rFonts w:ascii="Courier New" w:hAnsi="Courier New" w:cs="Courier New"/>
        </w:rPr>
        <w:t>\</w:t>
      </w:r>
      <w:proofErr w:type="spellStart"/>
      <w:r>
        <w:rPr>
          <w:rFonts w:ascii="Courier New" w:hAnsi="Courier New" w:cs="Courier New"/>
        </w:rPr>
        <w:t>dual_stack_sdio.elf</w:t>
      </w:r>
      <w:proofErr w:type="spellEnd"/>
      <w:r>
        <w:t xml:space="preserve">) available in the </w:t>
      </w:r>
      <w:proofErr w:type="spellStart"/>
      <w:r>
        <w:t>FreeRTOS</w:t>
      </w:r>
      <w:proofErr w:type="spellEnd"/>
      <w:r>
        <w:t xml:space="preserve"> SDK package (</w:t>
      </w:r>
      <w:proofErr w:type="spellStart"/>
      <w:r w:rsidRPr="009C7EC5">
        <w:rPr>
          <w:i/>
          <w:iCs/>
        </w:rPr>
        <w:t>freertos_</w:t>
      </w:r>
      <w:r>
        <w:rPr>
          <w:i/>
          <w:iCs/>
        </w:rPr>
        <w:t>sdk_x.y</w:t>
      </w:r>
      <w:proofErr w:type="spellEnd"/>
      <w:r>
        <w:rPr>
          <w:i/>
          <w:iCs/>
        </w:rPr>
        <w:t>\solutions\</w:t>
      </w:r>
      <w:proofErr w:type="spellStart"/>
      <w:r>
        <w:rPr>
          <w:i/>
          <w:iCs/>
        </w:rPr>
        <w:t>dual_stack</w:t>
      </w:r>
      <w:proofErr w:type="spellEnd"/>
      <w:r>
        <w:rPr>
          <w:i/>
          <w:iCs/>
        </w:rPr>
        <w:t>\bin</w:t>
      </w:r>
      <w:r>
        <w:t xml:space="preserve">). </w:t>
      </w:r>
    </w:p>
    <w:p w14:paraId="3C8E90EC" w14:textId="77777777" w:rsidR="009B1A64" w:rsidRDefault="009B1A64" w:rsidP="009B1A64">
      <w:r>
        <w:t>The ELF needs to be programmed to Talaria TWO using the Download Tool.</w:t>
      </w:r>
    </w:p>
    <w:p w14:paraId="445A94B0" w14:textId="77777777" w:rsidR="009B1A64" w:rsidRDefault="009B1A64" w:rsidP="009B1A64">
      <w:r>
        <w:rPr>
          <w:b/>
          <w:bCs/>
        </w:rPr>
        <w:t>Note</w:t>
      </w:r>
      <w:r>
        <w:t xml:space="preserve">: x and y in </w:t>
      </w:r>
      <w:proofErr w:type="spellStart"/>
      <w:r>
        <w:t>freertos_sdk_x.y</w:t>
      </w:r>
      <w:proofErr w:type="spellEnd"/>
      <w:r>
        <w:t xml:space="preserve"> refer to the SDK release version. </w:t>
      </w:r>
    </w:p>
    <w:p w14:paraId="6206ED71" w14:textId="77777777" w:rsidR="009B1A64" w:rsidRDefault="009B1A64" w:rsidP="009B1A64">
      <w:pPr>
        <w:jc w:val="both"/>
      </w:pPr>
      <w:r>
        <w:t xml:space="preserve">For development purposes, the source code of the Talaria TWO application is available in the following location in the SDK package: </w:t>
      </w:r>
      <w:proofErr w:type="spellStart"/>
      <w:r w:rsidRPr="009C7EC5">
        <w:rPr>
          <w:i/>
          <w:iCs/>
        </w:rPr>
        <w:t>freertos_</w:t>
      </w:r>
      <w:r>
        <w:rPr>
          <w:i/>
          <w:iCs/>
        </w:rPr>
        <w:t>sdk_x.y</w:t>
      </w:r>
      <w:proofErr w:type="spellEnd"/>
      <w:r>
        <w:rPr>
          <w:i/>
          <w:iCs/>
        </w:rPr>
        <w:t>\solutions\</w:t>
      </w:r>
      <w:proofErr w:type="spellStart"/>
      <w:r>
        <w:rPr>
          <w:i/>
          <w:iCs/>
        </w:rPr>
        <w:t>dual_stack</w:t>
      </w:r>
      <w:proofErr w:type="spellEnd"/>
      <w:r>
        <w:rPr>
          <w:i/>
          <w:iCs/>
        </w:rPr>
        <w:t>\</w:t>
      </w:r>
      <w:proofErr w:type="spellStart"/>
      <w:r>
        <w:rPr>
          <w:i/>
          <w:iCs/>
        </w:rPr>
        <w:t>src</w:t>
      </w:r>
      <w:proofErr w:type="spellEnd"/>
      <w:r>
        <w:t xml:space="preserve">.  </w:t>
      </w:r>
    </w:p>
    <w:p w14:paraId="3ECFE929" w14:textId="77777777" w:rsidR="009B1A64" w:rsidRDefault="009B1A64" w:rsidP="009B1A64">
      <w:pPr>
        <w:jc w:val="both"/>
      </w:pPr>
      <w:r>
        <w:t xml:space="preserve">User can install the </w:t>
      </w:r>
      <w:proofErr w:type="spellStart"/>
      <w:r>
        <w:t>FreeRTOS</w:t>
      </w:r>
      <w:proofErr w:type="spellEnd"/>
      <w:r>
        <w:t xml:space="preserve"> SDK and develop applications on top of the existing Dual-Stack solution. This provides the user with a flexibility to implement custom logic to handle host-Talaria TWO communication along with the existing Dual-Stack solution. Example applications are provided as a reference.</w:t>
      </w:r>
    </w:p>
    <w:p w14:paraId="68886B46" w14:textId="77777777" w:rsidR="00BE664E" w:rsidRDefault="00BE664E" w:rsidP="009B1A64">
      <w:pPr>
        <w:jc w:val="both"/>
      </w:pPr>
    </w:p>
    <w:p w14:paraId="5373D8C2" w14:textId="77777777" w:rsidR="00BE664E" w:rsidRDefault="00BE664E" w:rsidP="00BE664E">
      <w:r>
        <w:t xml:space="preserve">Refer: </w:t>
      </w:r>
      <w:proofErr w:type="spellStart"/>
      <w:r>
        <w:rPr>
          <w:rFonts w:ascii="Courier New" w:hAnsi="Courier New" w:cs="Courier New"/>
        </w:rPr>
        <w:t>Example_Applications_for_Dual</w:t>
      </w:r>
      <w:proofErr w:type="spellEnd"/>
      <w:r>
        <w:rPr>
          <w:rFonts w:ascii="Courier New" w:hAnsi="Courier New" w:cs="Courier New"/>
        </w:rPr>
        <w:t>-Stack</w:t>
      </w:r>
      <w:r>
        <w:t xml:space="preserve"> for more details on compilation and working of the custom application.</w:t>
      </w:r>
    </w:p>
    <w:p w14:paraId="0E7902FA" w14:textId="77777777" w:rsidR="00BE664E" w:rsidRDefault="00BE664E" w:rsidP="009B1A64">
      <w:pPr>
        <w:jc w:val="both"/>
      </w:pPr>
    </w:p>
    <w:p w14:paraId="43738ED2" w14:textId="77777777" w:rsidR="003E0A9B" w:rsidRDefault="003E0A9B"/>
    <w:sectPr w:rsidR="003E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E62F7"/>
    <w:multiLevelType w:val="multilevel"/>
    <w:tmpl w:val="D28E0C8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759673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A64"/>
    <w:rsid w:val="002E1B78"/>
    <w:rsid w:val="003E0A9B"/>
    <w:rsid w:val="009B1A64"/>
    <w:rsid w:val="00BE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F1B2E"/>
  <w15:chartTrackingRefBased/>
  <w15:docId w15:val="{E849E87F-015F-4C67-9168-6C4C932DD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A64"/>
    <w:pPr>
      <w:suppressAutoHyphens/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A64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9B1A64"/>
    <w:rPr>
      <w:rFonts w:ascii="Arial" w:eastAsiaTheme="majorEastAsia" w:hAnsi="Arial" w:cstheme="majorBidi"/>
      <w:b/>
      <w:kern w:val="0"/>
      <w:sz w:val="28"/>
      <w:szCs w:val="26"/>
      <w:lang w:val="en-US"/>
      <w14:ligatures w14:val="none"/>
    </w:rPr>
  </w:style>
  <w:style w:type="character" w:customStyle="1" w:styleId="Text2Char">
    <w:name w:val="Text 2 Char"/>
    <w:basedOn w:val="DefaultParagraphFont"/>
    <w:link w:val="Text2"/>
    <w:qFormat/>
    <w:rsid w:val="009B1A6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B1A64"/>
    <w:pPr>
      <w:ind w:left="720"/>
      <w:contextualSpacing/>
    </w:pPr>
  </w:style>
  <w:style w:type="paragraph" w:customStyle="1" w:styleId="Text2">
    <w:name w:val="Text 2"/>
    <w:basedOn w:val="Normal"/>
    <w:link w:val="Text2Char"/>
    <w:qFormat/>
    <w:rsid w:val="009B1A64"/>
    <w:pPr>
      <w:spacing w:before="0" w:after="160"/>
      <w:ind w:left="1260"/>
    </w:pPr>
    <w:rPr>
      <w:rFonts w:asciiTheme="minorHAnsi" w:hAnsiTheme="minorHAnsi"/>
      <w:kern w:val="2"/>
      <w:sz w:val="24"/>
      <w:szCs w:val="24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2</cp:revision>
  <dcterms:created xsi:type="dcterms:W3CDTF">2023-10-28T06:52:00Z</dcterms:created>
  <dcterms:modified xsi:type="dcterms:W3CDTF">2023-10-28T06:58:00Z</dcterms:modified>
</cp:coreProperties>
</file>