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B23D" w14:textId="0C1974F5" w:rsidR="00962444" w:rsidRPr="00962444" w:rsidRDefault="00962444" w:rsidP="00962444">
      <w:pPr>
        <w:jc w:val="both"/>
      </w:pPr>
      <w:r w:rsidRPr="00962444">
        <w:t xml:space="preserve">This document </w:t>
      </w:r>
      <w:r>
        <w:t xml:space="preserve">provides details on using the crash handler API to handle and debug error cases and interpret the crash printout. </w:t>
      </w:r>
    </w:p>
    <w:p w14:paraId="277D6138" w14:textId="47116DE5" w:rsidR="00962444" w:rsidRDefault="00962444" w:rsidP="00EE2A7B">
      <w:pPr>
        <w:pStyle w:val="Heading1"/>
        <w:numPr>
          <w:ilvl w:val="0"/>
          <w:numId w:val="0"/>
        </w:numPr>
        <w:ind w:left="900"/>
      </w:pPr>
      <w:bookmarkStart w:id="0" w:name="_Toc146299193"/>
      <w:r>
        <w:t>Crash Handler</w:t>
      </w:r>
      <w:bookmarkEnd w:id="0"/>
    </w:p>
    <w:p w14:paraId="36B3E6CD" w14:textId="1DF936B3" w:rsidR="00962444" w:rsidRDefault="00962444" w:rsidP="00962444">
      <w:pPr>
        <w:jc w:val="both"/>
      </w:pPr>
      <w:r>
        <w:t xml:space="preserve">To register a crash handler </w:t>
      </w:r>
      <w:proofErr w:type="spellStart"/>
      <w:r w:rsidRPr="00962444">
        <w:rPr>
          <w:rFonts w:ascii="Courier New" w:hAnsi="Courier New" w:cs="Courier New"/>
        </w:rPr>
        <w:t>os_set_crash_handler</w:t>
      </w:r>
      <w:proofErr w:type="spellEnd"/>
      <w:r w:rsidRPr="00962444">
        <w:rPr>
          <w:rFonts w:ascii="Courier New" w:hAnsi="Courier New" w:cs="Courier New"/>
        </w:rPr>
        <w:t>(void(*</w:t>
      </w:r>
      <w:proofErr w:type="spellStart"/>
      <w:r w:rsidRPr="00962444">
        <w:rPr>
          <w:rFonts w:ascii="Courier New" w:hAnsi="Courier New" w:cs="Courier New"/>
        </w:rPr>
        <w:t>crash_</w:t>
      </w:r>
      <w:proofErr w:type="gramStart"/>
      <w:r w:rsidRPr="00962444">
        <w:rPr>
          <w:rFonts w:ascii="Courier New" w:hAnsi="Courier New" w:cs="Courier New"/>
        </w:rPr>
        <w:t>cb</w:t>
      </w:r>
      <w:proofErr w:type="spellEnd"/>
      <w:r w:rsidRPr="00962444">
        <w:rPr>
          <w:rFonts w:ascii="Courier New" w:hAnsi="Courier New" w:cs="Courier New"/>
        </w:rPr>
        <w:t>)(</w:t>
      </w:r>
      <w:proofErr w:type="gramEnd"/>
      <w:r w:rsidRPr="00962444">
        <w:rPr>
          <w:rFonts w:ascii="Courier New" w:hAnsi="Courier New" w:cs="Courier New"/>
        </w:rPr>
        <w:t>void))</w:t>
      </w:r>
      <w:r>
        <w:t xml:space="preserve"> can be used. The function </w:t>
      </w:r>
      <w:proofErr w:type="spellStart"/>
      <w:r w:rsidRPr="00962444">
        <w:rPr>
          <w:rFonts w:ascii="Courier New" w:hAnsi="Courier New" w:cs="Courier New"/>
        </w:rPr>
        <w:t>crash_cb</w:t>
      </w:r>
      <w:proofErr w:type="spellEnd"/>
      <w:r>
        <w:t xml:space="preserve"> is called a crash. Note that the crash printout will occur before the registered functions </w:t>
      </w:r>
      <w:r w:rsidR="00C129DB">
        <w:t>are</w:t>
      </w:r>
      <w:r>
        <w:t xml:space="preserve"> called.</w:t>
      </w:r>
    </w:p>
    <w:p w14:paraId="02B1C47C" w14:textId="24C8953D" w:rsidR="00962444" w:rsidRDefault="00962444" w:rsidP="00962444">
      <w:pPr>
        <w:jc w:val="both"/>
      </w:pPr>
      <w:r>
        <w:t>In the following sample code, we register a function to the crash handler and then force an assert to demonstrate the functionality of the crash handler: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80"/>
      </w:tblGrid>
      <w:tr w:rsidR="00962444" w:rsidRPr="001F7B87" w14:paraId="4035A034" w14:textId="77777777" w:rsidTr="00962444">
        <w:tc>
          <w:tcPr>
            <w:tcW w:w="10700" w:type="dxa"/>
            <w:shd w:val="clear" w:color="auto" w:fill="DEEAF6" w:themeFill="accent5" w:themeFillTint="33"/>
          </w:tcPr>
          <w:p w14:paraId="61830288" w14:textId="3D1DBD19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assert.h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A0514F0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#include &lt;kernel/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os.h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822962A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/* for 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print_ver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21E7A379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#include "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utils.h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C2421F5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static void __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</w:p>
          <w:p w14:paraId="2137841B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handle_crash_</w:t>
            </w:r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event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F7B8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9D3B9F3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A919DAE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F7B87">
              <w:rPr>
                <w:rFonts w:ascii="Courier New" w:hAnsi="Courier New" w:cs="Courier New"/>
                <w:sz w:val="20"/>
                <w:szCs w:val="20"/>
              </w:rPr>
              <w:t>"Crash Handler...\n");</w:t>
            </w:r>
          </w:p>
          <w:p w14:paraId="3F5B0676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6DCABE0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3ABAA20B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main(void)</w:t>
            </w:r>
          </w:p>
          <w:p w14:paraId="24E74887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D6364A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F7B87">
              <w:rPr>
                <w:rFonts w:ascii="Courier New" w:hAnsi="Courier New" w:cs="Courier New"/>
                <w:sz w:val="20"/>
                <w:szCs w:val="20"/>
              </w:rPr>
              <w:t>"Crash Handling Demo App", 1, 1);</w:t>
            </w:r>
          </w:p>
          <w:p w14:paraId="6666CDF0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// register crash handler</w:t>
            </w:r>
          </w:p>
          <w:p w14:paraId="10F76A2D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os_set_crash_handler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handle_crash_event</w:t>
            </w:r>
            <w:proofErr w:type="spellEnd"/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3DD4A76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B8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F7B87">
              <w:rPr>
                <w:rFonts w:ascii="Courier New" w:hAnsi="Courier New" w:cs="Courier New"/>
                <w:sz w:val="20"/>
                <w:szCs w:val="20"/>
              </w:rPr>
              <w:t>"Assert in 5 seconds...\n");</w:t>
            </w:r>
          </w:p>
          <w:p w14:paraId="00EF3875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Pr="001F7B8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F7B87">
              <w:rPr>
                <w:rFonts w:ascii="Courier New" w:hAnsi="Courier New" w:cs="Courier New"/>
                <w:sz w:val="20"/>
                <w:szCs w:val="20"/>
              </w:rPr>
              <w:t>5000);</w:t>
            </w:r>
          </w:p>
          <w:p w14:paraId="1220959A" w14:textId="77777777" w:rsidR="007D284C" w:rsidRPr="001F7B87" w:rsidRDefault="007D284C" w:rsidP="007D284C">
            <w:pPr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F7B87">
              <w:rPr>
                <w:rFonts w:ascii="Courier New" w:hAnsi="Courier New" w:cs="Courier New"/>
                <w:sz w:val="20"/>
                <w:szCs w:val="20"/>
              </w:rPr>
              <w:t>assert(</w:t>
            </w:r>
            <w:proofErr w:type="gramEnd"/>
            <w:r w:rsidRPr="001F7B87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0B0B0118" w14:textId="1D19CEA7" w:rsidR="00962444" w:rsidRPr="001F7B87" w:rsidRDefault="007D284C" w:rsidP="001F7B87">
            <w:pPr>
              <w:spacing w:line="480" w:lineRule="auto"/>
              <w:ind w:left="0"/>
              <w:jc w:val="both"/>
              <w:rPr>
                <w:rFonts w:ascii="Courier New" w:hAnsi="Courier New" w:cs="Courier New"/>
              </w:rPr>
            </w:pPr>
            <w:r w:rsidRPr="001F7B87">
              <w:rPr>
                <w:rFonts w:ascii="Courier New" w:hAnsi="Courier New" w:cs="Courier New"/>
                <w:sz w:val="20"/>
                <w:szCs w:val="20"/>
              </w:rPr>
              <w:t xml:space="preserve">    return 0;}</w:t>
            </w:r>
            <w:r w:rsidR="00962444" w:rsidRPr="001F7B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B50B98C" w14:textId="77777777" w:rsidR="00962444" w:rsidRDefault="00962444" w:rsidP="00962444">
      <w:pPr>
        <w:keepNext/>
        <w:jc w:val="center"/>
      </w:pPr>
      <w:r w:rsidRPr="00962444">
        <w:rPr>
          <w:noProof/>
        </w:rPr>
        <w:lastRenderedPageBreak/>
        <w:drawing>
          <wp:inline distT="0" distB="0" distL="0" distR="0" wp14:anchorId="0E20DF2E" wp14:editId="6564D6B5">
            <wp:extent cx="6480000" cy="5762185"/>
            <wp:effectExtent l="19050" t="19050" r="1651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576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B5F0F" w14:textId="74523288" w:rsidR="00962444" w:rsidRDefault="00962444" w:rsidP="00962444">
      <w:pPr>
        <w:pStyle w:val="Caption"/>
        <w:jc w:val="center"/>
      </w:pPr>
      <w:bookmarkStart w:id="1" w:name="_Ref53410098"/>
      <w:bookmarkStart w:id="2" w:name="_Toc146299203"/>
      <w:r>
        <w:t xml:space="preserve">Figure </w:t>
      </w:r>
      <w:fldSimple w:instr=" SEQ Figure \* ARABIC ">
        <w:r w:rsidR="008D21A7">
          <w:rPr>
            <w:noProof/>
          </w:rPr>
          <w:t>1</w:t>
        </w:r>
      </w:fldSimple>
      <w:bookmarkEnd w:id="1"/>
      <w:r>
        <w:t xml:space="preserve">: </w:t>
      </w:r>
      <w:r w:rsidRPr="005E4E22">
        <w:t>Crash printout with crash handler</w:t>
      </w:r>
      <w:bookmarkEnd w:id="2"/>
    </w:p>
    <w:p w14:paraId="04BF4CE9" w14:textId="5184F442" w:rsidR="00962444" w:rsidRDefault="00962444" w:rsidP="00962444">
      <w:pPr>
        <w:jc w:val="both"/>
      </w:pPr>
      <w:r w:rsidRPr="00962444">
        <w:t xml:space="preserve">As shown in </w:t>
      </w:r>
      <w:r>
        <w:fldChar w:fldCharType="begin"/>
      </w:r>
      <w:r>
        <w:instrText xml:space="preserve"> REF _Ref53410098 \h  \* MERGEFORMAT </w:instrText>
      </w:r>
      <w:r>
        <w:fldChar w:fldCharType="separate"/>
      </w:r>
      <w:r w:rsidR="008D21A7">
        <w:t xml:space="preserve">Figure </w:t>
      </w:r>
      <w:r w:rsidR="008D21A7">
        <w:rPr>
          <w:noProof/>
        </w:rPr>
        <w:t>1</w:t>
      </w:r>
      <w:r>
        <w:fldChar w:fldCharType="end"/>
      </w:r>
      <w:r w:rsidRPr="00962444">
        <w:t xml:space="preserve">, the function registered using </w:t>
      </w:r>
      <w:proofErr w:type="spellStart"/>
      <w:r w:rsidRPr="00962444">
        <w:rPr>
          <w:rFonts w:ascii="Courier New" w:hAnsi="Courier New" w:cs="Courier New"/>
        </w:rPr>
        <w:t>os_set_crash_handler</w:t>
      </w:r>
      <w:proofErr w:type="spellEnd"/>
      <w:r w:rsidRPr="00962444">
        <w:t>, gets called after the crash printout</w:t>
      </w:r>
      <w:r>
        <w:t>.</w:t>
      </w:r>
    </w:p>
    <w:p w14:paraId="4558306B" w14:textId="1B198AB7" w:rsidR="00962444" w:rsidRDefault="00962444" w:rsidP="00962444">
      <w:pPr>
        <w:jc w:val="both"/>
      </w:pPr>
      <w:r>
        <w:br w:type="page"/>
      </w:r>
    </w:p>
    <w:p w14:paraId="3DEB5151" w14:textId="6F8D6585" w:rsidR="00962444" w:rsidRDefault="00962444" w:rsidP="00EE2A7B">
      <w:pPr>
        <w:pStyle w:val="Heading1"/>
        <w:numPr>
          <w:ilvl w:val="0"/>
          <w:numId w:val="0"/>
        </w:numPr>
        <w:ind w:left="900"/>
      </w:pPr>
      <w:bookmarkStart w:id="3" w:name="_Toc146299194"/>
      <w:r>
        <w:lastRenderedPageBreak/>
        <w:t>Crash Output Debug</w:t>
      </w:r>
      <w:bookmarkEnd w:id="3"/>
    </w:p>
    <w:p w14:paraId="1E7C8D63" w14:textId="608F7864" w:rsidR="00962444" w:rsidRDefault="00962444" w:rsidP="00EE2A7B">
      <w:pPr>
        <w:pStyle w:val="Heading2"/>
        <w:numPr>
          <w:ilvl w:val="0"/>
          <w:numId w:val="0"/>
        </w:numPr>
        <w:ind w:left="1440"/>
      </w:pPr>
      <w:bookmarkStart w:id="4" w:name="_Toc146299195"/>
      <w:r>
        <w:t>Cortex M3 Crash</w:t>
      </w:r>
      <w:bookmarkEnd w:id="4"/>
    </w:p>
    <w:p w14:paraId="23F70C4F" w14:textId="60BFC461" w:rsidR="00962444" w:rsidRPr="002B7D7A" w:rsidRDefault="00962444" w:rsidP="00962444">
      <w:pPr>
        <w:pStyle w:val="Text2"/>
        <w:jc w:val="both"/>
        <w:rPr>
          <w:rFonts w:cstheme="minorHAnsi"/>
        </w:rPr>
      </w:pPr>
      <w:r w:rsidRPr="002B7D7A">
        <w:rPr>
          <w:rFonts w:cstheme="minorHAnsi"/>
        </w:rPr>
        <w:t>The main CPU is an ARM Cortex-</w:t>
      </w:r>
      <w:proofErr w:type="gramStart"/>
      <w:r w:rsidRPr="002B7D7A">
        <w:rPr>
          <w:rFonts w:cstheme="minorHAnsi"/>
        </w:rPr>
        <w:t>M3</w:t>
      </w:r>
      <w:proofErr w:type="gramEnd"/>
      <w:r w:rsidRPr="002B7D7A">
        <w:rPr>
          <w:rFonts w:cstheme="minorHAnsi"/>
        </w:rPr>
        <w:t xml:space="preserve"> and this section </w:t>
      </w:r>
      <w:r w:rsidR="00A93746" w:rsidRPr="002B7D7A">
        <w:rPr>
          <w:rFonts w:cstheme="minorHAnsi"/>
        </w:rPr>
        <w:t xml:space="preserve">illustrates </w:t>
      </w:r>
      <w:r w:rsidRPr="002B7D7A">
        <w:rPr>
          <w:rFonts w:cstheme="minorHAnsi"/>
        </w:rPr>
        <w:t>the printout from a crash in the Cortex-M3.</w:t>
      </w:r>
      <w:r w:rsidR="00BB6FE0" w:rsidRPr="002B7D7A">
        <w:rPr>
          <w:rFonts w:cstheme="minorHAnsi"/>
        </w:rPr>
        <w:t xml:space="preserve"> </w:t>
      </w:r>
    </w:p>
    <w:p w14:paraId="1E5995F9" w14:textId="3D760A3C" w:rsidR="00BB6FE0" w:rsidRPr="002B7D7A" w:rsidRDefault="002B7D7A" w:rsidP="001F7B87">
      <w:pPr>
        <w:pStyle w:val="Text2"/>
        <w:rPr>
          <w:rFonts w:cstheme="minorHAnsi"/>
        </w:rPr>
      </w:pPr>
      <w:r>
        <w:rPr>
          <w:rFonts w:cstheme="minorHAnsi"/>
        </w:rPr>
        <w:t>S</w:t>
      </w:r>
      <w:r w:rsidR="00BB6FE0" w:rsidRPr="002B7D7A">
        <w:rPr>
          <w:rFonts w:cstheme="minorHAnsi"/>
        </w:rPr>
        <w:t xml:space="preserve">ample code is </w:t>
      </w:r>
      <w:r>
        <w:rPr>
          <w:rFonts w:cstheme="minorHAnsi"/>
        </w:rPr>
        <w:t xml:space="preserve">available at the following location of the </w:t>
      </w:r>
      <w:proofErr w:type="spellStart"/>
      <w:r w:rsidR="00071181">
        <w:rPr>
          <w:rFonts w:cstheme="minorHAnsi"/>
        </w:rPr>
        <w:t>FreeRTOS</w:t>
      </w:r>
      <w:proofErr w:type="spellEnd"/>
      <w:r w:rsidR="00071181">
        <w:rPr>
          <w:rFonts w:cstheme="minorHAnsi"/>
        </w:rPr>
        <w:t xml:space="preserve"> </w:t>
      </w:r>
      <w:r>
        <w:rPr>
          <w:rFonts w:cstheme="minorHAnsi"/>
        </w:rPr>
        <w:t xml:space="preserve">SDK package: </w:t>
      </w:r>
      <w:r w:rsidR="00BB6FE0" w:rsidRPr="002B7D7A">
        <w:rPr>
          <w:rFonts w:cstheme="minorHAnsi"/>
        </w:rPr>
        <w:t xml:space="preserve"> </w:t>
      </w:r>
      <w:r w:rsidR="00BB6FE0" w:rsidRPr="001F7B87">
        <w:rPr>
          <w:rFonts w:eastAsia="Calibri" w:cstheme="minorHAnsi"/>
          <w:bCs/>
          <w:i/>
          <w:iCs/>
        </w:rPr>
        <w:t>/examples/</w:t>
      </w:r>
      <w:proofErr w:type="spellStart"/>
      <w:r w:rsidR="00BB6FE0" w:rsidRPr="001F7B87">
        <w:rPr>
          <w:rFonts w:eastAsia="Calibri" w:cstheme="minorHAnsi"/>
          <w:bCs/>
          <w:i/>
          <w:iCs/>
        </w:rPr>
        <w:t>crash_handling</w:t>
      </w:r>
      <w:proofErr w:type="spellEnd"/>
      <w:r w:rsidR="00BB6FE0" w:rsidRPr="001F7B87">
        <w:rPr>
          <w:rFonts w:eastAsia="Calibri" w:cstheme="minorHAnsi"/>
          <w:bCs/>
          <w:i/>
          <w:iCs/>
        </w:rPr>
        <w:t>/</w:t>
      </w:r>
      <w:proofErr w:type="spellStart"/>
      <w:r w:rsidR="00BB6FE0" w:rsidRPr="001F7B87">
        <w:rPr>
          <w:rFonts w:eastAsia="Calibri" w:cstheme="minorHAnsi"/>
          <w:bCs/>
          <w:i/>
          <w:iCs/>
        </w:rPr>
        <w:t>crash_debug.c</w:t>
      </w:r>
      <w:proofErr w:type="spellEnd"/>
      <w:r w:rsidR="00BB6FE0" w:rsidRPr="002B7D7A">
        <w:rPr>
          <w:rFonts w:cstheme="minorHAnsi"/>
        </w:rPr>
        <w:t xml:space="preserve">. </w:t>
      </w:r>
    </w:p>
    <w:p w14:paraId="7B0A73EF" w14:textId="4D7FEC5F" w:rsidR="00962444" w:rsidRDefault="00A93746" w:rsidP="00962444">
      <w:pPr>
        <w:pStyle w:val="Text2"/>
        <w:jc w:val="both"/>
        <w:rPr>
          <w:rFonts w:cstheme="minorHAnsi"/>
        </w:rPr>
      </w:pPr>
      <w:r w:rsidRPr="002B7D7A">
        <w:rPr>
          <w:rFonts w:cstheme="minorHAnsi"/>
        </w:rPr>
        <w:t>Following i</w:t>
      </w:r>
      <w:r w:rsidR="00962444" w:rsidRPr="002B7D7A">
        <w:rPr>
          <w:rFonts w:cstheme="minorHAnsi"/>
        </w:rPr>
        <w:t xml:space="preserve">s an example from a crash (due to a </w:t>
      </w:r>
      <w:proofErr w:type="spellStart"/>
      <w:r w:rsidR="00962444" w:rsidRPr="002B7D7A">
        <w:rPr>
          <w:rFonts w:cstheme="minorHAnsi"/>
        </w:rPr>
        <w:t>HardFault</w:t>
      </w:r>
      <w:proofErr w:type="spellEnd"/>
      <w:r w:rsidR="00962444" w:rsidRPr="002B7D7A">
        <w:rPr>
          <w:rFonts w:cstheme="minorHAnsi"/>
        </w:rPr>
        <w:t xml:space="preserve"> exception error in the application)</w:t>
      </w:r>
      <w:r w:rsidR="002B7D7A">
        <w:rPr>
          <w:rFonts w:cstheme="minorHAnsi"/>
        </w:rPr>
        <w:t>.</w:t>
      </w:r>
    </w:p>
    <w:p w14:paraId="7BC45D6B" w14:textId="77777777" w:rsidR="002B7D7A" w:rsidRPr="002B7D7A" w:rsidRDefault="002B7D7A" w:rsidP="00962444">
      <w:pPr>
        <w:pStyle w:val="Text2"/>
        <w:jc w:val="both"/>
        <w:rPr>
          <w:rFonts w:cstheme="minorHAnsi"/>
        </w:rPr>
      </w:pPr>
    </w:p>
    <w:p w14:paraId="2E24C88E" w14:textId="6833F133" w:rsidR="00BB6FE0" w:rsidRDefault="00BB6FE0" w:rsidP="00EE2A7B">
      <w:pPr>
        <w:pStyle w:val="Heading3"/>
        <w:numPr>
          <w:ilvl w:val="0"/>
          <w:numId w:val="0"/>
        </w:numPr>
        <w:ind w:left="1980"/>
      </w:pPr>
      <w:bookmarkStart w:id="5" w:name="_Toc146299196"/>
      <w:r>
        <w:t>Running the Application</w:t>
      </w:r>
      <w:bookmarkEnd w:id="5"/>
      <w:r>
        <w:t xml:space="preserve"> </w:t>
      </w:r>
    </w:p>
    <w:p w14:paraId="7F465B55" w14:textId="5DB79ADA" w:rsidR="00D26698" w:rsidRDefault="00D26698" w:rsidP="001001C0">
      <w:pPr>
        <w:pStyle w:val="Text3"/>
      </w:pPr>
      <w:r>
        <w:t xml:space="preserve">Program </w:t>
      </w:r>
      <w:proofErr w:type="spellStart"/>
      <w:r>
        <w:rPr>
          <w:rFonts w:ascii="Courier New" w:hAnsi="Courier New" w:cs="Courier New"/>
        </w:rPr>
        <w:t>crash_debug.elf</w:t>
      </w:r>
      <w:proofErr w:type="spellEnd"/>
      <w:r w:rsidR="001F7B87">
        <w:rPr>
          <w:rFonts w:ascii="Courier New" w:hAnsi="Courier New" w:cs="Courier New"/>
        </w:rPr>
        <w:t xml:space="preserve"> </w:t>
      </w:r>
      <w:r w:rsidR="001001C0" w:rsidRPr="001F7B87">
        <w:rPr>
          <w:rFonts w:cstheme="minorHAnsi"/>
          <w:i/>
          <w:iCs/>
        </w:rPr>
        <w:t>(</w:t>
      </w:r>
      <w:proofErr w:type="spellStart"/>
      <w:r w:rsidR="00071181">
        <w:rPr>
          <w:rFonts w:cstheme="minorHAnsi"/>
          <w:i/>
          <w:iCs/>
        </w:rPr>
        <w:t>freertos_s</w:t>
      </w:r>
      <w:r w:rsidR="001001C0" w:rsidRPr="001F7B87">
        <w:rPr>
          <w:rFonts w:cstheme="minorHAnsi"/>
          <w:i/>
          <w:iCs/>
        </w:rPr>
        <w:t>dk_</w:t>
      </w:r>
      <w:proofErr w:type="gramStart"/>
      <w:r w:rsidR="001001C0" w:rsidRPr="001F7B87">
        <w:rPr>
          <w:rFonts w:cstheme="minorHAnsi"/>
          <w:i/>
          <w:iCs/>
        </w:rPr>
        <w:t>x.y</w:t>
      </w:r>
      <w:proofErr w:type="spellEnd"/>
      <w:proofErr w:type="gramEnd"/>
      <w:r w:rsidR="001001C0" w:rsidRPr="001F7B87">
        <w:rPr>
          <w:rFonts w:cstheme="minorHAnsi"/>
          <w:i/>
          <w:iCs/>
        </w:rPr>
        <w:t>\examples\</w:t>
      </w:r>
      <w:proofErr w:type="spellStart"/>
      <w:r w:rsidR="001001C0" w:rsidRPr="001F7B87">
        <w:rPr>
          <w:rFonts w:cstheme="minorHAnsi"/>
          <w:i/>
          <w:iCs/>
        </w:rPr>
        <w:t>crash_handling</w:t>
      </w:r>
      <w:proofErr w:type="spellEnd"/>
      <w:r w:rsidR="001001C0" w:rsidRPr="001F7B87">
        <w:rPr>
          <w:rFonts w:cstheme="minorHAnsi"/>
          <w:i/>
          <w:iCs/>
        </w:rPr>
        <w:t>\bin)</w:t>
      </w:r>
      <w:r w:rsidRPr="001F7B87">
        <w:rPr>
          <w:rFonts w:cstheme="minorHAnsi"/>
          <w:i/>
          <w:iCs/>
        </w:rPr>
        <w:t xml:space="preserve"> </w:t>
      </w:r>
      <w:r>
        <w:t>using the Download tool:</w:t>
      </w:r>
    </w:p>
    <w:p w14:paraId="492AB54E" w14:textId="77777777" w:rsidR="00D26698" w:rsidRDefault="00D26698" w:rsidP="00D26698">
      <w:pPr>
        <w:pStyle w:val="Text3"/>
        <w:numPr>
          <w:ilvl w:val="0"/>
          <w:numId w:val="4"/>
        </w:numPr>
        <w:spacing w:line="256" w:lineRule="auto"/>
        <w:jc w:val="both"/>
      </w:pPr>
      <w:r>
        <w:t xml:space="preserve">Launch the Download tool provided with InnoPhase Talaria TWO SDK. </w:t>
      </w:r>
    </w:p>
    <w:p w14:paraId="067A3AB2" w14:textId="77777777" w:rsidR="00D26698" w:rsidRDefault="00D26698" w:rsidP="00D26698">
      <w:pPr>
        <w:pStyle w:val="Text3"/>
        <w:numPr>
          <w:ilvl w:val="0"/>
          <w:numId w:val="4"/>
        </w:numPr>
        <w:spacing w:line="256" w:lineRule="auto"/>
        <w:jc w:val="both"/>
      </w:pPr>
      <w:r>
        <w:t>In the GUI window:</w:t>
      </w:r>
    </w:p>
    <w:p w14:paraId="1A2A6B79" w14:textId="77777777" w:rsidR="00D26698" w:rsidRDefault="00D26698" w:rsidP="00D26698">
      <w:pPr>
        <w:pStyle w:val="Text3"/>
        <w:numPr>
          <w:ilvl w:val="1"/>
          <w:numId w:val="4"/>
        </w:numPr>
        <w:spacing w:line="256" w:lineRule="auto"/>
        <w:jc w:val="both"/>
      </w:pPr>
      <w:r>
        <w:t>Boot Target: Select the appropriate EVK from the drop-down.</w:t>
      </w:r>
    </w:p>
    <w:p w14:paraId="6869CC42" w14:textId="0B3E60C3" w:rsidR="00D26698" w:rsidRDefault="00D26698" w:rsidP="00D26698">
      <w:pPr>
        <w:pStyle w:val="Text3"/>
        <w:numPr>
          <w:ilvl w:val="1"/>
          <w:numId w:val="4"/>
        </w:numPr>
        <w:spacing w:line="256" w:lineRule="auto"/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crash_debug.elf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3DCDEEDF" w14:textId="77777777" w:rsidR="00D26698" w:rsidRDefault="00D26698" w:rsidP="00D26698">
      <w:pPr>
        <w:pStyle w:val="Text3"/>
        <w:numPr>
          <w:ilvl w:val="1"/>
          <w:numId w:val="4"/>
        </w:numPr>
        <w:spacing w:line="256" w:lineRule="auto"/>
        <w:jc w:val="both"/>
      </w:pPr>
      <w:r>
        <w:t xml:space="preserve">Programming: Prog RAM or Prog Flash as per requirement. </w:t>
      </w:r>
    </w:p>
    <w:p w14:paraId="2BB922BF" w14:textId="77777777" w:rsidR="00D26698" w:rsidRPr="00D26698" w:rsidRDefault="00D26698" w:rsidP="00D26698">
      <w:pPr>
        <w:pStyle w:val="Text3"/>
      </w:pPr>
    </w:p>
    <w:p w14:paraId="2737A584" w14:textId="2B644720" w:rsidR="00BB6FE0" w:rsidRDefault="00BB6FE0" w:rsidP="00BB6FE0">
      <w:pPr>
        <w:pStyle w:val="Text3"/>
        <w:keepNext/>
        <w:jc w:val="center"/>
      </w:pPr>
    </w:p>
    <w:p w14:paraId="6ED28E90" w14:textId="41096167" w:rsidR="00DB75FF" w:rsidRDefault="00DB75FF" w:rsidP="00BB6FE0">
      <w:pPr>
        <w:pStyle w:val="Caption"/>
        <w:jc w:val="center"/>
      </w:pPr>
      <w:r>
        <w:br w:type="page"/>
      </w:r>
    </w:p>
    <w:p w14:paraId="2CADACFE" w14:textId="410E5AE6" w:rsidR="00BB6FE0" w:rsidRDefault="00BB6FE0" w:rsidP="00EE2A7B">
      <w:pPr>
        <w:pStyle w:val="Heading3"/>
        <w:numPr>
          <w:ilvl w:val="0"/>
          <w:numId w:val="0"/>
        </w:numPr>
        <w:ind w:left="1980"/>
      </w:pPr>
      <w:bookmarkStart w:id="6" w:name="_Toc146299197"/>
      <w:r>
        <w:lastRenderedPageBreak/>
        <w:t>Expected Output</w:t>
      </w:r>
      <w:bookmarkEnd w:id="6"/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BB6FE0" w:rsidRPr="00BB6FE0" w14:paraId="27D63229" w14:textId="77777777" w:rsidTr="00BB6FE0">
        <w:tc>
          <w:tcPr>
            <w:tcW w:w="10700" w:type="dxa"/>
            <w:shd w:val="clear" w:color="auto" w:fill="DEEAF6" w:themeFill="accent5" w:themeFillTint="33"/>
          </w:tcPr>
          <w:p w14:paraId="39792773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77EB31DA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14E4788D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FLASH:PWWWWAE</w:t>
            </w:r>
            <w:proofErr w:type="gramEnd"/>
          </w:p>
          <w:p w14:paraId="1BF1728C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Build $Id: git-b8e2cc1 $</w:t>
            </w:r>
          </w:p>
          <w:p w14:paraId="18C4169D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7D284C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7D284C">
              <w:rPr>
                <w:rFonts w:ascii="Courier New" w:hAnsi="Courier New" w:cs="Courier New"/>
                <w:sz w:val="20"/>
                <w:szCs w:val="20"/>
              </w:rPr>
              <w:t>: 39483937-3207-00a8-0068-ffffffffffff</w:t>
            </w:r>
          </w:p>
          <w:p w14:paraId="35A44FE4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7D284C">
              <w:rPr>
                <w:rFonts w:ascii="Courier New" w:hAnsi="Courier New" w:cs="Courier New"/>
                <w:sz w:val="20"/>
                <w:szCs w:val="20"/>
              </w:rPr>
              <w:t>-494766d</w:t>
            </w:r>
          </w:p>
          <w:p w14:paraId="7B99A2E9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500BB09E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Crash Handling Demo App</w:t>
            </w:r>
          </w:p>
          <w:p w14:paraId="6B836D7F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Assert in 5 seconds...</w:t>
            </w:r>
          </w:p>
          <w:p w14:paraId="2C0C81A5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 xml:space="preserve">ASSERTION FAILED: (/home/osboxes/InnoPhase/t2/freertos_t2/freertos_embedded_apps/examples/crash_handling/src/crash_debug.c:54) 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End"/>
          </w:p>
          <w:p w14:paraId="76D66EFB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OS_UNEXPECTED_EXCEPTION 0x6</w:t>
            </w:r>
          </w:p>
          <w:p w14:paraId="1B6C7D6F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 xml:space="preserve"> R0=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00000000  R</w:t>
            </w:r>
            <w:proofErr w:type="gramEnd"/>
            <w:r w:rsidRPr="007D284C">
              <w:rPr>
                <w:rFonts w:ascii="Courier New" w:hAnsi="Courier New" w:cs="Courier New"/>
                <w:sz w:val="20"/>
                <w:szCs w:val="20"/>
              </w:rPr>
              <w:t>1=000bab6c  R2=10000000  R3=00051dcc</w:t>
            </w:r>
          </w:p>
          <w:p w14:paraId="2C14D4AE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 xml:space="preserve"> R4=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00000000  R</w:t>
            </w:r>
            <w:proofErr w:type="gramEnd"/>
            <w:r w:rsidRPr="007D284C">
              <w:rPr>
                <w:rFonts w:ascii="Courier New" w:hAnsi="Courier New" w:cs="Courier New"/>
                <w:sz w:val="20"/>
                <w:szCs w:val="20"/>
              </w:rPr>
              <w:t>5=00000000  R6=00000000  R7=00000000</w:t>
            </w:r>
          </w:p>
          <w:p w14:paraId="362FEA62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 xml:space="preserve"> R8=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00000000  R</w:t>
            </w:r>
            <w:proofErr w:type="gramEnd"/>
            <w:r w:rsidRPr="007D284C">
              <w:rPr>
                <w:rFonts w:ascii="Courier New" w:hAnsi="Courier New" w:cs="Courier New"/>
                <w:sz w:val="20"/>
                <w:szCs w:val="20"/>
              </w:rPr>
              <w:t>9=00000000 R10=00000000 R11=00000000</w:t>
            </w:r>
          </w:p>
          <w:p w14:paraId="673F7CE7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R12=00051</w:t>
            </w:r>
            <w:proofErr w:type="gramStart"/>
            <w:r w:rsidRPr="007D284C">
              <w:rPr>
                <w:rFonts w:ascii="Courier New" w:hAnsi="Courier New" w:cs="Courier New"/>
                <w:sz w:val="20"/>
                <w:szCs w:val="20"/>
              </w:rPr>
              <w:t>dcc  SP</w:t>
            </w:r>
            <w:proofErr w:type="gramEnd"/>
            <w:r w:rsidRPr="007D284C">
              <w:rPr>
                <w:rFonts w:ascii="Courier New" w:hAnsi="Courier New" w:cs="Courier New"/>
                <w:sz w:val="20"/>
                <w:szCs w:val="20"/>
              </w:rPr>
              <w:t>=000bb40c  LR=000482b7  PC=00042eb0</w:t>
            </w:r>
          </w:p>
          <w:p w14:paraId="09A798D1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284C">
              <w:rPr>
                <w:rFonts w:ascii="Courier New" w:hAnsi="Courier New" w:cs="Courier New"/>
                <w:sz w:val="20"/>
                <w:szCs w:val="20"/>
              </w:rPr>
              <w:t>xPSR</w:t>
            </w:r>
            <w:proofErr w:type="spellEnd"/>
            <w:r w:rsidRPr="007D284C">
              <w:rPr>
                <w:rFonts w:ascii="Courier New" w:hAnsi="Courier New" w:cs="Courier New"/>
                <w:sz w:val="20"/>
                <w:szCs w:val="20"/>
              </w:rPr>
              <w:t>=61000000 CONTROL=00000000 CFSR=00010000 BFAR=e000ed38</w:t>
            </w:r>
          </w:p>
          <w:p w14:paraId="7D9E36CE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STACK:</w:t>
            </w:r>
          </w:p>
          <w:p w14:paraId="39A97579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0x000bb450: 00000000 00049031 00000000 00000000</w:t>
            </w:r>
          </w:p>
          <w:p w14:paraId="350C6784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0x000bb460: 77ac4780 00000000 00057bb4 1e6b71b1</w:t>
            </w:r>
          </w:p>
          <w:p w14:paraId="37EC1483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0x000bb470: 8c06b1e1 08e76526 3bfc4e2c 84f393a2</w:t>
            </w:r>
          </w:p>
          <w:p w14:paraId="76DBAC18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0x000bb480: 35bea23b bac4d2b1 847e3ffa df5f7d69</w:t>
            </w:r>
          </w:p>
          <w:p w14:paraId="646611FF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0x000bb490: 105bacd9 16ce2cca 44467a5c 6e2dc778</w:t>
            </w:r>
          </w:p>
          <w:p w14:paraId="3ACD5873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0x000bb4a0: 407612ae d7eac783 d05fc5a7 633b9993</w:t>
            </w:r>
          </w:p>
          <w:p w14:paraId="72C7146F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0x000bb4b0: daa1d16b 167464d9 7908f26c ac99d8c3</w:t>
            </w:r>
          </w:p>
          <w:p w14:paraId="5A67CC4D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0x000bb4c0: 3302bbbd cc90eece a93216c8 73eb3672</w:t>
            </w:r>
          </w:p>
          <w:p w14:paraId="5B15880D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lastRenderedPageBreak/>
              <w:t>0x000bb4d0: 99a3db76 bdeff812 89612ba6 718a31ec</w:t>
            </w:r>
          </w:p>
          <w:p w14:paraId="64115202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0x000bb4e0: 7e0735a5 fc67ac19 09d183b5 12bd0905</w:t>
            </w:r>
          </w:p>
          <w:p w14:paraId="0783F72A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0x000bb4f0: 97b4e4a6 1d2e41d8 b7b650f0 84b336c0</w:t>
            </w:r>
          </w:p>
          <w:p w14:paraId="6CADB0F7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0x000bb500: 2ba44aa1 bf81fe55 d7683a9a 81db3f24</w:t>
            </w:r>
          </w:p>
          <w:p w14:paraId="5E6AE219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0x000bb510: 58e5f08c de1052d6 658daa4d c54c1814</w:t>
            </w:r>
          </w:p>
          <w:p w14:paraId="4570C85A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0x000bb520: d44711f8 2d8aac46 31ba27f6 fdce8201</w:t>
            </w:r>
          </w:p>
          <w:p w14:paraId="12C2F46C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0x000bb530: 2b6b6cd9 58bc224a 0d6a984d 262aa518</w:t>
            </w:r>
          </w:p>
          <w:p w14:paraId="5C2790E6" w14:textId="77777777" w:rsidR="007D284C" w:rsidRPr="007D284C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0x000bb540: 2ee0f187 998eccf1 ef9284af c70d857c</w:t>
            </w:r>
          </w:p>
          <w:p w14:paraId="56737ED9" w14:textId="74EEB433" w:rsidR="007D284C" w:rsidRPr="00BB6FE0" w:rsidRDefault="007D284C" w:rsidP="007D284C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284C">
              <w:rPr>
                <w:rFonts w:ascii="Courier New" w:hAnsi="Courier New" w:cs="Courier New"/>
                <w:sz w:val="20"/>
                <w:szCs w:val="20"/>
              </w:rPr>
              <w:t>Crash Handler...</w:t>
            </w:r>
          </w:p>
        </w:tc>
      </w:tr>
    </w:tbl>
    <w:p w14:paraId="5EC2086A" w14:textId="6C3606B6" w:rsidR="00BB6FE0" w:rsidRDefault="00BB6FE0" w:rsidP="00BB6FE0">
      <w:pPr>
        <w:pStyle w:val="Text3"/>
      </w:pPr>
      <w:r>
        <w:br w:type="page"/>
      </w:r>
    </w:p>
    <w:p w14:paraId="2CC07991" w14:textId="5DF2E78F" w:rsidR="00EF6B85" w:rsidRDefault="00EF6B85" w:rsidP="00EE2A7B">
      <w:pPr>
        <w:pStyle w:val="Heading3"/>
        <w:numPr>
          <w:ilvl w:val="0"/>
          <w:numId w:val="0"/>
        </w:numPr>
        <w:ind w:left="1980"/>
      </w:pPr>
      <w:bookmarkStart w:id="7" w:name="_Toc146299198"/>
      <w:r>
        <w:lastRenderedPageBreak/>
        <w:t>Soft Faults</w:t>
      </w:r>
      <w:bookmarkEnd w:id="7"/>
      <w:r>
        <w:t xml:space="preserve"> </w:t>
      </w:r>
    </w:p>
    <w:p w14:paraId="0A5702C1" w14:textId="273EBC09" w:rsidR="00962444" w:rsidRDefault="00A93746" w:rsidP="002B7D7A">
      <w:pPr>
        <w:pStyle w:val="Text3"/>
        <w:jc w:val="both"/>
      </w:pPr>
      <w:r w:rsidRPr="00A93746">
        <w:rPr>
          <w:rFonts w:ascii="Courier New" w:hAnsi="Courier New" w:cs="Courier New"/>
        </w:rPr>
        <w:t>OS_ERROR N</w:t>
      </w:r>
      <w:r>
        <w:t xml:space="preserve"> indicates that there is a crash due to a fault detected by the OS, </w:t>
      </w:r>
      <w:proofErr w:type="gramStart"/>
      <w:r>
        <w:t>i.e.</w:t>
      </w:r>
      <w:proofErr w:type="gramEnd"/>
      <w:r>
        <w:t xml:space="preserve"> a </w:t>
      </w:r>
      <w:r w:rsidRPr="00A93746">
        <w:rPr>
          <w:rFonts w:ascii="Courier New" w:hAnsi="Courier New" w:cs="Courier New"/>
        </w:rPr>
        <w:t>soft</w:t>
      </w:r>
      <w:r>
        <w:t xml:space="preserve"> fault</w:t>
      </w:r>
      <w:r w:rsidR="002B7D7A">
        <w:t xml:space="preserve">. </w:t>
      </w:r>
      <w:r>
        <w:t>The following soft faults exist: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276"/>
        <w:gridCol w:w="7586"/>
      </w:tblGrid>
      <w:tr w:rsidR="002B7D7A" w14:paraId="205934D6" w14:textId="77777777" w:rsidTr="002B7D7A">
        <w:tc>
          <w:tcPr>
            <w:tcW w:w="1276" w:type="dxa"/>
            <w:shd w:val="clear" w:color="auto" w:fill="E7E6E6" w:themeFill="background2"/>
          </w:tcPr>
          <w:p w14:paraId="2C94F0D4" w14:textId="3A6200AE" w:rsidR="002B7D7A" w:rsidRPr="002B7D7A" w:rsidRDefault="002B7D7A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2B7D7A">
              <w:rPr>
                <w:b/>
                <w:bCs/>
              </w:rPr>
              <w:t>Soft Fault</w:t>
            </w:r>
          </w:p>
        </w:tc>
        <w:tc>
          <w:tcPr>
            <w:tcW w:w="7586" w:type="dxa"/>
            <w:shd w:val="clear" w:color="auto" w:fill="E7E6E6" w:themeFill="background2"/>
          </w:tcPr>
          <w:p w14:paraId="68E7D166" w14:textId="3DAF43A0" w:rsidR="002B7D7A" w:rsidRPr="002B7D7A" w:rsidRDefault="002B7D7A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2B7D7A">
              <w:rPr>
                <w:b/>
                <w:bCs/>
              </w:rPr>
              <w:t>Description</w:t>
            </w:r>
          </w:p>
        </w:tc>
      </w:tr>
      <w:tr w:rsidR="00A93746" w14:paraId="77B9B4DE" w14:textId="77777777" w:rsidTr="002B7D7A">
        <w:tc>
          <w:tcPr>
            <w:tcW w:w="1276" w:type="dxa"/>
          </w:tcPr>
          <w:p w14:paraId="0123DC76" w14:textId="20D1AF31" w:rsidR="00A93746" w:rsidRDefault="00A93746" w:rsidP="00A93746">
            <w:pPr>
              <w:pStyle w:val="Text2"/>
              <w:ind w:left="0"/>
              <w:jc w:val="both"/>
            </w:pPr>
            <w:r>
              <w:t>0x00</w:t>
            </w:r>
          </w:p>
        </w:tc>
        <w:tc>
          <w:tcPr>
            <w:tcW w:w="7586" w:type="dxa"/>
          </w:tcPr>
          <w:p w14:paraId="57CD3D68" w14:textId="2D44F0AD" w:rsidR="00A93746" w:rsidRDefault="00A93746" w:rsidP="00A93746">
            <w:pPr>
              <w:pStyle w:val="Text2"/>
              <w:ind w:left="0"/>
              <w:jc w:val="both"/>
            </w:pPr>
            <w:r>
              <w:t>Error in application</w:t>
            </w:r>
          </w:p>
        </w:tc>
      </w:tr>
      <w:tr w:rsidR="00A93746" w14:paraId="2E8DD46C" w14:textId="77777777" w:rsidTr="002B7D7A">
        <w:tc>
          <w:tcPr>
            <w:tcW w:w="1276" w:type="dxa"/>
          </w:tcPr>
          <w:p w14:paraId="2A5C9825" w14:textId="6AB8AE5E" w:rsidR="00A93746" w:rsidRDefault="00A93746" w:rsidP="00A93746">
            <w:pPr>
              <w:pStyle w:val="Text2"/>
              <w:ind w:left="0"/>
              <w:jc w:val="both"/>
            </w:pPr>
            <w:r>
              <w:t>0x01</w:t>
            </w:r>
          </w:p>
        </w:tc>
        <w:tc>
          <w:tcPr>
            <w:tcW w:w="7586" w:type="dxa"/>
          </w:tcPr>
          <w:p w14:paraId="3D4581B5" w14:textId="46D10587" w:rsidR="00A93746" w:rsidRDefault="00A93746" w:rsidP="00A93746">
            <w:pPr>
              <w:pStyle w:val="Text2"/>
              <w:ind w:left="0"/>
              <w:jc w:val="both"/>
            </w:pPr>
            <w:r w:rsidRPr="00A93746">
              <w:t>Heap is out of memory (</w:t>
            </w:r>
            <w:proofErr w:type="gramStart"/>
            <w:r w:rsidRPr="00A93746">
              <w:t>actually printed</w:t>
            </w:r>
            <w:proofErr w:type="gramEnd"/>
            <w:r w:rsidRPr="00A93746">
              <w:t xml:space="preserve"> explicitly as "OS_ERROR: HEAP EXHAUSTED")</w:t>
            </w:r>
          </w:p>
        </w:tc>
      </w:tr>
      <w:tr w:rsidR="00A93746" w14:paraId="2E3C16B1" w14:textId="77777777" w:rsidTr="002B7D7A">
        <w:tc>
          <w:tcPr>
            <w:tcW w:w="1276" w:type="dxa"/>
          </w:tcPr>
          <w:p w14:paraId="121AFAA5" w14:textId="3A918FE3" w:rsidR="00A93746" w:rsidRDefault="00A93746" w:rsidP="00A93746">
            <w:pPr>
              <w:pStyle w:val="Text2"/>
              <w:ind w:left="0"/>
              <w:jc w:val="both"/>
            </w:pPr>
            <w:r>
              <w:t>0x02</w:t>
            </w:r>
          </w:p>
        </w:tc>
        <w:tc>
          <w:tcPr>
            <w:tcW w:w="7586" w:type="dxa"/>
          </w:tcPr>
          <w:p w14:paraId="300E4364" w14:textId="4C5226F3" w:rsidR="00A93746" w:rsidRDefault="00A93746" w:rsidP="00A93746">
            <w:pPr>
              <w:pStyle w:val="Text2"/>
              <w:ind w:left="0"/>
              <w:jc w:val="both"/>
            </w:pPr>
            <w:r w:rsidRPr="00A93746">
              <w:t>Failed to initialize virtual memory</w:t>
            </w:r>
          </w:p>
        </w:tc>
      </w:tr>
      <w:tr w:rsidR="00A93746" w14:paraId="21A6B89D" w14:textId="77777777" w:rsidTr="002B7D7A">
        <w:tc>
          <w:tcPr>
            <w:tcW w:w="1276" w:type="dxa"/>
          </w:tcPr>
          <w:p w14:paraId="523F4317" w14:textId="09F0D1B9" w:rsidR="00A93746" w:rsidRDefault="00A93746" w:rsidP="00A93746">
            <w:pPr>
              <w:pStyle w:val="Text2"/>
              <w:ind w:left="0"/>
              <w:jc w:val="both"/>
            </w:pPr>
            <w:r>
              <w:t>0xfa</w:t>
            </w:r>
          </w:p>
        </w:tc>
        <w:tc>
          <w:tcPr>
            <w:tcW w:w="7586" w:type="dxa"/>
          </w:tcPr>
          <w:p w14:paraId="5FFDAB6F" w14:textId="191A7769" w:rsidR="00A93746" w:rsidRDefault="00A93746" w:rsidP="00A93746">
            <w:pPr>
              <w:pStyle w:val="Text2"/>
              <w:ind w:left="0"/>
              <w:jc w:val="both"/>
            </w:pPr>
            <w:r w:rsidRPr="00A93746">
              <w:t xml:space="preserve">Invalid argument in </w:t>
            </w:r>
            <w:r w:rsidR="00C129DB">
              <w:t xml:space="preserve">the </w:t>
            </w:r>
            <w:proofErr w:type="spellStart"/>
            <w:r w:rsidRPr="00A93746">
              <w:t>os</w:t>
            </w:r>
            <w:proofErr w:type="spellEnd"/>
            <w:r w:rsidRPr="00A93746">
              <w:t xml:space="preserve"> function call</w:t>
            </w:r>
          </w:p>
        </w:tc>
      </w:tr>
      <w:tr w:rsidR="00A93746" w14:paraId="136C331C" w14:textId="77777777" w:rsidTr="002B7D7A">
        <w:tc>
          <w:tcPr>
            <w:tcW w:w="1276" w:type="dxa"/>
          </w:tcPr>
          <w:p w14:paraId="1405191C" w14:textId="63984CE7" w:rsidR="00A93746" w:rsidRDefault="00A93746" w:rsidP="00A93746">
            <w:pPr>
              <w:pStyle w:val="Text2"/>
              <w:ind w:left="0"/>
              <w:jc w:val="both"/>
            </w:pPr>
            <w:r>
              <w:t>0xfb</w:t>
            </w:r>
          </w:p>
        </w:tc>
        <w:tc>
          <w:tcPr>
            <w:tcW w:w="7586" w:type="dxa"/>
          </w:tcPr>
          <w:p w14:paraId="22A0F1E2" w14:textId="1E399DF1" w:rsidR="00A93746" w:rsidRDefault="00A93746" w:rsidP="00A93746">
            <w:pPr>
              <w:pStyle w:val="Text2"/>
              <w:ind w:left="0"/>
              <w:jc w:val="both"/>
            </w:pPr>
            <w:r w:rsidRPr="00A93746">
              <w:t>An event is detected, for which there is no handler (callback) registered</w:t>
            </w:r>
          </w:p>
        </w:tc>
      </w:tr>
      <w:tr w:rsidR="00A93746" w14:paraId="5AD74C0C" w14:textId="77777777" w:rsidTr="002B7D7A">
        <w:tc>
          <w:tcPr>
            <w:tcW w:w="1276" w:type="dxa"/>
          </w:tcPr>
          <w:p w14:paraId="38F18201" w14:textId="7808A8AD" w:rsidR="00A93746" w:rsidRDefault="00A93746" w:rsidP="00A93746">
            <w:pPr>
              <w:pStyle w:val="Text2"/>
              <w:ind w:left="0"/>
              <w:jc w:val="both"/>
            </w:pPr>
            <w:r>
              <w:t>0xfc</w:t>
            </w:r>
          </w:p>
        </w:tc>
        <w:tc>
          <w:tcPr>
            <w:tcW w:w="7586" w:type="dxa"/>
          </w:tcPr>
          <w:p w14:paraId="2415291F" w14:textId="4043785F" w:rsidR="00A93746" w:rsidRDefault="00A93746" w:rsidP="00A93746">
            <w:pPr>
              <w:pStyle w:val="Text2"/>
              <w:ind w:left="0"/>
              <w:jc w:val="both"/>
            </w:pPr>
            <w:r w:rsidRPr="00A93746">
              <w:t>OS internal error</w:t>
            </w:r>
          </w:p>
        </w:tc>
      </w:tr>
      <w:tr w:rsidR="00A93746" w14:paraId="7953EF04" w14:textId="77777777" w:rsidTr="002B7D7A">
        <w:tc>
          <w:tcPr>
            <w:tcW w:w="1276" w:type="dxa"/>
          </w:tcPr>
          <w:p w14:paraId="108D54A2" w14:textId="6BD5328F" w:rsidR="00A93746" w:rsidRDefault="00A93746" w:rsidP="00A93746">
            <w:pPr>
              <w:pStyle w:val="Text2"/>
              <w:ind w:left="0"/>
              <w:jc w:val="both"/>
            </w:pPr>
            <w:r>
              <w:t>0xfd</w:t>
            </w:r>
          </w:p>
        </w:tc>
        <w:tc>
          <w:tcPr>
            <w:tcW w:w="7586" w:type="dxa"/>
          </w:tcPr>
          <w:p w14:paraId="18F49063" w14:textId="4D86DBB2" w:rsidR="00A93746" w:rsidRDefault="00A93746" w:rsidP="00A93746">
            <w:pPr>
              <w:pStyle w:val="Text2"/>
              <w:ind w:left="0"/>
              <w:jc w:val="both"/>
            </w:pPr>
            <w:r w:rsidRPr="00A93746">
              <w:t>Timer callback missing</w:t>
            </w:r>
          </w:p>
        </w:tc>
      </w:tr>
      <w:tr w:rsidR="00A93746" w14:paraId="70B3BCF1" w14:textId="77777777" w:rsidTr="002B7D7A">
        <w:tc>
          <w:tcPr>
            <w:tcW w:w="1276" w:type="dxa"/>
          </w:tcPr>
          <w:p w14:paraId="2405707B" w14:textId="411DB550" w:rsidR="00A93746" w:rsidRDefault="00A93746" w:rsidP="00A93746">
            <w:pPr>
              <w:pStyle w:val="Text2"/>
              <w:ind w:left="0"/>
              <w:jc w:val="both"/>
            </w:pPr>
            <w:r>
              <w:t>0xfe</w:t>
            </w:r>
          </w:p>
        </w:tc>
        <w:tc>
          <w:tcPr>
            <w:tcW w:w="7586" w:type="dxa"/>
          </w:tcPr>
          <w:p w14:paraId="7FB8D441" w14:textId="26EA2969" w:rsidR="00A93746" w:rsidRDefault="00A93746" w:rsidP="00A93746">
            <w:pPr>
              <w:pStyle w:val="Text2"/>
              <w:keepNext/>
              <w:ind w:left="0"/>
              <w:jc w:val="both"/>
            </w:pPr>
            <w:r w:rsidRPr="00A93746">
              <w:t>Assertion failure (printed explicitly as "ASSERTION FAILED: …")</w:t>
            </w:r>
          </w:p>
        </w:tc>
      </w:tr>
    </w:tbl>
    <w:p w14:paraId="50210FD7" w14:textId="2664487B" w:rsidR="00A93746" w:rsidRDefault="00A93746" w:rsidP="00A93746">
      <w:pPr>
        <w:pStyle w:val="Caption"/>
        <w:jc w:val="center"/>
      </w:pPr>
      <w:bookmarkStart w:id="8" w:name="_Toc146299204"/>
      <w:r>
        <w:t xml:space="preserve">Table </w:t>
      </w:r>
      <w:fldSimple w:instr=" SEQ Table \* ARABIC ">
        <w:r w:rsidR="008D21A7">
          <w:rPr>
            <w:noProof/>
          </w:rPr>
          <w:t>1</w:t>
        </w:r>
      </w:fldSimple>
      <w:r>
        <w:t>: List of soft faults</w:t>
      </w:r>
      <w:bookmarkEnd w:id="8"/>
    </w:p>
    <w:p w14:paraId="4DCEAC7A" w14:textId="2EE9E9BB" w:rsidR="00BE779D" w:rsidRDefault="00EF6B85" w:rsidP="00EE2A7B">
      <w:pPr>
        <w:pStyle w:val="Heading3"/>
        <w:numPr>
          <w:ilvl w:val="0"/>
          <w:numId w:val="0"/>
        </w:numPr>
        <w:ind w:left="1980"/>
      </w:pPr>
      <w:bookmarkStart w:id="9" w:name="_Toc146299199"/>
      <w:r>
        <w:t>Exceptions</w:t>
      </w:r>
      <w:bookmarkEnd w:id="9"/>
    </w:p>
    <w:p w14:paraId="42A3D47F" w14:textId="77777777" w:rsidR="00A93746" w:rsidRDefault="00A93746" w:rsidP="002B7D7A">
      <w:pPr>
        <w:pStyle w:val="Text3"/>
        <w:jc w:val="both"/>
      </w:pPr>
      <w:r w:rsidRPr="00A93746">
        <w:rPr>
          <w:rFonts w:ascii="Courier New" w:hAnsi="Courier New" w:cs="Courier New"/>
        </w:rPr>
        <w:t>OS_UNEXPECTED_EXCEPTION M</w:t>
      </w:r>
      <w:r w:rsidRPr="00A93746">
        <w:t xml:space="preserve"> indicates that there is an exception that the OS cannot resolve. </w:t>
      </w:r>
    </w:p>
    <w:p w14:paraId="349EB794" w14:textId="45A24991" w:rsidR="00A93746" w:rsidRDefault="00A93746" w:rsidP="001F7B87">
      <w:pPr>
        <w:pStyle w:val="Text3"/>
      </w:pPr>
      <w:r w:rsidRPr="00A93746">
        <w:t>For detailed information, please refer</w:t>
      </w:r>
      <w:r>
        <w:t xml:space="preserve"> the following link:</w:t>
      </w:r>
      <w:r w:rsidRPr="00A93746">
        <w:t xml:space="preserve"> </w:t>
      </w:r>
      <w:hyperlink r:id="rId9" w:history="1">
        <w:r w:rsidRPr="00C362D2">
          <w:rPr>
            <w:rStyle w:val="Hyperlink"/>
          </w:rPr>
          <w:t>https://developer.arm.com/documentation/dui0203/h/handling-cortex-m3-processor-exceptions/about-cortex-m3-processor-exceptions/exceptionnumbers</w:t>
        </w:r>
      </w:hyperlink>
    </w:p>
    <w:p w14:paraId="551B0CFA" w14:textId="4A676D43" w:rsidR="00A93746" w:rsidRDefault="00EF6B85" w:rsidP="002B7D7A">
      <w:pPr>
        <w:pStyle w:val="Text3"/>
        <w:jc w:val="both"/>
      </w:pPr>
      <w:r>
        <w:t>F</w:t>
      </w:r>
      <w:r w:rsidR="00A93746">
        <w:t xml:space="preserve">ollowing </w:t>
      </w:r>
      <w:r>
        <w:t xml:space="preserve">are a list of valid </w:t>
      </w:r>
      <w:r w:rsidR="00A93746">
        <w:t>exceptions</w:t>
      </w:r>
      <w:r>
        <w:t xml:space="preserve">: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6027"/>
      </w:tblGrid>
      <w:tr w:rsidR="00EF6B85" w14:paraId="0D3A389C" w14:textId="77777777" w:rsidTr="00EF6B85">
        <w:tc>
          <w:tcPr>
            <w:tcW w:w="2835" w:type="dxa"/>
            <w:shd w:val="clear" w:color="auto" w:fill="E7E6E6" w:themeFill="background2"/>
          </w:tcPr>
          <w:p w14:paraId="69234A80" w14:textId="68DB8292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Exceptions</w:t>
            </w:r>
          </w:p>
        </w:tc>
        <w:tc>
          <w:tcPr>
            <w:tcW w:w="6027" w:type="dxa"/>
            <w:shd w:val="clear" w:color="auto" w:fill="E7E6E6" w:themeFill="background2"/>
          </w:tcPr>
          <w:p w14:paraId="09EE1221" w14:textId="0D082D9B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Description</w:t>
            </w:r>
          </w:p>
        </w:tc>
      </w:tr>
      <w:tr w:rsidR="00A93746" w14:paraId="1587B6D3" w14:textId="77777777" w:rsidTr="00EF6B85">
        <w:tc>
          <w:tcPr>
            <w:tcW w:w="2835" w:type="dxa"/>
          </w:tcPr>
          <w:p w14:paraId="2FD06DF5" w14:textId="4843212F" w:rsidR="00A93746" w:rsidRDefault="00A93746" w:rsidP="00A93746">
            <w:pPr>
              <w:pStyle w:val="Text2"/>
              <w:ind w:left="0"/>
              <w:jc w:val="both"/>
            </w:pPr>
            <w:r>
              <w:t>1</w:t>
            </w:r>
          </w:p>
        </w:tc>
        <w:tc>
          <w:tcPr>
            <w:tcW w:w="6027" w:type="dxa"/>
          </w:tcPr>
          <w:p w14:paraId="6A1728DE" w14:textId="7261BC17" w:rsidR="00A93746" w:rsidRDefault="00A93746" w:rsidP="00A93746">
            <w:pPr>
              <w:pStyle w:val="Text2"/>
              <w:ind w:left="0"/>
              <w:jc w:val="both"/>
            </w:pPr>
            <w:r>
              <w:t>Reset</w:t>
            </w:r>
          </w:p>
        </w:tc>
      </w:tr>
      <w:tr w:rsidR="00A93746" w14:paraId="1FE8703F" w14:textId="77777777" w:rsidTr="00EF6B85">
        <w:tc>
          <w:tcPr>
            <w:tcW w:w="2835" w:type="dxa"/>
          </w:tcPr>
          <w:p w14:paraId="127D7EE4" w14:textId="525CF279" w:rsidR="00A93746" w:rsidRDefault="00A93746" w:rsidP="00A93746">
            <w:pPr>
              <w:pStyle w:val="Text2"/>
              <w:ind w:left="0"/>
              <w:jc w:val="both"/>
            </w:pPr>
            <w:r>
              <w:t>2</w:t>
            </w:r>
          </w:p>
        </w:tc>
        <w:tc>
          <w:tcPr>
            <w:tcW w:w="6027" w:type="dxa"/>
          </w:tcPr>
          <w:p w14:paraId="7379BA2E" w14:textId="61A9E6E9" w:rsidR="00A93746" w:rsidRDefault="00A93746" w:rsidP="00A93746">
            <w:pPr>
              <w:pStyle w:val="Text2"/>
              <w:ind w:left="0"/>
              <w:jc w:val="both"/>
            </w:pPr>
            <w:r>
              <w:t>NMI</w:t>
            </w:r>
          </w:p>
        </w:tc>
      </w:tr>
      <w:tr w:rsidR="00A93746" w14:paraId="44814FE8" w14:textId="77777777" w:rsidTr="00EF6B85">
        <w:tc>
          <w:tcPr>
            <w:tcW w:w="2835" w:type="dxa"/>
          </w:tcPr>
          <w:p w14:paraId="3326EC57" w14:textId="52CEE319" w:rsidR="00A93746" w:rsidRDefault="00A93746" w:rsidP="00A93746">
            <w:pPr>
              <w:pStyle w:val="Text2"/>
              <w:ind w:left="0"/>
              <w:jc w:val="both"/>
            </w:pPr>
            <w:r>
              <w:t>3</w:t>
            </w:r>
          </w:p>
        </w:tc>
        <w:tc>
          <w:tcPr>
            <w:tcW w:w="6027" w:type="dxa"/>
          </w:tcPr>
          <w:p w14:paraId="77459C12" w14:textId="67A52911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HardFault</w:t>
            </w:r>
            <w:proofErr w:type="spellEnd"/>
          </w:p>
        </w:tc>
      </w:tr>
      <w:tr w:rsidR="00A93746" w14:paraId="1E92E70E" w14:textId="77777777" w:rsidTr="00EF6B85">
        <w:tc>
          <w:tcPr>
            <w:tcW w:w="2835" w:type="dxa"/>
          </w:tcPr>
          <w:p w14:paraId="2FE34A61" w14:textId="65EB196F" w:rsidR="00A93746" w:rsidRDefault="00A93746" w:rsidP="00A93746">
            <w:pPr>
              <w:pStyle w:val="Text2"/>
              <w:ind w:left="0"/>
              <w:jc w:val="both"/>
            </w:pPr>
            <w:r>
              <w:t>4</w:t>
            </w:r>
          </w:p>
        </w:tc>
        <w:tc>
          <w:tcPr>
            <w:tcW w:w="6027" w:type="dxa"/>
          </w:tcPr>
          <w:p w14:paraId="3DA92F93" w14:textId="126C4088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Mem</w:t>
            </w:r>
            <w:r w:rsidR="00C129DB">
              <w:t>M</w:t>
            </w:r>
            <w:r>
              <w:t>anage</w:t>
            </w:r>
            <w:proofErr w:type="spellEnd"/>
          </w:p>
        </w:tc>
      </w:tr>
      <w:tr w:rsidR="00A93746" w14:paraId="307F4D20" w14:textId="77777777" w:rsidTr="00EF6B85">
        <w:tc>
          <w:tcPr>
            <w:tcW w:w="2835" w:type="dxa"/>
          </w:tcPr>
          <w:p w14:paraId="04B6D6F6" w14:textId="073BB1FC" w:rsidR="00A93746" w:rsidRDefault="00A93746" w:rsidP="00A93746">
            <w:pPr>
              <w:pStyle w:val="Text2"/>
              <w:ind w:left="0"/>
              <w:jc w:val="both"/>
            </w:pPr>
            <w:r>
              <w:t>5</w:t>
            </w:r>
          </w:p>
        </w:tc>
        <w:tc>
          <w:tcPr>
            <w:tcW w:w="6027" w:type="dxa"/>
          </w:tcPr>
          <w:p w14:paraId="75614ACB" w14:textId="32DF5D01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BusFault</w:t>
            </w:r>
            <w:proofErr w:type="spellEnd"/>
          </w:p>
        </w:tc>
      </w:tr>
      <w:tr w:rsidR="00A93746" w14:paraId="3C91271E" w14:textId="77777777" w:rsidTr="00EF6B85">
        <w:tc>
          <w:tcPr>
            <w:tcW w:w="2835" w:type="dxa"/>
          </w:tcPr>
          <w:p w14:paraId="1EBE9660" w14:textId="1827D14A" w:rsidR="00A93746" w:rsidRDefault="00A93746" w:rsidP="00A93746">
            <w:pPr>
              <w:pStyle w:val="Text2"/>
              <w:ind w:left="0"/>
              <w:jc w:val="both"/>
            </w:pPr>
            <w:r>
              <w:t>6</w:t>
            </w:r>
          </w:p>
        </w:tc>
        <w:tc>
          <w:tcPr>
            <w:tcW w:w="6027" w:type="dxa"/>
          </w:tcPr>
          <w:p w14:paraId="109B9ADF" w14:textId="59D577EF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UsageFault</w:t>
            </w:r>
            <w:proofErr w:type="spellEnd"/>
          </w:p>
        </w:tc>
      </w:tr>
      <w:tr w:rsidR="00A93746" w14:paraId="30F1D347" w14:textId="77777777" w:rsidTr="00EF6B85">
        <w:tc>
          <w:tcPr>
            <w:tcW w:w="2835" w:type="dxa"/>
          </w:tcPr>
          <w:p w14:paraId="27967607" w14:textId="45EF1A3B" w:rsidR="00A93746" w:rsidRDefault="00A93746" w:rsidP="00A93746">
            <w:pPr>
              <w:pStyle w:val="Text2"/>
              <w:ind w:left="0"/>
              <w:jc w:val="both"/>
            </w:pPr>
            <w:r>
              <w:t>11</w:t>
            </w:r>
          </w:p>
        </w:tc>
        <w:tc>
          <w:tcPr>
            <w:tcW w:w="6027" w:type="dxa"/>
          </w:tcPr>
          <w:p w14:paraId="523AB2FF" w14:textId="6C9AF82C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SVCall</w:t>
            </w:r>
            <w:proofErr w:type="spellEnd"/>
          </w:p>
        </w:tc>
      </w:tr>
      <w:tr w:rsidR="00A93746" w14:paraId="7B40D078" w14:textId="77777777" w:rsidTr="00EF6B85">
        <w:tc>
          <w:tcPr>
            <w:tcW w:w="2835" w:type="dxa"/>
          </w:tcPr>
          <w:p w14:paraId="3EE91900" w14:textId="5A9B4B77" w:rsidR="00A93746" w:rsidRDefault="00A93746" w:rsidP="00A93746">
            <w:pPr>
              <w:pStyle w:val="Text2"/>
              <w:ind w:left="0"/>
              <w:jc w:val="both"/>
            </w:pPr>
            <w:r>
              <w:t>12</w:t>
            </w:r>
          </w:p>
        </w:tc>
        <w:tc>
          <w:tcPr>
            <w:tcW w:w="6027" w:type="dxa"/>
          </w:tcPr>
          <w:p w14:paraId="0F70F3AC" w14:textId="4AD61D10" w:rsidR="00A93746" w:rsidRDefault="00A93746" w:rsidP="00A93746">
            <w:pPr>
              <w:pStyle w:val="Text2"/>
              <w:ind w:left="0"/>
              <w:jc w:val="both"/>
            </w:pPr>
            <w:r>
              <w:t>Debug Monitor</w:t>
            </w:r>
          </w:p>
        </w:tc>
      </w:tr>
      <w:tr w:rsidR="00A93746" w14:paraId="457AF099" w14:textId="77777777" w:rsidTr="00EF6B85">
        <w:tc>
          <w:tcPr>
            <w:tcW w:w="2835" w:type="dxa"/>
          </w:tcPr>
          <w:p w14:paraId="32EB76CC" w14:textId="27489CD0" w:rsidR="00A93746" w:rsidRDefault="00A93746" w:rsidP="00A93746">
            <w:pPr>
              <w:pStyle w:val="Text2"/>
              <w:ind w:left="0"/>
              <w:jc w:val="both"/>
            </w:pPr>
            <w:r>
              <w:t>14</w:t>
            </w:r>
          </w:p>
        </w:tc>
        <w:tc>
          <w:tcPr>
            <w:tcW w:w="6027" w:type="dxa"/>
          </w:tcPr>
          <w:p w14:paraId="0E3940E3" w14:textId="0BDA723E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PendSV</w:t>
            </w:r>
            <w:proofErr w:type="spellEnd"/>
          </w:p>
        </w:tc>
      </w:tr>
      <w:tr w:rsidR="00A93746" w14:paraId="5509B0C9" w14:textId="77777777" w:rsidTr="00EF6B85">
        <w:tc>
          <w:tcPr>
            <w:tcW w:w="2835" w:type="dxa"/>
          </w:tcPr>
          <w:p w14:paraId="7DF0DE49" w14:textId="179DA0A8" w:rsidR="00A93746" w:rsidRDefault="00A93746" w:rsidP="00A93746">
            <w:pPr>
              <w:pStyle w:val="Text2"/>
              <w:ind w:left="0"/>
              <w:jc w:val="both"/>
            </w:pPr>
            <w:r>
              <w:t>15</w:t>
            </w:r>
          </w:p>
        </w:tc>
        <w:tc>
          <w:tcPr>
            <w:tcW w:w="6027" w:type="dxa"/>
          </w:tcPr>
          <w:p w14:paraId="1C8C7FA5" w14:textId="7A689176" w:rsidR="00A93746" w:rsidRDefault="00A93746" w:rsidP="00A93746">
            <w:pPr>
              <w:pStyle w:val="Text2"/>
              <w:ind w:left="0"/>
              <w:jc w:val="both"/>
            </w:pPr>
            <w:proofErr w:type="spellStart"/>
            <w:r>
              <w:t>SysTick</w:t>
            </w:r>
            <w:proofErr w:type="spellEnd"/>
          </w:p>
        </w:tc>
      </w:tr>
      <w:tr w:rsidR="00A93746" w14:paraId="50DEB155" w14:textId="77777777" w:rsidTr="00EF6B85">
        <w:tc>
          <w:tcPr>
            <w:tcW w:w="2835" w:type="dxa"/>
          </w:tcPr>
          <w:p w14:paraId="0BD68D8A" w14:textId="37602E74" w:rsidR="00A93746" w:rsidRDefault="00A93746" w:rsidP="00A93746">
            <w:pPr>
              <w:pStyle w:val="Text2"/>
              <w:ind w:left="0"/>
              <w:jc w:val="both"/>
            </w:pPr>
            <w:r>
              <w:t>16</w:t>
            </w:r>
          </w:p>
        </w:tc>
        <w:tc>
          <w:tcPr>
            <w:tcW w:w="6027" w:type="dxa"/>
          </w:tcPr>
          <w:p w14:paraId="4100A5A0" w14:textId="7C214705" w:rsidR="00A93746" w:rsidRDefault="00A93746" w:rsidP="00A93746">
            <w:pPr>
              <w:pStyle w:val="Text2"/>
              <w:keepNext/>
              <w:ind w:left="0"/>
              <w:jc w:val="both"/>
            </w:pPr>
            <w:r>
              <w:t xml:space="preserve">External </w:t>
            </w:r>
            <w:proofErr w:type="gramStart"/>
            <w:r>
              <w:t>Interrupt(</w:t>
            </w:r>
            <w:proofErr w:type="gramEnd"/>
            <w:r>
              <w:t>0)</w:t>
            </w:r>
          </w:p>
        </w:tc>
      </w:tr>
    </w:tbl>
    <w:p w14:paraId="1589401C" w14:textId="1C1DA26B" w:rsidR="00A93746" w:rsidRDefault="00A93746" w:rsidP="00EF6B85">
      <w:pPr>
        <w:pStyle w:val="Caption"/>
        <w:jc w:val="center"/>
      </w:pPr>
      <w:bookmarkStart w:id="10" w:name="_Toc146299205"/>
      <w:r>
        <w:t xml:space="preserve">Table </w:t>
      </w:r>
      <w:fldSimple w:instr=" SEQ Table \* ARABIC ">
        <w:r w:rsidR="008D21A7">
          <w:rPr>
            <w:noProof/>
          </w:rPr>
          <w:t>2</w:t>
        </w:r>
      </w:fldSimple>
      <w:r>
        <w:t>: List of exceptions</w:t>
      </w:r>
      <w:bookmarkEnd w:id="10"/>
    </w:p>
    <w:p w14:paraId="684F74A6" w14:textId="72D96FF0" w:rsidR="001F7B87" w:rsidRDefault="00EF6B85" w:rsidP="001F7B87">
      <w:pPr>
        <w:pStyle w:val="Text3"/>
      </w:pPr>
      <w:r w:rsidRPr="001F7B87">
        <w:t>R</w:t>
      </w:r>
      <w:r w:rsidR="00A93746" w:rsidRPr="001F7B87">
        <w:t xml:space="preserve">egisters in the crash dump are explained in the following link: </w:t>
      </w:r>
      <w:hyperlink r:id="rId10" w:history="1">
        <w:r w:rsidR="001F7B87" w:rsidRPr="00470DFC">
          <w:rPr>
            <w:rStyle w:val="Hyperlink"/>
          </w:rPr>
          <w:t>https://developer.arm.com/documentation/dui0552/a/the-cortex-m3-processor/programmers-model/core-registers</w:t>
        </w:r>
      </w:hyperlink>
    </w:p>
    <w:p w14:paraId="03F1D4A1" w14:textId="1D227A3A" w:rsidR="00A93746" w:rsidRDefault="00A93746" w:rsidP="00EE2A7B">
      <w:pPr>
        <w:pStyle w:val="Heading2"/>
        <w:numPr>
          <w:ilvl w:val="0"/>
          <w:numId w:val="0"/>
        </w:numPr>
        <w:ind w:left="1440"/>
      </w:pPr>
      <w:bookmarkStart w:id="11" w:name="_Toc146299200"/>
      <w:r>
        <w:lastRenderedPageBreak/>
        <w:t>Co-processor Crash</w:t>
      </w:r>
      <w:bookmarkEnd w:id="11"/>
    </w:p>
    <w:p w14:paraId="2240563F" w14:textId="759441C0" w:rsidR="00A93746" w:rsidRDefault="00A93746" w:rsidP="00673B9F">
      <w:pPr>
        <w:pStyle w:val="Text2"/>
        <w:jc w:val="both"/>
      </w:pPr>
      <w:r>
        <w:t>There are three co-processors that handle Wi-Fi, Bluetooth</w:t>
      </w:r>
      <w:r w:rsidR="007E67D7">
        <w:t>,</w:t>
      </w:r>
      <w:r>
        <w:t xml:space="preserve"> and Host Interface, and this section </w:t>
      </w:r>
      <w:r w:rsidR="00673B9F">
        <w:t xml:space="preserve">describes </w:t>
      </w:r>
      <w:r>
        <w:t>the printout from a crash in a co</w:t>
      </w:r>
      <w:r w:rsidR="00673B9F">
        <w:t>-</w:t>
      </w:r>
      <w:r>
        <w:t>processor</w:t>
      </w:r>
      <w:r w:rsidR="00673B9F">
        <w:t>.</w:t>
      </w:r>
    </w:p>
    <w:p w14:paraId="4EB7C947" w14:textId="5A86709D" w:rsidR="00A93746" w:rsidRDefault="00673B9F" w:rsidP="001F7B87">
      <w:pPr>
        <w:pStyle w:val="Text2"/>
      </w:pPr>
      <w:r>
        <w:t>Following i</w:t>
      </w:r>
      <w:r w:rsidR="00A93746">
        <w:t xml:space="preserve">s an example printout from a crash (due to a watchdog timeout in the </w:t>
      </w:r>
      <w:r>
        <w:t>Wi-Fi coprocessor</w:t>
      </w:r>
      <w:r w:rsidR="00A93746">
        <w:t>)</w:t>
      </w:r>
      <w:r>
        <w:t>: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673B9F" w:rsidRPr="00673B9F" w14:paraId="62060AAA" w14:textId="77777777" w:rsidTr="00673B9F">
        <w:tc>
          <w:tcPr>
            <w:tcW w:w="10700" w:type="dxa"/>
            <w:shd w:val="clear" w:color="auto" w:fill="DEEAF6" w:themeFill="accent5" w:themeFillTint="33"/>
          </w:tcPr>
          <w:p w14:paraId="0E4A475F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COP0 EXCEPTION 0x8 </w:t>
            </w:r>
          </w:p>
          <w:p w14:paraId="792CE4DC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COP0 REGDUMP: </w:t>
            </w:r>
          </w:p>
          <w:p w14:paraId="2E45261F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000bbb38 00000008 00000004 00fc2a39 </w:t>
            </w:r>
          </w:p>
          <w:p w14:paraId="40D03BF5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000bbb08 000bbb38 8000000c 00fc2a3b </w:t>
            </w:r>
          </w:p>
          <w:p w14:paraId="7DEED85E" w14:textId="77777777" w:rsid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 xml:space="preserve">00000000 00000000 00000000 00000000 </w:t>
            </w:r>
          </w:p>
          <w:p w14:paraId="37A8CE7B" w14:textId="0F990F5B" w:rsidR="00673B9F" w:rsidRPr="00673B9F" w:rsidRDefault="00673B9F" w:rsidP="00673B9F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3B9F">
              <w:rPr>
                <w:rFonts w:ascii="Courier New" w:hAnsi="Courier New" w:cs="Courier New"/>
                <w:sz w:val="20"/>
                <w:szCs w:val="20"/>
              </w:rPr>
              <w:t>00fc2a39 000a57d8 0005e152 0005dac0</w:t>
            </w:r>
          </w:p>
        </w:tc>
      </w:tr>
    </w:tbl>
    <w:p w14:paraId="729B2C85" w14:textId="502C9D8B" w:rsidR="00673B9F" w:rsidRDefault="00673B9F" w:rsidP="00673B9F">
      <w:pPr>
        <w:pStyle w:val="Text2"/>
        <w:jc w:val="both"/>
      </w:pPr>
    </w:p>
    <w:p w14:paraId="46F79C3F" w14:textId="76330498" w:rsidR="00A93746" w:rsidRDefault="00673B9F" w:rsidP="00A93746">
      <w:pPr>
        <w:pStyle w:val="Text2"/>
        <w:jc w:val="both"/>
      </w:pPr>
      <w:proofErr w:type="spellStart"/>
      <w:r w:rsidRPr="00673B9F">
        <w:t>COPx</w:t>
      </w:r>
      <w:proofErr w:type="spellEnd"/>
      <w:r w:rsidRPr="00673B9F">
        <w:t xml:space="preserve"> </w:t>
      </w:r>
      <w:r w:rsidR="00EF6B85">
        <w:t xml:space="preserve">provides </w:t>
      </w:r>
      <w:r w:rsidRPr="00673B9F">
        <w:t xml:space="preserve">information on </w:t>
      </w:r>
      <w:r>
        <w:t>the coprocessor that</w:t>
      </w:r>
      <w:r w:rsidRPr="00673B9F">
        <w:t xml:space="preserve"> crashed</w:t>
      </w:r>
      <w: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137"/>
        <w:gridCol w:w="7303"/>
      </w:tblGrid>
      <w:tr w:rsidR="00EF6B85" w14:paraId="2284DE46" w14:textId="77777777" w:rsidTr="00EF6B85">
        <w:tc>
          <w:tcPr>
            <w:tcW w:w="2137" w:type="dxa"/>
            <w:shd w:val="clear" w:color="auto" w:fill="E7E6E6" w:themeFill="background2"/>
          </w:tcPr>
          <w:p w14:paraId="223C5EFF" w14:textId="747014D4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Co-processor</w:t>
            </w:r>
          </w:p>
        </w:tc>
        <w:tc>
          <w:tcPr>
            <w:tcW w:w="7303" w:type="dxa"/>
            <w:shd w:val="clear" w:color="auto" w:fill="E7E6E6" w:themeFill="background2"/>
          </w:tcPr>
          <w:p w14:paraId="0115204D" w14:textId="5C50F2F6" w:rsidR="00EF6B85" w:rsidRPr="00EF6B85" w:rsidRDefault="00EF6B85" w:rsidP="00A93746">
            <w:pPr>
              <w:pStyle w:val="Text2"/>
              <w:ind w:left="0"/>
              <w:jc w:val="both"/>
              <w:rPr>
                <w:b/>
                <w:bCs/>
              </w:rPr>
            </w:pPr>
            <w:r w:rsidRPr="00EF6B85">
              <w:rPr>
                <w:b/>
                <w:bCs/>
              </w:rPr>
              <w:t>Description</w:t>
            </w:r>
          </w:p>
        </w:tc>
      </w:tr>
      <w:tr w:rsidR="00673B9F" w14:paraId="134BD8AE" w14:textId="77777777" w:rsidTr="00EF6B85">
        <w:tc>
          <w:tcPr>
            <w:tcW w:w="2137" w:type="dxa"/>
          </w:tcPr>
          <w:p w14:paraId="6D88ED93" w14:textId="08D2FBEF" w:rsidR="00673B9F" w:rsidRDefault="00673B9F" w:rsidP="00A93746">
            <w:pPr>
              <w:pStyle w:val="Text2"/>
              <w:ind w:left="0"/>
              <w:jc w:val="both"/>
            </w:pPr>
            <w:r>
              <w:t>COP0</w:t>
            </w:r>
          </w:p>
        </w:tc>
        <w:tc>
          <w:tcPr>
            <w:tcW w:w="7303" w:type="dxa"/>
          </w:tcPr>
          <w:p w14:paraId="390F1956" w14:textId="5FE08530" w:rsidR="00673B9F" w:rsidRDefault="00673B9F" w:rsidP="00A93746">
            <w:pPr>
              <w:pStyle w:val="Text2"/>
              <w:ind w:left="0"/>
              <w:jc w:val="both"/>
            </w:pPr>
            <w:r>
              <w:t>Wi-Fi coprocessor</w:t>
            </w:r>
          </w:p>
        </w:tc>
      </w:tr>
      <w:tr w:rsidR="00673B9F" w14:paraId="38534FDB" w14:textId="77777777" w:rsidTr="00EF6B85">
        <w:tc>
          <w:tcPr>
            <w:tcW w:w="2137" w:type="dxa"/>
          </w:tcPr>
          <w:p w14:paraId="5FC435EB" w14:textId="09930A01" w:rsidR="00673B9F" w:rsidRDefault="00673B9F" w:rsidP="00A93746">
            <w:pPr>
              <w:pStyle w:val="Text2"/>
              <w:ind w:left="0"/>
              <w:jc w:val="both"/>
            </w:pPr>
            <w:r>
              <w:t>COP1</w:t>
            </w:r>
          </w:p>
        </w:tc>
        <w:tc>
          <w:tcPr>
            <w:tcW w:w="7303" w:type="dxa"/>
          </w:tcPr>
          <w:p w14:paraId="055566BF" w14:textId="33194C94" w:rsidR="00673B9F" w:rsidRDefault="00673B9F" w:rsidP="00A93746">
            <w:pPr>
              <w:pStyle w:val="Text2"/>
              <w:ind w:left="0"/>
              <w:jc w:val="both"/>
            </w:pPr>
            <w:r>
              <w:t>Bluetooth coprocessor</w:t>
            </w:r>
          </w:p>
        </w:tc>
      </w:tr>
      <w:tr w:rsidR="00673B9F" w14:paraId="58F6AA0A" w14:textId="77777777" w:rsidTr="00EF6B85">
        <w:tc>
          <w:tcPr>
            <w:tcW w:w="2137" w:type="dxa"/>
          </w:tcPr>
          <w:p w14:paraId="6F2B4D50" w14:textId="5EB9C189" w:rsidR="00673B9F" w:rsidRDefault="00673B9F" w:rsidP="00A93746">
            <w:pPr>
              <w:pStyle w:val="Text2"/>
              <w:ind w:left="0"/>
              <w:jc w:val="both"/>
            </w:pPr>
            <w:r>
              <w:t>COP2</w:t>
            </w:r>
          </w:p>
        </w:tc>
        <w:tc>
          <w:tcPr>
            <w:tcW w:w="7303" w:type="dxa"/>
          </w:tcPr>
          <w:p w14:paraId="6B41DE36" w14:textId="00A61D5F" w:rsidR="00673B9F" w:rsidRDefault="00673B9F" w:rsidP="00673B9F">
            <w:pPr>
              <w:pStyle w:val="Text2"/>
              <w:keepNext/>
              <w:ind w:left="0"/>
              <w:jc w:val="both"/>
            </w:pPr>
            <w:r>
              <w:t>Host interface coprocessor</w:t>
            </w:r>
          </w:p>
        </w:tc>
      </w:tr>
    </w:tbl>
    <w:p w14:paraId="03691155" w14:textId="4D2B4F59" w:rsidR="00673B9F" w:rsidRDefault="00673B9F" w:rsidP="00673B9F">
      <w:pPr>
        <w:pStyle w:val="Caption"/>
        <w:jc w:val="center"/>
      </w:pPr>
      <w:bookmarkStart w:id="12" w:name="_Toc146299206"/>
      <w:r>
        <w:t xml:space="preserve">Table </w:t>
      </w:r>
      <w:fldSimple w:instr=" SEQ Table \* ARABIC ">
        <w:r w:rsidR="008D21A7">
          <w:rPr>
            <w:noProof/>
          </w:rPr>
          <w:t>3</w:t>
        </w:r>
      </w:fldSimple>
      <w:r>
        <w:t xml:space="preserve">: </w:t>
      </w:r>
      <w:proofErr w:type="spellStart"/>
      <w:r>
        <w:t>COPx</w:t>
      </w:r>
      <w:proofErr w:type="spellEnd"/>
      <w:r>
        <w:t xml:space="preserve"> descriptions</w:t>
      </w:r>
      <w:bookmarkEnd w:id="12"/>
    </w:p>
    <w:p w14:paraId="29898EF5" w14:textId="53AB4F52" w:rsidR="00673B9F" w:rsidRDefault="00673B9F" w:rsidP="00673B9F">
      <w:pPr>
        <w:pStyle w:val="Text2"/>
      </w:pPr>
      <w:r w:rsidRPr="00673B9F">
        <w:t>The exception code is a bitmask of the following bits</w:t>
      </w:r>
      <w:r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137"/>
        <w:gridCol w:w="7303"/>
      </w:tblGrid>
      <w:tr w:rsidR="00EF6B85" w14:paraId="7DD34E6A" w14:textId="77777777" w:rsidTr="00EF6B85">
        <w:tc>
          <w:tcPr>
            <w:tcW w:w="2137" w:type="dxa"/>
            <w:shd w:val="clear" w:color="auto" w:fill="E7E6E6" w:themeFill="background2"/>
          </w:tcPr>
          <w:p w14:paraId="280FEF06" w14:textId="40A7C5EC" w:rsidR="00EF6B85" w:rsidRPr="00EF6B85" w:rsidRDefault="00EF6B85" w:rsidP="00673B9F">
            <w:pPr>
              <w:pStyle w:val="Text2"/>
              <w:ind w:left="0"/>
              <w:rPr>
                <w:b/>
                <w:bCs/>
              </w:rPr>
            </w:pPr>
            <w:r w:rsidRPr="00EF6B85">
              <w:rPr>
                <w:b/>
                <w:bCs/>
              </w:rPr>
              <w:t>Exception Code</w:t>
            </w:r>
          </w:p>
        </w:tc>
        <w:tc>
          <w:tcPr>
            <w:tcW w:w="7303" w:type="dxa"/>
            <w:shd w:val="clear" w:color="auto" w:fill="E7E6E6" w:themeFill="background2"/>
          </w:tcPr>
          <w:p w14:paraId="065173C7" w14:textId="60DC2D13" w:rsidR="00EF6B85" w:rsidRPr="00EF6B85" w:rsidRDefault="00EF6B85" w:rsidP="00673B9F">
            <w:pPr>
              <w:pStyle w:val="Text2"/>
              <w:ind w:left="0"/>
              <w:rPr>
                <w:b/>
                <w:bCs/>
              </w:rPr>
            </w:pPr>
            <w:r w:rsidRPr="00EF6B85">
              <w:rPr>
                <w:b/>
                <w:bCs/>
              </w:rPr>
              <w:t>Description</w:t>
            </w:r>
          </w:p>
        </w:tc>
      </w:tr>
      <w:tr w:rsidR="00673B9F" w14:paraId="36FDEF8A" w14:textId="77777777" w:rsidTr="00EF6B85">
        <w:tc>
          <w:tcPr>
            <w:tcW w:w="2137" w:type="dxa"/>
          </w:tcPr>
          <w:p w14:paraId="789DD2DD" w14:textId="006E8913" w:rsidR="00673B9F" w:rsidRDefault="00673B9F" w:rsidP="00673B9F">
            <w:pPr>
              <w:pStyle w:val="Text2"/>
              <w:ind w:left="0"/>
            </w:pPr>
            <w:r>
              <w:t>bit0</w:t>
            </w:r>
          </w:p>
        </w:tc>
        <w:tc>
          <w:tcPr>
            <w:tcW w:w="7303" w:type="dxa"/>
          </w:tcPr>
          <w:p w14:paraId="59AF5933" w14:textId="72417F9B" w:rsidR="00673B9F" w:rsidRDefault="00EF6B85" w:rsidP="00673B9F">
            <w:pPr>
              <w:pStyle w:val="Text2"/>
              <w:ind w:left="0"/>
            </w:pPr>
            <w:r>
              <w:t>I</w:t>
            </w:r>
            <w:r w:rsidR="00673B9F">
              <w:t>dle (not an error)</w:t>
            </w:r>
          </w:p>
        </w:tc>
      </w:tr>
      <w:tr w:rsidR="00673B9F" w14:paraId="2CD398AE" w14:textId="77777777" w:rsidTr="00EF6B85">
        <w:tc>
          <w:tcPr>
            <w:tcW w:w="2137" w:type="dxa"/>
          </w:tcPr>
          <w:p w14:paraId="46DB5E32" w14:textId="385603CC" w:rsidR="00673B9F" w:rsidRDefault="00673B9F" w:rsidP="00673B9F">
            <w:pPr>
              <w:pStyle w:val="Text2"/>
              <w:ind w:left="0"/>
            </w:pPr>
            <w:r>
              <w:t>bit1</w:t>
            </w:r>
          </w:p>
        </w:tc>
        <w:tc>
          <w:tcPr>
            <w:tcW w:w="7303" w:type="dxa"/>
          </w:tcPr>
          <w:p w14:paraId="68B96E91" w14:textId="26D65634" w:rsidR="00673B9F" w:rsidRDefault="00EF6B85" w:rsidP="00673B9F">
            <w:pPr>
              <w:pStyle w:val="Text2"/>
              <w:ind w:left="0"/>
            </w:pPr>
            <w:r>
              <w:t>I</w:t>
            </w:r>
            <w:r w:rsidR="00673B9F">
              <w:t xml:space="preserve">nvalid instruction </w:t>
            </w:r>
          </w:p>
        </w:tc>
      </w:tr>
      <w:tr w:rsidR="00673B9F" w14:paraId="44A94680" w14:textId="77777777" w:rsidTr="00EF6B85">
        <w:tc>
          <w:tcPr>
            <w:tcW w:w="2137" w:type="dxa"/>
          </w:tcPr>
          <w:p w14:paraId="4C95032F" w14:textId="60F23FFA" w:rsidR="00673B9F" w:rsidRDefault="00673B9F" w:rsidP="00673B9F">
            <w:pPr>
              <w:pStyle w:val="Text2"/>
              <w:ind w:left="0"/>
            </w:pPr>
            <w:r>
              <w:t>bit2</w:t>
            </w:r>
          </w:p>
        </w:tc>
        <w:tc>
          <w:tcPr>
            <w:tcW w:w="7303" w:type="dxa"/>
          </w:tcPr>
          <w:p w14:paraId="0BA7EFDA" w14:textId="65CB287E" w:rsidR="00673B9F" w:rsidRDefault="00EF6B85" w:rsidP="00673B9F">
            <w:pPr>
              <w:pStyle w:val="Text2"/>
              <w:ind w:left="0"/>
            </w:pPr>
            <w:r>
              <w:t>S</w:t>
            </w:r>
            <w:r w:rsidR="00673B9F">
              <w:t xml:space="preserve">topped via </w:t>
            </w:r>
            <w:proofErr w:type="spellStart"/>
            <w:r w:rsidR="00673B9F">
              <w:t>regwrite</w:t>
            </w:r>
            <w:proofErr w:type="spellEnd"/>
            <w:r w:rsidR="00673B9F">
              <w:t xml:space="preserve"> (not an error)</w:t>
            </w:r>
          </w:p>
        </w:tc>
      </w:tr>
      <w:tr w:rsidR="00673B9F" w14:paraId="71ECAC53" w14:textId="77777777" w:rsidTr="00EF6B85">
        <w:tc>
          <w:tcPr>
            <w:tcW w:w="2137" w:type="dxa"/>
          </w:tcPr>
          <w:p w14:paraId="2D028135" w14:textId="7130D072" w:rsidR="00673B9F" w:rsidRDefault="00673B9F" w:rsidP="00673B9F">
            <w:pPr>
              <w:pStyle w:val="Text2"/>
              <w:ind w:left="0"/>
            </w:pPr>
            <w:r>
              <w:t>bit3</w:t>
            </w:r>
          </w:p>
        </w:tc>
        <w:tc>
          <w:tcPr>
            <w:tcW w:w="7303" w:type="dxa"/>
          </w:tcPr>
          <w:p w14:paraId="54238686" w14:textId="723A4D5C" w:rsidR="00673B9F" w:rsidRDefault="00EF6B85" w:rsidP="00673B9F">
            <w:pPr>
              <w:pStyle w:val="Text2"/>
              <w:ind w:left="0"/>
            </w:pPr>
            <w:r>
              <w:t>W</w:t>
            </w:r>
            <w:r w:rsidR="00673B9F">
              <w:t>atchdog timeout</w:t>
            </w:r>
          </w:p>
        </w:tc>
      </w:tr>
      <w:tr w:rsidR="00673B9F" w14:paraId="5F9C2CDA" w14:textId="77777777" w:rsidTr="00EF6B85">
        <w:tc>
          <w:tcPr>
            <w:tcW w:w="2137" w:type="dxa"/>
          </w:tcPr>
          <w:p w14:paraId="1F9BF0B4" w14:textId="0202B388" w:rsidR="00673B9F" w:rsidRDefault="00673B9F" w:rsidP="00673B9F">
            <w:pPr>
              <w:pStyle w:val="Text2"/>
              <w:ind w:left="0"/>
            </w:pPr>
            <w:r>
              <w:t>bit4</w:t>
            </w:r>
          </w:p>
        </w:tc>
        <w:tc>
          <w:tcPr>
            <w:tcW w:w="7303" w:type="dxa"/>
          </w:tcPr>
          <w:p w14:paraId="3C6DE94E" w14:textId="1AA5EDD7" w:rsidR="00673B9F" w:rsidRDefault="00EF6B85" w:rsidP="00673B9F">
            <w:pPr>
              <w:pStyle w:val="Text2"/>
              <w:ind w:left="0"/>
            </w:pPr>
            <w:r>
              <w:t>A</w:t>
            </w:r>
            <w:r w:rsidR="00673B9F">
              <w:t>lignment fault</w:t>
            </w:r>
          </w:p>
        </w:tc>
      </w:tr>
      <w:tr w:rsidR="00673B9F" w14:paraId="50EE9931" w14:textId="77777777" w:rsidTr="00EF6B85">
        <w:tc>
          <w:tcPr>
            <w:tcW w:w="2137" w:type="dxa"/>
          </w:tcPr>
          <w:p w14:paraId="05718708" w14:textId="7C9913FB" w:rsidR="00673B9F" w:rsidRDefault="00673B9F" w:rsidP="00673B9F">
            <w:pPr>
              <w:pStyle w:val="Text2"/>
              <w:ind w:left="0"/>
            </w:pPr>
            <w:r>
              <w:t>bit5</w:t>
            </w:r>
          </w:p>
        </w:tc>
        <w:tc>
          <w:tcPr>
            <w:tcW w:w="7303" w:type="dxa"/>
          </w:tcPr>
          <w:p w14:paraId="6F55FD98" w14:textId="6409C023" w:rsidR="00673B9F" w:rsidRDefault="00EF6B85" w:rsidP="00673B9F">
            <w:pPr>
              <w:pStyle w:val="Text2"/>
              <w:ind w:left="0"/>
            </w:pPr>
            <w:r>
              <w:t>S</w:t>
            </w:r>
            <w:r w:rsidR="00673B9F">
              <w:t>tack overflow</w:t>
            </w:r>
          </w:p>
        </w:tc>
      </w:tr>
      <w:tr w:rsidR="00673B9F" w14:paraId="4D8C58BE" w14:textId="77777777" w:rsidTr="00EF6B85">
        <w:tc>
          <w:tcPr>
            <w:tcW w:w="2137" w:type="dxa"/>
          </w:tcPr>
          <w:p w14:paraId="6C77D912" w14:textId="05316E10" w:rsidR="00673B9F" w:rsidRDefault="00673B9F" w:rsidP="00673B9F">
            <w:pPr>
              <w:pStyle w:val="Text2"/>
              <w:ind w:left="0"/>
            </w:pPr>
            <w:r>
              <w:t>bit6</w:t>
            </w:r>
          </w:p>
        </w:tc>
        <w:tc>
          <w:tcPr>
            <w:tcW w:w="7303" w:type="dxa"/>
          </w:tcPr>
          <w:p w14:paraId="4CCF736F" w14:textId="201F6094" w:rsidR="00673B9F" w:rsidRDefault="00EF6B85" w:rsidP="00673B9F">
            <w:pPr>
              <w:pStyle w:val="Text2"/>
              <w:keepNext/>
              <w:ind w:left="0"/>
            </w:pPr>
            <w:r>
              <w:t>W</w:t>
            </w:r>
            <w:r w:rsidR="00673B9F">
              <w:t>atchpoint</w:t>
            </w:r>
          </w:p>
        </w:tc>
      </w:tr>
    </w:tbl>
    <w:p w14:paraId="596DAA9A" w14:textId="790E5199" w:rsidR="00673B9F" w:rsidRDefault="00673B9F" w:rsidP="00673B9F">
      <w:pPr>
        <w:pStyle w:val="Caption"/>
        <w:jc w:val="center"/>
      </w:pPr>
      <w:bookmarkStart w:id="13" w:name="_Toc146299207"/>
      <w:r>
        <w:t xml:space="preserve">Table </w:t>
      </w:r>
      <w:fldSimple w:instr=" SEQ Table \* ARABIC ">
        <w:r w:rsidR="008D21A7">
          <w:rPr>
            <w:noProof/>
          </w:rPr>
          <w:t>4</w:t>
        </w:r>
      </w:fldSimple>
      <w:r>
        <w:t>: Exception code</w:t>
      </w:r>
      <w:bookmarkEnd w:id="13"/>
    </w:p>
    <w:p w14:paraId="5E66B7B3" w14:textId="4FD8DE85" w:rsidR="00673B9F" w:rsidRDefault="00EF6B85" w:rsidP="00673B9F">
      <w:pPr>
        <w:pStyle w:val="Text2"/>
        <w:jc w:val="both"/>
      </w:pPr>
      <w:r w:rsidRPr="00D45954">
        <w:rPr>
          <w:b/>
          <w:bCs/>
        </w:rPr>
        <w:t>Note</w:t>
      </w:r>
      <w:r w:rsidRPr="00D45954">
        <w:t>: T</w:t>
      </w:r>
      <w:r w:rsidR="00673B9F" w:rsidRPr="00D45954">
        <w:t xml:space="preserve">he REGDUMP for </w:t>
      </w:r>
      <w:proofErr w:type="spellStart"/>
      <w:r w:rsidR="00673B9F" w:rsidRPr="00D45954">
        <w:t>COPx</w:t>
      </w:r>
      <w:proofErr w:type="spellEnd"/>
      <w:r w:rsidR="00673B9F" w:rsidRPr="00D45954">
        <w:t xml:space="preserve"> uses an internal structure. </w:t>
      </w:r>
      <w:r w:rsidRPr="00D45954">
        <w:t xml:space="preserve">For further debugging share the same </w:t>
      </w:r>
      <w:r w:rsidR="00D45954">
        <w:t>with</w:t>
      </w:r>
      <w:r w:rsidRPr="00D45954">
        <w:t xml:space="preserve"> InnoPhase</w:t>
      </w:r>
      <w:r w:rsidR="00D45954">
        <w:t xml:space="preserve"> at the contact information provided in section </w:t>
      </w:r>
      <w:r w:rsidR="00D45954">
        <w:fldChar w:fldCharType="begin"/>
      </w:r>
      <w:r w:rsidR="00D45954">
        <w:instrText xml:space="preserve"> REF _Ref93938393 \r \h </w:instrText>
      </w:r>
      <w:r w:rsidR="00D45954">
        <w:fldChar w:fldCharType="separate"/>
      </w:r>
      <w:r w:rsidR="008D21A7">
        <w:t>7</w:t>
      </w:r>
      <w:r w:rsidR="00D45954">
        <w:fldChar w:fldCharType="end"/>
      </w:r>
      <w:r w:rsidR="00673B9F" w:rsidRPr="00D45954">
        <w:t>.</w:t>
      </w:r>
    </w:p>
    <w:p w14:paraId="7E69BBC2" w14:textId="495897E7" w:rsidR="00962444" w:rsidRPr="00962444" w:rsidRDefault="00962444" w:rsidP="00EE2A7B">
      <w:pPr>
        <w:pStyle w:val="Text2"/>
        <w:ind w:left="0"/>
        <w:jc w:val="both"/>
      </w:pPr>
    </w:p>
    <w:sectPr w:rsidR="00962444" w:rsidRPr="00962444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275B" w14:textId="77777777" w:rsidR="00A271C3" w:rsidRDefault="00A271C3" w:rsidP="002F3C54">
      <w:r>
        <w:separator/>
      </w:r>
    </w:p>
    <w:p w14:paraId="2E629445" w14:textId="77777777" w:rsidR="00A271C3" w:rsidRDefault="00A271C3" w:rsidP="002F3C54"/>
  </w:endnote>
  <w:endnote w:type="continuationSeparator" w:id="0">
    <w:p w14:paraId="7DC8CF1A" w14:textId="77777777" w:rsidR="00A271C3" w:rsidRDefault="00A271C3" w:rsidP="002F3C54">
      <w:r>
        <w:continuationSeparator/>
      </w:r>
    </w:p>
    <w:p w14:paraId="1BBE1DF8" w14:textId="77777777" w:rsidR="00A271C3" w:rsidRDefault="00A271C3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4933" w14:textId="77777777" w:rsidR="00A271C3" w:rsidRDefault="00A271C3" w:rsidP="002F3C54">
      <w:r>
        <w:separator/>
      </w:r>
    </w:p>
    <w:p w14:paraId="038FEFE4" w14:textId="77777777" w:rsidR="00A271C3" w:rsidRDefault="00A271C3" w:rsidP="002F3C54"/>
  </w:footnote>
  <w:footnote w:type="continuationSeparator" w:id="0">
    <w:p w14:paraId="4E020C1B" w14:textId="77777777" w:rsidR="00A271C3" w:rsidRDefault="00A271C3" w:rsidP="002F3C54">
      <w:r>
        <w:continuationSeparator/>
      </w:r>
    </w:p>
    <w:p w14:paraId="3F9747B8" w14:textId="77777777" w:rsidR="00A271C3" w:rsidRDefault="00A271C3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5DD1ED9"/>
    <w:multiLevelType w:val="hybridMultilevel"/>
    <w:tmpl w:val="4C4C569C"/>
    <w:lvl w:ilvl="0" w:tplc="7AE878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6421079">
    <w:abstractNumId w:val="0"/>
  </w:num>
  <w:num w:numId="2" w16cid:durableId="922028579">
    <w:abstractNumId w:val="3"/>
  </w:num>
  <w:num w:numId="3" w16cid:durableId="939678522">
    <w:abstractNumId w:val="2"/>
  </w:num>
  <w:num w:numId="4" w16cid:durableId="4744459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44"/>
    <w:rsid w:val="000204FE"/>
    <w:rsid w:val="00025C32"/>
    <w:rsid w:val="00026078"/>
    <w:rsid w:val="00043F55"/>
    <w:rsid w:val="00063D38"/>
    <w:rsid w:val="00071181"/>
    <w:rsid w:val="00076B13"/>
    <w:rsid w:val="00083E49"/>
    <w:rsid w:val="0009791B"/>
    <w:rsid w:val="000E5953"/>
    <w:rsid w:val="000F5EFD"/>
    <w:rsid w:val="001001C0"/>
    <w:rsid w:val="00110B0A"/>
    <w:rsid w:val="00117746"/>
    <w:rsid w:val="00130008"/>
    <w:rsid w:val="001314DD"/>
    <w:rsid w:val="00142BB3"/>
    <w:rsid w:val="0014603C"/>
    <w:rsid w:val="001646B2"/>
    <w:rsid w:val="00181B38"/>
    <w:rsid w:val="001B70CB"/>
    <w:rsid w:val="001C79F3"/>
    <w:rsid w:val="001F7B87"/>
    <w:rsid w:val="002432AE"/>
    <w:rsid w:val="00271826"/>
    <w:rsid w:val="00296615"/>
    <w:rsid w:val="002B7D7A"/>
    <w:rsid w:val="002E4F6E"/>
    <w:rsid w:val="002F3C54"/>
    <w:rsid w:val="00302283"/>
    <w:rsid w:val="00312171"/>
    <w:rsid w:val="0034114B"/>
    <w:rsid w:val="00372526"/>
    <w:rsid w:val="0038514D"/>
    <w:rsid w:val="003A0543"/>
    <w:rsid w:val="003B7A8F"/>
    <w:rsid w:val="003C764A"/>
    <w:rsid w:val="004336BD"/>
    <w:rsid w:val="00476A4F"/>
    <w:rsid w:val="004A1D7E"/>
    <w:rsid w:val="004B2B5A"/>
    <w:rsid w:val="004D4884"/>
    <w:rsid w:val="004F1BE4"/>
    <w:rsid w:val="005311FF"/>
    <w:rsid w:val="005313B7"/>
    <w:rsid w:val="005677E4"/>
    <w:rsid w:val="005A5C54"/>
    <w:rsid w:val="005B3FAE"/>
    <w:rsid w:val="005C7BAA"/>
    <w:rsid w:val="0060173D"/>
    <w:rsid w:val="00631AE8"/>
    <w:rsid w:val="0067051D"/>
    <w:rsid w:val="00673B9F"/>
    <w:rsid w:val="006835C3"/>
    <w:rsid w:val="006A361F"/>
    <w:rsid w:val="006A7505"/>
    <w:rsid w:val="006B4710"/>
    <w:rsid w:val="007204D8"/>
    <w:rsid w:val="00755191"/>
    <w:rsid w:val="0076226E"/>
    <w:rsid w:val="00763C77"/>
    <w:rsid w:val="007A43B0"/>
    <w:rsid w:val="007B0B00"/>
    <w:rsid w:val="007D284C"/>
    <w:rsid w:val="007E67D7"/>
    <w:rsid w:val="007F78E1"/>
    <w:rsid w:val="00801A65"/>
    <w:rsid w:val="00804E7C"/>
    <w:rsid w:val="008376E1"/>
    <w:rsid w:val="00844845"/>
    <w:rsid w:val="00876736"/>
    <w:rsid w:val="00877EDD"/>
    <w:rsid w:val="0088379A"/>
    <w:rsid w:val="008B0DEA"/>
    <w:rsid w:val="008D21A7"/>
    <w:rsid w:val="008F1F11"/>
    <w:rsid w:val="008F2907"/>
    <w:rsid w:val="008F31A1"/>
    <w:rsid w:val="00944C82"/>
    <w:rsid w:val="00945A15"/>
    <w:rsid w:val="00962444"/>
    <w:rsid w:val="00962762"/>
    <w:rsid w:val="00965F0C"/>
    <w:rsid w:val="009C0252"/>
    <w:rsid w:val="009E6164"/>
    <w:rsid w:val="00A06BAA"/>
    <w:rsid w:val="00A1615A"/>
    <w:rsid w:val="00A271C3"/>
    <w:rsid w:val="00A526D5"/>
    <w:rsid w:val="00A54DEE"/>
    <w:rsid w:val="00A7755D"/>
    <w:rsid w:val="00A77ED2"/>
    <w:rsid w:val="00A93746"/>
    <w:rsid w:val="00AB6C63"/>
    <w:rsid w:val="00AD30C5"/>
    <w:rsid w:val="00B64B8E"/>
    <w:rsid w:val="00B93526"/>
    <w:rsid w:val="00BB0403"/>
    <w:rsid w:val="00BB523D"/>
    <w:rsid w:val="00BB6FE0"/>
    <w:rsid w:val="00BE779D"/>
    <w:rsid w:val="00C129DB"/>
    <w:rsid w:val="00C17B75"/>
    <w:rsid w:val="00C30B73"/>
    <w:rsid w:val="00C71531"/>
    <w:rsid w:val="00C86B3F"/>
    <w:rsid w:val="00CA4743"/>
    <w:rsid w:val="00CB1F44"/>
    <w:rsid w:val="00D00889"/>
    <w:rsid w:val="00D26698"/>
    <w:rsid w:val="00D40FD4"/>
    <w:rsid w:val="00D45954"/>
    <w:rsid w:val="00D9458F"/>
    <w:rsid w:val="00D9472D"/>
    <w:rsid w:val="00D96AC0"/>
    <w:rsid w:val="00D973FF"/>
    <w:rsid w:val="00DB3BF1"/>
    <w:rsid w:val="00DB75FF"/>
    <w:rsid w:val="00DD6A71"/>
    <w:rsid w:val="00E01BB2"/>
    <w:rsid w:val="00E52AF5"/>
    <w:rsid w:val="00E863E1"/>
    <w:rsid w:val="00EA14AD"/>
    <w:rsid w:val="00EA3C59"/>
    <w:rsid w:val="00EC5DA4"/>
    <w:rsid w:val="00ED2016"/>
    <w:rsid w:val="00EE2A7B"/>
    <w:rsid w:val="00EF6B85"/>
    <w:rsid w:val="00F00F28"/>
    <w:rsid w:val="00F2136A"/>
    <w:rsid w:val="00F63196"/>
    <w:rsid w:val="00F63951"/>
    <w:rsid w:val="00F83764"/>
    <w:rsid w:val="00F85AFF"/>
    <w:rsid w:val="00F93A25"/>
    <w:rsid w:val="00FA11EA"/>
    <w:rsid w:val="00FA6668"/>
    <w:rsid w:val="00FA69A2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E7458"/>
  <w15:chartTrackingRefBased/>
  <w15:docId w15:val="{624D9E79-58A1-40BB-993E-3C2B996A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6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qFormat/>
    <w:rsid w:val="0096244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9624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673B9F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673B9F"/>
    <w:pPr>
      <w:spacing w:after="0"/>
      <w:ind w:left="0"/>
    </w:pPr>
  </w:style>
  <w:style w:type="paragraph" w:styleId="Revision">
    <w:name w:val="Revision"/>
    <w:hidden/>
    <w:uiPriority w:val="99"/>
    <w:semiHidden/>
    <w:rsid w:val="00DB75FF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2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8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8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8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rm.com/documentation/dui0552/a/the-cortex-m3-processor/programmers-model/core-regis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rm.com/documentation/dui0203/h/handling-cortex-m3-processor-exceptions/about-cortex-m3-processor-exceptions/exceptionnumb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3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2023-09-29T10:54:00Z</cp:lastPrinted>
  <dcterms:created xsi:type="dcterms:W3CDTF">2023-10-27T06:17:00Z</dcterms:created>
  <dcterms:modified xsi:type="dcterms:W3CDTF">2023-10-27T06:17:00Z</dcterms:modified>
</cp:coreProperties>
</file>