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A568" w14:textId="77777777" w:rsidR="00F32B8B" w:rsidRDefault="00F32B8B" w:rsidP="00F32B8B">
      <w:pPr>
        <w:jc w:val="both"/>
      </w:pPr>
      <w:r>
        <w:t xml:space="preserve">This porting guide describes the procedure to port from </w:t>
      </w:r>
      <w:proofErr w:type="spellStart"/>
      <w:r w:rsidRPr="00F2544C">
        <w:rPr>
          <w:rFonts w:ascii="Courier New" w:hAnsi="Courier New" w:cs="Courier New"/>
        </w:rPr>
        <w:t>InnoOS</w:t>
      </w:r>
      <w:proofErr w:type="spellEnd"/>
      <w:r>
        <w:t xml:space="preserve"> to </w:t>
      </w:r>
      <w:proofErr w:type="spellStart"/>
      <w:r w:rsidRPr="00F2544C">
        <w:rPr>
          <w:rFonts w:ascii="Courier New" w:hAnsi="Courier New" w:cs="Courier New"/>
        </w:rPr>
        <w:t>FreeRTOS</w:t>
      </w:r>
      <w:proofErr w:type="spellEnd"/>
      <w:r>
        <w:t xml:space="preserve"> for multiple generic scenarios. </w:t>
      </w:r>
    </w:p>
    <w:p w14:paraId="124A3431" w14:textId="77777777" w:rsidR="00F32B8B" w:rsidRDefault="00F32B8B" w:rsidP="00F32B8B">
      <w:pPr>
        <w:jc w:val="both"/>
      </w:pPr>
    </w:p>
    <w:p w14:paraId="43C0F220" w14:textId="77777777" w:rsidR="00F32B8B" w:rsidRDefault="00F32B8B" w:rsidP="00F32B8B">
      <w:pPr>
        <w:pStyle w:val="Heading1"/>
      </w:pPr>
      <w:bookmarkStart w:id="0" w:name="_Toc100588391"/>
      <w:bookmarkStart w:id="1" w:name="_Toc140571475"/>
      <w:r>
        <w:t>Create Tasks (Threads)</w:t>
      </w:r>
      <w:bookmarkEnd w:id="0"/>
      <w:bookmarkEnd w:id="1"/>
    </w:p>
    <w:p w14:paraId="5C15838D" w14:textId="77777777" w:rsidR="00F32B8B" w:rsidRDefault="00F32B8B" w:rsidP="00F32B8B">
      <w:pPr>
        <w:rPr>
          <w:rFonts w:ascii="Courier New" w:hAnsi="Courier New" w:cs="Courier New"/>
        </w:rPr>
      </w:pPr>
      <w:r>
        <w:rPr>
          <w:b/>
          <w:bCs/>
        </w:rPr>
        <w:t>Note</w:t>
      </w:r>
      <w:r>
        <w:t xml:space="preserve">: Argument order differs between </w:t>
      </w:r>
      <w:proofErr w:type="spellStart"/>
      <w:r>
        <w:rPr>
          <w:rFonts w:ascii="Courier New" w:hAnsi="Courier New" w:cs="Courier New"/>
        </w:rPr>
        <w:t>os_create_</w:t>
      </w:r>
      <w:proofErr w:type="gramStart"/>
      <w:r>
        <w:rPr>
          <w:rFonts w:ascii="Courier New" w:hAnsi="Courier New" w:cs="Courier New"/>
        </w:rPr>
        <w:t>thread</w:t>
      </w:r>
      <w:proofErr w:type="spellEnd"/>
      <w:r>
        <w:rPr>
          <w:rFonts w:ascii="Courier New" w:hAnsi="Courier New" w:cs="Courier New"/>
        </w:rPr>
        <w:t>(</w:t>
      </w:r>
      <w:proofErr w:type="gramEnd"/>
      <w:r>
        <w:rPr>
          <w:rFonts w:ascii="Courier New" w:hAnsi="Courier New" w:cs="Courier New"/>
        </w:rPr>
        <w:t>)</w:t>
      </w:r>
      <w:r w:rsidRPr="00F2544C">
        <w:rPr>
          <w:rFonts w:cs="Arial"/>
        </w:rPr>
        <w:t xml:space="preserve">and </w:t>
      </w:r>
      <w:proofErr w:type="spellStart"/>
      <w:r>
        <w:rPr>
          <w:rFonts w:ascii="Courier New" w:hAnsi="Courier New" w:cs="Courier New"/>
        </w:rPr>
        <w:t>xTaskCreate</w:t>
      </w:r>
      <w:proofErr w:type="spellEnd"/>
      <w:r>
        <w:rPr>
          <w:rFonts w:ascii="Courier New" w:hAnsi="Courier New" w:cs="Courier New"/>
        </w:rPr>
        <w:t>()</w:t>
      </w:r>
    </w:p>
    <w:tbl>
      <w:tblPr>
        <w:tblStyle w:val="TableGrid"/>
        <w:tblW w:w="0" w:type="auto"/>
        <w:tblLook w:val="04A0" w:firstRow="1" w:lastRow="0" w:firstColumn="1" w:lastColumn="0" w:noHBand="0" w:noVBand="1"/>
      </w:tblPr>
      <w:tblGrid>
        <w:gridCol w:w="4481"/>
        <w:gridCol w:w="4535"/>
      </w:tblGrid>
      <w:tr w:rsidR="00F32B8B" w14:paraId="415D30AF" w14:textId="77777777" w:rsidTr="00783B34">
        <w:tc>
          <w:tcPr>
            <w:tcW w:w="5395" w:type="dxa"/>
            <w:shd w:val="clear" w:color="auto" w:fill="D0CECE" w:themeFill="background2" w:themeFillShade="E6"/>
          </w:tcPr>
          <w:p w14:paraId="40648E77" w14:textId="77777777" w:rsidR="00F32B8B" w:rsidRPr="004415B7" w:rsidRDefault="00F32B8B" w:rsidP="00783B34">
            <w:pPr>
              <w:rPr>
                <w:rFonts w:cs="Arial"/>
                <w:b/>
                <w:bCs/>
              </w:rPr>
            </w:pPr>
            <w:proofErr w:type="spellStart"/>
            <w:r w:rsidRPr="004415B7">
              <w:rPr>
                <w:rFonts w:cs="Arial"/>
                <w:b/>
                <w:bCs/>
              </w:rPr>
              <w:t>FreeRTOS</w:t>
            </w:r>
            <w:proofErr w:type="spellEnd"/>
          </w:p>
        </w:tc>
        <w:tc>
          <w:tcPr>
            <w:tcW w:w="5395" w:type="dxa"/>
            <w:shd w:val="clear" w:color="auto" w:fill="D0CECE" w:themeFill="background2" w:themeFillShade="E6"/>
          </w:tcPr>
          <w:p w14:paraId="6CBA47B1" w14:textId="77777777" w:rsidR="00F32B8B" w:rsidRPr="004415B7" w:rsidRDefault="00F32B8B" w:rsidP="00783B34">
            <w:pPr>
              <w:rPr>
                <w:rFonts w:cs="Arial"/>
                <w:b/>
                <w:bCs/>
              </w:rPr>
            </w:pPr>
            <w:proofErr w:type="spellStart"/>
            <w:r w:rsidRPr="004415B7">
              <w:rPr>
                <w:rFonts w:cs="Arial"/>
                <w:b/>
                <w:bCs/>
              </w:rPr>
              <w:t>InnoOS</w:t>
            </w:r>
            <w:proofErr w:type="spellEnd"/>
          </w:p>
        </w:tc>
      </w:tr>
      <w:tr w:rsidR="00F32B8B" w14:paraId="3E0A9499" w14:textId="77777777" w:rsidTr="00783B34">
        <w:tc>
          <w:tcPr>
            <w:tcW w:w="5395" w:type="dxa"/>
          </w:tcPr>
          <w:p w14:paraId="2F218C42" w14:textId="77777777" w:rsidR="00F32B8B" w:rsidRPr="00A35AEF" w:rsidRDefault="00F32B8B" w:rsidP="00783B34">
            <w:pPr>
              <w:rPr>
                <w:rFonts w:ascii="Courier New" w:hAnsi="Courier New" w:cs="Courier New"/>
                <w:sz w:val="20"/>
                <w:szCs w:val="20"/>
              </w:rPr>
            </w:pPr>
            <w:proofErr w:type="spellStart"/>
            <w:r w:rsidRPr="00A35AEF">
              <w:rPr>
                <w:rFonts w:ascii="Courier New" w:hAnsi="Courier New" w:cs="Courier New"/>
                <w:sz w:val="20"/>
                <w:szCs w:val="20"/>
              </w:rPr>
              <w:t>BaseType_t</w:t>
            </w:r>
            <w:proofErr w:type="spellEnd"/>
            <w:r w:rsidRPr="00A35AEF">
              <w:rPr>
                <w:rFonts w:ascii="Courier New" w:hAnsi="Courier New" w:cs="Courier New"/>
                <w:sz w:val="20"/>
                <w:szCs w:val="20"/>
              </w:rPr>
              <w:t xml:space="preserve"> </w:t>
            </w:r>
            <w:proofErr w:type="spellStart"/>
            <w:proofErr w:type="gramStart"/>
            <w:r w:rsidRPr="00A35AEF">
              <w:rPr>
                <w:rFonts w:ascii="Courier New" w:hAnsi="Courier New" w:cs="Courier New"/>
                <w:sz w:val="20"/>
                <w:szCs w:val="20"/>
              </w:rPr>
              <w:t>xTaskCreate</w:t>
            </w:r>
            <w:proofErr w:type="spellEnd"/>
            <w:r w:rsidRPr="00A35AEF">
              <w:rPr>
                <w:rFonts w:ascii="Courier New" w:hAnsi="Courier New" w:cs="Courier New"/>
                <w:sz w:val="20"/>
                <w:szCs w:val="20"/>
              </w:rPr>
              <w:t>(</w:t>
            </w:r>
            <w:proofErr w:type="spellStart"/>
            <w:proofErr w:type="gramEnd"/>
            <w:r w:rsidRPr="00A35AEF">
              <w:rPr>
                <w:rFonts w:ascii="Courier New" w:hAnsi="Courier New" w:cs="Courier New"/>
                <w:sz w:val="20"/>
                <w:szCs w:val="20"/>
              </w:rPr>
              <w:t>TaskFunction_t</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pvTaskCode</w:t>
            </w:r>
            <w:proofErr w:type="spellEnd"/>
            <w:r w:rsidRPr="00A35AEF">
              <w:rPr>
                <w:rFonts w:ascii="Courier New" w:hAnsi="Courier New" w:cs="Courier New"/>
                <w:sz w:val="20"/>
                <w:szCs w:val="20"/>
              </w:rPr>
              <w:t xml:space="preserve">, const char * const </w:t>
            </w:r>
            <w:proofErr w:type="spellStart"/>
            <w:r w:rsidRPr="00A35AEF">
              <w:rPr>
                <w:rFonts w:ascii="Courier New" w:hAnsi="Courier New" w:cs="Courier New"/>
                <w:sz w:val="20"/>
                <w:szCs w:val="20"/>
              </w:rPr>
              <w:t>pcName</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configSTACK_DEPTH_TYPE</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usStackDepth</w:t>
            </w:r>
            <w:proofErr w:type="spellEnd"/>
            <w:r w:rsidRPr="00A35AEF">
              <w:rPr>
                <w:rFonts w:ascii="Courier New" w:hAnsi="Courier New" w:cs="Courier New"/>
                <w:sz w:val="20"/>
                <w:szCs w:val="20"/>
              </w:rPr>
              <w:t>, void *</w:t>
            </w:r>
            <w:proofErr w:type="spellStart"/>
            <w:r w:rsidRPr="00A35AEF">
              <w:rPr>
                <w:rFonts w:ascii="Courier New" w:hAnsi="Courier New" w:cs="Courier New"/>
                <w:sz w:val="20"/>
                <w:szCs w:val="20"/>
              </w:rPr>
              <w:t>pvParameters</w:t>
            </w:r>
            <w:proofErr w:type="spellEnd"/>
            <w:r w:rsidRPr="00A35AEF">
              <w:rPr>
                <w:rFonts w:ascii="Courier New" w:hAnsi="Courier New" w:cs="Courier New"/>
                <w:sz w:val="20"/>
                <w:szCs w:val="20"/>
              </w:rPr>
              <w:t>,</w:t>
            </w:r>
            <w:r>
              <w:rPr>
                <w:rFonts w:ascii="Courier New" w:hAnsi="Courier New" w:cs="Courier New"/>
                <w:sz w:val="20"/>
                <w:szCs w:val="20"/>
              </w:rPr>
              <w:t xml:space="preserve"> </w:t>
            </w:r>
            <w:proofErr w:type="spellStart"/>
            <w:r w:rsidRPr="00A35AEF">
              <w:rPr>
                <w:rFonts w:ascii="Courier New" w:hAnsi="Courier New" w:cs="Courier New"/>
                <w:sz w:val="20"/>
                <w:szCs w:val="20"/>
              </w:rPr>
              <w:t>UBaseType_t</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uxPriority</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TaskHandle_t</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pxCreatedTask</w:t>
            </w:r>
            <w:proofErr w:type="spellEnd"/>
            <w:r w:rsidRPr="00A35AEF">
              <w:rPr>
                <w:rFonts w:ascii="Courier New" w:hAnsi="Courier New" w:cs="Courier New"/>
                <w:sz w:val="20"/>
                <w:szCs w:val="20"/>
              </w:rPr>
              <w:t>);</w:t>
            </w:r>
          </w:p>
          <w:p w14:paraId="350E7BEC" w14:textId="77777777" w:rsidR="00F32B8B" w:rsidRDefault="00F32B8B" w:rsidP="00783B34">
            <w:pPr>
              <w:rPr>
                <w:rFonts w:ascii="Courier New" w:hAnsi="Courier New" w:cs="Courier New"/>
              </w:rPr>
            </w:pPr>
          </w:p>
        </w:tc>
        <w:tc>
          <w:tcPr>
            <w:tcW w:w="5395" w:type="dxa"/>
          </w:tcPr>
          <w:p w14:paraId="07B4CC34" w14:textId="77777777" w:rsidR="00F32B8B" w:rsidRDefault="00F32B8B" w:rsidP="00783B34">
            <w:pPr>
              <w:rPr>
                <w:rFonts w:ascii="Courier New" w:hAnsi="Courier New" w:cs="Courier New"/>
              </w:rPr>
            </w:pPr>
            <w:r w:rsidRPr="00A35AEF">
              <w:rPr>
                <w:rFonts w:ascii="Courier New" w:hAnsi="Courier New" w:cs="Courier New"/>
                <w:sz w:val="20"/>
                <w:szCs w:val="20"/>
              </w:rPr>
              <w:t xml:space="preserve">struct </w:t>
            </w:r>
            <w:proofErr w:type="spellStart"/>
            <w:r w:rsidRPr="00A35AEF">
              <w:rPr>
                <w:rFonts w:ascii="Courier New" w:hAnsi="Courier New" w:cs="Courier New"/>
                <w:sz w:val="20"/>
                <w:szCs w:val="20"/>
              </w:rPr>
              <w:t>os_thread</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os_create_</w:t>
            </w:r>
            <w:proofErr w:type="gramStart"/>
            <w:r w:rsidRPr="00A35AEF">
              <w:rPr>
                <w:rFonts w:ascii="Courier New" w:hAnsi="Courier New" w:cs="Courier New"/>
                <w:sz w:val="20"/>
                <w:szCs w:val="20"/>
              </w:rPr>
              <w:t>thread</w:t>
            </w:r>
            <w:proofErr w:type="spellEnd"/>
            <w:r w:rsidRPr="00A35AEF">
              <w:rPr>
                <w:rFonts w:ascii="Courier New" w:hAnsi="Courier New" w:cs="Courier New"/>
                <w:sz w:val="20"/>
                <w:szCs w:val="20"/>
              </w:rPr>
              <w:t>(</w:t>
            </w:r>
            <w:proofErr w:type="gramEnd"/>
            <w:r w:rsidRPr="00A35AEF">
              <w:rPr>
                <w:rFonts w:ascii="Courier New" w:hAnsi="Courier New" w:cs="Courier New"/>
                <w:sz w:val="20"/>
                <w:szCs w:val="20"/>
              </w:rPr>
              <w:t xml:space="preserve">const char *name, </w:t>
            </w:r>
            <w:proofErr w:type="spellStart"/>
            <w:r w:rsidRPr="00A35AEF">
              <w:rPr>
                <w:rFonts w:ascii="Courier New" w:hAnsi="Courier New" w:cs="Courier New"/>
                <w:sz w:val="20"/>
                <w:szCs w:val="20"/>
              </w:rPr>
              <w:t>os_entrypoint_t</w:t>
            </w:r>
            <w:proofErr w:type="spellEnd"/>
            <w:r w:rsidRPr="00A35AEF">
              <w:rPr>
                <w:rFonts w:ascii="Courier New" w:hAnsi="Courier New" w:cs="Courier New"/>
                <w:sz w:val="20"/>
                <w:szCs w:val="20"/>
              </w:rPr>
              <w:t xml:space="preserve"> entry, </w:t>
            </w:r>
            <w:proofErr w:type="spellStart"/>
            <w:r w:rsidRPr="00A35AEF">
              <w:rPr>
                <w:rFonts w:ascii="Courier New" w:hAnsi="Courier New" w:cs="Courier New"/>
                <w:sz w:val="20"/>
                <w:szCs w:val="20"/>
              </w:rPr>
              <w:t>os_threadarg_t</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arg</w:t>
            </w:r>
            <w:proofErr w:type="spellEnd"/>
            <w:r w:rsidRPr="00A35AEF">
              <w:rPr>
                <w:rFonts w:ascii="Courier New" w:hAnsi="Courier New" w:cs="Courier New"/>
                <w:sz w:val="20"/>
                <w:szCs w:val="20"/>
              </w:rPr>
              <w:t xml:space="preserve">, uint32_t flags, </w:t>
            </w:r>
            <w:proofErr w:type="spellStart"/>
            <w:r w:rsidRPr="00A35AEF">
              <w:rPr>
                <w:rFonts w:ascii="Courier New" w:hAnsi="Courier New" w:cs="Courier New"/>
                <w:sz w:val="20"/>
                <w:szCs w:val="20"/>
              </w:rPr>
              <w:t>size_t</w:t>
            </w:r>
            <w:proofErr w:type="spellEnd"/>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stacksz</w:t>
            </w:r>
            <w:proofErr w:type="spellEnd"/>
            <w:r w:rsidRPr="00A35AEF">
              <w:rPr>
                <w:rFonts w:ascii="Courier New" w:hAnsi="Courier New" w:cs="Courier New"/>
                <w:sz w:val="20"/>
                <w:szCs w:val="20"/>
              </w:rPr>
              <w:t>);</w:t>
            </w:r>
          </w:p>
        </w:tc>
      </w:tr>
      <w:tr w:rsidR="00F32B8B" w14:paraId="2CA9140B" w14:textId="77777777" w:rsidTr="00783B34">
        <w:tc>
          <w:tcPr>
            <w:tcW w:w="5395" w:type="dxa"/>
          </w:tcPr>
          <w:p w14:paraId="36F383C7"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static void </w:t>
            </w:r>
            <w:proofErr w:type="gramStart"/>
            <w:r w:rsidRPr="00A35AEF">
              <w:rPr>
                <w:rFonts w:ascii="Courier New" w:hAnsi="Courier New" w:cs="Courier New"/>
                <w:sz w:val="20"/>
                <w:szCs w:val="20"/>
              </w:rPr>
              <w:t>task(</w:t>
            </w:r>
            <w:proofErr w:type="gramEnd"/>
            <w:r w:rsidRPr="00A35AEF">
              <w:rPr>
                <w:rFonts w:ascii="Courier New" w:hAnsi="Courier New" w:cs="Courier New"/>
                <w:sz w:val="20"/>
                <w:szCs w:val="20"/>
              </w:rPr>
              <w:t>void *</w:t>
            </w:r>
            <w:proofErr w:type="spellStart"/>
            <w:r w:rsidRPr="00A35AEF">
              <w:rPr>
                <w:rFonts w:ascii="Courier New" w:hAnsi="Courier New" w:cs="Courier New"/>
                <w:sz w:val="20"/>
                <w:szCs w:val="20"/>
              </w:rPr>
              <w:t>arg</w:t>
            </w:r>
            <w:proofErr w:type="spellEnd"/>
            <w:r w:rsidRPr="00A35AEF">
              <w:rPr>
                <w:rFonts w:ascii="Courier New" w:hAnsi="Courier New" w:cs="Courier New"/>
                <w:sz w:val="20"/>
                <w:szCs w:val="20"/>
              </w:rPr>
              <w:t>)</w:t>
            </w:r>
          </w:p>
          <w:p w14:paraId="37134D19"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7A818FD2"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int </w:t>
            </w:r>
            <w:proofErr w:type="spellStart"/>
            <w:r w:rsidRPr="00A35AEF">
              <w:rPr>
                <w:rFonts w:ascii="Courier New" w:hAnsi="Courier New" w:cs="Courier New"/>
                <w:sz w:val="20"/>
                <w:szCs w:val="20"/>
              </w:rPr>
              <w:t>cnt</w:t>
            </w:r>
            <w:proofErr w:type="spellEnd"/>
            <w:r w:rsidRPr="00A35AEF">
              <w:rPr>
                <w:rFonts w:ascii="Courier New" w:hAnsi="Courier New" w:cs="Courier New"/>
                <w:sz w:val="20"/>
                <w:szCs w:val="20"/>
              </w:rPr>
              <w:t xml:space="preserve"> = </w:t>
            </w:r>
            <w:proofErr w:type="gramStart"/>
            <w:r w:rsidRPr="00A35AEF">
              <w:rPr>
                <w:rFonts w:ascii="Courier New" w:hAnsi="Courier New" w:cs="Courier New"/>
                <w:sz w:val="20"/>
                <w:szCs w:val="20"/>
              </w:rPr>
              <w:t>0;</w:t>
            </w:r>
            <w:proofErr w:type="gramEnd"/>
          </w:p>
          <w:p w14:paraId="57776007"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gramStart"/>
            <w:r w:rsidRPr="00A35AEF">
              <w:rPr>
                <w:rFonts w:ascii="Courier New" w:hAnsi="Courier New" w:cs="Courier New"/>
                <w:sz w:val="20"/>
                <w:szCs w:val="20"/>
              </w:rPr>
              <w:t>for(</w:t>
            </w:r>
            <w:proofErr w:type="gramEnd"/>
            <w:r w:rsidRPr="00A35AEF">
              <w:rPr>
                <w:rFonts w:ascii="Courier New" w:hAnsi="Courier New" w:cs="Courier New"/>
                <w:sz w:val="20"/>
                <w:szCs w:val="20"/>
              </w:rPr>
              <w:t>;;) {</w:t>
            </w:r>
          </w:p>
          <w:p w14:paraId="19ABC662"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proofErr w:type="gramStart"/>
            <w:r w:rsidRPr="00A35AEF">
              <w:rPr>
                <w:rFonts w:ascii="Courier New" w:hAnsi="Courier New" w:cs="Courier New"/>
                <w:sz w:val="20"/>
                <w:szCs w:val="20"/>
              </w:rPr>
              <w:t>printf</w:t>
            </w:r>
            <w:proofErr w:type="spellEnd"/>
            <w:r w:rsidRPr="00A35AEF">
              <w:rPr>
                <w:rFonts w:ascii="Courier New" w:hAnsi="Courier New" w:cs="Courier New"/>
                <w:sz w:val="20"/>
                <w:szCs w:val="20"/>
              </w:rPr>
              <w:t>(</w:t>
            </w:r>
            <w:proofErr w:type="gramEnd"/>
            <w:r w:rsidRPr="00A35AEF">
              <w:rPr>
                <w:rFonts w:ascii="Courier New" w:hAnsi="Courier New" w:cs="Courier New"/>
                <w:sz w:val="20"/>
                <w:szCs w:val="20"/>
              </w:rPr>
              <w:t xml:space="preserve">"Count %d\n", </w:t>
            </w:r>
            <w:proofErr w:type="spellStart"/>
            <w:r w:rsidRPr="00A35AEF">
              <w:rPr>
                <w:rFonts w:ascii="Courier New" w:hAnsi="Courier New" w:cs="Courier New"/>
                <w:sz w:val="20"/>
                <w:szCs w:val="20"/>
              </w:rPr>
              <w:t>cnt</w:t>
            </w:r>
            <w:proofErr w:type="spellEnd"/>
            <w:r w:rsidRPr="00A35AEF">
              <w:rPr>
                <w:rFonts w:ascii="Courier New" w:hAnsi="Courier New" w:cs="Courier New"/>
                <w:sz w:val="20"/>
                <w:szCs w:val="20"/>
              </w:rPr>
              <w:t>++);</w:t>
            </w:r>
          </w:p>
          <w:p w14:paraId="6DE66F45"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proofErr w:type="gramStart"/>
            <w:r w:rsidRPr="00A35AEF">
              <w:rPr>
                <w:rFonts w:ascii="Courier New" w:hAnsi="Courier New" w:cs="Courier New"/>
                <w:sz w:val="20"/>
                <w:szCs w:val="20"/>
              </w:rPr>
              <w:t>vTaskDelay</w:t>
            </w:r>
            <w:proofErr w:type="spellEnd"/>
            <w:r w:rsidRPr="00A35AEF">
              <w:rPr>
                <w:rFonts w:ascii="Courier New" w:hAnsi="Courier New" w:cs="Courier New"/>
                <w:sz w:val="20"/>
                <w:szCs w:val="20"/>
              </w:rPr>
              <w:t>(</w:t>
            </w:r>
            <w:proofErr w:type="gramEnd"/>
            <w:r w:rsidRPr="00A35AEF">
              <w:rPr>
                <w:rFonts w:ascii="Courier New" w:hAnsi="Courier New" w:cs="Courier New"/>
                <w:sz w:val="20"/>
                <w:szCs w:val="20"/>
              </w:rPr>
              <w:t>1000,</w:t>
            </w:r>
          </w:p>
          <w:p w14:paraId="3C47A9D2"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portTICK_PERIOD_MS</w:t>
            </w:r>
            <w:proofErr w:type="spellEnd"/>
            <w:proofErr w:type="gramStart"/>
            <w:r w:rsidRPr="00A35AEF">
              <w:rPr>
                <w:rFonts w:ascii="Courier New" w:hAnsi="Courier New" w:cs="Courier New"/>
                <w:sz w:val="20"/>
                <w:szCs w:val="20"/>
              </w:rPr>
              <w:t>);</w:t>
            </w:r>
            <w:proofErr w:type="gramEnd"/>
          </w:p>
          <w:p w14:paraId="244AAB97"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
          <w:p w14:paraId="5FA59293"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6DF4FF9F"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int main(void)</w:t>
            </w:r>
          </w:p>
          <w:p w14:paraId="6AFF5804"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60E088F6"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proofErr w:type="gramStart"/>
            <w:r w:rsidRPr="00A35AEF">
              <w:rPr>
                <w:rFonts w:ascii="Courier New" w:hAnsi="Courier New" w:cs="Courier New"/>
                <w:sz w:val="20"/>
                <w:szCs w:val="20"/>
              </w:rPr>
              <w:t>xTaskCreate</w:t>
            </w:r>
            <w:proofErr w:type="spellEnd"/>
            <w:r w:rsidRPr="00A35AEF">
              <w:rPr>
                <w:rFonts w:ascii="Courier New" w:hAnsi="Courier New" w:cs="Courier New"/>
                <w:sz w:val="20"/>
                <w:szCs w:val="20"/>
              </w:rPr>
              <w:t>(</w:t>
            </w:r>
            <w:proofErr w:type="gramEnd"/>
          </w:p>
          <w:p w14:paraId="20F33AC8"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task,</w:t>
            </w:r>
          </w:p>
          <w:p w14:paraId="2E22D656"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"task",</w:t>
            </w:r>
          </w:p>
          <w:p w14:paraId="09856641"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1024,</w:t>
            </w:r>
          </w:p>
          <w:p w14:paraId="5DB08A40"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NULL,</w:t>
            </w:r>
          </w:p>
          <w:p w14:paraId="58B4B3C2"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1,</w:t>
            </w:r>
          </w:p>
          <w:p w14:paraId="2760F2A5"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NULL</w:t>
            </w:r>
            <w:proofErr w:type="gramStart"/>
            <w:r w:rsidRPr="00A35AEF">
              <w:rPr>
                <w:rFonts w:ascii="Courier New" w:hAnsi="Courier New" w:cs="Courier New"/>
                <w:sz w:val="20"/>
                <w:szCs w:val="20"/>
              </w:rPr>
              <w:t>);</w:t>
            </w:r>
            <w:proofErr w:type="gramEnd"/>
          </w:p>
          <w:p w14:paraId="4D495D43"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return </w:t>
            </w:r>
            <w:proofErr w:type="gramStart"/>
            <w:r w:rsidRPr="00A35AEF">
              <w:rPr>
                <w:rFonts w:ascii="Courier New" w:hAnsi="Courier New" w:cs="Courier New"/>
                <w:sz w:val="20"/>
                <w:szCs w:val="20"/>
              </w:rPr>
              <w:t>0;</w:t>
            </w:r>
            <w:proofErr w:type="gramEnd"/>
          </w:p>
          <w:p w14:paraId="128BAB75" w14:textId="77777777" w:rsidR="00F32B8B" w:rsidRDefault="00F32B8B" w:rsidP="00783B34">
            <w:pPr>
              <w:rPr>
                <w:rFonts w:ascii="Courier New" w:hAnsi="Courier New" w:cs="Courier New"/>
              </w:rPr>
            </w:pPr>
            <w:r w:rsidRPr="00A35AEF">
              <w:rPr>
                <w:rFonts w:ascii="Courier New" w:hAnsi="Courier New" w:cs="Courier New"/>
                <w:sz w:val="20"/>
                <w:szCs w:val="20"/>
              </w:rPr>
              <w:t>}</w:t>
            </w:r>
          </w:p>
        </w:tc>
        <w:tc>
          <w:tcPr>
            <w:tcW w:w="5395" w:type="dxa"/>
          </w:tcPr>
          <w:p w14:paraId="133D725C"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static void * </w:t>
            </w:r>
            <w:proofErr w:type="gramStart"/>
            <w:r w:rsidRPr="00A35AEF">
              <w:rPr>
                <w:rFonts w:ascii="Courier New" w:hAnsi="Courier New" w:cs="Courier New"/>
                <w:sz w:val="20"/>
                <w:szCs w:val="20"/>
              </w:rPr>
              <w:t>task(</w:t>
            </w:r>
            <w:proofErr w:type="gramEnd"/>
            <w:r w:rsidRPr="00A35AEF">
              <w:rPr>
                <w:rFonts w:ascii="Courier New" w:hAnsi="Courier New" w:cs="Courier New"/>
                <w:sz w:val="20"/>
                <w:szCs w:val="20"/>
              </w:rPr>
              <w:t>void *</w:t>
            </w:r>
            <w:proofErr w:type="spellStart"/>
            <w:r w:rsidRPr="00A35AEF">
              <w:rPr>
                <w:rFonts w:ascii="Courier New" w:hAnsi="Courier New" w:cs="Courier New"/>
                <w:sz w:val="20"/>
                <w:szCs w:val="20"/>
              </w:rPr>
              <w:t>arg</w:t>
            </w:r>
            <w:proofErr w:type="spellEnd"/>
            <w:r w:rsidRPr="00A35AEF">
              <w:rPr>
                <w:rFonts w:ascii="Courier New" w:hAnsi="Courier New" w:cs="Courier New"/>
                <w:sz w:val="20"/>
                <w:szCs w:val="20"/>
              </w:rPr>
              <w:t>)</w:t>
            </w:r>
          </w:p>
          <w:p w14:paraId="3758F882"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6B4258D5"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int </w:t>
            </w:r>
            <w:proofErr w:type="spellStart"/>
            <w:r w:rsidRPr="00A35AEF">
              <w:rPr>
                <w:rFonts w:ascii="Courier New" w:hAnsi="Courier New" w:cs="Courier New"/>
                <w:sz w:val="20"/>
                <w:szCs w:val="20"/>
              </w:rPr>
              <w:t>cnt</w:t>
            </w:r>
            <w:proofErr w:type="spellEnd"/>
            <w:r w:rsidRPr="00A35AEF">
              <w:rPr>
                <w:rFonts w:ascii="Courier New" w:hAnsi="Courier New" w:cs="Courier New"/>
                <w:sz w:val="20"/>
                <w:szCs w:val="20"/>
              </w:rPr>
              <w:t xml:space="preserve"> = </w:t>
            </w:r>
            <w:proofErr w:type="gramStart"/>
            <w:r w:rsidRPr="00A35AEF">
              <w:rPr>
                <w:rFonts w:ascii="Courier New" w:hAnsi="Courier New" w:cs="Courier New"/>
                <w:sz w:val="20"/>
                <w:szCs w:val="20"/>
              </w:rPr>
              <w:t>0;</w:t>
            </w:r>
            <w:proofErr w:type="gramEnd"/>
          </w:p>
          <w:p w14:paraId="6B56D9C3"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for </w:t>
            </w:r>
            <w:proofErr w:type="gramStart"/>
            <w:r w:rsidRPr="00A35AEF">
              <w:rPr>
                <w:rFonts w:ascii="Courier New" w:hAnsi="Courier New" w:cs="Courier New"/>
                <w:sz w:val="20"/>
                <w:szCs w:val="20"/>
              </w:rPr>
              <w:t>(;;)</w:t>
            </w:r>
            <w:proofErr w:type="gramEnd"/>
            <w:r w:rsidRPr="00A35AEF">
              <w:rPr>
                <w:rFonts w:ascii="Courier New" w:hAnsi="Courier New" w:cs="Courier New"/>
                <w:sz w:val="20"/>
                <w:szCs w:val="20"/>
              </w:rPr>
              <w:t xml:space="preserve"> {</w:t>
            </w:r>
          </w:p>
          <w:p w14:paraId="7DED0DBD"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os_</w:t>
            </w:r>
            <w:proofErr w:type="gramStart"/>
            <w:r w:rsidRPr="00A35AEF">
              <w:rPr>
                <w:rFonts w:ascii="Courier New" w:hAnsi="Courier New" w:cs="Courier New"/>
                <w:sz w:val="20"/>
                <w:szCs w:val="20"/>
              </w:rPr>
              <w:t>printf</w:t>
            </w:r>
            <w:proofErr w:type="spellEnd"/>
            <w:r w:rsidRPr="00A35AEF">
              <w:rPr>
                <w:rFonts w:ascii="Courier New" w:hAnsi="Courier New" w:cs="Courier New"/>
                <w:sz w:val="20"/>
                <w:szCs w:val="20"/>
              </w:rPr>
              <w:t>(</w:t>
            </w:r>
            <w:proofErr w:type="gramEnd"/>
            <w:r w:rsidRPr="00A35AEF">
              <w:rPr>
                <w:rFonts w:ascii="Courier New" w:hAnsi="Courier New" w:cs="Courier New"/>
                <w:sz w:val="20"/>
                <w:szCs w:val="20"/>
              </w:rPr>
              <w:t xml:space="preserve">"Count %d\n", </w:t>
            </w:r>
            <w:proofErr w:type="spellStart"/>
            <w:r w:rsidRPr="00A35AEF">
              <w:rPr>
                <w:rFonts w:ascii="Courier New" w:hAnsi="Courier New" w:cs="Courier New"/>
                <w:sz w:val="20"/>
                <w:szCs w:val="20"/>
              </w:rPr>
              <w:t>cnt</w:t>
            </w:r>
            <w:proofErr w:type="spellEnd"/>
            <w:r w:rsidRPr="00A35AEF">
              <w:rPr>
                <w:rFonts w:ascii="Courier New" w:hAnsi="Courier New" w:cs="Courier New"/>
                <w:sz w:val="20"/>
                <w:szCs w:val="20"/>
              </w:rPr>
              <w:t>++);</w:t>
            </w:r>
          </w:p>
          <w:p w14:paraId="0A350E44"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os_sleep_</w:t>
            </w:r>
            <w:proofErr w:type="gramStart"/>
            <w:r w:rsidRPr="00A35AEF">
              <w:rPr>
                <w:rFonts w:ascii="Courier New" w:hAnsi="Courier New" w:cs="Courier New"/>
                <w:sz w:val="20"/>
                <w:szCs w:val="20"/>
              </w:rPr>
              <w:t>us</w:t>
            </w:r>
            <w:proofErr w:type="spellEnd"/>
            <w:r w:rsidRPr="00A35AEF">
              <w:rPr>
                <w:rFonts w:ascii="Courier New" w:hAnsi="Courier New" w:cs="Courier New"/>
                <w:sz w:val="20"/>
                <w:szCs w:val="20"/>
              </w:rPr>
              <w:t>(</w:t>
            </w:r>
            <w:proofErr w:type="gramEnd"/>
            <w:r w:rsidRPr="00A35AEF">
              <w:rPr>
                <w:rFonts w:ascii="Courier New" w:hAnsi="Courier New" w:cs="Courier New"/>
                <w:sz w:val="20"/>
                <w:szCs w:val="20"/>
              </w:rPr>
              <w:t>SYSTIME_SEC(1),</w:t>
            </w:r>
          </w:p>
          <w:p w14:paraId="3070EAE5"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OS_TIMEOUT_WAKEUP</w:t>
            </w:r>
            <w:proofErr w:type="gramStart"/>
            <w:r w:rsidRPr="00A35AEF">
              <w:rPr>
                <w:rFonts w:ascii="Courier New" w:hAnsi="Courier New" w:cs="Courier New"/>
                <w:sz w:val="20"/>
                <w:szCs w:val="20"/>
              </w:rPr>
              <w:t>);</w:t>
            </w:r>
            <w:proofErr w:type="gramEnd"/>
          </w:p>
          <w:p w14:paraId="76F022C3"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
          <w:p w14:paraId="75728F4B"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return </w:t>
            </w:r>
            <w:proofErr w:type="gramStart"/>
            <w:r w:rsidRPr="00A35AEF">
              <w:rPr>
                <w:rFonts w:ascii="Courier New" w:hAnsi="Courier New" w:cs="Courier New"/>
                <w:sz w:val="20"/>
                <w:szCs w:val="20"/>
              </w:rPr>
              <w:t>NULL;</w:t>
            </w:r>
            <w:proofErr w:type="gramEnd"/>
          </w:p>
          <w:p w14:paraId="46F02536"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05D050ED"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int main(void)</w:t>
            </w:r>
          </w:p>
          <w:p w14:paraId="23BD5271"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w:t>
            </w:r>
          </w:p>
          <w:p w14:paraId="31107153"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w:t>
            </w:r>
            <w:proofErr w:type="spellStart"/>
            <w:r w:rsidRPr="00A35AEF">
              <w:rPr>
                <w:rFonts w:ascii="Courier New" w:hAnsi="Courier New" w:cs="Courier New"/>
                <w:sz w:val="20"/>
                <w:szCs w:val="20"/>
              </w:rPr>
              <w:t>os_create_</w:t>
            </w:r>
            <w:proofErr w:type="gramStart"/>
            <w:r w:rsidRPr="00A35AEF">
              <w:rPr>
                <w:rFonts w:ascii="Courier New" w:hAnsi="Courier New" w:cs="Courier New"/>
                <w:sz w:val="20"/>
                <w:szCs w:val="20"/>
              </w:rPr>
              <w:t>thread</w:t>
            </w:r>
            <w:proofErr w:type="spellEnd"/>
            <w:r w:rsidRPr="00A35AEF">
              <w:rPr>
                <w:rFonts w:ascii="Courier New" w:hAnsi="Courier New" w:cs="Courier New"/>
                <w:sz w:val="20"/>
                <w:szCs w:val="20"/>
              </w:rPr>
              <w:t>(</w:t>
            </w:r>
            <w:proofErr w:type="gramEnd"/>
          </w:p>
          <w:p w14:paraId="5ED84070"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"task",</w:t>
            </w:r>
          </w:p>
          <w:p w14:paraId="292CE6E0"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task,</w:t>
            </w:r>
          </w:p>
          <w:p w14:paraId="3AA1DF37"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NULL,</w:t>
            </w:r>
          </w:p>
          <w:p w14:paraId="6EFD1187"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1,</w:t>
            </w:r>
          </w:p>
          <w:p w14:paraId="7D964BFE"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1024</w:t>
            </w:r>
            <w:proofErr w:type="gramStart"/>
            <w:r w:rsidRPr="00A35AEF">
              <w:rPr>
                <w:rFonts w:ascii="Courier New" w:hAnsi="Courier New" w:cs="Courier New"/>
                <w:sz w:val="20"/>
                <w:szCs w:val="20"/>
              </w:rPr>
              <w:t>);</w:t>
            </w:r>
            <w:proofErr w:type="gramEnd"/>
          </w:p>
          <w:p w14:paraId="09EE5B78" w14:textId="77777777" w:rsidR="00F32B8B" w:rsidRPr="00A35AEF" w:rsidRDefault="00F32B8B" w:rsidP="00783B34">
            <w:pPr>
              <w:rPr>
                <w:rFonts w:ascii="Courier New" w:hAnsi="Courier New" w:cs="Courier New"/>
                <w:sz w:val="20"/>
                <w:szCs w:val="20"/>
              </w:rPr>
            </w:pPr>
            <w:r w:rsidRPr="00A35AEF">
              <w:rPr>
                <w:rFonts w:ascii="Courier New" w:hAnsi="Courier New" w:cs="Courier New"/>
                <w:sz w:val="20"/>
                <w:szCs w:val="20"/>
              </w:rPr>
              <w:t xml:space="preserve">    return </w:t>
            </w:r>
            <w:proofErr w:type="gramStart"/>
            <w:r w:rsidRPr="00A35AEF">
              <w:rPr>
                <w:rFonts w:ascii="Courier New" w:hAnsi="Courier New" w:cs="Courier New"/>
                <w:sz w:val="20"/>
                <w:szCs w:val="20"/>
              </w:rPr>
              <w:t>0;</w:t>
            </w:r>
            <w:proofErr w:type="gramEnd"/>
          </w:p>
          <w:p w14:paraId="1837B861" w14:textId="77777777" w:rsidR="00F32B8B" w:rsidRDefault="00F32B8B" w:rsidP="00783B34">
            <w:pPr>
              <w:keepNext/>
              <w:rPr>
                <w:rFonts w:ascii="Courier New" w:hAnsi="Courier New" w:cs="Courier New"/>
              </w:rPr>
            </w:pPr>
            <w:r w:rsidRPr="00A35AEF">
              <w:rPr>
                <w:rFonts w:ascii="Courier New" w:hAnsi="Courier New" w:cs="Courier New"/>
                <w:sz w:val="20"/>
                <w:szCs w:val="20"/>
              </w:rPr>
              <w:t>}</w:t>
            </w:r>
          </w:p>
        </w:tc>
      </w:tr>
    </w:tbl>
    <w:p w14:paraId="6D72A350" w14:textId="77777777" w:rsidR="00F32B8B" w:rsidRDefault="00F32B8B" w:rsidP="00F32B8B">
      <w:pPr>
        <w:pStyle w:val="Caption"/>
        <w:jc w:val="center"/>
        <w:rPr>
          <w:rFonts w:ascii="Courier New" w:hAnsi="Courier New" w:cs="Courier New"/>
        </w:rPr>
      </w:pPr>
      <w:bookmarkStart w:id="2" w:name="_Toc140571462"/>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F81A3C">
        <w:t>Create tasks (threads)</w:t>
      </w:r>
      <w:bookmarkEnd w:id="2"/>
    </w:p>
    <w:p w14:paraId="61F0328A" w14:textId="77777777" w:rsidR="00F32B8B" w:rsidRDefault="00F32B8B" w:rsidP="00F32B8B">
      <w:r w:rsidRPr="00A35AEF">
        <w:rPr>
          <w:b/>
          <w:bCs/>
        </w:rPr>
        <w:t>Note</w:t>
      </w:r>
      <w:r>
        <w:t xml:space="preserve">: The stack size is represented as number of words (4 byte) in </w:t>
      </w:r>
      <w:proofErr w:type="spellStart"/>
      <w:r>
        <w:t>FreeRTOS</w:t>
      </w:r>
      <w:proofErr w:type="spellEnd"/>
      <w:r>
        <w:t xml:space="preserve"> and number of bytes in </w:t>
      </w:r>
      <w:proofErr w:type="spellStart"/>
      <w:r>
        <w:t>InnOS</w:t>
      </w:r>
      <w:proofErr w:type="spellEnd"/>
      <w:r>
        <w:t>.</w:t>
      </w:r>
    </w:p>
    <w:p w14:paraId="56CFC959" w14:textId="77777777" w:rsidR="00F32B8B" w:rsidRDefault="00F32B8B" w:rsidP="00F32B8B">
      <w:pPr>
        <w:rPr>
          <w:rFonts w:eastAsiaTheme="majorEastAsia" w:cstheme="majorBidi"/>
          <w:color w:val="1678C3"/>
          <w:sz w:val="32"/>
          <w:szCs w:val="32"/>
        </w:rPr>
      </w:pPr>
      <w:bookmarkStart w:id="3" w:name="_Toc100588392"/>
      <w:r w:rsidRPr="002954E0">
        <w:rPr>
          <w:rFonts w:eastAsiaTheme="majorEastAsia" w:cstheme="majorBidi"/>
          <w:color w:val="1678C3"/>
          <w:sz w:val="32"/>
          <w:szCs w:val="32"/>
        </w:rPr>
        <w:t>Message</w:t>
      </w:r>
      <w:r>
        <w:t xml:space="preserve"> </w:t>
      </w:r>
      <w:r w:rsidRPr="002954E0">
        <w:rPr>
          <w:rFonts w:eastAsiaTheme="majorEastAsia" w:cstheme="majorBidi"/>
          <w:color w:val="1678C3"/>
          <w:sz w:val="32"/>
          <w:szCs w:val="32"/>
        </w:rPr>
        <w:t>Queues</w:t>
      </w:r>
      <w:bookmarkEnd w:id="3"/>
    </w:p>
    <w:p w14:paraId="7C6C46C7" w14:textId="77777777" w:rsidR="00F32B8B" w:rsidRDefault="00F32B8B" w:rsidP="00F32B8B">
      <w:r>
        <w:lastRenderedPageBreak/>
        <w:t xml:space="preserve">In </w:t>
      </w:r>
      <w:proofErr w:type="spellStart"/>
      <w:r>
        <w:t>InnoOS</w:t>
      </w:r>
      <w:proofErr w:type="spellEnd"/>
      <w:r>
        <w:t xml:space="preserve">, every thread gets a message queue at </w:t>
      </w:r>
      <w:proofErr w:type="spellStart"/>
      <w:r>
        <w:rPr>
          <w:rFonts w:ascii="Courier New" w:hAnsi="Courier New" w:cs="Courier New"/>
        </w:rPr>
        <w:t>os_create_</w:t>
      </w:r>
      <w:proofErr w:type="gramStart"/>
      <w:r>
        <w:rPr>
          <w:rFonts w:ascii="Courier New" w:hAnsi="Courier New" w:cs="Courier New"/>
        </w:rPr>
        <w:t>thread</w:t>
      </w:r>
      <w:proofErr w:type="spellEnd"/>
      <w:r>
        <w:rPr>
          <w:rFonts w:ascii="Courier New" w:hAnsi="Courier New" w:cs="Courier New"/>
        </w:rPr>
        <w:t>(</w:t>
      </w:r>
      <w:proofErr w:type="gramEnd"/>
      <w:r>
        <w:rPr>
          <w:rFonts w:ascii="Courier New" w:hAnsi="Courier New" w:cs="Courier New"/>
        </w:rPr>
        <w:t>)</w:t>
      </w:r>
      <w:r>
        <w:t xml:space="preserve">. Hence, the message queues are not created separately. The message queues have no maximum number of items, and the items can be of different sizes. </w:t>
      </w:r>
    </w:p>
    <w:p w14:paraId="60E42C43" w14:textId="77777777" w:rsidR="00F32B8B" w:rsidRDefault="00F32B8B" w:rsidP="00F32B8B">
      <w:pPr>
        <w:jc w:val="both"/>
      </w:pPr>
      <w:r>
        <w:t>Message type is used to differentiate between messages. The sender specifies to which thread the message should be sent. The receiver does not specify the queue, as it receives from its own thread queue. The receiver has no reception timeout, but there is a flag which decides if the call should wait or return immediately if there is no message in the reception queue for the moment.</w:t>
      </w:r>
    </w:p>
    <w:p w14:paraId="2C82FCCE" w14:textId="77777777" w:rsidR="00F32B8B" w:rsidRDefault="00F32B8B" w:rsidP="00F32B8B">
      <w:pPr>
        <w:jc w:val="both"/>
      </w:pPr>
      <w:r>
        <w:t xml:space="preserve">It is also possible to use </w:t>
      </w:r>
      <w:proofErr w:type="spellStart"/>
      <w:r>
        <w:rPr>
          <w:rFonts w:ascii="Courier New" w:hAnsi="Courier New" w:cs="Courier New"/>
        </w:rPr>
        <w:t>os_recvmsg_type</w:t>
      </w:r>
      <w:proofErr w:type="spellEnd"/>
      <w:r>
        <w:t xml:space="preserve"> to wait for a specific message type.</w:t>
      </w:r>
    </w:p>
    <w:p w14:paraId="382924FB" w14:textId="77777777" w:rsidR="00F32B8B" w:rsidRDefault="00F32B8B" w:rsidP="00F32B8B">
      <w:r>
        <w:t>Following is an example with a Tx task sending messages to an Rx task:</w:t>
      </w:r>
    </w:p>
    <w:p w14:paraId="1D7C893A" w14:textId="77777777" w:rsidR="00F32B8B" w:rsidRDefault="00F32B8B" w:rsidP="00F32B8B">
      <w:pPr>
        <w:jc w:val="both"/>
        <w:rPr>
          <w:b/>
          <w:bCs/>
        </w:rPr>
      </w:pPr>
      <w:proofErr w:type="spellStart"/>
      <w:r>
        <w:rPr>
          <w:b/>
          <w:bCs/>
        </w:rPr>
        <w:t>InnoOS</w:t>
      </w:r>
      <w:proofErr w:type="spellEnd"/>
    </w:p>
    <w:tbl>
      <w:tblPr>
        <w:tblStyle w:val="TableGrid"/>
        <w:tblW w:w="0" w:type="auto"/>
        <w:tblInd w:w="-5" w:type="dxa"/>
        <w:tblLook w:val="04A0" w:firstRow="1" w:lastRow="0" w:firstColumn="1" w:lastColumn="0" w:noHBand="0" w:noVBand="1"/>
      </w:tblPr>
      <w:tblGrid>
        <w:gridCol w:w="9021"/>
      </w:tblGrid>
      <w:tr w:rsidR="00F32B8B" w14:paraId="6D1DC375" w14:textId="77777777" w:rsidTr="00783B34">
        <w:tc>
          <w:tcPr>
            <w:tcW w:w="10795" w:type="dxa"/>
            <w:shd w:val="clear" w:color="auto" w:fill="DEEAF6" w:themeFill="accent5" w:themeFillTint="33"/>
          </w:tcPr>
          <w:p w14:paraId="4DA939F4"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#define MSG_TYPE 100</w:t>
            </w:r>
          </w:p>
          <w:p w14:paraId="70213535"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os_thread</w:t>
            </w:r>
            <w:proofErr w:type="spellEnd"/>
            <w:r>
              <w:rPr>
                <w:rFonts w:ascii="Courier New" w:hAnsi="Courier New" w:cs="Courier New"/>
                <w:sz w:val="20"/>
                <w:szCs w:val="20"/>
              </w:rPr>
              <w:t xml:space="preserve"> *</w:t>
            </w:r>
            <w:proofErr w:type="spellStart"/>
            <w:r>
              <w:rPr>
                <w:rFonts w:ascii="Courier New" w:hAnsi="Courier New" w:cs="Courier New"/>
                <w:sz w:val="20"/>
                <w:szCs w:val="20"/>
              </w:rPr>
              <w:t>thread_</w:t>
            </w:r>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p>
          <w:p w14:paraId="45031DDA"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os_thread</w:t>
            </w:r>
            <w:proofErr w:type="spellEnd"/>
            <w:r>
              <w:rPr>
                <w:rFonts w:ascii="Courier New" w:hAnsi="Courier New" w:cs="Courier New"/>
                <w:sz w:val="20"/>
                <w:szCs w:val="20"/>
              </w:rPr>
              <w:t xml:space="preserve"> *</w:t>
            </w:r>
            <w:proofErr w:type="spellStart"/>
            <w:r>
              <w:rPr>
                <w:rFonts w:ascii="Courier New" w:hAnsi="Courier New" w:cs="Courier New"/>
                <w:sz w:val="20"/>
                <w:szCs w:val="20"/>
              </w:rPr>
              <w:t>thread_</w:t>
            </w:r>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p>
          <w:p w14:paraId="239D07BE"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
          <w:p w14:paraId="5A3ECBCE"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w:t>
            </w:r>
            <w:proofErr w:type="gramStart"/>
            <w:r>
              <w:rPr>
                <w:rFonts w:ascii="Courier New" w:hAnsi="Courier New" w:cs="Courier New"/>
                <w:sz w:val="20"/>
                <w:szCs w:val="20"/>
              </w:rPr>
              <w:t>msg;</w:t>
            </w:r>
            <w:proofErr w:type="gramEnd"/>
          </w:p>
          <w:p w14:paraId="361D782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data;</w:t>
            </w:r>
            <w:proofErr w:type="gramEnd"/>
          </w:p>
          <w:p w14:paraId="239638BF"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550BB80D"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static void * </w:t>
            </w:r>
            <w:proofErr w:type="spellStart"/>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3DA09B32"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556EAA26"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for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11825D9B"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*msg =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spellStart"/>
            <w:r>
              <w:rPr>
                <w:rFonts w:ascii="Courier New" w:hAnsi="Courier New" w:cs="Courier New"/>
                <w:sz w:val="20"/>
                <w:szCs w:val="20"/>
              </w:rPr>
              <w:t>os</w:t>
            </w:r>
            <w:proofErr w:type="gramEnd"/>
            <w:r>
              <w:rPr>
                <w:rFonts w:ascii="Courier New" w:hAnsi="Courier New" w:cs="Courier New"/>
                <w:sz w:val="20"/>
                <w:szCs w:val="20"/>
              </w:rPr>
              <w:t>_msg_alloc</w:t>
            </w:r>
            <w:proofErr w:type="spellEnd"/>
            <w:r>
              <w:rPr>
                <w:rFonts w:ascii="Courier New" w:hAnsi="Courier New" w:cs="Courier New"/>
                <w:sz w:val="20"/>
                <w:szCs w:val="20"/>
              </w:rPr>
              <w:t xml:space="preserve">(MSG_TYPE, </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*msg);</w:t>
            </w:r>
          </w:p>
          <w:p w14:paraId="514DC911"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msg-&gt;data = </w:t>
            </w:r>
            <w:proofErr w:type="gramStart"/>
            <w:r>
              <w:rPr>
                <w:rFonts w:ascii="Courier New" w:hAnsi="Courier New" w:cs="Courier New"/>
                <w:sz w:val="20"/>
                <w:szCs w:val="20"/>
              </w:rPr>
              <w:t>0xaddababe;</w:t>
            </w:r>
            <w:proofErr w:type="gramEnd"/>
          </w:p>
          <w:p w14:paraId="30276F23"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sendmsg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thread_rx</w:t>
            </w:r>
            <w:proofErr w:type="spellEnd"/>
            <w:r>
              <w:rPr>
                <w:rFonts w:ascii="Courier New" w:hAnsi="Courier New" w:cs="Courier New"/>
                <w:sz w:val="20"/>
                <w:szCs w:val="20"/>
              </w:rPr>
              <w:t>, &amp;msg-&gt;msg);</w:t>
            </w:r>
          </w:p>
          <w:p w14:paraId="73DF6302"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os_sleep_</w:t>
            </w:r>
            <w:proofErr w:type="gramStart"/>
            <w:r>
              <w:rPr>
                <w:rFonts w:ascii="Courier New" w:hAnsi="Courier New" w:cs="Courier New"/>
                <w:sz w:val="20"/>
                <w:szCs w:val="20"/>
              </w:rPr>
              <w:t>us</w:t>
            </w:r>
            <w:proofErr w:type="spellEnd"/>
            <w:r>
              <w:rPr>
                <w:rFonts w:ascii="Courier New" w:hAnsi="Courier New" w:cs="Courier New"/>
                <w:sz w:val="20"/>
                <w:szCs w:val="20"/>
              </w:rPr>
              <w:t>(</w:t>
            </w:r>
            <w:proofErr w:type="gramEnd"/>
            <w:r>
              <w:rPr>
                <w:rFonts w:ascii="Courier New" w:hAnsi="Courier New" w:cs="Courier New"/>
                <w:sz w:val="20"/>
                <w:szCs w:val="20"/>
              </w:rPr>
              <w:t>SYSTIME_SEC(1), OS_TIMEOUT_WAKEUP);</w:t>
            </w:r>
          </w:p>
          <w:p w14:paraId="5BE6470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
          <w:p w14:paraId="2C3EADD5"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7B9F8E41"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3321579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lastRenderedPageBreak/>
              <w:t xml:space="preserve">static void * </w:t>
            </w:r>
            <w:proofErr w:type="spellStart"/>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21290435"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3D93376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for </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53C03AB6"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*rec = (struct </w:t>
            </w:r>
            <w:proofErr w:type="spellStart"/>
            <w:r>
              <w:rPr>
                <w:rFonts w:ascii="Courier New" w:hAnsi="Courier New" w:cs="Courier New"/>
                <w:sz w:val="20"/>
                <w:szCs w:val="20"/>
              </w:rPr>
              <w:t>my_msg</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spellStart"/>
            <w:r>
              <w:rPr>
                <w:rFonts w:ascii="Courier New" w:hAnsi="Courier New" w:cs="Courier New"/>
                <w:sz w:val="20"/>
                <w:szCs w:val="20"/>
              </w:rPr>
              <w:t>os</w:t>
            </w:r>
            <w:proofErr w:type="gramEnd"/>
            <w:r>
              <w:rPr>
                <w:rFonts w:ascii="Courier New" w:hAnsi="Courier New" w:cs="Courier New"/>
                <w:sz w:val="20"/>
                <w:szCs w:val="20"/>
              </w:rPr>
              <w:t>_recvmsg</w:t>
            </w:r>
            <w:proofErr w:type="spellEnd"/>
            <w:r>
              <w:rPr>
                <w:rFonts w:ascii="Courier New" w:hAnsi="Courier New" w:cs="Courier New"/>
                <w:sz w:val="20"/>
                <w:szCs w:val="20"/>
              </w:rPr>
              <w:t>(false);</w:t>
            </w:r>
          </w:p>
          <w:p w14:paraId="109933FC"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"Received %x from %s\n", rec-&gt;data,</w:t>
            </w:r>
          </w:p>
          <w:p w14:paraId="606BF22F"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os_thread_name</w:t>
            </w:r>
            <w:proofErr w:type="spellEnd"/>
            <w:r>
              <w:rPr>
                <w:rFonts w:ascii="Courier New" w:hAnsi="Courier New" w:cs="Courier New"/>
                <w:sz w:val="20"/>
                <w:szCs w:val="20"/>
              </w:rPr>
              <w:t>(rec-&gt;</w:t>
            </w:r>
            <w:proofErr w:type="spellStart"/>
            <w:r>
              <w:rPr>
                <w:rFonts w:ascii="Courier New" w:hAnsi="Courier New" w:cs="Courier New"/>
                <w:sz w:val="20"/>
                <w:szCs w:val="20"/>
              </w:rPr>
              <w:t>msg.msg_sender</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2836D249"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os_msg_</w:t>
            </w:r>
            <w:proofErr w:type="gramStart"/>
            <w:r>
              <w:rPr>
                <w:rFonts w:ascii="Courier New" w:hAnsi="Courier New" w:cs="Courier New"/>
                <w:sz w:val="20"/>
                <w:szCs w:val="20"/>
              </w:rPr>
              <w:t>release</w:t>
            </w:r>
            <w:proofErr w:type="spellEnd"/>
            <w:r>
              <w:rPr>
                <w:rFonts w:ascii="Courier New" w:hAnsi="Courier New" w:cs="Courier New"/>
                <w:sz w:val="20"/>
                <w:szCs w:val="20"/>
              </w:rPr>
              <w:t>(</w:t>
            </w:r>
            <w:proofErr w:type="gramEnd"/>
            <w:r>
              <w:rPr>
                <w:rFonts w:ascii="Courier New" w:hAnsi="Courier New" w:cs="Courier New"/>
                <w:sz w:val="20"/>
                <w:szCs w:val="20"/>
              </w:rPr>
              <w:t xml:space="preserve">(struct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*)rec);</w:t>
            </w:r>
          </w:p>
          <w:p w14:paraId="5A2E12DC"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
          <w:p w14:paraId="349661AE"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NULL;</w:t>
            </w:r>
            <w:proofErr w:type="gramEnd"/>
          </w:p>
          <w:p w14:paraId="082E2F4C"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6ED93D57"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int main(void)</w:t>
            </w:r>
          </w:p>
          <w:p w14:paraId="1F131E6E"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3B83242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thread_tx</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os_create_</w:t>
            </w:r>
            <w:proofErr w:type="gramStart"/>
            <w:r>
              <w:rPr>
                <w:rFonts w:ascii="Courier New" w:hAnsi="Courier New" w:cs="Courier New"/>
                <w:sz w:val="20"/>
                <w:szCs w:val="20"/>
              </w:rPr>
              <w:t>thread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w:t>
            </w:r>
            <w:proofErr w:type="spellStart"/>
            <w:r>
              <w:rPr>
                <w:rFonts w:ascii="Courier New" w:hAnsi="Courier New" w:cs="Courier New"/>
                <w:sz w:val="20"/>
                <w:szCs w:val="20"/>
              </w:rPr>
              <w:t>tx</w:t>
            </w:r>
            <w:proofErr w:type="spellEnd"/>
            <w:r>
              <w:rPr>
                <w:rFonts w:ascii="Courier New" w:hAnsi="Courier New" w:cs="Courier New"/>
                <w:sz w:val="20"/>
                <w:szCs w:val="20"/>
              </w:rPr>
              <w:t>, NULL, 1, 1024);</w:t>
            </w:r>
          </w:p>
          <w:p w14:paraId="310DA203"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thread_rx</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os_create_</w:t>
            </w:r>
            <w:proofErr w:type="gramStart"/>
            <w:r>
              <w:rPr>
                <w:rFonts w:ascii="Courier New" w:hAnsi="Courier New" w:cs="Courier New"/>
                <w:sz w:val="20"/>
                <w:szCs w:val="20"/>
              </w:rPr>
              <w:t>thread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rx</w:t>
            </w:r>
            <w:proofErr w:type="spellEnd"/>
            <w:r>
              <w:rPr>
                <w:rFonts w:ascii="Courier New" w:hAnsi="Courier New" w:cs="Courier New"/>
                <w:sz w:val="20"/>
                <w:szCs w:val="20"/>
              </w:rPr>
              <w:t xml:space="preserve">", </w:t>
            </w:r>
            <w:proofErr w:type="spellStart"/>
            <w:r>
              <w:rPr>
                <w:rFonts w:ascii="Courier New" w:hAnsi="Courier New" w:cs="Courier New"/>
                <w:sz w:val="20"/>
                <w:szCs w:val="20"/>
              </w:rPr>
              <w:t>rx</w:t>
            </w:r>
            <w:proofErr w:type="spellEnd"/>
            <w:r>
              <w:rPr>
                <w:rFonts w:ascii="Courier New" w:hAnsi="Courier New" w:cs="Courier New"/>
                <w:sz w:val="20"/>
                <w:szCs w:val="20"/>
              </w:rPr>
              <w:t>, NULL, 1, 1024);</w:t>
            </w:r>
          </w:p>
          <w:p w14:paraId="730D2461"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5A398E87"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tc>
      </w:tr>
    </w:tbl>
    <w:p w14:paraId="29E0475B" w14:textId="77777777" w:rsidR="00F32B8B" w:rsidRDefault="00F32B8B" w:rsidP="00F32B8B">
      <w:pPr>
        <w:jc w:val="both"/>
      </w:pPr>
      <w:r>
        <w:lastRenderedPageBreak/>
        <w:br w:type="page"/>
      </w:r>
    </w:p>
    <w:p w14:paraId="1C1E3E9C" w14:textId="77777777" w:rsidR="00F32B8B" w:rsidRDefault="00F32B8B" w:rsidP="00F32B8B">
      <w:r>
        <w:lastRenderedPageBreak/>
        <w:t xml:space="preserve">In </w:t>
      </w:r>
      <w:proofErr w:type="spellStart"/>
      <w:r>
        <w:t>FreeRTOS</w:t>
      </w:r>
      <w:proofErr w:type="spellEnd"/>
      <w:r>
        <w:t xml:space="preserve">, the message queue is created separately. Has a maximum size and an element size. </w:t>
      </w:r>
      <w:proofErr w:type="spellStart"/>
      <w:r>
        <w:rPr>
          <w:rFonts w:ascii="Courier New" w:hAnsi="Courier New" w:cs="Courier New"/>
        </w:rPr>
        <w:t>xQueueSend</w:t>
      </w:r>
      <w:proofErr w:type="spellEnd"/>
      <w:r>
        <w:t xml:space="preserve"> and </w:t>
      </w:r>
      <w:proofErr w:type="spellStart"/>
      <w:r>
        <w:rPr>
          <w:rFonts w:ascii="Courier New" w:hAnsi="Courier New" w:cs="Courier New"/>
        </w:rPr>
        <w:t>xQueueReceive</w:t>
      </w:r>
      <w:proofErr w:type="spellEnd"/>
      <w:r>
        <w:t xml:space="preserve"> specify the message queue, with specific timeouts on the duration for block in case of failure.</w:t>
      </w:r>
    </w:p>
    <w:p w14:paraId="4F54A443" w14:textId="77777777" w:rsidR="00F32B8B" w:rsidRDefault="00F32B8B" w:rsidP="00F32B8B">
      <w:pPr>
        <w:jc w:val="both"/>
      </w:pPr>
    </w:p>
    <w:p w14:paraId="7D2E8404" w14:textId="77777777" w:rsidR="00F32B8B" w:rsidRDefault="00F32B8B" w:rsidP="00F32B8B">
      <w:pPr>
        <w:jc w:val="both"/>
        <w:rPr>
          <w:b/>
          <w:bCs/>
        </w:rPr>
      </w:pPr>
      <w:proofErr w:type="spellStart"/>
      <w:r>
        <w:rPr>
          <w:b/>
          <w:bCs/>
        </w:rPr>
        <w:t>FreeRTOS</w:t>
      </w:r>
      <w:proofErr w:type="spellEnd"/>
    </w:p>
    <w:tbl>
      <w:tblPr>
        <w:tblStyle w:val="TableGrid"/>
        <w:tblW w:w="0" w:type="auto"/>
        <w:tblInd w:w="-5" w:type="dxa"/>
        <w:tblLook w:val="04A0" w:firstRow="1" w:lastRow="0" w:firstColumn="1" w:lastColumn="0" w:noHBand="0" w:noVBand="1"/>
      </w:tblPr>
      <w:tblGrid>
        <w:gridCol w:w="9021"/>
      </w:tblGrid>
      <w:tr w:rsidR="00F32B8B" w14:paraId="107A8CE1" w14:textId="77777777" w:rsidTr="00783B34">
        <w:tc>
          <w:tcPr>
            <w:tcW w:w="10795" w:type="dxa"/>
            <w:shd w:val="clear" w:color="auto" w:fill="DEEAF6" w:themeFill="accent5" w:themeFillTint="33"/>
          </w:tcPr>
          <w:p w14:paraId="7C8B79F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#define Q_SIZE  5 /* number of items in queue */</w:t>
            </w:r>
          </w:p>
          <w:p w14:paraId="0DD239B8"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#define I_SIZE </w:t>
            </w:r>
            <w:proofErr w:type="spellStart"/>
            <w:r>
              <w:rPr>
                <w:rFonts w:ascii="Courier New" w:hAnsi="Courier New" w:cs="Courier New"/>
                <w:sz w:val="20"/>
                <w:szCs w:val="20"/>
              </w:rPr>
              <w:t>sizeof</w:t>
            </w:r>
            <w:proofErr w:type="spellEnd"/>
            <w:r>
              <w:rPr>
                <w:rFonts w:ascii="Courier New" w:hAnsi="Courier New" w:cs="Courier New"/>
                <w:sz w:val="20"/>
                <w:szCs w:val="20"/>
              </w:rPr>
              <w:t>(int) /* size of each item */</w:t>
            </w:r>
          </w:p>
          <w:p w14:paraId="54FD049C"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#define Q_TX_TO 500 /* timeout for send if queue is full */</w:t>
            </w:r>
          </w:p>
          <w:p w14:paraId="09A6BA6E"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#define Q_RX_TO 500 /* timeout for reception if queue is empty */</w:t>
            </w:r>
          </w:p>
          <w:p w14:paraId="5C4AB4B3" w14:textId="77777777" w:rsidR="00F32B8B" w:rsidRDefault="00F32B8B" w:rsidP="00783B34">
            <w:pPr>
              <w:spacing w:line="480" w:lineRule="auto"/>
              <w:jc w:val="both"/>
              <w:rPr>
                <w:rFonts w:ascii="Courier New" w:hAnsi="Courier New" w:cs="Courier New"/>
                <w:sz w:val="20"/>
                <w:szCs w:val="20"/>
              </w:rPr>
            </w:pPr>
            <w:proofErr w:type="spellStart"/>
            <w:r>
              <w:rPr>
                <w:rFonts w:ascii="Courier New" w:hAnsi="Courier New" w:cs="Courier New"/>
                <w:sz w:val="20"/>
                <w:szCs w:val="20"/>
              </w:rPr>
              <w:t>xQueueHandle</w:t>
            </w:r>
            <w:proofErr w:type="spellEnd"/>
            <w:r>
              <w:rPr>
                <w:rFonts w:ascii="Courier New" w:hAnsi="Courier New" w:cs="Courier New"/>
                <w:sz w:val="20"/>
                <w:szCs w:val="20"/>
              </w:rPr>
              <w:t xml:space="preserve"> </w:t>
            </w:r>
            <w:proofErr w:type="spellStart"/>
            <w:r>
              <w:rPr>
                <w:rFonts w:ascii="Courier New" w:hAnsi="Courier New" w:cs="Courier New"/>
                <w:sz w:val="20"/>
                <w:szCs w:val="20"/>
              </w:rPr>
              <w:t>msg_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p>
          <w:p w14:paraId="39030D58"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static void </w:t>
            </w:r>
            <w:proofErr w:type="spellStart"/>
            <w:proofErr w:type="gramStart"/>
            <w:r>
              <w:rPr>
                <w:rFonts w:ascii="Courier New" w:hAnsi="Courier New" w:cs="Courier New"/>
                <w:sz w:val="20"/>
                <w:szCs w:val="20"/>
              </w:rPr>
              <w:t>tx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4523CC66"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0965405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int item = </w:t>
            </w:r>
            <w:proofErr w:type="gramStart"/>
            <w:r>
              <w:rPr>
                <w:rFonts w:ascii="Courier New" w:hAnsi="Courier New" w:cs="Courier New"/>
                <w:sz w:val="20"/>
                <w:szCs w:val="20"/>
              </w:rPr>
              <w:t>0xaddababe;</w:t>
            </w:r>
            <w:proofErr w:type="gramEnd"/>
          </w:p>
          <w:p w14:paraId="0C61466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w:t>
            </w:r>
          </w:p>
          <w:p w14:paraId="0AD6DB9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xQueueSend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msg_queue</w:t>
            </w:r>
            <w:proofErr w:type="spellEnd"/>
            <w:r>
              <w:rPr>
                <w:rFonts w:ascii="Courier New" w:hAnsi="Courier New" w:cs="Courier New"/>
                <w:sz w:val="20"/>
                <w:szCs w:val="20"/>
              </w:rPr>
              <w:t>, &amp;item, Q_TX_TO))</w:t>
            </w:r>
          </w:p>
          <w:p w14:paraId="6FB351EC"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“Send ok\n”);</w:t>
            </w:r>
          </w:p>
          <w:p w14:paraId="4D5AC6A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else</w:t>
            </w:r>
          </w:p>
          <w:p w14:paraId="2E84526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“Send failed\n”);</w:t>
            </w:r>
          </w:p>
          <w:p w14:paraId="25593F4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vTaskDelay</w:t>
            </w:r>
            <w:proofErr w:type="spellEnd"/>
            <w:r>
              <w:rPr>
                <w:rFonts w:ascii="Courier New" w:hAnsi="Courier New" w:cs="Courier New"/>
                <w:sz w:val="20"/>
                <w:szCs w:val="20"/>
              </w:rPr>
              <w:t>(</w:t>
            </w:r>
            <w:proofErr w:type="gramEnd"/>
            <w:r>
              <w:rPr>
                <w:rFonts w:ascii="Courier New" w:hAnsi="Courier New" w:cs="Courier New"/>
                <w:sz w:val="20"/>
                <w:szCs w:val="20"/>
              </w:rPr>
              <w:t xml:space="preserve">1000, </w:t>
            </w:r>
            <w:proofErr w:type="spellStart"/>
            <w:r>
              <w:rPr>
                <w:rFonts w:ascii="Courier New" w:hAnsi="Courier New" w:cs="Courier New"/>
                <w:sz w:val="20"/>
                <w:szCs w:val="20"/>
              </w:rPr>
              <w:t>portTICK_PERIOD_MS</w:t>
            </w:r>
            <w:proofErr w:type="spellEnd"/>
            <w:r>
              <w:rPr>
                <w:rFonts w:ascii="Courier New" w:hAnsi="Courier New" w:cs="Courier New"/>
                <w:sz w:val="20"/>
                <w:szCs w:val="20"/>
              </w:rPr>
              <w:t>);</w:t>
            </w:r>
          </w:p>
          <w:p w14:paraId="6BDDAA8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
          <w:p w14:paraId="31E3390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750EDE43" w14:textId="77777777" w:rsidR="00F32B8B" w:rsidRDefault="00F32B8B" w:rsidP="00783B34">
            <w:pPr>
              <w:spacing w:line="480" w:lineRule="auto"/>
              <w:jc w:val="both"/>
              <w:rPr>
                <w:rFonts w:ascii="Courier New" w:hAnsi="Courier New" w:cs="Courier New"/>
                <w:sz w:val="20"/>
                <w:szCs w:val="20"/>
              </w:rPr>
            </w:pPr>
          </w:p>
          <w:p w14:paraId="567196B1"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static void </w:t>
            </w:r>
            <w:proofErr w:type="spellStart"/>
            <w:proofErr w:type="gramStart"/>
            <w:r>
              <w:rPr>
                <w:rFonts w:ascii="Courier New" w:hAnsi="Courier New" w:cs="Courier New"/>
                <w:sz w:val="20"/>
                <w:szCs w:val="20"/>
              </w:rPr>
              <w:t>rx</w:t>
            </w:r>
            <w:proofErr w:type="spellEnd"/>
            <w:r>
              <w:rPr>
                <w:rFonts w:ascii="Courier New" w:hAnsi="Courier New" w:cs="Courier New"/>
                <w:sz w:val="20"/>
                <w:szCs w:val="20"/>
              </w:rPr>
              <w:t>(</w:t>
            </w:r>
            <w:proofErr w:type="gramEnd"/>
            <w:r>
              <w:rPr>
                <w:rFonts w:ascii="Courier New" w:hAnsi="Courier New" w:cs="Courier New"/>
                <w:sz w:val="20"/>
                <w:szCs w:val="20"/>
              </w:rPr>
              <w:t>void *</w:t>
            </w:r>
            <w:proofErr w:type="spellStart"/>
            <w:r>
              <w:rPr>
                <w:rFonts w:ascii="Courier New" w:hAnsi="Courier New" w:cs="Courier New"/>
                <w:sz w:val="20"/>
                <w:szCs w:val="20"/>
              </w:rPr>
              <w:t>arg</w:t>
            </w:r>
            <w:proofErr w:type="spellEnd"/>
            <w:r>
              <w:rPr>
                <w:rFonts w:ascii="Courier New" w:hAnsi="Courier New" w:cs="Courier New"/>
                <w:sz w:val="20"/>
                <w:szCs w:val="20"/>
              </w:rPr>
              <w:t>)</w:t>
            </w:r>
          </w:p>
          <w:p w14:paraId="5EAEE2EF"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7644D478"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int </w:t>
            </w:r>
            <w:proofErr w:type="gramStart"/>
            <w:r>
              <w:rPr>
                <w:rFonts w:ascii="Courier New" w:hAnsi="Courier New" w:cs="Courier New"/>
                <w:sz w:val="20"/>
                <w:szCs w:val="20"/>
              </w:rPr>
              <w:t>item;</w:t>
            </w:r>
            <w:proofErr w:type="gramEnd"/>
          </w:p>
          <w:p w14:paraId="49980424"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w:t>
            </w:r>
          </w:p>
          <w:p w14:paraId="67E3BF5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lastRenderedPageBreak/>
              <w:t xml:space="preserve">        if (</w:t>
            </w:r>
            <w:proofErr w:type="spellStart"/>
            <w:proofErr w:type="gramStart"/>
            <w:r>
              <w:rPr>
                <w:rFonts w:ascii="Courier New" w:hAnsi="Courier New" w:cs="Courier New"/>
                <w:sz w:val="20"/>
                <w:szCs w:val="20"/>
              </w:rPr>
              <w:t>xQueueReceive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msg_queue</w:t>
            </w:r>
            <w:proofErr w:type="spellEnd"/>
            <w:r>
              <w:rPr>
                <w:rFonts w:ascii="Courier New" w:hAnsi="Courier New" w:cs="Courier New"/>
                <w:sz w:val="20"/>
                <w:szCs w:val="20"/>
              </w:rPr>
              <w:t>, &amp;item, Q_RX_TO)</w:t>
            </w:r>
          </w:p>
          <w:p w14:paraId="2730DD94"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“Received %x\n”, item);</w:t>
            </w:r>
          </w:p>
          <w:p w14:paraId="18B1303D"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else</w:t>
            </w:r>
          </w:p>
          <w:p w14:paraId="609453D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“Reception failed\n”);</w:t>
            </w:r>
          </w:p>
          <w:p w14:paraId="356194CF"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
          <w:p w14:paraId="7B968F07"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59FA0AD5" w14:textId="77777777" w:rsidR="00F32B8B" w:rsidRDefault="00F32B8B" w:rsidP="00783B34">
            <w:pPr>
              <w:spacing w:line="480" w:lineRule="auto"/>
              <w:jc w:val="both"/>
              <w:rPr>
                <w:rFonts w:ascii="Courier New" w:hAnsi="Courier New" w:cs="Courier New"/>
                <w:sz w:val="20"/>
                <w:szCs w:val="20"/>
              </w:rPr>
            </w:pPr>
          </w:p>
          <w:p w14:paraId="687E80FE"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int main(void)</w:t>
            </w:r>
          </w:p>
          <w:p w14:paraId="58277487"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7CAE3A3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msg_queue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xQueueCreate</w:t>
            </w:r>
            <w:proofErr w:type="spellEnd"/>
            <w:r>
              <w:rPr>
                <w:rFonts w:ascii="Courier New" w:hAnsi="Courier New" w:cs="Courier New"/>
                <w:sz w:val="20"/>
                <w:szCs w:val="20"/>
              </w:rPr>
              <w:t>(</w:t>
            </w:r>
            <w:proofErr w:type="gramEnd"/>
            <w:r>
              <w:rPr>
                <w:rFonts w:ascii="Courier New" w:hAnsi="Courier New" w:cs="Courier New"/>
                <w:sz w:val="20"/>
                <w:szCs w:val="20"/>
              </w:rPr>
              <w:t>Q_SIZE, I_SIZE);</w:t>
            </w:r>
          </w:p>
          <w:p w14:paraId="42FCC57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xTaskCreate</w:t>
            </w:r>
            <w:proofErr w:type="spellEnd"/>
            <w:r>
              <w:rPr>
                <w:rFonts w:ascii="Courier New" w:hAnsi="Courier New" w:cs="Courier New"/>
                <w:sz w:val="20"/>
                <w:szCs w:val="20"/>
              </w:rPr>
              <w:t>(</w:t>
            </w:r>
            <w:proofErr w:type="gramEnd"/>
            <w:r>
              <w:rPr>
                <w:rFonts w:ascii="Courier New" w:hAnsi="Courier New" w:cs="Courier New"/>
                <w:sz w:val="20"/>
                <w:szCs w:val="20"/>
              </w:rPr>
              <w:t>Rx, "Rx", 1024, NULL, 1, NULL);</w:t>
            </w:r>
          </w:p>
          <w:p w14:paraId="762F825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xTaskCreate</w:t>
            </w:r>
            <w:proofErr w:type="spellEnd"/>
            <w:r>
              <w:rPr>
                <w:rFonts w:ascii="Courier New" w:hAnsi="Courier New" w:cs="Courier New"/>
                <w:sz w:val="20"/>
                <w:szCs w:val="20"/>
              </w:rPr>
              <w:t>(</w:t>
            </w:r>
            <w:proofErr w:type="gramEnd"/>
            <w:r>
              <w:rPr>
                <w:rFonts w:ascii="Courier New" w:hAnsi="Courier New" w:cs="Courier New"/>
                <w:sz w:val="20"/>
                <w:szCs w:val="20"/>
              </w:rPr>
              <w:t>Tx, "Tx", 1024, NULL, 1, NULL);</w:t>
            </w:r>
          </w:p>
          <w:p w14:paraId="17A88BAB"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vTaskStartScheduler</w:t>
            </w:r>
            <w:proofErr w:type="spellEnd"/>
            <w:r>
              <w:rPr>
                <w:rFonts w:ascii="Courier New" w:hAnsi="Courier New" w:cs="Courier New"/>
                <w:sz w:val="20"/>
                <w:szCs w:val="20"/>
              </w:rPr>
              <w:t>(</w:t>
            </w:r>
            <w:proofErr w:type="gramEnd"/>
            <w:r>
              <w:rPr>
                <w:rFonts w:ascii="Courier New" w:hAnsi="Courier New" w:cs="Courier New"/>
                <w:sz w:val="20"/>
                <w:szCs w:val="20"/>
              </w:rPr>
              <w:t>);</w:t>
            </w:r>
          </w:p>
          <w:p w14:paraId="3802D200"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5F3F0A4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tc>
      </w:tr>
    </w:tbl>
    <w:p w14:paraId="487B5EF7" w14:textId="77777777" w:rsidR="00F32B8B" w:rsidRDefault="00F32B8B" w:rsidP="00F32B8B">
      <w:pPr>
        <w:jc w:val="both"/>
      </w:pPr>
    </w:p>
    <w:p w14:paraId="3FF711A8" w14:textId="77777777" w:rsidR="00F32B8B" w:rsidRDefault="00F32B8B" w:rsidP="00F32B8B">
      <w:pPr>
        <w:spacing w:before="0" w:line="240" w:lineRule="auto"/>
        <w:rPr>
          <w:rFonts w:eastAsiaTheme="majorEastAsia" w:cstheme="majorBidi"/>
          <w:color w:val="1678C3"/>
          <w:sz w:val="32"/>
          <w:szCs w:val="32"/>
        </w:rPr>
      </w:pPr>
      <w:bookmarkStart w:id="4" w:name="_Toc100588393"/>
      <w:r>
        <w:br w:type="page"/>
      </w:r>
    </w:p>
    <w:p w14:paraId="046D3167" w14:textId="77777777" w:rsidR="00F32B8B" w:rsidRDefault="00F32B8B" w:rsidP="00F32B8B">
      <w:pPr>
        <w:pStyle w:val="Heading1"/>
      </w:pPr>
      <w:bookmarkStart w:id="5" w:name="_Toc140571476"/>
      <w:r>
        <w:lastRenderedPageBreak/>
        <w:t>Soft Timers</w:t>
      </w:r>
      <w:bookmarkEnd w:id="4"/>
      <w:bookmarkEnd w:id="5"/>
    </w:p>
    <w:p w14:paraId="6C0CE7F3" w14:textId="77777777" w:rsidR="00F32B8B" w:rsidRDefault="00F32B8B" w:rsidP="00F32B8B">
      <w:pPr>
        <w:jc w:val="both"/>
      </w:pPr>
      <w:r>
        <w:t xml:space="preserve">In </w:t>
      </w:r>
      <w:proofErr w:type="spellStart"/>
      <w:r>
        <w:t>InnoOS</w:t>
      </w:r>
      <w:proofErr w:type="spellEnd"/>
      <w:r>
        <w:t xml:space="preserve">, the timers are called callouts, and the APIs are prefixed with </w:t>
      </w:r>
      <w:r>
        <w:rPr>
          <w:rFonts w:ascii="Courier New" w:hAnsi="Courier New" w:cs="Courier New"/>
        </w:rPr>
        <w:t>callout_</w:t>
      </w:r>
      <w:r>
        <w:t>.</w:t>
      </w:r>
    </w:p>
    <w:p w14:paraId="462B4392" w14:textId="77777777" w:rsidR="00F32B8B" w:rsidRDefault="00F32B8B" w:rsidP="00F32B8B">
      <w:pPr>
        <w:jc w:val="both"/>
      </w:pPr>
      <w:r>
        <w:t xml:space="preserve">The preferred coding style is to use a struct including the timer (callout) and the parameters needed. For example: </w:t>
      </w:r>
      <w:proofErr w:type="spellStart"/>
      <w:r w:rsidRPr="00A35AEF">
        <w:rPr>
          <w:rFonts w:ascii="Courier New" w:hAnsi="Courier New" w:cs="Courier New"/>
        </w:rPr>
        <w:t>cnt</w:t>
      </w:r>
      <w:proofErr w:type="spellEnd"/>
      <w:r>
        <w:t xml:space="preserve">. In the callback function, the pointer to the struct is captured via the </w:t>
      </w:r>
      <w:proofErr w:type="spellStart"/>
      <w:r>
        <w:rPr>
          <w:rFonts w:ascii="Courier New" w:hAnsi="Courier New" w:cs="Courier New"/>
        </w:rPr>
        <w:t>container_of</w:t>
      </w:r>
      <w:proofErr w:type="spellEnd"/>
      <w:r>
        <w:t xml:space="preserve"> macro.</w:t>
      </w:r>
    </w:p>
    <w:p w14:paraId="04CC2045" w14:textId="77777777" w:rsidR="00F32B8B" w:rsidRDefault="00F32B8B" w:rsidP="00F32B8B">
      <w:pPr>
        <w:jc w:val="both"/>
        <w:rPr>
          <w:b/>
          <w:bCs/>
        </w:rPr>
      </w:pPr>
      <w:proofErr w:type="spellStart"/>
      <w:r>
        <w:rPr>
          <w:b/>
          <w:bCs/>
        </w:rPr>
        <w:t>InnoOS</w:t>
      </w:r>
      <w:proofErr w:type="spellEnd"/>
    </w:p>
    <w:tbl>
      <w:tblPr>
        <w:tblStyle w:val="TableGrid"/>
        <w:tblW w:w="0" w:type="auto"/>
        <w:tblInd w:w="-5" w:type="dxa"/>
        <w:tblLook w:val="04A0" w:firstRow="1" w:lastRow="0" w:firstColumn="1" w:lastColumn="0" w:noHBand="0" w:noVBand="1"/>
      </w:tblPr>
      <w:tblGrid>
        <w:gridCol w:w="9021"/>
      </w:tblGrid>
      <w:tr w:rsidR="00F32B8B" w14:paraId="13D7A17C" w14:textId="77777777" w:rsidTr="00783B34">
        <w:tc>
          <w:tcPr>
            <w:tcW w:w="10795" w:type="dxa"/>
            <w:shd w:val="clear" w:color="auto" w:fill="DEEAF6" w:themeFill="accent5" w:themeFillTint="33"/>
          </w:tcPr>
          <w:p w14:paraId="25FE9D95"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#include &lt;kernel/</w:t>
            </w:r>
            <w:proofErr w:type="spellStart"/>
            <w:r>
              <w:rPr>
                <w:rFonts w:ascii="Courier New" w:hAnsi="Courier New" w:cs="Courier New"/>
                <w:sz w:val="20"/>
                <w:szCs w:val="20"/>
              </w:rPr>
              <w:t>os.h</w:t>
            </w:r>
            <w:proofErr w:type="spellEnd"/>
            <w:r>
              <w:rPr>
                <w:rFonts w:ascii="Courier New" w:hAnsi="Courier New" w:cs="Courier New"/>
                <w:sz w:val="20"/>
                <w:szCs w:val="20"/>
              </w:rPr>
              <w:t>&gt;</w:t>
            </w:r>
          </w:p>
          <w:p w14:paraId="33F01E8B"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#include &lt;kernel/</w:t>
            </w:r>
            <w:proofErr w:type="spellStart"/>
            <w:r>
              <w:rPr>
                <w:rFonts w:ascii="Courier New" w:hAnsi="Courier New" w:cs="Courier New"/>
                <w:sz w:val="20"/>
                <w:szCs w:val="20"/>
              </w:rPr>
              <w:t>callout.h</w:t>
            </w:r>
            <w:proofErr w:type="spellEnd"/>
            <w:r>
              <w:rPr>
                <w:rFonts w:ascii="Courier New" w:hAnsi="Courier New" w:cs="Courier New"/>
                <w:sz w:val="20"/>
                <w:szCs w:val="20"/>
              </w:rPr>
              <w:t>&gt;</w:t>
            </w:r>
          </w:p>
          <w:p w14:paraId="1DD083EE"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my_state</w:t>
            </w:r>
            <w:proofErr w:type="spellEnd"/>
            <w:r>
              <w:rPr>
                <w:rFonts w:ascii="Courier New" w:hAnsi="Courier New" w:cs="Courier New"/>
                <w:sz w:val="20"/>
                <w:szCs w:val="20"/>
              </w:rPr>
              <w:t xml:space="preserve"> {</w:t>
            </w:r>
          </w:p>
          <w:p w14:paraId="6361F53C"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struct callout </w:t>
            </w:r>
            <w:proofErr w:type="gramStart"/>
            <w:r>
              <w:rPr>
                <w:rFonts w:ascii="Courier New" w:hAnsi="Courier New" w:cs="Courier New"/>
                <w:sz w:val="20"/>
                <w:szCs w:val="20"/>
              </w:rPr>
              <w:t>timer;</w:t>
            </w:r>
            <w:proofErr w:type="gramEnd"/>
          </w:p>
          <w:p w14:paraId="4009EC58"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uint32_t </w:t>
            </w:r>
            <w:proofErr w:type="spellStart"/>
            <w:proofErr w:type="gramStart"/>
            <w:r>
              <w:rPr>
                <w:rFonts w:ascii="Courier New" w:hAnsi="Courier New" w:cs="Courier New"/>
                <w:sz w:val="20"/>
                <w:szCs w:val="20"/>
              </w:rPr>
              <w:t>cnt</w:t>
            </w:r>
            <w:proofErr w:type="spellEnd"/>
            <w:r>
              <w:rPr>
                <w:rFonts w:ascii="Courier New" w:hAnsi="Courier New" w:cs="Courier New"/>
                <w:sz w:val="20"/>
                <w:szCs w:val="20"/>
              </w:rPr>
              <w:t>;</w:t>
            </w:r>
            <w:proofErr w:type="gramEnd"/>
          </w:p>
          <w:p w14:paraId="57BCB4DF"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state;</w:t>
            </w:r>
            <w:proofErr w:type="gramEnd"/>
          </w:p>
          <w:p w14:paraId="7D73C518" w14:textId="77777777" w:rsidR="00F32B8B" w:rsidRDefault="00F32B8B" w:rsidP="00783B34">
            <w:pPr>
              <w:spacing w:line="480" w:lineRule="auto"/>
              <w:jc w:val="both"/>
              <w:rPr>
                <w:rFonts w:ascii="Courier New" w:hAnsi="Courier New" w:cs="Courier New"/>
                <w:sz w:val="20"/>
                <w:szCs w:val="20"/>
              </w:rPr>
            </w:pPr>
          </w:p>
          <w:p w14:paraId="5D5D341C"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static void __</w:t>
            </w:r>
            <w:proofErr w:type="spellStart"/>
            <w:r>
              <w:rPr>
                <w:rFonts w:ascii="Courier New" w:hAnsi="Courier New" w:cs="Courier New"/>
                <w:sz w:val="20"/>
                <w:szCs w:val="20"/>
              </w:rPr>
              <w:t>irq</w:t>
            </w:r>
            <w:proofErr w:type="spellEnd"/>
          </w:p>
          <w:p w14:paraId="5BA502E4" w14:textId="77777777" w:rsidR="00F32B8B" w:rsidRDefault="00F32B8B" w:rsidP="00783B34">
            <w:pPr>
              <w:spacing w:line="480" w:lineRule="auto"/>
              <w:jc w:val="both"/>
              <w:rPr>
                <w:rFonts w:ascii="Courier New" w:hAnsi="Courier New" w:cs="Courier New"/>
                <w:sz w:val="20"/>
                <w:szCs w:val="20"/>
              </w:rPr>
            </w:pPr>
            <w:proofErr w:type="spellStart"/>
            <w:r>
              <w:rPr>
                <w:rFonts w:ascii="Courier New" w:hAnsi="Courier New" w:cs="Courier New"/>
                <w:sz w:val="20"/>
                <w:szCs w:val="20"/>
              </w:rPr>
              <w:t>timer_</w:t>
            </w:r>
            <w:proofErr w:type="gramStart"/>
            <w:r>
              <w:rPr>
                <w:rFonts w:ascii="Courier New" w:hAnsi="Courier New" w:cs="Courier New"/>
                <w:sz w:val="20"/>
                <w:szCs w:val="20"/>
              </w:rPr>
              <w:t>callback</w:t>
            </w:r>
            <w:proofErr w:type="spellEnd"/>
            <w:r>
              <w:rPr>
                <w:rFonts w:ascii="Courier New" w:hAnsi="Courier New" w:cs="Courier New"/>
                <w:sz w:val="20"/>
                <w:szCs w:val="20"/>
              </w:rPr>
              <w:t>(</w:t>
            </w:r>
            <w:proofErr w:type="gramEnd"/>
            <w:r>
              <w:rPr>
                <w:rFonts w:ascii="Courier New" w:hAnsi="Courier New" w:cs="Courier New"/>
                <w:sz w:val="20"/>
                <w:szCs w:val="20"/>
              </w:rPr>
              <w:t>struct callout *co)</w:t>
            </w:r>
          </w:p>
          <w:p w14:paraId="646CD42B"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3E1472AD"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my_state</w:t>
            </w:r>
            <w:proofErr w:type="spellEnd"/>
            <w:r>
              <w:rPr>
                <w:rFonts w:ascii="Courier New" w:hAnsi="Courier New" w:cs="Courier New"/>
                <w:sz w:val="20"/>
                <w:szCs w:val="20"/>
              </w:rPr>
              <w:t xml:space="preserve"> *state = </w:t>
            </w:r>
            <w:proofErr w:type="spellStart"/>
            <w:r>
              <w:rPr>
                <w:rFonts w:ascii="Courier New" w:hAnsi="Courier New" w:cs="Courier New"/>
                <w:sz w:val="20"/>
                <w:szCs w:val="20"/>
              </w:rPr>
              <w:t>container_</w:t>
            </w:r>
            <w:proofErr w:type="gramStart"/>
            <w:r>
              <w:rPr>
                <w:rFonts w:ascii="Courier New" w:hAnsi="Courier New" w:cs="Courier New"/>
                <w:sz w:val="20"/>
                <w:szCs w:val="20"/>
              </w:rPr>
              <w:t>of</w:t>
            </w:r>
            <w:proofErr w:type="spellEnd"/>
            <w:r>
              <w:rPr>
                <w:rFonts w:ascii="Courier New" w:hAnsi="Courier New" w:cs="Courier New"/>
                <w:sz w:val="20"/>
                <w:szCs w:val="20"/>
              </w:rPr>
              <w:t>(</w:t>
            </w:r>
            <w:proofErr w:type="gramEnd"/>
            <w:r>
              <w:rPr>
                <w:rFonts w:ascii="Courier New" w:hAnsi="Courier New" w:cs="Courier New"/>
                <w:sz w:val="20"/>
                <w:szCs w:val="20"/>
              </w:rPr>
              <w:t xml:space="preserve">co, struct </w:t>
            </w:r>
            <w:proofErr w:type="spellStart"/>
            <w:r>
              <w:rPr>
                <w:rFonts w:ascii="Courier New" w:hAnsi="Courier New" w:cs="Courier New"/>
                <w:sz w:val="20"/>
                <w:szCs w:val="20"/>
              </w:rPr>
              <w:t>my_state</w:t>
            </w:r>
            <w:proofErr w:type="spellEnd"/>
            <w:r>
              <w:rPr>
                <w:rFonts w:ascii="Courier New" w:hAnsi="Courier New" w:cs="Courier New"/>
                <w:sz w:val="20"/>
                <w:szCs w:val="20"/>
              </w:rPr>
              <w:t>, timer);</w:t>
            </w:r>
          </w:p>
          <w:p w14:paraId="318036C2"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state-&gt;</w:t>
            </w:r>
            <w:proofErr w:type="spellStart"/>
            <w:r>
              <w:rPr>
                <w:rFonts w:ascii="Courier New" w:hAnsi="Courier New" w:cs="Courier New"/>
                <w:sz w:val="20"/>
                <w:szCs w:val="20"/>
              </w:rPr>
              <w:t>cnt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1EC17723"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cnt</w:t>
            </w:r>
            <w:proofErr w:type="spellEnd"/>
            <w:r>
              <w:rPr>
                <w:rFonts w:ascii="Courier New" w:hAnsi="Courier New" w:cs="Courier New"/>
                <w:sz w:val="20"/>
                <w:szCs w:val="20"/>
              </w:rPr>
              <w:t>: %u\n", state-&gt;</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7F043834"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if (state-&gt;</w:t>
            </w:r>
            <w:proofErr w:type="spellStart"/>
            <w:r>
              <w:rPr>
                <w:rFonts w:ascii="Courier New" w:hAnsi="Courier New" w:cs="Courier New"/>
                <w:sz w:val="20"/>
                <w:szCs w:val="20"/>
              </w:rPr>
              <w:t>cnt</w:t>
            </w:r>
            <w:proofErr w:type="spellEnd"/>
            <w:r>
              <w:rPr>
                <w:rFonts w:ascii="Courier New" w:hAnsi="Courier New" w:cs="Courier New"/>
                <w:sz w:val="20"/>
                <w:szCs w:val="20"/>
              </w:rPr>
              <w:t xml:space="preserve"> &lt; 10)</w:t>
            </w:r>
          </w:p>
          <w:p w14:paraId="5FED0F76"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 Reschedule the timer */</w:t>
            </w:r>
          </w:p>
          <w:p w14:paraId="2477035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callout_schedule</w:t>
            </w:r>
            <w:proofErr w:type="spellEnd"/>
            <w:r>
              <w:rPr>
                <w:rFonts w:ascii="Courier New" w:hAnsi="Courier New" w:cs="Courier New"/>
                <w:sz w:val="20"/>
                <w:szCs w:val="20"/>
              </w:rPr>
              <w:t>(&amp;state-&gt;timer, SYSTIME_</w:t>
            </w:r>
            <w:proofErr w:type="gramStart"/>
            <w:r>
              <w:rPr>
                <w:rFonts w:ascii="Courier New" w:hAnsi="Courier New" w:cs="Courier New"/>
                <w:sz w:val="20"/>
                <w:szCs w:val="20"/>
              </w:rPr>
              <w:t>SEC(</w:t>
            </w:r>
            <w:proofErr w:type="gramEnd"/>
            <w:r>
              <w:rPr>
                <w:rFonts w:ascii="Courier New" w:hAnsi="Courier New" w:cs="Courier New"/>
                <w:sz w:val="20"/>
                <w:szCs w:val="20"/>
              </w:rPr>
              <w:t>1));</w:t>
            </w:r>
          </w:p>
          <w:p w14:paraId="04C8533D"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else</w:t>
            </w:r>
          </w:p>
          <w:p w14:paraId="142DFFD6"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os_printf</w:t>
            </w:r>
            <w:proofErr w:type="spellEnd"/>
            <w:r>
              <w:rPr>
                <w:rFonts w:ascii="Courier New" w:hAnsi="Courier New" w:cs="Courier New"/>
                <w:sz w:val="20"/>
                <w:szCs w:val="20"/>
              </w:rPr>
              <w:t>("Ready\n"</w:t>
            </w:r>
            <w:proofErr w:type="gramStart"/>
            <w:r>
              <w:rPr>
                <w:rFonts w:ascii="Courier New" w:hAnsi="Courier New" w:cs="Courier New"/>
                <w:sz w:val="20"/>
                <w:szCs w:val="20"/>
              </w:rPr>
              <w:t>);</w:t>
            </w:r>
            <w:proofErr w:type="gramEnd"/>
          </w:p>
          <w:p w14:paraId="43BC82D1"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p w14:paraId="31F3701B"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int main(void)</w:t>
            </w:r>
          </w:p>
          <w:p w14:paraId="63209007"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lastRenderedPageBreak/>
              <w:t>{</w:t>
            </w:r>
          </w:p>
          <w:p w14:paraId="73423CAC"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&amp;</w:t>
            </w:r>
            <w:proofErr w:type="spellStart"/>
            <w:r>
              <w:rPr>
                <w:rFonts w:ascii="Courier New" w:hAnsi="Courier New" w:cs="Courier New"/>
                <w:sz w:val="20"/>
                <w:szCs w:val="20"/>
              </w:rPr>
              <w:t>state.timer</w:t>
            </w:r>
            <w:proofErr w:type="spellEnd"/>
            <w:r>
              <w:rPr>
                <w:rFonts w:ascii="Courier New" w:hAnsi="Courier New" w:cs="Courier New"/>
                <w:sz w:val="20"/>
                <w:szCs w:val="20"/>
              </w:rPr>
              <w:t xml:space="preserve">, </w:t>
            </w:r>
            <w:proofErr w:type="spellStart"/>
            <w:r>
              <w:rPr>
                <w:rFonts w:ascii="Courier New" w:hAnsi="Courier New" w:cs="Courier New"/>
                <w:sz w:val="20"/>
                <w:szCs w:val="20"/>
              </w:rPr>
              <w:t>timer_callback</w:t>
            </w:r>
            <w:proofErr w:type="spellEnd"/>
            <w:r>
              <w:rPr>
                <w:rFonts w:ascii="Courier New" w:hAnsi="Courier New" w:cs="Courier New"/>
                <w:sz w:val="20"/>
                <w:szCs w:val="20"/>
              </w:rPr>
              <w:t>);</w:t>
            </w:r>
          </w:p>
          <w:p w14:paraId="4F1E9469"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callout_</w:t>
            </w:r>
            <w:proofErr w:type="gramStart"/>
            <w:r>
              <w:rPr>
                <w:rFonts w:ascii="Courier New" w:hAnsi="Courier New" w:cs="Courier New"/>
                <w:sz w:val="20"/>
                <w:szCs w:val="20"/>
              </w:rPr>
              <w:t>schedule</w:t>
            </w:r>
            <w:proofErr w:type="spellEnd"/>
            <w:r>
              <w:rPr>
                <w:rFonts w:ascii="Courier New" w:hAnsi="Courier New" w:cs="Courier New"/>
                <w:sz w:val="20"/>
                <w:szCs w:val="20"/>
              </w:rPr>
              <w:t>(</w:t>
            </w:r>
            <w:proofErr w:type="gramEnd"/>
            <w:r>
              <w:rPr>
                <w:rFonts w:ascii="Courier New" w:hAnsi="Courier New" w:cs="Courier New"/>
                <w:sz w:val="20"/>
                <w:szCs w:val="20"/>
              </w:rPr>
              <w:t>&amp;</w:t>
            </w:r>
            <w:proofErr w:type="spellStart"/>
            <w:r>
              <w:rPr>
                <w:rFonts w:ascii="Courier New" w:hAnsi="Courier New" w:cs="Courier New"/>
                <w:sz w:val="20"/>
                <w:szCs w:val="20"/>
              </w:rPr>
              <w:t>state.timer</w:t>
            </w:r>
            <w:proofErr w:type="spellEnd"/>
            <w:r>
              <w:rPr>
                <w:rFonts w:ascii="Courier New" w:hAnsi="Courier New" w:cs="Courier New"/>
                <w:sz w:val="20"/>
                <w:szCs w:val="20"/>
              </w:rPr>
              <w:t>, SYSTIME_SEC(1));</w:t>
            </w:r>
          </w:p>
          <w:p w14:paraId="633058C8"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 xml:space="preserve">    return </w:t>
            </w:r>
            <w:proofErr w:type="gramStart"/>
            <w:r>
              <w:rPr>
                <w:rFonts w:ascii="Courier New" w:hAnsi="Courier New" w:cs="Courier New"/>
                <w:sz w:val="20"/>
                <w:szCs w:val="20"/>
              </w:rPr>
              <w:t>0;</w:t>
            </w:r>
            <w:proofErr w:type="gramEnd"/>
          </w:p>
          <w:p w14:paraId="50CAEC4A" w14:textId="77777777" w:rsidR="00F32B8B" w:rsidRDefault="00F32B8B" w:rsidP="00783B34">
            <w:pPr>
              <w:spacing w:line="480" w:lineRule="auto"/>
              <w:jc w:val="both"/>
              <w:rPr>
                <w:rFonts w:ascii="Courier New" w:hAnsi="Courier New" w:cs="Courier New"/>
                <w:sz w:val="20"/>
                <w:szCs w:val="20"/>
              </w:rPr>
            </w:pPr>
            <w:r>
              <w:rPr>
                <w:rFonts w:ascii="Courier New" w:hAnsi="Courier New" w:cs="Courier New"/>
                <w:sz w:val="20"/>
                <w:szCs w:val="20"/>
              </w:rPr>
              <w:t>}</w:t>
            </w:r>
          </w:p>
        </w:tc>
      </w:tr>
    </w:tbl>
    <w:p w14:paraId="525ADA47" w14:textId="77777777" w:rsidR="00F32B8B" w:rsidRDefault="00F32B8B" w:rsidP="00F32B8B"/>
    <w:p w14:paraId="0274B388" w14:textId="77777777" w:rsidR="00F32B8B" w:rsidRDefault="00F32B8B" w:rsidP="00F32B8B">
      <w:pPr>
        <w:jc w:val="both"/>
      </w:pPr>
      <w:r>
        <w:t xml:space="preserve">In </w:t>
      </w:r>
      <w:proofErr w:type="spellStart"/>
      <w:r>
        <w:t>FreeRTOS</w:t>
      </w:r>
      <w:proofErr w:type="spellEnd"/>
      <w:r>
        <w:t xml:space="preserve">, there is a built-in counter that determines the number of times the counter has elapsed. There is also an auto-reload option where the timer is automatically restarted. In this example we use it to illustrate a difference between </w:t>
      </w:r>
      <w:proofErr w:type="spellStart"/>
      <w:r>
        <w:t>FreeRTOS</w:t>
      </w:r>
      <w:proofErr w:type="spellEnd"/>
      <w:r>
        <w:t xml:space="preserve"> and </w:t>
      </w:r>
      <w:proofErr w:type="spellStart"/>
      <w:r>
        <w:t>InnoOS</w:t>
      </w:r>
      <w:proofErr w:type="spellEnd"/>
      <w:r>
        <w:t>.</w:t>
      </w:r>
    </w:p>
    <w:p w14:paraId="521824CC" w14:textId="77777777" w:rsidR="00F32B8B" w:rsidRDefault="00F32B8B" w:rsidP="00F32B8B">
      <w:pPr>
        <w:jc w:val="both"/>
      </w:pPr>
      <w:r>
        <w:t xml:space="preserve">For both </w:t>
      </w:r>
      <w:proofErr w:type="spellStart"/>
      <w:r>
        <w:t>FreeRTOS</w:t>
      </w:r>
      <w:proofErr w:type="spellEnd"/>
      <w:r>
        <w:t xml:space="preserve"> and </w:t>
      </w:r>
      <w:proofErr w:type="spellStart"/>
      <w:r>
        <w:t>InnoOS</w:t>
      </w:r>
      <w:proofErr w:type="spellEnd"/>
      <w:r>
        <w:t>, the timer callback function will execute in the timer interrupt service context, and no blocking calls must be used. Preferably the work is handed over to another task/thread.</w:t>
      </w:r>
    </w:p>
    <w:p w14:paraId="03488F64" w14:textId="77777777" w:rsidR="00F32B8B" w:rsidRDefault="00F32B8B" w:rsidP="00F32B8B">
      <w:pPr>
        <w:jc w:val="both"/>
        <w:rPr>
          <w:b/>
          <w:bCs/>
        </w:rPr>
      </w:pPr>
      <w:proofErr w:type="spellStart"/>
      <w:r>
        <w:rPr>
          <w:b/>
          <w:bCs/>
        </w:rPr>
        <w:t>FreeRTOS</w:t>
      </w:r>
      <w:proofErr w:type="spellEnd"/>
    </w:p>
    <w:tbl>
      <w:tblPr>
        <w:tblStyle w:val="TableGrid"/>
        <w:tblW w:w="0" w:type="auto"/>
        <w:tblInd w:w="-5" w:type="dxa"/>
        <w:tblLook w:val="04A0" w:firstRow="1" w:lastRow="0" w:firstColumn="1" w:lastColumn="0" w:noHBand="0" w:noVBand="1"/>
      </w:tblPr>
      <w:tblGrid>
        <w:gridCol w:w="9021"/>
      </w:tblGrid>
      <w:tr w:rsidR="00F32B8B" w14:paraId="6F4D29F6" w14:textId="77777777" w:rsidTr="00783B34">
        <w:tc>
          <w:tcPr>
            <w:tcW w:w="10795" w:type="dxa"/>
            <w:shd w:val="clear" w:color="auto" w:fill="DEEAF6" w:themeFill="accent5" w:themeFillTint="33"/>
          </w:tcPr>
          <w:p w14:paraId="11B19B5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static void </w:t>
            </w:r>
            <w:proofErr w:type="spellStart"/>
            <w:r>
              <w:rPr>
                <w:rFonts w:ascii="Courier New" w:hAnsi="Courier New" w:cs="Courier New"/>
                <w:sz w:val="20"/>
                <w:szCs w:val="20"/>
              </w:rPr>
              <w:t>timer_</w:t>
            </w:r>
            <w:proofErr w:type="gramStart"/>
            <w:r>
              <w:rPr>
                <w:rFonts w:ascii="Courier New" w:hAnsi="Courier New" w:cs="Courier New"/>
                <w:sz w:val="20"/>
                <w:szCs w:val="20"/>
              </w:rPr>
              <w:t>callback</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TimerHandle_t</w:t>
            </w:r>
            <w:proofErr w:type="spellEnd"/>
            <w:r>
              <w:rPr>
                <w:rFonts w:ascii="Courier New" w:hAnsi="Courier New" w:cs="Courier New"/>
                <w:sz w:val="20"/>
                <w:szCs w:val="20"/>
              </w:rPr>
              <w:t xml:space="preserve"> timer)</w:t>
            </w:r>
          </w:p>
          <w:p w14:paraId="65A01771"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49B0308D"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uint32_t </w:t>
            </w:r>
            <w:proofErr w:type="spellStart"/>
            <w:r>
              <w:rPr>
                <w:rFonts w:ascii="Courier New" w:hAnsi="Courier New" w:cs="Courier New"/>
                <w:sz w:val="20"/>
                <w:szCs w:val="20"/>
              </w:rPr>
              <w:t>cnt</w:t>
            </w:r>
            <w:proofErr w:type="spellEnd"/>
            <w:r>
              <w:rPr>
                <w:rFonts w:ascii="Courier New" w:hAnsi="Courier New" w:cs="Courier New"/>
                <w:sz w:val="20"/>
                <w:szCs w:val="20"/>
              </w:rPr>
              <w:t xml:space="preserve"> = (uint32_</w:t>
            </w:r>
            <w:proofErr w:type="gramStart"/>
            <w:r>
              <w:rPr>
                <w:rFonts w:ascii="Courier New" w:hAnsi="Courier New" w:cs="Courier New"/>
                <w:sz w:val="20"/>
                <w:szCs w:val="20"/>
              </w:rPr>
              <w:t>t)</w:t>
            </w:r>
            <w:proofErr w:type="spellStart"/>
            <w:r>
              <w:rPr>
                <w:rFonts w:ascii="Courier New" w:hAnsi="Courier New" w:cs="Courier New"/>
                <w:sz w:val="20"/>
                <w:szCs w:val="20"/>
              </w:rPr>
              <w:t>pvTimerGetTimerID</w:t>
            </w:r>
            <w:proofErr w:type="spellEnd"/>
            <w:proofErr w:type="gramEnd"/>
            <w:r>
              <w:rPr>
                <w:rFonts w:ascii="Courier New" w:hAnsi="Courier New" w:cs="Courier New"/>
                <w:sz w:val="20"/>
                <w:szCs w:val="20"/>
              </w:rPr>
              <w:t>(timer);</w:t>
            </w:r>
          </w:p>
          <w:p w14:paraId="07437DA6"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cnt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4337F669"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cnt</w:t>
            </w:r>
            <w:proofErr w:type="spellEnd"/>
            <w:r>
              <w:rPr>
                <w:rFonts w:ascii="Courier New" w:hAnsi="Courier New" w:cs="Courier New"/>
                <w:sz w:val="20"/>
                <w:szCs w:val="20"/>
              </w:rPr>
              <w:t xml:space="preserve">: %u\n", </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54F50152"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cnt</w:t>
            </w:r>
            <w:proofErr w:type="spellEnd"/>
            <w:r>
              <w:rPr>
                <w:rFonts w:ascii="Courier New" w:hAnsi="Courier New" w:cs="Courier New"/>
                <w:sz w:val="20"/>
                <w:szCs w:val="20"/>
              </w:rPr>
              <w:t xml:space="preserve"> &lt; 10)</w:t>
            </w:r>
          </w:p>
          <w:p w14:paraId="56408533"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 timer is </w:t>
            </w:r>
            <w:proofErr w:type="gramStart"/>
            <w:r>
              <w:rPr>
                <w:rFonts w:ascii="Courier New" w:hAnsi="Courier New" w:cs="Courier New"/>
                <w:sz w:val="20"/>
                <w:szCs w:val="20"/>
              </w:rPr>
              <w:t>auto-reloaded</w:t>
            </w:r>
            <w:proofErr w:type="gramEnd"/>
            <w:r>
              <w:rPr>
                <w:rFonts w:ascii="Courier New" w:hAnsi="Courier New" w:cs="Courier New"/>
                <w:sz w:val="20"/>
                <w:szCs w:val="20"/>
              </w:rPr>
              <w:t xml:space="preserve"> */</w:t>
            </w:r>
          </w:p>
          <w:p w14:paraId="0442CA46"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vTimerSetTimerID</w:t>
            </w:r>
            <w:proofErr w:type="spellEnd"/>
            <w:r>
              <w:rPr>
                <w:rFonts w:ascii="Courier New" w:hAnsi="Courier New" w:cs="Courier New"/>
                <w:sz w:val="20"/>
                <w:szCs w:val="20"/>
              </w:rPr>
              <w:t>(</w:t>
            </w:r>
            <w:proofErr w:type="gramEnd"/>
            <w:r>
              <w:rPr>
                <w:rFonts w:ascii="Courier New" w:hAnsi="Courier New" w:cs="Courier New"/>
                <w:sz w:val="20"/>
                <w:szCs w:val="20"/>
              </w:rPr>
              <w:t>timer, (void*)</w:t>
            </w:r>
            <w:proofErr w:type="spellStart"/>
            <w:r>
              <w:rPr>
                <w:rFonts w:ascii="Courier New" w:hAnsi="Courier New" w:cs="Courier New"/>
                <w:sz w:val="20"/>
                <w:szCs w:val="20"/>
              </w:rPr>
              <w:t>cnt</w:t>
            </w:r>
            <w:proofErr w:type="spellEnd"/>
            <w:r>
              <w:rPr>
                <w:rFonts w:ascii="Courier New" w:hAnsi="Courier New" w:cs="Courier New"/>
                <w:sz w:val="20"/>
                <w:szCs w:val="20"/>
              </w:rPr>
              <w:t>);</w:t>
            </w:r>
          </w:p>
          <w:p w14:paraId="1156A39E"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else {</w:t>
            </w:r>
          </w:p>
          <w:p w14:paraId="43CFA31D"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xTimerStop</w:t>
            </w:r>
            <w:proofErr w:type="spellEnd"/>
            <w:r>
              <w:rPr>
                <w:rFonts w:ascii="Courier New" w:hAnsi="Courier New" w:cs="Courier New"/>
                <w:sz w:val="20"/>
                <w:szCs w:val="20"/>
              </w:rPr>
              <w:t>(</w:t>
            </w:r>
            <w:proofErr w:type="gramEnd"/>
            <w:r>
              <w:rPr>
                <w:rFonts w:ascii="Courier New" w:hAnsi="Courier New" w:cs="Courier New"/>
                <w:sz w:val="20"/>
                <w:szCs w:val="20"/>
              </w:rPr>
              <w:t>timer, 0);</w:t>
            </w:r>
          </w:p>
          <w:p w14:paraId="0FB16AA7"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printf</w:t>
            </w:r>
            <w:proofErr w:type="spellEnd"/>
            <w:r>
              <w:rPr>
                <w:rFonts w:ascii="Courier New" w:hAnsi="Courier New" w:cs="Courier New"/>
                <w:sz w:val="20"/>
                <w:szCs w:val="20"/>
              </w:rPr>
              <w:t>("Ready\n"</w:t>
            </w:r>
            <w:proofErr w:type="gramStart"/>
            <w:r>
              <w:rPr>
                <w:rFonts w:ascii="Courier New" w:hAnsi="Courier New" w:cs="Courier New"/>
                <w:sz w:val="20"/>
                <w:szCs w:val="20"/>
              </w:rPr>
              <w:t>);</w:t>
            </w:r>
            <w:proofErr w:type="gramEnd"/>
          </w:p>
          <w:p w14:paraId="2455375A"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
          <w:p w14:paraId="74393163"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p w14:paraId="51289DEC"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int main(void)</w:t>
            </w:r>
          </w:p>
          <w:p w14:paraId="1E3F436C"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lastRenderedPageBreak/>
              <w:t>{</w:t>
            </w:r>
          </w:p>
          <w:p w14:paraId="7C0A5428"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TimerHandle_t</w:t>
            </w:r>
            <w:proofErr w:type="spellEnd"/>
            <w:r>
              <w:rPr>
                <w:rFonts w:ascii="Courier New" w:hAnsi="Courier New" w:cs="Courier New"/>
                <w:sz w:val="20"/>
                <w:szCs w:val="20"/>
              </w:rPr>
              <w:t xml:space="preserve"> </w:t>
            </w:r>
            <w:proofErr w:type="gramStart"/>
            <w:r>
              <w:rPr>
                <w:rFonts w:ascii="Courier New" w:hAnsi="Courier New" w:cs="Courier New"/>
                <w:sz w:val="20"/>
                <w:szCs w:val="20"/>
              </w:rPr>
              <w:t>timer;</w:t>
            </w:r>
            <w:proofErr w:type="gramEnd"/>
          </w:p>
          <w:p w14:paraId="334B7F23"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timer = </w:t>
            </w:r>
            <w:proofErr w:type="spellStart"/>
            <w:proofErr w:type="gramStart"/>
            <w:r>
              <w:rPr>
                <w:rFonts w:ascii="Courier New" w:hAnsi="Courier New" w:cs="Courier New"/>
                <w:sz w:val="20"/>
                <w:szCs w:val="20"/>
              </w:rPr>
              <w:t>xTimerCreate</w:t>
            </w:r>
            <w:proofErr w:type="spellEnd"/>
            <w:r>
              <w:rPr>
                <w:rFonts w:ascii="Courier New" w:hAnsi="Courier New" w:cs="Courier New"/>
                <w:sz w:val="20"/>
                <w:szCs w:val="20"/>
              </w:rPr>
              <w:t>(</w:t>
            </w:r>
            <w:proofErr w:type="gramEnd"/>
          </w:p>
          <w:p w14:paraId="72593E40"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"timer",</w:t>
            </w:r>
          </w:p>
          <w:p w14:paraId="64B6039A"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ab/>
              <w:t xml:space="preserve"> 1000/</w:t>
            </w:r>
            <w:proofErr w:type="spellStart"/>
            <w:r>
              <w:rPr>
                <w:rFonts w:ascii="Courier New" w:hAnsi="Courier New" w:cs="Courier New"/>
                <w:sz w:val="20"/>
                <w:szCs w:val="20"/>
              </w:rPr>
              <w:t>portTICK_PERIOD_MS</w:t>
            </w:r>
            <w:proofErr w:type="spellEnd"/>
            <w:r>
              <w:rPr>
                <w:rFonts w:ascii="Courier New" w:hAnsi="Courier New" w:cs="Courier New"/>
                <w:sz w:val="20"/>
                <w:szCs w:val="20"/>
              </w:rPr>
              <w:t>,</w:t>
            </w:r>
          </w:p>
          <w:p w14:paraId="35B50995"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pdTRUE</w:t>
            </w:r>
            <w:proofErr w:type="spellEnd"/>
            <w:r>
              <w:rPr>
                <w:rFonts w:ascii="Courier New" w:hAnsi="Courier New" w:cs="Courier New"/>
                <w:sz w:val="20"/>
                <w:szCs w:val="20"/>
              </w:rPr>
              <w:t>, /* auto-reloaded */</w:t>
            </w:r>
          </w:p>
          <w:p w14:paraId="7D3D5C69"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(void*) 0,</w:t>
            </w:r>
          </w:p>
          <w:p w14:paraId="360F2CB2"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timer_callback</w:t>
            </w:r>
            <w:proofErr w:type="spellEnd"/>
            <w:proofErr w:type="gramStart"/>
            <w:r>
              <w:rPr>
                <w:rFonts w:ascii="Courier New" w:hAnsi="Courier New" w:cs="Courier New"/>
                <w:sz w:val="20"/>
                <w:szCs w:val="20"/>
              </w:rPr>
              <w:t>);</w:t>
            </w:r>
            <w:proofErr w:type="gramEnd"/>
          </w:p>
          <w:p w14:paraId="7F326893" w14:textId="77777777" w:rsidR="00F32B8B" w:rsidRDefault="00F32B8B" w:rsidP="00783B34">
            <w:pPr>
              <w:spacing w:line="480" w:lineRule="auto"/>
              <w:rPr>
                <w:rFonts w:ascii="Courier New" w:hAnsi="Courier New" w:cs="Courier New"/>
                <w:sz w:val="20"/>
                <w:szCs w:val="20"/>
              </w:rPr>
            </w:pPr>
          </w:p>
          <w:p w14:paraId="4BE2CD48"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xTimerStart</w:t>
            </w:r>
            <w:proofErr w:type="spellEnd"/>
            <w:r>
              <w:rPr>
                <w:rFonts w:ascii="Courier New" w:hAnsi="Courier New" w:cs="Courier New"/>
                <w:sz w:val="20"/>
                <w:szCs w:val="20"/>
              </w:rPr>
              <w:t>(timer,0</w:t>
            </w:r>
            <w:proofErr w:type="gramStart"/>
            <w:r>
              <w:rPr>
                <w:rFonts w:ascii="Courier New" w:hAnsi="Courier New" w:cs="Courier New"/>
                <w:sz w:val="20"/>
                <w:szCs w:val="20"/>
              </w:rPr>
              <w:t>);</w:t>
            </w:r>
            <w:proofErr w:type="gramEnd"/>
          </w:p>
          <w:p w14:paraId="56EA22FD" w14:textId="77777777" w:rsidR="00F32B8B" w:rsidRDefault="00F32B8B" w:rsidP="00783B34">
            <w:pPr>
              <w:spacing w:line="480" w:lineRule="auto"/>
              <w:rPr>
                <w:rFonts w:ascii="Courier New" w:hAnsi="Courier New" w:cs="Courier New"/>
                <w:sz w:val="20"/>
                <w:szCs w:val="20"/>
              </w:rPr>
            </w:pPr>
            <w:r>
              <w:rPr>
                <w:rFonts w:ascii="Courier New" w:hAnsi="Courier New" w:cs="Courier New"/>
                <w:sz w:val="20"/>
                <w:szCs w:val="20"/>
              </w:rPr>
              <w:t>}</w:t>
            </w:r>
          </w:p>
        </w:tc>
      </w:tr>
    </w:tbl>
    <w:p w14:paraId="7E4FAB57" w14:textId="77777777" w:rsidR="00F32B8B" w:rsidRDefault="00F32B8B" w:rsidP="00F32B8B">
      <w:pPr>
        <w:jc w:val="both"/>
      </w:pPr>
    </w:p>
    <w:p w14:paraId="516D14E0" w14:textId="77777777" w:rsidR="00F32B8B" w:rsidRDefault="00F32B8B" w:rsidP="00F32B8B">
      <w:pPr>
        <w:jc w:val="both"/>
      </w:pPr>
      <w:r>
        <w:br w:type="page"/>
      </w:r>
    </w:p>
    <w:p w14:paraId="60C6C158" w14:textId="77777777" w:rsidR="00F32B8B" w:rsidRDefault="00F32B8B" w:rsidP="00F32B8B">
      <w:pPr>
        <w:pStyle w:val="Heading1"/>
      </w:pPr>
      <w:bookmarkStart w:id="6" w:name="_Toc100588394"/>
      <w:bookmarkStart w:id="7" w:name="_Toc140571477"/>
      <w:r>
        <w:lastRenderedPageBreak/>
        <w:t>Semaphores</w:t>
      </w:r>
      <w:bookmarkEnd w:id="6"/>
      <w:bookmarkEnd w:id="7"/>
      <w:r>
        <w:t xml:space="preserve"> </w:t>
      </w:r>
    </w:p>
    <w:p w14:paraId="43F4435B" w14:textId="77777777" w:rsidR="00F32B8B" w:rsidRDefault="00F32B8B" w:rsidP="00F32B8B">
      <w:pPr>
        <w:jc w:val="both"/>
      </w:pPr>
      <w:r>
        <w:t xml:space="preserve">The differences between </w:t>
      </w:r>
      <w:proofErr w:type="spellStart"/>
      <w:r>
        <w:t>FreeRTOS</w:t>
      </w:r>
      <w:proofErr w:type="spellEnd"/>
      <w:r>
        <w:t xml:space="preserve"> and </w:t>
      </w:r>
      <w:proofErr w:type="spellStart"/>
      <w:r>
        <w:t>InnoOS</w:t>
      </w:r>
      <w:proofErr w:type="spellEnd"/>
      <w:r>
        <w:t xml:space="preserve"> when it comes to semaphores are very small. lists the functions required.</w:t>
      </w:r>
    </w:p>
    <w:tbl>
      <w:tblPr>
        <w:tblStyle w:val="TableGrid"/>
        <w:tblW w:w="0" w:type="auto"/>
        <w:tblInd w:w="-5" w:type="dxa"/>
        <w:tblLook w:val="04A0" w:firstRow="1" w:lastRow="0" w:firstColumn="1" w:lastColumn="0" w:noHBand="0" w:noVBand="1"/>
      </w:tblPr>
      <w:tblGrid>
        <w:gridCol w:w="4302"/>
        <w:gridCol w:w="4719"/>
      </w:tblGrid>
      <w:tr w:rsidR="00F32B8B" w:rsidRPr="000D0358" w14:paraId="017412E7" w14:textId="77777777" w:rsidTr="00783B34">
        <w:trPr>
          <w:trHeight w:val="475"/>
        </w:trPr>
        <w:tc>
          <w:tcPr>
            <w:tcW w:w="5245" w:type="dxa"/>
            <w:shd w:val="clear" w:color="auto" w:fill="E7E6E6" w:themeFill="background2"/>
          </w:tcPr>
          <w:p w14:paraId="0CC8D39A" w14:textId="77777777" w:rsidR="00F32B8B" w:rsidRPr="000D0358" w:rsidRDefault="00F32B8B" w:rsidP="00783B34">
            <w:pPr>
              <w:rPr>
                <w:rFonts w:cs="Arial"/>
                <w:b/>
                <w:bCs/>
              </w:rPr>
            </w:pPr>
            <w:proofErr w:type="spellStart"/>
            <w:r w:rsidRPr="000D0358">
              <w:rPr>
                <w:rFonts w:cs="Arial"/>
                <w:b/>
                <w:bCs/>
              </w:rPr>
              <w:t>FreeRTOS</w:t>
            </w:r>
            <w:proofErr w:type="spellEnd"/>
          </w:p>
        </w:tc>
        <w:tc>
          <w:tcPr>
            <w:tcW w:w="5460" w:type="dxa"/>
            <w:shd w:val="clear" w:color="auto" w:fill="E7E6E6" w:themeFill="background2"/>
          </w:tcPr>
          <w:p w14:paraId="0F6A70BF" w14:textId="77777777" w:rsidR="00F32B8B" w:rsidRPr="000D0358" w:rsidRDefault="00F32B8B" w:rsidP="00783B34">
            <w:pPr>
              <w:rPr>
                <w:rFonts w:cs="Arial"/>
                <w:b/>
                <w:bCs/>
              </w:rPr>
            </w:pPr>
            <w:proofErr w:type="spellStart"/>
            <w:r w:rsidRPr="000D0358">
              <w:rPr>
                <w:rFonts w:cs="Arial"/>
                <w:b/>
                <w:bCs/>
              </w:rPr>
              <w:t>InnoOS</w:t>
            </w:r>
            <w:proofErr w:type="spellEnd"/>
          </w:p>
        </w:tc>
      </w:tr>
      <w:tr w:rsidR="00F32B8B" w:rsidRPr="000D0358" w14:paraId="79A008C5" w14:textId="77777777" w:rsidTr="00783B34">
        <w:trPr>
          <w:trHeight w:val="624"/>
        </w:trPr>
        <w:tc>
          <w:tcPr>
            <w:tcW w:w="5245" w:type="dxa"/>
          </w:tcPr>
          <w:p w14:paraId="5D05CE48" w14:textId="77777777" w:rsidR="00F32B8B" w:rsidRPr="004415B7" w:rsidRDefault="00F32B8B" w:rsidP="00783B34">
            <w:pPr>
              <w:rPr>
                <w:rFonts w:ascii="Courier New" w:eastAsia="Times New Roman" w:hAnsi="Courier New" w:cs="Courier New"/>
                <w:color w:val="000000"/>
                <w:lang w:val="en-IN" w:eastAsia="en-IN"/>
              </w:rPr>
            </w:pPr>
            <w:proofErr w:type="spellStart"/>
            <w:r w:rsidRPr="004415B7">
              <w:rPr>
                <w:rFonts w:ascii="Courier New" w:eastAsia="Times New Roman" w:hAnsi="Courier New" w:cs="Courier New"/>
                <w:color w:val="000000"/>
                <w:lang w:eastAsia="en-IN"/>
              </w:rPr>
              <w:t>xSemaphoreHandle</w:t>
            </w:r>
            <w:proofErr w:type="spellEnd"/>
            <w:r w:rsidRPr="004415B7">
              <w:rPr>
                <w:rFonts w:ascii="Courier New" w:eastAsia="Times New Roman" w:hAnsi="Courier New" w:cs="Courier New"/>
                <w:color w:val="000000"/>
                <w:lang w:eastAsia="en-IN"/>
              </w:rPr>
              <w:t xml:space="preserve"> semaphore;</w:t>
            </w:r>
          </w:p>
        </w:tc>
        <w:tc>
          <w:tcPr>
            <w:tcW w:w="5460" w:type="dxa"/>
          </w:tcPr>
          <w:p w14:paraId="42C779FF" w14:textId="77777777" w:rsidR="00F32B8B" w:rsidRPr="004415B7" w:rsidRDefault="00F32B8B" w:rsidP="00783B34">
            <w:pPr>
              <w:rPr>
                <w:rFonts w:ascii="Courier New" w:eastAsia="Times New Roman" w:hAnsi="Courier New" w:cs="Courier New"/>
                <w:color w:val="000000"/>
                <w:lang w:val="en-IN" w:eastAsia="en-IN"/>
              </w:rPr>
            </w:pPr>
            <w:r w:rsidRPr="004415B7">
              <w:rPr>
                <w:rFonts w:ascii="Courier New" w:eastAsia="Times New Roman" w:hAnsi="Courier New" w:cs="Courier New"/>
                <w:color w:val="000000"/>
                <w:lang w:eastAsia="en-IN"/>
              </w:rPr>
              <w:t xml:space="preserve">struct </w:t>
            </w:r>
            <w:proofErr w:type="spellStart"/>
            <w:r w:rsidRPr="004415B7">
              <w:rPr>
                <w:rFonts w:ascii="Courier New" w:eastAsia="Times New Roman" w:hAnsi="Courier New" w:cs="Courier New"/>
                <w:color w:val="000000"/>
                <w:lang w:eastAsia="en-IN"/>
              </w:rPr>
              <w:t>os_semaphore</w:t>
            </w:r>
            <w:proofErr w:type="spellEnd"/>
            <w:r w:rsidRPr="004415B7">
              <w:rPr>
                <w:rFonts w:ascii="Courier New" w:eastAsia="Times New Roman" w:hAnsi="Courier New" w:cs="Courier New"/>
                <w:color w:val="000000"/>
                <w:lang w:eastAsia="en-IN"/>
              </w:rPr>
              <w:t xml:space="preserve"> semaphore;</w:t>
            </w:r>
          </w:p>
        </w:tc>
      </w:tr>
      <w:tr w:rsidR="00F32B8B" w:rsidRPr="000D0358" w14:paraId="07462FA6" w14:textId="77777777" w:rsidTr="00783B34">
        <w:trPr>
          <w:trHeight w:val="624"/>
        </w:trPr>
        <w:tc>
          <w:tcPr>
            <w:tcW w:w="5245" w:type="dxa"/>
          </w:tcPr>
          <w:p w14:paraId="0B7D654E" w14:textId="77777777" w:rsidR="00F32B8B" w:rsidRPr="004415B7" w:rsidRDefault="00F32B8B" w:rsidP="00783B34">
            <w:pPr>
              <w:pStyle w:val="HTMLPreformatted"/>
              <w:shd w:val="clear" w:color="auto" w:fill="FFFFFF"/>
              <w:rPr>
                <w:color w:val="000000"/>
                <w:sz w:val="22"/>
                <w:szCs w:val="22"/>
                <w:lang w:val="en-US"/>
              </w:rPr>
            </w:pPr>
            <w:r w:rsidRPr="004415B7">
              <w:rPr>
                <w:color w:val="000000"/>
                <w:sz w:val="22"/>
                <w:szCs w:val="22"/>
                <w:lang w:val="en-US"/>
              </w:rPr>
              <w:t>semaphore</w:t>
            </w:r>
            <w:r w:rsidRPr="004415B7">
              <w:rPr>
                <w:color w:val="000000"/>
              </w:rPr>
              <w:t xml:space="preserve"> = </w:t>
            </w:r>
            <w:proofErr w:type="spellStart"/>
            <w:proofErr w:type="gramStart"/>
            <w:r w:rsidRPr="004415B7">
              <w:rPr>
                <w:color w:val="000000"/>
                <w:sz w:val="22"/>
                <w:szCs w:val="22"/>
                <w:lang w:val="en-US"/>
              </w:rPr>
              <w:t>xSemaphoreCreateCounting</w:t>
            </w:r>
            <w:proofErr w:type="spellEnd"/>
            <w:r w:rsidRPr="004415B7">
              <w:rPr>
                <w:color w:val="000000"/>
                <w:sz w:val="22"/>
                <w:szCs w:val="22"/>
                <w:lang w:val="en-US"/>
              </w:rPr>
              <w:t>(</w:t>
            </w:r>
            <w:proofErr w:type="gramEnd"/>
            <w:r w:rsidRPr="004415B7">
              <w:rPr>
                <w:color w:val="000000"/>
                <w:sz w:val="22"/>
                <w:szCs w:val="22"/>
                <w:lang w:val="en-US"/>
              </w:rPr>
              <w:t>1, 10);</w:t>
            </w:r>
          </w:p>
        </w:tc>
        <w:tc>
          <w:tcPr>
            <w:tcW w:w="5460" w:type="dxa"/>
          </w:tcPr>
          <w:p w14:paraId="64A41F00" w14:textId="77777777" w:rsidR="00F32B8B" w:rsidRPr="004415B7" w:rsidRDefault="00F32B8B" w:rsidP="00783B34">
            <w:pPr>
              <w:rPr>
                <w:rFonts w:ascii="Courier New" w:eastAsia="Times New Roman" w:hAnsi="Courier New" w:cs="Courier New"/>
                <w:color w:val="000000"/>
                <w:lang w:eastAsia="en-IN"/>
              </w:rPr>
            </w:pPr>
            <w:proofErr w:type="spellStart"/>
            <w:r w:rsidRPr="004415B7">
              <w:rPr>
                <w:rFonts w:ascii="Courier New" w:eastAsia="Times New Roman" w:hAnsi="Courier New" w:cs="Courier New"/>
                <w:color w:val="000000"/>
                <w:lang w:eastAsia="en-IN"/>
              </w:rPr>
              <w:t>os_sem_</w:t>
            </w:r>
            <w:proofErr w:type="gramStart"/>
            <w:r w:rsidRPr="004415B7">
              <w:rPr>
                <w:rFonts w:ascii="Courier New" w:eastAsia="Times New Roman" w:hAnsi="Courier New" w:cs="Courier New"/>
                <w:color w:val="000000"/>
                <w:lang w:eastAsia="en-IN"/>
              </w:rPr>
              <w:t>init</w:t>
            </w:r>
            <w:proofErr w:type="spellEnd"/>
            <w:r w:rsidRPr="004415B7">
              <w:rPr>
                <w:rFonts w:ascii="Courier New" w:eastAsia="Times New Roman" w:hAnsi="Courier New" w:cs="Courier New"/>
                <w:color w:val="000000"/>
                <w:lang w:eastAsia="en-IN"/>
              </w:rPr>
              <w:t>(</w:t>
            </w:r>
            <w:proofErr w:type="gramEnd"/>
            <w:r w:rsidRPr="004415B7">
              <w:rPr>
                <w:rFonts w:ascii="Courier New" w:eastAsia="Times New Roman" w:hAnsi="Courier New" w:cs="Courier New"/>
                <w:color w:val="000000"/>
                <w:lang w:eastAsia="en-IN"/>
              </w:rPr>
              <w:t>&amp;semaphore, 1);</w:t>
            </w:r>
          </w:p>
        </w:tc>
      </w:tr>
      <w:tr w:rsidR="00F32B8B" w:rsidRPr="000D0358" w14:paraId="561B66B1" w14:textId="77777777" w:rsidTr="00783B34">
        <w:trPr>
          <w:trHeight w:val="624"/>
        </w:trPr>
        <w:tc>
          <w:tcPr>
            <w:tcW w:w="5245" w:type="dxa"/>
          </w:tcPr>
          <w:p w14:paraId="2A9EB551" w14:textId="77777777" w:rsidR="00F32B8B" w:rsidRPr="004415B7" w:rsidRDefault="00F32B8B" w:rsidP="00783B34">
            <w:pPr>
              <w:rPr>
                <w:rFonts w:ascii="Courier New" w:eastAsia="Times New Roman" w:hAnsi="Courier New" w:cs="Courier New"/>
                <w:color w:val="000000"/>
                <w:lang w:val="en-IN" w:eastAsia="en-IN"/>
              </w:rPr>
            </w:pPr>
            <w:r w:rsidRPr="004415B7">
              <w:rPr>
                <w:rFonts w:ascii="Courier New" w:eastAsia="Times New Roman" w:hAnsi="Courier New" w:cs="Courier New"/>
                <w:color w:val="000000"/>
                <w:lang w:eastAsia="en-IN"/>
              </w:rPr>
              <w:t xml:space="preserve">semaphore = </w:t>
            </w:r>
            <w:proofErr w:type="spellStart"/>
            <w:proofErr w:type="gramStart"/>
            <w:r w:rsidRPr="004415B7">
              <w:rPr>
                <w:rFonts w:ascii="Courier New" w:eastAsia="Times New Roman" w:hAnsi="Courier New" w:cs="Courier New"/>
                <w:color w:val="000000"/>
                <w:lang w:eastAsia="en-IN"/>
              </w:rPr>
              <w:t>xSemaphoreCreateMutex</w:t>
            </w:r>
            <w:proofErr w:type="spellEnd"/>
            <w:r w:rsidRPr="004415B7">
              <w:rPr>
                <w:rFonts w:ascii="Courier New" w:eastAsia="Times New Roman" w:hAnsi="Courier New" w:cs="Courier New"/>
                <w:color w:val="000000"/>
                <w:lang w:eastAsia="en-IN"/>
              </w:rPr>
              <w:t>(</w:t>
            </w:r>
            <w:proofErr w:type="gramEnd"/>
            <w:r w:rsidRPr="004415B7">
              <w:rPr>
                <w:rFonts w:ascii="Courier New" w:eastAsia="Times New Roman" w:hAnsi="Courier New" w:cs="Courier New"/>
                <w:color w:val="000000"/>
                <w:lang w:eastAsia="en-IN"/>
              </w:rPr>
              <w:t>);</w:t>
            </w:r>
          </w:p>
        </w:tc>
        <w:tc>
          <w:tcPr>
            <w:tcW w:w="5460" w:type="dxa"/>
          </w:tcPr>
          <w:p w14:paraId="259EBF3E" w14:textId="77777777" w:rsidR="00F32B8B" w:rsidRPr="004415B7" w:rsidRDefault="00F32B8B" w:rsidP="00783B34">
            <w:pPr>
              <w:rPr>
                <w:rFonts w:ascii="Courier New" w:eastAsia="Times New Roman" w:hAnsi="Courier New" w:cs="Courier New"/>
                <w:color w:val="000000"/>
                <w:lang w:val="en-IN" w:eastAsia="en-IN"/>
              </w:rPr>
            </w:pPr>
            <w:proofErr w:type="spellStart"/>
            <w:r w:rsidRPr="004415B7">
              <w:rPr>
                <w:rFonts w:ascii="Courier New" w:eastAsia="Times New Roman" w:hAnsi="Courier New" w:cs="Courier New"/>
                <w:color w:val="000000"/>
                <w:lang w:eastAsia="en-IN"/>
              </w:rPr>
              <w:t>os_sem_</w:t>
            </w:r>
            <w:proofErr w:type="gramStart"/>
            <w:r w:rsidRPr="004415B7">
              <w:rPr>
                <w:rFonts w:ascii="Courier New" w:eastAsia="Times New Roman" w:hAnsi="Courier New" w:cs="Courier New"/>
                <w:color w:val="000000"/>
                <w:lang w:eastAsia="en-IN"/>
              </w:rPr>
              <w:t>init</w:t>
            </w:r>
            <w:proofErr w:type="spellEnd"/>
            <w:r w:rsidRPr="004415B7">
              <w:rPr>
                <w:rFonts w:ascii="Courier New" w:eastAsia="Times New Roman" w:hAnsi="Courier New" w:cs="Courier New"/>
                <w:color w:val="000000"/>
                <w:lang w:eastAsia="en-IN"/>
              </w:rPr>
              <w:t>(</w:t>
            </w:r>
            <w:proofErr w:type="gramEnd"/>
            <w:r w:rsidRPr="004415B7">
              <w:rPr>
                <w:rFonts w:ascii="Courier New" w:eastAsia="Times New Roman" w:hAnsi="Courier New" w:cs="Courier New"/>
                <w:color w:val="000000"/>
                <w:lang w:eastAsia="en-IN"/>
              </w:rPr>
              <w:t>&amp;semaphore, 1);</w:t>
            </w:r>
          </w:p>
        </w:tc>
      </w:tr>
      <w:tr w:rsidR="00F32B8B" w:rsidRPr="000D0358" w14:paraId="5625F016" w14:textId="77777777" w:rsidTr="00783B34">
        <w:trPr>
          <w:trHeight w:val="624"/>
        </w:trPr>
        <w:tc>
          <w:tcPr>
            <w:tcW w:w="5245" w:type="dxa"/>
          </w:tcPr>
          <w:p w14:paraId="743F84D7" w14:textId="77777777" w:rsidR="00F32B8B" w:rsidRPr="004415B7" w:rsidRDefault="00F32B8B" w:rsidP="00783B34">
            <w:pPr>
              <w:rPr>
                <w:rFonts w:ascii="Courier New" w:eastAsia="Times New Roman" w:hAnsi="Courier New" w:cs="Courier New"/>
                <w:color w:val="000000"/>
                <w:lang w:val="en-IN" w:eastAsia="en-IN"/>
              </w:rPr>
            </w:pPr>
            <w:proofErr w:type="spellStart"/>
            <w:proofErr w:type="gramStart"/>
            <w:r w:rsidRPr="004415B7">
              <w:rPr>
                <w:rFonts w:ascii="Courier New" w:eastAsia="Times New Roman" w:hAnsi="Courier New" w:cs="Courier New"/>
                <w:color w:val="000000"/>
                <w:lang w:eastAsia="en-IN"/>
              </w:rPr>
              <w:t>xSemaphoreTake</w:t>
            </w:r>
            <w:proofErr w:type="spellEnd"/>
            <w:r w:rsidRPr="004415B7">
              <w:rPr>
                <w:rFonts w:ascii="Courier New" w:eastAsia="Times New Roman" w:hAnsi="Courier New" w:cs="Courier New"/>
                <w:color w:val="000000"/>
                <w:lang w:eastAsia="en-IN"/>
              </w:rPr>
              <w:t>(</w:t>
            </w:r>
            <w:proofErr w:type="gramEnd"/>
            <w:r w:rsidRPr="004415B7">
              <w:rPr>
                <w:rFonts w:ascii="Courier New" w:eastAsia="Times New Roman" w:hAnsi="Courier New" w:cs="Courier New"/>
                <w:color w:val="000000"/>
                <w:lang w:eastAsia="en-IN"/>
              </w:rPr>
              <w:t>semaphore, timeout);</w:t>
            </w:r>
          </w:p>
        </w:tc>
        <w:tc>
          <w:tcPr>
            <w:tcW w:w="5460" w:type="dxa"/>
          </w:tcPr>
          <w:p w14:paraId="43D82590" w14:textId="77777777" w:rsidR="00F32B8B" w:rsidRPr="004415B7" w:rsidRDefault="00F32B8B" w:rsidP="00783B34">
            <w:pPr>
              <w:rPr>
                <w:rFonts w:ascii="Courier New" w:eastAsia="Times New Roman" w:hAnsi="Courier New" w:cs="Courier New"/>
                <w:color w:val="000000"/>
                <w:lang w:val="en-IN" w:eastAsia="en-IN"/>
              </w:rPr>
            </w:pPr>
            <w:proofErr w:type="spellStart"/>
            <w:r w:rsidRPr="004415B7">
              <w:rPr>
                <w:rFonts w:ascii="Courier New" w:eastAsia="Times New Roman" w:hAnsi="Courier New" w:cs="Courier New"/>
                <w:color w:val="000000"/>
                <w:lang w:eastAsia="en-IN"/>
              </w:rPr>
              <w:t>os_sem_wait_</w:t>
            </w:r>
            <w:proofErr w:type="gramStart"/>
            <w:r w:rsidRPr="004415B7">
              <w:rPr>
                <w:rFonts w:ascii="Courier New" w:eastAsia="Times New Roman" w:hAnsi="Courier New" w:cs="Courier New"/>
                <w:color w:val="000000"/>
                <w:lang w:eastAsia="en-IN"/>
              </w:rPr>
              <w:t>timeout</w:t>
            </w:r>
            <w:proofErr w:type="spellEnd"/>
            <w:r w:rsidRPr="004415B7">
              <w:rPr>
                <w:rFonts w:ascii="Courier New" w:eastAsia="Times New Roman" w:hAnsi="Courier New" w:cs="Courier New"/>
                <w:color w:val="000000"/>
                <w:lang w:eastAsia="en-IN"/>
              </w:rPr>
              <w:t>(</w:t>
            </w:r>
            <w:proofErr w:type="gramEnd"/>
            <w:r w:rsidRPr="004415B7">
              <w:rPr>
                <w:rFonts w:ascii="Courier New" w:eastAsia="Times New Roman" w:hAnsi="Courier New" w:cs="Courier New"/>
                <w:color w:val="000000"/>
                <w:lang w:eastAsia="en-IN"/>
              </w:rPr>
              <w:t>&amp;semaphore, timeout);</w:t>
            </w:r>
          </w:p>
        </w:tc>
      </w:tr>
      <w:tr w:rsidR="00F32B8B" w:rsidRPr="000D0358" w14:paraId="45C4DD30" w14:textId="77777777" w:rsidTr="00783B34">
        <w:trPr>
          <w:trHeight w:val="636"/>
        </w:trPr>
        <w:tc>
          <w:tcPr>
            <w:tcW w:w="5245" w:type="dxa"/>
          </w:tcPr>
          <w:p w14:paraId="08784F9E" w14:textId="77777777" w:rsidR="00F32B8B" w:rsidRPr="004415B7" w:rsidRDefault="00F32B8B" w:rsidP="00783B34">
            <w:pPr>
              <w:rPr>
                <w:rFonts w:ascii="Courier New" w:eastAsia="Times New Roman" w:hAnsi="Courier New" w:cs="Courier New"/>
                <w:color w:val="000000"/>
                <w:lang w:val="en-IN" w:eastAsia="en-IN"/>
              </w:rPr>
            </w:pPr>
            <w:proofErr w:type="spellStart"/>
            <w:r w:rsidRPr="004415B7">
              <w:rPr>
                <w:rFonts w:ascii="Courier New" w:eastAsia="Times New Roman" w:hAnsi="Courier New" w:cs="Courier New"/>
                <w:color w:val="000000"/>
                <w:lang w:eastAsia="en-IN"/>
              </w:rPr>
              <w:t>xSemaphoreGive</w:t>
            </w:r>
            <w:proofErr w:type="spellEnd"/>
            <w:r w:rsidRPr="004415B7">
              <w:rPr>
                <w:rFonts w:ascii="Courier New" w:eastAsia="Times New Roman" w:hAnsi="Courier New" w:cs="Courier New"/>
                <w:color w:val="000000"/>
                <w:lang w:eastAsia="en-IN"/>
              </w:rPr>
              <w:t>(semaphore);</w:t>
            </w:r>
          </w:p>
        </w:tc>
        <w:tc>
          <w:tcPr>
            <w:tcW w:w="5460" w:type="dxa"/>
          </w:tcPr>
          <w:p w14:paraId="0A9308CA" w14:textId="77777777" w:rsidR="00F32B8B" w:rsidRPr="004415B7" w:rsidRDefault="00F32B8B" w:rsidP="00783B34">
            <w:pPr>
              <w:keepNext/>
              <w:rPr>
                <w:rFonts w:ascii="Courier New" w:eastAsia="Times New Roman" w:hAnsi="Courier New" w:cs="Courier New"/>
                <w:color w:val="000000"/>
                <w:lang w:val="en-IN" w:eastAsia="en-IN"/>
              </w:rPr>
            </w:pPr>
            <w:proofErr w:type="spellStart"/>
            <w:r w:rsidRPr="004415B7">
              <w:rPr>
                <w:rFonts w:ascii="Courier New" w:eastAsia="Times New Roman" w:hAnsi="Courier New" w:cs="Courier New"/>
                <w:color w:val="000000"/>
                <w:lang w:eastAsia="en-IN"/>
              </w:rPr>
              <w:t>os_sem_post</w:t>
            </w:r>
            <w:proofErr w:type="spellEnd"/>
            <w:r w:rsidRPr="004415B7">
              <w:rPr>
                <w:rFonts w:ascii="Courier New" w:eastAsia="Times New Roman" w:hAnsi="Courier New" w:cs="Courier New"/>
                <w:color w:val="000000"/>
                <w:lang w:eastAsia="en-IN"/>
              </w:rPr>
              <w:t>(&amp;semaphore);</w:t>
            </w:r>
          </w:p>
        </w:tc>
      </w:tr>
    </w:tbl>
    <w:p w14:paraId="2C664FEF" w14:textId="77777777" w:rsidR="00F32B8B" w:rsidRDefault="00F32B8B" w:rsidP="00F32B8B">
      <w:pPr>
        <w:pStyle w:val="Caption"/>
        <w:jc w:val="center"/>
      </w:pPr>
      <w:bookmarkStart w:id="8" w:name="_Toc100588302"/>
      <w:bookmarkStart w:id="9" w:name="_Toc140571463"/>
      <w:r>
        <w:t xml:space="preserve">Table </w:t>
      </w:r>
      <w:r>
        <w:fldChar w:fldCharType="begin"/>
      </w:r>
      <w:r>
        <w:instrText xml:space="preserve"> SEQ Table \* ARABIC </w:instrText>
      </w:r>
      <w:r>
        <w:fldChar w:fldCharType="separate"/>
      </w:r>
      <w:r>
        <w:rPr>
          <w:noProof/>
        </w:rPr>
        <w:t>2</w:t>
      </w:r>
      <w:r>
        <w:rPr>
          <w:noProof/>
        </w:rPr>
        <w:fldChar w:fldCharType="end"/>
      </w:r>
      <w:r>
        <w:t>: Semaphore – differences</w:t>
      </w:r>
      <w:bookmarkEnd w:id="8"/>
      <w:bookmarkEnd w:id="9"/>
    </w:p>
    <w:p w14:paraId="6C1540F7" w14:textId="77777777" w:rsidR="00F32B8B" w:rsidRDefault="00F32B8B" w:rsidP="00F32B8B">
      <w:proofErr w:type="spellStart"/>
      <w:r>
        <w:t>InnoOS</w:t>
      </w:r>
      <w:proofErr w:type="spellEnd"/>
      <w:r>
        <w:t xml:space="preserve"> has the API </w:t>
      </w:r>
      <w:proofErr w:type="spellStart"/>
      <w:r>
        <w:rPr>
          <w:rFonts w:ascii="Courier New" w:hAnsi="Courier New" w:cs="Courier New"/>
        </w:rPr>
        <w:t>os_sem_wait</w:t>
      </w:r>
      <w:proofErr w:type="spellEnd"/>
      <w:r>
        <w:rPr>
          <w:rFonts w:ascii="Courier New" w:hAnsi="Courier New" w:cs="Courier New"/>
        </w:rPr>
        <w:t xml:space="preserve"> </w:t>
      </w:r>
      <w:r>
        <w:t xml:space="preserve">(&amp;semaphore), which is without timeout, and which blocks until the semaphore is taken. This is the same behavior which is achieved in </w:t>
      </w:r>
      <w:proofErr w:type="spellStart"/>
      <w:r>
        <w:t>FreeRTOS</w:t>
      </w:r>
      <w:proofErr w:type="spellEnd"/>
      <w:r>
        <w:t xml:space="preserve"> if:</w:t>
      </w:r>
    </w:p>
    <w:p w14:paraId="066A25F7" w14:textId="77777777" w:rsidR="00F32B8B" w:rsidRDefault="00F32B8B" w:rsidP="00F32B8B">
      <w:pPr>
        <w:pStyle w:val="ListParagraph"/>
        <w:numPr>
          <w:ilvl w:val="0"/>
          <w:numId w:val="1"/>
        </w:numPr>
      </w:pPr>
      <w:proofErr w:type="spellStart"/>
      <w:r w:rsidRPr="000D0358">
        <w:rPr>
          <w:rFonts w:ascii="Courier New" w:hAnsi="Courier New" w:cs="Courier New"/>
        </w:rPr>
        <w:t>INCLUDE_vTaskSuspend</w:t>
      </w:r>
      <w:proofErr w:type="spellEnd"/>
      <w:r w:rsidRPr="000D0358">
        <w:rPr>
          <w:rFonts w:ascii="Courier New" w:hAnsi="Courier New" w:cs="Courier New"/>
        </w:rPr>
        <w:t xml:space="preserve"> </w:t>
      </w:r>
      <w:r>
        <w:t>is set to '</w:t>
      </w:r>
      <w:proofErr w:type="gramStart"/>
      <w:r>
        <w:t>1'</w:t>
      </w:r>
      <w:proofErr w:type="gramEnd"/>
    </w:p>
    <w:p w14:paraId="313F2D4D" w14:textId="77777777" w:rsidR="00F32B8B" w:rsidRDefault="00F32B8B" w:rsidP="00F32B8B">
      <w:pPr>
        <w:pStyle w:val="ListParagraph"/>
        <w:numPr>
          <w:ilvl w:val="0"/>
          <w:numId w:val="1"/>
        </w:numPr>
      </w:pPr>
      <w:r>
        <w:t xml:space="preserve">Setting the timeout in </w:t>
      </w:r>
      <w:proofErr w:type="spellStart"/>
      <w:r w:rsidRPr="000D0358">
        <w:rPr>
          <w:rFonts w:ascii="Courier New" w:hAnsi="Courier New" w:cs="Courier New"/>
        </w:rPr>
        <w:t>xSemaphoreTake</w:t>
      </w:r>
      <w:proofErr w:type="spellEnd"/>
      <w:r>
        <w:t xml:space="preserve"> to </w:t>
      </w:r>
      <w:proofErr w:type="spellStart"/>
      <w:r w:rsidRPr="000D0358">
        <w:rPr>
          <w:rFonts w:ascii="Courier New" w:hAnsi="Courier New" w:cs="Courier New"/>
        </w:rPr>
        <w:t>portMAX_DELAY</w:t>
      </w:r>
      <w:proofErr w:type="spellEnd"/>
      <w:r>
        <w:t>.</w:t>
      </w:r>
    </w:p>
    <w:p w14:paraId="5FB9C221" w14:textId="77777777" w:rsidR="00F32B8B" w:rsidRDefault="00F32B8B" w:rsidP="00F32B8B">
      <w:proofErr w:type="spellStart"/>
      <w:proofErr w:type="gramStart"/>
      <w:r>
        <w:rPr>
          <w:rFonts w:ascii="Courier New" w:hAnsi="Courier New" w:cs="Courier New"/>
        </w:rPr>
        <w:t>xSemaphoreTake</w:t>
      </w:r>
      <w:proofErr w:type="spellEnd"/>
      <w:r>
        <w:rPr>
          <w:rFonts w:ascii="Courier New" w:hAnsi="Courier New" w:cs="Courier New"/>
        </w:rPr>
        <w:t>(</w:t>
      </w:r>
      <w:proofErr w:type="gramEnd"/>
      <w:r>
        <w:rPr>
          <w:rFonts w:ascii="Courier New" w:hAnsi="Courier New" w:cs="Courier New"/>
        </w:rPr>
        <w:t>)</w:t>
      </w:r>
      <w:r>
        <w:t xml:space="preserve"> as well as </w:t>
      </w:r>
      <w:proofErr w:type="spellStart"/>
      <w:r>
        <w:rPr>
          <w:rFonts w:ascii="Courier New" w:hAnsi="Courier New" w:cs="Courier New"/>
        </w:rPr>
        <w:t>os_sem_wait</w:t>
      </w:r>
      <w:proofErr w:type="spellEnd"/>
      <w:r>
        <w:rPr>
          <w:rFonts w:ascii="Courier New" w:hAnsi="Courier New" w:cs="Courier New"/>
        </w:rPr>
        <w:t>()</w:t>
      </w:r>
      <w:r>
        <w:t xml:space="preserve"> and </w:t>
      </w:r>
      <w:proofErr w:type="spellStart"/>
      <w:r>
        <w:rPr>
          <w:rFonts w:ascii="Courier New" w:hAnsi="Courier New" w:cs="Courier New"/>
        </w:rPr>
        <w:t>os_sem_wait_timeout</w:t>
      </w:r>
      <w:proofErr w:type="spellEnd"/>
      <w:r>
        <w:rPr>
          <w:rFonts w:ascii="Courier New" w:hAnsi="Courier New" w:cs="Courier New"/>
        </w:rPr>
        <w:t>()</w:t>
      </w:r>
      <w:r>
        <w:t xml:space="preserve"> must not be used in interrupt context.  </w:t>
      </w:r>
    </w:p>
    <w:p w14:paraId="7459600D" w14:textId="77777777" w:rsidR="00F32B8B" w:rsidRDefault="00F32B8B" w:rsidP="00F32B8B"/>
    <w:p w14:paraId="23C6BA6D" w14:textId="77777777" w:rsidR="00F32B8B" w:rsidRDefault="00F32B8B" w:rsidP="00F32B8B">
      <w:pPr>
        <w:pStyle w:val="Heading1"/>
      </w:pPr>
      <w:bookmarkStart w:id="10" w:name="_Toc140571478"/>
      <w:r>
        <w:t>Work Queue</w:t>
      </w:r>
      <w:bookmarkEnd w:id="10"/>
    </w:p>
    <w:p w14:paraId="19EAAA10" w14:textId="77777777" w:rsidR="00F32B8B" w:rsidRDefault="00F32B8B" w:rsidP="00F32B8B">
      <w:pPr>
        <w:jc w:val="both"/>
      </w:pPr>
      <w:r>
        <w:t xml:space="preserve">Work queues are used to schedule functions to run in a specific thread context. Most commonly used to defer work from an interrupt handler that needs to run quickly to another function that may do the </w:t>
      </w:r>
      <w:proofErr w:type="gramStart"/>
      <w:r>
        <w:t>more heavy</w:t>
      </w:r>
      <w:proofErr w:type="gramEnd"/>
      <w:r>
        <w:t xml:space="preserve"> processing involved in serving the interrupt.</w:t>
      </w:r>
    </w:p>
    <w:p w14:paraId="5A8ADFB5" w14:textId="77777777" w:rsidR="00F32B8B" w:rsidRDefault="00F32B8B" w:rsidP="00F32B8B">
      <w:pPr>
        <w:jc w:val="both"/>
      </w:pPr>
      <w:r>
        <w:t xml:space="preserve">But </w:t>
      </w:r>
      <w:proofErr w:type="spellStart"/>
      <w:r>
        <w:t>FreeRTOS</w:t>
      </w:r>
      <w:proofErr w:type="spellEnd"/>
      <w:r>
        <w:t xml:space="preserve"> doesn’t have built support for Work Queue. However, this can be easily implemented using a thread and a message queue.</w:t>
      </w:r>
    </w:p>
    <w:p w14:paraId="1CB50FED" w14:textId="77777777" w:rsidR="00F32B8B" w:rsidRPr="00E324CE" w:rsidRDefault="00F32B8B" w:rsidP="00F32B8B">
      <w:pPr>
        <w:jc w:val="both"/>
        <w:rPr>
          <w:rFonts w:cs="Arial"/>
          <w:sz w:val="20"/>
          <w:szCs w:val="20"/>
        </w:rPr>
      </w:pPr>
      <w:r>
        <w:t xml:space="preserve"> </w:t>
      </w:r>
    </w:p>
    <w:p w14:paraId="6930C386" w14:textId="77777777" w:rsidR="00F32B8B" w:rsidRDefault="00F32B8B" w:rsidP="00F32B8B">
      <w:pPr>
        <w:pStyle w:val="Heading1"/>
      </w:pPr>
      <w:bookmarkStart w:id="11" w:name="_Toc140571479"/>
      <w:r>
        <w:t>Wait Queue</w:t>
      </w:r>
      <w:bookmarkEnd w:id="11"/>
    </w:p>
    <w:p w14:paraId="0EC9D003" w14:textId="77777777" w:rsidR="00F32B8B" w:rsidRDefault="00F32B8B" w:rsidP="00F32B8B">
      <w:pPr>
        <w:jc w:val="both"/>
      </w:pPr>
      <w:r>
        <w:t xml:space="preserve">Wait queue is used for a task/thread to wait for an event. </w:t>
      </w:r>
    </w:p>
    <w:p w14:paraId="6F3DBEE1" w14:textId="77777777" w:rsidR="00F32B8B" w:rsidRDefault="00F32B8B" w:rsidP="00F32B8B">
      <w:pPr>
        <w:jc w:val="both"/>
      </w:pPr>
      <w:r>
        <w:t xml:space="preserve">But </w:t>
      </w:r>
      <w:proofErr w:type="spellStart"/>
      <w:r>
        <w:t>FreeRTOS</w:t>
      </w:r>
      <w:proofErr w:type="spellEnd"/>
      <w:r>
        <w:t xml:space="preserve"> doesn’t have built-in support for wait queue. However, this can be easily implemented using semaphores and message queue. </w:t>
      </w:r>
    </w:p>
    <w:p w14:paraId="5150BD6F" w14:textId="77777777" w:rsidR="003E0A9B" w:rsidRPr="00F32B8B" w:rsidRDefault="003E0A9B"/>
    <w:sectPr w:rsidR="003E0A9B" w:rsidRPr="00F3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3D2"/>
    <w:multiLevelType w:val="hybridMultilevel"/>
    <w:tmpl w:val="F2E86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721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8B"/>
    <w:rsid w:val="002E1B78"/>
    <w:rsid w:val="003E0A9B"/>
    <w:rsid w:val="00F3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6BC9"/>
  <w15:chartTrackingRefBased/>
  <w15:docId w15:val="{3DCF24C6-6DB7-48C4-B196-9EB51FA6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8B"/>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F32B8B"/>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B8B"/>
    <w:rPr>
      <w:rFonts w:ascii="Arial" w:eastAsiaTheme="majorEastAsia" w:hAnsi="Arial" w:cstheme="majorBidi"/>
      <w:color w:val="1678C3"/>
      <w:kern w:val="0"/>
      <w:sz w:val="32"/>
      <w:szCs w:val="32"/>
      <w:lang w:val="en-US"/>
      <w14:ligatures w14:val="none"/>
    </w:rPr>
  </w:style>
  <w:style w:type="table" w:styleId="TableGrid">
    <w:name w:val="Table Grid"/>
    <w:basedOn w:val="TableNormal"/>
    <w:uiPriority w:val="39"/>
    <w:rsid w:val="00F32B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B8B"/>
    <w:pPr>
      <w:ind w:left="720"/>
      <w:contextualSpacing/>
    </w:pPr>
  </w:style>
  <w:style w:type="paragraph" w:styleId="Caption">
    <w:name w:val="caption"/>
    <w:basedOn w:val="Normal"/>
    <w:next w:val="Normal"/>
    <w:uiPriority w:val="35"/>
    <w:unhideWhenUsed/>
    <w:qFormat/>
    <w:rsid w:val="00F32B8B"/>
    <w:pPr>
      <w:spacing w:before="0" w:after="200" w:line="240" w:lineRule="auto"/>
      <w:ind w:left="720"/>
    </w:pPr>
    <w:rPr>
      <w:rFonts w:asciiTheme="minorHAnsi" w:hAnsiTheme="minorHAnsi"/>
      <w:i/>
      <w:iCs/>
      <w:color w:val="44546A" w:themeColor="text2"/>
      <w:sz w:val="18"/>
      <w:szCs w:val="18"/>
    </w:rPr>
  </w:style>
  <w:style w:type="paragraph" w:styleId="HTMLPreformatted">
    <w:name w:val="HTML Preformatted"/>
    <w:basedOn w:val="Normal"/>
    <w:link w:val="HTMLPreformattedChar"/>
    <w:uiPriority w:val="99"/>
    <w:unhideWhenUsed/>
    <w:rsid w:val="00F3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32B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2023-10-18T11:17:00Z</dcterms:created>
  <dcterms:modified xsi:type="dcterms:W3CDTF">2023-10-18T11:17:00Z</dcterms:modified>
</cp:coreProperties>
</file>