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B415A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) 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What is the role of JSX in React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396930E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243586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F99D">
      <w:pPr>
        <w:pStyle w:val="8"/>
        <w:keepNext w:val="0"/>
        <w:keepLines w:val="0"/>
        <w:widowControl/>
        <w:suppressLineNumbers w:val="0"/>
      </w:pPr>
      <w:r>
        <w:t>JSX (JavaScript XML) plays a crucial role in React for the following reasons:</w:t>
      </w:r>
    </w:p>
    <w:p w14:paraId="6FA3840D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Syntax Extension:</w:t>
      </w:r>
      <w:r>
        <w:t xml:space="preserve"> JSX allows you to write HTML-like syntax directly in your JavaScript code. This makes the code easier to understand and debug.</w:t>
      </w:r>
    </w:p>
    <w:p w14:paraId="15E61314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Component Structure:</w:t>
      </w:r>
      <w:r>
        <w:t xml:space="preserve"> It provides a way to structure components with a syntax familiar to HTML, making it more intuitive to define the UI and its structure.</w:t>
      </w:r>
    </w:p>
    <w:p w14:paraId="069D9E97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Efficiency:</w:t>
      </w:r>
      <w:r>
        <w:t xml:space="preserve"> JSX is transformed into JavaScript objects that represent the UI. This transformation process optimizes rendering and updates, leveraging React's virtual DOM.</w:t>
      </w:r>
    </w:p>
    <w:p w14:paraId="788BEB7D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Readability and Maintainability:</w:t>
      </w:r>
      <w:r>
        <w:t xml:space="preserve"> By using JSX, developers can write clean and readable code. The clear structure aids in maintaining the codebase, especially in large applications.</w:t>
      </w:r>
    </w:p>
    <w:p w14:paraId="67BF143D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Embedding Expressions:</w:t>
      </w:r>
      <w:r>
        <w:t xml:space="preserve"> JSX allows embedding JavaScript expressions within the HTML-like syntax, enabling dynamic and interactive UIs.</w:t>
      </w:r>
    </w:p>
    <w:p w14:paraId="3EE97736">
      <w:pPr>
        <w:pStyle w:val="8"/>
        <w:keepNext w:val="0"/>
        <w:keepLines w:val="0"/>
        <w:widowControl/>
        <w:suppressLineNumbers w:val="0"/>
      </w:pPr>
      <w:r>
        <w:t>Example:</w:t>
      </w:r>
    </w:p>
    <w:p w14:paraId="5D4CBFC4">
      <w:pPr>
        <w:keepNext w:val="0"/>
        <w:keepLines w:val="0"/>
        <w:widowControl/>
        <w:suppressLineNumbers w:val="0"/>
        <w:bidi w:val="0"/>
        <w:jc w:val="left"/>
        <w:rPr>
          <w:highlight w:val="yellow"/>
        </w:rPr>
      </w:pP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const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 xml:space="preserve"> element = </w:t>
      </w: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&lt;h1&gt;Hello, world!&lt;/h1&gt;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;</w:t>
      </w:r>
    </w:p>
    <w:p w14:paraId="1577C3EA">
      <w:pPr>
        <w:pStyle w:val="8"/>
        <w:keepNext w:val="0"/>
        <w:keepLines w:val="0"/>
        <w:widowControl/>
        <w:suppressLineNumbers w:val="0"/>
      </w:pPr>
      <w:r>
        <w:t>This JSX code is syntactic sugar for:</w:t>
      </w:r>
    </w:p>
    <w:p w14:paraId="5DEDC798">
      <w:pPr>
        <w:keepNext w:val="0"/>
        <w:keepLines w:val="0"/>
        <w:widowControl/>
        <w:suppressLineNumbers w:val="0"/>
        <w:bidi w:val="0"/>
        <w:jc w:val="left"/>
        <w:rPr>
          <w:highlight w:val="yellow"/>
        </w:rPr>
      </w:pP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const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 xml:space="preserve"> element = </w:t>
      </w: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React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.</w:t>
      </w: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createElement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'h1'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 xml:space="preserve">, </w:t>
      </w: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null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 xml:space="preserve">, </w:t>
      </w:r>
      <w:r>
        <w:rPr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'Hello, world!'</w:t>
      </w:r>
      <w:r>
        <w:rPr>
          <w:rStyle w:val="6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</w:rPr>
        <w:t>);</w:t>
      </w:r>
    </w:p>
    <w:p w14:paraId="142B06B1">
      <w:pPr>
        <w:pStyle w:val="8"/>
        <w:keepNext w:val="0"/>
        <w:keepLines w:val="0"/>
        <w:widowControl/>
        <w:suppressLineNumbers w:val="0"/>
      </w:pPr>
      <w:r>
        <w:t>JSX makes it easier to visualize and build the UI components of your application.</w:t>
      </w:r>
    </w:p>
    <w:p w14:paraId="1BD2CD09">
      <w:pPr>
        <w:pStyle w:val="8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04BCBB6C">
      <w:pPr>
        <w:pStyle w:val="8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38397BD7">
      <w:pPr>
        <w:pStyle w:val="8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11C666B2">
      <w:pP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Q2)What are the advantages of JSX in React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1D2191F3">
      <w:r>
        <w:drawing>
          <wp:inline distT="0" distB="0" distL="114300" distR="114300">
            <wp:extent cx="5270500" cy="2574925"/>
            <wp:effectExtent l="0" t="0" r="635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5523">
      <w:pPr>
        <w:pStyle w:val="8"/>
        <w:keepNext w:val="0"/>
        <w:keepLines w:val="0"/>
        <w:widowControl/>
        <w:suppressLineNumbers w:val="0"/>
      </w:pPr>
      <w:r>
        <w:t>JSX offers several advantages in React, enhancing the development experience and performance of applications:</w:t>
      </w:r>
    </w:p>
    <w:p w14:paraId="7081C74D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Readability:</w:t>
      </w:r>
      <w:r>
        <w:t xml:space="preserve"> JSX syntax is similar to HTML, making it easier to read and understand the structure of components.</w:t>
      </w:r>
    </w:p>
    <w:p w14:paraId="1EBC1C93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Simplicity:</w:t>
      </w:r>
      <w:r>
        <w:t xml:space="preserve"> Combining HTML and JavaScript in the same file simplifies the development process by keeping the markup and logic together.</w:t>
      </w:r>
    </w:p>
    <w:p w14:paraId="53B214E7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Debugging:</w:t>
      </w:r>
      <w:r>
        <w:t xml:space="preserve"> Errors and warnings related to JSX are more descriptive, aiding in easier debugging.</w:t>
      </w:r>
    </w:p>
    <w:p w14:paraId="05BA55E0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Component Structure:</w:t>
      </w:r>
      <w:r>
        <w:t xml:space="preserve"> JSX provides a clear and organized way to define component structures, making it intuitive to build complex UIs.</w:t>
      </w:r>
    </w:p>
    <w:p w14:paraId="0A116C3C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Maintainability:</w:t>
      </w:r>
      <w:r>
        <w:t xml:space="preserve"> The declarative nature of JSX makes the code more predictable and easier to maintain, especially in large applications.</w:t>
      </w:r>
    </w:p>
    <w:p w14:paraId="6F05E254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Efficiency:</w:t>
      </w:r>
      <w:r>
        <w:t xml:space="preserve"> JSX is compiled to optimized JavaScript code, which React can efficiently process using the virtual DOM.</w:t>
      </w:r>
    </w:p>
    <w:p w14:paraId="27C572B7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Dynamic Content:</w:t>
      </w:r>
      <w:r>
        <w:t xml:space="preserve"> JSX allows embedding JavaScript expressions within the markup, enabling dynamic content rendering.</w:t>
      </w:r>
    </w:p>
    <w:p w14:paraId="5A58DF90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Integration with Tools:</w:t>
      </w:r>
      <w:r>
        <w:t xml:space="preserve"> JSX integrates well with various development tools, such as code editors and linters, enhancing the development workflow.</w:t>
      </w:r>
    </w:p>
    <w:p w14:paraId="6FA8BAB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28AC72A">
      <w:pPr>
        <w:rPr>
          <w:rFonts w:hint="eastAsia"/>
          <w:lang w:val="en-US" w:eastAsia="zh-CN"/>
        </w:rPr>
      </w:pPr>
    </w:p>
    <w:p w14:paraId="1DD41498">
      <w:pPr>
        <w:rPr>
          <w:rFonts w:hint="eastAsia"/>
          <w:lang w:val="en-US" w:eastAsia="zh-CN"/>
        </w:rPr>
      </w:pPr>
    </w:p>
    <w:p w14:paraId="5972065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3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)What is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 Babel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5072ACC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0500" cy="25495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B57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75DDED4E">
      <w:pPr>
        <w:pStyle w:val="8"/>
        <w:keepNext w:val="0"/>
        <w:keepLines w:val="0"/>
        <w:widowControl/>
        <w:suppressLineNumbers w:val="0"/>
      </w:pPr>
      <w:r>
        <w:t>Babel is a widely-used JavaScript compiler and toolchain primarily known for transforming ES6+ code into backward-compatible JavaScript that can run in older browsers and environments. It plays a crucial role in modern web development, especially in React projects, due to its various features:</w:t>
      </w:r>
    </w:p>
    <w:p w14:paraId="1CAC3C4E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Transpilation:</w:t>
      </w:r>
      <w:r>
        <w:t xml:space="preserve"> Babel converts modern JavaScript syntax (ES6+) into older syntax compatible with current and older browsers. This ensures that the latest JavaScript features can be used without worrying about browser support.</w:t>
      </w:r>
    </w:p>
    <w:p w14:paraId="72D5C52C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JSX Transformation:</w:t>
      </w:r>
      <w:r>
        <w:t xml:space="preserve"> Babel transforms JSX syntax into regular JavaScript functions (</w:t>
      </w:r>
      <w:r>
        <w:rPr>
          <w:rStyle w:val="6"/>
        </w:rPr>
        <w:t>React.createElement</w:t>
      </w:r>
      <w:r>
        <w:t>), allowing React code to be written in a more readable and maintainable format.</w:t>
      </w:r>
    </w:p>
    <w:p w14:paraId="58739C9D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Polyfills:</w:t>
      </w:r>
      <w:r>
        <w:t xml:space="preserve"> Babel can include polyfills automatically for features that are not natively supported in all environments, using tools like </w:t>
      </w:r>
      <w:r>
        <w:rPr>
          <w:rStyle w:val="6"/>
        </w:rPr>
        <w:t>@babel/preset-env</w:t>
      </w:r>
      <w:r>
        <w:t xml:space="preserve"> and </w:t>
      </w:r>
      <w:r>
        <w:rPr>
          <w:rStyle w:val="6"/>
        </w:rPr>
        <w:t>core-js</w:t>
      </w:r>
      <w:r>
        <w:t>.</w:t>
      </w:r>
    </w:p>
    <w:p w14:paraId="468D0359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Plugins and Presets:</w:t>
      </w:r>
      <w:r>
        <w:t xml:space="preserve"> Babel is highly customizable through plugins and presets, enabling developers to tailor the compilation process to their needs. Common presets include </w:t>
      </w:r>
      <w:r>
        <w:rPr>
          <w:rStyle w:val="6"/>
        </w:rPr>
        <w:t>@babel/preset-env</w:t>
      </w:r>
      <w:r>
        <w:t xml:space="preserve"> for general JavaScript and </w:t>
      </w:r>
      <w:r>
        <w:rPr>
          <w:rStyle w:val="6"/>
        </w:rPr>
        <w:t>@babel/preset-react</w:t>
      </w:r>
      <w:r>
        <w:t xml:space="preserve"> for React.</w:t>
      </w:r>
    </w:p>
    <w:p w14:paraId="058E110E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Source Maps:</w:t>
      </w:r>
      <w:r>
        <w:t xml:space="preserve"> Babel can generate source maps, which help in debugging by mapping the transformed code back to the original source code.</w:t>
      </w:r>
    </w:p>
    <w:p w14:paraId="540FE161">
      <w:pPr>
        <w:pStyle w:val="8"/>
        <w:keepNext w:val="0"/>
        <w:keepLines w:val="0"/>
        <w:widowControl/>
        <w:suppressLineNumbers w:val="0"/>
        <w:ind w:left="720"/>
        <w:rPr>
          <w:rFonts w:hint="default"/>
          <w:lang w:val="en-US" w:eastAsia="zh-CN"/>
        </w:rPr>
      </w:pPr>
      <w:r>
        <w:rPr>
          <w:rStyle w:val="9"/>
        </w:rPr>
        <w:t>Integration with Build Tools:</w:t>
      </w:r>
      <w:r>
        <w:t xml:space="preserve"> Babel integrates seamlessly with various build tools and bundlers, such as Webpack, making it an essential part of modern JavaScript workflows.</w:t>
      </w:r>
    </w:p>
    <w:p w14:paraId="104403A5">
      <w:pPr>
        <w:rPr>
          <w:rFonts w:hint="eastAsia"/>
          <w:lang w:val="en-US" w:eastAsia="zh-CN"/>
        </w:rPr>
      </w:pPr>
    </w:p>
    <w:p w14:paraId="4B8B3FA0">
      <w:pPr>
        <w:rPr>
          <w:rFonts w:hint="eastAsia"/>
          <w:lang w:val="en-US" w:eastAsia="zh-CN"/>
        </w:rPr>
      </w:pPr>
    </w:p>
    <w:p w14:paraId="615FCBF4">
      <w:pPr>
        <w:rPr>
          <w:rFonts w:hint="eastAsia"/>
          <w:lang w:val="en-US" w:eastAsia="zh-CN"/>
        </w:rPr>
      </w:pPr>
    </w:p>
    <w:p w14:paraId="1E4A2653">
      <w:pPr>
        <w:rPr>
          <w:rFonts w:hint="eastAsia"/>
          <w:lang w:val="en-US" w:eastAsia="zh-CN"/>
        </w:rPr>
      </w:pPr>
    </w:p>
    <w:p w14:paraId="1F7F288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4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)What is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 role of Fragment in JSX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7AD08A9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74DB538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1135" cy="2611755"/>
            <wp:effectExtent l="0" t="0" r="571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AFBB">
      <w:pPr>
        <w:pStyle w:val="8"/>
        <w:keepNext w:val="0"/>
        <w:keepLines w:val="0"/>
        <w:widowControl/>
        <w:suppressLineNumbers w:val="0"/>
      </w:pPr>
      <w:r>
        <w:t xml:space="preserve">In JSX, a </w:t>
      </w:r>
      <w:r>
        <w:rPr>
          <w:rStyle w:val="6"/>
        </w:rPr>
        <w:t>Fragment</w:t>
      </w:r>
      <w:r>
        <w:t xml:space="preserve"> serves the role of grouping multiple elements without adding extra nodes to the DOM. This is particularly useful for maintaining a clean and efficient DOM structure.</w:t>
      </w:r>
    </w:p>
    <w:p w14:paraId="17157C48">
      <w:pPr>
        <w:pStyle w:val="2"/>
        <w:keepNext w:val="0"/>
        <w:keepLines w:val="0"/>
        <w:widowControl/>
        <w:suppressLineNumbers w:val="0"/>
      </w:pPr>
      <w:r>
        <w:t xml:space="preserve">Key Roles of </w:t>
      </w:r>
      <w:r>
        <w:rPr>
          <w:rStyle w:val="6"/>
        </w:rPr>
        <w:t>Fragment</w:t>
      </w:r>
      <w:r>
        <w:t>:</w:t>
      </w:r>
    </w:p>
    <w:p w14:paraId="02603E62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Avoiding Extra Nodes:</w:t>
      </w:r>
      <w:r>
        <w:t xml:space="preserve"> When rendering multiple sibling elements, using a </w:t>
      </w:r>
      <w:r>
        <w:rPr>
          <w:rStyle w:val="6"/>
        </w:rPr>
        <w:t>Fragment</w:t>
      </w:r>
      <w:r>
        <w:t xml:space="preserve"> prevents the creation of unnecessary wrapper elements (like </w:t>
      </w:r>
      <w:r>
        <w:rPr>
          <w:rStyle w:val="6"/>
        </w:rPr>
        <w:t>div</w:t>
      </w:r>
      <w:r>
        <w:t>), which can clutter the DOM and potentially interfere with styling and layout.</w:t>
      </w:r>
    </w:p>
    <w:p w14:paraId="1E043DDF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Improving Performance:</w:t>
      </w:r>
      <w:r>
        <w:t xml:space="preserve"> Since </w:t>
      </w:r>
      <w:r>
        <w:rPr>
          <w:rStyle w:val="6"/>
        </w:rPr>
        <w:t>Fragment</w:t>
      </w:r>
      <w:r>
        <w:t xml:space="preserve"> does not produce an additional DOM node, it can lead to better performance in rendering and updating the UI.</w:t>
      </w:r>
    </w:p>
    <w:p w14:paraId="0F6A06B3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Cleaner Markup:</w:t>
      </w:r>
      <w:r>
        <w:t xml:space="preserve"> It helps keep the JSX markup clean and semantically correct, as you can group elements logically without affecting the HTML structure.</w:t>
      </w:r>
    </w:p>
    <w:p w14:paraId="214DD8D8">
      <w:pPr>
        <w:pStyle w:val="2"/>
        <w:keepNext w:val="0"/>
        <w:keepLines w:val="0"/>
        <w:widowControl/>
        <w:suppressLineNumbers w:val="0"/>
      </w:pPr>
      <w:r>
        <w:t>Usage Examples:</w:t>
      </w:r>
    </w:p>
    <w:p w14:paraId="26AA7D6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 xml:space="preserve">Using </w:t>
      </w:r>
      <w:r>
        <w:rPr>
          <w:rStyle w:val="6"/>
        </w:rPr>
        <w:t>React.Fragment</w:t>
      </w:r>
      <w:r>
        <w:rPr>
          <w:rStyle w:val="9"/>
        </w:rPr>
        <w:t>:</w:t>
      </w:r>
    </w:p>
    <w:p w14:paraId="3AE1E933">
      <w:pPr>
        <w:pStyle w:val="8"/>
        <w:keepNext w:val="0"/>
        <w:keepLines w:val="0"/>
        <w:widowControl/>
        <w:suppressLineNumbers w:val="0"/>
        <w:ind w:left="720"/>
      </w:pPr>
      <w:r>
        <w:drawing>
          <wp:inline distT="0" distB="0" distL="114300" distR="114300">
            <wp:extent cx="3133725" cy="260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C1A0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720" w:leftChars="0" w:hanging="36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Using Shorthand Syntax (</w:t>
      </w:r>
      <w:r>
        <w:rPr>
          <w:rStyle w:val="6"/>
          <w:rFonts w:ascii="SimSun" w:hAnsi="SimSun" w:eastAsia="SimSun" w:cs="SimSun"/>
          <w:sz w:val="24"/>
          <w:szCs w:val="24"/>
        </w:rPr>
        <w:t>&lt;&gt;</w:t>
      </w:r>
      <w:r>
        <w:rPr>
          <w:rFonts w:ascii="SimSun" w:hAnsi="SimSun" w:eastAsia="SimSun" w:cs="SimSun"/>
          <w:sz w:val="24"/>
          <w:szCs w:val="24"/>
        </w:rPr>
        <w:t>):</w:t>
      </w:r>
    </w:p>
    <w:p w14:paraId="7669160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="360" w:leftChars="0" w:right="0" w:rightChars="0"/>
      </w:pPr>
      <w:r>
        <w:drawing>
          <wp:inline distT="0" distB="0" distL="114300" distR="114300">
            <wp:extent cx="255270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D89F">
      <w:pPr>
        <w:pStyle w:val="8"/>
        <w:bidi w:val="0"/>
      </w:pPr>
      <w:r>
        <w:t>Both examples achieve the same result: grouping the h1 and p elements without adding an extra wrapper element to the DOM.</w:t>
      </w:r>
    </w:p>
    <w:p w14:paraId="06DF9F6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5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)What is 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Spread operator in JSX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7FDC8219">
      <w:r>
        <w:drawing>
          <wp:inline distT="0" distB="0" distL="114300" distR="114300">
            <wp:extent cx="5271135" cy="2557780"/>
            <wp:effectExtent l="0" t="0" r="571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693D"/>
    <w:p w14:paraId="01A548F5">
      <w:pPr>
        <w:pStyle w:val="8"/>
        <w:keepNext w:val="0"/>
        <w:keepLines w:val="0"/>
        <w:widowControl/>
        <w:suppressLineNumbers w:val="0"/>
      </w:pPr>
      <w:r>
        <w:t>The spread operator (</w:t>
      </w:r>
      <w:r>
        <w:rPr>
          <w:rStyle w:val="6"/>
        </w:rPr>
        <w:t>...</w:t>
      </w:r>
      <w:r>
        <w:t>) in JSX is used to pass all properties of an object as props to a React component. It allows for more concise and flexible code when dealing with component properties.</w:t>
      </w:r>
    </w:p>
    <w:p w14:paraId="4D2816FE">
      <w:pPr>
        <w:pStyle w:val="2"/>
        <w:keepNext w:val="0"/>
        <w:keepLines w:val="0"/>
        <w:widowControl/>
        <w:suppressLineNumbers w:val="0"/>
      </w:pPr>
      <w:r>
        <w:t>Key Uses of the Spread Operator in JSX:</w:t>
      </w:r>
    </w:p>
    <w:p w14:paraId="6DF8B3B2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Passing Props Efficiently:</w:t>
      </w:r>
    </w:p>
    <w:p w14:paraId="24CB63A8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t>The spread operator can be used to pass all key-value pairs from an object as props to a component, reducing the need to list each prop individually.</w:t>
      </w:r>
    </w:p>
    <w:p w14:paraId="2CE91E5C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Component Reusability:</w:t>
      </w:r>
    </w:p>
    <w:p w14:paraId="28BD6F40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It enhances component reusability by allowing components to accept varying sets of props without explicitly defining each one.</w:t>
      </w:r>
    </w:p>
    <w:p w14:paraId="01ACCB6D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Prop Merging:</w:t>
      </w:r>
    </w:p>
    <w:p w14:paraId="5BE8AE24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The spread operator can be combined with additional props to merge objects, providing a flexible way to override or extend props.</w:t>
      </w:r>
    </w:p>
    <w:p w14:paraId="5D1EEA41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Usage Example:</w:t>
      </w:r>
    </w:p>
    <w:p w14:paraId="32F8611F"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drawing>
          <wp:inline distT="0" distB="0" distL="114300" distR="114300">
            <wp:extent cx="4924425" cy="3952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FEB1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In this example, </w:t>
      </w:r>
      <w:r>
        <w:rPr>
          <w:rStyle w:val="6"/>
          <w:rFonts w:ascii="SimSun" w:hAnsi="SimSun" w:eastAsia="SimSun" w:cs="SimSun"/>
          <w:sz w:val="24"/>
          <w:szCs w:val="24"/>
        </w:rPr>
        <w:t>UserProfile</w:t>
      </w:r>
      <w:r>
        <w:rPr>
          <w:rFonts w:ascii="SimSun" w:hAnsi="SimSun" w:eastAsia="SimSun" w:cs="SimSun"/>
          <w:sz w:val="24"/>
          <w:szCs w:val="24"/>
        </w:rPr>
        <w:t xml:space="preserve"> receives </w:t>
      </w:r>
      <w:r>
        <w:rPr>
          <w:rStyle w:val="6"/>
          <w:rFonts w:ascii="SimSun" w:hAnsi="SimSun" w:eastAsia="SimSun" w:cs="SimSun"/>
          <w:sz w:val="24"/>
          <w:szCs w:val="24"/>
        </w:rPr>
        <w:t>name</w:t>
      </w:r>
      <w:r>
        <w:rPr>
          <w:rFonts w:ascii="SimSun" w:hAnsi="SimSun" w:eastAsia="SimSun" w:cs="SimSun"/>
          <w:sz w:val="24"/>
          <w:szCs w:val="24"/>
        </w:rPr>
        <w:t xml:space="preserve"> and </w:t>
      </w:r>
      <w:r>
        <w:rPr>
          <w:rStyle w:val="6"/>
          <w:rFonts w:ascii="SimSun" w:hAnsi="SimSun" w:eastAsia="SimSun" w:cs="SimSun"/>
          <w:sz w:val="24"/>
          <w:szCs w:val="24"/>
        </w:rPr>
        <w:t>age</w:t>
      </w:r>
      <w:r>
        <w:rPr>
          <w:rFonts w:ascii="SimSun" w:hAnsi="SimSun" w:eastAsia="SimSun" w:cs="SimSun"/>
          <w:sz w:val="24"/>
          <w:szCs w:val="24"/>
        </w:rPr>
        <w:t xml:space="preserve"> as props from the </w:t>
      </w:r>
      <w:r>
        <w:rPr>
          <w:rStyle w:val="6"/>
          <w:rFonts w:ascii="SimSun" w:hAnsi="SimSun" w:eastAsia="SimSun" w:cs="SimSun"/>
          <w:sz w:val="24"/>
          <w:szCs w:val="24"/>
        </w:rPr>
        <w:t>props</w:t>
      </w:r>
      <w:r>
        <w:rPr>
          <w:rFonts w:ascii="SimSun" w:hAnsi="SimSun" w:eastAsia="SimSun" w:cs="SimSun"/>
          <w:sz w:val="24"/>
          <w:szCs w:val="24"/>
        </w:rPr>
        <w:t xml:space="preserve"> object using the spread operator.</w:t>
      </w:r>
    </w:p>
    <w:p w14:paraId="1322F430">
      <w:r>
        <w:drawing>
          <wp:inline distT="0" distB="0" distL="114300" distR="114300">
            <wp:extent cx="5270500" cy="4134485"/>
            <wp:effectExtent l="0" t="0" r="63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C779">
      <w:pPr>
        <w:pStyle w:val="8"/>
        <w:keepNext w:val="0"/>
        <w:keepLines w:val="0"/>
        <w:widowControl/>
        <w:suppressLineNumbers w:val="0"/>
        <w:ind w:left="720"/>
      </w:pPr>
      <w:r>
        <w:t xml:space="preserve">Here, </w:t>
      </w:r>
      <w:r>
        <w:rPr>
          <w:rStyle w:val="6"/>
        </w:rPr>
        <w:t>additionalProps</w:t>
      </w:r>
      <w:r>
        <w:t xml:space="preserve"> overrides the </w:t>
      </w:r>
      <w:r>
        <w:rPr>
          <w:rStyle w:val="6"/>
        </w:rPr>
        <w:t>age</w:t>
      </w:r>
      <w:r>
        <w:t xml:space="preserve"> prop from </w:t>
      </w:r>
      <w:r>
        <w:rPr>
          <w:rStyle w:val="6"/>
        </w:rPr>
        <w:t>defaultProps</w:t>
      </w:r>
      <w:r>
        <w:t xml:space="preserve"> and adds a new </w:t>
      </w:r>
      <w:r>
        <w:rPr>
          <w:rStyle w:val="6"/>
        </w:rPr>
        <w:t>location</w:t>
      </w:r>
      <w:r>
        <w:t xml:space="preserve"> prop, demonstrating how the spread operator can merge props.</w:t>
      </w:r>
    </w:p>
    <w:p w14:paraId="759A362A">
      <w:pPr>
        <w:pStyle w:val="8"/>
        <w:keepNext w:val="0"/>
        <w:keepLines w:val="0"/>
        <w:widowControl/>
        <w:suppressLineNumbers w:val="0"/>
      </w:pPr>
      <w:r>
        <w:t>The spread operator makes prop handling more flexible and concise, enhancing the efficiency of React component development.</w:t>
      </w:r>
    </w:p>
    <w:p w14:paraId="795E3BCF">
      <w:pPr>
        <w:rPr>
          <w:rFonts w:hint="default"/>
          <w:lang w:val="en-US" w:eastAsia="zh-CN"/>
        </w:rPr>
      </w:pPr>
    </w:p>
    <w:p w14:paraId="207A9D6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等线" w:cs="Times New Roman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6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)What 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are the types of Conditional Rendering in JSX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742EEC65">
      <w:r>
        <w:drawing>
          <wp:inline distT="0" distB="0" distL="114300" distR="114300">
            <wp:extent cx="5271135" cy="25133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0852"/>
    <w:p w14:paraId="4088D4DE"/>
    <w:p w14:paraId="4564A69E">
      <w:pPr>
        <w:pStyle w:val="8"/>
        <w:keepNext w:val="0"/>
        <w:keepLines w:val="0"/>
        <w:widowControl/>
        <w:suppressLineNumbers w:val="0"/>
      </w:pPr>
      <w:r>
        <w:t>In JSX, conditional rendering refers to the ability to render different components or elements based on certain conditions. There are several ways to achieve conditional rendering in JSX:</w:t>
      </w:r>
    </w:p>
    <w:p w14:paraId="7D4C08A6">
      <w:pPr>
        <w:pStyle w:val="2"/>
        <w:keepNext w:val="0"/>
        <w:keepLines w:val="0"/>
        <w:widowControl/>
        <w:suppressLineNumbers w:val="0"/>
      </w:pPr>
      <w:r>
        <w:t xml:space="preserve">1. </w:t>
      </w:r>
      <w:r>
        <w:rPr>
          <w:rStyle w:val="9"/>
          <w:b/>
          <w:bCs/>
        </w:rPr>
        <w:t>Using if-else Statements:</w:t>
      </w:r>
    </w:p>
    <w:p w14:paraId="0CF009AD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Traditional </w:t>
      </w:r>
      <w:r>
        <w:rPr>
          <w:rStyle w:val="6"/>
        </w:rPr>
        <w:t>if-else</w:t>
      </w:r>
      <w:r>
        <w:t xml:space="preserve"> statements can be used outside of the JSX to determine which component or element to render.</w:t>
      </w:r>
    </w:p>
    <w:p w14:paraId="1D006576">
      <w:r>
        <w:drawing>
          <wp:inline distT="0" distB="0" distL="114300" distR="114300">
            <wp:extent cx="2924175" cy="1914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A2D3">
      <w:pPr>
        <w:pStyle w:val="2"/>
        <w:keepNext w:val="0"/>
        <w:keepLines w:val="0"/>
        <w:widowControl/>
        <w:suppressLineNumbers w:val="0"/>
      </w:pPr>
      <w:r>
        <w:t xml:space="preserve">2. </w:t>
      </w:r>
      <w:r>
        <w:rPr>
          <w:rStyle w:val="9"/>
          <w:b/>
          <w:bCs/>
        </w:rPr>
        <w:t>Using Element Variables:</w:t>
      </w:r>
    </w:p>
    <w:p w14:paraId="08DBA5FD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You can use variables to store elements and then render them conditionally within the JSX.</w:t>
      </w:r>
    </w:p>
    <w:p w14:paraId="39A338C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680FC5A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971800" cy="2219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5625">
      <w:pPr>
        <w:pStyle w:val="2"/>
        <w:keepNext w:val="0"/>
        <w:keepLines w:val="0"/>
        <w:widowControl/>
        <w:suppressLineNumbers w:val="0"/>
      </w:pPr>
      <w:r>
        <w:t xml:space="preserve">3. </w:t>
      </w:r>
      <w:r>
        <w:rPr>
          <w:rStyle w:val="9"/>
          <w:b/>
          <w:bCs/>
        </w:rPr>
        <w:t>Ternary Conditional Operator:</w:t>
      </w:r>
    </w:p>
    <w:p w14:paraId="289CCB49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The ternary operator is a concise way to conditionally render elements within JSX.</w:t>
      </w:r>
    </w:p>
    <w:p w14:paraId="1AE22CE3">
      <w:r>
        <w:drawing>
          <wp:inline distT="0" distB="0" distL="114300" distR="114300">
            <wp:extent cx="5273040" cy="1720215"/>
            <wp:effectExtent l="0" t="0" r="381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7972">
      <w:pPr>
        <w:pStyle w:val="2"/>
        <w:keepNext w:val="0"/>
        <w:keepLines w:val="0"/>
        <w:widowControl/>
        <w:suppressLineNumbers w:val="0"/>
      </w:pPr>
      <w:r>
        <w:t xml:space="preserve">4. </w:t>
      </w:r>
      <w:r>
        <w:rPr>
          <w:rStyle w:val="9"/>
          <w:b/>
          <w:bCs/>
        </w:rPr>
        <w:t>Logical &amp;&amp; Operator:</w:t>
      </w:r>
    </w:p>
    <w:p w14:paraId="45677555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 xml:space="preserve">The logical </w:t>
      </w:r>
      <w:r>
        <w:rPr>
          <w:rStyle w:val="6"/>
        </w:rPr>
        <w:t>&amp;&amp;</w:t>
      </w:r>
      <w:r>
        <w:t xml:space="preserve"> operator can be used for short-circuit evaluation to conditionally render elements based on a condition.</w:t>
      </w:r>
    </w:p>
    <w:p w14:paraId="3876547B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873885"/>
            <wp:effectExtent l="0" t="0" r="698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5. </w:t>
      </w:r>
      <w:r>
        <w:rPr>
          <w:rStyle w:val="9"/>
          <w:b/>
          <w:bCs/>
        </w:rPr>
        <w:t>Switch Statements:</w:t>
      </w:r>
    </w:p>
    <w:p w14:paraId="6F04DD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While not as common as the other methods, switch statements can be used for more complex conditional rendering logic.</w:t>
      </w:r>
    </w:p>
    <w:p w14:paraId="7740C19F">
      <w:r>
        <w:drawing>
          <wp:inline distT="0" distB="0" distL="114300" distR="114300">
            <wp:extent cx="3143250" cy="2562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B03A"/>
    <w:p w14:paraId="7752610C">
      <w:pPr>
        <w:pStyle w:val="2"/>
        <w:keepNext w:val="0"/>
        <w:keepLines w:val="0"/>
        <w:widowControl/>
        <w:suppressLineNumbers w:val="0"/>
      </w:pPr>
      <w:r>
        <w:t xml:space="preserve">6. </w:t>
      </w:r>
      <w:r>
        <w:rPr>
          <w:rStyle w:val="9"/>
          <w:b/>
          <w:bCs/>
        </w:rPr>
        <w:t>IIFE (Immediately Invoked Function Expression):</w:t>
      </w:r>
    </w:p>
    <w:p w14:paraId="27F804DE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An IIFE can be used inside JSX to handle complex conditional logic.</w:t>
      </w:r>
    </w:p>
    <w:p w14:paraId="02E0990E">
      <w:r>
        <w:drawing>
          <wp:inline distT="0" distB="0" distL="114300" distR="114300">
            <wp:extent cx="3533775" cy="3248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43D6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These various methods provide flexibility for handling different conditional rendering scenarios in a React application.</w:t>
      </w:r>
    </w:p>
    <w:p w14:paraId="1079C921">
      <w:pPr>
        <w:rPr>
          <w:rFonts w:ascii="SimSun" w:hAnsi="SimSun" w:eastAsia="SimSun" w:cs="SimSun"/>
          <w:sz w:val="24"/>
          <w:szCs w:val="24"/>
        </w:rPr>
      </w:pPr>
    </w:p>
    <w:p w14:paraId="50E208E1">
      <w:pPr>
        <w:rPr>
          <w:rFonts w:ascii="SimSun" w:hAnsi="SimSun" w:eastAsia="SimSun" w:cs="SimSun"/>
          <w:sz w:val="24"/>
          <w:szCs w:val="24"/>
        </w:rPr>
      </w:pPr>
    </w:p>
    <w:p w14:paraId="4506D90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7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How do you iterate over a list in JSX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What is map() method ?</w:t>
      </w:r>
    </w:p>
    <w:p w14:paraId="33730D0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6BC1FA4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2405" cy="2224405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39F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2482480A">
      <w:pPr>
        <w:pStyle w:val="8"/>
        <w:keepNext w:val="0"/>
        <w:keepLines w:val="0"/>
        <w:widowControl/>
        <w:suppressLineNumbers w:val="0"/>
      </w:pPr>
      <w:r>
        <w:t xml:space="preserve">In JSX, you can iterate over a list of items using JavaScript's array methods, particularly the </w:t>
      </w:r>
      <w:r>
        <w:rPr>
          <w:rStyle w:val="6"/>
        </w:rPr>
        <w:t>map()</w:t>
      </w:r>
      <w:r>
        <w:t xml:space="preserve"> method. This allows you to generate a list of elements dynamically based on the items in an array.</w:t>
      </w:r>
    </w:p>
    <w:p w14:paraId="416DBB8D">
      <w:pPr>
        <w:pStyle w:val="2"/>
        <w:keepNext w:val="0"/>
        <w:keepLines w:val="0"/>
        <w:widowControl/>
        <w:suppressLineNumbers w:val="0"/>
      </w:pPr>
      <w:r>
        <w:t xml:space="preserve">Using the </w:t>
      </w:r>
      <w:r>
        <w:rPr>
          <w:rStyle w:val="6"/>
        </w:rPr>
        <w:t>map()</w:t>
      </w:r>
      <w:r>
        <w:t xml:space="preserve"> Method:</w:t>
      </w:r>
    </w:p>
    <w:p w14:paraId="27D2483B">
      <w:pPr>
        <w:pStyle w:val="8"/>
        <w:keepNext w:val="0"/>
        <w:keepLines w:val="0"/>
        <w:widowControl/>
        <w:suppressLineNumbers w:val="0"/>
      </w:pPr>
      <w:r>
        <w:t xml:space="preserve">The </w:t>
      </w:r>
      <w:r>
        <w:rPr>
          <w:rStyle w:val="6"/>
        </w:rPr>
        <w:t>map()</w:t>
      </w:r>
      <w:r>
        <w:t xml:space="preserve"> method creates a new array populated with the results of calling a provided function on every element in the calling array. In JSX, </w:t>
      </w:r>
      <w:r>
        <w:rPr>
          <w:rStyle w:val="6"/>
        </w:rPr>
        <w:t>map()</w:t>
      </w:r>
      <w:r>
        <w:t xml:space="preserve"> is commonly used to transform an array of data into an array of React elements.</w:t>
      </w:r>
    </w:p>
    <w:p w14:paraId="28C65178">
      <w:pPr>
        <w:pStyle w:val="2"/>
        <w:keepNext w:val="0"/>
        <w:keepLines w:val="0"/>
        <w:widowControl/>
        <w:suppressLineNumbers w:val="0"/>
      </w:pPr>
      <w:r>
        <w:t>Example:</w:t>
      </w:r>
    </w:p>
    <w:p w14:paraId="01F1A04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590925" cy="3819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7C8B">
      <w:pPr>
        <w:pStyle w:val="2"/>
        <w:keepNext w:val="0"/>
        <w:keepLines w:val="0"/>
        <w:widowControl/>
        <w:suppressLineNumbers w:val="0"/>
      </w:pPr>
      <w:r>
        <w:t>Explanation:</w:t>
      </w:r>
    </w:p>
    <w:p w14:paraId="388CE842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Data Array:</w:t>
      </w:r>
    </w:p>
    <w:p w14:paraId="306C9CD0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numbers</w:t>
      </w:r>
      <w:r>
        <w:t xml:space="preserve"> is an array of numbers passed as a prop to the </w:t>
      </w:r>
      <w:r>
        <w:rPr>
          <w:rStyle w:val="6"/>
        </w:rPr>
        <w:t>NumberList</w:t>
      </w:r>
      <w:r>
        <w:t xml:space="preserve"> component.</w:t>
      </w:r>
    </w:p>
    <w:p w14:paraId="3ACC2F05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 xml:space="preserve">Using </w:t>
      </w:r>
      <w:r>
        <w:rPr>
          <w:rStyle w:val="6"/>
        </w:rPr>
        <w:t>map()</w:t>
      </w:r>
      <w:r>
        <w:rPr>
          <w:rStyle w:val="9"/>
        </w:rPr>
        <w:t>:</w:t>
      </w:r>
    </w:p>
    <w:p w14:paraId="23D2672A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The </w:t>
      </w:r>
      <w:r>
        <w:rPr>
          <w:rStyle w:val="6"/>
        </w:rPr>
        <w:t>map()</w:t>
      </w:r>
      <w:r>
        <w:t xml:space="preserve"> method is used to iterate over the </w:t>
      </w:r>
      <w:r>
        <w:rPr>
          <w:rStyle w:val="6"/>
        </w:rPr>
        <w:t>numbers</w:t>
      </w:r>
      <w:r>
        <w:t xml:space="preserve"> array, creating a new array of list items (</w:t>
      </w:r>
      <w:r>
        <w:rPr>
          <w:rStyle w:val="6"/>
        </w:rPr>
        <w:t>&lt;li&gt;</w:t>
      </w:r>
      <w:r>
        <w:t>) for each number.</w:t>
      </w:r>
    </w:p>
    <w:p w14:paraId="58FC4CD9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Key Prop:</w:t>
      </w:r>
    </w:p>
    <w:p w14:paraId="3512A996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Each list item (</w:t>
      </w:r>
      <w:r>
        <w:rPr>
          <w:rStyle w:val="6"/>
        </w:rPr>
        <w:t>&lt;li&gt;</w:t>
      </w:r>
      <w:r>
        <w:t xml:space="preserve">) is given a unique </w:t>
      </w:r>
      <w:r>
        <w:rPr>
          <w:rStyle w:val="6"/>
        </w:rPr>
        <w:t>key</w:t>
      </w:r>
      <w:r>
        <w:t xml:space="preserve"> prop. The </w:t>
      </w:r>
      <w:r>
        <w:rPr>
          <w:rStyle w:val="6"/>
        </w:rPr>
        <w:t>key</w:t>
      </w:r>
      <w:r>
        <w:t xml:space="preserve"> prop helps React identify which items have changed, are added, or are removed, enhancing the performance of rendering lists.</w:t>
      </w:r>
    </w:p>
    <w:p w14:paraId="0073F545">
      <w:pPr>
        <w:pStyle w:val="8"/>
        <w:keepNext w:val="0"/>
        <w:keepLines w:val="0"/>
        <w:widowControl/>
        <w:suppressLineNumbers w:val="0"/>
        <w:ind w:left="720"/>
        <w:rPr>
          <w:rFonts w:hint="default"/>
          <w:lang w:val="en-US"/>
        </w:rPr>
      </w:pPr>
      <w:r>
        <w:rPr>
          <w:rStyle w:val="9"/>
        </w:rPr>
        <w:t>Rendering the List</w:t>
      </w:r>
      <w:r>
        <w:rPr>
          <w:rStyle w:val="9"/>
          <w:rFonts w:hint="default"/>
          <w:lang w:val="en-US"/>
        </w:rPr>
        <w:t>:</w:t>
      </w:r>
    </w:p>
    <w:p w14:paraId="76CB272F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The </w:t>
      </w:r>
      <w:r>
        <w:rPr>
          <w:rStyle w:val="6"/>
        </w:rPr>
        <w:t>listItems</w:t>
      </w:r>
      <w:r>
        <w:t xml:space="preserve"> array, which contains the JSX elements, is then rendered inside an unordered list (</w:t>
      </w:r>
      <w:r>
        <w:rPr>
          <w:rStyle w:val="6"/>
        </w:rPr>
        <w:t>&lt;ul&gt;</w:t>
      </w:r>
      <w:r>
        <w:t>).</w:t>
      </w:r>
    </w:p>
    <w:p w14:paraId="3E641BFA">
      <w:pPr>
        <w:pStyle w:val="2"/>
        <w:keepNext w:val="0"/>
        <w:keepLines w:val="0"/>
        <w:widowControl/>
        <w:suppressLineNumbers w:val="0"/>
      </w:pPr>
      <w:r>
        <w:t xml:space="preserve">The </w:t>
      </w:r>
      <w:r>
        <w:rPr>
          <w:rStyle w:val="6"/>
        </w:rPr>
        <w:t>map()</w:t>
      </w:r>
      <w:r>
        <w:t xml:space="preserve"> Method:</w:t>
      </w:r>
    </w:p>
    <w:p w14:paraId="3C7C5B3E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Definition:</w:t>
      </w:r>
      <w:r>
        <w:t xml:space="preserve"> </w:t>
      </w:r>
      <w:r>
        <w:rPr>
          <w:rStyle w:val="6"/>
        </w:rPr>
        <w:t>map()</w:t>
      </w:r>
      <w:r>
        <w:t xml:space="preserve"> is a built-in JavaScript array method that applies a given function to each element of an array and returns a new array of the results.</w:t>
      </w:r>
    </w:p>
    <w:p w14:paraId="66AB4AF6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Syntax:</w:t>
      </w:r>
      <w:r>
        <w:t xml:space="preserve"> </w:t>
      </w:r>
      <w:r>
        <w:rPr>
          <w:rStyle w:val="6"/>
        </w:rPr>
        <w:t>array.map(callback(element[, index[, array]])[, thisArg])</w:t>
      </w:r>
    </w:p>
    <w:p w14:paraId="4C78212A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callback:</w:t>
      </w:r>
      <w:r>
        <w:t xml:space="preserve"> Function that is called for every element of the array. Each time the callback executes, the returned value is added to the new array.</w:t>
      </w:r>
    </w:p>
    <w:p w14:paraId="7636BFEA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element:</w:t>
      </w:r>
      <w:r>
        <w:t xml:space="preserve"> The current element being processed in the array.</w:t>
      </w:r>
    </w:p>
    <w:p w14:paraId="7AEAE0E5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index (optional):</w:t>
      </w:r>
      <w:r>
        <w:t xml:space="preserve"> The index of the current element being processed in the array.</w:t>
      </w:r>
    </w:p>
    <w:p w14:paraId="44950BFA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array (optional):</w:t>
      </w:r>
      <w:r>
        <w:t xml:space="preserve"> The array </w:t>
      </w:r>
      <w:r>
        <w:rPr>
          <w:rStyle w:val="6"/>
        </w:rPr>
        <w:t>map</w:t>
      </w:r>
      <w:r>
        <w:t xml:space="preserve"> was called upon.</w:t>
      </w:r>
    </w:p>
    <w:p w14:paraId="49BE47F2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thisArg (optional):</w:t>
      </w:r>
      <w:r>
        <w:t xml:space="preserve"> Value to use as </w:t>
      </w:r>
      <w:r>
        <w:rPr>
          <w:rStyle w:val="6"/>
        </w:rPr>
        <w:t>this</w:t>
      </w:r>
      <w:r>
        <w:t xml:space="preserve"> when executing the callback.</w:t>
      </w:r>
    </w:p>
    <w:p w14:paraId="58936C2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CN"/>
        </w:rPr>
      </w:pPr>
    </w:p>
    <w:p w14:paraId="0FCBEB13">
      <w:pPr>
        <w:rPr>
          <w:rFonts w:ascii="SimSun" w:hAnsi="SimSun" w:eastAsia="SimSun" w:cs="SimSun"/>
          <w:sz w:val="24"/>
          <w:szCs w:val="24"/>
        </w:rPr>
      </w:pPr>
    </w:p>
    <w:p w14:paraId="2D01269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8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Can a browser read a JSX file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6CCC7DA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</w:p>
    <w:p w14:paraId="7CE6D9EB">
      <w:pPr>
        <w:pStyle w:val="8"/>
        <w:keepNext w:val="0"/>
        <w:keepLines w:val="0"/>
        <w:widowControl/>
        <w:suppressLineNumbers w:val="0"/>
      </w:pPr>
      <w:r>
        <w:t>No, a browser cannot directly read and execute JSX files. Browsers are designed to understand HTML, CSS, and JavaScript, but JSX is a syntax extension used by React that combines HTML-like syntax with JavaScript. Therefore, JSX needs to be transformed into regular JavaScript before it can be executed by the browser.</w:t>
      </w:r>
    </w:p>
    <w:p w14:paraId="389FE05F">
      <w:pPr>
        <w:pStyle w:val="2"/>
        <w:keepNext w:val="0"/>
        <w:keepLines w:val="0"/>
        <w:widowControl/>
        <w:suppressLineNumbers w:val="0"/>
      </w:pPr>
      <w:r>
        <w:t>How JSX is Processed:</w:t>
      </w:r>
    </w:p>
    <w:p w14:paraId="4CA082D0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Transpilation:</w:t>
      </w:r>
    </w:p>
    <w:p w14:paraId="3B01FD49">
      <w:pPr>
        <w:keepNext w:val="0"/>
        <w:keepLines w:val="0"/>
        <w:widowControl/>
        <w:numPr>
          <w:ilvl w:val="1"/>
          <w:numId w:val="17"/>
        </w:numPr>
        <w:suppressLineNumbers w:val="0"/>
        <w:spacing w:before="0" w:beforeAutospacing="1" w:after="0" w:afterAutospacing="1"/>
        <w:ind w:left="1440" w:hanging="360"/>
      </w:pPr>
      <w:r>
        <w:t xml:space="preserve">Tools like Babel are used to transpile JSX into plain JavaScript. Babel parses the JSX syntax and converts it into </w:t>
      </w:r>
      <w:r>
        <w:rPr>
          <w:rStyle w:val="6"/>
        </w:rPr>
        <w:t>React.createElement</w:t>
      </w:r>
      <w:r>
        <w:t xml:space="preserve"> calls, which browsers can understand.</w:t>
      </w:r>
    </w:p>
    <w:p w14:paraId="6C5ACDDE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Bundling:</w:t>
      </w:r>
    </w:p>
    <w:p w14:paraId="70A58433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Bundlers like Webpack are often used in conjunction with Babel. They process all the files in a project (including JSX files), transforming and bundling them into a single or a few JavaScript files that the browser can execute.</w:t>
      </w:r>
    </w:p>
    <w:p w14:paraId="15451081">
      <w:pPr>
        <w:pStyle w:val="2"/>
        <w:keepNext w:val="0"/>
        <w:keepLines w:val="0"/>
        <w:widowControl/>
        <w:suppressLineNumbers w:val="0"/>
      </w:pPr>
      <w:r>
        <w:t>Example of JSX Transpilation:</w:t>
      </w:r>
    </w:p>
    <w:p w14:paraId="116AA0FF">
      <w:r>
        <w:drawing>
          <wp:inline distT="0" distB="0" distL="114300" distR="114300">
            <wp:extent cx="5271770" cy="2578735"/>
            <wp:effectExtent l="0" t="0" r="508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F87E">
      <w:pPr>
        <w:pStyle w:val="2"/>
        <w:keepNext w:val="0"/>
        <w:keepLines w:val="0"/>
        <w:widowControl/>
        <w:suppressLineNumbers w:val="0"/>
      </w:pPr>
      <w:r>
        <w:t>Development Workflow:</w:t>
      </w:r>
    </w:p>
    <w:p w14:paraId="78ECD4AA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Write JSX:</w:t>
      </w:r>
    </w:p>
    <w:p w14:paraId="725FCD3D">
      <w:pPr>
        <w:keepNext w:val="0"/>
        <w:keepLines w:val="0"/>
        <w:widowControl/>
        <w:numPr>
          <w:ilvl w:val="1"/>
          <w:numId w:val="19"/>
        </w:numPr>
        <w:suppressLineNumbers w:val="0"/>
        <w:spacing w:before="0" w:beforeAutospacing="1" w:after="0" w:afterAutospacing="1"/>
        <w:ind w:left="1440" w:hanging="360"/>
      </w:pPr>
      <w:r>
        <w:t>Developers write components using JSX syntax in their React applications.</w:t>
      </w:r>
    </w:p>
    <w:p w14:paraId="48312D59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Transpile with Babel:</w:t>
      </w:r>
    </w:p>
    <w:p w14:paraId="39DEE954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Babel converts the JSX into regular JavaScript. This is typically done using a build step in the development workflow.</w:t>
      </w:r>
    </w:p>
    <w:p w14:paraId="390B35A5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Babel configuration can be specified in a </w:t>
      </w:r>
      <w:r>
        <w:rPr>
          <w:rStyle w:val="6"/>
        </w:rPr>
        <w:t>.babelrc</w:t>
      </w:r>
      <w:r>
        <w:t xml:space="preserve"> file or within the build tool's configuration.</w:t>
      </w:r>
    </w:p>
    <w:p w14:paraId="7CB827FA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Bundle with Webpack:</w:t>
      </w:r>
    </w:p>
    <w:p w14:paraId="2F99E761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Webpack (or another bundler) bundles all the files, including the transpiled JavaScript, into a single file or a set of files.</w:t>
      </w:r>
    </w:p>
    <w:p w14:paraId="2AE13495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9"/>
        </w:rPr>
        <w:t>Serve to Browser:</w:t>
      </w:r>
    </w:p>
    <w:p w14:paraId="2CAF7842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The bundled JavaScript file is included in an HTML file and served to the browser, which can then execute the code.</w:t>
      </w:r>
    </w:p>
    <w:p w14:paraId="2B95AC0D">
      <w:pPr>
        <w:pStyle w:val="2"/>
        <w:keepNext w:val="0"/>
        <w:keepLines w:val="0"/>
        <w:widowControl/>
        <w:suppressLineNumbers w:val="0"/>
      </w:pPr>
      <w:r>
        <w:t>Example Setup:</w:t>
      </w:r>
    </w:p>
    <w:p w14:paraId="572FEC1A">
      <w:pPr>
        <w:pStyle w:val="8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webpack.config.js</w:t>
      </w:r>
    </w:p>
    <w:p w14:paraId="148D79C6"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391025" cy="4105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537F">
      <w:pPr>
        <w:pStyle w:val="8"/>
        <w:keepNext w:val="0"/>
        <w:keepLines w:val="0"/>
        <w:widowControl/>
        <w:suppressLineNumbers w:val="0"/>
      </w:pPr>
    </w:p>
    <w:p w14:paraId="42135B58">
      <w:pPr>
        <w:pStyle w:val="8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.babelrc</w:t>
      </w:r>
    </w:p>
    <w:p w14:paraId="0FFF79A3"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981450" cy="1076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A782">
      <w:pPr>
        <w:pStyle w:val="8"/>
        <w:keepNext w:val="0"/>
        <w:keepLines w:val="0"/>
        <w:widowControl/>
        <w:suppressLineNumbers w:val="0"/>
      </w:pPr>
      <w:r>
        <w:t>In this setup:</w:t>
      </w:r>
    </w:p>
    <w:p w14:paraId="6F60DF46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Webpack</w:t>
      </w:r>
      <w:r>
        <w:t xml:space="preserve"> handles the module bundling and specifies rules to use </w:t>
      </w:r>
      <w:r>
        <w:rPr>
          <w:rStyle w:val="6"/>
        </w:rPr>
        <w:t>babel-loader</w:t>
      </w:r>
      <w:r>
        <w:t xml:space="preserve"> for files with </w:t>
      </w:r>
      <w:r>
        <w:rPr>
          <w:rStyle w:val="6"/>
        </w:rPr>
        <w:t>.js</w:t>
      </w:r>
      <w:r>
        <w:t xml:space="preserve"> or </w:t>
      </w:r>
      <w:r>
        <w:rPr>
          <w:rStyle w:val="6"/>
        </w:rPr>
        <w:t>.jsx</w:t>
      </w:r>
      <w:r>
        <w:t xml:space="preserve"> extensions.</w:t>
      </w:r>
    </w:p>
    <w:p w14:paraId="1B393ECF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Babel</w:t>
      </w:r>
      <w:r>
        <w:t xml:space="preserve"> presets </w:t>
      </w:r>
      <w:r>
        <w:rPr>
          <w:rStyle w:val="6"/>
        </w:rPr>
        <w:t>@babel/preset-env</w:t>
      </w:r>
      <w:r>
        <w:t xml:space="preserve"> and </w:t>
      </w:r>
      <w:r>
        <w:rPr>
          <w:rStyle w:val="6"/>
        </w:rPr>
        <w:t>@babel/preset-react</w:t>
      </w:r>
      <w:r>
        <w:t xml:space="preserve"> are used to transpile modern JavaScript and JSX syntax, respectively.</w:t>
      </w:r>
    </w:p>
    <w:p w14:paraId="07F0686B">
      <w:pPr>
        <w:pStyle w:val="8"/>
        <w:keepNext w:val="0"/>
        <w:keepLines w:val="0"/>
        <w:widowControl/>
        <w:suppressLineNumbers w:val="0"/>
      </w:pPr>
      <w:r>
        <w:t>By following this workflow, the JSX code is transformed into browser-compatible JavaScript, enabling React applications to run smoothly in web browsers.</w:t>
      </w:r>
    </w:p>
    <w:p w14:paraId="73220675">
      <w:pPr>
        <w:pStyle w:val="8"/>
        <w:keepNext w:val="0"/>
        <w:keepLines w:val="0"/>
        <w:widowControl/>
        <w:suppressLineNumbers w:val="0"/>
      </w:pPr>
    </w:p>
    <w:p w14:paraId="2939466A">
      <w:pPr>
        <w:pStyle w:val="8"/>
        <w:keepNext w:val="0"/>
        <w:keepLines w:val="0"/>
        <w:widowControl/>
        <w:suppressLineNumbers w:val="0"/>
      </w:pPr>
    </w:p>
    <w:p w14:paraId="053028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9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What is Transpiler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 xml:space="preserve"> What is the difference between Compiler and Transpiler ?</w:t>
      </w:r>
    </w:p>
    <w:p w14:paraId="551F259A">
      <w:pPr>
        <w:pStyle w:val="8"/>
        <w:keepNext w:val="0"/>
        <w:keepLines w:val="0"/>
        <w:widowControl/>
        <w:suppressLineNumbers w:val="0"/>
      </w:pPr>
    </w:p>
    <w:p w14:paraId="3571EAEB"/>
    <w:p w14:paraId="7265F1E2">
      <w:r>
        <w:drawing>
          <wp:inline distT="0" distB="0" distL="114300" distR="114300">
            <wp:extent cx="5272405" cy="1920240"/>
            <wp:effectExtent l="0" t="0" r="4445" b="381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1B72">
      <w:pPr>
        <w:pStyle w:val="8"/>
        <w:keepNext w:val="0"/>
        <w:keepLines w:val="0"/>
        <w:widowControl/>
        <w:suppressLineNumbers w:val="0"/>
      </w:pPr>
      <w:r>
        <w:t xml:space="preserve">A </w:t>
      </w:r>
      <w:r>
        <w:rPr>
          <w:rStyle w:val="9"/>
        </w:rPr>
        <w:t>transpiler</w:t>
      </w:r>
      <w:r>
        <w:t xml:space="preserve"> (short for "transcompiler") is a type of compiler that translates code from one high-level programming language to another high-level programming language. In the context of JavaScript development, transpilers are commonly used to convert newer versions of JavaScript (ES6+) or syntactic extensions like JSX into older versions of JavaScript that are compatible with a wider range of environments, particularly older browsers.</w:t>
      </w:r>
    </w:p>
    <w:p w14:paraId="3C7756CE">
      <w:pPr>
        <w:pStyle w:val="2"/>
        <w:keepNext w:val="0"/>
        <w:keepLines w:val="0"/>
        <w:widowControl/>
        <w:suppressLineNumbers w:val="0"/>
      </w:pPr>
      <w:r>
        <w:t>Example of a Transpiler:</w:t>
      </w:r>
    </w:p>
    <w:p w14:paraId="2245CCBD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Babel:</w:t>
      </w:r>
      <w:r>
        <w:t xml:space="preserve"> Converts ES6+ JavaScript and JSX into ES5 JavaScript.</w:t>
      </w:r>
    </w:p>
    <w:p w14:paraId="7FEB4569">
      <w:pPr>
        <w:pStyle w:val="2"/>
        <w:keepNext w:val="0"/>
        <w:keepLines w:val="0"/>
        <w:widowControl/>
        <w:suppressLineNumbers w:val="0"/>
      </w:pPr>
      <w:r>
        <w:t>Key Features of a Transpiler:</w:t>
      </w:r>
    </w:p>
    <w:p w14:paraId="0054AAF1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Source-to-Source Translation:</w:t>
      </w:r>
      <w:r>
        <w:t xml:space="preserve"> Translates source code written in one programming language into another language at the same abstraction level.</w:t>
      </w:r>
    </w:p>
    <w:p w14:paraId="63D9364C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Maintains Semantics:</w:t>
      </w:r>
      <w:r>
        <w:t xml:space="preserve"> The transpiled code performs the same functions as the original code, with equivalent logic and behavior.</w:t>
      </w:r>
    </w:p>
    <w:p w14:paraId="1072CA54">
      <w:pPr>
        <w:pStyle w:val="2"/>
        <w:keepNext w:val="0"/>
        <w:keepLines w:val="0"/>
        <w:widowControl/>
        <w:suppressLineNumbers w:val="0"/>
      </w:pPr>
      <w:r>
        <w:t>Compiler vs. Transpiler: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7"/>
        <w:gridCol w:w="3384"/>
        <w:gridCol w:w="3485"/>
      </w:tblGrid>
      <w:tr w14:paraId="787B5C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D3BBBE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/>
            <w:vAlign w:val="center"/>
          </w:tcPr>
          <w:p w14:paraId="66A8C6C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Compiler</w:t>
            </w:r>
          </w:p>
        </w:tc>
        <w:tc>
          <w:tcPr>
            <w:tcW w:w="0" w:type="auto"/>
            <w:shd w:val="clear"/>
            <w:vAlign w:val="center"/>
          </w:tcPr>
          <w:p w14:paraId="05E4839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Transpiler</w:t>
            </w:r>
          </w:p>
        </w:tc>
      </w:tr>
      <w:tr w14:paraId="20327E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F20C4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Definition</w:t>
            </w:r>
          </w:p>
        </w:tc>
        <w:tc>
          <w:tcPr>
            <w:tcW w:w="0" w:type="auto"/>
            <w:shd w:val="clear"/>
            <w:vAlign w:val="center"/>
          </w:tcPr>
          <w:p w14:paraId="3651A8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Translates code from a high-level programming language to a lower-level language (such as machine code or bytecode).</w:t>
            </w:r>
          </w:p>
        </w:tc>
        <w:tc>
          <w:tcPr>
            <w:tcW w:w="0" w:type="auto"/>
            <w:shd w:val="clear"/>
            <w:vAlign w:val="center"/>
          </w:tcPr>
          <w:p w14:paraId="03C059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Translates code from one high-level programming language to another high-level language.</w:t>
            </w:r>
          </w:p>
        </w:tc>
      </w:tr>
      <w:tr w14:paraId="296481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5D2F7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  <w:tc>
          <w:tcPr>
            <w:tcW w:w="0" w:type="auto"/>
            <w:shd w:val="clear"/>
            <w:vAlign w:val="center"/>
          </w:tcPr>
          <w:p w14:paraId="010A03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To convert code into a format that can be executed directly by a computer's hardware.</w:t>
            </w:r>
          </w:p>
        </w:tc>
        <w:tc>
          <w:tcPr>
            <w:tcW w:w="0" w:type="auto"/>
            <w:shd w:val="clear"/>
            <w:vAlign w:val="center"/>
          </w:tcPr>
          <w:p w14:paraId="711127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To convert code into a different high-level language, often for compatibility or readability purposes.</w:t>
            </w:r>
          </w:p>
        </w:tc>
      </w:tr>
      <w:tr w14:paraId="5A3CF5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8EA57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Example</w:t>
            </w:r>
          </w:p>
        </w:tc>
        <w:tc>
          <w:tcPr>
            <w:tcW w:w="0" w:type="auto"/>
            <w:shd w:val="clear"/>
            <w:vAlign w:val="center"/>
          </w:tcPr>
          <w:p w14:paraId="3CF91C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GCC (C to machine code), Java Compiler (Java to bytecode).</w:t>
            </w:r>
          </w:p>
        </w:tc>
        <w:tc>
          <w:tcPr>
            <w:tcW w:w="0" w:type="auto"/>
            <w:shd w:val="clear"/>
            <w:vAlign w:val="center"/>
          </w:tcPr>
          <w:p w14:paraId="34C88D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Babel (ES6+ JavaScript to ES5 JavaScript), TypeScript Compiler (TypeScript to JavaScript).</w:t>
            </w:r>
          </w:p>
        </w:tc>
      </w:tr>
      <w:tr w14:paraId="32EF85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B8CD1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Output</w:t>
            </w:r>
          </w:p>
        </w:tc>
        <w:tc>
          <w:tcPr>
            <w:tcW w:w="0" w:type="auto"/>
            <w:shd w:val="clear"/>
            <w:vAlign w:val="center"/>
          </w:tcPr>
          <w:p w14:paraId="2CFDC8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Machine code, bytecode, or another low-level language.</w:t>
            </w:r>
          </w:p>
        </w:tc>
        <w:tc>
          <w:tcPr>
            <w:tcW w:w="0" w:type="auto"/>
            <w:shd w:val="clear"/>
            <w:vAlign w:val="center"/>
          </w:tcPr>
          <w:p w14:paraId="622B4C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Code in another high-level language, such as JavaScript.</w:t>
            </w:r>
          </w:p>
        </w:tc>
      </w:tr>
      <w:tr w14:paraId="17C4F7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69E6A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 Case</w:t>
            </w:r>
          </w:p>
        </w:tc>
        <w:tc>
          <w:tcPr>
            <w:tcW w:w="0" w:type="auto"/>
            <w:shd w:val="clear"/>
            <w:vAlign w:val="center"/>
          </w:tcPr>
          <w:p w14:paraId="090A22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Execution of applications, system software, or any software that requires direct hardware interaction.</w:t>
            </w:r>
          </w:p>
        </w:tc>
        <w:tc>
          <w:tcPr>
            <w:tcW w:w="0" w:type="auto"/>
            <w:shd w:val="clear"/>
            <w:vAlign w:val="center"/>
          </w:tcPr>
          <w:p w14:paraId="671C0E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Cross-browser compatibility, using new language features in environments that do not support them.</w:t>
            </w:r>
          </w:p>
        </w:tc>
      </w:tr>
      <w:tr w14:paraId="7FBED8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5DDB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Optimization</w:t>
            </w:r>
          </w:p>
        </w:tc>
        <w:tc>
          <w:tcPr>
            <w:tcW w:w="0" w:type="auto"/>
            <w:shd w:val="clear"/>
            <w:vAlign w:val="center"/>
          </w:tcPr>
          <w:p w14:paraId="088A87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Often includes optimization steps to improve performance and efficiency of the resulting code.</w:t>
            </w:r>
          </w:p>
        </w:tc>
        <w:tc>
          <w:tcPr>
            <w:tcW w:w="0" w:type="auto"/>
            <w:shd w:val="clear"/>
            <w:vAlign w:val="center"/>
          </w:tcPr>
          <w:p w14:paraId="4BFAD6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Focuses on ensuring the translated code maintains the original functionality and can run in the target environment.</w:t>
            </w:r>
          </w:p>
        </w:tc>
      </w:tr>
    </w:tbl>
    <w:p w14:paraId="27D97921">
      <w:pPr>
        <w:pStyle w:val="2"/>
        <w:keepNext w:val="0"/>
        <w:keepLines w:val="0"/>
        <w:widowControl/>
        <w:suppressLineNumbers w:val="0"/>
      </w:pPr>
      <w:r>
        <w:t>Example:</w:t>
      </w:r>
    </w:p>
    <w:p w14:paraId="11449A18">
      <w:pPr>
        <w:pStyle w:val="3"/>
        <w:keepNext w:val="0"/>
        <w:keepLines w:val="0"/>
        <w:widowControl/>
        <w:suppressLineNumbers w:val="0"/>
      </w:pPr>
      <w:r>
        <w:t>Compiler:</w:t>
      </w:r>
    </w:p>
    <w:p w14:paraId="49961636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GCC:</w:t>
      </w:r>
      <w:r>
        <w:t xml:space="preserve"> A compiler that converts C code into machine code that can be executed by a computer's CPU.</w:t>
      </w:r>
    </w:p>
    <w:p w14:paraId="65A64B1A">
      <w:pPr>
        <w:pStyle w:val="3"/>
        <w:keepNext w:val="0"/>
        <w:keepLines w:val="0"/>
        <w:widowControl/>
        <w:suppressLineNumbers w:val="0"/>
      </w:pPr>
      <w:r>
        <w:t>Transpiler:</w:t>
      </w:r>
    </w:p>
    <w:p w14:paraId="547BB449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Babel:</w:t>
      </w:r>
      <w:r>
        <w:t xml:space="preserve"> A transpiler that converts ES6+ JavaScript code into ES5 JavaScript code, which is compatible with older browsers.</w:t>
      </w:r>
    </w:p>
    <w:p w14:paraId="4F56242D">
      <w:pPr>
        <w:pStyle w:val="2"/>
        <w:keepNext w:val="0"/>
        <w:keepLines w:val="0"/>
        <w:widowControl/>
        <w:suppressLineNumbers w:val="0"/>
      </w:pPr>
      <w:r>
        <w:t>Why Use a Transpiler:</w:t>
      </w:r>
    </w:p>
    <w:p w14:paraId="74A74818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Compatibility:</w:t>
      </w:r>
      <w:r>
        <w:t xml:space="preserve"> Ensures that modern JavaScript features can be used in environments that do not natively support them.</w:t>
      </w:r>
    </w:p>
    <w:p w14:paraId="134FC1C8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Development Productivity:</w:t>
      </w:r>
      <w:r>
        <w:t xml:space="preserve"> Allows developers to use the latest syntax and language features, improving code readability and maintainability.</w:t>
      </w:r>
    </w:p>
    <w:p w14:paraId="4A720657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Polyfills:</w:t>
      </w:r>
      <w:r>
        <w:t xml:space="preserve"> Automatically includes polyfills for new JavaScript features, providing fallback implementations for older environments.</w:t>
      </w:r>
    </w:p>
    <w:p w14:paraId="5236C6CE">
      <w:pPr>
        <w:rPr>
          <w:rFonts w:hint="default"/>
          <w:lang w:val="en-US" w:eastAsia="zh-CN"/>
        </w:rPr>
      </w:pPr>
    </w:p>
    <w:p w14:paraId="6ED94CEC">
      <w:pPr>
        <w:rPr>
          <w:rFonts w:hint="default"/>
          <w:lang w:val="en-US" w:eastAsia="zh-CN"/>
        </w:rPr>
      </w:pPr>
    </w:p>
    <w:p w14:paraId="4E964668">
      <w:pPr>
        <w:rPr>
          <w:rFonts w:hint="default"/>
          <w:lang w:val="en-US" w:eastAsia="zh-CN"/>
        </w:rPr>
      </w:pPr>
    </w:p>
    <w:p w14:paraId="60C2B0C6">
      <w:pPr>
        <w:rPr>
          <w:rFonts w:hint="default"/>
          <w:lang w:val="en-US" w:eastAsia="zh-CN"/>
        </w:rPr>
      </w:pPr>
    </w:p>
    <w:p w14:paraId="21654A1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Q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10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Is it possible to use JSX without React</w:t>
      </w:r>
      <w:r>
        <w:rPr>
          <w:rFonts w:hint="eastAsia" w:ascii="SimSun" w:hAnsi="SimSun" w:eastAsia="SimSun" w:cs="SimSun"/>
          <w:color w:val="FF0000"/>
          <w:kern w:val="0"/>
          <w:sz w:val="28"/>
          <w:szCs w:val="28"/>
          <w:lang w:val="en-US" w:eastAsia="zh-CN" w:bidi="ar"/>
        </w:rPr>
        <w:t>?</w:t>
      </w:r>
    </w:p>
    <w:p w14:paraId="6DDBD8F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629025" cy="1314450"/>
            <wp:effectExtent l="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C75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Yes, it is possible to use JSX without React, although JSX is primarily designed to work with React. JSX is a syntax extension that allows writing HTML-like code within JavaScript. To use JSX without React, you'll need to provide an alternative way to transform the JSX syntax into JavaScript that the browser can understand.</w:t>
      </w:r>
    </w:p>
    <w:p w14:paraId="10236D7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 w14:paraId="29AC120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t>While JSX is designed to work with React, it can be used with other libraries or custom functions by configuring Babel to use a custom JSX pragma. This flexibility allows you to use the syntactic benefits of JSX without being tied to React.</w:t>
      </w:r>
      <w:bookmarkStart w:id="0" w:name="_GoBack"/>
      <w:bookmarkEnd w:id="0"/>
    </w:p>
    <w:p w14:paraId="0CD90DF8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53936E"/>
    <w:multiLevelType w:val="multilevel"/>
    <w:tmpl w:val="9D5393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F2CDB7E"/>
    <w:multiLevelType w:val="multilevel"/>
    <w:tmpl w:val="AF2CDB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E65C2EC"/>
    <w:multiLevelType w:val="multilevel"/>
    <w:tmpl w:val="BE65C2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CD0A69C3"/>
    <w:multiLevelType w:val="multilevel"/>
    <w:tmpl w:val="CD0A69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E2F43619"/>
    <w:multiLevelType w:val="multilevel"/>
    <w:tmpl w:val="E2F436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A6F5DA4"/>
    <w:multiLevelType w:val="multilevel"/>
    <w:tmpl w:val="EA6F5D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A98F719"/>
    <w:multiLevelType w:val="multilevel"/>
    <w:tmpl w:val="EA98F7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F65BFB9"/>
    <w:multiLevelType w:val="multilevel"/>
    <w:tmpl w:val="FF65BF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0240DE12"/>
    <w:multiLevelType w:val="multilevel"/>
    <w:tmpl w:val="0240DE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CE3D968"/>
    <w:multiLevelType w:val="multilevel"/>
    <w:tmpl w:val="0CE3D9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19ACCA00"/>
    <w:multiLevelType w:val="multilevel"/>
    <w:tmpl w:val="19ACCA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1E852130"/>
    <w:multiLevelType w:val="multilevel"/>
    <w:tmpl w:val="1E8521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39ACFAB7"/>
    <w:multiLevelType w:val="multilevel"/>
    <w:tmpl w:val="39ACFA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3BED0140"/>
    <w:multiLevelType w:val="multilevel"/>
    <w:tmpl w:val="3BED01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3EB2FA90"/>
    <w:multiLevelType w:val="multilevel"/>
    <w:tmpl w:val="3EB2FA9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36C1385"/>
    <w:multiLevelType w:val="multilevel"/>
    <w:tmpl w:val="536C13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29ED20E"/>
    <w:multiLevelType w:val="multilevel"/>
    <w:tmpl w:val="629ED2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79D1F597"/>
    <w:multiLevelType w:val="multilevel"/>
    <w:tmpl w:val="79D1F5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14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3"/>
  </w:num>
  <w:num w:numId="7">
    <w:abstractNumId w:val="8"/>
  </w:num>
  <w:num w:numId="8">
    <w:abstractNumId w:val="5"/>
  </w:num>
  <w:num w:numId="9">
    <w:abstractNumId w:val="10"/>
  </w:num>
  <w:num w:numId="10">
    <w:abstractNumId w:val="6"/>
  </w:num>
  <w:num w:numId="11">
    <w:abstractNumId w:val="17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1"/>
  </w:num>
  <w:num w:numId="25">
    <w:abstractNumId w:val="0"/>
  </w:num>
  <w:num w:numId="26">
    <w:abstractNumId w:val="9"/>
  </w:num>
  <w:num w:numId="27">
    <w:abstractNumId w:val="13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8909A1"/>
    <w:rsid w:val="03F24A85"/>
    <w:rsid w:val="0619570F"/>
    <w:rsid w:val="080F6221"/>
    <w:rsid w:val="10BA134E"/>
    <w:rsid w:val="14221268"/>
    <w:rsid w:val="29BF4833"/>
    <w:rsid w:val="2D8909A1"/>
    <w:rsid w:val="2E5A75C4"/>
    <w:rsid w:val="38D87F87"/>
    <w:rsid w:val="3A073370"/>
    <w:rsid w:val="44F36AD5"/>
    <w:rsid w:val="47A01390"/>
    <w:rsid w:val="4A1115EE"/>
    <w:rsid w:val="4AF778E8"/>
    <w:rsid w:val="5252180B"/>
    <w:rsid w:val="5A782B1E"/>
    <w:rsid w:val="622C3520"/>
    <w:rsid w:val="65E90142"/>
    <w:rsid w:val="665264EC"/>
    <w:rsid w:val="68970408"/>
    <w:rsid w:val="6959151C"/>
    <w:rsid w:val="69805371"/>
    <w:rsid w:val="7A0E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1</Lines>
  <Paragraphs>1</Paragraphs>
  <TotalTime>55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2024-08-06T09:51:00Z</dcterms:created>
  <dc:creator>Administrator</dc:creator>
  <cp:lastModifiedBy>Administrator</cp:lastModifiedBy>
  <dcterms:modified xsi:type="dcterms:W3CDTF">2024-08-07T11:20:19Z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4C508897B19F42D4949A385C05E99128_11</vt:lpwstr>
  </property>
</Properties>
</file>