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Software Requirements Summary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section outlines the complete software requirements for the "</w:t>
      </w:r>
      <w:r>
        <w:t xml:space="preserve">SchoolCentre</w:t>
      </w:r>
      <w:r>
        <w:t xml:space="preserve"> UG" platform, ensuring all aspects of functionality, security, and performance are covered.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Platform &amp; Development Requirements</w:t>
      </w:r>
      <w:r>
        <w:rPr>
          <w:b/>
          <w:bCs/>
        </w:rPr>
      </w:r>
    </w:p>
    <w:p>
      <w:pPr>
        <w:numPr>
          <w:ilvl w:val="0"/>
          <w:numId w:val="32"/>
        </w:numPr>
        <w:pBdr/>
        <w:spacing/>
        <w:ind/>
        <w:rPr/>
      </w:pPr>
      <w:r>
        <w:t xml:space="preserve">Web-Based Application: Accessible via browsers (mobile &amp; desktop).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Future Mobile App: Native Android &amp; iOS apps (planned for later phases).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Cloud Hosting: Secure and scalable cloud-based hosting (AWS, Azure, or </w:t>
      </w:r>
      <w:r>
        <w:t xml:space="preserve">DigitalOcean</w:t>
      </w:r>
      <w:r>
        <w:t xml:space="preserve">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Core Functionalities &amp; Features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 A. School Directory &amp; Search System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for schools based on: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Location (District, town, or within a radius).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Curriculum (National, IGCSE, IB, American, etc.).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School Type (Nursery, Primary, Secondary, Vocational, International).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Fee Range (Filter by tuition cost).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Boarding Options (Day, Boarding, or Mixed).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Ratings &amp; Reviews (User-submitted feedback).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Advanced Search &amp; Filtering (Multi-parameter filtering for precision).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Engine Integration (Elasticsearch or </w:t>
      </w:r>
      <w:r>
        <w:t xml:space="preserve">Algolia</w:t>
      </w:r>
      <w:r>
        <w:t xml:space="preserve"> for fast results).</w:t>
      </w:r>
      <w:r/>
    </w:p>
    <w:p>
      <w:pPr>
        <w:pBdr/>
        <w:spacing/>
        <w:ind/>
        <w:rPr/>
      </w:pPr>
      <w:r>
        <w:t xml:space="preserve">B. Detailed School Profiles</w:t>
      </w:r>
      <w:r/>
    </w:p>
    <w:p>
      <w:pPr>
        <w:numPr>
          <w:ilvl w:val="0"/>
          <w:numId w:val="34"/>
        </w:numPr>
        <w:pBdr/>
        <w:spacing/>
        <w:ind/>
        <w:rPr/>
      </w:pPr>
      <w:r>
        <w:t xml:space="preserve">Profile includes: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School Name &amp; Address (Verified contact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Photos &amp; Videos (Campus, classrooms, sports, and facilities).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Fee Structure (Tuition and other costs).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Facilities Available (Library, labs, sports, transport,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Academic Performance Records (Exam results &amp; rankings).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Extracurricular Activities (Clubs, music, sports,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Admission Requirements &amp; Process (Eligibility &amp; application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Social Media</w:t>
      </w:r>
      <w:r>
        <w:t xml:space="preserve"> &amp; Website Links (For further engagement).</w:t>
      </w:r>
      <w:r/>
    </w:p>
    <w:p>
      <w:pPr>
        <w:pBdr/>
        <w:spacing/>
        <w:ind/>
        <w:rPr/>
      </w:pPr>
      <w:r>
        <w:t xml:space="preserve">C. User Reviews &amp; Ratings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Verified User Reviews (Only registered parents &amp; students can post).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Star Ratings (Quality, academic performance, facilities, etc.).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Moderation System (To prevent spam or fake reviews).</w:t>
      </w:r>
      <w:r/>
    </w:p>
    <w:p>
      <w:pPr>
        <w:pBdr/>
        <w:spacing/>
        <w:ind/>
        <w:rPr/>
      </w:pPr>
      <w:r>
        <w:t xml:space="preserve">D. Comparison Tool</w:t>
      </w:r>
      <w:r/>
    </w:p>
    <w:p>
      <w:pPr>
        <w:numPr>
          <w:ilvl w:val="0"/>
          <w:numId w:val="36"/>
        </w:numPr>
        <w:pBdr/>
        <w:spacing/>
        <w:ind/>
        <w:rPr/>
      </w:pPr>
      <w:r>
        <w:t xml:space="preserve">Users can compare up to three </w:t>
      </w:r>
      <w:r>
        <w:t xml:space="preserve">schools</w:t>
      </w:r>
      <w:r>
        <w:t xml:space="preserve"> side by side based on: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Fees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Facilities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Academic performance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Reviews &amp; ratings</w:t>
      </w:r>
      <w:r/>
    </w:p>
    <w:p>
      <w:pPr>
        <w:pBdr/>
        <w:spacing/>
        <w:ind/>
        <w:rPr/>
      </w:pPr>
      <w:r>
        <w:t xml:space="preserve">E. School Marketing &amp; Advertising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Premium Listings (Featured schools appear at the top).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Sponsored Banners (Homepage and search results).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Social Media Promotions (Schools can opt for online marketing campaigns).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Video Advertisements (On school profile pages and banners).</w:t>
      </w:r>
      <w:r/>
    </w:p>
    <w:p>
      <w:pPr>
        <w:pBdr/>
        <w:spacing/>
        <w:ind/>
        <w:rPr/>
      </w:pPr>
      <w:r>
        <w:t xml:space="preserve">F. Admission Inquiry &amp; Application Assistance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Direct Contact System (Parents can message schools via the platform).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Application Submission (Submit applications directly through the site).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Commission System (5% fee for admissions submitted via platform).</w:t>
      </w:r>
      <w:r/>
    </w:p>
    <w:p>
      <w:pPr>
        <w:pBdr/>
        <w:spacing/>
        <w:ind/>
        <w:rPr/>
      </w:pPr>
      <w:r>
        <w:t xml:space="preserve">G. Blog &amp; Educational Resources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Articles on School Selection (Guides for parents and students).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Exam Preparation Tips (Best practices for academic success).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Ugandan Education Policy Updates (Changes in regulations).</w:t>
      </w:r>
      <w:r/>
    </w:p>
    <w:p>
      <w:pPr>
        <w:pBdr/>
        <w:spacing/>
        <w:ind/>
        <w:rPr/>
      </w:pPr>
      <w:r>
        <w:t xml:space="preserve">H. Mobile Compatibility &amp; App Integration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Fully Responsive Website (Optimized for all devices).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Mobile App Development (Future Android &amp; iOS apps with push notifications).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User Roles &amp; Access Control</w:t>
      </w:r>
      <w:r>
        <w:rPr>
          <w:b/>
          <w:bCs/>
        </w:rPr>
      </w:r>
    </w:p>
    <w:p>
      <w:pPr>
        <w:numPr>
          <w:ilvl w:val="0"/>
          <w:numId w:val="41"/>
        </w:numPr>
        <w:pBdr/>
        <w:spacing/>
        <w:ind/>
        <w:rPr/>
      </w:pPr>
      <w:r>
        <w:t xml:space="preserve">Parents &amp; Students: Search, compare, review, and inquire about schools.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Schools &amp; Administrators: Manage profiles, update information, and subscribe to marketing services.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Platform Admins: Oversee content, manage ads, moderate reviews, and handle payments.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 Technology Stack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A. Frontend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React.js / Next.js (Fast, interactive, and SEO-friendly UI).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Tailwind CSS / Bootstrap (Responsive and modern design).</w:t>
      </w:r>
      <w:r/>
    </w:p>
    <w:p>
      <w:pPr>
        <w:pBdr/>
        <w:spacing/>
        <w:ind/>
        <w:rPr/>
      </w:pPr>
      <w:r>
        <w:t xml:space="preserve">B. Backend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Spring Boot (Java) (Scalable and secure API backend).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RESTful APIs (For communication between frontend and backend).</w:t>
      </w:r>
      <w:r/>
    </w:p>
    <w:p>
      <w:pPr>
        <w:pBdr/>
        <w:spacing/>
        <w:ind/>
        <w:rPr/>
      </w:pPr>
      <w:r>
        <w:t xml:space="preserve">C. Database &amp; Storage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PostgreSQL / MySQL (For structured school data).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Cloud Storage (AWS S3 / Firebase Storage) (For images and videos).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Redis / Memcached (For caching frequently accessed data).</w:t>
      </w:r>
      <w:r/>
    </w:p>
    <w:p>
      <w:pPr>
        <w:pBdr/>
        <w:spacing/>
        <w:ind/>
        <w:rPr/>
      </w:pPr>
      <w:r>
        <w:t xml:space="preserve">D. Search &amp; Filtering</w:t>
      </w:r>
      <w:r/>
    </w:p>
    <w:p>
      <w:pPr>
        <w:numPr>
          <w:ilvl w:val="0"/>
          <w:numId w:val="45"/>
        </w:numPr>
        <w:pBdr/>
        <w:spacing/>
        <w:ind/>
        <w:rPr/>
      </w:pPr>
      <w:r>
        <w:t xml:space="preserve">Elasticsearch / </w:t>
      </w:r>
      <w:r>
        <w:t xml:space="preserve">Algolia</w:t>
      </w:r>
      <w:r>
        <w:t xml:space="preserve"> (For fast and efficient search functionality).</w:t>
      </w:r>
      <w:r/>
    </w:p>
    <w:p>
      <w:pPr>
        <w:pBdr/>
        <w:spacing/>
        <w:ind/>
        <w:rPr/>
      </w:pPr>
      <w:r>
        <w:t xml:space="preserve">E. Authentication &amp; Security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OAuth / JWT Authentication (For secure user access).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SSL Encryption (To protect user data).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Role-Based Access Control (RBAC) (For managing user permissions).</w:t>
      </w:r>
      <w:r/>
    </w:p>
    <w:p>
      <w:pPr>
        <w:pBdr/>
        <w:spacing/>
        <w:ind/>
        <w:rPr/>
      </w:pPr>
      <w:r>
        <w:t xml:space="preserve">F. Payment &amp; Monetization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Mobile Money Integration (MTN Mobile Money, Airtel Money).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Credit/Debit Card Payments (Stripe, </w:t>
      </w:r>
      <w:r>
        <w:t xml:space="preserve">Flutterwave</w:t>
      </w:r>
      <w:r>
        <w:t xml:space="preserve">, or </w:t>
      </w:r>
      <w:r>
        <w:t xml:space="preserve">Paystack</w:t>
      </w:r>
      <w:r>
        <w:t xml:space="preserve">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Automated Billing System (For premium listings and advertisements).</w:t>
      </w:r>
      <w:r/>
    </w:p>
    <w:p>
      <w:pPr>
        <w:pBdr/>
        <w:spacing/>
        <w:ind/>
        <w:rPr/>
      </w:pPr>
      <w:r>
        <w:t xml:space="preserve">G. Performance &amp; Scalability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Optimized Database Queries (For faster search and filtering).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Content Delivery Network (CDN) Integration (For quicker loading).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Background Job Processing (For handling bulk uploads, notifications, etc.).</w:t>
      </w:r>
      <w:r/>
    </w:p>
    <w:p>
      <w:pPr>
        <w:pBdr/>
        <w:spacing/>
        <w:ind/>
        <w:rPr/>
      </w:pPr>
      <w:r>
        <w:t xml:space="preserve">H. Security &amp; Compliance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Data Privacy Compliance (GDPR-like protection for user data).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Two-Factor Authentication (2FA) (For admin and sensitive user accounts).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Bdr/>
        <w:spacing/>
        <w:ind/>
        <w:rPr/>
      </w:pPr>
      <w:r>
        <w:t xml:space="preserve">5. Monetization &amp; Revenue System</w:t>
      </w:r>
      <w:r/>
    </w:p>
    <w:p>
      <w:pPr>
        <w:pBdr/>
        <w:spacing/>
        <w:ind/>
        <w:rPr/>
      </w:pPr>
      <w:r>
        <w:t xml:space="preserve">A. Premium School Listings</w:t>
      </w:r>
      <w:r/>
    </w:p>
    <w:p>
      <w:pPr>
        <w:numPr>
          <w:ilvl w:val="0"/>
          <w:numId w:val="50"/>
        </w:numPr>
        <w:pBdr/>
        <w:spacing/>
        <w:ind/>
        <w:rPr/>
      </w:pPr>
      <w:r>
        <w:t xml:space="preserve">Paid Plans (Silver, Gold, Platinum) for featured visibility.</w:t>
      </w:r>
      <w:r/>
    </w:p>
    <w:p>
      <w:pPr>
        <w:pBdr/>
        <w:spacing/>
        <w:ind/>
        <w:rPr/>
      </w:pPr>
      <w:r>
        <w:t xml:space="preserve">B. Advertisements</w:t>
      </w:r>
      <w:r/>
    </w:p>
    <w:p>
      <w:pPr>
        <w:numPr>
          <w:ilvl w:val="0"/>
          <w:numId w:val="51"/>
        </w:numPr>
        <w:pBdr/>
        <w:spacing/>
        <w:ind/>
        <w:rPr/>
      </w:pPr>
      <w:r>
        <w:t xml:space="preserve">Homepage Banners &amp; Side Ads (Paid advertising for schools &amp; businesses).</w:t>
      </w:r>
      <w:r/>
    </w:p>
    <w:p>
      <w:pPr>
        <w:pBdr/>
        <w:spacing/>
        <w:ind/>
        <w:rPr/>
      </w:pPr>
      <w:r>
        <w:t xml:space="preserve">C. Subscription for Parents &amp; Students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Exclusive Scholarship Listings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Direct Consultation with Education Experts</w:t>
      </w:r>
      <w:r/>
    </w:p>
    <w:p>
      <w:pPr>
        <w:pBdr/>
        <w:spacing/>
        <w:ind/>
        <w:rPr/>
      </w:pPr>
      <w:r>
        <w:t xml:space="preserve">D. Application Commissions</w:t>
      </w:r>
      <w:r/>
    </w:p>
    <w:p>
      <w:pPr>
        <w:numPr>
          <w:ilvl w:val="0"/>
          <w:numId w:val="53"/>
        </w:numPr>
        <w:pBdr/>
        <w:spacing/>
        <w:ind/>
        <w:rPr/>
      </w:pPr>
      <w:r>
        <w:t xml:space="preserve">5% commission on school admission fees submitted via platform.</w:t>
      </w:r>
      <w:r/>
    </w:p>
    <w:p>
      <w:pPr>
        <w:pBdr/>
        <w:spacing/>
        <w:ind/>
        <w:rPr/>
      </w:pPr>
      <w:r>
        <w:t xml:space="preserve">E. Affiliate Partnerships</w:t>
      </w:r>
      <w:r/>
    </w:p>
    <w:p>
      <w:pPr>
        <w:numPr>
          <w:ilvl w:val="0"/>
          <w:numId w:val="54"/>
        </w:numPr>
        <w:pBdr/>
        <w:spacing/>
        <w:ind/>
        <w:rPr/>
      </w:pPr>
      <w:r>
        <w:t xml:space="preserve">Referrals to bookstores, uniform suppliers, and education consultants.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6. Deployment &amp; Maintenance</w:t>
      </w:r>
      <w:r>
        <w:rPr>
          <w:b/>
          <w:bCs/>
        </w:rPr>
      </w:r>
    </w:p>
    <w:p>
      <w:pPr>
        <w:numPr>
          <w:ilvl w:val="0"/>
          <w:numId w:val="55"/>
        </w:numPr>
        <w:pBdr/>
        <w:spacing/>
        <w:ind/>
        <w:rPr/>
      </w:pPr>
      <w:r>
        <w:t xml:space="preserve">Cloud Hosting (AWS, Azure, or </w:t>
      </w:r>
      <w:r>
        <w:t xml:space="preserve">DigitalOcean</w:t>
      </w:r>
      <w:r>
        <w:t xml:space="preserve">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Continuous Integration &amp; Deployment (CI/CD) (For seamless updates).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Regular Database Updates (For new school listings).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Bug Fixes &amp; Security Patches (Routine updates for security).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7. Future Enhancements</w:t>
      </w:r>
      <w:r>
        <w:rPr>
          <w:b/>
          <w:bCs/>
        </w:rPr>
      </w:r>
    </w:p>
    <w:p>
      <w:pPr>
        <w:numPr>
          <w:ilvl w:val="0"/>
          <w:numId w:val="56"/>
        </w:numPr>
        <w:pBdr/>
        <w:spacing/>
        <w:ind/>
        <w:rPr/>
      </w:pPr>
      <w:r>
        <w:t xml:space="preserve">AI-Powered School Recommendations (Personalized suggestions).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Scholarship Matching System (Based on eligibility and preferences).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Live Chat Support (For parent-school communication).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Alumni Network (Connect students with past graduates).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Conclusion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software system will provide a scalable, secure, and efficient platform for school discovery in Uganda. By incorporating advanced search, marketing tools, and a seamless user experience, </w:t>
      </w:r>
      <w:r>
        <w:t xml:space="preserve">SchoolCentre</w:t>
      </w:r>
      <w:r>
        <w:t xml:space="preserve"> UG aims to revolutionize how schools connect with parents and students.</w:t>
      </w:r>
      <w:r/>
    </w:p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1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1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2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0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1"/>
  </w:num>
  <w:num w:numId="2">
    <w:abstractNumId w:val="44"/>
  </w:num>
  <w:num w:numId="3">
    <w:abstractNumId w:val="25"/>
  </w:num>
  <w:num w:numId="4">
    <w:abstractNumId w:val="4"/>
  </w:num>
  <w:num w:numId="5">
    <w:abstractNumId w:val="43"/>
  </w:num>
  <w:num w:numId="6">
    <w:abstractNumId w:val="2"/>
  </w:num>
  <w:num w:numId="7">
    <w:abstractNumId w:val="26"/>
  </w:num>
  <w:num w:numId="8">
    <w:abstractNumId w:val="54"/>
  </w:num>
  <w:num w:numId="9">
    <w:abstractNumId w:val="5"/>
  </w:num>
  <w:num w:numId="10">
    <w:abstractNumId w:val="47"/>
  </w:num>
  <w:num w:numId="11">
    <w:abstractNumId w:val="28"/>
  </w:num>
  <w:num w:numId="12">
    <w:abstractNumId w:val="31"/>
  </w:num>
  <w:num w:numId="13">
    <w:abstractNumId w:val="13"/>
  </w:num>
  <w:num w:numId="14">
    <w:abstractNumId w:val="16"/>
  </w:num>
  <w:num w:numId="15">
    <w:abstractNumId w:val="11"/>
  </w:num>
  <w:num w:numId="16">
    <w:abstractNumId w:val="23"/>
  </w:num>
  <w:num w:numId="17">
    <w:abstractNumId w:val="7"/>
  </w:num>
  <w:num w:numId="18">
    <w:abstractNumId w:val="14"/>
  </w:num>
  <w:num w:numId="19">
    <w:abstractNumId w:val="27"/>
  </w:num>
  <w:num w:numId="20">
    <w:abstractNumId w:val="24"/>
  </w:num>
  <w:num w:numId="21">
    <w:abstractNumId w:val="12"/>
  </w:num>
  <w:num w:numId="22">
    <w:abstractNumId w:val="15"/>
  </w:num>
  <w:num w:numId="23">
    <w:abstractNumId w:val="55"/>
  </w:num>
  <w:num w:numId="24">
    <w:abstractNumId w:val="18"/>
  </w:num>
  <w:num w:numId="25">
    <w:abstractNumId w:val="49"/>
  </w:num>
  <w:num w:numId="26">
    <w:abstractNumId w:val="19"/>
  </w:num>
  <w:num w:numId="27">
    <w:abstractNumId w:val="1"/>
  </w:num>
  <w:num w:numId="28">
    <w:abstractNumId w:val="17"/>
  </w:num>
  <w:num w:numId="29">
    <w:abstractNumId w:val="41"/>
  </w:num>
  <w:num w:numId="30">
    <w:abstractNumId w:val="42"/>
  </w:num>
  <w:num w:numId="31">
    <w:abstractNumId w:val="37"/>
  </w:num>
  <w:num w:numId="32">
    <w:abstractNumId w:val="36"/>
  </w:num>
  <w:num w:numId="33">
    <w:abstractNumId w:val="6"/>
  </w:num>
  <w:num w:numId="34">
    <w:abstractNumId w:val="34"/>
  </w:num>
  <w:num w:numId="35">
    <w:abstractNumId w:val="50"/>
  </w:num>
  <w:num w:numId="36">
    <w:abstractNumId w:val="9"/>
  </w:num>
  <w:num w:numId="37">
    <w:abstractNumId w:val="8"/>
  </w:num>
  <w:num w:numId="38">
    <w:abstractNumId w:val="29"/>
  </w:num>
  <w:num w:numId="39">
    <w:abstractNumId w:val="52"/>
  </w:num>
  <w:num w:numId="40">
    <w:abstractNumId w:val="20"/>
  </w:num>
  <w:num w:numId="41">
    <w:abstractNumId w:val="53"/>
  </w:num>
  <w:num w:numId="42">
    <w:abstractNumId w:val="10"/>
  </w:num>
  <w:num w:numId="43">
    <w:abstractNumId w:val="0"/>
  </w:num>
  <w:num w:numId="44">
    <w:abstractNumId w:val="38"/>
  </w:num>
  <w:num w:numId="45">
    <w:abstractNumId w:val="33"/>
  </w:num>
  <w:num w:numId="46">
    <w:abstractNumId w:val="3"/>
  </w:num>
  <w:num w:numId="47">
    <w:abstractNumId w:val="48"/>
  </w:num>
  <w:num w:numId="48">
    <w:abstractNumId w:val="46"/>
  </w:num>
  <w:num w:numId="49">
    <w:abstractNumId w:val="35"/>
  </w:num>
  <w:num w:numId="50">
    <w:abstractNumId w:val="45"/>
  </w:num>
  <w:num w:numId="51">
    <w:abstractNumId w:val="32"/>
  </w:num>
  <w:num w:numId="52">
    <w:abstractNumId w:val="51"/>
  </w:num>
  <w:num w:numId="53">
    <w:abstractNumId w:val="30"/>
  </w:num>
  <w:num w:numId="54">
    <w:abstractNumId w:val="22"/>
  </w:num>
  <w:num w:numId="55">
    <w:abstractNumId w:val="40"/>
  </w:num>
  <w:num w:numId="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8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1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28"/>
    <w:link w:val="175"/>
    <w:uiPriority w:val="99"/>
    <w:pPr>
      <w:pBdr/>
      <w:spacing/>
      <w:ind/>
    </w:pPr>
  </w:style>
  <w:style w:type="paragraph" w:styleId="177">
    <w:name w:val="Footer"/>
    <w:basedOn w:val="81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828"/>
    <w:link w:val="177"/>
    <w:uiPriority w:val="99"/>
    <w:pPr>
      <w:pBdr/>
      <w:spacing/>
      <w:ind/>
    </w:pPr>
  </w:style>
  <w:style w:type="paragraph" w:styleId="179">
    <w:name w:val="Caption"/>
    <w:basedOn w:val="818"/>
    <w:next w:val="8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18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19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2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qFormat/>
    <w:pPr>
      <w:pBdr/>
      <w:spacing/>
      <w:ind/>
    </w:pPr>
  </w:style>
  <w:style w:type="paragraph" w:styleId="819">
    <w:name w:val="Heading 1"/>
    <w:basedOn w:val="818"/>
    <w:next w:val="81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28" w:default="1">
    <w:name w:val="Default Paragraph Font"/>
    <w:uiPriority w:val="1"/>
    <w:unhideWhenUsed/>
    <w:pPr>
      <w:pBdr/>
      <w:spacing/>
      <w:ind/>
    </w:pPr>
  </w:style>
  <w:style w:type="table" w:styleId="8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0" w:default="1">
    <w:name w:val="No List"/>
    <w:uiPriority w:val="99"/>
    <w:semiHidden/>
    <w:unhideWhenUsed/>
    <w:pPr>
      <w:pBdr/>
      <w:spacing/>
      <w:ind/>
    </w:pPr>
  </w:style>
  <w:style w:type="character" w:styleId="831" w:customStyle="1">
    <w:name w:val="Heading 1 Char"/>
    <w:basedOn w:val="828"/>
    <w:link w:val="8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2" w:customStyle="1">
    <w:name w:val="Heading 2 Char"/>
    <w:basedOn w:val="828"/>
    <w:link w:val="82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3" w:customStyle="1">
    <w:name w:val="Heading 3 Char"/>
    <w:basedOn w:val="828"/>
    <w:link w:val="82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4" w:customStyle="1">
    <w:name w:val="Heading 4 Char"/>
    <w:basedOn w:val="828"/>
    <w:link w:val="82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5" w:customStyle="1">
    <w:name w:val="Heading 5 Char"/>
    <w:basedOn w:val="828"/>
    <w:link w:val="82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6" w:customStyle="1">
    <w:name w:val="Heading 6 Char"/>
    <w:basedOn w:val="828"/>
    <w:link w:val="82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Heading 7 Char"/>
    <w:basedOn w:val="828"/>
    <w:link w:val="82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38" w:customStyle="1">
    <w:name w:val="Heading 8 Char"/>
    <w:basedOn w:val="828"/>
    <w:link w:val="82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Heading 9 Char"/>
    <w:basedOn w:val="828"/>
    <w:link w:val="82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Title Char"/>
    <w:basedOn w:val="828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3" w:customStyle="1">
    <w:name w:val="Subtitle Char"/>
    <w:basedOn w:val="828"/>
    <w:link w:val="8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 w:customStyle="1">
    <w:name w:val="Quote Char"/>
    <w:basedOn w:val="828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49" w:customStyle="1">
    <w:name w:val="Intense Quote Char"/>
    <w:basedOn w:val="828"/>
    <w:link w:val="84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0">
    <w:name w:val="Intense Reference"/>
    <w:basedOn w:val="8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onlyoffice/9.0.0.168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Ssali Benjamin</dc:creator>
  <cp:keywords/>
  <dc:description/>
  <cp:lastModifiedBy>Admin Super</cp:lastModifiedBy>
  <cp:revision>3</cp:revision>
  <dcterms:created xsi:type="dcterms:W3CDTF">2025-03-05T11:23:00Z</dcterms:created>
  <dcterms:modified xsi:type="dcterms:W3CDTF">2025-07-01T08:46:03Z</dcterms:modified>
</cp:coreProperties>
</file>