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7C" w:rsidRPr="00D23812" w:rsidRDefault="00D23812" w:rsidP="00D23812">
      <w:pPr>
        <w:jc w:val="center"/>
        <w:rPr>
          <w:rFonts w:asciiTheme="majorHAnsi" w:hAnsiTheme="majorHAnsi"/>
          <w:color w:val="0072C6" w:themeColor="accent1"/>
          <w:sz w:val="96"/>
        </w:rPr>
      </w:pPr>
      <w:proofErr w:type="spellStart"/>
      <w:r w:rsidRPr="00D23812">
        <w:rPr>
          <w:rFonts w:asciiTheme="majorHAnsi" w:hAnsiTheme="majorHAnsi"/>
          <w:color w:val="0072C6" w:themeColor="accent1"/>
          <w:sz w:val="96"/>
        </w:rPr>
        <w:t>PuzzleStorm</w:t>
      </w:r>
      <w:proofErr w:type="spellEnd"/>
    </w:p>
    <w:p w:rsidR="00920BDC" w:rsidRPr="00920BDC" w:rsidRDefault="00D23812" w:rsidP="00AC6D0A">
      <w:pPr>
        <w:jc w:val="right"/>
        <w:rPr>
          <w:rFonts w:asciiTheme="majorHAnsi" w:hAnsiTheme="majorHAnsi"/>
          <w:color w:val="0072C6" w:themeColor="accent1"/>
          <w:sz w:val="36"/>
        </w:rPr>
      </w:pPr>
      <w:proofErr w:type="spellStart"/>
      <w:r>
        <w:rPr>
          <w:rFonts w:asciiTheme="majorHAnsi" w:hAnsiTheme="majorHAnsi"/>
          <w:color w:val="0072C6" w:themeColor="accent1"/>
          <w:sz w:val="44"/>
        </w:rPr>
        <w:t>Marija</w:t>
      </w:r>
      <w:proofErr w:type="spellEnd"/>
      <w:r>
        <w:rPr>
          <w:rFonts w:asciiTheme="majorHAnsi" w:hAnsiTheme="majorHAnsi"/>
          <w:color w:val="0072C6" w:themeColor="accent1"/>
          <w:sz w:val="44"/>
        </w:rPr>
        <w:t xml:space="preserve"> </w:t>
      </w:r>
      <w:proofErr w:type="spellStart"/>
      <w:r>
        <w:rPr>
          <w:rFonts w:asciiTheme="majorHAnsi" w:hAnsiTheme="majorHAnsi"/>
          <w:color w:val="0072C6" w:themeColor="accent1"/>
          <w:sz w:val="44"/>
        </w:rPr>
        <w:t>Stojkovi</w:t>
      </w:r>
      <w:proofErr w:type="spellEnd"/>
      <w:r>
        <w:rPr>
          <w:rFonts w:asciiTheme="majorHAnsi" w:hAnsiTheme="majorHAnsi"/>
          <w:color w:val="0072C6" w:themeColor="accent1"/>
          <w:sz w:val="44"/>
          <w:lang w:val="sr-Latn-RS"/>
        </w:rPr>
        <w:t>ć 15422</w:t>
      </w:r>
      <w:r>
        <w:rPr>
          <w:rFonts w:asciiTheme="majorHAnsi" w:hAnsiTheme="majorHAnsi"/>
          <w:color w:val="0072C6" w:themeColor="accent1"/>
          <w:sz w:val="44"/>
          <w:lang w:val="sr-Latn-RS"/>
        </w:rPr>
        <w:br/>
        <w:t>Dalibor Aleksić 15024</w:t>
      </w:r>
      <w:r>
        <w:rPr>
          <w:rFonts w:asciiTheme="majorHAnsi" w:hAnsiTheme="majorHAnsi"/>
          <w:color w:val="0072C6" w:themeColor="accent1"/>
          <w:sz w:val="44"/>
          <w:lang w:val="sr-Latn-RS"/>
        </w:rPr>
        <w:br/>
        <w:t>Nikola Savić 15355</w:t>
      </w:r>
      <w:r w:rsidR="00AC6D0A" w:rsidRPr="00920BDC">
        <w:rPr>
          <w:rFonts w:asciiTheme="majorHAnsi" w:hAnsiTheme="majorHAnsi"/>
          <w:color w:val="0072C6" w:themeColor="accent1"/>
          <w:sz w:val="36"/>
        </w:rPr>
        <w:t xml:space="preserve"> </w:t>
      </w:r>
    </w:p>
    <w:p w:rsidR="00833E7C" w:rsidRPr="00833E7C" w:rsidRDefault="0071295F">
      <w:pPr>
        <w:pStyle w:val="Heading1"/>
      </w:pPr>
      <w:r>
        <w:t>Faza I</w:t>
      </w:r>
      <w:r w:rsidR="00366DDA">
        <w:t>I</w:t>
      </w:r>
    </w:p>
    <w:p w:rsidR="00D4304F" w:rsidRDefault="00D4304F"/>
    <w:p w:rsidR="00366DDA" w:rsidRDefault="00366DDA" w:rsidP="00366DDA">
      <w:pPr>
        <w:pStyle w:val="Heading2"/>
        <w:rPr>
          <w:lang w:val="sr-Latn-RS"/>
        </w:rPr>
      </w:pPr>
      <w:r>
        <w:rPr>
          <w:lang w:val="sr-Latn-RS"/>
        </w:rPr>
        <w:t>D</w:t>
      </w:r>
      <w:r w:rsidR="004C4332">
        <w:rPr>
          <w:lang w:val="sr-Latn-RS"/>
        </w:rPr>
        <w:t>omenske klase i njihove veze</w:t>
      </w:r>
    </w:p>
    <w:p w:rsidR="00366DDA" w:rsidRDefault="00366DDA" w:rsidP="00366DDA">
      <w:pPr>
        <w:rPr>
          <w:lang w:val="sr-Latn-RS"/>
        </w:rPr>
      </w:pPr>
      <w:r>
        <w:rPr>
          <w:lang w:val="sr-Latn-RS"/>
        </w:rPr>
        <w:t>Klase:</w:t>
      </w:r>
    </w:p>
    <w:p w:rsidR="00366DDA" w:rsidRPr="00366DDA" w:rsidRDefault="00366DDA" w:rsidP="00366DDA">
      <w:pPr>
        <w:pStyle w:val="ListParagraph"/>
        <w:numPr>
          <w:ilvl w:val="0"/>
          <w:numId w:val="27"/>
        </w:numPr>
        <w:rPr>
          <w:lang w:val="sr-Cyrl-RS"/>
        </w:rPr>
      </w:pPr>
      <w:r>
        <w:t>User</w:t>
      </w:r>
    </w:p>
    <w:p w:rsidR="00366DDA" w:rsidRPr="00366DDA" w:rsidRDefault="00366DDA" w:rsidP="00366DDA">
      <w:pPr>
        <w:pStyle w:val="ListParagraph"/>
        <w:numPr>
          <w:ilvl w:val="0"/>
          <w:numId w:val="27"/>
        </w:numPr>
        <w:rPr>
          <w:lang w:val="sr-Cyrl-RS"/>
        </w:rPr>
      </w:pPr>
      <w:r>
        <w:t>Player</w:t>
      </w:r>
    </w:p>
    <w:p w:rsidR="00366DDA" w:rsidRPr="00366DDA" w:rsidRDefault="00366DDA" w:rsidP="00366DDA">
      <w:pPr>
        <w:pStyle w:val="ListParagraph"/>
        <w:numPr>
          <w:ilvl w:val="0"/>
          <w:numId w:val="27"/>
        </w:numPr>
        <w:rPr>
          <w:lang w:val="sr-Cyrl-RS"/>
        </w:rPr>
      </w:pPr>
      <w:r>
        <w:t>Puzzle</w:t>
      </w:r>
    </w:p>
    <w:p w:rsidR="00366DDA" w:rsidRPr="00366DDA" w:rsidRDefault="00366DDA" w:rsidP="00366DDA">
      <w:pPr>
        <w:pStyle w:val="ListParagraph"/>
        <w:numPr>
          <w:ilvl w:val="0"/>
          <w:numId w:val="27"/>
        </w:numPr>
        <w:rPr>
          <w:lang w:val="sr-Cyrl-RS"/>
        </w:rPr>
      </w:pPr>
      <w:r>
        <w:t>Piece</w:t>
      </w:r>
    </w:p>
    <w:p w:rsidR="00366DDA" w:rsidRPr="00366DDA" w:rsidRDefault="00366DDA" w:rsidP="00366DDA">
      <w:pPr>
        <w:pStyle w:val="ListParagraph"/>
        <w:numPr>
          <w:ilvl w:val="0"/>
          <w:numId w:val="27"/>
        </w:numPr>
        <w:rPr>
          <w:lang w:val="sr-Cyrl-RS"/>
        </w:rPr>
      </w:pPr>
      <w:r>
        <w:t>Game</w:t>
      </w:r>
    </w:p>
    <w:p w:rsidR="00366DDA" w:rsidRPr="00366DDA" w:rsidRDefault="00366DDA" w:rsidP="00366DDA">
      <w:pPr>
        <w:pStyle w:val="ListParagraph"/>
        <w:numPr>
          <w:ilvl w:val="0"/>
          <w:numId w:val="27"/>
        </w:numPr>
        <w:rPr>
          <w:lang w:val="sr-Cyrl-RS"/>
        </w:rPr>
      </w:pPr>
      <w:r>
        <w:t>Room</w:t>
      </w:r>
    </w:p>
    <w:p w:rsidR="00366DDA" w:rsidRPr="00366DDA" w:rsidRDefault="00366DDA" w:rsidP="00366DDA">
      <w:pPr>
        <w:pStyle w:val="ListParagraph"/>
        <w:numPr>
          <w:ilvl w:val="0"/>
          <w:numId w:val="27"/>
        </w:numPr>
        <w:rPr>
          <w:lang w:val="sr-Cyrl-RS"/>
        </w:rPr>
      </w:pPr>
      <w:proofErr w:type="spellStart"/>
      <w:r>
        <w:t>RoomProperties</w:t>
      </w:r>
      <w:proofErr w:type="spellEnd"/>
    </w:p>
    <w:p w:rsidR="00AC6D0A" w:rsidRDefault="00AC6D0A" w:rsidP="00366DDA"/>
    <w:p w:rsidR="00AC6D0A" w:rsidRDefault="00AC6D0A" w:rsidP="00366DDA"/>
    <w:p w:rsidR="00366DDA" w:rsidRDefault="00366DDA" w:rsidP="00366DDA">
      <w:proofErr w:type="spellStart"/>
      <w:r>
        <w:lastRenderedPageBreak/>
        <w:t>Dijagram</w:t>
      </w:r>
      <w:proofErr w:type="spellEnd"/>
      <w:r>
        <w:t xml:space="preserve"> </w:t>
      </w:r>
      <w:proofErr w:type="spellStart"/>
      <w:r>
        <w:t>klasa</w:t>
      </w:r>
      <w:proofErr w:type="spellEnd"/>
      <w:r>
        <w:t>:</w:t>
      </w:r>
    </w:p>
    <w:p w:rsidR="00366DDA" w:rsidRPr="00366DDA" w:rsidRDefault="00366DDA" w:rsidP="00366DDA">
      <w:r>
        <w:rPr>
          <w:noProof/>
          <w:lang w:val="en-GB" w:eastAsia="en-GB"/>
        </w:rPr>
        <w:drawing>
          <wp:inline distT="0" distB="0" distL="0" distR="0">
            <wp:extent cx="6492240" cy="49345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DA" w:rsidRDefault="00366DDA" w:rsidP="00366DDA"/>
    <w:p w:rsidR="00366DDA" w:rsidRDefault="00366DDA" w:rsidP="00366DDA"/>
    <w:p w:rsidR="00366DDA" w:rsidRDefault="00366DDA" w:rsidP="00366DDA">
      <w:bookmarkStart w:id="0" w:name="_GoBack"/>
      <w:bookmarkEnd w:id="0"/>
    </w:p>
    <w:p w:rsidR="00366DDA" w:rsidRDefault="00366DDA" w:rsidP="00366DDA"/>
    <w:p w:rsidR="00366DDA" w:rsidRDefault="00366DDA" w:rsidP="00366DDA"/>
    <w:p w:rsidR="00366DDA" w:rsidRDefault="00366DDA" w:rsidP="00366DDA">
      <w:proofErr w:type="spellStart"/>
      <w:r>
        <w:lastRenderedPageBreak/>
        <w:t>Veze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napisane</w:t>
      </w:r>
      <w:proofErr w:type="spellEnd"/>
      <w:r>
        <w:t xml:space="preserve"> u </w:t>
      </w:r>
      <w:proofErr w:type="spellStart"/>
      <w:r>
        <w:t>klasama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konfiguaciju</w:t>
      </w:r>
      <w:proofErr w:type="spellEnd"/>
      <w:r>
        <w:t>:</w:t>
      </w:r>
    </w:p>
    <w:p w:rsidR="00366DDA" w:rsidRDefault="00366DDA" w:rsidP="00366DDA">
      <w:r>
        <w:rPr>
          <w:noProof/>
          <w:lang w:val="en-GB" w:eastAsia="en-GB"/>
        </w:rPr>
        <w:drawing>
          <wp:inline distT="0" distB="0" distL="0" distR="0">
            <wp:extent cx="5161905" cy="560952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ityConfigur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0A" w:rsidRDefault="00AC6D0A" w:rsidP="00366DDA"/>
    <w:p w:rsidR="00AC6D0A" w:rsidRDefault="00AC6D0A" w:rsidP="00366DDA"/>
    <w:p w:rsidR="00AC6D0A" w:rsidRDefault="00AC6D0A" w:rsidP="00366DDA"/>
    <w:p w:rsidR="00AC6D0A" w:rsidRDefault="00AC6D0A" w:rsidP="00AC6D0A">
      <w:pPr>
        <w:pStyle w:val="Heading2"/>
      </w:pPr>
      <w:r>
        <w:lastRenderedPageBreak/>
        <w:t>Baza podataka</w:t>
      </w:r>
    </w:p>
    <w:p w:rsidR="00AC6D0A" w:rsidRDefault="00AC6D0A" w:rsidP="00AC6D0A">
      <w:proofErr w:type="spellStart"/>
      <w:r>
        <w:t>Za</w:t>
      </w:r>
      <w:proofErr w:type="spellEnd"/>
      <w:r>
        <w:t xml:space="preserve"> </w:t>
      </w:r>
      <w:proofErr w:type="spellStart"/>
      <w:r>
        <w:t>preslikavanje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korišćen</w:t>
      </w:r>
      <w:proofErr w:type="spellEnd"/>
      <w:r>
        <w:t xml:space="preserve"> je Entity Framework. </w:t>
      </w:r>
      <w:proofErr w:type="spellStart"/>
      <w:r>
        <w:t>Šema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data je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sledećoj</w:t>
      </w:r>
      <w:proofErr w:type="spellEnd"/>
      <w:r>
        <w:t xml:space="preserve"> </w:t>
      </w:r>
      <w:proofErr w:type="spellStart"/>
      <w:r>
        <w:t>slici</w:t>
      </w:r>
      <w:proofErr w:type="spellEnd"/>
      <w:r>
        <w:t>:</w:t>
      </w:r>
    </w:p>
    <w:p w:rsidR="00AC6D0A" w:rsidRDefault="00AC6D0A" w:rsidP="00AC6D0A">
      <w:pPr>
        <w:rPr>
          <w:lang w:val="sr-Cyrl-RS"/>
        </w:rPr>
      </w:pPr>
      <w:r>
        <w:rPr>
          <w:noProof/>
          <w:lang w:val="en-GB" w:eastAsia="en-GB"/>
        </w:rPr>
        <w:drawing>
          <wp:inline distT="0" distB="0" distL="0" distR="0">
            <wp:extent cx="6492240" cy="4699000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jagram baz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0A" w:rsidRDefault="00AC6D0A" w:rsidP="00AC6D0A">
      <w:pPr>
        <w:rPr>
          <w:lang w:val="sr-Cyrl-RS"/>
        </w:rPr>
      </w:pPr>
    </w:p>
    <w:p w:rsidR="00AC6D0A" w:rsidRDefault="00AC6D0A" w:rsidP="00AC6D0A">
      <w:pPr>
        <w:rPr>
          <w:lang w:val="sr-Cyrl-RS"/>
        </w:rPr>
      </w:pPr>
    </w:p>
    <w:p w:rsidR="00AC6D0A" w:rsidRDefault="00AC6D0A" w:rsidP="00AC6D0A">
      <w:pPr>
        <w:rPr>
          <w:lang w:val="sr-Cyrl-RS"/>
        </w:rPr>
      </w:pPr>
    </w:p>
    <w:p w:rsidR="00AC6D0A" w:rsidRPr="00AC6D0A" w:rsidRDefault="00AC6D0A" w:rsidP="00AC6D0A">
      <w:pPr>
        <w:rPr>
          <w:lang w:val="sr-Cyrl-RS"/>
        </w:rPr>
      </w:pPr>
    </w:p>
    <w:p w:rsidR="0071295F" w:rsidRDefault="00AC6D0A" w:rsidP="0071295F">
      <w:pPr>
        <w:pStyle w:val="Heading2"/>
      </w:pPr>
      <w:r>
        <w:lastRenderedPageBreak/>
        <w:t>S</w:t>
      </w:r>
      <w:r w:rsidR="004C4332">
        <w:t>nimanje i u</w:t>
      </w:r>
      <w:r w:rsidR="004C4332">
        <w:rPr>
          <w:lang w:val="sr-Latn-RS"/>
        </w:rPr>
        <w:t>č</w:t>
      </w:r>
      <w:r>
        <w:t>itavanje podataka</w:t>
      </w:r>
    </w:p>
    <w:p w:rsidR="00AC6D0A" w:rsidRPr="004C4332" w:rsidRDefault="00AC6D0A" w:rsidP="00AC6D0A">
      <w:proofErr w:type="spellStart"/>
      <w:r>
        <w:t>Za</w:t>
      </w:r>
      <w:proofErr w:type="spellEnd"/>
      <w:r>
        <w:t xml:space="preserve"> </w:t>
      </w:r>
      <w:proofErr w:type="spellStart"/>
      <w:r>
        <w:t>prist</w:t>
      </w:r>
      <w:r w:rsidR="004C4332">
        <w:t>u</w:t>
      </w:r>
      <w:r>
        <w:t>p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napravljene</w:t>
      </w:r>
      <w:proofErr w:type="spellEnd"/>
      <w:r>
        <w:t xml:space="preserve"> </w:t>
      </w:r>
      <w:proofErr w:type="spellStart"/>
      <w:r>
        <w:t>Respositor</w:t>
      </w:r>
      <w:r w:rsidR="004C4332">
        <w:t>y</w:t>
      </w:r>
      <w:proofErr w:type="spellEnd"/>
      <w:r w:rsidR="004C4332">
        <w:t xml:space="preserve"> </w:t>
      </w:r>
      <w:proofErr w:type="spellStart"/>
      <w:r w:rsidR="004C4332">
        <w:t>klase</w:t>
      </w:r>
      <w:proofErr w:type="spellEnd"/>
      <w:r w:rsidR="004C4332">
        <w:t>:</w:t>
      </w:r>
    </w:p>
    <w:p w:rsidR="00AC6D0A" w:rsidRDefault="00AC6D0A" w:rsidP="00AC6D0A">
      <w:r>
        <w:rPr>
          <w:noProof/>
          <w:lang w:val="en-GB" w:eastAsia="en-GB"/>
        </w:rPr>
        <w:drawing>
          <wp:inline distT="0" distB="0" distL="0" distR="0">
            <wp:extent cx="5428461" cy="68294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ositori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566" cy="683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DA" w:rsidRDefault="00AC6D0A" w:rsidP="00366DDA">
      <w:r>
        <w:rPr>
          <w:lang w:val="sr-Latn-RS"/>
        </w:rPr>
        <w:lastRenderedPageBreak/>
        <w:t>Ove klase zajedno sa kontekstom baze koristi UnitOfWork, pa se preko njega pristupa podacima</w:t>
      </w:r>
      <w:r>
        <w:t>:</w:t>
      </w:r>
    </w:p>
    <w:p w:rsidR="00A77874" w:rsidRDefault="00AC6D0A" w:rsidP="004C4332">
      <w:r>
        <w:rPr>
          <w:noProof/>
          <w:lang w:val="en-GB" w:eastAsia="en-GB"/>
        </w:rPr>
        <w:drawing>
          <wp:inline distT="0" distB="0" distL="0" distR="0">
            <wp:extent cx="6492240" cy="3005455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itOfWor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32" w:rsidRDefault="004C4332" w:rsidP="004C4332"/>
    <w:sectPr w:rsidR="004C4332">
      <w:footerReference w:type="default" r:id="rId12"/>
      <w:footerReference w:type="first" r:id="rId13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3BC" w:rsidRDefault="00CA13BC">
      <w:pPr>
        <w:spacing w:before="0" w:after="0" w:line="240" w:lineRule="auto"/>
      </w:pPr>
      <w:r>
        <w:separator/>
      </w:r>
    </w:p>
    <w:p w:rsidR="00CA13BC" w:rsidRDefault="00CA13BC"/>
  </w:endnote>
  <w:endnote w:type="continuationSeparator" w:id="0">
    <w:p w:rsidR="00CA13BC" w:rsidRDefault="00CA13BC">
      <w:pPr>
        <w:spacing w:before="0" w:after="0" w:line="240" w:lineRule="auto"/>
      </w:pPr>
      <w:r>
        <w:continuationSeparator/>
      </w:r>
    </w:p>
    <w:p w:rsidR="00CA13BC" w:rsidRDefault="00CA13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433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626" w:rsidRDefault="00337626">
    <w:pPr>
      <w:pStyle w:val="Footer"/>
    </w:pPr>
    <w:r>
      <w:t xml:space="preserve">AIPS – </w:t>
    </w:r>
    <w:proofErr w:type="spellStart"/>
    <w:r>
      <w:t>Projekat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3BC" w:rsidRDefault="00CA13BC">
      <w:pPr>
        <w:spacing w:before="0" w:after="0" w:line="240" w:lineRule="auto"/>
      </w:pPr>
      <w:r>
        <w:separator/>
      </w:r>
    </w:p>
    <w:p w:rsidR="00CA13BC" w:rsidRDefault="00CA13BC"/>
  </w:footnote>
  <w:footnote w:type="continuationSeparator" w:id="0">
    <w:p w:rsidR="00CA13BC" w:rsidRDefault="00CA13BC">
      <w:pPr>
        <w:spacing w:before="0" w:after="0" w:line="240" w:lineRule="auto"/>
      </w:pPr>
      <w:r>
        <w:continuationSeparator/>
      </w:r>
    </w:p>
    <w:p w:rsidR="00CA13BC" w:rsidRDefault="00CA13B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CCC66D8"/>
    <w:multiLevelType w:val="hybridMultilevel"/>
    <w:tmpl w:val="8DD6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1E20DFF"/>
    <w:multiLevelType w:val="hybridMultilevel"/>
    <w:tmpl w:val="5C3A7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92C0B"/>
    <w:multiLevelType w:val="hybridMultilevel"/>
    <w:tmpl w:val="DCDA2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376DB"/>
    <w:multiLevelType w:val="hybridMultilevel"/>
    <w:tmpl w:val="2240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F0C96"/>
    <w:multiLevelType w:val="hybridMultilevel"/>
    <w:tmpl w:val="350A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4B44B4"/>
    <w:multiLevelType w:val="hybridMultilevel"/>
    <w:tmpl w:val="C3A0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E3332"/>
    <w:multiLevelType w:val="hybridMultilevel"/>
    <w:tmpl w:val="9474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9"/>
  </w:num>
  <w:num w:numId="5">
    <w:abstractNumId w:val="17"/>
  </w:num>
  <w:num w:numId="6">
    <w:abstractNumId w:val="21"/>
  </w:num>
  <w:num w:numId="7">
    <w:abstractNumId w:val="10"/>
  </w:num>
  <w:num w:numId="8">
    <w:abstractNumId w:val="25"/>
  </w:num>
  <w:num w:numId="9">
    <w:abstractNumId w:val="11"/>
  </w:num>
  <w:num w:numId="10">
    <w:abstractNumId w:val="14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5"/>
  </w:num>
  <w:num w:numId="21">
    <w:abstractNumId w:val="20"/>
  </w:num>
  <w:num w:numId="22">
    <w:abstractNumId w:val="22"/>
  </w:num>
  <w:num w:numId="23">
    <w:abstractNumId w:val="13"/>
  </w:num>
  <w:num w:numId="24">
    <w:abstractNumId w:val="18"/>
  </w:num>
  <w:num w:numId="25">
    <w:abstractNumId w:val="23"/>
  </w:num>
  <w:num w:numId="26">
    <w:abstractNumId w:val="2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5F"/>
    <w:rsid w:val="0000795A"/>
    <w:rsid w:val="00227DF5"/>
    <w:rsid w:val="002D22E0"/>
    <w:rsid w:val="002F22DF"/>
    <w:rsid w:val="003008EC"/>
    <w:rsid w:val="003112E5"/>
    <w:rsid w:val="00337626"/>
    <w:rsid w:val="00366DDA"/>
    <w:rsid w:val="004C4332"/>
    <w:rsid w:val="0071295F"/>
    <w:rsid w:val="0075279C"/>
    <w:rsid w:val="00833E7C"/>
    <w:rsid w:val="00920BDC"/>
    <w:rsid w:val="009F5E2B"/>
    <w:rsid w:val="00A77874"/>
    <w:rsid w:val="00AC6D0A"/>
    <w:rsid w:val="00B71C13"/>
    <w:rsid w:val="00C52FC2"/>
    <w:rsid w:val="00CA13BC"/>
    <w:rsid w:val="00D12E31"/>
    <w:rsid w:val="00D21745"/>
    <w:rsid w:val="00D23812"/>
    <w:rsid w:val="00D4304F"/>
    <w:rsid w:val="00D651B9"/>
    <w:rsid w:val="00DB11DA"/>
    <w:rsid w:val="00E53907"/>
    <w:rsid w:val="00EC0F68"/>
    <w:rsid w:val="00EC4D89"/>
    <w:rsid w:val="00EC5313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EE7E0F-E16B-4E32-A28F-234A9EB5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29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29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4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1295F"/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1295F"/>
    <w:rPr>
      <w:rFonts w:asciiTheme="majorHAnsi" w:eastAsiaTheme="majorEastAsia" w:hAnsiTheme="majorHAnsi" w:cstheme="majorBidi"/>
      <w:color w:val="005494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7129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BDC"/>
    <w:rPr>
      <w:color w:val="0072C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0BDC"/>
    <w:rPr>
      <w:color w:val="7949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zinga!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122</TotalTime>
  <Pages>6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Bazinga!</dc:creator>
  <cp:keywords/>
  <dc:description/>
  <cp:lastModifiedBy>Dalibor Aleksic</cp:lastModifiedBy>
  <cp:revision>6</cp:revision>
  <dcterms:created xsi:type="dcterms:W3CDTF">2017-12-05T23:43:00Z</dcterms:created>
  <dcterms:modified xsi:type="dcterms:W3CDTF">2018-01-09T22:55:00Z</dcterms:modified>
</cp:coreProperties>
</file>