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Ntokozo Cars Platform – Software Requirements Specification</w:t>
      </w:r>
    </w:p>
    <w:p>
      <w:pPr>
        <w:pStyle w:val="Heading2"/>
      </w:pPr>
      <w:r>
        <w:t>Project Goal</w:t>
      </w:r>
    </w:p>
    <w:p>
      <w:r>
        <w:t>Build a premium automotive platform exclusively for Ntokozo Cars to showcase and market its pre-owned vehicle inventory. The platform must provide a luxury customer experience through a responsive website, mobile applications, an admin dashboard, and a scalable backend. It must support standard vehicle sales and installment takeover deals.</w:t>
      </w:r>
    </w:p>
    <w:p>
      <w:pPr>
        <w:pStyle w:val="Heading2"/>
      </w:pPr>
      <w:r>
        <w:t>Business Model</w:t>
      </w:r>
    </w:p>
    <w:p>
      <w:pPr>
        <w:pStyle w:val="ListBullet"/>
      </w:pPr>
      <w:r>
        <w:t>Pre-owned vehicle sales</w:t>
      </w:r>
    </w:p>
    <w:p>
      <w:pPr>
        <w:pStyle w:val="ListBullet"/>
      </w:pPr>
      <w:r>
        <w:t>Installment takeover deals</w:t>
      </w:r>
    </w:p>
    <w:p>
      <w:pPr>
        <w:pStyle w:val="ListBullet"/>
      </w:pPr>
      <w:r>
        <w:t>Vehicle enquiries</w:t>
      </w:r>
    </w:p>
    <w:p>
      <w:pPr>
        <w:pStyle w:val="ListBullet"/>
      </w:pPr>
      <w:r>
        <w:t>Vehicle reservations and viewing requests</w:t>
      </w:r>
    </w:p>
    <w:p>
      <w:pPr>
        <w:pStyle w:val="Heading2"/>
      </w:pPr>
      <w:r>
        <w:t>Core Features</w:t>
      </w:r>
    </w:p>
    <w:p>
      <w:pPr>
        <w:pStyle w:val="ListBullet"/>
      </w:pPr>
      <w:r>
        <w:t>Luxury homepage</w:t>
      </w:r>
    </w:p>
    <w:p>
      <w:pPr>
        <w:pStyle w:val="ListBullet"/>
      </w:pPr>
      <w:r>
        <w:t>Vehicle catalogue</w:t>
      </w:r>
    </w:p>
    <w:p>
      <w:pPr>
        <w:pStyle w:val="ListBullet"/>
      </w:pPr>
      <w:r>
        <w:t>Advanced search and filters</w:t>
      </w:r>
    </w:p>
    <w:p>
      <w:pPr>
        <w:pStyle w:val="ListBullet"/>
      </w:pPr>
      <w:r>
        <w:t>Vehicle detail pages</w:t>
      </w:r>
    </w:p>
    <w:p>
      <w:pPr>
        <w:pStyle w:val="ListBullet"/>
      </w:pPr>
      <w:r>
        <w:t>Photos and videos</w:t>
      </w:r>
    </w:p>
    <w:p>
      <w:pPr>
        <w:pStyle w:val="ListBullet"/>
      </w:pPr>
      <w:r>
        <w:t>Save favourites</w:t>
      </w:r>
    </w:p>
    <w:p>
      <w:pPr>
        <w:pStyle w:val="ListBullet"/>
      </w:pPr>
      <w:r>
        <w:t>WhatsApp enquiries</w:t>
      </w:r>
    </w:p>
    <w:p>
      <w:pPr>
        <w:pStyle w:val="ListBullet"/>
      </w:pPr>
      <w:r>
        <w:t>Book vehicle viewing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Push notifications</w:t>
      </w:r>
    </w:p>
    <w:p>
      <w:pPr>
        <w:pStyle w:val="Heading2"/>
      </w:pPr>
      <w:r>
        <w:t>Installment Takeover</w:t>
      </w:r>
    </w:p>
    <w:p>
      <w:pPr>
        <w:pStyle w:val="ListBullet"/>
      </w:pPr>
      <w:r>
        <w:t>Dedicated takeover listings</w:t>
      </w:r>
    </w:p>
    <w:p>
      <w:pPr>
        <w:pStyle w:val="ListBullet"/>
      </w:pPr>
      <w:r>
        <w:t>Monthly installment</w:t>
      </w:r>
    </w:p>
    <w:p>
      <w:pPr>
        <w:pStyle w:val="ListBullet"/>
      </w:pPr>
      <w:r>
        <w:t>Remaining finance term</w:t>
      </w:r>
    </w:p>
    <w:p>
      <w:pPr>
        <w:pStyle w:val="ListBullet"/>
      </w:pPr>
      <w:r>
        <w:t>Deposit (optional)</w:t>
      </w:r>
    </w:p>
    <w:p>
      <w:pPr>
        <w:pStyle w:val="ListBullet"/>
      </w:pPr>
      <w:r>
        <w:t>Finance institution (optional)</w:t>
      </w:r>
    </w:p>
    <w:p>
      <w:pPr>
        <w:pStyle w:val="ListBullet"/>
      </w:pPr>
      <w:r>
        <w:t>Application workflow</w:t>
      </w:r>
    </w:p>
    <w:p>
      <w:pPr>
        <w:pStyle w:val="ListBullet"/>
      </w:pPr>
      <w:r>
        <w:t>Application status management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Turborepo</w:t>
      </w:r>
    </w:p>
    <w:p>
      <w:pPr>
        <w:pStyle w:val="ListBullet"/>
      </w:pPr>
      <w:r>
        <w:t>Next.js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 Native + Expo</w:t>
      </w:r>
    </w:p>
    <w:p>
      <w:pPr>
        <w:pStyle w:val="ListBullet"/>
      </w:pPr>
      <w:r>
        <w:t>NestJS</w:t>
      </w:r>
    </w:p>
    <w:p>
      <w:pPr>
        <w:pStyle w:val="ListBullet"/>
      </w:pPr>
      <w:r>
        <w:t>PostgreSQL</w:t>
      </w:r>
    </w:p>
    <w:p>
      <w:pPr>
        <w:pStyle w:val="ListBullet"/>
      </w:pPr>
      <w:r>
        <w:t>Prisma</w:t>
      </w:r>
    </w:p>
    <w:p>
      <w:pPr>
        <w:pStyle w:val="ListBullet"/>
      </w:pPr>
      <w:r>
        <w:t>Redis</w:t>
      </w:r>
    </w:p>
    <w:p>
      <w:pPr>
        <w:pStyle w:val="ListBullet"/>
      </w:pPr>
      <w:r>
        <w:t>Meilisearch</w:t>
      </w:r>
    </w:p>
    <w:p>
      <w:pPr>
        <w:pStyle w:val="ListBullet"/>
      </w:pPr>
      <w:r>
        <w:t>Cloudflare R2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Firebase Cloud Messaging</w:t>
      </w:r>
    </w:p>
    <w:p>
      <w:pPr>
        <w:pStyle w:val="Heading2"/>
      </w:pPr>
      <w:r>
        <w:t>Deliverables</w:t>
      </w:r>
    </w:p>
    <w:p>
      <w:pPr>
        <w:pStyle w:val="ListBullet"/>
      </w:pPr>
      <w:r>
        <w:t>Website</w:t>
      </w:r>
    </w:p>
    <w:p>
      <w:pPr>
        <w:pStyle w:val="ListBullet"/>
      </w:pPr>
      <w:r>
        <w:t>Android app</w:t>
      </w:r>
    </w:p>
    <w:p>
      <w:pPr>
        <w:pStyle w:val="ListBullet"/>
      </w:pPr>
      <w:r>
        <w:t>iOS app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REST API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Docker</w:t>
      </w:r>
    </w:p>
    <w:p>
      <w:pPr>
        <w:pStyle w:val="ListBullet"/>
      </w:pPr>
      <w:r>
        <w:t>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