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INNOCEAN AUDIENCE 기능정의서</w:t>
      </w:r>
    </w:p>
    <w:p>
      <w:r>
        <w:rPr>
          <w:i/>
          <w:color w:val="767676"/>
        </w:rPr>
        <w:t>AI 합성 페르소나 패널 기반 글로벌 타겟 인사이트 솔루션</w:t>
      </w:r>
    </w:p>
    <w:p>
      <w:r>
        <w:t>&gt;</w:t>
      </w:r>
    </w:p>
    <w:p>
      <w:r>
        <w:rPr>
          <w:i/>
          <w:color w:val="767676"/>
        </w:rPr>
        <w:t>Version: 1.0 (Sohee 최종)</w:t>
      </w:r>
    </w:p>
    <w:p>
      <w:r>
        <w:rPr>
          <w:i/>
          <w:color w:val="767676"/>
        </w:rPr>
        <w:t>Date: 2026-06-16</w:t>
      </w:r>
    </w:p>
    <w:p>
      <w:r>
        <w:rPr>
          <w:i/>
          <w:color w:val="767676"/>
        </w:rPr>
        <w:t>Author: Sohee (CTO)</w:t>
      </w:r>
    </w:p>
    <w:p>
      <w:r>
        <w:rPr>
          <w:i/>
          <w:color w:val="767676"/>
        </w:rPr>
        <w:t>기준 커밋: `de85119` (fix(42): cb-input-area 사이드바 침범 수정)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1. 솔루션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F3F4F6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INNOCEAN AUDIENCE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https://innocean-audience-291757702623.asia-northeast3.run.app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기술 스택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Frontend: 단일 index.html (바닐라 JS + Chart.js 4.4.2 CDN) / Backend: Node.js 20 + Express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호스팅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GCP Cloud Run (asia-northeast3) — Frontend(nginx:alpine) + Backend(node:slim) 분리 배포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엔진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Vertex AI Gemini 2.5 Pro (structured output) + Google Search grounding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출처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합성 페르소나 패널 N=30 (LLM 합성, 공개 매크로 통계 참고) + Google Trends BigQuery Public Dataset (실시간)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대상 사용자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이노션 AE, 미디어팀, 기획팀, 글로벌 캠페인 담당자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캐시 정책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Cache-Control: no-store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폰트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Pretendard Variable &gt; Noto Sans KR, sans-serif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CSS 변수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--ind:#4F46E5 (키컬러), --ind2:#4338CA, --bdr:#E5E7EB, --ts:#555, --tm:#767676</w:t>
            </w:r>
          </w:p>
        </w:tc>
      </w:tr>
    </w:tbl>
    <w:p/>
    <w:p>
      <w:r/>
      <w:r>
        <w:rPr>
          <w:b/>
        </w:rPr>
        <w:t>핵심 가치</w:t>
      </w:r>
      <w:r>
        <w:t>: 77개국 글로벌 타겟의 인구통계·라이프스타일·가치관·관심사·미디어·구매행태를 AI 합성 페르소나 N=30 패널로 정량 분석. 자연어 채팅과 빌더 기반 표준 분석 두 가지 진입점 제공.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2. 메뉴 구조 및 네비게이션</w:t>
      </w:r>
    </w:p>
    <w:p>
      <w:r>
        <w:t xml:space="preserve">SPA 구조. 사이드바 5개 모드 + 빌더 워크스페이스로 구성. </w:t>
      </w:r>
      <w:r>
        <w:rPr>
          <w:rFonts w:ascii="Courier New" w:hAnsi="Courier New"/>
        </w:rPr>
        <w:t>state.currentMode</w:t>
      </w:r>
      <w:r>
        <w:t>로 모드 전환 관리.</w:t>
      </w:r>
    </w:p>
    <w:p>
      <w:pPr>
        <w:pStyle w:val="Heading2"/>
      </w:pPr>
      <w:r>
        <w:rPr>
          <w:color w:val="000000"/>
        </w:rPr>
        <w:t>2.1 좌측 사이드바 (240px 고정)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4320"/>
            <w:shd w:val="clear" w:color="auto" w:fill="F3F4F6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브랜드 (sb-brand)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INNOCEAN Audience 로고 + "Target Insight Solution" 부텍스트. 클릭 시 goHome()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모드 메뉴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5개 모드 버튼 (sb-mode-btn, 활성 시 #4F46E5 배경)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사용자 영역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(숨김 슬롯, 호환성 유지)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하단 (sb-foot)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"BETA v0.1" 배지 + "INNOCEAN Audience"</w:t>
            </w:r>
          </w:p>
        </w:tc>
      </w:tr>
    </w:tbl>
    <w:p/>
    <w:p>
      <w:pPr>
        <w:pStyle w:val="Heading2"/>
      </w:pPr>
      <w:r>
        <w:rPr>
          <w:color w:val="000000"/>
        </w:rPr>
        <w:t>2.2 5개 모드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F4F6"/>
          </w:tcPr>
          <w:p>
            <w:r>
              <w:rPr>
                <w:b/>
                <w:sz w:val="18"/>
              </w:rPr>
              <w:t>모드 ID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b/>
                <w:sz w:val="18"/>
              </w:rPr>
              <w:t>라벨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b/>
                <w:sz w:val="18"/>
              </w:rPr>
              <w:t>진입점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b/>
                <w:sz w:val="18"/>
              </w:rPr>
              <w:t>핵심 기능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채팅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홈 첫 화면 기본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자연어로 타겟 질문 → AI 답변 카드 (KPI, 차트, 페르소나, 출처)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타겟 인사이트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빌더 워크스페이스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7개 표준 분석 탭 (요약/인물상/라이프스타일/가치관/관심사/구매/미디어) + 페르소나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채팅 라이브러리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사이드바 메뉴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과거 채팅 세션 저장·복원 (첫 질문이 제목)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분석 프로젝트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사이드바 메뉴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빌더 + 분석 결과 저장 프로젝트 (Phase 2 예정)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타겟 프리셋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사이드바 메뉴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자주 쓰는 빌더 조합 저장</w:t>
            </w:r>
          </w:p>
        </w:tc>
      </w:tr>
    </w:tbl>
    <w:p/>
    <w:p>
      <w:pPr>
        <w:pStyle w:val="Heading2"/>
      </w:pPr>
      <w:r>
        <w:rPr>
          <w:color w:val="000000"/>
        </w:rPr>
        <w:t>2.3 헤더/푸터</w:t>
      </w:r>
    </w:p>
    <w:p>
      <w:r>
        <w:t>별도 글로벌 헤더 없음. 모드별 콘텐츠가 사이드바 우측 전체 영역 차지.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3. AI 채팅 모드 (mode-chat)</w:t>
      </w:r>
    </w:p>
    <w:p>
      <w:pPr>
        <w:pStyle w:val="Heading2"/>
      </w:pPr>
      <w:r>
        <w:rPr>
          <w:color w:val="000000"/>
        </w:rPr>
        <w:t>3.1 목적</w:t>
      </w:r>
    </w:p>
    <w:p>
      <w:r>
        <w:t xml:space="preserve">자연어로 타겟에 대한 질문 → AI가 인구통계·관심사·미디어·구매·페르소나·출처를 종합한 </w:t>
      </w:r>
      <w:r>
        <w:rPr>
          <w:b/>
        </w:rPr>
        <w:t>답변 카드</w:t>
      </w:r>
      <w:r>
        <w:t xml:space="preserve"> 생성. 첫 화면 진입점.</w:t>
      </w:r>
    </w:p>
    <w:p>
      <w:pPr>
        <w:pStyle w:val="Heading2"/>
      </w:pPr>
      <w:r>
        <w:rPr>
          <w:color w:val="000000"/>
        </w:rPr>
        <w:t>3.2 첫 화면 (홈)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4320"/>
            <w:shd w:val="clear" w:color="auto" w:fill="F3F4F6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타이틀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"어떤 타겟에 대해 알고 싶으세요?" — 24px, weight 700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textarea + 종이비행기 버튼 (#4F46E5 그라데이션)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추천 질문 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6개 — "Z세대 한류 팬", "일본 30대 워킹맘", "독일 친환경 소비자", "동남아 Z세대 미디어 소비", "프리미엄 쇼퍼 50대", "1인 가구 30대"</w:t>
            </w:r>
          </w:p>
        </w:tc>
      </w:tr>
    </w:tbl>
    <w:p/>
    <w:p>
      <w:pPr>
        <w:pStyle w:val="Heading2"/>
      </w:pPr>
      <w:r>
        <w:rPr>
          <w:color w:val="000000"/>
        </w:rPr>
        <w:t>3.3 답변 카드 (chat-board)</w:t>
      </w:r>
    </w:p>
    <w:p>
      <w:r>
        <w:t xml:space="preserve">질문 전송 → </w:t>
      </w:r>
      <w:r>
        <w:rPr>
          <w:rFonts w:ascii="Courier New" w:hAnsi="Courier New"/>
        </w:rPr>
        <w:t>state.chatTurns</w:t>
      </w:r>
      <w:r>
        <w:t xml:space="preserve">에 turn 추가 → </w:t>
      </w:r>
      <w:r>
        <w:rPr>
          <w:rFonts w:ascii="Courier New" w:hAnsi="Courier New"/>
        </w:rPr>
        <w:t>renderChatTurn(turn, idx)</w:t>
      </w:r>
      <w:r>
        <w:t xml:space="preserve"> 호출.</w:t>
      </w:r>
    </w:p>
    <w:p>
      <w:pPr>
        <w:pStyle w:val="Heading3"/>
      </w:pPr>
      <w:r>
        <w:t>3.3.1 첫 질문 (idx===0) — `renderAnswerBoard`</w:t>
      </w:r>
    </w:p>
    <w:p>
      <w:r>
        <w:t>전체 인사이트 보고서 형태: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>
              <w:rPr>
                <w:b/>
                <w:sz w:val="18"/>
              </w:rPr>
              <w:t>섹션</w:t>
            </w:r>
          </w:p>
        </w:tc>
        <w:tc>
          <w:tcPr>
            <w:tcW w:type="dxa" w:w="4320"/>
            <w:shd w:val="clear" w:color="auto" w:fill="F3F4F6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Headline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한 줄 핵심 결론 (30~60자)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Narrative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1~2문장 해설 (총 80자 이내)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카드 (4~6개)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인구통계 비중, 미디어 점유율, 관심사 점수 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차트 (2~4개)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패널 데이터 기반 자동 생성 (Chart.js bar/pie/line)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페르소나 샘플 (1~3개)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가상 한국 이름 + 4~6개 속성 + 1인칭 voice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첫 번째는 INNOCEAN AI 페르소나 패널 N=30, 추가로 Google Search 실시간 컨텍스트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Related Insights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1~3개 표준 분석 탭 점프 버튼 (life/mind/love/buy/media)</w:t>
            </w:r>
          </w:p>
        </w:tc>
      </w:tr>
    </w:tbl>
    <w:p/>
    <w:p>
      <w:pPr>
        <w:pStyle w:val="Heading3"/>
      </w:pPr>
      <w:r>
        <w:t>3.3.2 후속 질문 (idx&gt;=1) — `renderAnswerBubble`</w:t>
      </w:r>
    </w:p>
    <w:p>
      <w:r>
        <w:t>채팅 버블만:</w:t>
      </w:r>
    </w:p>
    <w:p>
      <w:pPr>
        <w:pStyle w:val="ListBullet"/>
      </w:pPr>
      <w:r>
        <w:t>회색 배경 (#F9FAFB), 좌측 정렬, max-width 78%, 좌측 하단 sharp corner</w:t>
      </w:r>
    </w:p>
    <w:p>
      <w:pPr>
        <w:pStyle w:val="ListBullet"/>
      </w:pPr>
      <w:r/>
      <w:r>
        <w:rPr>
          <w:rFonts w:ascii="Courier New" w:hAnsi="Courier New"/>
        </w:rPr>
        <w:t>headline</w:t>
      </w:r>
      <w:r>
        <w:t xml:space="preserve"> + </w:t>
      </w:r>
      <w:r>
        <w:rPr>
          <w:rFonts w:ascii="Courier New" w:hAnsi="Courier New"/>
        </w:rPr>
        <w:t>narrative</w:t>
      </w:r>
      <w:r>
        <w:t>만 표시 (KPI/차트/페르소나/sources 숨김)</w:t>
      </w:r>
    </w:p>
    <w:p>
      <w:pPr>
        <w:pStyle w:val="ListBullet"/>
      </w:pPr>
      <w:r>
        <w:t>범위 밖 답변(</w:t>
      </w:r>
      <w:r>
        <w:rPr>
          <w:rFonts w:ascii="Courier New" w:hAnsi="Courier New"/>
        </w:rPr>
        <w:t>inScope:false</w:t>
      </w:r>
      <w:r>
        <w:t>) 시 OOS 버블</w:t>
      </w:r>
    </w:p>
    <w:p>
      <w:pPr>
        <w:pStyle w:val="Heading2"/>
      </w:pPr>
      <w:r>
        <w:rPr>
          <w:color w:val="000000"/>
        </w:rPr>
        <w:t>3.4 멀티턴 컨텍스트 (절대 준수 — CEO 2026-06-16 11:48)</w:t>
      </w:r>
    </w:p>
    <w:p>
      <w:pPr>
        <w:pStyle w:val="ListBullet"/>
      </w:pPr>
      <w:r/>
      <w:r>
        <w:rPr>
          <w:rFonts w:ascii="Courier New" w:hAnsi="Courier New"/>
        </w:rPr>
        <w:t>state.chatTurns</w:t>
      </w:r>
      <w:r>
        <w:t xml:space="preserve">에서 loading/error/현재 질문 제외 → 최근 6턴을 </w:t>
      </w:r>
      <w:r>
        <w:rPr>
          <w:rFonts w:ascii="Courier New" w:hAnsi="Courier New"/>
        </w:rPr>
        <w:t>priorTurns</w:t>
      </w:r>
      <w:r>
        <w:t>로 전달</w:t>
      </w:r>
    </w:p>
    <w:p>
      <w:pPr>
        <w:pStyle w:val="ListBullet"/>
      </w:pPr>
      <w:r>
        <w:t xml:space="preserve">백엔드 </w:t>
      </w:r>
      <w:r>
        <w:rPr>
          <w:rFonts w:ascii="Courier New" w:hAnsi="Courier New"/>
        </w:rPr>
        <w:t>/api/insight</w:t>
      </w:r>
      <w:r>
        <w:t xml:space="preserve">가 </w:t>
      </w:r>
      <w:r>
        <w:rPr>
          <w:rFonts w:ascii="Courier New" w:hAnsi="Courier New"/>
        </w:rPr>
        <w:t>priorTurns</w:t>
      </w:r>
      <w:r>
        <w:t xml:space="preserve">를 받아 </w:t>
      </w:r>
      <w:r>
        <w:rPr>
          <w:rFonts w:ascii="Courier New" w:hAnsi="Courier New"/>
        </w:rPr>
        <w:t>priorBlock</w:t>
      </w:r>
      <w:r>
        <w:t xml:space="preserve"> 생성</w:t>
      </w:r>
    </w:p>
    <w:p>
      <w:pPr>
        <w:pStyle w:val="ListBullet"/>
      </w:pPr>
      <w:r/>
      <w:r>
        <w:rPr>
          <w:b/>
        </w:rPr>
        <w:t>동일 채팅 세션 내 모든 후속 질문은 무조건 후속 질문으로 처리</w:t>
      </w:r>
      <w:r>
        <w:t xml:space="preserve"> (일반 질문 가능성 0%)</w:t>
      </w:r>
    </w:p>
    <w:p>
      <w:pPr>
        <w:pStyle w:val="ListBullet"/>
      </w:pPr>
      <w:r>
        <w:t>이전 대화의 국가/세그먼트/주제를 현재 질문의 기본 맥락으로 이어받음</w:t>
      </w:r>
    </w:p>
    <w:p>
      <w:pPr>
        <w:pStyle w:val="ListBullet"/>
      </w:pPr>
      <w:r>
        <w:t>명시적 전환 표현("그러면 일본은?", "40대는 어때?")만 새 맥락</w:t>
      </w:r>
    </w:p>
    <w:p>
      <w:pPr>
        <w:pStyle w:val="Heading2"/>
      </w:pPr>
      <w:r>
        <w:rPr>
          <w:color w:val="000000"/>
        </w:rPr>
        <w:t>3.5 채팅 라이브러리 저장/복원</w:t>
      </w:r>
    </w:p>
    <w:p>
      <w:pPr>
        <w:pStyle w:val="ListBullet"/>
      </w:pPr>
      <w:r/>
      <w:r>
        <w:rPr>
          <w:b/>
        </w:rPr>
        <w:t>저장</w:t>
      </w:r>
      <w:r>
        <w:t xml:space="preserve">: </w:t>
      </w:r>
      <w:r>
        <w:rPr>
          <w:rFonts w:ascii="Courier New" w:hAnsi="Courier New"/>
        </w:rPr>
        <w:t>saveChatTurn</w:t>
      </w:r>
      <w:r>
        <w:t xml:space="preserve"> — 첫 질문으로 세션 title 고정 (ChatGPT 방식, 마지막 질문 갱신 안 함)</w:t>
      </w:r>
    </w:p>
    <w:p>
      <w:pPr>
        <w:pStyle w:val="ListBullet"/>
      </w:pPr>
      <w:r/>
      <w:r>
        <w:rPr>
          <w:b/>
        </w:rPr>
        <w:t>복원</w:t>
      </w:r>
      <w:r>
        <w:t xml:space="preserve">: </w:t>
      </w:r>
      <w:r>
        <w:rPr>
          <w:rFonts w:ascii="Courier New" w:hAnsi="Courier New"/>
        </w:rPr>
        <w:t>openChatSession</w:t>
      </w:r>
      <w:r>
        <w:t xml:space="preserve"> — </w:t>
      </w:r>
      <w:r>
        <w:rPr>
          <w:rFonts w:ascii="Courier New" w:hAnsi="Courier New"/>
        </w:rPr>
        <w:t>state.chatTurns = sess.turns.slice()</w:t>
      </w:r>
      <w:r>
        <w:t xml:space="preserve"> 전체 복원 + 첫 turn은 보고서로, 후속은 버블로 재렌더</w:t>
      </w:r>
    </w:p>
    <w:p>
      <w:pPr>
        <w:pStyle w:val="Heading2"/>
      </w:pPr>
      <w:r>
        <w:rPr>
          <w:color w:val="000000"/>
        </w:rPr>
        <w:t>3.6 사이드바 표준 분석 점프</w:t>
      </w:r>
    </w:p>
    <w:p>
      <w:r>
        <w:t xml:space="preserve">답변 카드의 "라이프스타일 표준 분석 →" 버튼 → </w:t>
      </w:r>
      <w:r>
        <w:rPr>
          <w:rFonts w:ascii="Courier New" w:hAnsi="Courier New"/>
        </w:rPr>
        <w:t>chatBoardJumpToTab(tab)</w:t>
      </w:r>
      <w:r>
        <w:t>:</w:t>
      </w:r>
    </w:p>
    <w:p>
      <w:pPr>
        <w:pStyle w:val="ListNumber"/>
      </w:pPr>
      <w:r/>
      <w:r>
        <w:rPr>
          <w:rFonts w:ascii="Courier New" w:hAnsi="Courier New"/>
        </w:rPr>
        <w:t>chat</w:t>
      </w:r>
      <w:r>
        <w:t xml:space="preserve"> 모드 종료 → </w:t>
      </w:r>
      <w:r>
        <w:rPr>
          <w:rFonts w:ascii="Courier New" w:hAnsi="Courier New"/>
        </w:rPr>
        <w:t>insight</w:t>
      </w:r>
      <w:r>
        <w:t xml:space="preserve"> 모드 진입</w:t>
      </w:r>
    </w:p>
    <w:p>
      <w:pPr>
        <w:pStyle w:val="ListNumber"/>
      </w:pPr>
      <w:r>
        <w:t xml:space="preserve">첫 질문을 </w:t>
      </w:r>
      <w:r>
        <w:rPr>
          <w:rFonts w:ascii="Courier New" w:hAnsi="Courier New"/>
        </w:rPr>
        <w:t>/api/ask</w:t>
      </w:r>
      <w:r>
        <w:t>로 파싱 → country + filters 자동 추출</w:t>
      </w:r>
    </w:p>
    <w:p>
      <w:pPr>
        <w:pStyle w:val="ListNumber"/>
      </w:pPr>
      <w:r>
        <w:t xml:space="preserve">추출 안 된 차원은 </w:t>
      </w:r>
      <w:r>
        <w:rPr>
          <w:rFonts w:ascii="Courier New" w:hAnsi="Courier New"/>
        </w:rPr>
        <w:t>["전체"]</w:t>
      </w:r>
      <w:r>
        <w:t>로 자동 채움</w:t>
      </w:r>
    </w:p>
    <w:p>
      <w:pPr>
        <w:pStyle w:val="ListNumber"/>
      </w:pPr>
      <w:r>
        <w:t xml:space="preserve">빌더 렌더 + </w:t>
      </w:r>
      <w:r>
        <w:rPr>
          <w:rFonts w:ascii="Courier New" w:hAnsi="Courier New"/>
        </w:rPr>
        <w:t>runAnalysis({keepSynth:true})</w:t>
      </w:r>
      <w:r>
        <w:t xml:space="preserve"> 자동 실행</w:t>
      </w:r>
    </w:p>
    <w:p>
      <w:pPr>
        <w:pStyle w:val="ListNumber"/>
      </w:pPr>
      <w:r>
        <w:t>해당 탭으로 전환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4. 타겟 인사이트 모드 (mode-insight)</w:t>
      </w:r>
    </w:p>
    <w:p>
      <w:pPr>
        <w:pStyle w:val="Heading2"/>
      </w:pPr>
      <w:r>
        <w:rPr>
          <w:color w:val="000000"/>
        </w:rPr>
        <w:t>4.1 목적</w:t>
      </w:r>
    </w:p>
    <w:p>
      <w:r>
        <w:t>빌더(필터 선택)로 타겟을 정의하고, 7개 표준 분석 탭에서 AI 합성 패널 N=30 데이터를 시각화. 채팅 모드의 자연어 진입과 달리 명시적 차원 선택으로 정밀 분석.</w:t>
      </w:r>
    </w:p>
    <w:p>
      <w:pPr>
        <w:pStyle w:val="Heading2"/>
      </w:pPr>
      <w:r>
        <w:rPr>
          <w:color w:val="000000"/>
        </w:rPr>
        <w:t>4.2 레이아웃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위치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너비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빌더 패널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좌측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320px (접힘 가능)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분석 결과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나머지</w:t>
            </w:r>
          </w:p>
        </w:tc>
      </w:tr>
    </w:tbl>
    <w:p/>
    <w:p>
      <w:pPr>
        <w:pStyle w:val="Heading2"/>
      </w:pPr>
      <w:r>
        <w:rPr>
          <w:color w:val="000000"/>
        </w:rPr>
        <w:t>4.3 빌더 (Builder)</w:t>
      </w:r>
    </w:p>
    <w:p>
      <w:pPr>
        <w:pStyle w:val="Heading3"/>
      </w:pPr>
      <w:r>
        <w:t>4.3.1 국가 선택</w:t>
      </w:r>
    </w:p>
    <w:p>
      <w:pPr>
        <w:pStyle w:val="ListBullet"/>
      </w:pPr>
      <w:r>
        <w:t xml:space="preserve">지원 국가: </w:t>
      </w:r>
      <w:r>
        <w:rPr>
          <w:b/>
        </w:rPr>
        <w:t>77개국</w:t>
      </w:r>
      <w:r/>
    </w:p>
    <w:p>
      <w:pPr>
        <w:pStyle w:val="ListBullet"/>
      </w:pPr>
      <w:r>
        <w:t>기준국(</w:t>
      </w:r>
      <w:r>
        <w:rPr>
          <w:rFonts w:ascii="Courier New" w:hAnsi="Courier New"/>
        </w:rPr>
        <w:t>currentCountry</w:t>
      </w:r>
      <w:r>
        <w:t>): 1개만 (CEO 2026-06-16 14:06 결정 — 단일 국가 정책 유지)</w:t>
      </w:r>
    </w:p>
    <w:p>
      <w:pPr>
        <w:pStyle w:val="ListBullet"/>
      </w:pPr>
      <w:r>
        <w:t>비교국(</w:t>
      </w:r>
      <w:r>
        <w:rPr>
          <w:rFonts w:ascii="Courier New" w:hAnsi="Courier New"/>
        </w:rPr>
        <w:t>compareCountries</w:t>
      </w:r>
      <w:r>
        <w:t xml:space="preserve">): 최대 3개, </w:t>
      </w:r>
      <w:r>
        <w:rPr>
          <w:b/>
        </w:rPr>
        <w:t>글로벌 비교 탭</w:t>
      </w:r>
      <w:r>
        <w:t>에서만 매트릭스 표시</w:t>
      </w:r>
    </w:p>
    <w:p>
      <w:pPr>
        <w:pStyle w:val="Heading3"/>
      </w:pPr>
      <w:r>
        <w:t>4.3.2 차원 (Dimensions) — 6개 그룹 50+ 항목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그룹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라벨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차원 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Who · 인구통계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인구통계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연령(10대~60대+), 성별, 가구 소득(상위 20%~하위 20%), 교육 수준, 가구 구성, 혼인 상태, 자녀 수, 자녀 연령, 직업, 거주 도시 규모, 거주 형태, 민족·문화 배경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 · 라이프스타일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라이프스타일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라이프 단계, 일상 루틴, 운동·웰니스, 식습관, 여행·외식 빈도, 여행 유형, 반려동물, 외국어 능력, 종교, 사회 활동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Mind · 가치관·태도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가치관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핵심 가치관, 성격 유형(MBTI), 정치 성향, 리스크 태도, 환경 의식, 신기술 수용도, 웰빙 우선순위, 미래 전망, 브랜드 신뢰도, 삶의 만족도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Love · 관심사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관심사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관심사(다중), 선호 콘텐츠 장르, 음악 장르, 스포츠 종목, 게임 장르, 취미, K-콘텐츠 관여도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Media · 미디어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미디어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OTT 플랫폼, SNS 플랫폼, 동영상 플랫폼, 메신저, 뉴스 채널, 음악 스트리밍, 미디어 소비 시간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 · 구매행동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구매 결정 요인, 주요 쇼핑 채널, 카테고리별 지출 비중, 프리미엄 vs 가성비 선호, 친환경 구매</w:t>
            </w:r>
          </w:p>
        </w:tc>
      </w:tr>
    </w:tbl>
    <w:p/>
    <w:p>
      <w:r>
        <w:t>각 차원: 다중 선택 + "전체" 옵션 (default).</w:t>
      </w:r>
    </w:p>
    <w:p>
      <w:pPr>
        <w:pStyle w:val="Heading3"/>
      </w:pPr>
      <w:r>
        <w:t>4.3.3 빌더 자동 추론 (AI 채팅 → 인사이트 점프)</w:t>
      </w:r>
    </w:p>
    <w:p>
      <w:pPr>
        <w:pStyle w:val="ListBullet"/>
      </w:pPr>
      <w:r>
        <w:t xml:space="preserve">백엔드 </w:t>
      </w:r>
      <w:r>
        <w:rPr>
          <w:rFonts w:ascii="Courier New" w:hAnsi="Courier New"/>
        </w:rPr>
        <w:t>/api/ask</w:t>
      </w:r>
      <w:r>
        <w:t xml:space="preserve"> (Gemini 2.5 Pro structured output)이 자연어 질문을 country/filters JSON으로 파싱</w:t>
      </w:r>
    </w:p>
    <w:p>
      <w:pPr>
        <w:pStyle w:val="ListBullet"/>
      </w:pPr>
      <w:r>
        <w:t xml:space="preserve">룰베이스 fallback: </w:t>
      </w:r>
      <w:r>
        <w:rPr>
          <w:rFonts w:ascii="Courier New" w:hAnsi="Courier New"/>
        </w:rPr>
        <w:t>/z세대|gen z|젠지/</w:t>
      </w:r>
      <w:r>
        <w:t xml:space="preserve"> → age=["20대"], </w:t>
      </w:r>
      <w:r>
        <w:rPr>
          <w:rFonts w:ascii="Courier New" w:hAnsi="Courier New"/>
        </w:rPr>
        <w:t>/한류|K-?Pop/</w:t>
      </w:r>
      <w:r>
        <w:t xml:space="preserve"> → musicGenre=["K-Pop"], 등</w:t>
      </w:r>
    </w:p>
    <w:p>
      <w:pPr>
        <w:pStyle w:val="ListBullet"/>
      </w:pPr>
      <w:r>
        <w:t>추론 강도: ★★★(연령·음악 장르) ~ ★(국가) — 단서 약한 차원은 "전체"로 fallback</w:t>
      </w:r>
    </w:p>
    <w:p>
      <w:pPr>
        <w:pStyle w:val="ListBullet"/>
      </w:pPr>
      <w:r>
        <w:t xml:space="preserve">추출 후 </w:t>
      </w:r>
      <w:r>
        <w:rPr>
          <w:rFonts w:ascii="Courier New" w:hAnsi="Courier New"/>
        </w:rPr>
        <w:t>showAskBanner()</w:t>
      </w:r>
      <w:r>
        <w:t>로 빌더 상단에 "이 빌더는 'Z세대 한류 팬' 질문에서 자동 추출됨" 안내</w:t>
      </w:r>
    </w:p>
    <w:p>
      <w:pPr>
        <w:pStyle w:val="Heading2"/>
      </w:pPr>
      <w:r>
        <w:rPr>
          <w:color w:val="000000"/>
        </w:rPr>
        <w:t>4.4 7개 표준 분석 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탭 ID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라벨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표시 데이터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요약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KPI 카드 + 핵심 인사이트 3건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인물상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연령/성별/소득/직업/거주 분포 차트 + 페르소나 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라이프스타일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일상 루틴, 운동, 식습관, 여행, 사회활동 차트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가치관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핵심 가치관, 성격, 환경/신기술 수용도, 삶의 만족도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관심사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관심사 Top 10, 선호 콘텐츠/음악/스포츠 장르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구매 결정 요인, 쇼핑 채널 점유율, 카테고리 지출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미디어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OTT/SNS/동영상/메신저 점유율 + 미디어 소비 시간</w:t>
            </w:r>
          </w:p>
        </w:tc>
      </w:tr>
    </w:tbl>
    <w:p/>
    <w:p>
      <w:pPr>
        <w:pStyle w:val="Heading2"/>
      </w:pPr>
      <w:r>
        <w:rPr>
          <w:color w:val="000000"/>
        </w:rPr>
        <w:t>4.5 페르소나 인터뷰 (Persona Interview)</w:t>
      </w:r>
    </w:p>
    <w:p>
      <w:pPr>
        <w:pStyle w:val="ListBullet"/>
      </w:pPr>
      <w:r>
        <w:t>표준 분석 결과 화면의 페르소나 카드 클릭 → 모달</w:t>
      </w:r>
    </w:p>
    <w:p>
      <w:pPr>
        <w:pStyle w:val="ListBullet"/>
      </w:pPr>
      <w:r>
        <w:t xml:space="preserve">백엔드 </w:t>
      </w:r>
      <w:r>
        <w:rPr>
          <w:rFonts w:ascii="Courier New" w:hAnsi="Courier New"/>
        </w:rPr>
        <w:t>/api/interview</w:t>
      </w:r>
      <w:r>
        <w:t xml:space="preserve"> (Gemini)로 1:1 대화형 인터뷰 (성별·연령에 맞는 호칭 일관성 절대 준수)</w:t>
      </w:r>
    </w:p>
    <w:p>
      <w:pPr>
        <w:pStyle w:val="ListBullet"/>
      </w:pPr>
      <w:r>
        <w:t>출력: 일상, 관심사, 구매 패턴, 미디어 사용에 대한 페르소나의 1인칭 답변</w:t>
      </w:r>
    </w:p>
    <w:p>
      <w:pPr>
        <w:pStyle w:val="Heading2"/>
      </w:pPr>
      <w:r>
        <w:rPr>
          <w:color w:val="000000"/>
        </w:rPr>
        <w:t>4.6 글로벌 비교 (Global Comparison)</w:t>
      </w:r>
    </w:p>
    <w:p>
      <w:pPr>
        <w:pStyle w:val="ListBullet"/>
      </w:pPr>
      <w:r>
        <w:t>빌더에서 비교국 선택 (최대 3개)</w:t>
      </w:r>
    </w:p>
    <w:p>
      <w:pPr>
        <w:pStyle w:val="ListBullet"/>
      </w:pPr>
      <w:r>
        <w:t>글로벌 비교 탭 활성화 → 기준국 vs 비교국 KPI 매트릭스</w:t>
      </w:r>
    </w:p>
    <w:p>
      <w:pPr>
        <w:pStyle w:val="ListBullet"/>
      </w:pPr>
      <w:r>
        <w:t>인구통계·미디어·관심사 차원별 비교 바 차트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5. 백엔드 API 라우트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경로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기능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자연어 질문 → country/filters/intent 파싱 (Gemini structured output)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/api/audience/synthesize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빌더 필터 → AI 합성 패널 N=30 생성 (LLM + 공개 통계 참고)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차원·옵션 카탈로그 (디멘션 메타데이터)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기준국 vs 비교국 KPI 매트릭스 산출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/api/countries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77개국 메타데이터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/api/dimension-insights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단일 차원 심층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/api/dimensions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차원 그룹·메타데이터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/api/insight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채팅 답변 생성 (priorTurns 멀티턴 컨텍스트 반영)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7개 표준 분석 탭 데이터 (요약/who/life/mind/love/buy/media)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/api/interview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페르소나 인터뷰 1:1 대화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GET/POST/DELETE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채팅 라이브러리 CRUD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미디어 탭 전용 데이터 (OTT/SNS/메신저 점유율 + 시간)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/api/research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리서치 컨텍스트 (Google Search grounding)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/api/stratify/country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국가별 World Bank 매크로 지표 (인구·GDP·인터넷·도시화)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Trends BigQuery Public Dataset 24h 갱신</w:t>
            </w:r>
          </w:p>
        </w:tc>
      </w:tr>
    </w:tbl>
    <w:p/>
    <w:p>
      <w:pPr>
        <w:pStyle w:val="Heading2"/>
      </w:pPr>
      <w:r>
        <w:rPr>
          <w:color w:val="000000"/>
        </w:rPr>
        <w:t>5.1 `/api/insight` Prompt 구조</w:t>
      </w:r>
    </w:p>
    <w:p>
      <w:pPr>
        <w:ind w:left="283"/>
      </w:pPr>
      <w:r>
        <w:rPr>
          <w:rFonts w:ascii="Courier New" w:hAnsi="Courier New"/>
          <w:sz w:val="16"/>
        </w:rPr>
        <w:t>[성별 호칭 일관성 - 절대 준수]</w:t>
        <w:br/>
        <w:t>[절대 원칙 — 데이터 중심, 글 최소화]</w:t>
        <w:br/>
        <w:t>[입력으로 받는 INNOCEAN AI 페르소나 패널]</w:t>
        <w:br/>
        <w:t>[중요 — 패널 해석 자세]</w:t>
        <w:br/>
        <w:t>[답변 구조] (inScope, headline, narrative, personaSamples, sources, relatedInsights, outOfScopeMessage)</w:t>
        <w:br/>
        <w:t>[작성 가이드]</w:t>
        <w:br/>
        <w:t>[답변 다양성·시의성 가이드]</w:t>
        <w:br/>
        <w:t>[부정 트렌드 키워드 — 절대 인용 금지]</w:t>
        <w:br/>
        <w:t>[신조어·외래어·트렌드 용어 표기 규칙 — 절대 준수]   ← fix(39)</w:t>
        <w:br/>
        <w:t>[범위 밖]</w:t>
        <w:br/>
        <w:t>[언어]</w:t>
        <w:br/>
        <w:t>---</w:t>
        <w:br/>
        <w:t>사용자 질문: "..."</w:t>
        <w:br/>
        <w:t>패널 기본 국가: ...</w:t>
        <w:br/>
        <w:t>빌더 필터: ...</w:t>
        <w:br/>
        <w:t>[priorBlock — 이전 대화 컨텍스트]                    ← fix(32~35)</w:t>
        <w:br/>
        <w:t>패널 데이터</w:t>
        <w:br/>
        <w:t>[동일 채팅 세션 규칙 — 절대 준수]                    ← fix(36)</w:t>
        <w:br/>
        <w:t>[후속 질문 해석 원칙]</w:t>
        <w:br/>
        <w:t>실시간 웹 검색 요약 (Google Search grounding)</w:t>
      </w:r>
    </w:p>
    <w:p>
      <w:pPr>
        <w:pStyle w:val="Heading2"/>
      </w:pPr>
      <w:r>
        <w:rPr>
          <w:color w:val="000000"/>
        </w:rPr>
        <w:t>5.2 신조어·외래어·트렌드 용어 표기 규칙 (fix 39)</w:t>
      </w:r>
    </w:p>
    <w:p>
      <w:pPr>
        <w:pStyle w:val="ListBullet"/>
      </w:pPr>
      <w:r>
        <w:t xml:space="preserve">형식: </w:t>
      </w:r>
      <w:r>
        <w:rPr>
          <w:rFonts w:ascii="Courier New" w:hAnsi="Courier New"/>
        </w:rPr>
        <w:t>한국어 표기(원어 표기, 발음): 의미 한 줄 설명</w:t>
      </w:r>
      <w:r/>
    </w:p>
    <w:p>
      <w:pPr>
        <w:pStyle w:val="ListBullet"/>
      </w:pPr>
      <w:r>
        <w:t xml:space="preserve">예: </w:t>
      </w:r>
      <w:r>
        <w:rPr>
          <w:rFonts w:ascii="Courier New" w:hAnsi="Courier New"/>
        </w:rPr>
        <w:t>고생 취소(苦労キャンセル, 쿠로 캔슬): 굳이 고생할 필요 없다, 쉽게 가자 — AI/자동화/대행 서비스로 불필요한 노력을 덜어내는 가치관</w:t>
      </w:r>
      <w:r/>
    </w:p>
    <w:p>
      <w:pPr>
        <w:pStyle w:val="ListBullet"/>
      </w:pPr>
      <w:r>
        <w:t>첫 등장 시 1회 병기, 같은 답변 내 재등장은 한국어 표기만</w:t>
      </w:r>
    </w:p>
    <w:p>
      <w:pPr>
        <w:pStyle w:val="ListBullet"/>
      </w:pPr>
      <w:r>
        <w:t>적용 범위: headline, narrative, voice, tagline, attributes, personaSamples 전체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6. 데이터 모델</w:t>
      </w:r>
    </w:p>
    <w:p>
      <w:pPr>
        <w:pStyle w:val="Heading2"/>
      </w:pPr>
      <w:r>
        <w:rPr>
          <w:color w:val="000000"/>
        </w:rPr>
        <w:t>6.1 합성 페르소나 패널 (N=30)</w:t>
      </w:r>
    </w:p>
    <w:p>
      <w:pPr>
        <w:ind w:left="283"/>
      </w:pPr>
      <w:r>
        <w:rPr>
          <w:rFonts w:ascii="Courier New" w:hAnsi="Courier New"/>
          <w:sz w:val="16"/>
        </w:rPr>
        <w:t>{</w:t>
        <w:br/>
        <w:t xml:space="preserve">  who:   { ageDistribution, genderDistribution, incomeDecile, occupationTop10, ... },</w:t>
        <w:br/>
        <w:t xml:space="preserve">  life:  { dailyRoutine, wellness, dietPattern, travelFreq, ... },</w:t>
        <w:br/>
        <w:t xml:space="preserve">  mind:  { coreValues, personalityType, envConscious, brandTrust, ... },</w:t>
        <w:br/>
        <w:t xml:space="preserve">  love:  { interestsTop10, contentGenre, musicGenre, kContentEngagement, ... },</w:t>
        <w:br/>
        <w:t xml:space="preserve">  buy:   { decisionFactors, shoppingChannels, categorySpend, premiumVsValue, ... },</w:t>
        <w:br/>
        <w:t xml:space="preserve">  media: { ottTop5, snsTop5, videoTop5, messengerTop5, dailyMediaHours, ... }</w:t>
        <w:br/>
        <w:t>}</w:t>
      </w:r>
    </w:p>
    <w:p>
      <w:pPr>
        <w:pStyle w:val="Heading2"/>
      </w:pPr>
      <w:r>
        <w:rPr>
          <w:color w:val="000000"/>
        </w:rPr>
        <w:t>6.2 채팅 답변 카드 (Answer)</w:t>
      </w:r>
    </w:p>
    <w:p>
      <w:pPr>
        <w:ind w:left="283"/>
      </w:pPr>
      <w:r>
        <w:rPr>
          <w:rFonts w:ascii="Courier New" w:hAnsi="Courier New"/>
          <w:sz w:val="16"/>
        </w:rPr>
        <w:t>{</w:t>
        <w:br/>
        <w:t xml:space="preserve">  inScope: true|false,</w:t>
        <w:br/>
        <w:t xml:space="preserve">  headline: "한 줄 핵심 결론",</w:t>
        <w:br/>
        <w:t xml:space="preserve">  narrative: "1~2문장 해설",</w:t>
        <w:br/>
        <w:t xml:space="preserve">  personaSamples: [{ name, tagline, attributes[], voice }],</w:t>
        <w:br/>
        <w:t xml:space="preserve">  sources: [{ label, url }],</w:t>
        <w:br/>
        <w:t xml:space="preserve">  relatedInsights: [{ tab, label, reason }],</w:t>
        <w:br/>
        <w:t xml:space="preserve">  outOfScopeMessage: null | "범위 밖 안내"</w:t>
        <w:br/>
        <w:t>}</w:t>
      </w:r>
    </w:p>
    <w:p>
      <w:pPr>
        <w:pStyle w:val="Heading2"/>
      </w:pPr>
      <w:r>
        <w:rPr>
          <w:color w:val="000000"/>
        </w:rPr>
        <w:t>6.3 채팅 라이브러리 세션</w:t>
      </w:r>
    </w:p>
    <w:p>
      <w:pPr>
        <w:ind w:left="283"/>
      </w:pPr>
      <w:r>
        <w:rPr>
          <w:rFonts w:ascii="Courier New" w:hAnsi="Courier New"/>
          <w:sz w:val="16"/>
        </w:rPr>
        <w:t>{</w:t>
        <w:br/>
        <w:t xml:space="preserve">  id: string,</w:t>
        <w:br/>
        <w:t xml:space="preserve">  title: string,        // 첫 질문 (fix 31~32)</w:t>
        <w:br/>
        <w:t xml:space="preserve">  country: string,</w:t>
        <w:br/>
        <w:t xml:space="preserve">  filters: {},</w:t>
        <w:br/>
        <w:t xml:space="preserve">  turns: [</w:t>
        <w:br/>
        <w:t xml:space="preserve">    { q: string, a: AnswerObject, ts: number }</w:t>
        <w:br/>
        <w:t xml:space="preserve">  ],</w:t>
        <w:br/>
        <w:t xml:space="preserve">  updatedAt: number</w:t>
        <w:br/>
        <w:t>}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7. 핵심 정책 (CEO 절대 준수)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정책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결정일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룸챗 응답 규칙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2026-06-15 14:06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[Room: room-XXX] 마커 있는 모든 인바운드 메시지는 curl로 해당 room_id 응답 송신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타겟 인사이트 분석 중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state.analyzing 플래그로 진행 중 loading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점프 로딩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chatBoardJumpToTab 시 md-empty/sm-empty/iv-empty 강제 숨김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라우팅 정책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홈 첫 화면 입력 = 항상 AI 채팅 답변 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멀티턴 채팅 규칙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2026-06-16 11:48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 chat 세션 안 모든 후속 질문은 무조건 후속 질문 처리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빌더 단일 국가 유지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2026-06-16 14:06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현재 상황 유지, 빌더 멀티 국가 관련 수정 금지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채팅 답변 형식 분리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2026-06-16 14:07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첫 질문 = 전체 보고서, 후속 질문 = 채팅 버블만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부정 트렌드 키워드 금지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논란/우울/범죄/안티팬 등 부정 단어·주제 절대 인용 금지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신조어 원어 병기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2026-06-16 15:11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한국어 표기(원어, 발음): 의미 형식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8. 변경 이력 (Fix 22~42)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Fix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일자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변경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22~29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정리, 페르소나 라이브러리, PDF, 타겟 인사이트 분석 UI 일관성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11:06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페르소나 성별 호칭 일관성 (남성 페르소나가 보이그룹을 "오빠"라 부르는 버그)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11:15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채팅 라이브러리 라벨/복원 (이후 32에서 정정)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11:21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멀티턴 컨텍스트 + 첫 질문이 타이틀 (ChatGPT 방식)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11:30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priorTurns 필터 (loading/error/현재 질문 제외, slice(-6))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11:40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priorBlock 선언 누락 수정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11:45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이전 대화 주제 국가/지역 우선 반영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11:55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 세션 = 무조건 후속 질문 처리 (절대 준수)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14:07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후속 질문 답변은 채팅 버블만 (전체 보고서 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14:15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(revert) Brand Safety 표준 헤더/푸터 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38R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14:56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fix(38) 원복 — Audience는 사이드바 구조 유지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15:11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신조어/외래어 트렌드 용어 원어 병기 규칙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15:29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 안내 정리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06-16 15:39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cb-input-area가 사이드바 침범 수정 (left:64px → var(--sidebar-w))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9. 향후 로드맵</w:t>
      </w:r>
    </w:p>
    <w:p>
      <w:pPr>
        <w:pStyle w:val="Heading2"/>
      </w:pPr>
      <w:r>
        <w:rPr>
          <w:color w:val="000000"/>
        </w:rPr>
        <w:t>Phase 1 (확정 진행)</w:t>
      </w:r>
    </w:p>
    <w:p>
      <w:pPr>
        <w:pStyle w:val="ListBullet"/>
      </w:pPr>
      <w:r>
        <w:t>BigQuery 캐시 레이어 — 합성 페르소나 재현성 + LLM 비용 절감</w:t>
      </w:r>
    </w:p>
    <w:p>
      <w:pPr>
        <w:pStyle w:val="ListBullet"/>
      </w:pPr>
      <w:r>
        <w:t>World Bank Open Data BQ JOIN — 국가별 매크로 통계 참고 강화</w:t>
      </w:r>
    </w:p>
    <w:p>
      <w:pPr>
        <w:pStyle w:val="ListBullet"/>
      </w:pPr>
      <w:r>
        <w:t>Google Trends 24h 갱신 자동 노출</w:t>
      </w:r>
    </w:p>
    <w:p>
      <w:pPr>
        <w:pStyle w:val="Heading2"/>
      </w:pPr>
      <w:r>
        <w:rPr>
          <w:color w:val="000000"/>
        </w:rPr>
        <w:t>Phase 2 (검토 중)</w:t>
      </w:r>
    </w:p>
    <w:p>
      <w:pPr>
        <w:pStyle w:val="ListBullet"/>
      </w:pPr>
      <w:r>
        <w:t>분석 프로젝트 모드 본격 활성화 (빌더 + 분석 결과 + 메모 저장)</w:t>
      </w:r>
    </w:p>
    <w:p>
      <w:pPr>
        <w:pStyle w:val="ListBullet"/>
      </w:pPr>
      <w:r>
        <w:t>채팅 라이브러리 검색·태그</w:t>
      </w:r>
    </w:p>
    <w:p>
      <w:pPr>
        <w:pStyle w:val="ListBullet"/>
      </w:pPr>
      <w:r>
        <w:t>PDF 리포트 자동 생성</w:t>
      </w:r>
    </w:p>
    <w:p>
      <w:pPr>
        <w:pStyle w:val="Heading2"/>
      </w:pPr>
      <w:r>
        <w:rPr>
          <w:color w:val="000000"/>
        </w:rPr>
        <w:t>Phase 3 (장기)</w:t>
      </w:r>
    </w:p>
    <w:p>
      <w:pPr>
        <w:pStyle w:val="ListBullet"/>
      </w:pPr>
      <w:r>
        <w:t>INNOCEAN 자체 패널 BQ 적재 (실 검증 데이터로 합성 페르소나 보정)</w:t>
      </w:r>
    </w:p>
    <w:p>
      <w:pPr>
        <w:pStyle w:val="ListBullet"/>
      </w:pPr>
      <w:r>
        <w:t>캠페인 성과 데이터 연동 → 빌더 결과에 "예상 KPI"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10. 기술 부채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단일 index.html → 모듈화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현재 8,762줄. 라우터 도입 시 분리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#4F46E5 직접 사용 → CSS 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--ind 일관 사용으로 통합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백엔드 generateJSON 어댑터 통합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gemini.js 외 vertexai 직접 호출 일부 잔존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차트 일관성 (Chart.js v4 vs v3 옵션 혼재)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단계적 마이그레이션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11. 운영</w:t>
      </w:r>
    </w:p>
    <w:p>
      <w:pPr>
        <w:pStyle w:val="ListBullet"/>
      </w:pPr>
      <w:r/>
      <w:r>
        <w:rPr>
          <w:b/>
        </w:rPr>
        <w:t>배포</w:t>
      </w:r>
      <w:r>
        <w:t xml:space="preserve">: </w:t>
      </w:r>
      <w:r>
        <w:rPr>
          <w:rFonts w:ascii="Courier New" w:hAnsi="Courier New"/>
        </w:rPr>
        <w:t>gcloud run deploy innocean-audience(-api) --source . --region=asia-northeast3</w:t>
      </w:r>
      <w:r/>
    </w:p>
    <w:p>
      <w:pPr>
        <w:pStyle w:val="ListBullet"/>
      </w:pPr>
      <w:r/>
      <w:r>
        <w:rPr>
          <w:b/>
        </w:rPr>
        <w:t>빌드 캐시 방지</w:t>
      </w:r>
      <w:r>
        <w:t xml:space="preserve">: Docker </w:t>
      </w:r>
      <w:r>
        <w:rPr>
          <w:rFonts w:ascii="Courier New" w:hAnsi="Courier New"/>
        </w:rPr>
        <w:t>--no-cache</w:t>
      </w:r>
      <w:r>
        <w:t xml:space="preserve"> 자동 (Cloud Run source 빌드)</w:t>
      </w:r>
    </w:p>
    <w:p>
      <w:pPr>
        <w:pStyle w:val="ListBullet"/>
      </w:pPr>
      <w:r/>
      <w:r>
        <w:rPr>
          <w:b/>
        </w:rPr>
        <w:t>검증 절차</w:t>
      </w:r>
      <w:r>
        <w:t xml:space="preserve">: 배포 후 </w:t>
      </w:r>
      <w:r>
        <w:rPr>
          <w:rFonts w:ascii="Courier New" w:hAnsi="Courier New"/>
        </w:rPr>
        <w:t>curl + keyword check</w:t>
      </w:r>
      <w:r>
        <w:t xml:space="preserve"> → ALL PASSED → CEO 보고</w:t>
      </w:r>
    </w:p>
    <w:p>
      <w:pPr>
        <w:pStyle w:val="ListBullet"/>
      </w:pPr>
      <w:r/>
      <w:r>
        <w:rPr>
          <w:b/>
        </w:rPr>
        <w:t>모니터링</w:t>
      </w:r>
      <w:r>
        <w:t>: Cloud Run 콘솔, 에러 시 Cloud Logging 자동</w:t>
      </w:r>
    </w:p>
    <w:p>
      <w:pPr>
        <w:pStyle w:val="ListBullet"/>
      </w:pPr>
      <w:r/>
      <w:r>
        <w:rPr>
          <w:b/>
        </w:rPr>
        <w:t>GitHub</w:t>
      </w:r>
      <w:r>
        <w:t xml:space="preserve">: </w:t>
      </w:r>
      <w:r>
        <w:rPr>
          <w:rFonts w:ascii="Courier New" w:hAnsi="Courier New"/>
        </w:rPr>
        <w:t>github.com/InnoceanAX/AX-innocean-Audience</w:t>
      </w:r>
      <w:r>
        <w:t xml:space="preserve"> (main 브랜치, 즉시 배포)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