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57" w:rsidRPr="00754557" w:rsidRDefault="00754557" w:rsidP="00754557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754557">
        <w:rPr>
          <w:rFonts w:ascii="Times New Roman" w:eastAsia="宋体" w:hAnsi="Times New Roman" w:cs="Times New Roman" w:hint="eastAsia"/>
          <w:sz w:val="52"/>
          <w:szCs w:val="52"/>
        </w:rPr>
        <w:t>线性代数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 w:val="52"/>
          <w:szCs w:val="52"/>
        </w:rPr>
      </w:pPr>
      <w:r w:rsidRPr="00754557">
        <w:rPr>
          <w:rFonts w:ascii="Times New Roman" w:eastAsia="宋体" w:hAnsi="Times New Roman" w:cs="Times New Roman"/>
          <w:szCs w:val="20"/>
        </w:rPr>
        <w:t>1.</w:t>
      </w:r>
      <w:r w:rsidRPr="00754557">
        <w:rPr>
          <w:rFonts w:ascii="Times New Roman" w:eastAsia="宋体" w:hAnsi="Times New Roman" w:cs="Times New Roman" w:hint="eastAsia"/>
          <w:szCs w:val="20"/>
        </w:rPr>
        <w:t>设行列式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10A19EC0" wp14:editId="4AA6A7EC">
            <wp:extent cx="56197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=m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2353E047" wp14:editId="150185BB">
            <wp:extent cx="5619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=n</w:t>
      </w:r>
      <w:r w:rsidRPr="00754557">
        <w:rPr>
          <w:rFonts w:ascii="Times New Roman" w:eastAsia="宋体" w:hAnsi="Times New Roman" w:cs="Times New Roman" w:hint="eastAsia"/>
          <w:szCs w:val="20"/>
        </w:rPr>
        <w:t>，则行列式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63CFC3EE" wp14:editId="7914EE29">
            <wp:extent cx="8477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等于（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 </w:t>
      </w:r>
      <w:proofErr w:type="spellStart"/>
      <w:r w:rsidRPr="00754557">
        <w:rPr>
          <w:rFonts w:ascii="Times New Roman" w:eastAsia="宋体" w:hAnsi="Times New Roman" w:cs="Times New Roman"/>
          <w:szCs w:val="20"/>
        </w:rPr>
        <w:t>m+n</w:t>
      </w:r>
      <w:proofErr w:type="spellEnd"/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 xml:space="preserve">B. </w:t>
      </w:r>
      <w:proofErr w:type="gramStart"/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(</w:t>
      </w:r>
      <w:proofErr w:type="spellStart"/>
      <w:proofErr w:type="gramEnd"/>
      <w:r w:rsidRPr="00754557">
        <w:rPr>
          <w:rFonts w:ascii="Times New Roman" w:eastAsia="宋体" w:hAnsi="Times New Roman" w:cs="Times New Roman"/>
          <w:szCs w:val="20"/>
        </w:rPr>
        <w:t>m+n</w:t>
      </w:r>
      <w:proofErr w:type="spellEnd"/>
      <w:r w:rsidRPr="00754557">
        <w:rPr>
          <w:rFonts w:ascii="Times New Roman" w:eastAsia="宋体" w:hAnsi="Times New Roman" w:cs="Times New Roman"/>
          <w:szCs w:val="20"/>
        </w:rPr>
        <w:t>)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 n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m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 m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n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349C6DE2" wp14:editId="4CC90844">
            <wp:extent cx="581025" cy="60007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，则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等于（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 </w:t>
      </w:r>
      <w:r w:rsidRPr="00754557">
        <w:rPr>
          <w:rFonts w:ascii="Times New Roman" w:eastAsia="宋体" w:hAnsi="Times New Roman" w:cs="Times New Roman"/>
          <w:noProof/>
          <w:position w:val="-72"/>
          <w:szCs w:val="20"/>
        </w:rPr>
        <w:drawing>
          <wp:inline distT="0" distB="0" distL="0" distR="0" wp14:anchorId="70304A92" wp14:editId="062A6A63">
            <wp:extent cx="638175" cy="9810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 xml:space="preserve">B. </w:t>
      </w:r>
      <w:r w:rsidRPr="00754557">
        <w:rPr>
          <w:rFonts w:ascii="Times New Roman" w:eastAsia="宋体" w:hAnsi="Times New Roman" w:cs="Times New Roman"/>
          <w:noProof/>
          <w:position w:val="-70"/>
          <w:szCs w:val="20"/>
        </w:rPr>
        <w:drawing>
          <wp:inline distT="0" distB="0" distL="0" distR="0" wp14:anchorId="07A9AA38" wp14:editId="0C9087AD">
            <wp:extent cx="63817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C. </w:t>
      </w:r>
      <w:r w:rsidRPr="00754557">
        <w:rPr>
          <w:rFonts w:ascii="Times New Roman" w:eastAsia="宋体" w:hAnsi="Times New Roman" w:cs="Times New Roman"/>
          <w:noProof/>
          <w:position w:val="-58"/>
          <w:szCs w:val="20"/>
        </w:rPr>
        <w:drawing>
          <wp:inline distT="0" distB="0" distL="0" distR="0" wp14:anchorId="12F3DE78" wp14:editId="760B9E8D">
            <wp:extent cx="638175" cy="80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ab/>
        <w:t xml:space="preserve">D. </w:t>
      </w:r>
      <w:r w:rsidRPr="00754557">
        <w:rPr>
          <w:rFonts w:ascii="Times New Roman" w:eastAsia="宋体" w:hAnsi="Times New Roman" w:cs="Times New Roman"/>
          <w:noProof/>
          <w:position w:val="-72"/>
          <w:szCs w:val="20"/>
        </w:rPr>
        <w:drawing>
          <wp:inline distT="0" distB="0" distL="0" distR="0" wp14:anchorId="30AA56F2" wp14:editId="003421BD">
            <wp:extent cx="638175" cy="98107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11D641FB" wp14:editId="5E7CA140">
            <wp:extent cx="790575" cy="6000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*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的伴随矩阵，则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 xml:space="preserve"> *</w:t>
      </w:r>
      <w:r w:rsidRPr="00754557">
        <w:rPr>
          <w:rFonts w:ascii="Times New Roman" w:eastAsia="宋体" w:hAnsi="Times New Roman" w:cs="Times New Roman" w:hint="eastAsia"/>
          <w:szCs w:val="20"/>
        </w:rPr>
        <w:t>中位于（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）的元素是（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 –6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 6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 2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 –2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4.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是方阵，如有矩阵关系式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AC</w:t>
      </w:r>
      <w:r w:rsidRPr="00754557">
        <w:rPr>
          <w:rFonts w:ascii="Times New Roman" w:eastAsia="宋体" w:hAnsi="Times New Roman" w:cs="Times New Roman" w:hint="eastAsia"/>
          <w:szCs w:val="20"/>
        </w:rPr>
        <w:t>，则必有（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 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 xml:space="preserve"> 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 xml:space="preserve">B. 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noProof/>
          <w:position w:val="-6"/>
          <w:szCs w:val="20"/>
        </w:rPr>
        <w:drawing>
          <wp:inline distT="0" distB="0" distL="0" distR="0" wp14:anchorId="63ADF945" wp14:editId="7E922332">
            <wp:extent cx="123825" cy="14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  <w:r w:rsidRPr="00754557">
        <w:rPr>
          <w:rFonts w:ascii="Times New Roman" w:eastAsia="宋体" w:hAnsi="Times New Roman" w:cs="Times New Roman" w:hint="eastAsia"/>
          <w:szCs w:val="20"/>
        </w:rPr>
        <w:t>时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 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noProof/>
          <w:position w:val="-6"/>
          <w:szCs w:val="20"/>
        </w:rPr>
        <w:drawing>
          <wp:inline distT="0" distB="0" distL="0" distR="0" wp14:anchorId="2440CA06" wp14:editId="085809A6">
            <wp:extent cx="123825" cy="142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时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 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noProof/>
          <w:position w:val="-6"/>
          <w:szCs w:val="20"/>
        </w:rPr>
        <w:drawing>
          <wp:inline distT="0" distB="0" distL="0" distR="0" wp14:anchorId="6493089E" wp14:editId="7DF3F777">
            <wp:extent cx="123825" cy="142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时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5.</w:t>
      </w:r>
      <w:r w:rsidRPr="00754557">
        <w:rPr>
          <w:rFonts w:ascii="Times New Roman" w:eastAsia="宋体" w:hAnsi="Times New Roman" w:cs="Times New Roman" w:hint="eastAsia"/>
          <w:szCs w:val="20"/>
        </w:rPr>
        <w:t>已知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×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的行向量组线性无关，则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）等于（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 1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 2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 3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 4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6.</w:t>
      </w:r>
      <w:r w:rsidRPr="00754557">
        <w:rPr>
          <w:rFonts w:ascii="Times New Roman" w:eastAsia="宋体" w:hAnsi="Times New Roman" w:cs="Times New Roman" w:hint="eastAsia"/>
          <w:szCs w:val="20"/>
        </w:rPr>
        <w:t>设两个向量组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均线性相关，则（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r w:rsidRPr="00754557">
        <w:rPr>
          <w:rFonts w:ascii="Times New Roman" w:eastAsia="宋体" w:hAnsi="Times New Roman" w:cs="Times New Roman" w:hint="eastAsia"/>
          <w:szCs w:val="20"/>
        </w:rPr>
        <w:t>有不全为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的数λ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使λ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…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…λ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/>
          <w:szCs w:val="20"/>
        </w:rPr>
        <w:t>=0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B.</w:t>
      </w:r>
      <w:r w:rsidRPr="00754557">
        <w:rPr>
          <w:rFonts w:ascii="Times New Roman" w:eastAsia="宋体" w:hAnsi="Times New Roman" w:cs="Times New Roman" w:hint="eastAsia"/>
          <w:szCs w:val="20"/>
        </w:rPr>
        <w:t>有不全为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的数λ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使λ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…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</w:t>
      </w:r>
      <w:r w:rsidRPr="00754557">
        <w:rPr>
          <w:rFonts w:ascii="Times New Roman" w:eastAsia="宋体" w:hAnsi="Times New Roman" w:cs="Times New Roman" w:hint="eastAsia"/>
          <w:szCs w:val="20"/>
        </w:rPr>
        <w:t>有不全为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的数λ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使λ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…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D.</w:t>
      </w:r>
      <w:r w:rsidRPr="00754557">
        <w:rPr>
          <w:rFonts w:ascii="Times New Roman" w:eastAsia="宋体" w:hAnsi="Times New Roman" w:cs="Times New Roman" w:hint="eastAsia"/>
          <w:szCs w:val="20"/>
        </w:rPr>
        <w:t>有不全为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的数λ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和不全为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的数μ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，μ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，…，μ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szCs w:val="20"/>
        </w:rPr>
        <w:t>使λ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…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和μ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μ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…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szCs w:val="20"/>
        </w:rPr>
        <w:t>μ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s</w:t>
      </w:r>
      <w:r w:rsidRPr="00754557">
        <w:rPr>
          <w:rFonts w:ascii="Times New Roman" w:eastAsia="宋体" w:hAnsi="Times New Roman" w:cs="Times New Roman"/>
          <w:szCs w:val="20"/>
        </w:rPr>
        <w:t>=0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7.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为</w:t>
      </w:r>
      <w:r w:rsidRPr="00754557">
        <w:rPr>
          <w:rFonts w:ascii="Times New Roman" w:eastAsia="宋体" w:hAnsi="Times New Roman" w:cs="Times New Roman"/>
          <w:szCs w:val="20"/>
        </w:rPr>
        <w:t>r</w:t>
      </w:r>
      <w:r w:rsidRPr="00754557">
        <w:rPr>
          <w:rFonts w:ascii="Times New Roman" w:eastAsia="宋体" w:hAnsi="Times New Roman" w:cs="Times New Roman" w:hint="eastAsia"/>
          <w:szCs w:val="20"/>
        </w:rPr>
        <w:t>，则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中（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r w:rsidRPr="00754557">
        <w:rPr>
          <w:rFonts w:ascii="Times New Roman" w:eastAsia="宋体" w:hAnsi="Times New Roman" w:cs="Times New Roman" w:hint="eastAsia"/>
          <w:szCs w:val="20"/>
        </w:rPr>
        <w:t>所有</w:t>
      </w:r>
      <w:r w:rsidRPr="00754557">
        <w:rPr>
          <w:rFonts w:ascii="Times New Roman" w:eastAsia="宋体" w:hAnsi="Times New Roman" w:cs="Times New Roman"/>
          <w:szCs w:val="20"/>
        </w:rPr>
        <w:t>r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阶子式都不为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</w:t>
      </w:r>
      <w:r w:rsidRPr="00754557">
        <w:rPr>
          <w:rFonts w:ascii="Times New Roman" w:eastAsia="宋体" w:hAnsi="Times New Roman" w:cs="Times New Roman" w:hint="eastAsia"/>
          <w:szCs w:val="20"/>
        </w:rPr>
        <w:t>所有</w:t>
      </w:r>
      <w:r w:rsidRPr="00754557">
        <w:rPr>
          <w:rFonts w:ascii="Times New Roman" w:eastAsia="宋体" w:hAnsi="Times New Roman" w:cs="Times New Roman"/>
          <w:szCs w:val="20"/>
        </w:rPr>
        <w:t>r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阶子式全为</w:t>
      </w:r>
      <w:r w:rsidRPr="00754557">
        <w:rPr>
          <w:rFonts w:ascii="Times New Roman" w:eastAsia="宋体" w:hAnsi="Times New Roman" w:cs="Times New Roman"/>
          <w:szCs w:val="20"/>
        </w:rPr>
        <w:t>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</w:t>
      </w:r>
      <w:r w:rsidRPr="00754557">
        <w:rPr>
          <w:rFonts w:ascii="Times New Roman" w:eastAsia="宋体" w:hAnsi="Times New Roman" w:cs="Times New Roman" w:hint="eastAsia"/>
          <w:szCs w:val="20"/>
        </w:rPr>
        <w:t>至少有一个</w:t>
      </w:r>
      <w:r w:rsidRPr="00754557">
        <w:rPr>
          <w:rFonts w:ascii="Times New Roman" w:eastAsia="宋体" w:hAnsi="Times New Roman" w:cs="Times New Roman"/>
          <w:szCs w:val="20"/>
        </w:rPr>
        <w:t>r</w:t>
      </w:r>
      <w:r w:rsidRPr="00754557">
        <w:rPr>
          <w:rFonts w:ascii="Times New Roman" w:eastAsia="宋体" w:hAnsi="Times New Roman" w:cs="Times New Roman" w:hint="eastAsia"/>
          <w:szCs w:val="20"/>
        </w:rPr>
        <w:t>阶子式不等于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</w:t>
      </w:r>
      <w:r w:rsidRPr="00754557">
        <w:rPr>
          <w:rFonts w:ascii="Times New Roman" w:eastAsia="宋体" w:hAnsi="Times New Roman" w:cs="Times New Roman" w:hint="eastAsia"/>
          <w:szCs w:val="20"/>
        </w:rPr>
        <w:t>所有</w:t>
      </w:r>
      <w:r w:rsidRPr="00754557">
        <w:rPr>
          <w:rFonts w:ascii="Times New Roman" w:eastAsia="宋体" w:hAnsi="Times New Roman" w:cs="Times New Roman"/>
          <w:szCs w:val="20"/>
        </w:rPr>
        <w:t>r</w:t>
      </w:r>
      <w:r w:rsidRPr="00754557">
        <w:rPr>
          <w:rFonts w:ascii="Times New Roman" w:eastAsia="宋体" w:hAnsi="Times New Roman" w:cs="Times New Roman" w:hint="eastAsia"/>
          <w:szCs w:val="20"/>
        </w:rPr>
        <w:t>阶子式都不为</w:t>
      </w:r>
      <w:r w:rsidRPr="00754557">
        <w:rPr>
          <w:rFonts w:ascii="Times New Roman" w:eastAsia="宋体" w:hAnsi="Times New Roman" w:cs="Times New Roman"/>
          <w:szCs w:val="20"/>
        </w:rPr>
        <w:t>0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8.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Ax=b</w:t>
      </w:r>
      <w:r w:rsidRPr="00754557">
        <w:rPr>
          <w:rFonts w:ascii="Times New Roman" w:eastAsia="宋体" w:hAnsi="Times New Roman" w:cs="Times New Roman" w:hint="eastAsia"/>
          <w:szCs w:val="20"/>
        </w:rPr>
        <w:t>是一非齐次线性方程组，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是其任意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个解，则下列结论错误的是（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Ax=0</w:t>
      </w:r>
      <w:r w:rsidRPr="00754557">
        <w:rPr>
          <w:rFonts w:ascii="Times New Roman" w:eastAsia="宋体" w:hAnsi="Times New Roman" w:cs="Times New Roman" w:hint="eastAsia"/>
          <w:szCs w:val="20"/>
        </w:rPr>
        <w:t>的一个解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</w:t>
      </w:r>
      <w:r w:rsidRPr="00754557">
        <w:rPr>
          <w:rFonts w:ascii="Times New Roman" w:eastAsia="宋体" w:hAnsi="Times New Roman" w:cs="Times New Roman"/>
          <w:noProof/>
          <w:position w:val="-20"/>
          <w:szCs w:val="20"/>
        </w:rPr>
        <w:drawing>
          <wp:inline distT="0" distB="0" distL="0" distR="0" wp14:anchorId="77BE7754" wp14:editId="514B4E2D">
            <wp:extent cx="142875" cy="333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noProof/>
          <w:position w:val="-20"/>
          <w:szCs w:val="20"/>
        </w:rPr>
        <w:drawing>
          <wp:inline distT="0" distB="0" distL="0" distR="0" wp14:anchorId="60F4BADD" wp14:editId="6DCAE402">
            <wp:extent cx="142875" cy="333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Ax=b</w:t>
      </w:r>
      <w:r w:rsidRPr="00754557">
        <w:rPr>
          <w:rFonts w:ascii="Times New Roman" w:eastAsia="宋体" w:hAnsi="Times New Roman" w:cs="Times New Roman" w:hint="eastAsia"/>
          <w:szCs w:val="20"/>
        </w:rPr>
        <w:t>的一个解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lastRenderedPageBreak/>
        <w:t xml:space="preserve">  C.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Ax=0</w:t>
      </w:r>
      <w:r w:rsidRPr="00754557">
        <w:rPr>
          <w:rFonts w:ascii="Times New Roman" w:eastAsia="宋体" w:hAnsi="Times New Roman" w:cs="Times New Roman" w:hint="eastAsia"/>
          <w:szCs w:val="20"/>
        </w:rPr>
        <w:t>的一个解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Ax=b</w:t>
      </w:r>
      <w:r w:rsidRPr="00754557">
        <w:rPr>
          <w:rFonts w:ascii="Times New Roman" w:eastAsia="宋体" w:hAnsi="Times New Roman" w:cs="Times New Roman" w:hint="eastAsia"/>
          <w:szCs w:val="20"/>
        </w:rPr>
        <w:t>的一个解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9.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szCs w:val="20"/>
        </w:rPr>
        <w:t>n</w:t>
      </w:r>
      <w:r w:rsidRPr="00754557">
        <w:rPr>
          <w:rFonts w:ascii="Times New Roman" w:eastAsia="宋体" w:hAnsi="Times New Roman" w:cs="Times New Roman" w:hint="eastAsia"/>
          <w:szCs w:val="20"/>
        </w:rPr>
        <w:t>阶方阵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不可逆，则必有（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>(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)&lt;n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>(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)=n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</w:t>
      </w:r>
      <w:r w:rsidRPr="00754557">
        <w:rPr>
          <w:rFonts w:ascii="Times New Roman" w:eastAsia="宋体" w:hAnsi="Times New Roman" w:cs="Times New Roman"/>
          <w:b/>
          <w:szCs w:val="20"/>
        </w:rPr>
        <w:t>A=0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</w:t>
      </w:r>
      <w:r w:rsidRPr="00754557">
        <w:rPr>
          <w:rFonts w:ascii="Times New Roman" w:eastAsia="宋体" w:hAnsi="Times New Roman" w:cs="Times New Roman" w:hint="eastAsia"/>
          <w:szCs w:val="20"/>
        </w:rPr>
        <w:t>方程组</w:t>
      </w:r>
      <w:r w:rsidRPr="00754557">
        <w:rPr>
          <w:rFonts w:ascii="Times New Roman" w:eastAsia="宋体" w:hAnsi="Times New Roman" w:cs="Times New Roman"/>
          <w:b/>
          <w:szCs w:val="20"/>
        </w:rPr>
        <w:t>Ax=0</w:t>
      </w:r>
      <w:r w:rsidRPr="00754557">
        <w:rPr>
          <w:rFonts w:ascii="Times New Roman" w:eastAsia="宋体" w:hAnsi="Times New Roman" w:cs="Times New Roman" w:hint="eastAsia"/>
          <w:szCs w:val="20"/>
        </w:rPr>
        <w:t>只有零解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10.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是一个</w:t>
      </w:r>
      <w:r w:rsidRPr="00754557">
        <w:rPr>
          <w:rFonts w:ascii="Times New Roman" w:eastAsia="宋体" w:hAnsi="Times New Roman" w:cs="Times New Roman"/>
          <w:szCs w:val="20"/>
        </w:rPr>
        <w:t>n(</w:t>
      </w:r>
      <w:r w:rsidRPr="00754557">
        <w:rPr>
          <w:rFonts w:ascii="Times New Roman" w:eastAsia="宋体" w:hAnsi="Times New Roman" w:cs="Times New Roman" w:hint="eastAsia"/>
          <w:szCs w:val="20"/>
        </w:rPr>
        <w:t>≥</w:t>
      </w:r>
      <w:r w:rsidRPr="00754557">
        <w:rPr>
          <w:rFonts w:ascii="Times New Roman" w:eastAsia="宋体" w:hAnsi="Times New Roman" w:cs="Times New Roman"/>
          <w:szCs w:val="20"/>
        </w:rPr>
        <w:t>3)</w:t>
      </w:r>
      <w:r w:rsidRPr="00754557">
        <w:rPr>
          <w:rFonts w:ascii="Times New Roman" w:eastAsia="宋体" w:hAnsi="Times New Roman" w:cs="Times New Roman" w:hint="eastAsia"/>
          <w:szCs w:val="20"/>
        </w:rPr>
        <w:t>阶方阵，下列陈述中正确的是（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r w:rsidRPr="00754557">
        <w:rPr>
          <w:rFonts w:ascii="Times New Roman" w:eastAsia="宋体" w:hAnsi="Times New Roman" w:cs="Times New Roman" w:hint="eastAsia"/>
          <w:szCs w:val="20"/>
        </w:rPr>
        <w:t>如存在数λ和向量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 w:hint="eastAsia"/>
          <w:szCs w:val="20"/>
        </w:rPr>
        <w:t>使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 w:hint="eastAsia"/>
          <w:szCs w:val="20"/>
        </w:rPr>
        <w:t>，则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的属于特征值λ的特征向量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B.</w:t>
      </w:r>
      <w:r w:rsidRPr="00754557">
        <w:rPr>
          <w:rFonts w:ascii="Times New Roman" w:eastAsia="宋体" w:hAnsi="Times New Roman" w:cs="Times New Roman" w:hint="eastAsia"/>
          <w:szCs w:val="20"/>
        </w:rPr>
        <w:t>如存在数λ和非零向量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 w:hint="eastAsia"/>
          <w:szCs w:val="20"/>
        </w:rPr>
        <w:t>，使</w:t>
      </w:r>
      <w:r w:rsidRPr="00754557">
        <w:rPr>
          <w:rFonts w:ascii="Times New Roman" w:eastAsia="宋体" w:hAnsi="Times New Roman" w:cs="Times New Roman"/>
          <w:szCs w:val="20"/>
        </w:rPr>
        <w:t>(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b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，则λ是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的特征值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个不同的特征值可以有同一个特征向量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D.</w:t>
      </w:r>
      <w:r w:rsidRPr="00754557">
        <w:rPr>
          <w:rFonts w:ascii="Times New Roman" w:eastAsia="宋体" w:hAnsi="Times New Roman" w:cs="Times New Roman" w:hint="eastAsia"/>
          <w:szCs w:val="20"/>
        </w:rPr>
        <w:t>如λ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个互不相同的特征值，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依次是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的属于λ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的特征向量，则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有可能线性相关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11.</w:t>
      </w:r>
      <w:r w:rsidRPr="00754557">
        <w:rPr>
          <w:rFonts w:ascii="Times New Roman" w:eastAsia="宋体" w:hAnsi="Times New Roman" w:cs="Times New Roman" w:hint="eastAsia"/>
          <w:szCs w:val="20"/>
        </w:rPr>
        <w:t>设λ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是实对称矩阵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的特征方程的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重根，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的属于λ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的线性无关的特征向量的个数为</w:t>
      </w:r>
      <w:r w:rsidRPr="00754557">
        <w:rPr>
          <w:rFonts w:ascii="Times New Roman" w:eastAsia="宋体" w:hAnsi="Times New Roman" w:cs="Times New Roman"/>
          <w:szCs w:val="20"/>
        </w:rPr>
        <w:t>k</w:t>
      </w:r>
      <w:r w:rsidRPr="00754557">
        <w:rPr>
          <w:rFonts w:ascii="Times New Roman" w:eastAsia="宋体" w:hAnsi="Times New Roman" w:cs="Times New Roman" w:hint="eastAsia"/>
          <w:szCs w:val="20"/>
        </w:rPr>
        <w:t>，则必有（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 k</w:t>
      </w:r>
      <w:r w:rsidRPr="00754557">
        <w:rPr>
          <w:rFonts w:ascii="Times New Roman" w:eastAsia="宋体" w:hAnsi="Times New Roman" w:cs="Times New Roman" w:hint="eastAsia"/>
          <w:szCs w:val="20"/>
        </w:rPr>
        <w:t>≤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 k&lt;3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 k=3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 k&gt;3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12.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是正交矩阵，则下列结论错误的是（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A.|</w:t>
      </w:r>
      <w:r w:rsidRPr="00754557">
        <w:rPr>
          <w:rFonts w:ascii="Times New Roman" w:eastAsia="宋体" w:hAnsi="Times New Roman" w:cs="Times New Roman"/>
          <w:b/>
          <w:szCs w:val="20"/>
        </w:rPr>
        <w:t>A|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必为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 w:hint="eastAsia"/>
          <w:szCs w:val="20"/>
        </w:rPr>
        <w:t>必为</w:t>
      </w:r>
      <w:r w:rsidRPr="00754557">
        <w:rPr>
          <w:rFonts w:ascii="Times New Roman" w:eastAsia="宋体" w:hAnsi="Times New Roman" w:cs="Times New Roman"/>
          <w:szCs w:val="20"/>
        </w:rPr>
        <w:t>1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的行（列）向量组是正交单位向量组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13.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是实对称矩阵，</w:t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  <w:r w:rsidRPr="00754557">
        <w:rPr>
          <w:rFonts w:ascii="Times New Roman" w:eastAsia="宋体" w:hAnsi="Times New Roman" w:cs="Times New Roman" w:hint="eastAsia"/>
          <w:szCs w:val="20"/>
        </w:rPr>
        <w:t>是实可逆矩阵，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/>
          <w:b/>
          <w:szCs w:val="20"/>
        </w:rPr>
        <w:t>AC</w:t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则（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相似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B.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A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不等价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C.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A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有相同的特征值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D.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A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合同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14.</w:t>
      </w:r>
      <w:r w:rsidRPr="00754557">
        <w:rPr>
          <w:rFonts w:ascii="Times New Roman" w:eastAsia="宋体" w:hAnsi="Times New Roman" w:cs="Times New Roman" w:hint="eastAsia"/>
          <w:szCs w:val="20"/>
        </w:rPr>
        <w:t>下列矩阵中是正定矩阵的为（</w:t>
      </w:r>
      <w:r w:rsidRPr="00754557">
        <w:rPr>
          <w:rFonts w:ascii="Times New Roman" w:eastAsia="宋体" w:hAnsi="Times New Roman" w:cs="Times New Roman"/>
          <w:szCs w:val="20"/>
        </w:rPr>
        <w:t xml:space="preserve">     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A.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27B1991D" wp14:editId="079F1BE8">
            <wp:extent cx="419100" cy="40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B.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634BA56E" wp14:editId="4F9514A4">
            <wp:extent cx="4191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  C.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68165A21" wp14:editId="471E20CF">
            <wp:extent cx="723900" cy="600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D.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3C8C96C7" wp14:editId="24C91890">
            <wp:extent cx="581025" cy="60007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  15.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7881349E" wp14:editId="6D760985">
            <wp:extent cx="733425" cy="600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  <w:u w:val="single"/>
        </w:rPr>
      </w:pPr>
      <w:r w:rsidRPr="00754557">
        <w:rPr>
          <w:rFonts w:ascii="Times New Roman" w:eastAsia="宋体" w:hAnsi="Times New Roman" w:cs="Times New Roman"/>
          <w:szCs w:val="20"/>
        </w:rPr>
        <w:t>16.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0FCC99EC" wp14:editId="6058B5AE">
            <wp:extent cx="657225" cy="409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3739A46A" wp14:editId="7F449A35">
            <wp:extent cx="685800" cy="409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则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+2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 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17.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=(</w:t>
      </w:r>
      <w:proofErr w:type="spellStart"/>
      <w:r w:rsidRPr="00754557">
        <w:rPr>
          <w:rFonts w:ascii="Times New Roman" w:eastAsia="宋体" w:hAnsi="Times New Roman" w:cs="Times New Roman"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ij</w:t>
      </w:r>
      <w:proofErr w:type="spellEnd"/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  <w:vertAlign w:val="subscript"/>
        </w:rPr>
        <w:t>×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|=2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proofErr w:type="spellStart"/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ij</w:t>
      </w:r>
      <w:proofErr w:type="spellEnd"/>
      <w:r w:rsidRPr="00754557">
        <w:rPr>
          <w:rFonts w:ascii="Times New Roman" w:eastAsia="宋体" w:hAnsi="Times New Roman" w:cs="Times New Roman" w:hint="eastAsia"/>
          <w:szCs w:val="20"/>
        </w:rPr>
        <w:t>表示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 w:hint="eastAsia"/>
          <w:szCs w:val="20"/>
        </w:rPr>
        <w:t>中元素</w:t>
      </w:r>
      <w:proofErr w:type="spellStart"/>
      <w:r w:rsidRPr="00754557">
        <w:rPr>
          <w:rFonts w:ascii="Times New Roman" w:eastAsia="宋体" w:hAnsi="Times New Roman" w:cs="Times New Roman"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ij</w:t>
      </w:r>
      <w:proofErr w:type="spellEnd"/>
      <w:r w:rsidRPr="00754557">
        <w:rPr>
          <w:rFonts w:ascii="Times New Roman" w:eastAsia="宋体" w:hAnsi="Times New Roman" w:cs="Times New Roman" w:hint="eastAsia"/>
          <w:szCs w:val="20"/>
        </w:rPr>
        <w:t>的代数余子式（</w:t>
      </w:r>
      <w:proofErr w:type="spellStart"/>
      <w:r w:rsidRPr="00754557">
        <w:rPr>
          <w:rFonts w:ascii="Times New Roman" w:eastAsia="宋体" w:hAnsi="Times New Roman" w:cs="Times New Roman"/>
          <w:szCs w:val="20"/>
        </w:rPr>
        <w:t>i,j</w:t>
      </w:r>
      <w:proofErr w:type="spellEnd"/>
      <w:r w:rsidRPr="00754557">
        <w:rPr>
          <w:rFonts w:ascii="Times New Roman" w:eastAsia="宋体" w:hAnsi="Times New Roman" w:cs="Times New Roman"/>
          <w:szCs w:val="20"/>
        </w:rPr>
        <w:t>=1,2,3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,</w:t>
      </w:r>
      <w:r w:rsidRPr="00754557">
        <w:rPr>
          <w:rFonts w:ascii="Times New Roman" w:eastAsia="宋体" w:hAnsi="Times New Roman" w:cs="Times New Roman" w:hint="eastAsia"/>
          <w:szCs w:val="20"/>
        </w:rPr>
        <w:t>则</w:t>
      </w:r>
      <w:r w:rsidRPr="00754557">
        <w:rPr>
          <w:rFonts w:ascii="Times New Roman" w:eastAsia="宋体" w:hAnsi="Times New Roman" w:cs="Times New Roman"/>
          <w:szCs w:val="20"/>
        </w:rPr>
        <w:t>(a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11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21</w:t>
      </w:r>
      <w:r w:rsidRPr="00754557">
        <w:rPr>
          <w:rFonts w:ascii="Times New Roman" w:eastAsia="宋体" w:hAnsi="Times New Roman" w:cs="Times New Roman"/>
          <w:szCs w:val="20"/>
        </w:rPr>
        <w:t>+a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12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22</w:t>
      </w:r>
      <w:r w:rsidRPr="00754557">
        <w:rPr>
          <w:rFonts w:ascii="Times New Roman" w:eastAsia="宋体" w:hAnsi="Times New Roman" w:cs="Times New Roman"/>
          <w:szCs w:val="20"/>
        </w:rPr>
        <w:t>+a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13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23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+(a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21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21</w:t>
      </w:r>
      <w:r w:rsidRPr="00754557">
        <w:rPr>
          <w:rFonts w:ascii="Times New Roman" w:eastAsia="宋体" w:hAnsi="Times New Roman" w:cs="Times New Roman"/>
          <w:szCs w:val="20"/>
        </w:rPr>
        <w:t>+a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22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22</w:t>
      </w:r>
      <w:r w:rsidRPr="00754557">
        <w:rPr>
          <w:rFonts w:ascii="Times New Roman" w:eastAsia="宋体" w:hAnsi="Times New Roman" w:cs="Times New Roman"/>
          <w:szCs w:val="20"/>
        </w:rPr>
        <w:t>+a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23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23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+(a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31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21</w:t>
      </w:r>
      <w:r w:rsidRPr="00754557">
        <w:rPr>
          <w:rFonts w:ascii="Times New Roman" w:eastAsia="宋体" w:hAnsi="Times New Roman" w:cs="Times New Roman"/>
          <w:szCs w:val="20"/>
        </w:rPr>
        <w:t>+a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32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22</w:t>
      </w:r>
      <w:r w:rsidRPr="00754557">
        <w:rPr>
          <w:rFonts w:ascii="Times New Roman" w:eastAsia="宋体" w:hAnsi="Times New Roman" w:cs="Times New Roman"/>
          <w:szCs w:val="20"/>
        </w:rPr>
        <w:t>+a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bscript"/>
          </w:rPr>
          <w:t>33</w:t>
        </w:r>
        <w:r w:rsidRPr="00754557">
          <w:rPr>
            <w:rFonts w:ascii="Times New Roman" w:eastAsia="宋体" w:hAnsi="Times New Roman" w:cs="Times New Roman"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  <w:vertAlign w:val="subscript"/>
        </w:rPr>
        <w:t>23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18.</w:t>
      </w:r>
      <w:r w:rsidRPr="00754557">
        <w:rPr>
          <w:rFonts w:ascii="Times New Roman" w:eastAsia="宋体" w:hAnsi="Times New Roman" w:cs="Times New Roman" w:hint="eastAsia"/>
          <w:szCs w:val="20"/>
        </w:rPr>
        <w:t>设向量（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-3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5</w:t>
      </w:r>
      <w:r w:rsidRPr="00754557">
        <w:rPr>
          <w:rFonts w:ascii="Times New Roman" w:eastAsia="宋体" w:hAnsi="Times New Roman" w:cs="Times New Roman" w:hint="eastAsia"/>
          <w:szCs w:val="20"/>
        </w:rPr>
        <w:t>）与向量（</w:t>
      </w:r>
      <w:r w:rsidRPr="00754557">
        <w:rPr>
          <w:rFonts w:ascii="Times New Roman" w:eastAsia="宋体" w:hAnsi="Times New Roman" w:cs="Times New Roman"/>
          <w:szCs w:val="20"/>
        </w:rPr>
        <w:t>-4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6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）线性相关，则</w:t>
      </w:r>
      <w:r w:rsidRPr="00754557">
        <w:rPr>
          <w:rFonts w:ascii="Times New Roman" w:eastAsia="宋体" w:hAnsi="Times New Roman" w:cs="Times New Roman"/>
          <w:szCs w:val="20"/>
        </w:rPr>
        <w:t>a=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19.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×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矩阵，其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为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为非齐次线性方程组</w:t>
      </w:r>
      <w:r w:rsidRPr="00754557">
        <w:rPr>
          <w:rFonts w:ascii="Times New Roman" w:eastAsia="宋体" w:hAnsi="Times New Roman" w:cs="Times New Roman"/>
          <w:b/>
          <w:szCs w:val="20"/>
        </w:rPr>
        <w:t>Ax=b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个不同的解，则它的通解为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20.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szCs w:val="20"/>
        </w:rPr>
        <w:t>m</w:t>
      </w:r>
      <w:r w:rsidRPr="00754557">
        <w:rPr>
          <w:rFonts w:ascii="Times New Roman" w:eastAsia="宋体" w:hAnsi="Times New Roman" w:cs="Times New Roman" w:hint="eastAsia"/>
          <w:szCs w:val="20"/>
        </w:rPr>
        <w:t>×</w:t>
      </w:r>
      <w:r w:rsidRPr="00754557">
        <w:rPr>
          <w:rFonts w:ascii="Times New Roman" w:eastAsia="宋体" w:hAnsi="Times New Roman" w:cs="Times New Roman"/>
          <w:szCs w:val="20"/>
        </w:rPr>
        <w:t>n</w:t>
      </w:r>
      <w:r w:rsidRPr="00754557">
        <w:rPr>
          <w:rFonts w:ascii="Times New Roman" w:eastAsia="宋体" w:hAnsi="Times New Roman" w:cs="Times New Roman" w:hint="eastAsia"/>
          <w:szCs w:val="20"/>
        </w:rPr>
        <w:t>矩阵，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为</w:t>
      </w:r>
      <w:r w:rsidRPr="00754557">
        <w:rPr>
          <w:rFonts w:ascii="Times New Roman" w:eastAsia="宋体" w:hAnsi="Times New Roman" w:cs="Times New Roman"/>
          <w:szCs w:val="20"/>
        </w:rPr>
        <w:t>r(&lt;n)</w:t>
      </w:r>
      <w:r w:rsidRPr="00754557">
        <w:rPr>
          <w:rFonts w:ascii="Times New Roman" w:eastAsia="宋体" w:hAnsi="Times New Roman" w:cs="Times New Roman" w:hint="eastAsia"/>
          <w:szCs w:val="20"/>
        </w:rPr>
        <w:t>，则齐次线性方程组</w:t>
      </w:r>
      <w:r w:rsidRPr="00754557">
        <w:rPr>
          <w:rFonts w:ascii="Times New Roman" w:eastAsia="宋体" w:hAnsi="Times New Roman" w:cs="Times New Roman"/>
          <w:b/>
          <w:szCs w:val="20"/>
        </w:rPr>
        <w:t>Ax=0</w:t>
      </w:r>
      <w:r w:rsidRPr="00754557">
        <w:rPr>
          <w:rFonts w:ascii="Times New Roman" w:eastAsia="宋体" w:hAnsi="Times New Roman" w:cs="Times New Roman" w:hint="eastAsia"/>
          <w:szCs w:val="20"/>
        </w:rPr>
        <w:t>的一个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基础解系中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含有解的个数为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21.</w:t>
      </w:r>
      <w:r w:rsidRPr="00754557">
        <w:rPr>
          <w:rFonts w:ascii="Times New Roman" w:eastAsia="宋体" w:hAnsi="Times New Roman" w:cs="Times New Roman" w:hint="eastAsia"/>
          <w:szCs w:val="20"/>
        </w:rPr>
        <w:t>设向量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 w:hint="eastAsia"/>
          <w:szCs w:val="20"/>
        </w:rPr>
        <w:t>的长度依次为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和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，则向量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 w:hint="eastAsia"/>
          <w:szCs w:val="20"/>
        </w:rPr>
        <w:t>的内积（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β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22.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阶矩阵</w:t>
      </w:r>
      <w:r w:rsidRPr="00754557">
        <w:rPr>
          <w:rFonts w:ascii="Times New Roman" w:eastAsia="宋体" w:hAnsi="Times New Roman" w:cs="Times New Roman"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的行列式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|=8</w:t>
      </w:r>
      <w:r w:rsidRPr="00754557">
        <w:rPr>
          <w:rFonts w:ascii="Times New Roman" w:eastAsia="宋体" w:hAnsi="Times New Roman" w:cs="Times New Roman" w:hint="eastAsia"/>
          <w:szCs w:val="20"/>
        </w:rPr>
        <w:t>，已知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有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个特征值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和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，则另一特征值为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lastRenderedPageBreak/>
        <w:t>23.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39653A65" wp14:editId="77B03B25">
            <wp:extent cx="800100" cy="600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，已知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7B7DFDE5" wp14:editId="753341D7">
            <wp:extent cx="295275" cy="6000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是它的一个特征向量，则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 w:hint="eastAsia"/>
          <w:szCs w:val="20"/>
        </w:rPr>
        <w:t>所对应的特征值为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24.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设实二次型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>f(x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,x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,x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,x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/>
          <w:szCs w:val="20"/>
        </w:rPr>
        <w:t>,x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5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为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，正惯性指数为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，则其规范形为</w:t>
      </w:r>
      <w:r w:rsidRPr="00754557">
        <w:rPr>
          <w:rFonts w:ascii="Times New Roman" w:eastAsia="宋体" w:hAnsi="Times New Roman" w:cs="Times New Roman"/>
          <w:szCs w:val="20"/>
          <w:u w:val="single"/>
        </w:rPr>
        <w:t xml:space="preserve">      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黑体" w:hAnsi="Times New Roman" w:cs="Times New Roman"/>
          <w:szCs w:val="20"/>
        </w:rPr>
      </w:pPr>
      <w:r w:rsidRPr="00754557">
        <w:rPr>
          <w:rFonts w:ascii="Times New Roman" w:eastAsia="黑体" w:hAnsi="Times New Roman" w:cs="Times New Roman" w:hint="eastAsia"/>
          <w:szCs w:val="20"/>
        </w:rPr>
        <w:t>三、计算题（本大题共</w:t>
      </w:r>
      <w:r w:rsidRPr="00754557">
        <w:rPr>
          <w:rFonts w:ascii="Times New Roman" w:eastAsia="黑体" w:hAnsi="Times New Roman" w:cs="Times New Roman"/>
          <w:szCs w:val="20"/>
        </w:rPr>
        <w:t>7</w:t>
      </w:r>
      <w:r w:rsidRPr="00754557">
        <w:rPr>
          <w:rFonts w:ascii="Times New Roman" w:eastAsia="黑体" w:hAnsi="Times New Roman" w:cs="Times New Roman" w:hint="eastAsia"/>
          <w:szCs w:val="20"/>
        </w:rPr>
        <w:t>小题，每小题</w:t>
      </w:r>
      <w:r w:rsidRPr="00754557">
        <w:rPr>
          <w:rFonts w:ascii="Times New Roman" w:eastAsia="黑体" w:hAnsi="Times New Roman" w:cs="Times New Roman"/>
          <w:szCs w:val="20"/>
        </w:rPr>
        <w:t>6</w:t>
      </w:r>
      <w:r w:rsidRPr="00754557">
        <w:rPr>
          <w:rFonts w:ascii="Times New Roman" w:eastAsia="黑体" w:hAnsi="Times New Roman" w:cs="Times New Roman" w:hint="eastAsia"/>
          <w:szCs w:val="20"/>
        </w:rPr>
        <w:t>分，共</w:t>
      </w:r>
      <w:r w:rsidRPr="00754557">
        <w:rPr>
          <w:rFonts w:ascii="Times New Roman" w:eastAsia="黑体" w:hAnsi="Times New Roman" w:cs="Times New Roman"/>
          <w:szCs w:val="20"/>
        </w:rPr>
        <w:t>42</w:t>
      </w:r>
      <w:r w:rsidRPr="00754557">
        <w:rPr>
          <w:rFonts w:ascii="Times New Roman" w:eastAsia="黑体" w:hAnsi="Times New Roman" w:cs="Times New Roman" w:hint="eastAsia"/>
          <w:szCs w:val="20"/>
        </w:rPr>
        <w:t>分）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25.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2B8225CA" wp14:editId="29519FB9">
            <wp:extent cx="657225" cy="60007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3AF089EE" wp14:editId="5AC26967">
            <wp:extent cx="685800" cy="409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求（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；（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|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</w:rPr>
          <w:t>4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|.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26.</w:t>
      </w:r>
      <w:r w:rsidRPr="00754557">
        <w:rPr>
          <w:rFonts w:ascii="Times New Roman" w:eastAsia="宋体" w:hAnsi="Times New Roman" w:cs="Times New Roman" w:hint="eastAsia"/>
          <w:szCs w:val="20"/>
        </w:rPr>
        <w:t>试计算行列式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38E8373E" wp14:editId="4473078A">
            <wp:extent cx="962025" cy="790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    27.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3F9C1FD0" wp14:editId="518ADBB3">
            <wp:extent cx="657225" cy="600075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，求矩阵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使其满足矩阵方程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+2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28.</w:t>
      </w:r>
      <w:r w:rsidRPr="00754557">
        <w:rPr>
          <w:rFonts w:ascii="Times New Roman" w:eastAsia="宋体" w:hAnsi="Times New Roman" w:cs="Times New Roman" w:hint="eastAsia"/>
          <w:szCs w:val="20"/>
        </w:rPr>
        <w:t>给定向量组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637D43AE" wp14:editId="49F22CC9">
            <wp:extent cx="304800" cy="7905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79A513C" wp14:editId="68CAAD99">
            <wp:extent cx="295275" cy="7905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62B61A2" wp14:editId="3CAB545E">
            <wp:extent cx="295275" cy="790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94D60D6" wp14:editId="0E6065FD">
            <wp:extent cx="295275" cy="7905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试判断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是否为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的线性组合；若是，则求出组合系数。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29.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0888DB8B" wp14:editId="6A8A47D8">
            <wp:extent cx="1228725" cy="790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求：（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）；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的列向量组的一个最大线性无关组。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30.</w:t>
      </w:r>
      <w:r w:rsidRPr="00754557">
        <w:rPr>
          <w:rFonts w:ascii="Times New Roman" w:eastAsia="宋体" w:hAnsi="Times New Roman" w:cs="Times New Roman" w:hint="eastAsia"/>
          <w:szCs w:val="20"/>
        </w:rPr>
        <w:t>设矩阵</w:t>
      </w:r>
      <w:r w:rsidRPr="00754557">
        <w:rPr>
          <w:rFonts w:ascii="Times New Roman" w:eastAsia="宋体" w:hAnsi="Times New Roman" w:cs="Times New Roman"/>
          <w:szCs w:val="20"/>
        </w:rPr>
        <w:t>A=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55B2942" wp14:editId="617199D4">
            <wp:extent cx="809625" cy="600075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的全部特征值为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和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8.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求正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交矩阵</w:t>
      </w:r>
      <w:r w:rsidRPr="00754557">
        <w:rPr>
          <w:rFonts w:ascii="Times New Roman" w:eastAsia="宋体" w:hAnsi="Times New Roman" w:cs="Times New Roman"/>
          <w:szCs w:val="20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和对角矩阵</w:t>
      </w:r>
      <w:r w:rsidRPr="00754557">
        <w:rPr>
          <w:rFonts w:ascii="Times New Roman" w:eastAsia="宋体" w:hAnsi="Times New Roman" w:cs="Times New Roman"/>
          <w:b/>
          <w:szCs w:val="20"/>
        </w:rPr>
        <w:t>D</w:t>
      </w:r>
      <w:r w:rsidRPr="00754557">
        <w:rPr>
          <w:rFonts w:ascii="Times New Roman" w:eastAsia="宋体" w:hAnsi="Times New Roman" w:cs="Times New Roman" w:hint="eastAsia"/>
          <w:szCs w:val="20"/>
        </w:rPr>
        <w:t>，使</w:t>
      </w:r>
      <w:r w:rsidRPr="00754557">
        <w:rPr>
          <w:rFonts w:ascii="Times New Roman" w:eastAsia="宋体" w:hAnsi="Times New Roman" w:cs="Times New Roman"/>
          <w:b/>
          <w:szCs w:val="20"/>
        </w:rPr>
        <w:t>T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b/>
          <w:szCs w:val="20"/>
        </w:rPr>
        <w:t>AT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D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31.</w:t>
      </w:r>
      <w:r w:rsidRPr="00754557">
        <w:rPr>
          <w:rFonts w:ascii="Times New Roman" w:eastAsia="宋体" w:hAnsi="Times New Roman" w:cs="Times New Roman" w:hint="eastAsia"/>
          <w:szCs w:val="20"/>
        </w:rPr>
        <w:t>试用配方法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化下列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二次型为标准形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    f(x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,x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,x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)=</w:t>
      </w:r>
      <w:r w:rsidRPr="00754557">
        <w:rPr>
          <w:rFonts w:ascii="Times New Roman" w:eastAsia="宋体" w:hAnsi="Times New Roman" w:cs="Times New Roman"/>
          <w:noProof/>
          <w:position w:val="-10"/>
          <w:szCs w:val="20"/>
        </w:rPr>
        <w:drawing>
          <wp:inline distT="0" distB="0" distL="0" distR="0" wp14:anchorId="154A8094" wp14:editId="3060A9D0">
            <wp:extent cx="2209800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并写出所用的满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线性变换。</w:t>
      </w:r>
    </w:p>
    <w:p w:rsidR="00754557" w:rsidRPr="00754557" w:rsidRDefault="00754557" w:rsidP="00754557">
      <w:pPr>
        <w:rPr>
          <w:rFonts w:ascii="Times New Roman" w:eastAsia="黑体" w:hAnsi="Times New Roman" w:cs="Times New Roman"/>
          <w:szCs w:val="20"/>
        </w:rPr>
      </w:pPr>
      <w:r w:rsidRPr="00754557">
        <w:rPr>
          <w:rFonts w:ascii="Times New Roman" w:eastAsia="黑体" w:hAnsi="Times New Roman" w:cs="Times New Roman" w:hint="eastAsia"/>
          <w:szCs w:val="20"/>
        </w:rPr>
        <w:t>四、证明题（本大题共</w:t>
      </w:r>
      <w:r w:rsidRPr="00754557">
        <w:rPr>
          <w:rFonts w:ascii="Times New Roman" w:eastAsia="黑体" w:hAnsi="Times New Roman" w:cs="Times New Roman"/>
          <w:szCs w:val="20"/>
        </w:rPr>
        <w:t>2</w:t>
      </w:r>
      <w:r w:rsidRPr="00754557">
        <w:rPr>
          <w:rFonts w:ascii="Times New Roman" w:eastAsia="黑体" w:hAnsi="Times New Roman" w:cs="Times New Roman" w:hint="eastAsia"/>
          <w:szCs w:val="20"/>
        </w:rPr>
        <w:t>小题，每小题</w:t>
      </w:r>
      <w:r w:rsidRPr="00754557">
        <w:rPr>
          <w:rFonts w:ascii="Times New Roman" w:eastAsia="黑体" w:hAnsi="Times New Roman" w:cs="Times New Roman"/>
          <w:szCs w:val="20"/>
        </w:rPr>
        <w:t>5</w:t>
      </w:r>
      <w:r w:rsidRPr="00754557">
        <w:rPr>
          <w:rFonts w:ascii="Times New Roman" w:eastAsia="黑体" w:hAnsi="Times New Roman" w:cs="Times New Roman" w:hint="eastAsia"/>
          <w:szCs w:val="20"/>
        </w:rPr>
        <w:t>分，共</w:t>
      </w:r>
      <w:r w:rsidRPr="00754557">
        <w:rPr>
          <w:rFonts w:ascii="Times New Roman" w:eastAsia="黑体" w:hAnsi="Times New Roman" w:cs="Times New Roman"/>
          <w:szCs w:val="20"/>
        </w:rPr>
        <w:t>10</w:t>
      </w:r>
      <w:r w:rsidRPr="00754557">
        <w:rPr>
          <w:rFonts w:ascii="Times New Roman" w:eastAsia="黑体" w:hAnsi="Times New Roman" w:cs="Times New Roman" w:hint="eastAsia"/>
          <w:szCs w:val="20"/>
        </w:rPr>
        <w:t>分）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32.</w:t>
      </w:r>
      <w:r w:rsidRPr="00754557">
        <w:rPr>
          <w:rFonts w:ascii="Times New Roman" w:eastAsia="宋体" w:hAnsi="Times New Roman" w:cs="Times New Roman" w:hint="eastAsia"/>
          <w:szCs w:val="20"/>
        </w:rPr>
        <w:t>设方阵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满足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3</w:t>
      </w:r>
      <w:r w:rsidRPr="00754557">
        <w:rPr>
          <w:rFonts w:ascii="Times New Roman" w:eastAsia="宋体" w:hAnsi="Times New Roman" w:cs="Times New Roman"/>
          <w:b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，试证明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可逆，且（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33.</w:t>
      </w: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是非齐次线性方程组</w:t>
      </w:r>
      <w:r w:rsidRPr="00754557">
        <w:rPr>
          <w:rFonts w:ascii="Times New Roman" w:eastAsia="宋体" w:hAnsi="Times New Roman" w:cs="Times New Roman"/>
          <w:b/>
          <w:szCs w:val="20"/>
        </w:rPr>
        <w:t>Ax=b</w:t>
      </w:r>
      <w:r w:rsidRPr="00754557">
        <w:rPr>
          <w:rFonts w:ascii="Times New Roman" w:eastAsia="宋体" w:hAnsi="Times New Roman" w:cs="Times New Roman" w:hint="eastAsia"/>
          <w:szCs w:val="20"/>
        </w:rPr>
        <w:t>的一个特解，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是其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导出组</w:t>
      </w:r>
      <w:proofErr w:type="gramEnd"/>
      <w:r w:rsidRPr="00754557">
        <w:rPr>
          <w:rFonts w:ascii="Times New Roman" w:eastAsia="宋体" w:hAnsi="Times New Roman" w:cs="Times New Roman"/>
          <w:b/>
          <w:szCs w:val="20"/>
        </w:rPr>
        <w:t>Ax=0</w:t>
      </w:r>
      <w:r w:rsidRPr="00754557">
        <w:rPr>
          <w:rFonts w:ascii="Times New Roman" w:eastAsia="宋体" w:hAnsi="Times New Roman" w:cs="Times New Roman" w:hint="eastAsia"/>
          <w:szCs w:val="20"/>
        </w:rPr>
        <w:t>的一个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基础解系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试证明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均是</w:t>
      </w:r>
      <w:r w:rsidRPr="00754557">
        <w:rPr>
          <w:rFonts w:ascii="Times New Roman" w:eastAsia="宋体" w:hAnsi="Times New Roman" w:cs="Times New Roman"/>
          <w:b/>
          <w:szCs w:val="20"/>
        </w:rPr>
        <w:t>Ax=b</w:t>
      </w:r>
      <w:r w:rsidRPr="00754557">
        <w:rPr>
          <w:rFonts w:ascii="Times New Roman" w:eastAsia="宋体" w:hAnsi="Times New Roman" w:cs="Times New Roman" w:hint="eastAsia"/>
          <w:szCs w:val="20"/>
        </w:rPr>
        <w:t>的解；</w:t>
      </w:r>
    </w:p>
    <w:p w:rsidR="00754557" w:rsidRPr="00754557" w:rsidRDefault="00754557" w:rsidP="00754557">
      <w:pPr>
        <w:spacing w:line="240" w:lineRule="atLeast"/>
        <w:rPr>
          <w:rFonts w:ascii="宋体" w:eastAsia="宋体" w:hAnsi="Courier New" w:cs="Times New Roman"/>
          <w:szCs w:val="20"/>
        </w:rPr>
      </w:pPr>
      <w:r w:rsidRPr="00754557">
        <w:rPr>
          <w:rFonts w:ascii="宋体" w:eastAsia="宋体" w:hAnsi="Courier New" w:cs="Times New Roman" w:hint="eastAsia"/>
          <w:szCs w:val="20"/>
        </w:rPr>
        <w:lastRenderedPageBreak/>
        <w:t xml:space="preserve"> （2）</w:t>
      </w:r>
      <w:r w:rsidRPr="00754557">
        <w:rPr>
          <w:rFonts w:ascii="宋体" w:eastAsia="宋体" w:hAnsi="Courier New" w:cs="Times New Roman" w:hint="eastAsia"/>
          <w:b/>
          <w:szCs w:val="20"/>
        </w:rPr>
        <w:t>η</w:t>
      </w:r>
      <w:r w:rsidRPr="00754557">
        <w:rPr>
          <w:rFonts w:ascii="宋体" w:eastAsia="宋体" w:hAnsi="Courier New" w:cs="Times New Roman" w:hint="eastAsia"/>
          <w:szCs w:val="20"/>
          <w:vertAlign w:val="subscript"/>
        </w:rPr>
        <w:t>0</w:t>
      </w:r>
      <w:r w:rsidRPr="00754557">
        <w:rPr>
          <w:rFonts w:ascii="宋体" w:eastAsia="宋体" w:hAnsi="Courier New" w:cs="Times New Roman" w:hint="eastAsia"/>
          <w:szCs w:val="20"/>
        </w:rPr>
        <w:t>，</w:t>
      </w:r>
      <w:r w:rsidRPr="00754557">
        <w:rPr>
          <w:rFonts w:ascii="宋体" w:eastAsia="宋体" w:hAnsi="Courier New" w:cs="Times New Roman" w:hint="eastAsia"/>
          <w:b/>
          <w:szCs w:val="20"/>
        </w:rPr>
        <w:t>η</w:t>
      </w:r>
      <w:r w:rsidRPr="00754557">
        <w:rPr>
          <w:rFonts w:ascii="宋体" w:eastAsia="宋体" w:hAnsi="Courier New" w:cs="Times New Roman" w:hint="eastAsia"/>
          <w:szCs w:val="20"/>
          <w:vertAlign w:val="subscript"/>
        </w:rPr>
        <w:t>1</w:t>
      </w:r>
      <w:r w:rsidRPr="00754557">
        <w:rPr>
          <w:rFonts w:ascii="宋体" w:eastAsia="宋体" w:hAnsi="Courier New" w:cs="Times New Roman" w:hint="eastAsia"/>
          <w:szCs w:val="20"/>
        </w:rPr>
        <w:t>，</w:t>
      </w:r>
      <w:r w:rsidRPr="00754557">
        <w:rPr>
          <w:rFonts w:ascii="宋体" w:eastAsia="宋体" w:hAnsi="Courier New" w:cs="Times New Roman" w:hint="eastAsia"/>
          <w:b/>
          <w:szCs w:val="20"/>
        </w:rPr>
        <w:t>η</w:t>
      </w:r>
      <w:r w:rsidRPr="00754557">
        <w:rPr>
          <w:rFonts w:ascii="宋体" w:eastAsia="宋体" w:hAnsi="Courier New" w:cs="Times New Roman" w:hint="eastAsia"/>
          <w:szCs w:val="20"/>
          <w:vertAlign w:val="subscript"/>
        </w:rPr>
        <w:t>2</w:t>
      </w:r>
      <w:r w:rsidRPr="00754557">
        <w:rPr>
          <w:rFonts w:ascii="宋体" w:eastAsia="宋体" w:hAnsi="Courier New" w:cs="Times New Roman" w:hint="eastAsia"/>
          <w:szCs w:val="20"/>
        </w:rPr>
        <w:t>线性无关。</w:t>
      </w:r>
    </w:p>
    <w:p w:rsidR="00754557" w:rsidRPr="00754557" w:rsidRDefault="00754557" w:rsidP="00754557">
      <w:pPr>
        <w:rPr>
          <w:rFonts w:ascii="宋体" w:eastAsia="宋体" w:hAnsi="Courier New" w:cs="Times New Roman" w:hint="eastAsia"/>
          <w:b/>
          <w:sz w:val="28"/>
          <w:szCs w:val="28"/>
        </w:rPr>
      </w:pPr>
      <w:r w:rsidRPr="00754557">
        <w:rPr>
          <w:rFonts w:ascii="宋体" w:eastAsia="宋体" w:hAnsi="Courier New" w:cs="Times New Roman" w:hint="eastAsia"/>
          <w:b/>
          <w:sz w:val="28"/>
          <w:szCs w:val="28"/>
        </w:rPr>
        <w:t>答案：</w:t>
      </w:r>
    </w:p>
    <w:p w:rsidR="00754557" w:rsidRPr="00754557" w:rsidRDefault="00754557" w:rsidP="00754557">
      <w:pPr>
        <w:rPr>
          <w:rFonts w:ascii="黑体" w:eastAsia="黑体" w:hAnsi="Times New Roman" w:cs="Times New Roman" w:hint="eastAsia"/>
          <w:szCs w:val="20"/>
        </w:rPr>
      </w:pPr>
      <w:r w:rsidRPr="00754557">
        <w:rPr>
          <w:rFonts w:ascii="黑体" w:eastAsia="黑体" w:hAnsi="Times New Roman" w:cs="Times New Roman" w:hint="eastAsia"/>
          <w:szCs w:val="20"/>
        </w:rPr>
        <w:t>一、单项选择题（本大题共14小题，每小题2分，共28分）</w:t>
      </w:r>
    </w:p>
    <w:p w:rsidR="00754557" w:rsidRPr="00754557" w:rsidRDefault="00754557" w:rsidP="00754557">
      <w:pPr>
        <w:rPr>
          <w:rFonts w:ascii="Times New Roman" w:eastAsia="宋体" w:hAnsi="Times New Roman" w:cs="Times New Roman" w:hint="eastAsia"/>
          <w:szCs w:val="20"/>
        </w:rPr>
      </w:pPr>
      <w:proofErr w:type="gramStart"/>
      <w:r w:rsidRPr="00754557">
        <w:rPr>
          <w:rFonts w:ascii="Times New Roman" w:eastAsia="宋体" w:hAnsi="Times New Roman" w:cs="Times New Roman"/>
          <w:szCs w:val="20"/>
        </w:rPr>
        <w:t>1.D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2.B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3.B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4.D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5.C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proofErr w:type="gramStart"/>
      <w:r w:rsidRPr="00754557">
        <w:rPr>
          <w:rFonts w:ascii="Times New Roman" w:eastAsia="宋体" w:hAnsi="Times New Roman" w:cs="Times New Roman"/>
          <w:szCs w:val="20"/>
        </w:rPr>
        <w:t>6.D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7.C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8.A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9.A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10.B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11</w:t>
      </w:r>
      <w:proofErr w:type="gramStart"/>
      <w:r w:rsidRPr="00754557">
        <w:rPr>
          <w:rFonts w:ascii="Times New Roman" w:eastAsia="宋体" w:hAnsi="Times New Roman" w:cs="Times New Roman"/>
          <w:szCs w:val="20"/>
        </w:rPr>
        <w:t>.C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 xml:space="preserve">      </w:t>
      </w:r>
      <w:r w:rsidRPr="00754557">
        <w:rPr>
          <w:rFonts w:ascii="Times New Roman" w:eastAsia="宋体" w:hAnsi="Times New Roman" w:cs="Times New Roman"/>
          <w:szCs w:val="20"/>
        </w:rPr>
        <w:tab/>
        <w:t>12.B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13.D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14.C</w:t>
      </w:r>
    </w:p>
    <w:p w:rsidR="00754557" w:rsidRPr="00754557" w:rsidRDefault="00754557" w:rsidP="00754557">
      <w:pPr>
        <w:rPr>
          <w:rFonts w:ascii="黑体" w:eastAsia="黑体" w:hAnsi="Times New Roman" w:cs="Times New Roman"/>
          <w:szCs w:val="20"/>
        </w:rPr>
      </w:pPr>
      <w:r w:rsidRPr="00754557">
        <w:rPr>
          <w:rFonts w:ascii="黑体" w:eastAsia="黑体" w:hAnsi="Times New Roman" w:cs="Times New Roman" w:hint="eastAsia"/>
          <w:szCs w:val="20"/>
        </w:rPr>
        <w:t>二、填空题（本大题共10空，每空2分，共20分）</w:t>
      </w:r>
    </w:p>
    <w:p w:rsidR="00754557" w:rsidRPr="00754557" w:rsidRDefault="00754557" w:rsidP="00754557">
      <w:pPr>
        <w:rPr>
          <w:rFonts w:ascii="Times New Roman" w:eastAsia="宋体" w:hAnsi="Times New Roman" w:cs="Times New Roman" w:hint="eastAsia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15. 6  16. 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663358B3" wp14:editId="3F6D82E2">
            <wp:extent cx="723900" cy="4095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17. 4   18. –10   19. 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+c(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（或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+c(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），</w:t>
      </w:r>
      <w:r w:rsidRPr="00754557">
        <w:rPr>
          <w:rFonts w:ascii="Times New Roman" w:eastAsia="宋体" w:hAnsi="Times New Roman" w:cs="Times New Roman"/>
          <w:szCs w:val="20"/>
        </w:rPr>
        <w:t>c</w:t>
      </w:r>
      <w:r w:rsidRPr="00754557">
        <w:rPr>
          <w:rFonts w:ascii="Times New Roman" w:eastAsia="宋体" w:hAnsi="Times New Roman" w:cs="Times New Roman" w:hint="eastAsia"/>
          <w:szCs w:val="20"/>
        </w:rPr>
        <w:t>为任意常数</w:t>
      </w:r>
      <w:r w:rsidRPr="00754557">
        <w:rPr>
          <w:rFonts w:ascii="Times New Roman" w:eastAsia="宋体" w:hAnsi="Times New Roman" w:cs="Times New Roman"/>
          <w:szCs w:val="20"/>
        </w:rPr>
        <w:t xml:space="preserve">  20. n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proofErr w:type="gramStart"/>
      <w:r w:rsidRPr="00754557">
        <w:rPr>
          <w:rFonts w:ascii="Times New Roman" w:eastAsia="宋体" w:hAnsi="Times New Roman" w:cs="Times New Roman"/>
          <w:szCs w:val="20"/>
        </w:rPr>
        <w:t>r  21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>. –</w:t>
      </w:r>
      <w:proofErr w:type="gramStart"/>
      <w:r w:rsidRPr="00754557">
        <w:rPr>
          <w:rFonts w:ascii="Times New Roman" w:eastAsia="宋体" w:hAnsi="Times New Roman" w:cs="Times New Roman"/>
          <w:szCs w:val="20"/>
        </w:rPr>
        <w:t>5  22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 xml:space="preserve">. –2   23. 1   24. </w:t>
      </w:r>
      <w:r w:rsidRPr="00754557">
        <w:rPr>
          <w:rFonts w:ascii="Times New Roman" w:eastAsia="宋体" w:hAnsi="Times New Roman" w:cs="Times New Roman"/>
          <w:noProof/>
          <w:position w:val="-10"/>
          <w:szCs w:val="20"/>
        </w:rPr>
        <w:drawing>
          <wp:inline distT="0" distB="0" distL="0" distR="0" wp14:anchorId="5ADEA7F0" wp14:editId="32B3541A">
            <wp:extent cx="942975" cy="2286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25.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2ADD8505" wp14:editId="5E3B2BD9">
            <wp:extent cx="1152525" cy="600075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F44DAB3" wp14:editId="1557BD9F">
            <wp:extent cx="523875" cy="600075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|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</w:rPr>
          <w:t>4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|=4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|=64|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 w:hint="eastAsia"/>
          <w:szCs w:val="20"/>
        </w:rPr>
        <w:t>，而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5F86BC3F" wp14:editId="34935FB6">
            <wp:extent cx="838200" cy="600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/>
          <w:szCs w:val="20"/>
        </w:rPr>
        <w:t>|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</w:rPr>
          <w:t>4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|=64</w:t>
      </w:r>
      <w:r w:rsidRPr="00754557">
        <w:rPr>
          <w:rFonts w:ascii="宋体" w:eastAsia="宋体" w:hAnsi="Times New Roman" w:cs="Times New Roman" w:hint="eastAsia"/>
          <w:szCs w:val="20"/>
        </w:rPr>
        <w:t>·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128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26.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4EF0B811" wp14:editId="42B8691F">
            <wp:extent cx="2047875" cy="790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3D255B2" wp14:editId="7A35B71E">
            <wp:extent cx="762000" cy="6000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372E4842" wp14:editId="2B4208AF">
            <wp:extent cx="1952625" cy="6000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27.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+2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即（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，而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596E778" wp14:editId="5742A73D">
            <wp:extent cx="1752600" cy="6381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=(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754557">
          <w:rPr>
            <w:rFonts w:ascii="Times New Roman" w:eastAsia="宋体" w:hAnsi="Times New Roman" w:cs="Times New Roman"/>
            <w:szCs w:val="20"/>
            <w:vertAlign w:val="superscript"/>
          </w:rPr>
          <w:t>1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93A91C2" wp14:editId="016702B0">
            <wp:extent cx="1400175" cy="600075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26F66491" wp14:editId="50F2A329">
            <wp:extent cx="828675" cy="600075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28.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proofErr w:type="gramStart"/>
      <w:r w:rsidRPr="00754557">
        <w:rPr>
          <w:rFonts w:ascii="Times New Roman" w:eastAsia="黑体" w:hAnsi="Times New Roman" w:cs="Times New Roman" w:hint="eastAsia"/>
          <w:szCs w:val="20"/>
        </w:rPr>
        <w:t>一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57CE524" wp14:editId="74A535CB">
            <wp:extent cx="2295525" cy="7905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lastRenderedPageBreak/>
        <w:drawing>
          <wp:inline distT="0" distB="0" distL="0" distR="0" wp14:anchorId="336F8772" wp14:editId="584639D1">
            <wp:extent cx="2409825" cy="7905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8ABF36F" wp14:editId="29432150">
            <wp:extent cx="1114425" cy="7905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/>
          <w:szCs w:val="20"/>
        </w:rPr>
        <w:t>=2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，组合系数为（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proofErr w:type="gramStart"/>
      <w:r w:rsidRPr="00754557">
        <w:rPr>
          <w:rFonts w:ascii="Times New Roman" w:eastAsia="黑体" w:hAnsi="Times New Roman" w:cs="Times New Roman" w:hint="eastAsia"/>
          <w:szCs w:val="20"/>
        </w:rPr>
        <w:t>解二</w:t>
      </w:r>
      <w:proofErr w:type="gramEnd"/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考虑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/>
          <w:szCs w:val="20"/>
        </w:rPr>
        <w:t>=x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，即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7A6CD0D" wp14:editId="7CD0FE0B">
            <wp:extent cx="1171575" cy="7905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方程组有唯一解（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，组合系数为（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宋体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29.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宋体" w:eastAsia="宋体" w:hAnsi="Times New Roman" w:cs="Times New Roman" w:hint="eastAsia"/>
          <w:szCs w:val="20"/>
        </w:rPr>
        <w:t>对矩阵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宋体" w:eastAsia="宋体" w:hAnsi="Times New Roman" w:cs="Times New Roman" w:hint="eastAsia"/>
          <w:szCs w:val="20"/>
        </w:rPr>
        <w:t>施行初等行变换</w:t>
      </w:r>
    </w:p>
    <w:p w:rsidR="00754557" w:rsidRPr="00754557" w:rsidRDefault="00754557" w:rsidP="00754557">
      <w:pPr>
        <w:rPr>
          <w:rFonts w:ascii="Times New Roman" w:eastAsia="黑体" w:hAnsi="Times New Roman" w:cs="Times New Roman" w:hint="eastAsia"/>
          <w:szCs w:val="20"/>
        </w:rPr>
      </w:pPr>
      <w:r w:rsidRPr="00754557">
        <w:rPr>
          <w:rFonts w:ascii="Times New Roman" w:eastAsia="黑体" w:hAnsi="Times New Roman" w:cs="Times New Roman"/>
          <w:b/>
          <w:szCs w:val="20"/>
        </w:rPr>
        <w:t>A</w:t>
      </w:r>
      <w:r w:rsidRPr="00754557">
        <w:rPr>
          <w:rFonts w:ascii="Times New Roman" w:eastAsia="黑体" w:hAnsi="Times New Roman" w:cs="Times New Roman"/>
          <w:noProof/>
          <w:position w:val="-56"/>
          <w:szCs w:val="20"/>
        </w:rPr>
        <w:drawing>
          <wp:inline distT="0" distB="0" distL="0" distR="0" wp14:anchorId="351562DC" wp14:editId="47BFF9D7">
            <wp:extent cx="1476375" cy="7905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黑体" w:hAnsi="Times New Roman" w:cs="Times New Roman"/>
          <w:noProof/>
          <w:position w:val="-56"/>
          <w:szCs w:val="20"/>
        </w:rPr>
        <w:drawing>
          <wp:inline distT="0" distB="0" distL="0" distR="0" wp14:anchorId="107E646C" wp14:editId="44F9613C">
            <wp:extent cx="3038475" cy="7905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黑体" w:hAnsi="Times New Roman" w:cs="Times New Roman"/>
          <w:szCs w:val="20"/>
        </w:rPr>
        <w:t>=</w:t>
      </w:r>
      <w:r w:rsidRPr="00754557">
        <w:rPr>
          <w:rFonts w:ascii="Times New Roman" w:eastAsia="黑体" w:hAnsi="Times New Roman" w:cs="Times New Roman"/>
          <w:b/>
          <w:szCs w:val="20"/>
        </w:rPr>
        <w:t>B</w:t>
      </w:r>
      <w:r w:rsidRPr="00754557">
        <w:rPr>
          <w:rFonts w:ascii="Times New Roman" w:eastAsia="黑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=3</w:t>
      </w:r>
      <w:r w:rsidRPr="00754557">
        <w:rPr>
          <w:rFonts w:ascii="Times New Roman" w:eastAsia="宋体" w:hAnsi="Times New Roman" w:cs="Times New Roman" w:hint="eastAsia"/>
          <w:szCs w:val="20"/>
        </w:rPr>
        <w:t>，所以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=3.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）由于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的列向量组有相同的线性关系，而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是阶梯形，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的第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列是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的列向量组的一个最大线性无关组，故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的第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列是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的列向量组的一个最大线性无关组。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的第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5</w:t>
      </w:r>
      <w:r w:rsidRPr="00754557">
        <w:rPr>
          <w:rFonts w:ascii="Times New Roman" w:eastAsia="宋体" w:hAnsi="Times New Roman" w:cs="Times New Roman" w:hint="eastAsia"/>
          <w:szCs w:val="20"/>
        </w:rPr>
        <w:t>列或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列，或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5</w:t>
      </w:r>
      <w:r w:rsidRPr="00754557">
        <w:rPr>
          <w:rFonts w:ascii="Times New Roman" w:eastAsia="宋体" w:hAnsi="Times New Roman" w:cs="Times New Roman" w:hint="eastAsia"/>
          <w:szCs w:val="20"/>
        </w:rPr>
        <w:t>列也是）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30.</w:t>
      </w:r>
      <w:r w:rsidRPr="00754557">
        <w:rPr>
          <w:rFonts w:ascii="黑体" w:eastAsia="黑体" w:hAnsi="Times New Roman" w:cs="Times New Roman" w:hint="eastAsia"/>
          <w:szCs w:val="20"/>
        </w:rPr>
        <w:t xml:space="preserve">解  </w:t>
      </w:r>
      <w:r w:rsidRPr="00754557">
        <w:rPr>
          <w:rFonts w:ascii="Times New Roman" w:eastAsia="黑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的属于特征值</w:t>
      </w:r>
      <w:r w:rsidRPr="00754557">
        <w:rPr>
          <w:rFonts w:ascii="宋体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</w:rPr>
        <w:t>=1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个线性无关的特征向量为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 xml:space="preserve">   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经正交标准化，得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5BDF362F" wp14:editId="18DE30AB">
            <wp:extent cx="533400" cy="6477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1D2E96B2" wp14:editId="30AC8AA8">
            <wp:extent cx="581025" cy="6477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.  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</w:rPr>
        <w:t>=-8</w:t>
      </w:r>
      <w:r w:rsidRPr="00754557">
        <w:rPr>
          <w:rFonts w:ascii="Times New Roman" w:eastAsia="宋体" w:hAnsi="Times New Roman" w:cs="Times New Roman" w:hint="eastAsia"/>
          <w:szCs w:val="20"/>
        </w:rPr>
        <w:t>的一个特征向量为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1F57FA8A" wp14:editId="3C19F91A">
            <wp:extent cx="304800" cy="6000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，经单位化得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D334BBD" wp14:editId="40C11DFE">
            <wp:extent cx="466725" cy="6000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求正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交矩阵为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03ED4FB4" wp14:editId="63CE0CA3">
            <wp:extent cx="1524000" cy="6477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.  </w:t>
      </w:r>
      <w:r w:rsidRPr="00754557">
        <w:rPr>
          <w:rFonts w:ascii="Times New Roman" w:eastAsia="宋体" w:hAnsi="Times New Roman" w:cs="Times New Roman" w:hint="eastAsia"/>
          <w:szCs w:val="20"/>
        </w:rPr>
        <w:t>对角矩阵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D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42176F27" wp14:editId="3E9C70AD">
            <wp:extent cx="685800" cy="60007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（也可取</w:t>
      </w:r>
      <w:r w:rsidRPr="00754557">
        <w:rPr>
          <w:rFonts w:ascii="Times New Roman" w:eastAsia="宋体" w:hAnsi="Times New Roman" w:cs="Times New Roman"/>
          <w:b/>
          <w:szCs w:val="20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180FFEF1" wp14:editId="682CBD51">
            <wp:extent cx="1524000" cy="647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lastRenderedPageBreak/>
        <w:t>31.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f(x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)=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+4x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7x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-x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5x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设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38B419E0" wp14:editId="66DA925E">
            <wp:extent cx="1171575" cy="79057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即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7051744C" wp14:editId="2E3F0361">
            <wp:extent cx="1152525" cy="6000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，因其系数矩阵</w:t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7FE78436" wp14:editId="4782E665">
            <wp:extent cx="657225" cy="600075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可逆，故此线性变换满</w:t>
      </w:r>
      <w:proofErr w:type="gramStart"/>
      <w:r w:rsidRPr="00754557">
        <w:rPr>
          <w:rFonts w:ascii="Times New Roman" w:eastAsia="宋体" w:hAnsi="Times New Roman" w:cs="Times New Roman" w:hint="eastAsia"/>
          <w:szCs w:val="20"/>
        </w:rPr>
        <w:t>秩</w:t>
      </w:r>
      <w:proofErr w:type="gramEnd"/>
      <w:r w:rsidRPr="00754557">
        <w:rPr>
          <w:rFonts w:ascii="Times New Roman" w:eastAsia="宋体" w:hAnsi="Times New Roman" w:cs="Times New Roman" w:hint="eastAsia"/>
          <w:szCs w:val="20"/>
        </w:rPr>
        <w:t>。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经此变换即得</w:t>
      </w:r>
      <w:r w:rsidRPr="00754557">
        <w:rPr>
          <w:rFonts w:ascii="Times New Roman" w:eastAsia="宋体" w:hAnsi="Times New Roman" w:cs="Times New Roman"/>
          <w:szCs w:val="20"/>
        </w:rPr>
        <w:t>f(x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的标准形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    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y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2y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proofErr w:type="gramStart"/>
      <w:r w:rsidRPr="00754557">
        <w:rPr>
          <w:rFonts w:ascii="Times New Roman" w:eastAsia="宋体" w:hAnsi="Times New Roman" w:cs="Times New Roman"/>
          <w:szCs w:val="20"/>
        </w:rPr>
        <w:t>5y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 xml:space="preserve">2 </w:t>
      </w:r>
      <w:r w:rsidRPr="00754557">
        <w:rPr>
          <w:rFonts w:ascii="Times New Roman" w:eastAsia="宋体" w:hAnsi="Times New Roman" w:cs="Times New Roman"/>
          <w:szCs w:val="20"/>
        </w:rPr>
        <w:t>.</w:t>
      </w:r>
      <w:proofErr w:type="gramEnd"/>
    </w:p>
    <w:p w:rsidR="00754557" w:rsidRPr="00754557" w:rsidRDefault="00754557" w:rsidP="00754557">
      <w:pPr>
        <w:rPr>
          <w:rFonts w:ascii="Times New Roman" w:eastAsia="黑体" w:hAnsi="Times New Roman" w:cs="Times New Roman"/>
          <w:szCs w:val="20"/>
        </w:rPr>
      </w:pPr>
      <w:r w:rsidRPr="00754557">
        <w:rPr>
          <w:rFonts w:ascii="Times New Roman" w:eastAsia="黑体" w:hAnsi="Times New Roman" w:cs="Times New Roman" w:hint="eastAsia"/>
          <w:szCs w:val="20"/>
        </w:rPr>
        <w:t>四、证明题（本大题共</w:t>
      </w:r>
      <w:r w:rsidRPr="00754557">
        <w:rPr>
          <w:rFonts w:ascii="Times New Roman" w:eastAsia="黑体" w:hAnsi="Times New Roman" w:cs="Times New Roman"/>
          <w:szCs w:val="20"/>
        </w:rPr>
        <w:t>2</w:t>
      </w:r>
      <w:r w:rsidRPr="00754557">
        <w:rPr>
          <w:rFonts w:ascii="Times New Roman" w:eastAsia="黑体" w:hAnsi="Times New Roman" w:cs="Times New Roman" w:hint="eastAsia"/>
          <w:szCs w:val="20"/>
        </w:rPr>
        <w:t>小题，每小题</w:t>
      </w:r>
      <w:r w:rsidRPr="00754557">
        <w:rPr>
          <w:rFonts w:ascii="Times New Roman" w:eastAsia="黑体" w:hAnsi="Times New Roman" w:cs="Times New Roman"/>
          <w:szCs w:val="20"/>
        </w:rPr>
        <w:t>5</w:t>
      </w:r>
      <w:r w:rsidRPr="00754557">
        <w:rPr>
          <w:rFonts w:ascii="Times New Roman" w:eastAsia="黑体" w:hAnsi="Times New Roman" w:cs="Times New Roman" w:hint="eastAsia"/>
          <w:szCs w:val="20"/>
        </w:rPr>
        <w:t>分，共</w:t>
      </w:r>
      <w:r w:rsidRPr="00754557">
        <w:rPr>
          <w:rFonts w:ascii="Times New Roman" w:eastAsia="黑体" w:hAnsi="Times New Roman" w:cs="Times New Roman"/>
          <w:szCs w:val="20"/>
        </w:rPr>
        <w:t>10</w:t>
      </w:r>
      <w:r w:rsidRPr="00754557">
        <w:rPr>
          <w:rFonts w:ascii="Times New Roman" w:eastAsia="黑体" w:hAnsi="Times New Roman" w:cs="Times New Roman" w:hint="eastAsia"/>
          <w:szCs w:val="20"/>
        </w:rPr>
        <w:t>分）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32.</w:t>
      </w:r>
      <w:r w:rsidRPr="00754557">
        <w:rPr>
          <w:rFonts w:ascii="Times New Roman" w:eastAsia="黑体" w:hAnsi="Times New Roman" w:cs="Times New Roman" w:hint="eastAsia"/>
          <w:szCs w:val="20"/>
        </w:rPr>
        <w:t>证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由于（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可逆，且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E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 xml:space="preserve">2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33.</w:t>
      </w:r>
      <w:r w:rsidRPr="00754557">
        <w:rPr>
          <w:rFonts w:ascii="Times New Roman" w:eastAsia="黑体" w:hAnsi="Times New Roman" w:cs="Times New Roman" w:hint="eastAsia"/>
          <w:szCs w:val="20"/>
        </w:rPr>
        <w:t>证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由假设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，同理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b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Ax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个解。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）考虑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即</w:t>
      </w:r>
      <w:r w:rsidRPr="00754557">
        <w:rPr>
          <w:rFonts w:ascii="Times New Roman" w:eastAsia="宋体" w:hAnsi="Times New Roman" w:cs="Times New Roman"/>
          <w:szCs w:val="20"/>
        </w:rPr>
        <w:t xml:space="preserve">   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则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，否则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将是</w:t>
      </w:r>
      <w:r w:rsidRPr="00754557">
        <w:rPr>
          <w:rFonts w:ascii="Times New Roman" w:eastAsia="宋体" w:hAnsi="Times New Roman" w:cs="Times New Roman"/>
          <w:b/>
          <w:szCs w:val="20"/>
        </w:rPr>
        <w:t>Ax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的解，矛盾。所以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 xml:space="preserve"> </w:t>
      </w:r>
      <w:r w:rsidRPr="00754557">
        <w:rPr>
          <w:rFonts w:ascii="Times New Roman" w:eastAsia="宋体" w:hAnsi="Times New Roman" w:cs="Times New Roman" w:hint="eastAsia"/>
          <w:szCs w:val="20"/>
        </w:rPr>
        <w:t>又由假设，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线性无关，所以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，从而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=0 .</w:t>
      </w:r>
    </w:p>
    <w:p w:rsidR="00754557" w:rsidRPr="00754557" w:rsidRDefault="00754557" w:rsidP="00754557">
      <w:pPr>
        <w:jc w:val="center"/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线性无关。</w:t>
      </w:r>
    </w:p>
    <w:p w:rsidR="00754557" w:rsidRPr="00754557" w:rsidRDefault="00754557" w:rsidP="00754557">
      <w:pPr>
        <w:jc w:val="center"/>
        <w:rPr>
          <w:rFonts w:ascii="Times New Roman" w:eastAsia="宋体" w:hAnsi="Times New Roman" w:cs="Times New Roman"/>
          <w:b/>
          <w:bCs/>
          <w:sz w:val="36"/>
          <w:szCs w:val="24"/>
        </w:rPr>
      </w:pPr>
      <w:r w:rsidRPr="00754557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2C967" wp14:editId="5012B238">
                <wp:simplePos x="0" y="0"/>
                <wp:positionH relativeFrom="column">
                  <wp:posOffset>76200</wp:posOffset>
                </wp:positionH>
                <wp:positionV relativeFrom="paragraph">
                  <wp:posOffset>173355</wp:posOffset>
                </wp:positionV>
                <wp:extent cx="457200" cy="693420"/>
                <wp:effectExtent l="19050" t="40005" r="19050" b="476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93420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6112" w:type="pct"/>
                              <w:tblCellSpacing w:w="0" w:type="dxa"/>
                              <w:tblInd w:w="-54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47"/>
                            </w:tblGrid>
                            <w:tr w:rsidR="00754557">
                              <w:trPr>
                                <w:trHeight w:val="921"/>
                                <w:tblCellSpacing w:w="0" w:type="dxa"/>
                              </w:trPr>
                              <w:tc>
                                <w:tcPr>
                                  <w:tcW w:w="5000" w:type="pct"/>
                                  <w:hideMark/>
                                </w:tcPr>
                                <w:p w:rsidR="00754557" w:rsidRDefault="00754557">
                                  <w:pPr>
                                    <w:spacing w:line="360" w:lineRule="auto"/>
                                    <w:rPr>
                                      <w:b/>
                                      <w:color w:val="FFFFFF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/>
                                      <w:sz w:val="18"/>
                                      <w:szCs w:val="21"/>
                                    </w:rPr>
                                    <w:t>警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/>
                                      <w:sz w:val="18"/>
                                      <w:szCs w:val="21"/>
                                    </w:rPr>
                                    <w:t>示</w:t>
                                  </w:r>
                                </w:p>
                              </w:tc>
                            </w:tr>
                          </w:tbl>
                          <w:p w:rsidR="00754557" w:rsidRDefault="00754557" w:rsidP="00754557">
                            <w:pPr>
                              <w:widowControl/>
                              <w:jc w:val="left"/>
                              <w:rPr>
                                <w:rFonts w:ascii="宋体" w:hAnsi="宋体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2C96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11" o:spid="_x0000_s1026" type="#_x0000_t71" style="position:absolute;left:0;text-align:left;margin-left:6pt;margin-top:13.65pt;width:36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" fillcolor="red" strokecolor="red">
                <v:textbox inset="0,0,0,0">
                  <w:txbxContent>
                    <w:tbl>
                      <w:tblPr>
                        <w:tblW w:w="16112" w:type="pct"/>
                        <w:tblCellSpacing w:w="0" w:type="dxa"/>
                        <w:tblInd w:w="-54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47"/>
                      </w:tblGrid>
                      <w:tr w:rsidR="00754557">
                        <w:trPr>
                          <w:trHeight w:val="921"/>
                          <w:tblCellSpacing w:w="0" w:type="dxa"/>
                        </w:trPr>
                        <w:tc>
                          <w:tcPr>
                            <w:tcW w:w="5000" w:type="pct"/>
                            <w:hideMark/>
                          </w:tcPr>
                          <w:p w:rsidR="00754557" w:rsidRDefault="00754557">
                            <w:pPr>
                              <w:spacing w:line="360" w:lineRule="auto"/>
                              <w:rPr>
                                <w:b/>
                                <w:color w:val="FFFFFF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18"/>
                                <w:szCs w:val="21"/>
                              </w:rPr>
                              <w:t>警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18"/>
                                <w:szCs w:val="21"/>
                              </w:rPr>
                              <w:t>示</w:t>
                            </w:r>
                          </w:p>
                        </w:tc>
                      </w:tr>
                    </w:tbl>
                    <w:p w:rsidR="00754557" w:rsidRDefault="00754557" w:rsidP="00754557">
                      <w:pPr>
                        <w:widowControl/>
                        <w:jc w:val="left"/>
                        <w:rPr>
                          <w:rFonts w:ascii="宋体" w:hAnsi="宋体" w:cs="Times New Roman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中山大学理工学院</w:t>
      </w:r>
      <w:r w:rsidRPr="00754557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754557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2009 </w: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学年</w:t>
      </w:r>
      <w:r w:rsidRPr="00754557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754557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1 </w: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学期期末</w:t>
      </w:r>
    </w:p>
    <w:p w:rsidR="00754557" w:rsidRPr="00754557" w:rsidRDefault="00754557" w:rsidP="00754557">
      <w:pPr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754557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>08</w: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>级逸仙班、</w:t>
      </w:r>
      <w:r w:rsidRPr="00754557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>09</w: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>级光信息、物理和临床医学专业</w:t>
      </w:r>
    </w:p>
    <w:p w:rsidR="00754557" w:rsidRPr="00754557" w:rsidRDefault="00754557" w:rsidP="00754557">
      <w:pPr>
        <w:jc w:val="center"/>
        <w:rPr>
          <w:rFonts w:ascii="Times New Roman" w:eastAsia="宋体" w:hAnsi="Times New Roman" w:cs="Times New Roman"/>
          <w:b/>
          <w:bCs/>
          <w:sz w:val="36"/>
          <w:szCs w:val="24"/>
        </w:rPr>
      </w:pP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>线性代数期末</w: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试卷（</w:t>
      </w:r>
      <w:r w:rsidRPr="00754557">
        <w:rPr>
          <w:rFonts w:ascii="Times New Roman" w:eastAsia="宋体" w:hAnsi="Times New Roman" w:cs="Times New Roman"/>
          <w:b/>
          <w:bCs/>
          <w:sz w:val="36"/>
          <w:szCs w:val="24"/>
        </w:rPr>
        <w:t>B</w:t>
      </w:r>
      <w:r w:rsidRPr="00754557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）</w:t>
      </w:r>
    </w:p>
    <w:p w:rsidR="00754557" w:rsidRPr="00754557" w:rsidRDefault="00754557" w:rsidP="00754557">
      <w:pPr>
        <w:jc w:val="right"/>
        <w:rPr>
          <w:rFonts w:ascii="Times New Roman" w:eastAsia="宋体" w:hAnsi="Times New Roman" w:cs="Times New Roman"/>
          <w:sz w:val="28"/>
          <w:szCs w:val="24"/>
        </w:rPr>
      </w:pPr>
      <w:r w:rsidRPr="00754557">
        <w:rPr>
          <w:rFonts w:ascii="Times New Roman" w:eastAsia="宋体" w:hAnsi="Times New Roman" w:cs="Times New Roman"/>
          <w:sz w:val="28"/>
          <w:szCs w:val="24"/>
          <w:u w:val="single"/>
        </w:rPr>
        <w:t>08</w:t>
      </w:r>
      <w:r w:rsidRPr="00754557">
        <w:rPr>
          <w:rFonts w:ascii="Times New Roman" w:eastAsia="宋体" w:hAnsi="Times New Roman" w:cs="Times New Roman" w:hint="eastAsia"/>
          <w:sz w:val="28"/>
          <w:szCs w:val="24"/>
          <w:u w:val="single"/>
        </w:rPr>
        <w:t>级、</w:t>
      </w:r>
      <w:r w:rsidRPr="00754557">
        <w:rPr>
          <w:rFonts w:ascii="Times New Roman" w:eastAsia="宋体" w:hAnsi="Times New Roman" w:cs="Times New Roman"/>
          <w:sz w:val="28"/>
          <w:szCs w:val="24"/>
          <w:u w:val="single"/>
        </w:rPr>
        <w:t>09</w:t>
      </w:r>
      <w:r w:rsidRPr="00754557">
        <w:rPr>
          <w:rFonts w:ascii="Times New Roman" w:eastAsia="宋体" w:hAnsi="Times New Roman" w:cs="Times New Roman" w:hint="eastAsia"/>
          <w:sz w:val="28"/>
          <w:szCs w:val="24"/>
          <w:u w:val="single"/>
        </w:rPr>
        <w:t>级</w:t>
      </w:r>
      <w:r w:rsidRPr="00754557">
        <w:rPr>
          <w:rFonts w:ascii="Times New Roman" w:eastAsia="宋体" w:hAnsi="Times New Roman" w:cs="Times New Roman" w:hint="eastAsia"/>
          <w:sz w:val="28"/>
          <w:szCs w:val="24"/>
        </w:rPr>
        <w:t>年级</w:t>
      </w:r>
      <w:r w:rsidRPr="00754557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754557">
        <w:rPr>
          <w:rFonts w:ascii="Times New Roman" w:eastAsia="宋体" w:hAnsi="Times New Roman" w:cs="Times New Roman"/>
          <w:b/>
          <w:bCs/>
          <w:sz w:val="28"/>
          <w:szCs w:val="24"/>
          <w:u w:val="single"/>
        </w:rPr>
        <w:t>08</w:t>
      </w:r>
      <w:r w:rsidRPr="00754557"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</w:rPr>
        <w:t>级逸仙班、</w:t>
      </w:r>
      <w:r w:rsidRPr="00754557">
        <w:rPr>
          <w:rFonts w:ascii="Times New Roman" w:eastAsia="宋体" w:hAnsi="Times New Roman" w:cs="Times New Roman"/>
          <w:b/>
          <w:bCs/>
          <w:sz w:val="28"/>
          <w:szCs w:val="24"/>
          <w:u w:val="single"/>
        </w:rPr>
        <w:t>09</w:t>
      </w:r>
      <w:r w:rsidRPr="00754557"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</w:rPr>
        <w:t>级光信息、物理和临床医学</w:t>
      </w:r>
      <w:r w:rsidRPr="00754557">
        <w:rPr>
          <w:rFonts w:ascii="Times New Roman" w:eastAsia="宋体" w:hAnsi="Times New Roman" w:cs="Times New Roman" w:hint="eastAsia"/>
          <w:sz w:val="28"/>
          <w:szCs w:val="24"/>
        </w:rPr>
        <w:t>专业</w:t>
      </w:r>
      <w:r w:rsidRPr="00754557">
        <w:rPr>
          <w:rFonts w:ascii="Times New Roman" w:eastAsia="宋体" w:hAnsi="Times New Roman" w:cs="Times New Roman"/>
          <w:sz w:val="28"/>
          <w:szCs w:val="24"/>
        </w:rPr>
        <w:t xml:space="preserve"> 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754557">
        <w:rPr>
          <w:rFonts w:ascii="Times New Roman" w:eastAsia="宋体" w:hAnsi="Times New Roman" w:cs="Times New Roman" w:hint="eastAsia"/>
          <w:sz w:val="28"/>
          <w:szCs w:val="24"/>
        </w:rPr>
        <w:t>姓名</w:t>
      </w:r>
      <w:r w:rsidRPr="00754557">
        <w:rPr>
          <w:rFonts w:ascii="Times New Roman" w:eastAsia="宋体" w:hAnsi="Times New Roman" w:cs="Times New Roman"/>
          <w:sz w:val="28"/>
          <w:szCs w:val="24"/>
          <w:u w:val="single"/>
        </w:rPr>
        <w:t xml:space="preserve">             </w:t>
      </w:r>
      <w:r w:rsidRPr="00754557">
        <w:rPr>
          <w:rFonts w:ascii="Times New Roman" w:eastAsia="宋体" w:hAnsi="Times New Roman" w:cs="Times New Roman" w:hint="eastAsia"/>
          <w:sz w:val="28"/>
          <w:szCs w:val="24"/>
        </w:rPr>
        <w:t>学号</w:t>
      </w:r>
      <w:r w:rsidRPr="00754557">
        <w:rPr>
          <w:rFonts w:ascii="Times New Roman" w:eastAsia="宋体" w:hAnsi="Times New Roman" w:cs="Times New Roman"/>
          <w:sz w:val="28"/>
          <w:szCs w:val="24"/>
          <w:u w:val="single"/>
        </w:rPr>
        <w:t xml:space="preserve">                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54557">
        <w:rPr>
          <w:rFonts w:ascii="Times New Roman" w:eastAsia="宋体" w:hAnsi="Times New Roman" w:cs="Times New Roman" w:hint="eastAsia"/>
          <w:b/>
          <w:sz w:val="28"/>
          <w:szCs w:val="24"/>
        </w:rPr>
        <w:t>老师姓名：</w:t>
      </w:r>
      <w:proofErr w:type="gramStart"/>
      <w:r w:rsidRPr="00754557">
        <w:rPr>
          <w:rFonts w:ascii="Times New Roman" w:eastAsia="宋体" w:hAnsi="Times New Roman" w:cs="Times New Roman" w:hint="eastAsia"/>
          <w:b/>
          <w:sz w:val="28"/>
          <w:szCs w:val="24"/>
        </w:rPr>
        <w:t>黄钢明</w:t>
      </w:r>
      <w:proofErr w:type="gramEnd"/>
      <w:r w:rsidRPr="00754557">
        <w:rPr>
          <w:rFonts w:ascii="Times New Roman" w:eastAsia="宋体" w:hAnsi="Times New Roman" w:cs="Times New Roman"/>
          <w:b/>
          <w:sz w:val="28"/>
          <w:szCs w:val="24"/>
        </w:rPr>
        <w:t xml:space="preserve">                </w:t>
      </w:r>
      <w:r w:rsidRPr="00754557">
        <w:rPr>
          <w:rFonts w:ascii="Times New Roman" w:eastAsia="宋体" w:hAnsi="Times New Roman" w:cs="Times New Roman" w:hint="eastAsia"/>
          <w:b/>
          <w:sz w:val="28"/>
          <w:szCs w:val="24"/>
        </w:rPr>
        <w:t>考试成绩</w:t>
      </w:r>
      <w:r w:rsidRPr="00754557">
        <w:rPr>
          <w:rFonts w:ascii="Times New Roman" w:eastAsia="宋体" w:hAnsi="Times New Roman" w:cs="Times New Roman"/>
          <w:b/>
          <w:sz w:val="28"/>
          <w:szCs w:val="24"/>
        </w:rPr>
        <w:t xml:space="preserve"> </w:t>
      </w:r>
      <w:r w:rsidRPr="00754557">
        <w:rPr>
          <w:rFonts w:ascii="Times New Roman" w:eastAsia="宋体" w:hAnsi="Times New Roman" w:cs="Times New Roman" w:hint="eastAsia"/>
          <w:b/>
          <w:sz w:val="28"/>
          <w:szCs w:val="24"/>
        </w:rPr>
        <w:t>：</w:t>
      </w:r>
      <w:r w:rsidRPr="00754557">
        <w:rPr>
          <w:rFonts w:ascii="Times New Roman" w:eastAsia="宋体" w:hAnsi="Times New Roman" w:cs="Times New Roman"/>
          <w:b/>
          <w:sz w:val="28"/>
          <w:szCs w:val="24"/>
        </w:rPr>
        <w:t xml:space="preserve">      </w:t>
      </w:r>
    </w:p>
    <w:p w:rsidR="00754557" w:rsidRPr="00754557" w:rsidRDefault="00754557" w:rsidP="00754557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54557">
        <w:rPr>
          <w:rFonts w:ascii="Times New Roman" w:eastAsia="宋体" w:hAnsi="Times New Roman" w:cs="Times New Roman"/>
          <w:b/>
          <w:sz w:val="28"/>
          <w:szCs w:val="24"/>
        </w:rPr>
        <w:t xml:space="preserve">            </w:t>
      </w:r>
    </w:p>
    <w:p w:rsidR="00754557" w:rsidRPr="00754557" w:rsidRDefault="00754557" w:rsidP="00754557">
      <w:pPr>
        <w:rPr>
          <w:rFonts w:ascii="宋体" w:eastAsia="宋体" w:hAnsi="宋体" w:cs="Times New Roman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1.（每小题6分，共计12分）计算行列式的值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(1)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Times New Roman" w:eastAsia="宋体" w:hAnsi="Times New Roman" w:cs="Times New Roman" w:hint="eastAsia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3pt;margin-top:0;width:199.75pt;height:73.35pt;z-index:251661312" fillcolor="window">
            <v:imagedata r:id="rId62" o:title=""/>
            <w10:wrap type="topAndBottom"/>
          </v:shape>
          <o:OLEObject Type="Embed" ProgID="Equation.3" ShapeID="_x0000_s1027" DrawAspect="Content" ObjectID="_1450816892" r:id="rId63"/>
        </w:objec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Times New Roman" w:eastAsia="宋体" w:hAnsi="Times New Roman" w:cs="Times New Roman" w:hint="eastAsia"/>
          <w:szCs w:val="24"/>
        </w:rPr>
        <w:lastRenderedPageBreak/>
        <w:object w:dxaOrig="1440" w:dyaOrig="1440">
          <v:shape id="_x0000_s1026" type="#_x0000_t75" style="position:absolute;left:0;text-align:left;margin-left:1in;margin-top:4.6pt;width:117pt;height:98pt;z-index:251660288">
            <v:imagedata r:id="rId64" o:title=""/>
          </v:shape>
          <o:OLEObject Type="Embed" ProgID="Equation.3" ShapeID="_x0000_s1026" DrawAspect="Content" ObjectID="_1450816893" r:id="rId65"/>
        </w:objec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(2)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 xml:space="preserve">      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2. （6分）判断矩阵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50"/>
          <w:sz w:val="24"/>
          <w:szCs w:val="24"/>
        </w:rPr>
        <w:drawing>
          <wp:inline distT="0" distB="0" distL="0" distR="0" wp14:anchorId="6FC80E84" wp14:editId="7BAFEDAF">
            <wp:extent cx="1600200" cy="96202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是否可逆，若可逆，并求</w:t>
      </w:r>
      <w:r w:rsidRPr="00754557">
        <w:rPr>
          <w:rFonts w:ascii="宋体" w:eastAsia="宋体" w:hAnsi="宋体" w:cs="Times New Roman"/>
          <w:b/>
          <w:noProof/>
          <w:position w:val="-10"/>
          <w:sz w:val="24"/>
          <w:szCs w:val="24"/>
        </w:rPr>
        <w:drawing>
          <wp:inline distT="0" distB="0" distL="0" distR="0" wp14:anchorId="68E1C461" wp14:editId="4837C6F8">
            <wp:extent cx="276225" cy="2381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.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3. （6分）已知矩阵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宋体"/>
          <w:b/>
          <w:noProof/>
          <w:color w:val="333333"/>
          <w:kern w:val="0"/>
          <w:position w:val="-50"/>
          <w:sz w:val="24"/>
          <w:szCs w:val="24"/>
        </w:rPr>
        <w:drawing>
          <wp:inline distT="0" distB="0" distL="0" distR="0" wp14:anchorId="3837A2C4" wp14:editId="30A82408">
            <wp:extent cx="1257300" cy="7810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，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50"/>
          <w:sz w:val="24"/>
          <w:szCs w:val="24"/>
        </w:rPr>
        <w:drawing>
          <wp:inline distT="0" distB="0" distL="0" distR="0" wp14:anchorId="496C17C3" wp14:editId="32F9FF80">
            <wp:extent cx="1333500" cy="80962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，  求2AB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Pr="00754557">
          <w:rPr>
            <w:rFonts w:ascii="宋体" w:eastAsia="宋体" w:hAnsi="宋体" w:cs="Times New Roman" w:hint="eastAsia"/>
            <w:b/>
            <w:sz w:val="24"/>
            <w:szCs w:val="24"/>
          </w:rPr>
          <w:t>-3A</w:t>
        </w:r>
      </w:smartTag>
      <w:r w:rsidRPr="00754557">
        <w:rPr>
          <w:rFonts w:ascii="宋体" w:eastAsia="宋体" w:hAnsi="宋体" w:cs="Times New Roman" w:hint="eastAsia"/>
          <w:b/>
          <w:sz w:val="32"/>
          <w:szCs w:val="32"/>
          <w:vertAlign w:val="superscript"/>
        </w:rPr>
        <w:t>2</w: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 xml:space="preserve"> 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4.  (6分)</w:t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向量组（1，1，0），（3，0，-9）和（1，2，3）                                                         的</w:t>
      </w:r>
      <w:proofErr w:type="gramStart"/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秩</w:t>
      </w:r>
      <w:proofErr w:type="gramEnd"/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是多少？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5. （10分）求解</w:t>
      </w:r>
      <w:proofErr w:type="gramStart"/>
      <w:r w:rsidRPr="00754557">
        <w:rPr>
          <w:rFonts w:ascii="宋体" w:eastAsia="宋体" w:hAnsi="宋体" w:cs="Times New Roman" w:hint="eastAsia"/>
          <w:b/>
          <w:sz w:val="24"/>
          <w:szCs w:val="24"/>
        </w:rPr>
        <w:t>非齐次方程组</w:t>
      </w:r>
      <w:proofErr w:type="gramEnd"/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宋体"/>
          <w:b/>
          <w:noProof/>
          <w:color w:val="333333"/>
          <w:kern w:val="0"/>
          <w:position w:val="-68"/>
          <w:sz w:val="24"/>
          <w:szCs w:val="24"/>
        </w:rPr>
        <w:drawing>
          <wp:inline distT="0" distB="0" distL="0" distR="0" wp14:anchorId="52D87685" wp14:editId="2C8F07C5">
            <wp:extent cx="2800350" cy="12192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 xml:space="preserve">     用向量形式表示通解。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6.(12分)</w:t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设R</w:t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  <w:vertAlign w:val="superscript"/>
        </w:rPr>
        <w:t>3</w:t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中两个基分别为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10"/>
          <w:sz w:val="32"/>
          <w:szCs w:val="32"/>
        </w:rPr>
        <w:drawing>
          <wp:inline distT="0" distB="0" distL="0" distR="0" wp14:anchorId="5547AE9F" wp14:editId="1769AEA9">
            <wp:extent cx="1104900" cy="2286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,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10"/>
          <w:sz w:val="32"/>
          <w:szCs w:val="32"/>
        </w:rPr>
        <w:drawing>
          <wp:inline distT="0" distB="0" distL="0" distR="0" wp14:anchorId="3A02EF97" wp14:editId="5D3E89B2">
            <wp:extent cx="110490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,</w:t>
      </w:r>
      <w:r w:rsidRPr="00754557">
        <w:rPr>
          <w:rFonts w:ascii="Times New Roman" w:eastAsia="宋体" w:hAnsi="Times New Roman" w:cs="Times New Roman"/>
          <w:noProof/>
          <w:position w:val="-12"/>
          <w:szCs w:val="24"/>
        </w:rPr>
        <w:drawing>
          <wp:inline distT="0" distB="0" distL="0" distR="0" wp14:anchorId="1DAE47ED" wp14:editId="11F31419">
            <wp:extent cx="1019175" cy="2381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4"/>
        </w:rPr>
        <w:t>；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10"/>
          <w:sz w:val="32"/>
          <w:szCs w:val="32"/>
        </w:rPr>
        <w:drawing>
          <wp:inline distT="0" distB="0" distL="0" distR="0" wp14:anchorId="420A214B" wp14:editId="14D181EF">
            <wp:extent cx="1143000" cy="2286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,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10"/>
          <w:sz w:val="32"/>
          <w:szCs w:val="32"/>
        </w:rPr>
        <w:drawing>
          <wp:inline distT="0" distB="0" distL="0" distR="0" wp14:anchorId="19AC1E0E" wp14:editId="34768F82">
            <wp:extent cx="1038225" cy="22860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,</w:t>
      </w:r>
      <w:r w:rsidRPr="00754557">
        <w:rPr>
          <w:rFonts w:ascii="Times New Roman" w:eastAsia="宋体" w:hAnsi="Times New Roman" w:cs="Times New Roman"/>
          <w:noProof/>
          <w:position w:val="-12"/>
          <w:szCs w:val="24"/>
        </w:rPr>
        <w:drawing>
          <wp:inline distT="0" distB="0" distL="0" distR="0" wp14:anchorId="7B09B076" wp14:editId="1C848F59">
            <wp:extent cx="1266825" cy="23812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4"/>
        </w:rPr>
        <w:t>。求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12"/>
          <w:sz w:val="32"/>
          <w:szCs w:val="32"/>
        </w:rPr>
        <w:drawing>
          <wp:inline distT="0" distB="0" distL="0" distR="0" wp14:anchorId="3DC3939B" wp14:editId="5FF250EE">
            <wp:extent cx="1819275" cy="22860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的过渡矩阵。</w:t>
      </w:r>
    </w:p>
    <w:p w:rsidR="00754557" w:rsidRPr="00754557" w:rsidRDefault="00754557" w:rsidP="00754557">
      <w:pP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7.（12分）将矩阵对角化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48"/>
          <w:sz w:val="32"/>
          <w:szCs w:val="32"/>
        </w:rPr>
        <w:drawing>
          <wp:inline distT="0" distB="0" distL="0" distR="0" wp14:anchorId="13027B27" wp14:editId="0886A87B">
            <wp:extent cx="1362075" cy="6953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，写出它的相似对角矩阵及相应的过渡矩阵。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8. （12分）在</w:t>
      </w:r>
      <w:r w:rsidRPr="00754557">
        <w:rPr>
          <w:rFonts w:ascii="宋体" w:eastAsia="宋体" w:hAnsi="宋体" w:cs="Times New Roman"/>
          <w:b/>
          <w:noProof/>
          <w:position w:val="-4"/>
          <w:sz w:val="24"/>
          <w:szCs w:val="24"/>
        </w:rPr>
        <w:drawing>
          <wp:inline distT="0" distB="0" distL="0" distR="0" wp14:anchorId="613B327A" wp14:editId="15B8FFCE">
            <wp:extent cx="219075" cy="1905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中的线性变换T满足条件：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Te</w:t>
      </w:r>
      <w:r w:rsidRPr="0075455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1</w:t>
      </w:r>
      <w:proofErr w:type="gramStart"/>
      <w:r w:rsidRPr="00754557">
        <w:rPr>
          <w:rFonts w:ascii="宋体" w:eastAsia="宋体" w:hAnsi="宋体" w:cs="Times New Roman" w:hint="eastAsia"/>
          <w:b/>
          <w:sz w:val="24"/>
          <w:szCs w:val="24"/>
        </w:rPr>
        <w:t>=(</w:t>
      </w:r>
      <w:proofErr w:type="gramEnd"/>
      <w:r w:rsidRPr="00754557">
        <w:rPr>
          <w:rFonts w:ascii="宋体" w:eastAsia="宋体" w:hAnsi="宋体" w:cs="Times New Roman" w:hint="eastAsia"/>
          <w:b/>
          <w:sz w:val="24"/>
          <w:szCs w:val="24"/>
        </w:rPr>
        <w:t>-1,1,0), Te</w:t>
      </w:r>
      <w:r w:rsidRPr="0075455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2</w: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=(2,1,1), Te</w:t>
      </w:r>
      <w:r w:rsidRPr="0075455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3</w: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=(0,-1,-1),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其中e</w:t>
      </w:r>
      <w:r w:rsidRPr="0075455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1</w: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=（1，0，0），e</w:t>
      </w:r>
      <w:r w:rsidRPr="0075455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2</w: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=（0，1，0），e</w:t>
      </w:r>
      <w:r w:rsidRPr="00754557">
        <w:rPr>
          <w:rFonts w:ascii="宋体" w:eastAsia="宋体" w:hAnsi="宋体" w:cs="Times New Roman" w:hint="eastAsia"/>
          <w:b/>
          <w:sz w:val="24"/>
          <w:szCs w:val="24"/>
          <w:vertAlign w:val="subscript"/>
        </w:rPr>
        <w:t>3</w:t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=（0，0，1）.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(1)求T在基底[</w:t>
      </w:r>
      <w:r w:rsidRPr="00754557">
        <w:rPr>
          <w:rFonts w:ascii="宋体" w:eastAsia="宋体" w:hAnsi="宋体" w:cs="Times New Roman"/>
          <w:b/>
          <w:noProof/>
          <w:position w:val="-14"/>
          <w:sz w:val="24"/>
          <w:szCs w:val="24"/>
        </w:rPr>
        <w:drawing>
          <wp:inline distT="0" distB="0" distL="0" distR="0" wp14:anchorId="370C4BB6" wp14:editId="1C4A8DAA">
            <wp:extent cx="981075" cy="2381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]下的矩阵A;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(2) 求T在基底[</w:t>
      </w:r>
      <w:r w:rsidRPr="00754557">
        <w:rPr>
          <w:rFonts w:ascii="宋体" w:eastAsia="宋体" w:hAnsi="宋体" w:cs="Times New Roman"/>
          <w:b/>
          <w:noProof/>
          <w:position w:val="-14"/>
          <w:sz w:val="24"/>
          <w:szCs w:val="24"/>
        </w:rPr>
        <w:drawing>
          <wp:inline distT="0" distB="0" distL="0" distR="0" wp14:anchorId="6DC15357" wp14:editId="2C8742BA">
            <wp:extent cx="952500" cy="23812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]下的矩阵B;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其中</w:t>
      </w:r>
      <w:r w:rsidRPr="00754557">
        <w:rPr>
          <w:rFonts w:ascii="宋体" w:eastAsia="宋体" w:hAnsi="宋体" w:cs="Times New Roman"/>
          <w:b/>
          <w:noProof/>
          <w:position w:val="-10"/>
          <w:sz w:val="24"/>
          <w:szCs w:val="24"/>
        </w:rPr>
        <w:drawing>
          <wp:inline distT="0" distB="0" distL="0" distR="0" wp14:anchorId="2CA722B9" wp14:editId="7F026E1D">
            <wp:extent cx="1362075" cy="21907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，</w:t>
      </w:r>
      <w:r w:rsidRPr="00754557">
        <w:rPr>
          <w:rFonts w:ascii="宋体" w:eastAsia="宋体" w:hAnsi="宋体" w:cs="Times New Roman"/>
          <w:b/>
          <w:noProof/>
          <w:position w:val="-10"/>
          <w:sz w:val="24"/>
          <w:szCs w:val="24"/>
        </w:rPr>
        <w:drawing>
          <wp:inline distT="0" distB="0" distL="0" distR="0" wp14:anchorId="22EBDF43" wp14:editId="036CA3EE">
            <wp:extent cx="1390650" cy="219075"/>
            <wp:effectExtent l="0" t="0" r="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，</w:t>
      </w:r>
      <w:r w:rsidRPr="00754557">
        <w:rPr>
          <w:rFonts w:ascii="宋体" w:eastAsia="宋体" w:hAnsi="宋体" w:cs="Times New Roman"/>
          <w:b/>
          <w:noProof/>
          <w:position w:val="-12"/>
          <w:sz w:val="24"/>
          <w:szCs w:val="24"/>
        </w:rPr>
        <w:drawing>
          <wp:inline distT="0" distB="0" distL="0" distR="0" wp14:anchorId="4DE0CED4" wp14:editId="074495B4">
            <wp:extent cx="1390650" cy="2286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7" w:rsidRPr="00754557" w:rsidRDefault="00754557" w:rsidP="00754557">
      <w:pP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9. （12分）</w:t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设[</w:t>
      </w:r>
      <w:r w:rsidRPr="00754557">
        <w:rPr>
          <w:rFonts w:ascii="宋体" w:eastAsia="宋体" w:hAnsi="宋体" w:cs="宋体"/>
          <w:b/>
          <w:noProof/>
          <w:color w:val="333333"/>
          <w:kern w:val="0"/>
          <w:position w:val="-12"/>
          <w:sz w:val="24"/>
          <w:szCs w:val="24"/>
        </w:rPr>
        <w:drawing>
          <wp:inline distT="0" distB="0" distL="0" distR="0" wp14:anchorId="446B6B6A" wp14:editId="03335390">
            <wp:extent cx="771525" cy="22860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]是n维线性空间V的一个基底，则V中任何向量均可由基底的向量线性表出，</w:t>
      </w:r>
      <w:proofErr w:type="gramStart"/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且表出</w:t>
      </w:r>
      <w:proofErr w:type="gramEnd"/>
      <w:r w:rsidRPr="0075455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的形式是唯一的。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754557">
        <w:rPr>
          <w:rFonts w:ascii="宋体" w:eastAsia="宋体" w:hAnsi="宋体" w:cs="Times New Roman" w:hint="eastAsia"/>
          <w:b/>
          <w:sz w:val="24"/>
          <w:szCs w:val="24"/>
        </w:rPr>
        <w:t>10. （12分）用正交变换化二次型为标准型</w:t>
      </w:r>
    </w:p>
    <w:p w:rsidR="00754557" w:rsidRPr="00754557" w:rsidRDefault="00754557" w:rsidP="00754557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754557" w:rsidRPr="00754557" w:rsidRDefault="00754557" w:rsidP="00754557">
      <w:pPr>
        <w:rPr>
          <w:rFonts w:ascii="Times New Roman" w:eastAsia="宋体" w:hAnsi="Times New Roman" w:cs="Times New Roman" w:hint="eastAsia"/>
          <w:szCs w:val="20"/>
        </w:rPr>
      </w:pPr>
      <w:r w:rsidRPr="00754557">
        <w:rPr>
          <w:rFonts w:ascii="宋体" w:eastAsia="宋体" w:hAnsi="宋体" w:cs="宋体"/>
          <w:bCs/>
          <w:noProof/>
          <w:color w:val="333333"/>
          <w:kern w:val="0"/>
          <w:position w:val="-12"/>
          <w:sz w:val="24"/>
          <w:szCs w:val="32"/>
        </w:rPr>
        <w:drawing>
          <wp:inline distT="0" distB="0" distL="0" distR="0" wp14:anchorId="68049786" wp14:editId="6FC2269C">
            <wp:extent cx="2971800" cy="40005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宋体" w:eastAsia="宋体" w:hAnsi="宋体" w:cs="Times New Roman" w:hint="eastAsia"/>
          <w:b/>
          <w:sz w:val="24"/>
          <w:szCs w:val="24"/>
        </w:rPr>
        <w:t>，并写出所用的坐标变换</w:t>
      </w:r>
    </w:p>
    <w:p w:rsidR="00BC4E3B" w:rsidRPr="00754557" w:rsidRDefault="00BC4E3B">
      <w:bookmarkStart w:id="0" w:name="_GoBack"/>
      <w:bookmarkEnd w:id="0"/>
    </w:p>
    <w:sectPr w:rsidR="00BC4E3B" w:rsidRPr="0075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7B"/>
    <w:rsid w:val="0048677B"/>
    <w:rsid w:val="00754557"/>
    <w:rsid w:val="00B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5EEC89E-5A48-49A4-A5F3-E3D939A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54557"/>
    <w:pPr>
      <w:keepNext/>
      <w:outlineLvl w:val="0"/>
    </w:pPr>
    <w:rPr>
      <w:rFonts w:ascii="Times New Roman" w:eastAsia="宋体" w:hAnsi="Times New Roman" w:cs="Times New Roman"/>
      <w:i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4557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4557"/>
    <w:rPr>
      <w:rFonts w:ascii="Times New Roman" w:eastAsia="宋体" w:hAnsi="Times New Roman" w:cs="Times New Roman"/>
      <w:i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754557"/>
    <w:rPr>
      <w:rFonts w:ascii="Times New Roman" w:eastAsia="宋体" w:hAnsi="Times New Roman" w:cs="Times New Roman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754557"/>
  </w:style>
  <w:style w:type="character" w:styleId="a3">
    <w:name w:val="Hyperlink"/>
    <w:semiHidden/>
    <w:unhideWhenUsed/>
    <w:rsid w:val="0075455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4557"/>
    <w:rPr>
      <w:color w:val="954F72" w:themeColor="followedHyperlink"/>
      <w:u w:val="single"/>
    </w:rPr>
  </w:style>
  <w:style w:type="paragraph" w:styleId="a5">
    <w:name w:val="header"/>
    <w:basedOn w:val="a"/>
    <w:link w:val="Char"/>
    <w:semiHidden/>
    <w:unhideWhenUsed/>
    <w:rsid w:val="00754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5"/>
    <w:semiHidden/>
    <w:rsid w:val="0075455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455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4557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1"/>
    <w:semiHidden/>
    <w:unhideWhenUsed/>
    <w:rsid w:val="00754557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7"/>
    <w:semiHidden/>
    <w:rsid w:val="00754557"/>
    <w:rPr>
      <w:rFonts w:ascii="宋体" w:eastAsia="宋体" w:hAnsi="Courier New" w:cs="Times New Roman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75455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4557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rsid w:val="007545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63" Type="http://schemas.openxmlformats.org/officeDocument/2006/relationships/oleObject" Target="embeddings/oleObject1.bin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16" Type="http://schemas.openxmlformats.org/officeDocument/2006/relationships/image" Target="media/image13.wmf"/><Relationship Id="rId11" Type="http://schemas.openxmlformats.org/officeDocument/2006/relationships/image" Target="media/image8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5" Type="http://schemas.openxmlformats.org/officeDocument/2006/relationships/image" Target="media/image2.wmf"/><Relationship Id="rId19" Type="http://schemas.openxmlformats.org/officeDocument/2006/relationships/image" Target="media/image1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0.wmf"/><Relationship Id="rId69" Type="http://schemas.openxmlformats.org/officeDocument/2006/relationships/image" Target="media/image64.wmf"/><Relationship Id="rId77" Type="http://schemas.openxmlformats.org/officeDocument/2006/relationships/image" Target="media/image72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2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oleObject" Target="embeddings/oleObject2.bin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6" Type="http://schemas.openxmlformats.org/officeDocument/2006/relationships/image" Target="media/image71.wmf"/><Relationship Id="rId7" Type="http://schemas.openxmlformats.org/officeDocument/2006/relationships/image" Target="media/image4.wmf"/><Relationship Id="rId71" Type="http://schemas.openxmlformats.org/officeDocument/2006/relationships/image" Target="media/image66.wmf"/><Relationship Id="rId2" Type="http://schemas.openxmlformats.org/officeDocument/2006/relationships/settings" Target="settings.xml"/><Relationship Id="rId29" Type="http://schemas.openxmlformats.org/officeDocument/2006/relationships/image" Target="media/image26.wmf"/><Relationship Id="rId24" Type="http://schemas.openxmlformats.org/officeDocument/2006/relationships/image" Target="media/image21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66" Type="http://schemas.openxmlformats.org/officeDocument/2006/relationships/image" Target="media/image61.wmf"/><Relationship Id="rId87" Type="http://schemas.openxmlformats.org/officeDocument/2006/relationships/fontTable" Target="fontTable.xml"/><Relationship Id="rId61" Type="http://schemas.openxmlformats.org/officeDocument/2006/relationships/image" Target="media/image58.wmf"/><Relationship Id="rId82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675</Words>
  <Characters>3852</Characters>
  <Application>Microsoft Office Word</Application>
  <DocSecurity>0</DocSecurity>
  <Lines>32</Lines>
  <Paragraphs>9</Paragraphs>
  <ScaleCrop>false</ScaleCrop>
  <Company>Sky123.Org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2014-01-09T15:55:00Z</dcterms:created>
  <dcterms:modified xsi:type="dcterms:W3CDTF">2014-01-09T15:55:00Z</dcterms:modified>
</cp:coreProperties>
</file>