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99" w:rsidRDefault="00AC370B" w:rsidP="00AC370B">
      <w:pPr>
        <w:jc w:val="center"/>
      </w:pPr>
      <w:r>
        <w:rPr>
          <w:rFonts w:hint="eastAsia"/>
        </w:rPr>
        <w:t>2020</w:t>
      </w:r>
      <w:r>
        <w:rPr>
          <w:rFonts w:hint="eastAsia"/>
        </w:rPr>
        <w:t>电动力学习题</w:t>
      </w:r>
    </w:p>
    <w:p w:rsidR="00AC370B" w:rsidRDefault="00AC370B"/>
    <w:p w:rsidR="00AC370B" w:rsidRDefault="00AC370B">
      <w:r>
        <w:rPr>
          <w:rFonts w:hint="eastAsia"/>
        </w:rPr>
        <w:t>第一次</w:t>
      </w:r>
    </w:p>
    <w:p w:rsidR="006E0708" w:rsidRPr="00F127DF" w:rsidRDefault="00F127DF" w:rsidP="00F127DF">
      <w:pPr>
        <w:rPr>
          <w:rFonts w:ascii="Calibri" w:hAnsi="Calibri" w:cs="Calibri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127DF">
        <w:rPr>
          <w:rFonts w:hint="eastAsia"/>
          <w:szCs w:val="21"/>
        </w:rPr>
        <w:t>计算处于氢原子基态的电子由于原子核的重力作用所具有的势能</w:t>
      </w:r>
      <w:r w:rsidRPr="00F127DF">
        <w:rPr>
          <w:rFonts w:hint="eastAsia"/>
          <w:szCs w:val="21"/>
        </w:rPr>
        <w:t>(</w:t>
      </w:r>
      <w:proofErr w:type="gramStart"/>
      <w:r w:rsidRPr="00F127DF">
        <w:rPr>
          <w:rFonts w:hint="eastAsia"/>
          <w:szCs w:val="21"/>
        </w:rPr>
        <w:t>取电子</w:t>
      </w:r>
      <w:proofErr w:type="gramEnd"/>
      <w:r w:rsidRPr="00F127DF">
        <w:rPr>
          <w:rFonts w:hint="eastAsia"/>
          <w:szCs w:val="21"/>
        </w:rPr>
        <w:t>离开原子核无穷远处的势能为零</w:t>
      </w:r>
      <w:r w:rsidRPr="00F127DF">
        <w:rPr>
          <w:rFonts w:hint="eastAsia"/>
          <w:szCs w:val="21"/>
        </w:rPr>
        <w:t>)</w:t>
      </w:r>
      <w:r w:rsidRPr="00F127DF">
        <w:rPr>
          <w:rFonts w:ascii="Calibri" w:hAnsi="Calibri" w:cs="Calibri" w:hint="eastAsia"/>
          <w:szCs w:val="21"/>
        </w:rPr>
        <w:t>。</w:t>
      </w:r>
    </w:p>
    <w:p w:rsidR="00F127DF" w:rsidRPr="00F127DF" w:rsidRDefault="00F127DF" w:rsidP="00F127D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127DF">
        <w:rPr>
          <w:rFonts w:hint="eastAsia"/>
          <w:szCs w:val="21"/>
        </w:rPr>
        <w:t>计算将一个电子从地球表面移到无穷远处需要对电子作的最小的功</w:t>
      </w:r>
      <w:r w:rsidRPr="00F127DF">
        <w:rPr>
          <w:rFonts w:ascii="Calibri" w:hAnsi="Calibri" w:cs="Calibri" w:hint="eastAsia"/>
          <w:szCs w:val="21"/>
        </w:rPr>
        <w:t>。</w:t>
      </w:r>
    </w:p>
    <w:p w:rsidR="00DD4D1A" w:rsidRDefault="00DD4D1A" w:rsidP="00AC370B">
      <w:pPr>
        <w:rPr>
          <w:rFonts w:hint="eastAsia"/>
        </w:rPr>
      </w:pPr>
    </w:p>
    <w:p w:rsidR="00AC370B" w:rsidRDefault="00AC370B" w:rsidP="00AC370B">
      <w:r>
        <w:rPr>
          <w:rFonts w:hint="eastAsia"/>
        </w:rPr>
        <w:t>第二次</w:t>
      </w:r>
    </w:p>
    <w:p w:rsidR="005C00F9" w:rsidRDefault="006E0708" w:rsidP="005C00F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C00F9">
        <w:rPr>
          <w:rFonts w:hint="eastAsia"/>
          <w:szCs w:val="21"/>
        </w:rPr>
        <w:t>证明：</w:t>
      </w:r>
    </w:p>
    <w:p w:rsidR="005C00F9" w:rsidRDefault="005C00F9" w:rsidP="005C00F9">
      <w:pPr>
        <w:jc w:val="left"/>
      </w:pPr>
      <w:r>
        <w:rPr>
          <w:rFonts w:hint="eastAsia"/>
        </w:rPr>
        <w:t>（）</w:t>
      </w:r>
      <w:r w:rsidRPr="007B17FC">
        <w:rPr>
          <w:rFonts w:hint="eastAsia"/>
          <w:position w:val="-32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1pt;height:35.25pt" o:ole="">
            <v:imagedata r:id="rId7" o:title=""/>
          </v:shape>
          <o:OLEObject Type="Embed" ProgID="Equations" ShapeID="_x0000_i1026" DrawAspect="Content" ObjectID="_1653509189" r:id="rId8"/>
        </w:object>
      </w:r>
      <w:r>
        <w:rPr>
          <w:rFonts w:hint="eastAsia"/>
        </w:rPr>
        <w:t>，</w:t>
      </w:r>
      <w:r w:rsidRPr="005C00F9">
        <w:rPr>
          <w:position w:val="-24"/>
        </w:rPr>
        <w:object w:dxaOrig="1060" w:dyaOrig="620">
          <v:shape id="_x0000_i1027" type="#_x0000_t75" style="width:53.25pt;height:30.75pt" o:ole="">
            <v:imagedata r:id="rId9" o:title=""/>
          </v:shape>
          <o:OLEObject Type="Embed" ProgID="Equation.DSMT4" ShapeID="_x0000_i1027" DrawAspect="Content" ObjectID="_1653509190" r:id="rId10"/>
        </w:object>
      </w:r>
    </w:p>
    <w:p w:rsidR="006E0708" w:rsidRDefault="005C00F9" w:rsidP="005C00F9">
      <w:pPr>
        <w:jc w:val="left"/>
        <w:rPr>
          <w:szCs w:val="21"/>
        </w:rPr>
      </w:pPr>
      <w:r>
        <w:rPr>
          <w:rFonts w:hint="eastAsia"/>
        </w:rPr>
        <w:t>（）</w:t>
      </w:r>
      <w:r w:rsidR="00DB3906" w:rsidRPr="005C00F9">
        <w:rPr>
          <w:position w:val="-24"/>
        </w:rPr>
        <w:object w:dxaOrig="900" w:dyaOrig="620">
          <v:shape id="_x0000_i1028" type="#_x0000_t75" style="width:45pt;height:30.75pt" o:ole="">
            <v:imagedata r:id="rId11" o:title=""/>
          </v:shape>
          <o:OLEObject Type="Embed" ProgID="Equation.DSMT4" ShapeID="_x0000_i1028" DrawAspect="Content" ObjectID="_1653509191" r:id="rId12"/>
        </w:object>
      </w:r>
      <w:r w:rsidR="00DB3906">
        <w:rPr>
          <w:rFonts w:hint="eastAsia"/>
        </w:rPr>
        <w:t>，</w:t>
      </w:r>
      <w:r w:rsidRPr="007B17FC">
        <w:rPr>
          <w:rFonts w:hint="eastAsia"/>
          <w:position w:val="-10"/>
        </w:rPr>
        <w:object w:dxaOrig="1300" w:dyaOrig="360">
          <v:shape id="_x0000_i1029" type="#_x0000_t75" style="width:65.25pt;height:18pt" o:ole="">
            <v:imagedata r:id="rId13" o:title=""/>
          </v:shape>
          <o:OLEObject Type="Embed" ProgID="Equations" ShapeID="_x0000_i1029" DrawAspect="Content" ObjectID="_1653509192" r:id="rId14"/>
        </w:object>
      </w:r>
      <w:r w:rsidR="00DB3906">
        <w:rPr>
          <w:rFonts w:hint="eastAsia"/>
        </w:rPr>
        <w:t>，</w:t>
      </w:r>
      <w:r w:rsidR="00DB3906" w:rsidRPr="00DB3906">
        <w:rPr>
          <w:position w:val="-10"/>
        </w:rPr>
        <w:object w:dxaOrig="960" w:dyaOrig="380">
          <v:shape id="_x0000_i1030" type="#_x0000_t75" style="width:48pt;height:18.75pt" o:ole="">
            <v:imagedata r:id="rId15" o:title=""/>
          </v:shape>
          <o:OLEObject Type="Embed" ProgID="Equation.DSMT4" ShapeID="_x0000_i1030" DrawAspect="Content" ObjectID="_1653509193" r:id="rId16"/>
        </w:object>
      </w:r>
      <w:r w:rsidR="00DB3906">
        <w:rPr>
          <w:rFonts w:hint="eastAsia"/>
          <w:szCs w:val="21"/>
        </w:rPr>
        <w:t xml:space="preserve"> </w:t>
      </w:r>
    </w:p>
    <w:p w:rsidR="005C00F9" w:rsidRDefault="005C00F9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 w:rsidR="00DB3906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DB3906" w:rsidRPr="007B17FC">
        <w:rPr>
          <w:rFonts w:hint="eastAsia"/>
          <w:position w:val="-10"/>
        </w:rPr>
        <w:object w:dxaOrig="1960" w:dyaOrig="320">
          <v:shape id="_x0000_i1031" type="#_x0000_t75" style="width:98.25pt;height:15.75pt" o:ole="">
            <v:imagedata r:id="rId17" o:title=""/>
          </v:shape>
          <o:OLEObject Type="Embed" ProgID="Equations" ShapeID="_x0000_i1031" DrawAspect="Content" ObjectID="_1653509194" r:id="rId18"/>
        </w:object>
      </w:r>
      <w:r>
        <w:rPr>
          <w:rFonts w:hint="eastAsia"/>
        </w:rPr>
        <w:t>，</w:t>
      </w:r>
      <w:r w:rsidR="00DB3906" w:rsidRPr="007B17FC">
        <w:rPr>
          <w:rFonts w:hint="eastAsia"/>
          <w:position w:val="-14"/>
        </w:rPr>
        <w:object w:dxaOrig="3920" w:dyaOrig="380">
          <v:shape id="_x0000_i1032" type="#_x0000_t75" style="width:195.75pt;height:18.75pt" o:ole="">
            <v:imagedata r:id="rId19" o:title=""/>
          </v:shape>
          <o:OLEObject Type="Embed" ProgID="Equations" ShapeID="_x0000_i1032" DrawAspect="Content" ObjectID="_1653509195" r:id="rId20"/>
        </w:object>
      </w:r>
    </w:p>
    <w:p w:rsidR="00DB3906" w:rsidRDefault="005C00F9" w:rsidP="00F127DF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 w:rsidR="00DB3906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DB3906" w:rsidRPr="00DB3906">
        <w:rPr>
          <w:position w:val="-14"/>
          <w:szCs w:val="21"/>
        </w:rPr>
        <w:object w:dxaOrig="1340" w:dyaOrig="400">
          <v:shape id="_x0000_i1033" type="#_x0000_t75" style="width:66.75pt;height:20.25pt" o:ole="">
            <v:imagedata r:id="rId21" o:title=""/>
          </v:shape>
          <o:OLEObject Type="Embed" ProgID="Equation.DSMT4" ShapeID="_x0000_i1033" DrawAspect="Content" ObjectID="_1653509196" r:id="rId22"/>
        </w:object>
      </w:r>
      <w:r w:rsidR="00DB3906">
        <w:rPr>
          <w:rFonts w:hint="eastAsia"/>
          <w:szCs w:val="21"/>
        </w:rPr>
        <w:t>，</w:t>
      </w:r>
      <w:r w:rsidR="00DB3906" w:rsidRPr="00DB3906">
        <w:rPr>
          <w:position w:val="-14"/>
          <w:szCs w:val="21"/>
        </w:rPr>
        <w:object w:dxaOrig="1540" w:dyaOrig="400">
          <v:shape id="_x0000_i1034" type="#_x0000_t75" style="width:77.25pt;height:20.25pt" o:ole="">
            <v:imagedata r:id="rId23" o:title=""/>
          </v:shape>
          <o:OLEObject Type="Embed" ProgID="Equation.DSMT4" ShapeID="_x0000_i1034" DrawAspect="Content" ObjectID="_1653509197" r:id="rId24"/>
        </w:object>
      </w:r>
      <w:r w:rsidR="00DB3906">
        <w:rPr>
          <w:rFonts w:hint="eastAsia"/>
          <w:szCs w:val="21"/>
        </w:rPr>
        <w:t>，</w:t>
      </w:r>
      <w:r w:rsidR="00DB3906" w:rsidRPr="00DB3906">
        <w:rPr>
          <w:position w:val="-28"/>
          <w:szCs w:val="21"/>
        </w:rPr>
        <w:object w:dxaOrig="1920" w:dyaOrig="680">
          <v:shape id="_x0000_i1035" type="#_x0000_t75" style="width:96pt;height:33.75pt" o:ole="">
            <v:imagedata r:id="rId25" o:title=""/>
          </v:shape>
          <o:OLEObject Type="Embed" ProgID="Equation.DSMT4" ShapeID="_x0000_i1035" DrawAspect="Content" ObjectID="_1653509198" r:id="rId26"/>
        </w:object>
      </w:r>
      <w:r w:rsidR="00DB3906">
        <w:rPr>
          <w:rFonts w:hint="eastAsia"/>
          <w:szCs w:val="21"/>
        </w:rPr>
        <w:t>，证明</w:t>
      </w:r>
      <w:r w:rsidR="00DB3906" w:rsidRPr="00DB3906">
        <w:rPr>
          <w:position w:val="-12"/>
        </w:rPr>
        <w:object w:dxaOrig="2820" w:dyaOrig="400">
          <v:shape id="_x0000_i1036" type="#_x0000_t75" style="width:141pt;height:20.25pt" o:ole="">
            <v:imagedata r:id="rId27" o:title=""/>
          </v:shape>
          <o:OLEObject Type="Embed" ProgID="Equation.DSMT4" ShapeID="_x0000_i1036" DrawAspect="Content" ObjectID="_1653509199" r:id="rId28"/>
        </w:object>
      </w:r>
      <w:r w:rsidR="00DB3906">
        <w:rPr>
          <w:rFonts w:hint="eastAsia"/>
        </w:rPr>
        <w:t>，</w:t>
      </w:r>
      <w:r w:rsidR="00DB3906" w:rsidRPr="00DB3906">
        <w:rPr>
          <w:position w:val="-10"/>
        </w:rPr>
        <w:object w:dxaOrig="2400" w:dyaOrig="380">
          <v:shape id="_x0000_i1037" type="#_x0000_t75" style="width:120pt;height:18.75pt" o:ole="">
            <v:imagedata r:id="rId29" o:title=""/>
          </v:shape>
          <o:OLEObject Type="Embed" ProgID="Equation.DSMT4" ShapeID="_x0000_i1037" DrawAspect="Content" ObjectID="_1653509200" r:id="rId30"/>
        </w:object>
      </w:r>
    </w:p>
    <w:p w:rsidR="000249F4" w:rsidRDefault="005C00F9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 w:rsidR="00F127DF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F127DF">
        <w:rPr>
          <w:rFonts w:hint="eastAsia"/>
          <w:szCs w:val="21"/>
        </w:rPr>
        <w:t>仿照第</w:t>
      </w:r>
      <w:r w:rsidR="00F127DF">
        <w:rPr>
          <w:rFonts w:hint="eastAsia"/>
          <w:szCs w:val="21"/>
        </w:rPr>
        <w:t>5</w:t>
      </w:r>
      <w:r w:rsidR="00F127DF">
        <w:rPr>
          <w:rFonts w:hint="eastAsia"/>
          <w:szCs w:val="21"/>
        </w:rPr>
        <w:t>页推导球坐标中的散度</w:t>
      </w:r>
    </w:p>
    <w:p w:rsidR="005C00F9" w:rsidRDefault="005C00F9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-</w:t>
      </w:r>
      <w:r w:rsidR="00F127DF"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F127DF">
        <w:rPr>
          <w:rFonts w:hint="eastAsia"/>
          <w:szCs w:val="21"/>
        </w:rPr>
        <w:t>详细推导第</w:t>
      </w:r>
      <w:r w:rsidR="00F127DF">
        <w:rPr>
          <w:rFonts w:hint="eastAsia"/>
          <w:szCs w:val="21"/>
        </w:rPr>
        <w:t>8</w:t>
      </w:r>
      <w:r w:rsidR="00F127DF">
        <w:rPr>
          <w:rFonts w:hint="eastAsia"/>
          <w:szCs w:val="21"/>
        </w:rPr>
        <w:t>页</w:t>
      </w:r>
      <w:r w:rsidR="00C4764A" w:rsidRPr="00C4764A">
        <w:rPr>
          <w:position w:val="-12"/>
        </w:rPr>
        <w:object w:dxaOrig="300" w:dyaOrig="360">
          <v:shape id="_x0000_i1038" type="#_x0000_t75" style="width:15pt;height:18pt" o:ole="">
            <v:imagedata r:id="rId31" o:title=""/>
          </v:shape>
          <o:OLEObject Type="Embed" ProgID="Equation.DSMT4" ShapeID="_x0000_i1038" DrawAspect="Content" ObjectID="_1653509201" r:id="rId32"/>
        </w:object>
      </w:r>
      <w:proofErr w:type="gramStart"/>
      <w:r w:rsidR="00C4764A">
        <w:rPr>
          <w:rFonts w:hint="eastAsia"/>
          <w:szCs w:val="21"/>
        </w:rPr>
        <w:t>微环路第旋量</w:t>
      </w:r>
      <w:proofErr w:type="gramEnd"/>
    </w:p>
    <w:p w:rsidR="005C00F9" w:rsidRDefault="005C00F9" w:rsidP="00AC370B"/>
    <w:p w:rsidR="00AC370B" w:rsidRDefault="00AC370B" w:rsidP="00AC370B">
      <w:r>
        <w:rPr>
          <w:rFonts w:hint="eastAsia"/>
        </w:rPr>
        <w:t>第三次</w:t>
      </w:r>
    </w:p>
    <w:p w:rsidR="006E0708" w:rsidRDefault="006E0708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050AA">
        <w:rPr>
          <w:rFonts w:hint="eastAsia"/>
          <w:szCs w:val="21"/>
        </w:rPr>
        <w:t>从（</w:t>
      </w:r>
      <w:r w:rsidR="00D050AA">
        <w:rPr>
          <w:rFonts w:hint="eastAsia"/>
          <w:szCs w:val="21"/>
        </w:rPr>
        <w:t>5</w:t>
      </w:r>
      <w:r w:rsidR="00D050AA">
        <w:rPr>
          <w:rFonts w:hint="eastAsia"/>
          <w:szCs w:val="21"/>
        </w:rPr>
        <w:t>）式出发，推导径向方程（</w:t>
      </w:r>
      <w:r w:rsidR="00D050AA">
        <w:rPr>
          <w:rFonts w:hint="eastAsia"/>
          <w:szCs w:val="21"/>
        </w:rPr>
        <w:t>7</w:t>
      </w:r>
      <w:r w:rsidR="00D050AA">
        <w:rPr>
          <w:rFonts w:hint="eastAsia"/>
          <w:szCs w:val="21"/>
        </w:rPr>
        <w:t>）式和（</w:t>
      </w:r>
      <w:r w:rsidR="00D050AA">
        <w:rPr>
          <w:rFonts w:hint="eastAsia"/>
          <w:szCs w:val="21"/>
        </w:rPr>
        <w:t>9</w:t>
      </w:r>
      <w:r w:rsidR="00D050AA">
        <w:rPr>
          <w:rFonts w:hint="eastAsia"/>
          <w:szCs w:val="21"/>
        </w:rPr>
        <w:t>）式；</w:t>
      </w:r>
    </w:p>
    <w:p w:rsidR="00D050AA" w:rsidRDefault="00D050AA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）验证（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）式</w:t>
      </w:r>
      <w:r w:rsidR="005C00F9">
        <w:rPr>
          <w:rFonts w:hint="eastAsia"/>
          <w:szCs w:val="21"/>
        </w:rPr>
        <w:t>；</w:t>
      </w:r>
    </w:p>
    <w:p w:rsidR="00D050AA" w:rsidRDefault="00D050AA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）从（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）式推导（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）式</w:t>
      </w:r>
      <w:r w:rsidR="005C00F9">
        <w:rPr>
          <w:rFonts w:hint="eastAsia"/>
          <w:szCs w:val="21"/>
        </w:rPr>
        <w:t>；</w:t>
      </w:r>
    </w:p>
    <w:p w:rsidR="00D050AA" w:rsidRDefault="00D050AA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）根据（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）式，求</w:t>
      </w:r>
      <w:r>
        <w:rPr>
          <w:rFonts w:hint="eastAsia"/>
          <w:szCs w:val="21"/>
        </w:rPr>
        <w:t>l=0,1,2,3</w:t>
      </w:r>
      <w:r>
        <w:rPr>
          <w:rFonts w:hint="eastAsia"/>
          <w:szCs w:val="21"/>
        </w:rPr>
        <w:t>的</w:t>
      </w:r>
      <w:r w:rsidR="005C00F9" w:rsidRPr="005C00F9">
        <w:rPr>
          <w:position w:val="-12"/>
          <w:szCs w:val="21"/>
        </w:rPr>
        <w:object w:dxaOrig="260" w:dyaOrig="360">
          <v:shape id="_x0000_i1039" type="#_x0000_t75" style="width:12.75pt;height:18pt" o:ole="">
            <v:imagedata r:id="rId33" o:title=""/>
          </v:shape>
          <o:OLEObject Type="Embed" ProgID="Equation.DSMT4" ShapeID="_x0000_i1039" DrawAspect="Content" ObjectID="_1653509202" r:id="rId34"/>
        </w:object>
      </w:r>
      <w:r w:rsidR="005C00F9">
        <w:rPr>
          <w:rFonts w:hint="eastAsia"/>
          <w:szCs w:val="21"/>
        </w:rPr>
        <w:t>，再根据</w:t>
      </w:r>
      <w:r>
        <w:rPr>
          <w:rFonts w:hint="eastAsia"/>
          <w:szCs w:val="21"/>
        </w:rPr>
        <w:t>（</w:t>
      </w:r>
      <w:r w:rsidR="005C00F9">
        <w:rPr>
          <w:rFonts w:hint="eastAsia"/>
          <w:szCs w:val="21"/>
        </w:rPr>
        <w:t>28</w:t>
      </w:r>
      <w:r>
        <w:rPr>
          <w:rFonts w:hint="eastAsia"/>
          <w:szCs w:val="21"/>
        </w:rPr>
        <w:t>）式</w:t>
      </w:r>
      <w:proofErr w:type="gramStart"/>
      <w:r w:rsidR="005C00F9">
        <w:rPr>
          <w:rFonts w:hint="eastAsia"/>
          <w:szCs w:val="21"/>
        </w:rPr>
        <w:t>求所有非零</w:t>
      </w:r>
      <w:proofErr w:type="gramEnd"/>
      <w:r w:rsidR="005C00F9">
        <w:rPr>
          <w:rFonts w:hint="eastAsia"/>
          <w:szCs w:val="21"/>
        </w:rPr>
        <w:t>的</w:t>
      </w:r>
      <w:r w:rsidR="005C00F9" w:rsidRPr="005C00F9">
        <w:rPr>
          <w:position w:val="-12"/>
          <w:szCs w:val="21"/>
        </w:rPr>
        <w:object w:dxaOrig="340" w:dyaOrig="380">
          <v:shape id="_x0000_i1040" type="#_x0000_t75" style="width:17.25pt;height:18.75pt" o:ole="">
            <v:imagedata r:id="rId35" o:title=""/>
          </v:shape>
          <o:OLEObject Type="Embed" ProgID="Equation.DSMT4" ShapeID="_x0000_i1040" DrawAspect="Content" ObjectID="_1653509203" r:id="rId36"/>
        </w:object>
      </w:r>
      <w:r w:rsidR="005C00F9">
        <w:rPr>
          <w:rFonts w:hint="eastAsia"/>
          <w:szCs w:val="21"/>
        </w:rPr>
        <w:t>。</w:t>
      </w:r>
    </w:p>
    <w:p w:rsidR="00D050AA" w:rsidRDefault="00D050AA" w:rsidP="00AC370B"/>
    <w:p w:rsidR="00AC370B" w:rsidRPr="00DD4D1A" w:rsidRDefault="00AC370B" w:rsidP="00AC370B">
      <w:pPr>
        <w:rPr>
          <w:color w:val="FF0000"/>
        </w:rPr>
      </w:pPr>
      <w:r w:rsidRPr="00DD4D1A">
        <w:rPr>
          <w:rFonts w:hint="eastAsia"/>
          <w:color w:val="FF0000"/>
        </w:rPr>
        <w:t>第四次</w:t>
      </w:r>
    </w:p>
    <w:p w:rsidR="006E0708" w:rsidRPr="00DD4D1A" w:rsidRDefault="006E0708" w:rsidP="00AC370B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hint="eastAsia"/>
          <w:color w:val="FF0000"/>
        </w:rPr>
        <w:t>无穷大平行板电容器内有两层介质，两极板上面电荷密度分别为正负</w:t>
      </w:r>
      <w:r w:rsidRPr="00DD4D1A">
        <w:rPr>
          <w:rFonts w:hint="eastAsia"/>
          <w:color w:val="FF0000"/>
          <w:position w:val="-14"/>
        </w:rPr>
        <w:object w:dxaOrig="340" w:dyaOrig="380">
          <v:shape id="_x0000_i1041" type="#_x0000_t75" style="width:17.25pt;height:18.75pt" o:ole="">
            <v:imagedata r:id="rId37" o:title=""/>
          </v:shape>
          <o:OLEObject Type="Embed" ProgID="Equations" ShapeID="_x0000_i1041" DrawAspect="Content" ObjectID="_1653509204" r:id="rId38"/>
        </w:object>
      </w:r>
      <w:r w:rsidRPr="00DD4D1A">
        <w:rPr>
          <w:rFonts w:hint="eastAsia"/>
          <w:color w:val="FF0000"/>
        </w:rPr>
        <w:t>，求电场和束缚电荷分布。</w:t>
      </w:r>
    </w:p>
    <w:p w:rsidR="006E0708" w:rsidRPr="00DD4D1A" w:rsidRDefault="006E0708" w:rsidP="00AC370B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="00D050AA" w:rsidRPr="00DD4D1A">
        <w:rPr>
          <w:rFonts w:hint="eastAsia"/>
          <w:color w:val="FF0000"/>
          <w:szCs w:val="21"/>
        </w:rPr>
        <w:t>2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描述束缚电荷面密度的物理意义。根据</w:t>
      </w:r>
      <w:r w:rsidR="0004220C" w:rsidRPr="00DD4D1A">
        <w:rPr>
          <w:color w:val="FF0000"/>
          <w:position w:val="-12"/>
        </w:rPr>
        <w:object w:dxaOrig="1200" w:dyaOrig="400">
          <v:shape id="_x0000_i1042" type="#_x0000_t75" style="width:60pt;height:20.25pt" o:ole="">
            <v:imagedata r:id="rId39" o:title=""/>
          </v:shape>
          <o:OLEObject Type="Embed" ProgID="Equation.DSMT4" ShapeID="_x0000_i1042" DrawAspect="Content" ObjectID="_1653509205" r:id="rId40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推导</w:t>
      </w:r>
      <w:r w:rsidR="0004220C" w:rsidRPr="00DD4D1A">
        <w:rPr>
          <w:rFonts w:asciiTheme="minorEastAsia" w:hAnsiTheme="minorEastAsia" w:cstheme="minorEastAsia"/>
          <w:color w:val="FF0000"/>
          <w:kern w:val="0"/>
          <w:position w:val="-18"/>
          <w:szCs w:val="21"/>
        </w:rPr>
        <w:object w:dxaOrig="2000" w:dyaOrig="480">
          <v:shape id="_x0000_i1043" type="#_x0000_t75" style="width:99.75pt;height:24pt" o:ole="">
            <v:imagedata r:id="rId41" o:title=""/>
          </v:shape>
          <o:OLEObject Type="Embed" ProgID="Equation.DSMT4" ShapeID="_x0000_i1043" DrawAspect="Content" ObjectID="_1653509206" r:id="rId42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。</w:t>
      </w:r>
    </w:p>
    <w:p w:rsidR="0054746C" w:rsidRPr="00DD4D1A" w:rsidRDefault="0054746C" w:rsidP="0054746C">
      <w:pPr>
        <w:jc w:val="left"/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3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从</w:t>
      </w:r>
      <w:r w:rsidRPr="00DD4D1A">
        <w:rPr>
          <w:color w:val="FF0000"/>
          <w:position w:val="-32"/>
        </w:rPr>
        <w:object w:dxaOrig="2560" w:dyaOrig="700">
          <v:shape id="_x0000_i1044" type="#_x0000_t75" style="width:128.25pt;height:35.25pt" o:ole="">
            <v:imagedata r:id="rId43" o:title=""/>
          </v:shape>
          <o:OLEObject Type="Embed" ProgID="Equation.DSMT4" ShapeID="_x0000_i1044" DrawAspect="Content" ObjectID="_1653509207" r:id="rId44"/>
        </w:object>
      </w:r>
      <w:r w:rsidRPr="00DD4D1A">
        <w:rPr>
          <w:rFonts w:hint="eastAsia"/>
          <w:color w:val="FF0000"/>
        </w:rPr>
        <w:t>，</w:t>
      </w:r>
      <w:r w:rsidRPr="00DD4D1A">
        <w:rPr>
          <w:color w:val="FF0000"/>
          <w:position w:val="-12"/>
        </w:rPr>
        <w:object w:dxaOrig="1200" w:dyaOrig="400">
          <v:shape id="_x0000_i1045" type="#_x0000_t75" style="width:60pt;height:20.25pt" o:ole="">
            <v:imagedata r:id="rId39" o:title=""/>
          </v:shape>
          <o:OLEObject Type="Embed" ProgID="Equation.DSMT4" ShapeID="_x0000_i1045" DrawAspect="Content" ObjectID="_1653509208" r:id="rId45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证明</w:t>
      </w:r>
      <w:r w:rsidRPr="00DD4D1A">
        <w:rPr>
          <w:color w:val="FF0000"/>
          <w:position w:val="-32"/>
        </w:rPr>
        <w:object w:dxaOrig="3379" w:dyaOrig="700">
          <v:shape id="_x0000_i1046" type="#_x0000_t75" style="width:168.75pt;height:35.25pt" o:ole="">
            <v:imagedata r:id="rId46" o:title=""/>
          </v:shape>
          <o:OLEObject Type="Embed" ProgID="Equation.DSMT4" ShapeID="_x0000_i1046" DrawAspect="Content" ObjectID="_1653509209" r:id="rId47"/>
        </w:object>
      </w:r>
      <w:r w:rsidRPr="00DD4D1A">
        <w:rPr>
          <w:rFonts w:hint="eastAsia"/>
          <w:color w:val="FF0000"/>
        </w:rPr>
        <w:t>，</w:t>
      </w:r>
    </w:p>
    <w:p w:rsidR="0054746C" w:rsidRPr="00DD4D1A" w:rsidRDefault="0054746C" w:rsidP="00D050AA">
      <w:pPr>
        <w:widowControl/>
        <w:jc w:val="left"/>
        <w:rPr>
          <w:color w:val="FF0000"/>
          <w:szCs w:val="21"/>
        </w:rPr>
      </w:pPr>
    </w:p>
    <w:p w:rsidR="00D050AA" w:rsidRPr="00DD4D1A" w:rsidRDefault="006E0708" w:rsidP="00D050AA">
      <w:pPr>
        <w:widowControl/>
        <w:jc w:val="left"/>
        <w:rPr>
          <w:rFonts w:asciiTheme="minorEastAsia" w:hAnsiTheme="minorEastAsia" w:cstheme="minorEastAsia"/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="0054746C" w:rsidRPr="00DD4D1A">
        <w:rPr>
          <w:rFonts w:hint="eastAsia"/>
          <w:color w:val="FF0000"/>
          <w:szCs w:val="21"/>
        </w:rPr>
        <w:t>4</w:t>
      </w:r>
      <w:r w:rsidRPr="00DD4D1A">
        <w:rPr>
          <w:rFonts w:hint="eastAsia"/>
          <w:color w:val="FF0000"/>
          <w:szCs w:val="21"/>
        </w:rPr>
        <w:t>）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同轴传输线内导体半径为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47" type="#_x0000_t75" style="width:9.75pt;height:11.25pt" o:ole="">
            <v:imagedata r:id="rId48" o:title=""/>
          </v:shape>
          <o:OLEObject Type="Embed" ProgID="Equations" ShapeID="_x0000_i1047" DrawAspect="Content" ObjectID="_1653509210" r:id="rId49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，外导体半径为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79">
          <v:shape id="_x0000_i1048" type="#_x0000_t75" style="width:9.75pt;height:14.25pt" o:ole="">
            <v:imagedata r:id="rId50" o:title=""/>
          </v:shape>
          <o:OLEObject Type="Embed" ProgID="Equations" ShapeID="_x0000_i1048" DrawAspect="Content" ObjectID="_1653509211" r:id="rId51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，两导线间为均匀绝缘介质。带线载有电流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4"/>
          <w:szCs w:val="21"/>
        </w:rPr>
        <w:object w:dxaOrig="200" w:dyaOrig="260">
          <v:shape id="_x0000_i1049" type="#_x0000_t75" style="width:9.75pt;height:12.75pt" o:ole="">
            <v:imagedata r:id="rId52" o:title=""/>
          </v:shape>
          <o:OLEObject Type="Embed" ProgID="Equations" ShapeID="_x0000_i1049" DrawAspect="Content" ObjectID="_1653509212" r:id="rId53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，两导线间的电压为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60" w:dyaOrig="279">
          <v:shape id="_x0000_i1050" type="#_x0000_t75" style="width:12.75pt;height:14.25pt" o:ole="">
            <v:imagedata r:id="rId54" o:title=""/>
          </v:shape>
          <o:OLEObject Type="Embed" ProgID="Equations" ShapeID="_x0000_i1050" DrawAspect="Content" ObjectID="_1653509213" r:id="rId55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 xml:space="preserve">. </w:t>
      </w:r>
    </w:p>
    <w:p w:rsidR="00D050AA" w:rsidRPr="00DD4D1A" w:rsidRDefault="00D050AA" w:rsidP="00D050AA">
      <w:pPr>
        <w:widowControl/>
        <w:jc w:val="left"/>
        <w:rPr>
          <w:rFonts w:asciiTheme="minorEastAsia" w:hAnsiTheme="minorEastAsia" w:cstheme="minorEastAsia"/>
          <w:color w:val="FF0000"/>
          <w:szCs w:val="21"/>
        </w:rPr>
      </w:pP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(1)忽略导线的电阻，计算介质中的能流密度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20" w:dyaOrig="279">
          <v:shape id="_x0000_i1051" type="#_x0000_t75" style="width:11.25pt;height:14.25pt" o:ole="">
            <v:imagedata r:id="rId56" o:title=""/>
          </v:shape>
          <o:OLEObject Type="Embed" ProgID="Equations" ShapeID="_x0000_i1051" DrawAspect="Content" ObjectID="_1653509214" r:id="rId57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 xml:space="preserve">和传输功率； </w:t>
      </w:r>
    </w:p>
    <w:p w:rsidR="006E0708" w:rsidRPr="00DD4D1A" w:rsidRDefault="00D050AA" w:rsidP="00D050AA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(2)计及内导线的有限电阻率，计算通过内导线表面进入导线内的能流，证明它等于导线的损耗功率。</w:t>
      </w:r>
    </w:p>
    <w:p w:rsidR="006E0708" w:rsidRPr="00DD4D1A" w:rsidRDefault="006E0708" w:rsidP="00AC370B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="0054746C" w:rsidRPr="00DD4D1A">
        <w:rPr>
          <w:rFonts w:hint="eastAsia"/>
          <w:color w:val="FF0000"/>
          <w:szCs w:val="21"/>
        </w:rPr>
        <w:t>5</w:t>
      </w:r>
      <w:r w:rsidRPr="00DD4D1A">
        <w:rPr>
          <w:rFonts w:hint="eastAsia"/>
          <w:color w:val="FF0000"/>
          <w:szCs w:val="21"/>
        </w:rPr>
        <w:t>）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边长为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52" type="#_x0000_t75" style="width:9.75pt;height:11.25pt" o:ole="">
            <v:imagedata r:id="rId58" o:title=""/>
          </v:shape>
          <o:OLEObject Type="Embed" ProgID="Equations" ShapeID="_x0000_i1052" DrawAspect="Content" ObjectID="_1653509215" r:id="rId59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的等边三角形的三个顶点分别放置等量电荷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00" w:dyaOrig="260">
          <v:shape id="_x0000_i1053" type="#_x0000_t75" style="width:9.75pt;height:12.75pt" o:ole="">
            <v:imagedata r:id="rId60" o:title=""/>
          </v:shape>
          <o:OLEObject Type="Embed" ProgID="Equations" ShapeID="_x0000_i1053" DrawAspect="Content" ObjectID="_1653509216" r:id="rId61"/>
        </w:objec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，求下列情况下远处的电势（精确到电偶极矩）</w: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: 两个正电荷和一个负电荷</w:t>
      </w:r>
      <w:r w:rsidR="00D050AA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。</w:t>
      </w:r>
    </w:p>
    <w:p w:rsidR="00D050AA" w:rsidRPr="00DD4D1A" w:rsidRDefault="00D050AA" w:rsidP="00AC370B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color w:val="FF0000"/>
          <w:szCs w:val="21"/>
        </w:rPr>
        <w:t>-</w:t>
      </w:r>
      <w:r w:rsidR="0054746C" w:rsidRPr="00DD4D1A">
        <w:rPr>
          <w:rFonts w:hint="eastAsia"/>
          <w:color w:val="FF0000"/>
          <w:szCs w:val="21"/>
        </w:rPr>
        <w:t>6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如图，边长为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54" type="#_x0000_t75" style="width:9.75pt;height:11.25pt" o:ole="">
            <v:imagedata r:id="rId62" o:title=""/>
          </v:shape>
          <o:OLEObject Type="Embed" ProgID="Equations" ShapeID="_x0000_i1054" DrawAspect="Content" ObjectID="_1653509217" r:id="rId63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的正方形的四个顶角分别放置电荷，求下列情况下远处的电势（精确到电四极矩）</w: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, 这些电荷的电量分别为</w: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320" w:dyaOrig="320">
          <v:shape id="_x0000_i1055" type="#_x0000_t75" style="width:15.75pt;height:15.75pt" o:ole="">
            <v:imagedata r:id="rId64" o:title=""/>
          </v:shape>
          <o:OLEObject Type="Embed" ProgID="Equations" ShapeID="_x0000_i1055" DrawAspect="Content" ObjectID="_1653509218" r:id="rId65"/>
        </w:objec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、</w: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380" w:dyaOrig="260">
          <v:shape id="_x0000_i1056" type="#_x0000_t75" style="width:18.75pt;height:12.75pt" o:ole="">
            <v:imagedata r:id="rId66" o:title=""/>
          </v:shape>
          <o:OLEObject Type="Embed" ProgID="Equations" ShapeID="_x0000_i1056" DrawAspect="Content" ObjectID="_1653509219" r:id="rId67"/>
        </w:objec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、0、</w:t>
      </w:r>
      <w:r w:rsidR="00AD6419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00" w:dyaOrig="260">
          <v:shape id="_x0000_i1057" type="#_x0000_t75" style="width:9.75pt;height:12.75pt" o:ole="">
            <v:imagedata r:id="rId68" o:title=""/>
          </v:shape>
          <o:OLEObject Type="Embed" ProgID="Equations" ShapeID="_x0000_i1057" DrawAspect="Content" ObjectID="_1653509220" r:id="rId69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。</w:t>
      </w:r>
    </w:p>
    <w:p w:rsidR="006E0708" w:rsidRPr="00DD4D1A" w:rsidRDefault="006E0708" w:rsidP="00AC370B">
      <w:pPr>
        <w:rPr>
          <w:color w:val="FF0000"/>
        </w:rPr>
      </w:pPr>
    </w:p>
    <w:p w:rsidR="00AC370B" w:rsidRPr="00DD4D1A" w:rsidRDefault="00AC370B" w:rsidP="00AC370B">
      <w:pPr>
        <w:rPr>
          <w:color w:val="FF0000"/>
        </w:rPr>
      </w:pPr>
      <w:r w:rsidRPr="00DD4D1A">
        <w:rPr>
          <w:rFonts w:hint="eastAsia"/>
          <w:color w:val="FF0000"/>
        </w:rPr>
        <w:t>第五次</w:t>
      </w:r>
    </w:p>
    <w:p w:rsidR="00EF7658" w:rsidRPr="00DD4D1A" w:rsidRDefault="00EF7658" w:rsidP="00AC370B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在均匀外电场中置入半径为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12"/>
          <w:szCs w:val="21"/>
        </w:rPr>
        <w:object w:dxaOrig="300" w:dyaOrig="360">
          <v:shape id="_x0000_i1058" type="#_x0000_t75" style="width:15pt;height:18pt" o:ole="">
            <v:imagedata r:id="rId70" o:title=""/>
          </v:shape>
          <o:OLEObject Type="Embed" ProgID="Equations" ShapeID="_x0000_i1058" DrawAspect="Content" ObjectID="_1653509221" r:id="rId71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的导体球，试用分离变量法求下列两种情况的电势，</w:t>
      </w:r>
    </w:p>
    <w:p w:rsidR="00EF7658" w:rsidRPr="00DD4D1A" w:rsidRDefault="00EF7658" w:rsidP="00AC370B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（）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导体球上接有电池，使球与地保持电势差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2"/>
          <w:szCs w:val="21"/>
        </w:rPr>
        <w:object w:dxaOrig="340" w:dyaOrig="360">
          <v:shape id="_x0000_i1059" type="#_x0000_t75" style="width:17.25pt;height:18pt" o:ole="">
            <v:imagedata r:id="rId72" o:title=""/>
          </v:shape>
          <o:OLEObject Type="Embed" ProgID="Equations" ShapeID="_x0000_i1059" DrawAspect="Content" ObjectID="_1653509222" r:id="rId73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；</w:t>
      </w:r>
    </w:p>
    <w:p w:rsidR="00EF7658" w:rsidRPr="00DD4D1A" w:rsidRDefault="00EF7658" w:rsidP="00AC370B">
      <w:pPr>
        <w:rPr>
          <w:rFonts w:asciiTheme="minorEastAsia" w:hAnsiTheme="minorEastAsia" w:cstheme="minorEastAsia"/>
          <w:color w:val="FF0000"/>
          <w:kern w:val="0"/>
          <w:szCs w:val="21"/>
        </w:rPr>
      </w:pP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（）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导体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球上带总电荷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40" w:dyaOrig="320">
          <v:shape id="_x0000_i1060" type="#_x0000_t75" style="width:12pt;height:15.75pt" o:ole="">
            <v:imagedata r:id="rId74" o:title=""/>
          </v:shape>
          <o:OLEObject Type="Embed" ProgID="Equations" ShapeID="_x0000_i1060" DrawAspect="Content" ObjectID="_1653509223" r:id="rId75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。</w:t>
      </w:r>
    </w:p>
    <w:p w:rsidR="00EF7658" w:rsidRPr="00DD4D1A" w:rsidRDefault="00EF7658" w:rsidP="00AC370B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="006E0708" w:rsidRPr="00DD4D1A">
        <w:rPr>
          <w:rFonts w:hint="eastAsia"/>
          <w:color w:val="FF0000"/>
          <w:szCs w:val="21"/>
        </w:rPr>
        <w:t>2</w:t>
      </w:r>
      <w:r w:rsidRPr="00DD4D1A">
        <w:rPr>
          <w:rFonts w:hint="eastAsia"/>
          <w:color w:val="FF0000"/>
          <w:szCs w:val="21"/>
        </w:rPr>
        <w:t>）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均匀介质球的中心置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一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点电荷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4"/>
          <w:szCs w:val="21"/>
        </w:rPr>
        <w:object w:dxaOrig="340" w:dyaOrig="380">
          <v:shape id="_x0000_i1061" type="#_x0000_t75" style="width:17.25pt;height:18.75pt" o:ole="">
            <v:imagedata r:id="rId76" o:title=""/>
          </v:shape>
          <o:OLEObject Type="Embed" ProgID="Equations" ShapeID="_x0000_i1061" DrawAspect="Content" ObjectID="_1653509224" r:id="rId77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，球的电容率为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62" type="#_x0000_t75" style="width:9.75pt;height:11.25pt" o:ole="">
            <v:imagedata r:id="rId78" o:title=""/>
          </v:shape>
          <o:OLEObject Type="Embed" ProgID="Equations" ShapeID="_x0000_i1062" DrawAspect="Content" ObjectID="_1653509225" r:id="rId79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，球外为真空，试用分离变量法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求空间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电势，把结果与使用高斯定理所得结果比较。</w:t>
      </w:r>
    </w:p>
    <w:p w:rsidR="006E0708" w:rsidRPr="00DD4D1A" w:rsidRDefault="00EF7658" w:rsidP="00AC370B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="006E0708" w:rsidRPr="00DD4D1A">
        <w:rPr>
          <w:rFonts w:hint="eastAsia"/>
          <w:color w:val="FF0000"/>
          <w:szCs w:val="21"/>
        </w:rPr>
        <w:t>3</w:t>
      </w:r>
      <w:r w:rsidRPr="00DD4D1A">
        <w:rPr>
          <w:rFonts w:hint="eastAsia"/>
          <w:color w:val="FF0000"/>
          <w:szCs w:val="21"/>
        </w:rPr>
        <w:t>）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有一点电荷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40" w:dyaOrig="320">
          <v:shape id="_x0000_i1063" type="#_x0000_t75" style="width:12pt;height:15.75pt" o:ole="">
            <v:imagedata r:id="rId80" o:title=""/>
          </v:shape>
          <o:OLEObject Type="Embed" ProgID="Equations" ShapeID="_x0000_i1063" DrawAspect="Content" ObjectID="_1653509226" r:id="rId81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位于两个互相垂直的接地导体平面所围成的直角空间内，它到两个平面的距离分别为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64" type="#_x0000_t75" style="width:9.75pt;height:11.25pt" o:ole="">
            <v:imagedata r:id="rId82" o:title=""/>
          </v:shape>
          <o:OLEObject Type="Embed" ProgID="Equations" ShapeID="_x0000_i1064" DrawAspect="Content" ObjectID="_1653509227" r:id="rId83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和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79">
          <v:shape id="_x0000_i1065" type="#_x0000_t75" style="width:9.75pt;height:14.25pt" o:ole="">
            <v:imagedata r:id="rId84" o:title=""/>
          </v:shape>
          <o:OLEObject Type="Embed" ProgID="Equations" ShapeID="_x0000_i1065" DrawAspect="Content" ObjectID="_1653509228" r:id="rId85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求空间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电势。</w:t>
      </w:r>
    </w:p>
    <w:p w:rsidR="00EF7658" w:rsidRPr="00DD4D1A" w:rsidRDefault="00EF7658" w:rsidP="00AC370B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="006E0708" w:rsidRPr="00DD4D1A">
        <w:rPr>
          <w:rFonts w:hint="eastAsia"/>
          <w:color w:val="FF0000"/>
          <w:szCs w:val="21"/>
        </w:rPr>
        <w:t>4</w:t>
      </w:r>
      <w:r w:rsidRPr="00DD4D1A">
        <w:rPr>
          <w:rFonts w:hint="eastAsia"/>
          <w:color w:val="FF0000"/>
          <w:szCs w:val="21"/>
        </w:rPr>
        <w:t>）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在接地的导体平面上有一半径为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6"/>
          <w:szCs w:val="21"/>
        </w:rPr>
        <w:object w:dxaOrig="200" w:dyaOrig="220">
          <v:shape id="_x0000_i1066" type="#_x0000_t75" style="width:9.75pt;height:11.25pt" o:ole="">
            <v:imagedata r:id="rId86" o:title=""/>
          </v:shape>
          <o:OLEObject Type="Embed" ProgID="Equations" ShapeID="_x0000_i1066" DrawAspect="Content" ObjectID="_1653509229" r:id="rId87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的半球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凸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部，半球的球心在导体平面上，点电荷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40" w:dyaOrig="320">
          <v:shape id="_x0000_i1067" type="#_x0000_t75" style="width:12pt;height:15.75pt" o:ole="">
            <v:imagedata r:id="rId88" o:title=""/>
          </v:shape>
          <o:OLEObject Type="Embed" ProgID="Equations" ShapeID="_x0000_i1067" DrawAspect="Content" ObjectID="_1653509230" r:id="rId89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位于系统的对称轴上，并与平面相距为</w: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820" w:dyaOrig="340">
          <v:shape id="_x0000_i1068" type="#_x0000_t75" style="width:41.25pt;height:17.25pt" o:ole="">
            <v:imagedata r:id="rId90" o:title=""/>
          </v:shape>
          <o:OLEObject Type="Embed" ProgID="Equations" ShapeID="_x0000_i1068" DrawAspect="Content" ObjectID="_1653509231" r:id="rId91"/>
        </w:object>
      </w:r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，</w:t>
      </w:r>
      <w:proofErr w:type="gramStart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求空间</w:t>
      </w:r>
      <w:proofErr w:type="gramEnd"/>
      <w:r w:rsidR="006E0708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电势。</w:t>
      </w:r>
    </w:p>
    <w:p w:rsidR="00EF7658" w:rsidRPr="00DD4D1A" w:rsidRDefault="00EF7658" w:rsidP="00AC370B">
      <w:pPr>
        <w:rPr>
          <w:color w:val="FF0000"/>
        </w:rPr>
      </w:pPr>
    </w:p>
    <w:p w:rsidR="00AC370B" w:rsidRPr="00DD4D1A" w:rsidRDefault="00AC370B" w:rsidP="00AC370B">
      <w:pPr>
        <w:rPr>
          <w:color w:val="FF0000"/>
        </w:rPr>
      </w:pPr>
      <w:r w:rsidRPr="00DD4D1A">
        <w:rPr>
          <w:rFonts w:hint="eastAsia"/>
          <w:color w:val="FF0000"/>
        </w:rPr>
        <w:t>第</w:t>
      </w:r>
      <w:r w:rsidR="007B7267" w:rsidRPr="00DD4D1A">
        <w:rPr>
          <w:rFonts w:hint="eastAsia"/>
          <w:color w:val="FF0000"/>
        </w:rPr>
        <w:t>六</w:t>
      </w:r>
      <w:r w:rsidRPr="00DD4D1A">
        <w:rPr>
          <w:rFonts w:hint="eastAsia"/>
          <w:color w:val="FF0000"/>
        </w:rPr>
        <w:t>次</w:t>
      </w:r>
    </w:p>
    <w:p w:rsidR="00110CDE" w:rsidRPr="00DD4D1A" w:rsidRDefault="009140CD" w:rsidP="00AC370B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6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</w: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电偶极矩分别为</w: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79" w:dyaOrig="340">
          <v:shape id="_x0000_i1069" type="#_x0000_t75" style="width:14.25pt;height:17.25pt" o:ole="">
            <v:imagedata r:id="rId92" o:title=""/>
          </v:shape>
          <o:OLEObject Type="Embed" ProgID="Equations" ShapeID="_x0000_i1069" DrawAspect="Content" ObjectID="_1653509232" r:id="rId93"/>
        </w:objec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和</w: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300" w:dyaOrig="340">
          <v:shape id="_x0000_i1070" type="#_x0000_t75" style="width:15pt;height:17.25pt" o:ole="">
            <v:imagedata r:id="rId94" o:title=""/>
          </v:shape>
          <o:OLEObject Type="Embed" ProgID="Equations" ShapeID="_x0000_i1070" DrawAspect="Content" ObjectID="_1653509233" r:id="rId95"/>
        </w:objec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的两个电偶极子，相距为</w: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position w:val="-4"/>
          <w:szCs w:val="21"/>
        </w:rPr>
        <w:object w:dxaOrig="180" w:dyaOrig="200">
          <v:shape id="_x0000_i1071" type="#_x0000_t75" style="width:9pt;height:9.75pt" o:ole="">
            <v:imagedata r:id="rId96" o:title=""/>
          </v:shape>
          <o:OLEObject Type="Embed" ProgID="Equations" ShapeID="_x0000_i1071" DrawAspect="Content" ObjectID="_1653509234" r:id="rId97"/>
        </w:objec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（位</w:t>
      </w:r>
      <w:proofErr w:type="gramStart"/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矢</w:t>
      </w:r>
      <w:proofErr w:type="gramEnd"/>
      <w:r w:rsidR="007D16AE" w:rsidRPr="00DD4D1A">
        <w:rPr>
          <w:rFonts w:asciiTheme="minorEastAsia" w:hAnsiTheme="minorEastAsia" w:cstheme="minorEastAsia" w:hint="eastAsia"/>
          <w:color w:val="FF0000"/>
          <w:kern w:val="0"/>
          <w:position w:val="-4"/>
          <w:szCs w:val="21"/>
        </w:rPr>
        <w:object w:dxaOrig="200" w:dyaOrig="240">
          <v:shape id="_x0000_i1072" type="#_x0000_t75" style="width:9.75pt;height:12pt" o:ole="">
            <v:imagedata r:id="rId98" o:title=""/>
          </v:shape>
          <o:OLEObject Type="Embed" ProgID="Equations" ShapeID="_x0000_i1072" DrawAspect="Content" ObjectID="_1653509235" r:id="rId99"/>
        </w:object>
      </w:r>
      <w:r w:rsidR="007D16AE"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的方向从1指向2），</w:t>
      </w:r>
    </w:p>
    <w:p w:rsidR="00110CDE" w:rsidRPr="00DD4D1A" w:rsidRDefault="007D16AE" w:rsidP="007D16AE">
      <w:pPr>
        <w:widowControl/>
        <w:jc w:val="left"/>
        <w:rPr>
          <w:color w:val="FF0000"/>
        </w:rPr>
      </w:pPr>
      <w:r w:rsidRPr="00DD4D1A">
        <w:rPr>
          <w:rFonts w:hint="eastAsia"/>
          <w:color w:val="FF0000"/>
        </w:rPr>
        <w:t>（）</w: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 xml:space="preserve">证明它们之间的电势能为：     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30"/>
          <w:szCs w:val="21"/>
        </w:rPr>
        <w:object w:dxaOrig="3879" w:dyaOrig="680">
          <v:shape id="_x0000_i1073" type="#_x0000_t75" style="width:194.25pt;height:33.75pt" o:ole="">
            <v:imagedata r:id="rId100" o:title=""/>
          </v:shape>
          <o:OLEObject Type="Embed" ProgID="Equations" ShapeID="_x0000_i1073" DrawAspect="Content" ObjectID="_1653509236" r:id="rId101"/>
        </w:object>
      </w:r>
    </w:p>
    <w:p w:rsidR="00110CDE" w:rsidRPr="00DD4D1A" w:rsidRDefault="007D16AE" w:rsidP="007D16AE">
      <w:pPr>
        <w:widowControl/>
        <w:jc w:val="left"/>
        <w:rPr>
          <w:color w:val="FF0000"/>
        </w:rPr>
      </w:pPr>
      <w:r w:rsidRPr="00DD4D1A">
        <w:rPr>
          <w:rFonts w:hint="eastAsia"/>
          <w:color w:val="FF0000"/>
        </w:rPr>
        <w:t>（）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279" w:dyaOrig="340">
          <v:shape id="_x0000_i1074" type="#_x0000_t75" style="width:14.25pt;height:17.25pt" o:ole="">
            <v:imagedata r:id="rId102" o:title=""/>
          </v:shape>
          <o:OLEObject Type="Embed" ProgID="Equations" ShapeID="_x0000_i1074" DrawAspect="Content" ObjectID="_1653509237" r:id="rId103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施加给</w:t>
      </w:r>
      <w:r w:rsidRPr="00DD4D1A">
        <w:rPr>
          <w:rFonts w:asciiTheme="minorEastAsia" w:hAnsiTheme="minorEastAsia" w:cstheme="minorEastAsia" w:hint="eastAsia"/>
          <w:color w:val="FF0000"/>
          <w:kern w:val="0"/>
          <w:position w:val="-10"/>
          <w:szCs w:val="21"/>
        </w:rPr>
        <w:object w:dxaOrig="300" w:dyaOrig="340">
          <v:shape id="_x0000_i1075" type="#_x0000_t75" style="width:15pt;height:17.25pt" o:ole="">
            <v:imagedata r:id="rId104" o:title=""/>
          </v:shape>
          <o:OLEObject Type="Embed" ProgID="Equations" ShapeID="_x0000_i1075" DrawAspect="Content" ObjectID="_1653509238" r:id="rId105"/>
        </w:object>
      </w:r>
      <w:r w:rsidRPr="00DD4D1A">
        <w:rPr>
          <w:rFonts w:asciiTheme="minorEastAsia" w:hAnsiTheme="minorEastAsia" w:cstheme="minorEastAsia" w:hint="eastAsia"/>
          <w:color w:val="FF0000"/>
          <w:kern w:val="0"/>
          <w:szCs w:val="21"/>
        </w:rPr>
        <w:t>的力矩。</w:t>
      </w:r>
    </w:p>
    <w:p w:rsidR="00110CDE" w:rsidRPr="00DD4D1A" w:rsidRDefault="00110CDE" w:rsidP="00AC370B">
      <w:pPr>
        <w:rPr>
          <w:color w:val="FF0000"/>
        </w:rPr>
      </w:pPr>
    </w:p>
    <w:p w:rsidR="00AC370B" w:rsidRPr="00DD4D1A" w:rsidRDefault="00AC370B" w:rsidP="00AC370B">
      <w:r w:rsidRPr="00DD4D1A">
        <w:rPr>
          <w:rFonts w:hint="eastAsia"/>
        </w:rPr>
        <w:t>第</w:t>
      </w:r>
      <w:r w:rsidR="007B7267" w:rsidRPr="00DD4D1A">
        <w:rPr>
          <w:rFonts w:hint="eastAsia"/>
        </w:rPr>
        <w:t>七</w:t>
      </w:r>
      <w:r w:rsidRPr="00DD4D1A">
        <w:rPr>
          <w:rFonts w:hint="eastAsia"/>
        </w:rPr>
        <w:t>次</w:t>
      </w:r>
    </w:p>
    <w:p w:rsidR="00FE53C0" w:rsidRDefault="00FE53C0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110CDE">
        <w:rPr>
          <w:rFonts w:hint="eastAsia"/>
        </w:rPr>
        <w:t>设</w:t>
      </w:r>
      <w:r w:rsidR="00110CDE" w:rsidRPr="0029341D">
        <w:rPr>
          <w:rFonts w:hint="eastAsia"/>
          <w:position w:val="-6"/>
        </w:rPr>
        <w:object w:dxaOrig="560" w:dyaOrig="279">
          <v:shape id="_x0000_i1076" type="#_x0000_t75" style="width:27.75pt;height:14.25pt" o:ole="">
            <v:imagedata r:id="rId106" o:title=""/>
          </v:shape>
          <o:OLEObject Type="Embed" ProgID="Equations" ShapeID="_x0000_i1076" DrawAspect="Content" ObjectID="_1653509239" r:id="rId107"/>
        </w:object>
      </w:r>
      <w:r w:rsidR="00110CDE">
        <w:rPr>
          <w:rFonts w:hint="eastAsia"/>
        </w:rPr>
        <w:t>半空间充满磁导率为</w:t>
      </w:r>
      <w:r w:rsidR="00110CDE" w:rsidRPr="0029341D">
        <w:rPr>
          <w:rFonts w:hint="eastAsia"/>
          <w:position w:val="-10"/>
        </w:rPr>
        <w:object w:dxaOrig="240" w:dyaOrig="260">
          <v:shape id="_x0000_i1077" type="#_x0000_t75" style="width:12pt;height:12.75pt" o:ole="">
            <v:imagedata r:id="rId108" o:title=""/>
          </v:shape>
          <o:OLEObject Type="Embed" ProgID="Equations" ShapeID="_x0000_i1077" DrawAspect="Content" ObjectID="_1653509240" r:id="rId109"/>
        </w:object>
      </w:r>
      <w:r w:rsidR="00110CDE">
        <w:rPr>
          <w:rFonts w:hint="eastAsia"/>
        </w:rPr>
        <w:t>的均匀介质，</w:t>
      </w:r>
      <w:r w:rsidR="00110CDE" w:rsidRPr="0029341D">
        <w:rPr>
          <w:rFonts w:hint="eastAsia"/>
          <w:position w:val="-6"/>
        </w:rPr>
        <w:object w:dxaOrig="560" w:dyaOrig="279">
          <v:shape id="_x0000_i1078" type="#_x0000_t75" style="width:27.75pt;height:14.25pt" o:ole="">
            <v:imagedata r:id="rId110" o:title=""/>
          </v:shape>
          <o:OLEObject Type="Embed" ProgID="Equations" ShapeID="_x0000_i1078" DrawAspect="Content" ObjectID="_1653509241" r:id="rId111"/>
        </w:object>
      </w:r>
      <w:r w:rsidR="00110CDE">
        <w:rPr>
          <w:rFonts w:hint="eastAsia"/>
        </w:rPr>
        <w:t>空间为真空，今有线电流</w:t>
      </w:r>
      <w:r w:rsidR="00110CDE" w:rsidRPr="0029341D">
        <w:rPr>
          <w:rFonts w:hint="eastAsia"/>
          <w:position w:val="-4"/>
        </w:rPr>
        <w:object w:dxaOrig="200" w:dyaOrig="260">
          <v:shape id="_x0000_i1079" type="#_x0000_t75" style="width:9.75pt;height:12.75pt" o:ole="">
            <v:imagedata r:id="rId112" o:title=""/>
          </v:shape>
          <o:OLEObject Type="Embed" ProgID="Equations" ShapeID="_x0000_i1079" DrawAspect="Content" ObjectID="_1653509242" r:id="rId113"/>
        </w:object>
      </w:r>
      <w:r w:rsidR="00110CDE">
        <w:rPr>
          <w:rFonts w:hint="eastAsia"/>
        </w:rPr>
        <w:t>沿</w:t>
      </w:r>
      <w:r w:rsidR="00110CDE" w:rsidRPr="0029341D">
        <w:rPr>
          <w:rFonts w:hint="eastAsia"/>
          <w:position w:val="-4"/>
        </w:rPr>
        <w:object w:dxaOrig="200" w:dyaOrig="200">
          <v:shape id="_x0000_i1080" type="#_x0000_t75" style="width:9.75pt;height:9.75pt" o:ole="">
            <v:imagedata r:id="rId114" o:title=""/>
          </v:shape>
          <o:OLEObject Type="Embed" ProgID="Equations" ShapeID="_x0000_i1080" DrawAspect="Content" ObjectID="_1653509243" r:id="rId115"/>
        </w:object>
      </w:r>
      <w:r w:rsidR="00110CDE">
        <w:rPr>
          <w:rFonts w:hint="eastAsia"/>
        </w:rPr>
        <w:t>轴流动，求磁感应强度和磁化电流分布。</w:t>
      </w:r>
    </w:p>
    <w:p w:rsidR="00FE53C0" w:rsidRDefault="00110CDE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</w:rPr>
        <w:t>半径为</w:t>
      </w:r>
      <w:r w:rsidRPr="0029341D">
        <w:rPr>
          <w:rFonts w:hint="eastAsia"/>
          <w:position w:val="-6"/>
        </w:rPr>
        <w:object w:dxaOrig="200" w:dyaOrig="220">
          <v:shape id="_x0000_i1081" type="#_x0000_t75" style="width:9.75pt;height:11.25pt" o:ole="">
            <v:imagedata r:id="rId116" o:title=""/>
          </v:shape>
          <o:OLEObject Type="Embed" ProgID="Equations" ShapeID="_x0000_i1081" DrawAspect="Content" ObjectID="_1653509244" r:id="rId117"/>
        </w:object>
      </w:r>
      <w:r>
        <w:rPr>
          <w:rFonts w:hint="eastAsia"/>
        </w:rPr>
        <w:t>的无限长导体上有恒定电流</w:t>
      </w:r>
      <w:r w:rsidRPr="0029341D">
        <w:rPr>
          <w:rFonts w:hint="eastAsia"/>
          <w:position w:val="-6"/>
        </w:rPr>
        <w:object w:dxaOrig="220" w:dyaOrig="279">
          <v:shape id="_x0000_i1082" type="#_x0000_t75" style="width:11.25pt;height:14.25pt" o:ole="">
            <v:imagedata r:id="rId118" o:title=""/>
          </v:shape>
          <o:OLEObject Type="Embed" ProgID="Equations" ShapeID="_x0000_i1082" DrawAspect="Content" ObjectID="_1653509245" r:id="rId119"/>
        </w:object>
      </w:r>
      <w:r>
        <w:rPr>
          <w:rFonts w:hint="eastAsia"/>
        </w:rPr>
        <w:t>均匀分布于截面上，试解试矢势</w:t>
      </w:r>
      <w:r w:rsidRPr="0029341D">
        <w:rPr>
          <w:rFonts w:hint="eastAsia"/>
          <w:position w:val="-4"/>
        </w:rPr>
        <w:object w:dxaOrig="240" w:dyaOrig="260">
          <v:shape id="_x0000_i1083" type="#_x0000_t75" style="width:12pt;height:12.75pt" o:ole="">
            <v:imagedata r:id="rId120" o:title=""/>
          </v:shape>
          <o:OLEObject Type="Embed" ProgID="Equations" ShapeID="_x0000_i1083" DrawAspect="Content" ObjectID="_1653509246" r:id="rId121"/>
        </w:object>
      </w:r>
      <w:r>
        <w:rPr>
          <w:rFonts w:hint="eastAsia"/>
        </w:rPr>
        <w:t>的微分方</w:t>
      </w:r>
      <w:r>
        <w:rPr>
          <w:rFonts w:hint="eastAsia"/>
        </w:rPr>
        <w:lastRenderedPageBreak/>
        <w:t>程，设导体的磁导率为</w:t>
      </w:r>
      <w:r w:rsidRPr="0029341D">
        <w:rPr>
          <w:rFonts w:hint="eastAsia"/>
          <w:position w:val="-12"/>
        </w:rPr>
        <w:object w:dxaOrig="300" w:dyaOrig="360">
          <v:shape id="_x0000_i1084" type="#_x0000_t75" style="width:15pt;height:18pt" o:ole="">
            <v:imagedata r:id="rId122" o:title=""/>
          </v:shape>
          <o:OLEObject Type="Embed" ProgID="Equations" ShapeID="_x0000_i1084" DrawAspect="Content" ObjectID="_1653509247" r:id="rId123"/>
        </w:object>
      </w:r>
      <w:r>
        <w:rPr>
          <w:rFonts w:hint="eastAsia"/>
        </w:rPr>
        <w:t>，导体外的磁导率为</w:t>
      </w:r>
      <w:r w:rsidRPr="0029341D">
        <w:rPr>
          <w:rFonts w:hint="eastAsia"/>
          <w:position w:val="-10"/>
        </w:rPr>
        <w:object w:dxaOrig="240" w:dyaOrig="260">
          <v:shape id="_x0000_i1085" type="#_x0000_t75" style="width:12pt;height:12.75pt" o:ole="">
            <v:imagedata r:id="rId124" o:title=""/>
          </v:shape>
          <o:OLEObject Type="Embed" ProgID="Equations" ShapeID="_x0000_i1085" DrawAspect="Content" ObjectID="_1653509248" r:id="rId125"/>
        </w:object>
      </w:r>
      <w:r>
        <w:rPr>
          <w:rFonts w:hint="eastAsia"/>
        </w:rPr>
        <w:t>。</w:t>
      </w:r>
    </w:p>
    <w:p w:rsidR="00FE53C0" w:rsidRDefault="00110CDE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</w:rPr>
        <w:t>设理想铁</w:t>
      </w:r>
      <w:proofErr w:type="gramEnd"/>
      <w:r>
        <w:rPr>
          <w:rFonts w:hint="eastAsia"/>
        </w:rPr>
        <w:t>磁体的磁化规律为</w:t>
      </w:r>
      <w:r w:rsidRPr="0029341D">
        <w:rPr>
          <w:rFonts w:hint="eastAsia"/>
          <w:position w:val="-12"/>
        </w:rPr>
        <w:object w:dxaOrig="1579" w:dyaOrig="380">
          <v:shape id="_x0000_i1086" type="#_x0000_t75" style="width:78.75pt;height:18.75pt" o:ole="">
            <v:imagedata r:id="rId126" o:title=""/>
          </v:shape>
          <o:OLEObject Type="Embed" ProgID="Equations" ShapeID="_x0000_i1086" DrawAspect="Content" ObjectID="_1653509249" r:id="rId127"/>
        </w:object>
      </w:r>
      <w:r>
        <w:rPr>
          <w:rFonts w:hint="eastAsia"/>
        </w:rPr>
        <w:t>,</w:t>
      </w:r>
      <w:r w:rsidRPr="0029341D">
        <w:rPr>
          <w:rFonts w:hint="eastAsia"/>
          <w:position w:val="-12"/>
        </w:rPr>
        <w:object w:dxaOrig="380" w:dyaOrig="380">
          <v:shape id="_x0000_i1087" type="#_x0000_t75" style="width:18.75pt;height:18.75pt" o:ole="">
            <v:imagedata r:id="rId128" o:title=""/>
          </v:shape>
          <o:OLEObject Type="Embed" ProgID="Equations" ShapeID="_x0000_i1087" DrawAspect="Content" ObjectID="_1653509250" r:id="rId129"/>
        </w:object>
      </w:r>
      <w:r>
        <w:rPr>
          <w:rFonts w:hint="eastAsia"/>
        </w:rPr>
        <w:t>是恒定的与</w:t>
      </w:r>
      <w:r w:rsidRPr="0029341D">
        <w:rPr>
          <w:rFonts w:hint="eastAsia"/>
          <w:position w:val="-4"/>
        </w:rPr>
        <w:object w:dxaOrig="279" w:dyaOrig="300">
          <v:shape id="_x0000_i1088" type="#_x0000_t75" style="width:14.25pt;height:15pt" o:ole="">
            <v:imagedata r:id="rId130" o:title=""/>
          </v:shape>
          <o:OLEObject Type="Embed" ProgID="Equations" ShapeID="_x0000_i1088" DrawAspect="Content" ObjectID="_1653509251" r:id="rId131"/>
        </w:object>
      </w:r>
      <w:r>
        <w:rPr>
          <w:rFonts w:hint="eastAsia"/>
        </w:rPr>
        <w:t>无关的量。今将一个</w:t>
      </w:r>
      <w:proofErr w:type="gramStart"/>
      <w:r>
        <w:rPr>
          <w:rFonts w:hint="eastAsia"/>
        </w:rPr>
        <w:t>理想铁</w:t>
      </w:r>
      <w:proofErr w:type="gramEnd"/>
      <w:r>
        <w:rPr>
          <w:rFonts w:hint="eastAsia"/>
        </w:rPr>
        <w:t>磁体做成的均匀磁化球（</w:t>
      </w:r>
      <w:r w:rsidRPr="0029341D">
        <w:rPr>
          <w:rFonts w:hint="eastAsia"/>
          <w:position w:val="-12"/>
        </w:rPr>
        <w:object w:dxaOrig="380" w:dyaOrig="380">
          <v:shape id="_x0000_i1089" type="#_x0000_t75" style="width:18.75pt;height:18.75pt" o:ole="">
            <v:imagedata r:id="rId132" o:title=""/>
          </v:shape>
          <o:OLEObject Type="Embed" ProgID="Equations" ShapeID="_x0000_i1089" DrawAspect="Content" ObjectID="_1653509252" r:id="rId133"/>
        </w:object>
      </w:r>
      <w:r>
        <w:rPr>
          <w:rFonts w:hint="eastAsia"/>
        </w:rPr>
        <w:t>为常值）浸入磁导率为</w:t>
      </w:r>
      <w:r w:rsidRPr="0029341D">
        <w:rPr>
          <w:rFonts w:hint="eastAsia"/>
          <w:position w:val="-10"/>
        </w:rPr>
        <w:object w:dxaOrig="279" w:dyaOrig="320">
          <v:shape id="_x0000_i1090" type="#_x0000_t75" style="width:14.25pt;height:15.75pt" o:ole="">
            <v:imagedata r:id="rId134" o:title=""/>
          </v:shape>
          <o:OLEObject Type="Embed" ProgID="Equations" ShapeID="_x0000_i1090" DrawAspect="Content" ObjectID="_1653509253" r:id="rId135"/>
        </w:object>
      </w:r>
      <w:r>
        <w:rPr>
          <w:rFonts w:hint="eastAsia"/>
        </w:rPr>
        <w:t>的无限介质中，求磁感应强度和磁化电流分布。</w:t>
      </w:r>
    </w:p>
    <w:p w:rsidR="00110CDE" w:rsidRDefault="00110CDE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</w:rPr>
        <w:t>有一个均匀带电的薄导体壳，其半径为</w:t>
      </w:r>
      <w:r w:rsidRPr="0029341D">
        <w:rPr>
          <w:rFonts w:hint="eastAsia"/>
          <w:position w:val="-12"/>
        </w:rPr>
        <w:object w:dxaOrig="300" w:dyaOrig="360">
          <v:shape id="_x0000_i1091" type="#_x0000_t75" style="width:15pt;height:18pt" o:ole="">
            <v:imagedata r:id="rId136" o:title=""/>
          </v:shape>
          <o:OLEObject Type="Embed" ProgID="Equations" ShapeID="_x0000_i1091" DrawAspect="Content" ObjectID="_1653509254" r:id="rId137"/>
        </w:object>
      </w:r>
      <w:r>
        <w:rPr>
          <w:rFonts w:hint="eastAsia"/>
        </w:rPr>
        <w:t>,</w:t>
      </w:r>
      <w:r>
        <w:rPr>
          <w:rFonts w:hint="eastAsia"/>
        </w:rPr>
        <w:t>总电荷为</w:t>
      </w:r>
      <w:r w:rsidRPr="0029341D">
        <w:rPr>
          <w:rFonts w:hint="eastAsia"/>
          <w:position w:val="-10"/>
        </w:rPr>
        <w:object w:dxaOrig="240" w:dyaOrig="320">
          <v:shape id="_x0000_i1092" type="#_x0000_t75" style="width:12pt;height:15.75pt" o:ole="">
            <v:imagedata r:id="rId138" o:title=""/>
          </v:shape>
          <o:OLEObject Type="Embed" ProgID="Equations" ShapeID="_x0000_i1092" DrawAspect="Content" ObjectID="_1653509255" r:id="rId139"/>
        </w:object>
      </w:r>
      <w:r>
        <w:rPr>
          <w:rFonts w:hint="eastAsia"/>
        </w:rPr>
        <w:t>，今使球壳绕自身某一直径以角速度</w:t>
      </w:r>
      <w:r w:rsidRPr="0029341D">
        <w:rPr>
          <w:rFonts w:hint="eastAsia"/>
          <w:position w:val="-6"/>
        </w:rPr>
        <w:object w:dxaOrig="240" w:dyaOrig="220">
          <v:shape id="_x0000_i1093" type="#_x0000_t75" style="width:12pt;height:11.25pt" o:ole="">
            <v:imagedata r:id="rId140" o:title=""/>
          </v:shape>
          <o:OLEObject Type="Embed" ProgID="Equations" ShapeID="_x0000_i1093" DrawAspect="Content" ObjectID="_1653509256" r:id="rId141"/>
        </w:object>
      </w:r>
      <w:r>
        <w:rPr>
          <w:rFonts w:hint="eastAsia"/>
        </w:rPr>
        <w:t>转动，求球内外的磁场</w:t>
      </w:r>
      <w:r w:rsidRPr="0029341D">
        <w:rPr>
          <w:rFonts w:hint="eastAsia"/>
          <w:position w:val="-4"/>
        </w:rPr>
        <w:object w:dxaOrig="240" w:dyaOrig="300">
          <v:shape id="_x0000_i1094" type="#_x0000_t75" style="width:12pt;height:15pt" o:ole="">
            <v:imagedata r:id="rId142" o:title=""/>
          </v:shape>
          <o:OLEObject Type="Embed" ProgID="Equations" ShapeID="_x0000_i1094" DrawAspect="Content" ObjectID="_1653509257" r:id="rId143"/>
        </w:object>
      </w:r>
      <w:r>
        <w:rPr>
          <w:rFonts w:hint="eastAsia"/>
        </w:rPr>
        <w:t>。</w:t>
      </w:r>
    </w:p>
    <w:p w:rsidR="00110CDE" w:rsidRDefault="00110CDE" w:rsidP="00110CDE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</w:rPr>
        <w:t>从皮帕德方程在局域近似下得到的（</w:t>
      </w:r>
      <w:r>
        <w:rPr>
          <w:rFonts w:hint="eastAsia"/>
        </w:rPr>
        <w:t>5.23</w:t>
      </w:r>
      <w:r>
        <w:rPr>
          <w:rFonts w:hint="eastAsia"/>
        </w:rPr>
        <w:t>）式出发，证明相应的</w:t>
      </w:r>
      <w:proofErr w:type="gramStart"/>
      <w:r>
        <w:rPr>
          <w:rFonts w:hint="eastAsia"/>
        </w:rPr>
        <w:t>皮帕德有效</w:t>
      </w:r>
      <w:proofErr w:type="gramEnd"/>
      <w:r>
        <w:rPr>
          <w:rFonts w:hint="eastAsia"/>
        </w:rPr>
        <w:t>穿透深度为</w:t>
      </w:r>
    </w:p>
    <w:p w:rsidR="00110CDE" w:rsidRPr="00110CDE" w:rsidRDefault="00110CDE" w:rsidP="00110CDE">
      <w:r w:rsidRPr="0029341D">
        <w:rPr>
          <w:position w:val="-28"/>
        </w:rPr>
        <w:object w:dxaOrig="1880" w:dyaOrig="740">
          <v:shape id="_x0000_i1095" type="#_x0000_t75" style="width:93.75pt;height:36.75pt" o:ole="">
            <v:imagedata r:id="rId144" o:title=""/>
          </v:shape>
          <o:OLEObject Type="Embed" ProgID="Equations" ShapeID="_x0000_i1095" DrawAspect="Content" ObjectID="_1653509258" r:id="rId145"/>
        </w:object>
      </w:r>
      <w:r>
        <w:rPr>
          <w:rFonts w:hint="eastAsia"/>
        </w:rPr>
        <w:t>，其中</w:t>
      </w:r>
      <w:r w:rsidRPr="0029341D">
        <w:rPr>
          <w:rFonts w:hint="eastAsia"/>
          <w:position w:val="-10"/>
        </w:rPr>
        <w:object w:dxaOrig="300" w:dyaOrig="340">
          <v:shape id="_x0000_i1096" type="#_x0000_t75" style="width:15pt;height:17.25pt" o:ole="">
            <v:imagedata r:id="rId146" o:title=""/>
          </v:shape>
          <o:OLEObject Type="Embed" ProgID="Equations" ShapeID="_x0000_i1096" DrawAspect="Content" ObjectID="_1653509259" r:id="rId147"/>
        </w:object>
      </w:r>
      <w:r>
        <w:rPr>
          <w:rFonts w:hint="eastAsia"/>
        </w:rPr>
        <w:t>为伦敦穿透深度。</w:t>
      </w:r>
    </w:p>
    <w:p w:rsidR="00110CDE" w:rsidRDefault="00110CDE" w:rsidP="00110CDE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szCs w:val="21"/>
        </w:rPr>
        <w:t>-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rFonts w:hint="eastAsia"/>
        </w:rPr>
        <w:t>半径为</w:t>
      </w:r>
      <w:r w:rsidRPr="0029341D">
        <w:rPr>
          <w:rFonts w:hint="eastAsia"/>
          <w:position w:val="-6"/>
        </w:rPr>
        <w:object w:dxaOrig="200" w:dyaOrig="220">
          <v:shape id="_x0000_i1097" type="#_x0000_t75" style="width:9.75pt;height:11.25pt" o:ole="">
            <v:imagedata r:id="rId148" o:title=""/>
          </v:shape>
          <o:OLEObject Type="Embed" ProgID="Equations" ShapeID="_x0000_i1097" DrawAspect="Content" ObjectID="_1653509260" r:id="rId149"/>
        </w:object>
      </w:r>
      <w:r>
        <w:rPr>
          <w:rFonts w:hint="eastAsia"/>
        </w:rPr>
        <w:t>、处于理想迈</w:t>
      </w:r>
      <w:proofErr w:type="gramStart"/>
      <w:r>
        <w:rPr>
          <w:rFonts w:hint="eastAsia"/>
        </w:rPr>
        <w:t>斯纳态的</w:t>
      </w:r>
      <w:proofErr w:type="gramEnd"/>
      <w:r>
        <w:rPr>
          <w:rFonts w:hint="eastAsia"/>
        </w:rPr>
        <w:t>超导球附近，距球心为</w:t>
      </w:r>
      <w:r w:rsidRPr="0029341D">
        <w:rPr>
          <w:rFonts w:hint="eastAsia"/>
          <w:position w:val="-10"/>
        </w:rPr>
        <w:object w:dxaOrig="880" w:dyaOrig="340">
          <v:shape id="_x0000_i1098" type="#_x0000_t75" style="width:44.25pt;height:17.25pt" o:ole="">
            <v:imagedata r:id="rId150" o:title=""/>
          </v:shape>
          <o:OLEObject Type="Embed" ProgID="Equations" ShapeID="_x0000_i1098" DrawAspect="Content" ObjectID="_1653509261" r:id="rId151"/>
        </w:object>
      </w:r>
      <w:r>
        <w:rPr>
          <w:rFonts w:hint="eastAsia"/>
        </w:rPr>
        <w:t>处有一沿球径方向的磁偶极子</w:t>
      </w:r>
      <w:r w:rsidRPr="0029341D">
        <w:rPr>
          <w:rFonts w:hint="eastAsia"/>
          <w:position w:val="-6"/>
        </w:rPr>
        <w:object w:dxaOrig="260" w:dyaOrig="260">
          <v:shape id="_x0000_i1099" type="#_x0000_t75" style="width:12.75pt;height:12.75pt" o:ole="">
            <v:imagedata r:id="rId152" o:title=""/>
          </v:shape>
          <o:OLEObject Type="Embed" ProgID="Equations" ShapeID="_x0000_i1099" DrawAspect="Content" ObjectID="_1653509262" r:id="rId153"/>
        </w:object>
      </w:r>
      <w:r>
        <w:rPr>
          <w:rFonts w:hint="eastAsia"/>
        </w:rPr>
        <w:t>。证明：</w:t>
      </w:r>
      <w:r w:rsidRPr="0029341D">
        <w:rPr>
          <w:rFonts w:hint="eastAsia"/>
          <w:position w:val="-6"/>
        </w:rPr>
        <w:object w:dxaOrig="260" w:dyaOrig="260">
          <v:shape id="_x0000_i1100" type="#_x0000_t75" style="width:12.75pt;height:12.75pt" o:ole="">
            <v:imagedata r:id="rId154" o:title=""/>
          </v:shape>
          <o:OLEObject Type="Embed" ProgID="Equations" ShapeID="_x0000_i1100" DrawAspect="Content" ObjectID="_1653509263" r:id="rId155"/>
        </w:object>
      </w:r>
      <w:r>
        <w:rPr>
          <w:rFonts w:hint="eastAsia"/>
        </w:rPr>
        <w:t>的镜像为</w:t>
      </w:r>
      <w:r w:rsidRPr="0029341D">
        <w:rPr>
          <w:rFonts w:hint="eastAsia"/>
          <w:position w:val="-10"/>
        </w:rPr>
        <w:object w:dxaOrig="1520" w:dyaOrig="380">
          <v:shape id="_x0000_i1101" type="#_x0000_t75" style="width:75.75pt;height:18.75pt" o:ole="">
            <v:imagedata r:id="rId156" o:title=""/>
          </v:shape>
          <o:OLEObject Type="Embed" ProgID="Equations" ShapeID="_x0000_i1101" DrawAspect="Content" ObjectID="_1653509264" r:id="rId157"/>
        </w:object>
      </w:r>
      <w:r>
        <w:rPr>
          <w:rFonts w:hint="eastAsia"/>
        </w:rPr>
        <w:t>，位置在球内</w:t>
      </w:r>
      <w:r w:rsidRPr="0029341D">
        <w:rPr>
          <w:rFonts w:hint="eastAsia"/>
          <w:position w:val="-10"/>
        </w:rPr>
        <w:object w:dxaOrig="900" w:dyaOrig="360">
          <v:shape id="_x0000_i1102" type="#_x0000_t75" style="width:45pt;height:18pt" o:ole="">
            <v:imagedata r:id="rId158" o:title=""/>
          </v:shape>
          <o:OLEObject Type="Embed" ProgID="Equations" ShapeID="_x0000_i1102" DrawAspect="Content" ObjectID="_1653509265" r:id="rId159"/>
        </w:object>
      </w:r>
      <w:r>
        <w:rPr>
          <w:rFonts w:hint="eastAsia"/>
        </w:rPr>
        <w:t>处。</w:t>
      </w:r>
    </w:p>
    <w:p w:rsidR="00FE53C0" w:rsidRDefault="00FE53C0" w:rsidP="00AC370B"/>
    <w:p w:rsidR="00AC370B" w:rsidRDefault="00AC370B" w:rsidP="00AC370B">
      <w:r>
        <w:rPr>
          <w:rFonts w:hint="eastAsia"/>
        </w:rPr>
        <w:t>第</w:t>
      </w:r>
      <w:r w:rsidR="007B7267">
        <w:rPr>
          <w:rFonts w:hint="eastAsia"/>
        </w:rPr>
        <w:t>八</w:t>
      </w:r>
      <w:r>
        <w:rPr>
          <w:rFonts w:hint="eastAsia"/>
        </w:rPr>
        <w:t>次</w:t>
      </w:r>
    </w:p>
    <w:p w:rsidR="005E02D7" w:rsidRPr="00DD4D1A" w:rsidRDefault="005E02D7" w:rsidP="00AC370B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8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hint="eastAsia"/>
          <w:color w:val="FF0000"/>
        </w:rPr>
        <w:t>从麦克斯韦方程组推导电流连续性方程。</w:t>
      </w:r>
    </w:p>
    <w:p w:rsidR="005E02D7" w:rsidRDefault="005E02D7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</w:rPr>
        <w:t>电磁场张量定义为</w:t>
      </w:r>
      <w:r w:rsidRPr="001A6733">
        <w:rPr>
          <w:rFonts w:hint="eastAsia"/>
          <w:position w:val="-12"/>
        </w:rPr>
        <w:object w:dxaOrig="1780" w:dyaOrig="380">
          <v:shape id="_x0000_i1103" type="#_x0000_t75" style="width:89.25pt;height:18.75pt" o:ole="">
            <v:imagedata r:id="rId160" o:title=""/>
          </v:shape>
          <o:OLEObject Type="Embed" ProgID="Equations" ShapeID="_x0000_i1103" DrawAspect="Content" ObjectID="_1653509266" r:id="rId161"/>
        </w:object>
      </w:r>
      <w:r>
        <w:rPr>
          <w:rFonts w:hint="eastAsia"/>
        </w:rPr>
        <w:t>.</w:t>
      </w:r>
      <w:r>
        <w:rPr>
          <w:rFonts w:hint="eastAsia"/>
        </w:rPr>
        <w:t>证明</w:t>
      </w:r>
      <w:r w:rsidRPr="001A6733">
        <w:rPr>
          <w:rFonts w:hint="eastAsia"/>
          <w:position w:val="-14"/>
        </w:rPr>
        <w:object w:dxaOrig="780" w:dyaOrig="400">
          <v:shape id="_x0000_i1104" type="#_x0000_t75" style="width:39pt;height:20.25pt" o:ole="">
            <v:imagedata r:id="rId162" o:title=""/>
          </v:shape>
          <o:OLEObject Type="Embed" ProgID="Equations" ShapeID="_x0000_i1104" DrawAspect="Content" ObjectID="_1653509267" r:id="rId163"/>
        </w:object>
      </w:r>
      <w:r>
        <w:rPr>
          <w:rFonts w:hint="eastAsia"/>
        </w:rPr>
        <w:t>是规范不变量（重复指标求和）。用电场强度</w:t>
      </w:r>
      <w:r w:rsidRPr="001A6733">
        <w:rPr>
          <w:rFonts w:hint="eastAsia"/>
          <w:position w:val="-4"/>
        </w:rPr>
        <w:object w:dxaOrig="240" w:dyaOrig="300">
          <v:shape id="_x0000_i1105" type="#_x0000_t75" style="width:12pt;height:15pt" o:ole="">
            <v:imagedata r:id="rId164" o:title=""/>
          </v:shape>
          <o:OLEObject Type="Embed" ProgID="Equations" ShapeID="_x0000_i1105" DrawAspect="Content" ObjectID="_1653509268" r:id="rId165"/>
        </w:object>
      </w:r>
      <w:r>
        <w:rPr>
          <w:rFonts w:hint="eastAsia"/>
        </w:rPr>
        <w:t>和磁感应强度</w:t>
      </w:r>
      <w:r w:rsidRPr="001A6733">
        <w:rPr>
          <w:rFonts w:hint="eastAsia"/>
          <w:position w:val="-4"/>
        </w:rPr>
        <w:object w:dxaOrig="240" w:dyaOrig="300">
          <v:shape id="_x0000_i1106" type="#_x0000_t75" style="width:12pt;height:15pt" o:ole="">
            <v:imagedata r:id="rId166" o:title=""/>
          </v:shape>
          <o:OLEObject Type="Embed" ProgID="Equations" ShapeID="_x0000_i1106" DrawAspect="Content" ObjectID="_1653509269" r:id="rId167"/>
        </w:object>
      </w:r>
      <w:r>
        <w:rPr>
          <w:rFonts w:hint="eastAsia"/>
        </w:rPr>
        <w:t>表示这个量。</w:t>
      </w:r>
    </w:p>
    <w:p w:rsidR="005E02D7" w:rsidRDefault="005E02D7" w:rsidP="00AC370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</w:rPr>
        <w:t>考虑两列振幅相同、偏振方向相同、频率分别为</w:t>
      </w:r>
      <w:r w:rsidRPr="001A6733">
        <w:rPr>
          <w:rFonts w:hint="eastAsia"/>
          <w:position w:val="-6"/>
        </w:rPr>
        <w:object w:dxaOrig="760" w:dyaOrig="279">
          <v:shape id="_x0000_i1107" type="#_x0000_t75" style="width:38.25pt;height:14.25pt" o:ole="">
            <v:imagedata r:id="rId168" o:title=""/>
          </v:shape>
          <o:OLEObject Type="Embed" ProgID="Equations" ShapeID="_x0000_i1107" DrawAspect="Content" ObjectID="_1653509270" r:id="rId169"/>
        </w:object>
      </w:r>
      <w:r>
        <w:rPr>
          <w:rFonts w:hint="eastAsia"/>
        </w:rPr>
        <w:t>和</w:t>
      </w:r>
      <w:r w:rsidRPr="001A6733">
        <w:rPr>
          <w:rFonts w:hint="eastAsia"/>
          <w:position w:val="-6"/>
        </w:rPr>
        <w:object w:dxaOrig="740" w:dyaOrig="279">
          <v:shape id="_x0000_i1108" type="#_x0000_t75" style="width:36.75pt;height:14.25pt" o:ole="">
            <v:imagedata r:id="rId170" o:title=""/>
          </v:shape>
          <o:OLEObject Type="Embed" ProgID="Equations" ShapeID="_x0000_i1108" DrawAspect="Content" ObjectID="_1653509271" r:id="rId171"/>
        </w:object>
      </w:r>
      <w:r>
        <w:rPr>
          <w:rFonts w:hint="eastAsia"/>
        </w:rPr>
        <w:t>的线性偏振平面波，它们都沿</w:t>
      </w:r>
      <w:r w:rsidRPr="001A6733">
        <w:rPr>
          <w:rFonts w:hint="eastAsia"/>
          <w:position w:val="-4"/>
        </w:rPr>
        <w:object w:dxaOrig="200" w:dyaOrig="200">
          <v:shape id="_x0000_i1109" type="#_x0000_t75" style="width:9.75pt;height:9.75pt" o:ole="">
            <v:imagedata r:id="rId172" o:title=""/>
          </v:shape>
          <o:OLEObject Type="Embed" ProgID="Equations" ShapeID="_x0000_i1109" DrawAspect="Content" ObjectID="_1653509272" r:id="rId173"/>
        </w:object>
      </w:r>
      <w:r>
        <w:rPr>
          <w:rFonts w:hint="eastAsia"/>
        </w:rPr>
        <w:t>轴传播。（</w:t>
      </w:r>
      <w:r>
        <w:rPr>
          <w:rFonts w:hint="eastAsia"/>
        </w:rPr>
        <w:t>1</w:t>
      </w:r>
      <w:r>
        <w:rPr>
          <w:rFonts w:hint="eastAsia"/>
        </w:rPr>
        <w:t>）求合成波，并把合成波写成振幅依赖于空间点和时间的以</w:t>
      </w:r>
      <w:r w:rsidRPr="001A6733">
        <w:rPr>
          <w:rFonts w:hint="eastAsia"/>
          <w:position w:val="-6"/>
        </w:rPr>
        <w:object w:dxaOrig="240" w:dyaOrig="220">
          <v:shape id="_x0000_i1110" type="#_x0000_t75" style="width:12pt;height:11.25pt" o:ole="">
            <v:imagedata r:id="rId174" o:title=""/>
          </v:shape>
          <o:OLEObject Type="Embed" ProgID="Equations" ShapeID="_x0000_i1110" DrawAspect="Content" ObjectID="_1653509273" r:id="rId175"/>
        </w:object>
      </w:r>
      <w:r>
        <w:rPr>
          <w:rFonts w:hint="eastAsia"/>
        </w:rPr>
        <w:t>为频率的平面波；（</w:t>
      </w:r>
      <w:r>
        <w:rPr>
          <w:rFonts w:hint="eastAsia"/>
        </w:rPr>
        <w:t>2</w:t>
      </w:r>
      <w:r>
        <w:rPr>
          <w:rFonts w:hint="eastAsia"/>
        </w:rPr>
        <w:t>）求合成波的相位传播速度和振幅传播速度。</w:t>
      </w:r>
    </w:p>
    <w:p w:rsidR="005E02D7" w:rsidRDefault="005E02D7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平面波以</w:t>
      </w:r>
      <w:r w:rsidRPr="001A6733">
        <w:rPr>
          <w:rFonts w:hint="eastAsia"/>
          <w:position w:val="-10"/>
        </w:rPr>
        <w:object w:dxaOrig="440" w:dyaOrig="340">
          <v:shape id="_x0000_i1111" type="#_x0000_t75" style="width:21.75pt;height:17.25pt" o:ole="">
            <v:imagedata r:id="rId176" o:title=""/>
          </v:shape>
          <o:OLEObject Type="Embed" ProgID="Equations" ShapeID="_x0000_i1111" DrawAspect="Content" ObjectID="_1653509274" r:id="rId177"/>
        </w:object>
      </w:r>
      <w:r>
        <w:rPr>
          <w:rFonts w:hint="eastAsia"/>
        </w:rPr>
        <w:t>的角度从真空入射到</w:t>
      </w:r>
      <w:r w:rsidRPr="001A6733">
        <w:rPr>
          <w:rFonts w:hint="eastAsia"/>
          <w:position w:val="-10"/>
        </w:rPr>
        <w:object w:dxaOrig="639" w:dyaOrig="340">
          <v:shape id="_x0000_i1112" type="#_x0000_t75" style="width:32.25pt;height:17.25pt" o:ole="">
            <v:imagedata r:id="rId178" o:title=""/>
          </v:shape>
          <o:OLEObject Type="Embed" ProgID="Equations" ShapeID="_x0000_i1112" DrawAspect="Content" ObjectID="_1653509275" r:id="rId179"/>
        </w:object>
      </w:r>
      <w:r>
        <w:rPr>
          <w:rFonts w:hint="eastAsia"/>
        </w:rPr>
        <w:t>的介质，电场强度垂直于入射面。求反射系数和折射系数。</w:t>
      </w:r>
    </w:p>
    <w:p w:rsidR="005E02D7" w:rsidRDefault="005E02D7" w:rsidP="00AC370B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szCs w:val="21"/>
        </w:rPr>
        <w:t>-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</w:rPr>
        <w:t>用边值关系证明：在绝缘介质与导体的分界面上，在静电情况下，导体外表面的电场线总是垂直于导体表面；在恒定电流情况下，导体内表面电场线总是平行于导体表面。</w:t>
      </w:r>
    </w:p>
    <w:p w:rsidR="00DD4D1A" w:rsidRDefault="00DD4D1A" w:rsidP="00560922">
      <w:pPr>
        <w:rPr>
          <w:rFonts w:hint="eastAsia"/>
        </w:rPr>
      </w:pPr>
    </w:p>
    <w:p w:rsidR="00560922" w:rsidRPr="00DD4D1A" w:rsidRDefault="00AC370B" w:rsidP="00560922">
      <w:pPr>
        <w:rPr>
          <w:color w:val="FF0000"/>
        </w:rPr>
      </w:pPr>
      <w:r w:rsidRPr="00DD4D1A">
        <w:rPr>
          <w:rFonts w:hint="eastAsia"/>
          <w:color w:val="FF0000"/>
        </w:rPr>
        <w:t>第</w:t>
      </w:r>
      <w:r w:rsidR="007B7267" w:rsidRPr="00DD4D1A">
        <w:rPr>
          <w:rFonts w:hint="eastAsia"/>
          <w:color w:val="FF0000"/>
        </w:rPr>
        <w:t>九</w:t>
      </w:r>
      <w:r w:rsidRPr="00DD4D1A">
        <w:rPr>
          <w:rFonts w:hint="eastAsia"/>
          <w:color w:val="FF0000"/>
        </w:rPr>
        <w:t>次</w:t>
      </w:r>
    </w:p>
    <w:p w:rsidR="00560922" w:rsidRPr="00DD4D1A" w:rsidRDefault="00560922" w:rsidP="00560922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9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）各向异性晶体介质中，若</w:t>
      </w:r>
      <w:r w:rsidRPr="00DD4D1A">
        <w:rPr>
          <w:color w:val="FF0000"/>
          <w:position w:val="-10"/>
          <w:szCs w:val="21"/>
        </w:rPr>
        <w:object w:dxaOrig="1060" w:dyaOrig="380">
          <v:shape id="_x0000_i1113" type="#_x0000_t75" style="width:54pt;height:18.75pt" o:ole="">
            <v:imagedata r:id="rId180" o:title=""/>
          </v:shape>
          <o:OLEObject Type="Embed" ProgID="Equation.DSMT4" ShapeID="_x0000_i1113" DrawAspect="Content" ObjectID="_1653509276" r:id="rId181"/>
        </w:object>
      </w:r>
      <w:r w:rsidRPr="00DD4D1A">
        <w:rPr>
          <w:rFonts w:hint="eastAsia"/>
          <w:color w:val="FF0000"/>
          <w:szCs w:val="21"/>
        </w:rPr>
        <w:t>仍按</w:t>
      </w:r>
      <w:r w:rsidRPr="00DD4D1A">
        <w:rPr>
          <w:color w:val="FF0000"/>
          <w:position w:val="-6"/>
          <w:szCs w:val="21"/>
        </w:rPr>
        <w:object w:dxaOrig="760" w:dyaOrig="400">
          <v:shape id="_x0000_i1114" type="#_x0000_t75" style="width:38.25pt;height:20.25pt" o:ole="">
            <v:imagedata r:id="rId182" o:title=""/>
          </v:shape>
          <o:OLEObject Type="Embed" ProgID="Equation.DSMT4" ShapeID="_x0000_i1114" DrawAspect="Content" ObjectID="_1653509277" r:id="rId183"/>
        </w:object>
      </w:r>
      <w:r w:rsidRPr="00DD4D1A">
        <w:rPr>
          <w:rFonts w:hint="eastAsia"/>
          <w:color w:val="FF0000"/>
          <w:szCs w:val="21"/>
        </w:rPr>
        <w:t>变化，但</w:t>
      </w:r>
      <w:r w:rsidRPr="00DD4D1A">
        <w:rPr>
          <w:color w:val="FF0000"/>
          <w:position w:val="-10"/>
          <w:szCs w:val="21"/>
        </w:rPr>
        <w:object w:dxaOrig="520" w:dyaOrig="380">
          <v:shape id="_x0000_i1115" type="#_x0000_t75" style="width:26.25pt;height:18.75pt" o:ole="">
            <v:imagedata r:id="rId184" o:title=""/>
          </v:shape>
          <o:OLEObject Type="Embed" ProgID="Equation.DSMT4" ShapeID="_x0000_i1115" DrawAspect="Content" ObjectID="_1653509278" r:id="rId185"/>
        </w:object>
      </w:r>
      <w:r w:rsidRPr="00DD4D1A">
        <w:rPr>
          <w:rFonts w:hint="eastAsia"/>
          <w:color w:val="FF0000"/>
          <w:szCs w:val="21"/>
        </w:rPr>
        <w:t>不再平行，</w:t>
      </w:r>
    </w:p>
    <w:p w:rsidR="00560922" w:rsidRPr="00DD4D1A" w:rsidRDefault="00560922" w:rsidP="00560922">
      <w:pPr>
        <w:ind w:firstLineChars="250" w:firstLine="525"/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(</w:t>
      </w:r>
      <w:proofErr w:type="spellStart"/>
      <w:r w:rsidRPr="00DD4D1A">
        <w:rPr>
          <w:rFonts w:hint="eastAsia"/>
          <w:color w:val="FF0000"/>
          <w:szCs w:val="21"/>
        </w:rPr>
        <w:t>i</w:t>
      </w:r>
      <w:proofErr w:type="spellEnd"/>
      <w:r w:rsidRPr="00DD4D1A">
        <w:rPr>
          <w:rFonts w:hint="eastAsia"/>
          <w:color w:val="FF0000"/>
          <w:szCs w:val="21"/>
        </w:rPr>
        <w:t xml:space="preserve">) </w:t>
      </w:r>
      <w:r w:rsidRPr="00DD4D1A">
        <w:rPr>
          <w:rFonts w:hint="eastAsia"/>
          <w:color w:val="FF0000"/>
          <w:szCs w:val="21"/>
        </w:rPr>
        <w:t>证明</w:t>
      </w:r>
      <w:r w:rsidRPr="00DD4D1A">
        <w:rPr>
          <w:color w:val="FF0000"/>
          <w:position w:val="-6"/>
          <w:szCs w:val="21"/>
        </w:rPr>
        <w:object w:dxaOrig="2920" w:dyaOrig="340">
          <v:shape id="_x0000_i1116" type="#_x0000_t75" style="width:145.5pt;height:17.25pt" o:ole="">
            <v:imagedata r:id="rId186" o:title=""/>
          </v:shape>
          <o:OLEObject Type="Embed" ProgID="Equation.DSMT4" ShapeID="_x0000_i1116" DrawAspect="Content" ObjectID="_1653509279" r:id="rId187"/>
        </w:object>
      </w:r>
      <w:r w:rsidRPr="00DD4D1A">
        <w:rPr>
          <w:rFonts w:hint="eastAsia"/>
          <w:color w:val="FF0000"/>
          <w:szCs w:val="21"/>
        </w:rPr>
        <w:t>，但一般</w:t>
      </w:r>
      <w:r w:rsidRPr="00DD4D1A">
        <w:rPr>
          <w:color w:val="FF0000"/>
          <w:position w:val="-6"/>
        </w:rPr>
        <w:object w:dxaOrig="859" w:dyaOrig="340">
          <v:shape id="_x0000_i1117" type="#_x0000_t75" style="width:43.5pt;height:17.25pt" o:ole="">
            <v:imagedata r:id="rId188" o:title=""/>
          </v:shape>
          <o:OLEObject Type="Embed" ProgID="Equation.DSMT4" ShapeID="_x0000_i1117" DrawAspect="Content" ObjectID="_1653509280" r:id="rId189"/>
        </w:object>
      </w:r>
      <w:r w:rsidRPr="00DD4D1A">
        <w:rPr>
          <w:rFonts w:hint="eastAsia"/>
          <w:color w:val="FF0000"/>
        </w:rPr>
        <w:t>；</w:t>
      </w:r>
    </w:p>
    <w:p w:rsidR="00560922" w:rsidRPr="00DD4D1A" w:rsidRDefault="00560922" w:rsidP="00560922">
      <w:pPr>
        <w:ind w:firstLineChars="250" w:firstLine="525"/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(ii)</w:t>
      </w:r>
      <w:r w:rsidRPr="00DD4D1A">
        <w:rPr>
          <w:rFonts w:hint="eastAsia"/>
          <w:color w:val="FF0000"/>
          <w:szCs w:val="21"/>
        </w:rPr>
        <w:t>证明</w:t>
      </w:r>
      <w:r w:rsidRPr="00DD4D1A">
        <w:rPr>
          <w:color w:val="FF0000"/>
          <w:position w:val="-28"/>
          <w:szCs w:val="21"/>
        </w:rPr>
        <w:object w:dxaOrig="2580" w:dyaOrig="660">
          <v:shape id="_x0000_i1118" type="#_x0000_t75" style="width:131.25pt;height:33pt" o:ole="">
            <v:imagedata r:id="rId190" o:title=""/>
          </v:shape>
          <o:OLEObject Type="Embed" ProgID="Equation.DSMT4" ShapeID="_x0000_i1118" DrawAspect="Content" ObjectID="_1653509281" r:id="rId191"/>
        </w:object>
      </w:r>
      <w:r w:rsidRPr="00DD4D1A">
        <w:rPr>
          <w:rFonts w:hint="eastAsia"/>
          <w:color w:val="FF0000"/>
          <w:szCs w:val="21"/>
        </w:rPr>
        <w:t>；</w:t>
      </w:r>
    </w:p>
    <w:p w:rsidR="00560922" w:rsidRPr="00DD4D1A" w:rsidRDefault="00560922" w:rsidP="00560922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lastRenderedPageBreak/>
        <w:t>(iii)</w:t>
      </w:r>
      <w:r w:rsidRPr="00DD4D1A">
        <w:rPr>
          <w:rFonts w:hint="eastAsia"/>
          <w:color w:val="FF0000"/>
          <w:szCs w:val="21"/>
        </w:rPr>
        <w:t>证明</w:t>
      </w:r>
      <w:r w:rsidRPr="00DD4D1A">
        <w:rPr>
          <w:color w:val="FF0000"/>
          <w:position w:val="-6"/>
          <w:szCs w:val="21"/>
        </w:rPr>
        <w:object w:dxaOrig="1040" w:dyaOrig="340">
          <v:shape id="_x0000_i1119" type="#_x0000_t75" style="width:52.5pt;height:17.25pt" o:ole="">
            <v:imagedata r:id="rId192" o:title=""/>
          </v:shape>
          <o:OLEObject Type="Embed" ProgID="Equation.DSMT4" ShapeID="_x0000_i1119" DrawAspect="Content" ObjectID="_1653509282" r:id="rId193"/>
        </w:object>
      </w:r>
      <w:r w:rsidRPr="00DD4D1A">
        <w:rPr>
          <w:rFonts w:hint="eastAsia"/>
          <w:color w:val="FF0000"/>
          <w:szCs w:val="21"/>
        </w:rPr>
        <w:t>的方向不在</w:t>
      </w:r>
      <w:r w:rsidRPr="00DD4D1A">
        <w:rPr>
          <w:color w:val="FF0000"/>
          <w:position w:val="-6"/>
          <w:szCs w:val="21"/>
        </w:rPr>
        <w:object w:dxaOrig="220" w:dyaOrig="340">
          <v:shape id="_x0000_i1120" type="#_x0000_t75" style="width:10.5pt;height:17.25pt" o:ole="">
            <v:imagedata r:id="rId194" o:title=""/>
          </v:shape>
          <o:OLEObject Type="Embed" ProgID="Equation.DSMT4" ShapeID="_x0000_i1120" DrawAspect="Content" ObjectID="_1653509283" r:id="rId195"/>
        </w:object>
      </w:r>
      <w:r w:rsidRPr="00DD4D1A">
        <w:rPr>
          <w:rFonts w:hint="eastAsia"/>
          <w:color w:val="FF0000"/>
          <w:szCs w:val="21"/>
        </w:rPr>
        <w:t>方向上（即电磁波能</w:t>
      </w:r>
      <w:proofErr w:type="gramStart"/>
      <w:r w:rsidRPr="00DD4D1A">
        <w:rPr>
          <w:rFonts w:hint="eastAsia"/>
          <w:color w:val="FF0000"/>
          <w:szCs w:val="21"/>
        </w:rPr>
        <w:t>量传播</w:t>
      </w:r>
      <w:proofErr w:type="gramEnd"/>
      <w:r w:rsidRPr="00DD4D1A">
        <w:rPr>
          <w:rFonts w:hint="eastAsia"/>
          <w:color w:val="FF0000"/>
          <w:szCs w:val="21"/>
        </w:rPr>
        <w:t>方向与等相面传播方向不相同）；</w:t>
      </w:r>
    </w:p>
    <w:p w:rsidR="00560922" w:rsidRPr="00DD4D1A" w:rsidRDefault="00560922" w:rsidP="00560922">
      <w:pPr>
        <w:tabs>
          <w:tab w:val="left" w:pos="312"/>
        </w:tabs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9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2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hint="eastAsia"/>
          <w:color w:val="FF0000"/>
        </w:rPr>
        <w:t>频率为</w:t>
      </w:r>
      <w:r w:rsidRPr="00DD4D1A">
        <w:rPr>
          <w:rFonts w:hint="eastAsia"/>
          <w:color w:val="FF0000"/>
          <w:position w:val="-6"/>
        </w:rPr>
        <w:object w:dxaOrig="240" w:dyaOrig="220">
          <v:shape id="_x0000_i1121" type="#_x0000_t75" style="width:12pt;height:11.25pt" o:ole="">
            <v:imagedata r:id="rId196" o:title=""/>
          </v:shape>
          <o:OLEObject Type="Embed" ProgID="Equations" ShapeID="_x0000_i1121" DrawAspect="Content" ObjectID="_1653509284" r:id="rId197"/>
        </w:object>
      </w:r>
      <w:r w:rsidRPr="00DD4D1A">
        <w:rPr>
          <w:rFonts w:hint="eastAsia"/>
          <w:color w:val="FF0000"/>
        </w:rPr>
        <w:t>的平面电磁波垂直入射到电导率</w:t>
      </w:r>
      <w:r w:rsidRPr="00DD4D1A">
        <w:rPr>
          <w:rFonts w:hint="eastAsia"/>
          <w:color w:val="FF0000"/>
          <w:position w:val="-6"/>
        </w:rPr>
        <w:object w:dxaOrig="240" w:dyaOrig="220">
          <v:shape id="_x0000_i1122" type="#_x0000_t75" style="width:12pt;height:11.25pt" o:ole="">
            <v:imagedata r:id="rId198" o:title=""/>
          </v:shape>
          <o:OLEObject Type="Embed" ProgID="Equations" ShapeID="_x0000_i1122" DrawAspect="Content" ObjectID="_1653509285" r:id="rId199"/>
        </w:object>
      </w:r>
      <w:r w:rsidRPr="00DD4D1A">
        <w:rPr>
          <w:rFonts w:hint="eastAsia"/>
          <w:color w:val="FF0000"/>
        </w:rPr>
        <w:t>的良导体表面，在导体内，</w:t>
      </w:r>
    </w:p>
    <w:p w:rsidR="00560922" w:rsidRPr="00DD4D1A" w:rsidRDefault="00560922" w:rsidP="00560922">
      <w:pPr>
        <w:rPr>
          <w:color w:val="FF0000"/>
        </w:rPr>
      </w:pPr>
      <w:r w:rsidRPr="00DD4D1A">
        <w:rPr>
          <w:rFonts w:hint="eastAsia"/>
          <w:color w:val="FF0000"/>
          <w:position w:val="-12"/>
        </w:rPr>
        <w:object w:dxaOrig="1900" w:dyaOrig="380">
          <v:shape id="_x0000_i1123" type="#_x0000_t75" style="width:95.25pt;height:18.75pt" o:ole="">
            <v:imagedata r:id="rId200" o:title=""/>
          </v:shape>
          <o:OLEObject Type="Embed" ProgID="Equations" ShapeID="_x0000_i1123" DrawAspect="Content" ObjectID="_1653509286" r:id="rId201"/>
        </w:object>
      </w:r>
      <w:r w:rsidRPr="00DD4D1A">
        <w:rPr>
          <w:rFonts w:hint="eastAsia"/>
          <w:color w:val="FF0000"/>
        </w:rPr>
        <w:t>，</w:t>
      </w:r>
      <w:r w:rsidRPr="00DD4D1A">
        <w:rPr>
          <w:rFonts w:hint="eastAsia"/>
          <w:color w:val="FF0000"/>
          <w:position w:val="-30"/>
        </w:rPr>
        <w:object w:dxaOrig="2020" w:dyaOrig="740">
          <v:shape id="_x0000_i1124" type="#_x0000_t75" style="width:101.25pt;height:36.75pt" o:ole="">
            <v:imagedata r:id="rId202" o:title=""/>
          </v:shape>
          <o:OLEObject Type="Embed" ProgID="Equations" ShapeID="_x0000_i1124" DrawAspect="Content" ObjectID="_1653509287" r:id="rId203"/>
        </w:object>
      </w:r>
    </w:p>
    <w:p w:rsidR="00560922" w:rsidRPr="00DD4D1A" w:rsidRDefault="00560922" w:rsidP="00560922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（）</w:t>
      </w:r>
      <w:r w:rsidRPr="00DD4D1A">
        <w:rPr>
          <w:rFonts w:hint="eastAsia"/>
          <w:color w:val="FF0000"/>
        </w:rPr>
        <w:t>证明电磁波的磁场能量密度平均值远大于电场能量密度平均值</w:t>
      </w:r>
    </w:p>
    <w:p w:rsidR="00560922" w:rsidRPr="00DD4D1A" w:rsidRDefault="00560922" w:rsidP="00560922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（）</w:t>
      </w:r>
      <w:r w:rsidR="005C5685" w:rsidRPr="00DD4D1A">
        <w:rPr>
          <w:rFonts w:hint="eastAsia"/>
          <w:color w:val="FF0000"/>
        </w:rPr>
        <w:t>证明电磁波能量密度平均值约为</w:t>
      </w:r>
      <w:r w:rsidR="005C5685" w:rsidRPr="00DD4D1A">
        <w:rPr>
          <w:color w:val="FF0000"/>
          <w:position w:val="-28"/>
          <w:szCs w:val="21"/>
        </w:rPr>
        <w:object w:dxaOrig="1380" w:dyaOrig="700">
          <v:shape id="_x0000_i1125" type="#_x0000_t75" style="width:69pt;height:34.5pt" o:ole="">
            <v:imagedata r:id="rId204" o:title=""/>
          </v:shape>
          <o:OLEObject Type="Embed" ProgID="Equation.DSMT4" ShapeID="_x0000_i1125" DrawAspect="Content" ObjectID="_1653509288" r:id="rId205"/>
        </w:object>
      </w:r>
      <w:r w:rsidR="005C5685" w:rsidRPr="00DD4D1A">
        <w:rPr>
          <w:rFonts w:hint="eastAsia"/>
          <w:color w:val="FF0000"/>
        </w:rPr>
        <w:t>；</w:t>
      </w:r>
    </w:p>
    <w:p w:rsidR="00560922" w:rsidRPr="00DD4D1A" w:rsidRDefault="00560922" w:rsidP="00560922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（）</w:t>
      </w:r>
      <w:r w:rsidR="005C5685" w:rsidRPr="00DD4D1A">
        <w:rPr>
          <w:rFonts w:hint="eastAsia"/>
          <w:color w:val="FF0000"/>
        </w:rPr>
        <w:t>求电磁波相速度，证明它远小于</w:t>
      </w:r>
      <w:r w:rsidR="005C5685" w:rsidRPr="00DD4D1A">
        <w:rPr>
          <w:color w:val="FF0000"/>
        </w:rPr>
        <w:object w:dxaOrig="180" w:dyaOrig="220">
          <v:shape id="_x0000_i1126" type="#_x0000_t75" style="width:9.75pt;height:11.25pt" o:ole="">
            <v:imagedata r:id="rId206" o:title=""/>
          </v:shape>
          <o:OLEObject Type="Embed" ProgID="Equation.DSMT4" ShapeID="_x0000_i1126" DrawAspect="Content" ObjectID="_1653509289" r:id="rId207"/>
        </w:object>
      </w:r>
    </w:p>
    <w:p w:rsidR="005C5685" w:rsidRPr="00DD4D1A" w:rsidRDefault="005C5685" w:rsidP="00560922">
      <w:pPr>
        <w:rPr>
          <w:color w:val="FF0000"/>
          <w:szCs w:val="21"/>
        </w:rPr>
      </w:pPr>
      <w:r w:rsidRPr="00DD4D1A">
        <w:rPr>
          <w:rFonts w:hint="eastAsia"/>
          <w:color w:val="FF0000"/>
        </w:rPr>
        <w:t>（）求电磁波能流密度瞬时值，并说明它不是一直往前流。</w:t>
      </w:r>
    </w:p>
    <w:p w:rsidR="005C5685" w:rsidRPr="00DD4D1A" w:rsidRDefault="00560922" w:rsidP="005C5685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9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3</w:t>
      </w:r>
      <w:r w:rsidRPr="00DD4D1A">
        <w:rPr>
          <w:rFonts w:hint="eastAsia"/>
          <w:color w:val="FF0000"/>
          <w:szCs w:val="21"/>
        </w:rPr>
        <w:t>）</w:t>
      </w:r>
      <w:r w:rsidR="005C5685" w:rsidRPr="00DD4D1A">
        <w:rPr>
          <w:rFonts w:hint="eastAsia"/>
          <w:color w:val="FF0000"/>
          <w:szCs w:val="21"/>
        </w:rPr>
        <w:t>（</w:t>
      </w:r>
      <w:proofErr w:type="spellStart"/>
      <w:r w:rsidR="005C5685" w:rsidRPr="00DD4D1A">
        <w:rPr>
          <w:color w:val="FF0000"/>
          <w:szCs w:val="21"/>
        </w:rPr>
        <w:t>i</w:t>
      </w:r>
      <w:proofErr w:type="spellEnd"/>
      <w:r w:rsidR="005C5685" w:rsidRPr="00DD4D1A">
        <w:rPr>
          <w:rFonts w:hint="eastAsia"/>
          <w:color w:val="FF0000"/>
          <w:szCs w:val="21"/>
        </w:rPr>
        <w:t>）</w:t>
      </w:r>
      <w:r w:rsidR="005C5685" w:rsidRPr="00DD4D1A">
        <w:rPr>
          <w:rFonts w:hint="eastAsia"/>
          <w:color w:val="FF0000"/>
        </w:rPr>
        <w:t>球面电磁波的电场</w:t>
      </w:r>
      <w:r w:rsidR="005C5685" w:rsidRPr="00DD4D1A">
        <w:rPr>
          <w:color w:val="FF0000"/>
          <w:position w:val="-24"/>
        </w:rPr>
        <w:object w:dxaOrig="1000" w:dyaOrig="660">
          <v:shape id="_x0000_i1127" type="#_x0000_t75" style="width:50.25pt;height:33.75pt" o:ole="">
            <v:imagedata r:id="rId208" o:title=""/>
          </v:shape>
          <o:OLEObject Type="Embed" ProgID="Equation.DSMT4" ShapeID="_x0000_i1127" DrawAspect="Content" ObjectID="_1653509290" r:id="rId209"/>
        </w:object>
      </w:r>
      <w:r w:rsidR="005C5685" w:rsidRPr="00DD4D1A">
        <w:rPr>
          <w:rFonts w:hint="eastAsia"/>
          <w:color w:val="FF0000"/>
        </w:rPr>
        <w:t>，磁场</w:t>
      </w:r>
      <w:r w:rsidR="005C5685" w:rsidRPr="00DD4D1A">
        <w:rPr>
          <w:color w:val="FF0000"/>
          <w:position w:val="-24"/>
        </w:rPr>
        <w:object w:dxaOrig="1199" w:dyaOrig="620">
          <v:shape id="_x0000_i1128" type="#_x0000_t75" style="width:60pt;height:30.75pt" o:ole="">
            <v:imagedata r:id="rId210" o:title=""/>
          </v:shape>
          <o:OLEObject Type="Embed" ProgID="Equation.DSMT4" ShapeID="_x0000_i1128" DrawAspect="Content" ObjectID="_1653509291" r:id="rId211"/>
        </w:object>
      </w:r>
      <w:r w:rsidR="005C5685" w:rsidRPr="00DD4D1A">
        <w:rPr>
          <w:rFonts w:hint="eastAsia"/>
          <w:color w:val="FF0000"/>
        </w:rPr>
        <w:t>，其中</w:t>
      </w:r>
      <w:r w:rsidR="005C5685" w:rsidRPr="00DD4D1A">
        <w:rPr>
          <w:color w:val="FF0000"/>
          <w:position w:val="-4"/>
        </w:rPr>
        <w:object w:dxaOrig="180" w:dyaOrig="200">
          <v:shape id="_x0000_i1129" type="#_x0000_t75" style="width:9.75pt;height:10.5pt" o:ole="">
            <v:imagedata r:id="rId212" o:title=""/>
          </v:shape>
          <o:OLEObject Type="Embed" ProgID="Equation.DSMT4" ShapeID="_x0000_i1129" DrawAspect="Content" ObjectID="_1653509292" r:id="rId213"/>
        </w:object>
      </w:r>
      <w:r w:rsidR="005C5685" w:rsidRPr="00DD4D1A">
        <w:rPr>
          <w:rFonts w:hint="eastAsia"/>
          <w:color w:val="FF0000"/>
        </w:rPr>
        <w:t>为球心到观察点的径向距离，且</w:t>
      </w:r>
      <w:r w:rsidR="005C5685" w:rsidRPr="00DD4D1A">
        <w:rPr>
          <w:color w:val="FF0000"/>
          <w:position w:val="-12"/>
        </w:rPr>
        <w:object w:dxaOrig="720" w:dyaOrig="400">
          <v:shape id="_x0000_i1130" type="#_x0000_t75" style="width:36pt;height:19.5pt" o:ole="">
            <v:imagedata r:id="rId214" o:title=""/>
          </v:shape>
          <o:OLEObject Type="Embed" ProgID="Equation.DSMT4" ShapeID="_x0000_i1130" DrawAspect="Content" ObjectID="_1653509293" r:id="rId215"/>
        </w:object>
      </w:r>
      <w:r w:rsidR="005C5685" w:rsidRPr="00DD4D1A">
        <w:rPr>
          <w:rFonts w:hint="eastAsia"/>
          <w:color w:val="FF0000"/>
        </w:rPr>
        <w:t>，</w:t>
      </w:r>
      <w:r w:rsidR="005C5685" w:rsidRPr="00DD4D1A">
        <w:rPr>
          <w:color w:val="FF0000"/>
          <w:position w:val="-12"/>
        </w:rPr>
        <w:object w:dxaOrig="680" w:dyaOrig="400">
          <v:shape id="_x0000_i1131" type="#_x0000_t75" style="width:33.75pt;height:19.5pt" o:ole="">
            <v:imagedata r:id="rId216" o:title=""/>
          </v:shape>
          <o:OLEObject Type="Embed" ProgID="Equation.DSMT4" ShapeID="_x0000_i1131" DrawAspect="Content" ObjectID="_1653509294" r:id="rId217"/>
        </w:object>
      </w:r>
      <w:r w:rsidR="005C5685" w:rsidRPr="00DD4D1A">
        <w:rPr>
          <w:rFonts w:hint="eastAsia"/>
          <w:color w:val="FF0000"/>
        </w:rPr>
        <w:t>，讨论</w:t>
      </w:r>
      <w:r w:rsidR="005C5685" w:rsidRPr="00DD4D1A">
        <w:rPr>
          <w:color w:val="FF0000"/>
          <w:position w:val="-4"/>
        </w:rPr>
        <w:object w:dxaOrig="240" w:dyaOrig="320">
          <v:shape id="_x0000_i1132" type="#_x0000_t75" style="width:12pt;height:17.25pt" o:ole="">
            <v:imagedata r:id="rId218" o:title=""/>
          </v:shape>
          <o:OLEObject Type="Embed" ProgID="Equation.DSMT4" ShapeID="_x0000_i1132" DrawAspect="Content" ObjectID="_1653509295" r:id="rId219"/>
        </w:object>
      </w:r>
      <w:r w:rsidR="005C5685" w:rsidRPr="00DD4D1A">
        <w:rPr>
          <w:rFonts w:hint="eastAsia"/>
          <w:color w:val="FF0000"/>
        </w:rPr>
        <w:t>、</w:t>
      </w:r>
      <w:r w:rsidR="005C5685" w:rsidRPr="00DD4D1A">
        <w:rPr>
          <w:color w:val="FF0000"/>
          <w:position w:val="-4"/>
        </w:rPr>
        <w:object w:dxaOrig="240" w:dyaOrig="320">
          <v:shape id="_x0000_i1133" type="#_x0000_t75" style="width:12pt;height:17.25pt" o:ole="">
            <v:imagedata r:id="rId220" o:title=""/>
          </v:shape>
          <o:OLEObject Type="Embed" ProgID="Equation.DSMT4" ShapeID="_x0000_i1133" DrawAspect="Content" ObjectID="_1653509296" r:id="rId221"/>
        </w:object>
      </w:r>
      <w:r w:rsidR="005C5685" w:rsidRPr="00DD4D1A">
        <w:rPr>
          <w:rFonts w:hint="eastAsia"/>
          <w:color w:val="FF0000"/>
        </w:rPr>
        <w:t>、</w:t>
      </w:r>
      <w:r w:rsidR="005C5685" w:rsidRPr="00DD4D1A">
        <w:rPr>
          <w:color w:val="FF0000"/>
          <w:position w:val="-6"/>
        </w:rPr>
        <w:object w:dxaOrig="220" w:dyaOrig="340">
          <v:shape id="_x0000_i1134" type="#_x0000_t75" style="width:10.5pt;height:17.25pt" o:ole="">
            <v:imagedata r:id="rId222" o:title=""/>
          </v:shape>
          <o:OLEObject Type="Embed" ProgID="Equation.DSMT4" ShapeID="_x0000_i1134" DrawAspect="Content" ObjectID="_1653509297" r:id="rId223"/>
        </w:object>
      </w:r>
      <w:r w:rsidR="005C5685" w:rsidRPr="00DD4D1A">
        <w:rPr>
          <w:rFonts w:hint="eastAsia"/>
          <w:color w:val="FF0000"/>
        </w:rPr>
        <w:t>三者关系，计算能流密度、能量密度，证明球面总能流与</w:t>
      </w:r>
      <w:r w:rsidR="005C5685" w:rsidRPr="00DD4D1A">
        <w:rPr>
          <w:color w:val="FF0000"/>
          <w:position w:val="-4"/>
        </w:rPr>
        <w:object w:dxaOrig="180" w:dyaOrig="200">
          <v:shape id="_x0000_i1135" type="#_x0000_t75" style="width:9.75pt;height:10.5pt" o:ole="">
            <v:imagedata r:id="rId212" o:title=""/>
          </v:shape>
          <o:OLEObject Type="Embed" ProgID="Equation.DSMT4" ShapeID="_x0000_i1135" DrawAspect="Content" ObjectID="_1653509298" r:id="rId224"/>
        </w:object>
      </w:r>
      <w:r w:rsidR="005C5685" w:rsidRPr="00DD4D1A">
        <w:rPr>
          <w:rFonts w:hint="eastAsia"/>
          <w:color w:val="FF0000"/>
        </w:rPr>
        <w:t>无关。</w:t>
      </w:r>
    </w:p>
    <w:p w:rsidR="005C5685" w:rsidRPr="00DD4D1A" w:rsidRDefault="005C5685" w:rsidP="005C5685">
      <w:pPr>
        <w:ind w:firstLineChars="400" w:firstLine="840"/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color w:val="FF0000"/>
          <w:szCs w:val="21"/>
        </w:rPr>
        <w:t>ii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hint="eastAsia"/>
          <w:color w:val="FF0000"/>
        </w:rPr>
        <w:t>对于偶极辐射，</w:t>
      </w:r>
      <w:r w:rsidRPr="00DD4D1A">
        <w:rPr>
          <w:color w:val="FF0000"/>
          <w:position w:val="-12"/>
        </w:rPr>
        <w:object w:dxaOrig="1379" w:dyaOrig="400">
          <v:shape id="_x0000_i1136" type="#_x0000_t75" style="width:69pt;height:19.5pt" o:ole="">
            <v:imagedata r:id="rId225" o:title=""/>
          </v:shape>
          <o:OLEObject Type="Embed" ProgID="Equation.DSMT4" ShapeID="_x0000_i1136" DrawAspect="Content" ObjectID="_1653509299" r:id="rId226"/>
        </w:object>
      </w:r>
      <w:r w:rsidRPr="00DD4D1A">
        <w:rPr>
          <w:rFonts w:hint="eastAsia"/>
          <w:color w:val="FF0000"/>
        </w:rPr>
        <w:t>，计算能流密度，在什么方向上辐射最强？什么方向上辐射最弱？总能流是多少？其中立体角</w:t>
      </w:r>
      <w:r w:rsidRPr="00DD4D1A">
        <w:rPr>
          <w:color w:val="FF0000"/>
          <w:position w:val="-6"/>
        </w:rPr>
        <w:object w:dxaOrig="399" w:dyaOrig="280">
          <v:shape id="_x0000_i1137" type="#_x0000_t75" style="width:19.5pt;height:14.25pt" o:ole="">
            <v:imagedata r:id="rId227" o:title=""/>
          </v:shape>
          <o:OLEObject Type="Embed" ProgID="Equation.DSMT4" ShapeID="_x0000_i1137" DrawAspect="Content" ObjectID="_1653509300" r:id="rId228"/>
        </w:object>
      </w:r>
      <w:r w:rsidRPr="00DD4D1A">
        <w:rPr>
          <w:rFonts w:hint="eastAsia"/>
          <w:color w:val="FF0000"/>
        </w:rPr>
        <w:t>对应的面元为</w:t>
      </w:r>
      <w:r w:rsidRPr="00DD4D1A">
        <w:rPr>
          <w:color w:val="FF0000"/>
          <w:position w:val="-10"/>
        </w:rPr>
        <w:object w:dxaOrig="2640" w:dyaOrig="360">
          <v:shape id="_x0000_i1138" type="#_x0000_t75" style="width:132pt;height:18pt" o:ole="">
            <v:imagedata r:id="rId229" o:title=""/>
          </v:shape>
          <o:OLEObject Type="Embed" ProgID="Equation.DSMT4" ShapeID="_x0000_i1138" DrawAspect="Content" ObjectID="_1653509301" r:id="rId230"/>
        </w:object>
      </w:r>
      <w:r w:rsidRPr="00DD4D1A">
        <w:rPr>
          <w:rFonts w:hint="eastAsia"/>
          <w:color w:val="FF0000"/>
        </w:rPr>
        <w:t>。</w:t>
      </w:r>
    </w:p>
    <w:p w:rsidR="00560922" w:rsidRPr="00DD4D1A" w:rsidRDefault="00A503E3" w:rsidP="005C5685">
      <w:pPr>
        <w:rPr>
          <w:color w:val="FF0000"/>
          <w:szCs w:val="21"/>
        </w:rPr>
      </w:pPr>
      <w:r w:rsidRPr="00DD4D1A">
        <w:rPr>
          <w:color w:val="FF0000"/>
          <w:szCs w:val="21"/>
        </w:rPr>
      </w:r>
      <w:r w:rsidRPr="00DD4D1A">
        <w:rPr>
          <w:color w:val="FF0000"/>
          <w:szCs w:val="21"/>
        </w:rPr>
        <w:pict>
          <v:group id="_x0000_s1070" editas="canvas" style="width:117.8pt;height:108.8pt;mso-position-horizontal-relative:char;mso-position-vertical-relative:line" coordorigin="3250,13590" coordsize="2047,1895">
            <o:lock v:ext="edit" aspectratio="t"/>
            <v:shape id="_x0000_s1071" type="#_x0000_t75" style="position:absolute;left:3250;top:13590;width:2047;height:1895" o:preferrelative="f">
              <v:fill o:detectmouseclick="t"/>
              <v:path o:extrusionok="t" o:connecttype="none"/>
            </v:shape>
            <v:shape id="_x0000_s1072" type="#_x0000_t75" style="position:absolute;left:4680;top:13828;width:205;height:315">
              <v:imagedata r:id="rId231" o:title=""/>
            </v:shape>
            <v:shape id="_x0000_s1073" type="#_x0000_t75" style="position:absolute;left:4048;top:14376;width:170;height:240">
              <v:imagedata r:id="rId232" o:title=""/>
            </v:shape>
            <v:shape id="_x0000_s1074" type="#_x0000_t75" style="position:absolute;left:4184;top:13758;width:208;height:272">
              <v:imagedata r:id="rId233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3323;top:14830;width:703;height:589;flip:x" o:connectortype="straight">
              <v:stroke endarrow="block"/>
            </v:shape>
            <v:shape id="_x0000_s1076" type="#_x0000_t32" style="position:absolute;left:4026;top:13644;width:20;height:1206;flip:x y" o:connectortype="straight">
              <v:stroke endarrow="block"/>
            </v:shape>
            <v:shape id="_x0000_s1077" type="#_x0000_t32" style="position:absolute;left:4058;top:14832;width:1121;height:1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8" type="#_x0000_t19" style="position:absolute;left:4045;top:13909;width:430;height:1241"/>
            <v:shape id="_x0000_s1079" type="#_x0000_t19" style="position:absolute;left:3472;top:14824;width:1460;height:483;flip:y"/>
            <v:shape id="_x0000_s1080" type="#_x0000_t32" style="position:absolute;left:4032;top:14040;width:691;height:772;flip:y" o:connectortype="straight">
              <v:stroke endarrow="block"/>
            </v:shape>
            <v:shape id="_x0000_s1081" type="#_x0000_t75" style="position:absolute;left:4510;top:14534;width:223;height:314">
              <v:imagedata r:id="rId234" o:title=""/>
            </v:shape>
            <v:shape id="_x0000_s1082" type="#_x0000_t32" style="position:absolute;left:4267;top:14053;width:223;height:576" o:connectortype="straight">
              <v:stroke startarrow="block" endarrow="block"/>
            </v:shape>
            <w10:wrap type="none"/>
            <w10:anchorlock/>
          </v:group>
          <o:OLEObject Type="Embed" ProgID="Equation.DSMT4" ShapeID="_x0000_s1072" DrawAspect="Content" ObjectID="_1653509365" r:id="rId235"/>
          <o:OLEObject Type="Embed" ProgID="Equation.DSMT4" ShapeID="_x0000_s1073" DrawAspect="Content" ObjectID="_1653509366" r:id="rId236"/>
          <o:OLEObject Type="Embed" ProgID="Equation.DSMT4" ShapeID="_x0000_s1074" DrawAspect="Content" ObjectID="_1653509367" r:id="rId237"/>
          <o:OLEObject Type="Embed" ProgID="Equation.DSMT4" ShapeID="_x0000_s1081" DrawAspect="Content" ObjectID="_1653509368" r:id="rId238"/>
        </w:pict>
      </w:r>
    </w:p>
    <w:p w:rsidR="00560922" w:rsidRPr="00DD4D1A" w:rsidRDefault="00560922" w:rsidP="00560922">
      <w:pPr>
        <w:rPr>
          <w:color w:val="FF0000"/>
        </w:rPr>
      </w:pPr>
    </w:p>
    <w:p w:rsidR="00560922" w:rsidRPr="00DD4D1A" w:rsidRDefault="00560922" w:rsidP="00560922">
      <w:pPr>
        <w:rPr>
          <w:color w:val="FF0000"/>
        </w:rPr>
      </w:pPr>
      <w:r w:rsidRPr="00DD4D1A">
        <w:rPr>
          <w:rFonts w:hint="eastAsia"/>
          <w:color w:val="FF0000"/>
        </w:rPr>
        <w:t>第十次</w:t>
      </w:r>
    </w:p>
    <w:p w:rsidR="00560922" w:rsidRPr="00DD4D1A" w:rsidRDefault="00560922" w:rsidP="00560922">
      <w:pPr>
        <w:tabs>
          <w:tab w:val="left" w:pos="312"/>
        </w:tabs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10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hint="eastAsia"/>
          <w:color w:val="FF0000"/>
        </w:rPr>
        <w:t>一对无限大的平行理想导体板，相距为</w:t>
      </w:r>
      <w:r w:rsidRPr="00DD4D1A">
        <w:rPr>
          <w:rFonts w:hint="eastAsia"/>
          <w:color w:val="FF0000"/>
          <w:position w:val="-6"/>
        </w:rPr>
        <w:object w:dxaOrig="200" w:dyaOrig="279">
          <v:shape id="_x0000_i1139" type="#_x0000_t75" style="width:9.75pt;height:14.25pt" o:ole="">
            <v:imagedata r:id="rId239" o:title=""/>
          </v:shape>
          <o:OLEObject Type="Embed" ProgID="Equations" ShapeID="_x0000_i1139" DrawAspect="Content" ObjectID="_1653509302" r:id="rId240"/>
        </w:object>
      </w:r>
      <w:r w:rsidRPr="00DD4D1A">
        <w:rPr>
          <w:rFonts w:hint="eastAsia"/>
          <w:color w:val="FF0000"/>
        </w:rPr>
        <w:t>，电磁波沿平行于板面的</w:t>
      </w:r>
      <w:r w:rsidRPr="00DD4D1A">
        <w:rPr>
          <w:rFonts w:hint="eastAsia"/>
          <w:color w:val="FF0000"/>
          <w:position w:val="-4"/>
        </w:rPr>
        <w:object w:dxaOrig="200" w:dyaOrig="200">
          <v:shape id="_x0000_i1140" type="#_x0000_t75" style="width:9.75pt;height:9.75pt" o:ole="">
            <v:imagedata r:id="rId241" o:title=""/>
          </v:shape>
          <o:OLEObject Type="Embed" ProgID="Equations" ShapeID="_x0000_i1140" DrawAspect="Content" ObjectID="_1653509303" r:id="rId242"/>
        </w:object>
      </w:r>
      <w:r w:rsidRPr="00DD4D1A">
        <w:rPr>
          <w:rFonts w:hint="eastAsia"/>
          <w:color w:val="FF0000"/>
        </w:rPr>
        <w:t>方向传播，证明：</w:t>
      </w:r>
    </w:p>
    <w:p w:rsidR="00560922" w:rsidRPr="00DD4D1A" w:rsidRDefault="00560922" w:rsidP="00560922">
      <w:pPr>
        <w:ind w:firstLineChars="200" w:firstLine="420"/>
        <w:rPr>
          <w:color w:val="FF0000"/>
        </w:rPr>
      </w:pPr>
      <w:r w:rsidRPr="00DD4D1A">
        <w:rPr>
          <w:rFonts w:hint="eastAsia"/>
          <w:color w:val="FF0000"/>
          <w:position w:val="-28"/>
        </w:rPr>
        <w:object w:dxaOrig="2540" w:dyaOrig="680">
          <v:shape id="_x0000_i1141" type="#_x0000_t75" style="width:126.75pt;height:33.75pt" o:ole="">
            <v:imagedata r:id="rId243" o:title=""/>
          </v:shape>
          <o:OLEObject Type="Embed" ProgID="Equations" ShapeID="_x0000_i1141" DrawAspect="Content" ObjectID="_1653509304" r:id="rId244"/>
        </w:object>
      </w:r>
    </w:p>
    <w:p w:rsidR="00560922" w:rsidRPr="00DD4D1A" w:rsidRDefault="00560922" w:rsidP="00560922">
      <w:pPr>
        <w:ind w:firstLineChars="200" w:firstLine="420"/>
        <w:rPr>
          <w:color w:val="FF0000"/>
        </w:rPr>
      </w:pPr>
      <w:r w:rsidRPr="00DD4D1A">
        <w:rPr>
          <w:rFonts w:hint="eastAsia"/>
          <w:color w:val="FF0000"/>
          <w:position w:val="-28"/>
        </w:rPr>
        <w:object w:dxaOrig="2620" w:dyaOrig="680">
          <v:shape id="_x0000_i1142" type="#_x0000_t75" style="width:131.25pt;height:33.75pt" o:ole="">
            <v:imagedata r:id="rId245" o:title=""/>
          </v:shape>
          <o:OLEObject Type="Embed" ProgID="Equations" ShapeID="_x0000_i1142" DrawAspect="Content" ObjectID="_1653509305" r:id="rId246"/>
        </w:object>
      </w:r>
    </w:p>
    <w:p w:rsidR="00560922" w:rsidRPr="00DD4D1A" w:rsidRDefault="00560922" w:rsidP="00560922">
      <w:pPr>
        <w:ind w:firstLineChars="200" w:firstLine="420"/>
        <w:rPr>
          <w:color w:val="FF0000"/>
        </w:rPr>
      </w:pPr>
      <w:r w:rsidRPr="00DD4D1A">
        <w:rPr>
          <w:color w:val="FF0000"/>
          <w:position w:val="-28"/>
        </w:rPr>
        <w:object w:dxaOrig="2560" w:dyaOrig="680">
          <v:shape id="_x0000_i1143" type="#_x0000_t75" style="width:128.25pt;height:33.75pt" o:ole="">
            <v:imagedata r:id="rId247" o:title=""/>
          </v:shape>
          <o:OLEObject Type="Embed" ProgID="Equations" ShapeID="_x0000_i1143" DrawAspect="Content" ObjectID="_1653509306" r:id="rId248"/>
        </w:object>
      </w:r>
    </w:p>
    <w:p w:rsidR="00560922" w:rsidRPr="00DD4D1A" w:rsidRDefault="00560922" w:rsidP="00560922">
      <w:pPr>
        <w:rPr>
          <w:color w:val="FF0000"/>
        </w:rPr>
      </w:pPr>
      <w:r w:rsidRPr="00DD4D1A">
        <w:rPr>
          <w:rFonts w:hint="eastAsia"/>
          <w:color w:val="FF0000"/>
        </w:rPr>
        <w:t>是可能传播的波模，且：</w:t>
      </w:r>
    </w:p>
    <w:p w:rsidR="00560922" w:rsidRPr="00DD4D1A" w:rsidRDefault="00560922" w:rsidP="00560922">
      <w:pPr>
        <w:ind w:firstLineChars="200" w:firstLine="420"/>
        <w:rPr>
          <w:color w:val="FF0000"/>
        </w:rPr>
      </w:pPr>
      <w:r w:rsidRPr="00DD4D1A">
        <w:rPr>
          <w:color w:val="FF0000"/>
          <w:position w:val="-28"/>
        </w:rPr>
        <w:object w:dxaOrig="1939" w:dyaOrig="740">
          <v:shape id="_x0000_i1144" type="#_x0000_t75" style="width:96.75pt;height:36.75pt" o:ole="">
            <v:imagedata r:id="rId249" o:title=""/>
          </v:shape>
          <o:OLEObject Type="Embed" ProgID="Equations" ShapeID="_x0000_i1144" DrawAspect="Content" ObjectID="_1653509307" r:id="rId250"/>
        </w:object>
      </w:r>
      <w:r w:rsidRPr="00DD4D1A">
        <w:rPr>
          <w:rFonts w:hint="eastAsia"/>
          <w:color w:val="FF0000"/>
        </w:rPr>
        <w:t>，</w:t>
      </w:r>
      <w:r w:rsidRPr="00DD4D1A">
        <w:rPr>
          <w:rFonts w:hint="eastAsia"/>
          <w:color w:val="FF0000"/>
          <w:position w:val="-24"/>
        </w:rPr>
        <w:object w:dxaOrig="1440" w:dyaOrig="620">
          <v:shape id="_x0000_i1145" type="#_x0000_t75" style="width:1in;height:30.75pt" o:ole="">
            <v:imagedata r:id="rId251" o:title=""/>
          </v:shape>
          <o:OLEObject Type="Embed" ProgID="Equations" ShapeID="_x0000_i1145" DrawAspect="Content" ObjectID="_1653509308" r:id="rId252"/>
        </w:object>
      </w:r>
    </w:p>
    <w:p w:rsidR="00560922" w:rsidRDefault="00560922" w:rsidP="00AC370B"/>
    <w:p w:rsidR="007B7267" w:rsidRDefault="007B7267" w:rsidP="007B7267">
      <w:r>
        <w:rPr>
          <w:rFonts w:hint="eastAsia"/>
        </w:rPr>
        <w:t>第十一次</w:t>
      </w:r>
    </w:p>
    <w:p w:rsidR="00AC370B" w:rsidRDefault="00B422EE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11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</w:rPr>
        <w:t>证明沿</w:t>
      </w:r>
      <w:r w:rsidRPr="00B02991">
        <w:rPr>
          <w:rFonts w:hint="eastAsia"/>
          <w:position w:val="-4"/>
        </w:rPr>
        <w:object w:dxaOrig="200" w:dyaOrig="200">
          <v:shape id="_x0000_i1146" type="#_x0000_t75" style="width:9.75pt;height:9.75pt" o:ole="">
            <v:imagedata r:id="rId253" o:title=""/>
          </v:shape>
          <o:OLEObject Type="Embed" ProgID="Equations" ShapeID="_x0000_i1146" DrawAspect="Content" ObjectID="_1653509309" r:id="rId254"/>
        </w:object>
      </w:r>
      <w:r>
        <w:rPr>
          <w:rFonts w:hint="eastAsia"/>
        </w:rPr>
        <w:t>轴方向传播的平面电磁波可用矢势</w:t>
      </w:r>
      <w:r w:rsidRPr="00B02991">
        <w:rPr>
          <w:rFonts w:hint="eastAsia"/>
          <w:position w:val="-10"/>
        </w:rPr>
        <w:object w:dxaOrig="680" w:dyaOrig="360">
          <v:shape id="_x0000_i1147" type="#_x0000_t75" style="width:33.75pt;height:18pt" o:ole="">
            <v:imagedata r:id="rId255" o:title=""/>
          </v:shape>
          <o:OLEObject Type="Embed" ProgID="Equations" ShapeID="_x0000_i1147" DrawAspect="Content" ObjectID="_1653509310" r:id="rId256"/>
        </w:object>
      </w:r>
      <w:r>
        <w:rPr>
          <w:rFonts w:hint="eastAsia"/>
        </w:rPr>
        <w:t>表示，其中</w:t>
      </w:r>
      <w:r w:rsidRPr="00B02991">
        <w:rPr>
          <w:rFonts w:hint="eastAsia"/>
          <w:position w:val="-10"/>
        </w:rPr>
        <w:object w:dxaOrig="1040" w:dyaOrig="340">
          <v:shape id="_x0000_i1148" type="#_x0000_t75" style="width:51.75pt;height:17.25pt" o:ole="">
            <v:imagedata r:id="rId257" o:title=""/>
          </v:shape>
          <o:OLEObject Type="Embed" ProgID="Equations" ShapeID="_x0000_i1148" DrawAspect="Content" ObjectID="_1653509311" r:id="rId258"/>
        </w:object>
      </w:r>
      <w:r>
        <w:rPr>
          <w:rFonts w:hint="eastAsia"/>
        </w:rPr>
        <w:t>，</w:t>
      </w:r>
      <w:r w:rsidRPr="00B02991">
        <w:rPr>
          <w:rFonts w:hint="eastAsia"/>
          <w:position w:val="-4"/>
        </w:rPr>
        <w:object w:dxaOrig="240" w:dyaOrig="300">
          <v:shape id="_x0000_i1149" type="#_x0000_t75" style="width:12pt;height:15pt" o:ole="">
            <v:imagedata r:id="rId259" o:title=""/>
          </v:shape>
          <o:OLEObject Type="Embed" ProgID="Equations" ShapeID="_x0000_i1149" DrawAspect="Content" ObjectID="_1653509312" r:id="rId260"/>
        </w:object>
      </w:r>
      <w:r>
        <w:rPr>
          <w:rFonts w:hint="eastAsia"/>
        </w:rPr>
        <w:t>垂直于</w:t>
      </w:r>
      <w:r w:rsidRPr="00B02991">
        <w:rPr>
          <w:rFonts w:hint="eastAsia"/>
          <w:position w:val="-4"/>
        </w:rPr>
        <w:object w:dxaOrig="200" w:dyaOrig="200">
          <v:shape id="_x0000_i1150" type="#_x0000_t75" style="width:9.75pt;height:9.75pt" o:ole="">
            <v:imagedata r:id="rId261" o:title=""/>
          </v:shape>
          <o:OLEObject Type="Embed" ProgID="Equations" ShapeID="_x0000_i1150" DrawAspect="Content" ObjectID="_1653509313" r:id="rId262"/>
        </w:object>
      </w:r>
      <w:r>
        <w:rPr>
          <w:rFonts w:hint="eastAsia"/>
        </w:rPr>
        <w:t>轴方向。</w:t>
      </w:r>
    </w:p>
    <w:p w:rsidR="00B422EE" w:rsidRDefault="00B422EE" w:rsidP="00B422EE">
      <w:pPr>
        <w:tabs>
          <w:tab w:val="left" w:pos="312"/>
        </w:tabs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11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</w:rPr>
        <w:t>设真空中矢势</w:t>
      </w:r>
      <w:r w:rsidRPr="00B02991">
        <w:rPr>
          <w:rFonts w:hint="eastAsia"/>
          <w:position w:val="-10"/>
        </w:rPr>
        <w:object w:dxaOrig="660" w:dyaOrig="360">
          <v:shape id="_x0000_i1151" type="#_x0000_t75" style="width:33pt;height:18pt" o:ole="">
            <v:imagedata r:id="rId263" o:title=""/>
          </v:shape>
          <o:OLEObject Type="Embed" ProgID="Equations" ShapeID="_x0000_i1151" DrawAspect="Content" ObjectID="_1653509314" r:id="rId264"/>
        </w:object>
      </w:r>
      <w:r>
        <w:rPr>
          <w:rFonts w:hint="eastAsia"/>
        </w:rPr>
        <w:t>可用复数</w:t>
      </w:r>
      <w:proofErr w:type="gramStart"/>
      <w:r>
        <w:rPr>
          <w:rFonts w:hint="eastAsia"/>
        </w:rPr>
        <w:t>傅里叶展开</w:t>
      </w:r>
      <w:proofErr w:type="gramEnd"/>
      <w:r>
        <w:rPr>
          <w:rFonts w:hint="eastAsia"/>
        </w:rPr>
        <w:t>为</w:t>
      </w:r>
      <w:r w:rsidRPr="00B02991">
        <w:rPr>
          <w:position w:val="-28"/>
        </w:rPr>
        <w:object w:dxaOrig="3240" w:dyaOrig="560">
          <v:shape id="_x0000_i1152" type="#_x0000_t75" style="width:162pt;height:27.75pt" o:ole="">
            <v:imagedata r:id="rId265" o:title=""/>
          </v:shape>
          <o:OLEObject Type="Embed" ProgID="Equations" ShapeID="_x0000_i1152" DrawAspect="Content" ObjectID="_1653509315" r:id="rId266"/>
        </w:object>
      </w:r>
      <w:r>
        <w:rPr>
          <w:rFonts w:hint="eastAsia"/>
        </w:rPr>
        <w:t>，其中</w:t>
      </w:r>
      <w:r w:rsidRPr="00B02991">
        <w:rPr>
          <w:rFonts w:hint="eastAsia"/>
          <w:position w:val="-12"/>
        </w:rPr>
        <w:object w:dxaOrig="279" w:dyaOrig="380">
          <v:shape id="_x0000_i1153" type="#_x0000_t75" style="width:14.25pt;height:18.75pt" o:ole="">
            <v:imagedata r:id="rId267" o:title=""/>
          </v:shape>
          <o:OLEObject Type="Embed" ProgID="Equations" ShapeID="_x0000_i1153" DrawAspect="Content" ObjectID="_1653509316" r:id="rId268"/>
        </w:object>
      </w:r>
      <w:r>
        <w:rPr>
          <w:rFonts w:hint="eastAsia"/>
        </w:rPr>
        <w:t>是</w:t>
      </w:r>
      <w:r w:rsidRPr="00B02991">
        <w:rPr>
          <w:rFonts w:hint="eastAsia"/>
          <w:position w:val="-12"/>
        </w:rPr>
        <w:object w:dxaOrig="279" w:dyaOrig="360">
          <v:shape id="_x0000_i1154" type="#_x0000_t75" style="width:14.25pt;height:18pt" o:ole="">
            <v:imagedata r:id="rId269" o:title=""/>
          </v:shape>
          <o:OLEObject Type="Embed" ProgID="Equations" ShapeID="_x0000_i1154" DrawAspect="Content" ObjectID="_1653509317" r:id="rId270"/>
        </w:object>
      </w:r>
      <w:r>
        <w:rPr>
          <w:rFonts w:hint="eastAsia"/>
        </w:rPr>
        <w:t>的复共轭。</w:t>
      </w:r>
    </w:p>
    <w:p w:rsidR="007B7267" w:rsidRDefault="00B422EE" w:rsidP="00B422EE">
      <w:pPr>
        <w:tabs>
          <w:tab w:val="left" w:pos="312"/>
        </w:tabs>
      </w:pPr>
      <w:r>
        <w:rPr>
          <w:rFonts w:hint="eastAsia"/>
        </w:rPr>
        <w:t>（）证明</w:t>
      </w:r>
      <w:r w:rsidRPr="00B02991">
        <w:rPr>
          <w:rFonts w:hint="eastAsia"/>
          <w:position w:val="-12"/>
        </w:rPr>
        <w:object w:dxaOrig="279" w:dyaOrig="360">
          <v:shape id="_x0000_i1155" type="#_x0000_t75" style="width:14.25pt;height:18pt" o:ole="">
            <v:imagedata r:id="rId271" o:title=""/>
          </v:shape>
          <o:OLEObject Type="Embed" ProgID="Equations" ShapeID="_x0000_i1155" DrawAspect="Content" ObjectID="_1653509318" r:id="rId272"/>
        </w:object>
      </w:r>
      <w:r>
        <w:rPr>
          <w:rFonts w:hint="eastAsia"/>
        </w:rPr>
        <w:t>满足谐振子方程</w:t>
      </w:r>
      <w:r w:rsidRPr="00B02991">
        <w:rPr>
          <w:rFonts w:hint="eastAsia"/>
          <w:position w:val="-24"/>
        </w:rPr>
        <w:object w:dxaOrig="2220" w:dyaOrig="660">
          <v:shape id="_x0000_i1156" type="#_x0000_t75" style="width:111pt;height:33pt" o:ole="">
            <v:imagedata r:id="rId273" o:title=""/>
          </v:shape>
          <o:OLEObject Type="Embed" ProgID="Equations" ShapeID="_x0000_i1156" DrawAspect="Content" ObjectID="_1653509319" r:id="rId274"/>
        </w:object>
      </w:r>
    </w:p>
    <w:p w:rsidR="00B422EE" w:rsidRDefault="00B422EE" w:rsidP="00B422EE">
      <w:pPr>
        <w:tabs>
          <w:tab w:val="left" w:pos="312"/>
        </w:tabs>
      </w:pPr>
      <w:r>
        <w:rPr>
          <w:rFonts w:hint="eastAsia"/>
        </w:rPr>
        <w:t>（）当选取规范</w:t>
      </w:r>
      <w:r w:rsidRPr="00B02991">
        <w:rPr>
          <w:rFonts w:hint="eastAsia"/>
          <w:position w:val="-6"/>
        </w:rPr>
        <w:object w:dxaOrig="880" w:dyaOrig="320">
          <v:shape id="_x0000_i1157" type="#_x0000_t75" style="width:44.25pt;height:15.75pt" o:ole="">
            <v:imagedata r:id="rId275" o:title=""/>
          </v:shape>
          <o:OLEObject Type="Embed" ProgID="Equations" ShapeID="_x0000_i1157" DrawAspect="Content" ObjectID="_1653509320" r:id="rId276"/>
        </w:object>
      </w:r>
      <w:r>
        <w:rPr>
          <w:rFonts w:hint="eastAsia"/>
        </w:rPr>
        <w:t>，</w:t>
      </w:r>
      <w:r w:rsidRPr="00B02991">
        <w:rPr>
          <w:rFonts w:hint="eastAsia"/>
          <w:position w:val="-10"/>
        </w:rPr>
        <w:object w:dxaOrig="580" w:dyaOrig="320">
          <v:shape id="_x0000_i1158" type="#_x0000_t75" style="width:29.25pt;height:15.75pt" o:ole="">
            <v:imagedata r:id="rId277" o:title=""/>
          </v:shape>
          <o:OLEObject Type="Embed" ProgID="Equations" ShapeID="_x0000_i1158" DrawAspect="Content" ObjectID="_1653509321" r:id="rId278"/>
        </w:object>
      </w:r>
      <w:r>
        <w:rPr>
          <w:rFonts w:hint="eastAsia"/>
        </w:rPr>
        <w:t>时，证明</w:t>
      </w:r>
      <w:r w:rsidRPr="00B02991">
        <w:rPr>
          <w:rFonts w:hint="eastAsia"/>
          <w:position w:val="-12"/>
        </w:rPr>
        <w:object w:dxaOrig="920" w:dyaOrig="380">
          <v:shape id="_x0000_i1159" type="#_x0000_t75" style="width:45.75pt;height:18.75pt" o:ole="">
            <v:imagedata r:id="rId279" o:title=""/>
          </v:shape>
          <o:OLEObject Type="Embed" ProgID="Equations" ShapeID="_x0000_i1159" DrawAspect="Content" ObjectID="_1653509322" r:id="rId280"/>
        </w:object>
      </w:r>
    </w:p>
    <w:p w:rsidR="00B422EE" w:rsidRDefault="00B422EE" w:rsidP="00B422EE">
      <w:pPr>
        <w:tabs>
          <w:tab w:val="left" w:pos="312"/>
        </w:tabs>
      </w:pPr>
      <w:r>
        <w:rPr>
          <w:rFonts w:hint="eastAsia"/>
        </w:rPr>
        <w:t>（）把</w:t>
      </w:r>
      <w:r w:rsidRPr="00B02991">
        <w:rPr>
          <w:rFonts w:hint="eastAsia"/>
          <w:position w:val="-4"/>
        </w:rPr>
        <w:object w:dxaOrig="240" w:dyaOrig="300">
          <v:shape id="_x0000_i1160" type="#_x0000_t75" style="width:12pt;height:15pt" o:ole="">
            <v:imagedata r:id="rId281" o:title=""/>
          </v:shape>
          <o:OLEObject Type="Embed" ProgID="Equations" ShapeID="_x0000_i1160" DrawAspect="Content" ObjectID="_1653509323" r:id="rId282"/>
        </w:object>
      </w:r>
      <w:r>
        <w:rPr>
          <w:rFonts w:hint="eastAsia"/>
        </w:rPr>
        <w:t>和</w:t>
      </w:r>
      <w:r w:rsidRPr="00B02991">
        <w:rPr>
          <w:rFonts w:hint="eastAsia"/>
          <w:position w:val="-4"/>
        </w:rPr>
        <w:object w:dxaOrig="240" w:dyaOrig="300">
          <v:shape id="_x0000_i1161" type="#_x0000_t75" style="width:12pt;height:15pt" o:ole="">
            <v:imagedata r:id="rId283" o:title=""/>
          </v:shape>
          <o:OLEObject Type="Embed" ProgID="Equations" ShapeID="_x0000_i1161" DrawAspect="Content" ObjectID="_1653509324" r:id="rId284"/>
        </w:object>
      </w:r>
      <w:r>
        <w:rPr>
          <w:rFonts w:hint="eastAsia"/>
        </w:rPr>
        <w:t>用</w:t>
      </w:r>
      <w:r w:rsidRPr="00B02991">
        <w:rPr>
          <w:rFonts w:hint="eastAsia"/>
          <w:position w:val="-12"/>
        </w:rPr>
        <w:object w:dxaOrig="279" w:dyaOrig="360">
          <v:shape id="_x0000_i1162" type="#_x0000_t75" style="width:14.25pt;height:18pt" o:ole="">
            <v:imagedata r:id="rId269" o:title=""/>
          </v:shape>
          <o:OLEObject Type="Embed" ProgID="Equations" ShapeID="_x0000_i1162" DrawAspect="Content" ObjectID="_1653509325" r:id="rId285"/>
        </w:object>
      </w:r>
      <w:r>
        <w:rPr>
          <w:rFonts w:hint="eastAsia"/>
        </w:rPr>
        <w:t>和</w:t>
      </w:r>
      <w:r w:rsidRPr="00B02991">
        <w:rPr>
          <w:rFonts w:hint="eastAsia"/>
          <w:position w:val="-12"/>
        </w:rPr>
        <w:object w:dxaOrig="279" w:dyaOrig="380">
          <v:shape id="_x0000_i1163" type="#_x0000_t75" style="width:14.25pt;height:18.75pt" o:ole="">
            <v:imagedata r:id="rId267" o:title=""/>
          </v:shape>
          <o:OLEObject Type="Embed" ProgID="Equations" ShapeID="_x0000_i1163" DrawAspect="Content" ObjectID="_1653509326" r:id="rId286"/>
        </w:object>
      </w:r>
      <w:r>
        <w:rPr>
          <w:rFonts w:hint="eastAsia"/>
        </w:rPr>
        <w:t>表示出来</w:t>
      </w:r>
    </w:p>
    <w:p w:rsidR="007B7267" w:rsidRDefault="00B422EE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11</w:t>
      </w:r>
      <w:r>
        <w:rPr>
          <w:szCs w:val="21"/>
        </w:rPr>
        <w:t>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</w:rPr>
        <w:t>设</w:t>
      </w:r>
      <w:r w:rsidRPr="00B02991">
        <w:rPr>
          <w:rFonts w:hint="eastAsia"/>
          <w:position w:val="-4"/>
        </w:rPr>
        <w:object w:dxaOrig="240" w:dyaOrig="300">
          <v:shape id="_x0000_i1164" type="#_x0000_t75" style="width:12pt;height:15pt" o:ole="">
            <v:imagedata r:id="rId287" o:title=""/>
          </v:shape>
          <o:OLEObject Type="Embed" ProgID="Equations" ShapeID="_x0000_i1164" DrawAspect="Content" ObjectID="_1653509327" r:id="rId288"/>
        </w:object>
      </w:r>
      <w:r>
        <w:rPr>
          <w:rFonts w:hint="eastAsia"/>
        </w:rPr>
        <w:t>和</w:t>
      </w:r>
      <w:r w:rsidRPr="00B02991">
        <w:rPr>
          <w:rFonts w:hint="eastAsia"/>
          <w:position w:val="-10"/>
        </w:rPr>
        <w:object w:dxaOrig="220" w:dyaOrig="260">
          <v:shape id="_x0000_i1165" type="#_x0000_t75" style="width:11.25pt;height:12.75pt" o:ole="">
            <v:imagedata r:id="rId289" o:title=""/>
          </v:shape>
          <o:OLEObject Type="Embed" ProgID="Equations" ShapeID="_x0000_i1165" DrawAspect="Content" ObjectID="_1653509328" r:id="rId290"/>
        </w:object>
      </w:r>
      <w:r>
        <w:rPr>
          <w:rFonts w:hint="eastAsia"/>
        </w:rPr>
        <w:t>是满足洛伦兹规范的矢势和标势</w:t>
      </w:r>
    </w:p>
    <w:p w:rsidR="00B422EE" w:rsidRDefault="00B422EE">
      <w:r>
        <w:rPr>
          <w:rFonts w:hint="eastAsia"/>
        </w:rPr>
        <w:t>（）</w:t>
      </w:r>
      <w:r w:rsidR="005E2141">
        <w:rPr>
          <w:rFonts w:hint="eastAsia"/>
        </w:rPr>
        <w:t>引入</w:t>
      </w:r>
      <w:proofErr w:type="gramStart"/>
      <w:r w:rsidR="005E2141">
        <w:rPr>
          <w:rFonts w:hint="eastAsia"/>
        </w:rPr>
        <w:t>一</w:t>
      </w:r>
      <w:proofErr w:type="gramEnd"/>
      <w:r w:rsidR="005E2141">
        <w:rPr>
          <w:rFonts w:hint="eastAsia"/>
        </w:rPr>
        <w:t>矢量函数</w:t>
      </w:r>
      <w:r w:rsidR="005E2141" w:rsidRPr="00B02991">
        <w:rPr>
          <w:rFonts w:hint="eastAsia"/>
          <w:position w:val="-10"/>
        </w:rPr>
        <w:object w:dxaOrig="680" w:dyaOrig="360">
          <v:shape id="_x0000_i1166" type="#_x0000_t75" style="width:33.75pt;height:18pt" o:ole="">
            <v:imagedata r:id="rId291" o:title=""/>
          </v:shape>
          <o:OLEObject Type="Embed" ProgID="Equations" ShapeID="_x0000_i1166" DrawAspect="Content" ObjectID="_1653509329" r:id="rId292"/>
        </w:object>
      </w:r>
      <w:r w:rsidR="005E2141">
        <w:rPr>
          <w:rFonts w:hint="eastAsia"/>
        </w:rPr>
        <w:t>（赫兹矢量），若令</w:t>
      </w:r>
      <w:r w:rsidR="005E2141" w:rsidRPr="00B02991">
        <w:rPr>
          <w:rFonts w:hint="eastAsia"/>
          <w:position w:val="-10"/>
        </w:rPr>
        <w:object w:dxaOrig="1040" w:dyaOrig="360">
          <v:shape id="_x0000_i1167" type="#_x0000_t75" style="width:51.75pt;height:18pt" o:ole="">
            <v:imagedata r:id="rId293" o:title=""/>
          </v:shape>
          <o:OLEObject Type="Embed" ProgID="Equations" ShapeID="_x0000_i1167" DrawAspect="Content" ObjectID="_1653509330" r:id="rId294"/>
        </w:object>
      </w:r>
      <w:r w:rsidR="005E2141">
        <w:rPr>
          <w:rFonts w:hint="eastAsia"/>
        </w:rPr>
        <w:t>，证明</w:t>
      </w:r>
      <w:r w:rsidR="005E2141" w:rsidRPr="00B02991">
        <w:rPr>
          <w:rFonts w:hint="eastAsia"/>
          <w:position w:val="-24"/>
        </w:rPr>
        <w:object w:dxaOrig="1080" w:dyaOrig="660">
          <v:shape id="_x0000_i1168" type="#_x0000_t75" style="width:54pt;height:33pt" o:ole="">
            <v:imagedata r:id="rId295" o:title=""/>
          </v:shape>
          <o:OLEObject Type="Embed" ProgID="Equations" ShapeID="_x0000_i1168" DrawAspect="Content" ObjectID="_1653509331" r:id="rId296"/>
        </w:object>
      </w:r>
    </w:p>
    <w:p w:rsidR="00B422EE" w:rsidRDefault="00B422EE">
      <w:r>
        <w:rPr>
          <w:rFonts w:hint="eastAsia"/>
        </w:rPr>
        <w:t>（）</w:t>
      </w:r>
      <w:r w:rsidR="005E2141">
        <w:rPr>
          <w:rFonts w:hint="eastAsia"/>
        </w:rPr>
        <w:t>若令</w:t>
      </w:r>
      <w:r w:rsidR="005E2141" w:rsidRPr="00B02991">
        <w:rPr>
          <w:rFonts w:hint="eastAsia"/>
          <w:position w:val="-10"/>
        </w:rPr>
        <w:object w:dxaOrig="1060" w:dyaOrig="360">
          <v:shape id="_x0000_i1169" type="#_x0000_t75" style="width:53.25pt;height:18pt" o:ole="">
            <v:imagedata r:id="rId297" o:title=""/>
          </v:shape>
          <o:OLEObject Type="Embed" ProgID="Equations" ShapeID="_x0000_i1169" DrawAspect="Content" ObjectID="_1653509332" r:id="rId298"/>
        </w:object>
      </w:r>
      <w:r w:rsidR="005E2141">
        <w:rPr>
          <w:rFonts w:hint="eastAsia"/>
        </w:rPr>
        <w:t>，证明</w:t>
      </w:r>
      <w:r w:rsidR="005E2141" w:rsidRPr="00B02991">
        <w:rPr>
          <w:rFonts w:hint="eastAsia"/>
          <w:position w:val="-4"/>
        </w:rPr>
        <w:object w:dxaOrig="240" w:dyaOrig="300">
          <v:shape id="_x0000_i1170" type="#_x0000_t75" style="width:12pt;height:15pt" o:ole="">
            <v:imagedata r:id="rId299" o:title=""/>
          </v:shape>
          <o:OLEObject Type="Embed" ProgID="Equations" ShapeID="_x0000_i1170" DrawAspect="Content" ObjectID="_1653509333" r:id="rId300"/>
        </w:object>
      </w:r>
      <w:r w:rsidR="005E2141">
        <w:rPr>
          <w:rFonts w:hint="eastAsia"/>
        </w:rPr>
        <w:t>满足方程</w:t>
      </w:r>
      <w:r w:rsidR="005E2141" w:rsidRPr="00B02991">
        <w:rPr>
          <w:rFonts w:hint="eastAsia"/>
          <w:position w:val="-24"/>
        </w:rPr>
        <w:object w:dxaOrig="2380" w:dyaOrig="660">
          <v:shape id="_x0000_i1171" type="#_x0000_t75" style="width:119.25pt;height:33pt" o:ole="">
            <v:imagedata r:id="rId301" o:title=""/>
          </v:shape>
          <o:OLEObject Type="Embed" ProgID="Equations" ShapeID="_x0000_i1171" DrawAspect="Content" ObjectID="_1653509334" r:id="rId302"/>
        </w:object>
      </w:r>
      <w:r w:rsidR="005E2141">
        <w:rPr>
          <w:rFonts w:hint="eastAsia"/>
        </w:rPr>
        <w:t>,</w:t>
      </w:r>
      <w:r w:rsidR="005E2141">
        <w:rPr>
          <w:rFonts w:hint="eastAsia"/>
        </w:rPr>
        <w:t>写出在真空中的推迟解</w:t>
      </w:r>
    </w:p>
    <w:p w:rsidR="005E2141" w:rsidRDefault="005E2141" w:rsidP="005E2141">
      <w:r>
        <w:rPr>
          <w:rFonts w:hint="eastAsia"/>
        </w:rPr>
        <w:t>（）证明</w:t>
      </w:r>
      <w:r w:rsidRPr="00B02991">
        <w:rPr>
          <w:rFonts w:hint="eastAsia"/>
          <w:position w:val="-4"/>
        </w:rPr>
        <w:object w:dxaOrig="240" w:dyaOrig="300">
          <v:shape id="_x0000_i1172" type="#_x0000_t75" style="width:12pt;height:15pt" o:ole="">
            <v:imagedata r:id="rId303" o:title=""/>
          </v:shape>
          <o:OLEObject Type="Embed" ProgID="Equations" ShapeID="_x0000_i1172" DrawAspect="Content" ObjectID="_1653509335" r:id="rId304"/>
        </w:object>
      </w:r>
      <w:r>
        <w:rPr>
          <w:rFonts w:hint="eastAsia"/>
        </w:rPr>
        <w:t>和</w:t>
      </w:r>
      <w:r w:rsidRPr="00B02991">
        <w:rPr>
          <w:rFonts w:hint="eastAsia"/>
          <w:position w:val="-4"/>
        </w:rPr>
        <w:object w:dxaOrig="240" w:dyaOrig="300">
          <v:shape id="_x0000_i1173" type="#_x0000_t75" style="width:12pt;height:15pt" o:ole="">
            <v:imagedata r:id="rId305" o:title=""/>
          </v:shape>
          <o:OLEObject Type="Embed" ProgID="Equations" ShapeID="_x0000_i1173" DrawAspect="Content" ObjectID="_1653509336" r:id="rId306"/>
        </w:object>
      </w:r>
      <w:r>
        <w:rPr>
          <w:rFonts w:hint="eastAsia"/>
        </w:rPr>
        <w:t>可通过</w:t>
      </w:r>
      <w:r w:rsidRPr="00B02991">
        <w:rPr>
          <w:rFonts w:hint="eastAsia"/>
          <w:position w:val="-4"/>
        </w:rPr>
        <w:object w:dxaOrig="240" w:dyaOrig="300">
          <v:shape id="_x0000_i1174" type="#_x0000_t75" style="width:12pt;height:15pt" o:ole="">
            <v:imagedata r:id="rId307" o:title=""/>
          </v:shape>
          <o:OLEObject Type="Embed" ProgID="Equations" ShapeID="_x0000_i1174" DrawAspect="Content" ObjectID="_1653509337" r:id="rId308"/>
        </w:object>
      </w:r>
      <w:r>
        <w:rPr>
          <w:rFonts w:hint="eastAsia"/>
        </w:rPr>
        <w:t>用下列公式表出：</w:t>
      </w:r>
      <w:r w:rsidRPr="00B02991">
        <w:rPr>
          <w:position w:val="-12"/>
        </w:rPr>
        <w:object w:dxaOrig="2280" w:dyaOrig="380">
          <v:shape id="_x0000_i1175" type="#_x0000_t75" style="width:114pt;height:18.75pt" o:ole="">
            <v:imagedata r:id="rId309" o:title=""/>
          </v:shape>
          <o:OLEObject Type="Embed" ProgID="Equations" ShapeID="_x0000_i1175" DrawAspect="Content" ObjectID="_1653509338" r:id="rId310"/>
        </w:object>
      </w:r>
      <w:r>
        <w:rPr>
          <w:rFonts w:hint="eastAsia"/>
        </w:rPr>
        <w:t>,</w:t>
      </w:r>
      <w:r w:rsidRPr="00B02991">
        <w:rPr>
          <w:rFonts w:hint="eastAsia"/>
          <w:position w:val="-24"/>
        </w:rPr>
        <w:object w:dxaOrig="1540" w:dyaOrig="620">
          <v:shape id="_x0000_i1176" type="#_x0000_t75" style="width:77.25pt;height:30.75pt" o:ole="">
            <v:imagedata r:id="rId311" o:title=""/>
          </v:shape>
          <o:OLEObject Type="Embed" ProgID="Equations" ShapeID="_x0000_i1176" DrawAspect="Content" ObjectID="_1653509339" r:id="rId312"/>
        </w:object>
      </w:r>
    </w:p>
    <w:p w:rsidR="00B422EE" w:rsidRPr="00B422EE" w:rsidRDefault="00B422EE"/>
    <w:p w:rsidR="007B7267" w:rsidRDefault="007B7267" w:rsidP="007B7267">
      <w:r>
        <w:rPr>
          <w:rFonts w:hint="eastAsia"/>
        </w:rPr>
        <w:t>第十</w:t>
      </w:r>
      <w:r w:rsidR="003F1041">
        <w:rPr>
          <w:rFonts w:hint="eastAsia"/>
        </w:rPr>
        <w:t>二</w:t>
      </w:r>
      <w:r>
        <w:rPr>
          <w:rFonts w:hint="eastAsia"/>
        </w:rPr>
        <w:t>次</w:t>
      </w:r>
    </w:p>
    <w:p w:rsidR="008047D8" w:rsidRDefault="00B422EE" w:rsidP="007B7267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12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asciiTheme="minorEastAsia" w:hAnsiTheme="minorEastAsia" w:cstheme="minorEastAsia" w:hint="eastAsia"/>
        </w:rPr>
        <w:t>电四极矩如p66图2-13的</w:t>
      </w:r>
      <w:r w:rsidRPr="00A5289C">
        <w:rPr>
          <w:rFonts w:asciiTheme="minorEastAsia" w:hAnsiTheme="minorEastAsia" w:cstheme="minorEastAsia" w:hint="eastAsia"/>
          <w:position w:val="-10"/>
        </w:rPr>
        <w:object w:dxaOrig="380" w:dyaOrig="340">
          <v:shape id="_x0000_i1177" type="#_x0000_t75" style="width:18.75pt;height:17.25pt" o:ole="">
            <v:imagedata r:id="rId313" o:title=""/>
          </v:shape>
          <o:OLEObject Type="Embed" ProgID="Equations" ShapeID="_x0000_i1177" DrawAspect="Content" ObjectID="_1653509340" r:id="rId314"/>
        </w:object>
      </w:r>
      <w:r>
        <w:rPr>
          <w:rFonts w:asciiTheme="minorEastAsia" w:hAnsiTheme="minorEastAsia" w:cstheme="minorEastAsia" w:hint="eastAsia"/>
        </w:rPr>
        <w:t>,设电荷绝对值以角频率</w:t>
      </w:r>
      <w:r w:rsidRPr="00A5289C">
        <w:rPr>
          <w:rFonts w:asciiTheme="minorEastAsia" w:hAnsiTheme="minorEastAsia" w:cstheme="minorEastAsia" w:hint="eastAsia"/>
          <w:position w:val="-6"/>
        </w:rPr>
        <w:object w:dxaOrig="240" w:dyaOrig="220">
          <v:shape id="_x0000_i1178" type="#_x0000_t75" style="width:12pt;height:11.25pt" o:ole="">
            <v:imagedata r:id="rId315" o:title=""/>
          </v:shape>
          <o:OLEObject Type="Embed" ProgID="Equations" ShapeID="_x0000_i1178" DrawAspect="Content" ObjectID="_1653509341" r:id="rId316"/>
        </w:object>
      </w:r>
      <w:r>
        <w:rPr>
          <w:rFonts w:asciiTheme="minorEastAsia" w:hAnsiTheme="minorEastAsia" w:cstheme="minorEastAsia" w:hint="eastAsia"/>
        </w:rPr>
        <w:t>振荡，计算辐射平均能流密度。</w:t>
      </w:r>
    </w:p>
    <w:p w:rsidR="008047D8" w:rsidRDefault="00B422EE" w:rsidP="007B7267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12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Theme="minorEastAsia" w:hAnsiTheme="minorEastAsia" w:cstheme="minorEastAsia" w:hint="eastAsia"/>
        </w:rPr>
        <w:t>半径为</w:t>
      </w:r>
      <w:r w:rsidRPr="00A5289C">
        <w:rPr>
          <w:rFonts w:asciiTheme="minorEastAsia" w:hAnsiTheme="minorEastAsia" w:cstheme="minorEastAsia" w:hint="eastAsia"/>
          <w:position w:val="-12"/>
        </w:rPr>
        <w:object w:dxaOrig="300" w:dyaOrig="360">
          <v:shape id="_x0000_i1179" type="#_x0000_t75" style="width:15pt;height:18pt" o:ole="">
            <v:imagedata r:id="rId317" o:title=""/>
          </v:shape>
          <o:OLEObject Type="Embed" ProgID="Equations" ShapeID="_x0000_i1179" DrawAspect="Content" ObjectID="_1653509342" r:id="rId318"/>
        </w:object>
      </w:r>
      <w:r>
        <w:rPr>
          <w:rFonts w:asciiTheme="minorEastAsia" w:hAnsiTheme="minorEastAsia" w:cstheme="minorEastAsia" w:hint="eastAsia"/>
        </w:rPr>
        <w:t>的均匀永磁体小球，磁化强度为</w:t>
      </w:r>
      <w:r w:rsidRPr="00A5289C">
        <w:rPr>
          <w:rFonts w:asciiTheme="minorEastAsia" w:hAnsiTheme="minorEastAsia" w:cstheme="minorEastAsia" w:hint="eastAsia"/>
          <w:position w:val="-12"/>
        </w:rPr>
        <w:object w:dxaOrig="380" w:dyaOrig="380">
          <v:shape id="_x0000_i1180" type="#_x0000_t75" style="width:18.75pt;height:18.75pt" o:ole="">
            <v:imagedata r:id="rId319" o:title=""/>
          </v:shape>
          <o:OLEObject Type="Embed" ProgID="Equations" ShapeID="_x0000_i1180" DrawAspect="Content" ObjectID="_1653509343" r:id="rId320"/>
        </w:object>
      </w:r>
      <w:r>
        <w:rPr>
          <w:rFonts w:asciiTheme="minorEastAsia" w:hAnsiTheme="minorEastAsia" w:cstheme="minorEastAsia" w:hint="eastAsia"/>
        </w:rPr>
        <w:t>，球以恒定角速度</w:t>
      </w:r>
      <w:r w:rsidRPr="00A5289C">
        <w:rPr>
          <w:rFonts w:asciiTheme="minorEastAsia" w:hAnsiTheme="minorEastAsia" w:cstheme="minorEastAsia" w:hint="eastAsia"/>
          <w:position w:val="-6"/>
        </w:rPr>
        <w:object w:dxaOrig="240" w:dyaOrig="220">
          <v:shape id="_x0000_i1181" type="#_x0000_t75" style="width:12pt;height:11.25pt" o:ole="">
            <v:imagedata r:id="rId321" o:title=""/>
          </v:shape>
          <o:OLEObject Type="Embed" ProgID="Equations" ShapeID="_x0000_i1181" DrawAspect="Content" ObjectID="_1653509344" r:id="rId322"/>
        </w:object>
      </w:r>
      <w:r>
        <w:rPr>
          <w:rFonts w:asciiTheme="minorEastAsia" w:hAnsiTheme="minorEastAsia" w:cstheme="minorEastAsia" w:hint="eastAsia"/>
        </w:rPr>
        <w:t>绕通过球心而垂直于</w:t>
      </w:r>
      <w:r w:rsidRPr="00A5289C">
        <w:rPr>
          <w:rFonts w:asciiTheme="minorEastAsia" w:hAnsiTheme="minorEastAsia" w:cstheme="minorEastAsia" w:hint="eastAsia"/>
          <w:position w:val="-12"/>
        </w:rPr>
        <w:object w:dxaOrig="380" w:dyaOrig="380">
          <v:shape id="_x0000_i1182" type="#_x0000_t75" style="width:18.75pt;height:18.75pt" o:ole="">
            <v:imagedata r:id="rId323" o:title=""/>
          </v:shape>
          <o:OLEObject Type="Embed" ProgID="Equations" ShapeID="_x0000_i1182" DrawAspect="Content" ObjectID="_1653509345" r:id="rId324"/>
        </w:object>
      </w:r>
      <w:r>
        <w:rPr>
          <w:rFonts w:asciiTheme="minorEastAsia" w:hAnsiTheme="minorEastAsia" w:cstheme="minorEastAsia" w:hint="eastAsia"/>
        </w:rPr>
        <w:t>的轴旋转，设</w:t>
      </w:r>
      <w:r w:rsidRPr="00A5289C">
        <w:rPr>
          <w:rFonts w:asciiTheme="minorEastAsia" w:hAnsiTheme="minorEastAsia" w:cstheme="minorEastAsia" w:hint="eastAsia"/>
          <w:position w:val="-12"/>
        </w:rPr>
        <w:object w:dxaOrig="940" w:dyaOrig="360">
          <v:shape id="_x0000_i1183" type="#_x0000_t75" style="width:47.25pt;height:18pt" o:ole="">
            <v:imagedata r:id="rId325" o:title=""/>
          </v:shape>
          <o:OLEObject Type="Embed" ProgID="Equations" ShapeID="_x0000_i1183" DrawAspect="Content" ObjectID="_1653509346" r:id="rId326"/>
        </w:object>
      </w:r>
      <w:r>
        <w:rPr>
          <w:rFonts w:asciiTheme="minorEastAsia" w:hAnsiTheme="minorEastAsia" w:cstheme="minorEastAsia" w:hint="eastAsia"/>
        </w:rPr>
        <w:t>，求辐射场和能流。</w:t>
      </w:r>
    </w:p>
    <w:p w:rsidR="008047D8" w:rsidRDefault="008047D8" w:rsidP="007B7267"/>
    <w:p w:rsidR="003F1041" w:rsidRDefault="003F1041" w:rsidP="003F1041">
      <w:r>
        <w:rPr>
          <w:rFonts w:hint="eastAsia"/>
        </w:rPr>
        <w:t>第十三次</w:t>
      </w:r>
    </w:p>
    <w:p w:rsidR="008047D8" w:rsidRDefault="003F1041" w:rsidP="007B7267"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13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422EE">
        <w:rPr>
          <w:rFonts w:hint="eastAsia"/>
        </w:rPr>
        <w:t>波长为</w:t>
      </w:r>
      <w:r w:rsidR="00B422EE" w:rsidRPr="00670D54">
        <w:rPr>
          <w:rFonts w:hint="eastAsia"/>
          <w:position w:val="-6"/>
        </w:rPr>
        <w:object w:dxaOrig="220" w:dyaOrig="279">
          <v:shape id="_x0000_i1184" type="#_x0000_t75" style="width:11.25pt;height:14.25pt" o:ole="">
            <v:imagedata r:id="rId327" o:title=""/>
          </v:shape>
          <o:OLEObject Type="Embed" ProgID="Equations" ShapeID="_x0000_i1184" DrawAspect="Content" ObjectID="_1653509347" r:id="rId328"/>
        </w:object>
      </w:r>
      <w:r w:rsidR="00B422EE">
        <w:rPr>
          <w:rFonts w:hint="eastAsia"/>
        </w:rPr>
        <w:t>的平面电磁波垂直射入屏上的圆形小孔，设小孔半径为</w:t>
      </w:r>
      <w:r w:rsidR="00B422EE" w:rsidRPr="00670D54">
        <w:rPr>
          <w:rFonts w:hint="eastAsia"/>
          <w:position w:val="-12"/>
        </w:rPr>
        <w:object w:dxaOrig="220" w:dyaOrig="360">
          <v:shape id="_x0000_i1185" type="#_x0000_t75" style="width:11.25pt;height:18pt" o:ole="">
            <v:imagedata r:id="rId329" o:title=""/>
          </v:shape>
          <o:OLEObject Type="Embed" ProgID="Equations" ShapeID="_x0000_i1185" DrawAspect="Content" ObjectID="_1653509348" r:id="rId330"/>
        </w:object>
      </w:r>
      <w:r w:rsidR="00B422EE" w:rsidRPr="00670D54">
        <w:rPr>
          <w:rFonts w:hint="eastAsia"/>
          <w:position w:val="-12"/>
        </w:rPr>
        <w:object w:dxaOrig="900" w:dyaOrig="360">
          <v:shape id="_x0000_i1186" type="#_x0000_t75" style="width:45pt;height:18pt" o:ole="">
            <v:imagedata r:id="rId331" o:title=""/>
          </v:shape>
          <o:OLEObject Type="Embed" ProgID="Equations" ShapeID="_x0000_i1186" DrawAspect="Content" ObjectID="_1653509349" r:id="rId332"/>
        </w:object>
      </w:r>
      <w:r w:rsidR="00B422EE">
        <w:rPr>
          <w:rFonts w:hint="eastAsia"/>
        </w:rPr>
        <w:t>，求夫琅禾费衍射。</w:t>
      </w:r>
    </w:p>
    <w:p w:rsidR="006D659C" w:rsidRPr="00DD4D1A" w:rsidRDefault="006D659C" w:rsidP="006D659C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lastRenderedPageBreak/>
        <w:t>（</w:t>
      </w:r>
      <w:r w:rsidR="003F1041" w:rsidRPr="00DD4D1A">
        <w:rPr>
          <w:rFonts w:hint="eastAsia"/>
          <w:color w:val="FF0000"/>
          <w:szCs w:val="21"/>
        </w:rPr>
        <w:t>13</w:t>
      </w:r>
      <w:r w:rsidRPr="00DD4D1A">
        <w:rPr>
          <w:color w:val="FF0000"/>
          <w:szCs w:val="21"/>
        </w:rPr>
        <w:t>-2</w:t>
      </w:r>
      <w:r w:rsidRPr="00DD4D1A">
        <w:rPr>
          <w:rFonts w:hint="eastAsia"/>
          <w:color w:val="FF0000"/>
          <w:szCs w:val="21"/>
        </w:rPr>
        <w:t>）（</w:t>
      </w:r>
      <w:proofErr w:type="spellStart"/>
      <w:r w:rsidRPr="00DD4D1A">
        <w:rPr>
          <w:color w:val="FF0000"/>
          <w:szCs w:val="21"/>
        </w:rPr>
        <w:t>i</w:t>
      </w:r>
      <w:proofErr w:type="spellEnd"/>
      <w:r w:rsidRPr="00DD4D1A">
        <w:rPr>
          <w:rFonts w:hint="eastAsia"/>
          <w:color w:val="FF0000"/>
          <w:szCs w:val="21"/>
        </w:rPr>
        <w:t>）用相对论速度变换公式</w:t>
      </w:r>
      <w:r w:rsidRPr="00DD4D1A">
        <w:rPr>
          <w:rFonts w:hint="eastAsia"/>
          <w:color w:val="FF0000"/>
        </w:rPr>
        <w:t>（</w:t>
      </w:r>
      <w:r w:rsidRPr="00DD4D1A">
        <w:rPr>
          <w:rFonts w:hint="eastAsia"/>
          <w:color w:val="FF0000"/>
        </w:rPr>
        <w:t>4.22</w:t>
      </w:r>
      <w:r w:rsidRPr="00DD4D1A">
        <w:rPr>
          <w:rFonts w:hint="eastAsia"/>
          <w:color w:val="FF0000"/>
        </w:rPr>
        <w:t>）</w:t>
      </w:r>
      <w:r w:rsidRPr="00DD4D1A">
        <w:rPr>
          <w:rFonts w:hint="eastAsia"/>
          <w:color w:val="FF0000"/>
          <w:szCs w:val="21"/>
        </w:rPr>
        <w:t>证明光速不变性，即：如果</w:t>
      </w:r>
      <w:r w:rsidRPr="00DD4D1A">
        <w:rPr>
          <w:color w:val="FF0000"/>
          <w:position w:val="-16"/>
          <w:szCs w:val="21"/>
        </w:rPr>
        <w:object w:dxaOrig="1839" w:dyaOrig="480">
          <v:shape id="_x0000_i1187" type="#_x0000_t75" style="width:91.5pt;height:23.25pt" o:ole="">
            <v:imagedata r:id="rId333" o:title=""/>
          </v:shape>
          <o:OLEObject Type="Embed" ProgID="Equation.DSMT4" ShapeID="_x0000_i1187" DrawAspect="Content" ObjectID="_1653509350" r:id="rId334"/>
        </w:object>
      </w:r>
      <w:r w:rsidRPr="00DD4D1A">
        <w:rPr>
          <w:rFonts w:hint="eastAsia"/>
          <w:color w:val="FF0000"/>
          <w:szCs w:val="21"/>
        </w:rPr>
        <w:t>，则有：</w:t>
      </w:r>
      <w:r w:rsidRPr="00DD4D1A">
        <w:rPr>
          <w:color w:val="FF0000"/>
          <w:position w:val="-16"/>
          <w:szCs w:val="21"/>
        </w:rPr>
        <w:object w:dxaOrig="1699" w:dyaOrig="480">
          <v:shape id="_x0000_i1188" type="#_x0000_t75" style="width:84.75pt;height:23.25pt" o:ole="">
            <v:imagedata r:id="rId335" o:title=""/>
          </v:shape>
          <o:OLEObject Type="Embed" ProgID="Equation.DSMT4" ShapeID="_x0000_i1188" DrawAspect="Content" ObjectID="_1653509351" r:id="rId336"/>
        </w:object>
      </w:r>
    </w:p>
    <w:p w:rsidR="006D659C" w:rsidRPr="00DD4D1A" w:rsidRDefault="006D659C" w:rsidP="006D659C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color w:val="FF0000"/>
          <w:szCs w:val="21"/>
        </w:rPr>
        <w:t>i</w:t>
      </w:r>
      <w:r w:rsidRPr="00DD4D1A">
        <w:rPr>
          <w:rFonts w:hint="eastAsia"/>
          <w:color w:val="FF0000"/>
          <w:szCs w:val="21"/>
        </w:rPr>
        <w:t>i</w:t>
      </w:r>
      <w:r w:rsidRPr="00DD4D1A">
        <w:rPr>
          <w:rFonts w:hint="eastAsia"/>
          <w:color w:val="FF0000"/>
          <w:szCs w:val="21"/>
        </w:rPr>
        <w:t>）证明：</w:t>
      </w:r>
      <w:r w:rsidRPr="00DD4D1A">
        <w:rPr>
          <w:color w:val="FF0000"/>
          <w:position w:val="-28"/>
          <w:szCs w:val="21"/>
        </w:rPr>
        <w:object w:dxaOrig="2139" w:dyaOrig="680">
          <v:shape id="_x0000_i1189" type="#_x0000_t75" style="width:107.25pt;height:33.75pt" o:ole="">
            <v:imagedata r:id="rId337" o:title=""/>
          </v:shape>
          <o:OLEObject Type="Embed" ProgID="Equation.DSMT4" ShapeID="_x0000_i1189" DrawAspect="Content" ObjectID="_1653509352" r:id="rId338"/>
        </w:object>
      </w:r>
      <w:r w:rsidRPr="00DD4D1A">
        <w:rPr>
          <w:rFonts w:hint="eastAsia"/>
          <w:color w:val="FF0000"/>
          <w:szCs w:val="21"/>
        </w:rPr>
        <w:t>；</w:t>
      </w:r>
      <w:r w:rsidRPr="00DD4D1A">
        <w:rPr>
          <w:color w:val="FF0000"/>
          <w:position w:val="-12"/>
          <w:szCs w:val="21"/>
        </w:rPr>
        <w:object w:dxaOrig="1380" w:dyaOrig="360">
          <v:shape id="_x0000_i1190" type="#_x0000_t75" style="width:69pt;height:18pt" o:ole="">
            <v:imagedata r:id="rId339" o:title=""/>
          </v:shape>
          <o:OLEObject Type="Embed" ProgID="Equation.DSMT4" ShapeID="_x0000_i1190" DrawAspect="Content" ObjectID="_1653509353" r:id="rId340"/>
        </w:object>
      </w:r>
      <w:r w:rsidRPr="00DD4D1A">
        <w:rPr>
          <w:rFonts w:hint="eastAsia"/>
          <w:color w:val="FF0000"/>
          <w:szCs w:val="21"/>
        </w:rPr>
        <w:t>；</w:t>
      </w:r>
      <w:r w:rsidRPr="00DD4D1A">
        <w:rPr>
          <w:color w:val="FF0000"/>
          <w:position w:val="-14"/>
          <w:szCs w:val="21"/>
        </w:rPr>
        <w:object w:dxaOrig="2240" w:dyaOrig="400">
          <v:shape id="_x0000_i1191" type="#_x0000_t75" style="width:111.75pt;height:20.25pt" o:ole="">
            <v:imagedata r:id="rId341" o:title=""/>
          </v:shape>
          <o:OLEObject Type="Embed" ProgID="Equation.DSMT4" ShapeID="_x0000_i1191" DrawAspect="Content" ObjectID="_1653509354" r:id="rId342"/>
        </w:object>
      </w:r>
    </w:p>
    <w:p w:rsidR="00B422EE" w:rsidRPr="00DD4D1A" w:rsidRDefault="00B422EE" w:rsidP="006D659C">
      <w:pPr>
        <w:rPr>
          <w:color w:val="FF0000"/>
          <w:szCs w:val="21"/>
        </w:rPr>
      </w:pPr>
    </w:p>
    <w:p w:rsidR="003F1041" w:rsidRPr="00DD4D1A" w:rsidRDefault="003F1041" w:rsidP="003F1041">
      <w:pPr>
        <w:rPr>
          <w:color w:val="FF0000"/>
        </w:rPr>
      </w:pPr>
      <w:r w:rsidRPr="00DD4D1A">
        <w:rPr>
          <w:rFonts w:hint="eastAsia"/>
          <w:color w:val="FF0000"/>
        </w:rPr>
        <w:t>第十四次</w:t>
      </w:r>
    </w:p>
    <w:p w:rsidR="006D659C" w:rsidRPr="00DD4D1A" w:rsidRDefault="006D659C" w:rsidP="006D659C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="006E0708" w:rsidRPr="00DD4D1A">
        <w:rPr>
          <w:rFonts w:hint="eastAsia"/>
          <w:color w:val="FF0000"/>
          <w:szCs w:val="21"/>
        </w:rPr>
        <w:t>1</w:t>
      </w:r>
      <w:r w:rsidRPr="00DD4D1A">
        <w:rPr>
          <w:color w:val="FF0000"/>
          <w:szCs w:val="21"/>
        </w:rPr>
        <w:t>4-</w:t>
      </w:r>
      <w:r w:rsidR="006E0708"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）光源</w:t>
      </w:r>
      <w:r w:rsidRPr="00DD4D1A">
        <w:rPr>
          <w:rFonts w:hint="eastAsia"/>
          <w:color w:val="FF0000"/>
          <w:szCs w:val="21"/>
        </w:rPr>
        <w:t>S</w:t>
      </w:r>
      <w:r w:rsidRPr="00DD4D1A">
        <w:rPr>
          <w:rFonts w:hint="eastAsia"/>
          <w:color w:val="FF0000"/>
          <w:szCs w:val="21"/>
        </w:rPr>
        <w:t>与接收器</w:t>
      </w:r>
      <w:r w:rsidRPr="00DD4D1A">
        <w:rPr>
          <w:rFonts w:hint="eastAsia"/>
          <w:color w:val="FF0000"/>
          <w:szCs w:val="21"/>
        </w:rPr>
        <w:t>R</w:t>
      </w:r>
      <w:r w:rsidRPr="00DD4D1A">
        <w:rPr>
          <w:rFonts w:hint="eastAsia"/>
          <w:color w:val="FF0000"/>
          <w:szCs w:val="21"/>
        </w:rPr>
        <w:t>相对静止，距离为</w:t>
      </w:r>
      <w:r w:rsidRPr="00DD4D1A">
        <w:rPr>
          <w:color w:val="FF0000"/>
          <w:position w:val="-12"/>
          <w:szCs w:val="21"/>
        </w:rPr>
        <w:object w:dxaOrig="200" w:dyaOrig="360">
          <v:shape id="_x0000_i1192" type="#_x0000_t75" style="width:9.75pt;height:18pt" o:ole="">
            <v:imagedata r:id="rId343" o:title=""/>
          </v:shape>
          <o:OLEObject Type="Embed" ProgID="Equation.DSMT4" ShapeID="_x0000_i1192" DrawAspect="Content" ObjectID="_1653509355" r:id="rId344"/>
        </w:object>
      </w:r>
      <w:r w:rsidRPr="00DD4D1A">
        <w:rPr>
          <w:rFonts w:hint="eastAsia"/>
          <w:color w:val="FF0000"/>
          <w:szCs w:val="21"/>
        </w:rPr>
        <w:t>，</w:t>
      </w:r>
      <w:r w:rsidRPr="00DD4D1A">
        <w:rPr>
          <w:rFonts w:hint="eastAsia"/>
          <w:color w:val="FF0000"/>
          <w:szCs w:val="21"/>
        </w:rPr>
        <w:t>S-R</w:t>
      </w:r>
      <w:r w:rsidRPr="00DD4D1A">
        <w:rPr>
          <w:rFonts w:hint="eastAsia"/>
          <w:color w:val="FF0000"/>
          <w:szCs w:val="21"/>
        </w:rPr>
        <w:t>装置浸泡在水里，</w:t>
      </w:r>
      <w:r w:rsidRPr="00DD4D1A">
        <w:rPr>
          <w:rFonts w:hint="eastAsia"/>
          <w:color w:val="FF0000"/>
        </w:rPr>
        <w:t>已知静水的折射率为</w:t>
      </w:r>
      <w:r w:rsidRPr="00DD4D1A">
        <w:rPr>
          <w:color w:val="FF0000"/>
          <w:position w:val="-6"/>
        </w:rPr>
        <w:object w:dxaOrig="200" w:dyaOrig="220">
          <v:shape id="_x0000_i1193" type="#_x0000_t75" style="width:9.75pt;height:11.25pt" o:ole="">
            <v:imagedata r:id="rId345" o:title=""/>
          </v:shape>
          <o:OLEObject Type="Embed" ProgID="Equation.DSMT4" ShapeID="_x0000_i1193" DrawAspect="Content" ObjectID="_1653509356" r:id="rId346"/>
        </w:object>
      </w:r>
      <w:r w:rsidRPr="00DD4D1A">
        <w:rPr>
          <w:rFonts w:hint="eastAsia"/>
          <w:color w:val="FF0000"/>
        </w:rPr>
        <w:t>，水流速度为</w:t>
      </w:r>
      <w:r w:rsidRPr="00DD4D1A">
        <w:rPr>
          <w:color w:val="FF0000"/>
          <w:position w:val="-6"/>
        </w:rPr>
        <w:object w:dxaOrig="200" w:dyaOrig="279">
          <v:shape id="_x0000_i1194" type="#_x0000_t75" style="width:9.75pt;height:14.25pt" o:ole="">
            <v:imagedata r:id="rId347" o:title=""/>
          </v:shape>
          <o:OLEObject Type="Embed" ProgID="Equation.DSMT4" ShapeID="_x0000_i1194" DrawAspect="Content" ObjectID="_1653509357" r:id="rId348"/>
        </w:object>
      </w:r>
      <w:r w:rsidRPr="00DD4D1A">
        <w:rPr>
          <w:rFonts w:hint="eastAsia"/>
          <w:color w:val="FF0000"/>
        </w:rPr>
        <w:t>，在流水方向平行和垂直于</w:t>
      </w:r>
      <w:r w:rsidRPr="00DD4D1A">
        <w:rPr>
          <w:rFonts w:hint="eastAsia"/>
          <w:color w:val="FF0000"/>
          <w:szCs w:val="21"/>
        </w:rPr>
        <w:t>S-R</w:t>
      </w:r>
      <w:r w:rsidRPr="00DD4D1A">
        <w:rPr>
          <w:rFonts w:hint="eastAsia"/>
          <w:color w:val="FF0000"/>
        </w:rPr>
        <w:t>连线的两种情况下，分别计算光源发出讯号到接收器收到讯号的时间。</w:t>
      </w:r>
    </w:p>
    <w:p w:rsidR="006D659C" w:rsidRPr="00DD4D1A" w:rsidRDefault="006D659C" w:rsidP="006D659C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="006E0708" w:rsidRPr="00DD4D1A">
        <w:rPr>
          <w:rFonts w:hint="eastAsia"/>
          <w:color w:val="FF0000"/>
          <w:szCs w:val="21"/>
        </w:rPr>
        <w:t>1</w:t>
      </w:r>
      <w:r w:rsidRPr="00DD4D1A">
        <w:rPr>
          <w:color w:val="FF0000"/>
          <w:szCs w:val="21"/>
        </w:rPr>
        <w:t>4-</w:t>
      </w:r>
      <w:r w:rsidR="006E0708" w:rsidRPr="00DD4D1A">
        <w:rPr>
          <w:rFonts w:hint="eastAsia"/>
          <w:color w:val="FF0000"/>
          <w:szCs w:val="21"/>
        </w:rPr>
        <w:t>2</w:t>
      </w:r>
      <w:r w:rsidRPr="00DD4D1A">
        <w:rPr>
          <w:rFonts w:hint="eastAsia"/>
          <w:color w:val="FF0000"/>
          <w:szCs w:val="21"/>
        </w:rPr>
        <w:t>）</w:t>
      </w:r>
      <w:proofErr w:type="gramStart"/>
      <w:r w:rsidRPr="00DD4D1A">
        <w:rPr>
          <w:rFonts w:hint="eastAsia"/>
          <w:color w:val="FF0000"/>
          <w:szCs w:val="21"/>
        </w:rPr>
        <w:t>一</w:t>
      </w:r>
      <w:proofErr w:type="gramEnd"/>
      <w:r w:rsidRPr="00DD4D1A">
        <w:rPr>
          <w:rFonts w:hint="eastAsia"/>
          <w:color w:val="FF0000"/>
          <w:szCs w:val="21"/>
        </w:rPr>
        <w:t>平面镜以速度</w:t>
      </w:r>
      <w:r w:rsidRPr="00DD4D1A">
        <w:rPr>
          <w:color w:val="FF0000"/>
          <w:position w:val="-6"/>
          <w:szCs w:val="21"/>
        </w:rPr>
        <w:object w:dxaOrig="180" w:dyaOrig="220">
          <v:shape id="_x0000_i1195" type="#_x0000_t75" style="width:9.75pt;height:11.25pt" o:ole="">
            <v:imagedata r:id="rId349" o:title=""/>
          </v:shape>
          <o:OLEObject Type="Embed" ProgID="Equation.DSMT4" ShapeID="_x0000_i1195" DrawAspect="Content" ObjectID="_1653509358" r:id="rId350"/>
        </w:object>
      </w:r>
      <w:r w:rsidRPr="00DD4D1A">
        <w:rPr>
          <w:rFonts w:hint="eastAsia"/>
          <w:color w:val="FF0000"/>
          <w:szCs w:val="21"/>
        </w:rPr>
        <w:t>自右向左运动，一束频率为</w:t>
      </w:r>
      <w:r w:rsidRPr="00DD4D1A">
        <w:rPr>
          <w:color w:val="FF0000"/>
          <w:position w:val="-12"/>
          <w:szCs w:val="21"/>
        </w:rPr>
        <w:object w:dxaOrig="300" w:dyaOrig="360">
          <v:shape id="_x0000_i1196" type="#_x0000_t75" style="width:15pt;height:17.25pt" o:ole="">
            <v:imagedata r:id="rId351" o:title=""/>
          </v:shape>
          <o:OLEObject Type="Embed" ProgID="Equation.DSMT4" ShapeID="_x0000_i1196" DrawAspect="Content" ObjectID="_1653509359" r:id="rId352"/>
        </w:object>
      </w:r>
      <w:r w:rsidRPr="00DD4D1A">
        <w:rPr>
          <w:rFonts w:hint="eastAsia"/>
          <w:color w:val="FF0000"/>
          <w:szCs w:val="21"/>
        </w:rPr>
        <w:t>、与水平方向成</w:t>
      </w:r>
      <w:r w:rsidRPr="00DD4D1A">
        <w:rPr>
          <w:color w:val="FF0000"/>
          <w:position w:val="-12"/>
          <w:szCs w:val="21"/>
        </w:rPr>
        <w:object w:dxaOrig="260" w:dyaOrig="360">
          <v:shape id="_x0000_i1197" type="#_x0000_t75" style="width:12.75pt;height:17.25pt" o:ole="">
            <v:imagedata r:id="rId353" o:title=""/>
          </v:shape>
          <o:OLEObject Type="Embed" ProgID="Equation.DSMT4" ShapeID="_x0000_i1197" DrawAspect="Content" ObjectID="_1653509360" r:id="rId354"/>
        </w:object>
      </w:r>
      <w:r w:rsidRPr="00DD4D1A">
        <w:rPr>
          <w:rFonts w:hint="eastAsia"/>
          <w:color w:val="FF0000"/>
          <w:szCs w:val="21"/>
        </w:rPr>
        <w:t>角的平面光波自左向右传播，被镜子迎面反射，根据二次</w:t>
      </w:r>
      <w:r w:rsidRPr="00DD4D1A">
        <w:rPr>
          <w:color w:val="FF0000"/>
          <w:szCs w:val="21"/>
        </w:rPr>
        <w:t>Doppler</w:t>
      </w:r>
      <w:r w:rsidRPr="00DD4D1A">
        <w:rPr>
          <w:rFonts w:hint="eastAsia"/>
          <w:color w:val="FF0000"/>
          <w:szCs w:val="21"/>
        </w:rPr>
        <w:t>效应，求反射光波的频率</w:t>
      </w:r>
      <w:r w:rsidRPr="00DD4D1A">
        <w:rPr>
          <w:color w:val="FF0000"/>
          <w:position w:val="-6"/>
          <w:szCs w:val="21"/>
        </w:rPr>
        <w:object w:dxaOrig="240" w:dyaOrig="220">
          <v:shape id="_x0000_i1198" type="#_x0000_t75" style="width:12pt;height:10.5pt" o:ole="">
            <v:imagedata r:id="rId355" o:title=""/>
          </v:shape>
          <o:OLEObject Type="Embed" ProgID="Equation.DSMT4" ShapeID="_x0000_i1198" DrawAspect="Content" ObjectID="_1653509361" r:id="rId356"/>
        </w:object>
      </w:r>
      <w:r w:rsidRPr="00DD4D1A">
        <w:rPr>
          <w:rFonts w:hint="eastAsia"/>
          <w:color w:val="FF0000"/>
          <w:szCs w:val="21"/>
        </w:rPr>
        <w:t>及反射角。</w:t>
      </w:r>
    </w:p>
    <w:p w:rsidR="006D659C" w:rsidRPr="00DD4D1A" w:rsidRDefault="00A503E3" w:rsidP="006D659C">
      <w:pPr>
        <w:rPr>
          <w:color w:val="FF0000"/>
          <w:szCs w:val="20"/>
        </w:rPr>
      </w:pPr>
      <w:r w:rsidRPr="00DD4D1A">
        <w:rPr>
          <w:color w:val="FF0000"/>
          <w:szCs w:val="20"/>
        </w:rPr>
      </w:r>
      <w:r w:rsidRPr="00DD4D1A">
        <w:rPr>
          <w:color w:val="FF0000"/>
          <w:szCs w:val="20"/>
        </w:rPr>
        <w:pict>
          <v:group id="_x0000_s1026" editas="canvas" style="width:109.3pt;height:84.75pt;mso-position-horizontal-relative:char;mso-position-vertical-relative:line" coordorigin="5889,9174" coordsize="2186,1695">
            <o:lock v:ext="edit" aspectratio="t"/>
            <v:shape id="_x0000_s1027" type="#_x0000_t75" style="position:absolute;left:5889;top:9174;width:2186;height:1695" o:preferrelative="f">
              <v:fill o:detectmouseclick="t"/>
              <v:path o:extrusionok="t" o:connecttype="none"/>
            </v:shape>
            <v:shape id="_x0000_s1028" type="#_x0000_t75" style="position:absolute;left:6469;top:9945;width:299;height:356">
              <v:imagedata r:id="rId357" o:title=""/>
            </v:shape>
            <v:shape id="_x0000_s1029" type="#_x0000_t32" style="position:absolute;left:7501;top:9410;width:482;height:4;flip:x" o:connectortype="straight">
              <v:stroke endarrow="block"/>
            </v:shape>
            <v:shape id="_x0000_s1030" type="#_x0000_t75" style="position:absolute;left:7141;top:9891;width:240;height:218">
              <v:imagedata r:id="rId358" o:title=""/>
            </v:shape>
            <v:shape id="_x0000_s1031" type="#_x0000_t32" style="position:absolute;left:5971;top:10250;width:975;height:425;flip:y" o:connectortype="straight">
              <v:stroke endarrow="block"/>
            </v:shape>
            <v:shape id="_x0000_s1032" type="#_x0000_t75" style="position:absolute;left:7219;top:9286;width:199;height:276">
              <v:imagedata r:id="rId359" o:title=""/>
            </v:shape>
            <v:shape id="_x0000_s1033" type="#_x0000_t32" style="position:absolute;left:7381;top:9878;width:467;height:356;flip:x y" o:connectortype="straight">
              <v:stroke endarrow="block"/>
            </v:shape>
            <v:shape id="_x0000_s1034" type="#_x0000_t32" style="position:absolute;left:7847;top:9562;width:1;height:1245" o:connectortype="straight"/>
            <v:shape id="_x0000_s1035" type="#_x0000_t32" style="position:absolute;left:7847;top:9562;width:57;height:53;flip:x" o:connectortype="straight"/>
            <v:shape id="_x0000_s1036" type="#_x0000_t32" style="position:absolute;left:7847;top:9717;width:57;height:53;flip:x" o:connectortype="straight"/>
            <v:shape id="_x0000_s1037" type="#_x0000_t32" style="position:absolute;left:7847;top:9785;width:57;height:53;flip:x" o:connectortype="straight"/>
            <v:shape id="_x0000_s1038" type="#_x0000_t32" style="position:absolute;left:7847;top:9891;width:57;height:54;flip:x" o:connectortype="straight"/>
            <v:shape id="_x0000_s1039" type="#_x0000_t32" style="position:absolute;left:7847;top:9651;width:57;height:53;flip:x" o:connectortype="straight"/>
            <v:shape id="_x0000_s1040" type="#_x0000_t32" style="position:absolute;left:7847;top:9989;width:57;height:53;flip:x" o:connectortype="straight"/>
            <v:shape id="_x0000_s1041" type="#_x0000_t32" style="position:absolute;left:7847;top:10095;width:57;height:53;flip:x" o:connectortype="straight"/>
            <v:shape id="_x0000_s1042" type="#_x0000_t32" style="position:absolute;left:7847;top:10181;width:57;height:53;flip:x" o:connectortype="straight"/>
            <v:shape id="_x0000_s1043" type="#_x0000_t32" style="position:absolute;left:7847;top:10297;width:57;height:53;flip:x" o:connectortype="straight"/>
            <v:shape id="_x0000_s1044" type="#_x0000_t32" style="position:absolute;left:7847;top:10675;width:57;height:53;flip:x" o:connectortype="straight"/>
            <v:shape id="_x0000_s1045" type="#_x0000_t32" style="position:absolute;left:7847;top:10594;width:57;height:53;flip:x" o:connectortype="straight"/>
            <v:shape id="_x0000_s1046" type="#_x0000_t32" style="position:absolute;left:7847;top:10494;width:57;height:53;flip:x" o:connectortype="straight"/>
            <v:shape id="_x0000_s1047" type="#_x0000_t32" style="position:absolute;left:7847;top:10403;width:57;height:53;flip:x" o:connectortype="straight"/>
            <v:shape id="_x0000_s1048" type="#_x0000_t32" style="position:absolute;left:5971;top:10675;width:975;height:0" o:connectortype="straight">
              <v:stroke dashstyle="dash"/>
            </v:shape>
            <v:shape id="_x0000_s1049" type="#_x0000_t75" style="position:absolute;left:6647;top:10319;width:259;height:356">
              <v:imagedata r:id="rId360" o:title=""/>
            </v:shape>
            <w10:wrap type="none"/>
            <w10:anchorlock/>
          </v:group>
          <o:OLEObject Type="Embed" ProgID="Equation.DSMT4" ShapeID="_x0000_s1028" DrawAspect="Content" ObjectID="_1653509369" r:id="rId361"/>
          <o:OLEObject Type="Embed" ProgID="Equation.DSMT4" ShapeID="_x0000_s1030" DrawAspect="Content" ObjectID="_1653509370" r:id="rId362"/>
          <o:OLEObject Type="Embed" ProgID="Equation.DSMT4" ShapeID="_x0000_s1032" DrawAspect="Content" ObjectID="_1653509371" r:id="rId363"/>
          <o:OLEObject Type="Embed" ProgID="Equation.DSMT4" ShapeID="_x0000_s1049" DrawAspect="Content" ObjectID="_1653509372" r:id="rId364"/>
        </w:pict>
      </w:r>
    </w:p>
    <w:p w:rsidR="000F3B44" w:rsidRPr="00DD4D1A" w:rsidRDefault="000F3B44" w:rsidP="006D659C">
      <w:pPr>
        <w:rPr>
          <w:color w:val="FF0000"/>
          <w:szCs w:val="20"/>
        </w:rPr>
      </w:pPr>
    </w:p>
    <w:p w:rsidR="000F3B44" w:rsidRPr="00DD4D1A" w:rsidRDefault="000F3B44" w:rsidP="000F3B44">
      <w:pPr>
        <w:rPr>
          <w:color w:val="FF0000"/>
        </w:rPr>
      </w:pPr>
      <w:r w:rsidRPr="00DD4D1A">
        <w:rPr>
          <w:rFonts w:hint="eastAsia"/>
          <w:color w:val="FF0000"/>
        </w:rPr>
        <w:t>第十五次</w:t>
      </w:r>
    </w:p>
    <w:p w:rsidR="0004220C" w:rsidRPr="00DD4D1A" w:rsidRDefault="0004220C" w:rsidP="0004220C">
      <w:pPr>
        <w:rPr>
          <w:color w:val="FF0000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</w:t>
      </w:r>
      <w:r w:rsidR="002B33F7"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1</w:t>
      </w:r>
      <w:r w:rsidRPr="00DD4D1A">
        <w:rPr>
          <w:rFonts w:hint="eastAsia"/>
          <w:color w:val="FF0000"/>
          <w:szCs w:val="21"/>
        </w:rPr>
        <w:t>）验证</w:t>
      </w:r>
      <w:r w:rsidRPr="00DD4D1A">
        <w:rPr>
          <w:color w:val="FF0000"/>
          <w:position w:val="-14"/>
          <w:szCs w:val="21"/>
        </w:rPr>
        <w:object w:dxaOrig="2500" w:dyaOrig="380">
          <v:shape id="_x0000_i1199" type="#_x0000_t75" style="width:121.5pt;height:18.75pt" o:ole="">
            <v:imagedata r:id="rId365" o:title=""/>
          </v:shape>
          <o:OLEObject Type="Embed" ProgID="Equation.DSMT4" ShapeID="_x0000_i1199" DrawAspect="Content" ObjectID="_1653509362" r:id="rId366"/>
        </w:object>
      </w:r>
      <w:r w:rsidRPr="00DD4D1A">
        <w:rPr>
          <w:rFonts w:hint="eastAsia"/>
          <w:color w:val="FF0000"/>
        </w:rPr>
        <w:t>。</w:t>
      </w:r>
    </w:p>
    <w:p w:rsidR="0004220C" w:rsidRPr="00DD4D1A" w:rsidRDefault="0004220C" w:rsidP="0004220C">
      <w:pPr>
        <w:rPr>
          <w:color w:val="FF0000"/>
          <w:position w:val="-14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</w:t>
      </w:r>
      <w:r w:rsidR="002B33F7" w:rsidRPr="00DD4D1A">
        <w:rPr>
          <w:rFonts w:hint="eastAsia"/>
          <w:color w:val="FF0000"/>
          <w:szCs w:val="21"/>
        </w:rPr>
        <w:t>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2</w:t>
      </w:r>
      <w:r w:rsidRPr="00DD4D1A">
        <w:rPr>
          <w:rFonts w:hint="eastAsia"/>
          <w:color w:val="FF0000"/>
          <w:szCs w:val="21"/>
        </w:rPr>
        <w:t>）</w:t>
      </w:r>
      <w:r w:rsidR="00332C76" w:rsidRPr="00DD4D1A">
        <w:rPr>
          <w:rFonts w:hint="eastAsia"/>
          <w:color w:val="FF0000"/>
          <w:szCs w:val="21"/>
        </w:rPr>
        <w:t>由</w:t>
      </w:r>
      <w:r w:rsidR="002B33F7" w:rsidRPr="00DD4D1A">
        <w:rPr>
          <w:color w:val="FF0000"/>
          <w:position w:val="-14"/>
          <w:szCs w:val="21"/>
        </w:rPr>
        <w:object w:dxaOrig="1520" w:dyaOrig="380">
          <v:shape id="_x0000_i1200" type="#_x0000_t75" style="width:74.25pt;height:18.75pt" o:ole="">
            <v:imagedata r:id="rId367" o:title=""/>
          </v:shape>
          <o:OLEObject Type="Embed" ProgID="Equation.DSMT4" ShapeID="_x0000_i1200" DrawAspect="Content" ObjectID="_1653509363" r:id="rId368"/>
        </w:object>
      </w:r>
      <w:r w:rsidR="002B33F7" w:rsidRPr="00DD4D1A">
        <w:rPr>
          <w:rFonts w:hint="eastAsia"/>
          <w:color w:val="FF0000"/>
          <w:szCs w:val="21"/>
        </w:rPr>
        <w:t>，验证电磁场的变换公式。</w:t>
      </w:r>
    </w:p>
    <w:p w:rsidR="002B33F7" w:rsidRPr="00DD4D1A" w:rsidRDefault="002B33F7" w:rsidP="002B33F7">
      <w:pPr>
        <w:rPr>
          <w:color w:val="FF0000"/>
          <w:position w:val="-14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3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="Times New Roman" w:hAnsi="Times New Roman" w:cs="Times New Roman"/>
          <w:color w:val="FF0000"/>
        </w:rPr>
        <w:t>已知某一粒子</w:t>
      </w:r>
      <w:r w:rsidRPr="00DD4D1A">
        <w:rPr>
          <w:rFonts w:ascii="Times New Roman" w:hAnsi="Times New Roman" w:cs="Times New Roman"/>
          <w:color w:val="FF0000"/>
        </w:rPr>
        <w:t>m</w:t>
      </w:r>
      <w:r w:rsidRPr="00DD4D1A">
        <w:rPr>
          <w:rFonts w:ascii="Times New Roman" w:hAnsi="Times New Roman" w:cs="Times New Roman"/>
          <w:color w:val="FF0000"/>
        </w:rPr>
        <w:t>衰变成质量为</w:t>
      </w:r>
      <w:r w:rsidRPr="00DD4D1A">
        <w:rPr>
          <w:rFonts w:ascii="Times New Roman" w:hAnsi="Times New Roman" w:cs="Times New Roman"/>
          <w:color w:val="FF0000"/>
        </w:rPr>
        <w:t>m</w:t>
      </w:r>
      <w:r w:rsidRPr="00DD4D1A">
        <w:rPr>
          <w:rFonts w:ascii="Times New Roman" w:hAnsi="Times New Roman" w:cs="Times New Roman"/>
          <w:color w:val="FF0000"/>
          <w:vertAlign w:val="subscript"/>
        </w:rPr>
        <w:t>1</w:t>
      </w:r>
      <w:r w:rsidRPr="00DD4D1A">
        <w:rPr>
          <w:rFonts w:ascii="Times New Roman" w:hAnsi="Times New Roman" w:cs="Times New Roman"/>
          <w:color w:val="FF0000"/>
        </w:rPr>
        <w:t>和</w:t>
      </w:r>
      <w:r w:rsidRPr="00DD4D1A">
        <w:rPr>
          <w:rFonts w:ascii="Times New Roman" w:hAnsi="Times New Roman" w:cs="Times New Roman"/>
          <w:color w:val="FF0000"/>
        </w:rPr>
        <w:t>m</w:t>
      </w:r>
      <w:r w:rsidRPr="00DD4D1A">
        <w:rPr>
          <w:rFonts w:ascii="Times New Roman" w:hAnsi="Times New Roman" w:cs="Times New Roman"/>
          <w:color w:val="FF0000"/>
          <w:vertAlign w:val="subscript"/>
        </w:rPr>
        <w:t>2</w:t>
      </w:r>
      <w:r w:rsidRPr="00DD4D1A">
        <w:rPr>
          <w:rFonts w:ascii="Times New Roman" w:hAnsi="Times New Roman" w:cs="Times New Roman"/>
          <w:color w:val="FF0000"/>
        </w:rPr>
        <w:t>，动量为</w:t>
      </w:r>
      <w:r w:rsidRPr="00DD4D1A">
        <w:rPr>
          <w:rFonts w:ascii="Times New Roman" w:hAnsi="Times New Roman" w:cs="Times New Roman"/>
          <w:color w:val="FF0000"/>
        </w:rPr>
        <w:t>p</w:t>
      </w:r>
      <w:r w:rsidRPr="00DD4D1A">
        <w:rPr>
          <w:rFonts w:ascii="Times New Roman" w:hAnsi="Times New Roman" w:cs="Times New Roman"/>
          <w:color w:val="FF0000"/>
          <w:vertAlign w:val="subscript"/>
        </w:rPr>
        <w:t>1</w:t>
      </w:r>
      <w:r w:rsidRPr="00DD4D1A">
        <w:rPr>
          <w:rFonts w:ascii="Times New Roman" w:hAnsi="Times New Roman" w:cs="Times New Roman"/>
          <w:color w:val="FF0000"/>
        </w:rPr>
        <w:t>和</w:t>
      </w:r>
      <w:r w:rsidRPr="00DD4D1A">
        <w:rPr>
          <w:rFonts w:ascii="Times New Roman" w:hAnsi="Times New Roman" w:cs="Times New Roman"/>
          <w:color w:val="FF0000"/>
        </w:rPr>
        <w:t>p</w:t>
      </w:r>
      <w:r w:rsidRPr="00DD4D1A">
        <w:rPr>
          <w:rFonts w:ascii="Times New Roman" w:hAnsi="Times New Roman" w:cs="Times New Roman"/>
          <w:color w:val="FF0000"/>
          <w:vertAlign w:val="subscript"/>
        </w:rPr>
        <w:t>2</w:t>
      </w:r>
      <w:r w:rsidRPr="00DD4D1A">
        <w:rPr>
          <w:rFonts w:ascii="Times New Roman" w:hAnsi="Times New Roman" w:cs="Times New Roman"/>
          <w:color w:val="FF0000"/>
        </w:rPr>
        <w:t>（两者方向间的夹角为</w:t>
      </w:r>
      <w:r w:rsidRPr="00DD4D1A">
        <w:rPr>
          <w:rFonts w:ascii="Times New Roman" w:hAnsi="Times New Roman" w:cs="Times New Roman"/>
          <w:color w:val="FF0000"/>
        </w:rPr>
        <w:t>θ</w:t>
      </w:r>
      <w:r w:rsidRPr="00DD4D1A">
        <w:rPr>
          <w:rFonts w:ascii="Times New Roman" w:hAnsi="Times New Roman" w:cs="Times New Roman"/>
          <w:color w:val="FF0000"/>
        </w:rPr>
        <w:t>）的两个粒子。求该粒子的质量</w:t>
      </w:r>
      <w:r w:rsidRPr="00DD4D1A">
        <w:rPr>
          <w:rFonts w:ascii="Times New Roman" w:hAnsi="Times New Roman" w:cs="Times New Roman"/>
          <w:color w:val="FF0000"/>
        </w:rPr>
        <w:t>m</w:t>
      </w: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4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="Times New Roman" w:hAnsi="Times New Roman" w:cs="Times New Roman" w:hint="eastAsia"/>
          <w:color w:val="FF0000"/>
        </w:rPr>
        <w:t>考虑一个质量为</w:t>
      </w:r>
      <w:r w:rsidRPr="00DD4D1A">
        <w:rPr>
          <w:rFonts w:ascii="Times New Roman" w:hAnsi="Times New Roman" w:cs="Times New Roman" w:hint="eastAsia"/>
          <w:color w:val="FF0000"/>
        </w:rPr>
        <w:t>m</w:t>
      </w:r>
      <w:r w:rsidRPr="00DD4D1A">
        <w:rPr>
          <w:rFonts w:ascii="Times New Roman" w:hAnsi="Times New Roman" w:cs="Times New Roman" w:hint="eastAsia"/>
          <w:color w:val="FF0000"/>
          <w:vertAlign w:val="subscript"/>
        </w:rPr>
        <w:t>1</w:t>
      </w:r>
      <w:r w:rsidRPr="00DD4D1A">
        <w:rPr>
          <w:rFonts w:ascii="Times New Roman" w:hAnsi="Times New Roman" w:cs="Times New Roman" w:hint="eastAsia"/>
          <w:color w:val="FF0000"/>
        </w:rPr>
        <w:t>，能量为</w:t>
      </w:r>
      <w:r w:rsidRPr="00DD4D1A">
        <w:rPr>
          <w:rFonts w:ascii="Times New Roman" w:hAnsi="Times New Roman" w:cs="Times New Roman" w:hint="eastAsia"/>
          <w:color w:val="FF0000"/>
        </w:rPr>
        <w:t>E</w:t>
      </w:r>
      <w:r w:rsidRPr="00DD4D1A">
        <w:rPr>
          <w:rFonts w:ascii="Times New Roman" w:hAnsi="Times New Roman" w:cs="Times New Roman" w:hint="eastAsia"/>
          <w:color w:val="FF0000"/>
          <w:vertAlign w:val="subscript"/>
        </w:rPr>
        <w:t>1</w:t>
      </w:r>
      <w:r w:rsidRPr="00DD4D1A">
        <w:rPr>
          <w:rFonts w:ascii="Times New Roman" w:hAnsi="Times New Roman" w:cs="Times New Roman" w:hint="eastAsia"/>
          <w:color w:val="FF0000"/>
        </w:rPr>
        <w:t>的粒子射向另一质量为</w:t>
      </w:r>
      <w:r w:rsidRPr="00DD4D1A">
        <w:rPr>
          <w:rFonts w:ascii="Times New Roman" w:hAnsi="Times New Roman" w:cs="Times New Roman" w:hint="eastAsia"/>
          <w:color w:val="FF0000"/>
        </w:rPr>
        <w:t>m</w:t>
      </w:r>
      <w:r w:rsidRPr="00DD4D1A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Pr="00DD4D1A">
        <w:rPr>
          <w:rFonts w:ascii="Times New Roman" w:hAnsi="Times New Roman" w:cs="Times New Roman" w:hint="eastAsia"/>
          <w:color w:val="FF0000"/>
        </w:rPr>
        <w:t>的静止粒子的体系。通常在高能物理中，选择动量中心参考系有许多方便之处，在该参考系中，总动量为零。</w:t>
      </w: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ascii="Times New Roman" w:hAnsi="Times New Roman" w:cs="Times New Roman" w:hint="eastAsia"/>
          <w:color w:val="FF0000"/>
        </w:rPr>
        <w:t>（</w:t>
      </w:r>
      <w:r w:rsidRPr="00DD4D1A">
        <w:rPr>
          <w:rFonts w:ascii="Times New Roman" w:hAnsi="Times New Roman" w:cs="Times New Roman" w:hint="eastAsia"/>
          <w:color w:val="FF0000"/>
        </w:rPr>
        <w:t>1</w:t>
      </w:r>
      <w:r w:rsidRPr="00DD4D1A">
        <w:rPr>
          <w:rFonts w:ascii="Times New Roman" w:hAnsi="Times New Roman" w:cs="Times New Roman" w:hint="eastAsia"/>
          <w:color w:val="FF0000"/>
        </w:rPr>
        <w:t>）求动量中心相对于实验室系的速度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β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c</m:t>
            </m:r>
          </m:sub>
        </m:sSub>
      </m:oMath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ascii="Times New Roman" w:hAnsi="Times New Roman" w:cs="Times New Roman" w:hint="eastAsia"/>
          <w:color w:val="FF0000"/>
        </w:rPr>
        <w:t>（</w:t>
      </w:r>
      <w:r w:rsidRPr="00DD4D1A">
        <w:rPr>
          <w:rFonts w:ascii="Times New Roman" w:hAnsi="Times New Roman" w:cs="Times New Roman" w:hint="eastAsia"/>
          <w:color w:val="FF0000"/>
        </w:rPr>
        <w:t>2</w:t>
      </w:r>
      <w:r w:rsidRPr="00DD4D1A">
        <w:rPr>
          <w:rFonts w:ascii="Times New Roman" w:hAnsi="Times New Roman" w:cs="Times New Roman" w:hint="eastAsia"/>
          <w:color w:val="FF0000"/>
        </w:rPr>
        <w:t>）求动量中心参考系中每个粒子的动量、能量及总能量</w:t>
      </w: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ascii="Times New Roman" w:hAnsi="Times New Roman" w:cs="Times New Roman" w:hint="eastAsia"/>
          <w:color w:val="FF0000"/>
        </w:rPr>
        <w:t>（</w:t>
      </w:r>
      <w:r w:rsidRPr="00DD4D1A">
        <w:rPr>
          <w:rFonts w:ascii="Times New Roman" w:hAnsi="Times New Roman" w:cs="Times New Roman" w:hint="eastAsia"/>
          <w:color w:val="FF0000"/>
        </w:rPr>
        <w:t>3</w:t>
      </w:r>
      <w:r w:rsidRPr="00DD4D1A">
        <w:rPr>
          <w:rFonts w:ascii="Times New Roman" w:hAnsi="Times New Roman" w:cs="Times New Roman" w:hint="eastAsia"/>
          <w:color w:val="FF0000"/>
        </w:rPr>
        <w:t>）已知电子静止质量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e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c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2</m:t>
            </m:r>
          </m:sup>
        </m:sSup>
      </m:oMath>
      <w:r w:rsidRPr="00DD4D1A">
        <w:rPr>
          <w:rFonts w:ascii="Times New Roman" w:hAnsi="Times New Roman" w:cs="Times New Roman" w:hint="eastAsia"/>
          <w:color w:val="FF0000"/>
        </w:rPr>
        <w:t>=0.511MeV</w:t>
      </w:r>
      <w:r w:rsidRPr="00DD4D1A">
        <w:rPr>
          <w:rFonts w:ascii="Times New Roman" w:hAnsi="Times New Roman" w:cs="Times New Roman" w:hint="eastAsia"/>
          <w:color w:val="FF0000"/>
        </w:rPr>
        <w:t>。北京正负电子对撞机（</w:t>
      </w:r>
      <w:r w:rsidRPr="00DD4D1A">
        <w:rPr>
          <w:rFonts w:ascii="Times New Roman" w:hAnsi="Times New Roman" w:cs="Times New Roman" w:hint="eastAsia"/>
          <w:color w:val="FF0000"/>
        </w:rPr>
        <w:t>BEPC</w:t>
      </w:r>
      <w:r w:rsidRPr="00DD4D1A">
        <w:rPr>
          <w:rFonts w:ascii="Times New Roman" w:hAnsi="Times New Roman" w:cs="Times New Roman" w:hint="eastAsia"/>
          <w:color w:val="FF0000"/>
        </w:rPr>
        <w:t>）的设计能量为</w:t>
      </w:r>
      <w:r w:rsidRPr="00DD4D1A">
        <w:rPr>
          <w:rFonts w:ascii="Times New Roman" w:hAnsi="Times New Roman" w:cs="Times New Roman" w:hint="eastAsia"/>
          <w:color w:val="FF0000"/>
        </w:rPr>
        <w:t>2</w:t>
      </w:r>
      <w:r w:rsidRPr="00DD4D1A">
        <w:rPr>
          <w:rFonts w:ascii="Times New Roman" w:hAnsi="Times New Roman" w:cs="Times New Roman" w:hint="eastAsia"/>
          <w:color w:val="FF0000"/>
        </w:rPr>
        <w:t>×</w:t>
      </w:r>
      <w:r w:rsidRPr="00DD4D1A">
        <w:rPr>
          <w:rFonts w:ascii="Times New Roman" w:hAnsi="Times New Roman" w:cs="Times New Roman" w:hint="eastAsia"/>
          <w:color w:val="FF0000"/>
        </w:rPr>
        <w:t>2GeV</w:t>
      </w:r>
      <w:r w:rsidRPr="00DD4D1A">
        <w:rPr>
          <w:rFonts w:ascii="Times New Roman" w:hAnsi="Times New Roman" w:cs="Times New Roman" w:hint="eastAsia"/>
          <w:color w:val="FF0000"/>
        </w:rPr>
        <w:t>（</w:t>
      </w:r>
      <w:r w:rsidRPr="00DD4D1A">
        <w:rPr>
          <w:rFonts w:ascii="Times New Roman" w:hAnsi="Times New Roman" w:cs="Times New Roman" w:hint="eastAsia"/>
          <w:color w:val="FF0000"/>
        </w:rPr>
        <w:t>1GeV=10</w:t>
      </w:r>
      <w:r w:rsidRPr="00DD4D1A">
        <w:rPr>
          <w:rFonts w:ascii="Times New Roman" w:hAnsi="Times New Roman" w:cs="Times New Roman" w:hint="eastAsia"/>
          <w:color w:val="FF0000"/>
          <w:vertAlign w:val="superscript"/>
        </w:rPr>
        <w:t>3</w:t>
      </w:r>
      <w:r w:rsidRPr="00DD4D1A">
        <w:rPr>
          <w:rFonts w:ascii="Times New Roman" w:hAnsi="Times New Roman" w:cs="Times New Roman" w:hint="eastAsia"/>
          <w:color w:val="FF0000"/>
        </w:rPr>
        <w:t>MeV</w:t>
      </w:r>
      <w:r w:rsidRPr="00DD4D1A">
        <w:rPr>
          <w:rFonts w:ascii="Times New Roman" w:hAnsi="Times New Roman" w:cs="Times New Roman" w:hint="eastAsia"/>
          <w:color w:val="FF0000"/>
        </w:rPr>
        <w:t>）。估计</w:t>
      </w:r>
      <w:proofErr w:type="gramStart"/>
      <w:r w:rsidRPr="00DD4D1A">
        <w:rPr>
          <w:rFonts w:ascii="Times New Roman" w:hAnsi="Times New Roman" w:cs="Times New Roman" w:hint="eastAsia"/>
          <w:color w:val="FF0000"/>
        </w:rPr>
        <w:t>一下若</w:t>
      </w:r>
      <w:proofErr w:type="gramEnd"/>
      <w:r w:rsidRPr="00DD4D1A">
        <w:rPr>
          <w:rFonts w:ascii="Times New Roman" w:hAnsi="Times New Roman" w:cs="Times New Roman" w:hint="eastAsia"/>
          <w:color w:val="FF0000"/>
        </w:rPr>
        <w:t>用单束电子入射于静止靶，要用多大的能量才能达到与对撞机相同的相对运动能量？</w:t>
      </w:r>
    </w:p>
    <w:p w:rsidR="002B33F7" w:rsidRPr="00DD4D1A" w:rsidRDefault="002B33F7" w:rsidP="002B33F7">
      <w:pPr>
        <w:rPr>
          <w:color w:val="FF0000"/>
          <w:position w:val="-14"/>
          <w:szCs w:val="21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5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="Times New Roman" w:hAnsi="Times New Roman" w:cs="Times New Roman" w:hint="eastAsia"/>
          <w:color w:val="FF0000"/>
        </w:rPr>
        <w:t>利用洛伦兹变换，试确定粒子在互相垂直的均匀电场</w:t>
      </w:r>
      <w:proofErr w:type="spellStart"/>
      <w:r w:rsidRPr="00DD4D1A">
        <w:rPr>
          <w:rFonts w:ascii="Times New Roman" w:hAnsi="Times New Roman" w:cs="Times New Roman" w:hint="eastAsia"/>
          <w:color w:val="FF0000"/>
        </w:rPr>
        <w:t>E</w:t>
      </w:r>
      <w:r w:rsidRPr="00DD4D1A">
        <w:rPr>
          <w:rFonts w:ascii="Times New Roman" w:hAnsi="Times New Roman" w:cs="Times New Roman" w:hint="eastAsia"/>
          <w:b/>
          <w:color w:val="FF0000"/>
        </w:rPr>
        <w:t>e</w:t>
      </w:r>
      <w:r w:rsidRPr="00DD4D1A">
        <w:rPr>
          <w:rFonts w:ascii="Times New Roman" w:hAnsi="Times New Roman" w:cs="Times New Roman" w:hint="eastAsia"/>
          <w:color w:val="FF0000"/>
          <w:vertAlign w:val="subscript"/>
        </w:rPr>
        <w:t>x</w:t>
      </w:r>
      <w:proofErr w:type="spellEnd"/>
      <w:r w:rsidRPr="00DD4D1A">
        <w:rPr>
          <w:rFonts w:ascii="Times New Roman" w:hAnsi="Times New Roman" w:cs="Times New Roman" w:hint="eastAsia"/>
          <w:color w:val="FF0000"/>
        </w:rPr>
        <w:t>和磁场</w:t>
      </w:r>
      <w:proofErr w:type="spellStart"/>
      <w:r w:rsidRPr="00DD4D1A">
        <w:rPr>
          <w:rFonts w:ascii="Times New Roman" w:hAnsi="Times New Roman" w:cs="Times New Roman" w:hint="eastAsia"/>
          <w:color w:val="FF0000"/>
        </w:rPr>
        <w:t>B</w:t>
      </w:r>
      <w:r w:rsidRPr="00DD4D1A">
        <w:rPr>
          <w:rFonts w:ascii="Times New Roman" w:hAnsi="Times New Roman" w:cs="Times New Roman" w:hint="eastAsia"/>
          <w:b/>
          <w:color w:val="FF0000"/>
        </w:rPr>
        <w:t>e</w:t>
      </w:r>
      <w:r w:rsidRPr="00DD4D1A">
        <w:rPr>
          <w:rFonts w:ascii="Times New Roman" w:hAnsi="Times New Roman" w:cs="Times New Roman" w:hint="eastAsia"/>
          <w:color w:val="FF0000"/>
          <w:vertAlign w:val="subscript"/>
        </w:rPr>
        <w:t>y</w:t>
      </w:r>
      <w:proofErr w:type="spellEnd"/>
      <w:r w:rsidRPr="00DD4D1A">
        <w:rPr>
          <w:rFonts w:ascii="Times New Roman" w:hAnsi="Times New Roman" w:cs="Times New Roman" w:hint="eastAsia"/>
          <w:color w:val="FF0000"/>
        </w:rPr>
        <w:t>（</w:t>
      </w:r>
      <w:r w:rsidRPr="00DD4D1A">
        <w:rPr>
          <w:rFonts w:ascii="Times New Roman" w:hAnsi="Times New Roman" w:cs="Times New Roman" w:hint="eastAsia"/>
          <w:color w:val="FF0000"/>
        </w:rPr>
        <w:t>E</w:t>
      </w:r>
      <w:r w:rsidRPr="00DD4D1A">
        <w:rPr>
          <w:rFonts w:ascii="Times New Roman" w:hAnsi="Times New Roman" w:cs="Times New Roman" w:hint="eastAsia"/>
          <w:color w:val="FF0000"/>
        </w:rPr>
        <w:t>＞</w:t>
      </w:r>
      <w:proofErr w:type="spellStart"/>
      <w:r w:rsidRPr="00DD4D1A">
        <w:rPr>
          <w:rFonts w:ascii="Times New Roman" w:hAnsi="Times New Roman" w:cs="Times New Roman" w:hint="eastAsia"/>
          <w:color w:val="FF0000"/>
        </w:rPr>
        <w:t>cB</w:t>
      </w:r>
      <w:proofErr w:type="spellEnd"/>
      <w:r w:rsidRPr="00DD4D1A">
        <w:rPr>
          <w:rFonts w:ascii="Times New Roman" w:hAnsi="Times New Roman" w:cs="Times New Roman" w:hint="eastAsia"/>
          <w:color w:val="FF0000"/>
        </w:rPr>
        <w:t>）内的运动规律，设粒子初速度为</w:t>
      </w:r>
      <w:r w:rsidRPr="00DD4D1A">
        <w:rPr>
          <w:color w:val="FF0000"/>
          <w:position w:val="-24"/>
        </w:rPr>
        <w:object w:dxaOrig="1040" w:dyaOrig="660">
          <v:shape id="_x0000_i1201" type="#_x0000_t75" style="width:51.75pt;height:33pt" o:ole="">
            <v:imagedata r:id="rId369" o:title=""/>
          </v:shape>
          <o:OLEObject Type="Embed" ProgID="Equation.DSMT4" ShapeID="_x0000_i1201" DrawAspect="Content" ObjectID="_1653509364" r:id="rId370"/>
        </w:object>
      </w:r>
      <w:r w:rsidRPr="00DD4D1A">
        <w:rPr>
          <w:rFonts w:ascii="Times New Roman" w:hAnsi="Times New Roman" w:cs="Times New Roman" w:hint="eastAsia"/>
          <w:color w:val="FF0000"/>
        </w:rPr>
        <w:t>。</w:t>
      </w: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6</w:t>
      </w:r>
      <w:r w:rsidRPr="00DD4D1A">
        <w:rPr>
          <w:rFonts w:hint="eastAsia"/>
          <w:color w:val="FF0000"/>
          <w:szCs w:val="21"/>
        </w:rPr>
        <w:t>）</w:t>
      </w:r>
      <w:r w:rsidRPr="00DD4D1A">
        <w:rPr>
          <w:rFonts w:ascii="Times New Roman" w:hAnsi="Times New Roman" w:cs="Times New Roman" w:hint="eastAsia"/>
          <w:color w:val="FF0000"/>
        </w:rPr>
        <w:t>动量为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ℏ</m:t>
        </m:r>
        <m:r>
          <m:rPr>
            <m:sty m:val="bi"/>
          </m:rPr>
          <w:rPr>
            <w:rFonts w:ascii="Cambria Math" w:hAnsi="Cambria Math" w:cs="Times New Roman"/>
            <w:color w:val="FF0000"/>
          </w:rPr>
          <m:t>k</m:t>
        </m:r>
      </m:oMath>
      <w:r w:rsidRPr="00DD4D1A">
        <w:rPr>
          <w:rFonts w:ascii="Times New Roman" w:hAnsi="Times New Roman" w:cs="Times New Roman" w:hint="eastAsia"/>
          <w:color w:val="FF0000"/>
        </w:rPr>
        <w:t>，能量为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ℏω</m:t>
        </m:r>
      </m:oMath>
      <w:r w:rsidRPr="00DD4D1A">
        <w:rPr>
          <w:rFonts w:ascii="Times New Roman" w:hAnsi="Times New Roman" w:cs="Times New Roman" w:hint="eastAsia"/>
          <w:color w:val="FF0000"/>
        </w:rPr>
        <w:t>的光子撞在静止的电子上，散射到入射方向夹角为θ的方向上。证明散射光子的频率变化量为</w:t>
      </w: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w:lastRenderedPageBreak/>
            <m:t>ω-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2ℏ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den>
              </m:f>
            </m:e>
          </m:func>
        </m:oMath>
      </m:oMathPara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ascii="Times New Roman" w:hAnsi="Times New Roman" w:cs="Times New Roman" w:hint="eastAsia"/>
          <w:color w:val="FF0000"/>
        </w:rPr>
        <w:t>亦即散射光波长</w:t>
      </w:r>
    </w:p>
    <w:p w:rsidR="002B33F7" w:rsidRPr="00DD4D1A" w:rsidRDefault="00A503E3" w:rsidP="002B33F7">
      <w:pPr>
        <w:rPr>
          <w:rFonts w:ascii="Times New Roman" w:hAnsi="Times New Roman" w:cs="Times New Roman"/>
          <w:color w:val="FF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</w:rPr>
            <m:t>=λ+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4πℏ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c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den>
              </m:f>
            </m:e>
          </m:func>
        </m:oMath>
      </m:oMathPara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</w:p>
    <w:p w:rsidR="002B33F7" w:rsidRPr="00DD4D1A" w:rsidRDefault="002B33F7" w:rsidP="002B33F7">
      <w:pPr>
        <w:rPr>
          <w:rFonts w:ascii="Times New Roman" w:hAnsi="Times New Roman" w:cs="Times New Roman"/>
          <w:color w:val="FF0000"/>
        </w:rPr>
      </w:pPr>
      <w:r w:rsidRPr="00DD4D1A">
        <w:rPr>
          <w:rFonts w:ascii="Times New Roman" w:hAnsi="Times New Roman" w:cs="Times New Roman" w:hint="eastAsia"/>
          <w:color w:val="FF0000"/>
        </w:rPr>
        <w:t>为散射前光子波长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2π/</m:t>
        </m:r>
        <m:r>
          <w:rPr>
            <w:rFonts w:ascii="Cambria Math" w:hAnsi="Cambria Math" w:cs="Times New Roman"/>
            <w:color w:val="FF0000"/>
          </w:rPr>
          <m:t>k</m:t>
        </m:r>
      </m:oMath>
      <w:r w:rsidRPr="00DD4D1A">
        <w:rPr>
          <w:rFonts w:ascii="Times New Roman" w:hAnsi="Times New Roman" w:cs="Times New Roman"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  <w:r w:rsidRPr="00DD4D1A">
        <w:rPr>
          <w:rFonts w:ascii="Times New Roman" w:hAnsi="Times New Roman" w:cs="Times New Roman" w:hint="eastAsia"/>
          <w:color w:val="FF0000"/>
        </w:rPr>
        <w:t>为电子的静止质量。</w:t>
      </w:r>
    </w:p>
    <w:p w:rsidR="002B33F7" w:rsidRPr="00DD4D1A" w:rsidRDefault="002B33F7" w:rsidP="0004220C">
      <w:pPr>
        <w:rPr>
          <w:color w:val="FF0000"/>
        </w:rPr>
      </w:pPr>
      <w:r w:rsidRPr="00DD4D1A">
        <w:rPr>
          <w:rFonts w:hint="eastAsia"/>
          <w:color w:val="FF0000"/>
          <w:szCs w:val="21"/>
        </w:rPr>
        <w:t>（</w:t>
      </w:r>
      <w:r w:rsidRPr="00DD4D1A">
        <w:rPr>
          <w:rFonts w:hint="eastAsia"/>
          <w:color w:val="FF0000"/>
          <w:szCs w:val="21"/>
        </w:rPr>
        <w:t>15</w:t>
      </w:r>
      <w:r w:rsidRPr="00DD4D1A">
        <w:rPr>
          <w:color w:val="FF0000"/>
          <w:szCs w:val="21"/>
        </w:rPr>
        <w:t>-</w:t>
      </w:r>
      <w:r w:rsidRPr="00DD4D1A">
        <w:rPr>
          <w:rFonts w:hint="eastAsia"/>
          <w:color w:val="FF0000"/>
          <w:szCs w:val="21"/>
        </w:rPr>
        <w:t>7</w:t>
      </w:r>
      <w:r w:rsidRPr="00DD4D1A">
        <w:rPr>
          <w:rFonts w:hint="eastAsia"/>
          <w:color w:val="FF0000"/>
          <w:szCs w:val="21"/>
        </w:rPr>
        <w:t>）</w:t>
      </w:r>
    </w:p>
    <w:p w:rsidR="000F3B44" w:rsidRDefault="000F3B44" w:rsidP="000F3B44">
      <w:r>
        <w:rPr>
          <w:noProof/>
        </w:rPr>
        <w:drawing>
          <wp:inline distT="0" distB="0" distL="0" distR="0">
            <wp:extent cx="5274310" cy="190400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44" w:rsidRDefault="000F3B44" w:rsidP="000F3B44">
      <w:r>
        <w:rPr>
          <w:rFonts w:hint="eastAsia"/>
        </w:rPr>
        <w:t>第十六次</w:t>
      </w:r>
    </w:p>
    <w:p w:rsidR="000F3B44" w:rsidRDefault="000F3B44" w:rsidP="006D659C">
      <w:pPr>
        <w:rPr>
          <w:szCs w:val="21"/>
        </w:rPr>
      </w:pPr>
      <w:r w:rsidRPr="000F3B44">
        <w:rPr>
          <w:noProof/>
          <w:szCs w:val="21"/>
        </w:rPr>
        <w:drawing>
          <wp:inline distT="0" distB="0" distL="0" distR="0">
            <wp:extent cx="5274310" cy="3983203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F7" w:rsidRDefault="002B33F7" w:rsidP="006D659C">
      <w:pPr>
        <w:rPr>
          <w:szCs w:val="21"/>
        </w:rPr>
      </w:pPr>
    </w:p>
    <w:sectPr w:rsidR="002B33F7" w:rsidSect="0092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6A3" w:rsidRDefault="00D206A3" w:rsidP="008047D8">
      <w:r>
        <w:separator/>
      </w:r>
    </w:p>
  </w:endnote>
  <w:endnote w:type="continuationSeparator" w:id="0">
    <w:p w:rsidR="00D206A3" w:rsidRDefault="00D206A3" w:rsidP="00804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6A3" w:rsidRDefault="00D206A3" w:rsidP="008047D8">
      <w:r>
        <w:separator/>
      </w:r>
    </w:p>
  </w:footnote>
  <w:footnote w:type="continuationSeparator" w:id="0">
    <w:p w:rsidR="00D206A3" w:rsidRDefault="00D206A3" w:rsidP="00804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EE5207"/>
    <w:multiLevelType w:val="singleLevel"/>
    <w:tmpl w:val="80EE52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325F24"/>
    <w:multiLevelType w:val="singleLevel"/>
    <w:tmpl w:val="CD325F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662FD4"/>
    <w:multiLevelType w:val="singleLevel"/>
    <w:tmpl w:val="E3662FD4"/>
    <w:lvl w:ilvl="0">
      <w:start w:val="1"/>
      <w:numFmt w:val="lowerRoman"/>
      <w:suff w:val="nothing"/>
      <w:lvlText w:val="（%1）"/>
      <w:lvlJc w:val="left"/>
    </w:lvl>
  </w:abstractNum>
  <w:abstractNum w:abstractNumId="3">
    <w:nsid w:val="EBBF07F6"/>
    <w:multiLevelType w:val="singleLevel"/>
    <w:tmpl w:val="EBBF07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AD2E601"/>
    <w:multiLevelType w:val="singleLevel"/>
    <w:tmpl w:val="0AD2E601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DD283AA"/>
    <w:multiLevelType w:val="singleLevel"/>
    <w:tmpl w:val="1DD283AA"/>
    <w:lvl w:ilvl="0">
      <w:start w:val="1"/>
      <w:numFmt w:val="lowerRoman"/>
      <w:suff w:val="nothing"/>
      <w:lvlText w:val="（%1）"/>
      <w:lvlJc w:val="left"/>
      <w:pPr>
        <w:ind w:left="210" w:firstLine="0"/>
      </w:pPr>
    </w:lvl>
  </w:abstractNum>
  <w:abstractNum w:abstractNumId="6">
    <w:nsid w:val="7E241237"/>
    <w:multiLevelType w:val="multilevel"/>
    <w:tmpl w:val="06CE66FC"/>
    <w:lvl w:ilvl="0">
      <w:start w:val="1"/>
      <w:numFmt w:val="decimal"/>
      <w:lvlText w:val="（%1-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1">
      <w:start w:val="1"/>
      <w:numFmt w:val="decimal"/>
      <w:lvlText w:val="（%1-%2）"/>
      <w:lvlJc w:val="left"/>
      <w:pPr>
        <w:ind w:left="720" w:hanging="72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lvlText w:val="（%1-%2）%3.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lvlText w:val="（%1-%2）%3.%4."/>
      <w:lvlJc w:val="left"/>
      <w:pPr>
        <w:ind w:left="1080" w:hanging="108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lvlText w:val="（%1-%2）%3.%4.%5.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lvlText w:val="（%1-%2）%3.%4.%5.%6."/>
      <w:lvlJc w:val="left"/>
      <w:pPr>
        <w:ind w:left="1440" w:hanging="144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lvlText w:val="（%1-%2）%3.%4.%5.%6.%7."/>
      <w:lvlJc w:val="left"/>
      <w:pPr>
        <w:ind w:left="1800" w:hanging="180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lvlText w:val="（%1-%2）%3.%4.%5.%6.%7.%8."/>
      <w:lvlJc w:val="left"/>
      <w:pPr>
        <w:ind w:left="1800" w:hanging="180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lvlText w:val="（%1-%2）%3.%4.%5.%6.%7.%8.%9."/>
      <w:lvlJc w:val="left"/>
      <w:pPr>
        <w:ind w:left="1800" w:hanging="1800"/>
      </w:pPr>
      <w:rPr>
        <w:rFonts w:asciiTheme="minorHAnsi" w:hAnsiTheme="minorHAnsi" w:cstheme="minorBidi" w:hint="default"/>
        <w:sz w:val="21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70B"/>
    <w:rsid w:val="0001793E"/>
    <w:rsid w:val="000249F4"/>
    <w:rsid w:val="0004220C"/>
    <w:rsid w:val="00056B90"/>
    <w:rsid w:val="000F3B44"/>
    <w:rsid w:val="00110CDE"/>
    <w:rsid w:val="002B33F7"/>
    <w:rsid w:val="00332C76"/>
    <w:rsid w:val="003E2A62"/>
    <w:rsid w:val="003F1041"/>
    <w:rsid w:val="0054746C"/>
    <w:rsid w:val="00560922"/>
    <w:rsid w:val="005939E0"/>
    <w:rsid w:val="005C00F9"/>
    <w:rsid w:val="005C5685"/>
    <w:rsid w:val="005E02D7"/>
    <w:rsid w:val="005E2141"/>
    <w:rsid w:val="006D659C"/>
    <w:rsid w:val="006E0708"/>
    <w:rsid w:val="007B7267"/>
    <w:rsid w:val="007D16AE"/>
    <w:rsid w:val="007F34EE"/>
    <w:rsid w:val="008047D8"/>
    <w:rsid w:val="008976F5"/>
    <w:rsid w:val="009140CD"/>
    <w:rsid w:val="00920999"/>
    <w:rsid w:val="00931E15"/>
    <w:rsid w:val="00A503E3"/>
    <w:rsid w:val="00A97029"/>
    <w:rsid w:val="00AC370B"/>
    <w:rsid w:val="00AD6419"/>
    <w:rsid w:val="00AD7251"/>
    <w:rsid w:val="00B422EE"/>
    <w:rsid w:val="00C01A0A"/>
    <w:rsid w:val="00C368D3"/>
    <w:rsid w:val="00C4764A"/>
    <w:rsid w:val="00CE0C62"/>
    <w:rsid w:val="00D050AA"/>
    <w:rsid w:val="00D206A3"/>
    <w:rsid w:val="00DB3906"/>
    <w:rsid w:val="00DD0C2E"/>
    <w:rsid w:val="00DD4D1A"/>
    <w:rsid w:val="00EB3169"/>
    <w:rsid w:val="00EF7658"/>
    <w:rsid w:val="00F058AA"/>
    <w:rsid w:val="00F127DF"/>
    <w:rsid w:val="00F155C2"/>
    <w:rsid w:val="00F52506"/>
    <w:rsid w:val="00FE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4" type="arc" idref="#_x0000_s1078"/>
        <o:r id="V:Rule5" type="arc" idref="#_x0000_s1079"/>
        <o:r id="V:Rule26" type="connector" idref="#_x0000_s1040"/>
        <o:r id="V:Rule27" type="connector" idref="#_x0000_s1075"/>
        <o:r id="V:Rule28" type="connector" idref="#_x0000_s1045"/>
        <o:r id="V:Rule29" type="connector" idref="#_x0000_s1031"/>
        <o:r id="V:Rule30" type="connector" idref="#_x0000_s1077"/>
        <o:r id="V:Rule31" type="connector" idref="#_x0000_s1029"/>
        <o:r id="V:Rule32" type="connector" idref="#_x0000_s1082"/>
        <o:r id="V:Rule33" type="connector" idref="#_x0000_s1034"/>
        <o:r id="V:Rule34" type="connector" idref="#_x0000_s1047"/>
        <o:r id="V:Rule35" type="connector" idref="#_x0000_s1038"/>
        <o:r id="V:Rule36" type="connector" idref="#_x0000_s1080"/>
        <o:r id="V:Rule37" type="connector" idref="#_x0000_s1044"/>
        <o:r id="V:Rule38" type="connector" idref="#_x0000_s1048"/>
        <o:r id="V:Rule39" type="connector" idref="#_x0000_s1036"/>
        <o:r id="V:Rule40" type="connector" idref="#_x0000_s1046"/>
        <o:r id="V:Rule41" type="connector" idref="#_x0000_s1039"/>
        <o:r id="V:Rule42" type="connector" idref="#_x0000_s1033"/>
        <o:r id="V:Rule43" type="connector" idref="#_x0000_s1076"/>
        <o:r id="V:Rule44" type="connector" idref="#_x0000_s1037"/>
        <o:r id="V:Rule45" type="connector" idref="#_x0000_s1042"/>
        <o:r id="V:Rule46" type="connector" idref="#_x0000_s1035"/>
        <o:r id="V:Rule47" type="connector" idref="#_x0000_s1041"/>
        <o:r id="V:Rule4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59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04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47D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4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47D8"/>
    <w:rPr>
      <w:sz w:val="18"/>
      <w:szCs w:val="18"/>
    </w:rPr>
  </w:style>
  <w:style w:type="paragraph" w:styleId="a6">
    <w:name w:val="List Paragraph"/>
    <w:basedOn w:val="a"/>
    <w:uiPriority w:val="34"/>
    <w:qFormat/>
    <w:rsid w:val="00F127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1.bin"/><Relationship Id="rId345" Type="http://schemas.openxmlformats.org/officeDocument/2006/relationships/image" Target="media/image168.wmf"/><Relationship Id="rId366" Type="http://schemas.openxmlformats.org/officeDocument/2006/relationships/oleObject" Target="embeddings/oleObject182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6.bin"/><Relationship Id="rId335" Type="http://schemas.openxmlformats.org/officeDocument/2006/relationships/image" Target="media/image163.wmf"/><Relationship Id="rId356" Type="http://schemas.openxmlformats.org/officeDocument/2006/relationships/oleObject" Target="embeddings/oleObject1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25" Type="http://schemas.openxmlformats.org/officeDocument/2006/relationships/image" Target="media/image158.wmf"/><Relationship Id="rId346" Type="http://schemas.openxmlformats.org/officeDocument/2006/relationships/oleObject" Target="embeddings/oleObject172.bin"/><Relationship Id="rId367" Type="http://schemas.openxmlformats.org/officeDocument/2006/relationships/image" Target="media/image17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7.bin"/><Relationship Id="rId357" Type="http://schemas.openxmlformats.org/officeDocument/2006/relationships/image" Target="media/image174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8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5.wmf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3.bin"/><Relationship Id="rId369" Type="http://schemas.openxmlformats.org/officeDocument/2006/relationships/image" Target="media/image180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6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7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5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4.bin"/><Relationship Id="rId371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6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image" Target="media/image171.wmf"/><Relationship Id="rId372" Type="http://schemas.openxmlformats.org/officeDocument/2006/relationships/image" Target="media/image182.png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5.bin"/><Relationship Id="rId373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0.bin"/><Relationship Id="rId363" Type="http://schemas.openxmlformats.org/officeDocument/2006/relationships/oleObject" Target="embeddings/oleObject180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2.wmf"/><Relationship Id="rId374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8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sezto</dc:creator>
  <cp:lastModifiedBy>sezto</cp:lastModifiedBy>
  <cp:revision>16</cp:revision>
  <dcterms:created xsi:type="dcterms:W3CDTF">2020-06-07T05:38:00Z</dcterms:created>
  <dcterms:modified xsi:type="dcterms:W3CDTF">2020-06-12T15:14:00Z</dcterms:modified>
</cp:coreProperties>
</file>