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4F1" w:rsidRPr="003257DB" w:rsidRDefault="00B564F1" w:rsidP="003257DB">
      <w:pPr>
        <w:spacing w:line="360" w:lineRule="auto"/>
        <w:jc w:val="center"/>
        <w:rPr>
          <w:rFonts w:ascii="微软雅黑" w:eastAsia="微软雅黑" w:hAnsi="微软雅黑" w:cs="Times New Roman"/>
          <w:b/>
          <w:sz w:val="24"/>
          <w:szCs w:val="24"/>
        </w:rPr>
      </w:pPr>
      <w:r w:rsidRPr="003257DB">
        <w:rPr>
          <w:rFonts w:ascii="微软雅黑" w:eastAsia="微软雅黑" w:hAnsi="微软雅黑" w:cs="Times New Roman" w:hint="eastAsia"/>
          <w:b/>
          <w:sz w:val="24"/>
          <w:szCs w:val="24"/>
        </w:rPr>
        <w:t>激光原理第一章</w:t>
      </w:r>
      <w:r w:rsidRPr="003257DB">
        <w:rPr>
          <w:rFonts w:ascii="微软雅黑" w:eastAsia="微软雅黑" w:hAnsi="微软雅黑" w:cs="Times New Roman"/>
          <w:b/>
          <w:sz w:val="24"/>
          <w:szCs w:val="24"/>
        </w:rPr>
        <w:t>习题</w:t>
      </w:r>
      <w:r w:rsidRPr="003257DB">
        <w:rPr>
          <w:rFonts w:ascii="微软雅黑" w:eastAsia="微软雅黑" w:hAnsi="微软雅黑" w:cs="Times New Roman" w:hint="eastAsia"/>
          <w:b/>
          <w:sz w:val="24"/>
          <w:szCs w:val="24"/>
        </w:rPr>
        <w:t>---20</w:t>
      </w:r>
      <w:r w:rsidR="00C53FA5">
        <w:rPr>
          <w:rFonts w:ascii="微软雅黑" w:eastAsia="微软雅黑" w:hAnsi="微软雅黑" w:cs="Times New Roman" w:hint="eastAsia"/>
          <w:b/>
          <w:sz w:val="24"/>
          <w:szCs w:val="24"/>
        </w:rPr>
        <w:t>2</w:t>
      </w:r>
      <w:r w:rsidR="00C310FB">
        <w:rPr>
          <w:rFonts w:ascii="微软雅黑" w:eastAsia="微软雅黑" w:hAnsi="微软雅黑" w:cs="Times New Roman" w:hint="eastAsia"/>
          <w:b/>
          <w:sz w:val="24"/>
          <w:szCs w:val="24"/>
        </w:rPr>
        <w:t>10308</w:t>
      </w:r>
    </w:p>
    <w:p w:rsidR="00B564F1" w:rsidRPr="003257DB" w:rsidRDefault="00B564F1" w:rsidP="00B564F1">
      <w:pPr>
        <w:spacing w:line="360" w:lineRule="auto"/>
        <w:jc w:val="left"/>
        <w:rPr>
          <w:rFonts w:ascii="微软雅黑" w:eastAsia="微软雅黑" w:hAnsi="微软雅黑" w:cs="Times New Roman"/>
          <w:b/>
          <w:sz w:val="24"/>
          <w:szCs w:val="24"/>
        </w:rPr>
      </w:pPr>
    </w:p>
    <w:p w:rsidR="00B564F1" w:rsidRPr="003257DB" w:rsidRDefault="00B564F1" w:rsidP="00B564F1">
      <w:pPr>
        <w:numPr>
          <w:ilvl w:val="0"/>
          <w:numId w:val="1"/>
        </w:numPr>
        <w:spacing w:line="360" w:lineRule="auto"/>
        <w:jc w:val="left"/>
        <w:rPr>
          <w:rFonts w:ascii="微软雅黑" w:eastAsia="微软雅黑" w:hAnsi="微软雅黑" w:cs="Times New Roman"/>
          <w:b/>
          <w:sz w:val="24"/>
          <w:szCs w:val="24"/>
        </w:rPr>
      </w:pPr>
      <w:bookmarkStart w:id="0" w:name="_GoBack"/>
      <w:bookmarkEnd w:id="0"/>
      <w:r w:rsidRPr="003257DB">
        <w:rPr>
          <w:rFonts w:ascii="微软雅黑" w:eastAsia="微软雅黑" w:hAnsi="微软雅黑" w:cs="Times New Roman"/>
          <w:b/>
          <w:sz w:val="24"/>
          <w:szCs w:val="24"/>
        </w:rPr>
        <w:t>什么是黑体辐射？写出普朗克公式，并说明它</w:t>
      </w:r>
      <w:r w:rsidR="00C310FB">
        <w:rPr>
          <w:rFonts w:ascii="微软雅黑" w:eastAsia="微软雅黑" w:hAnsi="微软雅黑" w:cs="Times New Roman" w:hint="eastAsia"/>
          <w:b/>
          <w:sz w:val="24"/>
          <w:szCs w:val="24"/>
        </w:rPr>
        <w:t>及三个因子</w:t>
      </w:r>
      <w:r w:rsidRPr="003257DB">
        <w:rPr>
          <w:rFonts w:ascii="微软雅黑" w:eastAsia="微软雅黑" w:hAnsi="微软雅黑" w:cs="Times New Roman"/>
          <w:b/>
          <w:sz w:val="24"/>
          <w:szCs w:val="24"/>
        </w:rPr>
        <w:t>的物理意义。</w:t>
      </w:r>
    </w:p>
    <w:p w:rsidR="00B564F1" w:rsidRPr="003257DB" w:rsidRDefault="00B564F1" w:rsidP="00B564F1">
      <w:pPr>
        <w:numPr>
          <w:ilvl w:val="0"/>
          <w:numId w:val="1"/>
        </w:numPr>
        <w:spacing w:line="360" w:lineRule="auto"/>
        <w:jc w:val="left"/>
        <w:rPr>
          <w:rFonts w:ascii="微软雅黑" w:eastAsia="微软雅黑" w:hAnsi="微软雅黑" w:cs="Times New Roman"/>
          <w:b/>
          <w:sz w:val="24"/>
          <w:szCs w:val="24"/>
        </w:rPr>
      </w:pPr>
      <w:r w:rsidRPr="003257DB">
        <w:rPr>
          <w:rFonts w:ascii="微软雅黑" w:eastAsia="微软雅黑" w:hAnsi="微软雅黑" w:cs="Times New Roman"/>
          <w:b/>
          <w:sz w:val="24"/>
          <w:szCs w:val="24"/>
        </w:rPr>
        <w:t>描述能级光学跃迁的三大过程，并写出它们的特征和跃迁几率。</w:t>
      </w:r>
      <w:r w:rsidR="00C310FB">
        <w:rPr>
          <w:rFonts w:ascii="微软雅黑" w:eastAsia="微软雅黑" w:hAnsi="微软雅黑" w:cs="Times New Roman" w:hint="eastAsia"/>
          <w:b/>
          <w:sz w:val="24"/>
          <w:szCs w:val="24"/>
        </w:rPr>
        <w:t>从爱因斯坦系数说明受激发射相对自发发射的关系与发射波长的关系。</w:t>
      </w:r>
    </w:p>
    <w:p w:rsidR="00B564F1" w:rsidRPr="003257DB" w:rsidRDefault="00B564F1" w:rsidP="00B564F1">
      <w:pPr>
        <w:numPr>
          <w:ilvl w:val="0"/>
          <w:numId w:val="1"/>
        </w:numPr>
        <w:spacing w:line="360" w:lineRule="auto"/>
        <w:jc w:val="left"/>
        <w:rPr>
          <w:rFonts w:ascii="微软雅黑" w:eastAsia="微软雅黑" w:hAnsi="微软雅黑" w:cs="Times New Roman"/>
          <w:b/>
          <w:sz w:val="24"/>
          <w:szCs w:val="24"/>
        </w:rPr>
      </w:pPr>
      <w:r w:rsidRPr="003257DB">
        <w:rPr>
          <w:rFonts w:ascii="微软雅黑" w:eastAsia="微软雅黑" w:hAnsi="微软雅黑" w:cs="Times New Roman"/>
          <w:b/>
          <w:sz w:val="24"/>
          <w:szCs w:val="24"/>
        </w:rPr>
        <w:t>简述产生激光的必要条件和激光</w:t>
      </w:r>
      <w:r w:rsidR="00C310FB">
        <w:rPr>
          <w:rFonts w:ascii="微软雅黑" w:eastAsia="微软雅黑" w:hAnsi="微软雅黑" w:cs="Times New Roman" w:hint="eastAsia"/>
          <w:b/>
          <w:sz w:val="24"/>
          <w:szCs w:val="24"/>
        </w:rPr>
        <w:t>相对普通光源的三个基本特性及其应用例子。</w:t>
      </w:r>
    </w:p>
    <w:p w:rsidR="00B564F1" w:rsidRPr="003257DB" w:rsidRDefault="00B564F1" w:rsidP="00B564F1">
      <w:pPr>
        <w:numPr>
          <w:ilvl w:val="0"/>
          <w:numId w:val="1"/>
        </w:numPr>
        <w:spacing w:line="360" w:lineRule="auto"/>
        <w:jc w:val="left"/>
        <w:rPr>
          <w:rFonts w:ascii="微软雅黑" w:eastAsia="微软雅黑" w:hAnsi="微软雅黑" w:cs="Times New Roman"/>
          <w:b/>
          <w:sz w:val="24"/>
          <w:szCs w:val="24"/>
        </w:rPr>
      </w:pPr>
      <w:r w:rsidRPr="003257DB">
        <w:rPr>
          <w:rFonts w:ascii="微软雅黑" w:eastAsia="微软雅黑" w:hAnsi="微软雅黑" w:cs="Times New Roman" w:hint="eastAsia"/>
          <w:b/>
          <w:sz w:val="24"/>
          <w:szCs w:val="24"/>
        </w:rPr>
        <w:t>证明，当每个模式内的平均光子数（光子简并度）大于1时，辐射光中受激辐射占优势。</w:t>
      </w:r>
    </w:p>
    <w:p w:rsidR="00037881" w:rsidRPr="003257DB" w:rsidRDefault="00037881">
      <w:pPr>
        <w:rPr>
          <w:rFonts w:ascii="微软雅黑" w:eastAsia="微软雅黑" w:hAnsi="微软雅黑"/>
          <w:b/>
        </w:rPr>
      </w:pPr>
    </w:p>
    <w:sectPr w:rsidR="00037881" w:rsidRPr="003257DB" w:rsidSect="00271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339" w:rsidRDefault="00420339" w:rsidP="003257DB">
      <w:r>
        <w:separator/>
      </w:r>
    </w:p>
  </w:endnote>
  <w:endnote w:type="continuationSeparator" w:id="0">
    <w:p w:rsidR="00420339" w:rsidRDefault="00420339" w:rsidP="00325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339" w:rsidRDefault="00420339" w:rsidP="003257DB">
      <w:r>
        <w:separator/>
      </w:r>
    </w:p>
  </w:footnote>
  <w:footnote w:type="continuationSeparator" w:id="0">
    <w:p w:rsidR="00420339" w:rsidRDefault="00420339" w:rsidP="003257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C45E4"/>
    <w:multiLevelType w:val="hybridMultilevel"/>
    <w:tmpl w:val="C352C700"/>
    <w:lvl w:ilvl="0" w:tplc="813C5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64F1"/>
    <w:rsid w:val="00037881"/>
    <w:rsid w:val="00042B5C"/>
    <w:rsid w:val="00060620"/>
    <w:rsid w:val="00083B93"/>
    <w:rsid w:val="00097290"/>
    <w:rsid w:val="00132DE4"/>
    <w:rsid w:val="001641C8"/>
    <w:rsid w:val="00187FCC"/>
    <w:rsid w:val="00271D18"/>
    <w:rsid w:val="002A52CE"/>
    <w:rsid w:val="002E4105"/>
    <w:rsid w:val="0031064A"/>
    <w:rsid w:val="003153B9"/>
    <w:rsid w:val="003257DB"/>
    <w:rsid w:val="00331D76"/>
    <w:rsid w:val="00335A7A"/>
    <w:rsid w:val="00360C28"/>
    <w:rsid w:val="00374BCE"/>
    <w:rsid w:val="003F2576"/>
    <w:rsid w:val="00420339"/>
    <w:rsid w:val="004E58FF"/>
    <w:rsid w:val="005057C8"/>
    <w:rsid w:val="00547538"/>
    <w:rsid w:val="00566EBD"/>
    <w:rsid w:val="006362DA"/>
    <w:rsid w:val="006B0121"/>
    <w:rsid w:val="007115A3"/>
    <w:rsid w:val="00730DFC"/>
    <w:rsid w:val="00752396"/>
    <w:rsid w:val="00777451"/>
    <w:rsid w:val="007C6C16"/>
    <w:rsid w:val="00800301"/>
    <w:rsid w:val="00822852"/>
    <w:rsid w:val="00852011"/>
    <w:rsid w:val="008A52D7"/>
    <w:rsid w:val="009361C6"/>
    <w:rsid w:val="00947D3B"/>
    <w:rsid w:val="009743CB"/>
    <w:rsid w:val="00A365B1"/>
    <w:rsid w:val="00AE0A8C"/>
    <w:rsid w:val="00B35F9A"/>
    <w:rsid w:val="00B564F1"/>
    <w:rsid w:val="00C310FB"/>
    <w:rsid w:val="00C53FA5"/>
    <w:rsid w:val="00CB7064"/>
    <w:rsid w:val="00CC71E0"/>
    <w:rsid w:val="00CD1F3C"/>
    <w:rsid w:val="00D44912"/>
    <w:rsid w:val="00D63E8C"/>
    <w:rsid w:val="00DA1A89"/>
    <w:rsid w:val="00DF6D4B"/>
    <w:rsid w:val="00E31894"/>
    <w:rsid w:val="00F71D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D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5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57DB"/>
    <w:rPr>
      <w:sz w:val="18"/>
      <w:szCs w:val="18"/>
    </w:rPr>
  </w:style>
  <w:style w:type="paragraph" w:styleId="a4">
    <w:name w:val="footer"/>
    <w:basedOn w:val="a"/>
    <w:link w:val="Char0"/>
    <w:uiPriority w:val="99"/>
    <w:unhideWhenUsed/>
    <w:rsid w:val="003257DB"/>
    <w:pPr>
      <w:tabs>
        <w:tab w:val="center" w:pos="4153"/>
        <w:tab w:val="right" w:pos="8306"/>
      </w:tabs>
      <w:snapToGrid w:val="0"/>
      <w:jc w:val="left"/>
    </w:pPr>
    <w:rPr>
      <w:sz w:val="18"/>
      <w:szCs w:val="18"/>
    </w:rPr>
  </w:style>
  <w:style w:type="character" w:customStyle="1" w:styleId="Char0">
    <w:name w:val="页脚 Char"/>
    <w:basedOn w:val="a0"/>
    <w:link w:val="a4"/>
    <w:uiPriority w:val="99"/>
    <w:rsid w:val="003257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5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57DB"/>
    <w:rPr>
      <w:sz w:val="18"/>
      <w:szCs w:val="18"/>
    </w:rPr>
  </w:style>
  <w:style w:type="paragraph" w:styleId="a4">
    <w:name w:val="footer"/>
    <w:basedOn w:val="a"/>
    <w:link w:val="Char0"/>
    <w:uiPriority w:val="99"/>
    <w:unhideWhenUsed/>
    <w:rsid w:val="003257DB"/>
    <w:pPr>
      <w:tabs>
        <w:tab w:val="center" w:pos="4153"/>
        <w:tab w:val="right" w:pos="8306"/>
      </w:tabs>
      <w:snapToGrid w:val="0"/>
      <w:jc w:val="left"/>
    </w:pPr>
    <w:rPr>
      <w:sz w:val="18"/>
      <w:szCs w:val="18"/>
    </w:rPr>
  </w:style>
  <w:style w:type="character" w:customStyle="1" w:styleId="Char0">
    <w:name w:val="页脚 Char"/>
    <w:basedOn w:val="a0"/>
    <w:link w:val="a4"/>
    <w:uiPriority w:val="99"/>
    <w:rsid w:val="003257D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28</Words>
  <Characters>162</Characters>
  <Application>Microsoft Office Word</Application>
  <DocSecurity>0</DocSecurity>
  <Lines>1</Lines>
  <Paragraphs>1</Paragraphs>
  <ScaleCrop>false</ScaleCrop>
  <Company/>
  <LinksUpToDate>false</LinksUpToDate>
  <CharactersWithSpaces>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qiuzr</dc:creator>
  <cp:lastModifiedBy>QIUZR</cp:lastModifiedBy>
  <cp:revision>5</cp:revision>
  <dcterms:created xsi:type="dcterms:W3CDTF">2019-03-04T01:22:00Z</dcterms:created>
  <dcterms:modified xsi:type="dcterms:W3CDTF">2021-03-07T16:21:00Z</dcterms:modified>
</cp:coreProperties>
</file>