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026" w:rsidRDefault="00201026" w:rsidP="004454CB">
      <w:pPr>
        <w:spacing w:after="0"/>
        <w:jc w:val="center"/>
      </w:pPr>
    </w:p>
    <w:p w:rsidR="00201026" w:rsidRDefault="00201026" w:rsidP="004454CB">
      <w:pPr>
        <w:spacing w:after="0"/>
        <w:jc w:val="center"/>
      </w:pPr>
    </w:p>
    <w:p w:rsidR="00201026" w:rsidRDefault="00201026" w:rsidP="004454CB">
      <w:pPr>
        <w:spacing w:after="0"/>
        <w:jc w:val="center"/>
      </w:pPr>
    </w:p>
    <w:p w:rsidR="00201026" w:rsidRDefault="00201026" w:rsidP="004454CB">
      <w:pPr>
        <w:spacing w:after="0"/>
        <w:jc w:val="center"/>
      </w:pPr>
    </w:p>
    <w:p w:rsidR="00201026" w:rsidRDefault="00201026" w:rsidP="004454CB">
      <w:pPr>
        <w:spacing w:after="0"/>
        <w:jc w:val="center"/>
      </w:pPr>
    </w:p>
    <w:p w:rsidR="00201026" w:rsidRDefault="00201026" w:rsidP="004454CB">
      <w:pPr>
        <w:spacing w:after="0"/>
        <w:jc w:val="center"/>
      </w:pPr>
    </w:p>
    <w:p w:rsidR="00201026" w:rsidRDefault="00201026" w:rsidP="004454CB">
      <w:pPr>
        <w:spacing w:after="0"/>
        <w:jc w:val="center"/>
      </w:pPr>
    </w:p>
    <w:p w:rsidR="00201026" w:rsidRDefault="00201026" w:rsidP="004454CB">
      <w:pPr>
        <w:spacing w:after="0"/>
        <w:jc w:val="center"/>
      </w:pPr>
    </w:p>
    <w:p w:rsidR="004454CB" w:rsidRDefault="004454CB" w:rsidP="004454CB">
      <w:pPr>
        <w:spacing w:after="0"/>
        <w:jc w:val="center"/>
      </w:pPr>
      <w:r>
        <w:t>CEN 4021 – Spring 2013</w:t>
      </w:r>
    </w:p>
    <w:p w:rsidR="00201026" w:rsidRDefault="00201026" w:rsidP="004454CB">
      <w:pPr>
        <w:spacing w:after="0"/>
        <w:jc w:val="center"/>
      </w:pPr>
    </w:p>
    <w:p w:rsidR="00201026" w:rsidRDefault="004454CB" w:rsidP="00201026">
      <w:pPr>
        <w:spacing w:after="0"/>
        <w:jc w:val="center"/>
      </w:pPr>
      <w:proofErr w:type="gramStart"/>
      <w:r>
        <w:t>Little Endian Entertainment, LLC.</w:t>
      </w:r>
      <w:proofErr w:type="gramEnd"/>
    </w:p>
    <w:p w:rsidR="00201026" w:rsidRDefault="0097145F" w:rsidP="00201026">
      <w:pPr>
        <w:spacing w:after="0"/>
        <w:jc w:val="center"/>
      </w:pPr>
      <w:r>
        <w:rPr>
          <w:noProof/>
        </w:rPr>
        <w:pict>
          <v:shapetype id="_x0000_t202" coordsize="21600,21600" o:spt="202" path="m,l,21600r21600,l21600,xe">
            <v:stroke joinstyle="miter"/>
            <v:path gradientshapeok="t" o:connecttype="rect"/>
          </v:shapetype>
          <v:shape id="Text Box 1" o:spid="_x0000_s1026" type="#_x0000_t202" style="position:absolute;left:0;text-align:left;margin-left:32.25pt;margin-top:14.65pt;width:402pt;height:70.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" filled="f" stroked="f">
            <v:fill o:detectmouseclick="t"/>
            <v:textbox>
              <w:txbxContent>
                <w:p w:rsidR="00FB5A62" w:rsidRPr="00201026" w:rsidRDefault="00FB5A62" w:rsidP="004454CB">
                  <w:pPr>
                    <w:spacing w:after="0"/>
                    <w:jc w:val="center"/>
                    <w:rPr>
                      <w:b/>
                      <w:sz w:val="96"/>
                      <w:szCs w:val="96"/>
                    </w:rPr>
                  </w:pPr>
                  <w:r w:rsidRPr="00201026">
                    <w:rPr>
                      <w:b/>
                      <w:sz w:val="96"/>
                      <w:szCs w:val="96"/>
                    </w:rPr>
                    <w:t>Drago’s Inferno</w:t>
                  </w:r>
                </w:p>
              </w:txbxContent>
            </v:textbox>
          </v:shape>
        </w:pict>
      </w:r>
    </w:p>
    <w:p w:rsidR="004454CB" w:rsidRDefault="004454CB" w:rsidP="004454CB">
      <w:pPr>
        <w:spacing w:after="0"/>
        <w:jc w:val="center"/>
      </w:pPr>
    </w:p>
    <w:p w:rsidR="004454CB" w:rsidRDefault="004454CB" w:rsidP="004454CB">
      <w:pPr>
        <w:spacing w:after="0"/>
        <w:jc w:val="center"/>
        <w:rPr>
          <w:sz w:val="40"/>
          <w:szCs w:val="40"/>
        </w:rPr>
      </w:pPr>
    </w:p>
    <w:p w:rsidR="00201026" w:rsidRDefault="00201026" w:rsidP="004454CB">
      <w:pPr>
        <w:spacing w:after="0"/>
        <w:jc w:val="center"/>
        <w:rPr>
          <w:sz w:val="20"/>
          <w:szCs w:val="20"/>
        </w:rPr>
      </w:pPr>
    </w:p>
    <w:p w:rsidR="00201026" w:rsidRDefault="00201026" w:rsidP="004454CB">
      <w:pPr>
        <w:spacing w:after="0"/>
        <w:jc w:val="center"/>
        <w:rPr>
          <w:sz w:val="20"/>
          <w:szCs w:val="20"/>
        </w:rPr>
      </w:pPr>
    </w:p>
    <w:p w:rsidR="00201026" w:rsidRPr="00201026" w:rsidRDefault="00201026" w:rsidP="004454CB">
      <w:pPr>
        <w:spacing w:after="0"/>
        <w:jc w:val="center"/>
        <w:rPr>
          <w:sz w:val="20"/>
          <w:szCs w:val="20"/>
        </w:rPr>
      </w:pPr>
    </w:p>
    <w:p w:rsidR="004454CB" w:rsidRDefault="00201026" w:rsidP="004454CB">
      <w:pPr>
        <w:spacing w:after="0"/>
        <w:jc w:val="center"/>
        <w:rPr>
          <w:sz w:val="24"/>
          <w:szCs w:val="24"/>
        </w:rPr>
      </w:pPr>
      <w:r>
        <w:rPr>
          <w:sz w:val="24"/>
          <w:szCs w:val="24"/>
        </w:rPr>
        <w:t>Bry</w:t>
      </w:r>
      <w:r w:rsidR="006062D2">
        <w:rPr>
          <w:sz w:val="24"/>
          <w:szCs w:val="24"/>
        </w:rPr>
        <w:t xml:space="preserve">an Tanner, Scott </w:t>
      </w:r>
      <w:proofErr w:type="spellStart"/>
      <w:r w:rsidR="006062D2">
        <w:rPr>
          <w:sz w:val="24"/>
          <w:szCs w:val="24"/>
        </w:rPr>
        <w:t>Hoge</w:t>
      </w:r>
      <w:proofErr w:type="spellEnd"/>
      <w:r w:rsidR="006062D2">
        <w:rPr>
          <w:sz w:val="24"/>
          <w:szCs w:val="24"/>
        </w:rPr>
        <w:t>, Ryan Alai</w:t>
      </w:r>
      <w:r>
        <w:rPr>
          <w:sz w:val="24"/>
          <w:szCs w:val="24"/>
        </w:rPr>
        <w:t>n, Elizabeth Collins &amp; Michael Enriquez</w:t>
      </w:r>
    </w:p>
    <w:p w:rsidR="00201026" w:rsidRDefault="00201026" w:rsidP="004454CB">
      <w:pPr>
        <w:spacing w:after="0"/>
        <w:jc w:val="center"/>
        <w:rPr>
          <w:sz w:val="20"/>
          <w:szCs w:val="20"/>
        </w:rPr>
      </w:pPr>
    </w:p>
    <w:p w:rsidR="00201026" w:rsidRDefault="00201026" w:rsidP="004454CB">
      <w:pPr>
        <w:spacing w:after="0"/>
        <w:jc w:val="center"/>
        <w:rPr>
          <w:sz w:val="20"/>
          <w:szCs w:val="20"/>
        </w:rPr>
      </w:pPr>
    </w:p>
    <w:p w:rsidR="00201026" w:rsidRDefault="00201026" w:rsidP="004454CB">
      <w:pPr>
        <w:spacing w:after="0"/>
        <w:jc w:val="center"/>
        <w:rPr>
          <w:b/>
          <w:sz w:val="36"/>
          <w:szCs w:val="36"/>
        </w:rPr>
      </w:pPr>
      <w:r w:rsidRPr="00201026">
        <w:rPr>
          <w:b/>
          <w:sz w:val="36"/>
          <w:szCs w:val="36"/>
        </w:rPr>
        <w:t>Software Design Specification Document</w:t>
      </w:r>
    </w:p>
    <w:p w:rsidR="00201026" w:rsidRDefault="00201026">
      <w:pPr>
        <w:rPr>
          <w:b/>
          <w:sz w:val="36"/>
          <w:szCs w:val="36"/>
        </w:rPr>
      </w:pPr>
      <w:r>
        <w:rPr>
          <w:b/>
          <w:sz w:val="36"/>
          <w:szCs w:val="36"/>
        </w:rPr>
        <w:br w:type="page"/>
      </w:r>
    </w:p>
    <w:p w:rsidR="00201026" w:rsidRDefault="00201026" w:rsidP="004454CB">
      <w:pPr>
        <w:spacing w:after="0"/>
        <w:jc w:val="center"/>
        <w:rPr>
          <w:b/>
          <w:sz w:val="24"/>
          <w:szCs w:val="24"/>
        </w:rPr>
      </w:pPr>
    </w:p>
    <w:tbl>
      <w:tblPr>
        <w:tblStyle w:val="TableGrid"/>
        <w:tblW w:w="0" w:type="auto"/>
        <w:tblLook w:val="04A0" w:firstRow="1" w:lastRow="0" w:firstColumn="1" w:lastColumn="0" w:noHBand="0" w:noVBand="1"/>
      </w:tblPr>
      <w:tblGrid>
        <w:gridCol w:w="1278"/>
        <w:gridCol w:w="2340"/>
        <w:gridCol w:w="3960"/>
        <w:gridCol w:w="1998"/>
      </w:tblGrid>
      <w:tr w:rsidR="00944761" w:rsidTr="008F6BC4">
        <w:tc>
          <w:tcPr>
            <w:tcW w:w="9576" w:type="dxa"/>
            <w:gridSpan w:val="4"/>
            <w:tcBorders>
              <w:bottom w:val="single" w:sz="4" w:space="0" w:color="auto"/>
            </w:tcBorders>
            <w:shd w:val="clear" w:color="auto" w:fill="A6A6A6" w:themeFill="background1" w:themeFillShade="A6"/>
          </w:tcPr>
          <w:p w:rsidR="00944761" w:rsidRPr="005511D2" w:rsidRDefault="00944761" w:rsidP="004454CB">
            <w:pPr>
              <w:jc w:val="center"/>
              <w:rPr>
                <w:b/>
                <w:sz w:val="28"/>
                <w:szCs w:val="28"/>
              </w:rPr>
            </w:pPr>
            <w:r w:rsidRPr="005511D2">
              <w:rPr>
                <w:b/>
                <w:sz w:val="28"/>
                <w:szCs w:val="28"/>
              </w:rPr>
              <w:t>Revisions</w:t>
            </w:r>
          </w:p>
        </w:tc>
      </w:tr>
      <w:tr w:rsidR="00944761" w:rsidTr="00FB5A62">
        <w:trPr>
          <w:trHeight w:val="602"/>
        </w:trPr>
        <w:tc>
          <w:tcPr>
            <w:tcW w:w="1278" w:type="dxa"/>
            <w:tcBorders>
              <w:left w:val="nil"/>
              <w:right w:val="nil"/>
            </w:tcBorders>
          </w:tcPr>
          <w:p w:rsidR="00944761" w:rsidRDefault="00944761" w:rsidP="004454CB">
            <w:pPr>
              <w:jc w:val="center"/>
              <w:rPr>
                <w:b/>
                <w:sz w:val="24"/>
                <w:szCs w:val="24"/>
              </w:rPr>
            </w:pPr>
          </w:p>
        </w:tc>
        <w:tc>
          <w:tcPr>
            <w:tcW w:w="2340" w:type="dxa"/>
            <w:tcBorders>
              <w:left w:val="nil"/>
              <w:right w:val="nil"/>
            </w:tcBorders>
          </w:tcPr>
          <w:p w:rsidR="00944761" w:rsidRDefault="00944761" w:rsidP="004454CB">
            <w:pPr>
              <w:jc w:val="center"/>
              <w:rPr>
                <w:b/>
                <w:sz w:val="24"/>
                <w:szCs w:val="24"/>
              </w:rPr>
            </w:pPr>
          </w:p>
        </w:tc>
        <w:tc>
          <w:tcPr>
            <w:tcW w:w="3960" w:type="dxa"/>
            <w:tcBorders>
              <w:left w:val="nil"/>
              <w:right w:val="nil"/>
            </w:tcBorders>
          </w:tcPr>
          <w:p w:rsidR="00944761" w:rsidRDefault="00944761" w:rsidP="004454CB">
            <w:pPr>
              <w:jc w:val="center"/>
              <w:rPr>
                <w:b/>
                <w:sz w:val="24"/>
                <w:szCs w:val="24"/>
              </w:rPr>
            </w:pPr>
          </w:p>
        </w:tc>
        <w:tc>
          <w:tcPr>
            <w:tcW w:w="1998" w:type="dxa"/>
            <w:tcBorders>
              <w:left w:val="nil"/>
              <w:right w:val="nil"/>
            </w:tcBorders>
          </w:tcPr>
          <w:p w:rsidR="00944761" w:rsidRDefault="00944761" w:rsidP="004454CB">
            <w:pPr>
              <w:jc w:val="center"/>
              <w:rPr>
                <w:b/>
                <w:sz w:val="24"/>
                <w:szCs w:val="24"/>
              </w:rPr>
            </w:pPr>
          </w:p>
        </w:tc>
      </w:tr>
      <w:tr w:rsidR="00944761" w:rsidTr="00FB5A62">
        <w:tc>
          <w:tcPr>
            <w:tcW w:w="1278" w:type="dxa"/>
          </w:tcPr>
          <w:p w:rsidR="00944761" w:rsidRDefault="005511D2" w:rsidP="004454CB">
            <w:pPr>
              <w:jc w:val="center"/>
              <w:rPr>
                <w:b/>
                <w:sz w:val="24"/>
                <w:szCs w:val="24"/>
              </w:rPr>
            </w:pPr>
            <w:r>
              <w:rPr>
                <w:b/>
                <w:sz w:val="24"/>
                <w:szCs w:val="24"/>
              </w:rPr>
              <w:t>Version</w:t>
            </w:r>
          </w:p>
        </w:tc>
        <w:tc>
          <w:tcPr>
            <w:tcW w:w="2340" w:type="dxa"/>
          </w:tcPr>
          <w:p w:rsidR="00944761" w:rsidRDefault="005511D2" w:rsidP="004454CB">
            <w:pPr>
              <w:jc w:val="center"/>
              <w:rPr>
                <w:b/>
                <w:sz w:val="24"/>
                <w:szCs w:val="24"/>
              </w:rPr>
            </w:pPr>
            <w:r>
              <w:rPr>
                <w:b/>
                <w:sz w:val="24"/>
                <w:szCs w:val="24"/>
              </w:rPr>
              <w:t>Primary Author(s)</w:t>
            </w:r>
          </w:p>
        </w:tc>
        <w:tc>
          <w:tcPr>
            <w:tcW w:w="3960" w:type="dxa"/>
          </w:tcPr>
          <w:p w:rsidR="00944761" w:rsidRDefault="005511D2" w:rsidP="004454CB">
            <w:pPr>
              <w:jc w:val="center"/>
              <w:rPr>
                <w:b/>
                <w:sz w:val="24"/>
                <w:szCs w:val="24"/>
              </w:rPr>
            </w:pPr>
            <w:r>
              <w:rPr>
                <w:b/>
                <w:sz w:val="24"/>
                <w:szCs w:val="24"/>
              </w:rPr>
              <w:t>Description of Version</w:t>
            </w:r>
          </w:p>
        </w:tc>
        <w:tc>
          <w:tcPr>
            <w:tcW w:w="1998" w:type="dxa"/>
          </w:tcPr>
          <w:p w:rsidR="00944761" w:rsidRDefault="005511D2" w:rsidP="004454CB">
            <w:pPr>
              <w:jc w:val="center"/>
              <w:rPr>
                <w:b/>
                <w:sz w:val="24"/>
                <w:szCs w:val="24"/>
              </w:rPr>
            </w:pPr>
            <w:r>
              <w:rPr>
                <w:b/>
                <w:sz w:val="24"/>
                <w:szCs w:val="24"/>
              </w:rPr>
              <w:t>Date Completed</w:t>
            </w:r>
          </w:p>
        </w:tc>
      </w:tr>
      <w:tr w:rsidR="00944761" w:rsidTr="00FB5A62">
        <w:tc>
          <w:tcPr>
            <w:tcW w:w="1278" w:type="dxa"/>
          </w:tcPr>
          <w:p w:rsidR="00944761" w:rsidRPr="005511D2" w:rsidRDefault="005511D2" w:rsidP="005511D2">
            <w:pPr>
              <w:rPr>
                <w:sz w:val="24"/>
                <w:szCs w:val="24"/>
              </w:rPr>
            </w:pPr>
            <w:r w:rsidRPr="005511D2">
              <w:rPr>
                <w:sz w:val="24"/>
                <w:szCs w:val="24"/>
              </w:rPr>
              <w:t>1.0</w:t>
            </w:r>
          </w:p>
        </w:tc>
        <w:tc>
          <w:tcPr>
            <w:tcW w:w="2340" w:type="dxa"/>
          </w:tcPr>
          <w:p w:rsidR="00944761" w:rsidRPr="005511D2" w:rsidRDefault="005511D2" w:rsidP="005511D2">
            <w:pPr>
              <w:rPr>
                <w:sz w:val="24"/>
                <w:szCs w:val="24"/>
              </w:rPr>
            </w:pPr>
            <w:r>
              <w:rPr>
                <w:sz w:val="24"/>
                <w:szCs w:val="24"/>
              </w:rPr>
              <w:t>Elizabeth Collins</w:t>
            </w:r>
          </w:p>
        </w:tc>
        <w:tc>
          <w:tcPr>
            <w:tcW w:w="3960" w:type="dxa"/>
          </w:tcPr>
          <w:p w:rsidR="00944761" w:rsidRPr="005511D2" w:rsidRDefault="005511D2" w:rsidP="005511D2">
            <w:pPr>
              <w:rPr>
                <w:sz w:val="24"/>
                <w:szCs w:val="24"/>
              </w:rPr>
            </w:pPr>
            <w:r>
              <w:rPr>
                <w:sz w:val="24"/>
                <w:szCs w:val="24"/>
              </w:rPr>
              <w:t>Initial Draft</w:t>
            </w:r>
            <w:r w:rsidR="00375107">
              <w:rPr>
                <w:sz w:val="24"/>
                <w:szCs w:val="24"/>
              </w:rPr>
              <w:t xml:space="preserve"> – Sections 1 &amp; 5</w:t>
            </w:r>
          </w:p>
        </w:tc>
        <w:tc>
          <w:tcPr>
            <w:tcW w:w="1998" w:type="dxa"/>
          </w:tcPr>
          <w:p w:rsidR="00944761" w:rsidRPr="005511D2" w:rsidRDefault="005511D2" w:rsidP="005511D2">
            <w:pPr>
              <w:rPr>
                <w:sz w:val="24"/>
                <w:szCs w:val="24"/>
              </w:rPr>
            </w:pPr>
            <w:r>
              <w:rPr>
                <w:sz w:val="24"/>
                <w:szCs w:val="24"/>
              </w:rPr>
              <w:t>April 23, 2013</w:t>
            </w:r>
          </w:p>
        </w:tc>
      </w:tr>
      <w:tr w:rsidR="00375107" w:rsidTr="00FB5A62">
        <w:tc>
          <w:tcPr>
            <w:tcW w:w="1278" w:type="dxa"/>
          </w:tcPr>
          <w:p w:rsidR="00375107" w:rsidRPr="005511D2" w:rsidRDefault="00375107" w:rsidP="005511D2">
            <w:pPr>
              <w:rPr>
                <w:sz w:val="24"/>
                <w:szCs w:val="24"/>
              </w:rPr>
            </w:pPr>
            <w:r>
              <w:rPr>
                <w:sz w:val="24"/>
                <w:szCs w:val="24"/>
              </w:rPr>
              <w:t>1.0.1</w:t>
            </w:r>
          </w:p>
        </w:tc>
        <w:tc>
          <w:tcPr>
            <w:tcW w:w="2340" w:type="dxa"/>
          </w:tcPr>
          <w:p w:rsidR="00375107" w:rsidRDefault="00375107" w:rsidP="005511D2">
            <w:pPr>
              <w:rPr>
                <w:sz w:val="24"/>
                <w:szCs w:val="24"/>
              </w:rPr>
            </w:pPr>
            <w:r>
              <w:rPr>
                <w:sz w:val="24"/>
                <w:szCs w:val="24"/>
              </w:rPr>
              <w:t xml:space="preserve">Scott </w:t>
            </w:r>
            <w:proofErr w:type="spellStart"/>
            <w:r>
              <w:rPr>
                <w:sz w:val="24"/>
                <w:szCs w:val="24"/>
              </w:rPr>
              <w:t>Hoge</w:t>
            </w:r>
            <w:proofErr w:type="spellEnd"/>
          </w:p>
        </w:tc>
        <w:tc>
          <w:tcPr>
            <w:tcW w:w="3960" w:type="dxa"/>
          </w:tcPr>
          <w:p w:rsidR="00375107" w:rsidRDefault="008644BB" w:rsidP="005511D2">
            <w:pPr>
              <w:rPr>
                <w:sz w:val="24"/>
                <w:szCs w:val="24"/>
              </w:rPr>
            </w:pPr>
            <w:r>
              <w:rPr>
                <w:sz w:val="24"/>
                <w:szCs w:val="24"/>
              </w:rPr>
              <w:t>Initial Draft – Section 3</w:t>
            </w:r>
          </w:p>
        </w:tc>
        <w:tc>
          <w:tcPr>
            <w:tcW w:w="1998" w:type="dxa"/>
          </w:tcPr>
          <w:p w:rsidR="00375107" w:rsidRDefault="008644BB" w:rsidP="005511D2">
            <w:pPr>
              <w:rPr>
                <w:sz w:val="24"/>
                <w:szCs w:val="24"/>
              </w:rPr>
            </w:pPr>
            <w:r>
              <w:rPr>
                <w:sz w:val="24"/>
                <w:szCs w:val="24"/>
              </w:rPr>
              <w:t>April 24, 2013</w:t>
            </w:r>
          </w:p>
        </w:tc>
      </w:tr>
      <w:tr w:rsidR="008644BB" w:rsidTr="00FB5A62">
        <w:tc>
          <w:tcPr>
            <w:tcW w:w="1278" w:type="dxa"/>
          </w:tcPr>
          <w:p w:rsidR="008644BB" w:rsidRDefault="008644BB" w:rsidP="005511D2">
            <w:pPr>
              <w:rPr>
                <w:sz w:val="24"/>
                <w:szCs w:val="24"/>
              </w:rPr>
            </w:pPr>
            <w:r>
              <w:rPr>
                <w:sz w:val="24"/>
                <w:szCs w:val="24"/>
              </w:rPr>
              <w:t>1.0.2</w:t>
            </w:r>
          </w:p>
        </w:tc>
        <w:tc>
          <w:tcPr>
            <w:tcW w:w="2340" w:type="dxa"/>
          </w:tcPr>
          <w:p w:rsidR="008644BB" w:rsidRDefault="006062D2" w:rsidP="005511D2">
            <w:pPr>
              <w:rPr>
                <w:sz w:val="24"/>
                <w:szCs w:val="24"/>
              </w:rPr>
            </w:pPr>
            <w:r>
              <w:rPr>
                <w:sz w:val="24"/>
                <w:szCs w:val="24"/>
              </w:rPr>
              <w:t>Ryan Al</w:t>
            </w:r>
            <w:r w:rsidR="008644BB">
              <w:rPr>
                <w:sz w:val="24"/>
                <w:szCs w:val="24"/>
              </w:rPr>
              <w:t>a</w:t>
            </w:r>
            <w:r>
              <w:rPr>
                <w:sz w:val="24"/>
                <w:szCs w:val="24"/>
              </w:rPr>
              <w:t>i</w:t>
            </w:r>
            <w:r w:rsidR="008644BB">
              <w:rPr>
                <w:sz w:val="24"/>
                <w:szCs w:val="24"/>
              </w:rPr>
              <w:t>n</w:t>
            </w:r>
          </w:p>
        </w:tc>
        <w:tc>
          <w:tcPr>
            <w:tcW w:w="3960" w:type="dxa"/>
          </w:tcPr>
          <w:p w:rsidR="008644BB" w:rsidRDefault="00A240B3" w:rsidP="005511D2">
            <w:pPr>
              <w:rPr>
                <w:sz w:val="24"/>
                <w:szCs w:val="24"/>
              </w:rPr>
            </w:pPr>
            <w:r>
              <w:rPr>
                <w:sz w:val="24"/>
                <w:szCs w:val="24"/>
              </w:rPr>
              <w:t xml:space="preserve">Initial Draft – Sections </w:t>
            </w:r>
            <w:r w:rsidR="006062D2">
              <w:rPr>
                <w:sz w:val="24"/>
                <w:szCs w:val="24"/>
              </w:rPr>
              <w:t>4</w:t>
            </w:r>
            <w:r w:rsidR="008644BB">
              <w:rPr>
                <w:sz w:val="24"/>
                <w:szCs w:val="24"/>
              </w:rPr>
              <w:t xml:space="preserve"> &amp; 6</w:t>
            </w:r>
          </w:p>
        </w:tc>
        <w:tc>
          <w:tcPr>
            <w:tcW w:w="1998" w:type="dxa"/>
          </w:tcPr>
          <w:p w:rsidR="008644BB" w:rsidRDefault="008644BB" w:rsidP="005511D2">
            <w:pPr>
              <w:rPr>
                <w:sz w:val="24"/>
                <w:szCs w:val="24"/>
              </w:rPr>
            </w:pPr>
            <w:r>
              <w:rPr>
                <w:sz w:val="24"/>
                <w:szCs w:val="24"/>
              </w:rPr>
              <w:t>April 25, 2013</w:t>
            </w:r>
          </w:p>
        </w:tc>
      </w:tr>
      <w:tr w:rsidR="008644BB" w:rsidTr="00FB5A62">
        <w:tc>
          <w:tcPr>
            <w:tcW w:w="1278" w:type="dxa"/>
          </w:tcPr>
          <w:p w:rsidR="008644BB" w:rsidRDefault="008644BB" w:rsidP="005511D2">
            <w:pPr>
              <w:rPr>
                <w:sz w:val="24"/>
                <w:szCs w:val="24"/>
              </w:rPr>
            </w:pPr>
            <w:r>
              <w:rPr>
                <w:sz w:val="24"/>
                <w:szCs w:val="24"/>
              </w:rPr>
              <w:t>1.0.3</w:t>
            </w:r>
          </w:p>
        </w:tc>
        <w:tc>
          <w:tcPr>
            <w:tcW w:w="2340" w:type="dxa"/>
          </w:tcPr>
          <w:p w:rsidR="008644BB" w:rsidRDefault="008644BB" w:rsidP="005511D2">
            <w:pPr>
              <w:rPr>
                <w:sz w:val="24"/>
                <w:szCs w:val="24"/>
              </w:rPr>
            </w:pPr>
            <w:r>
              <w:rPr>
                <w:sz w:val="24"/>
                <w:szCs w:val="24"/>
              </w:rPr>
              <w:t>Bryan Tanner</w:t>
            </w:r>
          </w:p>
        </w:tc>
        <w:tc>
          <w:tcPr>
            <w:tcW w:w="3960" w:type="dxa"/>
          </w:tcPr>
          <w:p w:rsidR="008644BB" w:rsidRDefault="006062D2" w:rsidP="005511D2">
            <w:pPr>
              <w:rPr>
                <w:sz w:val="24"/>
                <w:szCs w:val="24"/>
              </w:rPr>
            </w:pPr>
            <w:r>
              <w:rPr>
                <w:sz w:val="24"/>
                <w:szCs w:val="24"/>
              </w:rPr>
              <w:t>Initial Draft – Section 2</w:t>
            </w:r>
            <w:bookmarkStart w:id="0" w:name="_GoBack"/>
            <w:bookmarkEnd w:id="0"/>
          </w:p>
        </w:tc>
        <w:tc>
          <w:tcPr>
            <w:tcW w:w="1998" w:type="dxa"/>
          </w:tcPr>
          <w:p w:rsidR="008644BB" w:rsidRDefault="008644BB" w:rsidP="005511D2">
            <w:pPr>
              <w:rPr>
                <w:sz w:val="24"/>
                <w:szCs w:val="24"/>
              </w:rPr>
            </w:pPr>
            <w:r>
              <w:rPr>
                <w:sz w:val="24"/>
                <w:szCs w:val="24"/>
              </w:rPr>
              <w:t>April 29, 2013</w:t>
            </w:r>
          </w:p>
        </w:tc>
      </w:tr>
      <w:tr w:rsidR="00944761" w:rsidTr="00FB5A62">
        <w:trPr>
          <w:trHeight w:val="308"/>
        </w:trPr>
        <w:tc>
          <w:tcPr>
            <w:tcW w:w="1278" w:type="dxa"/>
          </w:tcPr>
          <w:p w:rsidR="00944761" w:rsidRPr="005511D2" w:rsidRDefault="00375107" w:rsidP="005511D2">
            <w:pPr>
              <w:rPr>
                <w:sz w:val="24"/>
                <w:szCs w:val="24"/>
              </w:rPr>
            </w:pPr>
            <w:r>
              <w:rPr>
                <w:sz w:val="24"/>
                <w:szCs w:val="24"/>
              </w:rPr>
              <w:t>1.1</w:t>
            </w:r>
          </w:p>
        </w:tc>
        <w:tc>
          <w:tcPr>
            <w:tcW w:w="2340" w:type="dxa"/>
          </w:tcPr>
          <w:p w:rsidR="00944761" w:rsidRPr="005511D2" w:rsidRDefault="00375107" w:rsidP="005511D2">
            <w:pPr>
              <w:rPr>
                <w:sz w:val="24"/>
                <w:szCs w:val="24"/>
              </w:rPr>
            </w:pPr>
            <w:r>
              <w:rPr>
                <w:sz w:val="24"/>
                <w:szCs w:val="24"/>
              </w:rPr>
              <w:t>Mike Enriquez</w:t>
            </w:r>
          </w:p>
        </w:tc>
        <w:tc>
          <w:tcPr>
            <w:tcW w:w="3960" w:type="dxa"/>
          </w:tcPr>
          <w:p w:rsidR="00944761" w:rsidRPr="005511D2" w:rsidRDefault="00375107" w:rsidP="005511D2">
            <w:pPr>
              <w:rPr>
                <w:sz w:val="24"/>
                <w:szCs w:val="24"/>
              </w:rPr>
            </w:pPr>
            <w:r>
              <w:rPr>
                <w:sz w:val="24"/>
                <w:szCs w:val="24"/>
              </w:rPr>
              <w:t>Initial Complete Draft (all sections)</w:t>
            </w:r>
          </w:p>
        </w:tc>
        <w:tc>
          <w:tcPr>
            <w:tcW w:w="1998" w:type="dxa"/>
          </w:tcPr>
          <w:p w:rsidR="00944761" w:rsidRPr="005511D2" w:rsidRDefault="00375107" w:rsidP="005511D2">
            <w:pPr>
              <w:rPr>
                <w:sz w:val="24"/>
                <w:szCs w:val="24"/>
              </w:rPr>
            </w:pPr>
            <w:r>
              <w:rPr>
                <w:sz w:val="24"/>
                <w:szCs w:val="24"/>
              </w:rPr>
              <w:t xml:space="preserve">April </w:t>
            </w:r>
            <w:r w:rsidR="008644BB">
              <w:rPr>
                <w:sz w:val="24"/>
                <w:szCs w:val="24"/>
              </w:rPr>
              <w:t>30</w:t>
            </w:r>
            <w:r>
              <w:rPr>
                <w:sz w:val="24"/>
                <w:szCs w:val="24"/>
              </w:rPr>
              <w:t>, 2013</w:t>
            </w:r>
          </w:p>
        </w:tc>
      </w:tr>
      <w:tr w:rsidR="00FB5A62" w:rsidTr="00FB5A62">
        <w:trPr>
          <w:trHeight w:val="360"/>
        </w:trPr>
        <w:tc>
          <w:tcPr>
            <w:tcW w:w="1278" w:type="dxa"/>
          </w:tcPr>
          <w:p w:rsidR="00FB5A62" w:rsidRDefault="00FB5A62" w:rsidP="005511D2">
            <w:pPr>
              <w:rPr>
                <w:sz w:val="24"/>
                <w:szCs w:val="24"/>
              </w:rPr>
            </w:pPr>
            <w:r>
              <w:rPr>
                <w:sz w:val="24"/>
                <w:szCs w:val="24"/>
              </w:rPr>
              <w:t>1.2</w:t>
            </w:r>
          </w:p>
        </w:tc>
        <w:tc>
          <w:tcPr>
            <w:tcW w:w="2340" w:type="dxa"/>
          </w:tcPr>
          <w:p w:rsidR="00FB5A62" w:rsidRDefault="00FB5A62" w:rsidP="005511D2">
            <w:pPr>
              <w:rPr>
                <w:sz w:val="24"/>
                <w:szCs w:val="24"/>
              </w:rPr>
            </w:pPr>
            <w:r>
              <w:rPr>
                <w:sz w:val="24"/>
                <w:szCs w:val="24"/>
              </w:rPr>
              <w:t>Elizabeth Collins</w:t>
            </w:r>
          </w:p>
        </w:tc>
        <w:tc>
          <w:tcPr>
            <w:tcW w:w="3960" w:type="dxa"/>
          </w:tcPr>
          <w:p w:rsidR="00FB5A62" w:rsidRDefault="00FB5A62" w:rsidP="005511D2">
            <w:pPr>
              <w:rPr>
                <w:sz w:val="24"/>
                <w:szCs w:val="24"/>
              </w:rPr>
            </w:pPr>
            <w:r>
              <w:rPr>
                <w:sz w:val="24"/>
                <w:szCs w:val="24"/>
              </w:rPr>
              <w:t>Final Draft</w:t>
            </w:r>
          </w:p>
        </w:tc>
        <w:tc>
          <w:tcPr>
            <w:tcW w:w="1998" w:type="dxa"/>
          </w:tcPr>
          <w:p w:rsidR="00FB5A62" w:rsidRDefault="00FB5A62" w:rsidP="005511D2">
            <w:pPr>
              <w:rPr>
                <w:sz w:val="24"/>
                <w:szCs w:val="24"/>
              </w:rPr>
            </w:pPr>
            <w:r>
              <w:rPr>
                <w:sz w:val="24"/>
                <w:szCs w:val="24"/>
              </w:rPr>
              <w:t>May 1, 2013</w:t>
            </w:r>
          </w:p>
        </w:tc>
      </w:tr>
    </w:tbl>
    <w:p w:rsidR="00944761" w:rsidRDefault="00944761" w:rsidP="004454CB">
      <w:pPr>
        <w:spacing w:after="0"/>
        <w:jc w:val="center"/>
        <w:rPr>
          <w:b/>
          <w:sz w:val="24"/>
          <w:szCs w:val="24"/>
        </w:rPr>
      </w:pPr>
    </w:p>
    <w:p w:rsidR="005511D2" w:rsidRDefault="005511D2">
      <w:pPr>
        <w:rPr>
          <w:b/>
          <w:sz w:val="24"/>
          <w:szCs w:val="24"/>
        </w:rPr>
      </w:pPr>
      <w:r>
        <w:rPr>
          <w:b/>
          <w:sz w:val="24"/>
          <w:szCs w:val="24"/>
        </w:rPr>
        <w:br w:type="page"/>
      </w:r>
    </w:p>
    <w:p w:rsidR="005511D2" w:rsidRPr="005511D2" w:rsidRDefault="005511D2" w:rsidP="004454CB">
      <w:pPr>
        <w:spacing w:after="0"/>
        <w:jc w:val="center"/>
        <w:rPr>
          <w:rFonts w:ascii="Times New Roman" w:hAnsi="Times New Roman" w:cs="Times New Roman"/>
          <w:color w:val="7F7F7F" w:themeColor="text1" w:themeTint="80"/>
          <w:sz w:val="36"/>
          <w:szCs w:val="36"/>
        </w:rPr>
      </w:pPr>
      <w:r w:rsidRPr="005511D2">
        <w:rPr>
          <w:rFonts w:ascii="Times New Roman" w:hAnsi="Times New Roman" w:cs="Times New Roman"/>
          <w:color w:val="7F7F7F" w:themeColor="text1" w:themeTint="80"/>
          <w:sz w:val="36"/>
          <w:szCs w:val="36"/>
        </w:rPr>
        <w:lastRenderedPageBreak/>
        <w:t>Contents</w:t>
      </w:r>
    </w:p>
    <w:p w:rsidR="005511D2" w:rsidRPr="005511D2" w:rsidRDefault="005511D2" w:rsidP="004454CB">
      <w:pPr>
        <w:spacing w:after="0"/>
        <w:jc w:val="center"/>
        <w:rPr>
          <w:rFonts w:ascii="Times New Roman" w:hAnsi="Times New Roman" w:cs="Times New Roman"/>
          <w:color w:val="7F7F7F" w:themeColor="text1" w:themeTint="80"/>
          <w:sz w:val="36"/>
          <w:szCs w:val="36"/>
        </w:rPr>
      </w:pPr>
    </w:p>
    <w:p w:rsidR="005511D2" w:rsidRPr="005511D2" w:rsidRDefault="005511D2" w:rsidP="005511D2">
      <w:pPr>
        <w:spacing w:after="0"/>
        <w:jc w:val="right"/>
        <w:rPr>
          <w:rFonts w:ascii="Times New Roman" w:hAnsi="Times New Roman" w:cs="Times New Roman"/>
          <w:sz w:val="24"/>
          <w:szCs w:val="24"/>
        </w:rPr>
      </w:pPr>
      <w:r w:rsidRPr="005511D2">
        <w:rPr>
          <w:rFonts w:ascii="Times New Roman" w:hAnsi="Times New Roman" w:cs="Times New Roman"/>
          <w:b/>
          <w:sz w:val="24"/>
          <w:szCs w:val="24"/>
        </w:rPr>
        <w:t>1 Introduction</w:t>
      </w:r>
      <w:r w:rsidRPr="005511D2">
        <w:rPr>
          <w:rFonts w:ascii="Times New Roman" w:hAnsi="Times New Roman" w:cs="Times New Roman"/>
          <w:sz w:val="24"/>
          <w:szCs w:val="24"/>
        </w:rPr>
        <w:t>……………………</w:t>
      </w:r>
      <w:r>
        <w:rPr>
          <w:rFonts w:ascii="Times New Roman" w:hAnsi="Times New Roman" w:cs="Times New Roman"/>
          <w:sz w:val="24"/>
          <w:szCs w:val="24"/>
        </w:rPr>
        <w:t>.</w:t>
      </w:r>
      <w:r w:rsidRPr="005511D2">
        <w:rPr>
          <w:rFonts w:ascii="Times New Roman" w:hAnsi="Times New Roman" w:cs="Times New Roman"/>
          <w:sz w:val="24"/>
          <w:szCs w:val="24"/>
        </w:rPr>
        <w:t>………………………………………………………………4</w:t>
      </w:r>
    </w:p>
    <w:p w:rsidR="005511D2" w:rsidRPr="005511D2" w:rsidRDefault="005511D2" w:rsidP="005511D2">
      <w:pPr>
        <w:pStyle w:val="ListParagraph"/>
        <w:numPr>
          <w:ilvl w:val="1"/>
          <w:numId w:val="1"/>
        </w:numPr>
        <w:spacing w:after="0"/>
        <w:jc w:val="right"/>
        <w:rPr>
          <w:rFonts w:ascii="Times New Roman" w:hAnsi="Times New Roman" w:cs="Times New Roman"/>
          <w:sz w:val="24"/>
          <w:szCs w:val="24"/>
        </w:rPr>
      </w:pPr>
      <w:r w:rsidRPr="005511D2">
        <w:rPr>
          <w:rFonts w:ascii="Times New Roman" w:hAnsi="Times New Roman" w:cs="Times New Roman"/>
          <w:i/>
          <w:sz w:val="24"/>
          <w:szCs w:val="24"/>
        </w:rPr>
        <w:t>System Overview</w:t>
      </w:r>
      <w:r w:rsidRPr="005511D2">
        <w:rPr>
          <w:rFonts w:ascii="Times New Roman" w:hAnsi="Times New Roman" w:cs="Times New Roman"/>
          <w:sz w:val="24"/>
          <w:szCs w:val="24"/>
        </w:rPr>
        <w:t>…………………………………………………………………………</w:t>
      </w:r>
      <w:r>
        <w:rPr>
          <w:rFonts w:ascii="Times New Roman" w:hAnsi="Times New Roman" w:cs="Times New Roman"/>
          <w:sz w:val="24"/>
          <w:szCs w:val="24"/>
        </w:rPr>
        <w:t>…</w:t>
      </w:r>
      <w:r w:rsidRPr="005511D2">
        <w:rPr>
          <w:rFonts w:ascii="Times New Roman" w:hAnsi="Times New Roman" w:cs="Times New Roman"/>
          <w:sz w:val="24"/>
          <w:szCs w:val="24"/>
        </w:rPr>
        <w:t>4</w:t>
      </w:r>
    </w:p>
    <w:p w:rsidR="005511D2" w:rsidRDefault="005511D2" w:rsidP="005511D2">
      <w:pPr>
        <w:pStyle w:val="ListParagraph"/>
        <w:numPr>
          <w:ilvl w:val="1"/>
          <w:numId w:val="1"/>
        </w:numPr>
        <w:spacing w:after="0"/>
        <w:jc w:val="right"/>
        <w:rPr>
          <w:rFonts w:ascii="Times New Roman" w:hAnsi="Times New Roman" w:cs="Times New Roman"/>
          <w:sz w:val="24"/>
          <w:szCs w:val="24"/>
        </w:rPr>
      </w:pPr>
      <w:r>
        <w:rPr>
          <w:rFonts w:ascii="Times New Roman" w:hAnsi="Times New Roman" w:cs="Times New Roman"/>
          <w:i/>
          <w:sz w:val="24"/>
          <w:szCs w:val="24"/>
        </w:rPr>
        <w:t>Supporting Materials</w:t>
      </w:r>
      <w:r>
        <w:rPr>
          <w:rFonts w:ascii="Times New Roman" w:hAnsi="Times New Roman" w:cs="Times New Roman"/>
          <w:sz w:val="24"/>
          <w:szCs w:val="24"/>
        </w:rPr>
        <w:t>…………………………………………………………………….....5</w:t>
      </w:r>
    </w:p>
    <w:p w:rsidR="005511D2" w:rsidRDefault="005511D2" w:rsidP="005511D2">
      <w:pPr>
        <w:pStyle w:val="ListParagraph"/>
        <w:numPr>
          <w:ilvl w:val="1"/>
          <w:numId w:val="1"/>
        </w:numPr>
        <w:spacing w:after="0"/>
        <w:jc w:val="right"/>
        <w:rPr>
          <w:rFonts w:ascii="Times New Roman" w:hAnsi="Times New Roman" w:cs="Times New Roman"/>
          <w:sz w:val="24"/>
          <w:szCs w:val="24"/>
        </w:rPr>
      </w:pPr>
      <w:r>
        <w:rPr>
          <w:rFonts w:ascii="Times New Roman" w:hAnsi="Times New Roman" w:cs="Times New Roman"/>
          <w:i/>
          <w:sz w:val="24"/>
          <w:szCs w:val="24"/>
        </w:rPr>
        <w:t xml:space="preserve">Definitions, Acronyms, and </w:t>
      </w:r>
      <w:proofErr w:type="spellStart"/>
      <w:r>
        <w:rPr>
          <w:rFonts w:ascii="Times New Roman" w:hAnsi="Times New Roman" w:cs="Times New Roman"/>
          <w:i/>
          <w:sz w:val="24"/>
          <w:szCs w:val="24"/>
        </w:rPr>
        <w:t>Abreviations</w:t>
      </w:r>
      <w:proofErr w:type="spellEnd"/>
      <w:r>
        <w:rPr>
          <w:rFonts w:ascii="Times New Roman" w:hAnsi="Times New Roman" w:cs="Times New Roman"/>
          <w:sz w:val="24"/>
          <w:szCs w:val="24"/>
        </w:rPr>
        <w:t>…………………………………………………..5</w:t>
      </w:r>
    </w:p>
    <w:p w:rsidR="005511D2" w:rsidRDefault="005511D2"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b/>
          <w:sz w:val="24"/>
          <w:szCs w:val="24"/>
        </w:rPr>
        <w:t>2 Design Considerations</w:t>
      </w:r>
      <w:r>
        <w:rPr>
          <w:rFonts w:ascii="Times New Roman" w:hAnsi="Times New Roman" w:cs="Times New Roman"/>
          <w:sz w:val="24"/>
          <w:szCs w:val="24"/>
        </w:rPr>
        <w:t>…………………………………………………………………………</w:t>
      </w:r>
      <w:r w:rsidR="00F556D1">
        <w:rPr>
          <w:rFonts w:ascii="Times New Roman" w:hAnsi="Times New Roman" w:cs="Times New Roman"/>
          <w:sz w:val="24"/>
          <w:szCs w:val="24"/>
        </w:rPr>
        <w:t>7</w:t>
      </w:r>
    </w:p>
    <w:p w:rsidR="005511D2" w:rsidRDefault="005511D2"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2.1 Assumption</w:t>
      </w:r>
      <w:r w:rsidR="00B462CD">
        <w:rPr>
          <w:rFonts w:ascii="Times New Roman" w:hAnsi="Times New Roman" w:cs="Times New Roman"/>
          <w:i/>
          <w:sz w:val="24"/>
          <w:szCs w:val="24"/>
        </w:rPr>
        <w:t>s</w:t>
      </w:r>
      <w:r w:rsidR="00B462CD">
        <w:rPr>
          <w:rFonts w:ascii="Times New Roman" w:hAnsi="Times New Roman" w:cs="Times New Roman"/>
          <w:sz w:val="24"/>
          <w:szCs w:val="24"/>
        </w:rPr>
        <w:t>…………………………………………….……………….…………………</w:t>
      </w:r>
      <w:r w:rsidR="00F556D1">
        <w:rPr>
          <w:rFonts w:ascii="Times New Roman" w:hAnsi="Times New Roman" w:cs="Times New Roman"/>
          <w:sz w:val="24"/>
          <w:szCs w:val="24"/>
        </w:rPr>
        <w:t>7</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2.2 Constraints</w:t>
      </w:r>
      <w:r>
        <w:rPr>
          <w:rFonts w:ascii="Times New Roman" w:hAnsi="Times New Roman" w:cs="Times New Roman"/>
          <w:sz w:val="24"/>
          <w:szCs w:val="24"/>
        </w:rPr>
        <w:t>…………………………………………………………………………………7</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2.3 System Environment</w:t>
      </w:r>
      <w:r>
        <w:rPr>
          <w:rFonts w:ascii="Times New Roman" w:hAnsi="Times New Roman" w:cs="Times New Roman"/>
          <w:sz w:val="24"/>
          <w:szCs w:val="24"/>
        </w:rPr>
        <w:t>………………………………………………………………………</w:t>
      </w:r>
      <w:r w:rsidR="00FB5A62">
        <w:rPr>
          <w:rFonts w:ascii="Times New Roman" w:hAnsi="Times New Roman" w:cs="Times New Roman"/>
          <w:sz w:val="24"/>
          <w:szCs w:val="24"/>
        </w:rPr>
        <w:t>10</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b/>
          <w:sz w:val="24"/>
          <w:szCs w:val="24"/>
        </w:rPr>
        <w:t>3 Architecture</w:t>
      </w:r>
      <w:r>
        <w:rPr>
          <w:rFonts w:ascii="Times New Roman" w:hAnsi="Times New Roman" w:cs="Times New Roman"/>
          <w:sz w:val="24"/>
          <w:szCs w:val="24"/>
        </w:rPr>
        <w:t>…</w:t>
      </w:r>
      <w:r w:rsidR="00FB5A62">
        <w:rPr>
          <w:rFonts w:ascii="Times New Roman" w:hAnsi="Times New Roman" w:cs="Times New Roman"/>
          <w:sz w:val="24"/>
          <w:szCs w:val="24"/>
        </w:rPr>
        <w:t>………………………………………………………………………………...11</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3.1 Overview</w:t>
      </w:r>
      <w:r>
        <w:rPr>
          <w:rFonts w:ascii="Times New Roman" w:hAnsi="Times New Roman" w:cs="Times New Roman"/>
          <w:sz w:val="24"/>
          <w:szCs w:val="24"/>
        </w:rPr>
        <w:t>………</w:t>
      </w:r>
      <w:r w:rsidR="00FB5A62">
        <w:rPr>
          <w:rFonts w:ascii="Times New Roman" w:hAnsi="Times New Roman" w:cs="Times New Roman"/>
          <w:sz w:val="24"/>
          <w:szCs w:val="24"/>
        </w:rPr>
        <w:t>………………………………………………………………………….11</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3.2 Rationale</w:t>
      </w:r>
      <w:r>
        <w:rPr>
          <w:rFonts w:ascii="Times New Roman" w:hAnsi="Times New Roman" w:cs="Times New Roman"/>
          <w:sz w:val="24"/>
          <w:szCs w:val="24"/>
        </w:rPr>
        <w:t>……</w:t>
      </w:r>
      <w:r w:rsidR="00FB5A62">
        <w:rPr>
          <w:rFonts w:ascii="Times New Roman" w:hAnsi="Times New Roman" w:cs="Times New Roman"/>
          <w:sz w:val="24"/>
          <w:szCs w:val="24"/>
        </w:rPr>
        <w:t>…………………………………………………………………………….12</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b/>
          <w:sz w:val="24"/>
          <w:szCs w:val="24"/>
        </w:rPr>
        <w:t>4 High Level Design</w:t>
      </w:r>
      <w:r>
        <w:rPr>
          <w:rFonts w:ascii="Times New Roman" w:hAnsi="Times New Roman" w:cs="Times New Roman"/>
          <w:sz w:val="24"/>
          <w:szCs w:val="24"/>
        </w:rPr>
        <w:t>……………………………………………………………………………</w:t>
      </w:r>
      <w:r w:rsidR="00FB5A62">
        <w:rPr>
          <w:rFonts w:ascii="Times New Roman" w:hAnsi="Times New Roman" w:cs="Times New Roman"/>
          <w:sz w:val="24"/>
          <w:szCs w:val="24"/>
        </w:rPr>
        <w:t>.14</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4.1 Conceptual View</w:t>
      </w:r>
      <w:r>
        <w:rPr>
          <w:rFonts w:ascii="Times New Roman" w:hAnsi="Times New Roman" w:cs="Times New Roman"/>
          <w:sz w:val="24"/>
          <w:szCs w:val="24"/>
        </w:rPr>
        <w:t>…………………………………………………………………………</w:t>
      </w:r>
      <w:r w:rsidR="00FB5A62">
        <w:rPr>
          <w:rFonts w:ascii="Times New Roman" w:hAnsi="Times New Roman" w:cs="Times New Roman"/>
          <w:sz w:val="24"/>
          <w:szCs w:val="24"/>
        </w:rPr>
        <w:t>14</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4.2 Physical View</w:t>
      </w:r>
      <w:r>
        <w:rPr>
          <w:rFonts w:ascii="Times New Roman" w:hAnsi="Times New Roman" w:cs="Times New Roman"/>
          <w:sz w:val="24"/>
          <w:szCs w:val="24"/>
        </w:rPr>
        <w:t>……………………………………………………………………………</w:t>
      </w:r>
      <w:r w:rsidR="00FB5A62">
        <w:rPr>
          <w:rFonts w:ascii="Times New Roman" w:hAnsi="Times New Roman" w:cs="Times New Roman"/>
          <w:sz w:val="24"/>
          <w:szCs w:val="24"/>
        </w:rPr>
        <w:t>.14</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b/>
          <w:sz w:val="24"/>
          <w:szCs w:val="24"/>
        </w:rPr>
        <w:t>5 Low Level Design</w:t>
      </w:r>
      <w:r>
        <w:rPr>
          <w:rFonts w:ascii="Times New Roman" w:hAnsi="Times New Roman" w:cs="Times New Roman"/>
          <w:sz w:val="24"/>
          <w:szCs w:val="24"/>
        </w:rPr>
        <w:t>….…………………………………………………………………………1</w:t>
      </w:r>
      <w:r w:rsidR="00FB5A62">
        <w:rPr>
          <w:rFonts w:ascii="Times New Roman" w:hAnsi="Times New Roman" w:cs="Times New Roman"/>
          <w:sz w:val="24"/>
          <w:szCs w:val="24"/>
        </w:rPr>
        <w:t>5</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5.1 Module</w:t>
      </w:r>
      <w:r>
        <w:rPr>
          <w:rFonts w:ascii="Times New Roman" w:hAnsi="Times New Roman" w:cs="Times New Roman"/>
          <w:sz w:val="24"/>
          <w:szCs w:val="24"/>
        </w:rPr>
        <w:t>……………………………………………………………………………………</w:t>
      </w:r>
      <w:r w:rsidR="00FB5A62">
        <w:rPr>
          <w:rFonts w:ascii="Times New Roman" w:hAnsi="Times New Roman" w:cs="Times New Roman"/>
          <w:sz w:val="24"/>
          <w:szCs w:val="24"/>
        </w:rPr>
        <w:t>15</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5.2 Sequence Diagrams</w:t>
      </w:r>
      <w:r>
        <w:rPr>
          <w:rFonts w:ascii="Times New Roman" w:hAnsi="Times New Roman" w:cs="Times New Roman"/>
          <w:sz w:val="24"/>
          <w:szCs w:val="24"/>
        </w:rPr>
        <w:t>………………………………………………………………………</w:t>
      </w:r>
      <w:r w:rsidR="00FB5A62">
        <w:rPr>
          <w:rFonts w:ascii="Times New Roman" w:hAnsi="Times New Roman" w:cs="Times New Roman"/>
          <w:sz w:val="24"/>
          <w:szCs w:val="24"/>
        </w:rPr>
        <w:t>21</w:t>
      </w:r>
    </w:p>
    <w:p w:rsidR="00FB5A62" w:rsidRDefault="00FB5A62" w:rsidP="005511D2">
      <w:pPr>
        <w:pStyle w:val="ListParagraph"/>
        <w:spacing w:after="0"/>
        <w:ind w:left="0"/>
        <w:jc w:val="right"/>
        <w:rPr>
          <w:rFonts w:ascii="Times New Roman" w:hAnsi="Times New Roman" w:cs="Times New Roman"/>
          <w:sz w:val="24"/>
          <w:szCs w:val="24"/>
        </w:rPr>
      </w:pPr>
      <w:r w:rsidRPr="00FB5A62">
        <w:rPr>
          <w:rFonts w:ascii="Times New Roman" w:hAnsi="Times New Roman" w:cs="Times New Roman"/>
          <w:i/>
          <w:sz w:val="24"/>
          <w:szCs w:val="24"/>
        </w:rPr>
        <w:t>5.3 State Diagram</w:t>
      </w:r>
      <w:r>
        <w:rPr>
          <w:rFonts w:ascii="Times New Roman" w:hAnsi="Times New Roman" w:cs="Times New Roman"/>
          <w:sz w:val="24"/>
          <w:szCs w:val="24"/>
        </w:rPr>
        <w:t>…………………………………………………………………………….26</w:t>
      </w:r>
    </w:p>
    <w:p w:rsidR="00FB5A62" w:rsidRPr="00FB5A62" w:rsidRDefault="00FB5A62"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5.4 Database Design Diagram</w:t>
      </w:r>
      <w:r>
        <w:rPr>
          <w:rFonts w:ascii="Times New Roman" w:hAnsi="Times New Roman" w:cs="Times New Roman"/>
          <w:sz w:val="24"/>
          <w:szCs w:val="24"/>
        </w:rPr>
        <w:t>……………………………………………………………….27</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b/>
          <w:sz w:val="24"/>
          <w:szCs w:val="24"/>
        </w:rPr>
        <w:t>6 User Interface Design</w:t>
      </w:r>
      <w:r>
        <w:rPr>
          <w:rFonts w:ascii="Times New Roman" w:hAnsi="Times New Roman" w:cs="Times New Roman"/>
          <w:sz w:val="24"/>
          <w:szCs w:val="24"/>
        </w:rPr>
        <w:t>.................................................................................</w:t>
      </w:r>
      <w:r w:rsidR="00FB5A62">
        <w:rPr>
          <w:rFonts w:ascii="Times New Roman" w:hAnsi="Times New Roman" w:cs="Times New Roman"/>
          <w:sz w:val="24"/>
          <w:szCs w:val="24"/>
        </w:rPr>
        <w:t>..............................30</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6.1 Application Control</w:t>
      </w:r>
      <w:r>
        <w:rPr>
          <w:rFonts w:ascii="Times New Roman" w:hAnsi="Times New Roman" w:cs="Times New Roman"/>
          <w:sz w:val="24"/>
          <w:szCs w:val="24"/>
        </w:rPr>
        <w:t>……………………………………………………………………</w:t>
      </w:r>
      <w:r w:rsidR="00FB5A62">
        <w:rPr>
          <w:rFonts w:ascii="Times New Roman" w:hAnsi="Times New Roman" w:cs="Times New Roman"/>
          <w:sz w:val="24"/>
          <w:szCs w:val="24"/>
        </w:rPr>
        <w:t>...30</w:t>
      </w:r>
    </w:p>
    <w:p w:rsidR="00B462CD" w:rsidRDefault="00B462CD" w:rsidP="005511D2">
      <w:pPr>
        <w:pStyle w:val="ListParagraph"/>
        <w:spacing w:after="0"/>
        <w:ind w:left="0"/>
        <w:jc w:val="right"/>
        <w:rPr>
          <w:rFonts w:ascii="Times New Roman" w:hAnsi="Times New Roman" w:cs="Times New Roman"/>
          <w:sz w:val="24"/>
          <w:szCs w:val="24"/>
        </w:rPr>
      </w:pPr>
      <w:r>
        <w:rPr>
          <w:rFonts w:ascii="Times New Roman" w:hAnsi="Times New Roman" w:cs="Times New Roman"/>
          <w:i/>
          <w:sz w:val="24"/>
          <w:szCs w:val="24"/>
        </w:rPr>
        <w:t>6.2 Screenshots</w:t>
      </w:r>
      <w:r>
        <w:rPr>
          <w:rFonts w:ascii="Times New Roman" w:hAnsi="Times New Roman" w:cs="Times New Roman"/>
          <w:sz w:val="24"/>
          <w:szCs w:val="24"/>
        </w:rPr>
        <w:t>………………………………………………………………………………</w:t>
      </w:r>
      <w:r w:rsidR="00FB5A62">
        <w:rPr>
          <w:rFonts w:ascii="Times New Roman" w:hAnsi="Times New Roman" w:cs="Times New Roman"/>
          <w:sz w:val="24"/>
          <w:szCs w:val="24"/>
        </w:rPr>
        <w:t>30</w:t>
      </w:r>
    </w:p>
    <w:p w:rsidR="00B462CD" w:rsidRDefault="00B462CD">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576"/>
      </w:tblGrid>
      <w:tr w:rsidR="00B462CD" w:rsidTr="008F6BC4">
        <w:tc>
          <w:tcPr>
            <w:tcW w:w="9576" w:type="dxa"/>
            <w:shd w:val="clear" w:color="auto" w:fill="A6A6A6" w:themeFill="background1" w:themeFillShade="A6"/>
          </w:tcPr>
          <w:p w:rsidR="00B462CD" w:rsidRPr="008F6BC4" w:rsidRDefault="008F6BC4" w:rsidP="00B462CD">
            <w:pPr>
              <w:pStyle w:val="ListParagraph"/>
              <w:ind w:left="0"/>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1 Introduction</w:t>
            </w:r>
          </w:p>
        </w:tc>
      </w:tr>
    </w:tbl>
    <w:p w:rsidR="00B462CD" w:rsidRDefault="00B462CD" w:rsidP="008F6BC4">
      <w:pPr>
        <w:pStyle w:val="ListParagraph"/>
        <w:spacing w:after="0"/>
        <w:ind w:left="0"/>
        <w:rPr>
          <w:rFonts w:ascii="Times New Roman" w:hAnsi="Times New Roman" w:cs="Times New Roman"/>
          <w:sz w:val="24"/>
          <w:szCs w:val="24"/>
        </w:rPr>
      </w:pPr>
    </w:p>
    <w:p w:rsidR="008F6BC4" w:rsidRDefault="008F6BC4" w:rsidP="008F6BC4">
      <w:pPr>
        <w:pStyle w:val="ListParagraph"/>
        <w:spacing w:after="0"/>
        <w:ind w:left="0"/>
        <w:rPr>
          <w:rFonts w:ascii="Times New Roman" w:hAnsi="Times New Roman" w:cs="Times New Roman"/>
          <w:b/>
          <w:sz w:val="32"/>
          <w:szCs w:val="32"/>
        </w:rPr>
      </w:pPr>
      <w:r w:rsidRPr="008F6BC4">
        <w:rPr>
          <w:rFonts w:ascii="Times New Roman" w:hAnsi="Times New Roman" w:cs="Times New Roman"/>
          <w:b/>
          <w:sz w:val="32"/>
          <w:szCs w:val="32"/>
        </w:rPr>
        <w:t>1.1 System Overview</w:t>
      </w:r>
    </w:p>
    <w:p w:rsidR="008F6BC4" w:rsidRDefault="008F6BC4" w:rsidP="008F6BC4">
      <w:pPr>
        <w:pStyle w:val="ListParagraph"/>
        <w:spacing w:after="0"/>
        <w:ind w:left="0"/>
        <w:rPr>
          <w:rFonts w:ascii="Times New Roman" w:hAnsi="Times New Roman" w:cs="Times New Roman"/>
          <w:sz w:val="24"/>
          <w:szCs w:val="24"/>
        </w:rPr>
      </w:pPr>
    </w:p>
    <w:p w:rsidR="008F6BC4" w:rsidRDefault="008F6BC4" w:rsidP="008F6BC4">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This SDS will cover the software for Drago’s Inferno.</w:t>
      </w:r>
      <w:r w:rsidR="004E3DD1">
        <w:rPr>
          <w:rFonts w:ascii="Times New Roman" w:hAnsi="Times New Roman" w:cs="Times New Roman"/>
          <w:sz w:val="24"/>
          <w:szCs w:val="24"/>
        </w:rPr>
        <w:t xml:space="preserve">  DI</w:t>
      </w:r>
      <w:r>
        <w:rPr>
          <w:rFonts w:ascii="Times New Roman" w:hAnsi="Times New Roman" w:cs="Times New Roman"/>
          <w:sz w:val="24"/>
          <w:szCs w:val="24"/>
        </w:rPr>
        <w:t xml:space="preserve"> is a single player, 2-D, medieval adventure styl</w:t>
      </w:r>
      <w:r w:rsidR="009C1265">
        <w:rPr>
          <w:rFonts w:ascii="Times New Roman" w:hAnsi="Times New Roman" w:cs="Times New Roman"/>
          <w:sz w:val="24"/>
          <w:szCs w:val="24"/>
        </w:rPr>
        <w:t>e game for personal computers.</w:t>
      </w:r>
    </w:p>
    <w:p w:rsidR="009C1265" w:rsidRDefault="009C1265" w:rsidP="008F6BC4">
      <w:pPr>
        <w:pStyle w:val="ListParagraph"/>
        <w:spacing w:after="0"/>
        <w:ind w:left="0"/>
        <w:rPr>
          <w:rFonts w:ascii="Times New Roman" w:hAnsi="Times New Roman" w:cs="Times New Roman"/>
          <w:sz w:val="24"/>
          <w:szCs w:val="24"/>
        </w:rPr>
      </w:pPr>
    </w:p>
    <w:p w:rsidR="009C1265" w:rsidRDefault="004E3DD1" w:rsidP="008F6BC4">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DI</w:t>
      </w:r>
      <w:r w:rsidR="009C1265">
        <w:rPr>
          <w:rFonts w:ascii="Times New Roman" w:hAnsi="Times New Roman" w:cs="Times New Roman"/>
          <w:sz w:val="24"/>
          <w:szCs w:val="24"/>
        </w:rPr>
        <w:t xml:space="preserve"> </w:t>
      </w:r>
      <w:r>
        <w:rPr>
          <w:rFonts w:ascii="Times New Roman" w:hAnsi="Times New Roman" w:cs="Times New Roman"/>
          <w:sz w:val="24"/>
          <w:szCs w:val="24"/>
        </w:rPr>
        <w:t>will be</w:t>
      </w:r>
      <w:r w:rsidR="009C1265">
        <w:rPr>
          <w:rFonts w:ascii="Times New Roman" w:hAnsi="Times New Roman" w:cs="Times New Roman"/>
          <w:sz w:val="24"/>
          <w:szCs w:val="24"/>
        </w:rPr>
        <w:t xml:space="preserve"> a recreational game and will not offer any educational value.  It will be suitable for all ages and will </w:t>
      </w:r>
      <w:r w:rsidR="00550FF6">
        <w:rPr>
          <w:rFonts w:ascii="Times New Roman" w:hAnsi="Times New Roman" w:cs="Times New Roman"/>
          <w:sz w:val="24"/>
          <w:szCs w:val="24"/>
        </w:rPr>
        <w:t>require only the skills necessary to launch the program and use the keyboard to move and launch attacks.</w:t>
      </w:r>
    </w:p>
    <w:p w:rsidR="00550FF6" w:rsidRDefault="00550FF6" w:rsidP="008F6BC4">
      <w:pPr>
        <w:pStyle w:val="ListParagraph"/>
        <w:spacing w:after="0"/>
        <w:ind w:left="0"/>
        <w:rPr>
          <w:rFonts w:ascii="Times New Roman" w:hAnsi="Times New Roman" w:cs="Times New Roman"/>
          <w:sz w:val="24"/>
          <w:szCs w:val="24"/>
        </w:rPr>
      </w:pPr>
    </w:p>
    <w:p w:rsidR="00550FF6" w:rsidRDefault="004E3DD1" w:rsidP="008F6BC4">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DI</w:t>
      </w:r>
      <w:r w:rsidR="00550FF6">
        <w:rPr>
          <w:rFonts w:ascii="Times New Roman" w:hAnsi="Times New Roman" w:cs="Times New Roman"/>
          <w:sz w:val="24"/>
          <w:szCs w:val="24"/>
        </w:rPr>
        <w:t xml:space="preserve"> will be a classic-style 2-D game that will be reminiscent of Zelda.  We feel that this game will appeal to a large range of gamers that will enjoy the classic style as well as the storyline.</w:t>
      </w:r>
      <w:r>
        <w:rPr>
          <w:rFonts w:ascii="Times New Roman" w:hAnsi="Times New Roman" w:cs="Times New Roman"/>
          <w:sz w:val="24"/>
          <w:szCs w:val="24"/>
        </w:rPr>
        <w:t xml:space="preserve">  The storyline of DI</w:t>
      </w:r>
      <w:r w:rsidR="00550FF6">
        <w:rPr>
          <w:rFonts w:ascii="Times New Roman" w:hAnsi="Times New Roman" w:cs="Times New Roman"/>
          <w:sz w:val="24"/>
          <w:szCs w:val="24"/>
        </w:rPr>
        <w:t xml:space="preserve"> is as follows:</w:t>
      </w:r>
    </w:p>
    <w:p w:rsidR="00550FF6" w:rsidRDefault="00550FF6" w:rsidP="008F6BC4">
      <w:pPr>
        <w:pStyle w:val="ListParagraph"/>
        <w:spacing w:after="0"/>
        <w:ind w:left="0"/>
        <w:rPr>
          <w:rFonts w:ascii="Times New Roman" w:hAnsi="Times New Roman" w:cs="Times New Roman"/>
          <w:sz w:val="24"/>
          <w:szCs w:val="24"/>
        </w:rPr>
      </w:pPr>
    </w:p>
    <w:p w:rsidR="00550FF6" w:rsidRDefault="00550FF6" w:rsidP="0008346F">
      <w:pPr>
        <w:pStyle w:val="ListParagraph"/>
        <w:spacing w:after="0"/>
        <w:ind w:right="720" w:firstLine="720"/>
        <w:mirrorIndents/>
        <w:rPr>
          <w:rFonts w:ascii="Times New Roman" w:hAnsi="Times New Roman" w:cs="Times New Roman"/>
          <w:sz w:val="24"/>
          <w:szCs w:val="24"/>
        </w:rPr>
      </w:pPr>
      <w:r>
        <w:rPr>
          <w:rFonts w:ascii="Times New Roman" w:hAnsi="Times New Roman" w:cs="Times New Roman"/>
          <w:sz w:val="24"/>
          <w:szCs w:val="24"/>
        </w:rPr>
        <w:t xml:space="preserve">In an age of castles and kingdoms, lords and peasants, knights and knaves, men and beasts are at war.  The war has raged between humans and dragons for nearly a century.  A dark lord has assumed power of the kingdom and vowed to end the war.  King Malevolent has sent his wizard to steal the last dragon eggs in the realm.  With these dragons he hopes to raise an army </w:t>
      </w:r>
      <w:r w:rsidR="00A0527F">
        <w:rPr>
          <w:rFonts w:ascii="Times New Roman" w:hAnsi="Times New Roman" w:cs="Times New Roman"/>
          <w:sz w:val="24"/>
          <w:szCs w:val="24"/>
        </w:rPr>
        <w:t>capable of destroying the last of his enemies and enslave the remaining dragon race.</w:t>
      </w:r>
    </w:p>
    <w:p w:rsidR="0008346F" w:rsidRDefault="0008346F" w:rsidP="0008346F">
      <w:pPr>
        <w:pStyle w:val="ListParagraph"/>
        <w:spacing w:after="0"/>
        <w:ind w:right="720" w:firstLine="720"/>
        <w:mirrorIndents/>
        <w:rPr>
          <w:rFonts w:ascii="Times New Roman" w:hAnsi="Times New Roman" w:cs="Times New Roman"/>
          <w:sz w:val="24"/>
          <w:szCs w:val="24"/>
        </w:rPr>
      </w:pPr>
    </w:p>
    <w:p w:rsidR="0008346F" w:rsidRDefault="00A0527F" w:rsidP="00550FF6">
      <w:pPr>
        <w:pStyle w:val="ListParagraph"/>
        <w:spacing w:after="0"/>
        <w:ind w:right="576" w:firstLine="720"/>
        <w:mirrorIndents/>
        <w:rPr>
          <w:rFonts w:ascii="Times New Roman" w:hAnsi="Times New Roman" w:cs="Times New Roman"/>
          <w:sz w:val="24"/>
          <w:szCs w:val="24"/>
        </w:rPr>
      </w:pPr>
      <w:proofErr w:type="spellStart"/>
      <w:r>
        <w:rPr>
          <w:rFonts w:ascii="Times New Roman" w:hAnsi="Times New Roman" w:cs="Times New Roman"/>
          <w:sz w:val="24"/>
          <w:szCs w:val="24"/>
        </w:rPr>
        <w:t>Drago</w:t>
      </w:r>
      <w:proofErr w:type="spellEnd"/>
      <w:r>
        <w:rPr>
          <w:rFonts w:ascii="Times New Roman" w:hAnsi="Times New Roman" w:cs="Times New Roman"/>
          <w:sz w:val="24"/>
          <w:szCs w:val="24"/>
        </w:rPr>
        <w:t xml:space="preserve"> </w:t>
      </w:r>
      <w:r w:rsidR="003B188F">
        <w:rPr>
          <w:rFonts w:ascii="Times New Roman" w:hAnsi="Times New Roman" w:cs="Times New Roman"/>
          <w:sz w:val="24"/>
          <w:szCs w:val="24"/>
        </w:rPr>
        <w:t xml:space="preserve">must save his species.  His </w:t>
      </w:r>
      <w:proofErr w:type="gramStart"/>
      <w:r w:rsidR="003B188F">
        <w:rPr>
          <w:rFonts w:ascii="Times New Roman" w:hAnsi="Times New Roman" w:cs="Times New Roman"/>
          <w:sz w:val="24"/>
          <w:szCs w:val="24"/>
        </w:rPr>
        <w:t>kind are</w:t>
      </w:r>
      <w:proofErr w:type="gramEnd"/>
      <w:r w:rsidR="003B188F">
        <w:rPr>
          <w:rFonts w:ascii="Times New Roman" w:hAnsi="Times New Roman" w:cs="Times New Roman"/>
          <w:sz w:val="24"/>
          <w:szCs w:val="24"/>
        </w:rPr>
        <w:t xml:space="preserve"> too few and too weak to stand against King Malevolent any longer.  The only way to win is to rescue the stolen eggs before</w:t>
      </w:r>
      <w:r w:rsidR="0008346F">
        <w:rPr>
          <w:rFonts w:ascii="Times New Roman" w:hAnsi="Times New Roman" w:cs="Times New Roman"/>
          <w:sz w:val="24"/>
          <w:szCs w:val="24"/>
        </w:rPr>
        <w:t xml:space="preserve"> they hatch.</w:t>
      </w:r>
    </w:p>
    <w:p w:rsidR="0008346F" w:rsidRDefault="0008346F" w:rsidP="00550FF6">
      <w:pPr>
        <w:pStyle w:val="ListParagraph"/>
        <w:spacing w:after="0"/>
        <w:ind w:right="576" w:firstLine="720"/>
        <w:mirrorIndents/>
        <w:rPr>
          <w:rFonts w:ascii="Times New Roman" w:hAnsi="Times New Roman" w:cs="Times New Roman"/>
          <w:sz w:val="24"/>
          <w:szCs w:val="24"/>
        </w:rPr>
      </w:pPr>
    </w:p>
    <w:p w:rsidR="00A0527F" w:rsidRDefault="0008346F" w:rsidP="00550FF6">
      <w:pPr>
        <w:pStyle w:val="ListParagraph"/>
        <w:spacing w:after="0"/>
        <w:ind w:right="576" w:firstLine="720"/>
        <w:mirrorIndents/>
        <w:rPr>
          <w:rFonts w:ascii="Times New Roman" w:hAnsi="Times New Roman" w:cs="Times New Roman"/>
          <w:sz w:val="24"/>
          <w:szCs w:val="24"/>
        </w:rPr>
      </w:pPr>
      <w:r>
        <w:rPr>
          <w:rFonts w:ascii="Times New Roman" w:hAnsi="Times New Roman" w:cs="Times New Roman"/>
          <w:sz w:val="24"/>
          <w:szCs w:val="24"/>
        </w:rPr>
        <w:t>You must search for the eggs that have been hidden throughout the kingdom.  But watch out for the king’s men who are guarding them.  Remember to be quick on your journey for you must rescue the eggs before they hatch and are turned against you.  Collect new powers along the way and add to your army as you collect eggs and hatch the dragons to fight with you.  The wizards will be your toughest challengers and you must destroy King Malevolent in order to secure peace for all dragons.</w:t>
      </w:r>
    </w:p>
    <w:p w:rsidR="0008346F" w:rsidRDefault="0008346F" w:rsidP="00550FF6">
      <w:pPr>
        <w:pStyle w:val="ListParagraph"/>
        <w:spacing w:after="0"/>
        <w:ind w:right="576" w:firstLine="720"/>
        <w:mirrorIndents/>
        <w:rPr>
          <w:rFonts w:ascii="Times New Roman" w:hAnsi="Times New Roman" w:cs="Times New Roman"/>
          <w:sz w:val="24"/>
          <w:szCs w:val="24"/>
        </w:rPr>
      </w:pPr>
    </w:p>
    <w:p w:rsidR="006D765E" w:rsidRDefault="006D765E" w:rsidP="0008346F">
      <w:pPr>
        <w:spacing w:after="0"/>
        <w:mirrorIndents/>
        <w:rPr>
          <w:rFonts w:ascii="Times New Roman" w:hAnsi="Times New Roman" w:cs="Times New Roman"/>
          <w:sz w:val="24"/>
          <w:szCs w:val="24"/>
        </w:rPr>
      </w:pPr>
      <w:r>
        <w:rPr>
          <w:rFonts w:ascii="Times New Roman" w:hAnsi="Times New Roman" w:cs="Times New Roman"/>
          <w:sz w:val="24"/>
          <w:szCs w:val="24"/>
        </w:rPr>
        <w:t>The software will allow the user to track their play time, including their high scores and number of games played.  The users will also be able to save games that have not been completed and re-open saved games when they are ready to resume play.</w:t>
      </w:r>
    </w:p>
    <w:p w:rsidR="006D765E" w:rsidRDefault="006D765E" w:rsidP="0008346F">
      <w:pPr>
        <w:spacing w:after="0"/>
        <w:mirrorIndents/>
        <w:rPr>
          <w:rFonts w:ascii="Times New Roman" w:hAnsi="Times New Roman" w:cs="Times New Roman"/>
          <w:sz w:val="24"/>
          <w:szCs w:val="24"/>
        </w:rPr>
      </w:pPr>
    </w:p>
    <w:p w:rsidR="0008346F" w:rsidRDefault="0008346F" w:rsidP="0008346F">
      <w:pPr>
        <w:spacing w:after="0"/>
        <w:mirrorIndents/>
        <w:rPr>
          <w:rFonts w:ascii="Times New Roman" w:hAnsi="Times New Roman" w:cs="Times New Roman"/>
          <w:sz w:val="24"/>
          <w:szCs w:val="24"/>
        </w:rPr>
      </w:pPr>
      <w:r>
        <w:rPr>
          <w:rFonts w:ascii="Times New Roman" w:hAnsi="Times New Roman" w:cs="Times New Roman"/>
          <w:sz w:val="24"/>
          <w:szCs w:val="24"/>
        </w:rPr>
        <w:t>This gaming software is targeted towards older gamers who are nostalgic for some of the earlier adventure games.</w:t>
      </w:r>
      <w:r w:rsidR="00F40AA4">
        <w:rPr>
          <w:rFonts w:ascii="Times New Roman" w:hAnsi="Times New Roman" w:cs="Times New Roman"/>
          <w:sz w:val="24"/>
          <w:szCs w:val="24"/>
        </w:rPr>
        <w:t xml:space="preserve">  However</w:t>
      </w:r>
      <w:r>
        <w:rPr>
          <w:rFonts w:ascii="Times New Roman" w:hAnsi="Times New Roman" w:cs="Times New Roman"/>
          <w:sz w:val="24"/>
          <w:szCs w:val="24"/>
        </w:rPr>
        <w:t>, this game will be suitable for gamers of all ages.</w:t>
      </w:r>
      <w:r w:rsidR="00F40AA4">
        <w:rPr>
          <w:rFonts w:ascii="Times New Roman" w:hAnsi="Times New Roman" w:cs="Times New Roman"/>
          <w:sz w:val="24"/>
          <w:szCs w:val="24"/>
        </w:rPr>
        <w:t xml:space="preserve">  The user need </w:t>
      </w:r>
      <w:r w:rsidR="00F40AA4">
        <w:rPr>
          <w:rFonts w:ascii="Times New Roman" w:hAnsi="Times New Roman" w:cs="Times New Roman"/>
          <w:sz w:val="24"/>
          <w:szCs w:val="24"/>
        </w:rPr>
        <w:lastRenderedPageBreak/>
        <w:t>only need access to a personal computer and they will not require internet access to play the game.</w:t>
      </w:r>
    </w:p>
    <w:p w:rsidR="00F40AA4" w:rsidRDefault="00F40AA4" w:rsidP="0008346F">
      <w:pPr>
        <w:spacing w:after="0"/>
        <w:mirrorIndents/>
        <w:rPr>
          <w:rFonts w:ascii="Times New Roman" w:hAnsi="Times New Roman" w:cs="Times New Roman"/>
          <w:sz w:val="24"/>
          <w:szCs w:val="24"/>
        </w:rPr>
      </w:pPr>
    </w:p>
    <w:p w:rsidR="00F40AA4" w:rsidRDefault="00F40AA4" w:rsidP="0008346F">
      <w:pPr>
        <w:spacing w:after="0"/>
        <w:mirrorIndents/>
        <w:rPr>
          <w:rFonts w:ascii="Times New Roman" w:hAnsi="Times New Roman" w:cs="Times New Roman"/>
          <w:sz w:val="24"/>
          <w:szCs w:val="24"/>
        </w:rPr>
      </w:pPr>
      <w:r>
        <w:rPr>
          <w:rFonts w:ascii="Times New Roman" w:hAnsi="Times New Roman" w:cs="Times New Roman"/>
          <w:sz w:val="24"/>
          <w:szCs w:val="24"/>
        </w:rPr>
        <w:t>The objective of this software is to entertain.  There are no underlying learning objectives or skills that will be specifically taught by this software.  However, studies have shown an increase in hand-eye coordination and response times for video game users.</w:t>
      </w:r>
    </w:p>
    <w:p w:rsidR="00F40AA4" w:rsidRDefault="00F40AA4" w:rsidP="0008346F">
      <w:pPr>
        <w:spacing w:after="0"/>
        <w:mirrorIndents/>
        <w:rPr>
          <w:rFonts w:ascii="Times New Roman" w:hAnsi="Times New Roman" w:cs="Times New Roman"/>
          <w:sz w:val="24"/>
          <w:szCs w:val="24"/>
        </w:rPr>
      </w:pPr>
    </w:p>
    <w:p w:rsidR="00F40AA4" w:rsidRDefault="00F40AA4" w:rsidP="0008346F">
      <w:pPr>
        <w:spacing w:after="0"/>
        <w:mirrorIndents/>
        <w:rPr>
          <w:rFonts w:ascii="Times New Roman" w:hAnsi="Times New Roman" w:cs="Times New Roman"/>
          <w:sz w:val="24"/>
          <w:szCs w:val="24"/>
        </w:rPr>
      </w:pPr>
      <w:r>
        <w:rPr>
          <w:rFonts w:ascii="Times New Roman" w:hAnsi="Times New Roman" w:cs="Times New Roman"/>
          <w:sz w:val="24"/>
          <w:szCs w:val="24"/>
        </w:rPr>
        <w:t xml:space="preserve">The ultimate goal of the software is </w:t>
      </w:r>
      <w:r w:rsidR="006D765E">
        <w:rPr>
          <w:rFonts w:ascii="Times New Roman" w:hAnsi="Times New Roman" w:cs="Times New Roman"/>
          <w:sz w:val="24"/>
          <w:szCs w:val="24"/>
        </w:rPr>
        <w:t>to give gamers another option for interesting gameplay.  The game is meant to be nostalgic, intriguing, and challenging enough to keep users entertained.  The final iteration of the game will come with a level map generator to make additional levels easy to add on in order to keep the game interesting.</w:t>
      </w:r>
    </w:p>
    <w:p w:rsidR="006D765E" w:rsidRDefault="006D765E" w:rsidP="0008346F">
      <w:pPr>
        <w:spacing w:after="0"/>
        <w:mirrorIndents/>
        <w:rPr>
          <w:rFonts w:ascii="Times New Roman" w:hAnsi="Times New Roman" w:cs="Times New Roman"/>
          <w:sz w:val="24"/>
          <w:szCs w:val="24"/>
        </w:rPr>
      </w:pPr>
    </w:p>
    <w:p w:rsidR="006D765E" w:rsidRDefault="006D765E" w:rsidP="0008346F">
      <w:pPr>
        <w:spacing w:after="0"/>
        <w:mirrorIndents/>
        <w:rPr>
          <w:rFonts w:ascii="Times New Roman" w:hAnsi="Times New Roman" w:cs="Times New Roman"/>
          <w:b/>
          <w:sz w:val="32"/>
          <w:szCs w:val="32"/>
        </w:rPr>
      </w:pPr>
      <w:r>
        <w:rPr>
          <w:rFonts w:ascii="Times New Roman" w:hAnsi="Times New Roman" w:cs="Times New Roman"/>
          <w:b/>
          <w:sz w:val="32"/>
          <w:szCs w:val="32"/>
        </w:rPr>
        <w:t>1.2 Supporting Material</w:t>
      </w:r>
    </w:p>
    <w:p w:rsidR="006D765E" w:rsidRDefault="006D765E" w:rsidP="0008346F">
      <w:pPr>
        <w:spacing w:after="0"/>
        <w:mirrorIndents/>
        <w:rPr>
          <w:rFonts w:ascii="Times New Roman" w:hAnsi="Times New Roman" w:cs="Times New Roman"/>
          <w:sz w:val="24"/>
          <w:szCs w:val="24"/>
        </w:rPr>
      </w:pPr>
    </w:p>
    <w:p w:rsidR="006D765E" w:rsidRPr="008644BB" w:rsidRDefault="008F2655" w:rsidP="0008346F">
      <w:pPr>
        <w:spacing w:after="0"/>
        <w:mirrorIndents/>
        <w:rPr>
          <w:rFonts w:ascii="Times New Roman" w:hAnsi="Times New Roman" w:cs="Times New Roman"/>
          <w:sz w:val="24"/>
          <w:szCs w:val="24"/>
        </w:rPr>
      </w:pPr>
      <w:r w:rsidRPr="008644BB">
        <w:rPr>
          <w:rFonts w:ascii="Times New Roman" w:hAnsi="Times New Roman" w:cs="Times New Roman"/>
          <w:sz w:val="24"/>
          <w:szCs w:val="24"/>
        </w:rPr>
        <w:t>Article reviewing the positive aspects of gaming and citing multiple articles is available at</w:t>
      </w:r>
    </w:p>
    <w:p w:rsidR="008F2655" w:rsidRPr="008644BB" w:rsidRDefault="0097145F" w:rsidP="0008346F">
      <w:pPr>
        <w:spacing w:after="0"/>
        <w:mirrorIndents/>
        <w:rPr>
          <w:rFonts w:ascii="Times New Roman" w:hAnsi="Times New Roman" w:cs="Times New Roman"/>
          <w:sz w:val="24"/>
          <w:szCs w:val="24"/>
        </w:rPr>
      </w:pPr>
      <w:hyperlink r:id="rId9" w:history="1">
        <w:r w:rsidR="008F2655" w:rsidRPr="008644BB">
          <w:rPr>
            <w:rStyle w:val="Hyperlink"/>
            <w:rFonts w:ascii="Times New Roman" w:hAnsi="Times New Roman" w:cs="Times New Roman"/>
            <w:sz w:val="24"/>
            <w:szCs w:val="24"/>
          </w:rPr>
          <w:t>http://www.contentedwriter.com/games-hand-eye-coordination/</w:t>
        </w:r>
      </w:hyperlink>
    </w:p>
    <w:p w:rsidR="008F2655" w:rsidRPr="008644BB" w:rsidRDefault="008F2655" w:rsidP="0008346F">
      <w:pPr>
        <w:spacing w:after="0"/>
        <w:mirrorIndents/>
        <w:rPr>
          <w:rFonts w:ascii="Times New Roman" w:hAnsi="Times New Roman" w:cs="Times New Roman"/>
          <w:sz w:val="24"/>
          <w:szCs w:val="24"/>
        </w:rPr>
      </w:pPr>
    </w:p>
    <w:p w:rsidR="008F2655" w:rsidRPr="008644BB" w:rsidRDefault="008F2655" w:rsidP="0008346F">
      <w:pPr>
        <w:spacing w:after="0"/>
        <w:mirrorIndents/>
        <w:rPr>
          <w:rStyle w:val="Hyperlink"/>
          <w:rFonts w:ascii="Times New Roman" w:hAnsi="Times New Roman" w:cs="Times New Roman"/>
          <w:sz w:val="24"/>
          <w:szCs w:val="24"/>
        </w:rPr>
      </w:pPr>
      <w:r w:rsidRPr="008644BB">
        <w:rPr>
          <w:rFonts w:ascii="Times New Roman" w:hAnsi="Times New Roman" w:cs="Times New Roman"/>
          <w:sz w:val="24"/>
          <w:szCs w:val="24"/>
        </w:rPr>
        <w:t xml:space="preserve">The general team webpage is located at </w:t>
      </w:r>
      <w:hyperlink r:id="rId10" w:history="1">
        <w:r w:rsidRPr="008644BB">
          <w:rPr>
            <w:rStyle w:val="Hyperlink"/>
            <w:rFonts w:ascii="Times New Roman" w:hAnsi="Times New Roman" w:cs="Times New Roman"/>
            <w:sz w:val="24"/>
            <w:szCs w:val="24"/>
          </w:rPr>
          <w:t>https://campus.fsu.edu/webapps/portal/frameset.jsp?url=/webapps/blackboard/execute/courseMain?course_id=_6376031_1</w:t>
        </w:r>
      </w:hyperlink>
    </w:p>
    <w:p w:rsidR="008F2655" w:rsidRPr="008644BB" w:rsidRDefault="008F2655" w:rsidP="0008346F">
      <w:pPr>
        <w:spacing w:after="0"/>
        <w:mirrorIndents/>
        <w:rPr>
          <w:rStyle w:val="Hyperlink"/>
          <w:rFonts w:ascii="Times New Roman" w:hAnsi="Times New Roman" w:cs="Times New Roman"/>
          <w:color w:val="auto"/>
          <w:sz w:val="24"/>
          <w:szCs w:val="24"/>
          <w:u w:val="none"/>
        </w:rPr>
      </w:pPr>
    </w:p>
    <w:p w:rsidR="00F556D1" w:rsidRPr="008644BB" w:rsidRDefault="00F556D1" w:rsidP="0008346F">
      <w:pPr>
        <w:spacing w:after="0"/>
        <w:mirrorIndents/>
        <w:rPr>
          <w:rStyle w:val="Hyperlink"/>
          <w:rFonts w:ascii="Times New Roman" w:hAnsi="Times New Roman" w:cs="Times New Roman"/>
          <w:color w:val="auto"/>
          <w:sz w:val="24"/>
          <w:szCs w:val="24"/>
          <w:u w:val="none"/>
        </w:rPr>
      </w:pPr>
      <w:r w:rsidRPr="008644BB">
        <w:rPr>
          <w:rStyle w:val="Hyperlink"/>
          <w:rFonts w:ascii="Times New Roman" w:hAnsi="Times New Roman" w:cs="Times New Roman"/>
          <w:color w:val="auto"/>
          <w:sz w:val="24"/>
          <w:szCs w:val="24"/>
          <w:u w:val="none"/>
        </w:rPr>
        <w:t xml:space="preserve">The Design of Playfield overview document is located at </w:t>
      </w:r>
    </w:p>
    <w:p w:rsidR="00F556D1" w:rsidRPr="008644BB" w:rsidRDefault="0097145F" w:rsidP="0008346F">
      <w:pPr>
        <w:spacing w:after="0"/>
        <w:mirrorIndents/>
        <w:rPr>
          <w:rStyle w:val="Hyperlink"/>
          <w:rFonts w:ascii="Times New Roman" w:hAnsi="Times New Roman" w:cs="Times New Roman"/>
          <w:color w:val="auto"/>
          <w:sz w:val="24"/>
          <w:szCs w:val="24"/>
          <w:u w:val="none"/>
        </w:rPr>
      </w:pPr>
      <w:hyperlink r:id="rId11" w:history="1">
        <w:r w:rsidR="00F556D1" w:rsidRPr="008644BB">
          <w:rPr>
            <w:rStyle w:val="Hyperlink"/>
            <w:rFonts w:ascii="Times New Roman" w:hAnsi="Times New Roman" w:cs="Times New Roman"/>
            <w:sz w:val="24"/>
            <w:szCs w:val="24"/>
          </w:rPr>
          <w:t>https://campus.fsu.edu/courses/1/CEN4021.sp13.web_cohort2/groups/_183212_1//_6130913_1/Drago%27s%20Inferno%20-%20Design%20of%20Playfield%20Object.pdf</w:t>
        </w:r>
      </w:hyperlink>
    </w:p>
    <w:p w:rsidR="00F556D1" w:rsidRPr="008644BB" w:rsidRDefault="00F556D1" w:rsidP="0008346F">
      <w:pPr>
        <w:spacing w:after="0"/>
        <w:mirrorIndents/>
        <w:rPr>
          <w:rStyle w:val="Hyperlink"/>
          <w:rFonts w:ascii="Times New Roman" w:hAnsi="Times New Roman" w:cs="Times New Roman"/>
          <w:color w:val="auto"/>
          <w:sz w:val="24"/>
          <w:szCs w:val="24"/>
          <w:u w:val="none"/>
        </w:rPr>
      </w:pPr>
    </w:p>
    <w:p w:rsidR="00F556D1" w:rsidRPr="008644BB" w:rsidRDefault="00F556D1" w:rsidP="0008346F">
      <w:pPr>
        <w:spacing w:after="0"/>
        <w:mirrorIndents/>
        <w:rPr>
          <w:rStyle w:val="Hyperlink"/>
          <w:rFonts w:ascii="Times New Roman" w:hAnsi="Times New Roman" w:cs="Times New Roman"/>
          <w:color w:val="auto"/>
          <w:sz w:val="24"/>
          <w:szCs w:val="24"/>
          <w:u w:val="none"/>
        </w:rPr>
      </w:pPr>
      <w:r w:rsidRPr="008644BB">
        <w:rPr>
          <w:rStyle w:val="Hyperlink"/>
          <w:rFonts w:ascii="Times New Roman" w:hAnsi="Times New Roman" w:cs="Times New Roman"/>
          <w:color w:val="auto"/>
          <w:sz w:val="24"/>
          <w:szCs w:val="24"/>
          <w:u w:val="none"/>
        </w:rPr>
        <w:t xml:space="preserve">Article reviewing how the Collision Response for the software should operate is available at </w:t>
      </w:r>
      <w:hyperlink r:id="rId12" w:history="1">
        <w:r w:rsidRPr="008644BB">
          <w:rPr>
            <w:rStyle w:val="Hyperlink"/>
            <w:rFonts w:ascii="Times New Roman" w:hAnsi="Times New Roman" w:cs="Times New Roman"/>
            <w:sz w:val="24"/>
            <w:szCs w:val="24"/>
          </w:rPr>
          <w:t>https://campus.fsu.edu/courses/1/CEN4021.sp13.web_cohort2/groups/_183212_1//_6189069_1/Drago%27s%20Inferno%20-%20Collision%20Response.pdf</w:t>
        </w:r>
      </w:hyperlink>
    </w:p>
    <w:p w:rsidR="00F556D1" w:rsidRPr="00F556D1" w:rsidRDefault="00F556D1" w:rsidP="0008346F">
      <w:pPr>
        <w:spacing w:after="0"/>
        <w:mirrorIndents/>
        <w:rPr>
          <w:rStyle w:val="Hyperlink"/>
          <w:color w:val="auto"/>
          <w:u w:val="none"/>
        </w:rPr>
      </w:pPr>
    </w:p>
    <w:p w:rsidR="008F2655" w:rsidRDefault="008F2655" w:rsidP="0008346F">
      <w:pPr>
        <w:spacing w:after="0"/>
        <w:mirrorIndents/>
        <w:rPr>
          <w:rStyle w:val="Hyperlink"/>
          <w:b/>
          <w:color w:val="auto"/>
          <w:sz w:val="32"/>
          <w:szCs w:val="32"/>
          <w:u w:val="none"/>
        </w:rPr>
      </w:pPr>
      <w:r>
        <w:rPr>
          <w:rStyle w:val="Hyperlink"/>
          <w:b/>
          <w:color w:val="auto"/>
          <w:sz w:val="32"/>
          <w:szCs w:val="32"/>
          <w:u w:val="none"/>
        </w:rPr>
        <w:t xml:space="preserve">1.3 Definitions, Acronyms, and </w:t>
      </w:r>
      <w:proofErr w:type="spellStart"/>
      <w:r>
        <w:rPr>
          <w:rStyle w:val="Hyperlink"/>
          <w:b/>
          <w:color w:val="auto"/>
          <w:sz w:val="32"/>
          <w:szCs w:val="32"/>
          <w:u w:val="none"/>
        </w:rPr>
        <w:t>Abreviations</w:t>
      </w:r>
      <w:proofErr w:type="spellEnd"/>
    </w:p>
    <w:p w:rsidR="008F2655" w:rsidRDefault="008F2655" w:rsidP="0008346F">
      <w:pPr>
        <w:spacing w:after="0"/>
        <w:mirrorIndents/>
        <w:rPr>
          <w:rFonts w:ascii="Times New Roman" w:hAnsi="Times New Roman" w:cs="Times New Roman"/>
          <w:sz w:val="24"/>
          <w:szCs w:val="24"/>
        </w:rPr>
      </w:pPr>
    </w:p>
    <w:p w:rsidR="008F2655" w:rsidRDefault="004E3DD1" w:rsidP="0008346F">
      <w:pPr>
        <w:spacing w:after="0"/>
        <w:mirrorIndents/>
        <w:rPr>
          <w:rFonts w:ascii="Times New Roman" w:hAnsi="Times New Roman" w:cs="Times New Roman"/>
          <w:sz w:val="24"/>
          <w:szCs w:val="24"/>
        </w:rPr>
      </w:pPr>
      <w:r>
        <w:rPr>
          <w:rFonts w:ascii="Times New Roman" w:hAnsi="Times New Roman" w:cs="Times New Roman"/>
          <w:b/>
          <w:sz w:val="24"/>
          <w:szCs w:val="24"/>
        </w:rPr>
        <w:t>DI</w:t>
      </w:r>
      <w:r>
        <w:rPr>
          <w:rFonts w:ascii="Times New Roman" w:hAnsi="Times New Roman" w:cs="Times New Roman"/>
          <w:sz w:val="24"/>
          <w:szCs w:val="24"/>
        </w:rPr>
        <w:t xml:space="preserve"> – Drago’s Inferno, the software game that this SDS describes, a single-player, 2-D, medieval adventure game for users of all ages.</w:t>
      </w:r>
    </w:p>
    <w:p w:rsidR="004E3DD1" w:rsidRDefault="004E3DD1" w:rsidP="0008346F">
      <w:pPr>
        <w:spacing w:after="0"/>
        <w:mirrorIndents/>
        <w:rPr>
          <w:rFonts w:ascii="Times New Roman" w:hAnsi="Times New Roman" w:cs="Times New Roman"/>
          <w:sz w:val="24"/>
          <w:szCs w:val="24"/>
        </w:rPr>
      </w:pPr>
    </w:p>
    <w:p w:rsidR="004E3DD1" w:rsidRDefault="004E3DD1" w:rsidP="0008346F">
      <w:pPr>
        <w:spacing w:after="0"/>
        <w:mirrorIndents/>
        <w:rPr>
          <w:rFonts w:ascii="Times New Roman" w:hAnsi="Times New Roman" w:cs="Times New Roman"/>
          <w:sz w:val="24"/>
          <w:szCs w:val="24"/>
        </w:rPr>
      </w:pPr>
      <w:r>
        <w:rPr>
          <w:rFonts w:ascii="Times New Roman" w:hAnsi="Times New Roman" w:cs="Times New Roman"/>
          <w:b/>
          <w:sz w:val="24"/>
          <w:szCs w:val="24"/>
        </w:rPr>
        <w:t>SRS</w:t>
      </w:r>
      <w:r>
        <w:rPr>
          <w:rFonts w:ascii="Times New Roman" w:hAnsi="Times New Roman" w:cs="Times New Roman"/>
          <w:sz w:val="24"/>
          <w:szCs w:val="24"/>
        </w:rPr>
        <w:t xml:space="preserve"> – Software Requirements Specification, the document which outlines the requirements that the software must fulfill independent from the actual design of the software.</w:t>
      </w:r>
    </w:p>
    <w:p w:rsidR="004E3DD1" w:rsidRDefault="004E3DD1" w:rsidP="0008346F">
      <w:pPr>
        <w:spacing w:after="0"/>
        <w:mirrorIndents/>
        <w:rPr>
          <w:rFonts w:ascii="Times New Roman" w:hAnsi="Times New Roman" w:cs="Times New Roman"/>
          <w:sz w:val="24"/>
          <w:szCs w:val="24"/>
        </w:rPr>
      </w:pPr>
    </w:p>
    <w:p w:rsidR="004E3DD1" w:rsidRDefault="004E3DD1" w:rsidP="0008346F">
      <w:pPr>
        <w:spacing w:after="0"/>
        <w:mirrorIndents/>
        <w:rPr>
          <w:rFonts w:ascii="Times New Roman" w:hAnsi="Times New Roman" w:cs="Times New Roman"/>
          <w:sz w:val="24"/>
          <w:szCs w:val="24"/>
        </w:rPr>
      </w:pPr>
      <w:r>
        <w:rPr>
          <w:rFonts w:ascii="Times New Roman" w:hAnsi="Times New Roman" w:cs="Times New Roman"/>
          <w:b/>
          <w:sz w:val="24"/>
          <w:szCs w:val="24"/>
        </w:rPr>
        <w:t>SDS</w:t>
      </w:r>
      <w:r>
        <w:rPr>
          <w:rFonts w:ascii="Times New Roman" w:hAnsi="Times New Roman" w:cs="Times New Roman"/>
          <w:sz w:val="24"/>
          <w:szCs w:val="24"/>
        </w:rPr>
        <w:t xml:space="preserve"> – Software Design Specification, this document which outlines the specific design requirements of this software.</w:t>
      </w:r>
    </w:p>
    <w:p w:rsidR="004E3DD1" w:rsidRDefault="004E3DD1" w:rsidP="0008346F">
      <w:pPr>
        <w:spacing w:after="0"/>
        <w:mirrorIndents/>
        <w:rPr>
          <w:rFonts w:ascii="Times New Roman" w:hAnsi="Times New Roman" w:cs="Times New Roman"/>
          <w:sz w:val="24"/>
          <w:szCs w:val="24"/>
        </w:rPr>
      </w:pPr>
    </w:p>
    <w:p w:rsidR="004E3DD1" w:rsidRDefault="004E3DD1" w:rsidP="0008346F">
      <w:pPr>
        <w:spacing w:after="0"/>
        <w:mirrorIndents/>
        <w:rPr>
          <w:rFonts w:ascii="Times New Roman" w:hAnsi="Times New Roman" w:cs="Times New Roman"/>
          <w:sz w:val="24"/>
          <w:szCs w:val="24"/>
        </w:rPr>
      </w:pPr>
      <w:r>
        <w:rPr>
          <w:rFonts w:ascii="Times New Roman" w:hAnsi="Times New Roman" w:cs="Times New Roman"/>
          <w:b/>
          <w:sz w:val="24"/>
          <w:szCs w:val="24"/>
        </w:rPr>
        <w:lastRenderedPageBreak/>
        <w:t>User</w:t>
      </w:r>
      <w:r>
        <w:rPr>
          <w:rFonts w:ascii="Times New Roman" w:hAnsi="Times New Roman" w:cs="Times New Roman"/>
          <w:sz w:val="24"/>
          <w:szCs w:val="24"/>
        </w:rPr>
        <w:t xml:space="preserve"> – any person who will use the program, being of any age or gender.</w:t>
      </w:r>
    </w:p>
    <w:p w:rsidR="004E3DD1" w:rsidRDefault="004E3DD1" w:rsidP="0008346F">
      <w:pPr>
        <w:spacing w:after="0"/>
        <w:mirrorIndents/>
        <w:rPr>
          <w:rFonts w:ascii="Times New Roman" w:hAnsi="Times New Roman" w:cs="Times New Roman"/>
          <w:sz w:val="24"/>
          <w:szCs w:val="24"/>
        </w:rPr>
      </w:pPr>
    </w:p>
    <w:p w:rsidR="004E3DD1" w:rsidRDefault="00D454CD" w:rsidP="0008346F">
      <w:pPr>
        <w:spacing w:after="0"/>
        <w:mirrorIndents/>
        <w:rPr>
          <w:rFonts w:ascii="Times New Roman" w:hAnsi="Times New Roman" w:cs="Times New Roman"/>
          <w:sz w:val="24"/>
          <w:szCs w:val="24"/>
        </w:rPr>
      </w:pPr>
      <w:r>
        <w:rPr>
          <w:rFonts w:ascii="Times New Roman" w:hAnsi="Times New Roman" w:cs="Times New Roman"/>
          <w:b/>
          <w:sz w:val="24"/>
          <w:szCs w:val="24"/>
        </w:rPr>
        <w:t>Player</w:t>
      </w:r>
      <w:r>
        <w:rPr>
          <w:rFonts w:ascii="Times New Roman" w:hAnsi="Times New Roman" w:cs="Times New Roman"/>
          <w:sz w:val="24"/>
          <w:szCs w:val="24"/>
        </w:rPr>
        <w:t xml:space="preserve"> – the main character, </w:t>
      </w:r>
      <w:proofErr w:type="spellStart"/>
      <w:r>
        <w:rPr>
          <w:rFonts w:ascii="Times New Roman" w:hAnsi="Times New Roman" w:cs="Times New Roman"/>
          <w:sz w:val="24"/>
          <w:szCs w:val="24"/>
        </w:rPr>
        <w:t>Drago</w:t>
      </w:r>
      <w:proofErr w:type="spellEnd"/>
      <w:r>
        <w:rPr>
          <w:rFonts w:ascii="Times New Roman" w:hAnsi="Times New Roman" w:cs="Times New Roman"/>
          <w:sz w:val="24"/>
          <w:szCs w:val="24"/>
        </w:rPr>
        <w:t>, as shown and played by the user in the game.</w:t>
      </w:r>
    </w:p>
    <w:p w:rsidR="00D454CD" w:rsidRDefault="00D454CD" w:rsidP="0008346F">
      <w:pPr>
        <w:spacing w:after="0"/>
        <w:mirrorIndents/>
        <w:rPr>
          <w:rFonts w:ascii="Times New Roman" w:hAnsi="Times New Roman" w:cs="Times New Roman"/>
          <w:sz w:val="24"/>
          <w:szCs w:val="24"/>
        </w:rPr>
      </w:pPr>
    </w:p>
    <w:p w:rsidR="00D454CD" w:rsidRDefault="00D454CD" w:rsidP="0008346F">
      <w:pPr>
        <w:spacing w:after="0"/>
        <w:mirrorIndents/>
        <w:rPr>
          <w:rFonts w:ascii="Times New Roman" w:hAnsi="Times New Roman" w:cs="Times New Roman"/>
          <w:sz w:val="24"/>
          <w:szCs w:val="24"/>
        </w:rPr>
      </w:pPr>
      <w:r>
        <w:rPr>
          <w:rFonts w:ascii="Times New Roman" w:hAnsi="Times New Roman" w:cs="Times New Roman"/>
          <w:b/>
          <w:sz w:val="24"/>
          <w:szCs w:val="24"/>
        </w:rPr>
        <w:t>Enemies</w:t>
      </w:r>
      <w:r>
        <w:rPr>
          <w:rFonts w:ascii="Times New Roman" w:hAnsi="Times New Roman" w:cs="Times New Roman"/>
          <w:sz w:val="24"/>
          <w:szCs w:val="24"/>
        </w:rPr>
        <w:t xml:space="preserve"> – any character object in the game that is not the player.  They will include archers, knights, villagers, blacksmiths, wizards and King Malevolent.</w:t>
      </w:r>
    </w:p>
    <w:p w:rsidR="00D454CD" w:rsidRDefault="00D454CD" w:rsidP="0008346F">
      <w:pPr>
        <w:spacing w:after="0"/>
        <w:mirrorIndents/>
        <w:rPr>
          <w:rFonts w:ascii="Times New Roman" w:hAnsi="Times New Roman" w:cs="Times New Roman"/>
          <w:sz w:val="24"/>
          <w:szCs w:val="24"/>
        </w:rPr>
      </w:pPr>
      <w:proofErr w:type="gramStart"/>
      <w:r>
        <w:rPr>
          <w:rFonts w:ascii="Times New Roman" w:hAnsi="Times New Roman" w:cs="Times New Roman"/>
          <w:b/>
          <w:sz w:val="24"/>
          <w:szCs w:val="24"/>
        </w:rPr>
        <w:t>GUI</w:t>
      </w:r>
      <w:r>
        <w:rPr>
          <w:rFonts w:ascii="Times New Roman" w:hAnsi="Times New Roman" w:cs="Times New Roman"/>
          <w:sz w:val="24"/>
          <w:szCs w:val="24"/>
        </w:rPr>
        <w:t xml:space="preserve"> –</w:t>
      </w:r>
      <w:r w:rsidR="00C06C70">
        <w:rPr>
          <w:rFonts w:ascii="Times New Roman" w:hAnsi="Times New Roman" w:cs="Times New Roman"/>
          <w:sz w:val="24"/>
          <w:szCs w:val="24"/>
        </w:rPr>
        <w:t xml:space="preserve"> G</w:t>
      </w:r>
      <w:r>
        <w:rPr>
          <w:rFonts w:ascii="Times New Roman" w:hAnsi="Times New Roman" w:cs="Times New Roman"/>
          <w:sz w:val="24"/>
          <w:szCs w:val="24"/>
        </w:rPr>
        <w:t xml:space="preserve">raphical </w:t>
      </w:r>
      <w:r w:rsidR="00C06C70">
        <w:rPr>
          <w:rFonts w:ascii="Times New Roman" w:hAnsi="Times New Roman" w:cs="Times New Roman"/>
          <w:sz w:val="24"/>
          <w:szCs w:val="24"/>
        </w:rPr>
        <w:t>User I</w:t>
      </w:r>
      <w:r>
        <w:rPr>
          <w:rFonts w:ascii="Times New Roman" w:hAnsi="Times New Roman" w:cs="Times New Roman"/>
          <w:sz w:val="24"/>
          <w:szCs w:val="24"/>
        </w:rPr>
        <w:t>nterface.</w:t>
      </w:r>
      <w:proofErr w:type="gramEnd"/>
    </w:p>
    <w:p w:rsidR="00D454CD" w:rsidRDefault="00D454CD" w:rsidP="0008346F">
      <w:pPr>
        <w:spacing w:after="0"/>
        <w:mirrorIndents/>
        <w:rPr>
          <w:rFonts w:ascii="Times New Roman" w:hAnsi="Times New Roman" w:cs="Times New Roman"/>
          <w:sz w:val="24"/>
          <w:szCs w:val="24"/>
        </w:rPr>
      </w:pPr>
    </w:p>
    <w:p w:rsidR="00D454CD" w:rsidRDefault="00D454CD" w:rsidP="0008346F">
      <w:pPr>
        <w:spacing w:after="0"/>
        <w:mirrorIndents/>
        <w:rPr>
          <w:rFonts w:ascii="Times New Roman" w:hAnsi="Times New Roman" w:cs="Times New Roman"/>
          <w:sz w:val="24"/>
          <w:szCs w:val="24"/>
        </w:rPr>
      </w:pPr>
      <w:r>
        <w:rPr>
          <w:rFonts w:ascii="Times New Roman" w:hAnsi="Times New Roman" w:cs="Times New Roman"/>
          <w:b/>
          <w:sz w:val="24"/>
          <w:szCs w:val="24"/>
        </w:rPr>
        <w:t>Playfield</w:t>
      </w:r>
      <w:r>
        <w:rPr>
          <w:rFonts w:ascii="Times New Roman" w:hAnsi="Times New Roman" w:cs="Times New Roman"/>
          <w:sz w:val="24"/>
          <w:szCs w:val="24"/>
        </w:rPr>
        <w:t xml:space="preserve"> – the game map as displayed for a particular level.  Portions of this map will be displayed on screen as the player moves through it.</w:t>
      </w:r>
    </w:p>
    <w:p w:rsidR="00D454CD" w:rsidRDefault="00D454CD" w:rsidP="0008346F">
      <w:pPr>
        <w:spacing w:after="0"/>
        <w:mirrorIndents/>
        <w:rPr>
          <w:rFonts w:ascii="Times New Roman" w:hAnsi="Times New Roman" w:cs="Times New Roman"/>
          <w:sz w:val="24"/>
          <w:szCs w:val="24"/>
        </w:rPr>
      </w:pPr>
    </w:p>
    <w:p w:rsidR="00D454CD" w:rsidRDefault="00D454CD" w:rsidP="0008346F">
      <w:pPr>
        <w:spacing w:after="0"/>
        <w:mirrorIndents/>
        <w:rPr>
          <w:rFonts w:ascii="Times New Roman" w:hAnsi="Times New Roman" w:cs="Times New Roman"/>
          <w:sz w:val="24"/>
          <w:szCs w:val="24"/>
        </w:rPr>
      </w:pPr>
      <w:r>
        <w:rPr>
          <w:rFonts w:ascii="Times New Roman" w:hAnsi="Times New Roman" w:cs="Times New Roman"/>
          <w:b/>
          <w:sz w:val="24"/>
          <w:szCs w:val="24"/>
        </w:rPr>
        <w:t>Main Menu Page</w:t>
      </w:r>
      <w:r>
        <w:rPr>
          <w:rFonts w:ascii="Times New Roman" w:hAnsi="Times New Roman" w:cs="Times New Roman"/>
          <w:sz w:val="24"/>
          <w:szCs w:val="24"/>
        </w:rPr>
        <w:t xml:space="preserve"> – the main program page that is displayed when the game is first launched and can be returned to when the user leaves the game play screen.</w:t>
      </w:r>
    </w:p>
    <w:p w:rsidR="00D454CD" w:rsidRDefault="00D454CD" w:rsidP="0008346F">
      <w:pPr>
        <w:spacing w:after="0"/>
        <w:mirrorIndents/>
        <w:rPr>
          <w:rFonts w:ascii="Times New Roman" w:hAnsi="Times New Roman" w:cs="Times New Roman"/>
          <w:sz w:val="24"/>
          <w:szCs w:val="24"/>
        </w:rPr>
      </w:pPr>
    </w:p>
    <w:p w:rsidR="00D454CD" w:rsidRDefault="00D454CD" w:rsidP="0008346F">
      <w:pPr>
        <w:spacing w:after="0"/>
        <w:mirrorIndents/>
        <w:rPr>
          <w:rFonts w:ascii="Times New Roman" w:hAnsi="Times New Roman" w:cs="Times New Roman"/>
          <w:sz w:val="24"/>
          <w:szCs w:val="24"/>
        </w:rPr>
      </w:pPr>
      <w:r>
        <w:rPr>
          <w:rFonts w:ascii="Times New Roman" w:hAnsi="Times New Roman" w:cs="Times New Roman"/>
          <w:b/>
          <w:sz w:val="24"/>
          <w:szCs w:val="24"/>
        </w:rPr>
        <w:t>Game Play Screen</w:t>
      </w:r>
      <w:r>
        <w:rPr>
          <w:rFonts w:ascii="Times New Roman" w:hAnsi="Times New Roman" w:cs="Times New Roman"/>
          <w:sz w:val="24"/>
          <w:szCs w:val="24"/>
        </w:rPr>
        <w:t xml:space="preserve"> – view of the portion of the playfield that the player is currently in.  This screen will scroll as the player moves through the playfield.</w:t>
      </w:r>
    </w:p>
    <w:p w:rsidR="00C06C70" w:rsidRDefault="00C06C70" w:rsidP="0008346F">
      <w:pPr>
        <w:spacing w:after="0"/>
        <w:mirrorIndents/>
        <w:rPr>
          <w:rFonts w:ascii="Times New Roman" w:hAnsi="Times New Roman" w:cs="Times New Roman"/>
          <w:sz w:val="24"/>
          <w:szCs w:val="24"/>
        </w:rPr>
      </w:pPr>
    </w:p>
    <w:p w:rsidR="00C06C70" w:rsidRDefault="00C06C70" w:rsidP="0008346F">
      <w:pPr>
        <w:spacing w:after="0"/>
        <w:mirrorIndents/>
        <w:rPr>
          <w:rFonts w:ascii="Times New Roman" w:hAnsi="Times New Roman" w:cs="Times New Roman"/>
          <w:sz w:val="24"/>
          <w:szCs w:val="24"/>
        </w:rPr>
      </w:pPr>
      <w:r>
        <w:rPr>
          <w:rFonts w:ascii="Times New Roman" w:hAnsi="Times New Roman" w:cs="Times New Roman"/>
          <w:b/>
          <w:sz w:val="24"/>
          <w:szCs w:val="24"/>
        </w:rPr>
        <w:t>UML</w:t>
      </w:r>
      <w:r>
        <w:rPr>
          <w:rFonts w:ascii="Times New Roman" w:hAnsi="Times New Roman" w:cs="Times New Roman"/>
          <w:sz w:val="24"/>
          <w:szCs w:val="24"/>
        </w:rPr>
        <w:t xml:space="preserve"> – Unified Modeling Language.</w:t>
      </w:r>
    </w:p>
    <w:p w:rsidR="00C06C70" w:rsidRDefault="00C06C70" w:rsidP="0008346F">
      <w:pPr>
        <w:spacing w:after="0"/>
        <w:mirrorIndents/>
        <w:rPr>
          <w:rFonts w:ascii="Times New Roman" w:hAnsi="Times New Roman" w:cs="Times New Roman"/>
          <w:sz w:val="24"/>
          <w:szCs w:val="24"/>
        </w:rPr>
      </w:pPr>
    </w:p>
    <w:p w:rsidR="00C06C70" w:rsidRDefault="00C06C70" w:rsidP="0008346F">
      <w:pPr>
        <w:spacing w:after="0"/>
        <w:mirrorIndents/>
        <w:rPr>
          <w:rFonts w:ascii="Times New Roman" w:hAnsi="Times New Roman" w:cs="Times New Roman"/>
          <w:sz w:val="24"/>
          <w:szCs w:val="24"/>
        </w:rPr>
      </w:pPr>
      <w:proofErr w:type="gramStart"/>
      <w:r>
        <w:rPr>
          <w:rFonts w:ascii="Times New Roman" w:hAnsi="Times New Roman" w:cs="Times New Roman"/>
          <w:b/>
          <w:sz w:val="24"/>
          <w:szCs w:val="24"/>
        </w:rPr>
        <w:t>OS</w:t>
      </w:r>
      <w:r>
        <w:rPr>
          <w:rFonts w:ascii="Times New Roman" w:hAnsi="Times New Roman" w:cs="Times New Roman"/>
          <w:sz w:val="24"/>
          <w:szCs w:val="24"/>
        </w:rPr>
        <w:t xml:space="preserve"> – Operating System.</w:t>
      </w:r>
      <w:proofErr w:type="gramEnd"/>
    </w:p>
    <w:p w:rsidR="00C06C70" w:rsidRDefault="00C06C70">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576"/>
      </w:tblGrid>
      <w:tr w:rsidR="00C06C70" w:rsidTr="00C06C70">
        <w:tc>
          <w:tcPr>
            <w:tcW w:w="9576" w:type="dxa"/>
            <w:shd w:val="clear" w:color="auto" w:fill="A6A6A6" w:themeFill="background1" w:themeFillShade="A6"/>
          </w:tcPr>
          <w:p w:rsidR="00C06C70" w:rsidRPr="008F6BC4" w:rsidRDefault="00C06C70" w:rsidP="00C06C70">
            <w:pPr>
              <w:pStyle w:val="ListParagraph"/>
              <w:ind w:left="0"/>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2 Design Considerations</w:t>
            </w:r>
          </w:p>
        </w:tc>
      </w:tr>
    </w:tbl>
    <w:p w:rsidR="00C06C70" w:rsidRDefault="00C06C70" w:rsidP="0008346F">
      <w:pPr>
        <w:spacing w:after="0"/>
        <w:mirrorIndents/>
        <w:rPr>
          <w:rFonts w:ascii="Times New Roman" w:hAnsi="Times New Roman" w:cs="Times New Roman"/>
          <w:sz w:val="24"/>
          <w:szCs w:val="24"/>
        </w:rPr>
      </w:pPr>
    </w:p>
    <w:p w:rsidR="00C06C70" w:rsidRPr="008644BB" w:rsidRDefault="00C06C70" w:rsidP="0008346F">
      <w:pPr>
        <w:spacing w:after="0"/>
        <w:mirrorIndents/>
        <w:rPr>
          <w:rFonts w:ascii="Times New Roman" w:hAnsi="Times New Roman" w:cs="Times New Roman"/>
          <w:b/>
          <w:sz w:val="32"/>
          <w:szCs w:val="32"/>
        </w:rPr>
      </w:pPr>
      <w:r w:rsidRPr="008644BB">
        <w:rPr>
          <w:rFonts w:ascii="Times New Roman" w:hAnsi="Times New Roman" w:cs="Times New Roman"/>
          <w:b/>
          <w:sz w:val="32"/>
          <w:szCs w:val="32"/>
        </w:rPr>
        <w:t>2.1 Assumptions</w:t>
      </w:r>
    </w:p>
    <w:p w:rsidR="00346A1C" w:rsidRPr="008644BB" w:rsidRDefault="00346A1C" w:rsidP="00346A1C">
      <w:pPr>
        <w:pStyle w:val="ListParagraph"/>
        <w:numPr>
          <w:ilvl w:val="0"/>
          <w:numId w:val="5"/>
        </w:numPr>
        <w:rPr>
          <w:rFonts w:ascii="Times New Roman" w:hAnsi="Times New Roman" w:cs="Times New Roman"/>
          <w:sz w:val="24"/>
          <w:szCs w:val="24"/>
        </w:rPr>
      </w:pPr>
      <w:r w:rsidRPr="008644BB">
        <w:rPr>
          <w:rFonts w:ascii="Times New Roman" w:hAnsi="Times New Roman" w:cs="Times New Roman"/>
          <w:sz w:val="24"/>
          <w:szCs w:val="24"/>
        </w:rPr>
        <w:t>It is assumed that a keyboard is used for input and game controls</w:t>
      </w:r>
    </w:p>
    <w:p w:rsidR="00C06C70" w:rsidRPr="008644BB" w:rsidRDefault="00346A1C" w:rsidP="00346A1C">
      <w:pPr>
        <w:pStyle w:val="ListParagraph"/>
        <w:numPr>
          <w:ilvl w:val="0"/>
          <w:numId w:val="5"/>
        </w:numPr>
        <w:rPr>
          <w:rFonts w:ascii="Times New Roman" w:hAnsi="Times New Roman" w:cs="Times New Roman"/>
          <w:sz w:val="24"/>
          <w:szCs w:val="24"/>
        </w:rPr>
      </w:pPr>
      <w:r w:rsidRPr="008644BB">
        <w:rPr>
          <w:rFonts w:ascii="Times New Roman" w:hAnsi="Times New Roman" w:cs="Times New Roman"/>
          <w:sz w:val="24"/>
          <w:szCs w:val="24"/>
        </w:rPr>
        <w:t>It is assumed that the game will be run on Java 1.7 or above</w:t>
      </w:r>
    </w:p>
    <w:p w:rsidR="00C06C70" w:rsidRPr="008644BB" w:rsidRDefault="00C06C70" w:rsidP="0008346F">
      <w:pPr>
        <w:spacing w:after="0"/>
        <w:mirrorIndents/>
        <w:rPr>
          <w:rFonts w:ascii="Times New Roman" w:hAnsi="Times New Roman" w:cs="Times New Roman"/>
          <w:b/>
          <w:sz w:val="32"/>
          <w:szCs w:val="32"/>
        </w:rPr>
      </w:pPr>
      <w:r w:rsidRPr="008644BB">
        <w:rPr>
          <w:rFonts w:ascii="Times New Roman" w:hAnsi="Times New Roman" w:cs="Times New Roman"/>
          <w:b/>
          <w:sz w:val="32"/>
          <w:szCs w:val="32"/>
        </w:rPr>
        <w:t>2.2 Constraints</w:t>
      </w:r>
    </w:p>
    <w:p w:rsidR="00346A1C" w:rsidRPr="008644BB" w:rsidRDefault="00346A1C" w:rsidP="00346A1C">
      <w:pPr>
        <w:pStyle w:val="ListParagraph"/>
        <w:numPr>
          <w:ilvl w:val="0"/>
          <w:numId w:val="5"/>
        </w:numPr>
        <w:rPr>
          <w:rFonts w:ascii="Times New Roman" w:hAnsi="Times New Roman" w:cs="Times New Roman"/>
          <w:sz w:val="24"/>
          <w:szCs w:val="24"/>
        </w:rPr>
      </w:pPr>
      <w:bookmarkStart w:id="1" w:name="os"/>
      <w:r w:rsidRPr="008644BB">
        <w:rPr>
          <w:rFonts w:ascii="Times New Roman" w:hAnsi="Times New Roman" w:cs="Times New Roman"/>
          <w:sz w:val="24"/>
          <w:szCs w:val="24"/>
        </w:rPr>
        <w:t>Operating Systems</w:t>
      </w:r>
      <w:bookmarkEnd w:id="1"/>
    </w:p>
    <w:tbl>
      <w:tblPr>
        <w:tblW w:w="5000" w:type="pct"/>
        <w:tblCellSpacing w:w="15" w:type="dxa"/>
        <w:tblInd w:w="801" w:type="dxa"/>
        <w:tblBorders>
          <w:top w:val="outset" w:sz="6" w:space="0" w:color="auto"/>
          <w:left w:val="outset" w:sz="6" w:space="0" w:color="auto"/>
          <w:bottom w:val="outset" w:sz="6" w:space="0" w:color="auto"/>
          <w:right w:val="outset" w:sz="6" w:space="0" w:color="auto"/>
        </w:tblBorders>
        <w:tblCellMar>
          <w:top w:w="50" w:type="dxa"/>
          <w:left w:w="50" w:type="dxa"/>
          <w:bottom w:w="50" w:type="dxa"/>
          <w:right w:w="50" w:type="dxa"/>
        </w:tblCellMar>
        <w:tblLook w:val="04A0" w:firstRow="1" w:lastRow="0" w:firstColumn="1" w:lastColumn="0" w:noHBand="0" w:noVBand="1"/>
      </w:tblPr>
      <w:tblGrid>
        <w:gridCol w:w="2721"/>
        <w:gridCol w:w="2017"/>
        <w:gridCol w:w="1953"/>
        <w:gridCol w:w="1369"/>
        <w:gridCol w:w="998"/>
        <w:gridCol w:w="462"/>
      </w:tblGrid>
      <w:tr w:rsidR="00346A1C" w:rsidRPr="00815B39" w:rsidTr="00346A1C">
        <w:trPr>
          <w:tblCellSpacing w:w="15" w:type="dxa"/>
        </w:trPr>
        <w:tc>
          <w:tcPr>
            <w:tcW w:w="4968" w:type="pct"/>
            <w:gridSpan w:val="6"/>
            <w:tcBorders>
              <w:top w:val="nil"/>
              <w:left w:val="nil"/>
              <w:bottom w:val="nil"/>
              <w:right w:val="nil"/>
            </w:tcBorders>
            <w:vAlign w:val="center"/>
            <w:hideMark/>
          </w:tcPr>
          <w:p w:rsidR="00346A1C" w:rsidRPr="005D22E2" w:rsidRDefault="00346A1C" w:rsidP="00346A1C">
            <w:pPr>
              <w:spacing w:after="0" w:line="240" w:lineRule="auto"/>
              <w:jc w:val="center"/>
              <w:rPr>
                <w:rStyle w:val="IntenseEmphasis"/>
              </w:rPr>
            </w:pPr>
            <w:r w:rsidRPr="005D22E2">
              <w:rPr>
                <w:rStyle w:val="IntenseEmphasis"/>
              </w:rPr>
              <w:t>Solaris</w:t>
            </w:r>
          </w:p>
        </w:tc>
      </w:tr>
      <w:tr w:rsidR="00346A1C" w:rsidRPr="00815B39" w:rsidTr="00346A1C">
        <w:trPr>
          <w:gridAfter w:val="1"/>
          <w:wAfter w:w="145" w:type="pct"/>
          <w:tblCellSpacing w:w="15" w:type="dxa"/>
        </w:trPr>
        <w:tc>
          <w:tcPr>
            <w:tcW w:w="1428"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Platform</w:t>
            </w:r>
          </w:p>
        </w:tc>
        <w:tc>
          <w:tcPr>
            <w:tcW w:w="1060"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CPU Architecture</w:t>
            </w:r>
          </w:p>
        </w:tc>
        <w:tc>
          <w:tcPr>
            <w:tcW w:w="1026"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Version</w:t>
            </w:r>
          </w:p>
        </w:tc>
        <w:tc>
          <w:tcPr>
            <w:tcW w:w="714"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Introduced In</w:t>
            </w:r>
          </w:p>
        </w:tc>
        <w:tc>
          <w:tcPr>
            <w:tcW w:w="517"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Notes</w:t>
            </w:r>
          </w:p>
        </w:tc>
      </w:tr>
      <w:tr w:rsidR="00346A1C" w:rsidRPr="00815B39" w:rsidTr="00346A1C">
        <w:trPr>
          <w:gridAfter w:val="1"/>
          <w:wAfter w:w="145" w:type="pct"/>
          <w:tblCellSpacing w:w="15" w:type="dxa"/>
        </w:trPr>
        <w:tc>
          <w:tcPr>
            <w:tcW w:w="1428" w:type="pct"/>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Solaris</w:t>
            </w:r>
          </w:p>
        </w:tc>
        <w:tc>
          <w:tcPr>
            <w:tcW w:w="1060" w:type="pct"/>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1026" w:type="pct"/>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10 Update 9+</w:t>
            </w:r>
          </w:p>
        </w:tc>
        <w:tc>
          <w:tcPr>
            <w:tcW w:w="714" w:type="pct"/>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517" w:type="pct"/>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With OFED 1.5.1+.</w:t>
            </w:r>
          </w:p>
        </w:tc>
      </w:tr>
      <w:tr w:rsidR="00346A1C" w:rsidRPr="00815B39" w:rsidTr="00346A1C">
        <w:trPr>
          <w:gridAfter w:val="1"/>
          <w:wAfter w:w="145" w:type="pc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Solaris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10 Update 9+</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gridAfter w:val="1"/>
          <w:wAfter w:w="145" w:type="pc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Solaris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SPARC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10 Update 9+</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With OFED 1.5.1+.</w:t>
            </w:r>
          </w:p>
        </w:tc>
      </w:tr>
      <w:tr w:rsidR="00346A1C" w:rsidRPr="00815B39" w:rsidTr="00346A1C">
        <w:trPr>
          <w:gridAfter w:val="1"/>
          <w:wAfter w:w="145" w:type="pc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Solaris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 Express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With OFED 1.5.1+.</w:t>
            </w:r>
          </w:p>
        </w:tc>
      </w:tr>
      <w:tr w:rsidR="00346A1C" w:rsidRPr="00815B39" w:rsidTr="00346A1C">
        <w:trPr>
          <w:gridAfter w:val="1"/>
          <w:wAfter w:w="145" w:type="pc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Solaris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 Express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gridAfter w:val="1"/>
          <w:wAfter w:w="145" w:type="pc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Solaris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SPARC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 Express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With OFED 1.5.1+.</w:t>
            </w:r>
          </w:p>
        </w:tc>
      </w:tr>
      <w:tr w:rsidR="00346A1C" w:rsidRPr="00815B39" w:rsidTr="00346A1C">
        <w:trPr>
          <w:gridAfter w:val="1"/>
          <w:wAfter w:w="145" w:type="pc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Solaris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gridAfter w:val="1"/>
          <w:wAfter w:w="145" w:type="pct"/>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Solaris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SPARC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With OFED 1.5.1+.</w:t>
            </w:r>
          </w:p>
        </w:tc>
      </w:tr>
    </w:tbl>
    <w:p w:rsidR="00346A1C" w:rsidRDefault="00346A1C" w:rsidP="00346A1C">
      <w:pPr>
        <w:shd w:val="clear" w:color="auto" w:fill="FFFFFF"/>
        <w:tabs>
          <w:tab w:val="left" w:pos="6490"/>
        </w:tabs>
        <w:spacing w:after="240" w:line="240" w:lineRule="auto"/>
        <w:ind w:left="360"/>
        <w:rPr>
          <w:rFonts w:ascii="Arial" w:eastAsia="Times New Roman" w:hAnsi="Arial" w:cs="Arial"/>
          <w:color w:val="000000"/>
          <w:sz w:val="18"/>
          <w:szCs w:val="18"/>
        </w:rPr>
      </w:pPr>
      <w:r>
        <w:rPr>
          <w:rFonts w:ascii="Arial" w:eastAsia="Times New Roman" w:hAnsi="Arial" w:cs="Arial"/>
          <w:color w:val="000000"/>
          <w:sz w:val="18"/>
          <w:szCs w:val="18"/>
        </w:rPr>
        <w:tab/>
      </w:r>
    </w:p>
    <w:p w:rsidR="00346A1C" w:rsidRDefault="00346A1C" w:rsidP="00346A1C">
      <w:r>
        <w:br w:type="page"/>
      </w:r>
    </w:p>
    <w:tbl>
      <w:tblPr>
        <w:tblW w:w="5000" w:type="pct"/>
        <w:tblCellSpacing w:w="15" w:type="dxa"/>
        <w:tblInd w:w="720" w:type="dxa"/>
        <w:tblBorders>
          <w:top w:val="outset" w:sz="6" w:space="0" w:color="auto"/>
          <w:left w:val="outset" w:sz="6" w:space="0" w:color="auto"/>
          <w:bottom w:val="outset" w:sz="6" w:space="0" w:color="auto"/>
          <w:right w:val="outset" w:sz="6" w:space="0" w:color="auto"/>
        </w:tblBorders>
        <w:tblCellMar>
          <w:top w:w="50" w:type="dxa"/>
          <w:left w:w="50" w:type="dxa"/>
          <w:bottom w:w="50" w:type="dxa"/>
          <w:right w:w="50" w:type="dxa"/>
        </w:tblCellMar>
        <w:tblLook w:val="04A0" w:firstRow="1" w:lastRow="0" w:firstColumn="1" w:lastColumn="0" w:noHBand="0" w:noVBand="1"/>
      </w:tblPr>
      <w:tblGrid>
        <w:gridCol w:w="1743"/>
        <w:gridCol w:w="1696"/>
        <w:gridCol w:w="1304"/>
        <w:gridCol w:w="1336"/>
        <w:gridCol w:w="3441"/>
      </w:tblGrid>
      <w:tr w:rsidR="00346A1C" w:rsidRPr="00815B39" w:rsidTr="00346A1C">
        <w:trPr>
          <w:tblCellSpacing w:w="15" w:type="dxa"/>
        </w:trPr>
        <w:tc>
          <w:tcPr>
            <w:tcW w:w="0" w:type="auto"/>
            <w:gridSpan w:val="5"/>
            <w:tcBorders>
              <w:top w:val="nil"/>
              <w:left w:val="nil"/>
              <w:bottom w:val="nil"/>
              <w:right w:val="nil"/>
            </w:tcBorders>
            <w:vAlign w:val="center"/>
            <w:hideMark/>
          </w:tcPr>
          <w:p w:rsidR="00346A1C" w:rsidRPr="005D22E2" w:rsidRDefault="00346A1C" w:rsidP="00346A1C">
            <w:pPr>
              <w:spacing w:after="0" w:line="240" w:lineRule="auto"/>
              <w:jc w:val="center"/>
              <w:rPr>
                <w:rStyle w:val="IntenseEmphasis"/>
              </w:rPr>
            </w:pPr>
            <w:r w:rsidRPr="005D22E2">
              <w:rPr>
                <w:rStyle w:val="IntenseEmphasis"/>
              </w:rPr>
              <w:lastRenderedPageBreak/>
              <w:t>Windows</w:t>
            </w:r>
          </w:p>
        </w:tc>
      </w:tr>
      <w:tr w:rsidR="00346A1C" w:rsidRPr="00815B39" w:rsidTr="00346A1C">
        <w:trPr>
          <w:tblCellSpacing w:w="15" w:type="dxa"/>
        </w:trPr>
        <w:tc>
          <w:tcPr>
            <w:tcW w:w="909"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CPU Architecture</w:t>
            </w:r>
          </w:p>
        </w:tc>
        <w:tc>
          <w:tcPr>
            <w:tcW w:w="682"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Version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Introduced In</w:t>
            </w:r>
          </w:p>
        </w:tc>
        <w:tc>
          <w:tcPr>
            <w:tcW w:w="1818"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Notes</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Server 2008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SP2</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Server 2008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SP2</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Server 2008 R2</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SP1</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Server 2012</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1.7.0_10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Vista</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SP2</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Vista</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SP2</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XP</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SP3</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XP</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SP2</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7</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SP1</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7</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SP1</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8</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1.7.0_10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Modern UI (i.e. Metro Mode) is not supported</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Windows 8</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1.7.0_10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Modern UI (i.e. Metro Mode) is not supported</w:t>
            </w:r>
          </w:p>
        </w:tc>
      </w:tr>
      <w:tr w:rsidR="00346A1C" w:rsidRPr="00815B39" w:rsidTr="00346A1C">
        <w:trPr>
          <w:tblCellSpacing w:w="15" w:type="dxa"/>
        </w:trPr>
        <w:tc>
          <w:tcPr>
            <w:tcW w:w="0" w:type="auto"/>
            <w:gridSpan w:val="5"/>
            <w:tcBorders>
              <w:top w:val="nil"/>
              <w:left w:val="nil"/>
              <w:bottom w:val="nil"/>
              <w:right w:val="nil"/>
            </w:tcBorders>
            <w:vAlign w:val="center"/>
            <w:hideMark/>
          </w:tcPr>
          <w:p w:rsidR="00346A1C" w:rsidRPr="005D22E2" w:rsidRDefault="00346A1C" w:rsidP="00346A1C">
            <w:pPr>
              <w:spacing w:after="0" w:line="240" w:lineRule="auto"/>
              <w:jc w:val="center"/>
              <w:rPr>
                <w:rStyle w:val="IntenseEmphasis"/>
              </w:rPr>
            </w:pPr>
            <w:r w:rsidRPr="005D22E2">
              <w:rPr>
                <w:rStyle w:val="IntenseEmphasis"/>
              </w:rPr>
              <w:t>Linux on ARM</w:t>
            </w:r>
          </w:p>
        </w:tc>
      </w:tr>
      <w:tr w:rsidR="00346A1C" w:rsidRPr="00815B39" w:rsidTr="00346A1C">
        <w:trPr>
          <w:tblCellSpacing w:w="15" w:type="dxa"/>
        </w:trPr>
        <w:tc>
          <w:tcPr>
            <w:tcW w:w="909"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CPU Architecture</w:t>
            </w:r>
          </w:p>
        </w:tc>
        <w:tc>
          <w:tcPr>
            <w:tcW w:w="682"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Version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Introduced In</w:t>
            </w:r>
          </w:p>
        </w:tc>
        <w:tc>
          <w:tcPr>
            <w:tcW w:w="1818"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Notes</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 xml:space="preserve">Ubuntu Linux </w:t>
            </w:r>
            <w:r w:rsidRPr="00815B39">
              <w:rPr>
                <w:rFonts w:ascii="Arial" w:eastAsia="Times New Roman" w:hAnsi="Arial" w:cs="Arial"/>
                <w:color w:val="000000"/>
                <w:sz w:val="18"/>
                <w:szCs w:val="18"/>
              </w:rPr>
              <w:br/>
              <w:t>(Soft-Float ABI)</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ARMv7 VFP</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1.7.0_06</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r w:rsidRPr="00815B39">
              <w:rPr>
                <w:rFonts w:ascii="Arial" w:eastAsia="Times New Roman" w:hAnsi="Arial" w:cs="Arial"/>
                <w:color w:val="000000"/>
                <w:sz w:val="18"/>
                <w:szCs w:val="18"/>
              </w:rPr>
              <w:br/>
              <w:t xml:space="preserve">No support for Plugin or </w:t>
            </w:r>
            <w:proofErr w:type="spellStart"/>
            <w:r w:rsidRPr="00815B39">
              <w:rPr>
                <w:rFonts w:ascii="Arial" w:eastAsia="Times New Roman" w:hAnsi="Arial" w:cs="Arial"/>
                <w:color w:val="000000"/>
                <w:sz w:val="18"/>
                <w:szCs w:val="18"/>
              </w:rPr>
              <w:t>WebStart</w:t>
            </w:r>
            <w:proofErr w:type="spellEnd"/>
            <w:r w:rsidRPr="00815B39">
              <w:rPr>
                <w:rFonts w:ascii="Arial" w:eastAsia="Times New Roman" w:hAnsi="Arial" w:cs="Arial"/>
                <w:color w:val="000000"/>
                <w:sz w:val="18"/>
                <w:szCs w:val="18"/>
              </w:rPr>
              <w:br/>
              <w:t>Requires GNOME Desktop Environment version 1:2.30+7</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roofErr w:type="spellStart"/>
            <w:r w:rsidRPr="00815B39">
              <w:rPr>
                <w:rFonts w:ascii="Arial" w:eastAsia="Times New Roman" w:hAnsi="Arial" w:cs="Arial"/>
                <w:color w:val="000000"/>
                <w:sz w:val="18"/>
                <w:szCs w:val="18"/>
              </w:rPr>
              <w:t>Debian</w:t>
            </w:r>
            <w:proofErr w:type="spellEnd"/>
            <w:r w:rsidRPr="00815B39">
              <w:rPr>
                <w:rFonts w:ascii="Arial" w:eastAsia="Times New Roman" w:hAnsi="Arial" w:cs="Arial"/>
                <w:color w:val="000000"/>
                <w:sz w:val="18"/>
                <w:szCs w:val="18"/>
              </w:rPr>
              <w:t xml:space="preserve"> Linux </w:t>
            </w:r>
            <w:r w:rsidRPr="00815B39">
              <w:rPr>
                <w:rFonts w:ascii="Arial" w:eastAsia="Times New Roman" w:hAnsi="Arial" w:cs="Arial"/>
                <w:color w:val="000000"/>
                <w:sz w:val="18"/>
                <w:szCs w:val="18"/>
              </w:rPr>
              <w:br/>
              <w:t>(Soft-Float ABI)</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ARMv6 VFP</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6.0.5</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1.7.0_06</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r w:rsidRPr="00815B39">
              <w:rPr>
                <w:rFonts w:ascii="Arial" w:eastAsia="Times New Roman" w:hAnsi="Arial" w:cs="Arial"/>
                <w:color w:val="000000"/>
                <w:sz w:val="18"/>
                <w:szCs w:val="18"/>
              </w:rPr>
              <w:br/>
              <w:t xml:space="preserve">No support for Plugin or </w:t>
            </w:r>
            <w:proofErr w:type="spellStart"/>
            <w:r w:rsidRPr="00815B39">
              <w:rPr>
                <w:rFonts w:ascii="Arial" w:eastAsia="Times New Roman" w:hAnsi="Arial" w:cs="Arial"/>
                <w:color w:val="000000"/>
                <w:sz w:val="18"/>
                <w:szCs w:val="18"/>
              </w:rPr>
              <w:t>WebStart</w:t>
            </w:r>
            <w:proofErr w:type="spellEnd"/>
            <w:r w:rsidRPr="00815B39">
              <w:rPr>
                <w:rFonts w:ascii="Arial" w:eastAsia="Times New Roman" w:hAnsi="Arial" w:cs="Arial"/>
                <w:color w:val="000000"/>
                <w:sz w:val="18"/>
                <w:szCs w:val="18"/>
              </w:rPr>
              <w:br/>
              <w:t>Requires GNOME Desktop Environment version 1:2.30+7</w:t>
            </w:r>
            <w:r w:rsidRPr="00815B39">
              <w:rPr>
                <w:rFonts w:ascii="Arial" w:eastAsia="Times New Roman" w:hAnsi="Arial" w:cs="Arial"/>
                <w:color w:val="000000"/>
                <w:sz w:val="18"/>
                <w:szCs w:val="18"/>
              </w:rPr>
              <w:br/>
              <w:t>Java SE Support not available for this platform</w:t>
            </w:r>
          </w:p>
        </w:tc>
      </w:tr>
      <w:tr w:rsidR="00346A1C" w:rsidRPr="00815B39" w:rsidTr="00346A1C">
        <w:trPr>
          <w:tblCellSpacing w:w="15" w:type="dxa"/>
        </w:trPr>
        <w:tc>
          <w:tcPr>
            <w:tcW w:w="0" w:type="auto"/>
            <w:gridSpan w:val="5"/>
            <w:tcBorders>
              <w:top w:val="nil"/>
              <w:left w:val="nil"/>
              <w:bottom w:val="nil"/>
              <w:right w:val="nil"/>
            </w:tcBorders>
            <w:vAlign w:val="center"/>
            <w:hideMark/>
          </w:tcPr>
          <w:p w:rsidR="00346A1C" w:rsidRPr="005D22E2" w:rsidRDefault="00346A1C" w:rsidP="00346A1C">
            <w:pPr>
              <w:spacing w:after="0" w:line="240" w:lineRule="auto"/>
              <w:jc w:val="center"/>
              <w:rPr>
                <w:rStyle w:val="IntenseEmphasis"/>
              </w:rPr>
            </w:pPr>
            <w:r w:rsidRPr="005D22E2">
              <w:rPr>
                <w:rStyle w:val="IntenseEmphasis"/>
              </w:rPr>
              <w:t>Mac OS X</w:t>
            </w:r>
          </w:p>
        </w:tc>
      </w:tr>
      <w:tr w:rsidR="00346A1C" w:rsidRPr="00815B39" w:rsidTr="00346A1C">
        <w:trPr>
          <w:tblCellSpacing w:w="15" w:type="dxa"/>
        </w:trPr>
        <w:tc>
          <w:tcPr>
            <w:tcW w:w="909"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CPU Architecture</w:t>
            </w:r>
          </w:p>
        </w:tc>
        <w:tc>
          <w:tcPr>
            <w:tcW w:w="682"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Version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Introduced In</w:t>
            </w:r>
          </w:p>
        </w:tc>
        <w:tc>
          <w:tcPr>
            <w:tcW w:w="1818"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Notes</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Mac OS 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Mac OS Lion(10.7.3) or greater</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1.7.0_04</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Only 64-bit JVM is certified.</w:t>
            </w:r>
          </w:p>
        </w:tc>
      </w:tr>
    </w:tbl>
    <w:tbl>
      <w:tblPr>
        <w:tblpPr w:leftFromText="180" w:rightFromText="180" w:vertAnchor="text" w:horzAnchor="page" w:tblpX="2051" w:tblpY="-2"/>
        <w:tblW w:w="5000" w:type="pct"/>
        <w:tblCellSpacing w:w="15" w:type="dxa"/>
        <w:tblBorders>
          <w:top w:val="outset" w:sz="6" w:space="0" w:color="auto"/>
          <w:left w:val="outset" w:sz="6" w:space="0" w:color="auto"/>
          <w:bottom w:val="outset" w:sz="6" w:space="0" w:color="auto"/>
          <w:right w:val="outset" w:sz="6" w:space="0" w:color="auto"/>
        </w:tblBorders>
        <w:tblCellMar>
          <w:top w:w="50" w:type="dxa"/>
          <w:left w:w="50" w:type="dxa"/>
          <w:bottom w:w="50" w:type="dxa"/>
          <w:right w:w="50" w:type="dxa"/>
        </w:tblCellMar>
        <w:tblLook w:val="04A0" w:firstRow="1" w:lastRow="0" w:firstColumn="1" w:lastColumn="0" w:noHBand="0" w:noVBand="1"/>
      </w:tblPr>
      <w:tblGrid>
        <w:gridCol w:w="1743"/>
        <w:gridCol w:w="1696"/>
        <w:gridCol w:w="1304"/>
        <w:gridCol w:w="1336"/>
        <w:gridCol w:w="3441"/>
      </w:tblGrid>
      <w:tr w:rsidR="00346A1C" w:rsidRPr="00815B39" w:rsidTr="00346A1C">
        <w:trPr>
          <w:tblCellSpacing w:w="15" w:type="dxa"/>
        </w:trPr>
        <w:tc>
          <w:tcPr>
            <w:tcW w:w="0" w:type="auto"/>
            <w:gridSpan w:val="5"/>
            <w:tcBorders>
              <w:top w:val="nil"/>
              <w:left w:val="nil"/>
              <w:bottom w:val="nil"/>
              <w:right w:val="nil"/>
            </w:tcBorders>
            <w:vAlign w:val="center"/>
            <w:hideMark/>
          </w:tcPr>
          <w:p w:rsidR="00346A1C" w:rsidRPr="005D22E2" w:rsidRDefault="00346A1C" w:rsidP="00346A1C">
            <w:pPr>
              <w:spacing w:after="0" w:line="240" w:lineRule="auto"/>
              <w:jc w:val="center"/>
              <w:rPr>
                <w:rStyle w:val="IntenseEmphasis"/>
              </w:rPr>
            </w:pPr>
            <w:r>
              <w:lastRenderedPageBreak/>
              <w:br w:type="page"/>
            </w:r>
            <w:r w:rsidRPr="005D22E2">
              <w:rPr>
                <w:rStyle w:val="IntenseEmphasis"/>
              </w:rPr>
              <w:t>Linux</w:t>
            </w:r>
          </w:p>
        </w:tc>
      </w:tr>
      <w:tr w:rsidR="00346A1C" w:rsidRPr="00815B39" w:rsidTr="00346A1C">
        <w:trPr>
          <w:tblCellSpacing w:w="15" w:type="dxa"/>
        </w:trPr>
        <w:tc>
          <w:tcPr>
            <w:tcW w:w="909"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CPU Architecture</w:t>
            </w:r>
          </w:p>
        </w:tc>
        <w:tc>
          <w:tcPr>
            <w:tcW w:w="682"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Version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Introduced In</w:t>
            </w:r>
          </w:p>
        </w:tc>
        <w:tc>
          <w:tcPr>
            <w:tcW w:w="1818" w:type="pct"/>
            <w:tcBorders>
              <w:top w:val="single" w:sz="6" w:space="0" w:color="000000"/>
              <w:left w:val="single" w:sz="6" w:space="0" w:color="000000"/>
              <w:bottom w:val="single" w:sz="6" w:space="0" w:color="000000"/>
              <w:right w:val="single" w:sz="6" w:space="0" w:color="000000"/>
            </w:tcBorders>
            <w:vAlign w:val="center"/>
            <w:hideMark/>
          </w:tcPr>
          <w:p w:rsidR="00346A1C" w:rsidRPr="00815B39" w:rsidRDefault="00346A1C" w:rsidP="00346A1C">
            <w:pPr>
              <w:spacing w:after="0" w:line="240" w:lineRule="auto"/>
              <w:jc w:val="center"/>
              <w:rPr>
                <w:rFonts w:ascii="Arial" w:eastAsia="Times New Roman" w:hAnsi="Arial" w:cs="Arial"/>
                <w:b/>
                <w:bCs/>
                <w:color w:val="000000"/>
                <w:sz w:val="18"/>
                <w:szCs w:val="18"/>
              </w:rPr>
            </w:pPr>
            <w:r w:rsidRPr="00815B39">
              <w:rPr>
                <w:rFonts w:ascii="Arial" w:eastAsia="Times New Roman" w:hAnsi="Arial" w:cs="Arial"/>
                <w:b/>
                <w:bCs/>
                <w:color w:val="000000"/>
                <w:sz w:val="18"/>
                <w:szCs w:val="18"/>
              </w:rPr>
              <w:t>Notes</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Oracle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With OFED 1.5.1+.</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Oracle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Oracle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6.x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Oracle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6.x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 Only 64-bit JVM is certified.</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roofErr w:type="spellStart"/>
            <w:r w:rsidRPr="00815B39">
              <w:rPr>
                <w:rFonts w:ascii="Arial" w:eastAsia="Times New Roman" w:hAnsi="Arial" w:cs="Arial"/>
                <w:color w:val="000000"/>
                <w:sz w:val="18"/>
                <w:szCs w:val="18"/>
              </w:rPr>
              <w:t>Suse</w:t>
            </w:r>
            <w:proofErr w:type="spellEnd"/>
            <w:r w:rsidRPr="00815B39">
              <w:rPr>
                <w:rFonts w:ascii="Arial" w:eastAsia="Times New Roman" w:hAnsi="Arial" w:cs="Arial"/>
                <w:color w:val="000000"/>
                <w:sz w:val="18"/>
                <w:szCs w:val="18"/>
              </w:rPr>
              <w:t xml:space="preserve"> Linux Enterprise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10 SP2</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roofErr w:type="spellStart"/>
            <w:r w:rsidRPr="00815B39">
              <w:rPr>
                <w:rFonts w:ascii="Arial" w:eastAsia="Times New Roman" w:hAnsi="Arial" w:cs="Arial"/>
                <w:color w:val="000000"/>
                <w:sz w:val="18"/>
                <w:szCs w:val="18"/>
              </w:rPr>
              <w:t>Suse</w:t>
            </w:r>
            <w:proofErr w:type="spellEnd"/>
            <w:r w:rsidRPr="00815B39">
              <w:rPr>
                <w:rFonts w:ascii="Arial" w:eastAsia="Times New Roman" w:hAnsi="Arial" w:cs="Arial"/>
                <w:color w:val="000000"/>
                <w:sz w:val="18"/>
                <w:szCs w:val="18"/>
              </w:rPr>
              <w:t xml:space="preserve"> Linux Enterprise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10 SP2</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roofErr w:type="spellStart"/>
            <w:r w:rsidRPr="00815B39">
              <w:rPr>
                <w:rFonts w:ascii="Arial" w:eastAsia="Times New Roman" w:hAnsi="Arial" w:cs="Arial"/>
                <w:color w:val="000000"/>
                <w:sz w:val="18"/>
                <w:szCs w:val="18"/>
              </w:rPr>
              <w:t>Suse</w:t>
            </w:r>
            <w:proofErr w:type="spellEnd"/>
            <w:r w:rsidRPr="00815B39">
              <w:rPr>
                <w:rFonts w:ascii="Arial" w:eastAsia="Times New Roman" w:hAnsi="Arial" w:cs="Arial"/>
                <w:color w:val="000000"/>
                <w:sz w:val="18"/>
                <w:szCs w:val="18"/>
              </w:rPr>
              <w:t xml:space="preserve"> Linux Enterprise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roofErr w:type="spellStart"/>
            <w:r w:rsidRPr="00815B39">
              <w:rPr>
                <w:rFonts w:ascii="Arial" w:eastAsia="Times New Roman" w:hAnsi="Arial" w:cs="Arial"/>
                <w:color w:val="000000"/>
                <w:sz w:val="18"/>
                <w:szCs w:val="18"/>
              </w:rPr>
              <w:t>Suse</w:t>
            </w:r>
            <w:proofErr w:type="spellEnd"/>
            <w:r w:rsidRPr="00815B39">
              <w:rPr>
                <w:rFonts w:ascii="Arial" w:eastAsia="Times New Roman" w:hAnsi="Arial" w:cs="Arial"/>
                <w:color w:val="000000"/>
                <w:sz w:val="18"/>
                <w:szCs w:val="18"/>
              </w:rPr>
              <w:t xml:space="preserve"> Linux Enterprise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Red Hat Enterprise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Red Hat Enterprise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Red Hat Enterprise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6.x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Red Hat Enterprise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6.x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 Only 64-bit JVM is certified.</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Ubuntu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10.04 - LTS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Ubuntu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10.04 - LTS</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Ubuntu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11.04</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Ubuntu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11.04</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Ubuntu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x86 (32-bit)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12.04</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1.7.0_06</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r w:rsidR="00346A1C" w:rsidRPr="00815B39" w:rsidTr="00346A1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Ubuntu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x64 (64-bit)</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12.04</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1.7.0_06</w:t>
            </w:r>
          </w:p>
        </w:tc>
        <w:tc>
          <w:tcPr>
            <w:tcW w:w="0" w:type="auto"/>
            <w:tcBorders>
              <w:top w:val="outset" w:sz="6" w:space="0" w:color="auto"/>
              <w:left w:val="outset" w:sz="6" w:space="0" w:color="auto"/>
              <w:bottom w:val="outset" w:sz="6" w:space="0" w:color="auto"/>
              <w:right w:val="outset" w:sz="6" w:space="0" w:color="auto"/>
            </w:tcBorders>
            <w:vAlign w:val="center"/>
            <w:hideMark/>
          </w:tcPr>
          <w:p w:rsidR="00346A1C" w:rsidRPr="00815B39" w:rsidRDefault="00346A1C" w:rsidP="00346A1C">
            <w:pPr>
              <w:spacing w:after="0" w:line="240" w:lineRule="auto"/>
              <w:rPr>
                <w:rFonts w:ascii="Arial" w:eastAsia="Times New Roman" w:hAnsi="Arial" w:cs="Arial"/>
                <w:color w:val="000000"/>
                <w:sz w:val="18"/>
                <w:szCs w:val="18"/>
              </w:rPr>
            </w:pPr>
            <w:r w:rsidRPr="00815B39">
              <w:rPr>
                <w:rFonts w:ascii="Arial" w:eastAsia="Times New Roman" w:hAnsi="Arial" w:cs="Arial"/>
                <w:color w:val="000000"/>
                <w:sz w:val="18"/>
                <w:szCs w:val="18"/>
              </w:rPr>
              <w:t>Not certified on Oracle VM.</w:t>
            </w:r>
          </w:p>
        </w:tc>
      </w:tr>
    </w:tbl>
    <w:p w:rsidR="00346A1C" w:rsidRDefault="00346A1C" w:rsidP="00346A1C">
      <w:pPr>
        <w:shd w:val="clear" w:color="auto" w:fill="FFFFFF"/>
        <w:spacing w:after="240" w:line="240" w:lineRule="auto"/>
        <w:ind w:left="360"/>
        <w:rPr>
          <w:rFonts w:ascii="Arial" w:eastAsia="Times New Roman" w:hAnsi="Arial" w:cs="Arial"/>
          <w:color w:val="000000"/>
          <w:sz w:val="18"/>
          <w:szCs w:val="18"/>
        </w:rPr>
      </w:pPr>
    </w:p>
    <w:p w:rsidR="00346A1C" w:rsidRPr="00815B39" w:rsidRDefault="00346A1C" w:rsidP="00346A1C">
      <w:pPr>
        <w:shd w:val="clear" w:color="auto" w:fill="FFFFFF"/>
        <w:spacing w:after="240" w:line="240" w:lineRule="auto"/>
        <w:ind w:left="360"/>
        <w:rPr>
          <w:rFonts w:ascii="Arial" w:eastAsia="Times New Roman" w:hAnsi="Arial" w:cs="Arial"/>
          <w:color w:val="000000"/>
          <w:sz w:val="18"/>
          <w:szCs w:val="18"/>
        </w:rPr>
      </w:pPr>
    </w:p>
    <w:p w:rsidR="00346A1C" w:rsidRDefault="00346A1C" w:rsidP="00346A1C">
      <w:pPr>
        <w:rPr>
          <w:rFonts w:ascii="Arial" w:eastAsia="Times New Roman" w:hAnsi="Arial" w:cs="Arial"/>
          <w:color w:val="000000"/>
          <w:sz w:val="18"/>
          <w:szCs w:val="18"/>
        </w:rPr>
      </w:pPr>
      <w:r>
        <w:rPr>
          <w:rFonts w:ascii="Arial" w:eastAsia="Times New Roman" w:hAnsi="Arial" w:cs="Arial"/>
          <w:color w:val="000000"/>
          <w:sz w:val="18"/>
          <w:szCs w:val="18"/>
        </w:rPr>
        <w:br w:type="page"/>
      </w:r>
    </w:p>
    <w:p w:rsidR="00346A1C" w:rsidRPr="008644BB" w:rsidRDefault="00346A1C" w:rsidP="00346A1C">
      <w:pPr>
        <w:numPr>
          <w:ilvl w:val="0"/>
          <w:numId w:val="3"/>
        </w:numPr>
        <w:shd w:val="clear" w:color="auto" w:fill="FFFFFF"/>
        <w:tabs>
          <w:tab w:val="clear" w:pos="720"/>
          <w:tab w:val="num" w:pos="1080"/>
        </w:tabs>
        <w:spacing w:before="100" w:beforeAutospacing="1" w:after="100" w:afterAutospacing="1" w:line="240" w:lineRule="auto"/>
        <w:ind w:left="1800"/>
        <w:rPr>
          <w:rFonts w:ascii="Times New Roman" w:eastAsia="Times New Roman" w:hAnsi="Times New Roman" w:cs="Times New Roman"/>
          <w:color w:val="000000"/>
          <w:sz w:val="24"/>
          <w:szCs w:val="24"/>
        </w:rPr>
      </w:pPr>
      <w:r w:rsidRPr="008644BB">
        <w:rPr>
          <w:rFonts w:ascii="Times New Roman" w:eastAsia="Times New Roman" w:hAnsi="Times New Roman" w:cs="Times New Roman"/>
          <w:color w:val="000000"/>
          <w:sz w:val="24"/>
          <w:szCs w:val="24"/>
        </w:rPr>
        <w:lastRenderedPageBreak/>
        <w:t>On 64-bit operating systems (OSs), both 32- and 64-bit Java virtual machines (JVMs) are certified, except where noted.</w:t>
      </w:r>
    </w:p>
    <w:p w:rsidR="00346A1C" w:rsidRPr="008644BB" w:rsidRDefault="00346A1C" w:rsidP="00346A1C">
      <w:pPr>
        <w:numPr>
          <w:ilvl w:val="0"/>
          <w:numId w:val="3"/>
        </w:numPr>
        <w:shd w:val="clear" w:color="auto" w:fill="FFFFFF"/>
        <w:tabs>
          <w:tab w:val="clear" w:pos="720"/>
          <w:tab w:val="num" w:pos="0"/>
        </w:tabs>
        <w:spacing w:before="100" w:beforeAutospacing="1" w:after="100" w:afterAutospacing="1" w:line="240" w:lineRule="auto"/>
        <w:ind w:left="1800"/>
        <w:rPr>
          <w:rFonts w:ascii="Times New Roman" w:eastAsia="Times New Roman" w:hAnsi="Times New Roman" w:cs="Times New Roman"/>
          <w:color w:val="000000"/>
          <w:sz w:val="24"/>
          <w:szCs w:val="24"/>
        </w:rPr>
      </w:pPr>
      <w:r w:rsidRPr="008644BB">
        <w:rPr>
          <w:rFonts w:ascii="Times New Roman" w:eastAsia="Times New Roman" w:hAnsi="Times New Roman" w:cs="Times New Roman"/>
          <w:color w:val="000000"/>
          <w:sz w:val="24"/>
          <w:szCs w:val="24"/>
        </w:rPr>
        <w:t>All default desktop managers are certified, except where noted</w:t>
      </w:r>
    </w:p>
    <w:p w:rsidR="00346A1C" w:rsidRPr="008644BB" w:rsidRDefault="00346A1C" w:rsidP="00346A1C">
      <w:pPr>
        <w:shd w:val="clear" w:color="auto" w:fill="FFFFFF"/>
        <w:spacing w:before="100" w:beforeAutospacing="1" w:after="100" w:afterAutospacing="1" w:line="240" w:lineRule="auto"/>
        <w:ind w:left="1800"/>
        <w:rPr>
          <w:rFonts w:ascii="Times New Roman" w:eastAsia="Times New Roman" w:hAnsi="Times New Roman" w:cs="Times New Roman"/>
          <w:color w:val="000000"/>
          <w:sz w:val="24"/>
          <w:szCs w:val="24"/>
        </w:rPr>
      </w:pPr>
      <w:r w:rsidRPr="008644BB">
        <w:rPr>
          <w:rFonts w:ascii="Times New Roman" w:eastAsia="Times New Roman" w:hAnsi="Times New Roman" w:cs="Times New Roman"/>
          <w:b/>
          <w:bCs/>
          <w:color w:val="000000"/>
          <w:sz w:val="24"/>
          <w:szCs w:val="24"/>
        </w:rPr>
        <w:t>Virtualization</w:t>
      </w:r>
      <w:r w:rsidRPr="008644BB">
        <w:rPr>
          <w:rFonts w:ascii="Times New Roman" w:eastAsia="Times New Roman" w:hAnsi="Times New Roman" w:cs="Times New Roman"/>
          <w:color w:val="000000"/>
          <w:sz w:val="24"/>
          <w:szCs w:val="24"/>
        </w:rPr>
        <w:t>:</w:t>
      </w:r>
    </w:p>
    <w:p w:rsidR="00346A1C" w:rsidRPr="008644BB" w:rsidRDefault="00346A1C" w:rsidP="00346A1C">
      <w:pPr>
        <w:numPr>
          <w:ilvl w:val="0"/>
          <w:numId w:val="4"/>
        </w:numPr>
        <w:shd w:val="clear" w:color="auto" w:fill="FFFFFF"/>
        <w:tabs>
          <w:tab w:val="clear" w:pos="720"/>
          <w:tab w:val="num" w:pos="-360"/>
        </w:tabs>
        <w:spacing w:before="100" w:beforeAutospacing="1" w:after="100" w:afterAutospacing="1" w:line="240" w:lineRule="auto"/>
        <w:ind w:left="1800"/>
        <w:rPr>
          <w:rFonts w:ascii="Times New Roman" w:eastAsia="Times New Roman" w:hAnsi="Times New Roman" w:cs="Times New Roman"/>
          <w:color w:val="000000"/>
          <w:sz w:val="24"/>
          <w:szCs w:val="24"/>
        </w:rPr>
      </w:pPr>
      <w:r w:rsidRPr="008644BB">
        <w:rPr>
          <w:rFonts w:ascii="Times New Roman" w:eastAsia="Times New Roman" w:hAnsi="Times New Roman" w:cs="Times New Roman"/>
          <w:color w:val="000000"/>
          <w:sz w:val="24"/>
          <w:szCs w:val="24"/>
        </w:rPr>
        <w:t xml:space="preserve">All certified platforms are also certified when virtualized in a certified hypervisor, except where noted. Certified hypervisors are: Oracle VM 2.2, </w:t>
      </w:r>
      <w:proofErr w:type="spellStart"/>
      <w:r w:rsidRPr="008644BB">
        <w:rPr>
          <w:rFonts w:ascii="Times New Roman" w:eastAsia="Times New Roman" w:hAnsi="Times New Roman" w:cs="Times New Roman"/>
          <w:color w:val="000000"/>
          <w:sz w:val="24"/>
          <w:szCs w:val="24"/>
        </w:rPr>
        <w:t>VirtualBox</w:t>
      </w:r>
      <w:proofErr w:type="spellEnd"/>
      <w:r w:rsidRPr="008644BB">
        <w:rPr>
          <w:rFonts w:ascii="Times New Roman" w:eastAsia="Times New Roman" w:hAnsi="Times New Roman" w:cs="Times New Roman"/>
          <w:color w:val="000000"/>
          <w:sz w:val="24"/>
          <w:szCs w:val="24"/>
        </w:rPr>
        <w:t xml:space="preserve"> 3.x, 4.x, Solaris Containers, and Solaris LDOMs.</w:t>
      </w:r>
    </w:p>
    <w:p w:rsidR="00346A1C" w:rsidRPr="008644BB" w:rsidRDefault="00346A1C" w:rsidP="00346A1C">
      <w:pPr>
        <w:numPr>
          <w:ilvl w:val="0"/>
          <w:numId w:val="4"/>
        </w:numPr>
        <w:shd w:val="clear" w:color="auto" w:fill="FFFFFF"/>
        <w:tabs>
          <w:tab w:val="clear" w:pos="720"/>
          <w:tab w:val="num" w:pos="0"/>
        </w:tabs>
        <w:spacing w:before="100" w:beforeAutospacing="1" w:after="100" w:afterAutospacing="1" w:line="240" w:lineRule="auto"/>
        <w:ind w:left="1800"/>
        <w:rPr>
          <w:rFonts w:ascii="Times New Roman" w:eastAsia="Times New Roman" w:hAnsi="Times New Roman" w:cs="Times New Roman"/>
          <w:color w:val="000000"/>
          <w:sz w:val="24"/>
          <w:szCs w:val="24"/>
        </w:rPr>
      </w:pPr>
      <w:r w:rsidRPr="008644BB">
        <w:rPr>
          <w:rFonts w:ascii="Times New Roman" w:eastAsia="Times New Roman" w:hAnsi="Times New Roman" w:cs="Times New Roman"/>
          <w:color w:val="000000"/>
          <w:sz w:val="24"/>
          <w:szCs w:val="24"/>
        </w:rPr>
        <w:t>VMware and Microsoft Hypervisor are not certified.</w:t>
      </w:r>
    </w:p>
    <w:p w:rsidR="00346A1C" w:rsidRPr="008644BB" w:rsidRDefault="0097145F" w:rsidP="00346A1C">
      <w:pPr>
        <w:pStyle w:val="ListParagraph"/>
        <w:ind w:left="1440"/>
        <w:rPr>
          <w:rFonts w:ascii="Times New Roman" w:hAnsi="Times New Roman" w:cs="Times New Roman"/>
        </w:rPr>
      </w:pPr>
      <w:sdt>
        <w:sdtPr>
          <w:rPr>
            <w:rFonts w:ascii="Times New Roman" w:hAnsi="Times New Roman" w:cs="Times New Roman"/>
          </w:rPr>
          <w:id w:val="-930582732"/>
          <w:citation/>
        </w:sdtPr>
        <w:sdtEndPr/>
        <w:sdtContent>
          <w:r w:rsidR="009D1695" w:rsidRPr="008644BB">
            <w:rPr>
              <w:rFonts w:ascii="Times New Roman" w:hAnsi="Times New Roman" w:cs="Times New Roman"/>
            </w:rPr>
            <w:fldChar w:fldCharType="begin"/>
          </w:r>
          <w:r w:rsidR="00346A1C" w:rsidRPr="008644BB">
            <w:rPr>
              <w:rFonts w:ascii="Times New Roman" w:hAnsi="Times New Roman" w:cs="Times New Roman"/>
            </w:rPr>
            <w:instrText xml:space="preserve"> CITATION Ora13 \l 1033 </w:instrText>
          </w:r>
          <w:r w:rsidR="009D1695" w:rsidRPr="008644BB">
            <w:rPr>
              <w:rFonts w:ascii="Times New Roman" w:hAnsi="Times New Roman" w:cs="Times New Roman"/>
            </w:rPr>
            <w:fldChar w:fldCharType="separate"/>
          </w:r>
          <w:r w:rsidR="00346A1C" w:rsidRPr="008644BB">
            <w:rPr>
              <w:rFonts w:ascii="Times New Roman" w:hAnsi="Times New Roman" w:cs="Times New Roman"/>
              <w:noProof/>
            </w:rPr>
            <w:t>(Oracle JDK 7 and JRE 7 Certified System Configurations, 2013)</w:t>
          </w:r>
          <w:r w:rsidR="009D1695" w:rsidRPr="008644BB">
            <w:rPr>
              <w:rFonts w:ascii="Times New Roman" w:hAnsi="Times New Roman" w:cs="Times New Roman"/>
            </w:rPr>
            <w:fldChar w:fldCharType="end"/>
          </w:r>
        </w:sdtContent>
      </w:sdt>
    </w:p>
    <w:p w:rsidR="00346A1C" w:rsidRPr="008644BB" w:rsidRDefault="00346A1C" w:rsidP="00346A1C">
      <w:pPr>
        <w:pStyle w:val="ListParagraph"/>
        <w:numPr>
          <w:ilvl w:val="0"/>
          <w:numId w:val="2"/>
        </w:numPr>
        <w:spacing w:after="0" w:line="240" w:lineRule="auto"/>
        <w:rPr>
          <w:rFonts w:ascii="Times New Roman" w:hAnsi="Times New Roman" w:cs="Times New Roman"/>
        </w:rPr>
      </w:pPr>
      <w:r w:rsidRPr="008644BB">
        <w:rPr>
          <w:rFonts w:ascii="Times New Roman" w:hAnsi="Times New Roman" w:cs="Times New Roman"/>
        </w:rPr>
        <w:t>Hardware:</w:t>
      </w:r>
    </w:p>
    <w:p w:rsidR="00346A1C" w:rsidRPr="008644BB" w:rsidRDefault="00346A1C" w:rsidP="00346A1C">
      <w:pPr>
        <w:pStyle w:val="ListParagraph"/>
        <w:numPr>
          <w:ilvl w:val="1"/>
          <w:numId w:val="2"/>
        </w:numPr>
        <w:spacing w:after="0" w:line="240" w:lineRule="auto"/>
        <w:rPr>
          <w:rFonts w:ascii="Times New Roman" w:hAnsi="Times New Roman" w:cs="Times New Roman"/>
        </w:rPr>
      </w:pPr>
      <w:r w:rsidRPr="008644BB">
        <w:rPr>
          <w:rFonts w:ascii="Times New Roman" w:hAnsi="Times New Roman" w:cs="Times New Roman"/>
        </w:rPr>
        <w:t>The computer should have an audio output system and speakers or headphones for best experience</w:t>
      </w:r>
    </w:p>
    <w:p w:rsidR="00346A1C" w:rsidRPr="008644BB" w:rsidRDefault="00346A1C" w:rsidP="00346A1C">
      <w:pPr>
        <w:pStyle w:val="ListParagraph"/>
        <w:numPr>
          <w:ilvl w:val="1"/>
          <w:numId w:val="2"/>
        </w:numPr>
        <w:spacing w:after="0" w:line="240" w:lineRule="auto"/>
        <w:rPr>
          <w:rFonts w:ascii="Times New Roman" w:hAnsi="Times New Roman" w:cs="Times New Roman"/>
        </w:rPr>
      </w:pPr>
      <w:r w:rsidRPr="008644BB">
        <w:rPr>
          <w:rFonts w:ascii="Times New Roman" w:hAnsi="Times New Roman" w:cs="Times New Roman"/>
        </w:rPr>
        <w:t>At least 128 MB of RAM</w:t>
      </w:r>
    </w:p>
    <w:p w:rsidR="00346A1C" w:rsidRPr="008644BB" w:rsidRDefault="00346A1C" w:rsidP="00346A1C">
      <w:pPr>
        <w:pStyle w:val="ListParagraph"/>
        <w:numPr>
          <w:ilvl w:val="1"/>
          <w:numId w:val="2"/>
        </w:numPr>
        <w:spacing w:after="0" w:line="240" w:lineRule="auto"/>
        <w:rPr>
          <w:rFonts w:ascii="Times New Roman" w:hAnsi="Times New Roman" w:cs="Times New Roman"/>
        </w:rPr>
      </w:pPr>
      <w:r w:rsidRPr="008644BB">
        <w:rPr>
          <w:rFonts w:ascii="Times New Roman" w:hAnsi="Times New Roman" w:cs="Times New Roman"/>
        </w:rPr>
        <w:t>A QWERTY keyboard with arrow keys for control of the game</w:t>
      </w:r>
    </w:p>
    <w:p w:rsidR="00C06C70" w:rsidRPr="008644BB" w:rsidRDefault="00C06C70" w:rsidP="0008346F">
      <w:pPr>
        <w:spacing w:after="0"/>
        <w:mirrorIndents/>
        <w:rPr>
          <w:rFonts w:ascii="Times New Roman" w:hAnsi="Times New Roman" w:cs="Times New Roman"/>
          <w:sz w:val="24"/>
          <w:szCs w:val="24"/>
        </w:rPr>
      </w:pPr>
    </w:p>
    <w:p w:rsidR="00C06C70" w:rsidRPr="008644BB" w:rsidRDefault="00C06C70" w:rsidP="0008346F">
      <w:pPr>
        <w:spacing w:after="0"/>
        <w:mirrorIndents/>
        <w:rPr>
          <w:rFonts w:ascii="Times New Roman" w:hAnsi="Times New Roman" w:cs="Times New Roman"/>
          <w:sz w:val="24"/>
          <w:szCs w:val="24"/>
        </w:rPr>
      </w:pPr>
    </w:p>
    <w:p w:rsidR="00C06C70" w:rsidRPr="008644BB" w:rsidRDefault="00C06C70" w:rsidP="0008346F">
      <w:pPr>
        <w:spacing w:after="0"/>
        <w:mirrorIndents/>
        <w:rPr>
          <w:rFonts w:ascii="Times New Roman" w:hAnsi="Times New Roman" w:cs="Times New Roman"/>
          <w:sz w:val="24"/>
          <w:szCs w:val="24"/>
        </w:rPr>
      </w:pPr>
    </w:p>
    <w:p w:rsidR="00C06C70" w:rsidRPr="008644BB" w:rsidRDefault="00C06C70" w:rsidP="0008346F">
      <w:pPr>
        <w:spacing w:after="0"/>
        <w:mirrorIndents/>
        <w:rPr>
          <w:rFonts w:ascii="Times New Roman" w:hAnsi="Times New Roman" w:cs="Times New Roman"/>
          <w:b/>
          <w:sz w:val="32"/>
          <w:szCs w:val="32"/>
        </w:rPr>
      </w:pPr>
      <w:r w:rsidRPr="008644BB">
        <w:rPr>
          <w:rFonts w:ascii="Times New Roman" w:hAnsi="Times New Roman" w:cs="Times New Roman"/>
          <w:b/>
          <w:sz w:val="32"/>
          <w:szCs w:val="32"/>
        </w:rPr>
        <w:t>2.3 System Environment</w:t>
      </w:r>
    </w:p>
    <w:p w:rsidR="00346A1C" w:rsidRPr="008644BB" w:rsidRDefault="00346A1C" w:rsidP="00346A1C">
      <w:pPr>
        <w:ind w:left="360"/>
        <w:rPr>
          <w:rFonts w:ascii="Times New Roman" w:hAnsi="Times New Roman" w:cs="Times New Roman"/>
          <w:sz w:val="24"/>
          <w:szCs w:val="24"/>
        </w:rPr>
      </w:pPr>
      <w:r w:rsidRPr="008644BB">
        <w:rPr>
          <w:rFonts w:ascii="Times New Roman" w:hAnsi="Times New Roman" w:cs="Times New Roman"/>
          <w:sz w:val="24"/>
          <w:szCs w:val="24"/>
        </w:rPr>
        <w:t xml:space="preserve">The system runs a Java Virtual Machine on any operating system with Java installed.  </w:t>
      </w:r>
    </w:p>
    <w:p w:rsidR="00346A1C" w:rsidRPr="008644BB" w:rsidRDefault="00346A1C" w:rsidP="00346A1C">
      <w:pPr>
        <w:ind w:left="360"/>
        <w:rPr>
          <w:rFonts w:ascii="Times New Roman" w:hAnsi="Times New Roman" w:cs="Times New Roman"/>
          <w:sz w:val="24"/>
          <w:szCs w:val="24"/>
        </w:rPr>
      </w:pPr>
      <w:r w:rsidRPr="008644BB">
        <w:rPr>
          <w:rFonts w:ascii="Times New Roman" w:hAnsi="Times New Roman" w:cs="Times New Roman"/>
          <w:sz w:val="24"/>
          <w:szCs w:val="24"/>
        </w:rPr>
        <w:t>There are no specific hardware requirements for the system, other than the assumptions made in section 2.1 and the constraints made in section 2.2.</w:t>
      </w:r>
    </w:p>
    <w:p w:rsidR="00C06C70" w:rsidRDefault="00C06C70" w:rsidP="0008346F">
      <w:pPr>
        <w:spacing w:after="0"/>
        <w:mirrorIndents/>
        <w:rPr>
          <w:rFonts w:ascii="Times New Roman" w:hAnsi="Times New Roman" w:cs="Times New Roman"/>
          <w:sz w:val="24"/>
          <w:szCs w:val="24"/>
        </w:rPr>
      </w:pPr>
    </w:p>
    <w:p w:rsidR="00C06C70" w:rsidRDefault="00C06C70" w:rsidP="0008346F">
      <w:pPr>
        <w:spacing w:after="0"/>
        <w:mirrorIndents/>
        <w:rPr>
          <w:rFonts w:ascii="Times New Roman" w:hAnsi="Times New Roman" w:cs="Times New Roman"/>
          <w:sz w:val="24"/>
          <w:szCs w:val="24"/>
        </w:rPr>
      </w:pPr>
    </w:p>
    <w:p w:rsidR="00C06C70" w:rsidRDefault="00C06C70">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576"/>
      </w:tblGrid>
      <w:tr w:rsidR="00C06C70" w:rsidTr="00C06C70">
        <w:tc>
          <w:tcPr>
            <w:tcW w:w="9576" w:type="dxa"/>
            <w:shd w:val="clear" w:color="auto" w:fill="A6A6A6" w:themeFill="background1" w:themeFillShade="A6"/>
          </w:tcPr>
          <w:p w:rsidR="00C06C70" w:rsidRPr="008F6BC4" w:rsidRDefault="00C06C70" w:rsidP="00C06C70">
            <w:pPr>
              <w:pStyle w:val="ListParagraph"/>
              <w:ind w:left="0"/>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3 Architecture</w:t>
            </w:r>
          </w:p>
        </w:tc>
      </w:tr>
    </w:tbl>
    <w:p w:rsidR="00C06C70" w:rsidRDefault="00C06C70" w:rsidP="0008346F">
      <w:pPr>
        <w:spacing w:after="0"/>
        <w:mirrorIndents/>
        <w:rPr>
          <w:rFonts w:ascii="Times New Roman" w:hAnsi="Times New Roman" w:cs="Times New Roman"/>
          <w:sz w:val="24"/>
          <w:szCs w:val="24"/>
        </w:rPr>
      </w:pPr>
    </w:p>
    <w:p w:rsidR="00C06C70" w:rsidRDefault="00346A1C" w:rsidP="00346A1C">
      <w:pPr>
        <w:spacing w:after="0"/>
        <w:mirrorIndents/>
        <w:jc w:val="center"/>
        <w:rPr>
          <w:rFonts w:ascii="Times New Roman" w:hAnsi="Times New Roman" w:cs="Times New Roman"/>
          <w:sz w:val="24"/>
          <w:szCs w:val="24"/>
        </w:rPr>
      </w:pPr>
      <w:r w:rsidRPr="00346A1C">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419100</wp:posOffset>
            </wp:positionH>
            <wp:positionV relativeFrom="margin">
              <wp:posOffset>472440</wp:posOffset>
            </wp:positionV>
            <wp:extent cx="5219700" cy="5524500"/>
            <wp:effectExtent l="1905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 Diagram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5524500"/>
                    </a:xfrm>
                    <a:prstGeom prst="rect">
                      <a:avLst/>
                    </a:prstGeom>
                  </pic:spPr>
                </pic:pic>
              </a:graphicData>
            </a:graphic>
          </wp:anchor>
        </w:drawing>
      </w: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sz w:val="24"/>
          <w:szCs w:val="24"/>
        </w:rPr>
      </w:pPr>
    </w:p>
    <w:p w:rsidR="00346A1C" w:rsidRDefault="00346A1C" w:rsidP="0008346F">
      <w:pPr>
        <w:spacing w:after="0"/>
        <w:mirrorIndents/>
        <w:rPr>
          <w:rFonts w:ascii="Times New Roman" w:hAnsi="Times New Roman" w:cs="Times New Roman"/>
          <w:b/>
          <w:sz w:val="32"/>
          <w:szCs w:val="32"/>
        </w:rPr>
      </w:pPr>
    </w:p>
    <w:p w:rsidR="00346A1C" w:rsidRDefault="00346A1C" w:rsidP="0008346F">
      <w:pPr>
        <w:spacing w:after="0"/>
        <w:mirrorIndents/>
        <w:rPr>
          <w:rFonts w:ascii="Times New Roman" w:hAnsi="Times New Roman" w:cs="Times New Roman"/>
          <w:b/>
          <w:sz w:val="32"/>
          <w:szCs w:val="32"/>
        </w:rPr>
      </w:pPr>
    </w:p>
    <w:p w:rsidR="00346A1C" w:rsidRPr="00375107" w:rsidRDefault="00346A1C" w:rsidP="00346A1C">
      <w:pPr>
        <w:spacing w:after="0"/>
        <w:mirrorIndents/>
        <w:jc w:val="center"/>
        <w:rPr>
          <w:rFonts w:ascii="Times New Roman" w:hAnsi="Times New Roman" w:cs="Times New Roman"/>
          <w:b/>
          <w:sz w:val="18"/>
          <w:szCs w:val="18"/>
        </w:rPr>
      </w:pPr>
      <w:r w:rsidRPr="00375107">
        <w:rPr>
          <w:rFonts w:ascii="Times New Roman" w:hAnsi="Times New Roman" w:cs="Times New Roman"/>
          <w:b/>
          <w:sz w:val="18"/>
          <w:szCs w:val="18"/>
        </w:rPr>
        <w:t xml:space="preserve">Figure 3.1 The </w:t>
      </w:r>
      <w:r w:rsidR="00375107" w:rsidRPr="00375107">
        <w:rPr>
          <w:rFonts w:ascii="Times New Roman" w:hAnsi="Times New Roman" w:cs="Times New Roman"/>
          <w:b/>
          <w:sz w:val="18"/>
          <w:szCs w:val="18"/>
        </w:rPr>
        <w:t>Architectural</w:t>
      </w:r>
      <w:r w:rsidRPr="00375107">
        <w:rPr>
          <w:rFonts w:ascii="Times New Roman" w:hAnsi="Times New Roman" w:cs="Times New Roman"/>
          <w:b/>
          <w:sz w:val="18"/>
          <w:szCs w:val="18"/>
        </w:rPr>
        <w:t xml:space="preserve"> design for Drago’s Inferno</w:t>
      </w:r>
    </w:p>
    <w:p w:rsidR="00346A1C" w:rsidRDefault="00346A1C" w:rsidP="0008346F">
      <w:pPr>
        <w:spacing w:after="0"/>
        <w:mirrorIndents/>
        <w:rPr>
          <w:rFonts w:ascii="Times New Roman" w:hAnsi="Times New Roman" w:cs="Times New Roman"/>
          <w:b/>
          <w:sz w:val="32"/>
          <w:szCs w:val="32"/>
        </w:rPr>
      </w:pPr>
    </w:p>
    <w:p w:rsidR="00C06C70" w:rsidRDefault="00C06C70" w:rsidP="0008346F">
      <w:pPr>
        <w:spacing w:after="0"/>
        <w:mirrorIndents/>
        <w:rPr>
          <w:rFonts w:ascii="Times New Roman" w:hAnsi="Times New Roman" w:cs="Times New Roman"/>
          <w:b/>
          <w:sz w:val="32"/>
          <w:szCs w:val="32"/>
        </w:rPr>
      </w:pPr>
      <w:r>
        <w:rPr>
          <w:rFonts w:ascii="Times New Roman" w:hAnsi="Times New Roman" w:cs="Times New Roman"/>
          <w:b/>
          <w:sz w:val="32"/>
          <w:szCs w:val="32"/>
        </w:rPr>
        <w:t>3.1 Overview</w:t>
      </w:r>
    </w:p>
    <w:p w:rsidR="00346A1C" w:rsidRDefault="00346A1C" w:rsidP="00346A1C">
      <w:pPr>
        <w:contextualSpacing/>
        <w:rPr>
          <w:rFonts w:ascii="Times New Roman" w:hAnsi="Times New Roman" w:cs="Times New Roman"/>
          <w:sz w:val="24"/>
          <w:szCs w:val="24"/>
        </w:rPr>
      </w:pPr>
      <w:r>
        <w:rPr>
          <w:rFonts w:ascii="Times New Roman" w:hAnsi="Times New Roman" w:cs="Times New Roman"/>
          <w:sz w:val="24"/>
          <w:szCs w:val="24"/>
        </w:rPr>
        <w:t xml:space="preserve">Our system will implement a three-tier architectural style as follows: input and output on the top layer, game logic on the middle layer, and storage of game data on the bottom layer. The only input required in the game will be keyboard input, implemented with a Java keyboard listener. The output of the game will consist of graphics and sound effects. Graphics will be implemented primarily using Java’s </w:t>
      </w:r>
      <w:proofErr w:type="spellStart"/>
      <w:r>
        <w:rPr>
          <w:rFonts w:ascii="Times New Roman" w:hAnsi="Times New Roman" w:cs="Times New Roman"/>
          <w:sz w:val="24"/>
          <w:szCs w:val="24"/>
        </w:rPr>
        <w:t>BufferedImage</w:t>
      </w:r>
      <w:proofErr w:type="spellEnd"/>
      <w:r>
        <w:rPr>
          <w:rFonts w:ascii="Times New Roman" w:hAnsi="Times New Roman" w:cs="Times New Roman"/>
          <w:sz w:val="24"/>
          <w:szCs w:val="24"/>
        </w:rPr>
        <w:t xml:space="preserve"> class. Sound effects will be in *.WAV or a suitable format and implemented using the </w:t>
      </w:r>
      <w:proofErr w:type="spellStart"/>
      <w:r>
        <w:rPr>
          <w:rFonts w:ascii="Times New Roman" w:hAnsi="Times New Roman" w:cs="Times New Roman"/>
          <w:sz w:val="24"/>
          <w:szCs w:val="24"/>
        </w:rPr>
        <w:t>AudioClip</w:t>
      </w:r>
      <w:proofErr w:type="spellEnd"/>
      <w:r>
        <w:rPr>
          <w:rFonts w:ascii="Times New Roman" w:hAnsi="Times New Roman" w:cs="Times New Roman"/>
          <w:sz w:val="24"/>
          <w:szCs w:val="24"/>
        </w:rPr>
        <w:t xml:space="preserve"> class.</w:t>
      </w:r>
    </w:p>
    <w:p w:rsidR="00346A1C" w:rsidRDefault="00346A1C" w:rsidP="00346A1C">
      <w:pPr>
        <w:contextualSpacing/>
        <w:rPr>
          <w:rFonts w:ascii="Times New Roman" w:hAnsi="Times New Roman" w:cs="Times New Roman"/>
          <w:sz w:val="24"/>
          <w:szCs w:val="24"/>
        </w:rPr>
      </w:pPr>
    </w:p>
    <w:p w:rsidR="00346A1C" w:rsidRDefault="00346A1C" w:rsidP="00346A1C">
      <w:pPr>
        <w:contextualSpacing/>
        <w:rPr>
          <w:rFonts w:ascii="Times New Roman" w:hAnsi="Times New Roman" w:cs="Times New Roman"/>
          <w:sz w:val="24"/>
          <w:szCs w:val="24"/>
        </w:rPr>
      </w:pPr>
      <w:r>
        <w:rPr>
          <w:rFonts w:ascii="Times New Roman" w:hAnsi="Times New Roman" w:cs="Times New Roman"/>
          <w:sz w:val="24"/>
          <w:szCs w:val="24"/>
        </w:rPr>
        <w:t>The game logic will consist in the main of three subsystems: one for terrain objects such as projectiles, obstacles, and enemy characters, collectively called “entities,” one for walls, ground textures, and the portal system, and one for a central “game grid” which unites both. The entity subsystem will contain the game physics and the collision response mechanism by which separate entities may collide and interact. The wall and portal system will make use of a data structure called a binary space partition and allow enemy characters to navigate intelligently through the playfield by means of stepping stones called “portals.” The game grid will be used to provide a quick reference to any data elements belonging to, or overlapping, any specific region on the playfield.</w:t>
      </w:r>
    </w:p>
    <w:p w:rsidR="00346A1C" w:rsidRDefault="00346A1C" w:rsidP="00346A1C">
      <w:pPr>
        <w:ind w:firstLine="720"/>
        <w:contextualSpacing/>
        <w:rPr>
          <w:rFonts w:ascii="Times New Roman" w:hAnsi="Times New Roman" w:cs="Times New Roman"/>
          <w:sz w:val="24"/>
          <w:szCs w:val="24"/>
        </w:rPr>
      </w:pPr>
    </w:p>
    <w:p w:rsidR="00346A1C" w:rsidRDefault="00346A1C" w:rsidP="00346A1C">
      <w:pPr>
        <w:contextualSpacing/>
        <w:rPr>
          <w:rFonts w:ascii="Times New Roman" w:hAnsi="Times New Roman" w:cs="Times New Roman"/>
          <w:sz w:val="24"/>
          <w:szCs w:val="24"/>
        </w:rPr>
      </w:pPr>
      <w:r>
        <w:rPr>
          <w:rFonts w:ascii="Times New Roman" w:hAnsi="Times New Roman" w:cs="Times New Roman"/>
          <w:sz w:val="24"/>
          <w:szCs w:val="24"/>
        </w:rPr>
        <w:t>The storage layer will make use of three types of files: so-called “</w:t>
      </w:r>
      <w:proofErr w:type="spellStart"/>
      <w:r>
        <w:rPr>
          <w:rFonts w:ascii="Times New Roman" w:hAnsi="Times New Roman" w:cs="Times New Roman"/>
          <w:sz w:val="24"/>
          <w:szCs w:val="24"/>
        </w:rPr>
        <w:t>mapfiles</w:t>
      </w:r>
      <w:proofErr w:type="spellEnd"/>
      <w:r>
        <w:rPr>
          <w:rFonts w:ascii="Times New Roman" w:hAnsi="Times New Roman" w:cs="Times New Roman"/>
          <w:sz w:val="24"/>
          <w:szCs w:val="24"/>
        </w:rPr>
        <w:t xml:space="preserve">,” which contain data in the most basic form needed to construct a level, *.GIF and *.WAV files for graphics and sound effects, and </w:t>
      </w:r>
      <w:proofErr w:type="spellStart"/>
      <w:r>
        <w:rPr>
          <w:rFonts w:ascii="Times New Roman" w:hAnsi="Times New Roman" w:cs="Times New Roman"/>
          <w:sz w:val="24"/>
          <w:szCs w:val="24"/>
        </w:rPr>
        <w:t>savegame</w:t>
      </w:r>
      <w:proofErr w:type="spellEnd"/>
      <w:r>
        <w:rPr>
          <w:rFonts w:ascii="Times New Roman" w:hAnsi="Times New Roman" w:cs="Times New Roman"/>
          <w:sz w:val="24"/>
          <w:szCs w:val="24"/>
        </w:rPr>
        <w:t xml:space="preserve"> files. A </w:t>
      </w:r>
      <w:proofErr w:type="spellStart"/>
      <w:r>
        <w:rPr>
          <w:rFonts w:ascii="Times New Roman" w:hAnsi="Times New Roman" w:cs="Times New Roman"/>
          <w:sz w:val="24"/>
          <w:szCs w:val="24"/>
        </w:rPr>
        <w:t>mapfile</w:t>
      </w:r>
      <w:proofErr w:type="spellEnd"/>
      <w:r>
        <w:rPr>
          <w:rFonts w:ascii="Times New Roman" w:hAnsi="Times New Roman" w:cs="Times New Roman"/>
          <w:sz w:val="24"/>
          <w:szCs w:val="24"/>
        </w:rPr>
        <w:t xml:space="preserve"> will be organized into two sections: “polygons” and “objects.” The polygon section will describe where the walls and ground textures are to be placed (walls can be diagonal). The object section will describe the starting position of each entity on the map, with the exception of tree and stone entities as they are generated automatically from suitable outlined polygons in the polygon section. We have not yet determined the precise format of the </w:t>
      </w:r>
      <w:proofErr w:type="spellStart"/>
      <w:r>
        <w:rPr>
          <w:rFonts w:ascii="Times New Roman" w:hAnsi="Times New Roman" w:cs="Times New Roman"/>
          <w:sz w:val="24"/>
          <w:szCs w:val="24"/>
        </w:rPr>
        <w:t>savegame</w:t>
      </w:r>
      <w:proofErr w:type="spellEnd"/>
      <w:r>
        <w:rPr>
          <w:rFonts w:ascii="Times New Roman" w:hAnsi="Times New Roman" w:cs="Times New Roman"/>
          <w:sz w:val="24"/>
          <w:szCs w:val="24"/>
        </w:rPr>
        <w:t xml:space="preserve"> file, but it will contain all the information necessary to load a saved game and thus include: (1) player attributes at the time of save, (2) entity locations, states, and directions of motion at the time of save, and (3) miscellaneous environmental data, such as whether a portal in the portal system is in an “open” or “closed” state.</w:t>
      </w:r>
    </w:p>
    <w:p w:rsidR="00C06C70" w:rsidRDefault="00C06C70" w:rsidP="0008346F">
      <w:pPr>
        <w:spacing w:after="0"/>
        <w:mirrorIndents/>
        <w:rPr>
          <w:rFonts w:ascii="Times New Roman" w:hAnsi="Times New Roman" w:cs="Times New Roman"/>
          <w:sz w:val="24"/>
          <w:szCs w:val="24"/>
        </w:rPr>
      </w:pPr>
    </w:p>
    <w:p w:rsidR="00C06C70" w:rsidRDefault="00C06C70" w:rsidP="0008346F">
      <w:pPr>
        <w:spacing w:after="0"/>
        <w:mirrorIndents/>
        <w:rPr>
          <w:rFonts w:ascii="Times New Roman" w:hAnsi="Times New Roman" w:cs="Times New Roman"/>
          <w:sz w:val="24"/>
          <w:szCs w:val="24"/>
        </w:rPr>
      </w:pPr>
    </w:p>
    <w:p w:rsidR="00C06C70" w:rsidRDefault="00C06C70" w:rsidP="0008346F">
      <w:pPr>
        <w:spacing w:after="0"/>
        <w:mirrorIndents/>
        <w:rPr>
          <w:rFonts w:ascii="Times New Roman" w:hAnsi="Times New Roman" w:cs="Times New Roman"/>
          <w:sz w:val="24"/>
          <w:szCs w:val="24"/>
        </w:rPr>
      </w:pPr>
    </w:p>
    <w:p w:rsidR="00C06C70" w:rsidRDefault="00C06C70" w:rsidP="0008346F">
      <w:pPr>
        <w:spacing w:after="0"/>
        <w:mirrorIndents/>
        <w:rPr>
          <w:rFonts w:ascii="Times New Roman" w:hAnsi="Times New Roman" w:cs="Times New Roman"/>
          <w:b/>
          <w:sz w:val="32"/>
          <w:szCs w:val="32"/>
        </w:rPr>
      </w:pPr>
      <w:r>
        <w:rPr>
          <w:rFonts w:ascii="Times New Roman" w:hAnsi="Times New Roman" w:cs="Times New Roman"/>
          <w:b/>
          <w:sz w:val="32"/>
          <w:szCs w:val="32"/>
        </w:rPr>
        <w:t>3.2 Rationale</w:t>
      </w:r>
    </w:p>
    <w:p w:rsidR="00346A1C" w:rsidRDefault="00346A1C" w:rsidP="00346A1C">
      <w:pPr>
        <w:contextualSpacing/>
        <w:rPr>
          <w:rFonts w:ascii="Times New Roman" w:hAnsi="Times New Roman" w:cs="Times New Roman"/>
          <w:sz w:val="24"/>
          <w:szCs w:val="24"/>
        </w:rPr>
      </w:pPr>
      <w:r>
        <w:rPr>
          <w:rFonts w:ascii="Times New Roman" w:hAnsi="Times New Roman" w:cs="Times New Roman"/>
          <w:sz w:val="24"/>
          <w:szCs w:val="24"/>
        </w:rPr>
        <w:t xml:space="preserve">Although the three subsystems in the game logic layer will be moderately coupled, the coupling between this system and the output system will be loose. This will allow us to revise the way a gameplay scenario is drawn without having to update the game logic itself. Because we will make use of binary space partitions, it is even feasible in theory to rework Drago’s Inferno into a first-person game using modern 3D rendering techniques. The storage layer, too, is loosely coupled with the game logic layer. By providing only the most basic information needed to generate a map, a </w:t>
      </w:r>
      <w:proofErr w:type="spellStart"/>
      <w:r>
        <w:rPr>
          <w:rFonts w:ascii="Times New Roman" w:hAnsi="Times New Roman" w:cs="Times New Roman"/>
          <w:sz w:val="24"/>
          <w:szCs w:val="24"/>
        </w:rPr>
        <w:t>mapfile</w:t>
      </w:r>
      <w:proofErr w:type="spellEnd"/>
      <w:r>
        <w:rPr>
          <w:rFonts w:ascii="Times New Roman" w:hAnsi="Times New Roman" w:cs="Times New Roman"/>
          <w:sz w:val="24"/>
          <w:szCs w:val="24"/>
        </w:rPr>
        <w:t xml:space="preserve"> leaves the responsibility of constructing the more sophisticated data structures to the game logic itself. This will allow another developer, for example, to create a level editor without having to worry in detail about the format that a resulting </w:t>
      </w:r>
      <w:proofErr w:type="spellStart"/>
      <w:r>
        <w:rPr>
          <w:rFonts w:ascii="Times New Roman" w:hAnsi="Times New Roman" w:cs="Times New Roman"/>
          <w:sz w:val="24"/>
          <w:szCs w:val="24"/>
        </w:rPr>
        <w:t>mapfile</w:t>
      </w:r>
      <w:proofErr w:type="spellEnd"/>
      <w:r>
        <w:rPr>
          <w:rFonts w:ascii="Times New Roman" w:hAnsi="Times New Roman" w:cs="Times New Roman"/>
          <w:sz w:val="24"/>
          <w:szCs w:val="24"/>
        </w:rPr>
        <w:t xml:space="preserve"> should have.</w:t>
      </w:r>
    </w:p>
    <w:p w:rsidR="00346A1C" w:rsidRDefault="00346A1C" w:rsidP="00346A1C">
      <w:pPr>
        <w:contextualSpacing/>
        <w:rPr>
          <w:rFonts w:ascii="Times New Roman" w:hAnsi="Times New Roman" w:cs="Times New Roman"/>
          <w:sz w:val="24"/>
          <w:szCs w:val="24"/>
        </w:rPr>
      </w:pPr>
    </w:p>
    <w:p w:rsidR="00346A1C" w:rsidRPr="00AB7ADF" w:rsidRDefault="00346A1C" w:rsidP="00346A1C">
      <w:pPr>
        <w:contextualSpacing/>
        <w:rPr>
          <w:rFonts w:ascii="Times New Roman" w:hAnsi="Times New Roman" w:cs="Times New Roman"/>
          <w:sz w:val="24"/>
          <w:szCs w:val="24"/>
        </w:rPr>
      </w:pPr>
      <w:r>
        <w:rPr>
          <w:rFonts w:ascii="Times New Roman" w:hAnsi="Times New Roman" w:cs="Times New Roman"/>
          <w:sz w:val="24"/>
          <w:szCs w:val="24"/>
        </w:rPr>
        <w:t xml:space="preserve">The function of the game grid is to optimize gameplay in favor of speed by providing redundant references to entities in the playfield, as well as to textures, walls, and portals. This allows the </w:t>
      </w:r>
      <w:r>
        <w:rPr>
          <w:rFonts w:ascii="Times New Roman" w:hAnsi="Times New Roman" w:cs="Times New Roman"/>
          <w:sz w:val="24"/>
          <w:szCs w:val="24"/>
        </w:rPr>
        <w:lastRenderedPageBreak/>
        <w:t xml:space="preserve">rendering engine to quickly loop through an array of grid squares to determine what to display on the screen, and also the collision response engine to perform culling tests in determining what obstacles a given entity might collide with. By using a game grid, we utilize a slightly larger memory footprint, but the benefit of this is that we achieve faster gameplay by eliminating slower algorithms (as slow as </w:t>
      </w:r>
      <w:proofErr w:type="gramStart"/>
      <w:r>
        <w:rPr>
          <w:rFonts w:ascii="Times New Roman" w:hAnsi="Times New Roman" w:cs="Times New Roman"/>
          <w:i/>
          <w:sz w:val="24"/>
          <w:szCs w:val="24"/>
        </w:rPr>
        <w:t>O</w:t>
      </w:r>
      <w:r>
        <w:rPr>
          <w:rFonts w:ascii="Times New Roman" w:hAnsi="Times New Roman" w:cs="Times New Roman"/>
          <w:sz w:val="24"/>
          <w:szCs w:val="24"/>
        </w:rPr>
        <w:t>(</w:t>
      </w:r>
      <w:proofErr w:type="gramEnd"/>
      <w:r>
        <w:rPr>
          <w:rFonts w:ascii="Times New Roman" w:hAnsi="Times New Roman" w:cs="Times New Roman"/>
          <w:i/>
          <w:sz w:val="24"/>
          <w:szCs w:val="24"/>
        </w:rPr>
        <w:t>n</w:t>
      </w:r>
      <w:r>
        <w:rPr>
          <w:rFonts w:ascii="Times New Roman" w:hAnsi="Times New Roman" w:cs="Times New Roman"/>
          <w:sz w:val="24"/>
          <w:szCs w:val="24"/>
          <w:vertAlign w:val="superscript"/>
        </w:rPr>
        <w:t>2</w:t>
      </w:r>
      <w:r>
        <w:rPr>
          <w:rFonts w:ascii="Times New Roman" w:hAnsi="Times New Roman" w:cs="Times New Roman"/>
          <w:sz w:val="24"/>
          <w:szCs w:val="24"/>
        </w:rPr>
        <w:t>), in some cases).</w:t>
      </w:r>
    </w:p>
    <w:p w:rsidR="00C06C70" w:rsidRDefault="00C06C70">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576"/>
      </w:tblGrid>
      <w:tr w:rsidR="00C06C70" w:rsidTr="00C06C70">
        <w:tc>
          <w:tcPr>
            <w:tcW w:w="9576" w:type="dxa"/>
            <w:shd w:val="clear" w:color="auto" w:fill="A6A6A6" w:themeFill="background1" w:themeFillShade="A6"/>
          </w:tcPr>
          <w:p w:rsidR="00C06C70" w:rsidRPr="008F6BC4" w:rsidRDefault="00C06C70" w:rsidP="00C06C70">
            <w:pPr>
              <w:pStyle w:val="ListParagraph"/>
              <w:ind w:left="0"/>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4 High Level Design</w:t>
            </w:r>
          </w:p>
        </w:tc>
      </w:tr>
    </w:tbl>
    <w:p w:rsidR="00C06C70" w:rsidRDefault="00C06C70" w:rsidP="0008346F">
      <w:pPr>
        <w:spacing w:after="0"/>
        <w:mirrorIndents/>
        <w:rPr>
          <w:rFonts w:ascii="Times New Roman" w:hAnsi="Times New Roman" w:cs="Times New Roman"/>
          <w:sz w:val="24"/>
          <w:szCs w:val="24"/>
        </w:rPr>
      </w:pPr>
    </w:p>
    <w:p w:rsidR="00C06C70" w:rsidRDefault="00C06C70" w:rsidP="0008346F">
      <w:pPr>
        <w:spacing w:after="0"/>
        <w:mirrorIndents/>
        <w:rPr>
          <w:rFonts w:ascii="Times New Roman" w:hAnsi="Times New Roman" w:cs="Times New Roman"/>
          <w:b/>
          <w:sz w:val="32"/>
          <w:szCs w:val="32"/>
        </w:rPr>
      </w:pPr>
      <w:r>
        <w:rPr>
          <w:rFonts w:ascii="Times New Roman" w:hAnsi="Times New Roman" w:cs="Times New Roman"/>
          <w:b/>
          <w:sz w:val="32"/>
          <w:szCs w:val="32"/>
        </w:rPr>
        <w:t>4.1 Conceptual View</w:t>
      </w:r>
    </w:p>
    <w:p w:rsidR="00CC3EB5" w:rsidRDefault="00CC3EB5" w:rsidP="0008346F">
      <w:pPr>
        <w:spacing w:after="0"/>
        <w:mirrorIndents/>
        <w:rPr>
          <w:rFonts w:ascii="Times New Roman" w:hAnsi="Times New Roman" w:cs="Times New Roman"/>
          <w:b/>
          <w:sz w:val="32"/>
          <w:szCs w:val="32"/>
        </w:rPr>
      </w:pPr>
    </w:p>
    <w:p w:rsidR="00C06C70" w:rsidRDefault="00CC3EB5" w:rsidP="00CC3EB5">
      <w:pPr>
        <w:spacing w:after="0"/>
        <w:mirrorIndents/>
        <w:jc w:val="center"/>
        <w:rPr>
          <w:rFonts w:ascii="Times New Roman" w:hAnsi="Times New Roman" w:cs="Times New Roman"/>
          <w:sz w:val="24"/>
          <w:szCs w:val="24"/>
        </w:rPr>
      </w:pPr>
      <w:r w:rsidRPr="00346A1C">
        <w:rPr>
          <w:rFonts w:ascii="Times New Roman" w:hAnsi="Times New Roman" w:cs="Times New Roman"/>
          <w:noProof/>
          <w:sz w:val="24"/>
          <w:szCs w:val="24"/>
        </w:rPr>
        <w:drawing>
          <wp:inline distT="0" distB="0" distL="0" distR="0">
            <wp:extent cx="4757431" cy="2842260"/>
            <wp:effectExtent l="0" t="0" r="5080" b="0"/>
            <wp:docPr id="25" name="Picture 2" descr="C:\Users\Ryan\Desktop\Deployment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Deployment Diagra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7431" cy="2842260"/>
                    </a:xfrm>
                    <a:prstGeom prst="rect">
                      <a:avLst/>
                    </a:prstGeom>
                    <a:noFill/>
                    <a:ln>
                      <a:noFill/>
                    </a:ln>
                  </pic:spPr>
                </pic:pic>
              </a:graphicData>
            </a:graphic>
          </wp:inline>
        </w:drawing>
      </w:r>
    </w:p>
    <w:p w:rsidR="00346A1C" w:rsidRDefault="00346A1C" w:rsidP="0008346F">
      <w:pPr>
        <w:spacing w:after="0"/>
        <w:mirrorIndents/>
        <w:rPr>
          <w:rFonts w:ascii="Times New Roman" w:hAnsi="Times New Roman" w:cs="Times New Roman"/>
          <w:sz w:val="24"/>
          <w:szCs w:val="24"/>
        </w:rPr>
      </w:pPr>
    </w:p>
    <w:p w:rsidR="00C06C70" w:rsidRPr="00CC3EB5" w:rsidRDefault="00CC3EB5" w:rsidP="00CC3EB5">
      <w:pPr>
        <w:pStyle w:val="Caption"/>
        <w:jc w:val="center"/>
        <w:rPr>
          <w:color w:val="000000" w:themeColor="text1"/>
        </w:rPr>
      </w:pPr>
      <w:r w:rsidRPr="00FD05A3">
        <w:rPr>
          <w:color w:val="000000" w:themeColor="text1"/>
        </w:rPr>
        <w:t xml:space="preserve">Figure </w:t>
      </w:r>
      <w:r>
        <w:rPr>
          <w:color w:val="000000" w:themeColor="text1"/>
        </w:rPr>
        <w:t>4.1.1</w:t>
      </w:r>
      <w:r w:rsidRPr="00FD05A3">
        <w:rPr>
          <w:color w:val="000000" w:themeColor="text1"/>
        </w:rPr>
        <w:t xml:space="preserve"> The Conceptual Diagram for Drago’s Inferno</w:t>
      </w:r>
    </w:p>
    <w:p w:rsidR="00C06C70" w:rsidRDefault="00C06C70" w:rsidP="0008346F">
      <w:pPr>
        <w:spacing w:after="0"/>
        <w:mirrorIndents/>
        <w:rPr>
          <w:rFonts w:ascii="Times New Roman" w:hAnsi="Times New Roman" w:cs="Times New Roman"/>
          <w:b/>
          <w:sz w:val="32"/>
          <w:szCs w:val="32"/>
        </w:rPr>
      </w:pPr>
      <w:r>
        <w:rPr>
          <w:rFonts w:ascii="Times New Roman" w:hAnsi="Times New Roman" w:cs="Times New Roman"/>
          <w:b/>
          <w:sz w:val="32"/>
          <w:szCs w:val="32"/>
        </w:rPr>
        <w:t>4.2 Physical View</w:t>
      </w:r>
    </w:p>
    <w:p w:rsidR="00C06C70" w:rsidRDefault="00CC3EB5" w:rsidP="00CC3EB5">
      <w:pPr>
        <w:spacing w:after="0"/>
        <w:mirrorIndents/>
        <w:jc w:val="center"/>
        <w:rPr>
          <w:rFonts w:ascii="Times New Roman" w:hAnsi="Times New Roman" w:cs="Times New Roman"/>
          <w:sz w:val="24"/>
          <w:szCs w:val="24"/>
        </w:rPr>
      </w:pPr>
      <w:r w:rsidRPr="00346A1C">
        <w:rPr>
          <w:rFonts w:ascii="Times New Roman" w:hAnsi="Times New Roman" w:cs="Times New Roman"/>
          <w:noProof/>
          <w:sz w:val="24"/>
          <w:szCs w:val="24"/>
        </w:rPr>
        <w:drawing>
          <wp:inline distT="0" distB="0" distL="0" distR="0">
            <wp:extent cx="4770120" cy="2862072"/>
            <wp:effectExtent l="0" t="0" r="0" b="0"/>
            <wp:docPr id="26" name="Picture 1" descr="C:\Users\Ryan\Desktop\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Deployment 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0120" cy="2862072"/>
                    </a:xfrm>
                    <a:prstGeom prst="rect">
                      <a:avLst/>
                    </a:prstGeom>
                    <a:noFill/>
                    <a:ln>
                      <a:noFill/>
                    </a:ln>
                  </pic:spPr>
                </pic:pic>
              </a:graphicData>
            </a:graphic>
          </wp:inline>
        </w:drawing>
      </w:r>
    </w:p>
    <w:p w:rsidR="00CC3EB5" w:rsidRDefault="00CC3EB5" w:rsidP="00CC3EB5">
      <w:pPr>
        <w:pStyle w:val="Caption"/>
        <w:jc w:val="center"/>
        <w:rPr>
          <w:color w:val="000000" w:themeColor="text1"/>
        </w:rPr>
      </w:pPr>
      <w:r>
        <w:rPr>
          <w:color w:val="000000" w:themeColor="text1"/>
        </w:rPr>
        <w:t>Figure 4.2</w:t>
      </w:r>
      <w:r w:rsidRPr="00FD05A3">
        <w:rPr>
          <w:color w:val="000000" w:themeColor="text1"/>
        </w:rPr>
        <w:t>.1 The Deployment Diagram for Drago’s Inferno</w:t>
      </w:r>
    </w:p>
    <w:p w:rsidR="00C06C70" w:rsidRDefault="00C06C70" w:rsidP="00346A1C">
      <w:pPr>
        <w:spacing w:after="0"/>
        <w:mirrorIndents/>
        <w:jc w:val="center"/>
        <w:rPr>
          <w:rFonts w:ascii="Times New Roman" w:hAnsi="Times New Roman" w:cs="Times New Roman"/>
          <w:sz w:val="24"/>
          <w:szCs w:val="24"/>
        </w:rPr>
      </w:pPr>
    </w:p>
    <w:p w:rsidR="00C06C70" w:rsidRPr="00CC3EB5" w:rsidRDefault="00C06C70" w:rsidP="00CC3EB5">
      <w:pPr>
        <w:pStyle w:val="Caption"/>
        <w:rPr>
          <w:color w:val="000000" w:themeColor="text1"/>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576"/>
      </w:tblGrid>
      <w:tr w:rsidR="00C06C70" w:rsidTr="00C06C70">
        <w:tc>
          <w:tcPr>
            <w:tcW w:w="9576" w:type="dxa"/>
            <w:shd w:val="clear" w:color="auto" w:fill="A6A6A6" w:themeFill="background1" w:themeFillShade="A6"/>
          </w:tcPr>
          <w:p w:rsidR="00C06C70" w:rsidRPr="008F6BC4" w:rsidRDefault="00C06C70" w:rsidP="00C06C70">
            <w:pPr>
              <w:pStyle w:val="ListParagraph"/>
              <w:ind w:left="0"/>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5 Low Level Design</w:t>
            </w:r>
          </w:p>
        </w:tc>
      </w:tr>
    </w:tbl>
    <w:p w:rsidR="00F11C88" w:rsidRDefault="00F11C88" w:rsidP="000F6714">
      <w:pPr>
        <w:spacing w:after="0"/>
        <w:mirrorIndents/>
        <w:rPr>
          <w:rFonts w:ascii="Times New Roman" w:hAnsi="Times New Roman" w:cs="Times New Roman"/>
          <w:sz w:val="24"/>
          <w:szCs w:val="24"/>
        </w:rPr>
      </w:pPr>
    </w:p>
    <w:p w:rsidR="00C06C70" w:rsidRDefault="00C06C70" w:rsidP="0008346F">
      <w:pPr>
        <w:spacing w:after="0"/>
        <w:mirrorIndents/>
        <w:rPr>
          <w:rFonts w:ascii="Times New Roman" w:hAnsi="Times New Roman" w:cs="Times New Roman"/>
          <w:b/>
          <w:sz w:val="32"/>
          <w:szCs w:val="32"/>
        </w:rPr>
      </w:pPr>
      <w:r>
        <w:rPr>
          <w:rFonts w:ascii="Times New Roman" w:hAnsi="Times New Roman" w:cs="Times New Roman"/>
          <w:b/>
          <w:sz w:val="32"/>
          <w:szCs w:val="32"/>
        </w:rPr>
        <w:t>5.1 Module</w:t>
      </w:r>
    </w:p>
    <w:p w:rsidR="00C06C70" w:rsidRDefault="00C06C70" w:rsidP="0008346F">
      <w:pPr>
        <w:spacing w:after="0"/>
        <w:mirrorIndents/>
        <w:rPr>
          <w:rFonts w:ascii="Times New Roman" w:hAnsi="Times New Roman" w:cs="Times New Roman"/>
          <w:sz w:val="24"/>
          <w:szCs w:val="24"/>
        </w:rPr>
      </w:pPr>
    </w:p>
    <w:p w:rsidR="00C06C70" w:rsidRDefault="00F556D1" w:rsidP="00F556D1">
      <w:pPr>
        <w:spacing w:after="0"/>
        <w:mirrorIndent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81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C06C70" w:rsidRPr="00F11C88" w:rsidRDefault="00C06C70" w:rsidP="00C06C70">
      <w:pPr>
        <w:spacing w:after="0"/>
        <w:mirrorIndents/>
        <w:jc w:val="center"/>
        <w:rPr>
          <w:rFonts w:ascii="Times New Roman" w:hAnsi="Times New Roman" w:cs="Times New Roman"/>
          <w:b/>
          <w:sz w:val="18"/>
          <w:szCs w:val="18"/>
        </w:rPr>
      </w:pPr>
      <w:r w:rsidRPr="00F11C88">
        <w:rPr>
          <w:rFonts w:ascii="Times New Roman" w:hAnsi="Times New Roman" w:cs="Times New Roman"/>
          <w:b/>
          <w:sz w:val="18"/>
          <w:szCs w:val="18"/>
        </w:rPr>
        <w:t>Fig</w:t>
      </w:r>
      <w:r w:rsidR="00F11C88" w:rsidRPr="00F11C88">
        <w:rPr>
          <w:rFonts w:ascii="Times New Roman" w:hAnsi="Times New Roman" w:cs="Times New Roman"/>
          <w:b/>
          <w:sz w:val="18"/>
          <w:szCs w:val="18"/>
        </w:rPr>
        <w:t>ure</w:t>
      </w:r>
      <w:r w:rsidRPr="00F11C88">
        <w:rPr>
          <w:rFonts w:ascii="Times New Roman" w:hAnsi="Times New Roman" w:cs="Times New Roman"/>
          <w:b/>
          <w:sz w:val="18"/>
          <w:szCs w:val="18"/>
        </w:rPr>
        <w:t xml:space="preserve"> 5.1.1 </w:t>
      </w:r>
      <w:proofErr w:type="gramStart"/>
      <w:r w:rsidRPr="00F11C88">
        <w:rPr>
          <w:rFonts w:ascii="Times New Roman" w:hAnsi="Times New Roman" w:cs="Times New Roman"/>
          <w:b/>
          <w:sz w:val="18"/>
          <w:szCs w:val="18"/>
        </w:rPr>
        <w:t>The</w:t>
      </w:r>
      <w:proofErr w:type="gramEnd"/>
      <w:r w:rsidRPr="00F11C88">
        <w:rPr>
          <w:rFonts w:ascii="Times New Roman" w:hAnsi="Times New Roman" w:cs="Times New Roman"/>
          <w:b/>
          <w:sz w:val="18"/>
          <w:szCs w:val="18"/>
        </w:rPr>
        <w:t xml:space="preserve"> Playfield Class Diagram</w:t>
      </w:r>
    </w:p>
    <w:p w:rsidR="00F556D1" w:rsidRDefault="00F556D1" w:rsidP="00C06C70">
      <w:pPr>
        <w:spacing w:after="0"/>
        <w:mirrorIndents/>
        <w:jc w:val="center"/>
        <w:rPr>
          <w:rFonts w:ascii="Times New Roman" w:hAnsi="Times New Roman" w:cs="Times New Roman"/>
          <w:sz w:val="24"/>
          <w:szCs w:val="24"/>
        </w:rPr>
      </w:pPr>
    </w:p>
    <w:p w:rsidR="00F556D1" w:rsidRDefault="00F556D1" w:rsidP="00C06C70">
      <w:pPr>
        <w:spacing w:after="0"/>
        <w:mirrorIndent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76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F556D1" w:rsidRPr="00F11C88" w:rsidRDefault="00F556D1" w:rsidP="00C06C70">
      <w:pPr>
        <w:spacing w:after="0"/>
        <w:mirrorIndents/>
        <w:jc w:val="center"/>
        <w:rPr>
          <w:rFonts w:ascii="Times New Roman" w:hAnsi="Times New Roman" w:cs="Times New Roman"/>
          <w:b/>
          <w:sz w:val="18"/>
          <w:szCs w:val="18"/>
        </w:rPr>
      </w:pPr>
      <w:r w:rsidRPr="00F11C88">
        <w:rPr>
          <w:rFonts w:ascii="Times New Roman" w:hAnsi="Times New Roman" w:cs="Times New Roman"/>
          <w:b/>
          <w:sz w:val="18"/>
          <w:szCs w:val="18"/>
        </w:rPr>
        <w:t>Fig</w:t>
      </w:r>
      <w:r w:rsidR="00F11C88" w:rsidRPr="00F11C88">
        <w:rPr>
          <w:rFonts w:ascii="Times New Roman" w:hAnsi="Times New Roman" w:cs="Times New Roman"/>
          <w:b/>
          <w:sz w:val="18"/>
          <w:szCs w:val="18"/>
        </w:rPr>
        <w:t>ure</w:t>
      </w:r>
      <w:r w:rsidRPr="00F11C88">
        <w:rPr>
          <w:rFonts w:ascii="Times New Roman" w:hAnsi="Times New Roman" w:cs="Times New Roman"/>
          <w:b/>
          <w:sz w:val="18"/>
          <w:szCs w:val="18"/>
        </w:rPr>
        <w:t xml:space="preserve"> 5.1.2 </w:t>
      </w:r>
      <w:proofErr w:type="gramStart"/>
      <w:r w:rsidRPr="00F11C88">
        <w:rPr>
          <w:rFonts w:ascii="Times New Roman" w:hAnsi="Times New Roman" w:cs="Times New Roman"/>
          <w:b/>
          <w:sz w:val="18"/>
          <w:szCs w:val="18"/>
        </w:rPr>
        <w:t>The</w:t>
      </w:r>
      <w:proofErr w:type="gramEnd"/>
      <w:r w:rsidRPr="00F11C88">
        <w:rPr>
          <w:rFonts w:ascii="Times New Roman" w:hAnsi="Times New Roman" w:cs="Times New Roman"/>
          <w:b/>
          <w:sz w:val="18"/>
          <w:szCs w:val="18"/>
        </w:rPr>
        <w:t xml:space="preserve"> Full Game First Iteration Class Diagram</w:t>
      </w:r>
    </w:p>
    <w:p w:rsidR="00036D7F" w:rsidRDefault="00036D7F" w:rsidP="00C06C70">
      <w:pPr>
        <w:spacing w:after="0"/>
        <w:mirrorIndents/>
        <w:jc w:val="center"/>
        <w:rPr>
          <w:rFonts w:ascii="Times New Roman" w:hAnsi="Times New Roman" w:cs="Times New Roman"/>
          <w:sz w:val="24"/>
          <w:szCs w:val="24"/>
        </w:rPr>
      </w:pPr>
    </w:p>
    <w:p w:rsidR="00036D7F" w:rsidRDefault="00036D7F" w:rsidP="00C06C70">
      <w:pPr>
        <w:spacing w:after="0"/>
        <w:mirrorIndent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562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036D7F" w:rsidRPr="00F11C88" w:rsidRDefault="00036D7F" w:rsidP="00C06C70">
      <w:pPr>
        <w:spacing w:after="0"/>
        <w:mirrorIndents/>
        <w:jc w:val="center"/>
        <w:rPr>
          <w:rFonts w:ascii="Times New Roman" w:hAnsi="Times New Roman" w:cs="Times New Roman"/>
          <w:b/>
          <w:sz w:val="18"/>
          <w:szCs w:val="18"/>
        </w:rPr>
      </w:pPr>
      <w:r w:rsidRPr="00F11C88">
        <w:rPr>
          <w:rFonts w:ascii="Times New Roman" w:hAnsi="Times New Roman" w:cs="Times New Roman"/>
          <w:b/>
          <w:sz w:val="18"/>
          <w:szCs w:val="18"/>
        </w:rPr>
        <w:t>Fig</w:t>
      </w:r>
      <w:r w:rsidR="00F11C88" w:rsidRPr="00F11C88">
        <w:rPr>
          <w:rFonts w:ascii="Times New Roman" w:hAnsi="Times New Roman" w:cs="Times New Roman"/>
          <w:b/>
          <w:sz w:val="18"/>
          <w:szCs w:val="18"/>
        </w:rPr>
        <w:t>ure</w:t>
      </w:r>
      <w:r w:rsidRPr="00F11C88">
        <w:rPr>
          <w:rFonts w:ascii="Times New Roman" w:hAnsi="Times New Roman" w:cs="Times New Roman"/>
          <w:b/>
          <w:sz w:val="18"/>
          <w:szCs w:val="18"/>
        </w:rPr>
        <w:t xml:space="preserve"> 5.1.3 </w:t>
      </w:r>
      <w:proofErr w:type="gramStart"/>
      <w:r w:rsidRPr="00F11C88">
        <w:rPr>
          <w:rFonts w:ascii="Times New Roman" w:hAnsi="Times New Roman" w:cs="Times New Roman"/>
          <w:b/>
          <w:sz w:val="18"/>
          <w:szCs w:val="18"/>
        </w:rPr>
        <w:t>The</w:t>
      </w:r>
      <w:proofErr w:type="gramEnd"/>
      <w:r w:rsidRPr="00F11C88">
        <w:rPr>
          <w:rFonts w:ascii="Times New Roman" w:hAnsi="Times New Roman" w:cs="Times New Roman"/>
          <w:b/>
          <w:sz w:val="18"/>
          <w:szCs w:val="18"/>
        </w:rPr>
        <w:t xml:space="preserve"> Extended Class Relationship Diagram</w:t>
      </w:r>
    </w:p>
    <w:p w:rsidR="00036D7F" w:rsidRDefault="00036D7F" w:rsidP="00C06C70">
      <w:pPr>
        <w:spacing w:after="0"/>
        <w:mirrorIndent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76925" cy="605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6925" cy="6057900"/>
                    </a:xfrm>
                    <a:prstGeom prst="rect">
                      <a:avLst/>
                    </a:prstGeom>
                    <a:noFill/>
                    <a:ln>
                      <a:noFill/>
                    </a:ln>
                  </pic:spPr>
                </pic:pic>
              </a:graphicData>
            </a:graphic>
          </wp:inline>
        </w:drawing>
      </w:r>
    </w:p>
    <w:p w:rsidR="00036D7F" w:rsidRPr="00F11C88" w:rsidRDefault="00036D7F" w:rsidP="00C06C70">
      <w:pPr>
        <w:spacing w:after="0"/>
        <w:mirrorIndents/>
        <w:jc w:val="center"/>
        <w:rPr>
          <w:rFonts w:ascii="Times New Roman" w:hAnsi="Times New Roman" w:cs="Times New Roman"/>
          <w:b/>
          <w:sz w:val="18"/>
          <w:szCs w:val="18"/>
        </w:rPr>
      </w:pPr>
      <w:r w:rsidRPr="00F11C88">
        <w:rPr>
          <w:rFonts w:ascii="Times New Roman" w:hAnsi="Times New Roman" w:cs="Times New Roman"/>
          <w:b/>
          <w:sz w:val="18"/>
          <w:szCs w:val="18"/>
        </w:rPr>
        <w:t>Fig</w:t>
      </w:r>
      <w:r w:rsidR="00F11C88">
        <w:rPr>
          <w:rFonts w:ascii="Times New Roman" w:hAnsi="Times New Roman" w:cs="Times New Roman"/>
          <w:b/>
          <w:sz w:val="18"/>
          <w:szCs w:val="18"/>
        </w:rPr>
        <w:t>ure</w:t>
      </w:r>
      <w:r w:rsidRPr="00F11C88">
        <w:rPr>
          <w:rFonts w:ascii="Times New Roman" w:hAnsi="Times New Roman" w:cs="Times New Roman"/>
          <w:b/>
          <w:sz w:val="18"/>
          <w:szCs w:val="18"/>
        </w:rPr>
        <w:t xml:space="preserve"> 5.1.4 Player Flying Use Case Class Diagram</w:t>
      </w:r>
    </w:p>
    <w:p w:rsidR="00077D53" w:rsidRDefault="00077D53" w:rsidP="00C06C70">
      <w:pPr>
        <w:spacing w:after="0"/>
        <w:mirrorIndents/>
        <w:jc w:val="center"/>
        <w:rPr>
          <w:rFonts w:ascii="Times New Roman" w:hAnsi="Times New Roman" w:cs="Times New Roman"/>
          <w:sz w:val="24"/>
          <w:szCs w:val="24"/>
        </w:rPr>
      </w:pPr>
    </w:p>
    <w:p w:rsidR="00077D53" w:rsidRDefault="00077D53" w:rsidP="00C06C70">
      <w:pPr>
        <w:spacing w:after="0"/>
        <w:mirrorIndents/>
        <w:jc w:val="center"/>
        <w:rPr>
          <w:rFonts w:ascii="Times New Roman" w:hAnsi="Times New Roman" w:cs="Times New Roman"/>
          <w:sz w:val="24"/>
          <w:szCs w:val="24"/>
        </w:rPr>
      </w:pPr>
      <w:r>
        <w:rPr>
          <w:noProof/>
        </w:rPr>
        <w:lastRenderedPageBreak/>
        <w:drawing>
          <wp:inline distT="0" distB="0" distL="0" distR="0">
            <wp:extent cx="5524500" cy="729996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stretch>
                      <a:fillRect/>
                    </a:stretch>
                  </pic:blipFill>
                  <pic:spPr>
                    <a:xfrm>
                      <a:off x="0" y="0"/>
                      <a:ext cx="5524500" cy="7299960"/>
                    </a:xfrm>
                    <a:prstGeom prst="rect">
                      <a:avLst/>
                    </a:prstGeom>
                  </pic:spPr>
                </pic:pic>
              </a:graphicData>
            </a:graphic>
          </wp:inline>
        </w:drawing>
      </w:r>
    </w:p>
    <w:p w:rsidR="00077D53" w:rsidRPr="00F11C88" w:rsidRDefault="00077D53" w:rsidP="00C06C70">
      <w:pPr>
        <w:spacing w:after="0"/>
        <w:mirrorIndents/>
        <w:jc w:val="center"/>
        <w:rPr>
          <w:rFonts w:ascii="Times New Roman" w:hAnsi="Times New Roman" w:cs="Times New Roman"/>
          <w:b/>
          <w:sz w:val="18"/>
          <w:szCs w:val="18"/>
        </w:rPr>
      </w:pPr>
      <w:r w:rsidRPr="00F11C88">
        <w:rPr>
          <w:rFonts w:ascii="Times New Roman" w:hAnsi="Times New Roman" w:cs="Times New Roman"/>
          <w:b/>
          <w:sz w:val="18"/>
          <w:szCs w:val="18"/>
        </w:rPr>
        <w:t>Fig</w:t>
      </w:r>
      <w:r w:rsidR="00F11C88" w:rsidRPr="00F11C88">
        <w:rPr>
          <w:rFonts w:ascii="Times New Roman" w:hAnsi="Times New Roman" w:cs="Times New Roman"/>
          <w:b/>
          <w:sz w:val="18"/>
          <w:szCs w:val="18"/>
        </w:rPr>
        <w:t>ure</w:t>
      </w:r>
      <w:r w:rsidRPr="00F11C88">
        <w:rPr>
          <w:rFonts w:ascii="Times New Roman" w:hAnsi="Times New Roman" w:cs="Times New Roman"/>
          <w:b/>
          <w:sz w:val="18"/>
          <w:szCs w:val="18"/>
        </w:rPr>
        <w:t xml:space="preserve"> 5.1.5 Player Move Use Case Class Diagram</w:t>
      </w:r>
    </w:p>
    <w:p w:rsidR="00077D53" w:rsidRDefault="00077D53" w:rsidP="00C06C70">
      <w:pPr>
        <w:spacing w:after="0"/>
        <w:mirrorIndents/>
        <w:jc w:val="center"/>
        <w:rPr>
          <w:rFonts w:ascii="Times New Roman" w:hAnsi="Times New Roman" w:cs="Times New Roman"/>
          <w:sz w:val="24"/>
          <w:szCs w:val="24"/>
        </w:rPr>
      </w:pPr>
    </w:p>
    <w:p w:rsidR="00077D53" w:rsidRDefault="00077D53" w:rsidP="00C06C70">
      <w:pPr>
        <w:spacing w:after="0"/>
        <w:mirrorIndent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07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077D53" w:rsidRPr="00F11C88" w:rsidRDefault="00077D53" w:rsidP="00C06C70">
      <w:pPr>
        <w:spacing w:after="0"/>
        <w:mirrorIndents/>
        <w:jc w:val="center"/>
        <w:rPr>
          <w:rFonts w:ascii="Times New Roman" w:hAnsi="Times New Roman" w:cs="Times New Roman"/>
          <w:b/>
          <w:sz w:val="18"/>
          <w:szCs w:val="18"/>
        </w:rPr>
      </w:pPr>
      <w:r w:rsidRPr="00F11C88">
        <w:rPr>
          <w:rFonts w:ascii="Times New Roman" w:hAnsi="Times New Roman" w:cs="Times New Roman"/>
          <w:b/>
          <w:sz w:val="18"/>
          <w:szCs w:val="18"/>
        </w:rPr>
        <w:t>Fig</w:t>
      </w:r>
      <w:r w:rsidR="00F11C88">
        <w:rPr>
          <w:rFonts w:ascii="Times New Roman" w:hAnsi="Times New Roman" w:cs="Times New Roman"/>
          <w:b/>
          <w:sz w:val="18"/>
          <w:szCs w:val="18"/>
        </w:rPr>
        <w:t>ure</w:t>
      </w:r>
      <w:r w:rsidRPr="00F11C88">
        <w:rPr>
          <w:rFonts w:ascii="Times New Roman" w:hAnsi="Times New Roman" w:cs="Times New Roman"/>
          <w:b/>
          <w:sz w:val="18"/>
          <w:szCs w:val="18"/>
        </w:rPr>
        <w:t xml:space="preserve"> 5.1.6 Pickup Item Use Case Class Diagram</w:t>
      </w:r>
    </w:p>
    <w:p w:rsidR="00077D53" w:rsidRDefault="00077D53" w:rsidP="00C06C70">
      <w:pPr>
        <w:spacing w:after="0"/>
        <w:mirrorIndents/>
        <w:jc w:val="center"/>
        <w:rPr>
          <w:rFonts w:ascii="Times New Roman" w:hAnsi="Times New Roman" w:cs="Times New Roman"/>
          <w:sz w:val="24"/>
          <w:szCs w:val="24"/>
        </w:rPr>
      </w:pPr>
    </w:p>
    <w:p w:rsidR="00106CF5" w:rsidRDefault="00106CF5" w:rsidP="00C06C70">
      <w:pPr>
        <w:spacing w:after="0"/>
        <w:mirrorIndents/>
        <w:jc w:val="center"/>
        <w:rPr>
          <w:rFonts w:ascii="Times New Roman" w:hAnsi="Times New Roman" w:cs="Times New Roman"/>
          <w:sz w:val="24"/>
          <w:szCs w:val="24"/>
        </w:rPr>
      </w:pPr>
    </w:p>
    <w:p w:rsidR="00077D53" w:rsidRDefault="00077D53" w:rsidP="00C06C70">
      <w:pPr>
        <w:spacing w:after="0"/>
        <w:mirrorIndent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075" cy="423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077D53" w:rsidRPr="00F11C88" w:rsidRDefault="00077D53" w:rsidP="00C06C70">
      <w:pPr>
        <w:spacing w:after="0"/>
        <w:mirrorIndents/>
        <w:jc w:val="center"/>
        <w:rPr>
          <w:rFonts w:ascii="Times New Roman" w:hAnsi="Times New Roman" w:cs="Times New Roman"/>
          <w:b/>
          <w:sz w:val="18"/>
          <w:szCs w:val="18"/>
        </w:rPr>
      </w:pPr>
      <w:r w:rsidRPr="00F11C88">
        <w:rPr>
          <w:rFonts w:ascii="Times New Roman" w:hAnsi="Times New Roman" w:cs="Times New Roman"/>
          <w:b/>
          <w:sz w:val="18"/>
          <w:szCs w:val="18"/>
        </w:rPr>
        <w:t>Fig</w:t>
      </w:r>
      <w:r w:rsidR="00F11C88" w:rsidRPr="00F11C88">
        <w:rPr>
          <w:rFonts w:ascii="Times New Roman" w:hAnsi="Times New Roman" w:cs="Times New Roman"/>
          <w:b/>
          <w:sz w:val="18"/>
          <w:szCs w:val="18"/>
        </w:rPr>
        <w:t>ure</w:t>
      </w:r>
      <w:r w:rsidRPr="00F11C88">
        <w:rPr>
          <w:rFonts w:ascii="Times New Roman" w:hAnsi="Times New Roman" w:cs="Times New Roman"/>
          <w:b/>
          <w:sz w:val="18"/>
          <w:szCs w:val="18"/>
        </w:rPr>
        <w:t xml:space="preserve"> 5.1.7 A* Search Use Case Class Diagram</w:t>
      </w:r>
    </w:p>
    <w:p w:rsidR="00106CF5" w:rsidRDefault="00106CF5" w:rsidP="00C06C70">
      <w:pPr>
        <w:spacing w:after="0"/>
        <w:mirrorIndents/>
        <w:jc w:val="center"/>
        <w:rPr>
          <w:rFonts w:ascii="Times New Roman" w:hAnsi="Times New Roman" w:cs="Times New Roman"/>
          <w:sz w:val="24"/>
          <w:szCs w:val="24"/>
        </w:rPr>
      </w:pPr>
    </w:p>
    <w:p w:rsidR="00106CF5" w:rsidRDefault="00106CF5">
      <w:pPr>
        <w:rPr>
          <w:rFonts w:ascii="Times New Roman" w:hAnsi="Times New Roman" w:cs="Times New Roman"/>
          <w:sz w:val="24"/>
          <w:szCs w:val="24"/>
        </w:rPr>
      </w:pPr>
      <w:r>
        <w:rPr>
          <w:rFonts w:ascii="Times New Roman" w:hAnsi="Times New Roman" w:cs="Times New Roman"/>
          <w:sz w:val="24"/>
          <w:szCs w:val="24"/>
        </w:rPr>
        <w:br w:type="page"/>
      </w:r>
    </w:p>
    <w:p w:rsidR="00106CF5" w:rsidRDefault="00106CF5" w:rsidP="00106CF5">
      <w:pPr>
        <w:spacing w:after="0"/>
        <w:mirrorIndents/>
        <w:rPr>
          <w:rFonts w:ascii="Times New Roman" w:hAnsi="Times New Roman" w:cs="Times New Roman"/>
          <w:b/>
          <w:sz w:val="32"/>
          <w:szCs w:val="32"/>
        </w:rPr>
      </w:pPr>
      <w:r>
        <w:rPr>
          <w:rFonts w:ascii="Times New Roman" w:hAnsi="Times New Roman" w:cs="Times New Roman"/>
          <w:b/>
          <w:sz w:val="32"/>
          <w:szCs w:val="32"/>
        </w:rPr>
        <w:lastRenderedPageBreak/>
        <w:t>5.2 Sequence Diagrams</w:t>
      </w:r>
    </w:p>
    <w:p w:rsidR="00106CF5" w:rsidRDefault="00106CF5" w:rsidP="00106CF5">
      <w:pPr>
        <w:spacing w:after="0"/>
        <w:mirrorIndents/>
        <w:rPr>
          <w:rFonts w:ascii="Times New Roman" w:hAnsi="Times New Roman" w:cs="Times New Roman"/>
          <w:b/>
          <w:sz w:val="28"/>
          <w:szCs w:val="28"/>
        </w:rPr>
      </w:pPr>
    </w:p>
    <w:p w:rsidR="00106CF5" w:rsidRPr="00F11C88" w:rsidRDefault="00106CF5" w:rsidP="00106CF5">
      <w:pPr>
        <w:spacing w:after="0"/>
        <w:mirrorIndents/>
        <w:rPr>
          <w:rFonts w:ascii="Times New Roman" w:hAnsi="Times New Roman" w:cs="Times New Roman"/>
          <w:b/>
          <w:sz w:val="24"/>
          <w:szCs w:val="24"/>
        </w:rPr>
      </w:pPr>
      <w:r w:rsidRPr="00F11C88">
        <w:rPr>
          <w:rFonts w:ascii="Times New Roman" w:hAnsi="Times New Roman" w:cs="Times New Roman"/>
          <w:b/>
          <w:sz w:val="24"/>
          <w:szCs w:val="24"/>
        </w:rPr>
        <w:t xml:space="preserve">5.2.1 </w:t>
      </w:r>
      <w:r w:rsidR="000650C5" w:rsidRPr="00F11C88">
        <w:rPr>
          <w:rFonts w:ascii="Times New Roman" w:hAnsi="Times New Roman" w:cs="Times New Roman"/>
          <w:b/>
          <w:sz w:val="24"/>
          <w:szCs w:val="24"/>
        </w:rPr>
        <w:t>Player Motion</w:t>
      </w:r>
    </w:p>
    <w:p w:rsidR="000650C5" w:rsidRPr="00F11C88" w:rsidRDefault="000650C5" w:rsidP="00106CF5">
      <w:pPr>
        <w:spacing w:after="0"/>
        <w:mirrorIndents/>
        <w:rPr>
          <w:rFonts w:ascii="Times New Roman" w:hAnsi="Times New Roman" w:cs="Times New Roman"/>
          <w:i/>
          <w:sz w:val="24"/>
          <w:szCs w:val="24"/>
        </w:rPr>
      </w:pPr>
      <w:r w:rsidRPr="00F11C88">
        <w:rPr>
          <w:rFonts w:ascii="Times New Roman" w:hAnsi="Times New Roman" w:cs="Times New Roman"/>
          <w:i/>
          <w:sz w:val="24"/>
          <w:szCs w:val="24"/>
        </w:rPr>
        <w:t xml:space="preserve">5.2.1.1 The Player </w:t>
      </w:r>
      <w:r w:rsidRPr="00F11C88">
        <w:rPr>
          <w:rFonts w:ascii="Times New Roman" w:hAnsi="Times New Roman" w:cs="Times New Roman"/>
          <w:i/>
          <w:sz w:val="24"/>
          <w:szCs w:val="24"/>
          <w:u w:val="single"/>
        </w:rPr>
        <w:t>should</w:t>
      </w:r>
      <w:r w:rsidRPr="00F11C88">
        <w:rPr>
          <w:rFonts w:ascii="Times New Roman" w:hAnsi="Times New Roman" w:cs="Times New Roman"/>
          <w:i/>
          <w:sz w:val="24"/>
          <w:szCs w:val="24"/>
        </w:rPr>
        <w:t xml:space="preserve"> move when user presses the appropriate key</w:t>
      </w:r>
    </w:p>
    <w:p w:rsidR="000650C5" w:rsidRDefault="00060DFD" w:rsidP="00106CF5">
      <w:pPr>
        <w:spacing w:after="0"/>
        <w:mirrorIndents/>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5943600" cy="459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rsidR="00060DFD" w:rsidRDefault="00060DFD">
      <w:pPr>
        <w:rPr>
          <w:rFonts w:ascii="Times New Roman" w:hAnsi="Times New Roman" w:cs="Times New Roman"/>
          <w:i/>
          <w:sz w:val="28"/>
          <w:szCs w:val="28"/>
        </w:rPr>
      </w:pPr>
      <w:r>
        <w:rPr>
          <w:rFonts w:ascii="Times New Roman" w:hAnsi="Times New Roman" w:cs="Times New Roman"/>
          <w:i/>
          <w:sz w:val="28"/>
          <w:szCs w:val="28"/>
        </w:rPr>
        <w:br w:type="page"/>
      </w:r>
    </w:p>
    <w:p w:rsidR="00106CF5" w:rsidRPr="00F11C88" w:rsidRDefault="00106CF5" w:rsidP="00106CF5">
      <w:pPr>
        <w:spacing w:after="0"/>
        <w:mirrorIndents/>
        <w:rPr>
          <w:rFonts w:ascii="Times New Roman" w:hAnsi="Times New Roman" w:cs="Times New Roman"/>
          <w:i/>
          <w:sz w:val="24"/>
          <w:szCs w:val="24"/>
        </w:rPr>
      </w:pPr>
      <w:r w:rsidRPr="00F11C88">
        <w:rPr>
          <w:rFonts w:ascii="Times New Roman" w:hAnsi="Times New Roman" w:cs="Times New Roman"/>
          <w:i/>
          <w:sz w:val="24"/>
          <w:szCs w:val="24"/>
        </w:rPr>
        <w:lastRenderedPageBreak/>
        <w:t>5.2.1.</w:t>
      </w:r>
      <w:r w:rsidR="000650C5" w:rsidRPr="00F11C88">
        <w:rPr>
          <w:rFonts w:ascii="Times New Roman" w:hAnsi="Times New Roman" w:cs="Times New Roman"/>
          <w:i/>
          <w:sz w:val="24"/>
          <w:szCs w:val="24"/>
        </w:rPr>
        <w:t>2</w:t>
      </w:r>
      <w:r w:rsidRPr="00F11C88">
        <w:rPr>
          <w:rFonts w:ascii="Times New Roman" w:hAnsi="Times New Roman" w:cs="Times New Roman"/>
          <w:i/>
          <w:sz w:val="24"/>
          <w:szCs w:val="24"/>
        </w:rPr>
        <w:t xml:space="preserve"> The Player </w:t>
      </w:r>
      <w:r w:rsidRPr="00F11C88">
        <w:rPr>
          <w:rFonts w:ascii="Times New Roman" w:hAnsi="Times New Roman" w:cs="Times New Roman"/>
          <w:i/>
          <w:sz w:val="24"/>
          <w:szCs w:val="24"/>
          <w:u w:val="single"/>
        </w:rPr>
        <w:t>should</w:t>
      </w:r>
      <w:r w:rsidRPr="00F11C88">
        <w:rPr>
          <w:rFonts w:ascii="Times New Roman" w:hAnsi="Times New Roman" w:cs="Times New Roman"/>
          <w:i/>
          <w:sz w:val="24"/>
          <w:szCs w:val="24"/>
        </w:rPr>
        <w:t xml:space="preserve"> fly when user presses the ‘l’ key</w:t>
      </w:r>
    </w:p>
    <w:p w:rsidR="00106CF5" w:rsidRDefault="00106CF5" w:rsidP="00106CF5">
      <w:pPr>
        <w:spacing w:after="0"/>
        <w:mirrorIndent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581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106CF5" w:rsidRDefault="00106CF5" w:rsidP="00106CF5">
      <w:pPr>
        <w:spacing w:after="0"/>
        <w:mirrorIndents/>
        <w:rPr>
          <w:rFonts w:ascii="Times New Roman" w:hAnsi="Times New Roman" w:cs="Times New Roman"/>
          <w:sz w:val="28"/>
          <w:szCs w:val="28"/>
        </w:rPr>
      </w:pPr>
    </w:p>
    <w:p w:rsidR="00106CF5" w:rsidRPr="00F11C88" w:rsidRDefault="00060DFD" w:rsidP="00106CF5">
      <w:pPr>
        <w:spacing w:after="0"/>
        <w:mirrorIndents/>
        <w:rPr>
          <w:rFonts w:ascii="Times New Roman" w:hAnsi="Times New Roman" w:cs="Times New Roman"/>
          <w:b/>
          <w:sz w:val="24"/>
          <w:szCs w:val="24"/>
        </w:rPr>
      </w:pPr>
      <w:r w:rsidRPr="00F11C88">
        <w:rPr>
          <w:rFonts w:ascii="Times New Roman" w:hAnsi="Times New Roman" w:cs="Times New Roman"/>
          <w:b/>
          <w:sz w:val="24"/>
          <w:szCs w:val="24"/>
        </w:rPr>
        <w:t>5.2.2 Playfield Response</w:t>
      </w:r>
    </w:p>
    <w:p w:rsidR="00060DFD" w:rsidRPr="00F11C88" w:rsidRDefault="00060DFD" w:rsidP="00106CF5">
      <w:pPr>
        <w:spacing w:after="0"/>
        <w:mirrorIndents/>
        <w:rPr>
          <w:rFonts w:ascii="Times New Roman" w:hAnsi="Times New Roman" w:cs="Times New Roman"/>
          <w:i/>
          <w:sz w:val="24"/>
          <w:szCs w:val="24"/>
        </w:rPr>
      </w:pPr>
      <w:r w:rsidRPr="00F11C88">
        <w:rPr>
          <w:rFonts w:ascii="Times New Roman" w:hAnsi="Times New Roman" w:cs="Times New Roman"/>
          <w:i/>
          <w:sz w:val="24"/>
          <w:szCs w:val="24"/>
        </w:rPr>
        <w:t xml:space="preserve">5.2.2.1 The Tree objects in the Playfield </w:t>
      </w:r>
      <w:r w:rsidRPr="00F11C88">
        <w:rPr>
          <w:rFonts w:ascii="Times New Roman" w:hAnsi="Times New Roman" w:cs="Times New Roman"/>
          <w:i/>
          <w:sz w:val="24"/>
          <w:szCs w:val="24"/>
          <w:u w:val="single"/>
        </w:rPr>
        <w:t>shall</w:t>
      </w:r>
      <w:r w:rsidR="00950482" w:rsidRPr="00F11C88">
        <w:rPr>
          <w:rFonts w:ascii="Times New Roman" w:hAnsi="Times New Roman" w:cs="Times New Roman"/>
          <w:i/>
          <w:sz w:val="24"/>
          <w:szCs w:val="24"/>
        </w:rPr>
        <w:t xml:space="preserve"> burn down and open the P</w:t>
      </w:r>
      <w:r w:rsidRPr="00F11C88">
        <w:rPr>
          <w:rFonts w:ascii="Times New Roman" w:hAnsi="Times New Roman" w:cs="Times New Roman"/>
          <w:i/>
          <w:sz w:val="24"/>
          <w:szCs w:val="24"/>
        </w:rPr>
        <w:t>ortal if the user launches a fireball attack at them</w:t>
      </w:r>
    </w:p>
    <w:p w:rsidR="00060DFD" w:rsidRDefault="00060DFD" w:rsidP="00106CF5">
      <w:pPr>
        <w:spacing w:after="0"/>
        <w:mirrorIndents/>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594360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060DFD" w:rsidRDefault="00060DFD" w:rsidP="00106CF5">
      <w:pPr>
        <w:spacing w:after="0"/>
        <w:mirrorIndents/>
        <w:rPr>
          <w:rFonts w:ascii="Times New Roman" w:hAnsi="Times New Roman" w:cs="Times New Roman"/>
          <w:i/>
          <w:sz w:val="28"/>
          <w:szCs w:val="28"/>
        </w:rPr>
      </w:pPr>
    </w:p>
    <w:p w:rsidR="003A2663" w:rsidRDefault="003A2663" w:rsidP="00106CF5">
      <w:pPr>
        <w:spacing w:after="0"/>
        <w:mirrorIndents/>
        <w:rPr>
          <w:rFonts w:ascii="Times New Roman" w:hAnsi="Times New Roman" w:cs="Times New Roman"/>
          <w:i/>
          <w:sz w:val="28"/>
          <w:szCs w:val="28"/>
        </w:rPr>
      </w:pPr>
    </w:p>
    <w:p w:rsidR="00FB5A62" w:rsidRDefault="00FB5A62" w:rsidP="00106CF5">
      <w:pPr>
        <w:spacing w:after="0"/>
        <w:mirrorIndents/>
        <w:rPr>
          <w:rFonts w:ascii="Times New Roman" w:hAnsi="Times New Roman" w:cs="Times New Roman"/>
          <w:i/>
          <w:sz w:val="28"/>
          <w:szCs w:val="28"/>
        </w:rPr>
      </w:pPr>
    </w:p>
    <w:p w:rsidR="00060DFD" w:rsidRPr="00F11C88" w:rsidRDefault="003A2663" w:rsidP="00106CF5">
      <w:pPr>
        <w:spacing w:after="0"/>
        <w:mirrorIndents/>
        <w:rPr>
          <w:rFonts w:ascii="Times New Roman" w:hAnsi="Times New Roman" w:cs="Times New Roman"/>
          <w:b/>
          <w:sz w:val="24"/>
          <w:szCs w:val="24"/>
        </w:rPr>
      </w:pPr>
      <w:r w:rsidRPr="00F11C88">
        <w:rPr>
          <w:rFonts w:ascii="Times New Roman" w:hAnsi="Times New Roman" w:cs="Times New Roman"/>
          <w:b/>
          <w:sz w:val="24"/>
          <w:szCs w:val="24"/>
        </w:rPr>
        <w:lastRenderedPageBreak/>
        <w:t>5.2.3 System Response</w:t>
      </w:r>
    </w:p>
    <w:p w:rsidR="003A2663" w:rsidRPr="00F11C88" w:rsidRDefault="003A2663" w:rsidP="00106CF5">
      <w:pPr>
        <w:spacing w:after="0"/>
        <w:mirrorIndents/>
        <w:rPr>
          <w:rFonts w:ascii="Times New Roman" w:hAnsi="Times New Roman" w:cs="Times New Roman"/>
          <w:i/>
          <w:sz w:val="24"/>
          <w:szCs w:val="24"/>
        </w:rPr>
      </w:pPr>
      <w:r w:rsidRPr="00F11C88">
        <w:rPr>
          <w:rFonts w:ascii="Times New Roman" w:hAnsi="Times New Roman" w:cs="Times New Roman"/>
          <w:i/>
          <w:sz w:val="24"/>
          <w:szCs w:val="24"/>
        </w:rPr>
        <w:t xml:space="preserve">5.2.3.1 The System </w:t>
      </w:r>
      <w:r w:rsidRPr="00F11C88">
        <w:rPr>
          <w:rFonts w:ascii="Times New Roman" w:hAnsi="Times New Roman" w:cs="Times New Roman"/>
          <w:i/>
          <w:sz w:val="24"/>
          <w:szCs w:val="24"/>
          <w:u w:val="single"/>
        </w:rPr>
        <w:t>shall</w:t>
      </w:r>
      <w:r w:rsidRPr="00F11C88">
        <w:rPr>
          <w:rFonts w:ascii="Times New Roman" w:hAnsi="Times New Roman" w:cs="Times New Roman"/>
          <w:i/>
          <w:sz w:val="24"/>
          <w:szCs w:val="24"/>
        </w:rPr>
        <w:t xml:space="preserve"> allow the </w:t>
      </w:r>
      <w:r w:rsidR="00950482" w:rsidRPr="00F11C88">
        <w:rPr>
          <w:rFonts w:ascii="Times New Roman" w:hAnsi="Times New Roman" w:cs="Times New Roman"/>
          <w:i/>
          <w:sz w:val="24"/>
          <w:szCs w:val="24"/>
        </w:rPr>
        <w:t>Player to pick up Items and add them to his I</w:t>
      </w:r>
      <w:r w:rsidRPr="00F11C88">
        <w:rPr>
          <w:rFonts w:ascii="Times New Roman" w:hAnsi="Times New Roman" w:cs="Times New Roman"/>
          <w:i/>
          <w:sz w:val="24"/>
          <w:szCs w:val="24"/>
        </w:rPr>
        <w:t>nventory</w:t>
      </w:r>
    </w:p>
    <w:p w:rsidR="003A2663" w:rsidRPr="003A2663" w:rsidRDefault="003A2663" w:rsidP="00106CF5">
      <w:pPr>
        <w:spacing w:after="0"/>
        <w:mirrorIndents/>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5943600" cy="3743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950482" w:rsidRDefault="00950482">
      <w:pPr>
        <w:rPr>
          <w:rFonts w:ascii="Times New Roman" w:hAnsi="Times New Roman" w:cs="Times New Roman"/>
          <w:i/>
          <w:sz w:val="28"/>
          <w:szCs w:val="28"/>
        </w:rPr>
      </w:pPr>
      <w:r>
        <w:rPr>
          <w:rFonts w:ascii="Times New Roman" w:hAnsi="Times New Roman" w:cs="Times New Roman"/>
          <w:i/>
          <w:sz w:val="28"/>
          <w:szCs w:val="28"/>
        </w:rPr>
        <w:br w:type="page"/>
      </w:r>
    </w:p>
    <w:p w:rsidR="003A2663" w:rsidRPr="00F11C88" w:rsidRDefault="003A2663" w:rsidP="00106CF5">
      <w:pPr>
        <w:spacing w:after="0"/>
        <w:mirrorIndents/>
        <w:rPr>
          <w:rFonts w:ascii="Times New Roman" w:hAnsi="Times New Roman" w:cs="Times New Roman"/>
          <w:i/>
          <w:sz w:val="24"/>
          <w:szCs w:val="24"/>
        </w:rPr>
      </w:pPr>
      <w:r w:rsidRPr="00F11C88">
        <w:rPr>
          <w:rFonts w:ascii="Times New Roman" w:hAnsi="Times New Roman" w:cs="Times New Roman"/>
          <w:i/>
          <w:sz w:val="24"/>
          <w:szCs w:val="24"/>
        </w:rPr>
        <w:lastRenderedPageBreak/>
        <w:t xml:space="preserve">5.2.3.2 The System </w:t>
      </w:r>
      <w:r w:rsidRPr="00F11C88">
        <w:rPr>
          <w:rFonts w:ascii="Times New Roman" w:hAnsi="Times New Roman" w:cs="Times New Roman"/>
          <w:i/>
          <w:sz w:val="24"/>
          <w:szCs w:val="24"/>
          <w:u w:val="single"/>
        </w:rPr>
        <w:t>shall</w:t>
      </w:r>
      <w:r w:rsidRPr="00F11C88">
        <w:rPr>
          <w:rFonts w:ascii="Times New Roman" w:hAnsi="Times New Roman" w:cs="Times New Roman"/>
          <w:i/>
          <w:sz w:val="24"/>
          <w:szCs w:val="24"/>
        </w:rPr>
        <w:t xml:space="preserve"> allow the </w:t>
      </w:r>
      <w:r w:rsidR="00950482" w:rsidRPr="00F11C88">
        <w:rPr>
          <w:rFonts w:ascii="Times New Roman" w:hAnsi="Times New Roman" w:cs="Times New Roman"/>
          <w:i/>
          <w:sz w:val="24"/>
          <w:szCs w:val="24"/>
        </w:rPr>
        <w:t>P</w:t>
      </w:r>
      <w:r w:rsidRPr="00F11C88">
        <w:rPr>
          <w:rFonts w:ascii="Times New Roman" w:hAnsi="Times New Roman" w:cs="Times New Roman"/>
          <w:i/>
          <w:sz w:val="24"/>
          <w:szCs w:val="24"/>
        </w:rPr>
        <w:t xml:space="preserve">layer to pick up a heart and increase his </w:t>
      </w:r>
      <w:r w:rsidR="00950482" w:rsidRPr="00F11C88">
        <w:rPr>
          <w:rFonts w:ascii="Times New Roman" w:hAnsi="Times New Roman" w:cs="Times New Roman"/>
          <w:i/>
          <w:sz w:val="24"/>
          <w:szCs w:val="24"/>
        </w:rPr>
        <w:t>V</w:t>
      </w:r>
      <w:r w:rsidRPr="00F11C88">
        <w:rPr>
          <w:rFonts w:ascii="Times New Roman" w:hAnsi="Times New Roman" w:cs="Times New Roman"/>
          <w:i/>
          <w:sz w:val="24"/>
          <w:szCs w:val="24"/>
        </w:rPr>
        <w:t>itality</w:t>
      </w:r>
    </w:p>
    <w:p w:rsidR="00950482" w:rsidRPr="003A2663" w:rsidRDefault="00950482" w:rsidP="00106CF5">
      <w:pPr>
        <w:spacing w:after="0"/>
        <w:mirrorIndents/>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5943600" cy="3743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950482" w:rsidRDefault="00950482">
      <w:pPr>
        <w:rPr>
          <w:rFonts w:ascii="Times New Roman" w:hAnsi="Times New Roman" w:cs="Times New Roman"/>
          <w:b/>
          <w:sz w:val="28"/>
          <w:szCs w:val="28"/>
        </w:rPr>
      </w:pPr>
      <w:r>
        <w:rPr>
          <w:rFonts w:ascii="Times New Roman" w:hAnsi="Times New Roman" w:cs="Times New Roman"/>
          <w:b/>
          <w:sz w:val="28"/>
          <w:szCs w:val="28"/>
        </w:rPr>
        <w:br w:type="page"/>
      </w:r>
    </w:p>
    <w:p w:rsidR="000650C5" w:rsidRPr="00F11C88" w:rsidRDefault="00950482" w:rsidP="00106CF5">
      <w:pPr>
        <w:spacing w:after="0"/>
        <w:mirrorIndents/>
        <w:rPr>
          <w:rFonts w:ascii="Times New Roman" w:hAnsi="Times New Roman" w:cs="Times New Roman"/>
          <w:b/>
          <w:sz w:val="24"/>
          <w:szCs w:val="24"/>
        </w:rPr>
      </w:pPr>
      <w:r w:rsidRPr="00F11C88">
        <w:rPr>
          <w:rFonts w:ascii="Times New Roman" w:hAnsi="Times New Roman" w:cs="Times New Roman"/>
          <w:b/>
          <w:sz w:val="24"/>
          <w:szCs w:val="24"/>
        </w:rPr>
        <w:lastRenderedPageBreak/>
        <w:t>5.2.4 Enemy Response</w:t>
      </w:r>
    </w:p>
    <w:p w:rsidR="00950482" w:rsidRPr="00F11C88" w:rsidRDefault="00950482" w:rsidP="00106CF5">
      <w:pPr>
        <w:spacing w:after="0"/>
        <w:mirrorIndents/>
        <w:rPr>
          <w:rFonts w:ascii="Times New Roman" w:hAnsi="Times New Roman" w:cs="Times New Roman"/>
          <w:i/>
          <w:sz w:val="24"/>
          <w:szCs w:val="24"/>
        </w:rPr>
      </w:pPr>
      <w:r w:rsidRPr="00F11C88">
        <w:rPr>
          <w:rFonts w:ascii="Times New Roman" w:hAnsi="Times New Roman" w:cs="Times New Roman"/>
          <w:i/>
          <w:sz w:val="24"/>
          <w:szCs w:val="24"/>
        </w:rPr>
        <w:t xml:space="preserve">5.2.4.1 Enemies on the Playfield </w:t>
      </w:r>
      <w:r w:rsidRPr="00F11C88">
        <w:rPr>
          <w:rFonts w:ascii="Times New Roman" w:hAnsi="Times New Roman" w:cs="Times New Roman"/>
          <w:i/>
          <w:sz w:val="24"/>
          <w:szCs w:val="24"/>
          <w:u w:val="single"/>
        </w:rPr>
        <w:t>shall</w:t>
      </w:r>
      <w:r w:rsidRPr="00F11C88">
        <w:rPr>
          <w:rFonts w:ascii="Times New Roman" w:hAnsi="Times New Roman" w:cs="Times New Roman"/>
          <w:i/>
          <w:sz w:val="24"/>
          <w:szCs w:val="24"/>
        </w:rPr>
        <w:t xml:space="preserve"> use A* Search to find the best path to the Player</w:t>
      </w:r>
    </w:p>
    <w:p w:rsidR="000650C5" w:rsidRDefault="00950482" w:rsidP="00106CF5">
      <w:pPr>
        <w:spacing w:after="0"/>
        <w:mirrorIndent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5910" cy="6004560"/>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6004560"/>
                    </a:xfrm>
                    <a:prstGeom prst="rect">
                      <a:avLst/>
                    </a:prstGeom>
                    <a:noFill/>
                    <a:ln>
                      <a:noFill/>
                    </a:ln>
                  </pic:spPr>
                </pic:pic>
              </a:graphicData>
            </a:graphic>
          </wp:inline>
        </w:drawing>
      </w:r>
    </w:p>
    <w:p w:rsidR="000F6714" w:rsidRDefault="000F6714">
      <w:pPr>
        <w:rPr>
          <w:rFonts w:ascii="Times New Roman" w:hAnsi="Times New Roman" w:cs="Times New Roman"/>
          <w:b/>
          <w:sz w:val="28"/>
          <w:szCs w:val="28"/>
        </w:rPr>
      </w:pPr>
      <w:r>
        <w:rPr>
          <w:rFonts w:ascii="Times New Roman" w:hAnsi="Times New Roman" w:cs="Times New Roman"/>
          <w:b/>
          <w:sz w:val="28"/>
          <w:szCs w:val="28"/>
        </w:rPr>
        <w:br w:type="page"/>
      </w:r>
    </w:p>
    <w:p w:rsidR="000F6714" w:rsidRDefault="000F6714" w:rsidP="000F6714">
      <w:pPr>
        <w:spacing w:after="0"/>
        <w:mirrorIndents/>
        <w:rPr>
          <w:rFonts w:ascii="Times New Roman" w:hAnsi="Times New Roman" w:cs="Times New Roman"/>
          <w:b/>
          <w:sz w:val="32"/>
          <w:szCs w:val="32"/>
        </w:rPr>
      </w:pPr>
      <w:r>
        <w:rPr>
          <w:rFonts w:ascii="Times New Roman" w:hAnsi="Times New Roman" w:cs="Times New Roman"/>
          <w:b/>
          <w:sz w:val="32"/>
          <w:szCs w:val="32"/>
        </w:rPr>
        <w:lastRenderedPageBreak/>
        <w:t>5.3 State Diagram – General Game Play</w:t>
      </w:r>
    </w:p>
    <w:p w:rsidR="000F6714" w:rsidRDefault="000F6714" w:rsidP="000F6714">
      <w:pPr>
        <w:spacing w:after="0"/>
        <w:mirrorIndents/>
        <w:rPr>
          <w:rFonts w:ascii="Times New Roman" w:hAnsi="Times New Roman" w:cs="Times New Roman"/>
          <w:b/>
          <w:sz w:val="32"/>
          <w:szCs w:val="32"/>
        </w:rPr>
      </w:pPr>
    </w:p>
    <w:p w:rsidR="000F6714" w:rsidRDefault="000F6714" w:rsidP="000F6714">
      <w:pPr>
        <w:spacing w:after="0"/>
        <w:mirrorIndents/>
        <w:rPr>
          <w:rFonts w:ascii="Times New Roman" w:hAnsi="Times New Roman" w:cs="Times New Roman"/>
          <w:b/>
          <w:sz w:val="32"/>
          <w:szCs w:val="32"/>
        </w:rPr>
      </w:pPr>
      <w:r w:rsidRPr="000F6714">
        <w:rPr>
          <w:rFonts w:ascii="Times New Roman" w:hAnsi="Times New Roman" w:cs="Times New Roman"/>
          <w:b/>
          <w:noProof/>
          <w:sz w:val="32"/>
          <w:szCs w:val="32"/>
        </w:rPr>
        <w:drawing>
          <wp:inline distT="0" distB="0" distL="0" distR="0">
            <wp:extent cx="5943600" cy="2422525"/>
            <wp:effectExtent l="19050" t="0" r="0" b="0"/>
            <wp:docPr id="1" name="Picture 27" descr="Game 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lay.jpg"/>
                    <pic:cNvPicPr/>
                  </pic:nvPicPr>
                  <pic:blipFill>
                    <a:blip r:embed="rId29" cstate="print"/>
                    <a:stretch>
                      <a:fillRect/>
                    </a:stretch>
                  </pic:blipFill>
                  <pic:spPr>
                    <a:xfrm>
                      <a:off x="0" y="0"/>
                      <a:ext cx="5943600" cy="2422525"/>
                    </a:xfrm>
                    <a:prstGeom prst="rect">
                      <a:avLst/>
                    </a:prstGeom>
                  </pic:spPr>
                </pic:pic>
              </a:graphicData>
            </a:graphic>
          </wp:inline>
        </w:drawing>
      </w:r>
    </w:p>
    <w:p w:rsidR="000F6714" w:rsidRDefault="000F6714" w:rsidP="000F6714">
      <w:pPr>
        <w:spacing w:after="0"/>
        <w:mirrorIndents/>
        <w:rPr>
          <w:rFonts w:ascii="Times New Roman" w:hAnsi="Times New Roman" w:cs="Times New Roman"/>
          <w:b/>
          <w:sz w:val="32"/>
          <w:szCs w:val="32"/>
        </w:rPr>
      </w:pPr>
    </w:p>
    <w:p w:rsidR="000F6714" w:rsidRPr="00F11C88" w:rsidRDefault="000F6714" w:rsidP="000F6714">
      <w:pPr>
        <w:spacing w:after="0"/>
        <w:mirrorIndents/>
        <w:jc w:val="center"/>
        <w:rPr>
          <w:rFonts w:ascii="Times New Roman" w:hAnsi="Times New Roman" w:cs="Times New Roman"/>
          <w:b/>
          <w:sz w:val="18"/>
          <w:szCs w:val="18"/>
        </w:rPr>
      </w:pPr>
      <w:r>
        <w:rPr>
          <w:rFonts w:ascii="Times New Roman" w:hAnsi="Times New Roman" w:cs="Times New Roman"/>
          <w:b/>
          <w:sz w:val="18"/>
          <w:szCs w:val="18"/>
        </w:rPr>
        <w:t>Figure 5.3.1</w:t>
      </w:r>
      <w:r w:rsidRPr="00F11C88">
        <w:rPr>
          <w:rFonts w:ascii="Times New Roman" w:hAnsi="Times New Roman" w:cs="Times New Roman"/>
          <w:b/>
          <w:sz w:val="18"/>
          <w:szCs w:val="18"/>
        </w:rPr>
        <w:t xml:space="preserve"> General Game Play State Diagram</w:t>
      </w:r>
    </w:p>
    <w:p w:rsidR="000F6714" w:rsidRDefault="000F6714" w:rsidP="000F6714">
      <w:pPr>
        <w:jc w:val="center"/>
        <w:rPr>
          <w:rFonts w:ascii="Times New Roman" w:hAnsi="Times New Roman" w:cs="Times New Roman"/>
          <w:b/>
          <w:sz w:val="28"/>
          <w:szCs w:val="28"/>
        </w:rPr>
      </w:pPr>
    </w:p>
    <w:p w:rsidR="000F6714" w:rsidRDefault="000F6714">
      <w:pPr>
        <w:rPr>
          <w:rFonts w:ascii="Times New Roman" w:hAnsi="Times New Roman" w:cs="Times New Roman"/>
          <w:b/>
          <w:sz w:val="32"/>
          <w:szCs w:val="32"/>
        </w:rPr>
      </w:pPr>
      <w:r>
        <w:rPr>
          <w:rFonts w:ascii="Times New Roman" w:hAnsi="Times New Roman" w:cs="Times New Roman"/>
          <w:b/>
          <w:sz w:val="32"/>
          <w:szCs w:val="32"/>
        </w:rPr>
        <w:br w:type="page"/>
      </w:r>
    </w:p>
    <w:p w:rsidR="000F6714" w:rsidRDefault="000F6714" w:rsidP="000F6714">
      <w:pPr>
        <w:spacing w:after="0"/>
        <w:mirrorIndents/>
        <w:rPr>
          <w:rFonts w:ascii="Times New Roman" w:hAnsi="Times New Roman" w:cs="Times New Roman"/>
          <w:b/>
          <w:sz w:val="32"/>
          <w:szCs w:val="32"/>
        </w:rPr>
      </w:pPr>
      <w:r>
        <w:rPr>
          <w:rFonts w:ascii="Times New Roman" w:hAnsi="Times New Roman" w:cs="Times New Roman"/>
          <w:b/>
          <w:sz w:val="32"/>
          <w:szCs w:val="32"/>
        </w:rPr>
        <w:lastRenderedPageBreak/>
        <w:t>5.4 Database Design Diagram</w:t>
      </w:r>
    </w:p>
    <w:p w:rsidR="000F6714" w:rsidRDefault="000F6714" w:rsidP="000F6714">
      <w:pPr>
        <w:spacing w:after="0"/>
        <w:mirrorIndents/>
        <w:rPr>
          <w:rFonts w:ascii="Times New Roman" w:hAnsi="Times New Roman" w:cs="Times New Roman"/>
          <w:b/>
          <w:sz w:val="32"/>
          <w:szCs w:val="32"/>
        </w:rPr>
      </w:pPr>
    </w:p>
    <w:p w:rsidR="000F6714" w:rsidRDefault="000F6714" w:rsidP="000F6714">
      <w:pPr>
        <w:spacing w:after="0"/>
        <w:mirrorIndents/>
        <w:jc w:val="center"/>
        <w:rPr>
          <w:rFonts w:ascii="Times New Roman" w:hAnsi="Times New Roman" w:cs="Times New Roman"/>
          <w:b/>
          <w:sz w:val="32"/>
          <w:szCs w:val="32"/>
        </w:rPr>
      </w:pPr>
      <w:r>
        <w:object w:dxaOrig="7834" w:dyaOrig="9723">
          <v:shape id="_x0000_i1025" type="#_x0000_t75" style="width:391.5pt;height:486pt" o:ole="">
            <v:imagedata r:id="rId30" o:title=""/>
          </v:shape>
          <o:OLEObject Type="Embed" ProgID="Visio.Drawing.11" ShapeID="_x0000_i1025" DrawAspect="Content" ObjectID="_1429037432" r:id="rId31"/>
        </w:object>
      </w:r>
    </w:p>
    <w:p w:rsidR="000F6714" w:rsidRDefault="000F6714" w:rsidP="000F6714">
      <w:pPr>
        <w:jc w:val="center"/>
        <w:rPr>
          <w:rFonts w:ascii="Times New Roman" w:hAnsi="Times New Roman" w:cs="Times New Roman"/>
          <w:b/>
          <w:sz w:val="18"/>
          <w:szCs w:val="18"/>
        </w:rPr>
      </w:pPr>
      <w:r w:rsidRPr="000F6714">
        <w:rPr>
          <w:rFonts w:ascii="Times New Roman" w:hAnsi="Times New Roman" w:cs="Times New Roman"/>
          <w:b/>
          <w:sz w:val="18"/>
          <w:szCs w:val="18"/>
        </w:rPr>
        <w:t>Figure 5.4.1 Entity Relationship Diagram</w:t>
      </w:r>
    </w:p>
    <w:p w:rsidR="000F6714" w:rsidRDefault="000F6714" w:rsidP="000F6714">
      <w:pPr>
        <w:jc w:val="center"/>
        <w:rPr>
          <w:rFonts w:ascii="Times New Roman" w:hAnsi="Times New Roman" w:cs="Times New Roman"/>
          <w:b/>
          <w:sz w:val="18"/>
          <w:szCs w:val="18"/>
        </w:rPr>
      </w:pPr>
    </w:p>
    <w:p w:rsidR="000F6714" w:rsidRPr="000F6714" w:rsidRDefault="000F6714" w:rsidP="000F6714">
      <w:pPr>
        <w:spacing w:after="0" w:line="240" w:lineRule="auto"/>
        <w:rPr>
          <w:rFonts w:ascii="Times New Roman" w:hAnsi="Times New Roman" w:cs="Times New Roman"/>
          <w:sz w:val="24"/>
          <w:szCs w:val="24"/>
        </w:rPr>
      </w:pPr>
      <w:r w:rsidRPr="000F6714">
        <w:rPr>
          <w:rFonts w:ascii="Times New Roman" w:hAnsi="Times New Roman" w:cs="Times New Roman"/>
          <w:sz w:val="24"/>
          <w:szCs w:val="24"/>
        </w:rPr>
        <w:t xml:space="preserve">Shown is the Entity Relationship Model for Drago’s Inferno’s database development.  The database only needs to store information about save states made in the game.  Each entity in the database, other than the association tables that receive a composite primary key, is given a unique identifier of type </w:t>
      </w:r>
      <w:r w:rsidRPr="000F6714">
        <w:rPr>
          <w:rFonts w:ascii="Times New Roman" w:hAnsi="Times New Roman" w:cs="Times New Roman"/>
          <w:i/>
          <w:sz w:val="24"/>
          <w:szCs w:val="24"/>
        </w:rPr>
        <w:t>int</w:t>
      </w:r>
      <w:r w:rsidRPr="000F6714">
        <w:rPr>
          <w:rFonts w:ascii="Times New Roman" w:hAnsi="Times New Roman" w:cs="Times New Roman"/>
          <w:sz w:val="24"/>
          <w:szCs w:val="24"/>
        </w:rPr>
        <w:t>.  This ensures a unique value for each instance in the table.</w:t>
      </w:r>
    </w:p>
    <w:p w:rsidR="000F6714" w:rsidRPr="000F6714" w:rsidRDefault="000F6714" w:rsidP="000F6714">
      <w:pPr>
        <w:pStyle w:val="Heading4"/>
        <w:rPr>
          <w:rFonts w:ascii="Times New Roman" w:hAnsi="Times New Roman" w:cs="Times New Roman"/>
          <w:sz w:val="24"/>
          <w:szCs w:val="24"/>
        </w:rPr>
      </w:pPr>
      <w:proofErr w:type="spellStart"/>
      <w:r w:rsidRPr="000F6714">
        <w:rPr>
          <w:rFonts w:ascii="Times New Roman" w:hAnsi="Times New Roman" w:cs="Times New Roman"/>
          <w:sz w:val="24"/>
          <w:szCs w:val="24"/>
        </w:rPr>
        <w:lastRenderedPageBreak/>
        <w:t>tb_Player_Profile</w:t>
      </w:r>
      <w:proofErr w:type="spellEnd"/>
    </w:p>
    <w:p w:rsidR="000F6714" w:rsidRPr="000F6714" w:rsidRDefault="000F6714" w:rsidP="000F6714">
      <w:pPr>
        <w:spacing w:after="0" w:line="240" w:lineRule="auto"/>
        <w:rPr>
          <w:rFonts w:ascii="Times New Roman" w:hAnsi="Times New Roman" w:cs="Times New Roman"/>
          <w:sz w:val="24"/>
          <w:szCs w:val="24"/>
        </w:rPr>
      </w:pPr>
      <w:r w:rsidRPr="000F6714">
        <w:rPr>
          <w:rFonts w:ascii="Times New Roman" w:hAnsi="Times New Roman" w:cs="Times New Roman"/>
          <w:sz w:val="24"/>
          <w:szCs w:val="24"/>
        </w:rPr>
        <w:t xml:space="preserve">First of all, the player will create a profile and give that profile a name.  That profile may contain multiple save points if the player chooses.  </w:t>
      </w:r>
    </w:p>
    <w:p w:rsidR="000F6714" w:rsidRPr="000F6714" w:rsidRDefault="000F6714" w:rsidP="000F6714">
      <w:pPr>
        <w:pStyle w:val="Heading4"/>
        <w:rPr>
          <w:rFonts w:ascii="Times New Roman" w:hAnsi="Times New Roman" w:cs="Times New Roman"/>
          <w:sz w:val="24"/>
          <w:szCs w:val="24"/>
        </w:rPr>
      </w:pPr>
      <w:proofErr w:type="spellStart"/>
      <w:r w:rsidRPr="000F6714">
        <w:rPr>
          <w:rFonts w:ascii="Times New Roman" w:hAnsi="Times New Roman" w:cs="Times New Roman"/>
          <w:sz w:val="24"/>
          <w:szCs w:val="24"/>
        </w:rPr>
        <w:t>tb_Save_State</w:t>
      </w:r>
      <w:proofErr w:type="spellEnd"/>
    </w:p>
    <w:p w:rsidR="000F6714" w:rsidRPr="000F6714" w:rsidRDefault="000F6714" w:rsidP="000F6714">
      <w:pPr>
        <w:spacing w:after="0" w:line="240" w:lineRule="auto"/>
        <w:rPr>
          <w:rFonts w:ascii="Times New Roman" w:hAnsi="Times New Roman" w:cs="Times New Roman"/>
          <w:sz w:val="24"/>
          <w:szCs w:val="24"/>
        </w:rPr>
      </w:pPr>
      <w:r w:rsidRPr="000F6714">
        <w:rPr>
          <w:rFonts w:ascii="Times New Roman" w:hAnsi="Times New Roman" w:cs="Times New Roman"/>
          <w:sz w:val="24"/>
          <w:szCs w:val="24"/>
        </w:rPr>
        <w:t xml:space="preserve">The </w:t>
      </w:r>
      <w:proofErr w:type="spellStart"/>
      <w:r w:rsidRPr="000F6714">
        <w:rPr>
          <w:rFonts w:ascii="Times New Roman" w:hAnsi="Times New Roman" w:cs="Times New Roman"/>
          <w:sz w:val="24"/>
          <w:szCs w:val="24"/>
        </w:rPr>
        <w:t>tb_Save_State</w:t>
      </w:r>
      <w:proofErr w:type="spellEnd"/>
      <w:r w:rsidRPr="000F6714">
        <w:rPr>
          <w:rFonts w:ascii="Times New Roman" w:hAnsi="Times New Roman" w:cs="Times New Roman"/>
          <w:sz w:val="24"/>
          <w:szCs w:val="24"/>
        </w:rPr>
        <w:t xml:space="preserve"> entity is the central part of data and the relationships in the database.  The </w:t>
      </w:r>
      <w:proofErr w:type="spellStart"/>
      <w:r w:rsidRPr="000F6714">
        <w:rPr>
          <w:rFonts w:ascii="Times New Roman" w:hAnsi="Times New Roman" w:cs="Times New Roman"/>
          <w:sz w:val="24"/>
          <w:szCs w:val="24"/>
        </w:rPr>
        <w:t>tb_Save_State</w:t>
      </w:r>
      <w:proofErr w:type="spellEnd"/>
      <w:r w:rsidRPr="000F6714">
        <w:rPr>
          <w:rFonts w:ascii="Times New Roman" w:hAnsi="Times New Roman" w:cs="Times New Roman"/>
          <w:sz w:val="24"/>
          <w:szCs w:val="24"/>
        </w:rPr>
        <w:t xml:space="preserve"> entity will store information about the player’s current skill level, character health, and total game time played up to the point of that save state.  </w:t>
      </w:r>
      <w:proofErr w:type="gramStart"/>
      <w:r w:rsidRPr="000F6714">
        <w:rPr>
          <w:rFonts w:ascii="Times New Roman" w:hAnsi="Times New Roman" w:cs="Times New Roman"/>
          <w:sz w:val="24"/>
          <w:szCs w:val="24"/>
        </w:rPr>
        <w:t xml:space="preserve">Because the relationship to the profile is an identifying relationship then the foreign key of </w:t>
      </w:r>
      <w:proofErr w:type="spellStart"/>
      <w:r w:rsidRPr="000F6714">
        <w:rPr>
          <w:rFonts w:ascii="Times New Roman" w:hAnsi="Times New Roman" w:cs="Times New Roman"/>
          <w:sz w:val="24"/>
          <w:szCs w:val="24"/>
        </w:rPr>
        <w:t>ProfileID</w:t>
      </w:r>
      <w:proofErr w:type="spellEnd"/>
      <w:r w:rsidRPr="000F6714">
        <w:rPr>
          <w:rFonts w:ascii="Times New Roman" w:hAnsi="Times New Roman" w:cs="Times New Roman"/>
          <w:sz w:val="24"/>
          <w:szCs w:val="24"/>
        </w:rPr>
        <w:t xml:space="preserve"> part of a </w:t>
      </w:r>
      <w:proofErr w:type="spellStart"/>
      <w:r w:rsidRPr="000F6714">
        <w:rPr>
          <w:rFonts w:ascii="Times New Roman" w:hAnsi="Times New Roman" w:cs="Times New Roman"/>
          <w:sz w:val="24"/>
          <w:szCs w:val="24"/>
        </w:rPr>
        <w:t>composity</w:t>
      </w:r>
      <w:proofErr w:type="spellEnd"/>
      <w:r w:rsidRPr="000F6714">
        <w:rPr>
          <w:rFonts w:ascii="Times New Roman" w:hAnsi="Times New Roman" w:cs="Times New Roman"/>
          <w:sz w:val="24"/>
          <w:szCs w:val="24"/>
        </w:rPr>
        <w:t xml:space="preserve"> key for the save state.</w:t>
      </w:r>
      <w:proofErr w:type="gramEnd"/>
    </w:p>
    <w:p w:rsidR="000F6714" w:rsidRPr="000F6714" w:rsidRDefault="000F6714" w:rsidP="000F6714">
      <w:pPr>
        <w:pStyle w:val="Heading4"/>
        <w:rPr>
          <w:rFonts w:ascii="Times New Roman" w:hAnsi="Times New Roman" w:cs="Times New Roman"/>
          <w:sz w:val="24"/>
          <w:szCs w:val="24"/>
        </w:rPr>
      </w:pPr>
      <w:proofErr w:type="spellStart"/>
      <w:r w:rsidRPr="000F6714">
        <w:rPr>
          <w:rFonts w:ascii="Times New Roman" w:hAnsi="Times New Roman" w:cs="Times New Roman"/>
          <w:sz w:val="24"/>
          <w:szCs w:val="24"/>
        </w:rPr>
        <w:t>tb_Level</w:t>
      </w:r>
      <w:proofErr w:type="spellEnd"/>
    </w:p>
    <w:p w:rsidR="000F6714" w:rsidRPr="000F6714" w:rsidRDefault="000F6714" w:rsidP="000F6714">
      <w:pPr>
        <w:rPr>
          <w:rFonts w:ascii="Times New Roman" w:hAnsi="Times New Roman" w:cs="Times New Roman"/>
          <w:sz w:val="24"/>
          <w:szCs w:val="24"/>
        </w:rPr>
      </w:pPr>
      <w:r w:rsidRPr="000F6714">
        <w:rPr>
          <w:rFonts w:ascii="Times New Roman" w:hAnsi="Times New Roman" w:cs="Times New Roman"/>
          <w:sz w:val="24"/>
          <w:szCs w:val="24"/>
        </w:rPr>
        <w:t xml:space="preserve">This entity contains the level identifier so the correct level can be loaded to be played.  The </w:t>
      </w:r>
      <w:proofErr w:type="spellStart"/>
      <w:r w:rsidRPr="000F6714">
        <w:rPr>
          <w:rFonts w:ascii="Times New Roman" w:hAnsi="Times New Roman" w:cs="Times New Roman"/>
          <w:sz w:val="24"/>
          <w:szCs w:val="24"/>
        </w:rPr>
        <w:t>LevelName</w:t>
      </w:r>
      <w:proofErr w:type="spellEnd"/>
      <w:r w:rsidRPr="000F6714">
        <w:rPr>
          <w:rFonts w:ascii="Times New Roman" w:hAnsi="Times New Roman" w:cs="Times New Roman"/>
          <w:sz w:val="24"/>
          <w:szCs w:val="24"/>
        </w:rPr>
        <w:t xml:space="preserve"> attribute gives the player a verbal reference to the level, for example ‘The Cave’ may be the level name but the ID may be 12.</w:t>
      </w:r>
    </w:p>
    <w:p w:rsidR="000F6714" w:rsidRPr="000F6714" w:rsidRDefault="000F6714" w:rsidP="000F6714">
      <w:pPr>
        <w:pStyle w:val="Heading4"/>
        <w:rPr>
          <w:rFonts w:ascii="Times New Roman" w:hAnsi="Times New Roman" w:cs="Times New Roman"/>
          <w:sz w:val="24"/>
          <w:szCs w:val="24"/>
        </w:rPr>
      </w:pPr>
      <w:proofErr w:type="spellStart"/>
      <w:r w:rsidRPr="000F6714">
        <w:rPr>
          <w:rFonts w:ascii="Times New Roman" w:hAnsi="Times New Roman" w:cs="Times New Roman"/>
          <w:sz w:val="24"/>
          <w:szCs w:val="24"/>
        </w:rPr>
        <w:t>tb_Weapon</w:t>
      </w:r>
      <w:proofErr w:type="spellEnd"/>
    </w:p>
    <w:p w:rsidR="000F6714" w:rsidRPr="000F6714" w:rsidRDefault="000F6714" w:rsidP="000F6714">
      <w:pPr>
        <w:rPr>
          <w:rFonts w:ascii="Times New Roman" w:hAnsi="Times New Roman" w:cs="Times New Roman"/>
          <w:sz w:val="24"/>
          <w:szCs w:val="24"/>
        </w:rPr>
      </w:pPr>
      <w:r w:rsidRPr="000F6714">
        <w:rPr>
          <w:rFonts w:ascii="Times New Roman" w:hAnsi="Times New Roman" w:cs="Times New Roman"/>
          <w:sz w:val="24"/>
          <w:szCs w:val="24"/>
        </w:rPr>
        <w:t>This entity contains information about every type of weapon in the game.  Each weapon has a name, damage value to determine damage inflicted, and monetary value used to buy and sell the weapon in the game.</w:t>
      </w:r>
    </w:p>
    <w:p w:rsidR="000F6714" w:rsidRPr="000F6714" w:rsidRDefault="000F6714" w:rsidP="000F6714">
      <w:pPr>
        <w:pStyle w:val="Heading4"/>
        <w:rPr>
          <w:rFonts w:ascii="Times New Roman" w:hAnsi="Times New Roman" w:cs="Times New Roman"/>
          <w:sz w:val="24"/>
          <w:szCs w:val="24"/>
        </w:rPr>
      </w:pPr>
      <w:proofErr w:type="spellStart"/>
      <w:r w:rsidRPr="000F6714">
        <w:rPr>
          <w:rFonts w:ascii="Times New Roman" w:hAnsi="Times New Roman" w:cs="Times New Roman"/>
          <w:sz w:val="24"/>
          <w:szCs w:val="24"/>
        </w:rPr>
        <w:t>tb_Saved_Weapons</w:t>
      </w:r>
      <w:proofErr w:type="spellEnd"/>
    </w:p>
    <w:p w:rsidR="000F6714" w:rsidRPr="000F6714" w:rsidRDefault="000F6714" w:rsidP="000F6714">
      <w:pPr>
        <w:rPr>
          <w:rFonts w:ascii="Times New Roman" w:hAnsi="Times New Roman" w:cs="Times New Roman"/>
          <w:sz w:val="24"/>
          <w:szCs w:val="24"/>
        </w:rPr>
      </w:pPr>
      <w:r w:rsidRPr="000F6714">
        <w:rPr>
          <w:rFonts w:ascii="Times New Roman" w:hAnsi="Times New Roman" w:cs="Times New Roman"/>
          <w:sz w:val="24"/>
          <w:szCs w:val="24"/>
        </w:rPr>
        <w:t xml:space="preserve">Since a save state may contain many weapons and a single weapon may also be associated to many save states then there is a many-to-many relationship between these entities.  In SQL this is performed using an </w:t>
      </w:r>
      <w:r w:rsidRPr="000F6714">
        <w:rPr>
          <w:rFonts w:ascii="Times New Roman" w:hAnsi="Times New Roman" w:cs="Times New Roman"/>
          <w:i/>
          <w:sz w:val="24"/>
          <w:szCs w:val="24"/>
        </w:rPr>
        <w:t>association table</w:t>
      </w:r>
      <w:r w:rsidRPr="000F6714">
        <w:rPr>
          <w:rFonts w:ascii="Times New Roman" w:hAnsi="Times New Roman" w:cs="Times New Roman"/>
          <w:sz w:val="24"/>
          <w:szCs w:val="24"/>
        </w:rPr>
        <w:t xml:space="preserve"> or </w:t>
      </w:r>
      <w:r w:rsidRPr="000F6714">
        <w:rPr>
          <w:rFonts w:ascii="Times New Roman" w:hAnsi="Times New Roman" w:cs="Times New Roman"/>
          <w:i/>
          <w:sz w:val="24"/>
          <w:szCs w:val="24"/>
        </w:rPr>
        <w:t>junction table.</w:t>
      </w:r>
      <w:r w:rsidRPr="000F6714">
        <w:rPr>
          <w:rFonts w:ascii="Times New Roman" w:hAnsi="Times New Roman" w:cs="Times New Roman"/>
          <w:sz w:val="24"/>
          <w:szCs w:val="24"/>
        </w:rPr>
        <w:t xml:space="preserve">  The association table simply contains references to the primary keys of each table.</w:t>
      </w:r>
    </w:p>
    <w:p w:rsidR="000F6714" w:rsidRPr="000F6714" w:rsidRDefault="000F6714" w:rsidP="000F6714">
      <w:pPr>
        <w:pStyle w:val="Heading4"/>
        <w:rPr>
          <w:rFonts w:ascii="Times New Roman" w:hAnsi="Times New Roman" w:cs="Times New Roman"/>
          <w:sz w:val="24"/>
          <w:szCs w:val="24"/>
        </w:rPr>
      </w:pPr>
      <w:proofErr w:type="spellStart"/>
      <w:r w:rsidRPr="000F6714">
        <w:rPr>
          <w:rFonts w:ascii="Times New Roman" w:hAnsi="Times New Roman" w:cs="Times New Roman"/>
          <w:sz w:val="24"/>
          <w:szCs w:val="24"/>
        </w:rPr>
        <w:t>tb_Item</w:t>
      </w:r>
      <w:proofErr w:type="spellEnd"/>
    </w:p>
    <w:p w:rsidR="000F6714" w:rsidRPr="000F6714" w:rsidRDefault="000F6714" w:rsidP="000F6714">
      <w:pPr>
        <w:rPr>
          <w:rFonts w:ascii="Times New Roman" w:hAnsi="Times New Roman" w:cs="Times New Roman"/>
          <w:sz w:val="24"/>
          <w:szCs w:val="24"/>
        </w:rPr>
      </w:pPr>
      <w:r w:rsidRPr="000F6714">
        <w:rPr>
          <w:rFonts w:ascii="Times New Roman" w:hAnsi="Times New Roman" w:cs="Times New Roman"/>
          <w:sz w:val="24"/>
          <w:szCs w:val="24"/>
        </w:rPr>
        <w:t>Similar to weapons, items can be carried and saved in the game.  Each item has a common name, a monetary value, a type that tells us the general purpose or category of the item (defense, offense, dexterity, protection, etc.) for inventory sorting purposes, and an affect which tells us the specific effects of the item (restore 10 health, reduce damage for 30 seconds, etc.).</w:t>
      </w:r>
    </w:p>
    <w:p w:rsidR="000F6714" w:rsidRPr="000F6714" w:rsidRDefault="000F6714" w:rsidP="000F6714">
      <w:pPr>
        <w:pStyle w:val="Heading4"/>
        <w:rPr>
          <w:rFonts w:ascii="Times New Roman" w:hAnsi="Times New Roman" w:cs="Times New Roman"/>
          <w:sz w:val="24"/>
          <w:szCs w:val="24"/>
        </w:rPr>
      </w:pPr>
      <w:proofErr w:type="spellStart"/>
      <w:r w:rsidRPr="000F6714">
        <w:rPr>
          <w:rFonts w:ascii="Times New Roman" w:hAnsi="Times New Roman" w:cs="Times New Roman"/>
          <w:sz w:val="24"/>
          <w:szCs w:val="24"/>
        </w:rPr>
        <w:t>tb_Saved_Items</w:t>
      </w:r>
      <w:proofErr w:type="spellEnd"/>
    </w:p>
    <w:p w:rsidR="000F6714" w:rsidRPr="000F6714" w:rsidRDefault="000F6714" w:rsidP="000F6714">
      <w:pPr>
        <w:rPr>
          <w:rFonts w:ascii="Times New Roman" w:hAnsi="Times New Roman" w:cs="Times New Roman"/>
          <w:sz w:val="24"/>
          <w:szCs w:val="24"/>
        </w:rPr>
      </w:pPr>
      <w:r w:rsidRPr="000F6714">
        <w:rPr>
          <w:rFonts w:ascii="Times New Roman" w:hAnsi="Times New Roman" w:cs="Times New Roman"/>
          <w:sz w:val="24"/>
          <w:szCs w:val="24"/>
        </w:rPr>
        <w:t xml:space="preserve">Similar to the </w:t>
      </w:r>
      <w:proofErr w:type="spellStart"/>
      <w:r w:rsidRPr="000F6714">
        <w:rPr>
          <w:rFonts w:ascii="Times New Roman" w:hAnsi="Times New Roman" w:cs="Times New Roman"/>
          <w:sz w:val="24"/>
          <w:szCs w:val="24"/>
        </w:rPr>
        <w:t>tb_Saved_Weapons</w:t>
      </w:r>
      <w:proofErr w:type="spellEnd"/>
      <w:r w:rsidRPr="000F6714">
        <w:rPr>
          <w:rFonts w:ascii="Times New Roman" w:hAnsi="Times New Roman" w:cs="Times New Roman"/>
          <w:sz w:val="24"/>
          <w:szCs w:val="24"/>
        </w:rPr>
        <w:t xml:space="preserve"> association table, this entity accomplishes the same task of allowing a many-to-many relationship between the </w:t>
      </w:r>
      <w:proofErr w:type="spellStart"/>
      <w:r w:rsidRPr="000F6714">
        <w:rPr>
          <w:rFonts w:ascii="Times New Roman" w:hAnsi="Times New Roman" w:cs="Times New Roman"/>
          <w:sz w:val="24"/>
          <w:szCs w:val="24"/>
        </w:rPr>
        <w:t>tb_Save_State</w:t>
      </w:r>
      <w:proofErr w:type="spellEnd"/>
      <w:r w:rsidRPr="000F6714">
        <w:rPr>
          <w:rFonts w:ascii="Times New Roman" w:hAnsi="Times New Roman" w:cs="Times New Roman"/>
          <w:sz w:val="24"/>
          <w:szCs w:val="24"/>
        </w:rPr>
        <w:t xml:space="preserve"> and </w:t>
      </w:r>
      <w:proofErr w:type="spellStart"/>
      <w:r w:rsidRPr="000F6714">
        <w:rPr>
          <w:rFonts w:ascii="Times New Roman" w:hAnsi="Times New Roman" w:cs="Times New Roman"/>
          <w:sz w:val="24"/>
          <w:szCs w:val="24"/>
        </w:rPr>
        <w:t>tb_Item</w:t>
      </w:r>
      <w:proofErr w:type="spellEnd"/>
      <w:r w:rsidRPr="000F6714">
        <w:rPr>
          <w:rFonts w:ascii="Times New Roman" w:hAnsi="Times New Roman" w:cs="Times New Roman"/>
          <w:sz w:val="24"/>
          <w:szCs w:val="24"/>
        </w:rPr>
        <w:t xml:space="preserve"> tables.</w:t>
      </w:r>
    </w:p>
    <w:p w:rsidR="000F6714" w:rsidRPr="000F6714" w:rsidRDefault="000F6714" w:rsidP="000F6714">
      <w:pPr>
        <w:pStyle w:val="Heading4"/>
        <w:rPr>
          <w:rFonts w:ascii="Times New Roman" w:hAnsi="Times New Roman" w:cs="Times New Roman"/>
          <w:sz w:val="24"/>
          <w:szCs w:val="24"/>
        </w:rPr>
      </w:pPr>
      <w:proofErr w:type="spellStart"/>
      <w:r w:rsidRPr="000F6714">
        <w:rPr>
          <w:rFonts w:ascii="Times New Roman" w:hAnsi="Times New Roman" w:cs="Times New Roman"/>
          <w:sz w:val="24"/>
          <w:szCs w:val="24"/>
        </w:rPr>
        <w:t>tb_Character_Ability</w:t>
      </w:r>
      <w:proofErr w:type="spellEnd"/>
    </w:p>
    <w:p w:rsidR="000F6714" w:rsidRPr="000F6714" w:rsidRDefault="000F6714" w:rsidP="000F6714">
      <w:pPr>
        <w:rPr>
          <w:rFonts w:ascii="Times New Roman" w:hAnsi="Times New Roman" w:cs="Times New Roman"/>
          <w:sz w:val="24"/>
          <w:szCs w:val="24"/>
        </w:rPr>
      </w:pPr>
      <w:r w:rsidRPr="000F6714">
        <w:rPr>
          <w:rFonts w:ascii="Times New Roman" w:hAnsi="Times New Roman" w:cs="Times New Roman"/>
          <w:sz w:val="24"/>
          <w:szCs w:val="24"/>
        </w:rPr>
        <w:t xml:space="preserve">The character in the game also gains abilities as the game progresses.  Some of the abilities include the ability to fly, to tail whip, to breathe fire, to breathe ice, and several other abilities.  The ability is given a common name and an effect that tells the game engine what this ability does.  </w:t>
      </w:r>
    </w:p>
    <w:p w:rsidR="000F6714" w:rsidRPr="000F6714" w:rsidRDefault="000F6714" w:rsidP="000F6714">
      <w:pPr>
        <w:pStyle w:val="Heading4"/>
        <w:rPr>
          <w:rFonts w:ascii="Times New Roman" w:hAnsi="Times New Roman" w:cs="Times New Roman"/>
          <w:sz w:val="24"/>
          <w:szCs w:val="24"/>
        </w:rPr>
      </w:pPr>
      <w:proofErr w:type="spellStart"/>
      <w:r w:rsidRPr="000F6714">
        <w:rPr>
          <w:rFonts w:ascii="Times New Roman" w:hAnsi="Times New Roman" w:cs="Times New Roman"/>
          <w:sz w:val="24"/>
          <w:szCs w:val="24"/>
        </w:rPr>
        <w:lastRenderedPageBreak/>
        <w:t>tb_Saved_Abilities</w:t>
      </w:r>
      <w:proofErr w:type="spellEnd"/>
    </w:p>
    <w:p w:rsidR="000F6714" w:rsidRPr="000F6714" w:rsidRDefault="000F6714" w:rsidP="000F6714">
      <w:pPr>
        <w:rPr>
          <w:rFonts w:ascii="Times New Roman" w:hAnsi="Times New Roman" w:cs="Times New Roman"/>
          <w:sz w:val="24"/>
          <w:szCs w:val="24"/>
        </w:rPr>
      </w:pPr>
      <w:r w:rsidRPr="000F6714">
        <w:rPr>
          <w:rFonts w:ascii="Times New Roman" w:hAnsi="Times New Roman" w:cs="Times New Roman"/>
          <w:sz w:val="24"/>
          <w:szCs w:val="24"/>
        </w:rPr>
        <w:t>Another association table is used to save the character abilities in the game.</w:t>
      </w:r>
    </w:p>
    <w:p w:rsidR="000F6714" w:rsidRPr="000F6714" w:rsidRDefault="000F6714" w:rsidP="000F6714">
      <w:pPr>
        <w:spacing w:after="0" w:line="240" w:lineRule="auto"/>
        <w:rPr>
          <w:rFonts w:ascii="Times New Roman" w:hAnsi="Times New Roman" w:cs="Times New Roman"/>
          <w:sz w:val="24"/>
          <w:szCs w:val="24"/>
        </w:rPr>
      </w:pPr>
      <w:r w:rsidRPr="000F6714">
        <w:rPr>
          <w:rFonts w:ascii="Times New Roman" w:hAnsi="Times New Roman" w:cs="Times New Roman"/>
          <w:sz w:val="24"/>
          <w:szCs w:val="24"/>
        </w:rPr>
        <w:t>To retrieve the values for a save state then the game will do a join of the tables on the primary keys to gather all information about the save state to start the game at the beginning of the saved level.</w:t>
      </w:r>
    </w:p>
    <w:p w:rsidR="000650C5" w:rsidRPr="000F6714" w:rsidRDefault="000650C5" w:rsidP="000F6714">
      <w:pPr>
        <w:rPr>
          <w:rFonts w:ascii="Times New Roman" w:hAnsi="Times New Roman" w:cs="Times New Roman"/>
          <w:b/>
          <w:sz w:val="18"/>
          <w:szCs w:val="18"/>
        </w:rPr>
      </w:pPr>
      <w:r w:rsidRPr="000F6714">
        <w:rPr>
          <w:rFonts w:ascii="Times New Roman" w:hAnsi="Times New Roman" w:cs="Times New Roman"/>
          <w:b/>
          <w:sz w:val="18"/>
          <w:szCs w:val="18"/>
        </w:rPr>
        <w:br w:type="page"/>
      </w:r>
    </w:p>
    <w:tbl>
      <w:tblPr>
        <w:tblStyle w:val="TableGrid"/>
        <w:tblW w:w="0" w:type="auto"/>
        <w:tblLook w:val="04A0" w:firstRow="1" w:lastRow="0" w:firstColumn="1" w:lastColumn="0" w:noHBand="0" w:noVBand="1"/>
      </w:tblPr>
      <w:tblGrid>
        <w:gridCol w:w="9576"/>
      </w:tblGrid>
      <w:tr w:rsidR="000650C5" w:rsidTr="00346A1C">
        <w:tc>
          <w:tcPr>
            <w:tcW w:w="9576" w:type="dxa"/>
            <w:shd w:val="clear" w:color="auto" w:fill="A6A6A6" w:themeFill="background1" w:themeFillShade="A6"/>
          </w:tcPr>
          <w:p w:rsidR="000650C5" w:rsidRPr="008F6BC4" w:rsidRDefault="000650C5" w:rsidP="00346A1C">
            <w:pPr>
              <w:pStyle w:val="ListParagraph"/>
              <w:ind w:left="0"/>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6 User Interface Design</w:t>
            </w:r>
          </w:p>
        </w:tc>
      </w:tr>
    </w:tbl>
    <w:p w:rsidR="000650C5" w:rsidRDefault="000650C5" w:rsidP="00106CF5">
      <w:pPr>
        <w:spacing w:after="0"/>
        <w:mirrorIndents/>
        <w:rPr>
          <w:rFonts w:ascii="Times New Roman" w:hAnsi="Times New Roman" w:cs="Times New Roman"/>
          <w:b/>
          <w:sz w:val="28"/>
          <w:szCs w:val="28"/>
        </w:rPr>
      </w:pPr>
    </w:p>
    <w:p w:rsidR="000650C5" w:rsidRPr="00F11C88" w:rsidRDefault="000650C5" w:rsidP="00106CF5">
      <w:pPr>
        <w:spacing w:after="0"/>
        <w:mirrorIndents/>
        <w:rPr>
          <w:rFonts w:ascii="Times New Roman" w:hAnsi="Times New Roman" w:cs="Times New Roman"/>
          <w:b/>
          <w:sz w:val="32"/>
          <w:szCs w:val="32"/>
        </w:rPr>
      </w:pPr>
      <w:r w:rsidRPr="00F11C88">
        <w:rPr>
          <w:rFonts w:ascii="Times New Roman" w:hAnsi="Times New Roman" w:cs="Times New Roman"/>
          <w:b/>
          <w:sz w:val="32"/>
          <w:szCs w:val="32"/>
        </w:rPr>
        <w:t>6.1 Application Control</w:t>
      </w:r>
    </w:p>
    <w:p w:rsidR="00CC3EB5" w:rsidRPr="00F11C88" w:rsidRDefault="00CC3EB5" w:rsidP="00CC3EB5">
      <w:pPr>
        <w:spacing w:after="0"/>
        <w:rPr>
          <w:rFonts w:ascii="Times New Roman" w:hAnsi="Times New Roman" w:cs="Times New Roman"/>
          <w:b/>
          <w:noProof/>
          <w:sz w:val="24"/>
          <w:szCs w:val="24"/>
        </w:rPr>
      </w:pPr>
      <w:r w:rsidRPr="00F11C88">
        <w:rPr>
          <w:rFonts w:ascii="Times New Roman" w:hAnsi="Times New Roman" w:cs="Times New Roman"/>
          <w:b/>
          <w:noProof/>
          <w:sz w:val="24"/>
          <w:szCs w:val="24"/>
        </w:rPr>
        <w:t>Visual Aspects</w:t>
      </w:r>
    </w:p>
    <w:p w:rsidR="00CC3EB5" w:rsidRPr="00F11C88" w:rsidRDefault="00CC3EB5" w:rsidP="00CC3EB5">
      <w:pPr>
        <w:rPr>
          <w:rFonts w:ascii="Times New Roman" w:hAnsi="Times New Roman" w:cs="Times New Roman"/>
          <w:noProof/>
          <w:sz w:val="24"/>
          <w:szCs w:val="24"/>
        </w:rPr>
      </w:pPr>
      <w:r w:rsidRPr="00F11C88">
        <w:rPr>
          <w:rFonts w:ascii="Times New Roman" w:hAnsi="Times New Roman" w:cs="Times New Roman"/>
          <w:noProof/>
          <w:sz w:val="24"/>
          <w:szCs w:val="24"/>
        </w:rPr>
        <w:t xml:space="preserve">The display window for the game will be the Java applet style window with no additional feautres besides minimize, maximize, and close. The game will not feature any toolbars. </w:t>
      </w:r>
    </w:p>
    <w:p w:rsidR="00CC3EB5" w:rsidRPr="00F11C88" w:rsidRDefault="00CC3EB5" w:rsidP="00CC3EB5">
      <w:pPr>
        <w:spacing w:after="0"/>
        <w:rPr>
          <w:rFonts w:ascii="Times New Roman" w:hAnsi="Times New Roman" w:cs="Times New Roman"/>
          <w:b/>
          <w:noProof/>
          <w:sz w:val="24"/>
          <w:szCs w:val="24"/>
        </w:rPr>
      </w:pPr>
      <w:r w:rsidRPr="00F11C88">
        <w:rPr>
          <w:rFonts w:ascii="Times New Roman" w:hAnsi="Times New Roman" w:cs="Times New Roman"/>
          <w:b/>
          <w:noProof/>
          <w:sz w:val="24"/>
          <w:szCs w:val="24"/>
        </w:rPr>
        <w:t>Minimum System Requirements</w:t>
      </w:r>
    </w:p>
    <w:p w:rsidR="000650C5" w:rsidRPr="00F11C88" w:rsidRDefault="00CC3EB5" w:rsidP="00375107">
      <w:pPr>
        <w:rPr>
          <w:rFonts w:ascii="Times New Roman" w:hAnsi="Times New Roman" w:cs="Times New Roman"/>
          <w:noProof/>
          <w:sz w:val="24"/>
          <w:szCs w:val="24"/>
        </w:rPr>
      </w:pPr>
      <w:r w:rsidRPr="00F11C88">
        <w:rPr>
          <w:rFonts w:ascii="Times New Roman" w:hAnsi="Times New Roman" w:cs="Times New Roman"/>
          <w:noProof/>
          <w:sz w:val="24"/>
          <w:szCs w:val="24"/>
        </w:rPr>
        <w:t xml:space="preserve">Idealy, the use is running the application on Windows 98 or higher or Macintosh OS X.4. The application can be run if the users machine is running the latest version of Adobe Flash Player. </w:t>
      </w:r>
    </w:p>
    <w:p w:rsidR="000650C5" w:rsidRPr="00F11C88" w:rsidRDefault="000650C5" w:rsidP="00106CF5">
      <w:pPr>
        <w:spacing w:after="0"/>
        <w:mirrorIndents/>
        <w:rPr>
          <w:rFonts w:ascii="Times New Roman" w:hAnsi="Times New Roman" w:cs="Times New Roman"/>
          <w:b/>
          <w:sz w:val="32"/>
          <w:szCs w:val="32"/>
        </w:rPr>
      </w:pPr>
      <w:r w:rsidRPr="00F11C88">
        <w:rPr>
          <w:rFonts w:ascii="Times New Roman" w:hAnsi="Times New Roman" w:cs="Times New Roman"/>
          <w:b/>
          <w:sz w:val="32"/>
          <w:szCs w:val="32"/>
        </w:rPr>
        <w:t>6.2 Screenshots</w:t>
      </w:r>
    </w:p>
    <w:p w:rsidR="000650C5" w:rsidRDefault="000650C5" w:rsidP="00106CF5">
      <w:pPr>
        <w:spacing w:after="0"/>
        <w:mirrorIndents/>
        <w:rPr>
          <w:rFonts w:ascii="Times New Roman" w:hAnsi="Times New Roman" w:cs="Times New Roman"/>
          <w:sz w:val="24"/>
          <w:szCs w:val="24"/>
        </w:rPr>
      </w:pPr>
    </w:p>
    <w:p w:rsidR="000650C5" w:rsidRDefault="000650C5" w:rsidP="00106CF5">
      <w:pPr>
        <w:spacing w:after="0"/>
        <w:mirrorIndents/>
        <w:rPr>
          <w:rFonts w:ascii="Times New Roman" w:hAnsi="Times New Roman" w:cs="Times New Roman"/>
          <w:sz w:val="24"/>
          <w:szCs w:val="24"/>
        </w:rPr>
      </w:pPr>
    </w:p>
    <w:p w:rsidR="000650C5" w:rsidRDefault="00CC3EB5" w:rsidP="00375107">
      <w:pPr>
        <w:spacing w:after="0"/>
        <w:mirrorIndents/>
        <w:jc w:val="center"/>
        <w:rPr>
          <w:rFonts w:ascii="Times New Roman" w:hAnsi="Times New Roman" w:cs="Times New Roman"/>
          <w:sz w:val="24"/>
          <w:szCs w:val="24"/>
        </w:rPr>
      </w:pPr>
      <w:r w:rsidRPr="00CC3EB5">
        <w:rPr>
          <w:rFonts w:ascii="Times New Roman" w:hAnsi="Times New Roman" w:cs="Times New Roman"/>
          <w:noProof/>
          <w:sz w:val="24"/>
          <w:szCs w:val="24"/>
        </w:rPr>
        <w:drawing>
          <wp:inline distT="0" distB="0" distL="0" distR="0">
            <wp:extent cx="4230564" cy="3421380"/>
            <wp:effectExtent l="0" t="0" r="0" b="7620"/>
            <wp:docPr id="19" name="Picture 3" descr="C:\Users\Ryan\Desktop\examp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example 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30564" cy="3421380"/>
                    </a:xfrm>
                    <a:prstGeom prst="rect">
                      <a:avLst/>
                    </a:prstGeom>
                    <a:noFill/>
                    <a:ln>
                      <a:noFill/>
                    </a:ln>
                  </pic:spPr>
                </pic:pic>
              </a:graphicData>
            </a:graphic>
          </wp:inline>
        </w:drawing>
      </w:r>
    </w:p>
    <w:p w:rsidR="00CC3EB5" w:rsidRDefault="00CC3EB5" w:rsidP="00106CF5">
      <w:pPr>
        <w:spacing w:after="0"/>
        <w:mirrorIndents/>
        <w:rPr>
          <w:rFonts w:ascii="Times New Roman" w:hAnsi="Times New Roman" w:cs="Times New Roman"/>
          <w:sz w:val="24"/>
          <w:szCs w:val="24"/>
        </w:rPr>
      </w:pPr>
    </w:p>
    <w:p w:rsidR="00CC3EB5" w:rsidRPr="00F11C88" w:rsidRDefault="00CC3EB5" w:rsidP="00CC3EB5">
      <w:pPr>
        <w:pStyle w:val="Caption"/>
        <w:jc w:val="center"/>
        <w:rPr>
          <w:rFonts w:ascii="Times New Roman" w:hAnsi="Times New Roman" w:cs="Times New Roman"/>
          <w:b w:val="0"/>
          <w:noProof/>
          <w:color w:val="000000" w:themeColor="text1"/>
          <w:sz w:val="28"/>
          <w:szCs w:val="28"/>
        </w:rPr>
      </w:pPr>
      <w:r w:rsidRPr="00F11C88">
        <w:rPr>
          <w:rFonts w:ascii="Times New Roman" w:hAnsi="Times New Roman" w:cs="Times New Roman"/>
          <w:color w:val="000000" w:themeColor="text1"/>
        </w:rPr>
        <w:t>Figure 6.2.1 shows the general look and feel of the game</w:t>
      </w:r>
    </w:p>
    <w:p w:rsidR="00CC3EB5" w:rsidRDefault="00CC3EB5" w:rsidP="00375107">
      <w:pPr>
        <w:spacing w:after="0"/>
        <w:mirrorIndents/>
        <w:jc w:val="center"/>
        <w:rPr>
          <w:rFonts w:ascii="Times New Roman" w:hAnsi="Times New Roman" w:cs="Times New Roman"/>
          <w:sz w:val="24"/>
          <w:szCs w:val="24"/>
        </w:rPr>
      </w:pPr>
      <w:r w:rsidRPr="00CC3EB5">
        <w:rPr>
          <w:rFonts w:ascii="Times New Roman" w:hAnsi="Times New Roman" w:cs="Times New Roman"/>
          <w:noProof/>
          <w:sz w:val="24"/>
          <w:szCs w:val="24"/>
        </w:rPr>
        <w:lastRenderedPageBreak/>
        <w:drawing>
          <wp:inline distT="0" distB="0" distL="0" distR="0">
            <wp:extent cx="4233672" cy="3429000"/>
            <wp:effectExtent l="0" t="0" r="0" b="0"/>
            <wp:docPr id="20" name="Picture 4" descr="C:\Users\Ryan\Desktop\examp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esktop\example 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3672" cy="3429000"/>
                    </a:xfrm>
                    <a:prstGeom prst="rect">
                      <a:avLst/>
                    </a:prstGeom>
                    <a:noFill/>
                    <a:ln>
                      <a:noFill/>
                    </a:ln>
                  </pic:spPr>
                </pic:pic>
              </a:graphicData>
            </a:graphic>
          </wp:inline>
        </w:drawing>
      </w:r>
    </w:p>
    <w:p w:rsidR="00CC3EB5" w:rsidRPr="00F11C88" w:rsidRDefault="00CC3EB5" w:rsidP="00CC3EB5">
      <w:pPr>
        <w:pStyle w:val="Caption"/>
        <w:jc w:val="center"/>
        <w:rPr>
          <w:rFonts w:ascii="Times New Roman" w:hAnsi="Times New Roman" w:cs="Times New Roman"/>
          <w:color w:val="000000" w:themeColor="text1"/>
        </w:rPr>
      </w:pPr>
      <w:r w:rsidRPr="00F11C88">
        <w:rPr>
          <w:rFonts w:ascii="Times New Roman" w:hAnsi="Times New Roman" w:cs="Times New Roman"/>
          <w:color w:val="000000" w:themeColor="text1"/>
        </w:rPr>
        <w:t>Figure 6.2.2 shows the layering effect to get sprites drawn in the correct order</w:t>
      </w:r>
    </w:p>
    <w:p w:rsidR="00375107" w:rsidRPr="00375107" w:rsidRDefault="00375107" w:rsidP="00375107">
      <w:pPr>
        <w:rPr>
          <w:lang w:eastAsia="ja-JP"/>
        </w:rPr>
      </w:pPr>
    </w:p>
    <w:p w:rsidR="00CC3EB5" w:rsidRDefault="00CC3EB5" w:rsidP="00375107">
      <w:pPr>
        <w:spacing w:after="0"/>
        <w:mirrorIndents/>
        <w:jc w:val="center"/>
        <w:rPr>
          <w:rFonts w:ascii="Times New Roman" w:hAnsi="Times New Roman" w:cs="Times New Roman"/>
          <w:sz w:val="24"/>
          <w:szCs w:val="24"/>
        </w:rPr>
      </w:pPr>
      <w:r w:rsidRPr="00CC3EB5">
        <w:rPr>
          <w:rFonts w:ascii="Times New Roman" w:hAnsi="Times New Roman" w:cs="Times New Roman"/>
          <w:noProof/>
          <w:sz w:val="24"/>
          <w:szCs w:val="24"/>
        </w:rPr>
        <w:drawing>
          <wp:inline distT="0" distB="0" distL="0" distR="0">
            <wp:extent cx="4251960" cy="3447288"/>
            <wp:effectExtent l="0" t="0" r="0" b="1270"/>
            <wp:docPr id="21" name="Picture 5" descr="C:\Users\Ryan\Desktop\examp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example 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1960" cy="3447288"/>
                    </a:xfrm>
                    <a:prstGeom prst="rect">
                      <a:avLst/>
                    </a:prstGeom>
                    <a:noFill/>
                    <a:ln>
                      <a:noFill/>
                    </a:ln>
                  </pic:spPr>
                </pic:pic>
              </a:graphicData>
            </a:graphic>
          </wp:inline>
        </w:drawing>
      </w:r>
    </w:p>
    <w:p w:rsidR="00CC3EB5" w:rsidRPr="00F11C88" w:rsidRDefault="00CC3EB5" w:rsidP="00CC3EB5">
      <w:pPr>
        <w:pStyle w:val="Caption"/>
        <w:jc w:val="center"/>
        <w:rPr>
          <w:rFonts w:ascii="Times New Roman" w:hAnsi="Times New Roman" w:cs="Times New Roman"/>
          <w:color w:val="000000" w:themeColor="text1"/>
        </w:rPr>
      </w:pPr>
      <w:r w:rsidRPr="00F11C88">
        <w:rPr>
          <w:rFonts w:ascii="Times New Roman" w:hAnsi="Times New Roman" w:cs="Times New Roman"/>
          <w:color w:val="000000" w:themeColor="text1"/>
        </w:rPr>
        <w:t>Figure 6.2.3 shows the destructible terrain</w:t>
      </w:r>
    </w:p>
    <w:p w:rsidR="00CC3EB5" w:rsidRDefault="00CC3EB5" w:rsidP="00375107">
      <w:pPr>
        <w:spacing w:after="0"/>
        <w:mirrorIndents/>
        <w:jc w:val="center"/>
        <w:rPr>
          <w:rFonts w:ascii="Times New Roman" w:hAnsi="Times New Roman" w:cs="Times New Roman"/>
          <w:sz w:val="24"/>
          <w:szCs w:val="24"/>
        </w:rPr>
      </w:pPr>
      <w:r w:rsidRPr="00CC3EB5">
        <w:rPr>
          <w:rFonts w:ascii="Times New Roman" w:hAnsi="Times New Roman" w:cs="Times New Roman"/>
          <w:noProof/>
          <w:sz w:val="24"/>
          <w:szCs w:val="24"/>
        </w:rPr>
        <w:lastRenderedPageBreak/>
        <w:drawing>
          <wp:inline distT="0" distB="0" distL="0" distR="0">
            <wp:extent cx="4206240" cy="3419856"/>
            <wp:effectExtent l="0" t="0" r="3810" b="9525"/>
            <wp:docPr id="22" name="Picture 6" descr="C:\Users\Ryan\Desktop\examp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example 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6240" cy="3419856"/>
                    </a:xfrm>
                    <a:prstGeom prst="rect">
                      <a:avLst/>
                    </a:prstGeom>
                    <a:noFill/>
                    <a:ln>
                      <a:noFill/>
                    </a:ln>
                  </pic:spPr>
                </pic:pic>
              </a:graphicData>
            </a:graphic>
          </wp:inline>
        </w:drawing>
      </w:r>
    </w:p>
    <w:p w:rsidR="00CC3EB5" w:rsidRPr="00F11C88" w:rsidRDefault="00CC3EB5" w:rsidP="00CC3EB5">
      <w:pPr>
        <w:pStyle w:val="Caption"/>
        <w:jc w:val="center"/>
        <w:rPr>
          <w:rFonts w:ascii="Times New Roman" w:hAnsi="Times New Roman" w:cs="Times New Roman"/>
          <w:color w:val="000000" w:themeColor="text1"/>
        </w:rPr>
      </w:pPr>
      <w:r w:rsidRPr="00F11C88">
        <w:rPr>
          <w:rFonts w:ascii="Times New Roman" w:hAnsi="Times New Roman" w:cs="Times New Roman"/>
          <w:color w:val="000000" w:themeColor="text1"/>
        </w:rPr>
        <w:t>Figure 6.2.4 shows the binary space partition of the polygons that make up the map</w:t>
      </w:r>
    </w:p>
    <w:p w:rsidR="00375107" w:rsidRDefault="00375107" w:rsidP="00375107">
      <w:pPr>
        <w:rPr>
          <w:lang w:eastAsia="ja-JP"/>
        </w:rPr>
      </w:pPr>
    </w:p>
    <w:p w:rsidR="006868E6" w:rsidRPr="00375107" w:rsidRDefault="006868E6" w:rsidP="00375107">
      <w:pPr>
        <w:rPr>
          <w:lang w:eastAsia="ja-JP"/>
        </w:rPr>
      </w:pPr>
    </w:p>
    <w:p w:rsidR="00CC3EB5" w:rsidRDefault="00CC3EB5" w:rsidP="00375107">
      <w:pPr>
        <w:spacing w:after="0"/>
        <w:mirrorIndents/>
        <w:jc w:val="center"/>
        <w:rPr>
          <w:rFonts w:ascii="Times New Roman" w:hAnsi="Times New Roman" w:cs="Times New Roman"/>
          <w:sz w:val="24"/>
          <w:szCs w:val="24"/>
        </w:rPr>
      </w:pPr>
      <w:r w:rsidRPr="00CC3EB5">
        <w:rPr>
          <w:rFonts w:ascii="Times New Roman" w:hAnsi="Times New Roman" w:cs="Times New Roman"/>
          <w:noProof/>
          <w:sz w:val="24"/>
          <w:szCs w:val="24"/>
        </w:rPr>
        <w:drawing>
          <wp:inline distT="0" distB="0" distL="0" distR="0">
            <wp:extent cx="4233672" cy="3438144"/>
            <wp:effectExtent l="0" t="0" r="0" b="0"/>
            <wp:docPr id="23" name="Picture 7" descr="C:\Users\Ryan\Desktop\examp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example 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3672" cy="3438144"/>
                    </a:xfrm>
                    <a:prstGeom prst="rect">
                      <a:avLst/>
                    </a:prstGeom>
                    <a:noFill/>
                    <a:ln>
                      <a:noFill/>
                    </a:ln>
                  </pic:spPr>
                </pic:pic>
              </a:graphicData>
            </a:graphic>
          </wp:inline>
        </w:drawing>
      </w:r>
    </w:p>
    <w:p w:rsidR="00CC3EB5" w:rsidRDefault="00CC3EB5" w:rsidP="00CC3EB5">
      <w:pPr>
        <w:pStyle w:val="Caption"/>
        <w:jc w:val="center"/>
        <w:rPr>
          <w:rFonts w:ascii="Times New Roman" w:hAnsi="Times New Roman" w:cs="Times New Roman"/>
          <w:color w:val="000000" w:themeColor="text1"/>
        </w:rPr>
      </w:pPr>
      <w:r w:rsidRPr="00F11C88">
        <w:rPr>
          <w:rFonts w:ascii="Times New Roman" w:hAnsi="Times New Roman" w:cs="Times New Roman"/>
          <w:color w:val="000000" w:themeColor="text1"/>
        </w:rPr>
        <w:t>Figure 6.2.5 shows the invisible portals on the map that aid enemy AI movement</w:t>
      </w:r>
    </w:p>
    <w:p w:rsidR="006868E6" w:rsidRDefault="006868E6" w:rsidP="006868E6">
      <w:pPr>
        <w:spacing w:after="0"/>
        <w:mirrorIndent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E94717" wp14:editId="3759261B">
            <wp:extent cx="4438783" cy="359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3751" cy="3594944"/>
                    </a:xfrm>
                    <a:prstGeom prst="rect">
                      <a:avLst/>
                    </a:prstGeom>
                    <a:noFill/>
                    <a:ln>
                      <a:noFill/>
                    </a:ln>
                  </pic:spPr>
                </pic:pic>
              </a:graphicData>
            </a:graphic>
          </wp:inline>
        </w:drawing>
      </w:r>
    </w:p>
    <w:p w:rsidR="006868E6" w:rsidRDefault="006868E6" w:rsidP="006868E6">
      <w:pPr>
        <w:spacing w:after="0"/>
        <w:jc w:val="center"/>
        <w:rPr>
          <w:rFonts w:ascii="Times New Roman" w:hAnsi="Times New Roman" w:cs="Times New Roman"/>
          <w:b/>
          <w:sz w:val="18"/>
          <w:szCs w:val="18"/>
        </w:rPr>
      </w:pPr>
      <w:r>
        <w:rPr>
          <w:rFonts w:ascii="Times New Roman" w:hAnsi="Times New Roman" w:cs="Times New Roman"/>
          <w:b/>
          <w:sz w:val="18"/>
          <w:szCs w:val="18"/>
        </w:rPr>
        <w:t xml:space="preserve">Figure 6.2.6 shows an egg that </w:t>
      </w:r>
      <w:proofErr w:type="spellStart"/>
      <w:r>
        <w:rPr>
          <w:rFonts w:ascii="Times New Roman" w:hAnsi="Times New Roman" w:cs="Times New Roman"/>
          <w:b/>
          <w:sz w:val="18"/>
          <w:szCs w:val="18"/>
        </w:rPr>
        <w:t>Drago</w:t>
      </w:r>
      <w:proofErr w:type="spellEnd"/>
      <w:r>
        <w:rPr>
          <w:rFonts w:ascii="Times New Roman" w:hAnsi="Times New Roman" w:cs="Times New Roman"/>
          <w:b/>
          <w:sz w:val="18"/>
          <w:szCs w:val="18"/>
        </w:rPr>
        <w:t xml:space="preserve"> must rescue</w:t>
      </w:r>
    </w:p>
    <w:p w:rsidR="006868E6" w:rsidRDefault="006868E6" w:rsidP="006868E6">
      <w:pPr>
        <w:spacing w:after="0"/>
        <w:jc w:val="center"/>
        <w:rPr>
          <w:rFonts w:ascii="Times New Roman" w:hAnsi="Times New Roman" w:cs="Times New Roman"/>
          <w:b/>
          <w:sz w:val="18"/>
          <w:szCs w:val="18"/>
        </w:rPr>
      </w:pPr>
    </w:p>
    <w:p w:rsidR="006868E6" w:rsidRDefault="006868E6" w:rsidP="006868E6">
      <w:pPr>
        <w:spacing w:after="0"/>
        <w:jc w:val="center"/>
        <w:rPr>
          <w:rFonts w:ascii="Times New Roman" w:hAnsi="Times New Roman" w:cs="Times New Roman"/>
          <w:b/>
          <w:sz w:val="18"/>
          <w:szCs w:val="18"/>
        </w:rPr>
      </w:pPr>
    </w:p>
    <w:p w:rsidR="006868E6" w:rsidRDefault="006868E6" w:rsidP="006868E6">
      <w:pPr>
        <w:spacing w:after="0"/>
        <w:jc w:val="center"/>
        <w:rPr>
          <w:rFonts w:ascii="Times New Roman" w:hAnsi="Times New Roman" w:cs="Times New Roman"/>
          <w:b/>
          <w:sz w:val="18"/>
          <w:szCs w:val="18"/>
        </w:rPr>
      </w:pPr>
    </w:p>
    <w:p w:rsidR="006868E6" w:rsidRDefault="006868E6" w:rsidP="006868E6">
      <w:pPr>
        <w:spacing w:after="0"/>
        <w:jc w:val="center"/>
        <w:rPr>
          <w:rFonts w:ascii="Times New Roman" w:hAnsi="Times New Roman" w:cs="Times New Roman"/>
          <w:b/>
          <w:sz w:val="18"/>
          <w:szCs w:val="18"/>
        </w:rPr>
      </w:pPr>
    </w:p>
    <w:p w:rsidR="006868E6" w:rsidRDefault="006868E6" w:rsidP="006868E6">
      <w:pPr>
        <w:spacing w:after="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7217B119" wp14:editId="11F1FD60">
            <wp:extent cx="4462330" cy="3609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2330" cy="3609975"/>
                    </a:xfrm>
                    <a:prstGeom prst="rect">
                      <a:avLst/>
                    </a:prstGeom>
                    <a:noFill/>
                    <a:ln>
                      <a:noFill/>
                    </a:ln>
                  </pic:spPr>
                </pic:pic>
              </a:graphicData>
            </a:graphic>
          </wp:inline>
        </w:drawing>
      </w:r>
    </w:p>
    <w:p w:rsidR="006868E6" w:rsidRDefault="006868E6" w:rsidP="006868E6">
      <w:pPr>
        <w:spacing w:after="0"/>
        <w:jc w:val="center"/>
        <w:rPr>
          <w:rFonts w:ascii="Times New Roman" w:hAnsi="Times New Roman" w:cs="Times New Roman"/>
          <w:b/>
          <w:sz w:val="18"/>
          <w:szCs w:val="18"/>
        </w:rPr>
      </w:pPr>
      <w:r>
        <w:rPr>
          <w:rFonts w:ascii="Times New Roman" w:hAnsi="Times New Roman" w:cs="Times New Roman"/>
          <w:b/>
          <w:sz w:val="18"/>
          <w:szCs w:val="18"/>
        </w:rPr>
        <w:t xml:space="preserve">Figure 6.2.7 shows </w:t>
      </w:r>
      <w:proofErr w:type="spellStart"/>
      <w:r>
        <w:rPr>
          <w:rFonts w:ascii="Times New Roman" w:hAnsi="Times New Roman" w:cs="Times New Roman"/>
          <w:b/>
          <w:sz w:val="18"/>
          <w:szCs w:val="18"/>
        </w:rPr>
        <w:t>Drago’s</w:t>
      </w:r>
      <w:proofErr w:type="spellEnd"/>
      <w:r>
        <w:rPr>
          <w:rFonts w:ascii="Times New Roman" w:hAnsi="Times New Roman" w:cs="Times New Roman"/>
          <w:b/>
          <w:sz w:val="18"/>
          <w:szCs w:val="18"/>
        </w:rPr>
        <w:t xml:space="preserve"> fireball striking the Enemies (Archers)</w:t>
      </w:r>
    </w:p>
    <w:p w:rsidR="006868E6" w:rsidRDefault="006868E6" w:rsidP="006868E6">
      <w:pPr>
        <w:spacing w:after="0"/>
        <w:jc w:val="center"/>
        <w:rPr>
          <w:rFonts w:ascii="Times New Roman" w:hAnsi="Times New Roman" w:cs="Times New Roman"/>
          <w:b/>
          <w:sz w:val="18"/>
          <w:szCs w:val="18"/>
        </w:rPr>
      </w:pPr>
      <w:r>
        <w:rPr>
          <w:rFonts w:ascii="Times New Roman" w:hAnsi="Times New Roman" w:cs="Times New Roman"/>
          <w:b/>
          <w:noProof/>
          <w:sz w:val="18"/>
          <w:szCs w:val="18"/>
        </w:rPr>
        <w:lastRenderedPageBreak/>
        <w:drawing>
          <wp:inline distT="0" distB="0" distL="0" distR="0" wp14:anchorId="0B9217EE" wp14:editId="7EACC6F2">
            <wp:extent cx="4512247"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2247" cy="3657600"/>
                    </a:xfrm>
                    <a:prstGeom prst="rect">
                      <a:avLst/>
                    </a:prstGeom>
                    <a:noFill/>
                    <a:ln>
                      <a:noFill/>
                    </a:ln>
                  </pic:spPr>
                </pic:pic>
              </a:graphicData>
            </a:graphic>
          </wp:inline>
        </w:drawing>
      </w:r>
    </w:p>
    <w:p w:rsidR="006868E6" w:rsidRDefault="006868E6" w:rsidP="006868E6">
      <w:pPr>
        <w:spacing w:after="0"/>
        <w:jc w:val="center"/>
        <w:rPr>
          <w:rFonts w:ascii="Times New Roman" w:hAnsi="Times New Roman" w:cs="Times New Roman"/>
          <w:b/>
          <w:sz w:val="18"/>
          <w:szCs w:val="18"/>
        </w:rPr>
      </w:pPr>
      <w:r>
        <w:rPr>
          <w:rFonts w:ascii="Times New Roman" w:hAnsi="Times New Roman" w:cs="Times New Roman"/>
          <w:b/>
          <w:sz w:val="18"/>
          <w:szCs w:val="18"/>
        </w:rPr>
        <w:t xml:space="preserve">Figure 6.2.8 shows the water obstacle that </w:t>
      </w:r>
      <w:proofErr w:type="spellStart"/>
      <w:r>
        <w:rPr>
          <w:rFonts w:ascii="Times New Roman" w:hAnsi="Times New Roman" w:cs="Times New Roman"/>
          <w:b/>
          <w:sz w:val="18"/>
          <w:szCs w:val="18"/>
        </w:rPr>
        <w:t>Drago</w:t>
      </w:r>
      <w:proofErr w:type="spellEnd"/>
      <w:r>
        <w:rPr>
          <w:rFonts w:ascii="Times New Roman" w:hAnsi="Times New Roman" w:cs="Times New Roman"/>
          <w:b/>
          <w:sz w:val="18"/>
          <w:szCs w:val="18"/>
        </w:rPr>
        <w:t xml:space="preserve"> cannot cross</w:t>
      </w:r>
    </w:p>
    <w:p w:rsidR="006868E6" w:rsidRDefault="006868E6" w:rsidP="006868E6">
      <w:pPr>
        <w:spacing w:after="0"/>
        <w:jc w:val="center"/>
        <w:rPr>
          <w:rFonts w:ascii="Times New Roman" w:hAnsi="Times New Roman" w:cs="Times New Roman"/>
          <w:b/>
          <w:sz w:val="18"/>
          <w:szCs w:val="18"/>
        </w:rPr>
      </w:pPr>
    </w:p>
    <w:p w:rsidR="006868E6" w:rsidRDefault="006868E6" w:rsidP="006868E6">
      <w:pPr>
        <w:spacing w:after="0"/>
        <w:jc w:val="center"/>
        <w:rPr>
          <w:rFonts w:ascii="Times New Roman" w:hAnsi="Times New Roman" w:cs="Times New Roman"/>
          <w:b/>
          <w:sz w:val="18"/>
          <w:szCs w:val="18"/>
        </w:rPr>
      </w:pPr>
    </w:p>
    <w:p w:rsidR="006868E6" w:rsidRDefault="006868E6" w:rsidP="006868E6">
      <w:pPr>
        <w:spacing w:after="0"/>
        <w:jc w:val="center"/>
        <w:rPr>
          <w:rFonts w:ascii="Times New Roman" w:hAnsi="Times New Roman" w:cs="Times New Roman"/>
          <w:b/>
          <w:sz w:val="18"/>
          <w:szCs w:val="18"/>
        </w:rPr>
      </w:pPr>
    </w:p>
    <w:p w:rsidR="006868E6" w:rsidRDefault="006868E6" w:rsidP="006868E6">
      <w:pPr>
        <w:spacing w:after="0"/>
        <w:jc w:val="center"/>
        <w:rPr>
          <w:rFonts w:ascii="Times New Roman" w:hAnsi="Times New Roman" w:cs="Times New Roman"/>
          <w:b/>
          <w:sz w:val="18"/>
          <w:szCs w:val="18"/>
        </w:rPr>
      </w:pPr>
    </w:p>
    <w:p w:rsidR="006868E6" w:rsidRDefault="006868E6" w:rsidP="006868E6">
      <w:pPr>
        <w:spacing w:after="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455928AD" wp14:editId="087A4AF2">
            <wp:extent cx="4400550" cy="35824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0550" cy="3582499"/>
                    </a:xfrm>
                    <a:prstGeom prst="rect">
                      <a:avLst/>
                    </a:prstGeom>
                    <a:noFill/>
                    <a:ln>
                      <a:noFill/>
                    </a:ln>
                  </pic:spPr>
                </pic:pic>
              </a:graphicData>
            </a:graphic>
          </wp:inline>
        </w:drawing>
      </w:r>
    </w:p>
    <w:p w:rsidR="006868E6" w:rsidRDefault="006868E6" w:rsidP="006868E6">
      <w:pPr>
        <w:spacing w:after="0"/>
        <w:jc w:val="center"/>
        <w:rPr>
          <w:rFonts w:ascii="Times New Roman" w:hAnsi="Times New Roman" w:cs="Times New Roman"/>
          <w:b/>
          <w:sz w:val="18"/>
          <w:szCs w:val="18"/>
        </w:rPr>
      </w:pPr>
      <w:r>
        <w:rPr>
          <w:rFonts w:ascii="Times New Roman" w:hAnsi="Times New Roman" w:cs="Times New Roman"/>
          <w:b/>
          <w:sz w:val="18"/>
          <w:szCs w:val="18"/>
        </w:rPr>
        <w:t>Figure 6.2.9 shows the Enemies navigating obstacles to reach the Player (using A*)</w:t>
      </w:r>
    </w:p>
    <w:p w:rsidR="006868E6" w:rsidRDefault="006868E6" w:rsidP="006868E6">
      <w:pPr>
        <w:spacing w:after="0"/>
        <w:jc w:val="center"/>
        <w:rPr>
          <w:rFonts w:ascii="Times New Roman" w:hAnsi="Times New Roman" w:cs="Times New Roman"/>
          <w:b/>
          <w:sz w:val="18"/>
          <w:szCs w:val="18"/>
        </w:rPr>
      </w:pPr>
      <w:r>
        <w:rPr>
          <w:rFonts w:ascii="Times New Roman" w:hAnsi="Times New Roman" w:cs="Times New Roman"/>
          <w:b/>
          <w:noProof/>
          <w:sz w:val="18"/>
          <w:szCs w:val="18"/>
        </w:rPr>
        <w:lastRenderedPageBreak/>
        <w:drawing>
          <wp:inline distT="0" distB="0" distL="0" distR="0" wp14:anchorId="5699CE13" wp14:editId="65839687">
            <wp:extent cx="4324350" cy="35066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4350" cy="3506604"/>
                    </a:xfrm>
                    <a:prstGeom prst="rect">
                      <a:avLst/>
                    </a:prstGeom>
                    <a:noFill/>
                    <a:ln>
                      <a:noFill/>
                    </a:ln>
                  </pic:spPr>
                </pic:pic>
              </a:graphicData>
            </a:graphic>
          </wp:inline>
        </w:drawing>
      </w:r>
    </w:p>
    <w:p w:rsidR="006868E6" w:rsidRDefault="006868E6" w:rsidP="006868E6">
      <w:pPr>
        <w:spacing w:after="0"/>
        <w:jc w:val="center"/>
        <w:rPr>
          <w:rFonts w:ascii="Times New Roman" w:hAnsi="Times New Roman" w:cs="Times New Roman"/>
          <w:b/>
          <w:sz w:val="18"/>
          <w:szCs w:val="18"/>
        </w:rPr>
      </w:pPr>
      <w:r>
        <w:rPr>
          <w:rFonts w:ascii="Times New Roman" w:hAnsi="Times New Roman" w:cs="Times New Roman"/>
          <w:b/>
          <w:sz w:val="18"/>
          <w:szCs w:val="18"/>
        </w:rPr>
        <w:t>Figure 6.2.10 shows the Dynamic Portals surrounding obstacles</w:t>
      </w:r>
    </w:p>
    <w:p w:rsidR="006868E6" w:rsidRPr="006868E6" w:rsidRDefault="006868E6" w:rsidP="006868E6">
      <w:pPr>
        <w:jc w:val="center"/>
        <w:rPr>
          <w:lang w:eastAsia="ja-JP"/>
        </w:rPr>
      </w:pPr>
    </w:p>
    <w:p w:rsidR="00CC3EB5" w:rsidRPr="000650C5" w:rsidRDefault="00CC3EB5" w:rsidP="00106CF5">
      <w:pPr>
        <w:spacing w:after="0"/>
        <w:mirrorIndents/>
        <w:rPr>
          <w:rFonts w:ascii="Times New Roman" w:hAnsi="Times New Roman" w:cs="Times New Roman"/>
          <w:sz w:val="24"/>
          <w:szCs w:val="24"/>
        </w:rPr>
      </w:pPr>
    </w:p>
    <w:sectPr w:rsidR="00CC3EB5" w:rsidRPr="000650C5" w:rsidSect="004021A9">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45F" w:rsidRDefault="0097145F" w:rsidP="00201026">
      <w:pPr>
        <w:spacing w:after="0" w:line="240" w:lineRule="auto"/>
      </w:pPr>
      <w:r>
        <w:separator/>
      </w:r>
    </w:p>
  </w:endnote>
  <w:endnote w:type="continuationSeparator" w:id="0">
    <w:p w:rsidR="0097145F" w:rsidRDefault="0097145F" w:rsidP="00201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97081"/>
      <w:docPartObj>
        <w:docPartGallery w:val="Page Numbers (Bottom of Page)"/>
        <w:docPartUnique/>
      </w:docPartObj>
    </w:sdtPr>
    <w:sdtEndPr>
      <w:rPr>
        <w:noProof/>
      </w:rPr>
    </w:sdtEndPr>
    <w:sdtContent>
      <w:p w:rsidR="00FB5A62" w:rsidRDefault="00FB5A62">
        <w:pPr>
          <w:pStyle w:val="Footer"/>
          <w:jc w:val="right"/>
        </w:pPr>
        <w:r>
          <w:fldChar w:fldCharType="begin"/>
        </w:r>
        <w:r>
          <w:instrText xml:space="preserve"> PAGE   \* MERGEFORMAT </w:instrText>
        </w:r>
        <w:r>
          <w:fldChar w:fldCharType="separate"/>
        </w:r>
        <w:r w:rsidR="006062D2">
          <w:rPr>
            <w:noProof/>
          </w:rPr>
          <w:t>2</w:t>
        </w:r>
        <w:r>
          <w:rPr>
            <w:noProof/>
          </w:rPr>
          <w:fldChar w:fldCharType="end"/>
        </w:r>
      </w:p>
    </w:sdtContent>
  </w:sdt>
  <w:p w:rsidR="00FB5A62" w:rsidRDefault="00FB5A62">
    <w:pPr>
      <w:pStyle w:val="Footer"/>
    </w:pPr>
    <w:r>
      <w:t>Little Endian Entertainment, LLC.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45F" w:rsidRDefault="0097145F" w:rsidP="00201026">
      <w:pPr>
        <w:spacing w:after="0" w:line="240" w:lineRule="auto"/>
      </w:pPr>
      <w:r>
        <w:separator/>
      </w:r>
    </w:p>
  </w:footnote>
  <w:footnote w:type="continuationSeparator" w:id="0">
    <w:p w:rsidR="0097145F" w:rsidRDefault="0097145F" w:rsidP="002010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A62" w:rsidRDefault="00FB5A62">
    <w:pPr>
      <w:pStyle w:val="Header"/>
    </w:pPr>
    <w:r>
      <w:t>Drago’s Inferno</w:t>
    </w:r>
    <w:r>
      <w:ptab w:relativeTo="margin" w:alignment="center" w:leader="none"/>
    </w:r>
    <w:r>
      <w:ptab w:relativeTo="margin" w:alignment="right" w:leader="none"/>
    </w:r>
    <w:r>
      <w:t>CEN4021 - SDS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w:pict>
  </w:numPicBullet>
  <w:numPicBullet w:numPicBulletId="1">
    <w:pict>
      <v:shape id="_x0000_i1031" type="#_x0000_t75" style="width:3in;height:3in" o:bullet="t"/>
    </w:pict>
  </w:numPicBullet>
  <w:abstractNum w:abstractNumId="0">
    <w:nsid w:val="07364233"/>
    <w:multiLevelType w:val="multilevel"/>
    <w:tmpl w:val="C8F05DA4"/>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
    <w:nsid w:val="1FBA6112"/>
    <w:multiLevelType w:val="multilevel"/>
    <w:tmpl w:val="5866B5E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AD43BE"/>
    <w:multiLevelType w:val="hybridMultilevel"/>
    <w:tmpl w:val="470E5E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8B6729"/>
    <w:multiLevelType w:val="multilevel"/>
    <w:tmpl w:val="DD92D9F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617221"/>
    <w:multiLevelType w:val="hybridMultilevel"/>
    <w:tmpl w:val="FE9AF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454CB"/>
    <w:rsid w:val="00036D7F"/>
    <w:rsid w:val="00060DFD"/>
    <w:rsid w:val="000650C5"/>
    <w:rsid w:val="00067715"/>
    <w:rsid w:val="00077D53"/>
    <w:rsid w:val="0008346F"/>
    <w:rsid w:val="000F6714"/>
    <w:rsid w:val="00106CF5"/>
    <w:rsid w:val="00201026"/>
    <w:rsid w:val="002D3B21"/>
    <w:rsid w:val="00346A1C"/>
    <w:rsid w:val="00375107"/>
    <w:rsid w:val="003A2663"/>
    <w:rsid w:val="003B188F"/>
    <w:rsid w:val="004021A9"/>
    <w:rsid w:val="004454CB"/>
    <w:rsid w:val="004E3DD1"/>
    <w:rsid w:val="00502294"/>
    <w:rsid w:val="00550FF6"/>
    <w:rsid w:val="005511D2"/>
    <w:rsid w:val="006062D2"/>
    <w:rsid w:val="006868E6"/>
    <w:rsid w:val="006C0D5F"/>
    <w:rsid w:val="006D765E"/>
    <w:rsid w:val="00816C73"/>
    <w:rsid w:val="0082580D"/>
    <w:rsid w:val="008644BB"/>
    <w:rsid w:val="008E0206"/>
    <w:rsid w:val="008F2655"/>
    <w:rsid w:val="008F6BC4"/>
    <w:rsid w:val="00944761"/>
    <w:rsid w:val="00950482"/>
    <w:rsid w:val="0097145F"/>
    <w:rsid w:val="009C1265"/>
    <w:rsid w:val="009D1695"/>
    <w:rsid w:val="00A0527F"/>
    <w:rsid w:val="00A240B3"/>
    <w:rsid w:val="00B26016"/>
    <w:rsid w:val="00B462CD"/>
    <w:rsid w:val="00C06C70"/>
    <w:rsid w:val="00C13471"/>
    <w:rsid w:val="00C36655"/>
    <w:rsid w:val="00CC3EB5"/>
    <w:rsid w:val="00D454CD"/>
    <w:rsid w:val="00F11C88"/>
    <w:rsid w:val="00F40AA4"/>
    <w:rsid w:val="00F556D1"/>
    <w:rsid w:val="00FB5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1A9"/>
  </w:style>
  <w:style w:type="paragraph" w:styleId="Heading4">
    <w:name w:val="heading 4"/>
    <w:basedOn w:val="Normal"/>
    <w:next w:val="Normal"/>
    <w:link w:val="Heading4Char"/>
    <w:uiPriority w:val="9"/>
    <w:unhideWhenUsed/>
    <w:qFormat/>
    <w:rsid w:val="000F67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026"/>
  </w:style>
  <w:style w:type="paragraph" w:styleId="Footer">
    <w:name w:val="footer"/>
    <w:basedOn w:val="Normal"/>
    <w:link w:val="FooterChar"/>
    <w:uiPriority w:val="99"/>
    <w:unhideWhenUsed/>
    <w:rsid w:val="00201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026"/>
  </w:style>
  <w:style w:type="paragraph" w:styleId="BalloonText">
    <w:name w:val="Balloon Text"/>
    <w:basedOn w:val="Normal"/>
    <w:link w:val="BalloonTextChar"/>
    <w:uiPriority w:val="99"/>
    <w:semiHidden/>
    <w:unhideWhenUsed/>
    <w:rsid w:val="002010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026"/>
    <w:rPr>
      <w:rFonts w:ascii="Tahoma" w:hAnsi="Tahoma" w:cs="Tahoma"/>
      <w:sz w:val="16"/>
      <w:szCs w:val="16"/>
    </w:rPr>
  </w:style>
  <w:style w:type="table" w:styleId="TableGrid">
    <w:name w:val="Table Grid"/>
    <w:basedOn w:val="TableNormal"/>
    <w:uiPriority w:val="59"/>
    <w:rsid w:val="009447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11D2"/>
    <w:pPr>
      <w:ind w:left="720"/>
      <w:contextualSpacing/>
    </w:pPr>
  </w:style>
  <w:style w:type="character" w:styleId="Hyperlink">
    <w:name w:val="Hyperlink"/>
    <w:basedOn w:val="DefaultParagraphFont"/>
    <w:uiPriority w:val="99"/>
    <w:unhideWhenUsed/>
    <w:rsid w:val="008F2655"/>
    <w:rPr>
      <w:color w:val="0000FF" w:themeColor="hyperlink"/>
      <w:u w:val="single"/>
    </w:rPr>
  </w:style>
  <w:style w:type="character" w:styleId="IntenseEmphasis">
    <w:name w:val="Intense Emphasis"/>
    <w:basedOn w:val="DefaultParagraphFont"/>
    <w:uiPriority w:val="21"/>
    <w:qFormat/>
    <w:rsid w:val="00346A1C"/>
    <w:rPr>
      <w:b/>
      <w:bCs/>
      <w:i/>
      <w:iCs/>
      <w:color w:val="4F81BD" w:themeColor="accent1"/>
    </w:rPr>
  </w:style>
  <w:style w:type="paragraph" w:styleId="Caption">
    <w:name w:val="caption"/>
    <w:basedOn w:val="Normal"/>
    <w:next w:val="Normal"/>
    <w:uiPriority w:val="35"/>
    <w:unhideWhenUsed/>
    <w:qFormat/>
    <w:rsid w:val="00CC3EB5"/>
    <w:pPr>
      <w:spacing w:line="240" w:lineRule="auto"/>
    </w:pPr>
    <w:rPr>
      <w:rFonts w:eastAsiaTheme="minorEastAsia"/>
      <w:b/>
      <w:bCs/>
      <w:color w:val="4F81BD" w:themeColor="accent1"/>
      <w:sz w:val="18"/>
      <w:szCs w:val="18"/>
      <w:lang w:eastAsia="ja-JP"/>
    </w:rPr>
  </w:style>
  <w:style w:type="character" w:customStyle="1" w:styleId="Heading4Char">
    <w:name w:val="Heading 4 Char"/>
    <w:basedOn w:val="DefaultParagraphFont"/>
    <w:link w:val="Heading4"/>
    <w:uiPriority w:val="9"/>
    <w:rsid w:val="000F671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026"/>
  </w:style>
  <w:style w:type="paragraph" w:styleId="Footer">
    <w:name w:val="footer"/>
    <w:basedOn w:val="Normal"/>
    <w:link w:val="FooterChar"/>
    <w:uiPriority w:val="99"/>
    <w:unhideWhenUsed/>
    <w:rsid w:val="00201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026"/>
  </w:style>
  <w:style w:type="paragraph" w:styleId="BalloonText">
    <w:name w:val="Balloon Text"/>
    <w:basedOn w:val="Normal"/>
    <w:link w:val="BalloonTextChar"/>
    <w:uiPriority w:val="99"/>
    <w:semiHidden/>
    <w:unhideWhenUsed/>
    <w:rsid w:val="002010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026"/>
    <w:rPr>
      <w:rFonts w:ascii="Tahoma" w:hAnsi="Tahoma" w:cs="Tahoma"/>
      <w:sz w:val="16"/>
      <w:szCs w:val="16"/>
    </w:rPr>
  </w:style>
  <w:style w:type="table" w:styleId="TableGrid">
    <w:name w:val="Table Grid"/>
    <w:basedOn w:val="TableNormal"/>
    <w:uiPriority w:val="59"/>
    <w:rsid w:val="009447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11D2"/>
    <w:pPr>
      <w:ind w:left="720"/>
      <w:contextualSpacing/>
    </w:pPr>
  </w:style>
  <w:style w:type="character" w:styleId="Hyperlink">
    <w:name w:val="Hyperlink"/>
    <w:basedOn w:val="DefaultParagraphFont"/>
    <w:uiPriority w:val="99"/>
    <w:unhideWhenUsed/>
    <w:rsid w:val="008F26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mpus.fsu.edu/courses/1/CEN4021.sp13.web_cohort2/groups/_183212_1//_6130913_1/Drago%27s%20Inferno%20-%20Design%20of%20Playfield%20Object.pdf" TargetMode="Externa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hyperlink" Target="https://campus.fsu.edu/webapps/portal/frameset.jsp?url=/webapps/blackboard/execute/courseMain?course_id=_6376031_1" TargetMode="External"/><Relationship Id="rId19" Type="http://schemas.openxmlformats.org/officeDocument/2006/relationships/image" Target="media/image7.png"/><Relationship Id="rId31" Type="http://schemas.openxmlformats.org/officeDocument/2006/relationships/oleObject" Target="embeddings/oleObject1.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ontentedwriter.com/games-hand-eye-coordina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2.jpe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campus.fsu.edu/courses/1/CEN4021.sp13.web_cohort2/groups/_183212_1//_6189069_1/Drago%27s%20Inferno%20-%20Collision%20Response.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Ora13</b:Tag>
    <b:SourceType>DocumentFromInternetSite</b:SourceType>
    <b:Guid>{29F49D09-9B9A-4604-859F-41FA34BF60EB}</b:Guid>
    <b:Title>Oracle JDK 7 and JRE 7 Certified System Configurations</b:Title>
    <b:Year>2013</b:Year>
    <b:InternetSiteTitle>www.oracle.com</b:InternetSiteTitle>
    <b:URL>http://www.oracle.com/technetwork/java/javase/config-417990.html</b:URL>
    <b:RefOrder>1</b:RefOrder>
  </b:Source>
</b:Sources>
</file>

<file path=customXml/itemProps1.xml><?xml version="1.0" encoding="utf-8"?>
<ds:datastoreItem xmlns:ds="http://schemas.openxmlformats.org/officeDocument/2006/customXml" ds:itemID="{BC208FC2-E295-44E5-8E0C-207BA11C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3161</Words>
  <Characters>18023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21142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dc:creator>
  <cp:lastModifiedBy>Bryan</cp:lastModifiedBy>
  <cp:revision>4</cp:revision>
  <dcterms:created xsi:type="dcterms:W3CDTF">2013-05-03T01:26:00Z</dcterms:created>
  <dcterms:modified xsi:type="dcterms:W3CDTF">2013-05-03T03:04:00Z</dcterms:modified>
</cp:coreProperties>
</file>