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D61112" w:rsidP="008A2E81">
      <w:pPr>
        <w:pStyle w:val="Ttulo"/>
      </w:pPr>
      <w:r>
        <w:t>Evidencia 16 – Organización de las evidencias del grupo.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605F58">
        <w:rPr>
          <w:sz w:val="24"/>
        </w:rPr>
        <w:t>1 hora y 15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6D5203" w:rsidRDefault="00605F58" w:rsidP="009F055F">
      <w:pPr>
        <w:pStyle w:val="Prrafodelista"/>
        <w:numPr>
          <w:ilvl w:val="0"/>
          <w:numId w:val="3"/>
        </w:numPr>
      </w:pPr>
      <w:r>
        <w:t>He realizado el Excel con todas las evidencias del grupo 2 del comité de comunicación.</w:t>
      </w:r>
    </w:p>
    <w:p w:rsidR="00605F58" w:rsidRDefault="00605F58" w:rsidP="009F055F">
      <w:pPr>
        <w:pStyle w:val="Prrafodelista"/>
        <w:numPr>
          <w:ilvl w:val="0"/>
          <w:numId w:val="3"/>
        </w:numPr>
      </w:pPr>
      <w:r>
        <w:t>He contabilizado las horas de cada compañero del grupo.</w:t>
      </w:r>
    </w:p>
    <w:p w:rsidR="00605F58" w:rsidRDefault="00605F58" w:rsidP="009F055F">
      <w:pPr>
        <w:pStyle w:val="Prrafodelista"/>
        <w:numPr>
          <w:ilvl w:val="0"/>
          <w:numId w:val="3"/>
        </w:numPr>
      </w:pPr>
      <w:r>
        <w:t>He subido todas las evidencias a GitHub y establecido el enlace en el Excel.</w:t>
      </w:r>
    </w:p>
    <w:bookmarkStart w:id="0" w:name="_GoBack"/>
    <w:bookmarkEnd w:id="0"/>
    <w:p w:rsidR="00605F58" w:rsidRPr="008A2E81" w:rsidRDefault="00605F58" w:rsidP="00605F58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572110472" r:id="rId6"/>
        </w:object>
      </w:r>
    </w:p>
    <w:sectPr w:rsidR="00605F58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605F58"/>
    <w:rsid w:val="006D5203"/>
    <w:rsid w:val="008A2E81"/>
    <w:rsid w:val="008A7A69"/>
    <w:rsid w:val="009F055F"/>
    <w:rsid w:val="00CF3501"/>
    <w:rsid w:val="00D6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75CD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Alberto Gómez</cp:lastModifiedBy>
  <cp:revision>5</cp:revision>
  <dcterms:created xsi:type="dcterms:W3CDTF">2017-10-17T09:14:00Z</dcterms:created>
  <dcterms:modified xsi:type="dcterms:W3CDTF">2017-11-13T19:35:00Z</dcterms:modified>
</cp:coreProperties>
</file>