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CD8B" w14:textId="77777777" w:rsidR="006129D5" w:rsidRDefault="006129D5" w:rsidP="006129D5">
      <w:pPr>
        <w:pBdr>
          <w:top w:val="single" w:sz="4" w:space="0" w:color="CCCCCC"/>
          <w:bottom w:val="single" w:sz="4" w:space="0" w:color="CCCCCC"/>
        </w:pBdr>
        <w:shd w:val="clear" w:color="auto" w:fill="F2F2F2"/>
        <w:spacing w:before="100" w:after="260"/>
        <w:jc w:val="center"/>
      </w:pPr>
      <w:r>
        <w:rPr>
          <w:b/>
          <w:bCs/>
          <w:color w:val="1F3B4D"/>
          <w:sz w:val="24"/>
          <w:szCs w:val="24"/>
        </w:rPr>
        <w:t>INFORMACIÓN SOLICITADA</w:t>
      </w:r>
    </w:p>
    <w:p w14:paraId="6235FEA6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1. </w:t>
      </w:r>
      <w:r>
        <w:rPr>
          <w:b/>
          <w:bCs/>
          <w:color w:val="1F3B4D"/>
          <w:sz w:val="24"/>
          <w:szCs w:val="24"/>
        </w:rPr>
        <w:t>Información general de la empresa</w:t>
      </w:r>
    </w:p>
    <w:p w14:paraId="4C770623" w14:textId="0F7FB9E3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Nombre exacto de la empresa:</w:t>
      </w:r>
      <w:r>
        <w:t xml:space="preserve"> Grupo Sierra Verde</w:t>
      </w:r>
    </w:p>
    <w:p w14:paraId="0D3352C5" w14:textId="4CC12D15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Dirección principal:</w:t>
      </w:r>
      <w:r>
        <w:t xml:space="preserve"> Jr. Marañón 827</w:t>
      </w:r>
    </w:p>
    <w:p w14:paraId="04FB122E" w14:textId="795D4163" w:rsidR="006129D5" w:rsidRPr="00554C1A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Año de inicio de actividades:</w:t>
      </w:r>
      <w:r>
        <w:t xml:space="preserve"> 2012</w:t>
      </w:r>
    </w:p>
    <w:p w14:paraId="2EF5348C" w14:textId="09A269CE" w:rsidR="006129D5" w:rsidRP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Breve reseña histórica de la empresa (origen, trayectoria y crecimiento):</w:t>
      </w:r>
    </w:p>
    <w:p w14:paraId="36C1BA9C" w14:textId="0135E2D6" w:rsidR="006129D5" w:rsidRPr="00554C1A" w:rsidRDefault="006129D5" w:rsidP="006129D5">
      <w:pPr>
        <w:pStyle w:val="Prrafodelista"/>
        <w:spacing w:after="100"/>
        <w:ind w:left="504"/>
        <w:jc w:val="both"/>
      </w:pPr>
      <w:r>
        <w:t xml:space="preserve">Con un profundo respeto por nuestras raíces, recordamos el legado de nuestros fundadores, el señor </w:t>
      </w:r>
      <w:r>
        <w:rPr>
          <w:rStyle w:val="Fuerte"/>
          <w:rFonts w:ascii="Arial" w:hAnsi="Arial" w:cs="Arial"/>
        </w:rPr>
        <w:t>David Zambrano Chilón</w:t>
      </w:r>
      <w:r>
        <w:t xml:space="preserve"> y el señor </w:t>
      </w:r>
      <w:r>
        <w:rPr>
          <w:rStyle w:val="Fuerte"/>
          <w:rFonts w:ascii="Arial" w:hAnsi="Arial" w:cs="Arial"/>
        </w:rPr>
        <w:t>José Jesús Minchán Limay</w:t>
      </w:r>
      <w:r>
        <w:t>. Bajo su guía y visión estratégica, la empresa se constituyó para romper distancias e integrar los sectores comerciales de la región Cajamarca. Su dedicación sigue viva en cada ruta que trazamos, manteniendo la promesa original de promover el desarrollo local con un transporte seguro y puntual.</w:t>
      </w:r>
    </w:p>
    <w:p w14:paraId="788D825D" w14:textId="77777777" w:rsidR="00C30D59" w:rsidRPr="00C30D59" w:rsidRDefault="006129D5" w:rsidP="00C30D59">
      <w:pPr>
        <w:pStyle w:val="Prrafodelista"/>
        <w:numPr>
          <w:ilvl w:val="0"/>
          <w:numId w:val="1"/>
        </w:numPr>
        <w:spacing w:after="100"/>
        <w:rPr>
          <w:i/>
          <w:iCs/>
          <w:sz w:val="21"/>
          <w:szCs w:val="21"/>
        </w:rPr>
      </w:pPr>
      <w:r w:rsidRPr="00554C1A">
        <w:rPr>
          <w:b/>
          <w:bCs/>
          <w:sz w:val="21"/>
          <w:szCs w:val="21"/>
        </w:rPr>
        <w:t>Tipo de servicio principal:</w:t>
      </w:r>
      <w:r w:rsidRPr="00554C1A">
        <w:rPr>
          <w:sz w:val="21"/>
          <w:szCs w:val="21"/>
        </w:rPr>
        <w:t xml:space="preserve"> </w:t>
      </w:r>
    </w:p>
    <w:p w14:paraId="1528D47B" w14:textId="1FEA3F5C" w:rsidR="00C30D59" w:rsidRPr="00C30D59" w:rsidRDefault="00C30D59" w:rsidP="00C30D59">
      <w:pPr>
        <w:pStyle w:val="Prrafodelista"/>
        <w:spacing w:after="100"/>
        <w:ind w:left="504"/>
        <w:rPr>
          <w:i/>
          <w:iCs/>
          <w:sz w:val="21"/>
          <w:szCs w:val="21"/>
        </w:rPr>
      </w:pPr>
      <w:r w:rsidRPr="00C30D59">
        <w:t>Servicio de transporte regular de personas (rutas interurbanas/regionales), transporte de personal corporativo y traslado turístico.</w:t>
      </w:r>
    </w:p>
    <w:p w14:paraId="29BD2BC7" w14:textId="6014B321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2. </w:t>
      </w:r>
      <w:r>
        <w:rPr>
          <w:b/>
          <w:bCs/>
          <w:color w:val="1F3B4D"/>
          <w:sz w:val="24"/>
          <w:szCs w:val="24"/>
        </w:rPr>
        <w:t>Tipo de empresa y operaciones</w:t>
      </w:r>
    </w:p>
    <w:p w14:paraId="59452837" w14:textId="4E491323" w:rsidR="006129D5" w:rsidRPr="00996EA9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Cobertura de rutas</w:t>
      </w:r>
    </w:p>
    <w:p w14:paraId="3AA76E3C" w14:textId="6BCEB4CC" w:rsidR="00996EA9" w:rsidRDefault="00996EA9" w:rsidP="00996EA9">
      <w:pPr>
        <w:spacing w:after="100"/>
        <w:ind w:left="245"/>
      </w:pPr>
      <w:r>
        <w:t>Región Cajamarca, conectando de manera directa la zona urbana con sectores clave como:</w:t>
      </w:r>
    </w:p>
    <w:p w14:paraId="73FAF5A2" w14:textId="1954CABE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>Cajamarca – Granja Porcón</w:t>
      </w:r>
    </w:p>
    <w:p w14:paraId="3A5F2724" w14:textId="48AA295F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>Cajamarca - Porcón Alto</w:t>
      </w:r>
    </w:p>
    <w:p w14:paraId="4302046B" w14:textId="63859D76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>Porcón Bajo – Hospital Regional de Cajamarca</w:t>
      </w:r>
    </w:p>
    <w:p w14:paraId="4A787DF6" w14:textId="533177B7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 xml:space="preserve">Cajamarca - Llullapuquio, </w:t>
      </w:r>
    </w:p>
    <w:p w14:paraId="31E40874" w14:textId="77777777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 xml:space="preserve">Cajamarca - Tual </w:t>
      </w:r>
    </w:p>
    <w:p w14:paraId="060ED69D" w14:textId="64F2A5E0" w:rsidR="00996EA9" w:rsidRDefault="00996EA9" w:rsidP="00996EA9">
      <w:pPr>
        <w:pStyle w:val="Prrafodelista"/>
        <w:numPr>
          <w:ilvl w:val="0"/>
          <w:numId w:val="5"/>
        </w:numPr>
        <w:spacing w:after="100"/>
        <w:ind w:left="993"/>
      </w:pPr>
      <w:r>
        <w:t>Cajamarca - La Ramada.</w:t>
      </w:r>
    </w:p>
    <w:p w14:paraId="11E5E386" w14:textId="7DAC5BC9" w:rsidR="006129D5" w:rsidRPr="00C30D59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 xml:space="preserve">Servicios adicionales </w:t>
      </w:r>
    </w:p>
    <w:p w14:paraId="21F4705B" w14:textId="11108ED7" w:rsidR="00C30D59" w:rsidRDefault="00C30D59" w:rsidP="00C30D59">
      <w:pPr>
        <w:pStyle w:val="Prrafodelista"/>
        <w:numPr>
          <w:ilvl w:val="0"/>
          <w:numId w:val="6"/>
        </w:numPr>
        <w:spacing w:after="100"/>
      </w:pPr>
      <w:r w:rsidRPr="00C30D59">
        <w:rPr>
          <w:b/>
          <w:bCs/>
        </w:rPr>
        <w:t>Servicio de Taxi Especial:</w:t>
      </w:r>
      <w:r>
        <w:t xml:space="preserve"> Traslados urbanos e interurbanos personalizados, disponibles de forma exclusiva y programada para asegurar viajes rápidos, cómodos y seguros.</w:t>
      </w:r>
    </w:p>
    <w:p w14:paraId="39872927" w14:textId="4F10A03B" w:rsidR="00C30D59" w:rsidRDefault="00C30D59" w:rsidP="00C30D59">
      <w:pPr>
        <w:pStyle w:val="Prrafodelista"/>
        <w:numPr>
          <w:ilvl w:val="0"/>
          <w:numId w:val="6"/>
        </w:numPr>
        <w:spacing w:after="100"/>
      </w:pPr>
      <w:r w:rsidRPr="00C30D59">
        <w:rPr>
          <w:b/>
          <w:bCs/>
        </w:rPr>
        <w:t>Transporte Corporativo y Ejecutivo:</w:t>
      </w:r>
      <w:r>
        <w:t xml:space="preserve"> Servicio de movilidad diseñado para empresas, garantizando puntualidad, confort y la máxima seguridad para ejecutivos y personal.</w:t>
      </w:r>
    </w:p>
    <w:p w14:paraId="11428BB2" w14:textId="77777777" w:rsidR="00C30D59" w:rsidRDefault="00C30D59" w:rsidP="00C30D59">
      <w:pPr>
        <w:pStyle w:val="Prrafodelista"/>
        <w:numPr>
          <w:ilvl w:val="0"/>
          <w:numId w:val="6"/>
        </w:numPr>
        <w:spacing w:after="100"/>
      </w:pPr>
      <w:r w:rsidRPr="00C30D59">
        <w:rPr>
          <w:b/>
          <w:bCs/>
        </w:rPr>
        <w:t>Traslados Logísticos:</w:t>
      </w:r>
      <w:r>
        <w:t xml:space="preserve"> Soluciones eficientes en transporte de carga ligera y distribución, optimizando los tiempos de entrega de sus operaciones.</w:t>
      </w:r>
    </w:p>
    <w:p w14:paraId="584A266E" w14:textId="79213951" w:rsidR="00C30D59" w:rsidRDefault="00C30D59" w:rsidP="00C30D59">
      <w:pPr>
        <w:pStyle w:val="Prrafodelista"/>
        <w:numPr>
          <w:ilvl w:val="0"/>
          <w:numId w:val="6"/>
        </w:numPr>
        <w:spacing w:after="100"/>
      </w:pPr>
      <w:r w:rsidRPr="00C30D59">
        <w:rPr>
          <w:b/>
          <w:bCs/>
        </w:rPr>
        <w:t>Transporte Turístico y Guiado:</w:t>
      </w:r>
      <w:r>
        <w:t xml:space="preserve"> Recorridos guiados hacia los principales atractivos de Cajamarca, garantizando una experiencia cómoda en rutas como Cumbe Mayo, Granja Porcón, Ventanillas de Otuzco, Namora, entre otros.</w:t>
      </w:r>
    </w:p>
    <w:p w14:paraId="3B5644C7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3. </w:t>
      </w:r>
      <w:r>
        <w:rPr>
          <w:b/>
          <w:bCs/>
          <w:color w:val="1F3B4D"/>
          <w:sz w:val="24"/>
          <w:szCs w:val="24"/>
        </w:rPr>
        <w:t>Identidad institucional</w:t>
      </w:r>
    </w:p>
    <w:p w14:paraId="77994980" w14:textId="58470E80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Misión:</w:t>
      </w:r>
      <w:r w:rsidR="00474A81">
        <w:t xml:space="preserve"> </w:t>
      </w:r>
      <w:r w:rsidR="001A164B" w:rsidRPr="001A164B">
        <w:t>Brindar soluciones integrales de transporte regular, turístico y corporativo en la región Cajamarca, garantizando la máxima seguridad, puntualidad y comodidad para nuestros pasajeros. Conectamos comunidades y respaldamos los objetivos de nuestros aliados estratégicos mediante una flota moderna y un servicio guiado por la calidez humana, la formalidad y el desarrollo sostenible.</w:t>
      </w:r>
    </w:p>
    <w:p w14:paraId="4EA5B114" w14:textId="0A401A8B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lastRenderedPageBreak/>
        <w:t>Visión:</w:t>
      </w:r>
      <w:r>
        <w:t xml:space="preserve"> </w:t>
      </w:r>
      <w:r w:rsidR="00474A81" w:rsidRPr="00474A81">
        <w:t>Consolidarnos para el año 2030 como la empresa de transportes líder, más confiable y referente de innovación en el norte del Perú. Buscamos ser reconocidos por la excelencia y modernización constante de nuestras unidades, el desarrollo profesional de nuestro equipo y nuestro firme compromiso con la seguridad vial y la integración regional.</w:t>
      </w:r>
    </w:p>
    <w:p w14:paraId="45873697" w14:textId="27DE47EE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Valores institucionales:</w:t>
      </w:r>
      <w:r>
        <w:t xml:space="preserve"> </w:t>
      </w:r>
    </w:p>
    <w:p w14:paraId="0D292935" w14:textId="77777777" w:rsidR="00474A81" w:rsidRDefault="00474A81" w:rsidP="00474A81">
      <w:pPr>
        <w:pStyle w:val="Prrafodelista"/>
        <w:numPr>
          <w:ilvl w:val="0"/>
          <w:numId w:val="1"/>
        </w:numPr>
        <w:spacing w:after="100"/>
        <w:ind w:left="851"/>
      </w:pPr>
      <w:r w:rsidRPr="00474A81">
        <w:rPr>
          <w:b/>
          <w:bCs/>
        </w:rPr>
        <w:t>Seguridad:</w:t>
      </w:r>
      <w:r w:rsidRPr="00474A81">
        <w:t xml:space="preserve"> Protegemos la vida de nuestros pasajeros con unidades en óptimo estado y conducción responsable.</w:t>
      </w:r>
    </w:p>
    <w:p w14:paraId="5134E100" w14:textId="77777777" w:rsidR="00474A81" w:rsidRDefault="00474A81" w:rsidP="00474A81">
      <w:pPr>
        <w:pStyle w:val="Prrafodelista"/>
        <w:numPr>
          <w:ilvl w:val="0"/>
          <w:numId w:val="1"/>
        </w:numPr>
        <w:spacing w:after="100"/>
        <w:ind w:left="851"/>
      </w:pPr>
      <w:r>
        <w:t xml:space="preserve"> </w:t>
      </w:r>
      <w:r w:rsidRPr="00474A81">
        <w:rPr>
          <w:b/>
          <w:bCs/>
        </w:rPr>
        <w:t>Puntualidad:</w:t>
      </w:r>
      <w:r w:rsidRPr="00474A81">
        <w:t xml:space="preserve"> Respetamos el tiempo de nuestros usuarios cumpliendo estrictamente con los horarios establecidos.</w:t>
      </w:r>
      <w:r>
        <w:t xml:space="preserve"> </w:t>
      </w:r>
    </w:p>
    <w:p w14:paraId="065E5D5D" w14:textId="77777777" w:rsidR="00474A81" w:rsidRDefault="00474A81" w:rsidP="00474A81">
      <w:pPr>
        <w:pStyle w:val="Prrafodelista"/>
        <w:numPr>
          <w:ilvl w:val="0"/>
          <w:numId w:val="1"/>
        </w:numPr>
        <w:spacing w:after="100"/>
        <w:ind w:left="851"/>
      </w:pPr>
      <w:r w:rsidRPr="00474A81">
        <w:rPr>
          <w:b/>
          <w:bCs/>
        </w:rPr>
        <w:t>Compromiso:</w:t>
      </w:r>
      <w:r w:rsidRPr="00474A81">
        <w:t xml:space="preserve"> Trabajamos con dedicación total para conectar comunidades y asegurar el éxito de nuestros clientes.</w:t>
      </w:r>
    </w:p>
    <w:p w14:paraId="7451A80C" w14:textId="77777777" w:rsidR="00474A81" w:rsidRDefault="00474A81" w:rsidP="00474A81">
      <w:pPr>
        <w:pStyle w:val="Prrafodelista"/>
        <w:numPr>
          <w:ilvl w:val="0"/>
          <w:numId w:val="1"/>
        </w:numPr>
        <w:spacing w:after="100"/>
        <w:ind w:left="851"/>
      </w:pPr>
      <w:r w:rsidRPr="00474A81">
        <w:rPr>
          <w:b/>
          <w:bCs/>
        </w:rPr>
        <w:t xml:space="preserve"> Formalidad:</w:t>
      </w:r>
      <w:r w:rsidRPr="00474A81">
        <w:t xml:space="preserve"> Operamos bajo el estricto cumplimiento de las normativas legales vigentes y seguros obligatorios.</w:t>
      </w:r>
      <w:r>
        <w:t xml:space="preserve"> </w:t>
      </w:r>
    </w:p>
    <w:p w14:paraId="157A4E41" w14:textId="6D3062F8" w:rsidR="00474A81" w:rsidRDefault="00474A81" w:rsidP="00474A81">
      <w:pPr>
        <w:pStyle w:val="Prrafodelista"/>
        <w:numPr>
          <w:ilvl w:val="0"/>
          <w:numId w:val="1"/>
        </w:numPr>
        <w:spacing w:after="100"/>
        <w:ind w:left="851"/>
      </w:pPr>
      <w:r w:rsidRPr="00474A81">
        <w:rPr>
          <w:b/>
          <w:bCs/>
        </w:rPr>
        <w:t>Calidez Humana:</w:t>
      </w:r>
      <w:r w:rsidRPr="00474A81">
        <w:t xml:space="preserve"> Brindamos un trato amable, cercano y respetuoso a cada persona que viaja con nosotros.</w:t>
      </w:r>
      <w:r>
        <w:t xml:space="preserve"> </w:t>
      </w:r>
      <w:r w:rsidRPr="00474A81">
        <w:rPr>
          <w:b/>
          <w:bCs/>
        </w:rPr>
        <w:t>Trabajo en Equipo:</w:t>
      </w:r>
      <w:r w:rsidRPr="00474A81">
        <w:t xml:space="preserve"> Unimos esfuerzos entre fundadores, conductores y personal administrativo para dar el mejor servicio.</w:t>
      </w:r>
    </w:p>
    <w:p w14:paraId="00C5DE8B" w14:textId="77777777" w:rsidR="00474A81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Slogan o frase representativa:</w:t>
      </w:r>
      <w:r>
        <w:t xml:space="preserve"> </w:t>
      </w:r>
    </w:p>
    <w:p w14:paraId="6F460F07" w14:textId="6BA3AA37" w:rsidR="006129D5" w:rsidRDefault="006129D5" w:rsidP="00474A81">
      <w:pPr>
        <w:pStyle w:val="Prrafodelista"/>
        <w:spacing w:after="100"/>
        <w:ind w:left="504"/>
      </w:pPr>
      <w:r>
        <w:t xml:space="preserve"> </w:t>
      </w:r>
      <w:r w:rsidR="00474A81" w:rsidRPr="00474A81">
        <w:t>Grupo Sierra Verde, tu mejor aliado</w:t>
      </w:r>
      <w:r w:rsidR="00474A81">
        <w:t>.</w:t>
      </w:r>
    </w:p>
    <w:p w14:paraId="6DBB6704" w14:textId="41F736F7" w:rsidR="006129D5" w:rsidRPr="00474A81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Compromiso con la seguridad y calidad del servicio (política de seguridad vial, protocolos, etc.):</w:t>
      </w:r>
    </w:p>
    <w:p w14:paraId="44046B9C" w14:textId="3E3274B7" w:rsidR="00474A81" w:rsidRDefault="00474A81" w:rsidP="00474A81">
      <w:pPr>
        <w:pStyle w:val="Prrafodelista"/>
        <w:spacing w:after="100"/>
        <w:ind w:left="504"/>
      </w:pPr>
      <w:r w:rsidRPr="00474A81">
        <w:t>Riguroso cumplimiento de las normativas de transporte vigentes, mantenimiento preventivo constante de las unidades mecánicas y conductores profesionales calificados.</w:t>
      </w:r>
    </w:p>
    <w:p w14:paraId="496BFED0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4. </w:t>
      </w:r>
      <w:r>
        <w:rPr>
          <w:b/>
          <w:bCs/>
          <w:color w:val="1F3B4D"/>
          <w:sz w:val="24"/>
          <w:szCs w:val="24"/>
        </w:rPr>
        <w:t>Rutas y servicios</w:t>
      </w:r>
    </w:p>
    <w:p w14:paraId="4EEF0968" w14:textId="77777777" w:rsidR="00474A81" w:rsidRDefault="006129D5" w:rsidP="00474A81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Lista completa de rutas actuales (Origen → Destino):</w:t>
      </w:r>
      <w:r>
        <w:t xml:space="preserve">  </w:t>
      </w:r>
    </w:p>
    <w:p w14:paraId="09FEBC9A" w14:textId="2A7A7012" w:rsidR="00474A81" w:rsidRPr="008722AD" w:rsidRDefault="00474A81" w:rsidP="008722AD">
      <w:pPr>
        <w:pStyle w:val="Prrafodelista"/>
        <w:numPr>
          <w:ilvl w:val="0"/>
          <w:numId w:val="1"/>
        </w:numPr>
        <w:spacing w:after="100"/>
        <w:rPr>
          <w:b/>
          <w:bCs/>
        </w:rPr>
      </w:pPr>
      <w:r w:rsidRPr="008722AD">
        <w:rPr>
          <w:b/>
          <w:bCs/>
        </w:rPr>
        <w:t>Ruta 80 (Cajamarca ↔ La Ramada):</w:t>
      </w:r>
    </w:p>
    <w:p w14:paraId="0C960C15" w14:textId="66FE8DCD" w:rsidR="00474A81" w:rsidRDefault="00474A81" w:rsidP="00474A81">
      <w:pPr>
        <w:pStyle w:val="Prrafodelista"/>
        <w:spacing w:after="100"/>
        <w:ind w:left="504"/>
      </w:pPr>
      <w:r>
        <w:t xml:space="preserve">Paraderos: Terminal Jr. Marañón 827 ↔ Centro Poblado </w:t>
      </w:r>
      <w:r w:rsidR="008722AD">
        <w:t>La</w:t>
      </w:r>
      <w:r>
        <w:t xml:space="preserve"> Ramada.</w:t>
      </w:r>
    </w:p>
    <w:p w14:paraId="231548EA" w14:textId="6BE41EB6" w:rsidR="00474A81" w:rsidRPr="008722AD" w:rsidRDefault="00474A81" w:rsidP="008722AD">
      <w:pPr>
        <w:pStyle w:val="Prrafodelista"/>
        <w:numPr>
          <w:ilvl w:val="0"/>
          <w:numId w:val="1"/>
        </w:numPr>
        <w:spacing w:after="100"/>
        <w:rPr>
          <w:b/>
          <w:bCs/>
        </w:rPr>
      </w:pPr>
      <w:r w:rsidRPr="008722AD">
        <w:rPr>
          <w:b/>
          <w:bCs/>
        </w:rPr>
        <w:t>Ruta 70 (Cajamarca ↔ Llullapuquio):</w:t>
      </w:r>
    </w:p>
    <w:p w14:paraId="029B0B95" w14:textId="45CAF13E" w:rsidR="00474A81" w:rsidRDefault="00474A81" w:rsidP="00474A81">
      <w:pPr>
        <w:pStyle w:val="Prrafodelista"/>
        <w:spacing w:after="100"/>
        <w:ind w:left="504"/>
      </w:pPr>
      <w:r>
        <w:t xml:space="preserve">Días de salida: </w:t>
      </w:r>
      <w:r w:rsidR="008722AD">
        <w:t>lunes</w:t>
      </w:r>
      <w:r>
        <w:t xml:space="preserve"> y </w:t>
      </w:r>
      <w:r w:rsidR="008722AD">
        <w:t>viernes</w:t>
      </w:r>
      <w:r>
        <w:t>.</w:t>
      </w:r>
    </w:p>
    <w:p w14:paraId="11180D0D" w14:textId="5DB3A666" w:rsidR="00474A81" w:rsidRDefault="00474A81" w:rsidP="00474A81">
      <w:pPr>
        <w:pStyle w:val="Prrafodelista"/>
        <w:spacing w:after="100"/>
        <w:ind w:left="504"/>
      </w:pPr>
      <w:r>
        <w:t>Horarios: Salida de Llullapuquio a las 6:00 a.m. / Retorno desde Cajamarca a las 4:00 p.m.</w:t>
      </w:r>
    </w:p>
    <w:p w14:paraId="308D21AA" w14:textId="13785E53" w:rsidR="008722AD" w:rsidRDefault="008722AD" w:rsidP="008722AD">
      <w:pPr>
        <w:pStyle w:val="Prrafodelista"/>
        <w:spacing w:after="100"/>
        <w:ind w:left="504"/>
      </w:pPr>
      <w:r>
        <w:t>Paraderos: Terminal Jr. Marañón 827 ↔ Centro Poblado La Ramada.</w:t>
      </w:r>
    </w:p>
    <w:p w14:paraId="736ED9F9" w14:textId="4CE11888" w:rsidR="007D78C1" w:rsidRDefault="007D78C1" w:rsidP="007D78C1">
      <w:pPr>
        <w:pStyle w:val="Prrafodelista"/>
        <w:numPr>
          <w:ilvl w:val="0"/>
          <w:numId w:val="1"/>
        </w:numPr>
        <w:spacing w:after="100"/>
        <w:rPr>
          <w:b/>
          <w:bCs/>
        </w:rPr>
      </w:pPr>
      <w:r w:rsidRPr="008722AD">
        <w:rPr>
          <w:b/>
          <w:bCs/>
        </w:rPr>
        <w:t xml:space="preserve">Ruta </w:t>
      </w:r>
      <w:r>
        <w:rPr>
          <w:b/>
          <w:bCs/>
        </w:rPr>
        <w:t>39</w:t>
      </w:r>
      <w:r w:rsidRPr="008722AD">
        <w:rPr>
          <w:b/>
          <w:bCs/>
        </w:rPr>
        <w:t xml:space="preserve"> (Cajamarca ↔ </w:t>
      </w:r>
      <w:r>
        <w:rPr>
          <w:b/>
          <w:bCs/>
        </w:rPr>
        <w:t>Porcón</w:t>
      </w:r>
      <w:r w:rsidRPr="008722AD">
        <w:rPr>
          <w:b/>
          <w:bCs/>
        </w:rPr>
        <w:t>):</w:t>
      </w:r>
    </w:p>
    <w:p w14:paraId="7E85444E" w14:textId="55201EEE" w:rsidR="007D78C1" w:rsidRDefault="007D78C1" w:rsidP="007D78C1">
      <w:pPr>
        <w:pStyle w:val="Prrafodelista"/>
        <w:spacing w:after="100"/>
        <w:ind w:left="504"/>
      </w:pPr>
      <w:r>
        <w:t>Paraderos: Terminal Jr. Marañón 827 ↔ Centro Poblado Porcón Alto.</w:t>
      </w:r>
    </w:p>
    <w:p w14:paraId="4C4F7BAF" w14:textId="77C9BB51" w:rsidR="007D78C1" w:rsidRDefault="007D78C1" w:rsidP="007D78C1">
      <w:pPr>
        <w:pStyle w:val="Prrafodelista"/>
        <w:spacing w:after="100"/>
        <w:ind w:left="504"/>
      </w:pPr>
      <w:r>
        <w:t>Frecuencias de trabajo cada 10 minutos</w:t>
      </w:r>
    </w:p>
    <w:p w14:paraId="15D6030B" w14:textId="77777777" w:rsidR="008722AD" w:rsidRDefault="00474A81" w:rsidP="008722AD">
      <w:pPr>
        <w:pStyle w:val="Prrafodelista"/>
        <w:numPr>
          <w:ilvl w:val="0"/>
          <w:numId w:val="1"/>
        </w:numPr>
        <w:spacing w:after="100"/>
      </w:pPr>
      <w:r w:rsidRPr="008722AD">
        <w:rPr>
          <w:b/>
          <w:bCs/>
        </w:rPr>
        <w:t>Servicios especiales (Turismo y Corporativo):</w:t>
      </w:r>
      <w:r>
        <w:t xml:space="preserve"> </w:t>
      </w:r>
    </w:p>
    <w:p w14:paraId="76ABDBBB" w14:textId="77777777" w:rsidR="006B7DC9" w:rsidRDefault="006B7DC9" w:rsidP="006B7DC9">
      <w:pPr>
        <w:pStyle w:val="Prrafodelista"/>
        <w:spacing w:after="100"/>
        <w:ind w:left="504"/>
      </w:pPr>
      <w:r w:rsidRPr="006B7DC9">
        <w:t>Costo del pasaje: S/ 10.00 por tramo (S/ 20.00 ida y vuelta).</w:t>
      </w:r>
    </w:p>
    <w:p w14:paraId="0267124C" w14:textId="77777777" w:rsidR="006B7DC9" w:rsidRDefault="006B7DC9" w:rsidP="006B7DC9">
      <w:pPr>
        <w:pStyle w:val="Prrafodelista"/>
        <w:spacing w:after="100"/>
        <w:ind w:left="504"/>
      </w:pPr>
      <w:r w:rsidRPr="006B7DC9">
        <w:t>Punto de partida: Jr. Marañón 827, Cajamarca.</w:t>
      </w:r>
    </w:p>
    <w:p w14:paraId="6DF34BDD" w14:textId="16D27B02" w:rsidR="006B7DC9" w:rsidRDefault="006B7DC9" w:rsidP="006B7DC9">
      <w:pPr>
        <w:pStyle w:val="Prrafodelista"/>
        <w:spacing w:after="100"/>
        <w:ind w:left="504"/>
      </w:pPr>
      <w:r w:rsidRPr="006B7DC9">
        <w:t>Horarios de ida (diarios): 5:00 a. m., 8:30 a. m. y 1:30 p. m.</w:t>
      </w:r>
    </w:p>
    <w:p w14:paraId="23C5AE88" w14:textId="3B30459A" w:rsidR="007D78C1" w:rsidRDefault="007D78C1" w:rsidP="006B7DC9">
      <w:pPr>
        <w:pStyle w:val="Prrafodelista"/>
        <w:spacing w:after="100"/>
        <w:ind w:left="504"/>
      </w:pPr>
      <w:r>
        <w:t xml:space="preserve">Duración de tiempo de viaje: 1:15 aproximadamente </w:t>
      </w:r>
    </w:p>
    <w:p w14:paraId="48EE29B5" w14:textId="10909C8D" w:rsidR="00474A81" w:rsidRDefault="006B7DC9" w:rsidP="008722AD">
      <w:pPr>
        <w:spacing w:after="100"/>
        <w:ind w:left="245"/>
      </w:pPr>
      <w:r w:rsidRPr="007D78C1">
        <w:rPr>
          <w:b/>
          <w:bCs/>
        </w:rPr>
        <w:t xml:space="preserve">Otras </w:t>
      </w:r>
      <w:r w:rsidR="00474A81" w:rsidRPr="007D78C1">
        <w:rPr>
          <w:b/>
          <w:bCs/>
        </w:rPr>
        <w:t>Rutas adaptables</w:t>
      </w:r>
      <w:r w:rsidR="007D78C1">
        <w:t xml:space="preserve">: </w:t>
      </w:r>
      <w:r w:rsidR="00474A81">
        <w:t>bajo cotización directa personalizada.</w:t>
      </w:r>
    </w:p>
    <w:p w14:paraId="3EB16A0F" w14:textId="112409DD" w:rsidR="00474A81" w:rsidRDefault="00474A81" w:rsidP="00474A81">
      <w:pPr>
        <w:spacing w:after="100"/>
      </w:pPr>
    </w:p>
    <w:p w14:paraId="2E9B2B71" w14:textId="77777777" w:rsidR="007D78C1" w:rsidRDefault="007D78C1" w:rsidP="00474A81">
      <w:pPr>
        <w:spacing w:after="100"/>
      </w:pPr>
    </w:p>
    <w:p w14:paraId="0D8A7758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lastRenderedPageBreak/>
        <w:t xml:space="preserve">5. </w:t>
      </w:r>
      <w:r>
        <w:rPr>
          <w:b/>
          <w:bCs/>
          <w:color w:val="1F3B4D"/>
          <w:sz w:val="24"/>
          <w:szCs w:val="24"/>
        </w:rPr>
        <w:t>Documentación y respaldo legal</w:t>
      </w:r>
    </w:p>
    <w:p w14:paraId="14111AC7" w14:textId="155A737A" w:rsidR="006129D5" w:rsidRPr="00E73BB4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Certificaciones o reconocimientos oficiales (si cuentan con alguno):</w:t>
      </w:r>
    </w:p>
    <w:p w14:paraId="4A0CC558" w14:textId="657A056F" w:rsidR="00E73BB4" w:rsidRDefault="00E73BB4" w:rsidP="00E73BB4">
      <w:pPr>
        <w:pStyle w:val="Prrafodelista"/>
        <w:numPr>
          <w:ilvl w:val="0"/>
          <w:numId w:val="1"/>
        </w:numPr>
        <w:spacing w:after="100"/>
        <w:ind w:left="993"/>
      </w:pPr>
      <w:r>
        <w:t>Autorización oficial para prestar Servicio de Transporte Regular de Personas emitida por la Municipalidad Provincial de Cajamarca.</w:t>
      </w:r>
    </w:p>
    <w:p w14:paraId="081FA50E" w14:textId="77777777" w:rsidR="00E73BB4" w:rsidRPr="00E73BB4" w:rsidRDefault="00E73BB4" w:rsidP="00E73BB4">
      <w:pPr>
        <w:pStyle w:val="Prrafodelista"/>
        <w:numPr>
          <w:ilvl w:val="0"/>
          <w:numId w:val="1"/>
        </w:numPr>
        <w:spacing w:after="100"/>
        <w:ind w:left="993"/>
      </w:pPr>
      <w:r w:rsidRPr="00E73BB4">
        <w:t>Todas las unidades operan con el Seguro Obligatorio de Accidentes de Tránsito (SOAT) plenamente vigente para la protección de cada pasajero.</w:t>
      </w:r>
    </w:p>
    <w:p w14:paraId="1F803BE7" w14:textId="77777777" w:rsidR="00E73BB4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Años de experiencia respaldados / trayectoria formal:</w:t>
      </w:r>
      <w:r>
        <w:t xml:space="preserve"> </w:t>
      </w:r>
    </w:p>
    <w:p w14:paraId="6CF578F3" w14:textId="3EA8CA39" w:rsidR="00E73BB4" w:rsidRDefault="00E73BB4" w:rsidP="00E73BB4">
      <w:pPr>
        <w:spacing w:after="100"/>
      </w:pPr>
      <w:r>
        <w:t>la empresa celebra hoy 14 años de experiencia ininterrumpida conectando destinos. A lo largo de más de una década, hemos unido comunidades, familias y sectores productivos, consolidándonos como un referente de confianza, seguridad y desarrollo en el transporte cajamarquino.</w:t>
      </w:r>
    </w:p>
    <w:p w14:paraId="68A689E4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6. </w:t>
      </w:r>
      <w:r>
        <w:rPr>
          <w:b/>
          <w:bCs/>
          <w:color w:val="1F3B4D"/>
          <w:sz w:val="24"/>
          <w:szCs w:val="24"/>
        </w:rPr>
        <w:t>Información de contacto oficial</w:t>
      </w:r>
    </w:p>
    <w:p w14:paraId="20FC8688" w14:textId="77777777" w:rsidR="00E73BB4" w:rsidRPr="00E73BB4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b/>
          <w:bCs/>
          <w:sz w:val="21"/>
          <w:szCs w:val="21"/>
        </w:rPr>
        <w:t xml:space="preserve">WhatsApp principal: </w:t>
      </w:r>
      <w:r w:rsidRPr="00E73BB4">
        <w:rPr>
          <w:sz w:val="21"/>
          <w:szCs w:val="21"/>
        </w:rPr>
        <w:t>+51 944 383 514.</w:t>
      </w:r>
    </w:p>
    <w:p w14:paraId="3188C54E" w14:textId="77777777" w:rsidR="00E73BB4" w:rsidRPr="00E73BB4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b/>
          <w:bCs/>
          <w:sz w:val="21"/>
          <w:szCs w:val="21"/>
        </w:rPr>
        <w:t xml:space="preserve">Central telefónica: </w:t>
      </w:r>
      <w:r w:rsidRPr="00E73BB4">
        <w:rPr>
          <w:sz w:val="21"/>
          <w:szCs w:val="21"/>
        </w:rPr>
        <w:t>(076) 611170.</w:t>
      </w:r>
    </w:p>
    <w:p w14:paraId="6E8CF331" w14:textId="5ABC8D66" w:rsidR="00E73BB4" w:rsidRPr="00E73BB4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b/>
          <w:bCs/>
          <w:sz w:val="21"/>
          <w:szCs w:val="21"/>
        </w:rPr>
        <w:t xml:space="preserve">Correo electrónico: </w:t>
      </w:r>
      <w:hyperlink r:id="rId7" w:history="1">
        <w:r w:rsidRPr="00E73BB4">
          <w:rPr>
            <w:sz w:val="21"/>
            <w:szCs w:val="21"/>
          </w:rPr>
          <w:t>g.sierraverde@gmail.com</w:t>
        </w:r>
      </w:hyperlink>
      <w:r w:rsidRPr="00E73BB4">
        <w:rPr>
          <w:sz w:val="21"/>
          <w:szCs w:val="21"/>
        </w:rPr>
        <w:t>.</w:t>
      </w:r>
    </w:p>
    <w:p w14:paraId="58DFF504" w14:textId="77777777" w:rsidR="00E73BB4" w:rsidRPr="00E73BB4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b/>
          <w:bCs/>
          <w:sz w:val="21"/>
          <w:szCs w:val="21"/>
        </w:rPr>
        <w:t xml:space="preserve">Dirección de atención: </w:t>
      </w:r>
      <w:r w:rsidRPr="00E73BB4">
        <w:rPr>
          <w:sz w:val="21"/>
          <w:szCs w:val="21"/>
        </w:rPr>
        <w:t>Jr. Marañón 827, Cajamarca, Perú.</w:t>
      </w:r>
    </w:p>
    <w:p w14:paraId="3D53FDD8" w14:textId="77777777" w:rsidR="001F0F82" w:rsidRPr="001F0F82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b/>
          <w:bCs/>
          <w:sz w:val="21"/>
          <w:szCs w:val="21"/>
        </w:rPr>
        <w:t xml:space="preserve">Horario de atención: </w:t>
      </w:r>
      <w:r w:rsidRPr="00E73BB4">
        <w:rPr>
          <w:sz w:val="21"/>
          <w:szCs w:val="21"/>
        </w:rPr>
        <w:t xml:space="preserve">Abierto de forma continua para emergencias y servicios programados / Consultas corporativas: </w:t>
      </w:r>
    </w:p>
    <w:p w14:paraId="5CC484E0" w14:textId="1221C125" w:rsidR="00E73BB4" w:rsidRPr="001F0F82" w:rsidRDefault="00E73BB4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E73BB4">
        <w:rPr>
          <w:sz w:val="21"/>
          <w:szCs w:val="21"/>
        </w:rPr>
        <w:t xml:space="preserve">Lunes a </w:t>
      </w:r>
      <w:r w:rsidR="001F0F82" w:rsidRPr="00E73BB4">
        <w:rPr>
          <w:sz w:val="21"/>
          <w:szCs w:val="21"/>
        </w:rPr>
        <w:t>viernes</w:t>
      </w:r>
      <w:r w:rsidRPr="00E73BB4">
        <w:rPr>
          <w:sz w:val="21"/>
          <w:szCs w:val="21"/>
        </w:rPr>
        <w:t xml:space="preserve"> de 7:30 a.m. a 6:00 p.m.</w:t>
      </w:r>
    </w:p>
    <w:p w14:paraId="33FB697B" w14:textId="7A2319BD" w:rsidR="001F0F82" w:rsidRPr="00E73BB4" w:rsidRDefault="001F0F82" w:rsidP="00E73BB4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>
        <w:rPr>
          <w:sz w:val="21"/>
          <w:szCs w:val="21"/>
        </w:rPr>
        <w:t>domingo de 8:00 a 3:00 pm</w:t>
      </w:r>
    </w:p>
    <w:p w14:paraId="4DE1BF0B" w14:textId="11CDCEDF" w:rsidR="006129D5" w:rsidRDefault="006129D5" w:rsidP="00E73BB4">
      <w:pPr>
        <w:spacing w:after="100"/>
      </w:pPr>
      <w:r w:rsidRPr="00E73BB4">
        <w:rPr>
          <w:b/>
          <w:bCs/>
        </w:rPr>
        <w:t>Ubicación en Google Maps (enlace, si tienen):</w:t>
      </w:r>
      <w:r w:rsidR="00E73BB4">
        <w:t xml:space="preserve"> ubicar la dirección</w:t>
      </w:r>
    </w:p>
    <w:p w14:paraId="686AF44B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7. </w:t>
      </w:r>
      <w:r>
        <w:rPr>
          <w:b/>
          <w:bCs/>
          <w:color w:val="1F3B4D"/>
          <w:sz w:val="24"/>
          <w:szCs w:val="24"/>
        </w:rPr>
        <w:t>Redes sociales y presencia digital actual</w:t>
      </w:r>
    </w:p>
    <w:p w14:paraId="46996459" w14:textId="7ED8D2DA" w:rsidR="001F0F82" w:rsidRDefault="001F0F82" w:rsidP="001F0F82">
      <w:pPr>
        <w:pStyle w:val="Ttulo1"/>
        <w:pBdr>
          <w:bottom w:val="single" w:sz="6" w:space="4" w:color="3F6B3F"/>
        </w:pBdr>
        <w:rPr>
          <w:b/>
          <w:bCs/>
          <w:color w:val="auto"/>
          <w:sz w:val="21"/>
          <w:szCs w:val="21"/>
        </w:rPr>
      </w:pPr>
      <w:r w:rsidRPr="001F0F82">
        <w:rPr>
          <w:b/>
          <w:bCs/>
          <w:color w:val="auto"/>
          <w:sz w:val="21"/>
          <w:szCs w:val="21"/>
        </w:rPr>
        <w:t xml:space="preserve">Facebook: </w:t>
      </w:r>
      <w:r w:rsidRPr="001F0F82">
        <w:rPr>
          <w:color w:val="auto"/>
          <w:sz w:val="21"/>
          <w:szCs w:val="21"/>
        </w:rPr>
        <w:t>https://web.facebook.com/G.SierraVerde/</w:t>
      </w:r>
    </w:p>
    <w:p w14:paraId="21676D3C" w14:textId="77777777" w:rsidR="001F0F82" w:rsidRDefault="001F0F82" w:rsidP="001F0F82">
      <w:pPr>
        <w:pStyle w:val="Ttulo1"/>
        <w:pBdr>
          <w:bottom w:val="single" w:sz="6" w:space="4" w:color="3F6B3F"/>
        </w:pBdr>
        <w:rPr>
          <w:b/>
          <w:bCs/>
          <w:color w:val="auto"/>
          <w:sz w:val="21"/>
          <w:szCs w:val="21"/>
        </w:rPr>
      </w:pPr>
      <w:r w:rsidRPr="001F0F82">
        <w:rPr>
          <w:b/>
          <w:bCs/>
          <w:color w:val="auto"/>
          <w:sz w:val="21"/>
          <w:szCs w:val="21"/>
        </w:rPr>
        <w:t>TikTok:</w:t>
      </w:r>
      <w:r w:rsidRPr="001F0F82">
        <w:rPr>
          <w:color w:val="auto"/>
          <w:sz w:val="21"/>
          <w:szCs w:val="21"/>
        </w:rPr>
        <w:t xml:space="preserve"> @gruposierraverde1</w:t>
      </w:r>
    </w:p>
    <w:p w14:paraId="6F774780" w14:textId="05AB8DB1" w:rsidR="001F0F82" w:rsidRDefault="001F0F82" w:rsidP="001F0F82">
      <w:pPr>
        <w:pStyle w:val="Ttulo1"/>
        <w:pBdr>
          <w:bottom w:val="single" w:sz="6" w:space="4" w:color="3F6B3F"/>
        </w:pBdr>
        <w:rPr>
          <w:b/>
          <w:bCs/>
          <w:color w:val="auto"/>
          <w:sz w:val="21"/>
          <w:szCs w:val="21"/>
        </w:rPr>
      </w:pPr>
      <w:r w:rsidRPr="001F0F82">
        <w:rPr>
          <w:b/>
          <w:bCs/>
          <w:color w:val="auto"/>
          <w:sz w:val="21"/>
          <w:szCs w:val="21"/>
        </w:rPr>
        <w:t xml:space="preserve">Instagram: </w:t>
      </w:r>
      <w:r w:rsidRPr="001F0F82">
        <w:rPr>
          <w:color w:val="auto"/>
          <w:sz w:val="21"/>
          <w:szCs w:val="21"/>
        </w:rPr>
        <w:t>@turismosierraverde</w:t>
      </w:r>
    </w:p>
    <w:p w14:paraId="6F6C0252" w14:textId="2DECC611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8. </w:t>
      </w:r>
      <w:r>
        <w:rPr>
          <w:b/>
          <w:bCs/>
          <w:color w:val="1F3B4D"/>
          <w:sz w:val="24"/>
          <w:szCs w:val="24"/>
        </w:rPr>
        <w:t>Identidad visual</w:t>
      </w:r>
    </w:p>
    <w:p w14:paraId="1DA1F323" w14:textId="0029E07A" w:rsidR="006129D5" w:rsidRPr="007C5BFB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Logo en alta calidad, en formato PNG o SVG, con fondo transparente:</w:t>
      </w:r>
    </w:p>
    <w:p w14:paraId="61956B74" w14:textId="438D264C" w:rsidR="007C5BFB" w:rsidRDefault="007C5BFB" w:rsidP="007C5BFB">
      <w:pPr>
        <w:spacing w:after="100"/>
      </w:pPr>
    </w:p>
    <w:p w14:paraId="19030F9C" w14:textId="168446D7" w:rsidR="007C5BFB" w:rsidRPr="001F0F82" w:rsidRDefault="00D6331B" w:rsidP="007C5BFB">
      <w:pPr>
        <w:spacing w:after="100"/>
        <w:jc w:val="center"/>
      </w:pPr>
      <w:r>
        <w:rPr>
          <w:noProof/>
        </w:rPr>
        <w:drawing>
          <wp:inline distT="0" distB="0" distL="0" distR="0" wp14:anchorId="27F1FE7C" wp14:editId="507AEA88">
            <wp:extent cx="2371725" cy="1228725"/>
            <wp:effectExtent l="0" t="0" r="9525" b="9525"/>
            <wp:docPr id="47945486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C5554">
        <w:object w:dxaOrig="2325" w:dyaOrig="1201" w14:anchorId="1F16C3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96pt" o:ole="">
            <v:imagedata r:id="rId9" o:title=""/>
          </v:shape>
          <o:OLEObject Type="Embed" ProgID="CorelDraw.Graphic.23" ShapeID="_x0000_i1025" DrawAspect="Content" ObjectID="_1848813025" r:id="rId10"/>
        </w:object>
      </w:r>
    </w:p>
    <w:p w14:paraId="54548901" w14:textId="77777777" w:rsidR="001F0F82" w:rsidRDefault="001F0F82" w:rsidP="001F0F82">
      <w:pPr>
        <w:pStyle w:val="Prrafodelista"/>
        <w:spacing w:after="100"/>
        <w:ind w:left="504"/>
      </w:pPr>
    </w:p>
    <w:p w14:paraId="6918CC36" w14:textId="77777777" w:rsidR="001F0F82" w:rsidRDefault="006129D5" w:rsidP="001F0F82">
      <w:pPr>
        <w:pStyle w:val="Prrafodelista"/>
        <w:numPr>
          <w:ilvl w:val="0"/>
          <w:numId w:val="1"/>
        </w:numPr>
        <w:spacing w:after="100"/>
        <w:rPr>
          <w:b/>
          <w:bCs/>
          <w:sz w:val="21"/>
          <w:szCs w:val="21"/>
        </w:rPr>
      </w:pPr>
      <w:r w:rsidRPr="001F0F82">
        <w:rPr>
          <w:b/>
          <w:bCs/>
          <w:sz w:val="21"/>
          <w:szCs w:val="21"/>
        </w:rPr>
        <w:t xml:space="preserve">Colores oficiales de la empresa (color principal y colores secundarios): </w:t>
      </w:r>
    </w:p>
    <w:p w14:paraId="3251DD3D" w14:textId="77777777" w:rsidR="001F0F82" w:rsidRPr="001F0F82" w:rsidRDefault="001F0F82" w:rsidP="001F0F82">
      <w:pPr>
        <w:spacing w:after="100"/>
        <w:rPr>
          <w:sz w:val="2"/>
          <w:szCs w:val="2"/>
        </w:rPr>
      </w:pPr>
    </w:p>
    <w:p w14:paraId="6ADDB5E5" w14:textId="20D67D7E" w:rsidR="001F0F82" w:rsidRDefault="007F50C0" w:rsidP="001F0F82">
      <w:pPr>
        <w:spacing w:after="100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6AB2" wp14:editId="183C0ED0">
                <wp:simplePos x="0" y="0"/>
                <wp:positionH relativeFrom="column">
                  <wp:posOffset>575005</wp:posOffset>
                </wp:positionH>
                <wp:positionV relativeFrom="paragraph">
                  <wp:posOffset>7569</wp:posOffset>
                </wp:positionV>
                <wp:extent cx="643738" cy="124358"/>
                <wp:effectExtent l="0" t="0" r="4445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124358"/>
                        </a:xfrm>
                        <a:prstGeom prst="rect">
                          <a:avLst/>
                        </a:prstGeom>
                        <a:solidFill>
                          <a:srgbClr val="024E8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0ECD9" id="Rectángulo 1" o:spid="_x0000_s1026" style="position:absolute;margin-left:45.3pt;margin-top:.6pt;width:50.7pt;height: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" fillcolor="#024e8c" stroked="f" strokeweight="1pt"/>
            </w:pict>
          </mc:Fallback>
        </mc:AlternateContent>
      </w:r>
      <w:r w:rsidR="001F0F82" w:rsidRPr="001F0F82">
        <w:rPr>
          <w:sz w:val="21"/>
          <w:szCs w:val="21"/>
        </w:rPr>
        <w:t>#024E8C</w:t>
      </w:r>
    </w:p>
    <w:p w14:paraId="771B615A" w14:textId="73154B17" w:rsidR="001F0F82" w:rsidRDefault="007F50C0" w:rsidP="001F0F82">
      <w:pPr>
        <w:spacing w:after="10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15150" wp14:editId="281038CA">
                <wp:simplePos x="0" y="0"/>
                <wp:positionH relativeFrom="column">
                  <wp:posOffset>595401</wp:posOffset>
                </wp:positionH>
                <wp:positionV relativeFrom="paragraph">
                  <wp:posOffset>8686</wp:posOffset>
                </wp:positionV>
                <wp:extent cx="643738" cy="124358"/>
                <wp:effectExtent l="0" t="0" r="4445" b="952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124358"/>
                        </a:xfrm>
                        <a:prstGeom prst="rect">
                          <a:avLst/>
                        </a:prstGeom>
                        <a:solidFill>
                          <a:srgbClr val="009C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3F1D3" id="Rectángulo 4" o:spid="_x0000_s1026" style="position:absolute;margin-left:46.9pt;margin-top:.7pt;width:50.7pt;height: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" fillcolor="#009c25" stroked="f" strokeweight="1pt"/>
            </w:pict>
          </mc:Fallback>
        </mc:AlternateContent>
      </w:r>
      <w:r w:rsidR="001F0F82" w:rsidRPr="001F0F82">
        <w:rPr>
          <w:sz w:val="21"/>
          <w:szCs w:val="21"/>
        </w:rPr>
        <w:t>#009C25</w:t>
      </w:r>
    </w:p>
    <w:p w14:paraId="059346ED" w14:textId="12EEB096" w:rsidR="001F0F82" w:rsidRPr="007F50C0" w:rsidRDefault="007F50C0" w:rsidP="007F50C0">
      <w:pPr>
        <w:spacing w:after="100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3BF078" wp14:editId="31915AEB">
                <wp:simplePos x="0" y="0"/>
                <wp:positionH relativeFrom="column">
                  <wp:posOffset>595681</wp:posOffset>
                </wp:positionH>
                <wp:positionV relativeFrom="paragraph">
                  <wp:posOffset>4547</wp:posOffset>
                </wp:positionV>
                <wp:extent cx="643738" cy="124358"/>
                <wp:effectExtent l="0" t="0" r="4445" b="952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124358"/>
                        </a:xfrm>
                        <a:prstGeom prst="rect">
                          <a:avLst/>
                        </a:prstGeom>
                        <a:solidFill>
                          <a:srgbClr val="96D0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2919C" id="Rectángulo 5" o:spid="_x0000_s1026" style="position:absolute;margin-left:46.9pt;margin-top:.35pt;width:50.7pt;height: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" fillcolor="#96d032" stroked="f" strokeweight="1pt"/>
            </w:pict>
          </mc:Fallback>
        </mc:AlternateContent>
      </w:r>
      <w:r w:rsidR="001F0F82" w:rsidRPr="001F0F82">
        <w:rPr>
          <w:sz w:val="21"/>
          <w:szCs w:val="21"/>
        </w:rPr>
        <w:t>#96D032</w:t>
      </w:r>
    </w:p>
    <w:p w14:paraId="3BA0E3A5" w14:textId="3F8068B4" w:rsidR="006129D5" w:rsidRDefault="006129D5" w:rsidP="001F0F82">
      <w:pPr>
        <w:pBdr>
          <w:bottom w:val="single" w:sz="6" w:space="4" w:color="3F6B3F"/>
        </w:pBdr>
        <w:spacing w:before="340" w:after="140"/>
      </w:pPr>
      <w:r w:rsidRPr="001F0F82">
        <w:rPr>
          <w:b/>
          <w:bCs/>
          <w:color w:val="3F6B3F"/>
          <w:sz w:val="24"/>
          <w:szCs w:val="24"/>
        </w:rPr>
        <w:t xml:space="preserve">9. </w:t>
      </w:r>
      <w:r w:rsidRPr="001F0F82">
        <w:rPr>
          <w:b/>
          <w:bCs/>
          <w:color w:val="1F3B4D"/>
          <w:sz w:val="24"/>
          <w:szCs w:val="24"/>
        </w:rPr>
        <w:t>Material visual y multimedia</w:t>
      </w:r>
    </w:p>
    <w:p w14:paraId="264A15B9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Fotografías de las unidades (combis) — exteriores e interiores, en buena resolución:</w:t>
      </w:r>
    </w:p>
    <w:p w14:paraId="03301973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Fotografías de las oficinas, terminal o paraderos:</w:t>
      </w:r>
    </w:p>
    <w:p w14:paraId="674D0FF1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Fotografías del personal / choferes / equipo de trabajo (si desean mostrar el lado humano de la empresa):</w:t>
      </w:r>
    </w:p>
    <w:p w14:paraId="12696F1E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Videos promocionales o institucionales (si existen):</w:t>
      </w:r>
    </w:p>
    <w:p w14:paraId="71D87EDA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Videos cortos de las unidades en ruta (opcional, ideal para redes sociales y para la web):</w:t>
      </w:r>
    </w:p>
    <w:p w14:paraId="198770CD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Capturas o evidencia de reconocimientos, certificados o alianzas (si tienen):</w:t>
      </w:r>
    </w:p>
    <w:p w14:paraId="7BFF28D5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10. </w:t>
      </w:r>
      <w:r>
        <w:rPr>
          <w:b/>
          <w:bCs/>
          <w:color w:val="1F3B4D"/>
          <w:sz w:val="24"/>
          <w:szCs w:val="24"/>
        </w:rPr>
        <w:t>Testimonios y confianza del cliente</w:t>
      </w:r>
    </w:p>
    <w:p w14:paraId="06CE74B5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 xml:space="preserve">Comentarios o testimonios de pasajeros frecuentes: </w:t>
      </w:r>
    </w:p>
    <w:p w14:paraId="39600B03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rescatar comentarios destacados de redes sociales u otras plataformas de la empresa:</w:t>
      </w:r>
    </w:p>
    <w:p w14:paraId="349341F7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Datos que generen confianza:</w:t>
      </w:r>
      <w:r>
        <w:t xml:space="preserve">  </w:t>
      </w:r>
      <w:r>
        <w:rPr>
          <w:i/>
          <w:iCs/>
          <w:color w:val="6B6B6B"/>
          <w:sz w:val="19"/>
          <w:szCs w:val="19"/>
        </w:rPr>
        <w:t>(Ejemplo: años en el mercado, número de pasajeros transportados, número de unidades, etc.)</w:t>
      </w:r>
    </w:p>
    <w:p w14:paraId="10566C56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11. </w:t>
      </w:r>
      <w:r>
        <w:rPr>
          <w:b/>
          <w:bCs/>
          <w:color w:val="1F3B4D"/>
          <w:sz w:val="24"/>
          <w:szCs w:val="24"/>
        </w:rPr>
        <w:t>Preguntas frecuentes (FAQ)</w:t>
      </w:r>
    </w:p>
    <w:p w14:paraId="0C5EF63E" w14:textId="0AF10BD0" w:rsidR="00A035F0" w:rsidRDefault="00A035F0" w:rsidP="006129D5">
      <w:pPr>
        <w:pStyle w:val="Prrafodelista"/>
        <w:numPr>
          <w:ilvl w:val="0"/>
          <w:numId w:val="2"/>
        </w:numPr>
        <w:spacing w:after="80"/>
      </w:pPr>
      <w:r>
        <w:rPr>
          <w:rStyle w:val="Fuerte"/>
          <w:rFonts w:ascii="Arial" w:hAnsi="Arial" w:cs="Arial"/>
        </w:rPr>
        <w:t>¿Cómo puedo cotizar un servicio corporativo o turístico?</w:t>
      </w:r>
      <w:r>
        <w:t xml:space="preserve"> Puede hacerlo directamente a través de nuestro botón de WhatsApp institucional o vía correo electrónico enviando los detalles de su ruta.</w:t>
      </w:r>
    </w:p>
    <w:p w14:paraId="76E3FC47" w14:textId="61F44A7D" w:rsidR="006129D5" w:rsidRPr="00A035F0" w:rsidRDefault="006129D5" w:rsidP="006129D5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A035F0">
        <w:rPr>
          <w:b/>
          <w:bCs/>
          <w:sz w:val="21"/>
          <w:szCs w:val="21"/>
        </w:rPr>
        <w:t>¿Aceptan encomiendas?</w:t>
      </w:r>
    </w:p>
    <w:p w14:paraId="73DA7A18" w14:textId="37497F20" w:rsidR="00A035F0" w:rsidRPr="00A035F0" w:rsidRDefault="00A035F0" w:rsidP="00A035F0">
      <w:pPr>
        <w:pStyle w:val="Prrafodelista"/>
        <w:spacing w:after="80"/>
        <w:ind w:left="504"/>
      </w:pPr>
      <w:r w:rsidRPr="00A035F0">
        <w:t>Sí, Grupo Sierra Verde acepta el envío de encomiendas a través de sus rutas regulares autorizadas en Cajamarca.</w:t>
      </w:r>
    </w:p>
    <w:p w14:paraId="31EC58CD" w14:textId="77777777" w:rsidR="00A035F0" w:rsidRPr="00A035F0" w:rsidRDefault="00A035F0" w:rsidP="00A035F0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A035F0">
        <w:rPr>
          <w:b/>
          <w:bCs/>
        </w:rPr>
        <w:t>¿Cuáles son sus rutas principales?</w:t>
      </w:r>
    </w:p>
    <w:p w14:paraId="53178943" w14:textId="7E1F8836" w:rsidR="00A035F0" w:rsidRDefault="00A035F0" w:rsidP="00A035F0">
      <w:pPr>
        <w:pStyle w:val="Prrafodelista"/>
        <w:spacing w:after="80"/>
        <w:ind w:left="504"/>
      </w:pPr>
      <w:r>
        <w:t>Operamos rutas regulares en Cajamarca hacia Porcón (Ruta 39), Llullapuquio (Ruta 70), Tual y La Ramada. (Ruta 80)</w:t>
      </w:r>
    </w:p>
    <w:p w14:paraId="48F9B28B" w14:textId="77777777" w:rsidR="00A035F0" w:rsidRPr="00A035F0" w:rsidRDefault="00A035F0" w:rsidP="00A035F0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A035F0">
        <w:rPr>
          <w:b/>
          <w:bCs/>
        </w:rPr>
        <w:t>¿Dónde queda su terminal principal?</w:t>
      </w:r>
    </w:p>
    <w:p w14:paraId="2E436B38" w14:textId="77777777" w:rsidR="00A035F0" w:rsidRDefault="00A035F0" w:rsidP="00A035F0">
      <w:pPr>
        <w:pStyle w:val="Prrafodelista"/>
        <w:spacing w:after="80"/>
        <w:ind w:left="504"/>
      </w:pPr>
      <w:r>
        <w:t>Nuestra oficina y punto de salida central está ubicada en el Jr. Marañón 827, Cajamarca.</w:t>
      </w:r>
    </w:p>
    <w:p w14:paraId="6B750C52" w14:textId="77777777" w:rsidR="00A035F0" w:rsidRPr="00A035F0" w:rsidRDefault="00A035F0" w:rsidP="00A035F0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A035F0">
        <w:rPr>
          <w:b/>
          <w:bCs/>
        </w:rPr>
        <w:t>¿Ofrecen transporte turístico o privado?</w:t>
      </w:r>
    </w:p>
    <w:p w14:paraId="4A3D24EB" w14:textId="1D8CD33C" w:rsidR="00013E28" w:rsidRDefault="00A035F0" w:rsidP="00013E28">
      <w:pPr>
        <w:pStyle w:val="Prrafodelista"/>
        <w:spacing w:after="80"/>
        <w:ind w:left="504"/>
      </w:pPr>
      <w:r>
        <w:t>Sí, brindamos servicios personalizados de transporte turístico y corporativo para empresas dentro y fuera de la región</w:t>
      </w:r>
    </w:p>
    <w:p w14:paraId="3E906C94" w14:textId="71546C25" w:rsidR="00013E28" w:rsidRDefault="00013E28" w:rsidP="00013E28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013E28">
        <w:rPr>
          <w:b/>
          <w:bCs/>
        </w:rPr>
        <w:t>¿Cuáles son las formas de pago?</w:t>
      </w:r>
    </w:p>
    <w:p w14:paraId="78052C64" w14:textId="77777777" w:rsidR="00013E28" w:rsidRDefault="00013E28" w:rsidP="00013E28">
      <w:pPr>
        <w:pStyle w:val="Prrafodelista"/>
        <w:spacing w:after="80"/>
        <w:ind w:left="504"/>
      </w:pPr>
      <w:r w:rsidRPr="00013E28">
        <w:t>En Grupo Sierra Verde te ofrecemos múltiples opciones cómodas y seguras para el pago de pasajes, servicios corporativos y envío de encomiendas:</w:t>
      </w:r>
    </w:p>
    <w:p w14:paraId="7D228C71" w14:textId="77777777" w:rsidR="00013E28" w:rsidRDefault="00013E28" w:rsidP="00013E28">
      <w:pPr>
        <w:pStyle w:val="Prrafodelista"/>
        <w:spacing w:after="80"/>
        <w:ind w:left="504"/>
      </w:pPr>
      <w:r w:rsidRPr="00013E28">
        <w:rPr>
          <w:b/>
          <w:bCs/>
        </w:rPr>
        <w:t>Efectivo:</w:t>
      </w:r>
      <w:r w:rsidRPr="00013E28">
        <w:t xml:space="preserve"> Pago directo en nuestra oficina principal (Jr. Marañón 827) o al momento de abordar la unidad.</w:t>
      </w:r>
    </w:p>
    <w:p w14:paraId="1D567E11" w14:textId="77777777" w:rsidR="00013E28" w:rsidRDefault="00013E28" w:rsidP="00013E28">
      <w:pPr>
        <w:pStyle w:val="Prrafodelista"/>
        <w:spacing w:after="80"/>
        <w:ind w:left="504"/>
      </w:pPr>
      <w:r w:rsidRPr="00013E28">
        <w:rPr>
          <w:b/>
          <w:bCs/>
        </w:rPr>
        <w:t>Billeteras Digitales:</w:t>
      </w:r>
      <w:r w:rsidRPr="00013E28">
        <w:t xml:space="preserve"> Aceptamos pagos rápidos escaneando nuestros códigos QR oficiales de Yape y Plin.</w:t>
      </w:r>
    </w:p>
    <w:p w14:paraId="4EC5BA9B" w14:textId="3172D4B2" w:rsidR="00013E28" w:rsidRPr="00013E28" w:rsidRDefault="00013E28" w:rsidP="00013E28">
      <w:pPr>
        <w:pStyle w:val="Prrafodelista"/>
        <w:spacing w:after="80"/>
        <w:ind w:left="504"/>
      </w:pPr>
      <w:r w:rsidRPr="00013E28">
        <w:rPr>
          <w:b/>
          <w:bCs/>
        </w:rPr>
        <w:t>Transferencias Bancarias:</w:t>
      </w:r>
      <w:r w:rsidRPr="00013E28">
        <w:t xml:space="preserve"> Ideal para empresas y servicios corporativos a través de cuentas en bancos principales</w:t>
      </w:r>
    </w:p>
    <w:p w14:paraId="39AAA36D" w14:textId="77777777" w:rsidR="00013E28" w:rsidRPr="00013E28" w:rsidRDefault="00013E28" w:rsidP="006129D5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013E28">
        <w:rPr>
          <w:b/>
          <w:bCs/>
          <w:sz w:val="21"/>
          <w:szCs w:val="21"/>
        </w:rPr>
        <w:t>¿Emiten comprobantes de pago electrónicos?</w:t>
      </w:r>
    </w:p>
    <w:p w14:paraId="28A22C2A" w14:textId="17F9B9BF" w:rsidR="00013E28" w:rsidRDefault="00013E28" w:rsidP="00013E28">
      <w:pPr>
        <w:pStyle w:val="Prrafodelista"/>
        <w:spacing w:after="80"/>
        <w:ind w:left="504"/>
        <w:rPr>
          <w:sz w:val="21"/>
          <w:szCs w:val="21"/>
        </w:rPr>
      </w:pPr>
      <w:r w:rsidRPr="00013E28">
        <w:rPr>
          <w:sz w:val="21"/>
          <w:szCs w:val="21"/>
        </w:rPr>
        <w:t>Sí, emitimos boletas y facturas electrónicas para todos nuestros servicios regulares, corporativos y de encomiendas.</w:t>
      </w:r>
      <w:r>
        <w:rPr>
          <w:sz w:val="21"/>
          <w:szCs w:val="21"/>
        </w:rPr>
        <w:t xml:space="preserve"> </w:t>
      </w:r>
    </w:p>
    <w:p w14:paraId="24CABDB0" w14:textId="624C55F3" w:rsidR="006129D5" w:rsidRPr="00013E28" w:rsidRDefault="006129D5" w:rsidP="006129D5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013E28">
        <w:rPr>
          <w:b/>
          <w:bCs/>
          <w:sz w:val="21"/>
          <w:szCs w:val="21"/>
        </w:rPr>
        <w:t>¿Hay descuentos para estudiantes, niños o adultos mayores?</w:t>
      </w:r>
    </w:p>
    <w:p w14:paraId="258A44D0" w14:textId="0176C183" w:rsidR="00013E28" w:rsidRDefault="00013E28" w:rsidP="00013E28">
      <w:pPr>
        <w:pStyle w:val="Prrafodelista"/>
        <w:spacing w:after="80"/>
        <w:ind w:left="504"/>
      </w:pPr>
      <w:r>
        <w:rPr>
          <w:sz w:val="21"/>
          <w:szCs w:val="21"/>
        </w:rPr>
        <w:lastRenderedPageBreak/>
        <w:t>En nuestras rutas de servicio público sí,  en servicio turístico no tenemos descuentos.</w:t>
      </w:r>
    </w:p>
    <w:p w14:paraId="10DBD6F1" w14:textId="77777777" w:rsidR="006129D5" w:rsidRDefault="006129D5" w:rsidP="006129D5">
      <w:pPr>
        <w:pStyle w:val="Ttulo1"/>
        <w:pBdr>
          <w:bottom w:val="single" w:sz="6" w:space="4" w:color="3F6B3F"/>
        </w:pBdr>
        <w:spacing w:before="340" w:after="140"/>
      </w:pPr>
      <w:r>
        <w:rPr>
          <w:b/>
          <w:bCs/>
          <w:color w:val="3F6B3F"/>
          <w:sz w:val="24"/>
          <w:szCs w:val="24"/>
        </w:rPr>
        <w:t xml:space="preserve">12. </w:t>
      </w:r>
      <w:r>
        <w:rPr>
          <w:b/>
          <w:bCs/>
          <w:color w:val="1F3B4D"/>
          <w:sz w:val="24"/>
          <w:szCs w:val="24"/>
        </w:rPr>
        <w:t>Observaciones adicionales</w:t>
      </w:r>
    </w:p>
    <w:p w14:paraId="5CD19266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Información adicional que consideren importante incluir en la página:</w:t>
      </w:r>
    </w:p>
    <w:p w14:paraId="6EEA2B65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Alguna sección especial que deseen destacar:</w:t>
      </w:r>
      <w:r>
        <w:t xml:space="preserve">  </w:t>
      </w:r>
      <w:r>
        <w:rPr>
          <w:i/>
          <w:iCs/>
          <w:color w:val="6B6B6B"/>
          <w:sz w:val="19"/>
          <w:szCs w:val="19"/>
        </w:rPr>
        <w:t>(Ejemplo: promociones, alianzas, temporada, etc.)</w:t>
      </w:r>
    </w:p>
    <w:p w14:paraId="288FA174" w14:textId="77777777" w:rsidR="006129D5" w:rsidRDefault="006129D5" w:rsidP="006129D5">
      <w:pPr>
        <w:pStyle w:val="Ttulo1"/>
        <w:pBdr>
          <w:bottom w:val="single" w:sz="6" w:space="4" w:color="3F6B3F"/>
        </w:pBdr>
        <w:spacing w:before="360" w:after="140"/>
      </w:pPr>
      <w:r>
        <w:rPr>
          <w:b/>
          <w:bCs/>
          <w:color w:val="1F3B4D"/>
          <w:sz w:val="24"/>
          <w:szCs w:val="24"/>
        </w:rPr>
        <w:t>Nota importante</w:t>
      </w:r>
    </w:p>
    <w:p w14:paraId="29319803" w14:textId="77777777" w:rsidR="006129D5" w:rsidRDefault="006129D5" w:rsidP="006129D5">
      <w:pPr>
        <w:spacing w:after="160"/>
      </w:pPr>
      <w:r>
        <w:rPr>
          <w:sz w:val="21"/>
          <w:szCs w:val="21"/>
        </w:rPr>
        <w:t>Toda la información y el material proporcionado será utilizado exclusivamente para el diseño y desarrollo de la primera fase del proyecto: la Página Web Institucional Informativa, la cual constituirá la presencia digital oficial de Grupo Sierra Verde en internet.</w:t>
      </w:r>
    </w:p>
    <w:p w14:paraId="6EA17FC2" w14:textId="77777777" w:rsidR="006129D5" w:rsidRDefault="006129D5" w:rsidP="006129D5">
      <w:pPr>
        <w:spacing w:after="140"/>
      </w:pPr>
      <w:r>
        <w:rPr>
          <w:sz w:val="21"/>
          <w:szCs w:val="21"/>
        </w:rPr>
        <w:t>Una vez recibida esta información, procederemos con las siguientes etapas:</w:t>
      </w:r>
    </w:p>
    <w:p w14:paraId="44AF190E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Diseño de la estructura y arquitectura de la página (mapa de secciones)</w:t>
      </w:r>
    </w:p>
    <w:p w14:paraId="0C61175D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Maquetación visual:</w:t>
      </w:r>
      <w:r>
        <w:t xml:space="preserve">  </w:t>
      </w:r>
      <w:r>
        <w:rPr>
          <w:i/>
          <w:iCs/>
          <w:color w:val="6B6B6B"/>
          <w:sz w:val="19"/>
          <w:szCs w:val="19"/>
        </w:rPr>
        <w:t>(Ejemplo: Inicio, Nosotros, Rutas y Servicios, Galería, Contacto)</w:t>
      </w:r>
    </w:p>
    <w:p w14:paraId="03CA0622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Desarrollo e implementación del sitio web</w:t>
      </w:r>
    </w:p>
    <w:p w14:paraId="7859F46E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Revisión y ajustes finales junto al cliente</w:t>
      </w:r>
    </w:p>
    <w:p w14:paraId="2E031500" w14:textId="77777777" w:rsidR="006129D5" w:rsidRDefault="006129D5" w:rsidP="006129D5">
      <w:pPr>
        <w:pStyle w:val="Prrafodelista"/>
        <w:numPr>
          <w:ilvl w:val="0"/>
          <w:numId w:val="1"/>
        </w:numPr>
        <w:spacing w:after="100"/>
      </w:pPr>
      <w:r>
        <w:rPr>
          <w:b/>
          <w:bCs/>
          <w:sz w:val="21"/>
          <w:szCs w:val="21"/>
        </w:rPr>
        <w:t>Publicación y entrega del sitio</w:t>
      </w:r>
    </w:p>
    <w:p w14:paraId="47497059" w14:textId="77777777" w:rsidR="006129D5" w:rsidRDefault="006129D5" w:rsidP="006129D5">
      <w:pPr>
        <w:spacing w:before="200" w:after="200"/>
      </w:pPr>
      <w:r>
        <w:rPr>
          <w:sz w:val="21"/>
          <w:szCs w:val="21"/>
        </w:rPr>
        <w:t>Quedamos atentos a cualquier consulta y agradecemos de antemano el tiempo dedicado a completar esta información. En cuanto la recibamos, les compartiremos el cronograma estimado de trabajo.</w:t>
      </w:r>
    </w:p>
    <w:p w14:paraId="6767EDE1" w14:textId="77777777" w:rsidR="006129D5" w:rsidRDefault="006129D5" w:rsidP="006129D5">
      <w:pPr>
        <w:spacing w:before="260" w:after="40"/>
      </w:pPr>
      <w:r>
        <w:rPr>
          <w:sz w:val="21"/>
          <w:szCs w:val="21"/>
        </w:rPr>
        <w:t>Atentamente,</w:t>
      </w:r>
    </w:p>
    <w:p w14:paraId="191DD1FE" w14:textId="77777777" w:rsidR="006129D5" w:rsidRDefault="006129D5" w:rsidP="006129D5">
      <w:r>
        <w:rPr>
          <w:b/>
          <w:bCs/>
          <w:color w:val="1F3B4D"/>
          <w:sz w:val="22"/>
          <w:szCs w:val="22"/>
        </w:rPr>
        <w:t>Equipo Innova Digital</w:t>
      </w:r>
    </w:p>
    <w:p w14:paraId="280DBD6A" w14:textId="77777777" w:rsidR="006129D5" w:rsidRDefault="006129D5" w:rsidP="006129D5">
      <w:r>
        <w:rPr>
          <w:i/>
          <w:iCs/>
          <w:color w:val="6B6B6B"/>
        </w:rPr>
        <w:t>Presencia digital y desarrollo web para empresas</w:t>
      </w:r>
    </w:p>
    <w:p w14:paraId="4D09E35F" w14:textId="64D210C2" w:rsidR="002C6BB6" w:rsidRDefault="002C6BB6" w:rsidP="006129D5"/>
    <w:p w14:paraId="7F35DE22" w14:textId="77777777" w:rsidR="004C54F2" w:rsidRPr="006129D5" w:rsidRDefault="004C54F2" w:rsidP="006129D5"/>
    <w:sectPr w:rsidR="004C54F2" w:rsidRPr="006129D5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0E20" w14:textId="77777777" w:rsidR="00A26748" w:rsidRDefault="00A26748" w:rsidP="006129D5">
      <w:r>
        <w:separator/>
      </w:r>
    </w:p>
  </w:endnote>
  <w:endnote w:type="continuationSeparator" w:id="0">
    <w:p w14:paraId="370708CD" w14:textId="77777777" w:rsidR="00A26748" w:rsidRDefault="00A26748" w:rsidP="0061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BEC6" w14:textId="77777777" w:rsidR="00860A2B" w:rsidRDefault="00AB66ED">
    <w:pPr>
      <w:jc w:val="center"/>
    </w:pPr>
    <w:r>
      <w:rPr>
        <w:color w:val="6B6B6B"/>
        <w:sz w:val="16"/>
        <w:szCs w:val="16"/>
      </w:rPr>
      <w:t xml:space="preserve">Innova Digital  ·  Presencia digital y desarrollo web para empresas  ·  Página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>
      <w:rPr>
        <w:noProof/>
        <w:color w:val="6B6B6B"/>
        <w:sz w:val="16"/>
        <w:szCs w:val="16"/>
      </w:rPr>
      <w:t>2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3B9D" w14:textId="77777777" w:rsidR="00A26748" w:rsidRDefault="00A26748" w:rsidP="006129D5">
      <w:r>
        <w:separator/>
      </w:r>
    </w:p>
  </w:footnote>
  <w:footnote w:type="continuationSeparator" w:id="0">
    <w:p w14:paraId="1A9B88CA" w14:textId="77777777" w:rsidR="00A26748" w:rsidRDefault="00A26748" w:rsidP="006129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76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Layout w:type="fixed"/>
      <w:tblLook w:val="04A0" w:firstRow="1" w:lastRow="0" w:firstColumn="1" w:lastColumn="0" w:noHBand="0" w:noVBand="1"/>
    </w:tblPr>
    <w:tblGrid>
      <w:gridCol w:w="1696"/>
      <w:gridCol w:w="5103"/>
      <w:gridCol w:w="1560"/>
      <w:gridCol w:w="1417"/>
    </w:tblGrid>
    <w:tr w:rsidR="006F4DE4" w14:paraId="2DD7C1F2" w14:textId="77777777" w:rsidTr="008B31CA">
      <w:trPr>
        <w:trHeight w:val="222"/>
      </w:trPr>
      <w:tc>
        <w:tcPr>
          <w:tcW w:w="1696" w:type="dxa"/>
          <w:vMerge w:val="restart"/>
        </w:tcPr>
        <w:p w14:paraId="32285191" w14:textId="77777777" w:rsidR="00860A2B" w:rsidRDefault="00AB66ED" w:rsidP="006F4DE4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E96FB7C" wp14:editId="613A9B09">
                <wp:simplePos x="0" y="0"/>
                <wp:positionH relativeFrom="column">
                  <wp:posOffset>140896</wp:posOffset>
                </wp:positionH>
                <wp:positionV relativeFrom="paragraph">
                  <wp:posOffset>1270</wp:posOffset>
                </wp:positionV>
                <wp:extent cx="478465" cy="478465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1196" cy="481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inline distT="0" distB="0" distL="0" distR="0" wp14:anchorId="205AA40E" wp14:editId="50546342">
                    <wp:extent cx="308610" cy="308610"/>
                    <wp:effectExtent l="0" t="0" r="0" b="0"/>
                    <wp:docPr id="2" name="Rectángul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8610" cy="308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0663DBB0" id="Rectángulo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" filled="f" stroked="f">
                    <o:lock v:ext="edit" aspectratio="t"/>
                    <w10:anchorlock/>
                  </v:rect>
                </w:pict>
              </mc:Fallback>
            </mc:AlternateContent>
          </w:r>
          <w:r>
            <w:t xml:space="preserve"> </w:t>
          </w:r>
        </w:p>
      </w:tc>
      <w:tc>
        <w:tcPr>
          <w:tcW w:w="5103" w:type="dxa"/>
          <w:vMerge w:val="restart"/>
        </w:tcPr>
        <w:p w14:paraId="4FCDFB25" w14:textId="77777777" w:rsidR="00860A2B" w:rsidRPr="00C15B52" w:rsidRDefault="00AB66ED" w:rsidP="006F4DE4">
          <w:pPr>
            <w:jc w:val="center"/>
            <w:rPr>
              <w:rFonts w:ascii="Arial Narrow" w:hAnsi="Arial Narrow"/>
              <w:b/>
              <w:bCs/>
              <w:color w:val="2F5496" w:themeColor="accent1" w:themeShade="BF"/>
              <w:sz w:val="36"/>
              <w:szCs w:val="36"/>
            </w:rPr>
          </w:pPr>
          <w:r w:rsidRPr="00C15B52">
            <w:rPr>
              <w:rFonts w:ascii="Arial Narrow" w:hAnsi="Arial Narrow"/>
              <w:b/>
              <w:bCs/>
              <w:color w:val="2F5496" w:themeColor="accent1" w:themeShade="BF"/>
              <w:sz w:val="36"/>
              <w:szCs w:val="36"/>
            </w:rPr>
            <w:t>REQUERIMIENTO DE INFORMACIÓN</w:t>
          </w:r>
        </w:p>
      </w:tc>
      <w:tc>
        <w:tcPr>
          <w:tcW w:w="1560" w:type="dxa"/>
        </w:tcPr>
        <w:p w14:paraId="2C28A19F" w14:textId="77777777" w:rsidR="00860A2B" w:rsidRPr="00B8331C" w:rsidRDefault="00AB66ED" w:rsidP="006F4DE4">
          <w:pPr>
            <w:pStyle w:val="Encabezado"/>
            <w:jc w:val="right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Código:</w:t>
          </w:r>
        </w:p>
      </w:tc>
      <w:tc>
        <w:tcPr>
          <w:tcW w:w="1417" w:type="dxa"/>
        </w:tcPr>
        <w:p w14:paraId="2DCD08CF" w14:textId="77777777" w:rsidR="00860A2B" w:rsidRPr="00B8331C" w:rsidRDefault="00AB66ED" w:rsidP="006F4DE4">
          <w:pPr>
            <w:pStyle w:val="Encabezado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RQ-ID-00</w:t>
          </w:r>
          <w:r>
            <w:rPr>
              <w:rFonts w:ascii="Arial Narrow" w:hAnsi="Arial Narrow"/>
              <w:color w:val="2F5496" w:themeColor="accent1" w:themeShade="BF"/>
            </w:rPr>
            <w:t>1</w:t>
          </w:r>
        </w:p>
      </w:tc>
    </w:tr>
    <w:tr w:rsidR="006F4DE4" w14:paraId="5BECCBB3" w14:textId="77777777" w:rsidTr="008B31CA">
      <w:trPr>
        <w:trHeight w:val="127"/>
      </w:trPr>
      <w:tc>
        <w:tcPr>
          <w:tcW w:w="1696" w:type="dxa"/>
          <w:vMerge/>
        </w:tcPr>
        <w:p w14:paraId="49382519" w14:textId="77777777" w:rsidR="00860A2B" w:rsidRDefault="00860A2B" w:rsidP="006F4DE4">
          <w:pPr>
            <w:pStyle w:val="Encabezado"/>
          </w:pPr>
        </w:p>
      </w:tc>
      <w:tc>
        <w:tcPr>
          <w:tcW w:w="5103" w:type="dxa"/>
          <w:vMerge/>
        </w:tcPr>
        <w:p w14:paraId="09F4152A" w14:textId="77777777" w:rsidR="00860A2B" w:rsidRDefault="00860A2B" w:rsidP="006F4DE4">
          <w:pPr>
            <w:pStyle w:val="Encabezado"/>
          </w:pPr>
        </w:p>
      </w:tc>
      <w:tc>
        <w:tcPr>
          <w:tcW w:w="1560" w:type="dxa"/>
        </w:tcPr>
        <w:p w14:paraId="73DCA101" w14:textId="77777777" w:rsidR="00860A2B" w:rsidRPr="00B8331C" w:rsidRDefault="00AB66ED" w:rsidP="006F4DE4">
          <w:pPr>
            <w:pStyle w:val="Encabezado"/>
            <w:jc w:val="right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Aprobación:</w:t>
          </w:r>
        </w:p>
      </w:tc>
      <w:tc>
        <w:tcPr>
          <w:tcW w:w="1417" w:type="dxa"/>
        </w:tcPr>
        <w:p w14:paraId="72199EC4" w14:textId="77777777" w:rsidR="00860A2B" w:rsidRPr="00B8331C" w:rsidRDefault="00AB66ED" w:rsidP="006F4DE4">
          <w:pPr>
            <w:pStyle w:val="Encabezado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05/01/2026</w:t>
          </w:r>
        </w:p>
      </w:tc>
    </w:tr>
    <w:tr w:rsidR="006F4DE4" w14:paraId="3565E1CC" w14:textId="77777777" w:rsidTr="008B31CA">
      <w:trPr>
        <w:trHeight w:val="127"/>
      </w:trPr>
      <w:tc>
        <w:tcPr>
          <w:tcW w:w="1696" w:type="dxa"/>
          <w:vMerge/>
        </w:tcPr>
        <w:p w14:paraId="264F6DAB" w14:textId="77777777" w:rsidR="00860A2B" w:rsidRDefault="00860A2B" w:rsidP="006F4DE4">
          <w:pPr>
            <w:pStyle w:val="Encabezado"/>
          </w:pPr>
        </w:p>
      </w:tc>
      <w:tc>
        <w:tcPr>
          <w:tcW w:w="5103" w:type="dxa"/>
          <w:vMerge/>
        </w:tcPr>
        <w:p w14:paraId="502EF237" w14:textId="77777777" w:rsidR="00860A2B" w:rsidRDefault="00860A2B" w:rsidP="006F4DE4">
          <w:pPr>
            <w:pStyle w:val="Encabezado"/>
          </w:pPr>
        </w:p>
      </w:tc>
      <w:tc>
        <w:tcPr>
          <w:tcW w:w="1560" w:type="dxa"/>
        </w:tcPr>
        <w:p w14:paraId="340F118E" w14:textId="77777777" w:rsidR="00860A2B" w:rsidRPr="00B8331C" w:rsidRDefault="00AB66ED" w:rsidP="006F4DE4">
          <w:pPr>
            <w:pStyle w:val="Encabezado"/>
            <w:jc w:val="right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Versión:</w:t>
          </w:r>
        </w:p>
      </w:tc>
      <w:tc>
        <w:tcPr>
          <w:tcW w:w="1417" w:type="dxa"/>
        </w:tcPr>
        <w:p w14:paraId="41214BCD" w14:textId="77777777" w:rsidR="00860A2B" w:rsidRPr="00B8331C" w:rsidRDefault="00AB66ED" w:rsidP="006F4DE4">
          <w:pPr>
            <w:pStyle w:val="Encabezado"/>
            <w:rPr>
              <w:rFonts w:ascii="Arial Narrow" w:hAnsi="Arial Narrow"/>
              <w:color w:val="2F5496" w:themeColor="accent1" w:themeShade="BF"/>
            </w:rPr>
          </w:pPr>
          <w:r w:rsidRPr="00B8331C">
            <w:rPr>
              <w:rFonts w:ascii="Arial Narrow" w:hAnsi="Arial Narrow"/>
              <w:color w:val="2F5496" w:themeColor="accent1" w:themeShade="BF"/>
            </w:rPr>
            <w:t>V1</w:t>
          </w:r>
        </w:p>
      </w:tc>
    </w:tr>
  </w:tbl>
  <w:p w14:paraId="20941F49" w14:textId="77777777" w:rsidR="00860A2B" w:rsidRPr="006F4DE4" w:rsidRDefault="00860A2B" w:rsidP="006F4D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F50CE"/>
    <w:multiLevelType w:val="hybridMultilevel"/>
    <w:tmpl w:val="8DCA2454"/>
    <w:lvl w:ilvl="0" w:tplc="F3F21D62">
      <w:start w:val="1"/>
      <w:numFmt w:val="decimal"/>
      <w:lvlText w:val="%1."/>
      <w:lvlJc w:val="left"/>
      <w:pPr>
        <w:ind w:left="504" w:hanging="360"/>
      </w:pPr>
    </w:lvl>
    <w:lvl w:ilvl="1" w:tplc="B5787568">
      <w:numFmt w:val="decimal"/>
      <w:lvlText w:val=""/>
      <w:lvlJc w:val="left"/>
    </w:lvl>
    <w:lvl w:ilvl="2" w:tplc="7B70D8F8">
      <w:numFmt w:val="decimal"/>
      <w:lvlText w:val=""/>
      <w:lvlJc w:val="left"/>
    </w:lvl>
    <w:lvl w:ilvl="3" w:tplc="3322F186">
      <w:numFmt w:val="decimal"/>
      <w:lvlText w:val=""/>
      <w:lvlJc w:val="left"/>
    </w:lvl>
    <w:lvl w:ilvl="4" w:tplc="693EE604">
      <w:numFmt w:val="decimal"/>
      <w:lvlText w:val=""/>
      <w:lvlJc w:val="left"/>
    </w:lvl>
    <w:lvl w:ilvl="5" w:tplc="CF5444AA">
      <w:numFmt w:val="decimal"/>
      <w:lvlText w:val=""/>
      <w:lvlJc w:val="left"/>
    </w:lvl>
    <w:lvl w:ilvl="6" w:tplc="8B641B10">
      <w:numFmt w:val="decimal"/>
      <w:lvlText w:val=""/>
      <w:lvlJc w:val="left"/>
    </w:lvl>
    <w:lvl w:ilvl="7" w:tplc="83DE4138">
      <w:numFmt w:val="decimal"/>
      <w:lvlText w:val=""/>
      <w:lvlJc w:val="left"/>
    </w:lvl>
    <w:lvl w:ilvl="8" w:tplc="8B222082">
      <w:numFmt w:val="decimal"/>
      <w:lvlText w:val=""/>
      <w:lvlJc w:val="left"/>
    </w:lvl>
  </w:abstractNum>
  <w:abstractNum w:abstractNumId="1" w15:restartNumberingAfterBreak="0">
    <w:nsid w:val="47F53DE3"/>
    <w:multiLevelType w:val="hybridMultilevel"/>
    <w:tmpl w:val="F89635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A0166"/>
    <w:multiLevelType w:val="hybridMultilevel"/>
    <w:tmpl w:val="9524F0EC"/>
    <w:lvl w:ilvl="0" w:tplc="280A000F">
      <w:start w:val="1"/>
      <w:numFmt w:val="decimal"/>
      <w:lvlText w:val="%1."/>
      <w:lvlJc w:val="left"/>
      <w:pPr>
        <w:ind w:left="1224" w:hanging="360"/>
      </w:pPr>
    </w:lvl>
    <w:lvl w:ilvl="1" w:tplc="280A0019" w:tentative="1">
      <w:start w:val="1"/>
      <w:numFmt w:val="lowerLetter"/>
      <w:lvlText w:val="%2."/>
      <w:lvlJc w:val="left"/>
      <w:pPr>
        <w:ind w:left="1944" w:hanging="360"/>
      </w:pPr>
    </w:lvl>
    <w:lvl w:ilvl="2" w:tplc="280A001B" w:tentative="1">
      <w:start w:val="1"/>
      <w:numFmt w:val="lowerRoman"/>
      <w:lvlText w:val="%3."/>
      <w:lvlJc w:val="right"/>
      <w:pPr>
        <w:ind w:left="2664" w:hanging="180"/>
      </w:pPr>
    </w:lvl>
    <w:lvl w:ilvl="3" w:tplc="280A000F" w:tentative="1">
      <w:start w:val="1"/>
      <w:numFmt w:val="decimal"/>
      <w:lvlText w:val="%4."/>
      <w:lvlJc w:val="left"/>
      <w:pPr>
        <w:ind w:left="3384" w:hanging="360"/>
      </w:pPr>
    </w:lvl>
    <w:lvl w:ilvl="4" w:tplc="280A0019" w:tentative="1">
      <w:start w:val="1"/>
      <w:numFmt w:val="lowerLetter"/>
      <w:lvlText w:val="%5."/>
      <w:lvlJc w:val="left"/>
      <w:pPr>
        <w:ind w:left="4104" w:hanging="360"/>
      </w:pPr>
    </w:lvl>
    <w:lvl w:ilvl="5" w:tplc="280A001B" w:tentative="1">
      <w:start w:val="1"/>
      <w:numFmt w:val="lowerRoman"/>
      <w:lvlText w:val="%6."/>
      <w:lvlJc w:val="right"/>
      <w:pPr>
        <w:ind w:left="4824" w:hanging="180"/>
      </w:pPr>
    </w:lvl>
    <w:lvl w:ilvl="6" w:tplc="280A000F" w:tentative="1">
      <w:start w:val="1"/>
      <w:numFmt w:val="decimal"/>
      <w:lvlText w:val="%7."/>
      <w:lvlJc w:val="left"/>
      <w:pPr>
        <w:ind w:left="5544" w:hanging="360"/>
      </w:pPr>
    </w:lvl>
    <w:lvl w:ilvl="7" w:tplc="280A0019" w:tentative="1">
      <w:start w:val="1"/>
      <w:numFmt w:val="lowerLetter"/>
      <w:lvlText w:val="%8."/>
      <w:lvlJc w:val="left"/>
      <w:pPr>
        <w:ind w:left="6264" w:hanging="360"/>
      </w:pPr>
    </w:lvl>
    <w:lvl w:ilvl="8" w:tplc="2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74203CD2"/>
    <w:multiLevelType w:val="hybridMultilevel"/>
    <w:tmpl w:val="FC82A99A"/>
    <w:lvl w:ilvl="0" w:tplc="A45853E0">
      <w:start w:val="1"/>
      <w:numFmt w:val="bullet"/>
      <w:lvlText w:val="•"/>
      <w:lvlJc w:val="left"/>
      <w:pPr>
        <w:ind w:left="504" w:hanging="259"/>
      </w:pPr>
      <w:rPr>
        <w:color w:val="3F6B3F"/>
      </w:rPr>
    </w:lvl>
    <w:lvl w:ilvl="1" w:tplc="3306E6C2">
      <w:numFmt w:val="decimal"/>
      <w:lvlText w:val=""/>
      <w:lvlJc w:val="left"/>
    </w:lvl>
    <w:lvl w:ilvl="2" w:tplc="46BCFA12">
      <w:numFmt w:val="decimal"/>
      <w:lvlText w:val=""/>
      <w:lvlJc w:val="left"/>
    </w:lvl>
    <w:lvl w:ilvl="3" w:tplc="1D5EF674">
      <w:numFmt w:val="decimal"/>
      <w:lvlText w:val=""/>
      <w:lvlJc w:val="left"/>
    </w:lvl>
    <w:lvl w:ilvl="4" w:tplc="701C8300">
      <w:numFmt w:val="decimal"/>
      <w:lvlText w:val=""/>
      <w:lvlJc w:val="left"/>
    </w:lvl>
    <w:lvl w:ilvl="5" w:tplc="1CA082BA">
      <w:numFmt w:val="decimal"/>
      <w:lvlText w:val=""/>
      <w:lvlJc w:val="left"/>
    </w:lvl>
    <w:lvl w:ilvl="6" w:tplc="99BA1D22">
      <w:numFmt w:val="decimal"/>
      <w:lvlText w:val=""/>
      <w:lvlJc w:val="left"/>
    </w:lvl>
    <w:lvl w:ilvl="7" w:tplc="E70C703A">
      <w:numFmt w:val="decimal"/>
      <w:lvlText w:val=""/>
      <w:lvlJc w:val="left"/>
    </w:lvl>
    <w:lvl w:ilvl="8" w:tplc="F3F485E6">
      <w:numFmt w:val="decimal"/>
      <w:lvlText w:val=""/>
      <w:lvlJc w:val="left"/>
    </w:lvl>
  </w:abstractNum>
  <w:abstractNum w:abstractNumId="4" w15:restartNumberingAfterBreak="0">
    <w:nsid w:val="760277B4"/>
    <w:multiLevelType w:val="hybridMultilevel"/>
    <w:tmpl w:val="234C8F1E"/>
    <w:lvl w:ilvl="0" w:tplc="280A000D">
      <w:start w:val="1"/>
      <w:numFmt w:val="bullet"/>
      <w:lvlText w:val=""/>
      <w:lvlJc w:val="left"/>
      <w:pPr>
        <w:ind w:left="504" w:hanging="259"/>
      </w:pPr>
      <w:rPr>
        <w:rFonts w:ascii="Wingdings" w:hAnsi="Wingdings" w:hint="default"/>
        <w:color w:val="3F6B3F"/>
      </w:rPr>
    </w:lvl>
    <w:lvl w:ilvl="1" w:tplc="3306E6C2">
      <w:numFmt w:val="decimal"/>
      <w:lvlText w:val=""/>
      <w:lvlJc w:val="left"/>
    </w:lvl>
    <w:lvl w:ilvl="2" w:tplc="46BCFA12">
      <w:numFmt w:val="decimal"/>
      <w:lvlText w:val=""/>
      <w:lvlJc w:val="left"/>
    </w:lvl>
    <w:lvl w:ilvl="3" w:tplc="1D5EF674">
      <w:numFmt w:val="decimal"/>
      <w:lvlText w:val=""/>
      <w:lvlJc w:val="left"/>
    </w:lvl>
    <w:lvl w:ilvl="4" w:tplc="701C8300">
      <w:numFmt w:val="decimal"/>
      <w:lvlText w:val=""/>
      <w:lvlJc w:val="left"/>
    </w:lvl>
    <w:lvl w:ilvl="5" w:tplc="1CA082BA">
      <w:numFmt w:val="decimal"/>
      <w:lvlText w:val=""/>
      <w:lvlJc w:val="left"/>
    </w:lvl>
    <w:lvl w:ilvl="6" w:tplc="99BA1D22">
      <w:numFmt w:val="decimal"/>
      <w:lvlText w:val=""/>
      <w:lvlJc w:val="left"/>
    </w:lvl>
    <w:lvl w:ilvl="7" w:tplc="E70C703A">
      <w:numFmt w:val="decimal"/>
      <w:lvlText w:val=""/>
      <w:lvlJc w:val="left"/>
    </w:lvl>
    <w:lvl w:ilvl="8" w:tplc="F3F485E6">
      <w:numFmt w:val="decimal"/>
      <w:lvlText w:val=""/>
      <w:lvlJc w:val="left"/>
    </w:lvl>
  </w:abstractNum>
  <w:num w:numId="1" w16cid:durableId="528495235">
    <w:abstractNumId w:val="3"/>
  </w:num>
  <w:num w:numId="2" w16cid:durableId="1313213867">
    <w:abstractNumId w:val="0"/>
    <w:lvlOverride w:ilvl="0">
      <w:startOverride w:val="1"/>
    </w:lvlOverride>
  </w:num>
  <w:num w:numId="3" w16cid:durableId="1207984730">
    <w:abstractNumId w:val="3"/>
  </w:num>
  <w:num w:numId="4" w16cid:durableId="890306683">
    <w:abstractNumId w:val="1"/>
  </w:num>
  <w:num w:numId="5" w16cid:durableId="1197474802">
    <w:abstractNumId w:val="4"/>
  </w:num>
  <w:num w:numId="6" w16cid:durableId="596714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D5"/>
    <w:rsid w:val="00013E28"/>
    <w:rsid w:val="001643DE"/>
    <w:rsid w:val="00195872"/>
    <w:rsid w:val="001A164B"/>
    <w:rsid w:val="001F0F82"/>
    <w:rsid w:val="0026369A"/>
    <w:rsid w:val="002C6BB6"/>
    <w:rsid w:val="00474A81"/>
    <w:rsid w:val="004C54F2"/>
    <w:rsid w:val="006129D5"/>
    <w:rsid w:val="006B7DC9"/>
    <w:rsid w:val="007C5554"/>
    <w:rsid w:val="007C5BFB"/>
    <w:rsid w:val="007D78C1"/>
    <w:rsid w:val="007F50C0"/>
    <w:rsid w:val="00860A2B"/>
    <w:rsid w:val="008722AD"/>
    <w:rsid w:val="00996EA9"/>
    <w:rsid w:val="009C55A9"/>
    <w:rsid w:val="00A035F0"/>
    <w:rsid w:val="00A24E68"/>
    <w:rsid w:val="00A26748"/>
    <w:rsid w:val="00A62AC5"/>
    <w:rsid w:val="00AB66ED"/>
    <w:rsid w:val="00AE2BA8"/>
    <w:rsid w:val="00C30D59"/>
    <w:rsid w:val="00D6331B"/>
    <w:rsid w:val="00E73BB4"/>
    <w:rsid w:val="00EB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4A9A0"/>
  <w15:chartTrackingRefBased/>
  <w15:docId w15:val="{B1C157A0-590C-4037-A84B-47C4AFF5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9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</w:style>
  <w:style w:type="paragraph" w:styleId="Ttulo1">
    <w:name w:val="heading 1"/>
    <w:link w:val="Ttulo1Car"/>
    <w:uiPriority w:val="9"/>
    <w:qFormat/>
    <w:rsid w:val="006129D5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9D5"/>
    <w:rPr>
      <w:rFonts w:ascii="Times New Roman" w:eastAsia="Times New Roman" w:hAnsi="Times New Roman" w:cs="Times New Roman"/>
      <w:color w:val="2E74B5"/>
      <w:sz w:val="32"/>
      <w:szCs w:val="32"/>
      <w:lang w:eastAsia="es-PE"/>
    </w:rPr>
  </w:style>
  <w:style w:type="paragraph" w:styleId="Prrafodelista">
    <w:name w:val="List Paragraph"/>
    <w:qFormat/>
    <w:rsid w:val="006129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6129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29D5"/>
    <w:rPr>
      <w:rFonts w:ascii="Times New Roman" w:eastAsia="Times New Roman" w:hAnsi="Times New Roman" w:cs="Times New Roman"/>
      <w:sz w:val="20"/>
      <w:szCs w:val="20"/>
      <w:lang w:eastAsia="es-PE"/>
    </w:rPr>
  </w:style>
  <w:style w:type="table" w:styleId="Tablaconcuadrcula">
    <w:name w:val="Table Grid"/>
    <w:basedOn w:val="Tablanormal"/>
    <w:uiPriority w:val="39"/>
    <w:rsid w:val="006129D5"/>
    <w:pPr>
      <w:spacing w:after="0" w:line="240" w:lineRule="auto"/>
    </w:pPr>
    <w:rPr>
      <w:rFonts w:ascii="Arial" w:eastAsia="Arial" w:hAnsi="Arial" w:cs="Arial"/>
      <w:color w:val="1A1A1A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6129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29D5"/>
    <w:rPr>
      <w:rFonts w:ascii="Times New Roman" w:eastAsia="Times New Roman" w:hAnsi="Times New Roman" w:cs="Times New Roman"/>
      <w:sz w:val="20"/>
      <w:szCs w:val="20"/>
      <w:lang w:eastAsia="es-PE"/>
    </w:rPr>
  </w:style>
  <w:style w:type="character" w:styleId="Fuerte">
    <w:name w:val="Strong"/>
    <w:basedOn w:val="Fuentedeprrafopredeter"/>
    <w:uiPriority w:val="22"/>
    <w:qFormat/>
    <w:rsid w:val="006129D5"/>
    <w:rPr>
      <w:b/>
      <w:bCs/>
    </w:rPr>
  </w:style>
  <w:style w:type="character" w:customStyle="1" w:styleId="t286pc">
    <w:name w:val="t286pc"/>
    <w:basedOn w:val="Fuentedeprrafopredeter"/>
    <w:rsid w:val="006129D5"/>
  </w:style>
  <w:style w:type="character" w:styleId="Hipervnculo">
    <w:name w:val="Hyperlink"/>
    <w:basedOn w:val="Fuentedeprrafopredeter"/>
    <w:uiPriority w:val="99"/>
    <w:unhideWhenUsed/>
    <w:rsid w:val="006129D5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3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94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3347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9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806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60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991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.sierraverde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1482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Santos Ale Yopla</cp:lastModifiedBy>
  <cp:revision>15</cp:revision>
  <dcterms:created xsi:type="dcterms:W3CDTF">2026-07-09T21:41:00Z</dcterms:created>
  <dcterms:modified xsi:type="dcterms:W3CDTF">2026-08-21T15:23:00Z</dcterms:modified>
</cp:coreProperties>
</file>