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C5D8" w14:textId="342A8D34" w:rsidR="003C02F8" w:rsidRDefault="00E368D1" w:rsidP="00E368D1">
      <w:pPr>
        <w:pStyle w:val="Prrafodelista"/>
        <w:numPr>
          <w:ilvl w:val="0"/>
          <w:numId w:val="1"/>
        </w:numPr>
      </w:pPr>
      <w:r>
        <w:t xml:space="preserve">En detalle de venta, el </w:t>
      </w:r>
      <w:proofErr w:type="spellStart"/>
      <w:r>
        <w:t>label</w:t>
      </w:r>
      <w:proofErr w:type="spellEnd"/>
      <w:r>
        <w:t xml:space="preserve"> debe cambiarse a composición de kit</w:t>
      </w:r>
      <w:r w:rsidR="00F45881">
        <w:t xml:space="preserve"> </w:t>
      </w:r>
      <w:r w:rsidR="00F45881" w:rsidRPr="00F45881">
        <w:rPr>
          <w:highlight w:val="yellow"/>
        </w:rPr>
        <w:t>(VALIDADO)</w:t>
      </w:r>
    </w:p>
    <w:p w14:paraId="5166A1D3" w14:textId="10EE4782" w:rsidR="007F3FDD" w:rsidRDefault="007F3FDD"/>
    <w:p w14:paraId="12215999" w14:textId="65D7EE29" w:rsidR="00E368D1" w:rsidRDefault="00E368D1">
      <w:r>
        <w:rPr>
          <w:noProof/>
        </w:rPr>
        <w:drawing>
          <wp:anchor distT="0" distB="0" distL="114300" distR="114300" simplePos="0" relativeHeight="251658243" behindDoc="0" locked="0" layoutInCell="1" allowOverlap="1" wp14:anchorId="43E8EDFE" wp14:editId="4C83E392">
            <wp:simplePos x="0" y="0"/>
            <wp:positionH relativeFrom="column">
              <wp:posOffset>64245</wp:posOffset>
            </wp:positionH>
            <wp:positionV relativeFrom="paragraph">
              <wp:posOffset>74488</wp:posOffset>
            </wp:positionV>
            <wp:extent cx="3790950" cy="3476625"/>
            <wp:effectExtent l="19050" t="19050" r="19050" b="28575"/>
            <wp:wrapThrough wrapText="bothSides">
              <wp:wrapPolygon edited="0">
                <wp:start x="-109" y="-118"/>
                <wp:lineTo x="-109" y="21659"/>
                <wp:lineTo x="21600" y="21659"/>
                <wp:lineTo x="21600" y="-118"/>
                <wp:lineTo x="-109" y="-118"/>
              </wp:wrapPolygon>
            </wp:wrapThrough>
            <wp:docPr id="118175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52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476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47C7B99" w14:textId="77777777" w:rsidR="00E368D1" w:rsidRDefault="00E368D1"/>
    <w:p w14:paraId="711C1082" w14:textId="77777777" w:rsidR="00E368D1" w:rsidRDefault="00E368D1"/>
    <w:p w14:paraId="3DB43BEA" w14:textId="77777777" w:rsidR="00E368D1" w:rsidRDefault="00E368D1"/>
    <w:p w14:paraId="1EECD0CF" w14:textId="77777777" w:rsidR="00E368D1" w:rsidRDefault="00E368D1"/>
    <w:p w14:paraId="4719AC86" w14:textId="77777777" w:rsidR="00E368D1" w:rsidRDefault="00E368D1"/>
    <w:p w14:paraId="76D9A79A" w14:textId="77777777" w:rsidR="00E368D1" w:rsidRDefault="00E368D1"/>
    <w:p w14:paraId="6CC221A2" w14:textId="77777777" w:rsidR="00E368D1" w:rsidRDefault="00E368D1"/>
    <w:p w14:paraId="566DF8F0" w14:textId="77777777" w:rsidR="00E368D1" w:rsidRDefault="00E368D1"/>
    <w:p w14:paraId="502578DE" w14:textId="77777777" w:rsidR="00E368D1" w:rsidRDefault="00E368D1"/>
    <w:p w14:paraId="749C50F5" w14:textId="77777777" w:rsidR="00E368D1" w:rsidRDefault="00E368D1"/>
    <w:p w14:paraId="7F02BD12" w14:textId="77777777" w:rsidR="00E368D1" w:rsidRDefault="00E368D1"/>
    <w:p w14:paraId="0787E7DF" w14:textId="77777777" w:rsidR="00E368D1" w:rsidRDefault="00E368D1"/>
    <w:p w14:paraId="6DFDD646" w14:textId="77777777" w:rsidR="00E368D1" w:rsidRDefault="00E368D1"/>
    <w:p w14:paraId="62FE63A2" w14:textId="77777777" w:rsidR="007F3FDD" w:rsidRDefault="007F3FDD"/>
    <w:p w14:paraId="6059316B" w14:textId="0E228FEC" w:rsidR="007F3FDD" w:rsidRDefault="00E368D1" w:rsidP="00E368D1">
      <w:pPr>
        <w:pStyle w:val="Prrafodelista"/>
        <w:numPr>
          <w:ilvl w:val="0"/>
          <w:numId w:val="1"/>
        </w:numPr>
      </w:pPr>
      <w:r>
        <w:t xml:space="preserve">No hay una validación </w:t>
      </w:r>
      <w:r w:rsidR="007F3FDD">
        <w:t>de correo</w:t>
      </w:r>
      <w:r>
        <w:t xml:space="preserve"> en carga masiva. En el ejemplo, pude registrar un correo con muchas comas al final</w:t>
      </w:r>
      <w:r w:rsidR="00A402E8">
        <w:t xml:space="preserve"> </w:t>
      </w:r>
      <w:r w:rsidR="00A402E8" w:rsidRPr="00F45881">
        <w:rPr>
          <w:highlight w:val="yellow"/>
        </w:rPr>
        <w:t>(VALIDADO)</w:t>
      </w:r>
    </w:p>
    <w:p w14:paraId="3B4F388E" w14:textId="77777777" w:rsidR="007F3FDD" w:rsidRDefault="007F3FDD"/>
    <w:p w14:paraId="5C44C428" w14:textId="32569DE7" w:rsidR="007F3FDD" w:rsidRDefault="007F3FDD">
      <w:r>
        <w:rPr>
          <w:noProof/>
        </w:rPr>
        <w:drawing>
          <wp:inline distT="0" distB="0" distL="0" distR="0" wp14:anchorId="3FF465A2" wp14:editId="4B2B8699">
            <wp:extent cx="6316488" cy="2075290"/>
            <wp:effectExtent l="0" t="0" r="8255" b="1270"/>
            <wp:docPr id="49346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1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8069" cy="20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73B6" w14:textId="0E62D0A3" w:rsidR="007F3FDD" w:rsidRDefault="007F3FDD"/>
    <w:p w14:paraId="7B58983C" w14:textId="30F00BC8" w:rsidR="0094401A" w:rsidRDefault="00E368D1" w:rsidP="00E368D1">
      <w:pPr>
        <w:pStyle w:val="Prrafodelista"/>
        <w:numPr>
          <w:ilvl w:val="0"/>
          <w:numId w:val="1"/>
        </w:numPr>
      </w:pPr>
      <w:r>
        <w:lastRenderedPageBreak/>
        <w:t>El sistema debe permitir cambiar el sastre de una programación.</w:t>
      </w:r>
      <w:r w:rsidR="00991F54">
        <w:t xml:space="preserve"> </w:t>
      </w:r>
      <w:r w:rsidR="00991F54" w:rsidRPr="00F45881">
        <w:rPr>
          <w:highlight w:val="yellow"/>
        </w:rPr>
        <w:t>(VALIDADO)</w:t>
      </w:r>
    </w:p>
    <w:p w14:paraId="104F8579" w14:textId="77777777" w:rsidR="00437DA6" w:rsidRDefault="00437DA6"/>
    <w:p w14:paraId="47362601" w14:textId="29E86099" w:rsidR="00437DA6" w:rsidRDefault="00437DA6">
      <w:r>
        <w:rPr>
          <w:noProof/>
        </w:rPr>
        <w:drawing>
          <wp:anchor distT="0" distB="0" distL="114300" distR="114300" simplePos="0" relativeHeight="251658240" behindDoc="0" locked="0" layoutInCell="1" allowOverlap="1" wp14:anchorId="70B7F37C" wp14:editId="52CE9510">
            <wp:simplePos x="0" y="0"/>
            <wp:positionH relativeFrom="margin">
              <wp:align>center</wp:align>
            </wp:positionH>
            <wp:positionV relativeFrom="paragraph">
              <wp:posOffset>19547</wp:posOffset>
            </wp:positionV>
            <wp:extent cx="7056120" cy="2019300"/>
            <wp:effectExtent l="19050" t="19050" r="11430" b="19050"/>
            <wp:wrapThrough wrapText="bothSides">
              <wp:wrapPolygon edited="0">
                <wp:start x="-58" y="-204"/>
                <wp:lineTo x="-58" y="21600"/>
                <wp:lineTo x="21577" y="21600"/>
                <wp:lineTo x="21577" y="-204"/>
                <wp:lineTo x="-58" y="-204"/>
              </wp:wrapPolygon>
            </wp:wrapThrough>
            <wp:docPr id="198056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58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01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3FD7C" w14:textId="0D02FF64" w:rsidR="00437DA6" w:rsidRDefault="00437DA6"/>
    <w:p w14:paraId="6688F3AA" w14:textId="728D5EAA" w:rsidR="00437DA6" w:rsidRDefault="00437DA6" w:rsidP="00E368D1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9FFF02A" wp14:editId="39A9D19F">
            <wp:simplePos x="0" y="0"/>
            <wp:positionH relativeFrom="column">
              <wp:posOffset>-198755</wp:posOffset>
            </wp:positionH>
            <wp:positionV relativeFrom="paragraph">
              <wp:posOffset>689610</wp:posOffset>
            </wp:positionV>
            <wp:extent cx="5400040" cy="3554095"/>
            <wp:effectExtent l="19050" t="19050" r="10160" b="27305"/>
            <wp:wrapThrough wrapText="bothSides">
              <wp:wrapPolygon edited="0">
                <wp:start x="-76" y="-116"/>
                <wp:lineTo x="-76" y="21650"/>
                <wp:lineTo x="21564" y="21650"/>
                <wp:lineTo x="21564" y="-116"/>
                <wp:lineTo x="-76" y="-116"/>
              </wp:wrapPolygon>
            </wp:wrapThrough>
            <wp:docPr id="124331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88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Poner la misma lógica del largo del pantalón con la de la manga. </w:t>
      </w:r>
      <w:r w:rsidR="00E368D1">
        <w:t xml:space="preserve">La medida corporal que contengan la palabra “largo” también deben tener la misma lógica que la de manga. </w:t>
      </w:r>
    </w:p>
    <w:p w14:paraId="1629A4E6" w14:textId="77777777" w:rsidR="00437DA6" w:rsidRDefault="00437DA6"/>
    <w:p w14:paraId="67E16575" w14:textId="587DF0F7" w:rsidR="00437DA6" w:rsidRDefault="00437DA6"/>
    <w:p w14:paraId="7D2A3E22" w14:textId="77777777" w:rsidR="00437DA6" w:rsidRDefault="00437DA6"/>
    <w:p w14:paraId="5E743085" w14:textId="78E112E7" w:rsidR="0094401A" w:rsidRDefault="00437DA6" w:rsidP="00E368D1">
      <w:pPr>
        <w:pStyle w:val="Prrafodelista"/>
        <w:numPr>
          <w:ilvl w:val="0"/>
          <w:numId w:val="1"/>
        </w:numPr>
      </w:pPr>
      <w:r>
        <w:lastRenderedPageBreak/>
        <w:t xml:space="preserve">En la validación física, primero </w:t>
      </w:r>
      <w:r w:rsidR="00CD3803">
        <w:t xml:space="preserve">se debe </w:t>
      </w:r>
      <w:r>
        <w:t>imprimir para poder confirmar las medidas.</w:t>
      </w:r>
      <w:r w:rsidR="00CD3803">
        <w:t xml:space="preserve"> El botón de confirmas medidas debe estar habilitado solo si se imprimieron las medidas</w:t>
      </w:r>
      <w:r w:rsidR="001A38A7">
        <w:t xml:space="preserve"> antes. </w:t>
      </w:r>
      <w:r w:rsidR="0060784B" w:rsidRPr="00F45881">
        <w:rPr>
          <w:highlight w:val="yellow"/>
        </w:rPr>
        <w:t>(VALIDADO)</w:t>
      </w:r>
    </w:p>
    <w:p w14:paraId="3CE7E126" w14:textId="77777777" w:rsidR="00437DA6" w:rsidRDefault="00437DA6"/>
    <w:p w14:paraId="136E9697" w14:textId="5A28B696" w:rsidR="00437DA6" w:rsidRDefault="00437DA6">
      <w:r>
        <w:rPr>
          <w:noProof/>
        </w:rPr>
        <w:drawing>
          <wp:inline distT="0" distB="0" distL="0" distR="0" wp14:anchorId="66F16D9C" wp14:editId="3E59F8D1">
            <wp:extent cx="4552950" cy="7324725"/>
            <wp:effectExtent l="19050" t="19050" r="19050" b="28575"/>
            <wp:docPr id="75191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4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32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85931" w14:textId="77777777" w:rsidR="00EE06F7" w:rsidRDefault="00EE06F7"/>
    <w:p w14:paraId="1ECBE9DE" w14:textId="77777777" w:rsidR="00EE06F7" w:rsidRDefault="00EE06F7"/>
    <w:p w14:paraId="613A3DB0" w14:textId="262FD5C8" w:rsidR="00EE06F7" w:rsidRDefault="00BD082C" w:rsidP="00BD082C">
      <w:pPr>
        <w:pStyle w:val="Prrafodelista"/>
        <w:numPr>
          <w:ilvl w:val="0"/>
          <w:numId w:val="1"/>
        </w:numPr>
      </w:pPr>
      <w:r>
        <w:t>En el detalle de medidas,</w:t>
      </w:r>
      <w:r w:rsidR="00EE06F7">
        <w:t xml:space="preserve"> solo </w:t>
      </w:r>
      <w:r>
        <w:t xml:space="preserve">se </w:t>
      </w:r>
      <w:r w:rsidR="00EE06F7">
        <w:t xml:space="preserve">debe </w:t>
      </w:r>
      <w:r>
        <w:t>mostrar</w:t>
      </w:r>
      <w:r w:rsidR="00EE06F7">
        <w:t xml:space="preserve"> las medidas corporales que se registraron en la ficha de medida. No </w:t>
      </w:r>
      <w:r>
        <w:t xml:space="preserve">mostrar las medidas de prendas terminada </w:t>
      </w:r>
      <w:r w:rsidR="000348E1" w:rsidRPr="00F45881">
        <w:rPr>
          <w:highlight w:val="yellow"/>
        </w:rPr>
        <w:t>(VALIDADO)</w:t>
      </w:r>
    </w:p>
    <w:p w14:paraId="024E1EEB" w14:textId="77777777" w:rsidR="00EE06F7" w:rsidRDefault="00EE06F7"/>
    <w:p w14:paraId="778A7275" w14:textId="28F85632" w:rsidR="00EE06F7" w:rsidRDefault="00EE06F7">
      <w:r>
        <w:rPr>
          <w:noProof/>
        </w:rPr>
        <w:drawing>
          <wp:anchor distT="0" distB="0" distL="114300" distR="114300" simplePos="0" relativeHeight="251658242" behindDoc="0" locked="0" layoutInCell="1" allowOverlap="1" wp14:anchorId="5A0F9614" wp14:editId="101C419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055110" cy="4581525"/>
            <wp:effectExtent l="19050" t="19050" r="21590" b="28575"/>
            <wp:wrapThrough wrapText="bothSides">
              <wp:wrapPolygon edited="0">
                <wp:start x="-101" y="-90"/>
                <wp:lineTo x="-101" y="21645"/>
                <wp:lineTo x="21614" y="21645"/>
                <wp:lineTo x="21614" y="-90"/>
                <wp:lineTo x="-101" y="-90"/>
              </wp:wrapPolygon>
            </wp:wrapThrough>
            <wp:docPr id="1942261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616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458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101E0" w14:textId="77777777" w:rsidR="00EE06F7" w:rsidRPr="00EE06F7" w:rsidRDefault="00EE06F7" w:rsidP="00EE06F7"/>
    <w:p w14:paraId="58CEC1F1" w14:textId="77777777" w:rsidR="00EE06F7" w:rsidRPr="00EE06F7" w:rsidRDefault="00EE06F7" w:rsidP="00EE06F7"/>
    <w:p w14:paraId="1F0BB8C2" w14:textId="77777777" w:rsidR="00EE06F7" w:rsidRPr="00EE06F7" w:rsidRDefault="00EE06F7" w:rsidP="00EE06F7"/>
    <w:p w14:paraId="7EACA885" w14:textId="77777777" w:rsidR="00EE06F7" w:rsidRPr="00EE06F7" w:rsidRDefault="00EE06F7" w:rsidP="00EE06F7"/>
    <w:p w14:paraId="1F8A3810" w14:textId="77777777" w:rsidR="00EE06F7" w:rsidRPr="00EE06F7" w:rsidRDefault="00EE06F7" w:rsidP="00EE06F7"/>
    <w:p w14:paraId="45E58182" w14:textId="77777777" w:rsidR="00EE06F7" w:rsidRPr="00EE06F7" w:rsidRDefault="00EE06F7" w:rsidP="00EE06F7"/>
    <w:p w14:paraId="54CCD179" w14:textId="77777777" w:rsidR="00EE06F7" w:rsidRPr="00EE06F7" w:rsidRDefault="00EE06F7" w:rsidP="00EE06F7"/>
    <w:p w14:paraId="4B1EB103" w14:textId="77777777" w:rsidR="00EE06F7" w:rsidRPr="00EE06F7" w:rsidRDefault="00EE06F7" w:rsidP="00EE06F7"/>
    <w:p w14:paraId="19A6018F" w14:textId="77777777" w:rsidR="00EE06F7" w:rsidRPr="00EE06F7" w:rsidRDefault="00EE06F7" w:rsidP="00EE06F7"/>
    <w:p w14:paraId="7C20435D" w14:textId="77777777" w:rsidR="00EE06F7" w:rsidRPr="00EE06F7" w:rsidRDefault="00EE06F7" w:rsidP="00EE06F7"/>
    <w:p w14:paraId="384F5D80" w14:textId="77777777" w:rsidR="00EE06F7" w:rsidRPr="00EE06F7" w:rsidRDefault="00EE06F7" w:rsidP="00EE06F7"/>
    <w:p w14:paraId="6853035C" w14:textId="77777777" w:rsidR="00EE06F7" w:rsidRPr="00EE06F7" w:rsidRDefault="00EE06F7" w:rsidP="00EE06F7"/>
    <w:p w14:paraId="5C903201" w14:textId="77777777" w:rsidR="00EE06F7" w:rsidRDefault="00EE06F7" w:rsidP="00EE06F7"/>
    <w:p w14:paraId="4DC394FE" w14:textId="77777777" w:rsidR="00EE06F7" w:rsidRDefault="00EE06F7" w:rsidP="00EE06F7"/>
    <w:p w14:paraId="6A58DD9E" w14:textId="77777777" w:rsidR="00EE06F7" w:rsidRDefault="00EE06F7" w:rsidP="00EE06F7"/>
    <w:p w14:paraId="66278E38" w14:textId="77777777" w:rsidR="00EE06F7" w:rsidRPr="00EE06F7" w:rsidRDefault="00EE06F7" w:rsidP="00EE06F7"/>
    <w:sectPr w:rsidR="00EE06F7" w:rsidRPr="00EE0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27CA"/>
    <w:multiLevelType w:val="hybridMultilevel"/>
    <w:tmpl w:val="A718BE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A79E7"/>
    <w:multiLevelType w:val="hybridMultilevel"/>
    <w:tmpl w:val="E0E8B1D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212595">
    <w:abstractNumId w:val="0"/>
  </w:num>
  <w:num w:numId="2" w16cid:durableId="149245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F8"/>
    <w:rsid w:val="000348E1"/>
    <w:rsid w:val="001A38A7"/>
    <w:rsid w:val="003C02F8"/>
    <w:rsid w:val="00437DA6"/>
    <w:rsid w:val="004663AA"/>
    <w:rsid w:val="0060784B"/>
    <w:rsid w:val="007463FF"/>
    <w:rsid w:val="007F3FDD"/>
    <w:rsid w:val="0094401A"/>
    <w:rsid w:val="00981BFD"/>
    <w:rsid w:val="00991F54"/>
    <w:rsid w:val="00A33579"/>
    <w:rsid w:val="00A402E8"/>
    <w:rsid w:val="00A67F27"/>
    <w:rsid w:val="00BD082C"/>
    <w:rsid w:val="00CD3803"/>
    <w:rsid w:val="00E368D1"/>
    <w:rsid w:val="00EE06F7"/>
    <w:rsid w:val="00F4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CA352"/>
  <w15:chartTrackingRefBased/>
  <w15:docId w15:val="{6526845A-1A3B-4A83-9106-1D711F0A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2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2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2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2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2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2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2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7eba03-84cf-4c45-88bb-df2dc66e7c60">
      <Terms xmlns="http://schemas.microsoft.com/office/infopath/2007/PartnerControls"/>
    </lcf76f155ced4ddcb4097134ff3c332f>
    <TaxCatchAll xmlns="a78155f8-8d36-4a97-899a-0569b983c6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01B10AF873740BC2118CC6DFEFAF4" ma:contentTypeVersion="15" ma:contentTypeDescription="Crear nuevo documento." ma:contentTypeScope="" ma:versionID="ccaec262c0f24c72a47da22752fb977c">
  <xsd:schema xmlns:xsd="http://www.w3.org/2001/XMLSchema" xmlns:xs="http://www.w3.org/2001/XMLSchema" xmlns:p="http://schemas.microsoft.com/office/2006/metadata/properties" xmlns:ns2="a78155f8-8d36-4a97-899a-0569b983c608" xmlns:ns3="767eba03-84cf-4c45-88bb-df2dc66e7c60" targetNamespace="http://schemas.microsoft.com/office/2006/metadata/properties" ma:root="true" ma:fieldsID="39d74d22d8670ce2eeafe8ac09ba1d42" ns2:_="" ns3:_="">
    <xsd:import namespace="a78155f8-8d36-4a97-899a-0569b983c608"/>
    <xsd:import namespace="767eba03-84cf-4c45-88bb-df2dc66e7c6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155f8-8d36-4a97-899a-0569b983c6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09b83bc-e264-43fd-8f3e-ff898bd4e56f}" ma:internalName="TaxCatchAll" ma:showField="CatchAllData" ma:web="a78155f8-8d36-4a97-899a-0569b983c6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eba03-84cf-4c45-88bb-df2dc66e7c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b582e68-0ced-4062-a6ab-a54cadde97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57B492-5B23-40D5-833F-648B4F0D99B7}">
  <ds:schemaRefs>
    <ds:schemaRef ds:uri="http://schemas.microsoft.com/office/2006/metadata/properties"/>
    <ds:schemaRef ds:uri="http://schemas.microsoft.com/office/infopath/2007/PartnerControls"/>
    <ds:schemaRef ds:uri="767eba03-84cf-4c45-88bb-df2dc66e7c60"/>
    <ds:schemaRef ds:uri="a78155f8-8d36-4a97-899a-0569b983c608"/>
  </ds:schemaRefs>
</ds:datastoreItem>
</file>

<file path=customXml/itemProps2.xml><?xml version="1.0" encoding="utf-8"?>
<ds:datastoreItem xmlns:ds="http://schemas.openxmlformats.org/officeDocument/2006/customXml" ds:itemID="{93221A29-7FB9-4489-AEEB-AEAA2D740A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8CE9EC-273E-447C-8F9C-845643289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155f8-8d36-4a97-899a-0569b983c608"/>
    <ds:schemaRef ds:uri="767eba03-84cf-4c45-88bb-df2dc66e7c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Andre Razuri Cairo</dc:creator>
  <cp:keywords/>
  <dc:description/>
  <cp:lastModifiedBy>Eduardo Andre Razuri Cairo</cp:lastModifiedBy>
  <cp:revision>10</cp:revision>
  <dcterms:created xsi:type="dcterms:W3CDTF">2026-06-05T21:49:00Z</dcterms:created>
  <dcterms:modified xsi:type="dcterms:W3CDTF">2026-06-09T15:28:00Z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0x01010009801B10AF873740BC2118CC6DFEFAF4</vt:lpwstr>
  </property>
  <property fmtid="{D5CDD505-2E9C-101B-9397-08002B2CF9AE}" pid="3" name="MediaServiceImageTags">
    <vt:lpwstr/>
  </property>
</Properties>
</file>