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3FD36" w14:textId="2684E680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538B899A" w14:textId="77777777" w:rsidR="0027579E" w:rsidRDefault="0027579E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53E5BD88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2FA4FE19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67B4E0F1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212671EB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5AECFB38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506E6BAF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3725F855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46B4B3F6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1D68D177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593887B0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68BA5363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4F1DDEBF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47F720CD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6EB22306" w14:textId="71C616EB" w:rsidR="00995BE0" w:rsidRDefault="007F1FFE">
      <w:pPr>
        <w:widowControl w:val="0"/>
        <w:jc w:val="center"/>
        <w:rPr>
          <w:rFonts w:ascii="Arial" w:hAnsi="Arial" w:cs="Arial"/>
          <w:spacing w:val="-4"/>
          <w:sz w:val="20"/>
        </w:rPr>
      </w:pPr>
      <w:r>
        <w:rPr>
          <w:rFonts w:ascii="Arial" w:hAnsi="Arial" w:cs="Arial"/>
          <w:noProof/>
          <w:color w:val="5F497A"/>
          <w:sz w:val="20"/>
          <w:szCs w:val="40"/>
        </w:rPr>
        <w:drawing>
          <wp:inline distT="0" distB="0" distL="0" distR="0" wp14:anchorId="1CE58103" wp14:editId="5974D2C1">
            <wp:extent cx="3543300" cy="838200"/>
            <wp:effectExtent l="0" t="0" r="0" b="0"/>
            <wp:docPr id="1" name="Picture 1" descr="SBRI%20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RI%20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931E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0876BC25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4E1C8D8A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</w:p>
    <w:p w14:paraId="386EC684" w14:textId="77777777" w:rsidR="00995BE0" w:rsidRDefault="00995BE0">
      <w:pPr>
        <w:widowControl w:val="0"/>
        <w:jc w:val="center"/>
        <w:rPr>
          <w:rFonts w:ascii="Arial" w:hAnsi="Arial" w:cs="Arial"/>
          <w:spacing w:val="-4"/>
          <w:sz w:val="20"/>
        </w:rPr>
      </w:pPr>
      <w:bookmarkStart w:id="0" w:name="_GoBack"/>
      <w:bookmarkEnd w:id="0"/>
    </w:p>
    <w:sectPr w:rsidR="00995BE0" w:rsidSect="005164B8">
      <w:endnotePr>
        <w:numFmt w:val="decimal"/>
      </w:endnotePr>
      <w:pgSz w:w="11905" w:h="16837" w:code="9"/>
      <w:pgMar w:top="1134" w:right="851" w:bottom="680" w:left="1134" w:header="1134" w:footer="68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BDAB6" w14:textId="77777777" w:rsidR="00653B84" w:rsidRDefault="00653B84">
      <w:pPr>
        <w:spacing w:line="20" w:lineRule="exact"/>
      </w:pPr>
    </w:p>
  </w:endnote>
  <w:endnote w:type="continuationSeparator" w:id="0">
    <w:p w14:paraId="5BF30437" w14:textId="77777777" w:rsidR="00653B84" w:rsidRDefault="00653B84">
      <w:r>
        <w:t xml:space="preserve"> </w:t>
      </w:r>
    </w:p>
  </w:endnote>
  <w:endnote w:type="continuationNotice" w:id="1">
    <w:p w14:paraId="2DCD88C3" w14:textId="77777777" w:rsidR="00653B84" w:rsidRDefault="00653B8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03D72" w14:textId="77777777" w:rsidR="00653B84" w:rsidRDefault="00653B84">
      <w:r>
        <w:separator/>
      </w:r>
    </w:p>
  </w:footnote>
  <w:footnote w:type="continuationSeparator" w:id="0">
    <w:p w14:paraId="1369D252" w14:textId="77777777" w:rsidR="00653B84" w:rsidRDefault="00653B84">
      <w:r>
        <w:continuationSeparator/>
      </w:r>
    </w:p>
  </w:footnote>
  <w:footnote w:type="continuationNotice" w:id="1">
    <w:p w14:paraId="37375217" w14:textId="77777777" w:rsidR="00653B84" w:rsidRDefault="00653B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E55"/>
    <w:multiLevelType w:val="multilevel"/>
    <w:tmpl w:val="22BA96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FF1A5E"/>
    <w:multiLevelType w:val="hybridMultilevel"/>
    <w:tmpl w:val="7430E2C6"/>
    <w:lvl w:ilvl="0" w:tplc="0809001B">
      <w:start w:val="1"/>
      <w:numFmt w:val="lowerRoman"/>
      <w:lvlText w:val="%1."/>
      <w:lvlJc w:val="right"/>
      <w:pPr>
        <w:ind w:left="1944" w:hanging="360"/>
      </w:pPr>
    </w:lvl>
    <w:lvl w:ilvl="1" w:tplc="08090019">
      <w:start w:val="1"/>
      <w:numFmt w:val="lowerLetter"/>
      <w:lvlText w:val="%2."/>
      <w:lvlJc w:val="left"/>
      <w:pPr>
        <w:ind w:left="2664" w:hanging="360"/>
      </w:pPr>
    </w:lvl>
    <w:lvl w:ilvl="2" w:tplc="0809001B">
      <w:start w:val="1"/>
      <w:numFmt w:val="lowerRoman"/>
      <w:lvlText w:val="%3."/>
      <w:lvlJc w:val="right"/>
      <w:pPr>
        <w:ind w:left="3384" w:hanging="180"/>
      </w:pPr>
    </w:lvl>
    <w:lvl w:ilvl="3" w:tplc="0809000F" w:tentative="1">
      <w:start w:val="1"/>
      <w:numFmt w:val="decimal"/>
      <w:lvlText w:val="%4."/>
      <w:lvlJc w:val="left"/>
      <w:pPr>
        <w:ind w:left="4104" w:hanging="360"/>
      </w:pPr>
    </w:lvl>
    <w:lvl w:ilvl="4" w:tplc="08090019" w:tentative="1">
      <w:start w:val="1"/>
      <w:numFmt w:val="lowerLetter"/>
      <w:lvlText w:val="%5."/>
      <w:lvlJc w:val="left"/>
      <w:pPr>
        <w:ind w:left="4824" w:hanging="360"/>
      </w:pPr>
    </w:lvl>
    <w:lvl w:ilvl="5" w:tplc="0809001B" w:tentative="1">
      <w:start w:val="1"/>
      <w:numFmt w:val="lowerRoman"/>
      <w:lvlText w:val="%6."/>
      <w:lvlJc w:val="right"/>
      <w:pPr>
        <w:ind w:left="5544" w:hanging="180"/>
      </w:pPr>
    </w:lvl>
    <w:lvl w:ilvl="6" w:tplc="0809000F" w:tentative="1">
      <w:start w:val="1"/>
      <w:numFmt w:val="decimal"/>
      <w:lvlText w:val="%7."/>
      <w:lvlJc w:val="left"/>
      <w:pPr>
        <w:ind w:left="6264" w:hanging="360"/>
      </w:pPr>
    </w:lvl>
    <w:lvl w:ilvl="7" w:tplc="08090019" w:tentative="1">
      <w:start w:val="1"/>
      <w:numFmt w:val="lowerLetter"/>
      <w:lvlText w:val="%8."/>
      <w:lvlJc w:val="left"/>
      <w:pPr>
        <w:ind w:left="6984" w:hanging="360"/>
      </w:pPr>
    </w:lvl>
    <w:lvl w:ilvl="8" w:tplc="0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1EA604E3"/>
    <w:multiLevelType w:val="multilevel"/>
    <w:tmpl w:val="89E465C8"/>
    <w:lvl w:ilvl="0">
      <w:start w:val="1"/>
      <w:numFmt w:val="decimal"/>
      <w:pStyle w:val="MRheading1"/>
      <w:lvlText w:val="%1"/>
      <w:lvlJc w:val="left"/>
      <w:pPr>
        <w:tabs>
          <w:tab w:val="num" w:pos="720"/>
        </w:tabs>
        <w:ind w:left="720" w:hanging="720"/>
      </w:pPr>
      <w:rPr>
        <w:u w:val="none"/>
      </w:rPr>
    </w:lvl>
    <w:lvl w:ilvl="1">
      <w:start w:val="1"/>
      <w:numFmt w:val="decimal"/>
      <w:pStyle w:val="MRheading2"/>
      <w:lvlText w:val="%1.%2"/>
      <w:lvlJc w:val="left"/>
      <w:pPr>
        <w:tabs>
          <w:tab w:val="num" w:pos="720"/>
        </w:tabs>
        <w:ind w:left="720" w:hanging="720"/>
      </w:pPr>
      <w:rPr>
        <w:u w:val="none"/>
      </w:rPr>
    </w:lvl>
    <w:lvl w:ilvl="2">
      <w:start w:val="1"/>
      <w:numFmt w:val="decimal"/>
      <w:pStyle w:val="MRheading3"/>
      <w:lvlText w:val="%1.%2.%3"/>
      <w:lvlJc w:val="left"/>
      <w:pPr>
        <w:tabs>
          <w:tab w:val="num" w:pos="1800"/>
        </w:tabs>
        <w:ind w:left="1800" w:hanging="1080"/>
      </w:pPr>
      <w:rPr>
        <w:u w:val="none"/>
      </w:rPr>
    </w:lvl>
    <w:lvl w:ilvl="3">
      <w:start w:val="1"/>
      <w:numFmt w:val="lowerRoman"/>
      <w:pStyle w:val="MRheading4"/>
      <w:lvlText w:val="(%4)"/>
      <w:lvlJc w:val="left"/>
      <w:pPr>
        <w:tabs>
          <w:tab w:val="num" w:pos="2520"/>
        </w:tabs>
        <w:ind w:left="2520" w:hanging="720"/>
      </w:pPr>
      <w:rPr>
        <w:u w:val="none"/>
      </w:rPr>
    </w:lvl>
    <w:lvl w:ilvl="4">
      <w:start w:val="1"/>
      <w:numFmt w:val="upperLetter"/>
      <w:pStyle w:val="MRheading5"/>
      <w:lvlText w:val="(%5)"/>
      <w:lvlJc w:val="left"/>
      <w:pPr>
        <w:tabs>
          <w:tab w:val="num" w:pos="3240"/>
        </w:tabs>
        <w:ind w:left="3240" w:hanging="720"/>
      </w:pPr>
      <w:rPr>
        <w:u w:val="none"/>
      </w:rPr>
    </w:lvl>
    <w:lvl w:ilvl="5">
      <w:start w:val="1"/>
      <w:numFmt w:val="decimal"/>
      <w:pStyle w:val="MRheading6"/>
      <w:lvlText w:val="%6)"/>
      <w:lvlJc w:val="left"/>
      <w:pPr>
        <w:tabs>
          <w:tab w:val="num" w:pos="3960"/>
        </w:tabs>
        <w:ind w:left="3960" w:hanging="720"/>
      </w:pPr>
      <w:rPr>
        <w:rFonts w:ascii="Arial" w:hAnsi="Arial" w:cs="Arial" w:hint="default"/>
        <w:b w:val="0"/>
        <w:i w:val="0"/>
        <w:sz w:val="22"/>
        <w:szCs w:val="22"/>
        <w:u w:val="none"/>
      </w:rPr>
    </w:lvl>
    <w:lvl w:ilvl="6">
      <w:start w:val="1"/>
      <w:numFmt w:val="lowerLetter"/>
      <w:pStyle w:val="MRheading7"/>
      <w:lvlText w:val="%7)"/>
      <w:lvlJc w:val="left"/>
      <w:pPr>
        <w:tabs>
          <w:tab w:val="num" w:pos="4680"/>
        </w:tabs>
        <w:ind w:left="4680" w:hanging="720"/>
      </w:pPr>
      <w:rPr>
        <w:rFonts w:ascii="Arial" w:hAnsi="Arial" w:cs="Arial" w:hint="default"/>
        <w:b w:val="0"/>
        <w:i w:val="0"/>
        <w:sz w:val="22"/>
        <w:szCs w:val="22"/>
        <w:u w:val="none"/>
      </w:rPr>
    </w:lvl>
    <w:lvl w:ilvl="7">
      <w:start w:val="1"/>
      <w:numFmt w:val="lowerRoman"/>
      <w:pStyle w:val="MRheading8"/>
      <w:lvlText w:val="%8)"/>
      <w:lvlJc w:val="left"/>
      <w:pPr>
        <w:tabs>
          <w:tab w:val="num" w:pos="5400"/>
        </w:tabs>
        <w:ind w:left="5400" w:hanging="720"/>
      </w:pPr>
      <w:rPr>
        <w:rFonts w:ascii="Arial" w:hAnsi="Arial" w:cs="Arial" w:hint="default"/>
        <w:b w:val="0"/>
        <w:i w:val="0"/>
        <w:sz w:val="22"/>
        <w:szCs w:val="22"/>
        <w:u w:val="none"/>
      </w:rPr>
    </w:lvl>
    <w:lvl w:ilvl="8">
      <w:start w:val="1"/>
      <w:numFmt w:val="upperLetter"/>
      <w:pStyle w:val="MRheading9"/>
      <w:lvlText w:val="%9)"/>
      <w:lvlJc w:val="left"/>
      <w:pPr>
        <w:tabs>
          <w:tab w:val="num" w:pos="6120"/>
        </w:tabs>
        <w:ind w:left="6120" w:hanging="720"/>
      </w:pPr>
      <w:rPr>
        <w:rFonts w:ascii="Arial" w:hAnsi="Arial" w:cs="Arial" w:hint="default"/>
        <w:b w:val="0"/>
        <w:i w:val="0"/>
        <w:sz w:val="22"/>
        <w:szCs w:val="22"/>
        <w:u w:val="none"/>
      </w:rPr>
    </w:lvl>
  </w:abstractNum>
  <w:abstractNum w:abstractNumId="3" w15:restartNumberingAfterBreak="0">
    <w:nsid w:val="254A4C34"/>
    <w:multiLevelType w:val="multilevel"/>
    <w:tmpl w:val="65667560"/>
    <w:lvl w:ilvl="0">
      <w:start w:val="4"/>
      <w:numFmt w:val="decimal"/>
      <w:lvlText w:val="%1.1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3ACE3A46"/>
    <w:multiLevelType w:val="hybridMultilevel"/>
    <w:tmpl w:val="94BEC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30676"/>
    <w:multiLevelType w:val="hybridMultilevel"/>
    <w:tmpl w:val="F46A25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1B">
      <w:start w:val="1"/>
      <w:numFmt w:val="lowerRoman"/>
      <w:lvlText w:val="%4."/>
      <w:lvlJc w:val="righ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36676"/>
    <w:multiLevelType w:val="multilevel"/>
    <w:tmpl w:val="9F120BD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643D55"/>
    <w:multiLevelType w:val="multilevel"/>
    <w:tmpl w:val="EAB0E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Restart w:val="0"/>
      <w:lvlText w:val="10.4.5%3"/>
      <w:lvlJc w:val="left"/>
      <w:pPr>
        <w:ind w:left="17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07B682D"/>
    <w:multiLevelType w:val="multilevel"/>
    <w:tmpl w:val="C9F6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7D14DD5"/>
    <w:multiLevelType w:val="hybridMultilevel"/>
    <w:tmpl w:val="25F48312"/>
    <w:lvl w:ilvl="0" w:tplc="E1180C7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375700"/>
    <w:multiLevelType w:val="multilevel"/>
    <w:tmpl w:val="08A2A2A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0.4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1.%2.%34"/>
      <w:lvlJc w:val="left"/>
      <w:pPr>
        <w:ind w:left="20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AE86DDB"/>
    <w:multiLevelType w:val="multilevel"/>
    <w:tmpl w:val="6518C03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DCC4F3D"/>
    <w:multiLevelType w:val="multilevel"/>
    <w:tmpl w:val="265C22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4F49624E"/>
    <w:multiLevelType w:val="hybridMultilevel"/>
    <w:tmpl w:val="D65407BE"/>
    <w:lvl w:ilvl="0" w:tplc="31CE09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3082B"/>
    <w:multiLevelType w:val="multilevel"/>
    <w:tmpl w:val="9F120BD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0.4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9C94B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D76CFB"/>
    <w:multiLevelType w:val="multilevel"/>
    <w:tmpl w:val="59A68B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6C93049F"/>
    <w:multiLevelType w:val="multilevel"/>
    <w:tmpl w:val="A184E58C"/>
    <w:styleLink w:val="MainNumbering"/>
    <w:lvl w:ilvl="0">
      <w:start w:val="1"/>
      <w:numFmt w:val="decimal"/>
      <w:pStyle w:val="Level1"/>
      <w:lvlText w:val="%1"/>
      <w:lvlJc w:val="left"/>
      <w:pPr>
        <w:ind w:left="720" w:hanging="720"/>
      </w:pPr>
      <w:rPr>
        <w:color w:val="auto"/>
      </w:rPr>
    </w:lvl>
    <w:lvl w:ilvl="1">
      <w:start w:val="1"/>
      <w:numFmt w:val="decimal"/>
      <w:pStyle w:val="Level2"/>
      <w:lvlText w:val="%1.%2"/>
      <w:lvlJc w:val="left"/>
      <w:pPr>
        <w:ind w:left="720" w:hanging="720"/>
      </w:pPr>
      <w:rPr>
        <w:color w:val="auto"/>
      </w:rPr>
    </w:lvl>
    <w:lvl w:ilvl="2">
      <w:start w:val="1"/>
      <w:numFmt w:val="lowerLetter"/>
      <w:pStyle w:val="Level3"/>
      <w:lvlText w:val="(%3)"/>
      <w:lvlJc w:val="left"/>
      <w:pPr>
        <w:ind w:left="1440" w:hanging="720"/>
      </w:pPr>
      <w:rPr>
        <w:color w:val="auto"/>
      </w:rPr>
    </w:lvl>
    <w:lvl w:ilvl="3">
      <w:start w:val="1"/>
      <w:numFmt w:val="lowerRoman"/>
      <w:pStyle w:val="Level4"/>
      <w:lvlText w:val="(%4)"/>
      <w:lvlJc w:val="left"/>
      <w:pPr>
        <w:ind w:left="2160" w:hanging="720"/>
      </w:pPr>
      <w:rPr>
        <w:color w:val="auto"/>
      </w:rPr>
    </w:lvl>
    <w:lvl w:ilvl="4">
      <w:start w:val="1"/>
      <w:numFmt w:val="upperLetter"/>
      <w:pStyle w:val="Level5"/>
      <w:lvlText w:val="(%5)"/>
      <w:lvlJc w:val="left"/>
      <w:pPr>
        <w:ind w:left="2880" w:hanging="720"/>
      </w:pPr>
      <w:rPr>
        <w:color w:val="auto"/>
      </w:rPr>
    </w:lvl>
    <w:lvl w:ilvl="5">
      <w:start w:val="1"/>
      <w:numFmt w:val="decimal"/>
      <w:pStyle w:val="Level6"/>
      <w:lvlText w:val="%6)"/>
      <w:lvlJc w:val="left"/>
      <w:pPr>
        <w:ind w:left="3600" w:hanging="720"/>
      </w:pPr>
      <w:rPr>
        <w:color w:val="auto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6D6F1947"/>
    <w:multiLevelType w:val="hybridMultilevel"/>
    <w:tmpl w:val="0DA6094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1B">
      <w:start w:val="1"/>
      <w:numFmt w:val="lowerRoman"/>
      <w:lvlText w:val="%4."/>
      <w:lvlJc w:val="righ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949BE"/>
    <w:multiLevelType w:val="multilevel"/>
    <w:tmpl w:val="08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7D61255"/>
    <w:multiLevelType w:val="multilevel"/>
    <w:tmpl w:val="AA0C0432"/>
    <w:name w:val="main_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z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 w:val="0"/>
        <w:sz w:val="20"/>
      </w:rPr>
    </w:lvl>
    <w:lvl w:ilvl="2">
      <w:start w:val="1"/>
      <w:numFmt w:val="lowerLetter"/>
      <w:lvlText w:val="(%3)"/>
      <w:lvlJc w:val="left"/>
      <w:pPr>
        <w:tabs>
          <w:tab w:val="num" w:pos="1559"/>
        </w:tabs>
        <w:ind w:left="1559" w:hanging="567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lowerRoman"/>
      <w:lvlText w:val="(%4)"/>
      <w:lvlJc w:val="left"/>
      <w:pPr>
        <w:tabs>
          <w:tab w:val="num" w:pos="2421"/>
        </w:tabs>
        <w:ind w:left="2268" w:hanging="567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78C1694D"/>
    <w:multiLevelType w:val="hybridMultilevel"/>
    <w:tmpl w:val="EF288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  <w:lvlOverride w:ilvl="0">
      <w:lvl w:ilvl="0">
        <w:start w:val="10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10.4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06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10"/>
  </w:num>
  <w:num w:numId="7">
    <w:abstractNumId w:val="7"/>
  </w:num>
  <w:num w:numId="8">
    <w:abstractNumId w:val="19"/>
  </w:num>
  <w:num w:numId="9">
    <w:abstractNumId w:val="14"/>
  </w:num>
  <w:num w:numId="10">
    <w:abstractNumId w:val="5"/>
  </w:num>
  <w:num w:numId="11">
    <w:abstractNumId w:val="18"/>
  </w:num>
  <w:num w:numId="12">
    <w:abstractNumId w:val="1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ind w:left="720" w:hanging="72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720" w:hanging="720"/>
        </w:pPr>
        <w:rPr>
          <w:color w:val="auto"/>
        </w:rPr>
      </w:lvl>
    </w:lvlOverride>
    <w:lvlOverride w:ilvl="2">
      <w:lvl w:ilvl="2">
        <w:start w:val="1"/>
        <w:numFmt w:val="lowerLetter"/>
        <w:pStyle w:val="Level3"/>
        <w:lvlText w:val="(%3)"/>
        <w:lvlJc w:val="left"/>
        <w:pPr>
          <w:ind w:left="1440" w:hanging="720"/>
        </w:pPr>
        <w:rPr>
          <w:color w:val="auto"/>
        </w:rPr>
      </w:lvl>
    </w:lvlOverride>
    <w:lvlOverride w:ilvl="3">
      <w:lvl w:ilvl="3">
        <w:start w:val="1"/>
        <w:numFmt w:val="lowerRoman"/>
        <w:pStyle w:val="Level4"/>
        <w:lvlText w:val="(%4)"/>
        <w:lvlJc w:val="left"/>
        <w:pPr>
          <w:ind w:left="2160" w:hanging="720"/>
        </w:pPr>
        <w:rPr>
          <w:color w:val="auto"/>
        </w:rPr>
      </w:lvl>
    </w:lvlOverride>
    <w:lvlOverride w:ilvl="4">
      <w:lvl w:ilvl="4">
        <w:start w:val="1"/>
        <w:numFmt w:val="upperLetter"/>
        <w:pStyle w:val="Level5"/>
        <w:lvlText w:val="(%5)"/>
        <w:lvlJc w:val="left"/>
        <w:pPr>
          <w:ind w:left="2880" w:hanging="720"/>
        </w:pPr>
        <w:rPr>
          <w:color w:val="auto"/>
        </w:rPr>
      </w:lvl>
    </w:lvlOverride>
    <w:lvlOverride w:ilvl="5">
      <w:lvl w:ilvl="5">
        <w:start w:val="1"/>
        <w:numFmt w:val="decimal"/>
        <w:pStyle w:val="Level6"/>
        <w:lvlText w:val="%6)"/>
        <w:lvlJc w:val="left"/>
        <w:pPr>
          <w:ind w:left="3600" w:hanging="720"/>
        </w:pPr>
        <w:rPr>
          <w:color w:val="auto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4">
    <w:abstractNumId w:val="4"/>
  </w:num>
  <w:num w:numId="25">
    <w:abstractNumId w:val="11"/>
  </w:num>
  <w:num w:numId="26">
    <w:abstractNumId w:val="16"/>
  </w:num>
  <w:num w:numId="27">
    <w:abstractNumId w:val="12"/>
  </w:num>
  <w:num w:numId="28">
    <w:abstractNumId w:val="21"/>
  </w:num>
  <w:num w:numId="29">
    <w:abstractNumId w:val="9"/>
  </w:num>
  <w:num w:numId="30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hideSpellingErrors/>
  <w:hideGrammaticalErrors/>
  <w:proofState w:spelling="clean" w:grammar="clean"/>
  <w:documentProtection w:edit="trackedChanges" w:enforcement="0"/>
  <w:defaultTabStop w:val="720"/>
  <w:hyphenationZone w:val="977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935"/>
    <w:rsid w:val="00000652"/>
    <w:rsid w:val="00013022"/>
    <w:rsid w:val="000217C7"/>
    <w:rsid w:val="0002541C"/>
    <w:rsid w:val="00025B1A"/>
    <w:rsid w:val="00033A3F"/>
    <w:rsid w:val="00036231"/>
    <w:rsid w:val="000439ED"/>
    <w:rsid w:val="00044453"/>
    <w:rsid w:val="000527DF"/>
    <w:rsid w:val="00053824"/>
    <w:rsid w:val="00054DB5"/>
    <w:rsid w:val="0006214E"/>
    <w:rsid w:val="00062FD2"/>
    <w:rsid w:val="00063C9D"/>
    <w:rsid w:val="00064035"/>
    <w:rsid w:val="000658BF"/>
    <w:rsid w:val="00070785"/>
    <w:rsid w:val="0008300F"/>
    <w:rsid w:val="000839D9"/>
    <w:rsid w:val="000847EB"/>
    <w:rsid w:val="000901F4"/>
    <w:rsid w:val="00091786"/>
    <w:rsid w:val="00091836"/>
    <w:rsid w:val="00097CF2"/>
    <w:rsid w:val="000A1F35"/>
    <w:rsid w:val="000A52DB"/>
    <w:rsid w:val="000A59C0"/>
    <w:rsid w:val="000B3CA3"/>
    <w:rsid w:val="000B7334"/>
    <w:rsid w:val="000C3C55"/>
    <w:rsid w:val="000C6A05"/>
    <w:rsid w:val="000C7AA8"/>
    <w:rsid w:val="000D11BC"/>
    <w:rsid w:val="000D31E1"/>
    <w:rsid w:val="000D537D"/>
    <w:rsid w:val="000E1B4E"/>
    <w:rsid w:val="000E3907"/>
    <w:rsid w:val="000E4814"/>
    <w:rsid w:val="000F0EE5"/>
    <w:rsid w:val="000F39A8"/>
    <w:rsid w:val="000F4BE9"/>
    <w:rsid w:val="00102F25"/>
    <w:rsid w:val="00114D4C"/>
    <w:rsid w:val="001153D6"/>
    <w:rsid w:val="0012070F"/>
    <w:rsid w:val="00120938"/>
    <w:rsid w:val="001236E3"/>
    <w:rsid w:val="00125262"/>
    <w:rsid w:val="001254D5"/>
    <w:rsid w:val="00127886"/>
    <w:rsid w:val="001417D0"/>
    <w:rsid w:val="00144D5B"/>
    <w:rsid w:val="00156DA3"/>
    <w:rsid w:val="00156F5A"/>
    <w:rsid w:val="00157C8D"/>
    <w:rsid w:val="00162E11"/>
    <w:rsid w:val="001643F8"/>
    <w:rsid w:val="00165F2A"/>
    <w:rsid w:val="0017331A"/>
    <w:rsid w:val="00175C67"/>
    <w:rsid w:val="00177013"/>
    <w:rsid w:val="001812B0"/>
    <w:rsid w:val="0018234A"/>
    <w:rsid w:val="001836C8"/>
    <w:rsid w:val="00187E78"/>
    <w:rsid w:val="00190CEF"/>
    <w:rsid w:val="001937E5"/>
    <w:rsid w:val="00195713"/>
    <w:rsid w:val="001A32B0"/>
    <w:rsid w:val="001A779B"/>
    <w:rsid w:val="001B4E55"/>
    <w:rsid w:val="001B55D0"/>
    <w:rsid w:val="001C7469"/>
    <w:rsid w:val="001D0698"/>
    <w:rsid w:val="001D1179"/>
    <w:rsid w:val="001D5652"/>
    <w:rsid w:val="001D6BEB"/>
    <w:rsid w:val="001F0446"/>
    <w:rsid w:val="001F4428"/>
    <w:rsid w:val="001F7B13"/>
    <w:rsid w:val="0020351A"/>
    <w:rsid w:val="002117CD"/>
    <w:rsid w:val="0021416D"/>
    <w:rsid w:val="002153F2"/>
    <w:rsid w:val="00216835"/>
    <w:rsid w:val="00217845"/>
    <w:rsid w:val="00217FB8"/>
    <w:rsid w:val="00223295"/>
    <w:rsid w:val="00233657"/>
    <w:rsid w:val="0024046C"/>
    <w:rsid w:val="002512A4"/>
    <w:rsid w:val="00254F26"/>
    <w:rsid w:val="002600F4"/>
    <w:rsid w:val="00263E10"/>
    <w:rsid w:val="002709BC"/>
    <w:rsid w:val="00270A97"/>
    <w:rsid w:val="0027238A"/>
    <w:rsid w:val="00272B5B"/>
    <w:rsid w:val="00272D82"/>
    <w:rsid w:val="0027579E"/>
    <w:rsid w:val="00275DD1"/>
    <w:rsid w:val="00275FA7"/>
    <w:rsid w:val="00276D72"/>
    <w:rsid w:val="00277151"/>
    <w:rsid w:val="00277805"/>
    <w:rsid w:val="00281957"/>
    <w:rsid w:val="00281A1A"/>
    <w:rsid w:val="00291BF0"/>
    <w:rsid w:val="002A5798"/>
    <w:rsid w:val="002A57C2"/>
    <w:rsid w:val="002A645B"/>
    <w:rsid w:val="002A7272"/>
    <w:rsid w:val="002B02D9"/>
    <w:rsid w:val="002C0099"/>
    <w:rsid w:val="002C06A0"/>
    <w:rsid w:val="002C18BA"/>
    <w:rsid w:val="002C5885"/>
    <w:rsid w:val="002C6F1E"/>
    <w:rsid w:val="002D556D"/>
    <w:rsid w:val="002E1606"/>
    <w:rsid w:val="002E4801"/>
    <w:rsid w:val="002E7967"/>
    <w:rsid w:val="002F5519"/>
    <w:rsid w:val="002F66FC"/>
    <w:rsid w:val="00300F41"/>
    <w:rsid w:val="0030699B"/>
    <w:rsid w:val="00317687"/>
    <w:rsid w:val="0032345E"/>
    <w:rsid w:val="003266F8"/>
    <w:rsid w:val="00330D4B"/>
    <w:rsid w:val="00335E07"/>
    <w:rsid w:val="0033727E"/>
    <w:rsid w:val="00340049"/>
    <w:rsid w:val="00340ED4"/>
    <w:rsid w:val="00342382"/>
    <w:rsid w:val="003531F8"/>
    <w:rsid w:val="00353D39"/>
    <w:rsid w:val="00354181"/>
    <w:rsid w:val="00354A64"/>
    <w:rsid w:val="0035795A"/>
    <w:rsid w:val="00357BD2"/>
    <w:rsid w:val="003718D6"/>
    <w:rsid w:val="003741C4"/>
    <w:rsid w:val="0038009E"/>
    <w:rsid w:val="0038051C"/>
    <w:rsid w:val="003928B7"/>
    <w:rsid w:val="003929D8"/>
    <w:rsid w:val="00393668"/>
    <w:rsid w:val="00394A03"/>
    <w:rsid w:val="00394AC0"/>
    <w:rsid w:val="00396E6B"/>
    <w:rsid w:val="003A4924"/>
    <w:rsid w:val="003B0137"/>
    <w:rsid w:val="003B0C37"/>
    <w:rsid w:val="003B18B7"/>
    <w:rsid w:val="003B1C11"/>
    <w:rsid w:val="003B2FB6"/>
    <w:rsid w:val="003B48B2"/>
    <w:rsid w:val="003B5116"/>
    <w:rsid w:val="003C1CB3"/>
    <w:rsid w:val="003C337B"/>
    <w:rsid w:val="003C3B4E"/>
    <w:rsid w:val="003D0FE6"/>
    <w:rsid w:val="003D3FA0"/>
    <w:rsid w:val="003D65EA"/>
    <w:rsid w:val="003E1E06"/>
    <w:rsid w:val="003E381C"/>
    <w:rsid w:val="003E3E5A"/>
    <w:rsid w:val="003F186A"/>
    <w:rsid w:val="003F3574"/>
    <w:rsid w:val="003F591D"/>
    <w:rsid w:val="003F72E6"/>
    <w:rsid w:val="00401045"/>
    <w:rsid w:val="004045C2"/>
    <w:rsid w:val="004050BB"/>
    <w:rsid w:val="004070C9"/>
    <w:rsid w:val="00410DD1"/>
    <w:rsid w:val="004123B9"/>
    <w:rsid w:val="004154DB"/>
    <w:rsid w:val="0041662F"/>
    <w:rsid w:val="00420E3A"/>
    <w:rsid w:val="00422B65"/>
    <w:rsid w:val="0042558B"/>
    <w:rsid w:val="00425D69"/>
    <w:rsid w:val="00427143"/>
    <w:rsid w:val="0042736B"/>
    <w:rsid w:val="00430C04"/>
    <w:rsid w:val="004338B6"/>
    <w:rsid w:val="00440DE8"/>
    <w:rsid w:val="004430B9"/>
    <w:rsid w:val="00445894"/>
    <w:rsid w:val="0045065C"/>
    <w:rsid w:val="00452E47"/>
    <w:rsid w:val="00453369"/>
    <w:rsid w:val="00462266"/>
    <w:rsid w:val="004665E6"/>
    <w:rsid w:val="00466EA9"/>
    <w:rsid w:val="00466F32"/>
    <w:rsid w:val="00471063"/>
    <w:rsid w:val="004742BF"/>
    <w:rsid w:val="00484206"/>
    <w:rsid w:val="0048599E"/>
    <w:rsid w:val="004906EE"/>
    <w:rsid w:val="004A7C48"/>
    <w:rsid w:val="004B1C6F"/>
    <w:rsid w:val="004B5B5B"/>
    <w:rsid w:val="004B5F5C"/>
    <w:rsid w:val="004C0A99"/>
    <w:rsid w:val="004D0E6D"/>
    <w:rsid w:val="004D15E6"/>
    <w:rsid w:val="004D4826"/>
    <w:rsid w:val="004D4D69"/>
    <w:rsid w:val="004E017A"/>
    <w:rsid w:val="004E025F"/>
    <w:rsid w:val="004E05BC"/>
    <w:rsid w:val="004E0B43"/>
    <w:rsid w:val="004E130F"/>
    <w:rsid w:val="004E3477"/>
    <w:rsid w:val="004E40C3"/>
    <w:rsid w:val="004E53FF"/>
    <w:rsid w:val="004E681A"/>
    <w:rsid w:val="004E6BE5"/>
    <w:rsid w:val="004F4BD4"/>
    <w:rsid w:val="005021C7"/>
    <w:rsid w:val="005025D2"/>
    <w:rsid w:val="005029A6"/>
    <w:rsid w:val="005031C1"/>
    <w:rsid w:val="0050454D"/>
    <w:rsid w:val="0050558E"/>
    <w:rsid w:val="005148A1"/>
    <w:rsid w:val="00515AF7"/>
    <w:rsid w:val="00515B06"/>
    <w:rsid w:val="005164B8"/>
    <w:rsid w:val="00522A71"/>
    <w:rsid w:val="005260DC"/>
    <w:rsid w:val="0053184D"/>
    <w:rsid w:val="005356C8"/>
    <w:rsid w:val="00536104"/>
    <w:rsid w:val="0054146A"/>
    <w:rsid w:val="00543457"/>
    <w:rsid w:val="005460C0"/>
    <w:rsid w:val="0054611E"/>
    <w:rsid w:val="00546214"/>
    <w:rsid w:val="00552BBA"/>
    <w:rsid w:val="00561F8E"/>
    <w:rsid w:val="005642B3"/>
    <w:rsid w:val="0057018F"/>
    <w:rsid w:val="005703E9"/>
    <w:rsid w:val="00572A77"/>
    <w:rsid w:val="00582036"/>
    <w:rsid w:val="00586BDD"/>
    <w:rsid w:val="0059269F"/>
    <w:rsid w:val="00593440"/>
    <w:rsid w:val="005937AF"/>
    <w:rsid w:val="00595993"/>
    <w:rsid w:val="005A62A6"/>
    <w:rsid w:val="005A63F1"/>
    <w:rsid w:val="005A6952"/>
    <w:rsid w:val="005B1F99"/>
    <w:rsid w:val="005B274C"/>
    <w:rsid w:val="005C2511"/>
    <w:rsid w:val="005C3EDE"/>
    <w:rsid w:val="005C6CDD"/>
    <w:rsid w:val="005C74D6"/>
    <w:rsid w:val="005D57C1"/>
    <w:rsid w:val="005E1665"/>
    <w:rsid w:val="005E1AD3"/>
    <w:rsid w:val="005E2426"/>
    <w:rsid w:val="005E25F7"/>
    <w:rsid w:val="005E2D63"/>
    <w:rsid w:val="005F0237"/>
    <w:rsid w:val="005F2B28"/>
    <w:rsid w:val="005F3E90"/>
    <w:rsid w:val="006053D8"/>
    <w:rsid w:val="00610B08"/>
    <w:rsid w:val="00613BF2"/>
    <w:rsid w:val="00613D70"/>
    <w:rsid w:val="006212DD"/>
    <w:rsid w:val="00623657"/>
    <w:rsid w:val="00626327"/>
    <w:rsid w:val="00630099"/>
    <w:rsid w:val="00630528"/>
    <w:rsid w:val="00632591"/>
    <w:rsid w:val="00637935"/>
    <w:rsid w:val="00647D1A"/>
    <w:rsid w:val="00653B84"/>
    <w:rsid w:val="00655804"/>
    <w:rsid w:val="00656B9D"/>
    <w:rsid w:val="006617DE"/>
    <w:rsid w:val="00661F3A"/>
    <w:rsid w:val="00666FB8"/>
    <w:rsid w:val="0067227B"/>
    <w:rsid w:val="00674DB6"/>
    <w:rsid w:val="006824FD"/>
    <w:rsid w:val="00684D55"/>
    <w:rsid w:val="00686E67"/>
    <w:rsid w:val="006941C4"/>
    <w:rsid w:val="006A623A"/>
    <w:rsid w:val="006A69D9"/>
    <w:rsid w:val="006B1F30"/>
    <w:rsid w:val="006B2184"/>
    <w:rsid w:val="006B55CC"/>
    <w:rsid w:val="006B7B66"/>
    <w:rsid w:val="006C43C3"/>
    <w:rsid w:val="006C7A26"/>
    <w:rsid w:val="006D1B6D"/>
    <w:rsid w:val="006D60DD"/>
    <w:rsid w:val="006D7BB1"/>
    <w:rsid w:val="006E2065"/>
    <w:rsid w:val="006F536E"/>
    <w:rsid w:val="006F5BE9"/>
    <w:rsid w:val="00701CF6"/>
    <w:rsid w:val="00703D10"/>
    <w:rsid w:val="00705F94"/>
    <w:rsid w:val="00715933"/>
    <w:rsid w:val="00717E79"/>
    <w:rsid w:val="00722E08"/>
    <w:rsid w:val="0072443B"/>
    <w:rsid w:val="00731592"/>
    <w:rsid w:val="00731AFD"/>
    <w:rsid w:val="00734485"/>
    <w:rsid w:val="00735972"/>
    <w:rsid w:val="00736272"/>
    <w:rsid w:val="00736CDB"/>
    <w:rsid w:val="00755D1B"/>
    <w:rsid w:val="007609A8"/>
    <w:rsid w:val="00760F2A"/>
    <w:rsid w:val="00762902"/>
    <w:rsid w:val="00770C3F"/>
    <w:rsid w:val="007765D2"/>
    <w:rsid w:val="007771AF"/>
    <w:rsid w:val="00786409"/>
    <w:rsid w:val="007A2C4B"/>
    <w:rsid w:val="007A4483"/>
    <w:rsid w:val="007A46EC"/>
    <w:rsid w:val="007A5C0A"/>
    <w:rsid w:val="007C0BF0"/>
    <w:rsid w:val="007C32B6"/>
    <w:rsid w:val="007C4C32"/>
    <w:rsid w:val="007C63AB"/>
    <w:rsid w:val="007C7235"/>
    <w:rsid w:val="007C74E0"/>
    <w:rsid w:val="007D1D85"/>
    <w:rsid w:val="007E1121"/>
    <w:rsid w:val="007F1FFE"/>
    <w:rsid w:val="007F418A"/>
    <w:rsid w:val="007F7502"/>
    <w:rsid w:val="00802FD1"/>
    <w:rsid w:val="008032C9"/>
    <w:rsid w:val="008045A3"/>
    <w:rsid w:val="00807151"/>
    <w:rsid w:val="00815D55"/>
    <w:rsid w:val="0082438B"/>
    <w:rsid w:val="00826880"/>
    <w:rsid w:val="00826BF9"/>
    <w:rsid w:val="00831C1C"/>
    <w:rsid w:val="00837AB3"/>
    <w:rsid w:val="00840E0F"/>
    <w:rsid w:val="008455BE"/>
    <w:rsid w:val="008458D5"/>
    <w:rsid w:val="0084789A"/>
    <w:rsid w:val="00852291"/>
    <w:rsid w:val="008522AD"/>
    <w:rsid w:val="008532DC"/>
    <w:rsid w:val="008712F7"/>
    <w:rsid w:val="008721E7"/>
    <w:rsid w:val="00872FC5"/>
    <w:rsid w:val="008758EF"/>
    <w:rsid w:val="008818B9"/>
    <w:rsid w:val="00883EF5"/>
    <w:rsid w:val="008846D1"/>
    <w:rsid w:val="00885A06"/>
    <w:rsid w:val="00886853"/>
    <w:rsid w:val="0089160C"/>
    <w:rsid w:val="00891668"/>
    <w:rsid w:val="008A0379"/>
    <w:rsid w:val="008A0F90"/>
    <w:rsid w:val="008A6F8C"/>
    <w:rsid w:val="008B35D0"/>
    <w:rsid w:val="008B607E"/>
    <w:rsid w:val="008C0F0D"/>
    <w:rsid w:val="008C2860"/>
    <w:rsid w:val="008C3E17"/>
    <w:rsid w:val="008C4BA7"/>
    <w:rsid w:val="008D104E"/>
    <w:rsid w:val="008D73A9"/>
    <w:rsid w:val="008D79B2"/>
    <w:rsid w:val="008E52D4"/>
    <w:rsid w:val="008E6211"/>
    <w:rsid w:val="008F0124"/>
    <w:rsid w:val="008F04C5"/>
    <w:rsid w:val="008F36D0"/>
    <w:rsid w:val="008F4BF0"/>
    <w:rsid w:val="008F622A"/>
    <w:rsid w:val="009021F6"/>
    <w:rsid w:val="00910E8B"/>
    <w:rsid w:val="009133A7"/>
    <w:rsid w:val="00915F53"/>
    <w:rsid w:val="00916F60"/>
    <w:rsid w:val="009207D6"/>
    <w:rsid w:val="00923E2C"/>
    <w:rsid w:val="00931719"/>
    <w:rsid w:val="009344F9"/>
    <w:rsid w:val="009349ED"/>
    <w:rsid w:val="009406D7"/>
    <w:rsid w:val="009410C9"/>
    <w:rsid w:val="00942767"/>
    <w:rsid w:val="009446BC"/>
    <w:rsid w:val="00950B25"/>
    <w:rsid w:val="00962DCB"/>
    <w:rsid w:val="009630C8"/>
    <w:rsid w:val="00971730"/>
    <w:rsid w:val="00974EAA"/>
    <w:rsid w:val="0098685D"/>
    <w:rsid w:val="00986DDA"/>
    <w:rsid w:val="0099098F"/>
    <w:rsid w:val="00990CF9"/>
    <w:rsid w:val="009944A3"/>
    <w:rsid w:val="00995BE0"/>
    <w:rsid w:val="009A1DA5"/>
    <w:rsid w:val="009A377E"/>
    <w:rsid w:val="009A5CE7"/>
    <w:rsid w:val="009B33AC"/>
    <w:rsid w:val="009B5947"/>
    <w:rsid w:val="009C0D84"/>
    <w:rsid w:val="009C2805"/>
    <w:rsid w:val="009C3F38"/>
    <w:rsid w:val="009D24A2"/>
    <w:rsid w:val="009D7C2E"/>
    <w:rsid w:val="009E27DB"/>
    <w:rsid w:val="009E371E"/>
    <w:rsid w:val="009E3FE7"/>
    <w:rsid w:val="009E5546"/>
    <w:rsid w:val="009E57B4"/>
    <w:rsid w:val="009F0088"/>
    <w:rsid w:val="009F5B46"/>
    <w:rsid w:val="009F7FE0"/>
    <w:rsid w:val="00A033C5"/>
    <w:rsid w:val="00A13A1D"/>
    <w:rsid w:val="00A21F06"/>
    <w:rsid w:val="00A22293"/>
    <w:rsid w:val="00A24D17"/>
    <w:rsid w:val="00A25AB2"/>
    <w:rsid w:val="00A269A5"/>
    <w:rsid w:val="00A3268F"/>
    <w:rsid w:val="00A335EB"/>
    <w:rsid w:val="00A338A5"/>
    <w:rsid w:val="00A42AEE"/>
    <w:rsid w:val="00A443A9"/>
    <w:rsid w:val="00A45A61"/>
    <w:rsid w:val="00A55DB9"/>
    <w:rsid w:val="00A560D6"/>
    <w:rsid w:val="00A62E98"/>
    <w:rsid w:val="00A66147"/>
    <w:rsid w:val="00A6734D"/>
    <w:rsid w:val="00A67E5C"/>
    <w:rsid w:val="00A767BD"/>
    <w:rsid w:val="00A77209"/>
    <w:rsid w:val="00A85BBB"/>
    <w:rsid w:val="00AA2D45"/>
    <w:rsid w:val="00AA3C78"/>
    <w:rsid w:val="00AA4399"/>
    <w:rsid w:val="00AB2FFC"/>
    <w:rsid w:val="00AB5BAE"/>
    <w:rsid w:val="00AB62E0"/>
    <w:rsid w:val="00AB69B2"/>
    <w:rsid w:val="00AB7A47"/>
    <w:rsid w:val="00AC07BE"/>
    <w:rsid w:val="00AC1B0C"/>
    <w:rsid w:val="00AD3704"/>
    <w:rsid w:val="00AE1295"/>
    <w:rsid w:val="00AE3A7F"/>
    <w:rsid w:val="00AF4E94"/>
    <w:rsid w:val="00AF7BAE"/>
    <w:rsid w:val="00B06139"/>
    <w:rsid w:val="00B133DC"/>
    <w:rsid w:val="00B135B3"/>
    <w:rsid w:val="00B16089"/>
    <w:rsid w:val="00B161BB"/>
    <w:rsid w:val="00B16AB5"/>
    <w:rsid w:val="00B22F72"/>
    <w:rsid w:val="00B23B75"/>
    <w:rsid w:val="00B23FAA"/>
    <w:rsid w:val="00B304E3"/>
    <w:rsid w:val="00B3293D"/>
    <w:rsid w:val="00B3303E"/>
    <w:rsid w:val="00B33416"/>
    <w:rsid w:val="00B346B9"/>
    <w:rsid w:val="00B35B1C"/>
    <w:rsid w:val="00B3762C"/>
    <w:rsid w:val="00B427D2"/>
    <w:rsid w:val="00B453CF"/>
    <w:rsid w:val="00B47FF8"/>
    <w:rsid w:val="00B52FB1"/>
    <w:rsid w:val="00B53612"/>
    <w:rsid w:val="00B56D2B"/>
    <w:rsid w:val="00B62E6F"/>
    <w:rsid w:val="00B65DCD"/>
    <w:rsid w:val="00B66F42"/>
    <w:rsid w:val="00B7671C"/>
    <w:rsid w:val="00B80889"/>
    <w:rsid w:val="00B858E1"/>
    <w:rsid w:val="00B863B0"/>
    <w:rsid w:val="00B93EEB"/>
    <w:rsid w:val="00B94CD1"/>
    <w:rsid w:val="00B961C0"/>
    <w:rsid w:val="00B96370"/>
    <w:rsid w:val="00B9726A"/>
    <w:rsid w:val="00BA0018"/>
    <w:rsid w:val="00BA4874"/>
    <w:rsid w:val="00BA4D5F"/>
    <w:rsid w:val="00BB420F"/>
    <w:rsid w:val="00BB43D9"/>
    <w:rsid w:val="00BB45AA"/>
    <w:rsid w:val="00BB55F1"/>
    <w:rsid w:val="00BB5954"/>
    <w:rsid w:val="00BB6AE5"/>
    <w:rsid w:val="00BB740C"/>
    <w:rsid w:val="00BD0D30"/>
    <w:rsid w:val="00BD0E85"/>
    <w:rsid w:val="00BD14CB"/>
    <w:rsid w:val="00BD211D"/>
    <w:rsid w:val="00BD3169"/>
    <w:rsid w:val="00BD598F"/>
    <w:rsid w:val="00BE0118"/>
    <w:rsid w:val="00BE7610"/>
    <w:rsid w:val="00BF0B99"/>
    <w:rsid w:val="00BF4AB9"/>
    <w:rsid w:val="00C00434"/>
    <w:rsid w:val="00C053DD"/>
    <w:rsid w:val="00C1413A"/>
    <w:rsid w:val="00C15D5A"/>
    <w:rsid w:val="00C26410"/>
    <w:rsid w:val="00C3124E"/>
    <w:rsid w:val="00C40713"/>
    <w:rsid w:val="00C43E6C"/>
    <w:rsid w:val="00C56530"/>
    <w:rsid w:val="00C570F7"/>
    <w:rsid w:val="00C64634"/>
    <w:rsid w:val="00C76BB6"/>
    <w:rsid w:val="00C8776A"/>
    <w:rsid w:val="00C877A4"/>
    <w:rsid w:val="00C94D04"/>
    <w:rsid w:val="00CA2A2B"/>
    <w:rsid w:val="00CA3F74"/>
    <w:rsid w:val="00CA4A49"/>
    <w:rsid w:val="00CB6C74"/>
    <w:rsid w:val="00CC77B9"/>
    <w:rsid w:val="00CD3445"/>
    <w:rsid w:val="00CD3F50"/>
    <w:rsid w:val="00CD430C"/>
    <w:rsid w:val="00CE2432"/>
    <w:rsid w:val="00CE3E66"/>
    <w:rsid w:val="00CE532E"/>
    <w:rsid w:val="00CE725E"/>
    <w:rsid w:val="00CF0711"/>
    <w:rsid w:val="00CF1974"/>
    <w:rsid w:val="00CF4C69"/>
    <w:rsid w:val="00CF4CEF"/>
    <w:rsid w:val="00CF653A"/>
    <w:rsid w:val="00D05EB4"/>
    <w:rsid w:val="00D15618"/>
    <w:rsid w:val="00D23BBB"/>
    <w:rsid w:val="00D31BED"/>
    <w:rsid w:val="00D339CD"/>
    <w:rsid w:val="00D40257"/>
    <w:rsid w:val="00D4466F"/>
    <w:rsid w:val="00D670EA"/>
    <w:rsid w:val="00D76B43"/>
    <w:rsid w:val="00D844D3"/>
    <w:rsid w:val="00D85F29"/>
    <w:rsid w:val="00D906C7"/>
    <w:rsid w:val="00D94046"/>
    <w:rsid w:val="00D96E90"/>
    <w:rsid w:val="00D97363"/>
    <w:rsid w:val="00DA33A2"/>
    <w:rsid w:val="00DA463D"/>
    <w:rsid w:val="00DA6491"/>
    <w:rsid w:val="00DB5DDD"/>
    <w:rsid w:val="00DB62C2"/>
    <w:rsid w:val="00DC3A7D"/>
    <w:rsid w:val="00DC49F0"/>
    <w:rsid w:val="00DC733E"/>
    <w:rsid w:val="00DC7571"/>
    <w:rsid w:val="00DD0F95"/>
    <w:rsid w:val="00DD3BEB"/>
    <w:rsid w:val="00DD4A33"/>
    <w:rsid w:val="00DD6183"/>
    <w:rsid w:val="00DD64D9"/>
    <w:rsid w:val="00DE1293"/>
    <w:rsid w:val="00DF01BB"/>
    <w:rsid w:val="00DF1306"/>
    <w:rsid w:val="00DF302C"/>
    <w:rsid w:val="00DF34CA"/>
    <w:rsid w:val="00DF3C3B"/>
    <w:rsid w:val="00DF7EC7"/>
    <w:rsid w:val="00E00425"/>
    <w:rsid w:val="00E008B4"/>
    <w:rsid w:val="00E00CBF"/>
    <w:rsid w:val="00E04AD0"/>
    <w:rsid w:val="00E10F48"/>
    <w:rsid w:val="00E1173D"/>
    <w:rsid w:val="00E11D5E"/>
    <w:rsid w:val="00E1410A"/>
    <w:rsid w:val="00E15BCB"/>
    <w:rsid w:val="00E15E1B"/>
    <w:rsid w:val="00E16AB8"/>
    <w:rsid w:val="00E16EAF"/>
    <w:rsid w:val="00E2000D"/>
    <w:rsid w:val="00E20E3C"/>
    <w:rsid w:val="00E24D44"/>
    <w:rsid w:val="00E26CAB"/>
    <w:rsid w:val="00E30E06"/>
    <w:rsid w:val="00E36E4C"/>
    <w:rsid w:val="00E42202"/>
    <w:rsid w:val="00E42545"/>
    <w:rsid w:val="00E51496"/>
    <w:rsid w:val="00E53135"/>
    <w:rsid w:val="00E5387E"/>
    <w:rsid w:val="00E61CA2"/>
    <w:rsid w:val="00E63A01"/>
    <w:rsid w:val="00E65A69"/>
    <w:rsid w:val="00E674CC"/>
    <w:rsid w:val="00E72C38"/>
    <w:rsid w:val="00E73A35"/>
    <w:rsid w:val="00E75BE1"/>
    <w:rsid w:val="00E77F53"/>
    <w:rsid w:val="00E82B39"/>
    <w:rsid w:val="00E82C4E"/>
    <w:rsid w:val="00E93F2B"/>
    <w:rsid w:val="00E95863"/>
    <w:rsid w:val="00E974C7"/>
    <w:rsid w:val="00EA502C"/>
    <w:rsid w:val="00EA60E5"/>
    <w:rsid w:val="00EB1296"/>
    <w:rsid w:val="00EB2271"/>
    <w:rsid w:val="00EB2D8B"/>
    <w:rsid w:val="00EB4523"/>
    <w:rsid w:val="00EC1B69"/>
    <w:rsid w:val="00EC2527"/>
    <w:rsid w:val="00EC4048"/>
    <w:rsid w:val="00EC47B8"/>
    <w:rsid w:val="00EC6C6E"/>
    <w:rsid w:val="00EC7BFE"/>
    <w:rsid w:val="00ED0746"/>
    <w:rsid w:val="00ED0770"/>
    <w:rsid w:val="00ED2796"/>
    <w:rsid w:val="00ED65BD"/>
    <w:rsid w:val="00EE1CE8"/>
    <w:rsid w:val="00EE3690"/>
    <w:rsid w:val="00EE6291"/>
    <w:rsid w:val="00EE7D00"/>
    <w:rsid w:val="00EF62CB"/>
    <w:rsid w:val="00EF741B"/>
    <w:rsid w:val="00F005CB"/>
    <w:rsid w:val="00F022E0"/>
    <w:rsid w:val="00F04837"/>
    <w:rsid w:val="00F100F3"/>
    <w:rsid w:val="00F14E20"/>
    <w:rsid w:val="00F167D8"/>
    <w:rsid w:val="00F16D34"/>
    <w:rsid w:val="00F25A6D"/>
    <w:rsid w:val="00F319FE"/>
    <w:rsid w:val="00F34930"/>
    <w:rsid w:val="00F369E0"/>
    <w:rsid w:val="00F42ED0"/>
    <w:rsid w:val="00F4447D"/>
    <w:rsid w:val="00F44BDD"/>
    <w:rsid w:val="00F517CC"/>
    <w:rsid w:val="00F62706"/>
    <w:rsid w:val="00F649EA"/>
    <w:rsid w:val="00F64FF2"/>
    <w:rsid w:val="00F65953"/>
    <w:rsid w:val="00F700C7"/>
    <w:rsid w:val="00F70AE2"/>
    <w:rsid w:val="00F769E4"/>
    <w:rsid w:val="00F778EC"/>
    <w:rsid w:val="00F77ACF"/>
    <w:rsid w:val="00F77CF1"/>
    <w:rsid w:val="00F80355"/>
    <w:rsid w:val="00F84167"/>
    <w:rsid w:val="00F86545"/>
    <w:rsid w:val="00F96BAF"/>
    <w:rsid w:val="00FA1E13"/>
    <w:rsid w:val="00FA7005"/>
    <w:rsid w:val="00FB160F"/>
    <w:rsid w:val="00FB4B04"/>
    <w:rsid w:val="00FB4F94"/>
    <w:rsid w:val="00FB568D"/>
    <w:rsid w:val="00FB6A58"/>
    <w:rsid w:val="00FB7567"/>
    <w:rsid w:val="00FC0E1B"/>
    <w:rsid w:val="00FC1EA0"/>
    <w:rsid w:val="00FC2E18"/>
    <w:rsid w:val="00FC2EF2"/>
    <w:rsid w:val="00FC36A9"/>
    <w:rsid w:val="00FC41C2"/>
    <w:rsid w:val="00FC4344"/>
    <w:rsid w:val="00FC4449"/>
    <w:rsid w:val="00FC6E1C"/>
    <w:rsid w:val="00FC78D1"/>
    <w:rsid w:val="00FE5996"/>
    <w:rsid w:val="00FF0EFD"/>
    <w:rsid w:val="00FF25F0"/>
    <w:rsid w:val="00FF58FF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6636E"/>
  <w15:docId w15:val="{3C46DFA1-4BE9-47CB-A874-EEFBE6BC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tabs>
        <w:tab w:val="left" w:pos="-720"/>
      </w:tabs>
      <w:suppressAutoHyphens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-720"/>
      </w:tabs>
      <w:suppressAutoHyphens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-720"/>
      </w:tabs>
      <w:suppressAutoHyphens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tabs>
        <w:tab w:val="center" w:pos="4512"/>
      </w:tabs>
      <w:suppressAutoHyphens/>
      <w:jc w:val="center"/>
      <w:outlineLvl w:val="3"/>
    </w:pPr>
    <w:rPr>
      <w:b/>
      <w:spacing w:val="-3"/>
      <w:sz w:val="29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pacing w:val="-3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Times New Roman" w:hAnsi="Times New Roman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sz w:val="24"/>
      <w:lang w:val="en-US"/>
    </w:rPr>
  </w:style>
  <w:style w:type="character" w:customStyle="1" w:styleId="Document3">
    <w:name w:val="Document 3"/>
    <w:rPr>
      <w:rFonts w:ascii="Times New Roman" w:hAnsi="Times New Roman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sz w:val="24"/>
      <w:lang w:val="en-US"/>
    </w:rPr>
  </w:style>
  <w:style w:type="character" w:customStyle="1" w:styleId="TechInit">
    <w:name w:val="Tech Init"/>
    <w:rPr>
      <w:rFonts w:ascii="Times New Roman" w:hAnsi="Times New Roman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b/>
      <w:sz w:val="24"/>
      <w:lang w:val="en-US"/>
    </w:rPr>
  </w:style>
  <w:style w:type="character" w:customStyle="1" w:styleId="Technical2">
    <w:name w:val="Technical 2"/>
    <w:rPr>
      <w:rFonts w:ascii="Times New Roman" w:hAnsi="Times New Roman"/>
      <w:noProof w:val="0"/>
      <w:sz w:val="24"/>
      <w:lang w:val="en-US"/>
    </w:rPr>
  </w:style>
  <w:style w:type="character" w:customStyle="1" w:styleId="Technical3">
    <w:name w:val="Technical 3"/>
    <w:rPr>
      <w:rFonts w:ascii="Times New Roman" w:hAnsi="Times New Roman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b/>
      <w:sz w:val="24"/>
      <w:lang w:val="en-US"/>
    </w:rPr>
  </w:style>
  <w:style w:type="character" w:customStyle="1" w:styleId="Technical1">
    <w:name w:val="Technical 1"/>
    <w:rPr>
      <w:rFonts w:ascii="Times New Roman" w:hAnsi="Times New Roman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b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DefaultParagraphFo">
    <w:name w:val="Default Paragraph Fo"/>
    <w:basedOn w:val="DefaultParagraphFont"/>
  </w:style>
  <w:style w:type="paragraph" w:styleId="Header">
    <w:name w:val="header"/>
    <w:basedOn w:val="Normal"/>
    <w:semiHidden/>
    <w:pPr>
      <w:tabs>
        <w:tab w:val="left" w:pos="360"/>
        <w:tab w:val="right" w:pos="8665"/>
      </w:tabs>
      <w:suppressAutoHyphens/>
    </w:pPr>
  </w:style>
  <w:style w:type="paragraph" w:styleId="Footer">
    <w:name w:val="footer"/>
    <w:basedOn w:val="Normal"/>
    <w:semiHidden/>
    <w:pPr>
      <w:tabs>
        <w:tab w:val="left" w:pos="360"/>
        <w:tab w:val="right" w:pos="8665"/>
      </w:tabs>
      <w:suppressAutoHyphens/>
    </w:pPr>
  </w:style>
  <w:style w:type="character" w:customStyle="1" w:styleId="BulletList">
    <w:name w:val="Bullet List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9621"/>
      </w:tabs>
      <w:suppressAutoHyphens/>
      <w:spacing w:before="480" w:line="240" w:lineRule="exact"/>
      <w:ind w:left="702" w:right="702" w:hanging="702"/>
      <w:jc w:val="both"/>
    </w:pPr>
    <w:rPr>
      <w:spacing w:val="-3"/>
      <w:lang w:val="en-US"/>
    </w:rPr>
  </w:style>
  <w:style w:type="paragraph" w:styleId="TOC2">
    <w:name w:val="toc 2"/>
    <w:basedOn w:val="Normal"/>
    <w:next w:val="Normal"/>
    <w:uiPriority w:val="39"/>
    <w:pPr>
      <w:tabs>
        <w:tab w:val="right" w:leader="dot" w:pos="9621"/>
      </w:tabs>
      <w:suppressAutoHyphens/>
      <w:spacing w:line="240" w:lineRule="exact"/>
      <w:ind w:left="5557" w:right="702" w:hanging="4855"/>
      <w:jc w:val="both"/>
    </w:pPr>
    <w:rPr>
      <w:spacing w:val="-3"/>
      <w:lang w:val="en-US"/>
    </w:rPr>
  </w:style>
  <w:style w:type="paragraph" w:styleId="TOC3">
    <w:name w:val="toc 3"/>
    <w:basedOn w:val="Normal"/>
    <w:next w:val="Normal"/>
    <w:uiPriority w:val="39"/>
    <w:pPr>
      <w:tabs>
        <w:tab w:val="right" w:leader="dot" w:pos="9621"/>
      </w:tabs>
      <w:suppressAutoHyphens/>
      <w:spacing w:line="240" w:lineRule="exact"/>
      <w:ind w:left="6414" w:right="702" w:hanging="857"/>
      <w:jc w:val="both"/>
    </w:pPr>
    <w:rPr>
      <w:spacing w:val="-3"/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621"/>
      </w:tabs>
      <w:suppressAutoHyphens/>
      <w:spacing w:line="240" w:lineRule="exact"/>
      <w:ind w:left="6414" w:right="702"/>
      <w:jc w:val="both"/>
    </w:pPr>
    <w:rPr>
      <w:spacing w:val="-3"/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621"/>
      </w:tabs>
      <w:suppressAutoHyphens/>
      <w:spacing w:line="240" w:lineRule="exact"/>
      <w:ind w:left="6414" w:right="702"/>
      <w:jc w:val="both"/>
    </w:pPr>
    <w:rPr>
      <w:spacing w:val="-3"/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semiHidden/>
    <w:pPr>
      <w:tabs>
        <w:tab w:val="left" w:pos="720"/>
        <w:tab w:val="left" w:pos="790"/>
        <w:tab w:val="left" w:pos="1674"/>
      </w:tabs>
      <w:suppressAutoHyphens/>
      <w:ind w:left="790"/>
      <w:jc w:val="both"/>
    </w:pPr>
    <w:rPr>
      <w:spacing w:val="-3"/>
    </w:rPr>
  </w:style>
  <w:style w:type="paragraph" w:styleId="BodyTextIndent2">
    <w:name w:val="Body Text Indent 2"/>
    <w:basedOn w:val="Normal"/>
    <w:semiHidden/>
    <w:pPr>
      <w:keepLines/>
      <w:tabs>
        <w:tab w:val="left" w:pos="0"/>
        <w:tab w:val="left" w:pos="720"/>
      </w:tabs>
      <w:suppressAutoHyphens/>
      <w:ind w:left="2160" w:hanging="2160"/>
    </w:pPr>
    <w:rPr>
      <w:rFonts w:ascii="CG Times (W1)" w:hAnsi="CG Times (W1)"/>
      <w:lang w:val="en-US"/>
    </w:rPr>
  </w:style>
  <w:style w:type="paragraph" w:styleId="BodyTextIndent3">
    <w:name w:val="Body Text Indent 3"/>
    <w:basedOn w:val="Normal"/>
    <w:link w:val="BodyTextIndent3Char"/>
    <w:semiHidden/>
    <w:pPr>
      <w:keepLines/>
      <w:tabs>
        <w:tab w:val="left" w:pos="720"/>
        <w:tab w:val="left" w:pos="2208"/>
      </w:tabs>
      <w:suppressAutoHyphens/>
      <w:ind w:left="2160" w:firstLine="48"/>
    </w:pPr>
    <w:rPr>
      <w:rFonts w:ascii="CG Times (W1)" w:hAnsi="CG Times (W1)"/>
      <w:lang w:val="en-US"/>
    </w:rPr>
  </w:style>
  <w:style w:type="paragraph" w:customStyle="1" w:styleId="BoardInitialSetup">
    <w:name w:val="Board Initial Setup"/>
    <w:pPr>
      <w:widowControl w:val="0"/>
      <w:tabs>
        <w:tab w:val="left" w:pos="-720"/>
      </w:tabs>
      <w:suppressAutoHyphens/>
      <w:jc w:val="both"/>
    </w:pPr>
    <w:rPr>
      <w:rFonts w:ascii="CG Times" w:hAnsi="CG Times"/>
      <w:snapToGrid w:val="0"/>
      <w:spacing w:val="-3"/>
      <w:sz w:val="24"/>
      <w:lang w:val="en-US"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BoardInitialSetup1">
    <w:name w:val="Board Initial Setup1"/>
    <w:pPr>
      <w:widowControl w:val="0"/>
      <w:tabs>
        <w:tab w:val="left" w:pos="-720"/>
      </w:tabs>
      <w:suppressAutoHyphens/>
      <w:jc w:val="both"/>
    </w:pPr>
    <w:rPr>
      <w:rFonts w:ascii="CG Times" w:hAnsi="CG Times"/>
      <w:snapToGrid w:val="0"/>
      <w:spacing w:val="-3"/>
      <w:sz w:val="24"/>
      <w:lang w:val="en-US" w:eastAsia="en-US"/>
    </w:rPr>
  </w:style>
  <w:style w:type="paragraph" w:customStyle="1" w:styleId="Technical51">
    <w:name w:val="Technical 51"/>
    <w:pPr>
      <w:tabs>
        <w:tab w:val="left" w:pos="-720"/>
      </w:tabs>
      <w:suppressAutoHyphens/>
      <w:ind w:firstLine="720"/>
    </w:pPr>
    <w:rPr>
      <w:b/>
      <w:sz w:val="24"/>
      <w:lang w:val="en-US"/>
    </w:rPr>
  </w:style>
  <w:style w:type="paragraph" w:customStyle="1" w:styleId="RightPar">
    <w:name w:val="Right Par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pPr>
      <w:tabs>
        <w:tab w:val="left" w:pos="142"/>
      </w:tabs>
      <w:suppressAutoHyphens/>
      <w:spacing w:line="360" w:lineRule="auto"/>
      <w:ind w:left="426" w:right="1106"/>
    </w:pPr>
    <w:rPr>
      <w:sz w:val="20"/>
      <w:lang w:eastAsia="en-US"/>
    </w:rPr>
  </w:style>
  <w:style w:type="paragraph" w:customStyle="1" w:styleId="Outline2">
    <w:name w:val="Outline 2"/>
    <w:basedOn w:val="Normal"/>
    <w:pPr>
      <w:tabs>
        <w:tab w:val="num" w:pos="1418"/>
      </w:tabs>
      <w:spacing w:after="240"/>
      <w:ind w:left="1418" w:hanging="851"/>
      <w:jc w:val="both"/>
      <w:outlineLvl w:val="1"/>
    </w:pPr>
    <w:rPr>
      <w:rFonts w:ascii="Arial" w:hAnsi="Arial"/>
      <w:sz w:val="22"/>
      <w:lang w:eastAsia="en-US"/>
    </w:rPr>
  </w:style>
  <w:style w:type="paragraph" w:customStyle="1" w:styleId="MRheading1">
    <w:name w:val="M&amp;R heading 1"/>
    <w:basedOn w:val="Normal"/>
    <w:pPr>
      <w:keepNext/>
      <w:keepLines/>
      <w:numPr>
        <w:numId w:val="1"/>
      </w:numPr>
      <w:spacing w:before="240" w:line="360" w:lineRule="auto"/>
      <w:jc w:val="both"/>
    </w:pPr>
    <w:rPr>
      <w:rFonts w:ascii="Arial" w:hAnsi="Arial"/>
      <w:b/>
      <w:sz w:val="22"/>
      <w:u w:val="single"/>
    </w:rPr>
  </w:style>
  <w:style w:type="paragraph" w:customStyle="1" w:styleId="MRheading2">
    <w:name w:val="M&amp;R heading 2"/>
    <w:basedOn w:val="Normal"/>
    <w:pPr>
      <w:numPr>
        <w:ilvl w:val="1"/>
        <w:numId w:val="1"/>
      </w:numPr>
      <w:spacing w:before="240" w:line="360" w:lineRule="auto"/>
      <w:jc w:val="both"/>
      <w:outlineLvl w:val="1"/>
    </w:pPr>
    <w:rPr>
      <w:rFonts w:ascii="Arial" w:hAnsi="Arial"/>
      <w:sz w:val="22"/>
    </w:rPr>
  </w:style>
  <w:style w:type="paragraph" w:customStyle="1" w:styleId="MRheading3">
    <w:name w:val="M&amp;R heading 3"/>
    <w:basedOn w:val="Normal"/>
    <w:pPr>
      <w:numPr>
        <w:ilvl w:val="2"/>
        <w:numId w:val="1"/>
      </w:numPr>
      <w:spacing w:before="240" w:line="360" w:lineRule="auto"/>
      <w:jc w:val="both"/>
      <w:outlineLvl w:val="2"/>
    </w:pPr>
    <w:rPr>
      <w:rFonts w:ascii="Arial" w:hAnsi="Arial"/>
      <w:sz w:val="22"/>
    </w:rPr>
  </w:style>
  <w:style w:type="paragraph" w:customStyle="1" w:styleId="MRheading4">
    <w:name w:val="M&amp;R heading 4"/>
    <w:basedOn w:val="Normal"/>
    <w:pPr>
      <w:numPr>
        <w:ilvl w:val="3"/>
        <w:numId w:val="1"/>
      </w:numPr>
      <w:spacing w:before="240" w:line="360" w:lineRule="auto"/>
      <w:jc w:val="both"/>
      <w:outlineLvl w:val="3"/>
    </w:pPr>
    <w:rPr>
      <w:rFonts w:ascii="Arial" w:hAnsi="Arial"/>
      <w:sz w:val="22"/>
    </w:rPr>
  </w:style>
  <w:style w:type="paragraph" w:customStyle="1" w:styleId="MRheading5">
    <w:name w:val="M&amp;R heading 5"/>
    <w:basedOn w:val="Normal"/>
    <w:pPr>
      <w:numPr>
        <w:ilvl w:val="4"/>
        <w:numId w:val="1"/>
      </w:numPr>
      <w:spacing w:before="240" w:line="360" w:lineRule="auto"/>
      <w:jc w:val="both"/>
      <w:outlineLvl w:val="4"/>
    </w:pPr>
    <w:rPr>
      <w:rFonts w:ascii="Arial" w:hAnsi="Arial"/>
      <w:sz w:val="22"/>
    </w:rPr>
  </w:style>
  <w:style w:type="paragraph" w:customStyle="1" w:styleId="MRheading6">
    <w:name w:val="M&amp;R heading 6"/>
    <w:basedOn w:val="Normal"/>
    <w:pPr>
      <w:numPr>
        <w:ilvl w:val="5"/>
        <w:numId w:val="1"/>
      </w:numPr>
      <w:spacing w:before="240" w:line="360" w:lineRule="auto"/>
      <w:jc w:val="both"/>
      <w:outlineLvl w:val="5"/>
    </w:pPr>
    <w:rPr>
      <w:rFonts w:ascii="Arial" w:hAnsi="Arial"/>
      <w:sz w:val="22"/>
    </w:rPr>
  </w:style>
  <w:style w:type="paragraph" w:customStyle="1" w:styleId="MRheading7">
    <w:name w:val="M&amp;R heading 7"/>
    <w:basedOn w:val="Normal"/>
    <w:pPr>
      <w:numPr>
        <w:ilvl w:val="6"/>
        <w:numId w:val="1"/>
      </w:numPr>
      <w:spacing w:before="240" w:line="360" w:lineRule="auto"/>
      <w:jc w:val="both"/>
      <w:outlineLvl w:val="6"/>
    </w:pPr>
    <w:rPr>
      <w:rFonts w:ascii="Arial" w:hAnsi="Arial"/>
      <w:sz w:val="22"/>
    </w:rPr>
  </w:style>
  <w:style w:type="paragraph" w:customStyle="1" w:styleId="MRheading8">
    <w:name w:val="M&amp;R heading 8"/>
    <w:basedOn w:val="Normal"/>
    <w:pPr>
      <w:numPr>
        <w:ilvl w:val="7"/>
        <w:numId w:val="1"/>
      </w:numPr>
      <w:spacing w:before="240" w:line="360" w:lineRule="auto"/>
      <w:jc w:val="both"/>
      <w:outlineLvl w:val="7"/>
    </w:pPr>
    <w:rPr>
      <w:rFonts w:ascii="Arial" w:hAnsi="Arial"/>
      <w:sz w:val="22"/>
    </w:rPr>
  </w:style>
  <w:style w:type="paragraph" w:customStyle="1" w:styleId="MRheading9">
    <w:name w:val="M&amp;R heading 9"/>
    <w:basedOn w:val="Normal"/>
    <w:pPr>
      <w:numPr>
        <w:ilvl w:val="8"/>
        <w:numId w:val="1"/>
      </w:numPr>
      <w:spacing w:before="240" w:line="360" w:lineRule="auto"/>
      <w:jc w:val="both"/>
      <w:outlineLvl w:val="8"/>
    </w:pPr>
    <w:rPr>
      <w:rFonts w:ascii="Arial" w:hAnsi="Arial"/>
      <w:sz w:val="22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spacing w:before="240" w:line="360" w:lineRule="auto"/>
      <w:jc w:val="both"/>
    </w:pPr>
    <w:rPr>
      <w:rFonts w:ascii="Arial" w:hAnsi="Arial"/>
      <w:sz w:val="20"/>
    </w:rPr>
  </w:style>
  <w:style w:type="character" w:customStyle="1" w:styleId="CommentTextChar">
    <w:name w:val="Comment Text Char"/>
    <w:rPr>
      <w:rFonts w:ascii="Arial" w:hAnsi="Arial"/>
    </w:rPr>
  </w:style>
  <w:style w:type="character" w:customStyle="1" w:styleId="Defterm">
    <w:name w:val="Defterm"/>
    <w:rPr>
      <w:b/>
      <w:color w:val="000000"/>
      <w:sz w:val="22"/>
    </w:rPr>
  </w:style>
  <w:style w:type="paragraph" w:styleId="CommentSubject">
    <w:name w:val="annotation subject"/>
    <w:basedOn w:val="CommentText"/>
    <w:next w:val="CommentText"/>
    <w:pPr>
      <w:spacing w:before="0" w:line="240" w:lineRule="auto"/>
      <w:jc w:val="left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rPr>
      <w:rFonts w:ascii="Arial" w:hAnsi="Arial"/>
      <w:b/>
      <w:bCs/>
    </w:rPr>
  </w:style>
  <w:style w:type="character" w:customStyle="1" w:styleId="FooterChar">
    <w:name w:val="Footer Char"/>
    <w:rPr>
      <w:sz w:val="24"/>
    </w:rPr>
  </w:style>
  <w:style w:type="paragraph" w:customStyle="1" w:styleId="Bodysubclause">
    <w:name w:val="Body  sub clause"/>
    <w:basedOn w:val="Normal"/>
    <w:pPr>
      <w:spacing w:before="240" w:after="120" w:line="300" w:lineRule="atLeast"/>
      <w:ind w:left="720"/>
      <w:jc w:val="both"/>
    </w:pPr>
    <w:rPr>
      <w:sz w:val="22"/>
      <w:lang w:eastAsia="en-US"/>
    </w:rPr>
  </w:style>
  <w:style w:type="paragraph" w:customStyle="1" w:styleId="Definitions">
    <w:name w:val="Definitions"/>
    <w:basedOn w:val="Normal"/>
    <w:pPr>
      <w:tabs>
        <w:tab w:val="left" w:pos="709"/>
      </w:tabs>
      <w:spacing w:after="120" w:line="300" w:lineRule="atLeast"/>
      <w:ind w:left="720"/>
      <w:jc w:val="both"/>
    </w:pPr>
    <w:rPr>
      <w:sz w:val="22"/>
      <w:lang w:eastAsia="en-US"/>
    </w:rPr>
  </w:style>
  <w:style w:type="paragraph" w:customStyle="1" w:styleId="XExecution">
    <w:name w:val="X Execution"/>
    <w:basedOn w:val="Normal"/>
    <w:pPr>
      <w:tabs>
        <w:tab w:val="left" w:pos="0"/>
        <w:tab w:val="left" w:pos="3544"/>
      </w:tabs>
      <w:spacing w:line="300" w:lineRule="atLeast"/>
      <w:ind w:right="459"/>
    </w:pPr>
    <w:rPr>
      <w:color w:val="000000"/>
      <w:sz w:val="22"/>
      <w:lang w:eastAsia="en-US"/>
    </w:rPr>
  </w:style>
  <w:style w:type="character" w:styleId="Hyperlink">
    <w:name w:val="Hyperlink"/>
    <w:uiPriority w:val="99"/>
    <w:unhideWhenUsed/>
    <w:rsid w:val="00AA4399"/>
    <w:rPr>
      <w:color w:val="0000FF"/>
      <w:u w:val="single"/>
    </w:rPr>
  </w:style>
  <w:style w:type="paragraph" w:styleId="Revision">
    <w:name w:val="Revision"/>
    <w:hidden/>
    <w:uiPriority w:val="99"/>
    <w:semiHidden/>
    <w:rsid w:val="00E10F48"/>
    <w:rPr>
      <w:sz w:val="24"/>
    </w:rPr>
  </w:style>
  <w:style w:type="paragraph" w:styleId="ListParagraph">
    <w:name w:val="List Paragraph"/>
    <w:basedOn w:val="Normal"/>
    <w:uiPriority w:val="34"/>
    <w:qFormat/>
    <w:rsid w:val="00910E8B"/>
    <w:pPr>
      <w:ind w:left="720"/>
      <w:contextualSpacing/>
    </w:pPr>
  </w:style>
  <w:style w:type="table" w:styleId="TableGrid">
    <w:name w:val="Table Grid"/>
    <w:basedOn w:val="TableNormal"/>
    <w:uiPriority w:val="59"/>
    <w:rsid w:val="008C2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3Char">
    <w:name w:val="Body Text Indent 3 Char"/>
    <w:basedOn w:val="DefaultParagraphFont"/>
    <w:link w:val="BodyTextIndent3"/>
    <w:semiHidden/>
    <w:rsid w:val="00FF0EFD"/>
    <w:rPr>
      <w:rFonts w:ascii="CG Times (W1)" w:hAnsi="CG Times (W1)"/>
      <w:sz w:val="24"/>
      <w:lang w:val="en-US"/>
    </w:rPr>
  </w:style>
  <w:style w:type="numbering" w:customStyle="1" w:styleId="Style1">
    <w:name w:val="Style1"/>
    <w:uiPriority w:val="99"/>
    <w:rsid w:val="006E2065"/>
    <w:pPr>
      <w:numPr>
        <w:numId w:val="8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EB2271"/>
    <w:pPr>
      <w:tabs>
        <w:tab w:val="clear" w:pos="-720"/>
      </w:tabs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2ED0"/>
    <w:rPr>
      <w:color w:val="605E5C"/>
      <w:shd w:val="clear" w:color="auto" w:fill="E1DFDD"/>
    </w:rPr>
  </w:style>
  <w:style w:type="numbering" w:customStyle="1" w:styleId="MainNumbering">
    <w:name w:val="Main Numbering"/>
    <w:basedOn w:val="NoList"/>
    <w:rsid w:val="00E15BCB"/>
    <w:pPr>
      <w:numPr>
        <w:numId w:val="22"/>
      </w:numPr>
    </w:pPr>
  </w:style>
  <w:style w:type="paragraph" w:customStyle="1" w:styleId="Level1">
    <w:name w:val="Level 1"/>
    <w:basedOn w:val="Normal"/>
    <w:uiPriority w:val="1"/>
    <w:rsid w:val="00E15BCB"/>
    <w:pPr>
      <w:numPr>
        <w:numId w:val="22"/>
      </w:numPr>
      <w:spacing w:after="200" w:line="360" w:lineRule="auto"/>
      <w:jc w:val="both"/>
    </w:pPr>
    <w:rPr>
      <w:rFonts w:ascii="Arial" w:eastAsiaTheme="minorHAnsi" w:hAnsi="Arial" w:cs="Arial"/>
      <w:sz w:val="20"/>
      <w:szCs w:val="22"/>
      <w:lang w:eastAsia="en-US"/>
    </w:rPr>
  </w:style>
  <w:style w:type="paragraph" w:customStyle="1" w:styleId="Level2">
    <w:name w:val="Level 2"/>
    <w:basedOn w:val="Normal"/>
    <w:uiPriority w:val="1"/>
    <w:rsid w:val="00E15BCB"/>
    <w:pPr>
      <w:numPr>
        <w:ilvl w:val="1"/>
        <w:numId w:val="22"/>
      </w:numPr>
      <w:spacing w:after="200" w:line="360" w:lineRule="auto"/>
      <w:jc w:val="both"/>
    </w:pPr>
    <w:rPr>
      <w:rFonts w:ascii="Arial" w:eastAsiaTheme="minorHAnsi" w:hAnsi="Arial" w:cs="Arial"/>
      <w:sz w:val="20"/>
      <w:szCs w:val="22"/>
      <w:lang w:eastAsia="en-US"/>
    </w:rPr>
  </w:style>
  <w:style w:type="paragraph" w:customStyle="1" w:styleId="Level3">
    <w:name w:val="Level 3"/>
    <w:basedOn w:val="Normal"/>
    <w:uiPriority w:val="1"/>
    <w:rsid w:val="00E15BCB"/>
    <w:pPr>
      <w:numPr>
        <w:ilvl w:val="2"/>
        <w:numId w:val="22"/>
      </w:numPr>
      <w:spacing w:after="200" w:line="360" w:lineRule="auto"/>
      <w:jc w:val="both"/>
    </w:pPr>
    <w:rPr>
      <w:rFonts w:ascii="Arial" w:eastAsiaTheme="minorHAnsi" w:hAnsi="Arial" w:cs="Arial"/>
      <w:sz w:val="20"/>
      <w:szCs w:val="22"/>
      <w:lang w:eastAsia="en-US"/>
    </w:rPr>
  </w:style>
  <w:style w:type="paragraph" w:customStyle="1" w:styleId="Level4">
    <w:name w:val="Level 4"/>
    <w:basedOn w:val="Normal"/>
    <w:uiPriority w:val="1"/>
    <w:rsid w:val="00E15BCB"/>
    <w:pPr>
      <w:numPr>
        <w:ilvl w:val="3"/>
        <w:numId w:val="22"/>
      </w:numPr>
      <w:spacing w:after="200" w:line="360" w:lineRule="auto"/>
      <w:jc w:val="both"/>
    </w:pPr>
    <w:rPr>
      <w:rFonts w:ascii="Arial" w:eastAsiaTheme="minorHAnsi" w:hAnsi="Arial" w:cs="Arial"/>
      <w:sz w:val="20"/>
      <w:szCs w:val="22"/>
      <w:lang w:eastAsia="en-US"/>
    </w:rPr>
  </w:style>
  <w:style w:type="paragraph" w:customStyle="1" w:styleId="Level5">
    <w:name w:val="Level 5"/>
    <w:basedOn w:val="Normal"/>
    <w:uiPriority w:val="1"/>
    <w:rsid w:val="00E15BCB"/>
    <w:pPr>
      <w:numPr>
        <w:ilvl w:val="4"/>
        <w:numId w:val="22"/>
      </w:numPr>
      <w:spacing w:after="200" w:line="360" w:lineRule="auto"/>
      <w:jc w:val="both"/>
    </w:pPr>
    <w:rPr>
      <w:rFonts w:ascii="Arial" w:eastAsiaTheme="minorHAnsi" w:hAnsi="Arial" w:cs="Arial"/>
      <w:sz w:val="20"/>
      <w:szCs w:val="22"/>
      <w:lang w:eastAsia="en-US"/>
    </w:rPr>
  </w:style>
  <w:style w:type="paragraph" w:customStyle="1" w:styleId="Level6">
    <w:name w:val="Level 6"/>
    <w:basedOn w:val="Normal"/>
    <w:uiPriority w:val="1"/>
    <w:rsid w:val="00E15BCB"/>
    <w:pPr>
      <w:numPr>
        <w:ilvl w:val="5"/>
        <w:numId w:val="22"/>
      </w:numPr>
      <w:spacing w:after="200" w:line="360" w:lineRule="auto"/>
      <w:jc w:val="both"/>
    </w:pPr>
    <w:rPr>
      <w:rFonts w:ascii="Arial" w:eastAsiaTheme="minorHAnsi" w:hAnsi="Arial" w:cs="Arial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492">
          <w:marLeft w:val="0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40858">
          <w:marLeft w:val="0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0392">
          <w:marLeft w:val="0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d767915-b21c-46a4-b43a-c51fd855ae53">
      <UserInfo>
        <DisplayName>Stephen Browning</DisplayName>
        <AccountId>247</AccountId>
        <AccountType/>
      </UserInfo>
    </SharedWithUsers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C85CCFF177C43A59FC4D943D3D805" ma:contentTypeVersion="12" ma:contentTypeDescription="Create a new document." ma:contentTypeScope="" ma:versionID="a983e68c97678fe63266cfc123bfedd6">
  <xsd:schema xmlns:xsd="http://www.w3.org/2001/XMLSchema" xmlns:xs="http://www.w3.org/2001/XMLSchema" xmlns:p="http://schemas.microsoft.com/office/2006/metadata/properties" xmlns:ns2="e50e7cc6-6935-4c58-9cb5-f4a6b2a29e0c" xmlns:ns3="8d767915-b21c-46a4-b43a-c51fd855ae53" targetNamespace="http://schemas.microsoft.com/office/2006/metadata/properties" ma:root="true" ma:fieldsID="ef03c7a2f07fb9ef396774c2894a2ed0" ns2:_="" ns3:_="">
    <xsd:import namespace="e50e7cc6-6935-4c58-9cb5-f4a6b2a29e0c"/>
    <xsd:import namespace="8d767915-b21c-46a4-b43a-c51fd855a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7cc6-6935-4c58-9cb5-f4a6b2a29e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67915-b21c-46a4-b43a-c51fd855ae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E3EA3-A480-4EB2-9BDF-81E3226F6544}">
  <ds:schemaRefs>
    <ds:schemaRef ds:uri="http://schemas.microsoft.com/office/2006/metadata/properties"/>
    <ds:schemaRef ds:uri="http://schemas.microsoft.com/office/infopath/2007/PartnerControls"/>
    <ds:schemaRef ds:uri="8d767915-b21c-46a4-b43a-c51fd855ae53"/>
  </ds:schemaRefs>
</ds:datastoreItem>
</file>

<file path=customXml/itemProps2.xml><?xml version="1.0" encoding="utf-8"?>
<ds:datastoreItem xmlns:ds="http://schemas.openxmlformats.org/officeDocument/2006/customXml" ds:itemID="{3ECB6054-0AD9-4039-873C-AED802E7D38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BBD2832-2E4A-4DD6-98FC-3FA3951CF9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B4D554-0AF0-4149-9B4F-794961DE3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e7cc6-6935-4c58-9cb5-f4a6b2a29e0c"/>
    <ds:schemaRef ds:uri="8d767915-b21c-46a4-b43a-c51fd855a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BA886D0-F3A8-6E4A-8656-3CFD82CE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SBRI CONTRACT</vt:lpstr>
    </vt:vector>
  </TitlesOfParts>
  <Company>Department of Health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SBRI CONTRACT</dc:title>
  <dc:creator>IM</dc:creator>
  <cp:lastModifiedBy>Briony Lewis - UKRI</cp:lastModifiedBy>
  <cp:revision>2</cp:revision>
  <cp:lastPrinted>2015-12-10T11:56:00Z</cp:lastPrinted>
  <dcterms:created xsi:type="dcterms:W3CDTF">2021-03-17T06:24:00Z</dcterms:created>
  <dcterms:modified xsi:type="dcterms:W3CDTF">2021-03-17T06:24:00Z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geCreateDate">
    <vt:lpwstr/>
  </property>
  <property fmtid="{D5CDD505-2E9C-101B-9397-08002B2CF9AE}" pid="3" name="ContentType">
    <vt:lpwstr>TSB Word</vt:lpwstr>
  </property>
  <property fmtid="{D5CDD505-2E9C-101B-9397-08002B2CF9AE}" pid="4" name="display_urn:schemas-microsoft-com:office:office#Editor">
    <vt:lpwstr>Lesley O'Brien (TSB)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isplay_urn:schemas-microsoft-com:office:office#Author">
    <vt:lpwstr>Lesley O'Brien (TSB)</vt:lpwstr>
  </property>
  <property fmtid="{D5CDD505-2E9C-101B-9397-08002B2CF9AE}" pid="8" name="Order">
    <vt:lpwstr>243900.000000000</vt:lpwstr>
  </property>
  <property fmtid="{D5CDD505-2E9C-101B-9397-08002B2CF9AE}" pid="9" name="ContentTypeId">
    <vt:lpwstr>0x010100552C85CCFF177C43A59FC4D943D3D805</vt:lpwstr>
  </property>
  <property fmtid="{D5CDD505-2E9C-101B-9397-08002B2CF9AE}" pid="10" name="AuthorIds_UIVersion_512">
    <vt:lpwstr>2998</vt:lpwstr>
  </property>
</Properties>
</file>