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pPr>
      <w:r>
        <w:rPr>
          <w:rFonts w:ascii="Calibri" w:hAnsi="Calibri" w:eastAsia="Calibri"/>
          <w:b/>
          <w:i w:val="0"/>
          <w:color w:val="C00000"/>
          <w:sz w:val="20"/>
        </w:rPr>
        <w:t>INNOVATION IN SOFTWARE CORPORATION</w:t>
      </w:r>
    </w:p>
    <w:p>
      <w:pPr>
        <w:spacing w:after="40" w:before="0" w:line="259" w:lineRule="auto"/>
      </w:pPr>
      <w:r>
        <w:rPr>
          <w:rFonts w:ascii="Calibri" w:hAnsi="Calibri" w:eastAsia="Calibri"/>
          <w:b/>
          <w:i w:val="0"/>
          <w:color w:val="1F3A5F"/>
          <w:sz w:val="52"/>
        </w:rPr>
        <w:t>Mastering MongoDB</w:t>
      </w:r>
    </w:p>
    <w:p>
      <w:pPr>
        <w:spacing w:after="40" w:before="0" w:line="259" w:lineRule="auto"/>
      </w:pPr>
      <w:r>
        <w:rPr>
          <w:rFonts w:ascii="Calibri" w:hAnsi="Calibri" w:eastAsia="Calibri"/>
          <w:b w:val="0"/>
          <w:i w:val="0"/>
          <w:color w:val="C00000"/>
          <w:sz w:val="36"/>
        </w:rPr>
        <w:t>Windows lab setup</w:t>
      </w:r>
    </w:p>
    <w:p>
      <w:pPr>
        <w:spacing w:after="200" w:before="40" w:line="259" w:lineRule="auto"/>
      </w:pPr>
      <w:r>
        <w:rPr>
          <w:rFonts w:ascii="Calibri" w:hAnsi="Calibri" w:eastAsia="Calibri"/>
          <w:b w:val="0"/>
          <w:i/>
          <w:color w:val="5B5B5B"/>
          <w:sz w:val="24"/>
        </w:rPr>
        <w:t>For the lab technician  ·  Set up each learner computer before Day 1</w:t>
      </w:r>
    </w:p>
    <w:p>
      <w:pPr>
        <w:spacing w:after="160" w:before="0" w:line="259" w:lineRule="auto"/>
      </w:pPr>
      <w:r>
        <w:rPr>
          <w:rFonts w:ascii="Calibri" w:hAnsi="Calibri" w:eastAsia="Calibri"/>
          <w:b w:val="0"/>
          <w:i w:val="0"/>
          <w:color w:val="2B2B2B"/>
          <w:sz w:val="22"/>
        </w:rPr>
        <w:t>This course is three days of hands-on work. Each learner needs a private MongoDB database on their own Windows computer. Please prepare every classroom PC the same way. When this guide is finished, Day 1 is a short connection check, not an installation.</w:t>
      </w:r>
    </w:p>
    <w:p>
      <w:pPr>
        <w:pStyle w:val="Heading1"/>
        <w:spacing w:after="120" w:before="320" w:line="259" w:lineRule="auto"/>
      </w:pPr>
      <w:r>
        <w:rPr>
          <w:rFonts w:ascii="Calibri" w:hAnsi="Calibri" w:eastAsia="Calibri"/>
          <w:b/>
          <w:i w:val="0"/>
          <w:color w:val="C00000"/>
          <w:sz w:val="36"/>
        </w:rPr>
        <w:t>1. What a finished computer looks like</w:t>
      </w:r>
    </w:p>
    <w:p>
      <w:pPr>
        <w:spacing w:after="160" w:before="0" w:line="259" w:lineRule="auto"/>
      </w:pPr>
      <w:r>
        <w:rPr>
          <w:rFonts w:ascii="Calibri" w:hAnsi="Calibri" w:eastAsia="Calibri"/>
          <w:b w:val="0"/>
          <w:i w:val="0"/>
          <w:color w:val="2B2B2B"/>
          <w:sz w:val="22"/>
        </w:rPr>
        <w:t>Sign in as the account the learner will use, open PowerShell, and confirm all of the following:</w:t>
      </w:r>
    </w:p>
    <w:p>
      <w:pPr>
        <w:pStyle w:val="ListBullet"/>
        <w:spacing w:after="60" w:before="0" w:line="259" w:lineRule="auto"/>
        <w:ind w:left="504"/>
      </w:pPr>
      <w:r>
        <w:rPr>
          <w:rFonts w:ascii="Calibri" w:hAnsi="Calibri" w:eastAsia="Calibri"/>
          <w:b w:val="0"/>
          <w:i w:val="0"/>
          <w:color w:val="2B2B2B"/>
          <w:sz w:val="22"/>
        </w:rPr>
        <w:t>The Windows service named MongoDB is Running, and it starts automatically.</w:t>
      </w:r>
    </w:p>
    <w:p>
      <w:pPr>
        <w:pStyle w:val="ListBullet"/>
        <w:spacing w:after="60" w:before="0" w:line="259" w:lineRule="auto"/>
        <w:ind w:left="504"/>
      </w:pPr>
      <w:r>
        <w:rPr>
          <w:rFonts w:ascii="Calibri" w:hAnsi="Calibri" w:eastAsia="Calibri"/>
          <w:b w:val="0"/>
          <w:i w:val="0"/>
          <w:color w:val="2B2B2B"/>
          <w:sz w:val="22"/>
        </w:rPr>
        <w:t>The database answers only on this computer, at localhost port 27017.</w:t>
      </w:r>
    </w:p>
    <w:p>
      <w:pPr>
        <w:pStyle w:val="ListBullet"/>
        <w:spacing w:after="60" w:before="0" w:line="259" w:lineRule="auto"/>
        <w:ind w:left="504"/>
      </w:pPr>
      <w:r>
        <w:rPr>
          <w:rFonts w:ascii="Calibri" w:hAnsi="Calibri" w:eastAsia="Calibri"/>
          <w:b w:val="0"/>
          <w:i w:val="0"/>
          <w:color w:val="2B2B2B"/>
          <w:sz w:val="22"/>
        </w:rPr>
        <w:t>The commands mongosh, mongodump, and mongorestore are recognized.</w:t>
      </w:r>
    </w:p>
    <w:p>
      <w:pPr>
        <w:pStyle w:val="ListBullet"/>
        <w:spacing w:after="60" w:before="0" w:line="259" w:lineRule="auto"/>
        <w:ind w:left="504"/>
      </w:pPr>
      <w:r>
        <w:rPr>
          <w:rFonts w:ascii="Calibri" w:hAnsi="Calibri" w:eastAsia="Calibri"/>
          <w:b w:val="0"/>
          <w:i w:val="0"/>
          <w:color w:val="2B2B2B"/>
          <w:sz w:val="22"/>
        </w:rPr>
        <w:t>MongoDB Compass opens from the Start menu and can connect.</w:t>
      </w:r>
    </w:p>
    <w:p>
      <w:pPr>
        <w:pStyle w:val="ListBullet"/>
        <w:spacing w:after="60" w:before="0" w:line="259" w:lineRule="auto"/>
        <w:ind w:left="504"/>
      </w:pPr>
      <w:r>
        <w:rPr>
          <w:rFonts w:ascii="Calibri" w:hAnsi="Calibri" w:eastAsia="Calibri"/>
          <w:b w:val="0"/>
          <w:i w:val="0"/>
          <w:color w:val="2B2B2B"/>
          <w:sz w:val="22"/>
        </w:rPr>
        <w:t>The course folder is on the disk and contains datasets\training_store\load.js.</w:t>
      </w:r>
    </w:p>
    <w:p>
      <w:pPr>
        <w:pStyle w:val="ListBullet"/>
        <w:spacing w:after="60" w:before="0" w:line="259" w:lineRule="auto"/>
        <w:ind w:left="504"/>
      </w:pPr>
      <w:r>
        <w:rPr>
          <w:rFonts w:ascii="Calibri" w:hAnsi="Calibri" w:eastAsia="Calibri"/>
          <w:b w:val="0"/>
          <w:i w:val="0"/>
          <w:color w:val="2B2B2B"/>
          <w:sz w:val="22"/>
        </w:rPr>
        <w:t>The learner does not need an Administrator login during class.</w:t>
      </w:r>
    </w:p>
    <w:tbl>
      <w:tblPr>
        <w:tblW w:type="auto" w:w="0"/>
        <w:tblLook w:firstColumn="1" w:firstRow="1" w:lastColumn="0" w:lastRow="0" w:noHBand="0" w:noVBand="1" w:val="04A0"/>
      </w:tblPr>
      <w:tblGrid>
        <w:gridCol w:w="9792"/>
      </w:tblGrid>
      <w:tr>
        <w:tc>
          <w:tcPr>
            <w:tcW w:type="dxa" w:w="9792"/>
            <w:shd w:fill="FFF6E8" w:val="clear"/>
            <w:tcBorders>
              <w:top w:val="single" w:sz="4" w:space="0" w:color="E6D3A8"/>
              <w:left w:val="single" w:sz="4" w:space="0" w:color="E6D3A8"/>
              <w:bottom w:val="single" w:sz="4" w:space="0" w:color="E6D3A8"/>
              <w:right w:val="single" w:sz="4" w:space="0" w:color="E6D3A8"/>
            </w:tcBorders>
            <w:tcMar>
              <w:top w:w="70" w:type="dxa"/>
              <w:left w:w="120" w:type="dxa"/>
              <w:bottom w:w="70" w:type="dxa"/>
              <w:right w:w="120" w:type="dxa"/>
            </w:tcMar>
          </w:tcPr>
          <w:p>
            <w:pPr>
              <w:spacing w:after="0" w:before="0" w:line="259" w:lineRule="auto"/>
            </w:pPr>
            <w:r>
              <w:rPr>
                <w:rFonts w:ascii="Calibri" w:hAnsi="Calibri" w:eastAsia="Calibri"/>
                <w:b/>
                <w:i w:val="0"/>
                <w:color w:val="1F3A5F"/>
                <w:sz w:val="22"/>
              </w:rPr>
              <w:t xml:space="preserve">One database per computer.  </w:t>
            </w:r>
            <w:r>
              <w:rPr>
                <w:rFonts w:ascii="Calibri" w:hAnsi="Calibri" w:eastAsia="Calibri"/>
                <w:b w:val="0"/>
                <w:i w:val="0"/>
                <w:color w:val="2B2B2B"/>
                <w:sz w:val="22"/>
              </w:rPr>
              <w:t>Do not point every PC at one shared MongoDB for Days 1 and 2. On Day 3 the instructor supplies a separate shared address for the replication lab. That shared address is not a substitute for the local install.</w:t>
            </w:r>
          </w:p>
        </w:tc>
      </w:tr>
    </w:tbl>
    <w:p>
      <w:pPr>
        <w:spacing w:after="120" w:before="40" w:line="259" w:lineRule="auto"/>
      </w:pPr>
    </w:p>
    <w:p>
      <w:pPr>
        <w:pStyle w:val="Heading1"/>
        <w:spacing w:after="120" w:before="320" w:line="259" w:lineRule="auto"/>
      </w:pPr>
      <w:r>
        <w:rPr>
          <w:rFonts w:ascii="Calibri" w:hAnsi="Calibri" w:eastAsia="Calibri"/>
          <w:b/>
          <w:i w:val="0"/>
          <w:color w:val="C00000"/>
          <w:sz w:val="36"/>
        </w:rPr>
        <w:t>2. Computer requirements</w:t>
      </w:r>
    </w:p>
    <w:tbl>
      <w:tblPr>
        <w:tblStyle w:val="TableGrid"/>
        <w:tblW w:type="dxa" w:w="9360"/>
        <w:jc w:val="center"/>
        <w:tblLayout w:type="fixed"/>
        <w:tblLook w:firstColumn="1" w:firstRow="1" w:lastColumn="0" w:lastRow="0" w:noHBand="0" w:noVBand="1" w:val="04A0"/>
      </w:tblPr>
      <w:tblGrid>
        <w:gridCol w:w="2400"/>
        <w:gridCol w:w="6960"/>
      </w:tblGrid>
      <w:tr>
        <w:trPr>
          <w:cantSplit/>
        </w:trPr>
        <w:tc>
          <w:tcPr>
            <w:tcW w:type="dxa" w:w="240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Item</w:t>
            </w:r>
          </w:p>
        </w:tc>
        <w:tc>
          <w:tcPr>
            <w:tcW w:type="dxa" w:w="696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Requirement</w:t>
            </w:r>
          </w:p>
        </w:tc>
      </w:tr>
      <w:tr>
        <w:trPr>
          <w:cantSplit/>
        </w:trPr>
        <w:tc>
          <w:tcPr>
            <w:tcW w:type="dxa" w:w="2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Operating system</w:t>
            </w:r>
          </w:p>
        </w:tc>
        <w:tc>
          <w:tcPr>
            <w:tcW w:type="dxa" w:w="69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Windows 10 or Windows 11, 64-bit</w:t>
            </w:r>
          </w:p>
        </w:tc>
      </w:tr>
      <w:tr>
        <w:trPr>
          <w:cantSplit/>
        </w:trPr>
        <w:tc>
          <w:tcPr>
            <w:tcW w:type="dxa" w:w="2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Memory</w:t>
            </w:r>
          </w:p>
        </w:tc>
        <w:tc>
          <w:tcPr>
            <w:tcW w:type="dxa" w:w="69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8 GB RAM or more</w:t>
            </w:r>
          </w:p>
        </w:tc>
      </w:tr>
      <w:tr>
        <w:trPr>
          <w:cantSplit/>
        </w:trPr>
        <w:tc>
          <w:tcPr>
            <w:tcW w:type="dxa" w:w="2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Free disk</w:t>
            </w:r>
          </w:p>
        </w:tc>
        <w:tc>
          <w:tcPr>
            <w:tcW w:type="dxa" w:w="69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10 GB (MongoDB plus the course folder)</w:t>
            </w:r>
          </w:p>
        </w:tc>
      </w:tr>
      <w:tr>
        <w:trPr>
          <w:cantSplit/>
        </w:trPr>
        <w:tc>
          <w:tcPr>
            <w:tcW w:type="dxa" w:w="2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Account used in class</w:t>
            </w:r>
          </w:p>
        </w:tc>
        <w:tc>
          <w:tcPr>
            <w:tcW w:type="dxa" w:w="69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A normal user account. Admin is needed only while you install.</w:t>
            </w:r>
          </w:p>
        </w:tc>
      </w:tr>
      <w:tr>
        <w:trPr>
          <w:cantSplit/>
        </w:trPr>
        <w:tc>
          <w:tcPr>
            <w:tcW w:type="dxa" w:w="2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Rights during setup</w:t>
            </w:r>
          </w:p>
        </w:tc>
        <w:tc>
          <w:tcPr>
            <w:tcW w:type="dxa" w:w="69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You must be able to install software and start a Windows service.</w:t>
            </w:r>
          </w:p>
        </w:tc>
      </w:tr>
      <w:tr>
        <w:trPr>
          <w:cantSplit/>
        </w:trPr>
        <w:tc>
          <w:tcPr>
            <w:tcW w:type="dxa" w:w="2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Network during setup</w:t>
            </w:r>
          </w:p>
        </w:tc>
        <w:tc>
          <w:tcPr>
            <w:tcW w:type="dxa" w:w="69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Internet, or a local copy of the installers</w:t>
            </w:r>
          </w:p>
        </w:tc>
      </w:tr>
      <w:tr>
        <w:trPr>
          <w:cantSplit/>
        </w:trPr>
        <w:tc>
          <w:tcPr>
            <w:tcW w:type="dxa" w:w="2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Network during class</w:t>
            </w:r>
          </w:p>
        </w:tc>
        <w:tc>
          <w:tcPr>
            <w:tcW w:type="dxa" w:w="69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Days 1 and 2 work offline after setup. Day 3 needs the instructor’s address.</w:t>
            </w:r>
          </w:p>
        </w:tc>
      </w:tr>
      <w:tr>
        <w:trPr>
          <w:cantSplit/>
        </w:trPr>
        <w:tc>
          <w:tcPr>
            <w:tcW w:type="dxa" w:w="2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Shell</w:t>
            </w:r>
          </w:p>
        </w:tc>
        <w:tc>
          <w:tcPr>
            <w:tcW w:type="dxa" w:w="69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Windows PowerShell. The labs are not written for Command Prompt or Git Bash.</w:t>
            </w:r>
          </w:p>
        </w:tc>
      </w:tr>
    </w:tbl>
    <w:p>
      <w:pPr>
        <w:spacing w:after="80" w:before="40" w:line="259" w:lineRule="auto"/>
      </w:pPr>
    </w:p>
    <w:p>
      <w:pPr>
        <w:spacing w:after="160" w:before="40" w:line="259" w:lineRule="auto"/>
      </w:pPr>
      <w:r>
        <w:rPr>
          <w:rFonts w:ascii="Calibri" w:hAnsi="Calibri" w:eastAsia="Calibri"/>
          <w:b w:val="0"/>
          <w:i w:val="0"/>
          <w:color w:val="2B2B2B"/>
          <w:sz w:val="22"/>
        </w:rPr>
        <w:t>Learners do not need MongoDB experience. They do need to open PowerShell and paste a command.</w:t>
      </w:r>
    </w:p>
    <w:p>
      <w:pPr>
        <w:pStyle w:val="Heading1"/>
        <w:spacing w:after="120" w:before="320" w:line="259" w:lineRule="auto"/>
      </w:pPr>
      <w:r>
        <w:rPr>
          <w:rFonts w:ascii="Calibri" w:hAnsi="Calibri" w:eastAsia="Calibri"/>
          <w:b/>
          <w:i w:val="0"/>
          <w:color w:val="C00000"/>
          <w:sz w:val="36"/>
        </w:rPr>
        <w:t>3. Software to install</w:t>
      </w:r>
    </w:p>
    <w:p>
      <w:pPr>
        <w:spacing w:after="160" w:before="0" w:line="259" w:lineRule="auto"/>
      </w:pPr>
      <w:r>
        <w:rPr>
          <w:rFonts w:ascii="Calibri" w:hAnsi="Calibri" w:eastAsia="Calibri"/>
          <w:b w:val="0"/>
          <w:i w:val="0"/>
          <w:color w:val="2B2B2B"/>
          <w:sz w:val="22"/>
        </w:rPr>
        <w:t>Use the same version on every computer. Download each installer once, then copy it to the other PCs (USB drive or a file share). Install for all users, not only for your admin account.</w:t>
      </w:r>
    </w:p>
    <w:p>
      <w:pPr>
        <w:spacing w:after="160" w:before="0" w:line="259" w:lineRule="auto"/>
      </w:pPr>
      <w:r>
        <w:rPr>
          <w:rFonts w:ascii="Calibri" w:hAnsi="Calibri" w:eastAsia="Calibri"/>
          <w:b w:val="0"/>
          <w:i w:val="0"/>
          <w:color w:val="2B2B2B"/>
          <w:sz w:val="22"/>
        </w:rPr>
        <w:t>MongoDB version for this course: Community Server 8.3 (the lab screens show 8.3.11). Version 7.0 or later also works. Prefer 8.3 so every machine matches the screens used in class.</w:t>
      </w:r>
    </w:p>
    <w:tbl>
      <w:tblPr>
        <w:tblStyle w:val="TableGrid"/>
        <w:tblW w:type="dxa" w:w="9360"/>
        <w:jc w:val="center"/>
        <w:tblLayout w:type="fixed"/>
        <w:tblLook w:firstColumn="1" w:firstRow="1" w:lastColumn="0" w:lastRow="0" w:noHBand="0" w:noVBand="1" w:val="04A0"/>
      </w:tblPr>
      <w:tblGrid>
        <w:gridCol w:w="2700"/>
        <w:gridCol w:w="1400"/>
        <w:gridCol w:w="5260"/>
      </w:tblGrid>
      <w:tr>
        <w:trPr>
          <w:cantSplit/>
        </w:trPr>
        <w:tc>
          <w:tcPr>
            <w:tcW w:type="dxa" w:w="270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Software</w:t>
            </w:r>
          </w:p>
        </w:tc>
        <w:tc>
          <w:tcPr>
            <w:tcW w:type="dxa" w:w="140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Needed</w:t>
            </w:r>
          </w:p>
        </w:tc>
        <w:tc>
          <w:tcPr>
            <w:tcW w:type="dxa" w:w="526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What it is for</w:t>
            </w:r>
          </w:p>
        </w:tc>
      </w:tr>
      <w:tr>
        <w:trPr>
          <w:cantSplit/>
        </w:trPr>
        <w:tc>
          <w:tcPr>
            <w:tcW w:type="dxa" w:w="27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MongoDB Community Server 8.3.11</w:t>
            </w:r>
          </w:p>
        </w:tc>
        <w:tc>
          <w:tcPr>
            <w:tcW w:type="dxa" w:w="1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Required</w:t>
            </w:r>
          </w:p>
        </w:tc>
        <w:tc>
          <w:tcPr>
            <w:tcW w:type="dxa" w:w="52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The database. Runs as a Windows service named MongoDB.</w:t>
            </w:r>
          </w:p>
        </w:tc>
      </w:tr>
      <w:tr>
        <w:trPr>
          <w:cantSplit/>
        </w:trPr>
        <w:tc>
          <w:tcPr>
            <w:tcW w:type="dxa" w:w="27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MongoDB Compass</w:t>
            </w:r>
          </w:p>
        </w:tc>
        <w:tc>
          <w:tcPr>
            <w:tcW w:type="dxa" w:w="1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Required</w:t>
            </w:r>
          </w:p>
        </w:tc>
        <w:tc>
          <w:tcPr>
            <w:tcW w:type="dxa" w:w="52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Opens when the server installer finishes. Connect it to localhost:27017 before installing the shell.</w:t>
            </w:r>
          </w:p>
        </w:tc>
      </w:tr>
      <w:tr>
        <w:trPr>
          <w:cantSplit/>
        </w:trPr>
        <w:tc>
          <w:tcPr>
            <w:tcW w:type="dxa" w:w="27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MongoDB Shell (mongosh) 2.12.0</w:t>
            </w:r>
          </w:p>
        </w:tc>
        <w:tc>
          <w:tcPr>
            <w:tcW w:type="dxa" w:w="1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Required</w:t>
            </w:r>
          </w:p>
        </w:tc>
        <w:tc>
          <w:tcPr>
            <w:tcW w:type="dxa" w:w="52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The command line used in every lab. Install the MSI, not the zip.</w:t>
            </w:r>
          </w:p>
        </w:tc>
      </w:tr>
      <w:tr>
        <w:trPr>
          <w:cantSplit/>
        </w:trPr>
        <w:tc>
          <w:tcPr>
            <w:tcW w:type="dxa" w:w="27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MongoDB Database Tools 100.19.0</w:t>
            </w:r>
          </w:p>
        </w:tc>
        <w:tc>
          <w:tcPr>
            <w:tcW w:type="dxa" w:w="1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Required</w:t>
            </w:r>
          </w:p>
        </w:tc>
        <w:tc>
          <w:tcPr>
            <w:tcW w:type="dxa" w:w="52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Backup and restore commands used on Day 3 (mongodump, mongorestore).</w:t>
            </w:r>
          </w:p>
        </w:tc>
      </w:tr>
      <w:tr>
        <w:trPr>
          <w:cantSplit/>
        </w:trPr>
        <w:tc>
          <w:tcPr>
            <w:tcW w:type="dxa" w:w="27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Course folder</w:t>
            </w:r>
          </w:p>
        </w:tc>
        <w:tc>
          <w:tcPr>
            <w:tcW w:type="dxa" w:w="1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Required</w:t>
            </w:r>
          </w:p>
        </w:tc>
        <w:tc>
          <w:tcPr>
            <w:tcW w:type="dxa" w:w="52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Sample data file the labs reload each day.</w:t>
            </w:r>
          </w:p>
        </w:tc>
      </w:tr>
      <w:tr>
        <w:trPr>
          <w:cantSplit/>
        </w:trPr>
        <w:tc>
          <w:tcPr>
            <w:tcW w:type="dxa" w:w="27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Visual Studio Code</w:t>
            </w:r>
          </w:p>
        </w:tc>
        <w:tc>
          <w:tcPr>
            <w:tcW w:type="dxa" w:w="1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Recommended</w:t>
            </w:r>
          </w:p>
        </w:tc>
        <w:tc>
          <w:tcPr>
            <w:tcW w:type="dxa" w:w="52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Where learners open PowerShell. Cursor is also fine.</w:t>
            </w:r>
          </w:p>
        </w:tc>
      </w:tr>
      <w:tr>
        <w:trPr>
          <w:cantSplit/>
        </w:trPr>
        <w:tc>
          <w:tcPr>
            <w:tcW w:type="dxa" w:w="27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Git for Windows</w:t>
            </w:r>
          </w:p>
        </w:tc>
        <w:tc>
          <w:tcPr>
            <w:tcW w:type="dxa" w:w="1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Optional</w:t>
            </w:r>
          </w:p>
        </w:tc>
        <w:tc>
          <w:tcPr>
            <w:tcW w:type="dxa" w:w="52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Only if you clone the course folder. A zip file is enough.</w:t>
            </w:r>
          </w:p>
        </w:tc>
      </w:tr>
      <w:tr>
        <w:trPr>
          <w:cantSplit/>
        </w:trPr>
        <w:tc>
          <w:tcPr>
            <w:tcW w:type="dxa" w:w="27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Node.js 18 or later</w:t>
            </w:r>
          </w:p>
        </w:tc>
        <w:tc>
          <w:tcPr>
            <w:tcW w:type="dxa" w:w="14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Optional</w:t>
            </w:r>
          </w:p>
        </w:tc>
        <w:tc>
          <w:tcPr>
            <w:tcW w:type="dxa" w:w="52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Short application demo near the end of the course. One of Node or Python is enough.</w:t>
            </w:r>
          </w:p>
        </w:tc>
      </w:tr>
      <w:tr>
        <w:trPr>
          <w:cantSplit/>
        </w:trPr>
        <w:tc>
          <w:tcPr>
            <w:tcW w:type="dxa" w:w="27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Python 3</w:t>
            </w:r>
          </w:p>
        </w:tc>
        <w:tc>
          <w:tcPr>
            <w:tcW w:type="dxa" w:w="14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Optional</w:t>
            </w:r>
          </w:p>
        </w:tc>
        <w:tc>
          <w:tcPr>
            <w:tcW w:type="dxa" w:w="52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Same demo, in Python. Skip both if the instructor will not run that demo.</w:t>
            </w:r>
          </w:p>
        </w:tc>
      </w:tr>
    </w:tbl>
    <w:p>
      <w:pPr>
        <w:spacing w:after="80" w:before="40" w:line="259" w:lineRule="auto"/>
      </w:pPr>
    </w:p>
    <w:p>
      <w:pPr>
        <w:spacing w:after="160" w:before="40" w:line="259" w:lineRule="auto"/>
      </w:pPr>
      <w:r>
        <w:rPr>
          <w:rFonts w:ascii="Calibri" w:hAnsi="Calibri" w:eastAsia="Calibri"/>
          <w:b w:val="0"/>
          <w:i w:val="0"/>
          <w:color w:val="2B2B2B"/>
          <w:sz w:val="22"/>
        </w:rPr>
        <w:t>Download pages (official):</w:t>
      </w:r>
    </w:p>
    <w:p>
      <w:pPr>
        <w:pStyle w:val="ListBullet"/>
        <w:spacing w:after="40" w:before="0" w:line="259" w:lineRule="auto"/>
      </w:pPr>
      <w:r>
        <w:rPr>
          <w:rFonts w:ascii="Calibri" w:hAnsi="Calibri" w:eastAsia="Calibri"/>
          <w:b w:val="0"/>
          <w:i w:val="0"/>
          <w:color w:val="2B2B2B"/>
          <w:sz w:val="22"/>
        </w:rPr>
        <w:t xml:space="preserve">MongoDB Community Server — </w:t>
      </w:r>
      <w:hyperlink r:id="rId11">
        <w:r>
          <w:rPr>
            <w:rFonts w:ascii="Calibri" w:hAnsi="Calibri"/>
            <w:color w:val="1F4E79"/>
            <w:u w:val="single"/>
            <w:sz w:val="22"/>
          </w:rPr>
          <w:t xml:space="preserve">https://www.mongodb.com/try/download/community</w:t>
        </w:r>
      </w:hyperlink>
      <w:r>
        <w:rPr>
          <w:rFonts w:ascii="Calibri" w:hAnsi="Calibri" w:eastAsia="Calibri"/>
          <w:b w:val="0"/>
          <w:i w:val="0"/>
          <w:color w:val="2B2B2B"/>
          <w:sz w:val="22"/>
        </w:rPr>
        <w:t xml:space="preserve">  —  Version 8.3.11, Windows x64, package msi</w:t>
      </w:r>
    </w:p>
    <w:p>
      <w:pPr>
        <w:pStyle w:val="ListBullet"/>
        <w:spacing w:after="40" w:before="0" w:line="259" w:lineRule="auto"/>
      </w:pPr>
      <w:r>
        <w:rPr>
          <w:rFonts w:ascii="Calibri" w:hAnsi="Calibri" w:eastAsia="Calibri"/>
          <w:b w:val="0"/>
          <w:i w:val="0"/>
          <w:color w:val="2B2B2B"/>
          <w:sz w:val="22"/>
        </w:rPr>
        <w:t xml:space="preserve">MongoDB Compass — </w:t>
      </w:r>
      <w:hyperlink r:id="rId12">
        <w:r>
          <w:rPr>
            <w:rFonts w:ascii="Calibri" w:hAnsi="Calibri"/>
            <w:color w:val="1F4E79"/>
            <w:u w:val="single"/>
            <w:sz w:val="22"/>
          </w:rPr>
          <w:t xml:space="preserve">https://www.mongodb.com/try/download/compass</w:t>
        </w:r>
      </w:hyperlink>
      <w:r>
        <w:rPr>
          <w:rFonts w:ascii="Calibri" w:hAnsi="Calibri" w:eastAsia="Calibri"/>
          <w:b w:val="0"/>
          <w:i w:val="0"/>
          <w:color w:val="2B2B2B"/>
          <w:sz w:val="22"/>
        </w:rPr>
        <w:t xml:space="preserve">  —  only if the server installer did not install it</w:t>
      </w:r>
    </w:p>
    <w:p>
      <w:pPr>
        <w:pStyle w:val="ListBullet"/>
        <w:spacing w:after="40" w:before="0" w:line="259" w:lineRule="auto"/>
      </w:pPr>
      <w:r>
        <w:rPr>
          <w:rFonts w:ascii="Calibri" w:hAnsi="Calibri" w:eastAsia="Calibri"/>
          <w:b w:val="0"/>
          <w:i w:val="0"/>
          <w:color w:val="2B2B2B"/>
          <w:sz w:val="22"/>
        </w:rPr>
        <w:t xml:space="preserve">MongoDB Shell — </w:t>
      </w:r>
      <w:hyperlink r:id="rId13">
        <w:r>
          <w:rPr>
            <w:rFonts w:ascii="Calibri" w:hAnsi="Calibri"/>
            <w:color w:val="1F4E79"/>
            <w:u w:val="single"/>
            <w:sz w:val="22"/>
          </w:rPr>
          <w:t xml:space="preserve">https://www.mongodb.com/try/download/shell</w:t>
        </w:r>
      </w:hyperlink>
      <w:r>
        <w:rPr>
          <w:rFonts w:ascii="Calibri" w:hAnsi="Calibri" w:eastAsia="Calibri"/>
          <w:b w:val="0"/>
          <w:i w:val="0"/>
          <w:color w:val="2B2B2B"/>
          <w:sz w:val="22"/>
        </w:rPr>
        <w:t xml:space="preserve">  —  Version 2.12.0, Windows x64, package msi</w:t>
      </w:r>
    </w:p>
    <w:p>
      <w:pPr>
        <w:pStyle w:val="ListBullet"/>
        <w:spacing w:after="40" w:before="0" w:line="259" w:lineRule="auto"/>
      </w:pPr>
      <w:r>
        <w:rPr>
          <w:rFonts w:ascii="Calibri" w:hAnsi="Calibri" w:eastAsia="Calibri"/>
          <w:b w:val="0"/>
          <w:i w:val="0"/>
          <w:color w:val="2B2B2B"/>
          <w:sz w:val="22"/>
        </w:rPr>
        <w:t xml:space="preserve">MongoDB Database Tools — </w:t>
      </w:r>
      <w:hyperlink r:id="rId14">
        <w:r>
          <w:rPr>
            <w:rFonts w:ascii="Calibri" w:hAnsi="Calibri"/>
            <w:color w:val="1F4E79"/>
            <w:u w:val="single"/>
            <w:sz w:val="22"/>
          </w:rPr>
          <w:t xml:space="preserve">https://www.mongodb.com/try/download/database-tools</w:t>
        </w:r>
      </w:hyperlink>
      <w:r>
        <w:rPr>
          <w:rFonts w:ascii="Calibri" w:hAnsi="Calibri" w:eastAsia="Calibri"/>
          <w:b w:val="0"/>
          <w:i w:val="0"/>
          <w:color w:val="2B2B2B"/>
          <w:sz w:val="22"/>
        </w:rPr>
        <w:t xml:space="preserve">  —  Version 100.19.0, Windows x86_64, package msi. Separate from the server setup.</w:t>
      </w:r>
    </w:p>
    <w:p>
      <w:pPr>
        <w:pStyle w:val="ListBullet"/>
        <w:spacing w:after="40" w:before="0" w:line="259" w:lineRule="auto"/>
      </w:pPr>
      <w:r>
        <w:rPr>
          <w:rFonts w:ascii="Calibri" w:hAnsi="Calibri" w:eastAsia="Calibri"/>
          <w:b w:val="0"/>
          <w:i w:val="0"/>
          <w:color w:val="2B2B2B"/>
          <w:sz w:val="22"/>
        </w:rPr>
        <w:t xml:space="preserve">Visual Studio Code — </w:t>
      </w:r>
      <w:hyperlink r:id="rId15">
        <w:r>
          <w:rPr>
            <w:rFonts w:ascii="Calibri" w:hAnsi="Calibri"/>
            <w:color w:val="1F4E79"/>
            <w:u w:val="single"/>
            <w:sz w:val="22"/>
          </w:rPr>
          <w:t xml:space="preserve">https://code.visualstudio.com/</w:t>
        </w:r>
      </w:hyperlink>
      <w:r>
        <w:rPr>
          <w:rFonts w:ascii="Calibri" w:hAnsi="Calibri" w:eastAsia="Calibri"/>
          <w:b w:val="0"/>
          <w:i w:val="0"/>
          <w:color w:val="2B2B2B"/>
          <w:sz w:val="22"/>
        </w:rPr>
        <w:t xml:space="preserve">  —  Windows user or system installer</w:t>
      </w:r>
    </w:p>
    <w:tbl>
      <w:tblPr>
        <w:tblW w:type="auto" w:w="0"/>
        <w:tblLook w:firstColumn="1" w:firstRow="1" w:lastColumn="0" w:lastRow="0" w:noHBand="0" w:noVBand="1" w:val="04A0"/>
      </w:tblPr>
      <w:tblGrid>
        <w:gridCol w:w="9792"/>
      </w:tblGrid>
      <w:tr>
        <w:tc>
          <w:tcPr>
            <w:tcW w:type="dxa" w:w="9792"/>
            <w:shd w:fill="FFF6E8" w:val="clear"/>
            <w:tcBorders>
              <w:top w:val="single" w:sz="4" w:space="0" w:color="E6D3A8"/>
              <w:left w:val="single" w:sz="4" w:space="0" w:color="E6D3A8"/>
              <w:bottom w:val="single" w:sz="4" w:space="0" w:color="E6D3A8"/>
              <w:right w:val="single" w:sz="4" w:space="0" w:color="E6D3A8"/>
            </w:tcBorders>
            <w:tcMar>
              <w:top w:w="70" w:type="dxa"/>
              <w:left w:w="120" w:type="dxa"/>
              <w:bottom w:w="70" w:type="dxa"/>
              <w:right w:w="120" w:type="dxa"/>
            </w:tcMar>
          </w:tcPr>
          <w:p>
            <w:pPr>
              <w:spacing w:after="0" w:before="0" w:line="259" w:lineRule="auto"/>
            </w:pPr>
            <w:r>
              <w:rPr>
                <w:rFonts w:ascii="Calibri" w:hAnsi="Calibri" w:eastAsia="Calibri"/>
                <w:b/>
                <w:i w:val="0"/>
                <w:color w:val="1F3A5F"/>
                <w:sz w:val="22"/>
              </w:rPr>
              <w:t xml:space="preserve">Database Tools are easy to miss.  </w:t>
            </w:r>
            <w:r>
              <w:rPr>
                <w:rFonts w:ascii="Calibri" w:hAnsi="Calibri" w:eastAsia="Calibri"/>
                <w:b w:val="0"/>
                <w:i w:val="0"/>
                <w:color w:val="2B2B2B"/>
                <w:sz w:val="22"/>
              </w:rPr>
              <w:t>The server installer does not include mongodump or mongorestore. Install Database Tools as well, and make sure a new PowerShell window can run both commands. Without them, the last lab cannot do the backup-and-restore steps.</w:t>
            </w:r>
          </w:p>
        </w:tc>
      </w:tr>
    </w:tbl>
    <w:p>
      <w:pPr>
        <w:spacing w:after="120" w:before="40" w:line="259" w:lineRule="auto"/>
      </w:pPr>
    </w:p>
    <w:p>
      <w:pPr>
        <w:pStyle w:val="Heading1"/>
        <w:spacing w:after="120" w:before="320" w:line="259" w:lineRule="auto"/>
      </w:pPr>
      <w:r>
        <w:rPr>
          <w:rFonts w:ascii="Calibri" w:hAnsi="Calibri" w:eastAsia="Calibri"/>
          <w:b/>
          <w:i w:val="0"/>
          <w:color w:val="C00000"/>
          <w:sz w:val="36"/>
        </w:rPr>
        <w:t>4. Install MongoDB Community Server</w:t>
      </w:r>
    </w:p>
    <w:p>
      <w:pPr>
        <w:spacing w:after="160" w:before="0" w:line="259" w:lineRule="auto"/>
      </w:pPr>
      <w:r>
        <w:rPr>
          <w:rFonts w:ascii="Calibri" w:hAnsi="Calibri" w:eastAsia="Calibri"/>
          <w:b w:val="0"/>
          <w:i w:val="0"/>
          <w:color w:val="2B2B2B"/>
          <w:sz w:val="22"/>
        </w:rPr>
        <w:t>Run the server MSI and use these choices. Leave every other screen at the default.</w:t>
      </w:r>
    </w:p>
    <w:p>
      <w:pPr>
        <w:pStyle w:val="ListNumber"/>
        <w:spacing w:after="60" w:before="0" w:line="259" w:lineRule="auto"/>
      </w:pPr>
      <w:r>
        <w:rPr>
          <w:rFonts w:ascii="Calibri" w:hAnsi="Calibri" w:eastAsia="Calibri"/>
          <w:b w:val="0"/>
          <w:i w:val="0"/>
          <w:color w:val="2B2B2B"/>
          <w:sz w:val="22"/>
        </w:rPr>
        <w:t>Version 8.3.11, Windows x64, package msi.</w:t>
      </w:r>
    </w:p>
    <w:p>
      <w:pPr>
        <w:pStyle w:val="ListNumber"/>
        <w:spacing w:after="60" w:before="0" w:line="259" w:lineRule="auto"/>
      </w:pPr>
      <w:r>
        <w:rPr>
          <w:rFonts w:ascii="Calibri" w:hAnsi="Calibri" w:eastAsia="Calibri"/>
          <w:b w:val="0"/>
          <w:i w:val="0"/>
          <w:color w:val="2B2B2B"/>
          <w:sz w:val="22"/>
        </w:rPr>
        <w:t>Setup type: Complete.</w:t>
      </w:r>
    </w:p>
    <w:p>
      <w:pPr>
        <w:pStyle w:val="ListNumber"/>
        <w:spacing w:after="60" w:before="0" w:line="259" w:lineRule="auto"/>
      </w:pPr>
      <w:r>
        <w:rPr>
          <w:rFonts w:ascii="Calibri" w:hAnsi="Calibri" w:eastAsia="Calibri"/>
          <w:b w:val="0"/>
          <w:i w:val="0"/>
          <w:color w:val="2B2B2B"/>
          <w:sz w:val="22"/>
        </w:rPr>
        <w:t>Service: Install MongoD as a Service. Service name MongoDB. Startup type Automatic.</w:t>
      </w:r>
    </w:p>
    <w:p>
      <w:pPr>
        <w:pStyle w:val="ListNumber"/>
        <w:spacing w:after="60" w:before="0" w:line="259" w:lineRule="auto"/>
      </w:pPr>
      <w:r>
        <w:rPr>
          <w:rFonts w:ascii="Calibri" w:hAnsi="Calibri" w:eastAsia="Calibri"/>
          <w:b w:val="0"/>
          <w:i w:val="0"/>
          <w:color w:val="2B2B2B"/>
          <w:sz w:val="22"/>
        </w:rPr>
        <w:t>Accept the data folder and log folder the installer shows. Do not move them unless you have a reason.</w:t>
      </w:r>
    </w:p>
    <w:p>
      <w:pPr>
        <w:pStyle w:val="ListNumber"/>
        <w:spacing w:after="60" w:before="0" w:line="259" w:lineRule="auto"/>
      </w:pPr>
      <w:r>
        <w:rPr>
          <w:rFonts w:ascii="Calibri" w:hAnsi="Calibri" w:eastAsia="Calibri"/>
          <w:b w:val="0"/>
          <w:i w:val="0"/>
          <w:color w:val="2B2B2B"/>
          <w:sz w:val="22"/>
        </w:rPr>
        <w:t>If the installer offers Compass, install it. If it does not, install Compass from its own download.</w:t>
      </w:r>
    </w:p>
    <w:p>
      <w:pPr>
        <w:pStyle w:val="ListNumber"/>
        <w:spacing w:after="60" w:before="0" w:line="259" w:lineRule="auto"/>
      </w:pPr>
      <w:r>
        <w:rPr>
          <w:rFonts w:ascii="Calibri" w:hAnsi="Calibri" w:eastAsia="Calibri"/>
          <w:b w:val="0"/>
          <w:i w:val="0"/>
          <w:color w:val="2B2B2B"/>
          <w:sz w:val="22"/>
        </w:rPr>
        <w:t>Finish the installer. Do not turn on access from other computers.</w:t>
      </w:r>
    </w:p>
    <w:p>
      <w:pPr>
        <w:spacing w:after="160" w:before="160" w:line="259" w:lineRule="auto"/>
      </w:pPr>
      <w:r>
        <w:rPr>
          <w:rFonts w:ascii="Calibri" w:hAnsi="Calibri" w:eastAsia="Calibri"/>
          <w:b w:val="0"/>
          <w:i w:val="0"/>
          <w:color w:val="2B2B2B"/>
          <w:sz w:val="22"/>
        </w:rPr>
        <w:t>Files you may need if a machine will not start:</w:t>
      </w:r>
    </w:p>
    <w:tbl>
      <w:tblPr>
        <w:tblStyle w:val="TableGrid"/>
        <w:tblW w:type="dxa" w:w="9360"/>
        <w:jc w:val="center"/>
        <w:tblLayout w:type="fixed"/>
        <w:tblLook w:firstColumn="1" w:firstRow="1" w:lastColumn="0" w:lastRow="0" w:noHBand="0" w:noVBand="1" w:val="04A0"/>
      </w:tblPr>
      <w:tblGrid>
        <w:gridCol w:w="2800"/>
        <w:gridCol w:w="6560"/>
      </w:tblGrid>
      <w:tr>
        <w:trPr>
          <w:cantSplit/>
        </w:trPr>
        <w:tc>
          <w:tcPr>
            <w:tcW w:type="dxa" w:w="280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File</w:t>
            </w:r>
          </w:p>
        </w:tc>
        <w:tc>
          <w:tcPr>
            <w:tcW w:type="dxa" w:w="656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Usual path</w:t>
            </w:r>
          </w:p>
        </w:tc>
      </w:tr>
      <w:tr>
        <w:trPr>
          <w:cantSplit/>
        </w:trPr>
        <w:tc>
          <w:tcPr>
            <w:tcW w:type="dxa" w:w="2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Server configuration</w:t>
            </w:r>
          </w:p>
        </w:tc>
        <w:tc>
          <w:tcPr>
            <w:tcW w:type="dxa" w:w="6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C:\Program Files\MongoDB\Server\8.3\bin\mongod.cfg</w:t>
            </w:r>
          </w:p>
        </w:tc>
      </w:tr>
      <w:tr>
        <w:trPr>
          <w:cantSplit/>
        </w:trPr>
        <w:tc>
          <w:tcPr>
            <w:tcW w:type="dxa" w:w="2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Server log</w:t>
            </w:r>
          </w:p>
        </w:tc>
        <w:tc>
          <w:tcPr>
            <w:tcW w:type="dxa" w:w="6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C:\Program Files\MongoDB\Server\8.3\log\mongod.log</w:t>
            </w:r>
          </w:p>
        </w:tc>
      </w:tr>
    </w:tbl>
    <w:p>
      <w:pPr>
        <w:spacing w:after="80" w:before="40" w:line="259" w:lineRule="auto"/>
      </w:pPr>
    </w:p>
    <w:p>
      <w:pPr>
        <w:spacing w:after="160" w:before="0" w:line="259" w:lineRule="auto"/>
      </w:pPr>
      <w:r>
        <w:rPr>
          <w:rFonts w:ascii="Calibri" w:hAnsi="Calibri" w:eastAsia="Calibri"/>
          <w:b w:val="0"/>
          <w:i w:val="0"/>
          <w:color w:val="2B2B2B"/>
          <w:sz w:val="22"/>
        </w:rPr>
        <w:t>Open mongod.cfg and confirm these two lines. Change them only if they are different:</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net:</w:t>
            </w:r>
          </w:p>
          <w:p>
            <w:pPr>
              <w:spacing w:after="0" w:before="0" w:line="240" w:lineRule="auto"/>
            </w:pPr>
            <w:r>
              <w:rPr>
                <w:rFonts w:ascii="Consolas" w:hAnsi="Consolas" w:eastAsia="Consolas"/>
                <w:b w:val="0"/>
                <w:i w:val="0"/>
                <w:color w:val="1A1A1A"/>
                <w:sz w:val="20"/>
              </w:rPr>
              <w:t xml:space="preserve">  port: 27017</w:t>
            </w:r>
          </w:p>
          <w:p>
            <w:pPr>
              <w:spacing w:after="0" w:before="0" w:line="240" w:lineRule="auto"/>
            </w:pPr>
            <w:r>
              <w:rPr>
                <w:rFonts w:ascii="Consolas" w:hAnsi="Consolas" w:eastAsia="Consolas"/>
                <w:b w:val="0"/>
                <w:i w:val="0"/>
                <w:color w:val="1A1A1A"/>
                <w:sz w:val="20"/>
              </w:rPr>
              <w:t xml:space="preserve">  bindIp: 127.0.0.1</w:t>
            </w:r>
          </w:p>
        </w:tc>
      </w:tr>
    </w:tbl>
    <w:p>
      <w:pPr>
        <w:spacing w:after="80"/>
      </w:pPr>
    </w:p>
    <w:p>
      <w:pPr>
        <w:spacing w:after="160" w:before="0" w:line="259" w:lineRule="auto"/>
      </w:pPr>
      <w:r>
        <w:rPr>
          <w:rFonts w:ascii="Calibri" w:hAnsi="Calibri" w:eastAsia="Calibri"/>
          <w:b w:val="0"/>
          <w:i w:val="0"/>
          <w:color w:val="2B2B2B"/>
          <w:sz w:val="22"/>
        </w:rPr>
        <w:t>127.0.0.1 means “this computer only.” A classroom install does not ask for a password, so the database must not be reachable from other machines. Do not set bindIp to 0.0.0.0, and do not open port 27017 in the Windows firewall.</w:t>
      </w:r>
    </w:p>
    <w:p>
      <w:pPr>
        <w:pStyle w:val="Heading1"/>
        <w:spacing w:after="120" w:before="320" w:line="259" w:lineRule="auto"/>
      </w:pPr>
      <w:r>
        <w:rPr>
          <w:rFonts w:ascii="Calibri" w:hAnsi="Calibri" w:eastAsia="Calibri"/>
          <w:b/>
          <w:i w:val="0"/>
          <w:color w:val="C00000"/>
          <w:sz w:val="36"/>
        </w:rPr>
        <w:t>5. Connect Compass, then install the shell and Database Tools</w:t>
      </w:r>
    </w:p>
    <w:p>
      <w:pPr>
        <w:spacing w:after="80" w:before="0" w:line="259" w:lineRule="auto"/>
      </w:pPr>
      <w:r>
        <w:rPr>
          <w:rFonts w:ascii="Calibri" w:hAnsi="Calibri" w:eastAsia="Calibri"/>
          <w:b/>
          <w:i w:val="0"/>
          <w:color w:val="2B2B2B"/>
          <w:sz w:val="22"/>
        </w:rPr>
        <w:t>MongoDB Compass</w:t>
      </w:r>
    </w:p>
    <w:p>
      <w:pPr>
        <w:spacing w:after="160" w:before="0" w:line="259" w:lineRule="auto"/>
      </w:pPr>
      <w:r>
        <w:rPr>
          <w:rFonts w:ascii="Calibri" w:hAnsi="Calibri" w:eastAsia="Calibri"/>
          <w:b w:val="0"/>
          <w:i w:val="0"/>
          <w:color w:val="2B2B2B"/>
          <w:sz w:val="22"/>
        </w:rPr>
        <w:t>The server installer opens Compass when it finishes. Click Start on the welcome dialog, then Add new connection. Leave the URI as mongodb://localhost:27017 and click Save &amp; Connect. A new server lists admin, config, and local. training_store appears after the first lab write. Install Compass from its own download only if that checkbox was cleared.</w:t>
      </w:r>
    </w:p>
    <w:p>
      <w:pPr>
        <w:spacing w:after="80" w:before="0" w:line="259" w:lineRule="auto"/>
      </w:pPr>
      <w:r>
        <w:rPr>
          <w:rFonts w:ascii="Calibri" w:hAnsi="Calibri" w:eastAsia="Calibri"/>
          <w:b/>
          <w:i w:val="0"/>
          <w:color w:val="2B2B2B"/>
          <w:sz w:val="22"/>
        </w:rPr>
        <w:t>MongoDB Shell (mongosh)</w:t>
      </w:r>
    </w:p>
    <w:p>
      <w:pPr>
        <w:spacing w:after="160" w:before="0" w:line="259" w:lineRule="auto"/>
      </w:pPr>
      <w:r>
        <w:rPr>
          <w:rFonts w:ascii="Calibri" w:hAnsi="Calibri" w:eastAsia="Calibri"/>
          <w:b w:val="0"/>
          <w:i w:val="0"/>
          <w:color w:val="2B2B2B"/>
          <w:sz w:val="22"/>
        </w:rPr>
        <w:t>The server setup does not include mongosh. Download the Shell MSI (the lab screens show 2.12.0, Windows x64, package msi). Do not use the zip: that copy is not added to Path.</w:t>
      </w:r>
    </w:p>
    <w:p>
      <w:pPr>
        <w:pStyle w:val="ListNumber"/>
        <w:spacing w:after="60" w:before="0" w:line="259" w:lineRule="auto"/>
      </w:pPr>
      <w:r>
        <w:rPr>
          <w:rFonts w:ascii="Calibri" w:hAnsi="Calibri" w:eastAsia="Calibri"/>
          <w:b w:val="0"/>
          <w:i w:val="0"/>
          <w:color w:val="2B2B2B"/>
          <w:sz w:val="22"/>
        </w:rPr>
        <w:t>On the welcome page, click Next.</w:t>
      </w:r>
    </w:p>
    <w:p>
      <w:pPr>
        <w:pStyle w:val="ListNumber"/>
        <w:spacing w:after="60" w:before="0" w:line="259" w:lineRule="auto"/>
      </w:pPr>
      <w:r>
        <w:rPr>
          <w:rFonts w:ascii="Calibri" w:hAnsi="Calibri" w:eastAsia="Calibri"/>
          <w:b w:val="0"/>
          <w:i w:val="0"/>
          <w:color w:val="2B2B2B"/>
          <w:sz w:val="22"/>
        </w:rPr>
        <w:t>Accept the license if a license page appears.</w:t>
      </w:r>
    </w:p>
    <w:p>
      <w:pPr>
        <w:pStyle w:val="ListNumber"/>
        <w:spacing w:after="60" w:before="0" w:line="259" w:lineRule="auto"/>
      </w:pPr>
      <w:r>
        <w:rPr>
          <w:rFonts w:ascii="Calibri" w:hAnsi="Calibri" w:eastAsia="Calibri"/>
          <w:b w:val="0"/>
          <w:i w:val="0"/>
          <w:color w:val="2B2B2B"/>
          <w:sz w:val="22"/>
        </w:rPr>
        <w:t>On Destination Folder, keep the default folder and leave Install just for you checked. Click Next.</w:t>
      </w:r>
    </w:p>
    <w:p>
      <w:pPr>
        <w:pStyle w:val="ListNumber"/>
        <w:spacing w:after="60" w:before="0" w:line="259" w:lineRule="auto"/>
      </w:pPr>
      <w:r>
        <w:rPr>
          <w:rFonts w:ascii="Calibri" w:hAnsi="Calibri" w:eastAsia="Calibri"/>
          <w:b w:val="0"/>
          <w:i w:val="0"/>
          <w:color w:val="2B2B2B"/>
          <w:sz w:val="22"/>
        </w:rPr>
        <w:t>Click Install, then Finish.</w:t>
      </w:r>
    </w:p>
    <w:p>
      <w:pPr>
        <w:pStyle w:val="ListNumber"/>
        <w:spacing w:after="60" w:before="0" w:line="259" w:lineRule="auto"/>
      </w:pPr>
      <w:r>
        <w:rPr>
          <w:rFonts w:ascii="Calibri" w:hAnsi="Calibri" w:eastAsia="Calibri"/>
          <w:b w:val="0"/>
          <w:i w:val="0"/>
          <w:color w:val="2B2B2B"/>
          <w:sz w:val="22"/>
        </w:rPr>
        <w:t>Close any PowerShell window that was already open, then open a new one before mongosh --version.</w:t>
      </w:r>
    </w:p>
    <w:p>
      <w:pPr>
        <w:spacing w:after="80" w:before="0" w:line="259" w:lineRule="auto"/>
      </w:pPr>
      <w:r>
        <w:rPr>
          <w:rFonts w:ascii="Calibri" w:hAnsi="Calibri" w:eastAsia="Calibri"/>
          <w:b/>
          <w:i w:val="0"/>
          <w:color w:val="2B2B2B"/>
          <w:sz w:val="22"/>
        </w:rPr>
        <w:t>MongoDB Database Tools</w:t>
      </w:r>
    </w:p>
    <w:p>
      <w:pPr>
        <w:spacing w:after="160" w:before="0" w:line="259" w:lineRule="auto"/>
      </w:pPr>
      <w:r>
        <w:rPr>
          <w:rFonts w:ascii="Calibri" w:hAnsi="Calibri" w:eastAsia="Calibri"/>
          <w:b w:val="0"/>
          <w:i w:val="0"/>
          <w:color w:val="2B2B2B"/>
          <w:sz w:val="22"/>
        </w:rPr>
        <w:t>Download the Database Tools MSI (the lab screens show 100.19.0, platform Windows x86_64, package msi). Click Next, accept the license, and on Custom Setup leave the location as:</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C:\Program Files\MongoDB\Tools\100</w:t>
            </w:r>
          </w:p>
        </w:tc>
      </w:tr>
    </w:tbl>
    <w:p>
      <w:pPr>
        <w:spacing w:after="80"/>
      </w:pPr>
    </w:p>
    <w:p>
      <w:pPr>
        <w:spacing w:after="160" w:before="0" w:line="259" w:lineRule="auto"/>
      </w:pPr>
      <w:r>
        <w:rPr>
          <w:rFonts w:ascii="Calibri" w:hAnsi="Calibri" w:eastAsia="Calibri"/>
          <w:b w:val="0"/>
          <w:i w:val="0"/>
          <w:color w:val="2B2B2B"/>
          <w:sz w:val="22"/>
        </w:rPr>
        <w:t>Click Next and wait. Do not click Cancel. Then click Finish. The commands are in the bin folder below. This installer does not add that folder to Path, so add it to the system Path (not only your personal Path) so the learner account can see it:</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C:\Program Files\MongoDB\Tools\100\bin</w:t>
            </w:r>
          </w:p>
        </w:tc>
      </w:tr>
    </w:tbl>
    <w:p>
      <w:pPr>
        <w:spacing w:after="80"/>
      </w:pPr>
    </w:p>
    <w:p>
      <w:pPr>
        <w:pStyle w:val="ListNumber"/>
        <w:spacing w:after="60" w:before="0" w:line="259" w:lineRule="auto"/>
      </w:pPr>
      <w:r>
        <w:rPr>
          <w:rFonts w:ascii="Calibri" w:hAnsi="Calibri" w:eastAsia="Calibri"/>
          <w:b w:val="0"/>
          <w:i w:val="0"/>
          <w:color w:val="2B2B2B"/>
          <w:sz w:val="22"/>
        </w:rPr>
        <w:t>Start, search for “environment variables”, and open Edit the system environment variables.</w:t>
      </w:r>
    </w:p>
    <w:p>
      <w:pPr>
        <w:pStyle w:val="ListNumber"/>
        <w:spacing w:after="60" w:before="0" w:line="259" w:lineRule="auto"/>
      </w:pPr>
      <w:r>
        <w:rPr>
          <w:rFonts w:ascii="Calibri" w:hAnsi="Calibri" w:eastAsia="Calibri"/>
          <w:b w:val="0"/>
          <w:i w:val="0"/>
          <w:color w:val="2B2B2B"/>
          <w:sz w:val="22"/>
        </w:rPr>
        <w:t>Click Environment Variables.</w:t>
      </w:r>
    </w:p>
    <w:p>
      <w:pPr>
        <w:pStyle w:val="ListNumber"/>
        <w:spacing w:after="60" w:before="0" w:line="259" w:lineRule="auto"/>
      </w:pPr>
      <w:r>
        <w:rPr>
          <w:rFonts w:ascii="Calibri" w:hAnsi="Calibri" w:eastAsia="Calibri"/>
          <w:b w:val="0"/>
          <w:i w:val="0"/>
          <w:color w:val="2B2B2B"/>
          <w:sz w:val="22"/>
        </w:rPr>
        <w:t>Under System variables, select Path, then Edit, then New.</w:t>
      </w:r>
    </w:p>
    <w:p>
      <w:pPr>
        <w:pStyle w:val="ListNumber"/>
        <w:spacing w:after="60" w:before="0" w:line="259" w:lineRule="auto"/>
      </w:pPr>
      <w:r>
        <w:rPr>
          <w:rFonts w:ascii="Calibri" w:hAnsi="Calibri" w:eastAsia="Calibri"/>
          <w:b w:val="0"/>
          <w:i w:val="0"/>
          <w:color w:val="2B2B2B"/>
          <w:sz w:val="22"/>
        </w:rPr>
        <w:t>Paste the Tools bin folder, for example C:\Program Files\MongoDB\Tools\100\bin.</w:t>
      </w:r>
    </w:p>
    <w:p>
      <w:pPr>
        <w:pStyle w:val="ListNumber"/>
        <w:spacing w:after="60" w:before="0" w:line="259" w:lineRule="auto"/>
      </w:pPr>
      <w:r>
        <w:rPr>
          <w:rFonts w:ascii="Calibri" w:hAnsi="Calibri" w:eastAsia="Calibri"/>
          <w:b w:val="0"/>
          <w:i w:val="0"/>
          <w:color w:val="2B2B2B"/>
          <w:sz w:val="22"/>
        </w:rPr>
        <w:t>Click OK until the windows close. Open a new PowerShell window and test again.</w:t>
      </w:r>
    </w:p>
    <w:p>
      <w:pPr>
        <w:pStyle w:val="Heading1"/>
        <w:spacing w:after="120" w:before="320" w:line="259" w:lineRule="auto"/>
      </w:pPr>
      <w:r>
        <w:rPr>
          <w:rFonts w:ascii="Calibri" w:hAnsi="Calibri" w:eastAsia="Calibri"/>
          <w:b/>
          <w:i w:val="0"/>
          <w:color w:val="C00000"/>
          <w:sz w:val="36"/>
        </w:rPr>
        <w:t>6. Editor and course folder</w:t>
      </w:r>
    </w:p>
    <w:p>
      <w:pPr>
        <w:spacing w:after="160" w:before="0" w:line="259" w:lineRule="auto"/>
      </w:pPr>
      <w:r>
        <w:rPr>
          <w:rFonts w:ascii="Calibri" w:hAnsi="Calibri" w:eastAsia="Calibri"/>
          <w:b w:val="0"/>
          <w:i w:val="0"/>
          <w:color w:val="2B2B2B"/>
          <w:sz w:val="22"/>
        </w:rPr>
        <w:t>Install Visual Studio Code (or Cursor) for all users. Learners open the course folder in the editor and use the terminal at the bottom of the window. That terminal must be PowerShell.</w:t>
      </w:r>
    </w:p>
    <w:p>
      <w:pPr>
        <w:spacing w:after="160" w:before="0" w:line="259" w:lineRule="auto"/>
      </w:pPr>
      <w:r>
        <w:rPr>
          <w:rFonts w:ascii="Calibri" w:hAnsi="Calibri" w:eastAsia="Calibri"/>
          <w:b w:val="0"/>
          <w:i w:val="0"/>
          <w:color w:val="2B2B2B"/>
          <w:sz w:val="22"/>
        </w:rPr>
        <w:t>Put the course files in the same place on every computer, where the learner account can read them. A simple choice:</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C:\Training\MasteringMongoDB</w:t>
            </w:r>
          </w:p>
        </w:tc>
      </w:tr>
    </w:tbl>
    <w:p>
      <w:pPr>
        <w:spacing w:after="80"/>
      </w:pPr>
    </w:p>
    <w:p>
      <w:pPr>
        <w:spacing w:after="160" w:before="0" w:line="259" w:lineRule="auto"/>
      </w:pPr>
      <w:r>
        <w:rPr>
          <w:rFonts w:ascii="Calibri" w:hAnsi="Calibri" w:eastAsia="Calibri"/>
          <w:b w:val="0"/>
          <w:i w:val="0"/>
          <w:color w:val="2B2B2B"/>
          <w:sz w:val="22"/>
        </w:rPr>
        <w:t>The folder must contain this file:</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C:\Training\MasteringMongoDB\datasets\training_store\load.js</w:t>
            </w:r>
          </w:p>
        </w:tc>
      </w:tr>
    </w:tbl>
    <w:p>
      <w:pPr>
        <w:spacing w:after="80"/>
      </w:pPr>
    </w:p>
    <w:p>
      <w:pPr>
        <w:spacing w:after="160" w:before="0" w:line="259" w:lineRule="auto"/>
      </w:pPr>
      <w:r>
        <w:rPr>
          <w:rFonts w:ascii="Calibri" w:hAnsi="Calibri" w:eastAsia="Calibri"/>
          <w:b w:val="0"/>
          <w:i w:val="0"/>
          <w:color w:val="2B2B2B"/>
          <w:sz w:val="22"/>
        </w:rPr>
        <w:t>Copy the folder from the instructor’s zip, or clone it with Git. Give the Users group Read access. Write access is not required for the labs.</w:t>
      </w:r>
    </w:p>
    <w:tbl>
      <w:tblPr>
        <w:tblW w:type="auto" w:w="0"/>
        <w:tblLook w:firstColumn="1" w:firstRow="1" w:lastColumn="0" w:lastRow="0" w:noHBand="0" w:noVBand="1" w:val="04A0"/>
      </w:tblPr>
      <w:tblGrid>
        <w:gridCol w:w="9792"/>
      </w:tblGrid>
      <w:tr>
        <w:tc>
          <w:tcPr>
            <w:tcW w:type="dxa" w:w="9792"/>
            <w:shd w:fill="FFF6E8" w:val="clear"/>
            <w:tcBorders>
              <w:top w:val="single" w:sz="4" w:space="0" w:color="E6D3A8"/>
              <w:left w:val="single" w:sz="4" w:space="0" w:color="E6D3A8"/>
              <w:bottom w:val="single" w:sz="4" w:space="0" w:color="E6D3A8"/>
              <w:right w:val="single" w:sz="4" w:space="0" w:color="E6D3A8"/>
            </w:tcBorders>
            <w:tcMar>
              <w:top w:w="70" w:type="dxa"/>
              <w:left w:w="120" w:type="dxa"/>
              <w:bottom w:w="70" w:type="dxa"/>
              <w:right w:w="120" w:type="dxa"/>
            </w:tcMar>
          </w:tcPr>
          <w:p>
            <w:pPr>
              <w:spacing w:after="0" w:before="0" w:line="259" w:lineRule="auto"/>
            </w:pPr>
            <w:r>
              <w:rPr>
                <w:rFonts w:ascii="Calibri" w:hAnsi="Calibri" w:eastAsia="Calibri"/>
                <w:b/>
                <w:i w:val="0"/>
                <w:color w:val="1F3A5F"/>
                <w:sz w:val="22"/>
              </w:rPr>
              <w:t xml:space="preserve">Same folder on every PC.  </w:t>
            </w:r>
            <w:r>
              <w:rPr>
                <w:rFonts w:ascii="Calibri" w:hAnsi="Calibri" w:eastAsia="Calibri"/>
                <w:b w:val="0"/>
                <w:i w:val="0"/>
                <w:color w:val="2B2B2B"/>
                <w:sz w:val="22"/>
              </w:rPr>
              <w:t>Labs tell learners to run commands from the course folder. If the folder sits in one person’s Desktop or Downloads, the next login will not find it.</w:t>
            </w:r>
          </w:p>
        </w:tc>
      </w:tr>
    </w:tbl>
    <w:p>
      <w:pPr>
        <w:spacing w:after="120" w:before="40" w:line="259" w:lineRule="auto"/>
      </w:pPr>
    </w:p>
    <w:p>
      <w:pPr>
        <w:pStyle w:val="Heading1"/>
        <w:spacing w:after="120" w:before="320" w:line="259" w:lineRule="auto"/>
      </w:pPr>
      <w:r>
        <w:rPr>
          <w:rFonts w:ascii="Calibri" w:hAnsi="Calibri" w:eastAsia="Calibri"/>
          <w:b/>
          <w:i w:val="0"/>
          <w:color w:val="C00000"/>
          <w:sz w:val="36"/>
        </w:rPr>
        <w:t>7. Check each computer</w:t>
      </w:r>
    </w:p>
    <w:p>
      <w:pPr>
        <w:spacing w:after="160" w:before="0" w:line="259" w:lineRule="auto"/>
      </w:pPr>
      <w:r>
        <w:rPr>
          <w:rFonts w:ascii="Calibri" w:hAnsi="Calibri" w:eastAsia="Calibri"/>
          <w:b w:val="0"/>
          <w:i w:val="0"/>
          <w:color w:val="2B2B2B"/>
          <w:sz w:val="22"/>
        </w:rPr>
        <w:t>Sign out of the administrator account. Sign in as the learner. Open a new PowerShell window and run the checks below. Do this on every machine, including a cloned image.</w:t>
      </w:r>
    </w:p>
    <w:p>
      <w:pPr>
        <w:spacing w:after="40" w:before="120" w:line="259" w:lineRule="auto"/>
      </w:pPr>
      <w:r>
        <w:rPr>
          <w:rFonts w:ascii="Calibri" w:hAnsi="Calibri" w:eastAsia="Calibri"/>
          <w:b/>
          <w:i w:val="0"/>
          <w:color w:val="2B2B2B"/>
          <w:sz w:val="22"/>
        </w:rPr>
        <w:t>1. The service is running</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Get-Service MongoDB</w:t>
            </w:r>
          </w:p>
        </w:tc>
      </w:tr>
    </w:tbl>
    <w:p>
      <w:pPr>
        <w:spacing w:after="80"/>
      </w:pPr>
    </w:p>
    <w:p>
      <w:pPr>
        <w:spacing w:after="160" w:before="0" w:line="259" w:lineRule="auto"/>
      </w:pPr>
      <w:r>
        <w:rPr>
          <w:rFonts w:ascii="Calibri" w:hAnsi="Calibri" w:eastAsia="Calibri"/>
          <w:b/>
          <w:i w:val="0"/>
          <w:color w:val="2B2B2B"/>
          <w:sz w:val="22"/>
        </w:rPr>
        <w:t xml:space="preserve">What you should see. </w:t>
      </w:r>
      <w:r>
        <w:rPr>
          <w:rFonts w:ascii="Calibri" w:hAnsi="Calibri" w:eastAsia="Calibri"/>
          <w:b w:val="0"/>
          <w:i w:val="0"/>
          <w:color w:val="2B2B2B"/>
          <w:sz w:val="22"/>
        </w:rPr>
        <w:t>Status says Running. If it says Stopped, the service is not ready for class. Start it once from an Administrator PowerShell with:  Start-Service MongoDB. Then set the startup type to Automatic so learners never have to start it.</w:t>
      </w:r>
    </w:p>
    <w:p>
      <w:pPr>
        <w:spacing w:after="40" w:before="120" w:line="259" w:lineRule="auto"/>
      </w:pPr>
      <w:r>
        <w:rPr>
          <w:rFonts w:ascii="Calibri" w:hAnsi="Calibri" w:eastAsia="Calibri"/>
          <w:b/>
          <w:i w:val="0"/>
          <w:color w:val="2B2B2B"/>
          <w:sz w:val="22"/>
        </w:rPr>
        <w:t>2. Port 27017 answers on this computer</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Test-NetConnection localhost -Port 27017</w:t>
            </w:r>
          </w:p>
        </w:tc>
      </w:tr>
    </w:tbl>
    <w:p>
      <w:pPr>
        <w:spacing w:after="80"/>
      </w:pPr>
    </w:p>
    <w:p>
      <w:pPr>
        <w:spacing w:after="160" w:before="0" w:line="259" w:lineRule="auto"/>
      </w:pPr>
      <w:r>
        <w:rPr>
          <w:rFonts w:ascii="Calibri" w:hAnsi="Calibri" w:eastAsia="Calibri"/>
          <w:b/>
          <w:i w:val="0"/>
          <w:color w:val="2B2B2B"/>
          <w:sz w:val="22"/>
        </w:rPr>
        <w:t xml:space="preserve">What you should see. </w:t>
      </w:r>
      <w:r>
        <w:rPr>
          <w:rFonts w:ascii="Calibri" w:hAnsi="Calibri" w:eastAsia="Calibri"/>
          <w:b w:val="0"/>
          <w:i w:val="0"/>
          <w:color w:val="2B2B2B"/>
          <w:sz w:val="22"/>
        </w:rPr>
        <w:t>TcpTestSucceeded says True.</w:t>
      </w:r>
    </w:p>
    <w:p>
      <w:pPr>
        <w:spacing w:after="40" w:before="120" w:line="259" w:lineRule="auto"/>
      </w:pPr>
      <w:r>
        <w:rPr>
          <w:rFonts w:ascii="Calibri" w:hAnsi="Calibri" w:eastAsia="Calibri"/>
          <w:b/>
          <w:i w:val="0"/>
          <w:color w:val="2B2B2B"/>
          <w:sz w:val="22"/>
        </w:rPr>
        <w:t>3. The three commands are found</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mongosh --version</w:t>
            </w:r>
          </w:p>
          <w:p>
            <w:pPr>
              <w:spacing w:after="0" w:before="0" w:line="240" w:lineRule="auto"/>
            </w:pPr>
            <w:r>
              <w:rPr>
                <w:rFonts w:ascii="Consolas" w:hAnsi="Consolas" w:eastAsia="Consolas"/>
                <w:b w:val="0"/>
                <w:i w:val="0"/>
                <w:color w:val="1A1A1A"/>
                <w:sz w:val="20"/>
              </w:rPr>
              <w:t>mongodump --version</w:t>
            </w:r>
          </w:p>
          <w:p>
            <w:pPr>
              <w:spacing w:after="0" w:before="0" w:line="240" w:lineRule="auto"/>
            </w:pPr>
            <w:r>
              <w:rPr>
                <w:rFonts w:ascii="Consolas" w:hAnsi="Consolas" w:eastAsia="Consolas"/>
                <w:b w:val="0"/>
                <w:i w:val="0"/>
                <w:color w:val="1A1A1A"/>
                <w:sz w:val="20"/>
              </w:rPr>
              <w:t>mongorestore --version</w:t>
            </w:r>
          </w:p>
        </w:tc>
      </w:tr>
    </w:tbl>
    <w:p>
      <w:pPr>
        <w:spacing w:after="80"/>
      </w:pPr>
    </w:p>
    <w:p>
      <w:pPr>
        <w:spacing w:after="160" w:before="0" w:line="259" w:lineRule="auto"/>
      </w:pPr>
      <w:r>
        <w:rPr>
          <w:rFonts w:ascii="Calibri" w:hAnsi="Calibri" w:eastAsia="Calibri"/>
          <w:b/>
          <w:i w:val="0"/>
          <w:color w:val="2B2B2B"/>
          <w:sz w:val="22"/>
        </w:rPr>
        <w:t xml:space="preserve">What you should see. </w:t>
      </w:r>
      <w:r>
        <w:rPr>
          <w:rFonts w:ascii="Calibri" w:hAnsi="Calibri" w:eastAsia="Calibri"/>
          <w:b w:val="0"/>
          <w:i w:val="0"/>
          <w:color w:val="2B2B2B"/>
          <w:sz w:val="22"/>
        </w:rPr>
        <w:t>Each command prints a version line. “Not recognized” means the installer is missing or this window was opened before Path was updated.</w:t>
      </w:r>
    </w:p>
    <w:p>
      <w:pPr>
        <w:spacing w:after="40" w:before="120" w:line="259" w:lineRule="auto"/>
      </w:pPr>
      <w:r>
        <w:rPr>
          <w:rFonts w:ascii="Calibri" w:hAnsi="Calibri" w:eastAsia="Calibri"/>
          <w:b/>
          <w:i w:val="0"/>
          <w:color w:val="2B2B2B"/>
          <w:sz w:val="22"/>
        </w:rPr>
        <w:t>4. The database answers a ping</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mongosh "mongodb://localhost:27017" --eval "db.runCommand({ ping: 1 })"</w:t>
            </w:r>
          </w:p>
        </w:tc>
      </w:tr>
    </w:tbl>
    <w:p>
      <w:pPr>
        <w:spacing w:after="80"/>
      </w:pPr>
    </w:p>
    <w:p>
      <w:pPr>
        <w:spacing w:after="160" w:before="0" w:line="259" w:lineRule="auto"/>
      </w:pPr>
      <w:r>
        <w:rPr>
          <w:rFonts w:ascii="Calibri" w:hAnsi="Calibri" w:eastAsia="Calibri"/>
          <w:b/>
          <w:i w:val="0"/>
          <w:color w:val="2B2B2B"/>
          <w:sz w:val="22"/>
        </w:rPr>
        <w:t xml:space="preserve">What you should see. </w:t>
      </w:r>
      <w:r>
        <w:rPr>
          <w:rFonts w:ascii="Calibri" w:hAnsi="Calibri" w:eastAsia="Calibri"/>
          <w:b w:val="0"/>
          <w:i w:val="0"/>
          <w:color w:val="2B2B2B"/>
          <w:sz w:val="22"/>
        </w:rPr>
        <w:t>The result includes ok: 1. Then the command ends. You should not be left inside a shell prompt.</w:t>
      </w:r>
    </w:p>
    <w:p>
      <w:pPr>
        <w:spacing w:after="40" w:before="120" w:line="259" w:lineRule="auto"/>
      </w:pPr>
      <w:r>
        <w:rPr>
          <w:rFonts w:ascii="Calibri" w:hAnsi="Calibri" w:eastAsia="Calibri"/>
          <w:b/>
          <w:i w:val="0"/>
          <w:color w:val="2B2B2B"/>
          <w:sz w:val="22"/>
        </w:rPr>
        <w:t>5. Compass opens</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Start menu → MongoDB Compass</w:t>
            </w:r>
          </w:p>
        </w:tc>
      </w:tr>
    </w:tbl>
    <w:p>
      <w:pPr>
        <w:spacing w:after="80"/>
      </w:pPr>
    </w:p>
    <w:p>
      <w:pPr>
        <w:spacing w:after="160" w:before="0" w:line="259" w:lineRule="auto"/>
      </w:pPr>
      <w:r>
        <w:rPr>
          <w:rFonts w:ascii="Calibri" w:hAnsi="Calibri" w:eastAsia="Calibri"/>
          <w:b/>
          <w:i w:val="0"/>
          <w:color w:val="2B2B2B"/>
          <w:sz w:val="22"/>
        </w:rPr>
        <w:t xml:space="preserve">What you should see. </w:t>
      </w:r>
      <w:r>
        <w:rPr>
          <w:rFonts w:ascii="Calibri" w:hAnsi="Calibri" w:eastAsia="Calibri"/>
          <w:b w:val="0"/>
          <w:i w:val="0"/>
          <w:color w:val="2B2B2B"/>
          <w:sz w:val="22"/>
        </w:rPr>
        <w:t>New connection, paste mongodb://localhost:27017, and click Connect. A new server shows the databases admin, config, and local. The class database training_store appears later, after the first lab.</w:t>
      </w:r>
    </w:p>
    <w:p>
      <w:pPr>
        <w:spacing w:after="40" w:before="120" w:line="259" w:lineRule="auto"/>
      </w:pPr>
      <w:r>
        <w:rPr>
          <w:rFonts w:ascii="Calibri" w:hAnsi="Calibri" w:eastAsia="Calibri"/>
          <w:b/>
          <w:i w:val="0"/>
          <w:color w:val="2B2B2B"/>
          <w:sz w:val="22"/>
        </w:rPr>
        <w:t>6. The sample file is in place</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Get-Item .\datasets\training_store\load.js</w:t>
            </w:r>
          </w:p>
        </w:tc>
      </w:tr>
    </w:tbl>
    <w:p>
      <w:pPr>
        <w:spacing w:after="80"/>
      </w:pPr>
    </w:p>
    <w:p>
      <w:pPr>
        <w:spacing w:after="160" w:before="0" w:line="259" w:lineRule="auto"/>
      </w:pPr>
      <w:r>
        <w:rPr>
          <w:rFonts w:ascii="Calibri" w:hAnsi="Calibri" w:eastAsia="Calibri"/>
          <w:b/>
          <w:i w:val="0"/>
          <w:color w:val="2B2B2B"/>
          <w:sz w:val="22"/>
        </w:rPr>
        <w:t xml:space="preserve">What you should see. </w:t>
      </w:r>
      <w:r>
        <w:rPr>
          <w:rFonts w:ascii="Calibri" w:hAnsi="Calibri" w:eastAsia="Calibri"/>
          <w:b w:val="0"/>
          <w:i w:val="0"/>
          <w:color w:val="2B2B2B"/>
          <w:sz w:val="22"/>
        </w:rPr>
        <w:t>Run this from C:\Training\MasteringMongoDB, not from the learner’s home folder. PowerShell prints the file. “Cannot find path” means the course folder is missing or you are in the wrong folder.</w:t>
      </w:r>
    </w:p>
    <w:p>
      <w:pPr>
        <w:pStyle w:val="Heading1"/>
        <w:spacing w:after="120" w:before="320" w:line="259" w:lineRule="auto"/>
      </w:pPr>
      <w:r>
        <w:rPr>
          <w:rFonts w:ascii="Calibri" w:hAnsi="Calibri" w:eastAsia="Calibri"/>
          <w:b/>
          <w:i w:val="0"/>
          <w:color w:val="C00000"/>
          <w:sz w:val="36"/>
        </w:rPr>
        <w:t>8. Sign-off checklist</w:t>
      </w:r>
    </w:p>
    <w:p>
      <w:pPr>
        <w:spacing w:after="160" w:before="0" w:line="259" w:lineRule="auto"/>
      </w:pPr>
      <w:r>
        <w:rPr>
          <w:rFonts w:ascii="Calibri" w:hAnsi="Calibri" w:eastAsia="Calibri"/>
          <w:b w:val="0"/>
          <w:i w:val="0"/>
          <w:color w:val="2B2B2B"/>
          <w:sz w:val="22"/>
        </w:rPr>
        <w:t>Copy this list once per computer. Tick a line only after you have seen the result.</w:t>
      </w:r>
    </w:p>
    <w:tbl>
      <w:tblPr>
        <w:tblStyle w:val="TableGrid"/>
        <w:tblW w:type="dxa" w:w="9360"/>
        <w:jc w:val="center"/>
        <w:tblLayout w:type="fixed"/>
        <w:tblLook w:firstColumn="1" w:firstRow="1" w:lastColumn="0" w:lastRow="0" w:noHBand="0" w:noVBand="1" w:val="04A0"/>
      </w:tblPr>
      <w:tblGrid>
        <w:gridCol w:w="7560"/>
        <w:gridCol w:w="1800"/>
      </w:tblGrid>
      <w:tr>
        <w:trPr>
          <w:cantSplit/>
        </w:trPr>
        <w:tc>
          <w:tcPr>
            <w:tcW w:type="dxa" w:w="756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Check</w:t>
            </w:r>
          </w:p>
        </w:tc>
        <w:tc>
          <w:tcPr>
            <w:tcW w:type="dxa" w:w="180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Pass</w:t>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Computer name</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Learner account can sign in without Administrator</w:t>
            </w:r>
          </w:p>
        </w:tc>
        <w:tc>
          <w:tcPr>
            <w:tcW w:type="dxa" w:w="1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Windows 10 or 11, 64-bit</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MongoDB 8.3 installed as a service, startup Automatic</w:t>
            </w:r>
          </w:p>
        </w:tc>
        <w:tc>
          <w:tcPr>
            <w:tcW w:type="dxa" w:w="1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Service status is Running (checked as the learner)</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mongod.cfg uses port 27017 and bindIp 127.0.0.1</w:t>
            </w:r>
          </w:p>
        </w:tc>
        <w:tc>
          <w:tcPr>
            <w:tcW w:type="dxa" w:w="1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Port 27017 is not open to other computers</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mongosh --version works in the learner’s PowerShell</w:t>
            </w:r>
          </w:p>
        </w:tc>
        <w:tc>
          <w:tcPr>
            <w:tcW w:type="dxa" w:w="1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Ping returns ok: 1</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Compass connects to mongodb://localhost:27017</w:t>
            </w:r>
          </w:p>
        </w:tc>
        <w:tc>
          <w:tcPr>
            <w:tcW w:type="dxa" w:w="1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mongodump --version works</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mongorestore --version works</w:t>
            </w:r>
          </w:p>
        </w:tc>
        <w:tc>
          <w:tcPr>
            <w:tcW w:type="dxa" w:w="1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Course folder contains datasets\training_store\load.js</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Visual Studio Code or Cursor is installed</w:t>
            </w:r>
          </w:p>
        </w:tc>
        <w:tc>
          <w:tcPr>
            <w:tcW w:type="dxa" w:w="18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r>
        <w:trPr>
          <w:cantSplit/>
        </w:trPr>
        <w:tc>
          <w:tcPr>
            <w:tcW w:type="dxa" w:w="75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Tested after a reboot, still Running</w:t>
            </w:r>
          </w:p>
        </w:tc>
        <w:tc>
          <w:tcPr>
            <w:tcW w:type="dxa" w:w="18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r>
          </w:p>
        </w:tc>
      </w:tr>
    </w:tbl>
    <w:p>
      <w:pPr>
        <w:spacing w:after="80" w:before="40" w:line="259" w:lineRule="auto"/>
      </w:pPr>
    </w:p>
    <w:p>
      <w:pPr>
        <w:spacing w:after="160" w:before="80" w:line="259" w:lineRule="auto"/>
      </w:pPr>
      <w:r>
        <w:rPr>
          <w:rFonts w:ascii="Calibri" w:hAnsi="Calibri" w:eastAsia="Calibri"/>
          <w:b w:val="0"/>
          <w:i w:val="0"/>
          <w:color w:val="2B2B2B"/>
          <w:sz w:val="22"/>
        </w:rPr>
        <w:t>Technician name ____________________________    Date ______________</w:t>
      </w:r>
    </w:p>
    <w:p>
      <w:pPr>
        <w:pStyle w:val="Heading1"/>
        <w:spacing w:after="120" w:before="320" w:line="259" w:lineRule="auto"/>
      </w:pPr>
      <w:r>
        <w:rPr>
          <w:rFonts w:ascii="Calibri" w:hAnsi="Calibri" w:eastAsia="Calibri"/>
          <w:b/>
          <w:i w:val="0"/>
          <w:color w:val="C00000"/>
          <w:sz w:val="36"/>
        </w:rPr>
        <w:t>9. Leave these settings alone</w:t>
      </w:r>
    </w:p>
    <w:p>
      <w:pPr>
        <w:pStyle w:val="ListBullet"/>
        <w:spacing w:after="60" w:before="0" w:line="259" w:lineRule="auto"/>
        <w:ind w:left="504"/>
      </w:pPr>
      <w:r>
        <w:rPr>
          <w:rFonts w:ascii="Calibri" w:hAnsi="Calibri" w:eastAsia="Calibri"/>
          <w:b w:val="0"/>
          <w:i w:val="0"/>
          <w:color w:val="2B2B2B"/>
          <w:sz w:val="22"/>
        </w:rPr>
        <w:t>Do not set bindIp to 0.0.0.0.</w:t>
      </w:r>
    </w:p>
    <w:p>
      <w:pPr>
        <w:pStyle w:val="ListBullet"/>
        <w:spacing w:after="60" w:before="0" w:line="259" w:lineRule="auto"/>
        <w:ind w:left="504"/>
      </w:pPr>
      <w:r>
        <w:rPr>
          <w:rFonts w:ascii="Calibri" w:hAnsi="Calibri" w:eastAsia="Calibri"/>
          <w:b w:val="0"/>
          <w:i w:val="0"/>
          <w:color w:val="2B2B2B"/>
          <w:sz w:val="22"/>
        </w:rPr>
        <w:t>Do not create a Windows firewall rule that allows port 27017 from other computers.</w:t>
      </w:r>
    </w:p>
    <w:p>
      <w:pPr>
        <w:pStyle w:val="ListBullet"/>
        <w:spacing w:after="60" w:before="0" w:line="259" w:lineRule="auto"/>
        <w:ind w:left="504"/>
      </w:pPr>
      <w:r>
        <w:rPr>
          <w:rFonts w:ascii="Calibri" w:hAnsi="Calibri" w:eastAsia="Calibri"/>
          <w:b w:val="0"/>
          <w:i w:val="0"/>
          <w:color w:val="2B2B2B"/>
          <w:sz w:val="22"/>
        </w:rPr>
        <w:t>Do not turn on MongoDB usernames and passwords on the classroom computers unless the instructor asks. The local labs expect a local server with no login.</w:t>
      </w:r>
    </w:p>
    <w:p>
      <w:pPr>
        <w:pStyle w:val="ListBullet"/>
        <w:spacing w:after="60" w:before="0" w:line="259" w:lineRule="auto"/>
        <w:ind w:left="504"/>
      </w:pPr>
      <w:r>
        <w:rPr>
          <w:rFonts w:ascii="Calibri" w:hAnsi="Calibri" w:eastAsia="Calibri"/>
          <w:b w:val="0"/>
          <w:i w:val="0"/>
          <w:color w:val="2B2B2B"/>
          <w:sz w:val="22"/>
        </w:rPr>
        <w:t>Do not point mongorestore at a database named training_store during your own tests. If you try a backup, restore it under another name, or skip the trial and leave the tools installed only.</w:t>
      </w:r>
    </w:p>
    <w:p>
      <w:pPr>
        <w:pStyle w:val="ListBullet"/>
        <w:spacing w:after="60" w:before="0" w:line="259" w:lineRule="auto"/>
        <w:ind w:left="504"/>
      </w:pPr>
      <w:r>
        <w:rPr>
          <w:rFonts w:ascii="Calibri" w:hAnsi="Calibri" w:eastAsia="Calibri"/>
          <w:b w:val="0"/>
          <w:i w:val="0"/>
          <w:color w:val="2B2B2B"/>
          <w:sz w:val="22"/>
        </w:rPr>
        <w:t>Do not put passwords, Atlas connection strings, or instructor credentials on the desktop or in a shared file.</w:t>
      </w:r>
    </w:p>
    <w:p>
      <w:pPr>
        <w:pStyle w:val="Heading1"/>
        <w:spacing w:after="120" w:before="320" w:line="259" w:lineRule="auto"/>
      </w:pPr>
      <w:r>
        <w:rPr>
          <w:rFonts w:ascii="Calibri" w:hAnsi="Calibri" w:eastAsia="Calibri"/>
          <w:b/>
          <w:i w:val="0"/>
          <w:color w:val="C00000"/>
          <w:sz w:val="36"/>
        </w:rPr>
        <w:t>10. Optional items</w:t>
      </w:r>
    </w:p>
    <w:p>
      <w:pPr>
        <w:spacing w:after="80" w:before="0" w:line="259" w:lineRule="auto"/>
      </w:pPr>
      <w:r>
        <w:rPr>
          <w:rFonts w:ascii="Calibri" w:hAnsi="Calibri" w:eastAsia="Calibri"/>
          <w:b/>
          <w:i w:val="0"/>
          <w:color w:val="2B2B2B"/>
          <w:sz w:val="22"/>
        </w:rPr>
        <w:t>Application demo (end of the course)</w:t>
      </w:r>
    </w:p>
    <w:p>
      <w:pPr>
        <w:spacing w:after="160" w:before="0" w:line="259" w:lineRule="auto"/>
      </w:pPr>
      <w:r>
        <w:rPr>
          <w:rFonts w:ascii="Calibri" w:hAnsi="Calibri" w:eastAsia="Calibri"/>
          <w:b w:val="0"/>
          <w:i w:val="0"/>
          <w:color w:val="2B2B2B"/>
          <w:sz w:val="22"/>
        </w:rPr>
        <w:t>If the instructor will show a small program connecting to MongoDB, install one of these for all users: Node.js 18 or later, or Python 3. Both are not required. Skip this if you were not asked for it.</w:t>
      </w:r>
    </w:p>
    <w:p>
      <w:pPr>
        <w:spacing w:after="80" w:before="120" w:line="259" w:lineRule="auto"/>
      </w:pPr>
      <w:r>
        <w:rPr>
          <w:rFonts w:ascii="Calibri" w:hAnsi="Calibri" w:eastAsia="Calibri"/>
          <w:b/>
          <w:i w:val="0"/>
          <w:color w:val="2B2B2B"/>
          <w:sz w:val="22"/>
        </w:rPr>
        <w:t>Docker instead of the Windows service</w:t>
      </w:r>
    </w:p>
    <w:p>
      <w:pPr>
        <w:spacing w:after="160" w:before="0" w:line="259" w:lineRule="auto"/>
      </w:pPr>
      <w:r>
        <w:rPr>
          <w:rFonts w:ascii="Calibri" w:hAnsi="Calibri" w:eastAsia="Calibri"/>
          <w:b w:val="0"/>
          <w:i w:val="0"/>
          <w:color w:val="2B2B2B"/>
          <w:sz w:val="22"/>
        </w:rPr>
        <w:t>Use Docker only when the Windows service cannot be installed. You still install mongosh, Compass, and Database Tools on Windows. The container must publish the port on this computer only:</w:t>
      </w:r>
    </w:p>
    <w:tbl>
      <w:tblPr>
        <w:tblW w:type="auto" w:w="0"/>
        <w:tblLayout w:type="autofit"/>
        <w:tblLook w:firstColumn="1" w:firstRow="1" w:lastColumn="0" w:lastRow="0" w:noHBand="0" w:noVBand="1" w:val="04A0"/>
      </w:tblPr>
      <w:tblGrid>
        <w:gridCol w:w="9792"/>
      </w:tblGrid>
      <w:tr>
        <w:tc>
          <w:tcPr>
            <w:tcW w:type="dxa" w:w="9792"/>
            <w:shd w:fill="F2F2F2" w:val="clear"/>
            <w:tcBorders>
              <w:top w:val="single" w:sz="4" w:space="0" w:color="E0E0E0"/>
              <w:left w:val="single" w:sz="4" w:space="0" w:color="E0E0E0"/>
              <w:bottom w:val="single" w:sz="4" w:space="0" w:color="E0E0E0"/>
              <w:right w:val="single" w:sz="4" w:space="0" w:color="E0E0E0"/>
            </w:tcBorders>
            <w:tcMar>
              <w:top w:w="60" w:type="dxa"/>
              <w:left w:w="100" w:type="dxa"/>
              <w:bottom w:w="60" w:type="dxa"/>
              <w:right w:w="100" w:type="dxa"/>
            </w:tcMar>
          </w:tcPr>
          <w:p>
            <w:pPr>
              <w:spacing w:after="0" w:before="0" w:line="240" w:lineRule="auto"/>
            </w:pPr>
            <w:r>
              <w:rPr>
                <w:rFonts w:ascii="Consolas" w:hAnsi="Consolas" w:eastAsia="Consolas"/>
                <w:b w:val="0"/>
                <w:i w:val="0"/>
                <w:color w:val="1A1A1A"/>
                <w:sz w:val="20"/>
              </w:rPr>
              <w:t>docker run -d --name mongo `</w:t>
            </w:r>
          </w:p>
          <w:p>
            <w:pPr>
              <w:spacing w:after="0" w:before="0" w:line="240" w:lineRule="auto"/>
            </w:pPr>
            <w:r>
              <w:rPr>
                <w:rFonts w:ascii="Consolas" w:hAnsi="Consolas" w:eastAsia="Consolas"/>
                <w:b w:val="0"/>
                <w:i w:val="0"/>
                <w:color w:val="1A1A1A"/>
                <w:sz w:val="20"/>
              </w:rPr>
              <w:t xml:space="preserve">  -p 127.0.0.1:27017:27017 `</w:t>
            </w:r>
          </w:p>
          <w:p>
            <w:pPr>
              <w:spacing w:after="0" w:before="0" w:line="240" w:lineRule="auto"/>
            </w:pPr>
            <w:r>
              <w:rPr>
                <w:rFonts w:ascii="Consolas" w:hAnsi="Consolas" w:eastAsia="Consolas"/>
                <w:b w:val="0"/>
                <w:i w:val="0"/>
                <w:color w:val="1A1A1A"/>
                <w:sz w:val="20"/>
              </w:rPr>
              <w:t xml:space="preserve">  -v mongo-data:/data/db `</w:t>
            </w:r>
          </w:p>
          <w:p>
            <w:pPr>
              <w:spacing w:after="0" w:before="0" w:line="240" w:lineRule="auto"/>
            </w:pPr>
            <w:r>
              <w:rPr>
                <w:rFonts w:ascii="Consolas" w:hAnsi="Consolas" w:eastAsia="Consolas"/>
                <w:b w:val="0"/>
                <w:i w:val="0"/>
                <w:color w:val="1A1A1A"/>
                <w:sz w:val="20"/>
              </w:rPr>
              <w:t xml:space="preserve">  mongodb/mongodb-community-server</w:t>
            </w:r>
          </w:p>
        </w:tc>
      </w:tr>
    </w:tbl>
    <w:p>
      <w:pPr>
        <w:spacing w:after="80"/>
      </w:pPr>
    </w:p>
    <w:p>
      <w:pPr>
        <w:spacing w:after="160" w:before="0" w:line="259" w:lineRule="auto"/>
      </w:pPr>
      <w:r>
        <w:rPr>
          <w:rFonts w:ascii="Calibri" w:hAnsi="Calibri" w:eastAsia="Calibri"/>
          <w:b w:val="0"/>
          <w:i w:val="0"/>
          <w:color w:val="2B2B2B"/>
          <w:sz w:val="22"/>
        </w:rPr>
        <w:t>There is no MongoDB Windows service in this case. After a reboot, confirm the container is running. Learners still connect to mongodb://localhost:27017.</w:t>
      </w:r>
    </w:p>
    <w:p>
      <w:pPr>
        <w:spacing w:after="80" w:before="120" w:line="259" w:lineRule="auto"/>
      </w:pPr>
      <w:r>
        <w:rPr>
          <w:rFonts w:ascii="Calibri" w:hAnsi="Calibri" w:eastAsia="Calibri"/>
          <w:b/>
          <w:i w:val="0"/>
          <w:color w:val="2B2B2B"/>
          <w:sz w:val="22"/>
        </w:rPr>
        <w:t>Atlas (cloud) instead of a local server</w:t>
      </w:r>
    </w:p>
    <w:p>
      <w:pPr>
        <w:spacing w:after="160" w:before="0" w:line="259" w:lineRule="auto"/>
      </w:pPr>
      <w:r>
        <w:rPr>
          <w:rFonts w:ascii="Calibri" w:hAnsi="Calibri" w:eastAsia="Calibri"/>
          <w:b w:val="0"/>
          <w:i w:val="0"/>
          <w:color w:val="2B2B2B"/>
          <w:sz w:val="22"/>
        </w:rPr>
        <w:t>Do this only when the instructor assigns a cloud cluster. It does not replace the local install for the Day 3 backup lab, which is written for localhost. If you do prepare Atlas: create a database user with read and write on the training_store database, allow the classroom’s current public IP address, and never allow every address (0.0.0.0/0). Give the username to the instructor. Do not write the password on paper that sits by the keyboard.</w:t>
      </w:r>
    </w:p>
    <w:p>
      <w:pPr>
        <w:pStyle w:val="Heading1"/>
        <w:spacing w:after="120" w:before="320" w:line="259" w:lineRule="auto"/>
      </w:pPr>
      <w:r>
        <w:rPr>
          <w:rFonts w:ascii="Calibri" w:hAnsi="Calibri" w:eastAsia="Calibri"/>
          <w:b/>
          <w:i w:val="0"/>
          <w:color w:val="C00000"/>
          <w:sz w:val="36"/>
        </w:rPr>
        <w:t>11. If a check fails</w:t>
      </w:r>
    </w:p>
    <w:tbl>
      <w:tblPr>
        <w:tblStyle w:val="TableGrid"/>
        <w:tblW w:type="dxa" w:w="9360"/>
        <w:jc w:val="center"/>
        <w:tblLayout w:type="fixed"/>
        <w:tblLook w:firstColumn="1" w:firstRow="1" w:lastColumn="0" w:lastRow="0" w:noHBand="0" w:noVBand="1" w:val="04A0"/>
      </w:tblPr>
      <w:tblGrid>
        <w:gridCol w:w="3200"/>
        <w:gridCol w:w="6160"/>
      </w:tblGrid>
      <w:tr>
        <w:trPr>
          <w:cantSplit/>
        </w:trPr>
        <w:tc>
          <w:tcPr>
            <w:tcW w:type="dxa" w:w="320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What you see</w:t>
            </w:r>
          </w:p>
        </w:tc>
        <w:tc>
          <w:tcPr>
            <w:tcW w:type="dxa" w:w="616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What to do</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Service is Stopped</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Administrator PowerShell: Start-Service MongoDB. Set startup to Automatic.</w:t>
            </w:r>
          </w:p>
        </w:tc>
      </w:tr>
      <w:tr>
        <w:trPr>
          <w:cantSplit/>
        </w:trPr>
        <w:tc>
          <w:tcPr>
            <w:tcW w:type="dxa" w:w="32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Start-Service says access denied</w:t>
            </w:r>
          </w:p>
        </w:tc>
        <w:tc>
          <w:tcPr>
            <w:tcW w:type="dxa" w:w="61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The window is not running as Administrator.</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Service will not start</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Read mongod.log. Usual causes: the data folder is missing, or port 27017 is already in use.</w:t>
            </w:r>
          </w:p>
        </w:tc>
      </w:tr>
      <w:tr>
        <w:trPr>
          <w:cantSplit/>
        </w:trPr>
        <w:tc>
          <w:tcPr>
            <w:tcW w:type="dxa" w:w="32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Connection refused on port 27017</w:t>
            </w:r>
          </w:p>
        </w:tc>
        <w:tc>
          <w:tcPr>
            <w:tcW w:type="dxa" w:w="61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The service is stopped, or another program is using that port.</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mongosh is not recognized</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Install the shell MSI. Open a new PowerShell window as the learner.</w:t>
            </w:r>
          </w:p>
        </w:tc>
      </w:tr>
      <w:tr>
        <w:trPr>
          <w:cantSplit/>
        </w:trPr>
        <w:tc>
          <w:tcPr>
            <w:tcW w:type="dxa" w:w="32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mongodump is not recognized</w:t>
            </w:r>
          </w:p>
        </w:tc>
        <w:tc>
          <w:tcPr>
            <w:tcW w:type="dxa" w:w="61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Install Database Tools and add their bin folder to the system Path.</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Works for admin, fails for the learner</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The tool was installed for one user, or Path was changed only for the admin account. Reinstall for all users.</w:t>
            </w:r>
          </w:p>
        </w:tc>
      </w:tr>
      <w:tr>
        <w:trPr>
          <w:cantSplit/>
        </w:trPr>
        <w:tc>
          <w:tcPr>
            <w:tcW w:type="dxa" w:w="32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Compass connects but shows nothing new</w:t>
            </w:r>
          </w:p>
        </w:tc>
        <w:tc>
          <w:tcPr>
            <w:tcW w:type="dxa" w:w="61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Use mongodb://localhost:27017 and refresh. A brand-new server has no training_store yet.</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Antivirus quarantines mongod</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Allow the MongoDB server program and the service. Then start the service again.</w:t>
            </w:r>
          </w:p>
        </w:tc>
      </w:tr>
    </w:tbl>
    <w:p>
      <w:pPr>
        <w:spacing w:after="80" w:before="40" w:line="259" w:lineRule="auto"/>
      </w:pPr>
    </w:p>
    <w:p>
      <w:pPr>
        <w:spacing w:after="160" w:before="0" w:line="259" w:lineRule="auto"/>
      </w:pPr>
      <w:r>
        <w:rPr>
          <w:rFonts w:ascii="Calibri" w:hAnsi="Calibri" w:eastAsia="Calibri"/>
          <w:b w:val="0"/>
          <w:i w:val="0"/>
          <w:color w:val="2B2B2B"/>
          <w:sz w:val="22"/>
        </w:rPr>
        <w:t>Change one thing, then run the ping command again. If several machines fail the same way, fix the image once and redeploy rather than repairing each PC differently.</w:t>
      </w:r>
    </w:p>
    <w:p>
      <w:pPr>
        <w:pStyle w:val="Heading1"/>
        <w:spacing w:after="120" w:before="320" w:line="259" w:lineRule="auto"/>
      </w:pPr>
      <w:r>
        <w:rPr>
          <w:rFonts w:ascii="Calibri" w:hAnsi="Calibri" w:eastAsia="Calibri"/>
          <w:b/>
          <w:i w:val="0"/>
          <w:color w:val="C00000"/>
          <w:sz w:val="36"/>
        </w:rPr>
        <w:t>12. Which day uses which piece</w:t>
      </w:r>
    </w:p>
    <w:p>
      <w:pPr>
        <w:spacing w:after="160" w:before="0" w:line="259" w:lineRule="auto"/>
      </w:pPr>
      <w:r>
        <w:rPr>
          <w:rFonts w:ascii="Calibri" w:hAnsi="Calibri" w:eastAsia="Calibri"/>
          <w:b w:val="0"/>
          <w:i w:val="0"/>
          <w:color w:val="2B2B2B"/>
          <w:sz w:val="22"/>
        </w:rPr>
        <w:t>This is why each install is on the list. You do not need to run the labs yourself.</w:t>
      </w:r>
    </w:p>
    <w:tbl>
      <w:tblPr>
        <w:tblStyle w:val="TableGrid"/>
        <w:tblW w:type="dxa" w:w="9360"/>
        <w:jc w:val="center"/>
        <w:tblLayout w:type="fixed"/>
        <w:tblLook w:firstColumn="1" w:firstRow="1" w:lastColumn="0" w:lastRow="0" w:noHBand="0" w:noVBand="1" w:val="04A0"/>
      </w:tblPr>
      <w:tblGrid>
        <w:gridCol w:w="3200"/>
        <w:gridCol w:w="6160"/>
      </w:tblGrid>
      <w:tr>
        <w:trPr>
          <w:cantSplit/>
        </w:trPr>
        <w:tc>
          <w:tcPr>
            <w:tcW w:type="dxa" w:w="320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When</w:t>
            </w:r>
          </w:p>
        </w:tc>
        <w:tc>
          <w:tcPr>
            <w:tcW w:type="dxa" w:w="6160"/>
            <w:shd w:fill="1F3A5F" w:val="clear"/>
            <w:tcBorders>
              <w:top w:val="single" w:sz="4" w:space="0" w:color="1F3A5F"/>
              <w:left w:val="single" w:sz="4" w:space="0" w:color="1F3A5F"/>
              <w:bottom w:val="single" w:sz="4" w:space="0" w:color="1F3A5F"/>
              <w:right w:val="single" w:sz="4" w:space="0" w:color="1F3A5F"/>
            </w:tcBorders>
            <w:tcMar>
              <w:top w:w="40" w:type="dxa"/>
              <w:left w:w="80" w:type="dxa"/>
              <w:bottom w:w="40" w:type="dxa"/>
              <w:right w:w="80" w:type="dxa"/>
            </w:tcMar>
          </w:tcPr>
          <w:p>
            <w:pPr>
              <w:spacing w:after="0" w:before="0" w:line="259" w:lineRule="auto"/>
            </w:pPr>
            <w:r>
              <w:rPr>
                <w:rFonts w:ascii="Calibri" w:hAnsi="Calibri" w:eastAsia="Calibri"/>
                <w:b/>
                <w:i w:val="0"/>
                <w:color w:val="FFFFFF"/>
                <w:sz w:val="20"/>
              </w:rPr>
              <w:t>What must already be working</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Day 1, first lab</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Service running, mongosh, and Compass</w:t>
            </w:r>
          </w:p>
        </w:tc>
      </w:tr>
      <w:tr>
        <w:trPr>
          <w:cantSplit/>
        </w:trPr>
        <w:tc>
          <w:tcPr>
            <w:tcW w:type="dxa" w:w="32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Day 1 afternoon through Day 3 morning</w:t>
            </w:r>
          </w:p>
        </w:tc>
        <w:tc>
          <w:tcPr>
            <w:tcW w:type="dxa" w:w="61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The same local server, plus the course folder and load.js</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Day 3, replication lab</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The instructor’s separate replica-set or Atlas address. The local server is not a replica set.</w:t>
            </w:r>
          </w:p>
        </w:tc>
      </w:tr>
      <w:tr>
        <w:trPr>
          <w:cantSplit/>
        </w:trPr>
        <w:tc>
          <w:tcPr>
            <w:tcW w:type="dxa" w:w="320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Day 3, last lab</w:t>
            </w:r>
          </w:p>
        </w:tc>
        <w:tc>
          <w:tcPr>
            <w:tcW w:type="dxa" w:w="6160"/>
            <w:shd w:fill="F4F7FB" w:val="clear"/>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mongodump and mongorestore, and the local server on port 27017</w:t>
            </w:r>
          </w:p>
        </w:tc>
      </w:tr>
      <w:tr>
        <w:trPr>
          <w:cantSplit/>
        </w:trPr>
        <w:tc>
          <w:tcPr>
            <w:tcW w:type="dxa" w:w="320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Optional application demo</w:t>
            </w:r>
          </w:p>
        </w:tc>
        <w:tc>
          <w:tcPr>
            <w:tcW w:type="dxa" w:w="6160"/>
            <w:tcBorders>
              <w:top w:val="single" w:sz="4" w:space="0" w:color="D0D7E2"/>
              <w:left w:val="single" w:sz="4" w:space="0" w:color="D0D7E2"/>
              <w:bottom w:val="single" w:sz="4" w:space="0" w:color="D0D7E2"/>
              <w:right w:val="single" w:sz="4" w:space="0" w:color="D0D7E2"/>
            </w:tcBorders>
            <w:tcMar>
              <w:top w:w="40" w:type="dxa"/>
              <w:left w:w="80" w:type="dxa"/>
              <w:bottom w:w="40" w:type="dxa"/>
              <w:right w:w="80" w:type="dxa"/>
            </w:tcMar>
          </w:tcPr>
          <w:p>
            <w:pPr>
              <w:spacing w:after="0" w:before="0" w:line="259" w:lineRule="auto"/>
            </w:pPr>
            <w:r>
              <w:rPr>
                <w:rFonts w:ascii="Calibri" w:hAnsi="Calibri" w:eastAsia="Calibri"/>
                <w:b w:val="0"/>
                <w:i w:val="0"/>
                <w:color w:val="2B2B2B"/>
                <w:sz w:val="20"/>
              </w:rPr>
              <w:t>Node.js or Python, only if requested</w:t>
            </w:r>
          </w:p>
        </w:tc>
      </w:tr>
    </w:tbl>
    <w:p>
      <w:pPr>
        <w:spacing w:after="80" w:before="40" w:line="259" w:lineRule="auto"/>
      </w:pPr>
    </w:p>
    <w:p>
      <w:pPr>
        <w:pStyle w:val="Heading1"/>
        <w:spacing w:after="120" w:before="320" w:line="259" w:lineRule="auto"/>
      </w:pPr>
      <w:r>
        <w:rPr>
          <w:rFonts w:ascii="Calibri" w:hAnsi="Calibri" w:eastAsia="Calibri"/>
          <w:b/>
          <w:i w:val="0"/>
          <w:color w:val="C00000"/>
          <w:sz w:val="36"/>
        </w:rPr>
        <w:t>13. Time and how to roll this out</w:t>
      </w:r>
    </w:p>
    <w:p>
      <w:pPr>
        <w:pStyle w:val="ListBullet"/>
        <w:spacing w:after="60" w:before="0" w:line="259" w:lineRule="auto"/>
        <w:ind w:left="504"/>
      </w:pPr>
      <w:r>
        <w:rPr>
          <w:rFonts w:ascii="Calibri" w:hAnsi="Calibri" w:eastAsia="Calibri"/>
          <w:b w:val="0"/>
          <w:i w:val="0"/>
          <w:color w:val="2B2B2B"/>
          <w:sz w:val="22"/>
        </w:rPr>
        <w:t>Download the four MongoDB installers once. Copy them to each PC. Expect about 30 to 45 minutes for the first machine, and less after the files are local.</w:t>
      </w:r>
    </w:p>
    <w:p>
      <w:pPr>
        <w:pStyle w:val="ListBullet"/>
        <w:spacing w:after="60" w:before="0" w:line="259" w:lineRule="auto"/>
        <w:ind w:left="504"/>
      </w:pPr>
      <w:r>
        <w:rPr>
          <w:rFonts w:ascii="Calibri" w:hAnsi="Calibri" w:eastAsia="Calibri"/>
          <w:b w:val="0"/>
          <w:i w:val="0"/>
          <w:color w:val="2B2B2B"/>
          <w:sz w:val="22"/>
        </w:rPr>
        <w:t>Install in this order: Community Server, Compass (it opens at the end of the server setup), mongosh, Database Tools, then Visual Studio Code, then the course folder.</w:t>
      </w:r>
    </w:p>
    <w:p>
      <w:pPr>
        <w:pStyle w:val="ListBullet"/>
        <w:spacing w:after="60" w:before="0" w:line="259" w:lineRule="auto"/>
        <w:ind w:left="504"/>
      </w:pPr>
      <w:r>
        <w:rPr>
          <w:rFonts w:ascii="Calibri" w:hAnsi="Calibri" w:eastAsia="Calibri"/>
          <w:b w:val="0"/>
          <w:i w:val="0"/>
          <w:color w:val="2B2B2B"/>
          <w:sz w:val="22"/>
        </w:rPr>
        <w:t>Reboot one machine and repeat section 7. If that passes, use the same steps or the same image for the rest.</w:t>
      </w:r>
    </w:p>
    <w:p>
      <w:pPr>
        <w:pStyle w:val="ListBullet"/>
        <w:spacing w:after="60" w:before="0" w:line="259" w:lineRule="auto"/>
        <w:ind w:left="504"/>
      </w:pPr>
      <w:r>
        <w:rPr>
          <w:rFonts w:ascii="Calibri" w:hAnsi="Calibri" w:eastAsia="Calibri"/>
          <w:b w:val="0"/>
          <w:i w:val="0"/>
          <w:color w:val="2B2B2B"/>
          <w:sz w:val="22"/>
        </w:rPr>
        <w:t>On the morning of class, a two-minute check is enough: service Running, and mongosh ping returns ok: 1.</w:t>
      </w:r>
    </w:p>
    <w:p>
      <w:pPr>
        <w:spacing w:after="160" w:before="160" w:line="259" w:lineRule="auto"/>
      </w:pPr>
      <w:r>
        <w:rPr>
          <w:rFonts w:ascii="Calibri" w:hAnsi="Calibri" w:eastAsia="Calibri"/>
          <w:b w:val="0"/>
          <w:i w:val="0"/>
          <w:color w:val="2B2B2B"/>
          <w:sz w:val="22"/>
        </w:rPr>
        <w:t>Questions about versions or a machine that cannot take the Windows service: ask the instructor before substituting Docker or a cloud cluster.</w:t>
      </w:r>
    </w:p>
    <w:sectPr w:rsidR="00FC693F" w:rsidRPr="0006063C" w:rsidSect="00034616">
      <w:headerReference w:type="default" r:id="rId9"/>
      <w:footerReference w:type="default" r:id="rId10"/>
      <w:pgSz w:w="12240" w:h="15840"/>
      <w:pgMar w:top="1296"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59" w:lineRule="auto"/>
      <w:jc w:val="left"/>
      <w:pBdr>
        <w:top w:val="single" w:sz="6" w:space="1" w:color="D0D7E2"/>
      </w:pBdr>
    </w:pPr>
    <w:r>
      <w:rPr>
        <w:rFonts w:ascii="Calibri" w:hAnsi="Calibri" w:eastAsia="Calibri"/>
        <w:b w:val="0"/>
        <w:i w:val="0"/>
        <w:color w:val="5B5B5B"/>
        <w:sz w:val="18"/>
      </w:rPr>
      <w:t>© 2026 Innovation In Software Corporation</w:t>
    </w:r>
    <w:r>
      <w:t xml:space="preserve">          </w:t>
    </w:r>
    <w:r>
      <w:rPr>
        <w:rFonts w:ascii="Calibri" w:hAnsi="Calibri" w:eastAsia="Calibri"/>
        <w:b w:val="0"/>
        <w:i w:val="0"/>
        <w:color w:val="5B5B5B"/>
        <w:sz w:val="18"/>
      </w:rPr>
      <w:t xml:space="preserve">Page </w:t>
    </w:r>
    <w:r>
      <w:rPr>
        <w:rFonts w:ascii="Calibri" w:hAnsi="Calibri" w:eastAsia="Calibri"/>
        <w:b w:val="0"/>
        <w:i w:val="0"/>
        <w:color w:val="5B5B5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line="259" w:lineRule="auto"/>
      <w:jc w:val="left"/>
      <w:pBdr>
        <w:bottom w:val="single" w:sz="8" w:space="1" w:color="1F3A5F"/>
      </w:pBdr>
    </w:pPr>
    <w:r>
      <w:rPr>
        <w:rFonts w:ascii="Calibri" w:hAnsi="Calibri" w:eastAsia="Calibri"/>
        <w:b/>
        <w:i w:val="0"/>
        <w:color w:val="1F3A5F"/>
        <w:sz w:val="18"/>
      </w:rPr>
      <w:t>Mastering MongoDB</w:t>
    </w:r>
    <w:r>
      <w:rPr>
        <w:rFonts w:ascii="Calibri" w:hAnsi="Calibri" w:eastAsia="Calibri"/>
        <w:b w:val="0"/>
        <w:i w:val="0"/>
        <w:color w:val="5B5B5B"/>
        <w:sz w:val="18"/>
      </w:rPr>
      <w:t xml:space="preserve">   ·   Windows lab setup for the technician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ngodb.com/try/download/community" TargetMode="External"/><Relationship Id="rId12" Type="http://schemas.openxmlformats.org/officeDocument/2006/relationships/hyperlink" Target="https://www.mongodb.com/try/download/compass" TargetMode="External"/><Relationship Id="rId13" Type="http://schemas.openxmlformats.org/officeDocument/2006/relationships/hyperlink" Target="https://www.mongodb.com/try/download/shell" TargetMode="External"/><Relationship Id="rId14" Type="http://schemas.openxmlformats.org/officeDocument/2006/relationships/hyperlink" Target="https://www.mongodb.com/try/download/database-tools" TargetMode="External"/><Relationship Id="rId15"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Mastering MongoDB — Windows Lab Setup</dc:title>
  <dc:subject>Lab technician setup guide</dc:subject>
  <dc:creator>python-docx</dc:creator>
  <cp:keywords/>
  <dc:description>Prepare one Windows PC per learner before Day 1.</dc:description>
  <cp:lastModifiedBy/>
  <cp:revision>1</cp:revision>
  <dcterms:created xsi:type="dcterms:W3CDTF">2013-12-23T23:15:00Z</dcterms:created>
  <dcterms:modified xsi:type="dcterms:W3CDTF">2013-12-23T23:15:00Z</dcterms:modified>
  <cp:category>Course setup</cp:category>
</cp:coreProperties>
</file>