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PlainTable4"/>
        <w:tblpPr w:leftFromText="180" w:rightFromText="180" w:horzAnchor="margin" w:tblpY="-675"/>
        <w:tblW w:w="9510" w:type="dxa"/>
        <w:tblInd w:w="0" w:type="dxa"/>
        <w:tblLayout w:type="fixed"/>
        <w:tblLook w:val="04A0" w:firstRow="1" w:lastRow="0" w:firstColumn="1" w:lastColumn="0" w:noHBand="0" w:noVBand="1"/>
      </w:tblPr>
      <w:tblGrid>
        <w:gridCol w:w="3820"/>
        <w:gridCol w:w="1983"/>
        <w:gridCol w:w="3707"/>
      </w:tblGrid>
      <w:tr w:rsidR="0012027B" w14:paraId="01DC0D7E" w14:textId="77777777" w:rsidTr="003A1B58">
        <w:trPr>
          <w:cnfStyle w:val="100000000000" w:firstRow="1" w:lastRow="0" w:firstColumn="0" w:lastColumn="0" w:oddVBand="0" w:evenVBand="0" w:oddHBand="0"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2B2C01B9" w14:textId="77777777" w:rsidR="0012027B" w:rsidRDefault="0012027B" w:rsidP="003A1B58">
            <w:pPr>
              <w:spacing w:line="240" w:lineRule="auto"/>
              <w:jc w:val="center"/>
              <w:rPr>
                <w:rFonts w:ascii="Arial" w:hAnsi="Arial" w:cs="Arial"/>
                <w:lang w:val="fr-FR"/>
              </w:rPr>
            </w:pPr>
            <w:r>
              <w:rPr>
                <w:rFonts w:ascii="Arial" w:hAnsi="Arial" w:cs="Arial"/>
                <w:lang w:val="fr-FR"/>
              </w:rPr>
              <w:t>Public Service Commission</w:t>
            </w:r>
          </w:p>
          <w:p w14:paraId="524AE2B5" w14:textId="77777777" w:rsidR="0012027B" w:rsidRDefault="0012027B" w:rsidP="003A1B58">
            <w:pPr>
              <w:spacing w:line="240" w:lineRule="auto"/>
              <w:jc w:val="center"/>
              <w:rPr>
                <w:rFonts w:ascii="Arial" w:hAnsi="Arial" w:cs="Arial"/>
                <w:lang w:val="fr-FR"/>
              </w:rPr>
            </w:pPr>
            <w:r>
              <w:rPr>
                <w:rFonts w:ascii="Arial" w:hAnsi="Arial" w:cs="Arial"/>
                <w:lang w:val="fr-FR"/>
              </w:rPr>
              <w:t>Commission de la Fonction Publique</w:t>
            </w:r>
          </w:p>
          <w:p w14:paraId="1DE8250E" w14:textId="77777777" w:rsidR="0012027B" w:rsidRDefault="0012027B" w:rsidP="003A1B58">
            <w:pPr>
              <w:spacing w:line="240" w:lineRule="auto"/>
              <w:jc w:val="center"/>
              <w:rPr>
                <w:rFonts w:ascii="Arial" w:hAnsi="Arial" w:cs="Arial"/>
              </w:rPr>
            </w:pPr>
            <w:proofErr w:type="spellStart"/>
            <w:r>
              <w:rPr>
                <w:rFonts w:ascii="Arial" w:hAnsi="Arial" w:cs="Arial"/>
              </w:rPr>
              <w:t>Pablik</w:t>
            </w:r>
            <w:proofErr w:type="spellEnd"/>
            <w:r>
              <w:rPr>
                <w:rFonts w:ascii="Arial" w:hAnsi="Arial" w:cs="Arial"/>
              </w:rPr>
              <w:t xml:space="preserve"> </w:t>
            </w:r>
            <w:proofErr w:type="spellStart"/>
            <w:r>
              <w:rPr>
                <w:rFonts w:ascii="Arial" w:hAnsi="Arial" w:cs="Arial"/>
              </w:rPr>
              <w:t>Sevis</w:t>
            </w:r>
            <w:proofErr w:type="spellEnd"/>
            <w:r>
              <w:rPr>
                <w:rFonts w:ascii="Arial" w:hAnsi="Arial" w:cs="Arial"/>
              </w:rPr>
              <w:t xml:space="preserve"> </w:t>
            </w:r>
            <w:proofErr w:type="spellStart"/>
            <w:r>
              <w:rPr>
                <w:rFonts w:ascii="Arial" w:hAnsi="Arial" w:cs="Arial"/>
              </w:rPr>
              <w:t>Komisen</w:t>
            </w:r>
            <w:proofErr w:type="spellEnd"/>
            <w:r>
              <w:rPr>
                <w:rFonts w:ascii="Arial" w:hAnsi="Arial" w:cs="Arial"/>
              </w:rPr>
              <w:t xml:space="preserve"> </w:t>
            </w:r>
          </w:p>
        </w:tc>
        <w:tc>
          <w:tcPr>
            <w:tcW w:w="1984" w:type="dxa"/>
            <w:hideMark/>
          </w:tcPr>
          <w:p w14:paraId="6DE241C1" w14:textId="77777777" w:rsidR="0012027B" w:rsidRDefault="0012027B" w:rsidP="003A1B58">
            <w:pPr>
              <w:tabs>
                <w:tab w:val="left" w:pos="183"/>
                <w:tab w:val="right" w:pos="10260"/>
              </w:tabs>
              <w:spacing w:line="240" w:lineRule="auto"/>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noProof/>
                <w:lang w:eastAsia="en-AU"/>
              </w:rPr>
              <w:drawing>
                <wp:inline distT="0" distB="0" distL="0" distR="0" wp14:anchorId="0907A24E" wp14:editId="04EA527F">
                  <wp:extent cx="1095375" cy="1285875"/>
                  <wp:effectExtent l="0" t="0" r="9525" b="9525"/>
                  <wp:docPr id="431096634" name="Picture 1" descr="A graphic of a person holding a sp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6634" name="Picture 1" descr="A graphic of a person holding a spe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5375" cy="1285875"/>
                          </a:xfrm>
                          <a:prstGeom prst="rect">
                            <a:avLst/>
                          </a:prstGeom>
                          <a:noFill/>
                          <a:ln>
                            <a:noFill/>
                          </a:ln>
                        </pic:spPr>
                      </pic:pic>
                    </a:graphicData>
                  </a:graphic>
                </wp:inline>
              </w:drawing>
            </w:r>
          </w:p>
        </w:tc>
        <w:tc>
          <w:tcPr>
            <w:tcW w:w="3710" w:type="dxa"/>
            <w:vAlign w:val="center"/>
            <w:hideMark/>
          </w:tcPr>
          <w:p w14:paraId="1C0187BF" w14:textId="77777777" w:rsidR="0012027B" w:rsidRDefault="0012027B" w:rsidP="003A1B5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NZ"/>
              </w:rPr>
            </w:pPr>
            <w:r>
              <w:rPr>
                <w:rFonts w:ascii="Arial" w:hAnsi="Arial" w:cs="Arial"/>
                <w:lang w:val="en-NZ"/>
              </w:rPr>
              <w:t>Government of the Republic of Vanuatu</w:t>
            </w:r>
          </w:p>
          <w:p w14:paraId="01C15CF8" w14:textId="77777777" w:rsidR="0012027B" w:rsidRDefault="0012027B" w:rsidP="003A1B58">
            <w:pPr>
              <w:tabs>
                <w:tab w:val="left" w:pos="183"/>
                <w:tab w:val="right" w:pos="10260"/>
              </w:tabs>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lang w:val="fr-FR"/>
              </w:rPr>
              <w:t>Gouvernement de la République de Vanuatu</w:t>
            </w:r>
          </w:p>
          <w:p w14:paraId="72183A82" w14:textId="77777777" w:rsidR="0012027B" w:rsidRDefault="0012027B" w:rsidP="003A1B58">
            <w:pPr>
              <w:tabs>
                <w:tab w:val="left" w:pos="183"/>
                <w:tab w:val="right" w:pos="10260"/>
              </w:tabs>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proofErr w:type="spellStart"/>
            <w:r>
              <w:rPr>
                <w:rFonts w:ascii="Arial" w:hAnsi="Arial" w:cs="Arial"/>
              </w:rPr>
              <w:t>Kafman</w:t>
            </w:r>
            <w:proofErr w:type="spellEnd"/>
            <w:r>
              <w:rPr>
                <w:rFonts w:ascii="Arial" w:hAnsi="Arial" w:cs="Arial"/>
              </w:rPr>
              <w:t xml:space="preserve"> </w:t>
            </w:r>
            <w:proofErr w:type="spellStart"/>
            <w:r>
              <w:rPr>
                <w:rFonts w:ascii="Arial" w:hAnsi="Arial" w:cs="Arial"/>
              </w:rPr>
              <w:t>blong</w:t>
            </w:r>
            <w:proofErr w:type="spellEnd"/>
            <w:r>
              <w:rPr>
                <w:rFonts w:ascii="Arial" w:hAnsi="Arial" w:cs="Arial"/>
              </w:rPr>
              <w:t xml:space="preserve"> </w:t>
            </w:r>
            <w:proofErr w:type="spellStart"/>
            <w:r>
              <w:rPr>
                <w:rFonts w:ascii="Arial" w:hAnsi="Arial" w:cs="Arial"/>
              </w:rPr>
              <w:t>Ripablik</w:t>
            </w:r>
            <w:proofErr w:type="spellEnd"/>
            <w:r>
              <w:rPr>
                <w:rFonts w:ascii="Arial" w:hAnsi="Arial" w:cs="Arial"/>
              </w:rPr>
              <w:t xml:space="preserve"> </w:t>
            </w:r>
            <w:proofErr w:type="spellStart"/>
            <w:r>
              <w:rPr>
                <w:rFonts w:ascii="Arial" w:hAnsi="Arial" w:cs="Arial"/>
              </w:rPr>
              <w:t>blong</w:t>
            </w:r>
            <w:proofErr w:type="spellEnd"/>
            <w:r>
              <w:rPr>
                <w:rFonts w:ascii="Arial" w:hAnsi="Arial" w:cs="Arial"/>
              </w:rPr>
              <w:t xml:space="preserve"> Vanuatu</w:t>
            </w:r>
          </w:p>
          <w:p w14:paraId="268971B6" w14:textId="77777777" w:rsidR="0012027B" w:rsidRDefault="0012027B" w:rsidP="003A1B58">
            <w:pPr>
              <w:tabs>
                <w:tab w:val="left" w:pos="183"/>
                <w:tab w:val="right" w:pos="10260"/>
              </w:tabs>
              <w:spacing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
        </w:tc>
      </w:tr>
    </w:tbl>
    <w:p w14:paraId="71FE3AFD" w14:textId="77777777" w:rsidR="0012027B" w:rsidRDefault="0012027B" w:rsidP="0012027B">
      <w:pPr>
        <w:spacing w:before="40" w:after="0" w:line="240" w:lineRule="auto"/>
        <w:jc w:val="center"/>
        <w:rPr>
          <w:rFonts w:ascii="Helvetica" w:eastAsia="Times New Roman" w:hAnsi="Helvetica" w:cs="Helvetica"/>
          <w:i/>
          <w:kern w:val="0"/>
          <w:sz w:val="17"/>
          <w:szCs w:val="17"/>
          <w:lang w:val="en-US"/>
          <w14:ligatures w14:val="none"/>
        </w:rPr>
      </w:pPr>
      <w:r>
        <w:rPr>
          <w:rFonts w:ascii="Helvetica" w:eastAsia="Times New Roman" w:hAnsi="Helvetica" w:cs="Helvetica"/>
          <w:i/>
          <w:kern w:val="0"/>
          <w:sz w:val="17"/>
          <w:szCs w:val="17"/>
          <w:lang w:val="en-US"/>
          <w14:ligatures w14:val="none"/>
        </w:rPr>
        <w:t>All correspondences should be addressed to the SECRETARY, Public Service Commission.</w:t>
      </w:r>
    </w:p>
    <w:p w14:paraId="412A0029" w14:textId="77777777" w:rsidR="0012027B" w:rsidRDefault="0012027B" w:rsidP="0012027B">
      <w:pPr>
        <w:spacing w:after="40" w:line="240" w:lineRule="auto"/>
        <w:jc w:val="center"/>
        <w:rPr>
          <w:rFonts w:ascii="Helvetica" w:eastAsia="Times New Roman" w:hAnsi="Helvetica" w:cs="Helvetica"/>
          <w:i/>
          <w:kern w:val="0"/>
          <w:sz w:val="17"/>
          <w:szCs w:val="17"/>
          <w:lang w:val="fr-FR"/>
          <w14:ligatures w14:val="none"/>
        </w:rPr>
      </w:pPr>
      <w:r>
        <w:rPr>
          <w:rFonts w:ascii="Helvetica" w:eastAsia="Times New Roman" w:hAnsi="Helvetica" w:cs="Helvetica"/>
          <w:i/>
          <w:kern w:val="0"/>
          <w:sz w:val="17"/>
          <w:szCs w:val="17"/>
          <w:lang w:val="fr-FR"/>
          <w14:ligatures w14:val="none"/>
        </w:rPr>
        <w:t>Toutes correspondances doivent être adressées au SECRETAIRE, Commission de la Fonction Publique.</w:t>
      </w:r>
    </w:p>
    <w:p w14:paraId="0355063B" w14:textId="77777777" w:rsidR="0012027B" w:rsidRDefault="0012027B" w:rsidP="0012027B">
      <w:pPr>
        <w:spacing w:after="40" w:line="240" w:lineRule="auto"/>
        <w:jc w:val="center"/>
        <w:rPr>
          <w:rFonts w:ascii="Helvetica" w:eastAsia="Times New Roman" w:hAnsi="Helvetica" w:cs="Helvetica"/>
          <w:i/>
          <w:kern w:val="0"/>
          <w:sz w:val="17"/>
          <w:szCs w:val="17"/>
          <w:lang w:val="fr-FR"/>
          <w14:ligatures w14:val="none"/>
        </w:rPr>
      </w:pPr>
      <w:proofErr w:type="spellStart"/>
      <w:r>
        <w:rPr>
          <w:rFonts w:ascii="Helvetica" w:eastAsia="Times New Roman" w:hAnsi="Helvetica" w:cs="Helvetica"/>
          <w:i/>
          <w:kern w:val="0"/>
          <w:sz w:val="17"/>
          <w:szCs w:val="17"/>
          <w:lang w:val="fr-FR"/>
          <w14:ligatures w14:val="none"/>
        </w:rPr>
        <w:t>Adresm</w:t>
      </w:r>
      <w:proofErr w:type="spellEnd"/>
      <w:r>
        <w:rPr>
          <w:rFonts w:ascii="Helvetica" w:eastAsia="Times New Roman" w:hAnsi="Helvetica" w:cs="Helvetica"/>
          <w:i/>
          <w:kern w:val="0"/>
          <w:sz w:val="17"/>
          <w:szCs w:val="17"/>
          <w:lang w:val="fr-FR"/>
          <w14:ligatures w14:val="none"/>
        </w:rPr>
        <w:t xml:space="preserve"> </w:t>
      </w:r>
      <w:proofErr w:type="spellStart"/>
      <w:r>
        <w:rPr>
          <w:rFonts w:ascii="Helvetica" w:eastAsia="Times New Roman" w:hAnsi="Helvetica" w:cs="Helvetica"/>
          <w:i/>
          <w:kern w:val="0"/>
          <w:sz w:val="17"/>
          <w:szCs w:val="17"/>
          <w:lang w:val="fr-FR"/>
          <w14:ligatures w14:val="none"/>
        </w:rPr>
        <w:t>evri</w:t>
      </w:r>
      <w:proofErr w:type="spellEnd"/>
      <w:r>
        <w:rPr>
          <w:rFonts w:ascii="Helvetica" w:eastAsia="Times New Roman" w:hAnsi="Helvetica" w:cs="Helvetica"/>
          <w:i/>
          <w:kern w:val="0"/>
          <w:sz w:val="17"/>
          <w:szCs w:val="17"/>
          <w:lang w:val="fr-FR"/>
          <w14:ligatures w14:val="none"/>
        </w:rPr>
        <w:t xml:space="preserve"> </w:t>
      </w:r>
      <w:proofErr w:type="spellStart"/>
      <w:r>
        <w:rPr>
          <w:rFonts w:ascii="Helvetica" w:eastAsia="Times New Roman" w:hAnsi="Helvetica" w:cs="Helvetica"/>
          <w:i/>
          <w:kern w:val="0"/>
          <w:sz w:val="17"/>
          <w:szCs w:val="17"/>
          <w:lang w:val="fr-FR"/>
          <w14:ligatures w14:val="none"/>
        </w:rPr>
        <w:t>komunikesen</w:t>
      </w:r>
      <w:proofErr w:type="spellEnd"/>
      <w:r>
        <w:rPr>
          <w:rFonts w:ascii="Helvetica" w:eastAsia="Times New Roman" w:hAnsi="Helvetica" w:cs="Helvetica"/>
          <w:i/>
          <w:kern w:val="0"/>
          <w:sz w:val="17"/>
          <w:szCs w:val="17"/>
          <w:lang w:val="fr-FR"/>
          <w14:ligatures w14:val="none"/>
        </w:rPr>
        <w:t xml:space="preserve"> i go long </w:t>
      </w:r>
      <w:proofErr w:type="spellStart"/>
      <w:r>
        <w:rPr>
          <w:rFonts w:ascii="Helvetica" w:eastAsia="Times New Roman" w:hAnsi="Helvetica" w:cs="Helvetica"/>
          <w:i/>
          <w:kern w:val="0"/>
          <w:sz w:val="17"/>
          <w:szCs w:val="17"/>
          <w:lang w:val="fr-FR"/>
          <w14:ligatures w14:val="none"/>
        </w:rPr>
        <w:t>sekretari</w:t>
      </w:r>
      <w:proofErr w:type="spellEnd"/>
      <w:r>
        <w:rPr>
          <w:rFonts w:ascii="Helvetica" w:eastAsia="Times New Roman" w:hAnsi="Helvetica" w:cs="Helvetica"/>
          <w:i/>
          <w:kern w:val="0"/>
          <w:sz w:val="17"/>
          <w:szCs w:val="17"/>
          <w:lang w:val="fr-FR"/>
          <w14:ligatures w14:val="none"/>
        </w:rPr>
        <w:t xml:space="preserve">, </w:t>
      </w:r>
      <w:proofErr w:type="spellStart"/>
      <w:r>
        <w:rPr>
          <w:rFonts w:ascii="Helvetica" w:eastAsia="Times New Roman" w:hAnsi="Helvetica" w:cs="Helvetica"/>
          <w:i/>
          <w:kern w:val="0"/>
          <w:sz w:val="17"/>
          <w:szCs w:val="17"/>
          <w:lang w:val="fr-FR"/>
          <w14:ligatures w14:val="none"/>
        </w:rPr>
        <w:t>Pablik</w:t>
      </w:r>
      <w:proofErr w:type="spellEnd"/>
      <w:r>
        <w:rPr>
          <w:rFonts w:ascii="Helvetica" w:eastAsia="Times New Roman" w:hAnsi="Helvetica" w:cs="Helvetica"/>
          <w:i/>
          <w:kern w:val="0"/>
          <w:sz w:val="17"/>
          <w:szCs w:val="17"/>
          <w:lang w:val="fr-FR"/>
          <w14:ligatures w14:val="none"/>
        </w:rPr>
        <w:t xml:space="preserve"> </w:t>
      </w:r>
      <w:proofErr w:type="spellStart"/>
      <w:r>
        <w:rPr>
          <w:rFonts w:ascii="Helvetica" w:eastAsia="Times New Roman" w:hAnsi="Helvetica" w:cs="Helvetica"/>
          <w:i/>
          <w:kern w:val="0"/>
          <w:sz w:val="17"/>
          <w:szCs w:val="17"/>
          <w:lang w:val="fr-FR"/>
          <w14:ligatures w14:val="none"/>
        </w:rPr>
        <w:t>Sevis</w:t>
      </w:r>
      <w:proofErr w:type="spellEnd"/>
      <w:r>
        <w:rPr>
          <w:rFonts w:ascii="Helvetica" w:eastAsia="Times New Roman" w:hAnsi="Helvetica" w:cs="Helvetica"/>
          <w:i/>
          <w:kern w:val="0"/>
          <w:sz w:val="17"/>
          <w:szCs w:val="17"/>
          <w:lang w:val="fr-FR"/>
          <w14:ligatures w14:val="none"/>
        </w:rPr>
        <w:t xml:space="preserve"> </w:t>
      </w:r>
      <w:proofErr w:type="spellStart"/>
      <w:r>
        <w:rPr>
          <w:rFonts w:ascii="Helvetica" w:eastAsia="Times New Roman" w:hAnsi="Helvetica" w:cs="Helvetica"/>
          <w:i/>
          <w:kern w:val="0"/>
          <w:sz w:val="17"/>
          <w:szCs w:val="17"/>
          <w:lang w:val="fr-FR"/>
          <w14:ligatures w14:val="none"/>
        </w:rPr>
        <w:t>Komisen</w:t>
      </w:r>
      <w:proofErr w:type="spellEnd"/>
      <w:r>
        <w:rPr>
          <w:rFonts w:ascii="Helvetica" w:eastAsia="Times New Roman" w:hAnsi="Helvetica" w:cs="Helvetica"/>
          <w:i/>
          <w:kern w:val="0"/>
          <w:sz w:val="17"/>
          <w:szCs w:val="17"/>
          <w:lang w:val="fr-FR"/>
          <w14:ligatures w14:val="none"/>
        </w:rPr>
        <w:t>.</w:t>
      </w:r>
    </w:p>
    <w:p w14:paraId="6FDCB709" w14:textId="77777777" w:rsidR="0012027B" w:rsidRDefault="0012027B" w:rsidP="0012027B">
      <w:pPr>
        <w:spacing w:after="40" w:line="240" w:lineRule="auto"/>
        <w:jc w:val="center"/>
        <w:rPr>
          <w:rFonts w:ascii="Helvetica" w:eastAsia="Times New Roman" w:hAnsi="Helvetica" w:cs="Helvetica"/>
          <w:i/>
          <w:kern w:val="0"/>
          <w:sz w:val="17"/>
          <w:szCs w:val="17"/>
          <w:lang w:val="fr-FR"/>
          <w14:ligatures w14:val="none"/>
        </w:rPr>
      </w:pPr>
    </w:p>
    <w:p w14:paraId="0166B78E" w14:textId="70AF3588" w:rsidR="0012027B" w:rsidRPr="00B45B43" w:rsidRDefault="0012027B" w:rsidP="0012027B">
      <w:pPr>
        <w:spacing w:after="40" w:line="240" w:lineRule="auto"/>
        <w:ind w:left="-426" w:hanging="141"/>
        <w:jc w:val="both"/>
        <w:rPr>
          <w:rFonts w:ascii="Times New Roman" w:eastAsia="Calibri" w:hAnsi="Times New Roman" w:cs="Times New Roman"/>
          <w:kern w:val="0"/>
          <w:lang w:val="en-AU"/>
          <w14:ligatures w14:val="none"/>
        </w:rPr>
      </w:pPr>
      <w:r>
        <w:rPr>
          <w:rFonts w:ascii="Times New Roman" w:eastAsia="Calibri" w:hAnsi="Times New Roman" w:cs="Times New Roman"/>
          <w:kern w:val="0"/>
          <w:lang w:val="en-AU"/>
          <w14:ligatures w14:val="none"/>
        </w:rPr>
        <w:t>Date</w:t>
      </w:r>
    </w:p>
    <w:p w14:paraId="5C9C808D" w14:textId="77777777" w:rsidR="0012027B" w:rsidRPr="00B45B43" w:rsidRDefault="0012027B" w:rsidP="0012027B">
      <w:pPr>
        <w:spacing w:after="40" w:line="240" w:lineRule="auto"/>
        <w:ind w:left="-426" w:hanging="426"/>
        <w:jc w:val="both"/>
        <w:rPr>
          <w:rFonts w:ascii="Times New Roman" w:eastAsia="Calibri" w:hAnsi="Times New Roman" w:cs="Times New Roman"/>
          <w:kern w:val="0"/>
          <w:lang w:val="en-AU"/>
          <w14:ligatures w14:val="none"/>
        </w:rPr>
      </w:pPr>
    </w:p>
    <w:p w14:paraId="7AFC8360" w14:textId="0802DDA0" w:rsidR="0012027B" w:rsidRPr="00B45B43" w:rsidRDefault="0012027B" w:rsidP="0012027B">
      <w:pPr>
        <w:spacing w:after="0" w:line="240" w:lineRule="auto"/>
        <w:ind w:left="-567" w:hanging="1"/>
        <w:jc w:val="both"/>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Mr. </w:t>
      </w:r>
      <w:r>
        <w:rPr>
          <w:rFonts w:ascii="Times New Roman" w:eastAsia="Times New Roman" w:hAnsi="Times New Roman" w:cs="Times New Roman"/>
          <w:b/>
          <w:bCs/>
          <w:kern w:val="0"/>
          <w:lang w:val="en-US"/>
          <w14:ligatures w14:val="none"/>
        </w:rPr>
        <w:t>[Name of Officer]</w:t>
      </w:r>
    </w:p>
    <w:p w14:paraId="01A1F270" w14:textId="610C41E6" w:rsidR="0012027B" w:rsidRPr="00B45B43" w:rsidRDefault="0012027B" w:rsidP="0012027B">
      <w:pPr>
        <w:spacing w:after="0" w:line="240" w:lineRule="auto"/>
        <w:ind w:left="-567" w:hanging="1"/>
        <w:jc w:val="both"/>
        <w:rPr>
          <w:rFonts w:ascii="Times New Roman" w:eastAsia="Times New Roman" w:hAnsi="Times New Roman" w:cs="Times New Roman"/>
          <w:kern w:val="0"/>
          <w:lang w:val="en-US"/>
          <w14:ligatures w14:val="none"/>
        </w:rPr>
      </w:pPr>
      <w:r w:rsidRPr="00B45B43">
        <w:rPr>
          <w:rFonts w:ascii="Times New Roman" w:eastAsia="Times New Roman" w:hAnsi="Times New Roman" w:cs="Times New Roman"/>
          <w:bCs/>
          <w:iCs/>
          <w:kern w:val="0"/>
          <w:lang w:val="en-US"/>
          <w14:ligatures w14:val="none"/>
        </w:rPr>
        <w:t xml:space="preserve">C/- </w:t>
      </w:r>
      <w:r>
        <w:rPr>
          <w:rFonts w:ascii="Times New Roman" w:eastAsia="Times New Roman" w:hAnsi="Times New Roman" w:cs="Times New Roman"/>
          <w:bCs/>
          <w:iCs/>
          <w:kern w:val="0"/>
          <w:lang w:val="en-US"/>
          <w14:ligatures w14:val="none"/>
        </w:rPr>
        <w:t>[Address]</w:t>
      </w:r>
    </w:p>
    <w:p w14:paraId="3CDE5B86" w14:textId="77777777" w:rsidR="0012027B" w:rsidRPr="00B45B43" w:rsidRDefault="0012027B" w:rsidP="0012027B">
      <w:pPr>
        <w:spacing w:after="0" w:line="240" w:lineRule="auto"/>
        <w:ind w:left="-851" w:hanging="1"/>
        <w:jc w:val="both"/>
        <w:rPr>
          <w:rFonts w:ascii="Times New Roman" w:eastAsia="Times New Roman" w:hAnsi="Times New Roman" w:cs="Times New Roman"/>
          <w:kern w:val="0"/>
          <w:lang w:val="en-US"/>
          <w14:ligatures w14:val="none"/>
        </w:rPr>
      </w:pPr>
    </w:p>
    <w:p w14:paraId="3969FD4C" w14:textId="115135BD" w:rsidR="0012027B" w:rsidRPr="00B45B43" w:rsidRDefault="0012027B" w:rsidP="0012027B">
      <w:pPr>
        <w:spacing w:after="0" w:line="240" w:lineRule="auto"/>
        <w:ind w:left="-851" w:hanging="1"/>
        <w:jc w:val="both"/>
        <w:rPr>
          <w:rFonts w:ascii="Times New Roman" w:eastAsia="Times New Roman" w:hAnsi="Times New Roman" w:cs="Times New Roman"/>
          <w:b/>
          <w:i/>
          <w:kern w:val="0"/>
          <w:lang w:val="en-US"/>
          <w14:ligatures w14:val="none"/>
        </w:rPr>
      </w:pPr>
      <w:r w:rsidRPr="00B45B43">
        <w:rPr>
          <w:rFonts w:ascii="Times New Roman" w:eastAsia="Times New Roman" w:hAnsi="Times New Roman" w:cs="Times New Roman"/>
          <w:kern w:val="0"/>
          <w:lang w:val="en-US"/>
          <w14:ligatures w14:val="none"/>
        </w:rPr>
        <w:t xml:space="preserve">     Dear </w:t>
      </w:r>
      <w:r>
        <w:rPr>
          <w:rFonts w:ascii="Times New Roman" w:eastAsia="Times New Roman" w:hAnsi="Times New Roman" w:cs="Times New Roman"/>
          <w:b/>
          <w:iCs/>
          <w:kern w:val="0"/>
          <w:lang w:val="en-US"/>
          <w14:ligatures w14:val="none"/>
        </w:rPr>
        <w:t>[Name of Officer]</w:t>
      </w:r>
      <w:r w:rsidRPr="00B45B43">
        <w:rPr>
          <w:rFonts w:ascii="Times New Roman" w:eastAsia="Times New Roman" w:hAnsi="Times New Roman" w:cs="Times New Roman"/>
          <w:b/>
          <w:i/>
          <w:kern w:val="0"/>
          <w:lang w:val="en-US"/>
          <w14:ligatures w14:val="none"/>
        </w:rPr>
        <w:t>,</w:t>
      </w:r>
    </w:p>
    <w:p w14:paraId="322714D7" w14:textId="77777777" w:rsidR="0012027B" w:rsidRPr="00B45B43" w:rsidRDefault="0012027B" w:rsidP="0012027B">
      <w:pPr>
        <w:spacing w:after="0" w:line="240" w:lineRule="auto"/>
        <w:ind w:left="-851" w:hanging="1"/>
        <w:jc w:val="both"/>
        <w:rPr>
          <w:rFonts w:ascii="Arial" w:eastAsia="Times New Roman" w:hAnsi="Arial" w:cs="Arial"/>
          <w:kern w:val="0"/>
          <w:sz w:val="22"/>
          <w:szCs w:val="22"/>
          <w:lang w:val="en-US"/>
          <w14:ligatures w14:val="none"/>
        </w:rPr>
      </w:pPr>
    </w:p>
    <w:p w14:paraId="205759D8" w14:textId="77777777" w:rsidR="0012027B" w:rsidRPr="00B45B43" w:rsidRDefault="0012027B" w:rsidP="0012027B">
      <w:pPr>
        <w:pStyle w:val="NormalWeb"/>
        <w:ind w:left="-567"/>
        <w:jc w:val="both"/>
        <w:rPr>
          <w:u w:val="single"/>
        </w:rPr>
      </w:pPr>
      <w:r w:rsidRPr="00B45B43">
        <w:rPr>
          <w:rStyle w:val="Strong"/>
          <w:rFonts w:eastAsiaTheme="majorEastAsia"/>
          <w:u w:val="single"/>
        </w:rPr>
        <w:t>Subject: Resignation from the Public Service</w:t>
      </w:r>
    </w:p>
    <w:p w14:paraId="521E6FDC" w14:textId="3301D8AD" w:rsidR="0012027B" w:rsidRDefault="0012027B" w:rsidP="0012027B">
      <w:pPr>
        <w:pStyle w:val="NormalWeb"/>
        <w:ind w:left="-567"/>
        <w:jc w:val="both"/>
      </w:pPr>
      <w:r>
        <w:t xml:space="preserve">I am writing to formally acknowledge your resignation from the Public Service, as recorded by the Commission in its Minute meeting </w:t>
      </w:r>
      <w:r>
        <w:t>[</w:t>
      </w:r>
      <w:r>
        <w:rPr>
          <w:b/>
          <w:bCs/>
        </w:rPr>
        <w:t>meeting N0.</w:t>
      </w:r>
      <w:r>
        <w:t>]</w:t>
      </w:r>
      <w:r>
        <w:t xml:space="preserve"> of </w:t>
      </w:r>
      <w:r>
        <w:t>[</w:t>
      </w:r>
      <w:r>
        <w:rPr>
          <w:b/>
          <w:bCs/>
        </w:rPr>
        <w:t>d</w:t>
      </w:r>
      <w:r w:rsidRPr="0012027B">
        <w:rPr>
          <w:b/>
          <w:bCs/>
        </w:rPr>
        <w:t>ay,</w:t>
      </w:r>
      <w:r w:rsidRPr="0012027B">
        <w:rPr>
          <w:b/>
          <w:bCs/>
        </w:rPr>
        <w:t xml:space="preserve"> </w:t>
      </w:r>
      <w:r w:rsidRPr="0012027B">
        <w:rPr>
          <w:b/>
          <w:bCs/>
        </w:rPr>
        <w:t>date,</w:t>
      </w:r>
      <w:r w:rsidRPr="0012027B">
        <w:rPr>
          <w:b/>
          <w:bCs/>
        </w:rPr>
        <w:t xml:space="preserve"> </w:t>
      </w:r>
      <w:r w:rsidRPr="0012027B">
        <w:rPr>
          <w:b/>
          <w:bCs/>
        </w:rPr>
        <w:t>month,</w:t>
      </w:r>
      <w:r w:rsidRPr="0012027B">
        <w:rPr>
          <w:b/>
          <w:bCs/>
        </w:rPr>
        <w:t xml:space="preserve"> </w:t>
      </w:r>
      <w:r w:rsidRPr="0012027B">
        <w:rPr>
          <w:b/>
          <w:bCs/>
        </w:rPr>
        <w:t>year</w:t>
      </w:r>
      <w:r>
        <w:t>]</w:t>
      </w:r>
      <w:r>
        <w:t xml:space="preserve">, Decision No. </w:t>
      </w:r>
      <w:r>
        <w:t>[</w:t>
      </w:r>
      <w:r w:rsidRPr="0012027B">
        <w:rPr>
          <w:b/>
          <w:bCs/>
        </w:rPr>
        <w:t>number</w:t>
      </w:r>
      <w:r>
        <w:t>]</w:t>
      </w:r>
      <w:r>
        <w:t xml:space="preserve">. Your resignation is effective from </w:t>
      </w:r>
      <w:r>
        <w:t>[</w:t>
      </w:r>
      <w:r w:rsidRPr="0012027B">
        <w:rPr>
          <w:b/>
          <w:bCs/>
        </w:rPr>
        <w:t>date</w:t>
      </w:r>
      <w:r w:rsidRPr="0012027B">
        <w:rPr>
          <w:b/>
          <w:bCs/>
        </w:rPr>
        <w:t xml:space="preserve"> </w:t>
      </w:r>
      <w:r w:rsidRPr="0012027B">
        <w:rPr>
          <w:b/>
          <w:bCs/>
        </w:rPr>
        <w:t>month</w:t>
      </w:r>
      <w:r w:rsidRPr="0012027B">
        <w:rPr>
          <w:b/>
          <w:bCs/>
        </w:rPr>
        <w:t xml:space="preserve"> </w:t>
      </w:r>
      <w:r w:rsidRPr="0012027B">
        <w:rPr>
          <w:b/>
          <w:bCs/>
        </w:rPr>
        <w:t>year</w:t>
      </w:r>
      <w:r>
        <w:t>]</w:t>
      </w:r>
      <w:r>
        <w:t xml:space="preserve">. The Commission further noted that you are currently serving your 3 months notice with effect from </w:t>
      </w:r>
      <w:r>
        <w:t>[</w:t>
      </w:r>
      <w:r w:rsidRPr="0012027B">
        <w:rPr>
          <w:b/>
          <w:bCs/>
        </w:rPr>
        <w:t>date month year</w:t>
      </w:r>
      <w:r>
        <w:t>]</w:t>
      </w:r>
      <w:r>
        <w:t>.</w:t>
      </w:r>
    </w:p>
    <w:p w14:paraId="74B63431" w14:textId="77777777" w:rsidR="0012027B" w:rsidRDefault="0012027B" w:rsidP="0012027B">
      <w:pPr>
        <w:pStyle w:val="NormalWeb"/>
        <w:ind w:left="-567"/>
        <w:jc w:val="both"/>
      </w:pPr>
      <w:r>
        <w:t>In accordance with the applicable provisions of the law and the PSSM, you will be entitled to:</w:t>
      </w:r>
    </w:p>
    <w:p w14:paraId="0CFD43E0" w14:textId="77777777" w:rsidR="0012027B" w:rsidRDefault="0012027B" w:rsidP="0012027B">
      <w:pPr>
        <w:pStyle w:val="NormalWeb"/>
        <w:numPr>
          <w:ilvl w:val="0"/>
          <w:numId w:val="1"/>
        </w:numPr>
        <w:jc w:val="both"/>
      </w:pPr>
      <w:r>
        <w:t>A severance payment equivalent to two months’ salary for each completed year of service, and a pro rata amount for any period of less than twelve months.</w:t>
      </w:r>
    </w:p>
    <w:p w14:paraId="6B219674" w14:textId="77777777" w:rsidR="0012027B" w:rsidRDefault="0012027B" w:rsidP="0012027B">
      <w:pPr>
        <w:pStyle w:val="NormalWeb"/>
        <w:numPr>
          <w:ilvl w:val="0"/>
          <w:numId w:val="1"/>
        </w:numPr>
        <w:jc w:val="both"/>
      </w:pPr>
      <w:r>
        <w:t>A cash equivalent of any accrued annual vacation leave, if applicable.</w:t>
      </w:r>
    </w:p>
    <w:p w14:paraId="0295D52F" w14:textId="289E482B" w:rsidR="0012027B" w:rsidRDefault="0012027B" w:rsidP="0012027B">
      <w:pPr>
        <w:pStyle w:val="NormalWeb"/>
        <w:ind w:left="-567"/>
        <w:jc w:val="both"/>
      </w:pPr>
      <w:r>
        <w:t xml:space="preserve">The </w:t>
      </w:r>
      <w:r w:rsidRPr="0012027B">
        <w:rPr>
          <w:b/>
          <w:bCs/>
        </w:rPr>
        <w:t>[name of ministry]</w:t>
      </w:r>
      <w:r w:rsidRPr="0012027B">
        <w:rPr>
          <w:b/>
          <w:bCs/>
        </w:rPr>
        <w:t xml:space="preserve"> </w:t>
      </w:r>
      <w:r>
        <w:t>will provide you with the detailed calculation of these benefits and will be responsible for processing your severance and any standard payments due.</w:t>
      </w:r>
    </w:p>
    <w:p w14:paraId="4920150F" w14:textId="77777777" w:rsidR="0012027B" w:rsidRDefault="0012027B" w:rsidP="0012027B">
      <w:pPr>
        <w:pStyle w:val="NormalWeb"/>
        <w:ind w:left="-567"/>
        <w:jc w:val="both"/>
      </w:pPr>
      <w:r>
        <w:t>On behalf of the Government and the people of Vanuatu, I wish to extend our sincere gratitude for your dedicated service since your appointment to the Public Service. We greatly appreciate your contributions and wish you every success in your future endeavours.</w:t>
      </w:r>
    </w:p>
    <w:p w14:paraId="6ED4C800" w14:textId="77777777" w:rsidR="0012027B" w:rsidRDefault="0012027B" w:rsidP="0012027B">
      <w:pPr>
        <w:pStyle w:val="NormalWeb"/>
        <w:ind w:left="-567"/>
        <w:jc w:val="both"/>
      </w:pPr>
      <w:r>
        <w:t>Yours sincerely,</w:t>
      </w:r>
    </w:p>
    <w:p w14:paraId="740999E3" w14:textId="77777777" w:rsidR="0012027B" w:rsidRPr="00B45B43" w:rsidRDefault="0012027B" w:rsidP="0012027B">
      <w:pPr>
        <w:tabs>
          <w:tab w:val="left" w:pos="1107"/>
        </w:tabs>
        <w:spacing w:after="0" w:line="240" w:lineRule="auto"/>
        <w:ind w:left="-851" w:hanging="1"/>
        <w:jc w:val="both"/>
        <w:rPr>
          <w:rFonts w:ascii="Arial" w:eastAsia="Times New Roman" w:hAnsi="Arial" w:cs="Arial"/>
          <w:kern w:val="0"/>
          <w:sz w:val="22"/>
          <w:szCs w:val="22"/>
          <w:lang w:val="en-US"/>
          <w14:ligatures w14:val="none"/>
        </w:rPr>
      </w:pPr>
    </w:p>
    <w:p w14:paraId="2F619D44" w14:textId="77777777" w:rsidR="0012027B" w:rsidRPr="00B45B43" w:rsidRDefault="0012027B" w:rsidP="0012027B">
      <w:pPr>
        <w:tabs>
          <w:tab w:val="left" w:pos="1107"/>
        </w:tabs>
        <w:spacing w:after="0" w:line="240" w:lineRule="auto"/>
        <w:ind w:left="-851" w:hanging="1"/>
        <w:jc w:val="both"/>
        <w:rPr>
          <w:rFonts w:ascii="Arial" w:eastAsia="Times New Roman" w:hAnsi="Arial" w:cs="Arial"/>
          <w:kern w:val="0"/>
          <w:sz w:val="22"/>
          <w:szCs w:val="22"/>
          <w:lang w:val="en-US"/>
          <w14:ligatures w14:val="none"/>
        </w:rPr>
      </w:pPr>
    </w:p>
    <w:p w14:paraId="4EDB00A9" w14:textId="77777777" w:rsidR="0012027B" w:rsidRPr="00B45B43" w:rsidRDefault="0012027B" w:rsidP="0012027B">
      <w:pPr>
        <w:tabs>
          <w:tab w:val="left" w:pos="1107"/>
        </w:tabs>
        <w:spacing w:after="0" w:line="240" w:lineRule="auto"/>
        <w:ind w:left="-851" w:hanging="1"/>
        <w:jc w:val="both"/>
        <w:rPr>
          <w:rFonts w:ascii="Arial" w:eastAsia="Times New Roman" w:hAnsi="Arial" w:cs="Arial"/>
          <w:kern w:val="0"/>
          <w:sz w:val="22"/>
          <w:szCs w:val="22"/>
          <w:lang w:val="en-US"/>
          <w14:ligatures w14:val="none"/>
        </w:rPr>
      </w:pPr>
    </w:p>
    <w:p w14:paraId="42B52DC2" w14:textId="258FA7A0" w:rsidR="0012027B" w:rsidRPr="0012027B" w:rsidRDefault="0012027B" w:rsidP="0012027B">
      <w:pPr>
        <w:tabs>
          <w:tab w:val="left" w:pos="1107"/>
        </w:tabs>
        <w:spacing w:after="0" w:line="240" w:lineRule="auto"/>
        <w:ind w:left="-567" w:hanging="1"/>
        <w:jc w:val="both"/>
        <w:rPr>
          <w:rFonts w:ascii="Times New Roman" w:eastAsia="Times New Roman" w:hAnsi="Times New Roman" w:cs="Times New Roman"/>
          <w:b/>
          <w:bCs/>
          <w:kern w:val="0"/>
          <w:lang w:val="en-US"/>
          <w14:ligatures w14:val="none"/>
        </w:rPr>
      </w:pPr>
      <w:r w:rsidRPr="0012027B">
        <w:rPr>
          <w:rFonts w:ascii="Times New Roman" w:eastAsia="Times New Roman" w:hAnsi="Times New Roman" w:cs="Times New Roman"/>
          <w:b/>
          <w:bCs/>
          <w:kern w:val="0"/>
          <w:lang w:val="en-US"/>
          <w14:ligatures w14:val="none"/>
        </w:rPr>
        <w:t>[Name of Secretary]</w:t>
      </w:r>
    </w:p>
    <w:p w14:paraId="3BA94790" w14:textId="4911D49D" w:rsidR="0012027B" w:rsidRPr="00B45B43" w:rsidRDefault="0012027B" w:rsidP="0012027B">
      <w:pPr>
        <w:tabs>
          <w:tab w:val="left" w:pos="1107"/>
        </w:tabs>
        <w:spacing w:after="0" w:line="240" w:lineRule="auto"/>
        <w:ind w:left="-567" w:hanging="1"/>
        <w:jc w:val="both"/>
        <w:rPr>
          <w:rFonts w:ascii="Times New Roman" w:eastAsia="Times New Roman" w:hAnsi="Times New Roman" w:cs="Times New Roman"/>
          <w:b/>
          <w:iCs/>
          <w:kern w:val="0"/>
          <w:u w:val="single"/>
          <w:lang w:val="en-US"/>
          <w14:ligatures w14:val="none"/>
        </w:rPr>
      </w:pPr>
      <w:r>
        <w:rPr>
          <w:rFonts w:ascii="Times New Roman" w:eastAsia="Times New Roman" w:hAnsi="Times New Roman" w:cs="Times New Roman"/>
          <w:b/>
          <w:iCs/>
          <w:kern w:val="0"/>
          <w:u w:val="single"/>
          <w:lang w:val="en-US"/>
          <w14:ligatures w14:val="none"/>
        </w:rPr>
        <w:t>[Title]</w:t>
      </w:r>
      <w:r w:rsidRPr="00B45B43">
        <w:rPr>
          <w:rFonts w:ascii="Times New Roman" w:eastAsia="Times New Roman" w:hAnsi="Times New Roman" w:cs="Times New Roman"/>
          <w:b/>
          <w:iCs/>
          <w:kern w:val="0"/>
          <w:u w:val="single"/>
          <w:lang w:val="en-US"/>
          <w14:ligatures w14:val="none"/>
        </w:rPr>
        <w:t xml:space="preserve"> </w:t>
      </w:r>
    </w:p>
    <w:p w14:paraId="682B4237" w14:textId="77777777" w:rsidR="0012027B" w:rsidRPr="00B45B43" w:rsidRDefault="0012027B" w:rsidP="0012027B">
      <w:pPr>
        <w:tabs>
          <w:tab w:val="left" w:pos="1107"/>
        </w:tabs>
        <w:spacing w:after="0" w:line="240" w:lineRule="auto"/>
        <w:ind w:left="-567" w:hanging="1"/>
        <w:jc w:val="both"/>
        <w:rPr>
          <w:rFonts w:ascii="Times New Roman" w:eastAsia="Times New Roman" w:hAnsi="Times New Roman" w:cs="Times New Roman"/>
          <w:iCs/>
          <w:kern w:val="0"/>
          <w:lang w:val="en-US"/>
          <w14:ligatures w14:val="none"/>
        </w:rPr>
      </w:pPr>
      <w:r w:rsidRPr="00B45B43">
        <w:rPr>
          <w:rFonts w:ascii="Times New Roman" w:eastAsia="Times New Roman" w:hAnsi="Times New Roman" w:cs="Times New Roman"/>
          <w:iCs/>
          <w:kern w:val="0"/>
          <w:lang w:val="en-US"/>
          <w14:ligatures w14:val="none"/>
        </w:rPr>
        <w:t>Office of the Public Service Commission</w:t>
      </w:r>
    </w:p>
    <w:p w14:paraId="5E982F31" w14:textId="77777777" w:rsidR="0012027B" w:rsidRPr="00B45B43" w:rsidRDefault="0012027B" w:rsidP="0012027B">
      <w:pPr>
        <w:tabs>
          <w:tab w:val="left" w:pos="1107"/>
        </w:tabs>
        <w:spacing w:after="0" w:line="240" w:lineRule="auto"/>
        <w:ind w:left="-567" w:hanging="1"/>
        <w:jc w:val="both"/>
        <w:rPr>
          <w:rFonts w:ascii="Times New Roman" w:eastAsia="Times New Roman" w:hAnsi="Times New Roman" w:cs="Times New Roman"/>
          <w:kern w:val="0"/>
          <w:lang w:val="en-US"/>
          <w14:ligatures w14:val="none"/>
        </w:rPr>
      </w:pPr>
    </w:p>
    <w:p w14:paraId="0F574445" w14:textId="4C166519" w:rsidR="0012027B" w:rsidRPr="00B45B43" w:rsidRDefault="0012027B" w:rsidP="0012027B">
      <w:pPr>
        <w:spacing w:after="0" w:line="240" w:lineRule="auto"/>
        <w:ind w:left="-567" w:hanging="1"/>
        <w:jc w:val="both"/>
        <w:rPr>
          <w:rFonts w:ascii="Times New Roman" w:eastAsia="Times New Roman" w:hAnsi="Times New Roman" w:cs="Times New Roman"/>
          <w:kern w:val="0"/>
          <w:lang w:val="en-US"/>
          <w14:ligatures w14:val="none"/>
        </w:rPr>
      </w:pPr>
      <w:r w:rsidRPr="00B45B43">
        <w:rPr>
          <w:rFonts w:ascii="Times New Roman" w:eastAsia="Times New Roman" w:hAnsi="Times New Roman" w:cs="Times New Roman"/>
          <w:kern w:val="0"/>
          <w:lang w:val="en-US"/>
          <w14:ligatures w14:val="none"/>
        </w:rPr>
        <w:t xml:space="preserve">Copies:  DG- </w:t>
      </w:r>
    </w:p>
    <w:p w14:paraId="21E2B9E6" w14:textId="123156A9" w:rsidR="0012027B" w:rsidRPr="00B45B43" w:rsidRDefault="0012027B" w:rsidP="0012027B">
      <w:pPr>
        <w:spacing w:after="0" w:line="240" w:lineRule="auto"/>
        <w:ind w:left="-567" w:hanging="1"/>
        <w:jc w:val="both"/>
        <w:rPr>
          <w:rFonts w:ascii="Times New Roman" w:eastAsia="Times New Roman" w:hAnsi="Times New Roman" w:cs="Times New Roman"/>
          <w:kern w:val="0"/>
          <w:lang w:val="en-US"/>
          <w14:ligatures w14:val="none"/>
        </w:rPr>
      </w:pPr>
      <w:r w:rsidRPr="00B45B43">
        <w:rPr>
          <w:rFonts w:ascii="Times New Roman" w:eastAsia="Times New Roman" w:hAnsi="Times New Roman" w:cs="Times New Roman"/>
          <w:kern w:val="0"/>
          <w:lang w:val="en-US"/>
          <w14:ligatures w14:val="none"/>
        </w:rPr>
        <w:t xml:space="preserve">              Director-</w:t>
      </w:r>
    </w:p>
    <w:p w14:paraId="12027430" w14:textId="09D65E6D" w:rsidR="0012027B" w:rsidRPr="00B45B43" w:rsidRDefault="0012027B" w:rsidP="0012027B">
      <w:pPr>
        <w:spacing w:after="0" w:line="240" w:lineRule="auto"/>
        <w:ind w:left="-567" w:hanging="1"/>
        <w:jc w:val="both"/>
        <w:rPr>
          <w:rFonts w:ascii="Times New Roman" w:eastAsia="Times New Roman" w:hAnsi="Times New Roman" w:cs="Times New Roman"/>
          <w:kern w:val="0"/>
          <w:lang w:val="en-US"/>
          <w14:ligatures w14:val="none"/>
        </w:rPr>
      </w:pPr>
      <w:r w:rsidRPr="00B45B43">
        <w:rPr>
          <w:rFonts w:ascii="Times New Roman" w:eastAsia="Times New Roman" w:hAnsi="Times New Roman" w:cs="Times New Roman"/>
          <w:kern w:val="0"/>
          <w:lang w:val="en-US"/>
          <w14:ligatures w14:val="none"/>
        </w:rPr>
        <w:tab/>
        <w:t xml:space="preserve">              HRM – </w:t>
      </w:r>
    </w:p>
    <w:p w14:paraId="033021CB" w14:textId="77777777" w:rsidR="0012027B" w:rsidRPr="00B45B43" w:rsidRDefault="0012027B" w:rsidP="0012027B">
      <w:pPr>
        <w:spacing w:after="0" w:line="240" w:lineRule="auto"/>
        <w:ind w:left="-567" w:hanging="1"/>
        <w:jc w:val="both"/>
        <w:rPr>
          <w:rFonts w:ascii="Times New Roman" w:eastAsia="Times New Roman" w:hAnsi="Times New Roman" w:cs="Times New Roman"/>
          <w:kern w:val="0"/>
          <w:lang w:val="en-US"/>
          <w14:ligatures w14:val="none"/>
        </w:rPr>
      </w:pPr>
      <w:r w:rsidRPr="00B45B43">
        <w:rPr>
          <w:rFonts w:ascii="Times New Roman" w:eastAsia="Times New Roman" w:hAnsi="Times New Roman" w:cs="Times New Roman"/>
          <w:kern w:val="0"/>
          <w:lang w:val="en-US"/>
          <w14:ligatures w14:val="none"/>
        </w:rPr>
        <w:tab/>
        <w:t xml:space="preserve">              Director Finance Department</w:t>
      </w:r>
    </w:p>
    <w:p w14:paraId="3E57C4D6" w14:textId="6236C63D" w:rsidR="0012027B" w:rsidRDefault="0012027B" w:rsidP="0012027B">
      <w:pPr>
        <w:spacing w:after="0" w:line="240" w:lineRule="auto"/>
        <w:ind w:left="-567" w:hanging="1"/>
        <w:jc w:val="both"/>
      </w:pPr>
      <w:r w:rsidRPr="00B45B43">
        <w:rPr>
          <w:rFonts w:ascii="Times New Roman" w:eastAsia="Times New Roman" w:hAnsi="Times New Roman" w:cs="Times New Roman"/>
          <w:kern w:val="0"/>
          <w:lang w:val="en-US"/>
          <w14:ligatures w14:val="none"/>
        </w:rPr>
        <w:t xml:space="preserve">              PF/Chrono</w:t>
      </w:r>
    </w:p>
    <w:sectPr w:rsidR="0012027B" w:rsidSect="0012027B">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1664E1"/>
    <w:multiLevelType w:val="hybridMultilevel"/>
    <w:tmpl w:val="3940DDD6"/>
    <w:lvl w:ilvl="0" w:tplc="20000001">
      <w:start w:val="1"/>
      <w:numFmt w:val="bullet"/>
      <w:lvlText w:val=""/>
      <w:lvlJc w:val="left"/>
      <w:pPr>
        <w:ind w:left="153" w:hanging="360"/>
      </w:pPr>
      <w:rPr>
        <w:rFonts w:ascii="Symbol" w:hAnsi="Symbol" w:hint="default"/>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num w:numId="1" w16cid:durableId="210680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27B"/>
    <w:rsid w:val="0012027B"/>
    <w:rsid w:val="00A61378"/>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B5C1"/>
  <w15:chartTrackingRefBased/>
  <w15:docId w15:val="{F4B471F9-10F7-4EC2-8C34-5B84B925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27B"/>
    <w:pPr>
      <w:spacing w:line="276" w:lineRule="auto"/>
    </w:pPr>
    <w:rPr>
      <w:lang w:val="en-VU"/>
    </w:rPr>
  </w:style>
  <w:style w:type="paragraph" w:styleId="Heading1">
    <w:name w:val="heading 1"/>
    <w:basedOn w:val="Normal"/>
    <w:next w:val="Normal"/>
    <w:link w:val="Heading1Char"/>
    <w:uiPriority w:val="9"/>
    <w:qFormat/>
    <w:rsid w:val="00120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27B"/>
    <w:rPr>
      <w:rFonts w:eastAsiaTheme="majorEastAsia" w:cstheme="majorBidi"/>
      <w:color w:val="272727" w:themeColor="text1" w:themeTint="D8"/>
    </w:rPr>
  </w:style>
  <w:style w:type="paragraph" w:styleId="Title">
    <w:name w:val="Title"/>
    <w:basedOn w:val="Normal"/>
    <w:next w:val="Normal"/>
    <w:link w:val="TitleChar"/>
    <w:uiPriority w:val="10"/>
    <w:qFormat/>
    <w:rsid w:val="00120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27B"/>
    <w:pPr>
      <w:spacing w:before="160"/>
      <w:jc w:val="center"/>
    </w:pPr>
    <w:rPr>
      <w:i/>
      <w:iCs/>
      <w:color w:val="404040" w:themeColor="text1" w:themeTint="BF"/>
    </w:rPr>
  </w:style>
  <w:style w:type="character" w:customStyle="1" w:styleId="QuoteChar">
    <w:name w:val="Quote Char"/>
    <w:basedOn w:val="DefaultParagraphFont"/>
    <w:link w:val="Quote"/>
    <w:uiPriority w:val="29"/>
    <w:rsid w:val="0012027B"/>
    <w:rPr>
      <w:i/>
      <w:iCs/>
      <w:color w:val="404040" w:themeColor="text1" w:themeTint="BF"/>
    </w:rPr>
  </w:style>
  <w:style w:type="paragraph" w:styleId="ListParagraph">
    <w:name w:val="List Paragraph"/>
    <w:basedOn w:val="Normal"/>
    <w:uiPriority w:val="34"/>
    <w:qFormat/>
    <w:rsid w:val="0012027B"/>
    <w:pPr>
      <w:ind w:left="720"/>
      <w:contextualSpacing/>
    </w:pPr>
  </w:style>
  <w:style w:type="character" w:styleId="IntenseEmphasis">
    <w:name w:val="Intense Emphasis"/>
    <w:basedOn w:val="DefaultParagraphFont"/>
    <w:uiPriority w:val="21"/>
    <w:qFormat/>
    <w:rsid w:val="0012027B"/>
    <w:rPr>
      <w:i/>
      <w:iCs/>
      <w:color w:val="0F4761" w:themeColor="accent1" w:themeShade="BF"/>
    </w:rPr>
  </w:style>
  <w:style w:type="paragraph" w:styleId="IntenseQuote">
    <w:name w:val="Intense Quote"/>
    <w:basedOn w:val="Normal"/>
    <w:next w:val="Normal"/>
    <w:link w:val="IntenseQuoteChar"/>
    <w:uiPriority w:val="30"/>
    <w:qFormat/>
    <w:rsid w:val="00120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27B"/>
    <w:rPr>
      <w:i/>
      <w:iCs/>
      <w:color w:val="0F4761" w:themeColor="accent1" w:themeShade="BF"/>
    </w:rPr>
  </w:style>
  <w:style w:type="character" w:styleId="IntenseReference">
    <w:name w:val="Intense Reference"/>
    <w:basedOn w:val="DefaultParagraphFont"/>
    <w:uiPriority w:val="32"/>
    <w:qFormat/>
    <w:rsid w:val="0012027B"/>
    <w:rPr>
      <w:b/>
      <w:bCs/>
      <w:smallCaps/>
      <w:color w:val="0F4761" w:themeColor="accent1" w:themeShade="BF"/>
      <w:spacing w:val="5"/>
    </w:rPr>
  </w:style>
  <w:style w:type="table" w:styleId="PlainTable4">
    <w:name w:val="Plain Table 4"/>
    <w:basedOn w:val="TableNormal"/>
    <w:uiPriority w:val="44"/>
    <w:rsid w:val="0012027B"/>
    <w:pPr>
      <w:spacing w:after="0" w:line="240" w:lineRule="auto"/>
    </w:pPr>
    <w:rPr>
      <w:kern w:val="0"/>
      <w:sz w:val="22"/>
      <w:szCs w:val="22"/>
      <w:lang w:val="en-AU"/>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2027B"/>
    <w:pPr>
      <w:spacing w:before="100" w:beforeAutospacing="1" w:after="100" w:afterAutospacing="1" w:line="240" w:lineRule="auto"/>
    </w:pPr>
    <w:rPr>
      <w:rFonts w:ascii="Times New Roman" w:eastAsia="Times New Roman" w:hAnsi="Times New Roman" w:cs="Times New Roman"/>
      <w:kern w:val="0"/>
      <w:lang w:eastAsia="en-VU"/>
      <w14:ligatures w14:val="none"/>
    </w:rPr>
  </w:style>
  <w:style w:type="character" w:styleId="Strong">
    <w:name w:val="Strong"/>
    <w:basedOn w:val="DefaultParagraphFont"/>
    <w:uiPriority w:val="22"/>
    <w:qFormat/>
    <w:rsid w:val="00120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 Kalmatak</dc:creator>
  <cp:keywords/>
  <dc:description/>
  <cp:lastModifiedBy>Willie Kalmatak</cp:lastModifiedBy>
  <cp:revision>1</cp:revision>
  <dcterms:created xsi:type="dcterms:W3CDTF">2026-03-16T23:57:00Z</dcterms:created>
  <dcterms:modified xsi:type="dcterms:W3CDTF">2026-03-17T00:04:00Z</dcterms:modified>
</cp:coreProperties>
</file>