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horzAnchor="margin" w:tblpY="-510"/>
        <w:tblW w:w="9517" w:type="dxa"/>
        <w:tblLayout w:type="fixed"/>
        <w:tblLook w:val="04A0" w:firstRow="1" w:lastRow="0" w:firstColumn="1" w:lastColumn="0" w:noHBand="0" w:noVBand="1"/>
      </w:tblPr>
      <w:tblGrid>
        <w:gridCol w:w="3823"/>
        <w:gridCol w:w="1984"/>
        <w:gridCol w:w="3710"/>
      </w:tblGrid>
      <w:tr w:rsidR="00974A95" w:rsidRPr="00C651F6" w14:paraId="194E9FE2" w14:textId="77777777" w:rsidTr="001B30D1">
        <w:trPr>
          <w:cnfStyle w:val="100000000000" w:firstRow="1" w:lastRow="0" w:firstColumn="0" w:lastColumn="0" w:oddVBand="0" w:evenVBand="0" w:oddHBand="0" w:evenHBand="0" w:firstRowFirstColumn="0" w:firstRowLastColumn="0" w:lastRowFirstColumn="0" w:lastRowLastColumn="0"/>
          <w:trHeight w:val="2217"/>
        </w:trPr>
        <w:tc>
          <w:tcPr>
            <w:cnfStyle w:val="001000000000" w:firstRow="0" w:lastRow="0" w:firstColumn="1" w:lastColumn="0" w:oddVBand="0" w:evenVBand="0" w:oddHBand="0" w:evenHBand="0" w:firstRowFirstColumn="0" w:firstRowLastColumn="0" w:lastRowFirstColumn="0" w:lastRowLastColumn="0"/>
            <w:tcW w:w="3823" w:type="dxa"/>
            <w:vAlign w:val="center"/>
          </w:tcPr>
          <w:p w14:paraId="6FBD0989" w14:textId="77777777" w:rsidR="00974A95" w:rsidRDefault="00974A95" w:rsidP="001B30D1">
            <w:pPr>
              <w:pStyle w:val="NoSpacing"/>
              <w:jc w:val="center"/>
              <w:rPr>
                <w:rFonts w:ascii="Arial" w:hAnsi="Arial" w:cs="Arial"/>
                <w:b w:val="0"/>
                <w:bCs w:val="0"/>
                <w:lang w:val="fr-FR"/>
              </w:rPr>
            </w:pPr>
            <w:r w:rsidRPr="006865DF">
              <w:rPr>
                <w:rFonts w:ascii="Arial" w:hAnsi="Arial" w:cs="Arial"/>
                <w:lang w:val="fr-FR"/>
              </w:rPr>
              <w:t>Public Service Commission</w:t>
            </w:r>
          </w:p>
          <w:p w14:paraId="4223C82D" w14:textId="77777777" w:rsidR="00974A95" w:rsidRDefault="00974A95" w:rsidP="001B30D1">
            <w:pPr>
              <w:pStyle w:val="NoSpacing"/>
              <w:jc w:val="center"/>
              <w:rPr>
                <w:rFonts w:ascii="Arial" w:hAnsi="Arial" w:cs="Arial"/>
                <w:b w:val="0"/>
                <w:bCs w:val="0"/>
                <w:lang w:val="fr-FR"/>
              </w:rPr>
            </w:pPr>
            <w:r w:rsidRPr="006865DF">
              <w:rPr>
                <w:rFonts w:ascii="Arial" w:hAnsi="Arial" w:cs="Arial"/>
                <w:lang w:val="fr-FR"/>
              </w:rPr>
              <w:t>Commission de la Fonction Publique</w:t>
            </w:r>
          </w:p>
          <w:p w14:paraId="71C3467A" w14:textId="77777777" w:rsidR="00974A95" w:rsidRPr="00C651F6" w:rsidRDefault="00974A95" w:rsidP="001B30D1">
            <w:pPr>
              <w:pStyle w:val="NoSpacing"/>
              <w:jc w:val="center"/>
              <w:rPr>
                <w:rFonts w:ascii="Arial" w:hAnsi="Arial" w:cs="Arial"/>
                <w:lang w:val="en-AU"/>
              </w:rPr>
            </w:pPr>
            <w:proofErr w:type="spellStart"/>
            <w:r w:rsidRPr="00C651F6">
              <w:rPr>
                <w:rFonts w:ascii="Arial" w:hAnsi="Arial" w:cs="Arial"/>
                <w:lang w:val="en-AU"/>
              </w:rPr>
              <w:t>Pablik</w:t>
            </w:r>
            <w:proofErr w:type="spellEnd"/>
            <w:r w:rsidRPr="00C651F6">
              <w:rPr>
                <w:rFonts w:ascii="Arial" w:hAnsi="Arial" w:cs="Arial"/>
                <w:lang w:val="en-AU"/>
              </w:rPr>
              <w:t xml:space="preserve"> Sev</w:t>
            </w:r>
            <w:r>
              <w:rPr>
                <w:rFonts w:ascii="Arial" w:hAnsi="Arial" w:cs="Arial"/>
                <w:lang w:val="en-AU"/>
              </w:rPr>
              <w:t>i</w:t>
            </w:r>
            <w:r w:rsidRPr="00C651F6">
              <w:rPr>
                <w:rFonts w:ascii="Arial" w:hAnsi="Arial" w:cs="Arial"/>
                <w:lang w:val="en-AU"/>
              </w:rPr>
              <w:t xml:space="preserve">s </w:t>
            </w:r>
            <w:proofErr w:type="spellStart"/>
            <w:r w:rsidRPr="00C651F6">
              <w:rPr>
                <w:rFonts w:ascii="Arial" w:hAnsi="Arial" w:cs="Arial"/>
                <w:lang w:val="en-AU"/>
              </w:rPr>
              <w:t>Komisen</w:t>
            </w:r>
            <w:proofErr w:type="spellEnd"/>
            <w:r w:rsidRPr="00C651F6">
              <w:rPr>
                <w:rFonts w:ascii="Arial" w:hAnsi="Arial" w:cs="Arial"/>
                <w:lang w:val="en-AU"/>
              </w:rPr>
              <w:t xml:space="preserve"> </w:t>
            </w:r>
          </w:p>
        </w:tc>
        <w:tc>
          <w:tcPr>
            <w:tcW w:w="1984" w:type="dxa"/>
          </w:tcPr>
          <w:p w14:paraId="6B73B83E" w14:textId="77777777" w:rsidR="00974A95" w:rsidRPr="00F53CB2" w:rsidRDefault="00974A95" w:rsidP="001B30D1">
            <w:pPr>
              <w:pStyle w:val="Header"/>
              <w:tabs>
                <w:tab w:val="clear" w:pos="4513"/>
                <w:tab w:val="clear" w:pos="9026"/>
                <w:tab w:val="left" w:pos="183"/>
                <w:tab w:val="right" w:pos="10260"/>
              </w:tabs>
              <w:cnfStyle w:val="100000000000" w:firstRow="1" w:lastRow="0" w:firstColumn="0" w:lastColumn="0" w:oddVBand="0" w:evenVBand="0" w:oddHBand="0" w:evenHBand="0" w:firstRowFirstColumn="0" w:firstRowLastColumn="0" w:lastRowFirstColumn="0" w:lastRowLastColumn="0"/>
              <w:rPr>
                <w:rFonts w:ascii="Arial" w:hAnsi="Arial" w:cs="Arial"/>
                <w:lang w:val="fr-FR"/>
              </w:rPr>
            </w:pPr>
            <w:r>
              <w:rPr>
                <w:rFonts w:ascii="Arial" w:hAnsi="Arial" w:cs="Arial"/>
                <w:noProof/>
                <w:lang w:eastAsia="en-AU"/>
              </w:rPr>
              <w:drawing>
                <wp:inline distT="0" distB="0" distL="0" distR="0" wp14:anchorId="0F122553" wp14:editId="462E91C8">
                  <wp:extent cx="1095994" cy="1282198"/>
                  <wp:effectExtent l="0" t="0" r="9525" b="0"/>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Coat of Arms - final - Red.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95994" cy="1282198"/>
                          </a:xfrm>
                          <a:prstGeom prst="rect">
                            <a:avLst/>
                          </a:prstGeom>
                        </pic:spPr>
                      </pic:pic>
                    </a:graphicData>
                  </a:graphic>
                </wp:inline>
              </w:drawing>
            </w:r>
          </w:p>
        </w:tc>
        <w:tc>
          <w:tcPr>
            <w:tcW w:w="3710" w:type="dxa"/>
            <w:vAlign w:val="center"/>
          </w:tcPr>
          <w:p w14:paraId="51702187" w14:textId="77777777" w:rsidR="00974A95" w:rsidRPr="00182B14" w:rsidRDefault="00974A95" w:rsidP="001B30D1">
            <w:pPr>
              <w:pStyle w:val="No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rPr>
            </w:pPr>
            <w:r w:rsidRPr="006865DF">
              <w:rPr>
                <w:rFonts w:ascii="Arial" w:hAnsi="Arial" w:cs="Arial"/>
              </w:rPr>
              <w:t>Government of the Republic of Vanuatu</w:t>
            </w:r>
          </w:p>
          <w:p w14:paraId="55C30D63" w14:textId="77777777" w:rsidR="00974A95" w:rsidRDefault="00974A95" w:rsidP="001B30D1">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fr-FR"/>
              </w:rPr>
            </w:pPr>
            <w:r w:rsidRPr="006865DF">
              <w:rPr>
                <w:rFonts w:ascii="Arial" w:hAnsi="Arial" w:cs="Arial"/>
                <w:lang w:val="fr-FR"/>
              </w:rPr>
              <w:t>Gouvernement de la République de Vanuatu</w:t>
            </w:r>
          </w:p>
          <w:p w14:paraId="36E56489" w14:textId="77777777" w:rsidR="00974A95" w:rsidRPr="00C651F6" w:rsidRDefault="00974A95" w:rsidP="001B30D1">
            <w:pPr>
              <w:pStyle w:val="Header"/>
              <w:tabs>
                <w:tab w:val="clear" w:pos="4513"/>
                <w:tab w:val="clear" w:pos="9026"/>
                <w:tab w:val="left" w:pos="183"/>
                <w:tab w:val="right" w:pos="10260"/>
              </w:tabs>
              <w:jc w:val="center"/>
              <w:cnfStyle w:val="100000000000" w:firstRow="1" w:lastRow="0" w:firstColumn="0" w:lastColumn="0" w:oddVBand="0" w:evenVBand="0" w:oddHBand="0" w:evenHBand="0" w:firstRowFirstColumn="0" w:firstRowLastColumn="0" w:lastRowFirstColumn="0" w:lastRowLastColumn="0"/>
              <w:rPr>
                <w:rFonts w:ascii="Arial" w:hAnsi="Arial" w:cs="Arial"/>
              </w:rPr>
            </w:pPr>
            <w:proofErr w:type="spellStart"/>
            <w:r>
              <w:rPr>
                <w:rFonts w:ascii="Arial" w:hAnsi="Arial" w:cs="Arial"/>
              </w:rPr>
              <w:t>K</w:t>
            </w:r>
            <w:r w:rsidRPr="00C651F6">
              <w:rPr>
                <w:rFonts w:ascii="Arial" w:hAnsi="Arial" w:cs="Arial"/>
              </w:rPr>
              <w:t>a</w:t>
            </w:r>
            <w:r>
              <w:rPr>
                <w:rFonts w:ascii="Arial" w:hAnsi="Arial" w:cs="Arial"/>
              </w:rPr>
              <w:t>f</w:t>
            </w:r>
            <w:r w:rsidRPr="00C651F6">
              <w:rPr>
                <w:rFonts w:ascii="Arial" w:hAnsi="Arial" w:cs="Arial"/>
              </w:rPr>
              <w:t>man</w:t>
            </w:r>
            <w:proofErr w:type="spellEnd"/>
            <w:r w:rsidRPr="00C651F6">
              <w:rPr>
                <w:rFonts w:ascii="Arial" w:hAnsi="Arial" w:cs="Arial"/>
              </w:rPr>
              <w:t xml:space="preserve"> </w:t>
            </w:r>
            <w:proofErr w:type="spellStart"/>
            <w:r w:rsidRPr="00C651F6">
              <w:rPr>
                <w:rFonts w:ascii="Arial" w:hAnsi="Arial" w:cs="Arial"/>
              </w:rPr>
              <w:t>blong</w:t>
            </w:r>
            <w:proofErr w:type="spellEnd"/>
            <w:r w:rsidRPr="00C651F6">
              <w:rPr>
                <w:rFonts w:ascii="Arial" w:hAnsi="Arial" w:cs="Arial"/>
              </w:rPr>
              <w:t xml:space="preserve"> </w:t>
            </w:r>
            <w:proofErr w:type="spellStart"/>
            <w:r w:rsidRPr="00C651F6">
              <w:rPr>
                <w:rFonts w:ascii="Arial" w:hAnsi="Arial" w:cs="Arial"/>
              </w:rPr>
              <w:t>Ripablik</w:t>
            </w:r>
            <w:proofErr w:type="spellEnd"/>
            <w:r w:rsidRPr="00C651F6">
              <w:rPr>
                <w:rFonts w:ascii="Arial" w:hAnsi="Arial" w:cs="Arial"/>
              </w:rPr>
              <w:t xml:space="preserve"> </w:t>
            </w:r>
            <w:proofErr w:type="spellStart"/>
            <w:r w:rsidRPr="00C651F6">
              <w:rPr>
                <w:rFonts w:ascii="Arial" w:hAnsi="Arial" w:cs="Arial"/>
              </w:rPr>
              <w:t>blong</w:t>
            </w:r>
            <w:proofErr w:type="spellEnd"/>
            <w:r w:rsidRPr="00C651F6">
              <w:rPr>
                <w:rFonts w:ascii="Arial" w:hAnsi="Arial" w:cs="Arial"/>
              </w:rPr>
              <w:t xml:space="preserve"> V</w:t>
            </w:r>
            <w:r>
              <w:rPr>
                <w:rFonts w:ascii="Arial" w:hAnsi="Arial" w:cs="Arial"/>
              </w:rPr>
              <w:t>anuatu</w:t>
            </w:r>
          </w:p>
        </w:tc>
      </w:tr>
    </w:tbl>
    <w:p w14:paraId="785858D8" w14:textId="77777777" w:rsidR="00974A95" w:rsidRPr="00944E3D" w:rsidRDefault="00974A95" w:rsidP="00974A95">
      <w:pPr>
        <w:spacing w:before="40"/>
        <w:jc w:val="center"/>
        <w:rPr>
          <w:rFonts w:ascii="Helvetica" w:hAnsi="Helvetica" w:cs="Helvetica"/>
          <w:i/>
          <w:sz w:val="17"/>
          <w:szCs w:val="17"/>
        </w:rPr>
      </w:pPr>
      <w:r w:rsidRPr="00944E3D">
        <w:rPr>
          <w:rFonts w:ascii="Helvetica" w:hAnsi="Helvetica" w:cs="Helvetica"/>
          <w:i/>
          <w:sz w:val="17"/>
          <w:szCs w:val="17"/>
        </w:rPr>
        <w:t xml:space="preserve">All </w:t>
      </w:r>
      <w:proofErr w:type="gramStart"/>
      <w:r w:rsidRPr="00944E3D">
        <w:rPr>
          <w:rFonts w:ascii="Helvetica" w:hAnsi="Helvetica" w:cs="Helvetica"/>
          <w:i/>
          <w:sz w:val="17"/>
          <w:szCs w:val="17"/>
        </w:rPr>
        <w:t>correspondences</w:t>
      </w:r>
      <w:proofErr w:type="gramEnd"/>
      <w:r w:rsidRPr="00944E3D">
        <w:rPr>
          <w:rFonts w:ascii="Helvetica" w:hAnsi="Helvetica" w:cs="Helvetica"/>
          <w:i/>
          <w:sz w:val="17"/>
          <w:szCs w:val="17"/>
        </w:rPr>
        <w:t xml:space="preserve"> should be addressed to the SECRETARY, Public Service Commission.</w:t>
      </w:r>
    </w:p>
    <w:p w14:paraId="70555C10" w14:textId="77777777" w:rsidR="00974A95" w:rsidRDefault="00974A95" w:rsidP="00974A95">
      <w:pPr>
        <w:spacing w:after="40"/>
        <w:jc w:val="center"/>
        <w:rPr>
          <w:rFonts w:ascii="Helvetica" w:hAnsi="Helvetica" w:cs="Helvetica"/>
          <w:i/>
          <w:sz w:val="17"/>
          <w:szCs w:val="17"/>
          <w:lang w:val="fr-FR"/>
        </w:rPr>
      </w:pPr>
      <w:r w:rsidRPr="00944E3D">
        <w:rPr>
          <w:rFonts w:ascii="Helvetica" w:hAnsi="Helvetica" w:cs="Helvetica"/>
          <w:i/>
          <w:sz w:val="17"/>
          <w:szCs w:val="17"/>
          <w:lang w:val="fr-FR"/>
        </w:rPr>
        <w:t>Toutes correspondances doivent être adressées au SECRETAIRE, Commission de la Fonction Publique.</w:t>
      </w:r>
    </w:p>
    <w:p w14:paraId="15B9CCEC" w14:textId="77777777" w:rsidR="00974A95" w:rsidRDefault="00974A95" w:rsidP="00974A95">
      <w:pPr>
        <w:spacing w:after="40"/>
        <w:jc w:val="center"/>
        <w:rPr>
          <w:rFonts w:ascii="Helvetica" w:hAnsi="Helvetica" w:cs="Helvetica"/>
          <w:i/>
          <w:sz w:val="17"/>
          <w:szCs w:val="17"/>
          <w:lang w:val="fr-FR"/>
        </w:rPr>
      </w:pPr>
      <w:proofErr w:type="spellStart"/>
      <w:r>
        <w:rPr>
          <w:rFonts w:ascii="Helvetica" w:hAnsi="Helvetica" w:cs="Helvetica"/>
          <w:i/>
          <w:sz w:val="17"/>
          <w:szCs w:val="17"/>
          <w:lang w:val="fr-FR"/>
        </w:rPr>
        <w:t>Adresm</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evri</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komunikesen</w:t>
      </w:r>
      <w:proofErr w:type="spellEnd"/>
      <w:r>
        <w:rPr>
          <w:rFonts w:ascii="Helvetica" w:hAnsi="Helvetica" w:cs="Helvetica"/>
          <w:i/>
          <w:sz w:val="17"/>
          <w:szCs w:val="17"/>
          <w:lang w:val="fr-FR"/>
        </w:rPr>
        <w:t xml:space="preserve"> i go long </w:t>
      </w:r>
      <w:proofErr w:type="spellStart"/>
      <w:r>
        <w:rPr>
          <w:rFonts w:ascii="Helvetica" w:hAnsi="Helvetica" w:cs="Helvetica"/>
          <w:i/>
          <w:sz w:val="17"/>
          <w:szCs w:val="17"/>
          <w:lang w:val="fr-FR"/>
        </w:rPr>
        <w:t>sekretari</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Pablik</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Sevis</w:t>
      </w:r>
      <w:proofErr w:type="spellEnd"/>
      <w:r>
        <w:rPr>
          <w:rFonts w:ascii="Helvetica" w:hAnsi="Helvetica" w:cs="Helvetica"/>
          <w:i/>
          <w:sz w:val="17"/>
          <w:szCs w:val="17"/>
          <w:lang w:val="fr-FR"/>
        </w:rPr>
        <w:t xml:space="preserve"> </w:t>
      </w:r>
      <w:proofErr w:type="spellStart"/>
      <w:r>
        <w:rPr>
          <w:rFonts w:ascii="Helvetica" w:hAnsi="Helvetica" w:cs="Helvetica"/>
          <w:i/>
          <w:sz w:val="17"/>
          <w:szCs w:val="17"/>
          <w:lang w:val="fr-FR"/>
        </w:rPr>
        <w:t>Komisen</w:t>
      </w:r>
      <w:proofErr w:type="spellEnd"/>
      <w:r>
        <w:rPr>
          <w:rFonts w:ascii="Helvetica" w:hAnsi="Helvetica" w:cs="Helvetica"/>
          <w:i/>
          <w:sz w:val="17"/>
          <w:szCs w:val="17"/>
          <w:lang w:val="fr-FR"/>
        </w:rPr>
        <w:t>.</w:t>
      </w:r>
    </w:p>
    <w:p w14:paraId="58853DFD" w14:textId="7AABDDB8" w:rsidR="00974A95" w:rsidRDefault="001B30D1" w:rsidP="003379D5">
      <w:pPr>
        <w:tabs>
          <w:tab w:val="left" w:pos="6795"/>
        </w:tabs>
        <w:spacing w:before="240" w:after="240"/>
        <w:ind w:left="-1134" w:right="-1180"/>
        <w:jc w:val="both"/>
        <w:rPr>
          <w:rFonts w:ascii="Arial" w:eastAsiaTheme="minorHAnsi" w:hAnsi="Arial" w:cs="Arial"/>
          <w:sz w:val="22"/>
          <w:szCs w:val="22"/>
          <w:lang w:val="en-AU"/>
        </w:rPr>
      </w:pPr>
      <w:r>
        <w:rPr>
          <w:rFonts w:ascii="Arial" w:eastAsiaTheme="minorHAnsi" w:hAnsi="Arial" w:cs="Arial"/>
          <w:sz w:val="22"/>
          <w:szCs w:val="22"/>
          <w:lang w:val="en-AU"/>
        </w:rPr>
        <w:t xml:space="preserve">                                                                                                                                                    </w:t>
      </w:r>
      <w:r w:rsidRPr="00B70A14">
        <w:rPr>
          <w:rFonts w:ascii="Arial" w:eastAsiaTheme="minorHAnsi" w:hAnsi="Arial" w:cs="Arial"/>
          <w:color w:val="FF0000"/>
          <w:sz w:val="22"/>
          <w:szCs w:val="22"/>
          <w:lang w:val="en-AU"/>
        </w:rPr>
        <w:t xml:space="preserve">  </w:t>
      </w:r>
      <w:r w:rsidR="00B70A14" w:rsidRPr="00B70A14">
        <w:rPr>
          <w:rFonts w:ascii="Arial" w:eastAsiaTheme="minorHAnsi" w:hAnsi="Arial" w:cs="Arial"/>
          <w:color w:val="FF0000"/>
          <w:sz w:val="22"/>
          <w:szCs w:val="22"/>
          <w:lang w:val="en-AU"/>
        </w:rPr>
        <w:t>[Date]</w:t>
      </w:r>
    </w:p>
    <w:p w14:paraId="3BB3A8F4" w14:textId="2CF62B70" w:rsidR="00202672" w:rsidRPr="00B70A14" w:rsidRDefault="00B70A14" w:rsidP="001B30D1">
      <w:pPr>
        <w:shd w:val="clear" w:color="auto" w:fill="FFFFFF"/>
        <w:spacing w:before="100" w:beforeAutospacing="1" w:after="100" w:afterAutospacing="1"/>
        <w:ind w:left="-709" w:right="-613"/>
        <w:contextualSpacing/>
        <w:rPr>
          <w:rFonts w:ascii="Arial" w:hAnsi="Arial" w:cs="Arial"/>
          <w:color w:val="FF0000"/>
          <w:sz w:val="22"/>
          <w:szCs w:val="22"/>
          <w:lang w:eastAsia="en-AU"/>
        </w:rPr>
      </w:pPr>
      <w:r w:rsidRPr="00B70A14">
        <w:rPr>
          <w:rFonts w:ascii="Arial" w:hAnsi="Arial" w:cs="Arial"/>
          <w:b/>
          <w:color w:val="FF0000"/>
          <w:sz w:val="22"/>
          <w:szCs w:val="22"/>
          <w:lang w:eastAsia="en-AU"/>
        </w:rPr>
        <w:t>[Address]</w:t>
      </w:r>
    </w:p>
    <w:p w14:paraId="76656FDB" w14:textId="4CCB87A5" w:rsidR="00202672" w:rsidRPr="00D71781" w:rsidRDefault="00202672" w:rsidP="001B30D1">
      <w:pPr>
        <w:shd w:val="clear" w:color="auto" w:fill="FFFFFF"/>
        <w:spacing w:before="100" w:beforeAutospacing="1" w:after="100" w:afterAutospacing="1"/>
        <w:ind w:left="-709" w:right="-613"/>
        <w:contextualSpacing/>
        <w:rPr>
          <w:rFonts w:ascii="Arial" w:hAnsi="Arial" w:cs="Arial"/>
          <w:sz w:val="22"/>
          <w:szCs w:val="22"/>
          <w:lang w:eastAsia="en-AU"/>
        </w:rPr>
      </w:pPr>
    </w:p>
    <w:p w14:paraId="371FB20A" w14:textId="77777777" w:rsidR="00C63B30" w:rsidRPr="00D71781" w:rsidRDefault="00C63B30" w:rsidP="001B30D1">
      <w:pPr>
        <w:shd w:val="clear" w:color="auto" w:fill="FFFFFF"/>
        <w:spacing w:before="100" w:beforeAutospacing="1" w:after="100" w:afterAutospacing="1"/>
        <w:ind w:left="-709" w:right="-613"/>
        <w:contextualSpacing/>
        <w:rPr>
          <w:rFonts w:ascii="Arial" w:hAnsi="Arial" w:cs="Arial"/>
          <w:sz w:val="22"/>
          <w:szCs w:val="22"/>
          <w:lang w:eastAsia="en-AU"/>
        </w:rPr>
      </w:pPr>
    </w:p>
    <w:p w14:paraId="2C810EE2" w14:textId="377104BD" w:rsidR="00202672" w:rsidRPr="001B30D1" w:rsidRDefault="00202672" w:rsidP="001B30D1">
      <w:pPr>
        <w:shd w:val="clear" w:color="auto" w:fill="FFFFFF"/>
        <w:spacing w:before="100" w:beforeAutospacing="1" w:after="100" w:afterAutospacing="1"/>
        <w:ind w:left="-709" w:right="-613"/>
        <w:rPr>
          <w:rFonts w:ascii="Arial" w:hAnsi="Arial" w:cs="Arial"/>
          <w:b/>
          <w:sz w:val="22"/>
          <w:szCs w:val="22"/>
          <w:lang w:eastAsia="en-AU"/>
        </w:rPr>
      </w:pPr>
      <w:r w:rsidRPr="001B30D1">
        <w:rPr>
          <w:rFonts w:ascii="Arial" w:hAnsi="Arial" w:cs="Arial"/>
          <w:sz w:val="22"/>
          <w:szCs w:val="22"/>
          <w:lang w:eastAsia="en-AU"/>
        </w:rPr>
        <w:t xml:space="preserve">Dear </w:t>
      </w:r>
      <w:r w:rsidR="00B70A14" w:rsidRPr="00B70A14">
        <w:rPr>
          <w:rFonts w:ascii="Arial" w:hAnsi="Arial" w:cs="Arial"/>
          <w:b/>
          <w:color w:val="FF0000"/>
          <w:sz w:val="22"/>
          <w:szCs w:val="22"/>
          <w:lang w:eastAsia="en-AU"/>
        </w:rPr>
        <w:t>[Open Salutation]</w:t>
      </w:r>
      <w:r w:rsidR="00C42E35" w:rsidRPr="00B70A14">
        <w:rPr>
          <w:rFonts w:ascii="Arial" w:hAnsi="Arial" w:cs="Arial"/>
          <w:b/>
          <w:color w:val="FF0000"/>
          <w:sz w:val="22"/>
          <w:szCs w:val="22"/>
          <w:lang w:eastAsia="en-AU"/>
        </w:rPr>
        <w:t>,</w:t>
      </w:r>
      <w:r w:rsidR="00F31ADB" w:rsidRPr="00B70A14">
        <w:rPr>
          <w:rFonts w:ascii="Arial" w:hAnsi="Arial" w:cs="Arial"/>
          <w:b/>
          <w:color w:val="FF0000"/>
          <w:sz w:val="22"/>
          <w:szCs w:val="22"/>
          <w:lang w:eastAsia="en-AU"/>
        </w:rPr>
        <w:t xml:space="preserve"> </w:t>
      </w:r>
    </w:p>
    <w:p w14:paraId="6E24C459" w14:textId="0E48D9CE" w:rsidR="00202672" w:rsidRPr="001B30D1" w:rsidRDefault="00202672" w:rsidP="001B30D1">
      <w:pPr>
        <w:shd w:val="clear" w:color="auto" w:fill="FFFFFF"/>
        <w:spacing w:before="100" w:beforeAutospacing="1" w:after="100" w:afterAutospacing="1"/>
        <w:ind w:left="-709" w:right="-613"/>
        <w:rPr>
          <w:rFonts w:ascii="Arial" w:hAnsi="Arial" w:cs="Arial"/>
          <w:sz w:val="22"/>
          <w:szCs w:val="22"/>
          <w:lang w:val="en-AU" w:eastAsia="en-AU"/>
        </w:rPr>
      </w:pPr>
      <w:r w:rsidRPr="001B30D1">
        <w:rPr>
          <w:rFonts w:ascii="Arial" w:hAnsi="Arial" w:cs="Arial"/>
          <w:sz w:val="22"/>
          <w:szCs w:val="22"/>
          <w:lang w:val="en-AU" w:eastAsia="en-AU"/>
        </w:rPr>
        <w:t xml:space="preserve">I refer </w:t>
      </w:r>
      <w:r w:rsidR="00CC0038" w:rsidRPr="001B30D1">
        <w:rPr>
          <w:rFonts w:ascii="Arial" w:hAnsi="Arial" w:cs="Arial"/>
          <w:sz w:val="22"/>
          <w:szCs w:val="22"/>
          <w:lang w:val="en-AU" w:eastAsia="en-AU"/>
        </w:rPr>
        <w:t xml:space="preserve">to your application for the position </w:t>
      </w:r>
      <w:r w:rsidRPr="001B30D1">
        <w:rPr>
          <w:rFonts w:ascii="Arial" w:hAnsi="Arial" w:cs="Arial"/>
          <w:sz w:val="22"/>
          <w:szCs w:val="22"/>
          <w:lang w:val="en-AU" w:eastAsia="en-AU"/>
        </w:rPr>
        <w:t>of</w:t>
      </w:r>
      <w:r w:rsidR="00F93DAF" w:rsidRPr="001B30D1">
        <w:rPr>
          <w:rFonts w:ascii="Arial" w:hAnsi="Arial" w:cs="Arial"/>
          <w:sz w:val="22"/>
          <w:szCs w:val="22"/>
          <w:lang w:val="en-AU" w:eastAsia="en-AU"/>
        </w:rPr>
        <w:t xml:space="preserve"> </w:t>
      </w:r>
      <w:r w:rsidR="00B70A14">
        <w:rPr>
          <w:rFonts w:ascii="Arial" w:hAnsi="Arial" w:cs="Arial"/>
          <w:b/>
          <w:bCs/>
          <w:sz w:val="22"/>
          <w:szCs w:val="22"/>
          <w:lang w:val="en-AU" w:eastAsia="en-AU"/>
        </w:rPr>
        <w:t>[Position Title]</w:t>
      </w:r>
      <w:r w:rsidR="00C42E35" w:rsidRPr="001B30D1">
        <w:rPr>
          <w:rFonts w:ascii="Arial" w:hAnsi="Arial" w:cs="Arial"/>
          <w:b/>
          <w:bCs/>
          <w:sz w:val="22"/>
          <w:szCs w:val="22"/>
          <w:lang w:val="en-AU" w:eastAsia="en-AU"/>
        </w:rPr>
        <w:t>-</w:t>
      </w:r>
      <w:r w:rsidRPr="001B30D1">
        <w:rPr>
          <w:rFonts w:ascii="Arial" w:hAnsi="Arial" w:cs="Arial"/>
          <w:b/>
          <w:sz w:val="22"/>
          <w:szCs w:val="22"/>
          <w:lang w:val="en-AU" w:eastAsia="en-AU"/>
        </w:rPr>
        <w:t xml:space="preserve"> Post No.</w:t>
      </w:r>
      <w:r w:rsidRPr="00B70A14">
        <w:rPr>
          <w:rFonts w:ascii="Arial" w:hAnsi="Arial" w:cs="Arial"/>
          <w:b/>
          <w:color w:val="FF0000"/>
          <w:sz w:val="22"/>
          <w:szCs w:val="22"/>
          <w:lang w:val="en-AU" w:eastAsia="en-AU"/>
        </w:rPr>
        <w:t xml:space="preserve"> </w:t>
      </w:r>
      <w:r w:rsidR="00B70A14" w:rsidRPr="00B70A14">
        <w:rPr>
          <w:rFonts w:ascii="Arial" w:hAnsi="Arial" w:cs="Arial"/>
          <w:b/>
          <w:color w:val="FF0000"/>
          <w:sz w:val="22"/>
          <w:szCs w:val="22"/>
          <w:lang w:val="en-AU" w:eastAsia="en-AU"/>
        </w:rPr>
        <w:t>[#]</w:t>
      </w:r>
      <w:r w:rsidR="00C7375B" w:rsidRPr="00B70A14">
        <w:rPr>
          <w:rFonts w:ascii="Arial" w:hAnsi="Arial" w:cs="Arial"/>
          <w:b/>
          <w:color w:val="FF0000"/>
          <w:sz w:val="22"/>
          <w:szCs w:val="22"/>
          <w:lang w:val="en-AU" w:eastAsia="en-AU"/>
        </w:rPr>
        <w:t xml:space="preserve"> </w:t>
      </w:r>
      <w:r w:rsidRPr="001B30D1">
        <w:rPr>
          <w:rFonts w:ascii="Arial" w:hAnsi="Arial" w:cs="Arial"/>
          <w:sz w:val="22"/>
          <w:szCs w:val="22"/>
          <w:lang w:val="en-AU" w:eastAsia="en-AU"/>
        </w:rPr>
        <w:t>within the</w:t>
      </w:r>
      <w:r w:rsidR="00A86828" w:rsidRPr="001B30D1">
        <w:rPr>
          <w:rFonts w:ascii="Arial" w:hAnsi="Arial" w:cs="Arial"/>
          <w:sz w:val="22"/>
          <w:szCs w:val="22"/>
          <w:lang w:val="en-AU" w:eastAsia="en-AU"/>
        </w:rPr>
        <w:t xml:space="preserve"> </w:t>
      </w:r>
      <w:r w:rsidR="00B70A14">
        <w:rPr>
          <w:rFonts w:ascii="Arial" w:hAnsi="Arial" w:cs="Arial"/>
          <w:sz w:val="22"/>
          <w:szCs w:val="22"/>
          <w:lang w:val="en-AU" w:eastAsia="en-AU"/>
        </w:rPr>
        <w:t>[</w:t>
      </w:r>
      <w:r w:rsidR="00B70A14" w:rsidRPr="00B70A14">
        <w:rPr>
          <w:rFonts w:ascii="Arial" w:hAnsi="Arial" w:cs="Arial"/>
          <w:color w:val="FF0000"/>
          <w:sz w:val="22"/>
          <w:szCs w:val="22"/>
          <w:lang w:val="en-AU" w:eastAsia="en-AU"/>
        </w:rPr>
        <w:t>department name</w:t>
      </w:r>
      <w:proofErr w:type="gramStart"/>
      <w:r w:rsidR="00B70A14" w:rsidRPr="00B70A14">
        <w:rPr>
          <w:rFonts w:ascii="Arial" w:hAnsi="Arial" w:cs="Arial"/>
          <w:color w:val="FF0000"/>
          <w:sz w:val="22"/>
          <w:szCs w:val="22"/>
          <w:lang w:val="en-AU" w:eastAsia="en-AU"/>
        </w:rPr>
        <w:t>]</w:t>
      </w:r>
      <w:r w:rsidRPr="00B70A14">
        <w:rPr>
          <w:rFonts w:ascii="Arial" w:hAnsi="Arial" w:cs="Arial"/>
          <w:color w:val="FF0000"/>
          <w:sz w:val="22"/>
          <w:szCs w:val="22"/>
          <w:lang w:val="en-AU" w:eastAsia="en-AU"/>
        </w:rPr>
        <w:t xml:space="preserve"> </w:t>
      </w:r>
      <w:r w:rsidR="00B70A14">
        <w:rPr>
          <w:rFonts w:ascii="Arial" w:hAnsi="Arial" w:cs="Arial"/>
          <w:sz w:val="22"/>
          <w:szCs w:val="22"/>
          <w:lang w:val="en-AU" w:eastAsia="en-AU"/>
        </w:rPr>
        <w:t>,</w:t>
      </w:r>
      <w:proofErr w:type="gramEnd"/>
      <w:r w:rsidR="00B70A14" w:rsidRPr="00B70A14">
        <w:rPr>
          <w:rFonts w:ascii="Arial" w:hAnsi="Arial" w:cs="Arial"/>
          <w:color w:val="FF0000"/>
          <w:sz w:val="22"/>
          <w:szCs w:val="22"/>
          <w:lang w:val="en-AU" w:eastAsia="en-AU"/>
        </w:rPr>
        <w:t>[Ministry name]</w:t>
      </w:r>
      <w:r w:rsidRPr="00B70A14">
        <w:rPr>
          <w:rFonts w:ascii="Arial" w:hAnsi="Arial" w:cs="Arial"/>
          <w:color w:val="FF0000"/>
          <w:sz w:val="22"/>
          <w:szCs w:val="22"/>
          <w:lang w:val="en-AU" w:eastAsia="en-AU"/>
        </w:rPr>
        <w:t>.</w:t>
      </w:r>
    </w:p>
    <w:p w14:paraId="138D78C8" w14:textId="614B4FD1" w:rsidR="00202672" w:rsidRPr="001B30D1" w:rsidRDefault="00202672" w:rsidP="001B30D1">
      <w:pPr>
        <w:shd w:val="clear" w:color="auto" w:fill="FFFFFF"/>
        <w:spacing w:before="100" w:beforeAutospacing="1" w:after="100" w:afterAutospacing="1"/>
        <w:ind w:left="-709" w:right="-613"/>
        <w:rPr>
          <w:rFonts w:ascii="Arial" w:hAnsi="Arial" w:cs="Arial"/>
          <w:sz w:val="22"/>
          <w:szCs w:val="22"/>
          <w:lang w:val="en-AU" w:eastAsia="en-AU"/>
        </w:rPr>
      </w:pPr>
      <w:r w:rsidRPr="001B30D1">
        <w:rPr>
          <w:rFonts w:ascii="Arial" w:hAnsi="Arial" w:cs="Arial"/>
          <w:sz w:val="22"/>
          <w:szCs w:val="22"/>
          <w:lang w:val="en-AU" w:eastAsia="en-AU"/>
        </w:rPr>
        <w:t xml:space="preserve">Thank you for your interest in applying for this post and for making yourself available for interview by the Selection Panel. The Commission carefully considered all applicants for the post and unfortunately on this occasion you were </w:t>
      </w:r>
      <w:r w:rsidR="00CC0038" w:rsidRPr="001B30D1">
        <w:rPr>
          <w:rFonts w:ascii="Arial" w:hAnsi="Arial" w:cs="Arial"/>
          <w:sz w:val="22"/>
          <w:szCs w:val="22"/>
          <w:lang w:val="en-AU" w:eastAsia="en-AU"/>
        </w:rPr>
        <w:t>not recommended as the preferred applicant for appointment</w:t>
      </w:r>
      <w:r w:rsidRPr="001B30D1">
        <w:rPr>
          <w:rFonts w:ascii="Arial" w:hAnsi="Arial" w:cs="Arial"/>
          <w:sz w:val="22"/>
          <w:szCs w:val="22"/>
          <w:lang w:val="en-AU" w:eastAsia="en-AU"/>
        </w:rPr>
        <w:t>.</w:t>
      </w:r>
    </w:p>
    <w:p w14:paraId="12C3AC74" w14:textId="75324503" w:rsidR="00172836" w:rsidRPr="001B30D1" w:rsidRDefault="00172836" w:rsidP="001B30D1">
      <w:pPr>
        <w:shd w:val="clear" w:color="auto" w:fill="FFFFFF"/>
        <w:spacing w:before="100" w:beforeAutospacing="1" w:after="100" w:afterAutospacing="1"/>
        <w:ind w:left="-709" w:right="-613"/>
        <w:rPr>
          <w:rFonts w:ascii="Arial" w:hAnsi="Arial" w:cs="Arial"/>
          <w:sz w:val="22"/>
          <w:szCs w:val="22"/>
          <w:lang w:val="en-AU" w:eastAsia="en-AU"/>
        </w:rPr>
      </w:pPr>
      <w:r w:rsidRPr="001B30D1">
        <w:rPr>
          <w:rFonts w:ascii="Arial" w:hAnsi="Arial" w:cs="Arial"/>
          <w:sz w:val="22"/>
          <w:szCs w:val="22"/>
          <w:lang w:val="en-AU" w:eastAsia="en-AU"/>
        </w:rPr>
        <w:t xml:space="preserve">I </w:t>
      </w:r>
      <w:proofErr w:type="gramStart"/>
      <w:r w:rsidRPr="001B30D1">
        <w:rPr>
          <w:rFonts w:ascii="Arial" w:hAnsi="Arial" w:cs="Arial"/>
          <w:sz w:val="22"/>
          <w:szCs w:val="22"/>
          <w:lang w:val="en-AU" w:eastAsia="en-AU"/>
        </w:rPr>
        <w:t>would</w:t>
      </w:r>
      <w:proofErr w:type="gramEnd"/>
      <w:r w:rsidRPr="001B30D1">
        <w:rPr>
          <w:rFonts w:ascii="Arial" w:hAnsi="Arial" w:cs="Arial"/>
          <w:sz w:val="22"/>
          <w:szCs w:val="22"/>
          <w:lang w:val="en-AU" w:eastAsia="en-AU"/>
        </w:rPr>
        <w:t xml:space="preserve"> however, encourage you to continue to apply for advertised positions in the future for which you believe your skills and qualifications might make you suitable for appointment</w:t>
      </w:r>
    </w:p>
    <w:p w14:paraId="308B7BA7" w14:textId="77BBA83E" w:rsidR="00172836" w:rsidRPr="001B30D1" w:rsidRDefault="00172836" w:rsidP="001B30D1">
      <w:pPr>
        <w:shd w:val="clear" w:color="auto" w:fill="FFFFFF"/>
        <w:spacing w:before="100" w:beforeAutospacing="1" w:after="100" w:afterAutospacing="1"/>
        <w:ind w:left="-709" w:right="-613"/>
        <w:rPr>
          <w:rFonts w:ascii="Arial" w:hAnsi="Arial" w:cs="Arial"/>
          <w:sz w:val="22"/>
          <w:szCs w:val="22"/>
          <w:lang w:val="en-AU" w:eastAsia="en-AU"/>
        </w:rPr>
      </w:pPr>
      <w:r w:rsidRPr="001B30D1">
        <w:rPr>
          <w:rFonts w:ascii="Arial" w:hAnsi="Arial" w:cs="Arial"/>
          <w:sz w:val="22"/>
          <w:szCs w:val="22"/>
          <w:lang w:val="en-AU" w:eastAsia="en-AU"/>
        </w:rPr>
        <w:t>General information about applying for any positions in the Public Service is available from the Human Resource Management Unit of the Advertising Ministry.</w:t>
      </w:r>
    </w:p>
    <w:p w14:paraId="35FD8C01" w14:textId="45455700" w:rsidR="00202672" w:rsidRPr="001B30D1" w:rsidRDefault="00202672" w:rsidP="001B30D1">
      <w:pPr>
        <w:shd w:val="clear" w:color="auto" w:fill="FFFFFF"/>
        <w:spacing w:before="100" w:beforeAutospacing="1" w:after="100" w:afterAutospacing="1"/>
        <w:ind w:left="-709" w:right="-613"/>
        <w:rPr>
          <w:rFonts w:ascii="Arial" w:hAnsi="Arial" w:cs="Arial"/>
          <w:sz w:val="22"/>
          <w:szCs w:val="22"/>
          <w:lang w:val="en-AU" w:eastAsia="en-AU"/>
        </w:rPr>
      </w:pPr>
      <w:r w:rsidRPr="001B30D1">
        <w:rPr>
          <w:rFonts w:ascii="Arial" w:hAnsi="Arial" w:cs="Arial"/>
          <w:sz w:val="22"/>
          <w:szCs w:val="22"/>
          <w:lang w:val="en-AU" w:eastAsia="en-AU"/>
        </w:rPr>
        <w:t>Yours faithfully,</w:t>
      </w:r>
    </w:p>
    <w:p w14:paraId="01CA4777" w14:textId="482444DF" w:rsidR="006543AA" w:rsidRPr="001B30D1" w:rsidRDefault="006543AA" w:rsidP="001B30D1">
      <w:pPr>
        <w:ind w:left="-709" w:right="-613"/>
        <w:rPr>
          <w:rFonts w:ascii="Arial" w:hAnsi="Arial" w:cs="Arial"/>
          <w:sz w:val="22"/>
          <w:szCs w:val="22"/>
        </w:rPr>
      </w:pPr>
    </w:p>
    <w:p w14:paraId="7C99C4AC" w14:textId="77777777" w:rsidR="00CC0038" w:rsidRPr="001B30D1" w:rsidRDefault="00CC0038" w:rsidP="001B30D1">
      <w:pPr>
        <w:ind w:left="-709" w:right="-613"/>
        <w:rPr>
          <w:rFonts w:ascii="Arial" w:hAnsi="Arial" w:cs="Arial"/>
          <w:sz w:val="22"/>
          <w:szCs w:val="22"/>
        </w:rPr>
      </w:pPr>
    </w:p>
    <w:p w14:paraId="3272F209" w14:textId="77777777" w:rsidR="006543AA" w:rsidRPr="001B30D1" w:rsidRDefault="006543AA" w:rsidP="001B30D1">
      <w:pPr>
        <w:ind w:left="-709" w:right="-613"/>
        <w:rPr>
          <w:rFonts w:ascii="Arial" w:hAnsi="Arial" w:cs="Arial"/>
          <w:sz w:val="22"/>
          <w:szCs w:val="22"/>
        </w:rPr>
      </w:pPr>
    </w:p>
    <w:p w14:paraId="5CD5CA01" w14:textId="4BBED299" w:rsidR="00974A95" w:rsidRPr="001B30D1" w:rsidRDefault="001B30D1" w:rsidP="001B30D1">
      <w:pPr>
        <w:ind w:left="-709" w:right="-613"/>
        <w:rPr>
          <w:rFonts w:ascii="Arial" w:hAnsi="Arial" w:cs="Arial"/>
          <w:sz w:val="22"/>
          <w:szCs w:val="22"/>
        </w:rPr>
      </w:pPr>
      <w:r w:rsidRPr="001B30D1">
        <w:rPr>
          <w:rFonts w:ascii="Arial" w:hAnsi="Arial" w:cs="Arial"/>
          <w:sz w:val="22"/>
          <w:szCs w:val="22"/>
        </w:rPr>
        <w:t>Jean Yves Bibi</w:t>
      </w:r>
    </w:p>
    <w:p w14:paraId="10B3649A" w14:textId="2C740EBA" w:rsidR="00974A95" w:rsidRPr="001B30D1" w:rsidRDefault="001B30D1" w:rsidP="001B30D1">
      <w:pPr>
        <w:ind w:left="-709" w:right="-613"/>
        <w:rPr>
          <w:rFonts w:ascii="Arial" w:hAnsi="Arial" w:cs="Arial"/>
          <w:bCs/>
          <w:sz w:val="22"/>
          <w:szCs w:val="22"/>
          <w:u w:val="single"/>
        </w:rPr>
      </w:pPr>
      <w:r w:rsidRPr="001B30D1">
        <w:rPr>
          <w:rFonts w:ascii="Arial" w:hAnsi="Arial" w:cs="Arial"/>
          <w:b/>
          <w:iCs/>
          <w:sz w:val="22"/>
          <w:szCs w:val="22"/>
          <w:u w:val="single"/>
        </w:rPr>
        <w:t xml:space="preserve">Acting </w:t>
      </w:r>
      <w:r w:rsidR="00974A95" w:rsidRPr="001B30D1">
        <w:rPr>
          <w:rFonts w:ascii="Arial" w:hAnsi="Arial" w:cs="Arial"/>
          <w:b/>
          <w:iCs/>
          <w:sz w:val="22"/>
          <w:szCs w:val="22"/>
          <w:u w:val="single"/>
        </w:rPr>
        <w:t xml:space="preserve">Secretary </w:t>
      </w:r>
    </w:p>
    <w:p w14:paraId="4D27326C" w14:textId="77777777" w:rsidR="00974A95" w:rsidRPr="001B30D1" w:rsidRDefault="00974A95" w:rsidP="001B30D1">
      <w:pPr>
        <w:ind w:left="-709" w:right="-613"/>
        <w:rPr>
          <w:rFonts w:ascii="Arial" w:hAnsi="Arial" w:cs="Arial"/>
          <w:bCs/>
          <w:iCs/>
          <w:sz w:val="22"/>
          <w:szCs w:val="22"/>
        </w:rPr>
      </w:pPr>
      <w:r w:rsidRPr="001B30D1">
        <w:rPr>
          <w:rFonts w:ascii="Arial" w:hAnsi="Arial" w:cs="Arial"/>
          <w:bCs/>
          <w:iCs/>
          <w:sz w:val="22"/>
          <w:szCs w:val="22"/>
        </w:rPr>
        <w:t>Office of the Public Service Commission</w:t>
      </w:r>
    </w:p>
    <w:p w14:paraId="73C64833" w14:textId="77777777" w:rsidR="00974A95" w:rsidRPr="00D55CD7" w:rsidRDefault="00974A95" w:rsidP="001B30D1">
      <w:pPr>
        <w:ind w:left="-142" w:right="-1180"/>
        <w:jc w:val="both"/>
        <w:rPr>
          <w:rFonts w:ascii="Arial" w:hAnsi="Arial" w:cs="Arial"/>
          <w:bCs/>
          <w:i/>
          <w:sz w:val="22"/>
          <w:szCs w:val="22"/>
        </w:rPr>
      </w:pPr>
    </w:p>
    <w:p w14:paraId="63EAE535" w14:textId="77777777" w:rsidR="00974A95" w:rsidRDefault="00974A95" w:rsidP="001B30D1">
      <w:pPr>
        <w:ind w:left="-142" w:right="425"/>
        <w:jc w:val="center"/>
        <w:rPr>
          <w:rFonts w:ascii="Arial" w:hAnsi="Arial" w:cs="Arial"/>
          <w:b/>
          <w:bCs/>
          <w:iCs/>
          <w:sz w:val="24"/>
          <w:szCs w:val="24"/>
        </w:rPr>
      </w:pPr>
    </w:p>
    <w:p w14:paraId="6A740864" w14:textId="77777777" w:rsidR="00820BA1" w:rsidRPr="002A7388" w:rsidRDefault="00820BA1" w:rsidP="001B30D1">
      <w:pPr>
        <w:ind w:left="-142"/>
        <w:rPr>
          <w:sz w:val="24"/>
          <w:szCs w:val="24"/>
        </w:rPr>
      </w:pPr>
    </w:p>
    <w:sectPr w:rsidR="00820BA1" w:rsidRPr="002A7388" w:rsidSect="00974A95">
      <w:footerReference w:type="default" r:id="rId8"/>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97D973" w14:textId="77777777" w:rsidR="00E47CAE" w:rsidRDefault="00E47CAE" w:rsidP="006865DF">
      <w:r>
        <w:separator/>
      </w:r>
    </w:p>
  </w:endnote>
  <w:endnote w:type="continuationSeparator" w:id="0">
    <w:p w14:paraId="35C63CBB" w14:textId="77777777" w:rsidR="00E47CAE" w:rsidRDefault="00E47CAE" w:rsidP="00686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07"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2"/>
      <w:gridCol w:w="156"/>
      <w:gridCol w:w="344"/>
      <w:gridCol w:w="23"/>
      <w:gridCol w:w="2868"/>
      <w:gridCol w:w="21"/>
      <w:gridCol w:w="413"/>
      <w:gridCol w:w="20"/>
      <w:gridCol w:w="2151"/>
      <w:gridCol w:w="16"/>
      <w:gridCol w:w="252"/>
      <w:gridCol w:w="16"/>
      <w:gridCol w:w="1444"/>
      <w:gridCol w:w="21"/>
      <w:gridCol w:w="241"/>
      <w:gridCol w:w="21"/>
      <w:gridCol w:w="1714"/>
      <w:gridCol w:w="21"/>
      <w:gridCol w:w="123"/>
    </w:tblGrid>
    <w:tr w:rsidR="00F51D85" w:rsidRPr="006479E7" w14:paraId="0CF43658" w14:textId="77777777" w:rsidTr="00F51D85">
      <w:trPr>
        <w:gridBefore w:val="1"/>
        <w:gridAfter w:val="2"/>
        <w:wBefore w:w="142" w:type="dxa"/>
        <w:wAfter w:w="144" w:type="dxa"/>
        <w:trHeight w:hRule="exact" w:val="94"/>
      </w:trPr>
      <w:tc>
        <w:tcPr>
          <w:tcW w:w="500" w:type="dxa"/>
          <w:gridSpan w:val="2"/>
        </w:tcPr>
        <w:p w14:paraId="0E502FAB" w14:textId="77777777" w:rsidR="00F51D85" w:rsidRPr="006479E7" w:rsidRDefault="00F51D85" w:rsidP="00F51D85">
          <w:pPr>
            <w:jc w:val="center"/>
            <w:rPr>
              <w:rFonts w:ascii="MS Reference Sans Serif" w:hAnsi="MS Reference Sans Serif"/>
              <w:noProof/>
              <w:sz w:val="14"/>
              <w:szCs w:val="14"/>
            </w:rPr>
          </w:pPr>
        </w:p>
      </w:tc>
      <w:tc>
        <w:tcPr>
          <w:tcW w:w="2891" w:type="dxa"/>
          <w:gridSpan w:val="2"/>
        </w:tcPr>
        <w:p w14:paraId="35416732" w14:textId="77777777" w:rsidR="00F51D85" w:rsidRDefault="00F51D85" w:rsidP="00F51D85">
          <w:pPr>
            <w:rPr>
              <w:rFonts w:ascii="MS Reference Sans Serif" w:hAnsi="MS Reference Sans Serif"/>
              <w:sz w:val="14"/>
              <w:szCs w:val="14"/>
            </w:rPr>
          </w:pPr>
        </w:p>
      </w:tc>
      <w:tc>
        <w:tcPr>
          <w:tcW w:w="434" w:type="dxa"/>
          <w:gridSpan w:val="2"/>
        </w:tcPr>
        <w:p w14:paraId="2920CC39" w14:textId="77777777" w:rsidR="00F51D85" w:rsidRPr="006479E7" w:rsidRDefault="00F51D85" w:rsidP="00F51D85">
          <w:pPr>
            <w:rPr>
              <w:rFonts w:ascii="MS Reference Sans Serif" w:hAnsi="MS Reference Sans Serif"/>
              <w:noProof/>
              <w:sz w:val="14"/>
              <w:szCs w:val="14"/>
            </w:rPr>
          </w:pPr>
        </w:p>
      </w:tc>
      <w:tc>
        <w:tcPr>
          <w:tcW w:w="2171" w:type="dxa"/>
          <w:gridSpan w:val="2"/>
        </w:tcPr>
        <w:p w14:paraId="6A475F20" w14:textId="77777777" w:rsidR="00F51D85" w:rsidRDefault="00F51D85" w:rsidP="00F51D85">
          <w:pPr>
            <w:rPr>
              <w:rFonts w:ascii="MS Reference Sans Serif" w:hAnsi="MS Reference Sans Serif"/>
              <w:sz w:val="14"/>
              <w:szCs w:val="14"/>
            </w:rPr>
          </w:pPr>
        </w:p>
      </w:tc>
      <w:tc>
        <w:tcPr>
          <w:tcW w:w="268" w:type="dxa"/>
          <w:gridSpan w:val="2"/>
        </w:tcPr>
        <w:p w14:paraId="4F194636" w14:textId="77777777" w:rsidR="00F51D85" w:rsidRPr="006479E7" w:rsidRDefault="00F51D85" w:rsidP="00F51D85">
          <w:pPr>
            <w:rPr>
              <w:rFonts w:ascii="MS Reference Sans Serif" w:hAnsi="MS Reference Sans Serif"/>
              <w:noProof/>
              <w:sz w:val="14"/>
              <w:szCs w:val="14"/>
            </w:rPr>
          </w:pPr>
        </w:p>
      </w:tc>
      <w:tc>
        <w:tcPr>
          <w:tcW w:w="1460" w:type="dxa"/>
          <w:gridSpan w:val="2"/>
        </w:tcPr>
        <w:p w14:paraId="17A75B90" w14:textId="77777777" w:rsidR="00F51D85" w:rsidRDefault="00F51D85" w:rsidP="00F51D85">
          <w:pPr>
            <w:rPr>
              <w:rFonts w:ascii="MS Reference Sans Serif" w:hAnsi="MS Reference Sans Serif"/>
              <w:sz w:val="14"/>
              <w:szCs w:val="14"/>
            </w:rPr>
          </w:pPr>
        </w:p>
      </w:tc>
      <w:tc>
        <w:tcPr>
          <w:tcW w:w="262" w:type="dxa"/>
          <w:gridSpan w:val="2"/>
        </w:tcPr>
        <w:p w14:paraId="0A7063E7" w14:textId="77777777" w:rsidR="00F51D85" w:rsidRPr="006479E7" w:rsidRDefault="00F51D85" w:rsidP="00F51D85">
          <w:pPr>
            <w:rPr>
              <w:rFonts w:ascii="MS Reference Sans Serif" w:hAnsi="MS Reference Sans Serif"/>
              <w:noProof/>
              <w:sz w:val="14"/>
              <w:szCs w:val="14"/>
            </w:rPr>
          </w:pPr>
        </w:p>
      </w:tc>
      <w:tc>
        <w:tcPr>
          <w:tcW w:w="1735" w:type="dxa"/>
          <w:gridSpan w:val="2"/>
        </w:tcPr>
        <w:p w14:paraId="14B55E6D" w14:textId="77777777" w:rsidR="00F51D85" w:rsidRDefault="00F51D85" w:rsidP="00F51D85">
          <w:pPr>
            <w:rPr>
              <w:rFonts w:ascii="MS Reference Sans Serif" w:hAnsi="MS Reference Sans Serif"/>
              <w:sz w:val="14"/>
              <w:szCs w:val="14"/>
            </w:rPr>
          </w:pPr>
        </w:p>
      </w:tc>
    </w:tr>
    <w:tr w:rsidR="00F51D85" w:rsidRPr="00CD6C57" w14:paraId="45BEA426" w14:textId="77777777" w:rsidTr="00F51D85">
      <w:trPr>
        <w:gridAfter w:val="1"/>
        <w:wAfter w:w="123" w:type="dxa"/>
        <w:trHeight w:val="474"/>
      </w:trPr>
      <w:tc>
        <w:tcPr>
          <w:tcW w:w="665" w:type="dxa"/>
          <w:gridSpan w:val="4"/>
        </w:tcPr>
        <w:p w14:paraId="0FD59108" w14:textId="77777777" w:rsidR="00F51D85" w:rsidRPr="00CD6C57" w:rsidRDefault="00F51D85" w:rsidP="00F51D85">
          <w:pPr>
            <w:jc w:val="right"/>
            <w:rPr>
              <w:rFonts w:ascii="MS Reference Sans Serif" w:hAnsi="MS Reference Sans Serif"/>
              <w:noProof/>
              <w:sz w:val="18"/>
              <w:szCs w:val="18"/>
            </w:rPr>
          </w:pPr>
          <w:r w:rsidRPr="00CD6C57">
            <w:rPr>
              <w:rFonts w:ascii="MS Reference Sans Serif" w:hAnsi="MS Reference Sans Serif"/>
              <w:noProof/>
              <w:sz w:val="18"/>
              <w:szCs w:val="18"/>
              <w:lang w:val="en-AU" w:eastAsia="en-AU"/>
            </w:rPr>
            <w:drawing>
              <wp:anchor distT="0" distB="0" distL="114300" distR="114300" simplePos="0" relativeHeight="251660288" behindDoc="0" locked="0" layoutInCell="1" allowOverlap="1" wp14:anchorId="53B82BF1" wp14:editId="5B7A9A23">
                <wp:simplePos x="0" y="0"/>
                <wp:positionH relativeFrom="margin">
                  <wp:posOffset>-54430</wp:posOffset>
                </wp:positionH>
                <wp:positionV relativeFrom="paragraph">
                  <wp:posOffset>-33816</wp:posOffset>
                </wp:positionV>
                <wp:extent cx="210820" cy="210820"/>
                <wp:effectExtent l="0" t="0" r="0" b="0"/>
                <wp:wrapNone/>
                <wp:docPr id="18" name="Picture 18"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784" t="51447" r="-1007" b="26045"/>
                        <a:stretch/>
                      </pic:blipFill>
                      <pic:spPr bwMode="auto">
                        <a:xfrm>
                          <a:off x="0" y="0"/>
                          <a:ext cx="210820" cy="2108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2889" w:type="dxa"/>
          <w:gridSpan w:val="2"/>
        </w:tcPr>
        <w:p w14:paraId="0F29A930" w14:textId="77777777" w:rsidR="00F51D85" w:rsidRPr="004247AE" w:rsidRDefault="00F51D85" w:rsidP="00F51D85">
          <w:pPr>
            <w:ind w:left="-150" w:firstLine="45"/>
            <w:rPr>
              <w:rFonts w:ascii="MS Reference Sans Serif" w:hAnsi="MS Reference Sans Serif"/>
              <w:sz w:val="18"/>
              <w:szCs w:val="18"/>
              <w:lang w:val="fr-FR"/>
            </w:rPr>
          </w:pPr>
          <w:r w:rsidRPr="004247AE">
            <w:rPr>
              <w:rFonts w:ascii="MS Reference Sans Serif" w:hAnsi="MS Reference Sans Serif"/>
              <w:sz w:val="18"/>
              <w:szCs w:val="18"/>
              <w:lang w:val="fr-FR"/>
            </w:rPr>
            <w:t>PMB 9017, Port Vila, Vanuatu</w:t>
          </w:r>
        </w:p>
        <w:p w14:paraId="4C4C62A4" w14:textId="77777777" w:rsidR="00F51D85" w:rsidRPr="004247AE" w:rsidRDefault="00F51D85" w:rsidP="00F51D85">
          <w:pPr>
            <w:ind w:left="-150" w:firstLine="45"/>
            <w:rPr>
              <w:rFonts w:ascii="MS Reference Sans Serif" w:hAnsi="MS Reference Sans Serif"/>
              <w:sz w:val="2"/>
              <w:szCs w:val="2"/>
              <w:lang w:val="fr-FR"/>
            </w:rPr>
          </w:pPr>
        </w:p>
        <w:p w14:paraId="2970FD01" w14:textId="77777777" w:rsidR="00F51D85" w:rsidRPr="004247AE" w:rsidRDefault="00F51D85" w:rsidP="00F51D85">
          <w:pPr>
            <w:ind w:left="-150" w:firstLine="45"/>
            <w:rPr>
              <w:rFonts w:ascii="MS Reference Sans Serif" w:hAnsi="MS Reference Sans Serif"/>
              <w:sz w:val="18"/>
              <w:szCs w:val="18"/>
              <w:lang w:val="fr-FR"/>
            </w:rPr>
          </w:pPr>
          <w:r w:rsidRPr="004247AE">
            <w:rPr>
              <w:rFonts w:ascii="MS Reference Sans Serif" w:hAnsi="MS Reference Sans Serif"/>
              <w:sz w:val="18"/>
              <w:szCs w:val="18"/>
              <w:lang w:val="fr-FR"/>
            </w:rPr>
            <w:t xml:space="preserve">pscinfo@vanuatu.gov.vu </w:t>
          </w:r>
        </w:p>
      </w:tc>
      <w:tc>
        <w:tcPr>
          <w:tcW w:w="433" w:type="dxa"/>
          <w:gridSpan w:val="2"/>
        </w:tcPr>
        <w:p w14:paraId="6EA6D784" w14:textId="77777777" w:rsidR="00F51D85" w:rsidRPr="00CD6C57" w:rsidRDefault="00F51D85" w:rsidP="00F51D85">
          <w:pPr>
            <w:jc w:val="both"/>
            <w:rPr>
              <w:rFonts w:ascii="MS Reference Sans Serif" w:hAnsi="MS Reference Sans Serif"/>
              <w:sz w:val="18"/>
              <w:szCs w:val="18"/>
            </w:rPr>
          </w:pPr>
          <w:r w:rsidRPr="00CD6C57">
            <w:rPr>
              <w:rFonts w:ascii="MS Reference Sans Serif" w:hAnsi="MS Reference Sans Serif"/>
              <w:noProof/>
              <w:sz w:val="18"/>
              <w:szCs w:val="18"/>
              <w:lang w:val="en-AU" w:eastAsia="en-AU"/>
            </w:rPr>
            <w:drawing>
              <wp:inline distT="0" distB="0" distL="0" distR="0" wp14:anchorId="0978058A" wp14:editId="5C7923EC">
                <wp:extent cx="189677" cy="189677"/>
                <wp:effectExtent l="0" t="0" r="127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93755" cy="193755"/>
                        </a:xfrm>
                        <a:prstGeom prst="rect">
                          <a:avLst/>
                        </a:prstGeom>
                        <a:noFill/>
                        <a:ln>
                          <a:noFill/>
                        </a:ln>
                      </pic:spPr>
                    </pic:pic>
                  </a:graphicData>
                </a:graphic>
              </wp:inline>
            </w:drawing>
          </w:r>
        </w:p>
      </w:tc>
      <w:tc>
        <w:tcPr>
          <w:tcW w:w="2167" w:type="dxa"/>
          <w:gridSpan w:val="2"/>
        </w:tcPr>
        <w:p w14:paraId="11A6E016" w14:textId="77777777" w:rsidR="00F51D85" w:rsidRPr="00CD6C57" w:rsidRDefault="00F51D85" w:rsidP="00F51D85">
          <w:pPr>
            <w:rPr>
              <w:rFonts w:ascii="MS Reference Sans Serif" w:hAnsi="MS Reference Sans Serif"/>
              <w:sz w:val="18"/>
              <w:szCs w:val="18"/>
            </w:rPr>
          </w:pPr>
          <w:r w:rsidRPr="00CD6C57">
            <w:rPr>
              <w:rFonts w:ascii="MS Reference Sans Serif" w:hAnsi="MS Reference Sans Serif"/>
              <w:sz w:val="18"/>
              <w:szCs w:val="18"/>
            </w:rPr>
            <w:t>Rue Mercet, Port Vila</w:t>
          </w:r>
        </w:p>
      </w:tc>
      <w:tc>
        <w:tcPr>
          <w:tcW w:w="268" w:type="dxa"/>
          <w:gridSpan w:val="2"/>
        </w:tcPr>
        <w:p w14:paraId="49EF6CA8" w14:textId="77777777" w:rsidR="00F51D85" w:rsidRPr="00CD6C57" w:rsidRDefault="00F51D85" w:rsidP="00F51D85">
          <w:pPr>
            <w:rPr>
              <w:rFonts w:ascii="MS Reference Sans Serif" w:hAnsi="MS Reference Sans Serif"/>
              <w:noProof/>
              <w:sz w:val="18"/>
              <w:szCs w:val="18"/>
            </w:rPr>
          </w:pPr>
          <w:r w:rsidRPr="00CD6C57">
            <w:rPr>
              <w:rFonts w:ascii="MS Reference Sans Serif" w:hAnsi="MS Reference Sans Serif"/>
              <w:noProof/>
              <w:sz w:val="18"/>
              <w:szCs w:val="18"/>
              <w:lang w:val="en-AU" w:eastAsia="en-AU"/>
            </w:rPr>
            <w:drawing>
              <wp:anchor distT="0" distB="0" distL="114300" distR="114300" simplePos="0" relativeHeight="251661312" behindDoc="0" locked="0" layoutInCell="1" allowOverlap="1" wp14:anchorId="2E63F5B1" wp14:editId="4BD562CA">
                <wp:simplePos x="0" y="0"/>
                <wp:positionH relativeFrom="margin">
                  <wp:posOffset>-7070</wp:posOffset>
                </wp:positionH>
                <wp:positionV relativeFrom="paragraph">
                  <wp:posOffset>-34603</wp:posOffset>
                </wp:positionV>
                <wp:extent cx="202101" cy="211016"/>
                <wp:effectExtent l="0" t="0" r="7620" b="0"/>
                <wp:wrapNone/>
                <wp:docPr id="20" name="Picture 20"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154" t="77171"/>
                        <a:stretch/>
                      </pic:blipFill>
                      <pic:spPr bwMode="auto">
                        <a:xfrm>
                          <a:off x="0" y="0"/>
                          <a:ext cx="202101" cy="21101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465" w:type="dxa"/>
          <w:gridSpan w:val="2"/>
        </w:tcPr>
        <w:p w14:paraId="01283982" w14:textId="77777777" w:rsidR="00F51D85" w:rsidRPr="00CD6C57" w:rsidRDefault="00F51D85" w:rsidP="00F51D85">
          <w:pPr>
            <w:ind w:left="75"/>
            <w:rPr>
              <w:rFonts w:ascii="MS Reference Sans Serif" w:hAnsi="MS Reference Sans Serif"/>
              <w:sz w:val="18"/>
              <w:szCs w:val="18"/>
            </w:rPr>
          </w:pPr>
          <w:r w:rsidRPr="00CD6C57">
            <w:rPr>
              <w:rFonts w:ascii="MS Reference Sans Serif" w:hAnsi="MS Reference Sans Serif"/>
              <w:sz w:val="18"/>
              <w:szCs w:val="18"/>
            </w:rPr>
            <w:t>+678 33360</w:t>
          </w:r>
        </w:p>
      </w:tc>
      <w:tc>
        <w:tcPr>
          <w:tcW w:w="262" w:type="dxa"/>
          <w:gridSpan w:val="2"/>
        </w:tcPr>
        <w:p w14:paraId="7F32E6D9" w14:textId="77777777" w:rsidR="00F51D85" w:rsidRPr="00CD6C57" w:rsidRDefault="00F51D85" w:rsidP="00F51D85">
          <w:pPr>
            <w:rPr>
              <w:rFonts w:ascii="MS Reference Sans Serif" w:hAnsi="MS Reference Sans Serif"/>
              <w:sz w:val="18"/>
              <w:szCs w:val="18"/>
            </w:rPr>
          </w:pPr>
          <w:r w:rsidRPr="00CD6C57">
            <w:rPr>
              <w:rFonts w:ascii="MS Reference Sans Serif" w:hAnsi="MS Reference Sans Serif"/>
              <w:noProof/>
              <w:sz w:val="18"/>
              <w:szCs w:val="18"/>
              <w:lang w:val="en-AU" w:eastAsia="en-AU"/>
            </w:rPr>
            <w:drawing>
              <wp:anchor distT="0" distB="0" distL="114300" distR="114300" simplePos="0" relativeHeight="251659264" behindDoc="0" locked="0" layoutInCell="1" allowOverlap="1" wp14:anchorId="543BB0E7" wp14:editId="10FE7FBD">
                <wp:simplePos x="0" y="0"/>
                <wp:positionH relativeFrom="margin">
                  <wp:posOffset>-42057</wp:posOffset>
                </wp:positionH>
                <wp:positionV relativeFrom="paragraph">
                  <wp:posOffset>-18415</wp:posOffset>
                </wp:positionV>
                <wp:extent cx="185566" cy="191304"/>
                <wp:effectExtent l="0" t="0" r="5080" b="0"/>
                <wp:wrapNone/>
                <wp:docPr id="21" name="Picture 21" descr="Untitl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titled-1"/>
                        <pic:cNvPicPr>
                          <a:picLocks noChangeAspect="1" noChangeArrowheads="1"/>
                        </pic:cNvPicPr>
                      </pic:nvPicPr>
                      <pic:blipFill rotWithShape="1">
                        <a:blip r:embed="rId1">
                          <a:extLst>
                            <a:ext uri="{BEBA8EAE-BF5A-486C-A8C5-ECC9F3942E4B}">
                              <a14:imgProps xmlns:a14="http://schemas.microsoft.com/office/drawing/2010/main">
                                <a14:imgLayer r:embed="rId2">
                                  <a14:imgEffect>
                                    <a14:brightnessContrast bright="-20000"/>
                                  </a14:imgEffect>
                                </a14:imgLayer>
                              </a14:imgProps>
                            </a:ext>
                            <a:ext uri="{28A0092B-C50C-407E-A947-70E740481C1C}">
                              <a14:useLocalDpi xmlns:a14="http://schemas.microsoft.com/office/drawing/2010/main" val="0"/>
                            </a:ext>
                          </a:extLst>
                        </a:blip>
                        <a:srcRect l="87784" t="25724" b="52840"/>
                        <a:stretch/>
                      </pic:blipFill>
                      <pic:spPr bwMode="auto">
                        <a:xfrm>
                          <a:off x="0" y="0"/>
                          <a:ext cx="185566" cy="19130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35" w:type="dxa"/>
          <w:gridSpan w:val="2"/>
        </w:tcPr>
        <w:p w14:paraId="5ECEFCA1" w14:textId="77777777" w:rsidR="00F51D85" w:rsidRPr="00CD6C57" w:rsidRDefault="00F51D85" w:rsidP="00F51D85">
          <w:pPr>
            <w:jc w:val="both"/>
            <w:rPr>
              <w:rFonts w:ascii="MS Reference Sans Serif" w:hAnsi="MS Reference Sans Serif"/>
              <w:sz w:val="18"/>
              <w:szCs w:val="18"/>
            </w:rPr>
          </w:pPr>
          <w:r w:rsidRPr="00CD6C57">
            <w:rPr>
              <w:rFonts w:ascii="MS Reference Sans Serif" w:hAnsi="MS Reference Sans Serif"/>
              <w:sz w:val="18"/>
              <w:szCs w:val="18"/>
            </w:rPr>
            <w:t>www.psc.gov.vu</w:t>
          </w:r>
        </w:p>
      </w:tc>
    </w:tr>
    <w:tr w:rsidR="00F51D85" w:rsidRPr="00166681" w14:paraId="0FBCA950" w14:textId="77777777" w:rsidTr="00F51D85">
      <w:trPr>
        <w:gridBefore w:val="2"/>
        <w:wBefore w:w="298" w:type="dxa"/>
        <w:trHeight w:val="75"/>
      </w:trPr>
      <w:tc>
        <w:tcPr>
          <w:tcW w:w="9709" w:type="dxa"/>
          <w:gridSpan w:val="17"/>
        </w:tcPr>
        <w:p w14:paraId="3DAC22B7" w14:textId="067A1AC5" w:rsidR="00F51D85" w:rsidRPr="00166681" w:rsidRDefault="00F51D85" w:rsidP="00F51D85">
          <w:pPr>
            <w:jc w:val="right"/>
            <w:rPr>
              <w:rFonts w:ascii="Calibri" w:hAnsi="Calibri" w:cs="Calibri"/>
              <w:b/>
            </w:rPr>
          </w:pPr>
          <w:r w:rsidRPr="00166681">
            <w:rPr>
              <w:rFonts w:ascii="Calibri" w:hAnsi="Calibri" w:cs="Calibri"/>
              <w:b/>
              <w:bCs/>
            </w:rPr>
            <w:fldChar w:fldCharType="begin"/>
          </w:r>
          <w:r w:rsidRPr="00166681">
            <w:rPr>
              <w:rFonts w:ascii="Calibri" w:hAnsi="Calibri" w:cs="Calibri"/>
              <w:b/>
              <w:bCs/>
            </w:rPr>
            <w:instrText xml:space="preserve"> PAGE  \* Arabic  \* MERGEFORMAT </w:instrText>
          </w:r>
          <w:r w:rsidRPr="00166681">
            <w:rPr>
              <w:rFonts w:ascii="Calibri" w:hAnsi="Calibri" w:cs="Calibri"/>
              <w:b/>
              <w:bCs/>
            </w:rPr>
            <w:fldChar w:fldCharType="separate"/>
          </w:r>
          <w:r w:rsidR="007C7F71">
            <w:rPr>
              <w:rFonts w:ascii="Calibri" w:hAnsi="Calibri" w:cs="Calibri"/>
              <w:b/>
              <w:bCs/>
              <w:noProof/>
            </w:rPr>
            <w:t>1</w:t>
          </w:r>
          <w:r w:rsidRPr="00166681">
            <w:rPr>
              <w:rFonts w:ascii="Calibri" w:hAnsi="Calibri" w:cs="Calibri"/>
              <w:b/>
              <w:bCs/>
            </w:rPr>
            <w:fldChar w:fldCharType="end"/>
          </w:r>
          <w:r w:rsidRPr="00166681">
            <w:rPr>
              <w:rFonts w:ascii="Calibri" w:hAnsi="Calibri" w:cs="Calibri"/>
              <w:b/>
            </w:rPr>
            <w:t xml:space="preserve"> of </w:t>
          </w:r>
          <w:r w:rsidRPr="00166681">
            <w:rPr>
              <w:rFonts w:ascii="Calibri" w:hAnsi="Calibri" w:cs="Calibri"/>
              <w:b/>
              <w:bCs/>
            </w:rPr>
            <w:fldChar w:fldCharType="begin"/>
          </w:r>
          <w:r w:rsidRPr="00166681">
            <w:rPr>
              <w:rFonts w:ascii="Calibri" w:hAnsi="Calibri" w:cs="Calibri"/>
              <w:b/>
              <w:bCs/>
            </w:rPr>
            <w:instrText xml:space="preserve"> NUMPAGES  \* Arabic  \* MERGEFORMAT </w:instrText>
          </w:r>
          <w:r w:rsidRPr="00166681">
            <w:rPr>
              <w:rFonts w:ascii="Calibri" w:hAnsi="Calibri" w:cs="Calibri"/>
              <w:b/>
              <w:bCs/>
            </w:rPr>
            <w:fldChar w:fldCharType="separate"/>
          </w:r>
          <w:r w:rsidR="007C7F71">
            <w:rPr>
              <w:rFonts w:ascii="Calibri" w:hAnsi="Calibri" w:cs="Calibri"/>
              <w:b/>
              <w:bCs/>
              <w:noProof/>
            </w:rPr>
            <w:t>1</w:t>
          </w:r>
          <w:r w:rsidRPr="00166681">
            <w:rPr>
              <w:rFonts w:ascii="Calibri" w:hAnsi="Calibri" w:cs="Calibri"/>
              <w:b/>
              <w:bCs/>
            </w:rPr>
            <w:fldChar w:fldCharType="end"/>
          </w:r>
        </w:p>
      </w:tc>
    </w:tr>
  </w:tbl>
  <w:p w14:paraId="4460971E" w14:textId="5FB4E25B" w:rsidR="00182B14" w:rsidRDefault="00182B14" w:rsidP="00F51D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232C4" w14:textId="77777777" w:rsidR="00E47CAE" w:rsidRDefault="00E47CAE" w:rsidP="006865DF">
      <w:r>
        <w:separator/>
      </w:r>
    </w:p>
  </w:footnote>
  <w:footnote w:type="continuationSeparator" w:id="0">
    <w:p w14:paraId="7037B1EA" w14:textId="77777777" w:rsidR="00E47CAE" w:rsidRDefault="00E47CAE" w:rsidP="006865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170"/>
    <w:multiLevelType w:val="hybridMultilevel"/>
    <w:tmpl w:val="1B025D78"/>
    <w:lvl w:ilvl="0" w:tplc="4536AD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BB0006C"/>
    <w:multiLevelType w:val="hybridMultilevel"/>
    <w:tmpl w:val="5F18A708"/>
    <w:lvl w:ilvl="0" w:tplc="4536ADAE">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92914312">
    <w:abstractNumId w:val="1"/>
  </w:num>
  <w:num w:numId="2" w16cid:durableId="72745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BA6"/>
    <w:rsid w:val="000011D7"/>
    <w:rsid w:val="00063F07"/>
    <w:rsid w:val="000C6D54"/>
    <w:rsid w:val="000D7325"/>
    <w:rsid w:val="000F0E38"/>
    <w:rsid w:val="000F7242"/>
    <w:rsid w:val="0011648A"/>
    <w:rsid w:val="00136D8C"/>
    <w:rsid w:val="00140FBD"/>
    <w:rsid w:val="00147852"/>
    <w:rsid w:val="0015386E"/>
    <w:rsid w:val="00172836"/>
    <w:rsid w:val="00182B14"/>
    <w:rsid w:val="001B30D1"/>
    <w:rsid w:val="001E4729"/>
    <w:rsid w:val="00202672"/>
    <w:rsid w:val="00211C0E"/>
    <w:rsid w:val="00226E1E"/>
    <w:rsid w:val="00263268"/>
    <w:rsid w:val="00265567"/>
    <w:rsid w:val="002745E8"/>
    <w:rsid w:val="00285876"/>
    <w:rsid w:val="002A64F2"/>
    <w:rsid w:val="002A7388"/>
    <w:rsid w:val="002B4757"/>
    <w:rsid w:val="002D2F61"/>
    <w:rsid w:val="002F3908"/>
    <w:rsid w:val="003024FA"/>
    <w:rsid w:val="003051E0"/>
    <w:rsid w:val="003379D5"/>
    <w:rsid w:val="00380F8E"/>
    <w:rsid w:val="003A37D2"/>
    <w:rsid w:val="003A4FCA"/>
    <w:rsid w:val="003A6AAF"/>
    <w:rsid w:val="003A6B1C"/>
    <w:rsid w:val="003E0114"/>
    <w:rsid w:val="003F2BA6"/>
    <w:rsid w:val="004667EF"/>
    <w:rsid w:val="00473BC3"/>
    <w:rsid w:val="004C2512"/>
    <w:rsid w:val="00506F95"/>
    <w:rsid w:val="005108B0"/>
    <w:rsid w:val="00512052"/>
    <w:rsid w:val="00524397"/>
    <w:rsid w:val="00524D69"/>
    <w:rsid w:val="00530B96"/>
    <w:rsid w:val="00547082"/>
    <w:rsid w:val="005C2BE1"/>
    <w:rsid w:val="005F26A0"/>
    <w:rsid w:val="0060676F"/>
    <w:rsid w:val="00642298"/>
    <w:rsid w:val="006543AA"/>
    <w:rsid w:val="00681B7C"/>
    <w:rsid w:val="0068525E"/>
    <w:rsid w:val="006865DF"/>
    <w:rsid w:val="00686956"/>
    <w:rsid w:val="006D6CDA"/>
    <w:rsid w:val="007332D0"/>
    <w:rsid w:val="00737781"/>
    <w:rsid w:val="007618A5"/>
    <w:rsid w:val="00775045"/>
    <w:rsid w:val="00796F67"/>
    <w:rsid w:val="007A5141"/>
    <w:rsid w:val="007C7F71"/>
    <w:rsid w:val="007D227B"/>
    <w:rsid w:val="00820BA1"/>
    <w:rsid w:val="00846D58"/>
    <w:rsid w:val="008C4E12"/>
    <w:rsid w:val="008E5F16"/>
    <w:rsid w:val="009240CD"/>
    <w:rsid w:val="0092447A"/>
    <w:rsid w:val="00931BDE"/>
    <w:rsid w:val="00974A95"/>
    <w:rsid w:val="009D6D50"/>
    <w:rsid w:val="009E16BB"/>
    <w:rsid w:val="009E677B"/>
    <w:rsid w:val="009F348A"/>
    <w:rsid w:val="00A24F86"/>
    <w:rsid w:val="00A62A1B"/>
    <w:rsid w:val="00A80F5E"/>
    <w:rsid w:val="00A82F56"/>
    <w:rsid w:val="00A86828"/>
    <w:rsid w:val="00A915F1"/>
    <w:rsid w:val="00AA4FD5"/>
    <w:rsid w:val="00AB5D60"/>
    <w:rsid w:val="00AD2A62"/>
    <w:rsid w:val="00AF1918"/>
    <w:rsid w:val="00AF3BA3"/>
    <w:rsid w:val="00AF3CF4"/>
    <w:rsid w:val="00B5565A"/>
    <w:rsid w:val="00B6583D"/>
    <w:rsid w:val="00B70A14"/>
    <w:rsid w:val="00B947E2"/>
    <w:rsid w:val="00BA277E"/>
    <w:rsid w:val="00BB1EBE"/>
    <w:rsid w:val="00BE4FDA"/>
    <w:rsid w:val="00BF15E9"/>
    <w:rsid w:val="00BF4FCD"/>
    <w:rsid w:val="00BF75D5"/>
    <w:rsid w:val="00C07812"/>
    <w:rsid w:val="00C41509"/>
    <w:rsid w:val="00C42E35"/>
    <w:rsid w:val="00C54467"/>
    <w:rsid w:val="00C60114"/>
    <w:rsid w:val="00C63B30"/>
    <w:rsid w:val="00C651F6"/>
    <w:rsid w:val="00C7375B"/>
    <w:rsid w:val="00C758E8"/>
    <w:rsid w:val="00C87897"/>
    <w:rsid w:val="00CC0038"/>
    <w:rsid w:val="00CD4037"/>
    <w:rsid w:val="00CD6AB1"/>
    <w:rsid w:val="00D26C2F"/>
    <w:rsid w:val="00D70372"/>
    <w:rsid w:val="00D71781"/>
    <w:rsid w:val="00D732FB"/>
    <w:rsid w:val="00D95653"/>
    <w:rsid w:val="00DA44E6"/>
    <w:rsid w:val="00E41CCF"/>
    <w:rsid w:val="00E47CAE"/>
    <w:rsid w:val="00E52E2E"/>
    <w:rsid w:val="00E56FA2"/>
    <w:rsid w:val="00E61F4A"/>
    <w:rsid w:val="00E72BAC"/>
    <w:rsid w:val="00EA572F"/>
    <w:rsid w:val="00EC2FFF"/>
    <w:rsid w:val="00ED2078"/>
    <w:rsid w:val="00EE0603"/>
    <w:rsid w:val="00F2198D"/>
    <w:rsid w:val="00F24B91"/>
    <w:rsid w:val="00F31ADB"/>
    <w:rsid w:val="00F4504E"/>
    <w:rsid w:val="00F50BA4"/>
    <w:rsid w:val="00F51D85"/>
    <w:rsid w:val="00F53CB2"/>
    <w:rsid w:val="00F5627D"/>
    <w:rsid w:val="00F56524"/>
    <w:rsid w:val="00F57E16"/>
    <w:rsid w:val="00F9354E"/>
    <w:rsid w:val="00F93DAF"/>
    <w:rsid w:val="00F94A38"/>
    <w:rsid w:val="00FA0D7B"/>
    <w:rsid w:val="00FA1DFE"/>
    <w:rsid w:val="00FA7CC3"/>
    <w:rsid w:val="00FB138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D19B6A"/>
  <w15:chartTrackingRefBased/>
  <w15:docId w15:val="{B89C3915-9EA9-474A-AF29-1AFCE3B95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09"/>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0BA1"/>
    <w:pPr>
      <w:spacing w:after="160" w:line="259" w:lineRule="auto"/>
      <w:ind w:left="720"/>
      <w:contextualSpacing/>
    </w:pPr>
    <w:rPr>
      <w:rFonts w:asciiTheme="minorHAnsi" w:eastAsiaTheme="minorHAnsi" w:hAnsiTheme="minorHAnsi" w:cstheme="minorBidi"/>
      <w:sz w:val="22"/>
      <w:szCs w:val="22"/>
      <w:lang w:val="en-AU"/>
    </w:rPr>
  </w:style>
  <w:style w:type="paragraph" w:styleId="Header">
    <w:name w:val="header"/>
    <w:basedOn w:val="Normal"/>
    <w:link w:val="HeaderChar"/>
    <w:uiPriority w:val="99"/>
    <w:unhideWhenUsed/>
    <w:rsid w:val="006865DF"/>
    <w:pPr>
      <w:tabs>
        <w:tab w:val="center" w:pos="4513"/>
        <w:tab w:val="right" w:pos="9026"/>
      </w:tabs>
    </w:pPr>
    <w:rPr>
      <w:rFonts w:asciiTheme="minorHAnsi" w:eastAsiaTheme="minorHAnsi" w:hAnsiTheme="minorHAnsi" w:cstheme="minorBidi"/>
      <w:sz w:val="22"/>
      <w:szCs w:val="22"/>
      <w:lang w:val="en-AU"/>
    </w:rPr>
  </w:style>
  <w:style w:type="character" w:customStyle="1" w:styleId="HeaderChar">
    <w:name w:val="Header Char"/>
    <w:basedOn w:val="DefaultParagraphFont"/>
    <w:link w:val="Header"/>
    <w:uiPriority w:val="99"/>
    <w:rsid w:val="006865DF"/>
  </w:style>
  <w:style w:type="paragraph" w:styleId="Footer">
    <w:name w:val="footer"/>
    <w:basedOn w:val="Normal"/>
    <w:link w:val="FooterChar"/>
    <w:uiPriority w:val="99"/>
    <w:unhideWhenUsed/>
    <w:rsid w:val="006865DF"/>
    <w:pPr>
      <w:tabs>
        <w:tab w:val="center" w:pos="4513"/>
        <w:tab w:val="right" w:pos="9026"/>
      </w:tabs>
    </w:pPr>
    <w:rPr>
      <w:rFonts w:asciiTheme="minorHAnsi" w:eastAsiaTheme="minorHAnsi" w:hAnsiTheme="minorHAnsi" w:cstheme="minorBidi"/>
      <w:sz w:val="22"/>
      <w:szCs w:val="22"/>
      <w:lang w:val="en-AU"/>
    </w:rPr>
  </w:style>
  <w:style w:type="character" w:customStyle="1" w:styleId="FooterChar">
    <w:name w:val="Footer Char"/>
    <w:basedOn w:val="DefaultParagraphFont"/>
    <w:link w:val="Footer"/>
    <w:uiPriority w:val="99"/>
    <w:rsid w:val="006865DF"/>
  </w:style>
  <w:style w:type="table" w:styleId="TableGrid">
    <w:name w:val="Table Grid"/>
    <w:basedOn w:val="TableNormal"/>
    <w:uiPriority w:val="39"/>
    <w:rsid w:val="006865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865DF"/>
    <w:pPr>
      <w:spacing w:after="0" w:line="240" w:lineRule="auto"/>
    </w:pPr>
    <w:rPr>
      <w:lang w:val="en-NZ"/>
    </w:rPr>
  </w:style>
  <w:style w:type="table" w:styleId="TableGridLight">
    <w:name w:val="Grid Table Light"/>
    <w:basedOn w:val="TableNormal"/>
    <w:uiPriority w:val="40"/>
    <w:rsid w:val="00F53CB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182B1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qFormat/>
    <w:rsid w:val="00D95653"/>
    <w:rPr>
      <w:sz w:val="24"/>
    </w:rPr>
  </w:style>
  <w:style w:type="paragraph" w:styleId="BalloonText">
    <w:name w:val="Balloon Text"/>
    <w:basedOn w:val="Normal"/>
    <w:link w:val="BalloonTextChar"/>
    <w:uiPriority w:val="99"/>
    <w:semiHidden/>
    <w:unhideWhenUsed/>
    <w:rsid w:val="002026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2672"/>
    <w:rPr>
      <w:rFonts w:ascii="Segoe UI" w:eastAsia="Times New Roman" w:hAnsi="Segoe UI" w:cs="Segoe UI"/>
      <w:sz w:val="18"/>
      <w:szCs w:val="18"/>
      <w:lang w:val="en-US"/>
    </w:rPr>
  </w:style>
  <w:style w:type="character" w:styleId="Hyperlink">
    <w:name w:val="Hyperlink"/>
    <w:basedOn w:val="DefaultParagraphFont"/>
    <w:uiPriority w:val="99"/>
    <w:unhideWhenUsed/>
    <w:rsid w:val="001538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78228">
      <w:bodyDiv w:val="1"/>
      <w:marLeft w:val="0"/>
      <w:marRight w:val="0"/>
      <w:marTop w:val="0"/>
      <w:marBottom w:val="0"/>
      <w:divBdr>
        <w:top w:val="none" w:sz="0" w:space="0" w:color="auto"/>
        <w:left w:val="none" w:sz="0" w:space="0" w:color="auto"/>
        <w:bottom w:val="none" w:sz="0" w:space="0" w:color="auto"/>
        <w:right w:val="none" w:sz="0" w:space="0" w:color="auto"/>
      </w:divBdr>
    </w:div>
    <w:div w:id="539443574">
      <w:bodyDiv w:val="1"/>
      <w:marLeft w:val="0"/>
      <w:marRight w:val="0"/>
      <w:marTop w:val="0"/>
      <w:marBottom w:val="0"/>
      <w:divBdr>
        <w:top w:val="none" w:sz="0" w:space="0" w:color="auto"/>
        <w:left w:val="none" w:sz="0" w:space="0" w:color="auto"/>
        <w:bottom w:val="none" w:sz="0" w:space="0" w:color="auto"/>
        <w:right w:val="none" w:sz="0" w:space="0" w:color="auto"/>
      </w:divBdr>
    </w:div>
    <w:div w:id="183927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Bires</dc:creator>
  <cp:keywords/>
  <dc:description/>
  <cp:lastModifiedBy>Letishia Ephraim</cp:lastModifiedBy>
  <cp:revision>4</cp:revision>
  <cp:lastPrinted>2026-05-18T00:06:00Z</cp:lastPrinted>
  <dcterms:created xsi:type="dcterms:W3CDTF">2026-05-19T04:12:00Z</dcterms:created>
  <dcterms:modified xsi:type="dcterms:W3CDTF">2026-05-28T00:04:00Z</dcterms:modified>
</cp:coreProperties>
</file>