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DB2F7" w14:textId="469771B1" w:rsidR="00D6253D" w:rsidRPr="003261F4" w:rsidRDefault="00D6253D" w:rsidP="00D6253D">
      <w:pPr>
        <w:jc w:val="center"/>
        <w:rPr>
          <w:b/>
          <w:bCs/>
          <w:sz w:val="32"/>
          <w:szCs w:val="32"/>
          <w:u w:val="single"/>
        </w:rPr>
      </w:pPr>
      <w:r w:rsidRPr="003261F4">
        <w:rPr>
          <w:b/>
          <w:bCs/>
          <w:sz w:val="32"/>
          <w:szCs w:val="32"/>
          <w:u w:val="single"/>
        </w:rPr>
        <w:t>Guidance to Customize LLMs in Our Data</w:t>
      </w:r>
    </w:p>
    <w:p w14:paraId="5982006F" w14:textId="14FE38D6" w:rsidR="00D6253D" w:rsidRDefault="00D6253D" w:rsidP="00D6253D">
      <w:pPr>
        <w:rPr>
          <w:b/>
          <w:bCs/>
          <w:u w:val="single"/>
        </w:rPr>
      </w:pPr>
      <w:r>
        <w:rPr>
          <w:b/>
          <w:bCs/>
          <w:u w:val="single"/>
        </w:rPr>
        <w:t>Abstract</w:t>
      </w:r>
    </w:p>
    <w:p w14:paraId="1318788D" w14:textId="17391389" w:rsidR="00D6253D" w:rsidRDefault="00D6253D" w:rsidP="003261F4">
      <w:pPr>
        <w:jc w:val="both"/>
      </w:pPr>
      <w:r>
        <w:t xml:space="preserve">Large Language </w:t>
      </w:r>
      <w:proofErr w:type="gramStart"/>
      <w:r>
        <w:t>Models(</w:t>
      </w:r>
      <w:proofErr w:type="gramEnd"/>
      <w:r>
        <w:t xml:space="preserve">LLMs) are very powerful models but they often gave a wrong result when they are tasked with something like Retrieval of Real Time Data or Queries which are Domain Specific. In this article we will explore two approaches for overcoming limitations which are Fine Tuning and Retrieval Augmented </w:t>
      </w:r>
      <w:proofErr w:type="gramStart"/>
      <w:r>
        <w:t>Generation(</w:t>
      </w:r>
      <w:proofErr w:type="gramEnd"/>
      <w:r>
        <w:t>RAG). Here we will analy</w:t>
      </w:r>
      <w:r w:rsidR="006B48AC">
        <w:t>s</w:t>
      </w:r>
      <w:r>
        <w:t xml:space="preserve">e the difference between these two architectures, how we will implement these two </w:t>
      </w:r>
      <w:r w:rsidR="006B48AC">
        <w:t>strategies</w:t>
      </w:r>
      <w:r>
        <w:t xml:space="preserve"> </w:t>
      </w:r>
      <w:r w:rsidR="006B48AC">
        <w:t>and Performance Analysis. In this Paper we will help people to select the optimal strategy to build AI applications which are specifically for context aware based by practical comparisons and pseudocodes.</w:t>
      </w:r>
    </w:p>
    <w:p w14:paraId="74C6AE42" w14:textId="6C2285D7" w:rsidR="006B48AC" w:rsidRPr="00941582" w:rsidRDefault="006B48AC" w:rsidP="003261F4">
      <w:pPr>
        <w:jc w:val="both"/>
        <w:rPr>
          <w:b/>
          <w:bCs/>
          <w:u w:val="single"/>
        </w:rPr>
      </w:pPr>
      <w:r w:rsidRPr="00941582">
        <w:rPr>
          <w:b/>
          <w:bCs/>
          <w:u w:val="single"/>
        </w:rPr>
        <w:t>Introduction</w:t>
      </w:r>
    </w:p>
    <w:p w14:paraId="13A4B80F" w14:textId="39BAB9A7" w:rsidR="00EB0028" w:rsidRDefault="006B48AC" w:rsidP="003261F4">
      <w:pPr>
        <w:jc w:val="both"/>
      </w:pPr>
      <w:r>
        <w:t xml:space="preserve">Generative Artificial </w:t>
      </w:r>
      <w:proofErr w:type="gramStart"/>
      <w:r>
        <w:t>Intelligence(</w:t>
      </w:r>
      <w:proofErr w:type="gramEnd"/>
      <w:r>
        <w:t xml:space="preserve">GenAI) </w:t>
      </w:r>
      <w:r w:rsidR="000E03FC">
        <w:t xml:space="preserve">follows a law which is that an LLM is very essential to take snapshot of </w:t>
      </w:r>
      <w:proofErr w:type="gramStart"/>
      <w:r w:rsidR="000E03FC">
        <w:t>Internet  at</w:t>
      </w:r>
      <w:proofErr w:type="gramEnd"/>
      <w:r w:rsidR="000E03FC">
        <w:t xml:space="preserve"> that moment when it finished its training. When we ask the base model that what happened yesterday at that event or what is the current scenario on the company’s private files then at that time it will either hallucinate </w:t>
      </w:r>
      <w:r w:rsidR="00EB0028">
        <w:t>a fact wh</w:t>
      </w:r>
      <w:r w:rsidR="00941582">
        <w:t>ic</w:t>
      </w:r>
      <w:r w:rsidR="00EB0028">
        <w:t xml:space="preserve">h is totally incorrect </w:t>
      </w:r>
      <w:r w:rsidR="000E03FC">
        <w:t xml:space="preserve">or refuse to give </w:t>
      </w:r>
      <w:r w:rsidR="00EB0028">
        <w:t xml:space="preserve">any </w:t>
      </w:r>
      <w:r w:rsidR="000E03FC">
        <w:t>answer</w:t>
      </w:r>
      <w:r w:rsidR="00EB0028">
        <w:t>.</w:t>
      </w:r>
    </w:p>
    <w:p w14:paraId="0B3D541D" w14:textId="12C9F934" w:rsidR="00EB0028" w:rsidRDefault="00EB0028" w:rsidP="003261F4">
      <w:pPr>
        <w:jc w:val="both"/>
      </w:pPr>
      <w:r>
        <w:t>Our challenge is not just the calling of an API but we have to figure out that how to connect the gap between a Dynamic Model and Frozen Model for private data. Currently based on the two solution our in</w:t>
      </w:r>
      <w:r w:rsidR="00941582">
        <w:t>d</w:t>
      </w:r>
      <w:r>
        <w:t xml:space="preserve">ustry is </w:t>
      </w:r>
      <w:r w:rsidR="003261F4">
        <w:t>spited</w:t>
      </w:r>
      <w:r>
        <w:t>.</w:t>
      </w:r>
    </w:p>
    <w:p w14:paraId="4CDFA784" w14:textId="2CA0CAF4" w:rsidR="006B48AC" w:rsidRDefault="00EB0028" w:rsidP="003261F4">
      <w:pPr>
        <w:jc w:val="both"/>
      </w:pPr>
      <w:r>
        <w:t xml:space="preserve">1. </w:t>
      </w:r>
      <w:proofErr w:type="gramStart"/>
      <w:r>
        <w:t>RAG(</w:t>
      </w:r>
      <w:proofErr w:type="gramEnd"/>
      <w:r>
        <w:t>Retrieval Augmented Generation</w:t>
      </w:r>
      <w:proofErr w:type="gramStart"/>
      <w:r>
        <w:t>)</w:t>
      </w:r>
      <w:r w:rsidR="000E03FC">
        <w:t xml:space="preserve"> </w:t>
      </w:r>
      <w:r>
        <w:t>:</w:t>
      </w:r>
      <w:proofErr w:type="gramEnd"/>
      <w:r>
        <w:t>- This process looks lik</w:t>
      </w:r>
      <w:r w:rsidR="00941582">
        <w:t>e we provide an open book exam to our</w:t>
      </w:r>
      <w:r>
        <w:t xml:space="preserve"> model</w:t>
      </w:r>
      <w:r w:rsidR="00941582">
        <w:t xml:space="preserve"> by retrieving the data which is relevant and then feed it to the prompt.</w:t>
      </w:r>
    </w:p>
    <w:p w14:paraId="47437B73" w14:textId="7611E8FD" w:rsidR="00941582" w:rsidRDefault="00941582" w:rsidP="003261F4">
      <w:pPr>
        <w:jc w:val="both"/>
      </w:pPr>
      <w:r>
        <w:t xml:space="preserve">2. Fine </w:t>
      </w:r>
      <w:proofErr w:type="gramStart"/>
      <w:r>
        <w:t>Tuning :</w:t>
      </w:r>
      <w:proofErr w:type="gramEnd"/>
      <w:r>
        <w:t>- This process is basically we teach our model new information by updating the neural internal weights.</w:t>
      </w:r>
    </w:p>
    <w:p w14:paraId="0D6C7EF8" w14:textId="19CF60B8" w:rsidR="00941582" w:rsidRDefault="00941582" w:rsidP="003261F4">
      <w:pPr>
        <w:jc w:val="both"/>
      </w:pPr>
      <w:r>
        <w:t>This article will perfectly describe that which method is very powerful.</w:t>
      </w:r>
    </w:p>
    <w:p w14:paraId="73DBE669" w14:textId="03093031" w:rsidR="00941582" w:rsidRPr="00941582" w:rsidRDefault="00941582" w:rsidP="003261F4">
      <w:pPr>
        <w:jc w:val="both"/>
        <w:rPr>
          <w:b/>
          <w:bCs/>
          <w:u w:val="single"/>
        </w:rPr>
      </w:pPr>
      <w:r w:rsidRPr="00941582">
        <w:rPr>
          <w:b/>
          <w:bCs/>
          <w:u w:val="single"/>
        </w:rPr>
        <w:t>Architectures</w:t>
      </w:r>
    </w:p>
    <w:p w14:paraId="347C23F5" w14:textId="5214E0A0" w:rsidR="00D264F2" w:rsidRDefault="00941582" w:rsidP="003261F4">
      <w:pPr>
        <w:jc w:val="both"/>
      </w:pPr>
      <w:proofErr w:type="gramStart"/>
      <w:r>
        <w:t>RAG :</w:t>
      </w:r>
      <w:proofErr w:type="gramEnd"/>
      <w:r>
        <w:t xml:space="preserve">- </w:t>
      </w:r>
      <w:r w:rsidR="00867929">
        <w:t xml:space="preserve">It is not that it will modify any machine learning model but it will combine a generative model with a system which is retriever. When </w:t>
      </w:r>
      <w:proofErr w:type="gramStart"/>
      <w:r w:rsidR="00867929">
        <w:t>an</w:t>
      </w:r>
      <w:proofErr w:type="gramEnd"/>
      <w:r w:rsidR="00867929">
        <w:t xml:space="preserve"> user ask any question</w:t>
      </w:r>
      <w:r w:rsidR="00D264F2">
        <w:t xml:space="preserve"> then the system will at first find a vectorial database for specific documents and then it will paste those databases into the context window of the model. The analogy behind it was that </w:t>
      </w:r>
      <w:proofErr w:type="gramStart"/>
      <w:r w:rsidR="00D264F2">
        <w:t>it  sounds</w:t>
      </w:r>
      <w:proofErr w:type="gramEnd"/>
      <w:r w:rsidR="00D264F2">
        <w:t xml:space="preserve"> like we gave a textbook to a student during his exam. </w:t>
      </w:r>
      <w:proofErr w:type="gramStart"/>
      <w:r w:rsidR="00D264F2">
        <w:t>So</w:t>
      </w:r>
      <w:proofErr w:type="gramEnd"/>
      <w:r w:rsidR="00D264F2">
        <w:t xml:space="preserve"> they will not memorize the facts but they should know hoe to rad and find it from the book.</w:t>
      </w:r>
    </w:p>
    <w:p w14:paraId="0291B668" w14:textId="055CFBA2" w:rsidR="00C9377C" w:rsidRDefault="00C9377C" w:rsidP="003261F4">
      <w:pPr>
        <w:jc w:val="both"/>
      </w:pPr>
      <w:r>
        <w:t>The Equation is</w:t>
      </w:r>
    </w:p>
    <w:p w14:paraId="2D1D29EF" w14:textId="6CE0C321" w:rsidR="00C9377C" w:rsidRDefault="00C9377C" w:rsidP="003261F4">
      <w:pPr>
        <w:jc w:val="both"/>
      </w:pPr>
      <w:r w:rsidRPr="00C9377C">
        <w:drawing>
          <wp:inline distT="0" distB="0" distL="0" distR="0" wp14:anchorId="05AABD35" wp14:editId="02AF55FF">
            <wp:extent cx="7020560" cy="969010"/>
            <wp:effectExtent l="0" t="0" r="8890" b="2540"/>
            <wp:docPr id="159184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43899" name=""/>
                    <pic:cNvPicPr/>
                  </pic:nvPicPr>
                  <pic:blipFill>
                    <a:blip r:embed="rId4"/>
                    <a:stretch>
                      <a:fillRect/>
                    </a:stretch>
                  </pic:blipFill>
                  <pic:spPr>
                    <a:xfrm>
                      <a:off x="0" y="0"/>
                      <a:ext cx="7020560" cy="969010"/>
                    </a:xfrm>
                    <a:prstGeom prst="rect">
                      <a:avLst/>
                    </a:prstGeom>
                  </pic:spPr>
                </pic:pic>
              </a:graphicData>
            </a:graphic>
          </wp:inline>
        </w:drawing>
      </w:r>
    </w:p>
    <w:p w14:paraId="15B4E487" w14:textId="6C1D45B3" w:rsidR="00C9377C" w:rsidRDefault="00C9377C" w:rsidP="003261F4">
      <w:pPr>
        <w:jc w:val="both"/>
      </w:pPr>
      <w:r>
        <w:t>Here,</w:t>
      </w:r>
    </w:p>
    <w:p w14:paraId="58E01ECE" w14:textId="3DD6DCBA" w:rsidR="00C9377C" w:rsidRDefault="00C9377C" w:rsidP="003261F4">
      <w:pPr>
        <w:jc w:val="both"/>
      </w:pPr>
      <w:proofErr w:type="gramStart"/>
      <w:r>
        <w:t>Q :</w:t>
      </w:r>
      <w:proofErr w:type="gramEnd"/>
      <w:r>
        <w:t>- User Query represented as vector.</w:t>
      </w:r>
    </w:p>
    <w:p w14:paraId="3E6F5690" w14:textId="4205DA94" w:rsidR="00C9377C" w:rsidRDefault="00C9377C" w:rsidP="003261F4">
      <w:pPr>
        <w:jc w:val="both"/>
      </w:pPr>
      <w:proofErr w:type="gramStart"/>
      <w:r>
        <w:t>D:-</w:t>
      </w:r>
      <w:proofErr w:type="gramEnd"/>
      <w:r>
        <w:t xml:space="preserve"> Document in the </w:t>
      </w:r>
      <w:r w:rsidR="00712197">
        <w:t>Vectorial</w:t>
      </w:r>
      <w:r>
        <w:t xml:space="preserve"> Database.</w:t>
      </w:r>
    </w:p>
    <w:p w14:paraId="0C0EB511" w14:textId="252EB250" w:rsidR="00C9377C" w:rsidRDefault="00C9377C" w:rsidP="003261F4">
      <w:pPr>
        <w:jc w:val="both"/>
      </w:pPr>
      <w:r>
        <w:t xml:space="preserve">Here </w:t>
      </w:r>
    </w:p>
    <w:p w14:paraId="1BCAD291" w14:textId="537BA64F" w:rsidR="00C9377C" w:rsidRDefault="00C9377C" w:rsidP="003261F4">
      <w:pPr>
        <w:jc w:val="both"/>
      </w:pPr>
      <w:r>
        <w:t>Score 1 indicates that those vectors each other are identical wh</w:t>
      </w:r>
      <w:r w:rsidR="00712197">
        <w:t>i</w:t>
      </w:r>
      <w:r>
        <w:t>ch means the context match is perfect.</w:t>
      </w:r>
    </w:p>
    <w:p w14:paraId="0660A370" w14:textId="7B3B939C" w:rsidR="00C9377C" w:rsidRDefault="00712197" w:rsidP="003261F4">
      <w:pPr>
        <w:jc w:val="both"/>
      </w:pPr>
      <w:r>
        <w:t>Score 0 indicates that those vectors each other are orthogenic which means that there will be no relevance.</w:t>
      </w:r>
    </w:p>
    <w:p w14:paraId="4184DAF7" w14:textId="5B2E2E59" w:rsidR="00941582" w:rsidRDefault="00D264F2" w:rsidP="003261F4">
      <w:pPr>
        <w:jc w:val="both"/>
      </w:pPr>
      <w:r>
        <w:t xml:space="preserve">Fine </w:t>
      </w:r>
      <w:proofErr w:type="gramStart"/>
      <w:r>
        <w:t>Tuning :</w:t>
      </w:r>
      <w:proofErr w:type="gramEnd"/>
      <w:r>
        <w:t xml:space="preserve">- It </w:t>
      </w:r>
      <w:r w:rsidR="00B11F8B">
        <w:t xml:space="preserve">works like at </w:t>
      </w:r>
      <w:proofErr w:type="gramStart"/>
      <w:r w:rsidR="00B11F8B">
        <w:t>first</w:t>
      </w:r>
      <w:proofErr w:type="gramEnd"/>
      <w:r w:rsidR="00B11F8B">
        <w:t xml:space="preserve"> we took a pre </w:t>
      </w:r>
      <w:proofErr w:type="gramStart"/>
      <w:r w:rsidR="00B11F8B">
        <w:t>trained  model</w:t>
      </w:r>
      <w:proofErr w:type="gramEnd"/>
      <w:r w:rsidR="00B11F8B">
        <w:t xml:space="preserve"> and train it later on small and relevant dataset. So that it will modify the internal weights of the neural network. </w:t>
      </w:r>
      <w:proofErr w:type="gramStart"/>
      <w:r w:rsidR="00B11F8B">
        <w:t>The</w:t>
      </w:r>
      <w:proofErr w:type="gramEnd"/>
      <w:r w:rsidR="00B11F8B">
        <w:t xml:space="preserve"> analogy behind it is that is sounds like a doctor went to a medical school to teach the subject named Neurology. They will internalize jargon</w:t>
      </w:r>
      <w:r w:rsidR="00DD4C27">
        <w:t xml:space="preserve"> and</w:t>
      </w:r>
      <w:r w:rsidR="00B11F8B">
        <w:t xml:space="preserve"> will remember new information. </w:t>
      </w:r>
      <w:r w:rsidR="00DD4C27">
        <w:t xml:space="preserve">Now a days the modern approach is that we retrain all the parameters rarely. Now we use Parameter Efficient Fine </w:t>
      </w:r>
      <w:proofErr w:type="gramStart"/>
      <w:r w:rsidR="00DD4C27">
        <w:t>Turing(</w:t>
      </w:r>
      <w:proofErr w:type="gramEnd"/>
      <w:r w:rsidR="00DD4C27">
        <w:t xml:space="preserve">PEFT) techniques to freeze our main model and trains only layers which are adaptive. For </w:t>
      </w:r>
      <w:proofErr w:type="gramStart"/>
      <w:r w:rsidR="00DD4C27">
        <w:t>Example :</w:t>
      </w:r>
      <w:proofErr w:type="gramEnd"/>
      <w:r w:rsidR="00DD4C27">
        <w:t xml:space="preserve">- </w:t>
      </w:r>
      <w:proofErr w:type="spellStart"/>
      <w:proofErr w:type="gramStart"/>
      <w:r w:rsidR="00DD4C27">
        <w:t>LoRA</w:t>
      </w:r>
      <w:proofErr w:type="spellEnd"/>
      <w:r w:rsidR="00DD4C27">
        <w:t>(</w:t>
      </w:r>
      <w:proofErr w:type="gramEnd"/>
      <w:r w:rsidR="00DD4C27">
        <w:t>Low Rank Adaptation).</w:t>
      </w:r>
    </w:p>
    <w:p w14:paraId="335831EA" w14:textId="6C5DC46D" w:rsidR="00712197" w:rsidRPr="00712197" w:rsidRDefault="00712197" w:rsidP="003261F4">
      <w:pPr>
        <w:jc w:val="both"/>
      </w:pPr>
      <w:r w:rsidRPr="00712197">
        <w:lastRenderedPageBreak/>
        <w:t>The Equation is</w:t>
      </w:r>
    </w:p>
    <w:p w14:paraId="4494A4FE" w14:textId="0B55938D" w:rsidR="00712197" w:rsidRPr="00712197" w:rsidRDefault="00712197" w:rsidP="003261F4">
      <w:pPr>
        <w:jc w:val="both"/>
      </w:pPr>
      <w:r w:rsidRPr="00712197">
        <w:drawing>
          <wp:anchor distT="0" distB="0" distL="114300" distR="114300" simplePos="0" relativeHeight="251658240" behindDoc="0" locked="0" layoutInCell="1" allowOverlap="1" wp14:anchorId="67817053" wp14:editId="078C5940">
            <wp:simplePos x="0" y="0"/>
            <wp:positionH relativeFrom="column">
              <wp:posOffset>-3810</wp:posOffset>
            </wp:positionH>
            <wp:positionV relativeFrom="paragraph">
              <wp:posOffset>1905</wp:posOffset>
            </wp:positionV>
            <wp:extent cx="7020560" cy="1842770"/>
            <wp:effectExtent l="0" t="0" r="8890" b="5080"/>
            <wp:wrapSquare wrapText="bothSides"/>
            <wp:docPr id="14131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2773" name=""/>
                    <pic:cNvPicPr/>
                  </pic:nvPicPr>
                  <pic:blipFill>
                    <a:blip r:embed="rId5">
                      <a:extLst>
                        <a:ext uri="{28A0092B-C50C-407E-A947-70E740481C1C}">
                          <a14:useLocalDpi xmlns:a14="http://schemas.microsoft.com/office/drawing/2010/main" val="0"/>
                        </a:ext>
                      </a:extLst>
                    </a:blip>
                    <a:stretch>
                      <a:fillRect/>
                    </a:stretch>
                  </pic:blipFill>
                  <pic:spPr>
                    <a:xfrm>
                      <a:off x="0" y="0"/>
                      <a:ext cx="7020560" cy="1842770"/>
                    </a:xfrm>
                    <a:prstGeom prst="rect">
                      <a:avLst/>
                    </a:prstGeom>
                  </pic:spPr>
                </pic:pic>
              </a:graphicData>
            </a:graphic>
          </wp:anchor>
        </w:drawing>
      </w:r>
      <w:r w:rsidRPr="00712197">
        <w:t>Here</w:t>
      </w:r>
    </w:p>
    <w:p w14:paraId="3A56AE15" w14:textId="48C2BC59" w:rsidR="00712197" w:rsidRDefault="00712197" w:rsidP="003261F4">
      <w:pPr>
        <w:jc w:val="both"/>
      </w:pPr>
      <w:r w:rsidRPr="00712197">
        <w:t>W</w:t>
      </w:r>
      <w:proofErr w:type="gramStart"/>
      <w:r w:rsidRPr="00712197">
        <w:t>0 :</w:t>
      </w:r>
      <w:proofErr w:type="gramEnd"/>
      <w:r w:rsidRPr="00712197">
        <w:t xml:space="preserve">- </w:t>
      </w:r>
      <w:proofErr w:type="gramStart"/>
      <w:r w:rsidRPr="00712197">
        <w:t>Pre Trained</w:t>
      </w:r>
      <w:proofErr w:type="gramEnd"/>
      <w:r w:rsidRPr="00712197">
        <w:t xml:space="preserve"> weights</w:t>
      </w:r>
    </w:p>
    <w:p w14:paraId="0281FD7A" w14:textId="019DA64A" w:rsidR="00712197" w:rsidRDefault="00712197" w:rsidP="003261F4">
      <w:pPr>
        <w:jc w:val="both"/>
      </w:pPr>
      <w:proofErr w:type="gramStart"/>
      <w:r>
        <w:t>W :</w:t>
      </w:r>
      <w:proofErr w:type="gramEnd"/>
      <w:r>
        <w:t>- Weight Matrix of the model which is pre trained</w:t>
      </w:r>
    </w:p>
    <w:p w14:paraId="4B911DC9" w14:textId="1ACCB5FF" w:rsidR="00712197" w:rsidRDefault="00712197" w:rsidP="003261F4">
      <w:pPr>
        <w:jc w:val="both"/>
      </w:pPr>
      <w:r>
        <w:t xml:space="preserve">A, </w:t>
      </w:r>
      <w:proofErr w:type="gramStart"/>
      <w:r>
        <w:t>B :</w:t>
      </w:r>
      <w:proofErr w:type="gramEnd"/>
      <w:r>
        <w:t>- Matrices which are rank decomposed.</w:t>
      </w:r>
    </w:p>
    <w:p w14:paraId="6CDE29ED" w14:textId="46AF3AC7" w:rsidR="00712197" w:rsidRPr="00712197" w:rsidRDefault="00712197" w:rsidP="003261F4">
      <w:pPr>
        <w:jc w:val="both"/>
      </w:pPr>
      <w:proofErr w:type="gramStart"/>
      <w:r>
        <w:t>x :</w:t>
      </w:r>
      <w:proofErr w:type="gramEnd"/>
      <w:r>
        <w:t>- Hidden Laye Input</w:t>
      </w:r>
    </w:p>
    <w:p w14:paraId="78550245" w14:textId="66F2853C" w:rsidR="00712197" w:rsidRPr="00C22F77" w:rsidRDefault="00712197" w:rsidP="003261F4">
      <w:pPr>
        <w:jc w:val="both"/>
        <w:rPr>
          <w:u w:val="single"/>
        </w:rPr>
      </w:pPr>
      <w:r w:rsidRPr="00C22F77">
        <w:rPr>
          <w:u w:val="single"/>
        </w:rPr>
        <w:t xml:space="preserve">By using this </w:t>
      </w:r>
      <w:proofErr w:type="gramStart"/>
      <w:r w:rsidRPr="00C22F77">
        <w:rPr>
          <w:u w:val="single"/>
        </w:rPr>
        <w:t>formula</w:t>
      </w:r>
      <w:proofErr w:type="gramEnd"/>
      <w:r w:rsidRPr="00C22F77">
        <w:rPr>
          <w:u w:val="single"/>
        </w:rPr>
        <w:t xml:space="preserve"> we can reduce the total number of parameter</w:t>
      </w:r>
      <w:r w:rsidR="00C22F77">
        <w:rPr>
          <w:u w:val="single"/>
        </w:rPr>
        <w:t>s</w:t>
      </w:r>
      <w:r w:rsidRPr="00C22F77">
        <w:rPr>
          <w:u w:val="single"/>
        </w:rPr>
        <w:t xml:space="preserve"> which are trainable up</w:t>
      </w:r>
      <w:r w:rsidR="00C22F77">
        <w:rPr>
          <w:u w:val="single"/>
        </w:rPr>
        <w:t xml:space="preserve"> </w:t>
      </w:r>
      <w:r w:rsidRPr="00C22F77">
        <w:rPr>
          <w:u w:val="single"/>
        </w:rPr>
        <w:t xml:space="preserve">to 10000 times so that it is possible to </w:t>
      </w:r>
      <w:r w:rsidR="00C22F77">
        <w:rPr>
          <w:u w:val="single"/>
        </w:rPr>
        <w:t>Fi</w:t>
      </w:r>
      <w:r w:rsidR="00C22F77" w:rsidRPr="00C22F77">
        <w:rPr>
          <w:u w:val="single"/>
        </w:rPr>
        <w:t>ne-Tune all LLMs on customer GPUs</w:t>
      </w:r>
    </w:p>
    <w:p w14:paraId="59296ED3" w14:textId="759F38DA" w:rsidR="00DD4C27" w:rsidRPr="00DD4C27" w:rsidRDefault="00DD4C27" w:rsidP="003261F4">
      <w:pPr>
        <w:jc w:val="both"/>
        <w:rPr>
          <w:b/>
          <w:bCs/>
          <w:u w:val="single"/>
        </w:rPr>
      </w:pPr>
      <w:r w:rsidRPr="00DD4C27">
        <w:rPr>
          <w:b/>
          <w:bCs/>
          <w:u w:val="single"/>
        </w:rPr>
        <w:t>Practical Comparison</w:t>
      </w:r>
    </w:p>
    <w:p w14:paraId="6CD2AF82" w14:textId="2A773EA5" w:rsidR="00D669F6" w:rsidRDefault="00DD4C27" w:rsidP="003261F4">
      <w:pPr>
        <w:jc w:val="both"/>
      </w:pPr>
      <w:proofErr w:type="gramStart"/>
      <w:r>
        <w:t>RAG :</w:t>
      </w:r>
      <w:proofErr w:type="gramEnd"/>
      <w:r>
        <w:t xml:space="preserve">- The process is that We embed that pdf book into the vector database. For </w:t>
      </w:r>
      <w:proofErr w:type="gramStart"/>
      <w:r>
        <w:t>example</w:t>
      </w:r>
      <w:proofErr w:type="gramEnd"/>
      <w:r>
        <w:t xml:space="preserve"> </w:t>
      </w:r>
      <w:proofErr w:type="spellStart"/>
      <w:r>
        <w:t>ChromaDB</w:t>
      </w:r>
      <w:proofErr w:type="spellEnd"/>
      <w:r>
        <w:t xml:space="preserve">. </w:t>
      </w:r>
      <w:r w:rsidR="00D669F6">
        <w:t xml:space="preserve">The result is when any user </w:t>
      </w:r>
      <w:proofErr w:type="gramStart"/>
      <w:r w:rsidR="00D669F6">
        <w:t>ask</w:t>
      </w:r>
      <w:proofErr w:type="gramEnd"/>
      <w:r w:rsidR="00D669F6">
        <w:t xml:space="preserve"> any question, the system will find that paragraph exactly about the remoted work and will send it to the LLM. The Benefit will be </w:t>
      </w:r>
      <w:r w:rsidR="00061DFD">
        <w:t xml:space="preserve">if any change in policy </w:t>
      </w:r>
      <w:proofErr w:type="gramStart"/>
      <w:r w:rsidR="00061DFD">
        <w:t>occur</w:t>
      </w:r>
      <w:proofErr w:type="gramEnd"/>
      <w:r w:rsidR="00061DFD">
        <w:t xml:space="preserve"> we </w:t>
      </w:r>
      <w:r w:rsidR="00FA6E13">
        <w:t>w</w:t>
      </w:r>
      <w:r w:rsidR="00061DFD">
        <w:t>ill simply update that pdf from the database.</w:t>
      </w:r>
      <w:r w:rsidR="00FA6E13">
        <w:t xml:space="preserve"> There will be no requirement of training.</w:t>
      </w:r>
      <w:r w:rsidR="00D669F6">
        <w:t xml:space="preserve"> </w:t>
      </w:r>
    </w:p>
    <w:p w14:paraId="3632BF18" w14:textId="4DA778A8" w:rsidR="00DD4C27" w:rsidRDefault="00D669F6" w:rsidP="003261F4">
      <w:pPr>
        <w:jc w:val="both"/>
      </w:pPr>
      <w:r>
        <w:t xml:space="preserve">Fine </w:t>
      </w:r>
      <w:proofErr w:type="gramStart"/>
      <w:r>
        <w:t>Turing :</w:t>
      </w:r>
      <w:proofErr w:type="gramEnd"/>
      <w:r>
        <w:t xml:space="preserve">- </w:t>
      </w:r>
      <w:r w:rsidR="00DD4C27">
        <w:t xml:space="preserve">The result will be </w:t>
      </w:r>
      <w:r>
        <w:t xml:space="preserve">the answers of the model which gives fluently if the phrasing will match with that data which is trained. But the Problem is that that policy will change on next week so we have to must retain again our model. </w:t>
      </w:r>
    </w:p>
    <w:p w14:paraId="4DE14CA2" w14:textId="72A59F2F" w:rsidR="00C22F77" w:rsidRDefault="00C22F77" w:rsidP="003261F4">
      <w:pPr>
        <w:jc w:val="both"/>
        <w:rPr>
          <w:b/>
          <w:bCs/>
          <w:u w:val="single"/>
        </w:rPr>
      </w:pPr>
      <w:r w:rsidRPr="00C22F77">
        <w:rPr>
          <w:b/>
          <w:bCs/>
          <w:u w:val="single"/>
        </w:rPr>
        <w:t>Code</w:t>
      </w:r>
    </w:p>
    <w:p w14:paraId="06955AD6" w14:textId="77777777" w:rsidR="00C22F77" w:rsidRPr="00C22F77" w:rsidRDefault="00C22F77" w:rsidP="00C22F77">
      <w:pPr>
        <w:jc w:val="both"/>
      </w:pPr>
      <w:r w:rsidRPr="00C22F77">
        <w:t xml:space="preserve"># RAG Implementation Concept using </w:t>
      </w:r>
      <w:proofErr w:type="spellStart"/>
      <w:r w:rsidRPr="00C22F77">
        <w:t>LangChain</w:t>
      </w:r>
      <w:proofErr w:type="spellEnd"/>
      <w:r w:rsidRPr="00C22F77">
        <w:t>/Python</w:t>
      </w:r>
    </w:p>
    <w:p w14:paraId="2ACA6B62" w14:textId="77777777" w:rsidR="00C22F77" w:rsidRPr="00C22F77" w:rsidRDefault="00C22F77" w:rsidP="00C22F77">
      <w:pPr>
        <w:jc w:val="both"/>
      </w:pPr>
    </w:p>
    <w:p w14:paraId="32864573" w14:textId="77777777" w:rsidR="00C22F77" w:rsidRPr="00C22F77" w:rsidRDefault="00C22F77" w:rsidP="00C22F77">
      <w:pPr>
        <w:jc w:val="both"/>
      </w:pPr>
      <w:r w:rsidRPr="00C22F77">
        <w:t># 1. Embed the User Query</w:t>
      </w:r>
    </w:p>
    <w:p w14:paraId="6423251E" w14:textId="77777777" w:rsidR="00C22F77" w:rsidRPr="00C22F77" w:rsidRDefault="00C22F77" w:rsidP="00C22F77">
      <w:pPr>
        <w:jc w:val="both"/>
      </w:pPr>
      <w:r w:rsidRPr="00C22F77">
        <w:t>query = "What is the remote work policy?"</w:t>
      </w:r>
    </w:p>
    <w:p w14:paraId="3353CFA8" w14:textId="77777777" w:rsidR="00C22F77" w:rsidRPr="00C22F77" w:rsidRDefault="00C22F77" w:rsidP="00C22F77">
      <w:pPr>
        <w:jc w:val="both"/>
      </w:pPr>
      <w:proofErr w:type="spellStart"/>
      <w:r w:rsidRPr="00C22F77">
        <w:t>query_vector</w:t>
      </w:r>
      <w:proofErr w:type="spellEnd"/>
      <w:r w:rsidRPr="00C22F77">
        <w:t xml:space="preserve"> = </w:t>
      </w:r>
      <w:proofErr w:type="spellStart"/>
      <w:r w:rsidRPr="00C22F77">
        <w:t>embeddings_</w:t>
      </w:r>
      <w:proofErr w:type="gramStart"/>
      <w:r w:rsidRPr="00C22F77">
        <w:t>model.embed</w:t>
      </w:r>
      <w:proofErr w:type="gramEnd"/>
      <w:r w:rsidRPr="00C22F77">
        <w:t>_query</w:t>
      </w:r>
      <w:proofErr w:type="spellEnd"/>
      <w:r w:rsidRPr="00C22F77">
        <w:t>(query)</w:t>
      </w:r>
    </w:p>
    <w:p w14:paraId="31523F1E" w14:textId="77777777" w:rsidR="00C22F77" w:rsidRPr="00C22F77" w:rsidRDefault="00C22F77" w:rsidP="00C22F77">
      <w:pPr>
        <w:jc w:val="both"/>
      </w:pPr>
    </w:p>
    <w:p w14:paraId="3B4C28A2" w14:textId="77777777" w:rsidR="00C22F77" w:rsidRPr="00C22F77" w:rsidRDefault="00C22F77" w:rsidP="00C22F77">
      <w:pPr>
        <w:jc w:val="both"/>
      </w:pPr>
      <w:r w:rsidRPr="00C22F77">
        <w:t># 2. Retrieve Relevant Context from Vector DB</w:t>
      </w:r>
    </w:p>
    <w:p w14:paraId="73BF944F" w14:textId="77777777" w:rsidR="00C22F77" w:rsidRPr="00C22F77" w:rsidRDefault="00C22F77" w:rsidP="00C22F77">
      <w:pPr>
        <w:jc w:val="both"/>
      </w:pPr>
      <w:r w:rsidRPr="00C22F77">
        <w:t># This searches for the most similar text chunks in your database</w:t>
      </w:r>
    </w:p>
    <w:p w14:paraId="17A98327" w14:textId="77777777" w:rsidR="00C22F77" w:rsidRPr="00C22F77" w:rsidRDefault="00C22F77" w:rsidP="00C22F77">
      <w:pPr>
        <w:jc w:val="both"/>
      </w:pPr>
      <w:proofErr w:type="spellStart"/>
      <w:r w:rsidRPr="00C22F77">
        <w:t>relevant_docs</w:t>
      </w:r>
      <w:proofErr w:type="spellEnd"/>
      <w:r w:rsidRPr="00C22F77">
        <w:t xml:space="preserve"> = </w:t>
      </w:r>
      <w:proofErr w:type="spellStart"/>
      <w:r w:rsidRPr="00C22F77">
        <w:t>vector_</w:t>
      </w:r>
      <w:proofErr w:type="gramStart"/>
      <w:r w:rsidRPr="00C22F77">
        <w:t>db.similarity</w:t>
      </w:r>
      <w:proofErr w:type="gramEnd"/>
      <w:r w:rsidRPr="00C22F77">
        <w:t>_</w:t>
      </w:r>
      <w:proofErr w:type="gramStart"/>
      <w:r w:rsidRPr="00C22F77">
        <w:t>search</w:t>
      </w:r>
      <w:proofErr w:type="spellEnd"/>
      <w:r w:rsidRPr="00C22F77">
        <w:t>(</w:t>
      </w:r>
      <w:proofErr w:type="spellStart"/>
      <w:proofErr w:type="gramEnd"/>
      <w:r w:rsidRPr="00C22F77">
        <w:t>query_vector</w:t>
      </w:r>
      <w:proofErr w:type="spellEnd"/>
      <w:r w:rsidRPr="00C22F77">
        <w:t>, k=3)</w:t>
      </w:r>
    </w:p>
    <w:p w14:paraId="5D192ABC" w14:textId="77777777" w:rsidR="00C22F77" w:rsidRPr="00C22F77" w:rsidRDefault="00C22F77" w:rsidP="00C22F77">
      <w:pPr>
        <w:jc w:val="both"/>
      </w:pPr>
    </w:p>
    <w:p w14:paraId="298957A6" w14:textId="77777777" w:rsidR="00C22F77" w:rsidRPr="00C22F77" w:rsidRDefault="00C22F77" w:rsidP="00C22F77">
      <w:pPr>
        <w:jc w:val="both"/>
      </w:pPr>
      <w:r w:rsidRPr="00C22F77">
        <w:t># 3. Construct the Augmented Prompt</w:t>
      </w:r>
    </w:p>
    <w:p w14:paraId="78ECA6B8" w14:textId="42A39756" w:rsidR="00C22F77" w:rsidRPr="00C22F77" w:rsidRDefault="00C22F77" w:rsidP="00C22F77">
      <w:pPr>
        <w:jc w:val="both"/>
      </w:pPr>
      <w:proofErr w:type="spellStart"/>
      <w:r w:rsidRPr="00C22F77">
        <w:t>context_text</w:t>
      </w:r>
      <w:proofErr w:type="spellEnd"/>
      <w:r w:rsidRPr="00C22F77">
        <w:t xml:space="preserve"> = "\</w:t>
      </w:r>
      <w:proofErr w:type="spellStart"/>
      <w:r w:rsidRPr="00C22F77">
        <w:t>n</w:t>
      </w:r>
      <w:proofErr w:type="gramStart"/>
      <w:r w:rsidRPr="00C22F77">
        <w:t>".join</w:t>
      </w:r>
      <w:proofErr w:type="spellEnd"/>
      <w:proofErr w:type="gramEnd"/>
      <w:r w:rsidRPr="00C22F77">
        <w:t>([</w:t>
      </w:r>
      <w:proofErr w:type="spellStart"/>
      <w:proofErr w:type="gramStart"/>
      <w:r w:rsidRPr="00C22F77">
        <w:t>doc.page</w:t>
      </w:r>
      <w:proofErr w:type="gramEnd"/>
      <w:r w:rsidRPr="00C22F77">
        <w:t>_content</w:t>
      </w:r>
      <w:proofErr w:type="spellEnd"/>
      <w:r w:rsidRPr="00C22F77">
        <w:t xml:space="preserve"> for doc in </w:t>
      </w:r>
      <w:proofErr w:type="spellStart"/>
      <w:r w:rsidRPr="00C22F77">
        <w:t>relevant_docs</w:t>
      </w:r>
      <w:proofErr w:type="spellEnd"/>
      <w:r w:rsidRPr="00C22F77">
        <w:t>])</w:t>
      </w:r>
    </w:p>
    <w:p w14:paraId="29C4D642" w14:textId="77777777" w:rsidR="00C22F77" w:rsidRPr="00C22F77" w:rsidRDefault="00C22F77" w:rsidP="00C22F77">
      <w:pPr>
        <w:jc w:val="both"/>
      </w:pPr>
      <w:r w:rsidRPr="00C22F77">
        <w:t>prompt = f"""</w:t>
      </w:r>
    </w:p>
    <w:p w14:paraId="17EA6AEA" w14:textId="18F1A3D9" w:rsidR="00C22F77" w:rsidRPr="00C22F77" w:rsidRDefault="00C22F77" w:rsidP="00C22F77">
      <w:pPr>
        <w:jc w:val="both"/>
      </w:pPr>
      <w:r w:rsidRPr="00C22F77">
        <w:t>You are an HR assistant. Answer the question based ONLY on the context below.</w:t>
      </w:r>
    </w:p>
    <w:p w14:paraId="17144DAE" w14:textId="77777777" w:rsidR="00C22F77" w:rsidRPr="00C22F77" w:rsidRDefault="00C22F77" w:rsidP="00C22F77">
      <w:pPr>
        <w:jc w:val="both"/>
      </w:pPr>
      <w:r w:rsidRPr="00C22F77">
        <w:lastRenderedPageBreak/>
        <w:t>Context:</w:t>
      </w:r>
    </w:p>
    <w:p w14:paraId="49B525BD" w14:textId="09277B00" w:rsidR="00C22F77" w:rsidRPr="00C22F77" w:rsidRDefault="00C22F77" w:rsidP="00C22F77">
      <w:pPr>
        <w:jc w:val="both"/>
      </w:pPr>
      <w:r w:rsidRPr="00C22F77">
        <w:t>{</w:t>
      </w:r>
      <w:proofErr w:type="spellStart"/>
      <w:r w:rsidRPr="00C22F77">
        <w:t>context_text</w:t>
      </w:r>
      <w:proofErr w:type="spellEnd"/>
      <w:r w:rsidRPr="00C22F77">
        <w:t>}</w:t>
      </w:r>
    </w:p>
    <w:p w14:paraId="45758F7D" w14:textId="77777777" w:rsidR="00C22F77" w:rsidRPr="00C22F77" w:rsidRDefault="00C22F77" w:rsidP="00C22F77">
      <w:pPr>
        <w:jc w:val="both"/>
      </w:pPr>
      <w:r w:rsidRPr="00C22F77">
        <w:t>Question:</w:t>
      </w:r>
    </w:p>
    <w:p w14:paraId="4A0E8CD2" w14:textId="77777777" w:rsidR="00C22F77" w:rsidRPr="00C22F77" w:rsidRDefault="00C22F77" w:rsidP="00C22F77">
      <w:pPr>
        <w:jc w:val="both"/>
      </w:pPr>
      <w:r w:rsidRPr="00C22F77">
        <w:t>{query}</w:t>
      </w:r>
    </w:p>
    <w:p w14:paraId="645C0274" w14:textId="4AA66732" w:rsidR="00C22F77" w:rsidRDefault="00C22F77" w:rsidP="00C22F77">
      <w:pPr>
        <w:jc w:val="both"/>
      </w:pPr>
      <w:r w:rsidRPr="00C22F77">
        <w:t>"""</w:t>
      </w:r>
    </w:p>
    <w:p w14:paraId="4785FFC6" w14:textId="77777777" w:rsidR="00C22F77" w:rsidRPr="00C22F77" w:rsidRDefault="00C22F77" w:rsidP="00C22F77">
      <w:pPr>
        <w:jc w:val="both"/>
      </w:pPr>
    </w:p>
    <w:p w14:paraId="38D70138" w14:textId="77777777" w:rsidR="00C22F77" w:rsidRPr="00C22F77" w:rsidRDefault="00C22F77" w:rsidP="00C22F77">
      <w:pPr>
        <w:jc w:val="both"/>
      </w:pPr>
      <w:r w:rsidRPr="00C22F77">
        <w:t># 4. Generate Answer</w:t>
      </w:r>
    </w:p>
    <w:p w14:paraId="2B569C75" w14:textId="77777777" w:rsidR="00C22F77" w:rsidRPr="00C22F77" w:rsidRDefault="00C22F77" w:rsidP="00C22F77">
      <w:pPr>
        <w:jc w:val="both"/>
      </w:pPr>
      <w:r w:rsidRPr="00C22F77">
        <w:t xml:space="preserve">response = </w:t>
      </w:r>
      <w:proofErr w:type="spellStart"/>
      <w:proofErr w:type="gramStart"/>
      <w:r w:rsidRPr="00C22F77">
        <w:t>llm.predict</w:t>
      </w:r>
      <w:proofErr w:type="spellEnd"/>
      <w:proofErr w:type="gramEnd"/>
      <w:r w:rsidRPr="00C22F77">
        <w:t>(prompt)</w:t>
      </w:r>
    </w:p>
    <w:p w14:paraId="5412A6B3" w14:textId="34BD098C" w:rsidR="00C22F77" w:rsidRDefault="00C22F77" w:rsidP="00C22F77">
      <w:pPr>
        <w:jc w:val="both"/>
      </w:pPr>
      <w:r w:rsidRPr="00C22F77">
        <w:t>print(response)</w:t>
      </w:r>
    </w:p>
    <w:p w14:paraId="219ECA8C" w14:textId="77777777" w:rsidR="00C22F77" w:rsidRDefault="00C22F77" w:rsidP="00C22F77">
      <w:pPr>
        <w:jc w:val="both"/>
      </w:pPr>
    </w:p>
    <w:p w14:paraId="721D1174" w14:textId="480D55DB" w:rsidR="00C22F77" w:rsidRPr="00C22F77" w:rsidRDefault="00C22F77" w:rsidP="00C22F77">
      <w:pPr>
        <w:jc w:val="both"/>
        <w:rPr>
          <w:b/>
          <w:bCs/>
          <w:u w:val="single"/>
        </w:rPr>
      </w:pPr>
      <w:r w:rsidRPr="00C22F77">
        <w:rPr>
          <w:b/>
          <w:bCs/>
          <w:u w:val="single"/>
        </w:rPr>
        <w:t>Critical Analysis</w:t>
      </w:r>
    </w:p>
    <w:tbl>
      <w:tblPr>
        <w:tblStyle w:val="TableGrid"/>
        <w:tblW w:w="0" w:type="auto"/>
        <w:tblLook w:val="04A0" w:firstRow="1" w:lastRow="0" w:firstColumn="1" w:lastColumn="0" w:noHBand="0" w:noVBand="1"/>
      </w:tblPr>
      <w:tblGrid>
        <w:gridCol w:w="2122"/>
        <w:gridCol w:w="4110"/>
        <w:gridCol w:w="4814"/>
      </w:tblGrid>
      <w:tr w:rsidR="00C22F77" w14:paraId="4B6C1657" w14:textId="77777777" w:rsidTr="00C22F77">
        <w:tc>
          <w:tcPr>
            <w:tcW w:w="2122" w:type="dxa"/>
          </w:tcPr>
          <w:p w14:paraId="34F00275" w14:textId="0D6CE82C" w:rsidR="00C22F77" w:rsidRDefault="00C22F77" w:rsidP="00C22F77">
            <w:pPr>
              <w:jc w:val="center"/>
            </w:pPr>
            <w:r>
              <w:t>Feature</w:t>
            </w:r>
          </w:p>
        </w:tc>
        <w:tc>
          <w:tcPr>
            <w:tcW w:w="4110" w:type="dxa"/>
          </w:tcPr>
          <w:p w14:paraId="769B1AC4" w14:textId="4060BF2F" w:rsidR="00C22F77" w:rsidRDefault="00C22F77" w:rsidP="00C22F77">
            <w:pPr>
              <w:jc w:val="center"/>
            </w:pPr>
            <w:r>
              <w:t>RAG</w:t>
            </w:r>
          </w:p>
        </w:tc>
        <w:tc>
          <w:tcPr>
            <w:tcW w:w="4814" w:type="dxa"/>
          </w:tcPr>
          <w:p w14:paraId="375ED05B" w14:textId="72B81776" w:rsidR="00C22F77" w:rsidRDefault="00C22F77" w:rsidP="00C22F77">
            <w:pPr>
              <w:jc w:val="center"/>
            </w:pPr>
            <w:r>
              <w:t>Fine-Tuning</w:t>
            </w:r>
          </w:p>
        </w:tc>
      </w:tr>
      <w:tr w:rsidR="00C22F77" w14:paraId="0FA560F8" w14:textId="77777777" w:rsidTr="00C22F77">
        <w:tc>
          <w:tcPr>
            <w:tcW w:w="2122" w:type="dxa"/>
          </w:tcPr>
          <w:p w14:paraId="0CA1D4EF" w14:textId="4A0EDD9B" w:rsidR="00C22F77" w:rsidRDefault="00C22F77" w:rsidP="00C22F77">
            <w:pPr>
              <w:jc w:val="center"/>
            </w:pPr>
            <w:r>
              <w:t>Knowledge Updates</w:t>
            </w:r>
          </w:p>
        </w:tc>
        <w:tc>
          <w:tcPr>
            <w:tcW w:w="4110" w:type="dxa"/>
          </w:tcPr>
          <w:p w14:paraId="377299AF" w14:textId="3B654DAF" w:rsidR="00C22F77" w:rsidRDefault="00C22F77" w:rsidP="00C22F77">
            <w:pPr>
              <w:jc w:val="both"/>
            </w:pPr>
            <w:r>
              <w:t>Update the database instantly</w:t>
            </w:r>
          </w:p>
        </w:tc>
        <w:tc>
          <w:tcPr>
            <w:tcW w:w="4814" w:type="dxa"/>
          </w:tcPr>
          <w:p w14:paraId="427EA5A4" w14:textId="32E80B56" w:rsidR="00C22F77" w:rsidRDefault="00C22F77" w:rsidP="00C22F77">
            <w:pPr>
              <w:jc w:val="both"/>
            </w:pPr>
            <w:r>
              <w:t>Update slow because it requires retrain</w:t>
            </w:r>
          </w:p>
        </w:tc>
      </w:tr>
      <w:tr w:rsidR="00C22F77" w14:paraId="5B900B99" w14:textId="77777777" w:rsidTr="00C22F77">
        <w:tc>
          <w:tcPr>
            <w:tcW w:w="2122" w:type="dxa"/>
          </w:tcPr>
          <w:p w14:paraId="5685BC25" w14:textId="53A721D7" w:rsidR="00C22F77" w:rsidRDefault="00C22F77" w:rsidP="00C22F77">
            <w:pPr>
              <w:jc w:val="center"/>
            </w:pPr>
            <w:r>
              <w:t>Cost</w:t>
            </w:r>
          </w:p>
        </w:tc>
        <w:tc>
          <w:tcPr>
            <w:tcW w:w="4110" w:type="dxa"/>
          </w:tcPr>
          <w:p w14:paraId="638FBE2B" w14:textId="495286D2" w:rsidR="00C22F77" w:rsidRDefault="00C22F77" w:rsidP="00C22F77">
            <w:pPr>
              <w:jc w:val="both"/>
            </w:pPr>
            <w:r>
              <w:t>Low because the costs are only about storage and interfaces.</w:t>
            </w:r>
          </w:p>
        </w:tc>
        <w:tc>
          <w:tcPr>
            <w:tcW w:w="4814" w:type="dxa"/>
          </w:tcPr>
          <w:p w14:paraId="1C7F5296" w14:textId="0476D4DF" w:rsidR="00C22F77" w:rsidRDefault="00C22F77" w:rsidP="00C22F77">
            <w:pPr>
              <w:jc w:val="both"/>
            </w:pPr>
            <w:r>
              <w:t>High because the training of GPUs required.</w:t>
            </w:r>
          </w:p>
        </w:tc>
      </w:tr>
      <w:tr w:rsidR="00C22F77" w14:paraId="513EF2D8" w14:textId="77777777" w:rsidTr="00C22F77">
        <w:trPr>
          <w:trHeight w:val="79"/>
        </w:trPr>
        <w:tc>
          <w:tcPr>
            <w:tcW w:w="2122" w:type="dxa"/>
          </w:tcPr>
          <w:p w14:paraId="4019D4E2" w14:textId="4700A84A" w:rsidR="00C22F77" w:rsidRDefault="00C22F77" w:rsidP="00C22F77">
            <w:pPr>
              <w:jc w:val="center"/>
            </w:pPr>
            <w:r>
              <w:t>Hallucinations</w:t>
            </w:r>
          </w:p>
        </w:tc>
        <w:tc>
          <w:tcPr>
            <w:tcW w:w="4110" w:type="dxa"/>
          </w:tcPr>
          <w:p w14:paraId="3A08B5F2" w14:textId="357B3F15" w:rsidR="00C22F77" w:rsidRDefault="00C22F77" w:rsidP="00C22F77">
            <w:pPr>
              <w:jc w:val="both"/>
            </w:pPr>
            <w:r>
              <w:t>Reduced because it is grounded in the facts which are retrieved</w:t>
            </w:r>
          </w:p>
        </w:tc>
        <w:tc>
          <w:tcPr>
            <w:tcW w:w="4814" w:type="dxa"/>
          </w:tcPr>
          <w:p w14:paraId="7B38E891" w14:textId="5DD10FAE" w:rsidR="00C22F77" w:rsidRDefault="00C22F77" w:rsidP="00C22F77">
            <w:pPr>
              <w:jc w:val="both"/>
            </w:pPr>
            <w:r>
              <w:t>Possible because model can make things still up.</w:t>
            </w:r>
          </w:p>
        </w:tc>
      </w:tr>
      <w:tr w:rsidR="00C22F77" w14:paraId="2C6676A1" w14:textId="77777777" w:rsidTr="00C22F77">
        <w:tc>
          <w:tcPr>
            <w:tcW w:w="2122" w:type="dxa"/>
          </w:tcPr>
          <w:p w14:paraId="76F71F28" w14:textId="549479D9" w:rsidR="00C22F77" w:rsidRDefault="00C22F77" w:rsidP="00C22F77">
            <w:pPr>
              <w:jc w:val="center"/>
            </w:pPr>
            <w:r>
              <w:t>Best Use Case</w:t>
            </w:r>
          </w:p>
        </w:tc>
        <w:tc>
          <w:tcPr>
            <w:tcW w:w="4110" w:type="dxa"/>
          </w:tcPr>
          <w:p w14:paraId="017347CF" w14:textId="4421A05F" w:rsidR="00C22F77" w:rsidRDefault="00C22F77" w:rsidP="00C22F77">
            <w:pPr>
              <w:jc w:val="both"/>
            </w:pPr>
            <w:r>
              <w:t>The answers are fact based</w:t>
            </w:r>
          </w:p>
        </w:tc>
        <w:tc>
          <w:tcPr>
            <w:tcW w:w="4814" w:type="dxa"/>
          </w:tcPr>
          <w:p w14:paraId="3E96707E" w14:textId="2F21763B" w:rsidR="00C22F77" w:rsidRDefault="00C22F77" w:rsidP="00C22F77">
            <w:pPr>
              <w:jc w:val="both"/>
            </w:pPr>
            <w:r>
              <w:t>The answers changes based on the tone or style.</w:t>
            </w:r>
          </w:p>
        </w:tc>
      </w:tr>
    </w:tbl>
    <w:p w14:paraId="2BE94EF7" w14:textId="77777777" w:rsidR="00C22F77" w:rsidRPr="00C22F77" w:rsidRDefault="00C22F77" w:rsidP="00C22F77">
      <w:pPr>
        <w:jc w:val="both"/>
      </w:pPr>
    </w:p>
    <w:p w14:paraId="681D19AE" w14:textId="48982A97" w:rsidR="00FA6E13" w:rsidRDefault="00FA6E13" w:rsidP="003261F4">
      <w:pPr>
        <w:jc w:val="both"/>
        <w:rPr>
          <w:b/>
          <w:bCs/>
          <w:u w:val="single"/>
        </w:rPr>
      </w:pPr>
      <w:r w:rsidRPr="00FA6E13">
        <w:rPr>
          <w:b/>
          <w:bCs/>
          <w:u w:val="single"/>
        </w:rPr>
        <w:t>C</w:t>
      </w:r>
      <w:r>
        <w:rPr>
          <w:b/>
          <w:bCs/>
          <w:u w:val="single"/>
        </w:rPr>
        <w:t>onclusion</w:t>
      </w:r>
    </w:p>
    <w:p w14:paraId="6590E221" w14:textId="3252B85B" w:rsidR="00FA6E13" w:rsidRPr="00FA6E13" w:rsidRDefault="00FA6E13" w:rsidP="003261F4">
      <w:pPr>
        <w:jc w:val="both"/>
      </w:pPr>
      <w:r>
        <w:t xml:space="preserve">RAG is the best choice for business related applications which required accuracy and current industrial information. But </w:t>
      </w:r>
      <w:proofErr w:type="gramStart"/>
      <w:r>
        <w:t>The</w:t>
      </w:r>
      <w:proofErr w:type="gramEnd"/>
      <w:r>
        <w:t xml:space="preserve"> sophistical choice will be Fine Tuning. It is best for The Teaching Purpose </w:t>
      </w:r>
      <w:r w:rsidR="003261F4">
        <w:t>o</w:t>
      </w:r>
      <w:r>
        <w:t xml:space="preserve">f the model </w:t>
      </w:r>
      <w:proofErr w:type="gramStart"/>
      <w:r>
        <w:t>To</w:t>
      </w:r>
      <w:proofErr w:type="gramEnd"/>
      <w:r>
        <w:t xml:space="preserve"> learn </w:t>
      </w:r>
      <w:r w:rsidR="003261F4">
        <w:t>a</w:t>
      </w:r>
      <w:r>
        <w:t xml:space="preserve"> new language </w:t>
      </w:r>
      <w:r w:rsidR="003261F4">
        <w:t>w</w:t>
      </w:r>
      <w:r>
        <w:t xml:space="preserve">hich is specifically </w:t>
      </w:r>
      <w:r w:rsidR="003261F4">
        <w:t>in a c</w:t>
      </w:r>
      <w:r>
        <w:t>oding style</w:t>
      </w:r>
      <w:r w:rsidR="003261F4">
        <w:t xml:space="preserve"> or in a relevant medical language. As an AI engineer our job should be to combine those tools to avoid usage of a </w:t>
      </w:r>
      <w:proofErr w:type="gramStart"/>
      <w:r w:rsidR="003261F4">
        <w:t>Fine Tuned</w:t>
      </w:r>
      <w:proofErr w:type="gramEnd"/>
      <w:r w:rsidR="003261F4">
        <w:t xml:space="preserve"> Model to understand it better for those queries within the </w:t>
      </w:r>
      <w:r w:rsidR="00C9377C">
        <w:t>RAG pipeline to build it a robust system mostly as possible.</w:t>
      </w:r>
    </w:p>
    <w:sectPr w:rsidR="00FA6E13" w:rsidRPr="00FA6E13" w:rsidSect="00D6253D">
      <w:pgSz w:w="11906" w:h="16838"/>
      <w:pgMar w:top="567" w:right="424" w:bottom="426"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3D"/>
    <w:rsid w:val="00061DFD"/>
    <w:rsid w:val="000E03FC"/>
    <w:rsid w:val="00207417"/>
    <w:rsid w:val="003261F4"/>
    <w:rsid w:val="00596638"/>
    <w:rsid w:val="0061698E"/>
    <w:rsid w:val="006B48AC"/>
    <w:rsid w:val="00712197"/>
    <w:rsid w:val="00867929"/>
    <w:rsid w:val="00941582"/>
    <w:rsid w:val="00B11F8B"/>
    <w:rsid w:val="00B13F25"/>
    <w:rsid w:val="00C22F77"/>
    <w:rsid w:val="00C9377C"/>
    <w:rsid w:val="00D264F2"/>
    <w:rsid w:val="00D6253D"/>
    <w:rsid w:val="00D669F6"/>
    <w:rsid w:val="00DD4C27"/>
    <w:rsid w:val="00EB0028"/>
    <w:rsid w:val="00F90AE5"/>
    <w:rsid w:val="00FA6E1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6412E"/>
  <w15:chartTrackingRefBased/>
  <w15:docId w15:val="{5EA81CE2-EE11-46FC-8E2F-53BDA9AC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5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5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5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5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5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5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5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5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5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5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53D"/>
    <w:rPr>
      <w:rFonts w:eastAsiaTheme="majorEastAsia" w:cstheme="majorBidi"/>
      <w:color w:val="272727" w:themeColor="text1" w:themeTint="D8"/>
    </w:rPr>
  </w:style>
  <w:style w:type="paragraph" w:styleId="Title">
    <w:name w:val="Title"/>
    <w:basedOn w:val="Normal"/>
    <w:next w:val="Normal"/>
    <w:link w:val="TitleChar"/>
    <w:uiPriority w:val="10"/>
    <w:qFormat/>
    <w:rsid w:val="00D62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53D"/>
    <w:pPr>
      <w:spacing w:before="160"/>
      <w:jc w:val="center"/>
    </w:pPr>
    <w:rPr>
      <w:i/>
      <w:iCs/>
      <w:color w:val="404040" w:themeColor="text1" w:themeTint="BF"/>
    </w:rPr>
  </w:style>
  <w:style w:type="character" w:customStyle="1" w:styleId="QuoteChar">
    <w:name w:val="Quote Char"/>
    <w:basedOn w:val="DefaultParagraphFont"/>
    <w:link w:val="Quote"/>
    <w:uiPriority w:val="29"/>
    <w:rsid w:val="00D6253D"/>
    <w:rPr>
      <w:i/>
      <w:iCs/>
      <w:color w:val="404040" w:themeColor="text1" w:themeTint="BF"/>
    </w:rPr>
  </w:style>
  <w:style w:type="paragraph" w:styleId="ListParagraph">
    <w:name w:val="List Paragraph"/>
    <w:basedOn w:val="Normal"/>
    <w:uiPriority w:val="34"/>
    <w:qFormat/>
    <w:rsid w:val="00D6253D"/>
    <w:pPr>
      <w:ind w:left="720"/>
      <w:contextualSpacing/>
    </w:pPr>
  </w:style>
  <w:style w:type="character" w:styleId="IntenseEmphasis">
    <w:name w:val="Intense Emphasis"/>
    <w:basedOn w:val="DefaultParagraphFont"/>
    <w:uiPriority w:val="21"/>
    <w:qFormat/>
    <w:rsid w:val="00D6253D"/>
    <w:rPr>
      <w:i/>
      <w:iCs/>
      <w:color w:val="2F5496" w:themeColor="accent1" w:themeShade="BF"/>
    </w:rPr>
  </w:style>
  <w:style w:type="paragraph" w:styleId="IntenseQuote">
    <w:name w:val="Intense Quote"/>
    <w:basedOn w:val="Normal"/>
    <w:next w:val="Normal"/>
    <w:link w:val="IntenseQuoteChar"/>
    <w:uiPriority w:val="30"/>
    <w:qFormat/>
    <w:rsid w:val="00D625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53D"/>
    <w:rPr>
      <w:i/>
      <w:iCs/>
      <w:color w:val="2F5496" w:themeColor="accent1" w:themeShade="BF"/>
    </w:rPr>
  </w:style>
  <w:style w:type="character" w:styleId="IntenseReference">
    <w:name w:val="Intense Reference"/>
    <w:basedOn w:val="DefaultParagraphFont"/>
    <w:uiPriority w:val="32"/>
    <w:qFormat/>
    <w:rsid w:val="00D6253D"/>
    <w:rPr>
      <w:b/>
      <w:bCs/>
      <w:smallCaps/>
      <w:color w:val="2F5496" w:themeColor="accent1" w:themeShade="BF"/>
      <w:spacing w:val="5"/>
    </w:rPr>
  </w:style>
  <w:style w:type="table" w:styleId="TableGrid">
    <w:name w:val="Table Grid"/>
    <w:basedOn w:val="TableNormal"/>
    <w:uiPriority w:val="39"/>
    <w:rsid w:val="00C22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3</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Pal</dc:creator>
  <cp:keywords/>
  <dc:description/>
  <cp:lastModifiedBy>Arpan Pal</cp:lastModifiedBy>
  <cp:revision>3</cp:revision>
  <dcterms:created xsi:type="dcterms:W3CDTF">2025-12-27T18:27:00Z</dcterms:created>
  <dcterms:modified xsi:type="dcterms:W3CDTF">2025-12-28T07:24:00Z</dcterms:modified>
</cp:coreProperties>
</file>