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FA0A" w14:textId="530F0989" w:rsidR="005D6CC0" w:rsidRPr="00BC1451" w:rsidRDefault="002A3D67">
      <w:pPr>
        <w:rPr>
          <w:b/>
          <w:bCs/>
          <w:sz w:val="44"/>
          <w:szCs w:val="44"/>
        </w:rPr>
      </w:pPr>
      <w:r w:rsidRPr="00BC1451">
        <w:rPr>
          <w:b/>
          <w:bCs/>
          <w:sz w:val="44"/>
          <w:szCs w:val="44"/>
        </w:rPr>
        <w:t>Rapport de la réunion du 06/01/2023</w:t>
      </w:r>
    </w:p>
    <w:p w14:paraId="02ED9FA5" w14:textId="4D3AA440" w:rsidR="002A3D67" w:rsidRDefault="002A3D67">
      <w:r>
        <w:t xml:space="preserve">Au cours de cette séance nous avons présenté notre avancement aux encadrants de notre projets afin de récupérer le maximum de remarques et de critiques. Le but étant de corriger notre tir et de partir dans la bonne direction. </w:t>
      </w:r>
    </w:p>
    <w:p w14:paraId="5DBC08D5" w14:textId="613C4E93" w:rsidR="002A3D67" w:rsidRPr="00BC1451" w:rsidRDefault="002A3D67">
      <w:pPr>
        <w:rPr>
          <w:b/>
          <w:bCs/>
          <w:sz w:val="40"/>
          <w:szCs w:val="40"/>
        </w:rPr>
      </w:pPr>
      <w:r w:rsidRPr="00BC1451">
        <w:rPr>
          <w:b/>
          <w:bCs/>
          <w:sz w:val="40"/>
          <w:szCs w:val="40"/>
        </w:rPr>
        <w:t xml:space="preserve">Remarques : </w:t>
      </w:r>
    </w:p>
    <w:p w14:paraId="619F415B" w14:textId="49266068" w:rsidR="002A3D67" w:rsidRPr="00BC1451" w:rsidRDefault="002A3D67">
      <w:pPr>
        <w:rPr>
          <w:b/>
          <w:bCs/>
          <w:sz w:val="32"/>
          <w:szCs w:val="32"/>
        </w:rPr>
      </w:pPr>
      <w:r w:rsidRPr="00BC1451">
        <w:rPr>
          <w:b/>
          <w:bCs/>
          <w:sz w:val="32"/>
          <w:szCs w:val="32"/>
        </w:rPr>
        <w:t>Robot ramasseur :</w:t>
      </w:r>
    </w:p>
    <w:p w14:paraId="3B29F3A6" w14:textId="2D55CA4E" w:rsidR="002A3D67" w:rsidRDefault="002A3D67">
      <w:r>
        <w:t>-Revoir la forme des protection de roues</w:t>
      </w:r>
    </w:p>
    <w:p w14:paraId="4F3EE954" w14:textId="2CF5394E" w:rsidR="002A3D67" w:rsidRDefault="002A3D67">
      <w:r>
        <w:t>-Ne pas seulement songer à protéger les roues des volants</w:t>
      </w:r>
    </w:p>
    <w:p w14:paraId="00201117" w14:textId="5BEEBF22" w:rsidR="002A3D67" w:rsidRDefault="002A3D67">
      <w:r>
        <w:t>-Veiller à ce que les volants n’aillent pas en dessous du robot</w:t>
      </w:r>
    </w:p>
    <w:p w14:paraId="0EF6D59D" w14:textId="2DA011AA" w:rsidR="002A3D67" w:rsidRPr="00BC1451" w:rsidRDefault="002A3D67">
      <w:pPr>
        <w:rPr>
          <w:b/>
          <w:bCs/>
          <w:sz w:val="32"/>
          <w:szCs w:val="32"/>
        </w:rPr>
      </w:pPr>
      <w:r w:rsidRPr="00BC1451">
        <w:rPr>
          <w:b/>
          <w:bCs/>
          <w:sz w:val="32"/>
          <w:szCs w:val="32"/>
        </w:rPr>
        <w:t>Entonnoir :</w:t>
      </w:r>
    </w:p>
    <w:p w14:paraId="7FE349E9" w14:textId="353C5F11" w:rsidR="002A3D67" w:rsidRDefault="002A3D67">
      <w:r>
        <w:t xml:space="preserve">-Songer à une version avec du profilé d’alu </w:t>
      </w:r>
    </w:p>
    <w:p w14:paraId="6817CDAA" w14:textId="01671E27" w:rsidR="002A3D67" w:rsidRDefault="002A3D67">
      <w:r>
        <w:t>-Faire en sorte que l’entonnoir soit fixé au robot avec du profilé et pas juste à l’arrache comme avant.</w:t>
      </w:r>
    </w:p>
    <w:p w14:paraId="6BFC5FF5" w14:textId="2777DEC6" w:rsidR="002A3D67" w:rsidRDefault="002A3D67">
      <w:r>
        <w:t>-Rouleaux fixés sur le profilé mais on garde les planches sur le côté</w:t>
      </w:r>
    </w:p>
    <w:p w14:paraId="048398E2" w14:textId="1BB73A01" w:rsidR="002A3D67" w:rsidRPr="00BC1451" w:rsidRDefault="002A3D67">
      <w:pPr>
        <w:rPr>
          <w:b/>
          <w:bCs/>
          <w:sz w:val="32"/>
          <w:szCs w:val="32"/>
        </w:rPr>
      </w:pPr>
      <w:r w:rsidRPr="00BC1451">
        <w:rPr>
          <w:b/>
          <w:bCs/>
          <w:sz w:val="32"/>
          <w:szCs w:val="32"/>
        </w:rPr>
        <w:t>STM32/</w:t>
      </w:r>
      <w:proofErr w:type="spellStart"/>
      <w:r w:rsidRPr="00BC1451">
        <w:rPr>
          <w:b/>
          <w:bCs/>
          <w:sz w:val="32"/>
          <w:szCs w:val="32"/>
        </w:rPr>
        <w:t>RasPi</w:t>
      </w:r>
      <w:proofErr w:type="spellEnd"/>
      <w:r w:rsidRPr="00BC1451">
        <w:rPr>
          <w:b/>
          <w:bCs/>
          <w:sz w:val="32"/>
          <w:szCs w:val="32"/>
        </w:rPr>
        <w:t> :</w:t>
      </w:r>
    </w:p>
    <w:p w14:paraId="5F38FBCC" w14:textId="2A5B220F" w:rsidR="002A3D67" w:rsidRDefault="002A3D67">
      <w:r>
        <w:t>-Utiliser Ros Serial pour la communication entre les deux cartes</w:t>
      </w:r>
    </w:p>
    <w:p w14:paraId="5F9BBD57" w14:textId="2326DCF8" w:rsidR="002A3D67" w:rsidRPr="00BC1451" w:rsidRDefault="002A3D67">
      <w:pPr>
        <w:rPr>
          <w:b/>
          <w:bCs/>
          <w:sz w:val="32"/>
          <w:szCs w:val="32"/>
        </w:rPr>
      </w:pPr>
      <w:r w:rsidRPr="00BC1451">
        <w:rPr>
          <w:b/>
          <w:bCs/>
          <w:sz w:val="32"/>
          <w:szCs w:val="32"/>
        </w:rPr>
        <w:t xml:space="preserve">Lanceur : </w:t>
      </w:r>
    </w:p>
    <w:p w14:paraId="24F7CEF7" w14:textId="0536704C" w:rsidR="002A3D67" w:rsidRDefault="002A3D67">
      <w:r>
        <w:t xml:space="preserve">-Revoir les moteurs utilisés pour le lanceur </w:t>
      </w:r>
    </w:p>
    <w:p w14:paraId="147EB4BB" w14:textId="7F57AB3E" w:rsidR="002A3D67" w:rsidRDefault="002A3D67">
      <w:r>
        <w:t>-Modéliser une structure (comme un châssis)</w:t>
      </w:r>
    </w:p>
    <w:p w14:paraId="0418AE18" w14:textId="535271CE" w:rsidR="002A3D67" w:rsidRDefault="002A3D67">
      <w:r>
        <w:t xml:space="preserve">-Revoir l’étude sur le badminton </w:t>
      </w:r>
    </w:p>
    <w:p w14:paraId="1CE4C6E0" w14:textId="592127FB" w:rsidR="002A3D67" w:rsidRDefault="002A3D67">
      <w:r>
        <w:t>-Songer à passer par les équations pour obtenir la trajectoire souhaitée</w:t>
      </w:r>
    </w:p>
    <w:p w14:paraId="0520AF38" w14:textId="77777777" w:rsidR="00BC1451" w:rsidRDefault="00BC1451"/>
    <w:p w14:paraId="4CDAEDD8" w14:textId="77777777" w:rsidR="00BC1451" w:rsidRDefault="00BC1451"/>
    <w:sectPr w:rsidR="00BC1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67"/>
    <w:rsid w:val="002A3D67"/>
    <w:rsid w:val="005D6CC0"/>
    <w:rsid w:val="00BC145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BEC"/>
  <w15:chartTrackingRefBased/>
  <w15:docId w15:val="{B9352C9E-A4A5-4DFB-B01E-61292810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D405C-A8EA-44DC-B1B5-FA01AE48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150</Words>
  <Characters>828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Lieng</dc:creator>
  <cp:keywords/>
  <dc:description/>
  <cp:lastModifiedBy>Antoine Lieng</cp:lastModifiedBy>
  <cp:revision>1</cp:revision>
  <dcterms:created xsi:type="dcterms:W3CDTF">2023-01-07T15:00:00Z</dcterms:created>
  <dcterms:modified xsi:type="dcterms:W3CDTF">2023-01-07T15:13:00Z</dcterms:modified>
</cp:coreProperties>
</file>