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Pr="00C265B0" w:rsidRDefault="001F76A9" w:rsidP="001F76A9">
      <w:pPr>
        <w:spacing w:line="276" w:lineRule="auto"/>
        <w:jc w:val="right"/>
        <w:rPr>
          <w:b/>
          <w:sz w:val="56"/>
          <w:szCs w:val="64"/>
        </w:rPr>
      </w:pPr>
      <w:r w:rsidRPr="00C265B0">
        <w:rPr>
          <w:b/>
          <w:sz w:val="56"/>
          <w:szCs w:val="64"/>
        </w:rPr>
        <w:t xml:space="preserve">Technická dokumentácia projektu </w:t>
      </w:r>
    </w:p>
    <w:p w:rsidR="001F76A9" w:rsidRDefault="001F76A9" w:rsidP="001F76A9">
      <w:pPr>
        <w:spacing w:line="276" w:lineRule="auto"/>
        <w:jc w:val="right"/>
        <w:rPr>
          <w:sz w:val="32"/>
        </w:rPr>
      </w:pPr>
      <w:r>
        <w:rPr>
          <w:sz w:val="32"/>
        </w:rPr>
        <w:t>(</w:t>
      </w:r>
      <w:r w:rsidRPr="001F76A9">
        <w:rPr>
          <w:sz w:val="32"/>
        </w:rPr>
        <w:t>Textový editor obohatený o grafické prvky</w:t>
      </w:r>
      <w:r>
        <w:rPr>
          <w:sz w:val="32"/>
        </w:rPr>
        <w:t>)</w:t>
      </w:r>
    </w:p>
    <w:p w:rsidR="001F76A9" w:rsidRPr="001F76A9" w:rsidRDefault="001F76A9" w:rsidP="001F76A9">
      <w:pPr>
        <w:spacing w:line="276" w:lineRule="auto"/>
        <w:jc w:val="right"/>
        <w:rPr>
          <w:sz w:val="32"/>
        </w:rPr>
      </w:pPr>
    </w:p>
    <w:p w:rsidR="001F76A9" w:rsidRPr="007402F8" w:rsidRDefault="001F76A9" w:rsidP="001F76A9">
      <w:pPr>
        <w:spacing w:line="276" w:lineRule="auto"/>
        <w:jc w:val="right"/>
        <w:rPr>
          <w:i/>
        </w:rPr>
      </w:pPr>
      <w:r w:rsidRPr="001F76A9">
        <w:rPr>
          <w:i/>
          <w:sz w:val="28"/>
        </w:rPr>
        <w:t xml:space="preserve">Tímový projekt </w:t>
      </w:r>
      <w:r w:rsidRPr="007402F8">
        <w:rPr>
          <w:i/>
        </w:rPr>
        <w:br w:type="page"/>
      </w:r>
    </w:p>
    <w:p w:rsidR="001F76A9" w:rsidRDefault="001F76A9" w:rsidP="001F76A9"/>
    <w:tbl>
      <w:tblPr>
        <w:tblStyle w:val="Mriekatabuky"/>
        <w:tblpPr w:leftFromText="141" w:rightFromText="141" w:vertAnchor="text" w:horzAnchor="margin" w:tblpY="7351"/>
        <w:tblOverlap w:val="never"/>
        <w:tblW w:w="0" w:type="auto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6804"/>
      </w:tblGrid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8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Autor: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tím č.10  – Innovators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10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7402F8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Téma projektu:</w:t>
            </w:r>
          </w:p>
        </w:tc>
        <w:tc>
          <w:tcPr>
            <w:tcW w:w="6804" w:type="dxa"/>
          </w:tcPr>
          <w:p w:rsidR="001F76A9" w:rsidRPr="007402F8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textový editor obohatený o grafické prvky (TrollEdit)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Vytvorený: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02.10. 2011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Stav: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predbežný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Vedúci projektu: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Ing. Peter Drahoš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  <w:sz w:val="24"/>
              </w:rPr>
              <w:t>Vedúci tímu: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rPr>
                <w:rFonts w:cs="Times New Roman"/>
              </w:rPr>
            </w:pPr>
            <w:r w:rsidRPr="005E34A5">
              <w:rPr>
                <w:rFonts w:cs="Times New Roman"/>
              </w:rPr>
              <w:t>Bc. Lukáš Turský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Členovia tímu: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Bc. Marek Brath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 xml:space="preserve">Bc. </w:t>
            </w:r>
            <w:r>
              <w:rPr>
                <w:rFonts w:cs="Times New Roman"/>
              </w:rPr>
              <w:t>Adrián Feješ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Maroš Jendrej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Jozef Krajčovič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Bc. Ľuboš Staráček 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Kontakt:</w:t>
            </w:r>
          </w:p>
        </w:tc>
        <w:tc>
          <w:tcPr>
            <w:tcW w:w="6804" w:type="dxa"/>
          </w:tcPr>
          <w:p w:rsidR="001F76A9" w:rsidRDefault="001F76A9" w:rsidP="001050FC">
            <w:r>
              <w:t>tp-team-10@googlegroups.com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</w:tbl>
    <w:p w:rsidR="001F76A9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D3674" w:rsidRDefault="001F76A9" w:rsidP="005D3674">
      <w:pPr>
        <w:spacing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20141102"/>
        <w:docPartObj>
          <w:docPartGallery w:val="Table of Contents"/>
          <w:docPartUnique/>
        </w:docPartObj>
      </w:sdtPr>
      <w:sdtContent>
        <w:p w:rsidR="005D3674" w:rsidRDefault="005D3674">
          <w:pPr>
            <w:pStyle w:val="Hlavikaobsahu"/>
          </w:pPr>
          <w:r w:rsidRPr="005D3674">
            <w:rPr>
              <w:color w:val="auto"/>
            </w:rPr>
            <w:t>Obsah</w:t>
          </w:r>
        </w:p>
        <w:p w:rsidR="00251A78" w:rsidRDefault="006134F9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 w:rsidR="005D3674">
            <w:instrText xml:space="preserve"> TOC \o "1-3" \h \z \u </w:instrText>
          </w:r>
          <w:r>
            <w:fldChar w:fldCharType="separate"/>
          </w:r>
          <w:hyperlink w:anchor="_Toc307515575" w:history="1">
            <w:r w:rsidR="00251A78" w:rsidRPr="00AE0E73">
              <w:rPr>
                <w:rStyle w:val="Hypertextovprepojenie"/>
                <w:noProof/>
              </w:rPr>
              <w:t>1 Úvod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6134F9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76" w:history="1">
            <w:r w:rsidR="00251A78" w:rsidRPr="00AE0E73">
              <w:rPr>
                <w:rStyle w:val="Hypertextovprepojenie"/>
                <w:noProof/>
              </w:rPr>
              <w:t>2 Analýza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6134F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77" w:history="1">
            <w:r w:rsidR="00251A78" w:rsidRPr="00AE0E73">
              <w:rPr>
                <w:rStyle w:val="Hypertextovprepojenie"/>
                <w:noProof/>
              </w:rPr>
              <w:t>2.2 Analýza predchádzajúceho riešenia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6134F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78" w:history="1">
            <w:r w:rsidR="00251A78" w:rsidRPr="00AE0E73">
              <w:rPr>
                <w:rStyle w:val="Hypertextovprepojenie"/>
                <w:noProof/>
              </w:rPr>
              <w:t>2.1 Analýza použitých technológií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6134F9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79" w:history="1">
            <w:r w:rsidR="00251A78" w:rsidRPr="00AE0E73">
              <w:rPr>
                <w:rStyle w:val="Hypertextovprepojenie"/>
                <w:noProof/>
              </w:rPr>
              <w:t>3 Špecifikácia požiadaviek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6134F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0" w:history="1">
            <w:r w:rsidR="00251A78" w:rsidRPr="00AE0E73">
              <w:rPr>
                <w:rStyle w:val="Hypertextovprepojenie"/>
                <w:noProof/>
              </w:rPr>
              <w:t>3.1 Funkcionálne požiadavky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6134F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1" w:history="1">
            <w:r w:rsidR="00251A78" w:rsidRPr="00AE0E73">
              <w:rPr>
                <w:rStyle w:val="Hypertextovprepojenie"/>
                <w:noProof/>
              </w:rPr>
              <w:t>3.2 Nefunkcionálne požiadavky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6134F9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2" w:history="1">
            <w:r w:rsidR="00251A78" w:rsidRPr="00AE0E73">
              <w:rPr>
                <w:rStyle w:val="Hypertextovprepojenie"/>
                <w:noProof/>
              </w:rPr>
              <w:t>4 Návrh riešenia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6134F9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3" w:history="1">
            <w:r w:rsidR="00251A78" w:rsidRPr="00AE0E73">
              <w:rPr>
                <w:rStyle w:val="Hypertextovprepojenie"/>
                <w:noProof/>
              </w:rPr>
              <w:t>5 Implementácia prototypu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6134F9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4" w:history="1">
            <w:r w:rsidR="00251A78" w:rsidRPr="00AE0E73">
              <w:rPr>
                <w:rStyle w:val="Hypertextovprepojenie"/>
                <w:noProof/>
              </w:rPr>
              <w:t>5.1 Popis prototypu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674" w:rsidRDefault="006134F9">
          <w:r>
            <w:fldChar w:fldCharType="end"/>
          </w:r>
        </w:p>
      </w:sdtContent>
    </w:sdt>
    <w:p w:rsidR="001F76A9" w:rsidRPr="005E34A5" w:rsidRDefault="001F76A9" w:rsidP="001F76A9"/>
    <w:p w:rsidR="001F76A9" w:rsidRDefault="001F76A9" w:rsidP="001F76A9">
      <w:pPr>
        <w:tabs>
          <w:tab w:val="left" w:pos="1230"/>
        </w:tabs>
      </w:pPr>
      <w:r>
        <w:tab/>
      </w:r>
    </w:p>
    <w:p w:rsidR="001F76A9" w:rsidRDefault="001F76A9" w:rsidP="001F76A9">
      <w:r>
        <w:br w:type="page"/>
      </w:r>
    </w:p>
    <w:p w:rsidR="005E38FD" w:rsidRPr="005D3674" w:rsidRDefault="005D3674" w:rsidP="005D3674">
      <w:pPr>
        <w:pStyle w:val="Nadpis1"/>
        <w:rPr>
          <w:rFonts w:ascii="Calibri" w:eastAsia="Times New Roman" w:hAnsi="Calibri" w:cs="Calibri"/>
          <w:lang w:eastAsia="sk-SK"/>
        </w:rPr>
      </w:pPr>
      <w:bookmarkStart w:id="0" w:name="_Toc307515575"/>
      <w:r>
        <w:lastRenderedPageBreak/>
        <w:t>1 Úvod</w:t>
      </w:r>
      <w:bookmarkEnd w:id="0"/>
      <w:r>
        <w:t xml:space="preserve"> </w:t>
      </w:r>
    </w:p>
    <w:p w:rsidR="002A2E70" w:rsidRPr="008F18D3" w:rsidRDefault="002A2E70" w:rsidP="008F18D3">
      <w:r w:rsidRPr="008F18D3">
        <w:t xml:space="preserve">Súčasne textové editory zdrojových kódov skoro vôbec nevyužívajú možnosti grafickej reprezentácie, čo je veľká škoda vzhľadom na to, že práve obohatenie editorov o grafické prvky by mohlo nielen sprehľadniť zdrojový kód, ale aj zjednodušiť a zefektívniť jeho tvorbu, údržbu a prezentáciu, a priniesť možnosť nového pohľadu na integráciu dokumentácie s programom.  </w:t>
      </w:r>
    </w:p>
    <w:p w:rsidR="002A2E70" w:rsidRPr="008F18D3" w:rsidRDefault="002A2E70" w:rsidP="008F18D3">
      <w:r w:rsidRPr="008F18D3">
        <w:t xml:space="preserve">Cieľom tohto projektu bude pokračovať vo vývoji multiplatformového editora </w:t>
      </w:r>
      <w:r w:rsidR="008F18D3" w:rsidRPr="008F18D3">
        <w:t>„TrollEdit“</w:t>
      </w:r>
      <w:r w:rsidR="00E26F2C">
        <w:t xml:space="preserve"> </w:t>
      </w:r>
      <w:r w:rsidRPr="008F18D3">
        <w:t>(</w:t>
      </w:r>
      <w:r w:rsidR="008F18D3" w:rsidRPr="008F18D3">
        <w:t>ktorý bol riešení v roku 2009/10 tímom s názvom UFOPAK</w:t>
      </w:r>
      <w:r w:rsidRPr="008F18D3">
        <w:t>) pre  úpravy zdrojových kódov, ktorý bude využívať grafické prvky na zjednodušenie a zefektívnenie práce programátora. Našim zameraním bude rozšírenie stávajúcej funkcionality do podoby vhodnej pre reálne nasadenie editora do praxe</w:t>
      </w:r>
    </w:p>
    <w:p w:rsidR="002A2E70" w:rsidRPr="008F18D3" w:rsidRDefault="002A2E70" w:rsidP="008F18D3">
      <w:r w:rsidRPr="008F18D3">
        <w:t>Tento  dokument  obsahuje  zhrnutie  všetkých  riešení  nášho  tímu  na  tomto  projekte</w:t>
      </w:r>
      <w:r w:rsidR="008F18D3" w:rsidRPr="008F18D3">
        <w:t xml:space="preserve"> od analýzy až po implementáciu</w:t>
      </w:r>
      <w:r w:rsidRPr="008F18D3">
        <w:t xml:space="preserve">. </w:t>
      </w:r>
    </w:p>
    <w:p w:rsidR="00827EEF" w:rsidRDefault="008F18D3" w:rsidP="00827EEF">
      <w:pPr>
        <w:pStyle w:val="Bezriadkovania"/>
      </w:pPr>
      <w:r>
        <w:t xml:space="preserve"> </w:t>
      </w:r>
    </w:p>
    <w:p w:rsidR="002A2E70" w:rsidRDefault="008F18D3" w:rsidP="002A2E70">
      <w:pPr>
        <w:pStyle w:val="Bezriadkovania"/>
      </w:pPr>
      <w:r>
        <w:t xml:space="preserve"> </w:t>
      </w:r>
    </w:p>
    <w:p w:rsidR="002A2E70" w:rsidRPr="00B51B0F" w:rsidRDefault="002A2E70" w:rsidP="00B51B0F">
      <w:pPr>
        <w:pStyle w:val="Bezriadkovania"/>
      </w:pPr>
    </w:p>
    <w:p w:rsidR="002A2E70" w:rsidRDefault="002A2E70" w:rsidP="00B51B0F">
      <w:pPr>
        <w:pStyle w:val="Nadpis2"/>
        <w:ind w:left="450"/>
      </w:pPr>
    </w:p>
    <w:p w:rsidR="006950BC" w:rsidRDefault="006950BC" w:rsidP="00B51B0F">
      <w:pPr>
        <w:pStyle w:val="Nadpis2"/>
        <w:ind w:left="450"/>
      </w:pPr>
      <w:r>
        <w:br w:type="page"/>
      </w:r>
    </w:p>
    <w:p w:rsidR="00B51B0F" w:rsidRDefault="00B51B0F" w:rsidP="00B51B0F">
      <w:pPr>
        <w:pStyle w:val="Nadpis1"/>
      </w:pPr>
      <w:bookmarkStart w:id="1" w:name="_Toc307515576"/>
      <w:r>
        <w:lastRenderedPageBreak/>
        <w:t>2 Analýza</w:t>
      </w:r>
      <w:bookmarkEnd w:id="1"/>
      <w:r>
        <w:t xml:space="preserve"> </w:t>
      </w:r>
    </w:p>
    <w:p w:rsidR="008A3E07" w:rsidRDefault="008A3E07" w:rsidP="009D07BF">
      <w:r>
        <w:t xml:space="preserve">Vzhľadom na to, že </w:t>
      </w:r>
      <w:r w:rsidR="009D07BF">
        <w:t xml:space="preserve">pokračujeme na projekt, ktorý bol </w:t>
      </w:r>
      <w:r>
        <w:t>vyvíjaný v</w:t>
      </w:r>
      <w:r w:rsidR="009D07BF">
        <w:t> </w:t>
      </w:r>
      <w:r>
        <w:t>rámci</w:t>
      </w:r>
      <w:r w:rsidR="009D07BF">
        <w:t xml:space="preserve"> minuloročného </w:t>
      </w:r>
      <w:r>
        <w:t xml:space="preserve"> t</w:t>
      </w:r>
      <w:r w:rsidR="009D07BF">
        <w:t xml:space="preserve">ímového projektu </w:t>
      </w:r>
      <w:r>
        <w:t xml:space="preserve">bolo  nutné  vykonať  analýzu  predchádzajúceho  riešenia.  </w:t>
      </w:r>
    </w:p>
    <w:p w:rsidR="00C84382" w:rsidRDefault="00C84382" w:rsidP="00C84382">
      <w:pPr>
        <w:pStyle w:val="Bezriadkovania"/>
      </w:pPr>
      <w:r>
        <w:t>/</w:t>
      </w:r>
      <w:r w:rsidR="0011317D">
        <w:t>/</w:t>
      </w:r>
      <w:r>
        <w:t>Sem by mohli isť aj nejaké porovnania súčasných editorov (</w:t>
      </w:r>
      <w:proofErr w:type="spellStart"/>
      <w:r>
        <w:t>Scite</w:t>
      </w:r>
      <w:proofErr w:type="spellEnd"/>
      <w:r>
        <w:t xml:space="preserve">, </w:t>
      </w:r>
      <w:proofErr w:type="spellStart"/>
      <w:r>
        <w:t>JuffEed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.)  tak stručne </w:t>
      </w:r>
      <w:r w:rsidR="00115682">
        <w:t>//</w:t>
      </w:r>
      <w:r>
        <w:t xml:space="preserve">o editore klady a zápory a zhodnotenie. </w:t>
      </w:r>
    </w:p>
    <w:p w:rsidR="00C84382" w:rsidRPr="008A3E07" w:rsidRDefault="00C84382" w:rsidP="00C84382">
      <w:pPr>
        <w:pStyle w:val="Bezriadkovania"/>
      </w:pPr>
      <w:r>
        <w:t xml:space="preserve">//Nakoniec nejaká tabuľka kde budú porovnania  funkcionality </w:t>
      </w:r>
    </w:p>
    <w:p w:rsidR="006950BC" w:rsidRDefault="00B51B0F" w:rsidP="00B51B0F">
      <w:pPr>
        <w:pStyle w:val="Nadpis2"/>
      </w:pPr>
      <w:bookmarkStart w:id="2" w:name="_Toc307515577"/>
      <w:r>
        <w:t xml:space="preserve">2.2 </w:t>
      </w:r>
      <w:r w:rsidR="006950BC">
        <w:t xml:space="preserve">Analýza </w:t>
      </w:r>
      <w:r w:rsidR="009D07BF">
        <w:t xml:space="preserve">predchádzajúceho </w:t>
      </w:r>
      <w:r>
        <w:t>riešenia</w:t>
      </w:r>
      <w:bookmarkEnd w:id="2"/>
      <w:r>
        <w:t xml:space="preserve"> </w:t>
      </w:r>
    </w:p>
    <w:p w:rsidR="009D07BF" w:rsidRDefault="009D07BF" w:rsidP="006950BC">
      <w:r>
        <w:t>Čo by tam mohli byť:</w:t>
      </w:r>
    </w:p>
    <w:p w:rsidR="00C84382" w:rsidRDefault="00C84382" w:rsidP="009D07BF">
      <w:pPr>
        <w:pStyle w:val="Bezriadkovania"/>
      </w:pPr>
      <w:r>
        <w:t xml:space="preserve">Klady: </w:t>
      </w:r>
    </w:p>
    <w:p w:rsidR="00BB4F33" w:rsidRDefault="00BB4F33" w:rsidP="009D07BF">
      <w:pPr>
        <w:pStyle w:val="Bezriadkovania"/>
      </w:pPr>
      <w:r>
        <w:t>Zápory</w:t>
      </w:r>
      <w:r w:rsidR="00C84382">
        <w:t>:</w:t>
      </w:r>
      <w:r>
        <w:t xml:space="preserve"> </w:t>
      </w:r>
    </w:p>
    <w:p w:rsidR="009D07BF" w:rsidRDefault="009D07BF" w:rsidP="009D07BF">
      <w:pPr>
        <w:pStyle w:val="Bezriadkovania"/>
      </w:pPr>
      <w:r>
        <w:t>Analýza nájdených nedostatkov resp. chýb</w:t>
      </w:r>
    </w:p>
    <w:p w:rsidR="00BB4F33" w:rsidRDefault="00BB4F33" w:rsidP="009D07BF">
      <w:pPr>
        <w:pStyle w:val="Bezriadkovania"/>
      </w:pPr>
      <w:r>
        <w:t xml:space="preserve">Zhodnotenie </w:t>
      </w:r>
    </w:p>
    <w:p w:rsidR="00D81F05" w:rsidRDefault="00D81F05" w:rsidP="009D07BF">
      <w:pPr>
        <w:pStyle w:val="Bezriadkovania"/>
      </w:pPr>
    </w:p>
    <w:p w:rsidR="002A2E70" w:rsidRDefault="002A2E70" w:rsidP="009D07BF">
      <w:pPr>
        <w:pStyle w:val="Bezriadkovania"/>
      </w:pPr>
      <w:r>
        <w:t xml:space="preserve">Vytvorí Lukáš a Adrián </w:t>
      </w:r>
    </w:p>
    <w:p w:rsidR="009D07BF" w:rsidRDefault="009D07BF" w:rsidP="009D07BF">
      <w:pPr>
        <w:pStyle w:val="Bezriadkovania"/>
      </w:pPr>
    </w:p>
    <w:p w:rsidR="00B51B0F" w:rsidRDefault="00B51B0F" w:rsidP="00B51B0F">
      <w:pPr>
        <w:pStyle w:val="Nadpis2"/>
      </w:pPr>
      <w:bookmarkStart w:id="3" w:name="_Toc307515578"/>
      <w:r>
        <w:t>2.1 Analýza použitých technológií</w:t>
      </w:r>
      <w:bookmarkEnd w:id="3"/>
      <w:r>
        <w:t xml:space="preserve"> </w:t>
      </w:r>
    </w:p>
    <w:p w:rsidR="007C03A5" w:rsidRPr="007C03A5" w:rsidRDefault="003E76D1" w:rsidP="00102A21">
      <w:r>
        <w:t>Pri implementácií budeme používať nástroje a technológie, ktoré používali predchádzajúci tím UFOPAK pri vývoji editora. Sú tu</w:t>
      </w:r>
      <w:r w:rsidR="000975B6">
        <w:t xml:space="preserve"> </w:t>
      </w:r>
      <w:r>
        <w:t xml:space="preserve">technológie </w:t>
      </w:r>
      <w:proofErr w:type="spellStart"/>
      <w:r w:rsidR="000975B6">
        <w:t>Qt</w:t>
      </w:r>
      <w:proofErr w:type="spellEnd"/>
      <w:r w:rsidR="000975B6">
        <w:t xml:space="preserve"> SDK, </w:t>
      </w:r>
      <w:proofErr w:type="spellStart"/>
      <w:r w:rsidR="000975B6">
        <w:t>Lua</w:t>
      </w:r>
      <w:proofErr w:type="spellEnd"/>
      <w:r w:rsidR="000975B6">
        <w:t>, RTF</w:t>
      </w:r>
      <w:r>
        <w:t xml:space="preserve">, ktoré si v skratke </w:t>
      </w:r>
      <w:r w:rsidR="000975B6">
        <w:t xml:space="preserve">predstavíme </w:t>
      </w:r>
      <w:r w:rsidR="00EF0165">
        <w:t xml:space="preserve">a prečo sme sa rozhodli použiť aj my </w:t>
      </w:r>
      <w:r w:rsidR="000975B6">
        <w:t>jednotlivé technológie</w:t>
      </w:r>
      <w:r w:rsidR="00EF0165">
        <w:t>.</w:t>
      </w:r>
    </w:p>
    <w:p w:rsidR="002956FC" w:rsidRDefault="007C03A5" w:rsidP="007C03A5">
      <w:pPr>
        <w:pStyle w:val="Nadpis3"/>
      </w:pPr>
      <w:r>
        <w:t xml:space="preserve">2.1.1 </w:t>
      </w:r>
      <w:proofErr w:type="spellStart"/>
      <w:r>
        <w:t>Qt</w:t>
      </w:r>
      <w:proofErr w:type="spellEnd"/>
      <w:r>
        <w:t xml:space="preserve"> </w:t>
      </w:r>
      <w:r w:rsidR="00102A21">
        <w:t xml:space="preserve"> </w:t>
      </w:r>
    </w:p>
    <w:p w:rsidR="007C03A5" w:rsidRDefault="00102A21" w:rsidP="00102A21">
      <w:proofErr w:type="spellStart"/>
      <w:r>
        <w:t>Qt</w:t>
      </w:r>
      <w:proofErr w:type="spellEnd"/>
      <w:r>
        <w:t xml:space="preserve"> je implementačný nástroj založený na jazyku C++. Je to technológia, pomocou ktorej je možné vyvíjať aplikácie pre rôzne platformy. </w:t>
      </w:r>
      <w:proofErr w:type="spellStart"/>
      <w:r>
        <w:t>Qt</w:t>
      </w:r>
      <w:proofErr w:type="spellEnd"/>
      <w:r>
        <w:t xml:space="preserve"> umožňuje vytvárať a jednoducho nasadzovať aplikácie pre počítače, mobilné telefóny, ale aj vnorené systémy (MP3prehrávače), bežiace pod operačnými systémami Windows, Linux, MAC OS, </w:t>
      </w:r>
      <w:proofErr w:type="spellStart"/>
      <w:r>
        <w:t>Symbian</w:t>
      </w:r>
      <w:proofErr w:type="spellEnd"/>
      <w:r>
        <w:t xml:space="preserve">. Multiplatformovosť je práve jedna z rozhodujúcich výhod, kvôli ktorým chceme implementovať editor pomocou tohto nástroja. </w:t>
      </w:r>
      <w:proofErr w:type="spellStart"/>
      <w:r>
        <w:t>Qt</w:t>
      </w:r>
      <w:proofErr w:type="spellEnd"/>
      <w:r>
        <w:t xml:space="preserve">  je v súčasnosti dostupn</w:t>
      </w:r>
      <w:r w:rsidR="00255D31">
        <w:t>é</w:t>
      </w:r>
      <w:r>
        <w:t xml:space="preserve"> pod </w:t>
      </w:r>
      <w:r w:rsidR="00255D31">
        <w:t xml:space="preserve">komerčnou ale aj </w:t>
      </w:r>
      <w:r w:rsidR="00255D31" w:rsidRPr="00255D31">
        <w:t>GNU GPL v 3.0</w:t>
      </w:r>
      <w:r w:rsidR="00255D31">
        <w:t xml:space="preserve"> licenciou.</w:t>
      </w:r>
    </w:p>
    <w:p w:rsidR="00A73F4F" w:rsidRDefault="00A73F4F" w:rsidP="00A73F4F">
      <w:pPr>
        <w:spacing w:after="0"/>
      </w:pPr>
      <w:r w:rsidRPr="00A73F4F">
        <w:t xml:space="preserve">Nástroj </w:t>
      </w:r>
      <w:proofErr w:type="spellStart"/>
      <w:r w:rsidRPr="00A73F4F">
        <w:t>Qt</w:t>
      </w:r>
      <w:proofErr w:type="spellEnd"/>
      <w:r w:rsidRPr="00A73F4F">
        <w:t xml:space="preserve"> ponúka okrem množstva tried a knižníc pre tvorbu GUI aplikácií aj vlastné</w:t>
      </w:r>
      <w:r>
        <w:t xml:space="preserve"> </w:t>
      </w:r>
      <w:r w:rsidRPr="00A73F4F">
        <w:t xml:space="preserve">vývojové prostredie (IDE) </w:t>
      </w:r>
      <w:proofErr w:type="spellStart"/>
      <w:r w:rsidRPr="00A73F4F">
        <w:t>Qt</w:t>
      </w:r>
      <w:proofErr w:type="spellEnd"/>
      <w:r w:rsidRPr="00A73F4F">
        <w:t xml:space="preserve"> </w:t>
      </w:r>
      <w:proofErr w:type="spellStart"/>
      <w:r w:rsidRPr="00A73F4F">
        <w:t>Creator</w:t>
      </w:r>
      <w:proofErr w:type="spellEnd"/>
      <w:r w:rsidRPr="00A73F4F">
        <w:t xml:space="preserve">. Uvažované možnosti práce s nástrojom </w:t>
      </w:r>
      <w:proofErr w:type="spellStart"/>
      <w:r w:rsidRPr="00A73F4F">
        <w:t>Qt</w:t>
      </w:r>
      <w:proofErr w:type="spellEnd"/>
      <w:r w:rsidRPr="00A73F4F">
        <w:t xml:space="preserve"> boli</w:t>
      </w:r>
      <w:r>
        <w:t xml:space="preserve"> </w:t>
      </w:r>
      <w:r w:rsidRPr="00A73F4F">
        <w:t>nasledovné:</w:t>
      </w:r>
    </w:p>
    <w:p w:rsidR="00A73F4F" w:rsidRDefault="00A73F4F" w:rsidP="00A73F4F">
      <w:pPr>
        <w:pStyle w:val="Odsekzoznamu"/>
        <w:numPr>
          <w:ilvl w:val="0"/>
          <w:numId w:val="17"/>
        </w:numPr>
        <w:spacing w:after="0"/>
      </w:pPr>
      <w:proofErr w:type="spellStart"/>
      <w:r w:rsidRPr="00A73F4F">
        <w:t>Qt</w:t>
      </w:r>
      <w:proofErr w:type="spellEnd"/>
      <w:r w:rsidRPr="00A73F4F">
        <w:t xml:space="preserve"> modul pre vývojové prostredie </w:t>
      </w:r>
      <w:proofErr w:type="spellStart"/>
      <w:r w:rsidRPr="00A73F4F">
        <w:t>Eclipse</w:t>
      </w:r>
      <w:proofErr w:type="spellEnd"/>
    </w:p>
    <w:p w:rsidR="00A73F4F" w:rsidRDefault="00A73F4F" w:rsidP="00A73F4F">
      <w:pPr>
        <w:pStyle w:val="Odsekzoznamu"/>
        <w:numPr>
          <w:ilvl w:val="0"/>
          <w:numId w:val="17"/>
        </w:numPr>
        <w:spacing w:after="0"/>
      </w:pPr>
      <w:proofErr w:type="spellStart"/>
      <w:r w:rsidRPr="00A73F4F">
        <w:t>Qt</w:t>
      </w:r>
      <w:proofErr w:type="spellEnd"/>
      <w:r w:rsidRPr="00A73F4F">
        <w:t xml:space="preserve"> modul pre vývojové prostredie </w:t>
      </w:r>
      <w:proofErr w:type="spellStart"/>
      <w:r w:rsidRPr="00A73F4F">
        <w:t>Visual</w:t>
      </w:r>
      <w:proofErr w:type="spellEnd"/>
      <w:r w:rsidRPr="00A73F4F">
        <w:t xml:space="preserve"> </w:t>
      </w:r>
      <w:proofErr w:type="spellStart"/>
      <w:r w:rsidRPr="00A73F4F">
        <w:t>Studio</w:t>
      </w:r>
      <w:proofErr w:type="spellEnd"/>
    </w:p>
    <w:p w:rsidR="00A73F4F" w:rsidRPr="00A73F4F" w:rsidRDefault="00A73F4F" w:rsidP="00A73F4F">
      <w:pPr>
        <w:pStyle w:val="Odsekzoznamu"/>
        <w:numPr>
          <w:ilvl w:val="0"/>
          <w:numId w:val="17"/>
        </w:numPr>
      </w:pPr>
      <w:r>
        <w:t>I</w:t>
      </w:r>
      <w:r w:rsidRPr="00A73F4F">
        <w:t xml:space="preserve">ntegrované vývojové prostredie </w:t>
      </w:r>
      <w:proofErr w:type="spellStart"/>
      <w:r w:rsidRPr="00A73F4F">
        <w:t>Qt</w:t>
      </w:r>
      <w:proofErr w:type="spellEnd"/>
      <w:r w:rsidRPr="00A73F4F">
        <w:t xml:space="preserve"> </w:t>
      </w:r>
      <w:proofErr w:type="spellStart"/>
      <w:r w:rsidRPr="00A73F4F">
        <w:t>Creator</w:t>
      </w:r>
      <w:proofErr w:type="spellEnd"/>
    </w:p>
    <w:p w:rsidR="00015D91" w:rsidRDefault="00A73F4F" w:rsidP="00A73F4F">
      <w:r w:rsidRPr="00A73F4F">
        <w:lastRenderedPageBreak/>
        <w:t xml:space="preserve">Rozhodli sme sa pre použitie prostredia </w:t>
      </w:r>
      <w:proofErr w:type="spellStart"/>
      <w:r w:rsidRPr="00A73F4F">
        <w:t>Qt</w:t>
      </w:r>
      <w:proofErr w:type="spellEnd"/>
      <w:r w:rsidRPr="00A73F4F">
        <w:t xml:space="preserve"> </w:t>
      </w:r>
      <w:proofErr w:type="spellStart"/>
      <w:r w:rsidRPr="00A73F4F">
        <w:t>Creator</w:t>
      </w:r>
      <w:proofErr w:type="spellEnd"/>
      <w:r>
        <w:t xml:space="preserve"> lebo náš prípad je to najideálnejšie a taktiež obsahuje novú technológiu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.  </w:t>
      </w:r>
    </w:p>
    <w:p w:rsidR="007C03A5" w:rsidRDefault="007C03A5" w:rsidP="00A73F4F">
      <w:pPr>
        <w:pStyle w:val="Nadpis4"/>
      </w:pPr>
      <w:r>
        <w:t xml:space="preserve">2.1.1.1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 w:rsidR="00A73F4F">
        <w:t xml:space="preserve"> a jazyk QML</w:t>
      </w:r>
    </w:p>
    <w:p w:rsidR="005E57D0" w:rsidRDefault="00470CC5" w:rsidP="005E57D0">
      <w:proofErr w:type="spellStart"/>
      <w:r w:rsidRPr="00470CC5">
        <w:t>Qt</w:t>
      </w:r>
      <w:proofErr w:type="spellEnd"/>
      <w:r w:rsidRPr="00470CC5">
        <w:t xml:space="preserve"> </w:t>
      </w:r>
      <w:proofErr w:type="spellStart"/>
      <w:r w:rsidRPr="00470CC5">
        <w:t>Qu</w:t>
      </w:r>
      <w:r>
        <w:t>ick</w:t>
      </w:r>
      <w:proofErr w:type="spellEnd"/>
      <w:r>
        <w:t xml:space="preserve"> je nová technológia</w:t>
      </w:r>
      <w:r w:rsidR="002C77B5">
        <w:t xml:space="preserve"> určená pre vytváranie </w:t>
      </w:r>
      <w:r w:rsidR="00E063F4">
        <w:t>jednoducho a rýchlo bohaté</w:t>
      </w:r>
      <w:r>
        <w:t xml:space="preserve"> </w:t>
      </w:r>
      <w:r w:rsidR="00E063F4">
        <w:t>používateľské rozhrania</w:t>
      </w:r>
      <w:r>
        <w:t xml:space="preserve"> </w:t>
      </w:r>
      <w:r w:rsidR="002C77B5">
        <w:t>aplikácií pre rôzne platformy.</w:t>
      </w:r>
      <w:r w:rsidR="000212F9">
        <w:t xml:space="preserve"> </w:t>
      </w:r>
      <w:proofErr w:type="spellStart"/>
      <w:r w:rsidR="000212F9">
        <w:t>Qt</w:t>
      </w:r>
      <w:proofErr w:type="spellEnd"/>
      <w:r w:rsidR="000212F9">
        <w:t xml:space="preserve"> </w:t>
      </w:r>
      <w:proofErr w:type="spellStart"/>
      <w:r w:rsidR="000212F9">
        <w:t>Quick</w:t>
      </w:r>
      <w:proofErr w:type="spellEnd"/>
      <w:r w:rsidR="000212F9">
        <w:t xml:space="preserve"> obsahuje jazyk QML, ktorý je </w:t>
      </w:r>
      <w:r w:rsidR="00405670">
        <w:t>navrhnutí podľa jazykov HTML, CSS, JavaScript</w:t>
      </w:r>
      <w:r w:rsidR="002B29CD">
        <w:t xml:space="preserve"> a obsahuje všetky ich výhody</w:t>
      </w:r>
      <w:r w:rsidR="00405670">
        <w:t>.</w:t>
      </w:r>
      <w:r w:rsidR="002C77B5">
        <w:t xml:space="preserve"> </w:t>
      </w:r>
      <w:r>
        <w:t xml:space="preserve"> </w:t>
      </w:r>
    </w:p>
    <w:p w:rsidR="004409F0" w:rsidRDefault="005E57D0" w:rsidP="005E57D0">
      <w:r>
        <w:t xml:space="preserve">S použitým technológie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je možne aby dizajnér navrhol UI podľa </w:t>
      </w:r>
      <w:r w:rsidR="00E063F4">
        <w:t xml:space="preserve">vlastnej </w:t>
      </w:r>
      <w:r>
        <w:t>fantázie a v</w:t>
      </w:r>
      <w:r w:rsidR="00E063F4">
        <w:t>ývojár len doplnil logiku aplikácie</w:t>
      </w:r>
      <w:r>
        <w:t>, čo prináša obrovskú výhodu keďže vývojár a dizajnér majú každý iný pohľad na svet</w:t>
      </w:r>
      <w:r w:rsidR="002B29CD">
        <w:t xml:space="preserve"> a nie vždy bolo možne nájsť konsenzus pri vytváraní aplikácie</w:t>
      </w:r>
      <w:r>
        <w:t>.</w:t>
      </w:r>
    </w:p>
    <w:p w:rsidR="004409F0" w:rsidRDefault="004409F0" w:rsidP="004409F0">
      <w:pPr>
        <w:keepNext/>
        <w:spacing w:before="100" w:beforeAutospacing="1" w:after="100" w:afterAutospacing="1" w:line="240" w:lineRule="auto"/>
        <w:jc w:val="center"/>
      </w:pPr>
      <w:r>
        <w:rPr>
          <w:noProof/>
          <w:lang w:eastAsia="sk-SK"/>
        </w:rPr>
        <w:drawing>
          <wp:inline distT="0" distB="0" distL="0" distR="0">
            <wp:extent cx="3638550" cy="1898688"/>
            <wp:effectExtent l="19050" t="0" r="0" b="0"/>
            <wp:docPr id="5" name="Obrázok 4" descr="Qt Qu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 Quick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516" cy="190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C3" w:rsidRDefault="004409F0" w:rsidP="004409F0">
      <w:pPr>
        <w:pStyle w:val="Popis"/>
      </w:pPr>
      <w:r>
        <w:t xml:space="preserve">Obrázok </w:t>
      </w:r>
      <w:fldSimple w:instr=" SEQ Obrázok \* ARABIC ">
        <w:r>
          <w:rPr>
            <w:noProof/>
          </w:rPr>
          <w:t>1</w:t>
        </w:r>
      </w:fldSimple>
      <w:r>
        <w:t xml:space="preserve"> Pracovný cyklus s použitým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</w:p>
    <w:p w:rsidR="004409F0" w:rsidRDefault="0086387B" w:rsidP="004409F0"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umo</w:t>
      </w:r>
      <w:r w:rsidR="00E063F4">
        <w:t>žňuje vytvárať rôzne animácie pre,</w:t>
      </w:r>
      <w:r>
        <w:t xml:space="preserve"> ktor</w:t>
      </w:r>
      <w:r w:rsidR="00BC0707">
        <w:t>é</w:t>
      </w:r>
      <w:r>
        <w:t xml:space="preserve"> využíva knižnicu </w:t>
      </w:r>
      <w:proofErr w:type="spellStart"/>
      <w:r>
        <w:t>OpenGL</w:t>
      </w:r>
      <w:proofErr w:type="spellEnd"/>
      <w:r w:rsidR="00BC0707">
        <w:t>, takisto umožňuje navrhnúť dizajn jednotlivých používateľských prvkov</w:t>
      </w:r>
      <w:r w:rsidR="00E063F4">
        <w:t xml:space="preserve"> aplikácie ako napr. tlačidlo  v grafických editoroch </w:t>
      </w:r>
      <w:r w:rsidR="00BC0707">
        <w:t xml:space="preserve">Adobe </w:t>
      </w:r>
      <w:proofErr w:type="spellStart"/>
      <w:r w:rsidR="00BC0707">
        <w:t>Photoshop</w:t>
      </w:r>
      <w:proofErr w:type="spellEnd"/>
      <w:r w:rsidR="00BC0707">
        <w:t xml:space="preserve">, </w:t>
      </w:r>
      <w:proofErr w:type="spellStart"/>
      <w:r w:rsidR="00BC0707">
        <w:t>Autodesk</w:t>
      </w:r>
      <w:proofErr w:type="spellEnd"/>
      <w:r w:rsidR="00BC0707">
        <w:t xml:space="preserve"> </w:t>
      </w:r>
      <w:proofErr w:type="spellStart"/>
      <w:r w:rsidR="00BC0707">
        <w:t>Maya</w:t>
      </w:r>
      <w:proofErr w:type="spellEnd"/>
      <w:r w:rsidR="00BC0707">
        <w:t xml:space="preserve">, </w:t>
      </w:r>
      <w:proofErr w:type="spellStart"/>
      <w:r w:rsidR="00BC0707">
        <w:t>Gimp</w:t>
      </w:r>
      <w:proofErr w:type="spellEnd"/>
      <w:r w:rsidR="00BC0707">
        <w:t>.</w:t>
      </w:r>
      <w:r>
        <w:t xml:space="preserve"> </w:t>
      </w:r>
    </w:p>
    <w:p w:rsidR="002B29CD" w:rsidRDefault="00404E55" w:rsidP="004409F0">
      <w:r>
        <w:t xml:space="preserve">Jednoduchosť technológie </w:t>
      </w:r>
      <w:proofErr w:type="spellStart"/>
      <w:r>
        <w:t>Quick</w:t>
      </w:r>
      <w:proofErr w:type="spellEnd"/>
      <w:r>
        <w:t xml:space="preserve"> možno v</w:t>
      </w:r>
      <w:r w:rsidR="00CB18A6">
        <w:t>idieť v rozdiele medzi definovaným</w:t>
      </w:r>
      <w:r>
        <w:t xml:space="preserve"> jednoduchého tlačidla klasickým spôsobom cez </w:t>
      </w:r>
      <w:proofErr w:type="spellStart"/>
      <w:r>
        <w:t>actionscript</w:t>
      </w:r>
      <w:proofErr w:type="spellEnd"/>
      <w:r>
        <w:t xml:space="preserve"> a novým pomocou jazyka QML.</w:t>
      </w:r>
    </w:p>
    <w:p w:rsidR="00DB1326" w:rsidRPr="002C6031" w:rsidRDefault="00DB1326" w:rsidP="00DB1326">
      <w:pPr>
        <w:pStyle w:val="Bezriadkovania"/>
        <w:rPr>
          <w:sz w:val="22"/>
        </w:rPr>
      </w:pPr>
      <w:proofErr w:type="spellStart"/>
      <w:r w:rsidRPr="002C6031">
        <w:rPr>
          <w:sz w:val="22"/>
        </w:rPr>
        <w:t>Actionscript</w:t>
      </w:r>
      <w:proofErr w:type="spellEnd"/>
      <w:r w:rsidRPr="002C6031">
        <w:rPr>
          <w:sz w:val="22"/>
        </w:rPr>
        <w:t xml:space="preserve">: </w:t>
      </w:r>
      <w:proofErr w:type="spellStart"/>
      <w:r w:rsidRPr="002C6031">
        <w:rPr>
          <w:sz w:val="22"/>
        </w:rPr>
        <w:t>MenuButton.as</w:t>
      </w:r>
      <w:proofErr w:type="spellEnd"/>
    </w:p>
    <w:p w:rsidR="00C530B5" w:rsidRPr="00C530B5" w:rsidRDefault="00C530B5" w:rsidP="00DB1326">
      <w:pPr>
        <w:pStyle w:val="Bezriadkovania"/>
      </w:pPr>
    </w:p>
    <w:p w:rsidR="00DB1326" w:rsidRPr="00C530B5" w:rsidRDefault="00DB1326" w:rsidP="00C530B5">
      <w:pPr>
        <w:pStyle w:val="Bezriadkovania"/>
        <w:shd w:val="clear" w:color="auto" w:fill="F2F2F2" w:themeFill="background1" w:themeFillShade="F2"/>
        <w:rPr>
          <w:sz w:val="20"/>
        </w:rPr>
      </w:pPr>
      <w:proofErr w:type="spellStart"/>
      <w:r w:rsidRPr="00C530B5">
        <w:rPr>
          <w:color w:val="548DD4" w:themeColor="text2" w:themeTint="99"/>
          <w:sz w:val="20"/>
        </w:rPr>
        <w:t>public</w:t>
      </w:r>
      <w:proofErr w:type="spellEnd"/>
      <w:r w:rsidRPr="00C530B5">
        <w:rPr>
          <w:color w:val="548DD4" w:themeColor="text2" w:themeTint="99"/>
          <w:sz w:val="20"/>
        </w:rPr>
        <w:t xml:space="preserve"> </w:t>
      </w:r>
      <w:proofErr w:type="spellStart"/>
      <w:r w:rsidRPr="00C530B5">
        <w:rPr>
          <w:color w:val="548DD4" w:themeColor="text2" w:themeTint="99"/>
          <w:sz w:val="20"/>
        </w:rPr>
        <w:t>class</w:t>
      </w:r>
      <w:proofErr w:type="spellEnd"/>
      <w:r w:rsidRPr="00C530B5">
        <w:rPr>
          <w:sz w:val="20"/>
        </w:rPr>
        <w:t xml:space="preserve"> </w:t>
      </w:r>
      <w:proofErr w:type="spellStart"/>
      <w:r w:rsidRPr="00C530B5">
        <w:rPr>
          <w:sz w:val="20"/>
        </w:rPr>
        <w:t>MenuButton</w:t>
      </w:r>
      <w:proofErr w:type="spellEnd"/>
      <w:r w:rsidRPr="00C530B5">
        <w:rPr>
          <w:sz w:val="20"/>
        </w:rPr>
        <w:t xml:space="preserve"> </w:t>
      </w:r>
      <w:proofErr w:type="spellStart"/>
      <w:r w:rsidRPr="00C530B5">
        <w:rPr>
          <w:color w:val="548DD4" w:themeColor="text2" w:themeTint="99"/>
          <w:sz w:val="20"/>
        </w:rPr>
        <w:t>extends</w:t>
      </w:r>
      <w:proofErr w:type="spellEnd"/>
      <w:r w:rsidRPr="00C530B5">
        <w:rPr>
          <w:color w:val="548DD4" w:themeColor="text2" w:themeTint="99"/>
          <w:sz w:val="20"/>
        </w:rPr>
        <w:t xml:space="preserve"> </w:t>
      </w:r>
      <w:proofErr w:type="spellStart"/>
      <w:r w:rsidRPr="00C530B5">
        <w:rPr>
          <w:color w:val="548DD4" w:themeColor="text2" w:themeTint="99"/>
          <w:sz w:val="20"/>
        </w:rPr>
        <w:t>MovieClip</w:t>
      </w:r>
      <w:proofErr w:type="spellEnd"/>
      <w:r w:rsidRPr="00C530B5">
        <w:rPr>
          <w:color w:val="548DD4" w:themeColor="text2" w:themeTint="99"/>
          <w:sz w:val="20"/>
        </w:rPr>
        <w:t xml:space="preserve"> </w:t>
      </w:r>
    </w:p>
    <w:p w:rsidR="00DB1326" w:rsidRPr="00C530B5" w:rsidRDefault="00DB1326" w:rsidP="00C530B5">
      <w:pPr>
        <w:pStyle w:val="Bezriadkovania"/>
        <w:shd w:val="clear" w:color="auto" w:fill="F2F2F2" w:themeFill="background1" w:themeFillShade="F2"/>
        <w:ind w:firstLine="708"/>
        <w:rPr>
          <w:sz w:val="20"/>
        </w:rPr>
      </w:pPr>
      <w:proofErr w:type="spellStart"/>
      <w:r w:rsidRPr="00C530B5">
        <w:rPr>
          <w:color w:val="548DD4" w:themeColor="text2" w:themeTint="99"/>
          <w:sz w:val="20"/>
        </w:rPr>
        <w:t>public</w:t>
      </w:r>
      <w:proofErr w:type="spellEnd"/>
      <w:r w:rsidRPr="00C530B5">
        <w:rPr>
          <w:color w:val="548DD4" w:themeColor="text2" w:themeTint="99"/>
          <w:sz w:val="20"/>
        </w:rPr>
        <w:t xml:space="preserve"> </w:t>
      </w:r>
      <w:proofErr w:type="spellStart"/>
      <w:r w:rsidRPr="00C530B5">
        <w:rPr>
          <w:color w:val="548DD4" w:themeColor="text2" w:themeTint="99"/>
          <w:sz w:val="20"/>
        </w:rPr>
        <w:t>function</w:t>
      </w:r>
      <w:proofErr w:type="spellEnd"/>
      <w:r w:rsidRPr="00C530B5">
        <w:rPr>
          <w:sz w:val="20"/>
        </w:rPr>
        <w:t xml:space="preserve"> </w:t>
      </w:r>
      <w:proofErr w:type="spellStart"/>
      <w:r w:rsidRPr="00C530B5">
        <w:rPr>
          <w:sz w:val="20"/>
        </w:rPr>
        <w:t>MenuButton</w:t>
      </w:r>
      <w:proofErr w:type="spellEnd"/>
      <w:r w:rsidRPr="00C530B5">
        <w:rPr>
          <w:sz w:val="20"/>
        </w:rPr>
        <w:t xml:space="preserve">() { </w:t>
      </w:r>
    </w:p>
    <w:p w:rsidR="00DB1326" w:rsidRPr="00C530B5" w:rsidRDefault="00C530B5" w:rsidP="00C530B5">
      <w:pPr>
        <w:pStyle w:val="Bezriadkovania"/>
        <w:shd w:val="clear" w:color="auto" w:fill="F2F2F2" w:themeFill="background1" w:themeFillShade="F2"/>
        <w:rPr>
          <w:sz w:val="20"/>
        </w:rPr>
      </w:pPr>
      <w:r>
        <w:rPr>
          <w:color w:val="548DD4" w:themeColor="text2" w:themeTint="99"/>
          <w:sz w:val="20"/>
        </w:rPr>
        <w:t xml:space="preserve">                          </w:t>
      </w:r>
      <w:proofErr w:type="spellStart"/>
      <w:r w:rsidR="00DB1326" w:rsidRPr="00C530B5">
        <w:rPr>
          <w:color w:val="548DD4" w:themeColor="text2" w:themeTint="99"/>
          <w:sz w:val="20"/>
        </w:rPr>
        <w:t>this.x</w:t>
      </w:r>
      <w:proofErr w:type="spellEnd"/>
      <w:r w:rsidR="00DB1326" w:rsidRPr="00C530B5">
        <w:rPr>
          <w:sz w:val="20"/>
        </w:rPr>
        <w:t xml:space="preserve"> = 60; </w:t>
      </w:r>
    </w:p>
    <w:p w:rsidR="00DB1326" w:rsidRPr="00C530B5" w:rsidRDefault="00C530B5" w:rsidP="00C530B5">
      <w:pPr>
        <w:pStyle w:val="Bezriadkovania"/>
        <w:shd w:val="clear" w:color="auto" w:fill="F2F2F2" w:themeFill="background1" w:themeFillShade="F2"/>
        <w:rPr>
          <w:sz w:val="20"/>
        </w:rPr>
      </w:pPr>
      <w:r>
        <w:rPr>
          <w:color w:val="548DD4" w:themeColor="text2" w:themeTint="99"/>
          <w:sz w:val="20"/>
        </w:rPr>
        <w:t xml:space="preserve">                          </w:t>
      </w:r>
      <w:proofErr w:type="spellStart"/>
      <w:r w:rsidR="00DB1326" w:rsidRPr="00C530B5">
        <w:rPr>
          <w:color w:val="548DD4" w:themeColor="text2" w:themeTint="99"/>
          <w:sz w:val="20"/>
        </w:rPr>
        <w:t>this.addEventListener</w:t>
      </w:r>
      <w:proofErr w:type="spellEnd"/>
      <w:r w:rsidR="00DB1326" w:rsidRPr="00C530B5">
        <w:rPr>
          <w:color w:val="548DD4" w:themeColor="text2" w:themeTint="99"/>
          <w:sz w:val="20"/>
        </w:rPr>
        <w:t>(</w:t>
      </w:r>
      <w:proofErr w:type="spellStart"/>
      <w:r w:rsidR="00DB1326" w:rsidRPr="00C530B5">
        <w:rPr>
          <w:color w:val="548DD4" w:themeColor="text2" w:themeTint="99"/>
          <w:sz w:val="20"/>
        </w:rPr>
        <w:t>MouseEvent.MOUSE_DOWN</w:t>
      </w:r>
      <w:proofErr w:type="spellEnd"/>
      <w:r w:rsidR="00DB1326" w:rsidRPr="00C530B5">
        <w:rPr>
          <w:color w:val="548DD4" w:themeColor="text2" w:themeTint="99"/>
          <w:sz w:val="20"/>
        </w:rPr>
        <w:t xml:space="preserve">, </w:t>
      </w:r>
      <w:proofErr w:type="spellStart"/>
      <w:r w:rsidR="00DB1326" w:rsidRPr="00C530B5">
        <w:rPr>
          <w:sz w:val="20"/>
        </w:rPr>
        <w:t>ClickBt</w:t>
      </w:r>
      <w:proofErr w:type="spellEnd"/>
      <w:r w:rsidR="00DB1326" w:rsidRPr="00C530B5">
        <w:rPr>
          <w:sz w:val="20"/>
        </w:rPr>
        <w:t xml:space="preserve">); </w:t>
      </w:r>
    </w:p>
    <w:p w:rsidR="00DB1326" w:rsidRPr="00C530B5" w:rsidRDefault="00DB1326" w:rsidP="00C530B5">
      <w:pPr>
        <w:pStyle w:val="Bezriadkovania"/>
        <w:shd w:val="clear" w:color="auto" w:fill="F2F2F2" w:themeFill="background1" w:themeFillShade="F2"/>
        <w:ind w:firstLine="708"/>
        <w:rPr>
          <w:sz w:val="20"/>
        </w:rPr>
      </w:pPr>
      <w:r w:rsidRPr="00C530B5">
        <w:rPr>
          <w:sz w:val="20"/>
        </w:rPr>
        <w:t xml:space="preserve">} </w:t>
      </w:r>
    </w:p>
    <w:p w:rsidR="00DB1326" w:rsidRPr="00C530B5" w:rsidRDefault="00DB1326" w:rsidP="00C530B5">
      <w:pPr>
        <w:pStyle w:val="Bezriadkovania"/>
        <w:shd w:val="clear" w:color="auto" w:fill="F2F2F2" w:themeFill="background1" w:themeFillShade="F2"/>
        <w:ind w:firstLine="708"/>
        <w:rPr>
          <w:sz w:val="20"/>
        </w:rPr>
      </w:pPr>
      <w:proofErr w:type="spellStart"/>
      <w:r w:rsidRPr="00C530B5">
        <w:rPr>
          <w:color w:val="548DD4" w:themeColor="text2" w:themeTint="99"/>
          <w:sz w:val="20"/>
        </w:rPr>
        <w:t>function</w:t>
      </w:r>
      <w:proofErr w:type="spellEnd"/>
      <w:r w:rsidRPr="00C530B5">
        <w:rPr>
          <w:color w:val="548DD4" w:themeColor="text2" w:themeTint="99"/>
          <w:sz w:val="20"/>
        </w:rPr>
        <w:t xml:space="preserve"> </w:t>
      </w:r>
      <w:proofErr w:type="spellStart"/>
      <w:r w:rsidRPr="00C530B5">
        <w:rPr>
          <w:sz w:val="20"/>
        </w:rPr>
        <w:t>ClickBt</w:t>
      </w:r>
      <w:proofErr w:type="spellEnd"/>
      <w:r w:rsidRPr="00C530B5">
        <w:rPr>
          <w:sz w:val="20"/>
        </w:rPr>
        <w:t>(</w:t>
      </w:r>
      <w:proofErr w:type="spellStart"/>
      <w:r w:rsidRPr="00C530B5">
        <w:rPr>
          <w:color w:val="548DD4" w:themeColor="text2" w:themeTint="99"/>
          <w:sz w:val="20"/>
        </w:rPr>
        <w:t>e:MouseEvent</w:t>
      </w:r>
      <w:proofErr w:type="spellEnd"/>
      <w:r w:rsidRPr="00C530B5">
        <w:rPr>
          <w:sz w:val="20"/>
        </w:rPr>
        <w:t xml:space="preserve">) { </w:t>
      </w:r>
    </w:p>
    <w:p w:rsidR="00DB1326" w:rsidRPr="00C530B5" w:rsidRDefault="00C530B5" w:rsidP="00C530B5">
      <w:pPr>
        <w:pStyle w:val="Bezriadkovania"/>
        <w:shd w:val="clear" w:color="auto" w:fill="F2F2F2" w:themeFill="background1" w:themeFillShade="F2"/>
        <w:rPr>
          <w:sz w:val="20"/>
        </w:rPr>
      </w:pPr>
      <w:r>
        <w:rPr>
          <w:color w:val="548DD4" w:themeColor="text2" w:themeTint="99"/>
          <w:sz w:val="20"/>
        </w:rPr>
        <w:t xml:space="preserve">                          </w:t>
      </w:r>
      <w:proofErr w:type="spellStart"/>
      <w:r w:rsidR="00DB1326" w:rsidRPr="00C530B5">
        <w:rPr>
          <w:color w:val="548DD4" w:themeColor="text2" w:themeTint="99"/>
          <w:sz w:val="20"/>
        </w:rPr>
        <w:t>trace</w:t>
      </w:r>
      <w:proofErr w:type="spellEnd"/>
      <w:r w:rsidR="00DB1326" w:rsidRPr="00C530B5">
        <w:rPr>
          <w:sz w:val="20"/>
        </w:rPr>
        <w:t>(</w:t>
      </w:r>
      <w:r w:rsidR="00DB1326" w:rsidRPr="00C530B5">
        <w:rPr>
          <w:color w:val="76923C" w:themeColor="accent3" w:themeShade="BF"/>
          <w:sz w:val="20"/>
        </w:rPr>
        <w:t>“</w:t>
      </w:r>
      <w:proofErr w:type="spellStart"/>
      <w:r w:rsidR="00DB1326" w:rsidRPr="00C530B5">
        <w:rPr>
          <w:color w:val="76923C" w:themeColor="accent3" w:themeShade="BF"/>
          <w:sz w:val="20"/>
        </w:rPr>
        <w:t>clicked</w:t>
      </w:r>
      <w:proofErr w:type="spellEnd"/>
      <w:r w:rsidR="00DB1326" w:rsidRPr="00C530B5">
        <w:rPr>
          <w:color w:val="76923C" w:themeColor="accent3" w:themeShade="BF"/>
          <w:sz w:val="20"/>
        </w:rPr>
        <w:t>”</w:t>
      </w:r>
      <w:r w:rsidR="00DB1326" w:rsidRPr="00C530B5">
        <w:rPr>
          <w:sz w:val="20"/>
        </w:rPr>
        <w:t xml:space="preserve">); </w:t>
      </w:r>
    </w:p>
    <w:p w:rsidR="00DB1326" w:rsidRPr="00C530B5" w:rsidRDefault="00CB18A6" w:rsidP="00C530B5">
      <w:pPr>
        <w:pStyle w:val="Bezriadkovania"/>
        <w:shd w:val="clear" w:color="auto" w:fill="F2F2F2" w:themeFill="background1" w:themeFillShade="F2"/>
        <w:rPr>
          <w:sz w:val="20"/>
        </w:rPr>
      </w:pPr>
      <w:r w:rsidRPr="00C530B5">
        <w:rPr>
          <w:sz w:val="20"/>
        </w:rPr>
        <w:t xml:space="preserve"> </w:t>
      </w:r>
      <w:r w:rsidRPr="00C530B5">
        <w:rPr>
          <w:sz w:val="20"/>
        </w:rPr>
        <w:tab/>
      </w:r>
      <w:r w:rsidR="00DB1326" w:rsidRPr="00C530B5">
        <w:rPr>
          <w:sz w:val="20"/>
        </w:rPr>
        <w:t xml:space="preserve">} </w:t>
      </w:r>
    </w:p>
    <w:p w:rsidR="00DB1326" w:rsidRDefault="00DB1326" w:rsidP="00C530B5">
      <w:pPr>
        <w:pStyle w:val="Bezriadkovania"/>
        <w:shd w:val="clear" w:color="auto" w:fill="F2F2F2" w:themeFill="background1" w:themeFillShade="F2"/>
        <w:rPr>
          <w:sz w:val="20"/>
        </w:rPr>
      </w:pPr>
      <w:r w:rsidRPr="00C530B5">
        <w:rPr>
          <w:sz w:val="20"/>
        </w:rPr>
        <w:t>}</w:t>
      </w:r>
    </w:p>
    <w:p w:rsidR="00C530B5" w:rsidRDefault="00C530B5">
      <w:pPr>
        <w:spacing w:line="276" w:lineRule="auto"/>
        <w:jc w:val="left"/>
        <w:rPr>
          <w:sz w:val="20"/>
        </w:rPr>
      </w:pPr>
      <w:r>
        <w:rPr>
          <w:sz w:val="20"/>
        </w:rPr>
        <w:br w:type="page"/>
      </w:r>
    </w:p>
    <w:p w:rsidR="002C6031" w:rsidRDefault="002C6031">
      <w:pPr>
        <w:spacing w:line="276" w:lineRule="auto"/>
        <w:jc w:val="left"/>
        <w:rPr>
          <w:sz w:val="22"/>
        </w:rPr>
      </w:pPr>
      <w:proofErr w:type="spellStart"/>
      <w:r w:rsidRPr="002C6031">
        <w:rPr>
          <w:sz w:val="22"/>
        </w:rPr>
        <w:lastRenderedPageBreak/>
        <w:t>QtQuick</w:t>
      </w:r>
      <w:proofErr w:type="spellEnd"/>
      <w:r w:rsidRPr="002C6031">
        <w:rPr>
          <w:sz w:val="22"/>
        </w:rPr>
        <w:t xml:space="preserve">: </w:t>
      </w:r>
      <w:proofErr w:type="spellStart"/>
      <w:r w:rsidRPr="002C6031">
        <w:rPr>
          <w:sz w:val="22"/>
        </w:rPr>
        <w:t>MenuButton.qml</w:t>
      </w:r>
      <w:proofErr w:type="spellEnd"/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proofErr w:type="spellStart"/>
      <w:r w:rsidRPr="002C6031">
        <w:rPr>
          <w:color w:val="943634" w:themeColor="accent2" w:themeShade="BF"/>
          <w:sz w:val="20"/>
        </w:rPr>
        <w:t>Item</w:t>
      </w:r>
      <w:proofErr w:type="spellEnd"/>
      <w:r w:rsidRPr="002C6031">
        <w:rPr>
          <w:sz w:val="20"/>
        </w:rPr>
        <w:t xml:space="preserve"> {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color w:val="943634" w:themeColor="accent2" w:themeShade="BF"/>
          <w:sz w:val="20"/>
        </w:rPr>
      </w:pPr>
      <w:r w:rsidRPr="002C6031">
        <w:rPr>
          <w:sz w:val="20"/>
        </w:rPr>
        <w:t xml:space="preserve">   </w:t>
      </w:r>
      <w:r w:rsidRPr="002C6031">
        <w:rPr>
          <w:color w:val="943634" w:themeColor="accent2" w:themeShade="BF"/>
          <w:sz w:val="20"/>
        </w:rPr>
        <w:t>x:</w:t>
      </w:r>
      <w:r w:rsidRPr="002C6031">
        <w:rPr>
          <w:sz w:val="20"/>
        </w:rPr>
        <w:t>60</w:t>
      </w:r>
      <w:r w:rsidRPr="002C6031">
        <w:rPr>
          <w:color w:val="943634" w:themeColor="accent2" w:themeShade="BF"/>
          <w:sz w:val="20"/>
        </w:rPr>
        <w:t xml:space="preserve">;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color w:val="943634" w:themeColor="accent2" w:themeShade="BF"/>
          <w:sz w:val="20"/>
        </w:rPr>
        <w:t xml:space="preserve">   </w:t>
      </w:r>
      <w:proofErr w:type="spellStart"/>
      <w:r w:rsidRPr="002C6031">
        <w:rPr>
          <w:color w:val="943634" w:themeColor="accent2" w:themeShade="BF"/>
          <w:sz w:val="20"/>
        </w:rPr>
        <w:t>MouseArea</w:t>
      </w:r>
      <w:proofErr w:type="spellEnd"/>
      <w:r w:rsidRPr="002C6031">
        <w:rPr>
          <w:color w:val="943634" w:themeColor="accent2" w:themeShade="BF"/>
          <w:sz w:val="20"/>
        </w:rPr>
        <w:t>:</w:t>
      </w:r>
      <w:r w:rsidRPr="002C6031">
        <w:rPr>
          <w:sz w:val="20"/>
        </w:rPr>
        <w:t xml:space="preserve"> {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sz w:val="20"/>
        </w:rPr>
        <w:t xml:space="preserve">         </w:t>
      </w:r>
      <w:proofErr w:type="spellStart"/>
      <w:r w:rsidRPr="002C6031">
        <w:rPr>
          <w:color w:val="943634" w:themeColor="accent2" w:themeShade="BF"/>
          <w:sz w:val="20"/>
        </w:rPr>
        <w:t>anchors.fill</w:t>
      </w:r>
      <w:proofErr w:type="spellEnd"/>
      <w:r w:rsidRPr="002C6031">
        <w:rPr>
          <w:sz w:val="20"/>
        </w:rPr>
        <w:t xml:space="preserve">: </w:t>
      </w:r>
      <w:proofErr w:type="spellStart"/>
      <w:r w:rsidRPr="002C6031">
        <w:rPr>
          <w:sz w:val="20"/>
        </w:rPr>
        <w:t>parent</w:t>
      </w:r>
      <w:proofErr w:type="spellEnd"/>
      <w:r w:rsidRPr="002C6031">
        <w:rPr>
          <w:sz w:val="20"/>
        </w:rPr>
        <w:t xml:space="preserve">;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sz w:val="20"/>
        </w:rPr>
        <w:t xml:space="preserve">         </w:t>
      </w:r>
      <w:proofErr w:type="spellStart"/>
      <w:r w:rsidRPr="002C6031">
        <w:rPr>
          <w:color w:val="943634" w:themeColor="accent2" w:themeShade="BF"/>
          <w:sz w:val="20"/>
        </w:rPr>
        <w:t>onClicked</w:t>
      </w:r>
      <w:proofErr w:type="spellEnd"/>
      <w:r w:rsidRPr="002C6031">
        <w:rPr>
          <w:color w:val="943634" w:themeColor="accent2" w:themeShade="BF"/>
          <w:sz w:val="20"/>
        </w:rPr>
        <w:t>:</w:t>
      </w:r>
      <w:r w:rsidRPr="002C6031">
        <w:rPr>
          <w:sz w:val="20"/>
        </w:rPr>
        <w:t xml:space="preserve"> </w:t>
      </w:r>
      <w:proofErr w:type="spellStart"/>
      <w:r w:rsidRPr="002C6031">
        <w:rPr>
          <w:sz w:val="20"/>
        </w:rPr>
        <w:t>print</w:t>
      </w:r>
      <w:proofErr w:type="spellEnd"/>
      <w:r w:rsidRPr="002C6031">
        <w:rPr>
          <w:sz w:val="20"/>
        </w:rPr>
        <w:t>(</w:t>
      </w:r>
      <w:r w:rsidRPr="002C6031">
        <w:rPr>
          <w:color w:val="76923C" w:themeColor="accent3" w:themeShade="BF"/>
          <w:sz w:val="20"/>
        </w:rPr>
        <w:t>"</w:t>
      </w:r>
      <w:proofErr w:type="spellStart"/>
      <w:r w:rsidRPr="002C6031">
        <w:rPr>
          <w:color w:val="76923C" w:themeColor="accent3" w:themeShade="BF"/>
          <w:sz w:val="20"/>
        </w:rPr>
        <w:t>clicked</w:t>
      </w:r>
      <w:proofErr w:type="spellEnd"/>
      <w:r w:rsidRPr="002C6031">
        <w:rPr>
          <w:color w:val="76923C" w:themeColor="accent3" w:themeShade="BF"/>
          <w:sz w:val="20"/>
        </w:rPr>
        <w:t>"</w:t>
      </w:r>
      <w:r w:rsidRPr="002C6031">
        <w:rPr>
          <w:sz w:val="20"/>
        </w:rPr>
        <w:t xml:space="preserve">);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sz w:val="20"/>
        </w:rPr>
        <w:t xml:space="preserve">   }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sz w:val="20"/>
        </w:rPr>
        <w:t>}</w:t>
      </w:r>
    </w:p>
    <w:p w:rsidR="00C530B5" w:rsidRPr="00C530B5" w:rsidRDefault="00C530B5" w:rsidP="00DB1326">
      <w:pPr>
        <w:pStyle w:val="Bezriadkovania"/>
        <w:rPr>
          <w:sz w:val="20"/>
        </w:rPr>
      </w:pPr>
    </w:p>
    <w:p w:rsidR="00404E55" w:rsidRDefault="002B29CD" w:rsidP="004409F0">
      <w:r>
        <w:t xml:space="preserve">Použitie technológie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má pre nás veľký význam keďže nám umožňuje navrhnúť UI pre TrollEdit podľa vlastnej fantázie, ktorý bude zaujímavejší ako súčasne riešenia UI editorov, to nám dáva možnosť vytvoriť kvalitnejší produkt. </w:t>
      </w:r>
    </w:p>
    <w:p w:rsidR="002B29CD" w:rsidRPr="004409F0" w:rsidRDefault="00404E55" w:rsidP="004409F0">
      <w:r>
        <w:t xml:space="preserve">Príklad dizajnu navrhnutého s použitým technológie 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je možno vidieť v takých aplikáciách ako </w:t>
      </w:r>
      <w:proofErr w:type="spellStart"/>
      <w:r>
        <w:t>Skype</w:t>
      </w:r>
      <w:proofErr w:type="spellEnd"/>
      <w:r>
        <w:t xml:space="preserve">, VL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atď.  </w:t>
      </w:r>
      <w:r w:rsidR="002B29CD">
        <w:t xml:space="preserve"> </w:t>
      </w:r>
    </w:p>
    <w:p w:rsidR="002956FC" w:rsidRDefault="007C03A5" w:rsidP="002956FC">
      <w:pPr>
        <w:pStyle w:val="Nadpis3"/>
      </w:pPr>
      <w:r>
        <w:t>2.1.2</w:t>
      </w:r>
      <w:r w:rsidR="002956FC">
        <w:t xml:space="preserve"> Jazyk </w:t>
      </w:r>
      <w:proofErr w:type="spellStart"/>
      <w:r w:rsidR="002956FC">
        <w:t>Lua</w:t>
      </w:r>
      <w:proofErr w:type="spellEnd"/>
    </w:p>
    <w:p w:rsidR="00015D91" w:rsidRPr="00015D91" w:rsidRDefault="00015D91" w:rsidP="00F127E5">
      <w:proofErr w:type="spellStart"/>
      <w:r w:rsidRPr="00F127E5">
        <w:rPr>
          <w:bCs/>
          <w:iCs/>
        </w:rPr>
        <w:t>Lua</w:t>
      </w:r>
      <w:proofErr w:type="spellEnd"/>
      <w:r>
        <w:rPr>
          <w:b/>
          <w:bCs/>
          <w:i/>
          <w:iCs/>
        </w:rPr>
        <w:t xml:space="preserve"> </w:t>
      </w:r>
      <w:r w:rsidRPr="00015D91">
        <w:t>je rýchly procedurálny skriptovací jazyk, určený hlavne na vnorené používanie.</w:t>
      </w:r>
      <w:r w:rsidR="00F127E5">
        <w:t xml:space="preserve"> </w:t>
      </w:r>
      <w:r w:rsidRPr="00015D91">
        <w:t>Programátorské rozhranie (API) je navrhnuté tak, aby umožňovalo integráciu s pro</w:t>
      </w:r>
      <w:r w:rsidR="00F127E5">
        <w:t>gra</w:t>
      </w:r>
      <w:r w:rsidRPr="00015D91">
        <w:t xml:space="preserve">mami napísanými v iných jazykoch (C, C++, </w:t>
      </w:r>
      <w:proofErr w:type="spellStart"/>
      <w:r w:rsidRPr="00015D91">
        <w:t>Java</w:t>
      </w:r>
      <w:proofErr w:type="spellEnd"/>
      <w:r w:rsidRPr="00015D91">
        <w:t>, C#, . . . ) vrátane skriptovacích (</w:t>
      </w:r>
      <w:proofErr w:type="spellStart"/>
      <w:r w:rsidRPr="00015D91">
        <w:t>Perl</w:t>
      </w:r>
      <w:proofErr w:type="spellEnd"/>
      <w:r w:rsidRPr="00015D91">
        <w:t>,</w:t>
      </w:r>
      <w:r w:rsidR="00F127E5">
        <w:t xml:space="preserve"> </w:t>
      </w:r>
      <w:r w:rsidRPr="00015D91">
        <w:t>Ruby).</w:t>
      </w:r>
    </w:p>
    <w:p w:rsidR="00015D91" w:rsidRPr="00015D91" w:rsidRDefault="00F127E5" w:rsidP="00F127E5">
      <w:r>
        <w:t>Filozofi</w:t>
      </w:r>
      <w:r w:rsidR="00015D91" w:rsidRPr="00015D91">
        <w:t xml:space="preserve">ou jazyka </w:t>
      </w:r>
      <w:proofErr w:type="spellStart"/>
      <w:r w:rsidR="00015D91" w:rsidRPr="00015D91">
        <w:t>Lua</w:t>
      </w:r>
      <w:proofErr w:type="spellEnd"/>
      <w:r w:rsidR="00015D91" w:rsidRPr="00015D91">
        <w:t xml:space="preserve"> je jednoduchosť a rozšíriteľnosť, obsahuje základnú funkcionalitu</w:t>
      </w:r>
      <w:r>
        <w:t xml:space="preserve"> a mechanizmy ako defi</w:t>
      </w:r>
      <w:r w:rsidR="00015D91" w:rsidRPr="00015D91">
        <w:t>novať čokoľvek, čo považujeme za potrebné</w:t>
      </w:r>
      <w:r>
        <w:t>. Týmto spôso</w:t>
      </w:r>
      <w:r w:rsidR="00015D91" w:rsidRPr="00015D91">
        <w:t>bom je možné</w:t>
      </w:r>
      <w:r>
        <w:t xml:space="preserve"> získať aj schopnosti objektovo </w:t>
      </w:r>
      <w:r w:rsidR="00015D91" w:rsidRPr="00015D91">
        <w:t>orientovaných</w:t>
      </w:r>
      <w:r>
        <w:t xml:space="preserve"> (rozhrania, dedenie) alebo </w:t>
      </w:r>
      <w:proofErr w:type="spellStart"/>
      <w:r>
        <w:t>fun</w:t>
      </w:r>
      <w:r w:rsidR="00015D91" w:rsidRPr="00015D91">
        <w:t>kcionálnych</w:t>
      </w:r>
      <w:proofErr w:type="spellEnd"/>
      <w:r w:rsidR="00015D91" w:rsidRPr="00015D91">
        <w:t xml:space="preserve"> jazykov. </w:t>
      </w:r>
      <w:proofErr w:type="spellStart"/>
      <w:r w:rsidR="00015D91" w:rsidRPr="00015D91">
        <w:t>Lua</w:t>
      </w:r>
      <w:proofErr w:type="spellEnd"/>
      <w:r w:rsidR="00015D91" w:rsidRPr="00015D91">
        <w:t xml:space="preserve"> je dynamicky </w:t>
      </w:r>
      <w:proofErr w:type="spellStart"/>
      <w:r w:rsidR="00015D91" w:rsidRPr="00015D91">
        <w:t>typovaná</w:t>
      </w:r>
      <w:proofErr w:type="spellEnd"/>
      <w:r w:rsidR="00015D91" w:rsidRPr="00015D91">
        <w:t xml:space="preserve"> a obsahuje niekoľko </w:t>
      </w:r>
      <w:proofErr w:type="spellStart"/>
      <w:r w:rsidR="00015D91" w:rsidRPr="00015D91">
        <w:t>atomických</w:t>
      </w:r>
      <w:proofErr w:type="spellEnd"/>
      <w:r w:rsidR="00015D91" w:rsidRPr="00015D91">
        <w:t xml:space="preserve"> dátových</w:t>
      </w:r>
      <w:r>
        <w:t xml:space="preserve"> </w:t>
      </w:r>
      <w:r w:rsidR="00015D91" w:rsidRPr="00015D91">
        <w:t>typov doplnených o jednu dátovú štruktúru – tabuľku. Tabuľka funguje ako asociatívne</w:t>
      </w:r>
      <w:r>
        <w:t xml:space="preserve"> </w:t>
      </w:r>
      <w:r w:rsidR="00015D91" w:rsidRPr="00015D91">
        <w:t xml:space="preserve">pole a jej pomocou je možné simulovať iné štruktúry (pole, množina, </w:t>
      </w:r>
      <w:proofErr w:type="spellStart"/>
      <w:r w:rsidR="00015D91" w:rsidRPr="00015D91">
        <w:t>hash</w:t>
      </w:r>
      <w:proofErr w:type="spellEnd"/>
      <w:r w:rsidR="00015D91" w:rsidRPr="00015D91">
        <w:t xml:space="preserve"> tabuľka, strom,</w:t>
      </w:r>
      <w:r>
        <w:t xml:space="preserve"> </w:t>
      </w:r>
      <w:r w:rsidR="00015D91" w:rsidRPr="00015D91">
        <w:t>atď.) a tiež objekty v zmysle OO paradigmy.</w:t>
      </w:r>
    </w:p>
    <w:p w:rsidR="00F127E5" w:rsidRDefault="00015D91" w:rsidP="00F127E5">
      <w:proofErr w:type="spellStart"/>
      <w:r w:rsidRPr="00015D91">
        <w:t>Lua</w:t>
      </w:r>
      <w:proofErr w:type="spellEnd"/>
      <w:r w:rsidRPr="00015D91">
        <w:t xml:space="preserve"> patrí medzi najrý</w:t>
      </w:r>
      <w:r w:rsidR="00F127E5">
        <w:t>chlejšie skriptovacie jazyky. Je implementovaná v štandard</w:t>
      </w:r>
      <w:r w:rsidRPr="00015D91">
        <w:t>nom ANSI (ISO) C, čo sa prejavuje n</w:t>
      </w:r>
      <w:r w:rsidR="00F127E5">
        <w:t xml:space="preserve">a jej vysokej prenositeľnosti, </w:t>
      </w:r>
      <w:r w:rsidRPr="00015D91">
        <w:t>funguje pod všetkými</w:t>
      </w:r>
      <w:r w:rsidR="00F127E5">
        <w:t xml:space="preserve"> </w:t>
      </w:r>
      <w:r w:rsidRPr="00015D91">
        <w:t xml:space="preserve">známymi platformami. Výhodou </w:t>
      </w:r>
      <w:proofErr w:type="spellStart"/>
      <w:r w:rsidRPr="00015D91">
        <w:t>Lua</w:t>
      </w:r>
      <w:proofErr w:type="spellEnd"/>
      <w:r w:rsidRPr="00015D91">
        <w:t xml:space="preserve"> je jej veľkosť (aktuálna verzia </w:t>
      </w:r>
      <w:proofErr w:type="spellStart"/>
      <w:r w:rsidRPr="00015D91">
        <w:t>Lua</w:t>
      </w:r>
      <w:proofErr w:type="spellEnd"/>
      <w:r w:rsidRPr="00015D91">
        <w:t xml:space="preserve"> 5.1.4 má 860K</w:t>
      </w:r>
      <w:r w:rsidR="00F127E5">
        <w:t xml:space="preserve">B </w:t>
      </w:r>
      <w:r w:rsidRPr="00015D91">
        <w:t>aj s dokumentáciou), vďaka ktorej nie je problém pripojiť ju celú k aplikácii, ktorá to</w:t>
      </w:r>
      <w:r w:rsidR="00F127E5">
        <w:t xml:space="preserve"> </w:t>
      </w:r>
      <w:r w:rsidRPr="00015D91">
        <w:t>potrebuje.</w:t>
      </w:r>
    </w:p>
    <w:p w:rsidR="00015D91" w:rsidRPr="00F127E5" w:rsidRDefault="00015D91" w:rsidP="00F127E5">
      <w:proofErr w:type="spellStart"/>
      <w:r w:rsidRPr="00F127E5">
        <w:t>Lua</w:t>
      </w:r>
      <w:proofErr w:type="spellEnd"/>
      <w:r w:rsidRPr="00F127E5">
        <w:t xml:space="preserve"> je vyvíjaná pod voľnou licenciou (MIT) a môže</w:t>
      </w:r>
      <w:r w:rsidRPr="00F127E5">
        <w:rPr>
          <w:bCs/>
          <w:iCs/>
        </w:rPr>
        <w:t xml:space="preserve"> byť používaná zdarma na akékoľ</w:t>
      </w:r>
      <w:r w:rsidRPr="00F127E5">
        <w:t xml:space="preserve">vek (aj komerčné) účely. </w:t>
      </w:r>
      <w:proofErr w:type="spellStart"/>
      <w:r w:rsidRPr="00F127E5">
        <w:t>Lua</w:t>
      </w:r>
      <w:proofErr w:type="spellEnd"/>
      <w:r w:rsidRPr="00F127E5">
        <w:t xml:space="preserve"> sa dnes často používa pri skr</w:t>
      </w:r>
      <w:r w:rsidRPr="00F127E5">
        <w:rPr>
          <w:bCs/>
          <w:iCs/>
        </w:rPr>
        <w:t xml:space="preserve">iptovaní počítačových hier, ale </w:t>
      </w:r>
      <w:r w:rsidRPr="00F127E5">
        <w:t xml:space="preserve">využívajú ju aj iné programy ako napríklad </w:t>
      </w:r>
      <w:proofErr w:type="spellStart"/>
      <w:r w:rsidRPr="00F127E5">
        <w:rPr>
          <w:bCs/>
          <w:iCs/>
        </w:rPr>
        <w:t>Skype</w:t>
      </w:r>
      <w:proofErr w:type="spellEnd"/>
      <w:r w:rsidRPr="00F127E5">
        <w:rPr>
          <w:bCs/>
          <w:iCs/>
        </w:rPr>
        <w:t xml:space="preserve">, </w:t>
      </w:r>
      <w:proofErr w:type="spellStart"/>
      <w:r w:rsidRPr="00F127E5">
        <w:rPr>
          <w:bCs/>
          <w:iCs/>
        </w:rPr>
        <w:t>Wireshark</w:t>
      </w:r>
      <w:proofErr w:type="spellEnd"/>
      <w:r w:rsidRPr="00F127E5">
        <w:rPr>
          <w:bCs/>
          <w:iCs/>
        </w:rPr>
        <w:t xml:space="preserve">, </w:t>
      </w:r>
      <w:r w:rsidRPr="00F127E5">
        <w:t xml:space="preserve">VLC </w:t>
      </w:r>
      <w:proofErr w:type="spellStart"/>
      <w:r w:rsidRPr="00F127E5">
        <w:t>media</w:t>
      </w:r>
      <w:proofErr w:type="spellEnd"/>
      <w:r w:rsidRPr="00F127E5">
        <w:t xml:space="preserve"> </w:t>
      </w:r>
      <w:proofErr w:type="spellStart"/>
      <w:r w:rsidRPr="00F127E5">
        <w:t>player</w:t>
      </w:r>
      <w:proofErr w:type="spellEnd"/>
      <w:r w:rsidRPr="00F127E5">
        <w:rPr>
          <w:bCs/>
          <w:iCs/>
        </w:rPr>
        <w:t xml:space="preserve"> a</w:t>
      </w:r>
      <w:r w:rsidR="00F127E5" w:rsidRPr="00F127E5">
        <w:rPr>
          <w:bCs/>
          <w:iCs/>
        </w:rPr>
        <w:t>tď</w:t>
      </w:r>
      <w:r w:rsidRPr="00F127E5">
        <w:t>.</w:t>
      </w:r>
    </w:p>
    <w:p w:rsidR="007C03A5" w:rsidRDefault="00A452A6" w:rsidP="00015D91">
      <w:pPr>
        <w:pStyle w:val="Nadpis4"/>
      </w:pPr>
      <w:r>
        <w:lastRenderedPageBreak/>
        <w:t xml:space="preserve">2.1.2.1 Knižnica </w:t>
      </w:r>
      <w:proofErr w:type="spellStart"/>
      <w:r>
        <w:t>LP</w:t>
      </w:r>
      <w:r w:rsidR="007C03A5">
        <w:t>eg</w:t>
      </w:r>
      <w:proofErr w:type="spellEnd"/>
      <w:r w:rsidR="007C03A5">
        <w:t xml:space="preserve"> </w:t>
      </w:r>
    </w:p>
    <w:p w:rsidR="00B51B0F" w:rsidRDefault="00A452A6" w:rsidP="00F652C8">
      <w:proofErr w:type="spellStart"/>
      <w:r>
        <w:t>LPeg</w:t>
      </w:r>
      <w:proofErr w:type="spellEnd"/>
      <w:r>
        <w:t xml:space="preserve">  je knižnica jazyka </w:t>
      </w:r>
      <w:proofErr w:type="spellStart"/>
      <w:r>
        <w:t>Lua</w:t>
      </w:r>
      <w:proofErr w:type="spellEnd"/>
      <w:r>
        <w:t xml:space="preserve"> určená na hľadanie vzoriek v texte (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>). Snaží sa odstrániť problémy spojené s používaním regulárnych výrazov, ktoré môžu byť pri komplikovanejších úlohách neprehľadné. Je postavená na gramatikách typu PEG (</w:t>
      </w:r>
      <w:proofErr w:type="spellStart"/>
      <w:r>
        <w:t>Parsing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Grammar</w:t>
      </w:r>
      <w:proofErr w:type="spellEnd"/>
      <w:r>
        <w:t xml:space="preserve">), formalizme podobnom bez kontextovým gramatikám. Na rozdiel od bežných gramatík, PEG </w:t>
      </w:r>
      <w:proofErr w:type="spellStart"/>
      <w:r>
        <w:t>nedeﬁnuje</w:t>
      </w:r>
      <w:proofErr w:type="spellEnd"/>
      <w:r>
        <w:t xml:space="preserve"> jazyk, ale algoritmus na jeho rozpoznanie. </w:t>
      </w:r>
      <w:proofErr w:type="spellStart"/>
      <w:r>
        <w:t>LPeg</w:t>
      </w:r>
      <w:proofErr w:type="spellEnd"/>
      <w:r>
        <w:t xml:space="preserve"> poskytuje dva moduly s rozličným spôsobom práce. </w:t>
      </w:r>
      <w:r w:rsidR="00F652C8">
        <w:t xml:space="preserve">V prvom module </w:t>
      </w:r>
      <w:proofErr w:type="spellStart"/>
      <w:r w:rsidR="00F652C8">
        <w:t>re</w:t>
      </w:r>
      <w:proofErr w:type="spellEnd"/>
      <w:r>
        <w:t xml:space="preserve"> (skratka z </w:t>
      </w:r>
      <w:proofErr w:type="spellStart"/>
      <w:r>
        <w:t>regex</w:t>
      </w:r>
      <w:proofErr w:type="spellEnd"/>
      <w:r>
        <w:t>) sú vzory popisova</w:t>
      </w:r>
      <w:r w:rsidR="00F652C8">
        <w:t>né reťazcami so syntaxou odvode</w:t>
      </w:r>
      <w:r>
        <w:t xml:space="preserve">nou z regulárnych výrazov. </w:t>
      </w:r>
      <w:r w:rsidR="00F652C8">
        <w:t xml:space="preserve">Druhý modul </w:t>
      </w:r>
      <w:proofErr w:type="spellStart"/>
      <w:r w:rsidR="00F652C8">
        <w:t>lpeg</w:t>
      </w:r>
      <w:proofErr w:type="spellEnd"/>
      <w:r w:rsidR="00F652C8">
        <w:t xml:space="preserve"> pracuje so vzormi ako s premennými vlastného dátového typu a obsahuje viac spôsobov na ich vytváranie a spájanie.</w:t>
      </w:r>
      <w:r w:rsidR="00F652C8" w:rsidRPr="00F652C8">
        <w:t xml:space="preserve"> </w:t>
      </w:r>
      <w:r w:rsidR="00F652C8">
        <w:t xml:space="preserve">Obidva moduly podporujú vyhľadávanie (vyjadrené priamo vzorom) rovnako ako zachytávanie reťazcov na pokročilej úrovni. Vybraný text je možné ukladať do tabuliek, ľubovoľne zamieňať a inak transformovať. </w:t>
      </w:r>
      <w:proofErr w:type="spellStart"/>
      <w:r w:rsidR="00F652C8">
        <w:t>LPeg</w:t>
      </w:r>
      <w:proofErr w:type="spellEnd"/>
      <w:r w:rsidR="00F652C8">
        <w:t xml:space="preserve"> používa tzv. limitovaný </w:t>
      </w:r>
      <w:proofErr w:type="spellStart"/>
      <w:r w:rsidR="00F652C8">
        <w:t>backtracking</w:t>
      </w:r>
      <w:proofErr w:type="spellEnd"/>
      <w:r w:rsidR="00F652C8">
        <w:t>, vďaka ktorému je veľmi rýchly a efektívny.</w:t>
      </w:r>
    </w:p>
    <w:p w:rsidR="00A4583B" w:rsidRDefault="00A4583B" w:rsidP="00A4583B">
      <w:pPr>
        <w:pStyle w:val="Nadpis3"/>
      </w:pPr>
      <w:r>
        <w:t>2.1.3 RTF</w:t>
      </w:r>
    </w:p>
    <w:p w:rsidR="00A4583B" w:rsidRDefault="004B30DB" w:rsidP="004B30DB">
      <w:proofErr w:type="spellStart"/>
      <w:r>
        <w:t>Rich</w:t>
      </w:r>
      <w:proofErr w:type="spellEnd"/>
      <w:r>
        <w:t xml:space="preserve"> Text </w:t>
      </w:r>
      <w:proofErr w:type="spellStart"/>
      <w:r>
        <w:t>Format</w:t>
      </w:r>
      <w:proofErr w:type="spellEnd"/>
      <w:r>
        <w:t>(RTF) je metóda slúžiaca na zakódovanie formátovaného textu a obrázkov v textovom dokumente. RTF bolo vyvinuté pre prenášanie dokumentov medzi rôznymi platformami bez straty formátovania.</w:t>
      </w:r>
    </w:p>
    <w:p w:rsidR="004B30DB" w:rsidRDefault="004B30DB" w:rsidP="004B30DB">
      <w:r>
        <w:t xml:space="preserve">Každý RTF súbor obsahuje neformátovaný text, riadiace slová, riadiace symboly a grupy. Pre zjednodušenie prenositeľnosti štandardný RTF dokument obsahuje 7-bitové znaky. Riadiace slovo je špeciálne formátovaný príkaz, ktorý sa používa na označenie riadiaceho kódu a informácií používaných pri manažovaní zobrazenia dokumentov. Riadiace slovo </w:t>
      </w:r>
      <w:proofErr w:type="spellStart"/>
      <w:r>
        <w:t>mámaximálnu</w:t>
      </w:r>
      <w:proofErr w:type="spellEnd"/>
      <w:r>
        <w:t xml:space="preserve"> dĺžku 32 znakov a jeho forma je:</w:t>
      </w:r>
    </w:p>
    <w:p w:rsidR="004B30DB" w:rsidRDefault="004B30DB" w:rsidP="004B30DB">
      <w:r w:rsidRPr="004B30DB">
        <w:t>\</w:t>
      </w:r>
      <w:proofErr w:type="spellStart"/>
      <w:r w:rsidRPr="004B30DB">
        <w:t>LetterSequence</w:t>
      </w:r>
      <w:proofErr w:type="spellEnd"/>
      <w:r w:rsidRPr="004B30DB">
        <w:t>&lt;</w:t>
      </w:r>
      <w:proofErr w:type="spellStart"/>
      <w:r w:rsidRPr="004B30DB">
        <w:t>Delimiter</w:t>
      </w:r>
      <w:proofErr w:type="spellEnd"/>
      <w:r w:rsidRPr="004B30DB">
        <w:t>&gt;</w:t>
      </w:r>
    </w:p>
    <w:p w:rsidR="004B30DB" w:rsidRDefault="004B30DB" w:rsidP="004B30DB">
      <w:r>
        <w:t xml:space="preserve">Každé riadiace slovo začína spätným </w:t>
      </w:r>
      <w:proofErr w:type="spellStart"/>
      <w:r>
        <w:t>lomítkom</w:t>
      </w:r>
      <w:proofErr w:type="spellEnd"/>
      <w:r>
        <w:t xml:space="preserve"> (</w:t>
      </w:r>
      <w:proofErr w:type="spellStart"/>
      <w:r>
        <w:t>backslash</w:t>
      </w:r>
      <w:proofErr w:type="spellEnd"/>
      <w:r>
        <w:t>). Nasleduje postupnosť písmen (</w:t>
      </w:r>
      <w:proofErr w:type="spellStart"/>
      <w:r>
        <w:t>LetterSequence</w:t>
      </w:r>
      <w:proofErr w:type="spellEnd"/>
      <w:r>
        <w:t>) tvorených malými písmenami v rozsahu „a“ až „z“ vrátane. RTF je citlivý na veľkosť písmen a každé riadiace slovo musí byť tvorené malými písmenami. Nakoniec nasleduje oddeľovač (</w:t>
      </w:r>
      <w:proofErr w:type="spellStart"/>
      <w:r>
        <w:t>Delimiter</w:t>
      </w:r>
      <w:proofErr w:type="spellEnd"/>
      <w:r>
        <w:t>), ktorý označuje koniec riadiaceho slova.</w:t>
      </w:r>
    </w:p>
    <w:p w:rsidR="004B30DB" w:rsidRPr="004B30DB" w:rsidRDefault="004B30DB" w:rsidP="004B30DB"/>
    <w:p w:rsidR="00B51B0F" w:rsidRDefault="00B51B0F">
      <w:pPr>
        <w:spacing w:line="276" w:lineRule="auto"/>
        <w:jc w:val="left"/>
      </w:pPr>
      <w:r>
        <w:br w:type="page"/>
      </w:r>
    </w:p>
    <w:p w:rsidR="00B51B0F" w:rsidRDefault="00B51B0F" w:rsidP="00B51B0F">
      <w:pPr>
        <w:pStyle w:val="Nadpis1"/>
      </w:pPr>
      <w:bookmarkStart w:id="4" w:name="_Toc307515579"/>
      <w:r>
        <w:lastRenderedPageBreak/>
        <w:t>3 Špecifikácia požiadaviek</w:t>
      </w:r>
      <w:bookmarkEnd w:id="4"/>
      <w:r>
        <w:t xml:space="preserve"> </w:t>
      </w:r>
    </w:p>
    <w:p w:rsidR="0037444A" w:rsidRDefault="00BC717A" w:rsidP="0037444A">
      <w:r>
        <w:t>Keďže</w:t>
      </w:r>
      <w:r w:rsidR="00E26F2C">
        <w:t xml:space="preserve"> </w:t>
      </w:r>
      <w:r>
        <w:t xml:space="preserve">vychádzame už z </w:t>
      </w:r>
      <w:r w:rsidR="00E26F2C">
        <w:t>existujúceho multiplatformového textového</w:t>
      </w:r>
      <w:r w:rsidR="002620A8">
        <w:t xml:space="preserve"> editor</w:t>
      </w:r>
      <w:r w:rsidR="00E26F2C">
        <w:t>a</w:t>
      </w:r>
      <w:r w:rsidR="002620A8">
        <w:t xml:space="preserve"> obohaten</w:t>
      </w:r>
      <w:r w:rsidR="00E26F2C">
        <w:t>ého</w:t>
      </w:r>
      <w:r w:rsidR="002620A8">
        <w:t xml:space="preserve"> o grafické prvky </w:t>
      </w:r>
      <w:r w:rsidR="00E26F2C">
        <w:t>„TrollEdit“</w:t>
      </w:r>
      <w:r>
        <w:t xml:space="preserve">, popisujeme iba tie požiadavky na systém, ktoré chceme implementovať pripadne modifikovať </w:t>
      </w:r>
      <w:r w:rsidR="0037444A">
        <w:t xml:space="preserve"> v súčasnej verzií. </w:t>
      </w:r>
    </w:p>
    <w:p w:rsidR="0037444A" w:rsidRDefault="0037444A" w:rsidP="00246948">
      <w:pPr>
        <w:spacing w:after="0"/>
      </w:pPr>
      <w:r>
        <w:t>Hlavne ciele tohto projektu sú:</w:t>
      </w:r>
    </w:p>
    <w:p w:rsidR="00246948" w:rsidRDefault="00246948" w:rsidP="00246948">
      <w:pPr>
        <w:pStyle w:val="Odsekzoznamu"/>
        <w:numPr>
          <w:ilvl w:val="0"/>
          <w:numId w:val="13"/>
        </w:numPr>
        <w:spacing w:after="0"/>
      </w:pPr>
      <w:r>
        <w:t xml:space="preserve">Rozšíriť súčasne implementovanú funkcionalitu  </w:t>
      </w:r>
    </w:p>
    <w:p w:rsidR="003F2B23" w:rsidRDefault="003F2B23" w:rsidP="00246948">
      <w:pPr>
        <w:pStyle w:val="Odsekzoznamu"/>
        <w:numPr>
          <w:ilvl w:val="0"/>
          <w:numId w:val="13"/>
        </w:numPr>
        <w:spacing w:after="0"/>
      </w:pPr>
      <w:r>
        <w:t>Modifikácia používateľského rozhrania GUI</w:t>
      </w:r>
    </w:p>
    <w:p w:rsidR="003F2B23" w:rsidRDefault="003F2B23" w:rsidP="003F2B23">
      <w:pPr>
        <w:pStyle w:val="Odsekzoznamu"/>
        <w:numPr>
          <w:ilvl w:val="0"/>
          <w:numId w:val="13"/>
        </w:numPr>
        <w:spacing w:after="0"/>
      </w:pPr>
      <w:r>
        <w:t xml:space="preserve">Vytvoriť </w:t>
      </w:r>
      <w:r w:rsidRPr="00417655">
        <w:rPr>
          <w:rFonts w:eastAsia="Calibri" w:cs="Times New Roman"/>
        </w:rPr>
        <w:t>kvalitný produkt, ktorý bude úspešný a mohol by presadiť aj v praxi</w:t>
      </w:r>
    </w:p>
    <w:p w:rsidR="002620A8" w:rsidRDefault="002620A8" w:rsidP="003F2B23">
      <w:pPr>
        <w:pStyle w:val="Nadpis2"/>
      </w:pPr>
      <w:bookmarkStart w:id="5" w:name="_Toc307515580"/>
      <w:r>
        <w:t xml:space="preserve">3.1 </w:t>
      </w:r>
      <w:proofErr w:type="spellStart"/>
      <w:r>
        <w:t>Funkcionálne</w:t>
      </w:r>
      <w:proofErr w:type="spellEnd"/>
      <w:r>
        <w:t xml:space="preserve"> požiadavky</w:t>
      </w:r>
      <w:bookmarkEnd w:id="5"/>
      <w:r>
        <w:t xml:space="preserve"> </w:t>
      </w:r>
    </w:p>
    <w:p w:rsidR="00DD0E5E" w:rsidRDefault="00100FBA" w:rsidP="00DD0E5E">
      <w:r>
        <w:t xml:space="preserve">Pre TrollEdit boli identifikovane </w:t>
      </w:r>
      <w:proofErr w:type="spellStart"/>
      <w:r>
        <w:t>funkcionálne</w:t>
      </w:r>
      <w:proofErr w:type="spellEnd"/>
      <w:r>
        <w:t xml:space="preserve"> pož</w:t>
      </w:r>
      <w:r w:rsidRPr="00100FBA">
        <w:t xml:space="preserve">iadavky na základe </w:t>
      </w:r>
      <w:r w:rsidR="00881786">
        <w:t xml:space="preserve">dôkladnej analýzy predchádzajúceho riešenia a taktiež </w:t>
      </w:r>
      <w:r>
        <w:t xml:space="preserve">od </w:t>
      </w:r>
      <w:r w:rsidR="007A3E90">
        <w:t xml:space="preserve">podnetov </w:t>
      </w:r>
      <w:r>
        <w:t>nášho vedúceho tímu</w:t>
      </w:r>
      <w:r w:rsidRPr="00100FBA">
        <w:t xml:space="preserve">, ktoré sú spísané </w:t>
      </w:r>
      <w:r w:rsidR="007A3E90">
        <w:t>v Tab.1</w:t>
      </w:r>
      <w:r w:rsidRPr="00100FBA">
        <w:t>.</w:t>
      </w:r>
    </w:p>
    <w:p w:rsidR="00DD0E5E" w:rsidRDefault="00DD0E5E" w:rsidP="00DD0E5E">
      <w:pPr>
        <w:pStyle w:val="Popis"/>
      </w:pPr>
      <w:r>
        <w:t xml:space="preserve">Tab. </w:t>
      </w:r>
      <w:fldSimple w:instr=" SEQ Tab. \* ARABIC ">
        <w:r w:rsidR="00732069">
          <w:rPr>
            <w:noProof/>
          </w:rPr>
          <w:t>1</w:t>
        </w:r>
      </w:fldSimple>
      <w:r>
        <w:t xml:space="preserve"> </w:t>
      </w:r>
      <w:proofErr w:type="spellStart"/>
      <w:r>
        <w:t>Funkcionálne</w:t>
      </w:r>
      <w:proofErr w:type="spellEnd"/>
      <w:r>
        <w:t xml:space="preserve"> požiadavky</w:t>
      </w:r>
    </w:p>
    <w:tbl>
      <w:tblPr>
        <w:tblStyle w:val="Mriekatabuky"/>
        <w:tblW w:w="0" w:type="auto"/>
        <w:tblLook w:val="04A0"/>
      </w:tblPr>
      <w:tblGrid>
        <w:gridCol w:w="559"/>
        <w:gridCol w:w="2951"/>
        <w:gridCol w:w="4678"/>
        <w:gridCol w:w="1024"/>
      </w:tblGrid>
      <w:tr w:rsidR="00B04DE8" w:rsidTr="00251A78">
        <w:tc>
          <w:tcPr>
            <w:tcW w:w="559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>ID</w:t>
            </w:r>
          </w:p>
        </w:tc>
        <w:tc>
          <w:tcPr>
            <w:tcW w:w="2951" w:type="dxa"/>
            <w:shd w:val="clear" w:color="auto" w:fill="D9D9D9" w:themeFill="background1" w:themeFillShade="D9"/>
            <w:vAlign w:val="center"/>
          </w:tcPr>
          <w:p w:rsidR="00B04DE8" w:rsidRPr="00BF47D4" w:rsidRDefault="008551CB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Požiadavka 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Charakteristika </w:t>
            </w:r>
          </w:p>
        </w:tc>
        <w:tc>
          <w:tcPr>
            <w:tcW w:w="1024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Priorita 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F01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 xml:space="preserve">Možnosť </w:t>
            </w:r>
            <w:proofErr w:type="spellStart"/>
            <w:r>
              <w:t>Undo</w:t>
            </w:r>
            <w:proofErr w:type="spellEnd"/>
            <w:r>
              <w:t>/</w:t>
            </w:r>
            <w:proofErr w:type="spellStart"/>
            <w:r>
              <w:t>Redo</w:t>
            </w:r>
            <w:proofErr w:type="spellEnd"/>
          </w:p>
        </w:tc>
        <w:tc>
          <w:tcPr>
            <w:tcW w:w="4678" w:type="dxa"/>
          </w:tcPr>
          <w:p w:rsidR="00B04DE8" w:rsidRDefault="00881786" w:rsidP="00FB4D4E">
            <w:pPr>
              <w:spacing w:line="276" w:lineRule="auto"/>
            </w:pPr>
            <w:r>
              <w:t xml:space="preserve">možnosť vrátiť zmeny naspäť a opačne 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F02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>Podpora skratiek v editore (</w:t>
            </w:r>
            <w:proofErr w:type="spellStart"/>
            <w:r>
              <w:t>Shortcuts</w:t>
            </w:r>
            <w:proofErr w:type="spellEnd"/>
            <w:r>
              <w:t>)</w:t>
            </w:r>
          </w:p>
        </w:tc>
        <w:tc>
          <w:tcPr>
            <w:tcW w:w="4678" w:type="dxa"/>
          </w:tcPr>
          <w:p w:rsidR="00B04DE8" w:rsidRDefault="00881786" w:rsidP="00881786">
            <w:pPr>
              <w:spacing w:line="276" w:lineRule="auto"/>
            </w:pPr>
            <w:r>
              <w:t>možnosť spustiť funkcie programu pomoc klávesových skratiek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5A7951" w:rsidTr="00251A78">
        <w:tc>
          <w:tcPr>
            <w:tcW w:w="559" w:type="dxa"/>
          </w:tcPr>
          <w:p w:rsidR="005A7951" w:rsidRDefault="00FB4D4E" w:rsidP="00FB4D4E">
            <w:pPr>
              <w:spacing w:line="276" w:lineRule="auto"/>
            </w:pPr>
            <w:r>
              <w:t>F03</w:t>
            </w:r>
          </w:p>
        </w:tc>
        <w:tc>
          <w:tcPr>
            <w:tcW w:w="2951" w:type="dxa"/>
          </w:tcPr>
          <w:p w:rsidR="005A7951" w:rsidRDefault="005A7951" w:rsidP="00FB4D4E">
            <w:pPr>
              <w:spacing w:line="276" w:lineRule="auto"/>
              <w:jc w:val="left"/>
            </w:pPr>
            <w:r>
              <w:t xml:space="preserve">Dopytovanie sa do </w:t>
            </w:r>
            <w:proofErr w:type="spellStart"/>
            <w:r>
              <w:t>Lua</w:t>
            </w:r>
            <w:proofErr w:type="spellEnd"/>
          </w:p>
        </w:tc>
        <w:tc>
          <w:tcPr>
            <w:tcW w:w="4678" w:type="dxa"/>
          </w:tcPr>
          <w:p w:rsidR="005A7951" w:rsidRDefault="005A7951" w:rsidP="00FB4D4E">
            <w:pPr>
              <w:spacing w:line="276" w:lineRule="auto"/>
            </w:pPr>
            <w:r>
              <w:t xml:space="preserve"> </w:t>
            </w:r>
          </w:p>
        </w:tc>
        <w:tc>
          <w:tcPr>
            <w:tcW w:w="1024" w:type="dxa"/>
          </w:tcPr>
          <w:p w:rsidR="005A7951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3B3DAD" w:rsidTr="00251A78">
        <w:tc>
          <w:tcPr>
            <w:tcW w:w="559" w:type="dxa"/>
          </w:tcPr>
          <w:p w:rsidR="003B3DAD" w:rsidRDefault="00FB4D4E" w:rsidP="00FB4D4E">
            <w:pPr>
              <w:spacing w:line="276" w:lineRule="auto"/>
            </w:pPr>
            <w:r>
              <w:t>F04</w:t>
            </w:r>
          </w:p>
        </w:tc>
        <w:tc>
          <w:tcPr>
            <w:tcW w:w="2951" w:type="dxa"/>
          </w:tcPr>
          <w:p w:rsidR="003B3DAD" w:rsidRDefault="003B3DAD" w:rsidP="00FB4D4E">
            <w:pPr>
              <w:spacing w:line="276" w:lineRule="auto"/>
              <w:jc w:val="left"/>
            </w:pPr>
            <w:r>
              <w:t>Podpora paralelizmu</w:t>
            </w:r>
          </w:p>
        </w:tc>
        <w:tc>
          <w:tcPr>
            <w:tcW w:w="4678" w:type="dxa"/>
          </w:tcPr>
          <w:p w:rsidR="003B3DAD" w:rsidRDefault="003B3DAD" w:rsidP="00FB4D4E">
            <w:pPr>
              <w:spacing w:line="276" w:lineRule="auto"/>
            </w:pPr>
            <w:r>
              <w:t xml:space="preserve">syntakticky strom by bežal pod vlastným vláknom a program pod vlastným </w:t>
            </w:r>
          </w:p>
        </w:tc>
        <w:tc>
          <w:tcPr>
            <w:tcW w:w="1024" w:type="dxa"/>
          </w:tcPr>
          <w:p w:rsidR="003B3DAD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3B3DAD" w:rsidTr="00251A78">
        <w:tc>
          <w:tcPr>
            <w:tcW w:w="559" w:type="dxa"/>
          </w:tcPr>
          <w:p w:rsidR="003B3DAD" w:rsidRDefault="00FB4D4E" w:rsidP="00FB4D4E">
            <w:pPr>
              <w:spacing w:line="276" w:lineRule="auto"/>
            </w:pPr>
            <w:r>
              <w:t>F05</w:t>
            </w:r>
          </w:p>
        </w:tc>
        <w:tc>
          <w:tcPr>
            <w:tcW w:w="2951" w:type="dxa"/>
          </w:tcPr>
          <w:p w:rsidR="003B3DAD" w:rsidRDefault="003B3DAD" w:rsidP="00FB4D4E">
            <w:pPr>
              <w:spacing w:line="276" w:lineRule="auto"/>
              <w:jc w:val="left"/>
            </w:pPr>
            <w:r>
              <w:t xml:space="preserve">2 módy písania </w:t>
            </w:r>
          </w:p>
        </w:tc>
        <w:tc>
          <w:tcPr>
            <w:tcW w:w="4678" w:type="dxa"/>
          </w:tcPr>
          <w:p w:rsidR="003B3DAD" w:rsidRDefault="007A3E90" w:rsidP="00FB4D4E">
            <w:pPr>
              <w:spacing w:line="276" w:lineRule="auto"/>
            </w:pPr>
            <w:r w:rsidRPr="007A3E90">
              <w:t xml:space="preserve">Prvý by bol klasický editor na úpravu kódu a po prepnutí by editor prešiel do </w:t>
            </w:r>
            <w:r>
              <w:t xml:space="preserve">druhého </w:t>
            </w:r>
            <w:r w:rsidRPr="007A3E90">
              <w:t>grafického módu.</w:t>
            </w:r>
          </w:p>
        </w:tc>
        <w:tc>
          <w:tcPr>
            <w:tcW w:w="1024" w:type="dxa"/>
          </w:tcPr>
          <w:p w:rsidR="003B3DAD" w:rsidRDefault="005119AD" w:rsidP="00FB4D4E">
            <w:pPr>
              <w:spacing w:line="276" w:lineRule="auto"/>
            </w:pPr>
            <w:r>
              <w:t xml:space="preserve">vysoká 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6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 xml:space="preserve">Nastavenie programu </w:t>
            </w:r>
          </w:p>
        </w:tc>
        <w:tc>
          <w:tcPr>
            <w:tcW w:w="4678" w:type="dxa"/>
          </w:tcPr>
          <w:p w:rsidR="00B04DE8" w:rsidRDefault="005A7951" w:rsidP="00FB4D4E">
            <w:pPr>
              <w:spacing w:line="276" w:lineRule="auto"/>
            </w:pPr>
            <w:r>
              <w:t>možnosť rozšírených nastavení priamo v editore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7</w:t>
            </w:r>
          </w:p>
        </w:tc>
        <w:tc>
          <w:tcPr>
            <w:tcW w:w="2951" w:type="dxa"/>
          </w:tcPr>
          <w:p w:rsidR="00B04DE8" w:rsidRDefault="003B3DAD" w:rsidP="00FB4D4E">
            <w:pPr>
              <w:spacing w:line="276" w:lineRule="auto"/>
              <w:jc w:val="left"/>
            </w:pPr>
            <w:r>
              <w:t xml:space="preserve">Podpora </w:t>
            </w:r>
            <w:proofErr w:type="spellStart"/>
            <w:r>
              <w:t>intellisense</w:t>
            </w:r>
            <w:proofErr w:type="spellEnd"/>
            <w:r>
              <w:t xml:space="preserve">  </w:t>
            </w:r>
          </w:p>
        </w:tc>
        <w:tc>
          <w:tcPr>
            <w:tcW w:w="4678" w:type="dxa"/>
          </w:tcPr>
          <w:p w:rsidR="00B04DE8" w:rsidRDefault="003B3DAD" w:rsidP="00881786">
            <w:pPr>
              <w:spacing w:line="276" w:lineRule="auto"/>
            </w:pPr>
            <w:r>
              <w:t xml:space="preserve">rozpoznávania bežných kľúčových slov programovacích jazykov ale aj najčastejšie používané bloky kódu, ako sú napríklad funkcie, cykly, podmienky 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8</w:t>
            </w:r>
          </w:p>
        </w:tc>
        <w:tc>
          <w:tcPr>
            <w:tcW w:w="2951" w:type="dxa"/>
          </w:tcPr>
          <w:p w:rsidR="00B04DE8" w:rsidRDefault="003B3DAD" w:rsidP="00FB4D4E">
            <w:pPr>
              <w:spacing w:line="276" w:lineRule="auto"/>
              <w:jc w:val="left"/>
            </w:pPr>
            <w:r>
              <w:t xml:space="preserve">Rozšírenie funkcionality </w:t>
            </w:r>
          </w:p>
        </w:tc>
        <w:tc>
          <w:tcPr>
            <w:tcW w:w="4678" w:type="dxa"/>
          </w:tcPr>
          <w:p w:rsidR="00B04DE8" w:rsidRDefault="003B3DAD" w:rsidP="00881786">
            <w:pPr>
              <w:spacing w:line="276" w:lineRule="auto"/>
            </w:pPr>
            <w:r>
              <w:t>možnosť rozširovať funkcionalitu pomocou zásuvných modulov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F09</w:t>
            </w:r>
          </w:p>
        </w:tc>
        <w:tc>
          <w:tcPr>
            <w:tcW w:w="2951" w:type="dxa"/>
          </w:tcPr>
          <w:p w:rsidR="005119AD" w:rsidRDefault="005119AD" w:rsidP="00FB4D4E">
            <w:pPr>
              <w:spacing w:line="276" w:lineRule="auto"/>
              <w:jc w:val="left"/>
            </w:pPr>
            <w:r>
              <w:t xml:space="preserve">Vyhľadávanie </w:t>
            </w:r>
          </w:p>
        </w:tc>
        <w:tc>
          <w:tcPr>
            <w:tcW w:w="4678" w:type="dxa"/>
          </w:tcPr>
          <w:p w:rsidR="005119AD" w:rsidRDefault="005119AD" w:rsidP="00881786">
            <w:pPr>
              <w:spacing w:line="276" w:lineRule="auto"/>
              <w:textAlignment w:val="center"/>
            </w:pPr>
            <w:r>
              <w:t>určitý druh fulltextového vyhľadávania s prípadnou optimalizáciou pre najčastejšie vyhľadávané výrazy</w:t>
            </w:r>
          </w:p>
        </w:tc>
        <w:tc>
          <w:tcPr>
            <w:tcW w:w="1024" w:type="dxa"/>
          </w:tcPr>
          <w:p w:rsidR="005119AD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F10</w:t>
            </w:r>
          </w:p>
        </w:tc>
        <w:tc>
          <w:tcPr>
            <w:tcW w:w="2951" w:type="dxa"/>
          </w:tcPr>
          <w:p w:rsidR="005119AD" w:rsidRDefault="005119AD" w:rsidP="00FB4D4E">
            <w:pPr>
              <w:spacing w:line="276" w:lineRule="auto"/>
              <w:jc w:val="left"/>
            </w:pPr>
            <w:r>
              <w:t xml:space="preserve">Export súborov </w:t>
            </w:r>
          </w:p>
        </w:tc>
        <w:tc>
          <w:tcPr>
            <w:tcW w:w="4678" w:type="dxa"/>
          </w:tcPr>
          <w:p w:rsidR="005119AD" w:rsidRDefault="005119AD" w:rsidP="00881786">
            <w:pPr>
              <w:spacing w:line="276" w:lineRule="auto"/>
              <w:rPr>
                <w:lang w:eastAsia="sk-SK"/>
              </w:rPr>
            </w:pPr>
            <w:r w:rsidRPr="005A7951">
              <w:rPr>
                <w:lang w:eastAsia="sk-SK"/>
              </w:rPr>
              <w:t>Možnosť exportovania súboru do iných formátov (</w:t>
            </w:r>
            <w:r>
              <w:rPr>
                <w:lang w:eastAsia="sk-SK"/>
              </w:rPr>
              <w:t xml:space="preserve">napr. </w:t>
            </w:r>
            <w:r w:rsidRPr="005A7951">
              <w:rPr>
                <w:lang w:eastAsia="sk-SK"/>
              </w:rPr>
              <w:t>XML, WORD)</w:t>
            </w:r>
          </w:p>
        </w:tc>
        <w:tc>
          <w:tcPr>
            <w:tcW w:w="1024" w:type="dxa"/>
          </w:tcPr>
          <w:p w:rsidR="005119AD" w:rsidRDefault="005119AD" w:rsidP="00FB4D4E">
            <w:pPr>
              <w:spacing w:line="276" w:lineRule="auto"/>
            </w:pPr>
            <w:r>
              <w:t xml:space="preserve">nízka 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F11</w:t>
            </w:r>
          </w:p>
        </w:tc>
        <w:tc>
          <w:tcPr>
            <w:tcW w:w="2951" w:type="dxa"/>
          </w:tcPr>
          <w:p w:rsidR="005119AD" w:rsidRDefault="00FB4D4E" w:rsidP="00FB4D4E">
            <w:pPr>
              <w:spacing w:line="276" w:lineRule="auto"/>
              <w:jc w:val="left"/>
            </w:pPr>
            <w:r>
              <w:t xml:space="preserve">Podpora </w:t>
            </w:r>
            <w:proofErr w:type="spellStart"/>
            <w:r>
              <w:t>sw</w:t>
            </w:r>
            <w:proofErr w:type="spellEnd"/>
            <w:r>
              <w:t xml:space="preserve"> metrík</w:t>
            </w:r>
          </w:p>
        </w:tc>
        <w:tc>
          <w:tcPr>
            <w:tcW w:w="4678" w:type="dxa"/>
          </w:tcPr>
          <w:p w:rsidR="005119AD" w:rsidRPr="00251A78" w:rsidRDefault="00FB4D4E" w:rsidP="00881786">
            <w:pPr>
              <w:spacing w:line="276" w:lineRule="auto"/>
              <w:textAlignment w:val="center"/>
              <w:rPr>
                <w:rFonts w:eastAsia="Times New Roman" w:cs="Times New Roman"/>
                <w:szCs w:val="24"/>
                <w:lang w:eastAsia="sk-SK"/>
              </w:rPr>
            </w:pPr>
            <w:r>
              <w:t xml:space="preserve">schopnosť detegovať určite ukazovatele v zdrojovo kóde ako  index udržovateľnosti, </w:t>
            </w:r>
            <w:proofErr w:type="spellStart"/>
            <w:r>
              <w:t>cyklomatická</w:t>
            </w:r>
            <w:proofErr w:type="spellEnd"/>
            <w:r>
              <w:t xml:space="preserve"> zložitosť, hodnoty </w:t>
            </w:r>
            <w:proofErr w:type="spellStart"/>
            <w:r>
              <w:t>fan</w:t>
            </w:r>
            <w:proofErr w:type="spellEnd"/>
            <w:r>
              <w:t xml:space="preserve"> in a </w:t>
            </w:r>
            <w:proofErr w:type="spellStart"/>
            <w:r>
              <w:t>fan</w:t>
            </w:r>
            <w:proofErr w:type="spellEnd"/>
            <w:r>
              <w:t xml:space="preserve"> aut, </w:t>
            </w:r>
            <w:r>
              <w:lastRenderedPageBreak/>
              <w:t xml:space="preserve">ktoré by boli zobrazene v určitej tabuľke prípadne vizualizované  v podobe grafov </w:t>
            </w:r>
          </w:p>
        </w:tc>
        <w:tc>
          <w:tcPr>
            <w:tcW w:w="1024" w:type="dxa"/>
          </w:tcPr>
          <w:p w:rsidR="005119AD" w:rsidRDefault="00FB4D4E" w:rsidP="00FB4D4E">
            <w:pPr>
              <w:spacing w:line="276" w:lineRule="auto"/>
            </w:pPr>
            <w:r>
              <w:lastRenderedPageBreak/>
              <w:t>nízka</w:t>
            </w:r>
          </w:p>
        </w:tc>
      </w:tr>
      <w:tr w:rsidR="00FB4D4E" w:rsidTr="00251A78">
        <w:tc>
          <w:tcPr>
            <w:tcW w:w="9212" w:type="dxa"/>
            <w:gridSpan w:val="4"/>
          </w:tcPr>
          <w:p w:rsidR="00FB4D4E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FB4D4E">
              <w:rPr>
                <w:b/>
                <w:sz w:val="20"/>
              </w:rPr>
              <w:lastRenderedPageBreak/>
              <w:t>Legenda:</w:t>
            </w:r>
            <w:r w:rsidRPr="008551CB">
              <w:rPr>
                <w:sz w:val="20"/>
              </w:rPr>
              <w:t xml:space="preserve">     </w:t>
            </w:r>
          </w:p>
          <w:p w:rsidR="00FB4D4E" w:rsidRPr="008551CB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8551CB">
              <w:rPr>
                <w:sz w:val="20"/>
              </w:rPr>
              <w:t xml:space="preserve">Vysoká priorita – nevyhnutia funkcia systému, je základom funkcionality systému. </w:t>
            </w:r>
          </w:p>
          <w:p w:rsidR="00FB4D4E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8551CB">
              <w:rPr>
                <w:sz w:val="20"/>
              </w:rPr>
              <w:t>Stred</w:t>
            </w:r>
            <w:r>
              <w:rPr>
                <w:sz w:val="20"/>
              </w:rPr>
              <w:t>ná priorita – funkcia, ktorú mož</w:t>
            </w:r>
            <w:r w:rsidRPr="008551CB">
              <w:rPr>
                <w:sz w:val="20"/>
              </w:rPr>
              <w:t>no implementovať neskôr netvorí základ funkcionality systému.</w:t>
            </w:r>
          </w:p>
          <w:p w:rsidR="00FB4D4E" w:rsidRPr="00FB4D4E" w:rsidRDefault="00FB4D4E" w:rsidP="00DD0E5E">
            <w:pPr>
              <w:pStyle w:val="Bezriadkovania"/>
              <w:keepNext/>
              <w:jc w:val="left"/>
              <w:rPr>
                <w:sz w:val="20"/>
              </w:rPr>
            </w:pPr>
            <w:r>
              <w:rPr>
                <w:sz w:val="20"/>
              </w:rPr>
              <w:t xml:space="preserve">Nízka priorita   –  funkcionalita bude implementovaná v ďalších verziách </w:t>
            </w:r>
          </w:p>
        </w:tc>
      </w:tr>
    </w:tbl>
    <w:p w:rsidR="001050FC" w:rsidRDefault="001050FC" w:rsidP="001050FC">
      <w:pPr>
        <w:pStyle w:val="Nadpis2"/>
      </w:pPr>
      <w:bookmarkStart w:id="6" w:name="_Toc307515581"/>
      <w:r>
        <w:t xml:space="preserve">3.2 </w:t>
      </w:r>
      <w:proofErr w:type="spellStart"/>
      <w:r>
        <w:t>Nefunkcionálne</w:t>
      </w:r>
      <w:proofErr w:type="spellEnd"/>
      <w:r>
        <w:t xml:space="preserve"> požiadavky</w:t>
      </w:r>
      <w:bookmarkEnd w:id="6"/>
      <w:r>
        <w:t xml:space="preserve"> </w:t>
      </w:r>
    </w:p>
    <w:p w:rsidR="001050FC" w:rsidRDefault="001050FC" w:rsidP="001050FC">
      <w:r>
        <w:t xml:space="preserve">Pre TrollEdit boli identifikovane nasledujúce </w:t>
      </w:r>
      <w:proofErr w:type="spellStart"/>
      <w:r>
        <w:t>nefunkcionálne</w:t>
      </w:r>
      <w:proofErr w:type="spellEnd"/>
      <w:r>
        <w:t xml:space="preserve"> požiadavky pre správne zabezpečenie fungovania programu.</w:t>
      </w:r>
    </w:p>
    <w:p w:rsidR="00DD0E5E" w:rsidRDefault="00DD0E5E" w:rsidP="00DD0E5E">
      <w:pPr>
        <w:pStyle w:val="Popis"/>
        <w:keepNext/>
      </w:pPr>
      <w:r>
        <w:t xml:space="preserve">Tab. </w:t>
      </w:r>
      <w:fldSimple w:instr=" SEQ Tab. \* ARABIC ">
        <w:r w:rsidR="00732069">
          <w:rPr>
            <w:noProof/>
          </w:rPr>
          <w:t>2</w:t>
        </w:r>
      </w:fldSimple>
      <w:r>
        <w:t xml:space="preserve"> </w:t>
      </w:r>
      <w:proofErr w:type="spellStart"/>
      <w:r>
        <w:t>Nefunkcionálne</w:t>
      </w:r>
      <w:proofErr w:type="spellEnd"/>
      <w:r>
        <w:t xml:space="preserve"> požiadavky</w:t>
      </w:r>
    </w:p>
    <w:tbl>
      <w:tblPr>
        <w:tblStyle w:val="Mriekatabuky"/>
        <w:tblW w:w="0" w:type="auto"/>
        <w:tblLook w:val="04A0"/>
      </w:tblPr>
      <w:tblGrid>
        <w:gridCol w:w="675"/>
        <w:gridCol w:w="2694"/>
        <w:gridCol w:w="5843"/>
      </w:tblGrid>
      <w:tr w:rsidR="008551CB" w:rsidRPr="00BF47D4" w:rsidTr="005A7951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>ID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 xml:space="preserve">Požiadavka </w:t>
            </w:r>
          </w:p>
        </w:tc>
        <w:tc>
          <w:tcPr>
            <w:tcW w:w="5843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 xml:space="preserve">Charakteristika </w:t>
            </w:r>
          </w:p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N01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 xml:space="preserve">Rýchlosť a spoľahlivosť </w:t>
            </w:r>
          </w:p>
        </w:tc>
        <w:tc>
          <w:tcPr>
            <w:tcW w:w="5843" w:type="dxa"/>
          </w:tcPr>
          <w:p w:rsidR="008551CB" w:rsidRPr="00065E39" w:rsidRDefault="00065E39" w:rsidP="00065E39">
            <w:r w:rsidRPr="00065E39">
              <w:t xml:space="preserve">zrýchlenie programu hlavne čo sa týka </w:t>
            </w:r>
            <w:proofErr w:type="spellStart"/>
            <w:r w:rsidRPr="00065E39">
              <w:t>parsovania</w:t>
            </w:r>
            <w:proofErr w:type="spellEnd"/>
            <w:r w:rsidRPr="00065E39">
              <w:t xml:space="preserve">, program by mal byť schopný pracovať aj na menej výkonnom hardvéri   </w:t>
            </w:r>
            <w:r w:rsidR="00BF47D4" w:rsidRPr="00065E39">
              <w:t xml:space="preserve">  </w:t>
            </w:r>
          </w:p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N02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 xml:space="preserve">Modulárnosť </w:t>
            </w:r>
          </w:p>
        </w:tc>
        <w:tc>
          <w:tcPr>
            <w:tcW w:w="5843" w:type="dxa"/>
          </w:tcPr>
          <w:p w:rsidR="008551CB" w:rsidRDefault="00BF47D4" w:rsidP="00065E39">
            <w:r w:rsidRPr="00065E39">
              <w:t>možnosť rozširovania jeho funkcii pomocou dodatočnej implementácie nových modulov. Tým pádom nie je v zásade nutné zasahovať do samotnej implementácie systému pri rozširovaní jeho funkcionality</w:t>
            </w:r>
          </w:p>
          <w:p w:rsidR="00065E39" w:rsidRPr="00065E39" w:rsidRDefault="00065E39" w:rsidP="00065E39"/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N03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proofErr w:type="spellStart"/>
            <w:r w:rsidRPr="00065E39">
              <w:rPr>
                <w:rFonts w:cs="Times New Roman"/>
              </w:rPr>
              <w:t>Redesign</w:t>
            </w:r>
            <w:proofErr w:type="spellEnd"/>
            <w:r w:rsidRPr="00065E39">
              <w:rPr>
                <w:rFonts w:cs="Times New Roman"/>
              </w:rPr>
              <w:t xml:space="preserve"> používateľského rozhrania GUI</w:t>
            </w:r>
          </w:p>
        </w:tc>
        <w:tc>
          <w:tcPr>
            <w:tcW w:w="5843" w:type="dxa"/>
          </w:tcPr>
          <w:p w:rsidR="00BF47D4" w:rsidRPr="00065E39" w:rsidRDefault="00BF47D4" w:rsidP="00065E39">
            <w:r w:rsidRPr="00065E39">
              <w:t xml:space="preserve">musí byť jednoduché a prehľadné, pričom najčastejšie funkcie </w:t>
            </w:r>
          </w:p>
          <w:p w:rsidR="008551CB" w:rsidRPr="00065E39" w:rsidRDefault="00BF47D4" w:rsidP="00065E39">
            <w:r w:rsidRPr="00065E39">
              <w:t>systému by mali byť prístupné používateľovi bez náročného hľadania</w:t>
            </w:r>
          </w:p>
        </w:tc>
      </w:tr>
    </w:tbl>
    <w:p w:rsidR="008551CB" w:rsidRPr="001050FC" w:rsidRDefault="008551CB" w:rsidP="001050FC"/>
    <w:p w:rsidR="001050FC" w:rsidRDefault="001050FC" w:rsidP="00B51B0F">
      <w:pPr>
        <w:pStyle w:val="Normlnywebov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1050FC" w:rsidRPr="002620A8" w:rsidRDefault="001050FC" w:rsidP="00B51B0F">
      <w:pPr>
        <w:pStyle w:val="Normlnywebov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B51B0F" w:rsidRPr="002620A8" w:rsidRDefault="00D06B0C" w:rsidP="00B51B0F">
      <w:pPr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 xml:space="preserve"> </w:t>
      </w:r>
    </w:p>
    <w:p w:rsidR="0054270B" w:rsidRDefault="003F2B23" w:rsidP="0054270B">
      <w:pPr>
        <w:pStyle w:val="Bezriadkovania"/>
      </w:pPr>
      <w:r>
        <w:t xml:space="preserve"> </w:t>
      </w:r>
    </w:p>
    <w:p w:rsidR="00B51B0F" w:rsidRDefault="00B51B0F">
      <w:pPr>
        <w:spacing w:line="276" w:lineRule="auto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p w:rsidR="00B51B0F" w:rsidRDefault="00B51B0F" w:rsidP="00B51B0F">
      <w:pPr>
        <w:pStyle w:val="Nadpis1"/>
      </w:pPr>
      <w:bookmarkStart w:id="7" w:name="_Toc307515582"/>
      <w:r>
        <w:lastRenderedPageBreak/>
        <w:t>4 Návrh riešenia</w:t>
      </w:r>
      <w:bookmarkEnd w:id="7"/>
      <w:r>
        <w:t xml:space="preserve"> </w:t>
      </w:r>
    </w:p>
    <w:p w:rsidR="00D06B0C" w:rsidRPr="0060551A" w:rsidRDefault="00D06B0C" w:rsidP="0060551A">
      <w:pPr>
        <w:rPr>
          <w:rFonts w:cs="Times New Roman"/>
        </w:rPr>
      </w:pPr>
      <w:r w:rsidRPr="0060551A">
        <w:rPr>
          <w:rFonts w:cs="Times New Roman"/>
        </w:rPr>
        <w:t xml:space="preserve">V tejto  kapitole  je popísaný návrh </w:t>
      </w:r>
      <w:r w:rsidR="00D05045" w:rsidRPr="0060551A">
        <w:rPr>
          <w:rFonts w:cs="Times New Roman"/>
        </w:rPr>
        <w:t>programu</w:t>
      </w:r>
      <w:r w:rsidR="00251A78" w:rsidRPr="0060551A">
        <w:rPr>
          <w:rFonts w:cs="Times New Roman"/>
        </w:rPr>
        <w:t xml:space="preserve"> TrollEdit podľa pož</w:t>
      </w:r>
      <w:r w:rsidRPr="0060551A">
        <w:rPr>
          <w:rFonts w:cs="Times New Roman"/>
        </w:rPr>
        <w:t>iadaviek definovaných v predchádzaj</w:t>
      </w:r>
      <w:r w:rsidR="00D05045" w:rsidRPr="0060551A">
        <w:rPr>
          <w:rFonts w:cs="Times New Roman"/>
        </w:rPr>
        <w:t>úcej kapitole</w:t>
      </w:r>
      <w:r w:rsidR="001201FE" w:rsidRPr="0060551A">
        <w:rPr>
          <w:rFonts w:cs="Times New Roman"/>
        </w:rPr>
        <w:t xml:space="preserve">. </w:t>
      </w:r>
      <w:proofErr w:type="spellStart"/>
      <w:r w:rsidR="0060551A" w:rsidRPr="0060551A">
        <w:rPr>
          <w:rFonts w:cs="Times New Roman"/>
        </w:rPr>
        <w:t>Funkcionálne</w:t>
      </w:r>
      <w:proofErr w:type="spellEnd"/>
      <w:r w:rsidR="0060551A" w:rsidRPr="0060551A">
        <w:rPr>
          <w:rFonts w:cs="Times New Roman"/>
        </w:rPr>
        <w:t xml:space="preserve">  požiadavky sa premietnu do diagramu  prípadov  použitia a </w:t>
      </w:r>
      <w:proofErr w:type="spellStart"/>
      <w:r w:rsidR="0060551A">
        <w:rPr>
          <w:rFonts w:cs="Times New Roman"/>
        </w:rPr>
        <w:t>nefunkcionálne</w:t>
      </w:r>
      <w:proofErr w:type="spellEnd"/>
      <w:r w:rsidR="0060551A">
        <w:rPr>
          <w:rFonts w:cs="Times New Roman"/>
        </w:rPr>
        <w:t xml:space="preserve"> </w:t>
      </w:r>
      <w:r w:rsidR="0060551A" w:rsidRPr="0060551A">
        <w:rPr>
          <w:rFonts w:cs="Times New Roman"/>
        </w:rPr>
        <w:t xml:space="preserve"> do architektúry systému.</w:t>
      </w:r>
    </w:p>
    <w:p w:rsidR="00D06B0C" w:rsidRDefault="00D05045" w:rsidP="00D05045">
      <w:pPr>
        <w:pStyle w:val="Nadpis2"/>
      </w:pPr>
      <w:r>
        <w:t xml:space="preserve">4.1 Diagram prípadov použitá  </w:t>
      </w:r>
    </w:p>
    <w:p w:rsidR="0060551A" w:rsidRPr="0060551A" w:rsidRDefault="0060551A" w:rsidP="0060551A">
      <w:pPr>
        <w:rPr>
          <w:szCs w:val="24"/>
        </w:rPr>
      </w:pPr>
      <w:r w:rsidRPr="0060551A">
        <w:rPr>
          <w:szCs w:val="24"/>
        </w:rPr>
        <w:t xml:space="preserve">Na diagrame sú znázornené prípady  použitia  popisujúce  funkcionalitu, ktorá je súčasne implementovaná v programe TrollEdit a taktiež novu funkcionalitu, ktorú sme identifikovali na základe analýzy. Nové prípady použitia sú odlíšené od tých starších červenou farbou. </w:t>
      </w:r>
    </w:p>
    <w:p w:rsidR="00FB2456" w:rsidRDefault="00945071" w:rsidP="00FB2456">
      <w:pPr>
        <w:keepNext/>
        <w:jc w:val="center"/>
      </w:pPr>
      <w:r>
        <w:rPr>
          <w:rFonts w:cs="Times New Roman"/>
          <w:noProof/>
          <w:szCs w:val="24"/>
          <w:lang w:eastAsia="sk-SK"/>
        </w:rPr>
        <w:drawing>
          <wp:inline distT="0" distB="0" distL="0" distR="0">
            <wp:extent cx="5753099" cy="5343525"/>
            <wp:effectExtent l="19050" t="0" r="0" b="0"/>
            <wp:docPr id="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099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F36" w:rsidRPr="00FB2456" w:rsidRDefault="00FB2456" w:rsidP="00FB2456">
      <w:pPr>
        <w:pStyle w:val="Popis"/>
      </w:pPr>
      <w:r w:rsidRPr="00FB2456">
        <w:t xml:space="preserve">Obr. </w:t>
      </w:r>
      <w:fldSimple w:instr=" SEQ Obr. \* ARABIC ">
        <w:r w:rsidR="00C265B0">
          <w:rPr>
            <w:noProof/>
          </w:rPr>
          <w:t>1</w:t>
        </w:r>
      </w:fldSimple>
      <w:r w:rsidRPr="00FB2456">
        <w:t xml:space="preserve"> Diagram prípadov použitia</w:t>
      </w:r>
    </w:p>
    <w:p w:rsidR="0060551A" w:rsidRPr="003B3216" w:rsidRDefault="00945071" w:rsidP="003B3216">
      <w:pPr>
        <w:spacing w:line="276" w:lineRule="auto"/>
        <w:jc w:val="left"/>
        <w:rPr>
          <w:b/>
          <w:bCs/>
          <w:sz w:val="22"/>
          <w:szCs w:val="18"/>
        </w:rPr>
      </w:pPr>
      <w:r>
        <w:rPr>
          <w:b/>
          <w:sz w:val="22"/>
        </w:rPr>
        <w:br w:type="page"/>
      </w:r>
    </w:p>
    <w:p w:rsidR="00945071" w:rsidRDefault="00945071" w:rsidP="00945071">
      <w:pPr>
        <w:pStyle w:val="Popis"/>
        <w:keepNext/>
      </w:pPr>
      <w:r>
        <w:lastRenderedPageBreak/>
        <w:t xml:space="preserve">Tab. </w:t>
      </w:r>
      <w:fldSimple w:instr=" SEQ Tab. \* ARABIC ">
        <w:r w:rsidR="00732069">
          <w:rPr>
            <w:noProof/>
          </w:rPr>
          <w:t>3</w:t>
        </w:r>
      </w:fldSimple>
      <w:r>
        <w:t xml:space="preserve"> Prípad použitia UC13 </w:t>
      </w:r>
      <w:proofErr w:type="spellStart"/>
      <w:r>
        <w:t>Undo</w:t>
      </w:r>
      <w:proofErr w:type="spellEnd"/>
      <w:r>
        <w:t>/</w:t>
      </w:r>
      <w:proofErr w:type="spellStart"/>
      <w:r>
        <w:t>redo</w:t>
      </w:r>
      <w:proofErr w:type="spellEnd"/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A75134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0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Undo</w:t>
            </w:r>
            <w:proofErr w:type="spellEnd"/>
            <w:r>
              <w:rPr>
                <w:b/>
                <w:color w:val="FFFFFF" w:themeColor="background1"/>
              </w:rPr>
              <w:t xml:space="preserve">/ </w:t>
            </w:r>
            <w:proofErr w:type="spellStart"/>
            <w:r>
              <w:rPr>
                <w:b/>
                <w:color w:val="FFFFFF" w:themeColor="background1"/>
              </w:rPr>
              <w:t>redo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0" w:type="dxa"/>
            <w:gridSpan w:val="5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UC13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7A3E90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m</w:t>
            </w:r>
            <w:r w:rsidR="0080223E">
              <w:rPr>
                <w:sz w:val="20"/>
              </w:rPr>
              <w:t xml:space="preserve">ožnosť voľby </w:t>
            </w:r>
            <w:proofErr w:type="spellStart"/>
            <w:r w:rsidR="0080223E">
              <w:rPr>
                <w:sz w:val="20"/>
              </w:rPr>
              <w:t>undo</w:t>
            </w:r>
            <w:proofErr w:type="spellEnd"/>
            <w:r w:rsidR="0080223E">
              <w:rPr>
                <w:sz w:val="20"/>
              </w:rPr>
              <w:t xml:space="preserve">/ </w:t>
            </w:r>
            <w:proofErr w:type="spellStart"/>
            <w:r w:rsidR="0080223E">
              <w:rPr>
                <w:sz w:val="20"/>
              </w:rPr>
              <w:t>redo</w:t>
            </w:r>
            <w:proofErr w:type="spellEnd"/>
            <w:r w:rsidR="0080223E">
              <w:rPr>
                <w:sz w:val="20"/>
              </w:rPr>
              <w:t xml:space="preserve"> nad vykonanými zmenami v zdrojovom kóde</w:t>
            </w:r>
          </w:p>
        </w:tc>
        <w:tc>
          <w:tcPr>
            <w:tcW w:w="894" w:type="dxa"/>
          </w:tcPr>
          <w:p w:rsidR="00945071" w:rsidRPr="00020381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vysoká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80223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história vykonaných zmien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A75134" w:rsidP="00B924DF">
            <w:pPr>
              <w:spacing w:line="276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5226" w:type="dxa"/>
            <w:gridSpan w:val="3"/>
          </w:tcPr>
          <w:p w:rsidR="00945071" w:rsidRPr="004F4163" w:rsidRDefault="00A75134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vyberie možnosť </w:t>
            </w:r>
            <w:proofErr w:type="spellStart"/>
            <w:r>
              <w:rPr>
                <w:sz w:val="20"/>
              </w:rPr>
              <w:t>undo</w:t>
            </w:r>
            <w:proofErr w:type="spellEnd"/>
            <w:r>
              <w:rPr>
                <w:sz w:val="20"/>
              </w:rPr>
              <w:t xml:space="preserve">/ </w:t>
            </w:r>
            <w:proofErr w:type="spellStart"/>
            <w:r>
              <w:rPr>
                <w:sz w:val="20"/>
              </w:rPr>
              <w:t>redo</w:t>
            </w:r>
            <w:proofErr w:type="spellEnd"/>
            <w:r>
              <w:rPr>
                <w:sz w:val="20"/>
              </w:rPr>
              <w:t xml:space="preserve"> v pop menu na zdrojovým kódom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A75134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945071" w:rsidRPr="004F4163" w:rsidRDefault="00A75134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urobí zmeny v kóde podľa histórie výkonných akcií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A75134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05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B924DF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/>
    <w:p w:rsidR="003B3216" w:rsidRDefault="003B3216" w:rsidP="003B3216">
      <w:pPr>
        <w:pStyle w:val="Popis"/>
        <w:keepNext/>
      </w:pPr>
      <w:r>
        <w:t xml:space="preserve">Tab. </w:t>
      </w:r>
      <w:fldSimple w:instr=" SEQ Tab. \* ARABIC ">
        <w:r w:rsidR="00732069">
          <w:rPr>
            <w:noProof/>
          </w:rPr>
          <w:t>4</w:t>
        </w:r>
      </w:fldSimple>
      <w:r>
        <w:t xml:space="preserve"> Prípad použitia UC14 Prepínanie módov písania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6E3CD8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664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BF0E6A">
              <w:rPr>
                <w:b/>
                <w:color w:val="FFFFFF" w:themeColor="background1"/>
              </w:rPr>
              <w:t>Pr</w:t>
            </w:r>
            <w:r w:rsidR="001F259E">
              <w:rPr>
                <w:b/>
                <w:color w:val="FFFFFF" w:themeColor="background1"/>
              </w:rPr>
              <w:t>epinanie</w:t>
            </w:r>
            <w:proofErr w:type="spellEnd"/>
            <w:r w:rsidR="001F259E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1F259E">
              <w:rPr>
                <w:b/>
                <w:color w:val="FFFFFF" w:themeColor="background1"/>
              </w:rPr>
              <w:t>modov</w:t>
            </w:r>
            <w:proofErr w:type="spellEnd"/>
            <w:r w:rsidR="001F259E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1F259E">
              <w:rPr>
                <w:b/>
                <w:color w:val="FFFFFF" w:themeColor="background1"/>
              </w:rPr>
              <w:t>pi</w:t>
            </w:r>
            <w:r>
              <w:rPr>
                <w:b/>
                <w:color w:val="FFFFFF" w:themeColor="background1"/>
              </w:rPr>
              <w:t>sania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6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UC14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4980" w:type="dxa"/>
            <w:gridSpan w:val="3"/>
          </w:tcPr>
          <w:p w:rsidR="00945071" w:rsidRPr="004F4163" w:rsidRDefault="007A3E90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Pr="007A3E90">
              <w:rPr>
                <w:sz w:val="20"/>
              </w:rPr>
              <w:t xml:space="preserve">rvý </w:t>
            </w:r>
            <w:r>
              <w:rPr>
                <w:sz w:val="20"/>
              </w:rPr>
              <w:t xml:space="preserve">mód pre </w:t>
            </w:r>
            <w:r w:rsidRPr="007A3E90">
              <w:rPr>
                <w:sz w:val="20"/>
              </w:rPr>
              <w:t>klasický editor na úpravu kódu a po prepnutí by editor prešiel</w:t>
            </w:r>
            <w:r>
              <w:rPr>
                <w:sz w:val="20"/>
              </w:rPr>
              <w:t xml:space="preserve"> do druhého </w:t>
            </w:r>
            <w:r w:rsidRPr="007A3E90">
              <w:rPr>
                <w:sz w:val="20"/>
              </w:rPr>
              <w:t>grafického módu</w:t>
            </w:r>
          </w:p>
        </w:tc>
        <w:tc>
          <w:tcPr>
            <w:tcW w:w="894" w:type="dxa"/>
          </w:tcPr>
          <w:p w:rsidR="00945071" w:rsidRPr="00020381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vysoká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7A3E90" w:rsidP="00B924DF">
            <w:pPr>
              <w:spacing w:line="276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5226" w:type="dxa"/>
            <w:gridSpan w:val="3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 pop menu si z</w:t>
            </w:r>
            <w:r w:rsidR="007A3E90">
              <w:rPr>
                <w:sz w:val="20"/>
              </w:rPr>
              <w:t xml:space="preserve">volí možnosť prepnutia </w:t>
            </w:r>
            <w:r>
              <w:rPr>
                <w:sz w:val="20"/>
              </w:rPr>
              <w:t xml:space="preserve">do druhého módu písania kódu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prepne úpravu kódu do grafického módu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rozšíri možnosti funkcionality pre graficky mód úpravy kódu 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7A3E90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/>
    <w:p w:rsidR="00A75134" w:rsidRDefault="00A75134" w:rsidP="00A75134">
      <w:pPr>
        <w:pStyle w:val="Popis"/>
        <w:keepNext/>
      </w:pPr>
      <w:r>
        <w:t xml:space="preserve">Tab. </w:t>
      </w:r>
      <w:fldSimple w:instr=" SEQ Tab. \* ARABIC ">
        <w:r w:rsidR="00732069">
          <w:rPr>
            <w:noProof/>
          </w:rPr>
          <w:t>5</w:t>
        </w:r>
      </w:fldSimple>
      <w:r>
        <w:t xml:space="preserve"> Prípad použitia UC14 Použitie </w:t>
      </w:r>
      <w:proofErr w:type="spellStart"/>
      <w:r>
        <w:t>shortcuts</w:t>
      </w:r>
      <w:proofErr w:type="spellEnd"/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709"/>
        <w:gridCol w:w="3542"/>
        <w:gridCol w:w="894"/>
        <w:gridCol w:w="790"/>
      </w:tblGrid>
      <w:tr w:rsidR="00945071" w:rsidTr="006E3CD8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664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Použitie </w:t>
            </w:r>
            <w:proofErr w:type="spellStart"/>
            <w:r>
              <w:rPr>
                <w:b/>
                <w:color w:val="FFFFFF" w:themeColor="background1"/>
              </w:rPr>
              <w:t>shortcuts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6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UC15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4980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94" w:type="dxa"/>
          </w:tcPr>
          <w:p w:rsidR="00945071" w:rsidRPr="00020381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vysoká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>
      <w:pPr>
        <w:tabs>
          <w:tab w:val="left" w:pos="2115"/>
        </w:tabs>
      </w:pPr>
      <w:r>
        <w:tab/>
      </w:r>
    </w:p>
    <w:p w:rsidR="00A75134" w:rsidRDefault="00A75134" w:rsidP="00A75134">
      <w:pPr>
        <w:pStyle w:val="Popis"/>
        <w:keepNext/>
      </w:pPr>
      <w:r>
        <w:t xml:space="preserve">Tab. </w:t>
      </w:r>
      <w:fldSimple w:instr=" SEQ Tab. \* ARABIC ">
        <w:r w:rsidR="00732069">
          <w:rPr>
            <w:noProof/>
          </w:rPr>
          <w:t>6</w:t>
        </w:r>
      </w:fldSimple>
      <w:r>
        <w:t xml:space="preserve"> Prípad použitia UC16 </w:t>
      </w:r>
      <w:r w:rsidR="00732069">
        <w:t>Vyhľadávanie</w:t>
      </w:r>
      <w:r>
        <w:t xml:space="preserve"> v </w:t>
      </w:r>
      <w:r w:rsidR="00732069">
        <w:t>kóde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4"/>
      </w:tblGrid>
      <w:tr w:rsidR="00945071" w:rsidTr="006278D2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4" w:type="dxa"/>
            <w:gridSpan w:val="5"/>
            <w:shd w:val="clear" w:color="auto" w:fill="404040" w:themeFill="text1" w:themeFillTint="BF"/>
          </w:tcPr>
          <w:p w:rsidR="00945071" w:rsidRPr="00BF0E6A" w:rsidRDefault="001F259E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Vyhladavanie</w:t>
            </w:r>
            <w:proofErr w:type="spellEnd"/>
            <w:r>
              <w:rPr>
                <w:b/>
                <w:color w:val="FFFFFF" w:themeColor="background1"/>
              </w:rPr>
              <w:t xml:space="preserve"> v </w:t>
            </w:r>
            <w:proofErr w:type="spellStart"/>
            <w:r>
              <w:rPr>
                <w:b/>
                <w:color w:val="FFFFFF" w:themeColor="background1"/>
              </w:rPr>
              <w:t>ko</w:t>
            </w:r>
            <w:r w:rsidR="00945071">
              <w:rPr>
                <w:b/>
                <w:color w:val="FFFFFF" w:themeColor="background1"/>
              </w:rPr>
              <w:t>de</w:t>
            </w:r>
            <w:proofErr w:type="spellEnd"/>
            <w:r w:rsidR="00945071">
              <w:rPr>
                <w:b/>
                <w:color w:val="FFFFFF" w:themeColor="background1"/>
              </w:rPr>
              <w:t xml:space="preserve"> 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UC16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vyhľadanie zvoleného výrazu v zdrojovom kóde   </w:t>
            </w:r>
          </w:p>
        </w:tc>
        <w:tc>
          <w:tcPr>
            <w:tcW w:w="894" w:type="dxa"/>
          </w:tcPr>
          <w:p w:rsidR="00945071" w:rsidRPr="00020381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4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stredná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87558">
              <w:rPr>
                <w:sz w:val="20"/>
              </w:rPr>
              <w:t>-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zobrazenie výsledku hľadaného výrazu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5230" w:type="dxa"/>
            <w:gridSpan w:val="3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zadá hladný výraz do </w:t>
            </w:r>
            <w:proofErr w:type="spellStart"/>
            <w:r>
              <w:rPr>
                <w:sz w:val="20"/>
              </w:rPr>
              <w:t>textboxu</w:t>
            </w:r>
            <w:proofErr w:type="spellEnd"/>
            <w:r>
              <w:rPr>
                <w:sz w:val="20"/>
              </w:rPr>
              <w:t xml:space="preserve"> pre vyhľadávanie a potvrdí tlačidlom hľadať  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vyhľadá zvolený výraz v aktuálnom zdrojovom kóde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zobrazí výsledky hľadaného výrazu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6278D2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3.a</w:t>
            </w:r>
          </w:p>
        </w:tc>
        <w:tc>
          <w:tcPr>
            <w:tcW w:w="805" w:type="dxa"/>
          </w:tcPr>
          <w:p w:rsidR="00945071" w:rsidRPr="004F4163" w:rsidRDefault="006278D2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30" w:type="dxa"/>
            <w:gridSpan w:val="3"/>
          </w:tcPr>
          <w:p w:rsidR="00945071" w:rsidRPr="004F4163" w:rsidRDefault="006278D2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  prípade nenájdenia hľadaného výrazu zobrazí modálne okno s upozornením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B924DF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>
      <w:pPr>
        <w:tabs>
          <w:tab w:val="left" w:pos="2115"/>
        </w:tabs>
      </w:pPr>
    </w:p>
    <w:p w:rsidR="00732069" w:rsidRDefault="00732069" w:rsidP="00732069">
      <w:pPr>
        <w:pStyle w:val="Popis"/>
        <w:keepNext/>
      </w:pPr>
      <w:r>
        <w:t xml:space="preserve">Tab. </w:t>
      </w:r>
      <w:fldSimple w:instr=" SEQ Tab. \* ARABIC ">
        <w:r>
          <w:rPr>
            <w:noProof/>
          </w:rPr>
          <w:t>7</w:t>
        </w:r>
      </w:fldSimple>
      <w:r>
        <w:t xml:space="preserve"> Prípad použitia UC17 Export súborov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8F3C17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0" w:type="dxa"/>
            <w:gridSpan w:val="5"/>
            <w:shd w:val="clear" w:color="auto" w:fill="404040" w:themeFill="text1" w:themeFillTint="BF"/>
          </w:tcPr>
          <w:p w:rsidR="00945071" w:rsidRPr="00BF0E6A" w:rsidRDefault="001F259E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Export </w:t>
            </w:r>
            <w:proofErr w:type="spellStart"/>
            <w:r>
              <w:rPr>
                <w:b/>
                <w:color w:val="FFFFFF" w:themeColor="background1"/>
              </w:rPr>
              <w:t>su</w:t>
            </w:r>
            <w:r w:rsidR="00945071">
              <w:rPr>
                <w:b/>
                <w:color w:val="FFFFFF" w:themeColor="background1"/>
              </w:rPr>
              <w:t>borov</w:t>
            </w:r>
            <w:proofErr w:type="spellEnd"/>
            <w:r w:rsidR="00945071">
              <w:rPr>
                <w:b/>
                <w:color w:val="FFFFFF" w:themeColor="background1"/>
              </w:rPr>
              <w:t xml:space="preserve"> 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0" w:type="dxa"/>
            <w:gridSpan w:val="5"/>
            <w:shd w:val="clear" w:color="auto" w:fill="F2F2F2" w:themeFill="background1" w:themeFillShade="F2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UC17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7A3E90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e</w:t>
            </w:r>
            <w:r w:rsidR="00D96ACF">
              <w:rPr>
                <w:sz w:val="20"/>
              </w:rPr>
              <w:t xml:space="preserve">xport súborov zdrojového kódu do iných formátov </w:t>
            </w: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nízka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6278D2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parsovaní  zdrojový kód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6278D2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vyexportovaný</w:t>
            </w:r>
            <w:r w:rsidR="0071520D">
              <w:rPr>
                <w:sz w:val="20"/>
              </w:rPr>
              <w:t xml:space="preserve"> súbor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5226" w:type="dxa"/>
            <w:gridSpan w:val="3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vyberie možnosť exportu súborov zo zdrojového kódu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26" w:type="dxa"/>
            <w:gridSpan w:val="3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ponúkne možností do akých formátov ma exportovať súbory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5226" w:type="dxa"/>
            <w:gridSpan w:val="3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vyberie formát súboru pre uloženie </w:t>
            </w:r>
          </w:p>
        </w:tc>
      </w:tr>
      <w:tr w:rsidR="008E45F2" w:rsidTr="008F3C17">
        <w:trPr>
          <w:jc w:val="center"/>
        </w:trPr>
        <w:tc>
          <w:tcPr>
            <w:tcW w:w="2089" w:type="dxa"/>
          </w:tcPr>
          <w:p w:rsidR="008E45F2" w:rsidRPr="00BF0E6A" w:rsidRDefault="008E45F2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8E45F2" w:rsidRPr="004F4163" w:rsidRDefault="008F3C17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805" w:type="dxa"/>
          </w:tcPr>
          <w:p w:rsidR="008E45F2" w:rsidRDefault="008F3C17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8E45F2" w:rsidRDefault="008F3C17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uloží súbory vo zvolenom formáte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71520D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487558" w:rsidP="0071520D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05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0" w:type="dxa"/>
            <w:gridSpan w:val="5"/>
          </w:tcPr>
          <w:p w:rsidR="00945071" w:rsidRPr="004F4163" w:rsidRDefault="00D96ACF" w:rsidP="0071520D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formát PDF, doc. </w:t>
            </w:r>
          </w:p>
        </w:tc>
      </w:tr>
    </w:tbl>
    <w:p w:rsidR="00945071" w:rsidRDefault="00945071" w:rsidP="00945071">
      <w:pPr>
        <w:tabs>
          <w:tab w:val="left" w:pos="2115"/>
        </w:tabs>
      </w:pPr>
    </w:p>
    <w:p w:rsidR="00B924DF" w:rsidRDefault="00B924DF" w:rsidP="00945071">
      <w:pPr>
        <w:tabs>
          <w:tab w:val="left" w:pos="2115"/>
        </w:tabs>
      </w:pPr>
    </w:p>
    <w:p w:rsidR="00732069" w:rsidRDefault="00732069" w:rsidP="00732069">
      <w:pPr>
        <w:pStyle w:val="Popis"/>
        <w:keepNext/>
      </w:pPr>
      <w:r>
        <w:lastRenderedPageBreak/>
        <w:t xml:space="preserve">Tab. </w:t>
      </w:r>
      <w:fldSimple w:instr=" SEQ Tab. \* ARABIC ">
        <w:r>
          <w:rPr>
            <w:noProof/>
          </w:rPr>
          <w:t>8</w:t>
        </w:r>
      </w:fldSimple>
      <w:r>
        <w:t xml:space="preserve"> </w:t>
      </w:r>
      <w:r w:rsidRPr="009B62A9">
        <w:t>Prípad použitia UC1</w:t>
      </w:r>
      <w:r>
        <w:t>8 Nastavenie programu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4"/>
      </w:tblGrid>
      <w:tr w:rsidR="00945071" w:rsidTr="00732069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4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Nastavenie programu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UC18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16097A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podrobne nastavenie možností programu </w:t>
            </w: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4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stredná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16097A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zmena nastavenia programu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6097A" w:rsidP="006E3CD8">
            <w:pPr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5230" w:type="dxa"/>
            <w:gridSpan w:val="3"/>
          </w:tcPr>
          <w:p w:rsidR="00945071" w:rsidRPr="004F4163" w:rsidRDefault="005B4C37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si zvolí možnosť nastavenia programu z hlavného menu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6097A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945071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zobrazí modálne okno s možnosťami  nastavenia programu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5230" w:type="dxa"/>
            <w:gridSpan w:val="3"/>
          </w:tcPr>
          <w:p w:rsidR="00EC5EA6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vykoná  zmeny v nastaveniach a uloží zmeny</w:t>
            </w:r>
          </w:p>
        </w:tc>
      </w:tr>
      <w:tr w:rsidR="00EC5EA6" w:rsidTr="00732069">
        <w:trPr>
          <w:jc w:val="center"/>
        </w:trPr>
        <w:tc>
          <w:tcPr>
            <w:tcW w:w="2089" w:type="dxa"/>
          </w:tcPr>
          <w:p w:rsidR="00EC5EA6" w:rsidRPr="00BF0E6A" w:rsidRDefault="00EC5EA6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EC5EA6" w:rsidRPr="004F4163" w:rsidRDefault="00EC5EA6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805" w:type="dxa"/>
          </w:tcPr>
          <w:p w:rsidR="00EC5EA6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EC5EA6" w:rsidRDefault="0071520D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u</w:t>
            </w:r>
            <w:r w:rsidR="00EC5EA6">
              <w:rPr>
                <w:sz w:val="20"/>
              </w:rPr>
              <w:t>lož</w:t>
            </w:r>
            <w:r>
              <w:rPr>
                <w:sz w:val="20"/>
              </w:rPr>
              <w:t>í</w:t>
            </w:r>
            <w:r w:rsidR="00EC5EA6">
              <w:rPr>
                <w:sz w:val="20"/>
              </w:rPr>
              <w:t xml:space="preserve"> vykonane zmeny a reštartuje program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EC5EA6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EC5EA6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4.a</w:t>
            </w:r>
          </w:p>
        </w:tc>
        <w:tc>
          <w:tcPr>
            <w:tcW w:w="805" w:type="dxa"/>
          </w:tcPr>
          <w:p w:rsidR="00945071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30" w:type="dxa"/>
            <w:gridSpan w:val="3"/>
          </w:tcPr>
          <w:p w:rsidR="00945071" w:rsidRPr="004F4163" w:rsidRDefault="0071520D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 </w:t>
            </w:r>
            <w:r w:rsidR="00EC5EA6">
              <w:rPr>
                <w:sz w:val="20"/>
              </w:rPr>
              <w:t xml:space="preserve"> prípade nekorektného nastavenia oznámi používateľa varovaním oknom  s popisom chyby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EC5EA6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>
      <w:pPr>
        <w:spacing w:line="276" w:lineRule="auto"/>
        <w:jc w:val="left"/>
      </w:pPr>
    </w:p>
    <w:p w:rsidR="00732069" w:rsidRDefault="00732069" w:rsidP="00732069">
      <w:pPr>
        <w:pStyle w:val="Popis"/>
        <w:keepNext/>
      </w:pPr>
      <w:r>
        <w:t xml:space="preserve">Tab. </w:t>
      </w:r>
      <w:fldSimple w:instr=" SEQ Tab. \* ARABIC ">
        <w:r>
          <w:rPr>
            <w:noProof/>
          </w:rPr>
          <w:t>9</w:t>
        </w:r>
      </w:fldSimple>
      <w:r>
        <w:t xml:space="preserve"> Prípad použitia UC19 Zobrazenie </w:t>
      </w:r>
      <w:proofErr w:type="spellStart"/>
      <w:r>
        <w:t>sw</w:t>
      </w:r>
      <w:proofErr w:type="spellEnd"/>
      <w:r>
        <w:t xml:space="preserve"> metrík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347023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0" w:type="dxa"/>
            <w:gridSpan w:val="5"/>
            <w:shd w:val="clear" w:color="auto" w:fill="404040" w:themeFill="text1" w:themeFillTint="BF"/>
          </w:tcPr>
          <w:p w:rsidR="00945071" w:rsidRPr="00BF0E6A" w:rsidRDefault="001F259E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Zobrazenie </w:t>
            </w:r>
            <w:proofErr w:type="spellStart"/>
            <w:r>
              <w:rPr>
                <w:b/>
                <w:color w:val="FFFFFF" w:themeColor="background1"/>
              </w:rPr>
              <w:t>sw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metri</w:t>
            </w:r>
            <w:r w:rsidR="00945071">
              <w:rPr>
                <w:b/>
                <w:color w:val="FFFFFF" w:themeColor="background1"/>
              </w:rPr>
              <w:t>k</w:t>
            </w:r>
            <w:proofErr w:type="spellEnd"/>
            <w:r w:rsidR="00945071">
              <w:rPr>
                <w:b/>
                <w:color w:val="FFFFFF" w:themeColor="background1"/>
              </w:rPr>
              <w:t xml:space="preserve">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0" w:type="dxa"/>
            <w:gridSpan w:val="5"/>
            <w:shd w:val="clear" w:color="auto" w:fill="F2F2F2" w:themeFill="background1" w:themeFillShade="F2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UC19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8A5660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zobrazenie </w:t>
            </w:r>
            <w:proofErr w:type="spellStart"/>
            <w:r>
              <w:rPr>
                <w:sz w:val="20"/>
              </w:rPr>
              <w:t>sw</w:t>
            </w:r>
            <w:proofErr w:type="spellEnd"/>
            <w:r>
              <w:rPr>
                <w:sz w:val="20"/>
              </w:rPr>
              <w:t xml:space="preserve"> metrík zdrojového kódu  </w:t>
            </w: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nízka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347023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zdrojový kód pre vygenerovanie metrík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347023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zobrazenie výsledkov metrík vo forme grafov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A5660" w:rsidP="00347023">
            <w:pPr>
              <w:spacing w:line="276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5226" w:type="dxa"/>
            <w:gridSpan w:val="3"/>
          </w:tcPr>
          <w:p w:rsidR="00945071" w:rsidRPr="004F4163" w:rsidRDefault="008A5660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si zvolí možnosť zobraziť </w:t>
            </w:r>
            <w:proofErr w:type="spellStart"/>
            <w:r>
              <w:rPr>
                <w:sz w:val="20"/>
              </w:rPr>
              <w:t>sw</w:t>
            </w:r>
            <w:proofErr w:type="spellEnd"/>
            <w:r>
              <w:rPr>
                <w:sz w:val="20"/>
              </w:rPr>
              <w:t xml:space="preserve"> metriky  z menu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A5660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26" w:type="dxa"/>
            <w:gridSpan w:val="3"/>
          </w:tcPr>
          <w:p w:rsidR="00945071" w:rsidRPr="004F4163" w:rsidRDefault="00347023" w:rsidP="00347023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vygeneruje metriky zo zdrojového kódu  a zobrazí výsledky vo forme grafov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347023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347023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2925C5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05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347023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Pr="00945071" w:rsidRDefault="00945071" w:rsidP="00945071"/>
    <w:p w:rsidR="00DE670E" w:rsidRDefault="00D05045" w:rsidP="00D05045">
      <w:pPr>
        <w:pStyle w:val="Nadpis2"/>
      </w:pPr>
      <w:r>
        <w:t xml:space="preserve">4.2 Architektúra programu </w:t>
      </w:r>
    </w:p>
    <w:p w:rsidR="00EA2344" w:rsidRPr="00EA2344" w:rsidRDefault="00242D19" w:rsidP="00EA2344">
      <w:r>
        <w:t>Architektúra programu bude postavená na klasick</w:t>
      </w:r>
      <w:r w:rsidR="00BA23E4">
        <w:t>om</w:t>
      </w:r>
      <w:r>
        <w:t xml:space="preserve"> </w:t>
      </w:r>
      <w:proofErr w:type="spellStart"/>
      <w:r>
        <w:t>trojvrstvom</w:t>
      </w:r>
      <w:proofErr w:type="spellEnd"/>
      <w:r>
        <w:t xml:space="preserve"> princípe t.j. rozdelená na prezenčnú, biznis a </w:t>
      </w:r>
      <w:r w:rsidR="00290F36">
        <w:t>dátovú</w:t>
      </w:r>
      <w:r>
        <w:t xml:space="preserve"> vrstvu vid.</w:t>
      </w:r>
      <w:r w:rsidR="00BA23E4">
        <w:t xml:space="preserve"> </w:t>
      </w:r>
      <w:fldSimple w:instr=" REF _Ref307735463 \h  \* MERGEFORMAT ">
        <w:r w:rsidR="00C265B0" w:rsidRPr="00C265B0">
          <w:rPr>
            <w:szCs w:val="24"/>
          </w:rPr>
          <w:t xml:space="preserve">Obr. </w:t>
        </w:r>
        <w:r w:rsidR="00C265B0" w:rsidRPr="00C265B0">
          <w:rPr>
            <w:noProof/>
            <w:szCs w:val="24"/>
          </w:rPr>
          <w:t>2</w:t>
        </w:r>
      </w:fldSimple>
      <w:r w:rsidR="00BA23E4">
        <w:rPr>
          <w:szCs w:val="24"/>
        </w:rPr>
        <w:t>.</w:t>
      </w:r>
      <w:r w:rsidRPr="00BA23E4">
        <w:rPr>
          <w:szCs w:val="24"/>
        </w:rPr>
        <w:t xml:space="preserve">  </w:t>
      </w:r>
    </w:p>
    <w:p w:rsidR="00732069" w:rsidRDefault="00732069" w:rsidP="00732069">
      <w:r>
        <w:t xml:space="preserve">V prezenčnej vrstve budú implementované triedy pre grafické rozhranie editora od hlavného menu až po </w:t>
      </w:r>
      <w:proofErr w:type="spellStart"/>
      <w:r>
        <w:t>nápovedu</w:t>
      </w:r>
      <w:proofErr w:type="spellEnd"/>
      <w:r>
        <w:t>. Prezenčná vrstva bude komunikovať s biznis vrstvou v ktorej bude spracovaná logika programu.</w:t>
      </w:r>
    </w:p>
    <w:p w:rsidR="00732069" w:rsidRDefault="00732069" w:rsidP="00732069">
      <w:r>
        <w:t xml:space="preserve">Biznis vrstva sa bude skladať z troch komponentov jeden pre jadro systému kde bude implementovaná základná funkcionalita programu, druhy pre </w:t>
      </w:r>
      <w:proofErr w:type="spellStart"/>
      <w:r>
        <w:t>parsovanie</w:t>
      </w:r>
      <w:proofErr w:type="spellEnd"/>
      <w:r>
        <w:t xml:space="preserve"> zdrojového kódu kde </w:t>
      </w:r>
      <w:r>
        <w:lastRenderedPageBreak/>
        <w:t xml:space="preserve">sa bude vytvárať AST v skriptovacom jazyku </w:t>
      </w:r>
      <w:proofErr w:type="spellStart"/>
      <w:r>
        <w:t>Lua</w:t>
      </w:r>
      <w:proofErr w:type="spellEnd"/>
      <w:r>
        <w:t xml:space="preserve"> a tretí pre pridávanie novej funkcionality, ktorá nenaruší základnú funkcionalitu jadra programu. </w:t>
      </w:r>
    </w:p>
    <w:p w:rsidR="00EA2344" w:rsidRPr="00EA2344" w:rsidRDefault="00732069" w:rsidP="00732069">
      <w:r>
        <w:t xml:space="preserve">V dátovej vrstve budú dáta ktoré si bude program ukladať ako nastavenie programu dočasnú históriu zmien nad zdrojovým kódom a údaje o projekte.                     </w:t>
      </w:r>
    </w:p>
    <w:p w:rsidR="00FB2456" w:rsidRDefault="001201FE" w:rsidP="00FB2456">
      <w:pPr>
        <w:pStyle w:val="Normlnywebov"/>
        <w:keepNext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3914775" cy="3933825"/>
            <wp:effectExtent l="1905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F36" w:rsidRPr="00FB2456" w:rsidRDefault="00FB2456" w:rsidP="00FB2456">
      <w:pPr>
        <w:pStyle w:val="Popis"/>
      </w:pPr>
      <w:bookmarkStart w:id="8" w:name="_Ref307735463"/>
      <w:bookmarkStart w:id="9" w:name="_Ref307735447"/>
      <w:r w:rsidRPr="00FB2456">
        <w:t xml:space="preserve">Obr. </w:t>
      </w:r>
      <w:fldSimple w:instr=" SEQ Obr. \* ARABIC ">
        <w:r w:rsidR="00C265B0">
          <w:rPr>
            <w:noProof/>
          </w:rPr>
          <w:t>2</w:t>
        </w:r>
      </w:fldSimple>
      <w:bookmarkEnd w:id="8"/>
      <w:r w:rsidRPr="00FB2456">
        <w:t xml:space="preserve"> Architektúra programu</w:t>
      </w:r>
      <w:bookmarkEnd w:id="9"/>
    </w:p>
    <w:p w:rsidR="00D05045" w:rsidRDefault="00D05045" w:rsidP="00290F36">
      <w:pPr>
        <w:pStyle w:val="Popis"/>
        <w:rPr>
          <w:rFonts w:ascii="Calibri" w:hAnsi="Calibri" w:cs="Calibri"/>
          <w:sz w:val="22"/>
          <w:szCs w:val="22"/>
        </w:rPr>
      </w:pPr>
    </w:p>
    <w:p w:rsidR="00B51B0F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 w:rsidR="001201FE">
        <w:rPr>
          <w:rFonts w:ascii="Calibri" w:hAnsi="Calibri" w:cs="Calibri"/>
          <w:sz w:val="22"/>
          <w:szCs w:val="22"/>
        </w:rPr>
        <w:t>Refactoring</w:t>
      </w:r>
      <w:proofErr w:type="spellEnd"/>
      <w:r w:rsidR="001201FE"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="001201FE">
        <w:rPr>
          <w:rFonts w:ascii="Calibri" w:hAnsi="Calibri" w:cs="Calibri"/>
          <w:sz w:val="22"/>
          <w:szCs w:val="22"/>
        </w:rPr>
        <w:t>použit</w:t>
      </w:r>
      <w:proofErr w:type="spellEnd"/>
      <w:r w:rsidR="001201F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1201FE">
        <w:rPr>
          <w:rFonts w:ascii="Calibri" w:hAnsi="Calibri" w:cs="Calibri"/>
          <w:sz w:val="22"/>
          <w:szCs w:val="22"/>
        </w:rPr>
        <w:t>nejake</w:t>
      </w:r>
      <w:proofErr w:type="spellEnd"/>
      <w:r w:rsidR="001201FE">
        <w:rPr>
          <w:rFonts w:ascii="Calibri" w:hAnsi="Calibri" w:cs="Calibri"/>
          <w:sz w:val="22"/>
          <w:szCs w:val="22"/>
        </w:rPr>
        <w:t xml:space="preserve"> v</w:t>
      </w:r>
      <w:r w:rsidR="00B51B0F">
        <w:rPr>
          <w:rFonts w:ascii="Calibri" w:hAnsi="Calibri" w:cs="Calibri"/>
          <w:sz w:val="22"/>
          <w:szCs w:val="22"/>
        </w:rPr>
        <w:t xml:space="preserve">zory </w:t>
      </w:r>
      <w:proofErr w:type="spellStart"/>
      <w:r w:rsidR="00B51B0F">
        <w:rPr>
          <w:rFonts w:ascii="Calibri" w:hAnsi="Calibri" w:cs="Calibri"/>
          <w:sz w:val="22"/>
          <w:szCs w:val="22"/>
        </w:rPr>
        <w:t>ktore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by sa </w:t>
      </w:r>
      <w:proofErr w:type="spellStart"/>
      <w:r w:rsidR="00B51B0F">
        <w:rPr>
          <w:rFonts w:ascii="Calibri" w:hAnsi="Calibri" w:cs="Calibri"/>
          <w:sz w:val="22"/>
          <w:szCs w:val="22"/>
        </w:rPr>
        <w:t>nam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tam </w:t>
      </w:r>
      <w:proofErr w:type="spellStart"/>
      <w:r w:rsidR="00B51B0F">
        <w:rPr>
          <w:rFonts w:ascii="Calibri" w:hAnsi="Calibri" w:cs="Calibri"/>
          <w:sz w:val="22"/>
          <w:szCs w:val="22"/>
        </w:rPr>
        <w:t>hodily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</w:t>
      </w:r>
    </w:p>
    <w:p w:rsidR="00B51B0F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 w:rsidR="00B51B0F">
        <w:rPr>
          <w:rFonts w:ascii="Calibri" w:hAnsi="Calibri" w:cs="Calibri"/>
          <w:sz w:val="22"/>
          <w:szCs w:val="22"/>
        </w:rPr>
        <w:t>Nejaky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diagram tried </w:t>
      </w:r>
      <w:r>
        <w:rPr>
          <w:rFonts w:ascii="Calibri" w:hAnsi="Calibri" w:cs="Calibri"/>
          <w:sz w:val="22"/>
          <w:szCs w:val="22"/>
        </w:rPr>
        <w:t xml:space="preserve"> </w:t>
      </w:r>
      <w:r w:rsidR="00B51B0F">
        <w:rPr>
          <w:rFonts w:ascii="Calibri" w:hAnsi="Calibri" w:cs="Calibri"/>
          <w:sz w:val="22"/>
          <w:szCs w:val="22"/>
        </w:rPr>
        <w:t xml:space="preserve">  </w:t>
      </w:r>
    </w:p>
    <w:p w:rsidR="00B51B0F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490BC6">
        <w:rPr>
          <w:rFonts w:ascii="Calibri" w:hAnsi="Calibri" w:cs="Calibri"/>
          <w:sz w:val="22"/>
          <w:szCs w:val="22"/>
        </w:rPr>
        <w:t xml:space="preserve"> </w:t>
      </w:r>
    </w:p>
    <w:p w:rsidR="00D05045" w:rsidRDefault="00D05045" w:rsidP="00D05045">
      <w:pPr>
        <w:pStyle w:val="Nadpis2"/>
      </w:pPr>
      <w:r>
        <w:t xml:space="preserve">4.3 Návrh GUI </w:t>
      </w:r>
    </w:p>
    <w:p w:rsidR="0040301E" w:rsidRDefault="0011317D" w:rsidP="0040301E">
      <w:r>
        <w:t>Na základe analýzy sme identifikovali 5 okien, ktoré budú v programe implementovane, tieto okna budú mať hierarchicky význam t.j. okno na vyššej úrovni môže volať iba okna na nižšej</w:t>
      </w:r>
      <w:r w:rsidR="0040301E">
        <w:t xml:space="preserve"> </w:t>
      </w:r>
      <w:r>
        <w:t xml:space="preserve">úrovni nie však reverzne.  </w:t>
      </w:r>
    </w:p>
    <w:p w:rsidR="0040301E" w:rsidRDefault="0040301E" w:rsidP="0040301E">
      <w:pPr>
        <w:keepNext/>
        <w:jc w:val="center"/>
      </w:pPr>
      <w:r w:rsidRPr="0040301E">
        <w:rPr>
          <w:noProof/>
          <w:lang w:eastAsia="sk-SK"/>
        </w:rPr>
        <w:lastRenderedPageBreak/>
        <w:drawing>
          <wp:inline distT="0" distB="0" distL="0" distR="0">
            <wp:extent cx="3381375" cy="1680932"/>
            <wp:effectExtent l="0" t="0" r="0" b="0"/>
            <wp:docPr id="8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81" cy="1686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0E5E" w:rsidRDefault="0040301E" w:rsidP="00DD0E5E">
      <w:pPr>
        <w:pStyle w:val="Popis"/>
      </w:pPr>
      <w:r>
        <w:t xml:space="preserve">Obr. </w:t>
      </w:r>
      <w:fldSimple w:instr=" SEQ Obr. \* ARABIC ">
        <w:r w:rsidR="00C265B0">
          <w:rPr>
            <w:noProof/>
          </w:rPr>
          <w:t>3</w:t>
        </w:r>
      </w:fldSimple>
      <w:r>
        <w:t xml:space="preserve"> </w:t>
      </w:r>
      <w:r w:rsidRPr="001439D7">
        <w:t>Hierarchické rozdelenie okien programu</w:t>
      </w:r>
    </w:p>
    <w:p w:rsidR="00265958" w:rsidRDefault="00265958" w:rsidP="009E48C4">
      <w:proofErr w:type="spellStart"/>
      <w:r w:rsidRPr="00265958">
        <w:rPr>
          <w:b/>
        </w:rPr>
        <w:t>Splash</w:t>
      </w:r>
      <w:proofErr w:type="spellEnd"/>
      <w:r w:rsidR="00B015DD">
        <w:rPr>
          <w:b/>
        </w:rPr>
        <w:t xml:space="preserve"> </w:t>
      </w:r>
      <w:proofErr w:type="spellStart"/>
      <w:r w:rsidR="00B015DD">
        <w:rPr>
          <w:b/>
        </w:rPr>
        <w:t>s</w:t>
      </w:r>
      <w:r w:rsidRPr="00265958">
        <w:rPr>
          <w:b/>
        </w:rPr>
        <w:t>creen</w:t>
      </w:r>
      <w:proofErr w:type="spellEnd"/>
      <w:r>
        <w:rPr>
          <w:b/>
        </w:rPr>
        <w:t xml:space="preserve"> - </w:t>
      </w:r>
      <w:r w:rsidRPr="001163F9">
        <w:t xml:space="preserve">úvodné modálne okno, ktoré sa zobrazí vždy pri spustení </w:t>
      </w:r>
      <w:proofErr w:type="spellStart"/>
      <w:r w:rsidRPr="001163F9">
        <w:t>TrollEditu</w:t>
      </w:r>
      <w:proofErr w:type="spellEnd"/>
      <w:r w:rsidR="00C265B0">
        <w:t>, odstraňuje problémy studeného štartu</w:t>
      </w:r>
      <w:r>
        <w:t>.</w:t>
      </w:r>
    </w:p>
    <w:p w:rsidR="00265958" w:rsidRDefault="00265958" w:rsidP="009E48C4">
      <w:r w:rsidRPr="00265958">
        <w:rPr>
          <w:b/>
        </w:rPr>
        <w:t>Hlavne menu</w:t>
      </w:r>
      <w:r>
        <w:rPr>
          <w:b/>
        </w:rPr>
        <w:t xml:space="preserve"> - </w:t>
      </w:r>
      <w:r w:rsidRPr="001163F9">
        <w:t>nemodálne okno, ktoré slúži ako hlavne menu programu, z tohto okna je možne volať iné okna</w:t>
      </w:r>
      <w:r>
        <w:t>.</w:t>
      </w:r>
    </w:p>
    <w:p w:rsidR="00265958" w:rsidRDefault="00265958" w:rsidP="009E48C4">
      <w:r w:rsidRPr="00265958">
        <w:rPr>
          <w:b/>
        </w:rPr>
        <w:t>Nastavenie editora</w:t>
      </w:r>
      <w:r>
        <w:rPr>
          <w:b/>
        </w:rPr>
        <w:t xml:space="preserve"> - </w:t>
      </w:r>
      <w:r w:rsidRPr="001163F9">
        <w:t xml:space="preserve">modálne okno, ktoré slúži pre </w:t>
      </w:r>
      <w:r>
        <w:t xml:space="preserve">detailne </w:t>
      </w:r>
      <w:r w:rsidRPr="001163F9">
        <w:t xml:space="preserve">nastavenie </w:t>
      </w:r>
      <w:r>
        <w:t>editora.</w:t>
      </w:r>
    </w:p>
    <w:p w:rsidR="00265958" w:rsidRDefault="00265958" w:rsidP="009E48C4">
      <w:r w:rsidRPr="00265958">
        <w:rPr>
          <w:b/>
        </w:rPr>
        <w:t xml:space="preserve">Informácie o  programe  </w:t>
      </w:r>
      <w:r>
        <w:rPr>
          <w:b/>
        </w:rPr>
        <w:t xml:space="preserve">- </w:t>
      </w:r>
      <w:r>
        <w:t xml:space="preserve"> </w:t>
      </w:r>
      <w:r w:rsidRPr="001163F9">
        <w:t>modálne okno, ktoré zobrazuje informácie o programe ako popis programu, dátum vytvorenia, verzia programu</w:t>
      </w:r>
      <w:r>
        <w:t>.</w:t>
      </w:r>
    </w:p>
    <w:p w:rsidR="00265958" w:rsidRPr="00265958" w:rsidRDefault="00265958" w:rsidP="009E48C4">
      <w:r w:rsidRPr="00265958">
        <w:rPr>
          <w:b/>
        </w:rPr>
        <w:t>Napovedá</w:t>
      </w:r>
      <w:r>
        <w:rPr>
          <w:b/>
        </w:rPr>
        <w:t xml:space="preserve"> - </w:t>
      </w:r>
      <w:r w:rsidRPr="001163F9">
        <w:t>nemodálne okno pre zobrazenie nápovedi programu štandardný súbor .</w:t>
      </w:r>
      <w:proofErr w:type="spellStart"/>
      <w:r w:rsidRPr="001163F9">
        <w:t>chm</w:t>
      </w:r>
      <w:proofErr w:type="spellEnd"/>
      <w:r w:rsidR="009E48C4">
        <w:t>.</w:t>
      </w:r>
    </w:p>
    <w:p w:rsidR="00B51B0F" w:rsidRDefault="00B51B0F" w:rsidP="009E48C4">
      <w:pPr>
        <w:spacing w:after="0"/>
      </w:pPr>
    </w:p>
    <w:p w:rsidR="009E48C4" w:rsidRDefault="00265958" w:rsidP="009E48C4">
      <w:pPr>
        <w:keepNext/>
        <w:jc w:val="center"/>
      </w:pPr>
      <w:r>
        <w:rPr>
          <w:noProof/>
          <w:lang w:eastAsia="sk-SK"/>
        </w:rPr>
        <w:drawing>
          <wp:inline distT="0" distB="0" distL="0" distR="0">
            <wp:extent cx="3114675" cy="1755380"/>
            <wp:effectExtent l="19050" t="0" r="9525" b="0"/>
            <wp:docPr id="10" name="Obrázok 9" descr="splash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ashScreen.png"/>
                    <pic:cNvPicPr/>
                  </pic:nvPicPr>
                  <pic:blipFill>
                    <a:blip r:embed="rId12" cstate="print"/>
                    <a:srcRect t="6075" r="2809" b="280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5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58" w:rsidRDefault="009E48C4" w:rsidP="009E48C4">
      <w:pPr>
        <w:pStyle w:val="Popis"/>
      </w:pPr>
      <w:r>
        <w:t xml:space="preserve">Obr. </w:t>
      </w:r>
      <w:fldSimple w:instr=" SEQ Obr. \* ARABIC ">
        <w:r w:rsidR="00C265B0">
          <w:rPr>
            <w:noProof/>
          </w:rPr>
          <w:t>4</w:t>
        </w:r>
      </w:fldSimple>
      <w:r>
        <w:t xml:space="preserve">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programu</w:t>
      </w:r>
    </w:p>
    <w:p w:rsidR="009E48C4" w:rsidRDefault="00265958" w:rsidP="009E48C4">
      <w:pPr>
        <w:keepNext/>
        <w:spacing w:line="276" w:lineRule="auto"/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5760720" cy="3489325"/>
            <wp:effectExtent l="19050" t="0" r="0" b="0"/>
            <wp:docPr id="9" name="Obrázok 8" descr="trollEdit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llEditGUI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C4" w:rsidRDefault="009E48C4" w:rsidP="009E48C4">
      <w:pPr>
        <w:pStyle w:val="Popis"/>
      </w:pPr>
      <w:r>
        <w:t xml:space="preserve">Obr. </w:t>
      </w:r>
      <w:fldSimple w:instr=" SEQ Obr. \* ARABIC ">
        <w:r w:rsidR="00C265B0">
          <w:rPr>
            <w:noProof/>
          </w:rPr>
          <w:t>5</w:t>
        </w:r>
      </w:fldSimple>
      <w:r>
        <w:t xml:space="preserve"> Hlavné menu programu</w:t>
      </w:r>
    </w:p>
    <w:p w:rsidR="0054270B" w:rsidRDefault="0054270B" w:rsidP="00265958">
      <w:pPr>
        <w:spacing w:line="276" w:lineRule="auto"/>
        <w:jc w:val="center"/>
      </w:pPr>
      <w:r>
        <w:br w:type="page"/>
      </w:r>
    </w:p>
    <w:p w:rsidR="0054270B" w:rsidRDefault="0054270B" w:rsidP="0054270B">
      <w:pPr>
        <w:pStyle w:val="Nadpis1"/>
      </w:pPr>
      <w:bookmarkStart w:id="10" w:name="_Toc307515583"/>
      <w:r>
        <w:lastRenderedPageBreak/>
        <w:t>5 Implementácia prototypu</w:t>
      </w:r>
      <w:bookmarkEnd w:id="10"/>
      <w:r>
        <w:t xml:space="preserve"> </w:t>
      </w:r>
    </w:p>
    <w:p w:rsidR="0054270B" w:rsidRDefault="00C33A71" w:rsidP="00C33A71">
      <w:r>
        <w:t>Táto kapitola  popisuje implementáciu systému t.j. prevedie návrhu do výsledného funkčného kódu.</w:t>
      </w:r>
    </w:p>
    <w:p w:rsidR="00C33A71" w:rsidRDefault="00C33A71" w:rsidP="00C33A71">
      <w:pPr>
        <w:pStyle w:val="Nadpis2"/>
      </w:pPr>
      <w:bookmarkStart w:id="11" w:name="_Toc307515584"/>
      <w:r>
        <w:t>5.1 Popis prototypu</w:t>
      </w:r>
      <w:bookmarkEnd w:id="11"/>
      <w:r>
        <w:t xml:space="preserve"> </w:t>
      </w:r>
    </w:p>
    <w:p w:rsidR="00C33A71" w:rsidRPr="00C33A71" w:rsidRDefault="00C33A71" w:rsidP="00C33A71"/>
    <w:p w:rsidR="00B51B0F" w:rsidRPr="00B51B0F" w:rsidRDefault="00B51B0F" w:rsidP="00B51B0F"/>
    <w:p w:rsidR="006950BC" w:rsidRPr="006950BC" w:rsidRDefault="006950BC" w:rsidP="006950BC"/>
    <w:p w:rsidR="006E3CD8" w:rsidRDefault="006950BC" w:rsidP="006950BC">
      <w:pPr>
        <w:pStyle w:val="Nadpis1"/>
      </w:pPr>
      <w:r>
        <w:t xml:space="preserve"> </w:t>
      </w:r>
    </w:p>
    <w:p w:rsidR="006E3CD8" w:rsidRDefault="006E3CD8" w:rsidP="006E3CD8">
      <w:pPr>
        <w:rPr>
          <w:rFonts w:eastAsiaTheme="majorEastAsia" w:cstheme="majorBidi"/>
          <w:sz w:val="32"/>
          <w:szCs w:val="28"/>
        </w:rPr>
      </w:pPr>
      <w:r>
        <w:br w:type="page"/>
      </w:r>
    </w:p>
    <w:p w:rsidR="005D3674" w:rsidRDefault="006E3CD8" w:rsidP="006950BC">
      <w:pPr>
        <w:pStyle w:val="Nadpis1"/>
      </w:pPr>
      <w:r>
        <w:lastRenderedPageBreak/>
        <w:t xml:space="preserve">6 Testovanie </w:t>
      </w:r>
    </w:p>
    <w:p w:rsidR="006E3CD8" w:rsidRDefault="006E3CD8" w:rsidP="006E3CD8">
      <w:r>
        <w:t>Ddddddddddddddddddddddddddddddddddddddddddddddddddddddddddddddddddddddddddddddd.</w:t>
      </w:r>
    </w:p>
    <w:p w:rsidR="006E3CD8" w:rsidRDefault="00FD11CC" w:rsidP="006E3CD8">
      <w:r>
        <w:t xml:space="preserve">Akceptačný test pre overenia funkcionality 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850"/>
        <w:gridCol w:w="1650"/>
        <w:gridCol w:w="669"/>
        <w:gridCol w:w="3353"/>
        <w:gridCol w:w="372"/>
        <w:gridCol w:w="992"/>
        <w:gridCol w:w="797"/>
      </w:tblGrid>
      <w:tr w:rsidR="006E3CD8" w:rsidTr="006E3CD8">
        <w:trPr>
          <w:trHeight w:val="283"/>
          <w:jc w:val="center"/>
        </w:trPr>
        <w:tc>
          <w:tcPr>
            <w:tcW w:w="2500" w:type="dxa"/>
            <w:gridSpan w:val="2"/>
            <w:shd w:val="clear" w:color="auto" w:fill="595959" w:themeFill="text1" w:themeFillTint="A6"/>
          </w:tcPr>
          <w:p w:rsidR="006E3CD8" w:rsidRPr="00955167" w:rsidRDefault="006E3CD8" w:rsidP="006E3CD8">
            <w:pPr>
              <w:spacing w:line="240" w:lineRule="auto"/>
              <w:jc w:val="left"/>
              <w:rPr>
                <w:rFonts w:cs="Times New Roman"/>
                <w:b/>
                <w:color w:val="FFFFFF" w:themeColor="background1"/>
                <w:szCs w:val="24"/>
              </w:rPr>
            </w:pPr>
            <w:r w:rsidRPr="00955167">
              <w:rPr>
                <w:rFonts w:cs="Times New Roman"/>
                <w:b/>
                <w:color w:val="FFFFFF" w:themeColor="background1"/>
                <w:szCs w:val="24"/>
              </w:rPr>
              <w:t>Názov</w:t>
            </w:r>
          </w:p>
        </w:tc>
        <w:tc>
          <w:tcPr>
            <w:tcW w:w="6183" w:type="dxa"/>
            <w:gridSpan w:val="5"/>
            <w:shd w:val="clear" w:color="auto" w:fill="595959" w:themeFill="text1" w:themeFillTint="A6"/>
          </w:tcPr>
          <w:p w:rsidR="006E3CD8" w:rsidRPr="00955167" w:rsidRDefault="00FD11CC" w:rsidP="006E3CD8">
            <w:pPr>
              <w:spacing w:line="240" w:lineRule="auto"/>
              <w:jc w:val="left"/>
              <w:rPr>
                <w:b/>
                <w:color w:val="FFFFFF" w:themeColor="background1"/>
              </w:rPr>
            </w:pPr>
            <w:r>
              <w:rPr>
                <w:rFonts w:cs="Times New Roman"/>
                <w:b/>
                <w:color w:val="FFFFFF" w:themeColor="background1"/>
                <w:szCs w:val="24"/>
              </w:rPr>
              <w:t xml:space="preserve">Použitie </w:t>
            </w:r>
            <w:proofErr w:type="spellStart"/>
            <w:r>
              <w:rPr>
                <w:rFonts w:cs="Times New Roman"/>
                <w:b/>
                <w:color w:val="FFFFFF" w:themeColor="background1"/>
                <w:szCs w:val="24"/>
              </w:rPr>
              <w:t>Undo</w:t>
            </w:r>
            <w:proofErr w:type="spellEnd"/>
            <w:r>
              <w:rPr>
                <w:rFonts w:cs="Times New Roman"/>
                <w:b/>
                <w:color w:val="FFFFFF" w:themeColor="background1"/>
                <w:szCs w:val="24"/>
              </w:rPr>
              <w:t xml:space="preserve">/ </w:t>
            </w:r>
            <w:proofErr w:type="spellStart"/>
            <w:r>
              <w:rPr>
                <w:rFonts w:cs="Times New Roman"/>
                <w:b/>
                <w:color w:val="FFFFFF" w:themeColor="background1"/>
                <w:szCs w:val="24"/>
              </w:rPr>
              <w:t>redo</w:t>
            </w:r>
            <w:proofErr w:type="spellEnd"/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>Rozhranie</w:t>
            </w:r>
          </w:p>
        </w:tc>
        <w:tc>
          <w:tcPr>
            <w:tcW w:w="4394" w:type="dxa"/>
            <w:gridSpan w:val="3"/>
          </w:tcPr>
          <w:p w:rsidR="006E3CD8" w:rsidRPr="007E588F" w:rsidRDefault="006E3CD8" w:rsidP="00B924DF">
            <w:pPr>
              <w:spacing w:line="276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hlavne menu </w:t>
            </w:r>
          </w:p>
        </w:tc>
        <w:tc>
          <w:tcPr>
            <w:tcW w:w="992" w:type="dxa"/>
          </w:tcPr>
          <w:p w:rsidR="006E3CD8" w:rsidRPr="0051030F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51030F">
              <w:rPr>
                <w:rFonts w:cs="Times New Roman"/>
                <w:b/>
                <w:sz w:val="20"/>
                <w:szCs w:val="24"/>
              </w:rPr>
              <w:t>ID testu</w:t>
            </w:r>
          </w:p>
        </w:tc>
        <w:tc>
          <w:tcPr>
            <w:tcW w:w="797" w:type="dxa"/>
          </w:tcPr>
          <w:p w:rsidR="006E3CD8" w:rsidRPr="007E588F" w:rsidRDefault="006E3CD8" w:rsidP="00B924DF">
            <w:pPr>
              <w:spacing w:line="276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01</w:t>
            </w:r>
            <w:r w:rsidR="00FD11CC">
              <w:rPr>
                <w:rFonts w:cs="Times New Roman"/>
                <w:sz w:val="20"/>
                <w:szCs w:val="24"/>
              </w:rPr>
              <w:t>-13</w:t>
            </w:r>
          </w:p>
        </w:tc>
      </w:tr>
      <w:tr w:rsidR="006E3CD8" w:rsidTr="006E3CD8">
        <w:trPr>
          <w:trHeight w:val="54"/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 xml:space="preserve">Účel testu </w:t>
            </w:r>
          </w:p>
        </w:tc>
        <w:tc>
          <w:tcPr>
            <w:tcW w:w="4394" w:type="dxa"/>
            <w:gridSpan w:val="3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6E3CD8" w:rsidRPr="0051030F" w:rsidRDefault="006E3CD8" w:rsidP="00B924DF">
            <w:pPr>
              <w:spacing w:line="276" w:lineRule="auto"/>
              <w:rPr>
                <w:rFonts w:cs="Times New Roman"/>
                <w:b/>
                <w:bCs/>
                <w:sz w:val="20"/>
                <w:szCs w:val="24"/>
              </w:rPr>
            </w:pPr>
            <w:r w:rsidRPr="0051030F">
              <w:rPr>
                <w:rFonts w:cs="Times New Roman"/>
                <w:b/>
                <w:bCs/>
                <w:sz w:val="20"/>
                <w:szCs w:val="24"/>
              </w:rPr>
              <w:t>ID UC</w:t>
            </w:r>
          </w:p>
        </w:tc>
        <w:tc>
          <w:tcPr>
            <w:tcW w:w="797" w:type="dxa"/>
          </w:tcPr>
          <w:p w:rsidR="006E3CD8" w:rsidRPr="00EE2534" w:rsidRDefault="00FD11CC" w:rsidP="00B924DF">
            <w:pPr>
              <w:spacing w:line="276" w:lineRule="auto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bCs/>
                <w:sz w:val="20"/>
                <w:szCs w:val="24"/>
              </w:rPr>
              <w:t>13</w:t>
            </w: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>
              <w:rPr>
                <w:rFonts w:cs="Times New Roman"/>
                <w:b/>
                <w:sz w:val="20"/>
                <w:szCs w:val="24"/>
              </w:rPr>
              <w:t>Vstupne p</w:t>
            </w:r>
            <w:r w:rsidRPr="00955167">
              <w:rPr>
                <w:rFonts w:cs="Times New Roman"/>
                <w:b/>
                <w:sz w:val="20"/>
                <w:szCs w:val="24"/>
              </w:rPr>
              <w:t xml:space="preserve">odmienky </w:t>
            </w:r>
          </w:p>
        </w:tc>
        <w:tc>
          <w:tcPr>
            <w:tcW w:w="6183" w:type="dxa"/>
            <w:gridSpan w:val="5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bCs/>
                <w:sz w:val="20"/>
                <w:szCs w:val="24"/>
              </w:rPr>
            </w:pP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 xml:space="preserve">Výstupné </w:t>
            </w:r>
            <w:r>
              <w:rPr>
                <w:rFonts w:cs="Times New Roman"/>
                <w:b/>
                <w:sz w:val="20"/>
                <w:szCs w:val="24"/>
              </w:rPr>
              <w:t xml:space="preserve"> p</w:t>
            </w:r>
            <w:r w:rsidRPr="00955167">
              <w:rPr>
                <w:rFonts w:cs="Times New Roman"/>
                <w:b/>
                <w:sz w:val="20"/>
                <w:szCs w:val="24"/>
              </w:rPr>
              <w:t>odmienky</w:t>
            </w:r>
          </w:p>
        </w:tc>
        <w:tc>
          <w:tcPr>
            <w:tcW w:w="6183" w:type="dxa"/>
            <w:gridSpan w:val="5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bCs/>
                <w:sz w:val="20"/>
                <w:szCs w:val="24"/>
              </w:rPr>
            </w:pPr>
          </w:p>
        </w:tc>
      </w:tr>
      <w:tr w:rsidR="006E3CD8" w:rsidTr="006E3CD8">
        <w:trPr>
          <w:jc w:val="center"/>
        </w:trPr>
        <w:tc>
          <w:tcPr>
            <w:tcW w:w="850" w:type="dxa"/>
            <w:shd w:val="clear" w:color="auto" w:fill="F2F2F2" w:themeFill="background1" w:themeFillShade="F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>Krok</w:t>
            </w:r>
          </w:p>
        </w:tc>
        <w:tc>
          <w:tcPr>
            <w:tcW w:w="2319" w:type="dxa"/>
            <w:gridSpan w:val="2"/>
            <w:shd w:val="clear" w:color="auto" w:fill="F2F2F2" w:themeFill="background1" w:themeFillShade="F2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EE2534">
              <w:rPr>
                <w:rFonts w:cs="Times New Roman"/>
                <w:b/>
                <w:sz w:val="20"/>
                <w:szCs w:val="24"/>
              </w:rPr>
              <w:t>Akcia</w:t>
            </w:r>
          </w:p>
        </w:tc>
        <w:tc>
          <w:tcPr>
            <w:tcW w:w="3353" w:type="dxa"/>
            <w:shd w:val="clear" w:color="auto" w:fill="F2F2F2" w:themeFill="background1" w:themeFillShade="F2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EE2534">
              <w:rPr>
                <w:rFonts w:cs="Times New Roman"/>
                <w:b/>
                <w:sz w:val="20"/>
                <w:szCs w:val="24"/>
              </w:rPr>
              <w:t xml:space="preserve">Očakávaná reakcia 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EE2534">
              <w:rPr>
                <w:rFonts w:cs="Times New Roman"/>
                <w:b/>
                <w:sz w:val="20"/>
                <w:szCs w:val="24"/>
              </w:rPr>
              <w:t>Skutočná reakcia</w:t>
            </w:r>
          </w:p>
        </w:tc>
      </w:tr>
      <w:tr w:rsidR="006E3CD8" w:rsidTr="006E3CD8">
        <w:trPr>
          <w:jc w:val="center"/>
        </w:trPr>
        <w:tc>
          <w:tcPr>
            <w:tcW w:w="850" w:type="dxa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sz w:val="20"/>
                <w:szCs w:val="24"/>
              </w:rPr>
            </w:pPr>
            <w:r w:rsidRPr="00EE2534">
              <w:rPr>
                <w:rFonts w:cs="Times New Roman"/>
                <w:sz w:val="20"/>
                <w:szCs w:val="24"/>
              </w:rPr>
              <w:t>1</w:t>
            </w:r>
            <w:r>
              <w:rPr>
                <w:rFonts w:cs="Times New Roman"/>
                <w:sz w:val="20"/>
                <w:szCs w:val="24"/>
              </w:rPr>
              <w:t>.</w:t>
            </w:r>
          </w:p>
        </w:tc>
        <w:tc>
          <w:tcPr>
            <w:tcW w:w="2319" w:type="dxa"/>
            <w:gridSpan w:val="2"/>
          </w:tcPr>
          <w:p w:rsidR="006E3CD8" w:rsidRPr="00EE2534" w:rsidRDefault="00FD11CC" w:rsidP="00B924DF">
            <w:pPr>
              <w:spacing w:line="276" w:lineRule="auto"/>
              <w:jc w:val="left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 </w:t>
            </w:r>
            <w:r w:rsidR="006E3CD8" w:rsidRPr="00EE2534">
              <w:rPr>
                <w:rFonts w:cs="Times New Roman"/>
                <w:sz w:val="20"/>
                <w:szCs w:val="24"/>
              </w:rPr>
              <w:t xml:space="preserve"> </w:t>
            </w:r>
          </w:p>
        </w:tc>
        <w:tc>
          <w:tcPr>
            <w:tcW w:w="3353" w:type="dxa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161" w:type="dxa"/>
            <w:gridSpan w:val="3"/>
          </w:tcPr>
          <w:p w:rsidR="006E3CD8" w:rsidRPr="00EE2534" w:rsidRDefault="006E3CD8" w:rsidP="00B924DF">
            <w:pPr>
              <w:keepNext/>
              <w:spacing w:line="276" w:lineRule="auto"/>
              <w:jc w:val="left"/>
              <w:rPr>
                <w:rFonts w:cs="Times New Roman"/>
                <w:sz w:val="20"/>
                <w:szCs w:val="24"/>
              </w:rPr>
            </w:pP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keepNext/>
              <w:spacing w:line="276" w:lineRule="auto"/>
              <w:jc w:val="left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 xml:space="preserve">Úroveň splnenia testu </w:t>
            </w:r>
          </w:p>
        </w:tc>
        <w:tc>
          <w:tcPr>
            <w:tcW w:w="6183" w:type="dxa"/>
            <w:gridSpan w:val="5"/>
          </w:tcPr>
          <w:p w:rsidR="006E3CD8" w:rsidRPr="007E588F" w:rsidRDefault="006E3CD8" w:rsidP="00B924DF">
            <w:pPr>
              <w:keepNext/>
              <w:spacing w:line="276" w:lineRule="auto"/>
              <w:jc w:val="left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bCs/>
                <w:sz w:val="20"/>
                <w:szCs w:val="24"/>
              </w:rPr>
              <w:t xml:space="preserve">splnil očakávanie </w:t>
            </w: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keepNext/>
              <w:spacing w:line="276" w:lineRule="auto"/>
              <w:jc w:val="left"/>
              <w:rPr>
                <w:rFonts w:cs="Times New Roman"/>
                <w:b/>
                <w:sz w:val="20"/>
                <w:szCs w:val="24"/>
              </w:rPr>
            </w:pPr>
            <w:r>
              <w:rPr>
                <w:rFonts w:cs="Times New Roman"/>
                <w:b/>
                <w:sz w:val="20"/>
                <w:szCs w:val="24"/>
              </w:rPr>
              <w:t>Poznámka</w:t>
            </w:r>
          </w:p>
        </w:tc>
        <w:tc>
          <w:tcPr>
            <w:tcW w:w="6183" w:type="dxa"/>
            <w:gridSpan w:val="5"/>
          </w:tcPr>
          <w:p w:rsidR="006E3CD8" w:rsidRDefault="001F259E" w:rsidP="00B924DF">
            <w:pPr>
              <w:keepNext/>
              <w:spacing w:line="276" w:lineRule="auto"/>
              <w:jc w:val="left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bCs/>
                <w:sz w:val="20"/>
                <w:szCs w:val="24"/>
              </w:rPr>
              <w:t>-</w:t>
            </w:r>
          </w:p>
        </w:tc>
      </w:tr>
    </w:tbl>
    <w:p w:rsidR="006E3CD8" w:rsidRPr="006E3CD8" w:rsidRDefault="006E3CD8" w:rsidP="006E3CD8"/>
    <w:p w:rsidR="005D3674" w:rsidRDefault="005D3674">
      <w:pPr>
        <w:spacing w:line="276" w:lineRule="auto"/>
        <w:jc w:val="left"/>
        <w:rPr>
          <w:rFonts w:ascii="Calibri" w:eastAsia="Times New Roman" w:hAnsi="Calibri" w:cs="Calibri"/>
          <w:b/>
          <w:bCs/>
          <w:sz w:val="22"/>
          <w:lang w:eastAsia="sk-SK"/>
        </w:rPr>
      </w:pPr>
      <w:r>
        <w:rPr>
          <w:rFonts w:ascii="Calibri" w:eastAsia="Times New Roman" w:hAnsi="Calibri" w:cs="Calibri"/>
          <w:b/>
          <w:bCs/>
          <w:sz w:val="22"/>
          <w:lang w:eastAsia="sk-SK"/>
        </w:rPr>
        <w:br w:type="page"/>
      </w:r>
    </w:p>
    <w:p w:rsidR="005D3674" w:rsidRPr="005D3674" w:rsidRDefault="005D3674" w:rsidP="005D3674">
      <w:pPr>
        <w:spacing w:after="0" w:line="240" w:lineRule="auto"/>
        <w:jc w:val="left"/>
        <w:rPr>
          <w:rFonts w:ascii="Calibri" w:eastAsia="Times New Roman" w:hAnsi="Calibri" w:cs="Calibri"/>
          <w:sz w:val="22"/>
          <w:lang w:eastAsia="sk-SK"/>
        </w:rPr>
      </w:pPr>
      <w:r w:rsidRPr="005D3674">
        <w:rPr>
          <w:rFonts w:ascii="Calibri" w:eastAsia="Times New Roman" w:hAnsi="Calibri" w:cs="Calibri"/>
          <w:b/>
          <w:bCs/>
          <w:sz w:val="22"/>
          <w:lang w:eastAsia="sk-SK"/>
        </w:rPr>
        <w:lastRenderedPageBreak/>
        <w:t>Inkrementálny a iteratívny vývoj</w:t>
      </w:r>
    </w:p>
    <w:p w:rsidR="005D3674" w:rsidRPr="005D3674" w:rsidRDefault="005D3674" w:rsidP="005D3674">
      <w:pPr>
        <w:numPr>
          <w:ilvl w:val="0"/>
          <w:numId w:val="6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Analýza, špecifikácia požiadaviek a hrubý návrh (zimný semester) 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Úvod - o čom je tento dokument, ciele, ohraničenia.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Analýza problému a špecifikácia riešenia</w:t>
      </w: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br/>
      </w:r>
      <w:r w:rsidRPr="005D3674">
        <w:rPr>
          <w:rFonts w:ascii="Calibri" w:eastAsia="Times New Roman" w:hAnsi="Calibri" w:cs="Calibri"/>
          <w:sz w:val="22"/>
          <w:lang w:eastAsia="sk-SK"/>
        </w:rPr>
        <w:t>(pre tvorbu softvérového systému typicky zahŕňa tieto časti: Kontext systému, Špecifikácia funkcií systému (určí sa aj priorita pre jednotlivé funkcie), Špecifikácia údajov v systéme, Špecifikácia správania systému)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Hrubý návrh riešenia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Ďalšie požiadavky a ohraničenia</w:t>
      </w:r>
    </w:p>
    <w:p w:rsidR="005D3674" w:rsidRPr="005D3674" w:rsidRDefault="005D3674" w:rsidP="005D3674">
      <w:pPr>
        <w:numPr>
          <w:ilvl w:val="0"/>
          <w:numId w:val="7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Prototyp (zimný semester) </w:t>
      </w:r>
    </w:p>
    <w:p w:rsidR="005D3674" w:rsidRPr="005D3674" w:rsidRDefault="005D3674" w:rsidP="005D3674">
      <w:pPr>
        <w:numPr>
          <w:ilvl w:val="1"/>
          <w:numId w:val="7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Cieľ </w:t>
      </w:r>
      <w:proofErr w:type="spellStart"/>
      <w:r w:rsidRPr="005D3674">
        <w:rPr>
          <w:rFonts w:ascii="Calibri" w:eastAsia="Times New Roman" w:hAnsi="Calibri" w:cs="Calibri"/>
          <w:sz w:val="22"/>
          <w:lang w:eastAsia="sk-SK"/>
        </w:rPr>
        <w:t>prototypovania</w:t>
      </w:r>
      <w:proofErr w:type="spellEnd"/>
      <w:r w:rsidRPr="005D3674">
        <w:rPr>
          <w:rFonts w:ascii="Calibri" w:eastAsia="Times New Roman" w:hAnsi="Calibri" w:cs="Calibri"/>
          <w:sz w:val="22"/>
          <w:lang w:eastAsia="sk-SK"/>
        </w:rPr>
        <w:t>, dosiahnuté výsledky</w:t>
      </w:r>
    </w:p>
    <w:p w:rsidR="005D3674" w:rsidRPr="005D3674" w:rsidRDefault="005D3674" w:rsidP="005D3674">
      <w:pPr>
        <w:numPr>
          <w:ilvl w:val="1"/>
          <w:numId w:val="7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>Podľa dohody s pedagógom, odporúča sa používateľská príručka (pre celý systém)</w:t>
      </w:r>
    </w:p>
    <w:p w:rsidR="005D3674" w:rsidRPr="005D3674" w:rsidRDefault="005D3674" w:rsidP="005D3674">
      <w:pPr>
        <w:numPr>
          <w:ilvl w:val="0"/>
          <w:numId w:val="8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Produkt a dokumentácia k produktu (letný semester) </w:t>
      </w:r>
    </w:p>
    <w:p w:rsidR="005D3674" w:rsidRPr="005D3674" w:rsidRDefault="005D3674" w:rsidP="005D3674">
      <w:pPr>
        <w:numPr>
          <w:ilvl w:val="1"/>
          <w:numId w:val="8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Stanoví sa podľa povahy projektu. Štandardne zahŕňa tieto časti: </w:t>
      </w:r>
    </w:p>
    <w:p w:rsidR="005D3674" w:rsidRPr="005D3674" w:rsidRDefault="005D3674" w:rsidP="005D3674">
      <w:pPr>
        <w:numPr>
          <w:ilvl w:val="2"/>
          <w:numId w:val="8"/>
        </w:numPr>
        <w:spacing w:after="0" w:line="240" w:lineRule="auto"/>
        <w:ind w:left="162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Používateľská príručka</w:t>
      </w:r>
    </w:p>
    <w:p w:rsidR="005D3674" w:rsidRPr="005D3674" w:rsidRDefault="005D3674" w:rsidP="005D3674">
      <w:pPr>
        <w:numPr>
          <w:ilvl w:val="2"/>
          <w:numId w:val="8"/>
        </w:numPr>
        <w:spacing w:after="0" w:line="240" w:lineRule="auto"/>
        <w:ind w:left="162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Systémová príručka</w:t>
      </w:r>
      <w:r w:rsidRPr="005D3674">
        <w:rPr>
          <w:rFonts w:ascii="Calibri" w:eastAsia="Times New Roman" w:hAnsi="Calibri" w:cs="Calibri"/>
          <w:sz w:val="22"/>
          <w:lang w:eastAsia="sk-SK"/>
        </w:rPr>
        <w:t xml:space="preserve"> (spolu s návodom na inštaláciu)</w:t>
      </w:r>
    </w:p>
    <w:p w:rsidR="005D3674" w:rsidRPr="005D3674" w:rsidRDefault="005D3674" w:rsidP="005D3674">
      <w:pPr>
        <w:numPr>
          <w:ilvl w:val="0"/>
          <w:numId w:val="9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Návrh, implementácia a overenie riešenia (letný semester) 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Zapracovanie nedostatkov špecifikácie a hrubého návrhu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Návrh systému</w:t>
      </w: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br/>
      </w:r>
      <w:r w:rsidRPr="005D3674">
        <w:rPr>
          <w:rFonts w:ascii="Calibri" w:eastAsia="Times New Roman" w:hAnsi="Calibri" w:cs="Calibri"/>
          <w:sz w:val="22"/>
          <w:lang w:eastAsia="sk-SK"/>
        </w:rPr>
        <w:t>(pre tvorbu softvérového systému typicky zahŕňa tieto časti: Architektúra systému, Fyzický model údajov systému, Návrh algoritmov spracovania)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Ohraničenia, zmeny špecifikácie, priority riešenia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Výber implementačného jazyka a prostredia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Opis realizácie (implementácie jednotlivých modulov, napr. zaujímavé veci, optimalizácia, doplnenia oproti návrhu,...)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Overenie výsledku (určenie spôsobu overenia výsledku, postup, testovacie údaje, ak sa zmenili oproti návrhu)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Záznam o používaní systému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Čo sme nestihli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Čo sme sa naučili</w:t>
      </w:r>
    </w:p>
    <w:p w:rsidR="005D3674" w:rsidRDefault="005D3674" w:rsidP="005D3674">
      <w:pPr>
        <w:rPr>
          <w:rFonts w:eastAsia="Calibri" w:cs="Times New Roman"/>
        </w:rPr>
      </w:pPr>
    </w:p>
    <w:p w:rsidR="005D3674" w:rsidRPr="005D3674" w:rsidRDefault="005D3674" w:rsidP="005D3674"/>
    <w:p w:rsidR="001F76A9" w:rsidRPr="005E34A5" w:rsidRDefault="001F76A9" w:rsidP="001F76A9">
      <w:pPr>
        <w:tabs>
          <w:tab w:val="left" w:pos="1230"/>
        </w:tabs>
      </w:pPr>
    </w:p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6B0028" w:rsidRDefault="006B0028"/>
    <w:sectPr w:rsidR="006B0028" w:rsidSect="001050FC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196" w:rsidRDefault="008B5196" w:rsidP="001F76A9">
      <w:pPr>
        <w:spacing w:after="0" w:line="240" w:lineRule="auto"/>
      </w:pPr>
      <w:r>
        <w:separator/>
      </w:r>
    </w:p>
  </w:endnote>
  <w:endnote w:type="continuationSeparator" w:id="0">
    <w:p w:rsidR="008B5196" w:rsidRDefault="008B5196" w:rsidP="001F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36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72D3F" w:rsidRDefault="00572D3F" w:rsidP="001050FC">
        <w:pPr>
          <w:pStyle w:val="Pta"/>
          <w:pBdr>
            <w:top w:val="single" w:sz="2" w:space="1" w:color="auto"/>
          </w:pBdr>
          <w:tabs>
            <w:tab w:val="left" w:pos="7725"/>
          </w:tabs>
          <w:jc w:val="left"/>
        </w:pPr>
        <w:r>
          <w:tab/>
        </w:r>
        <w:r>
          <w:tab/>
        </w:r>
        <w:r>
          <w:tab/>
        </w:r>
        <w:fldSimple w:instr=" PAGE   \* MERGEFORMAT ">
          <w:r w:rsidR="005B098A">
            <w:rPr>
              <w:noProof/>
            </w:rPr>
            <w:t>21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Strana</w:t>
        </w:r>
      </w:p>
    </w:sdtContent>
  </w:sdt>
  <w:p w:rsidR="00572D3F" w:rsidRDefault="00572D3F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D3F" w:rsidRDefault="00572D3F" w:rsidP="00C265B0">
    <w:pPr>
      <w:pStyle w:val="Pta"/>
      <w:pBdr>
        <w:top w:val="single" w:sz="2" w:space="1" w:color="auto"/>
      </w:pBdr>
      <w:jc w:val="right"/>
    </w:pPr>
    <w:r>
      <w:rPr>
        <w:rFonts w:cs="Times New Roman"/>
        <w:noProof/>
        <w:szCs w:val="24"/>
        <w:lang w:eastAsia="sk-SK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left</wp:align>
          </wp:positionH>
          <wp:positionV relativeFrom="margin">
            <wp:posOffset>9006205</wp:posOffset>
          </wp:positionV>
          <wp:extent cx="1371600" cy="314325"/>
          <wp:effectExtent l="19050" t="0" r="0" b="0"/>
          <wp:wrapSquare wrapText="bothSides"/>
          <wp:docPr id="7" name="Obrázok 0" descr="logo-innovator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0" descr="logo-innovator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14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noProof/>
        <w:lang w:eastAsia="sk-SK"/>
      </w:rPr>
      <w:t xml:space="preserve">                                                                               </w:t>
    </w:r>
    <w:r>
      <w:rPr>
        <w:b/>
      </w:rPr>
      <w:t xml:space="preserve">  </w:t>
    </w:r>
    <w:r w:rsidRPr="00AD0E74">
      <w:rPr>
        <w:b/>
      </w:rPr>
      <w:t>Vypracoval</w:t>
    </w:r>
    <w:r>
      <w:t>: Innovators – tím č.10</w:t>
    </w:r>
  </w:p>
  <w:p w:rsidR="00572D3F" w:rsidRDefault="00572D3F" w:rsidP="00C265B0">
    <w:pPr>
      <w:pStyle w:val="Pta"/>
      <w:pBdr>
        <w:top w:val="single" w:sz="2" w:space="1" w:color="auto"/>
      </w:pBdr>
      <w:jc w:val="right"/>
    </w:pPr>
    <w:r w:rsidRPr="00AD0E74">
      <w:rPr>
        <w:b/>
      </w:rPr>
      <w:t>Akademický rok:</w:t>
    </w:r>
    <w:r>
      <w:t xml:space="preserve"> 2011/12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196" w:rsidRDefault="008B5196" w:rsidP="001F76A9">
      <w:pPr>
        <w:spacing w:after="0" w:line="240" w:lineRule="auto"/>
      </w:pPr>
      <w:r>
        <w:separator/>
      </w:r>
    </w:p>
  </w:footnote>
  <w:footnote w:type="continuationSeparator" w:id="0">
    <w:p w:rsidR="008B5196" w:rsidRDefault="008B5196" w:rsidP="001F7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D3F" w:rsidRPr="00AD0E74" w:rsidRDefault="00572D3F" w:rsidP="00E26F2C">
    <w:pPr>
      <w:pStyle w:val="Hlavika"/>
      <w:pBdr>
        <w:bottom w:val="single" w:sz="2" w:space="1" w:color="auto"/>
      </w:pBdr>
      <w:jc w:val="right"/>
      <w:rPr>
        <w:rFonts w:cs="Times New Roman"/>
        <w:b/>
      </w:rPr>
    </w:pPr>
    <w:r>
      <w:rPr>
        <w:rFonts w:cs="Times New Roman"/>
        <w:b/>
      </w:rPr>
      <w:t>Technická dokumentácia projektu</w:t>
    </w:r>
  </w:p>
  <w:p w:rsidR="00572D3F" w:rsidRPr="00912232" w:rsidRDefault="00572D3F" w:rsidP="00E26F2C">
    <w:pPr>
      <w:pStyle w:val="Hlavika"/>
      <w:jc w:val="right"/>
      <w:rPr>
        <w:rFonts w:cs="Times New Roman"/>
        <w:sz w:val="20"/>
      </w:rPr>
    </w:pPr>
    <w:r w:rsidRPr="00912232">
      <w:rPr>
        <w:rFonts w:cs="Times New Roman"/>
        <w:sz w:val="20"/>
      </w:rPr>
      <w:t>Innovators – tím č.10</w:t>
    </w:r>
  </w:p>
  <w:p w:rsidR="00572D3F" w:rsidRPr="009F0BCB" w:rsidRDefault="00572D3F" w:rsidP="001050FC">
    <w:pPr>
      <w:pStyle w:val="Hlavika"/>
      <w:jc w:val="right"/>
      <w:rPr>
        <w:rFonts w:cs="Times New Roman"/>
        <w:i/>
        <w:sz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D3F" w:rsidRDefault="00572D3F">
    <w:pPr>
      <w:pStyle w:val="Hlavika"/>
      <w:rPr>
        <w:b/>
      </w:rPr>
    </w:pPr>
    <w:r>
      <w:rPr>
        <w:noProof/>
        <w:lang w:eastAsia="sk-SK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-33020</wp:posOffset>
          </wp:positionH>
          <wp:positionV relativeFrom="margin">
            <wp:posOffset>-547370</wp:posOffset>
          </wp:positionV>
          <wp:extent cx="990600" cy="790575"/>
          <wp:effectExtent l="19050" t="0" r="0" b="0"/>
          <wp:wrapSquare wrapText="bothSides"/>
          <wp:docPr id="3" name="Obrázok 0" descr="fii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it.gif"/>
                  <pic:cNvPicPr/>
                </pic:nvPicPr>
                <pic:blipFill>
                  <a:blip r:embed="rId1"/>
                  <a:srcRect l="12222" t="13067" r="12667" b="14933"/>
                  <a:stretch>
                    <a:fillRect/>
                  </a:stretch>
                </pic:blipFill>
                <pic:spPr>
                  <a:xfrm>
                    <a:off x="0" y="0"/>
                    <a:ext cx="990600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</w:t>
    </w:r>
    <w:r w:rsidRPr="00506DE5">
      <w:rPr>
        <w:b/>
      </w:rPr>
      <w:t>SLOVENS</w:t>
    </w:r>
    <w:r w:rsidRPr="00506DE5">
      <w:rPr>
        <w:b/>
        <w:sz w:val="28"/>
      </w:rPr>
      <w:t xml:space="preserve">KÁ TECHNICKÁ UNIVERZITA V BRATISLAVE </w:t>
    </w:r>
  </w:p>
  <w:p w:rsidR="00572D3F" w:rsidRPr="00506DE5" w:rsidRDefault="00572D3F">
    <w:pPr>
      <w:pStyle w:val="Hlavika"/>
      <w:rPr>
        <w:b/>
        <w:sz w:val="6"/>
      </w:rPr>
    </w:pPr>
  </w:p>
  <w:p w:rsidR="00572D3F" w:rsidRPr="00506DE5" w:rsidRDefault="006134F9">
    <w:pPr>
      <w:pStyle w:val="Hlavika"/>
    </w:pPr>
    <w:r w:rsidRPr="006134F9">
      <w:rPr>
        <w:b/>
        <w:noProof/>
        <w:lang w:eastAsia="sk-SK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84.4pt;margin-top:12.55pt;width:329.25pt;height:0;z-index:251661312" o:connectortype="straight" strokeweight=".25pt"/>
      </w:pict>
    </w:r>
    <w:r w:rsidR="00572D3F">
      <w:rPr>
        <w:b/>
      </w:rPr>
      <w:t xml:space="preserve">                            </w:t>
    </w:r>
    <w:r w:rsidR="00572D3F" w:rsidRPr="00506DE5">
      <w:rPr>
        <w:sz w:val="22"/>
      </w:rPr>
      <w:t>Fakulta inform</w:t>
    </w:r>
    <w:r w:rsidR="00572D3F">
      <w:rPr>
        <w:sz w:val="22"/>
      </w:rPr>
      <w:t>atiky a informačných technológií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871E8"/>
    <w:multiLevelType w:val="multilevel"/>
    <w:tmpl w:val="3F40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257757"/>
    <w:multiLevelType w:val="multilevel"/>
    <w:tmpl w:val="1418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31425C"/>
    <w:multiLevelType w:val="multilevel"/>
    <w:tmpl w:val="1D62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F4144D"/>
    <w:multiLevelType w:val="multilevel"/>
    <w:tmpl w:val="F8383C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A2C69CE"/>
    <w:multiLevelType w:val="multilevel"/>
    <w:tmpl w:val="A0EC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0537B6"/>
    <w:multiLevelType w:val="multilevel"/>
    <w:tmpl w:val="15B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6E6537"/>
    <w:multiLevelType w:val="hybridMultilevel"/>
    <w:tmpl w:val="90FA43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8B0699"/>
    <w:multiLevelType w:val="multilevel"/>
    <w:tmpl w:val="BC1C22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8731A94"/>
    <w:multiLevelType w:val="multilevel"/>
    <w:tmpl w:val="BC1C22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B900E91"/>
    <w:multiLevelType w:val="multilevel"/>
    <w:tmpl w:val="1FF2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16E3E62"/>
    <w:multiLevelType w:val="multilevel"/>
    <w:tmpl w:val="D854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1C944C5"/>
    <w:multiLevelType w:val="multilevel"/>
    <w:tmpl w:val="1626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C1255E4"/>
    <w:multiLevelType w:val="multilevel"/>
    <w:tmpl w:val="8D5A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C404D5C"/>
    <w:multiLevelType w:val="multilevel"/>
    <w:tmpl w:val="FD2A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D710B4D"/>
    <w:multiLevelType w:val="multilevel"/>
    <w:tmpl w:val="5786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A3659EC"/>
    <w:multiLevelType w:val="hybridMultilevel"/>
    <w:tmpl w:val="13E491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713AEB"/>
    <w:multiLevelType w:val="multilevel"/>
    <w:tmpl w:val="FAF0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AA29C1"/>
    <w:multiLevelType w:val="multilevel"/>
    <w:tmpl w:val="29A87EA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3"/>
  </w:num>
  <w:num w:numId="5">
    <w:abstractNumId w:val="17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  <w:num w:numId="11">
    <w:abstractNumId w:val="8"/>
  </w:num>
  <w:num w:numId="12">
    <w:abstractNumId w:val="7"/>
  </w:num>
  <w:num w:numId="13">
    <w:abstractNumId w:val="6"/>
  </w:num>
  <w:num w:numId="14">
    <w:abstractNumId w:val="12"/>
  </w:num>
  <w:num w:numId="15">
    <w:abstractNumId w:val="14"/>
  </w:num>
  <w:num w:numId="16">
    <w:abstractNumId w:val="11"/>
  </w:num>
  <w:num w:numId="17">
    <w:abstractNumId w:val="15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9698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F76A9"/>
    <w:rsid w:val="00015D91"/>
    <w:rsid w:val="000212F9"/>
    <w:rsid w:val="00032E77"/>
    <w:rsid w:val="00065E39"/>
    <w:rsid w:val="000975B6"/>
    <w:rsid w:val="000A19EE"/>
    <w:rsid w:val="000F7CD6"/>
    <w:rsid w:val="00100FBA"/>
    <w:rsid w:val="00102A21"/>
    <w:rsid w:val="001050FC"/>
    <w:rsid w:val="00111BBC"/>
    <w:rsid w:val="0011317D"/>
    <w:rsid w:val="00115682"/>
    <w:rsid w:val="001201FE"/>
    <w:rsid w:val="0016097A"/>
    <w:rsid w:val="001B6244"/>
    <w:rsid w:val="001C6C66"/>
    <w:rsid w:val="001D7E25"/>
    <w:rsid w:val="001F259E"/>
    <w:rsid w:val="001F76A9"/>
    <w:rsid w:val="00205F48"/>
    <w:rsid w:val="00242D19"/>
    <w:rsid w:val="00246948"/>
    <w:rsid w:val="00251A78"/>
    <w:rsid w:val="00255D31"/>
    <w:rsid w:val="002620A8"/>
    <w:rsid w:val="00265958"/>
    <w:rsid w:val="00290F36"/>
    <w:rsid w:val="002925C5"/>
    <w:rsid w:val="002956FC"/>
    <w:rsid w:val="002A2E70"/>
    <w:rsid w:val="002B29CD"/>
    <w:rsid w:val="002C2ECD"/>
    <w:rsid w:val="002C6031"/>
    <w:rsid w:val="002C77B5"/>
    <w:rsid w:val="002E4CFF"/>
    <w:rsid w:val="003211B4"/>
    <w:rsid w:val="00347023"/>
    <w:rsid w:val="003560CE"/>
    <w:rsid w:val="00362765"/>
    <w:rsid w:val="0037444A"/>
    <w:rsid w:val="00396167"/>
    <w:rsid w:val="003B3216"/>
    <w:rsid w:val="003B3DAD"/>
    <w:rsid w:val="003C5390"/>
    <w:rsid w:val="003E76D1"/>
    <w:rsid w:val="003F2B23"/>
    <w:rsid w:val="0040301E"/>
    <w:rsid w:val="00404E55"/>
    <w:rsid w:val="00405670"/>
    <w:rsid w:val="004409F0"/>
    <w:rsid w:val="00470CC5"/>
    <w:rsid w:val="00487558"/>
    <w:rsid w:val="00490BC6"/>
    <w:rsid w:val="00494D6D"/>
    <w:rsid w:val="004B30DB"/>
    <w:rsid w:val="004C38EB"/>
    <w:rsid w:val="004D4C89"/>
    <w:rsid w:val="005119AD"/>
    <w:rsid w:val="0054270B"/>
    <w:rsid w:val="00572D3F"/>
    <w:rsid w:val="0059060C"/>
    <w:rsid w:val="005964F2"/>
    <w:rsid w:val="005A7951"/>
    <w:rsid w:val="005B098A"/>
    <w:rsid w:val="005B4C37"/>
    <w:rsid w:val="005D3674"/>
    <w:rsid w:val="005E38FD"/>
    <w:rsid w:val="005E57D0"/>
    <w:rsid w:val="0060551A"/>
    <w:rsid w:val="006134F9"/>
    <w:rsid w:val="006278D2"/>
    <w:rsid w:val="00655090"/>
    <w:rsid w:val="006950BC"/>
    <w:rsid w:val="006A6036"/>
    <w:rsid w:val="006B0028"/>
    <w:rsid w:val="006E3CD8"/>
    <w:rsid w:val="006F1BCC"/>
    <w:rsid w:val="0071520D"/>
    <w:rsid w:val="00732069"/>
    <w:rsid w:val="00773602"/>
    <w:rsid w:val="007A3E90"/>
    <w:rsid w:val="007C03A5"/>
    <w:rsid w:val="0080223E"/>
    <w:rsid w:val="00827EEF"/>
    <w:rsid w:val="008551CB"/>
    <w:rsid w:val="0086387B"/>
    <w:rsid w:val="00881786"/>
    <w:rsid w:val="008A3E07"/>
    <w:rsid w:val="008A5660"/>
    <w:rsid w:val="008B5196"/>
    <w:rsid w:val="008C1FE4"/>
    <w:rsid w:val="008E45F2"/>
    <w:rsid w:val="008F18D3"/>
    <w:rsid w:val="008F3C17"/>
    <w:rsid w:val="00912232"/>
    <w:rsid w:val="00945071"/>
    <w:rsid w:val="009473B1"/>
    <w:rsid w:val="009D07BF"/>
    <w:rsid w:val="009D44C3"/>
    <w:rsid w:val="009E05AE"/>
    <w:rsid w:val="009E48C4"/>
    <w:rsid w:val="009F678D"/>
    <w:rsid w:val="00A10832"/>
    <w:rsid w:val="00A2798C"/>
    <w:rsid w:val="00A31710"/>
    <w:rsid w:val="00A452A6"/>
    <w:rsid w:val="00A4583B"/>
    <w:rsid w:val="00A73F4F"/>
    <w:rsid w:val="00A75134"/>
    <w:rsid w:val="00AD5C42"/>
    <w:rsid w:val="00B015DD"/>
    <w:rsid w:val="00B04DE8"/>
    <w:rsid w:val="00B51B0F"/>
    <w:rsid w:val="00B924DF"/>
    <w:rsid w:val="00BA23E4"/>
    <w:rsid w:val="00BB4F33"/>
    <w:rsid w:val="00BC0707"/>
    <w:rsid w:val="00BC717A"/>
    <w:rsid w:val="00BE6617"/>
    <w:rsid w:val="00BF47D4"/>
    <w:rsid w:val="00C17089"/>
    <w:rsid w:val="00C265B0"/>
    <w:rsid w:val="00C33A71"/>
    <w:rsid w:val="00C530B5"/>
    <w:rsid w:val="00C84382"/>
    <w:rsid w:val="00C93451"/>
    <w:rsid w:val="00CB18A6"/>
    <w:rsid w:val="00CC72CD"/>
    <w:rsid w:val="00D05045"/>
    <w:rsid w:val="00D06B0C"/>
    <w:rsid w:val="00D42270"/>
    <w:rsid w:val="00D42857"/>
    <w:rsid w:val="00D43FE7"/>
    <w:rsid w:val="00D81F05"/>
    <w:rsid w:val="00D96ACF"/>
    <w:rsid w:val="00DA134F"/>
    <w:rsid w:val="00DA7A2F"/>
    <w:rsid w:val="00DB1326"/>
    <w:rsid w:val="00DD0E5E"/>
    <w:rsid w:val="00DE670E"/>
    <w:rsid w:val="00E063F4"/>
    <w:rsid w:val="00E26F2C"/>
    <w:rsid w:val="00EA2344"/>
    <w:rsid w:val="00EC5EA6"/>
    <w:rsid w:val="00EF0165"/>
    <w:rsid w:val="00F029A0"/>
    <w:rsid w:val="00F127E5"/>
    <w:rsid w:val="00F652C8"/>
    <w:rsid w:val="00FB2456"/>
    <w:rsid w:val="00FB4D4E"/>
    <w:rsid w:val="00FD1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76A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1F76A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D367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D367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5D367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F76A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lavika">
    <w:name w:val="header"/>
    <w:basedOn w:val="Normlny"/>
    <w:link w:val="Hlavik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F76A9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F76A9"/>
    <w:rPr>
      <w:rFonts w:ascii="Times New Roman" w:hAnsi="Times New Roman"/>
      <w:sz w:val="24"/>
    </w:rPr>
  </w:style>
  <w:style w:type="table" w:styleId="Mriekatabuky">
    <w:name w:val="Table Grid"/>
    <w:basedOn w:val="Normlnatabuka"/>
    <w:uiPriority w:val="59"/>
    <w:rsid w:val="001F7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76A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table" w:styleId="Stpcetabuky3">
    <w:name w:val="Table Columns 3"/>
    <w:basedOn w:val="Normlnatabuka"/>
    <w:rsid w:val="001F76A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adpis2Char">
    <w:name w:val="Nadpis 2 Char"/>
    <w:basedOn w:val="Predvolenpsmoodseku"/>
    <w:link w:val="Nadpis2"/>
    <w:uiPriority w:val="9"/>
    <w:rsid w:val="005D367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5D3674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dpis4Char">
    <w:name w:val="Nadpis 4 Char"/>
    <w:basedOn w:val="Predvolenpsmoodseku"/>
    <w:link w:val="Nadpis4"/>
    <w:uiPriority w:val="9"/>
    <w:rsid w:val="005D3674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Odsekzoznamu">
    <w:name w:val="List Paragraph"/>
    <w:basedOn w:val="Normlny"/>
    <w:uiPriority w:val="34"/>
    <w:qFormat/>
    <w:rsid w:val="005D367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5D367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sk-SK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5D367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Obsah1">
    <w:name w:val="toc 1"/>
    <w:basedOn w:val="Normlny"/>
    <w:next w:val="Normlny"/>
    <w:autoRedefine/>
    <w:uiPriority w:val="39"/>
    <w:unhideWhenUsed/>
    <w:rsid w:val="005D3674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5D3674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5D3674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D3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3674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B51B0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Popis">
    <w:name w:val="caption"/>
    <w:basedOn w:val="Normlny"/>
    <w:next w:val="Normlny"/>
    <w:uiPriority w:val="35"/>
    <w:unhideWhenUsed/>
    <w:qFormat/>
    <w:rsid w:val="00DD0E5E"/>
    <w:pPr>
      <w:spacing w:line="240" w:lineRule="auto"/>
      <w:jc w:val="center"/>
    </w:pPr>
    <w:rPr>
      <w:bCs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DC206-216B-46C7-B194-F25138B02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21</Pages>
  <Words>3145</Words>
  <Characters>17930</Characters>
  <Application>Microsoft Office Word</Application>
  <DocSecurity>0</DocSecurity>
  <Lines>149</Lines>
  <Paragraphs>42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Jozef</dc:creator>
  <cp:keywords/>
  <dc:description/>
  <cp:lastModifiedBy>Jozef89</cp:lastModifiedBy>
  <cp:revision>95</cp:revision>
  <dcterms:created xsi:type="dcterms:W3CDTF">2011-10-02T19:46:00Z</dcterms:created>
  <dcterms:modified xsi:type="dcterms:W3CDTF">2011-11-06T13:26:00Z</dcterms:modified>
</cp:coreProperties>
</file>