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Pr="00C265B0" w:rsidRDefault="001F76A9" w:rsidP="001F76A9">
      <w:pPr>
        <w:spacing w:line="276" w:lineRule="auto"/>
        <w:jc w:val="right"/>
        <w:rPr>
          <w:b/>
          <w:sz w:val="56"/>
          <w:szCs w:val="64"/>
        </w:rPr>
      </w:pPr>
      <w:r w:rsidRPr="00C265B0">
        <w:rPr>
          <w:b/>
          <w:sz w:val="56"/>
          <w:szCs w:val="64"/>
        </w:rPr>
        <w:t xml:space="preserve">Technická dokumentácia projektu </w:t>
      </w:r>
    </w:p>
    <w:p w:rsidR="001F76A9" w:rsidRDefault="001F76A9" w:rsidP="001F76A9">
      <w:pPr>
        <w:spacing w:line="276" w:lineRule="auto"/>
        <w:jc w:val="right"/>
        <w:rPr>
          <w:sz w:val="32"/>
        </w:rPr>
      </w:pPr>
      <w:r>
        <w:rPr>
          <w:sz w:val="32"/>
        </w:rPr>
        <w:t>(</w:t>
      </w:r>
      <w:r w:rsidRPr="001F76A9">
        <w:rPr>
          <w:sz w:val="32"/>
        </w:rPr>
        <w:t>Textový editor obohatený o grafické prvky</w:t>
      </w:r>
      <w:r>
        <w:rPr>
          <w:sz w:val="32"/>
        </w:rPr>
        <w:t>)</w:t>
      </w:r>
    </w:p>
    <w:p w:rsidR="001F76A9" w:rsidRPr="001F76A9" w:rsidRDefault="001F76A9" w:rsidP="001F76A9">
      <w:pPr>
        <w:spacing w:line="276" w:lineRule="auto"/>
        <w:jc w:val="right"/>
        <w:rPr>
          <w:sz w:val="32"/>
        </w:rPr>
      </w:pPr>
    </w:p>
    <w:p w:rsidR="006E4156" w:rsidRDefault="001F76A9" w:rsidP="001F76A9">
      <w:pPr>
        <w:spacing w:line="276" w:lineRule="auto"/>
        <w:jc w:val="right"/>
        <w:rPr>
          <w:i/>
          <w:sz w:val="28"/>
        </w:rPr>
      </w:pPr>
      <w:r w:rsidRPr="001F76A9">
        <w:rPr>
          <w:i/>
          <w:sz w:val="28"/>
        </w:rPr>
        <w:t xml:space="preserve">Tímový projekt </w:t>
      </w:r>
    </w:p>
    <w:p w:rsidR="001F76A9" w:rsidRPr="007402F8" w:rsidRDefault="001F76A9" w:rsidP="006E4156">
      <w:pPr>
        <w:spacing w:line="276" w:lineRule="auto"/>
        <w:jc w:val="left"/>
        <w:rPr>
          <w:i/>
        </w:rPr>
      </w:pPr>
      <w:r w:rsidRPr="007402F8">
        <w:rPr>
          <w:i/>
        </w:rPr>
        <w:br w:type="page"/>
      </w:r>
    </w:p>
    <w:p w:rsidR="001F76A9" w:rsidRDefault="001F76A9" w:rsidP="001F76A9"/>
    <w:tbl>
      <w:tblPr>
        <w:tblStyle w:val="Mriekatabuky"/>
        <w:tblpPr w:leftFromText="141" w:rightFromText="141" w:vertAnchor="text" w:horzAnchor="margin" w:tblpY="7351"/>
        <w:tblOverlap w:val="never"/>
        <w:tblW w:w="0" w:type="auto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6804"/>
      </w:tblGrid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8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Autor: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tím č.10  – Innovators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10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7402F8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Téma projektu:</w:t>
            </w:r>
          </w:p>
        </w:tc>
        <w:tc>
          <w:tcPr>
            <w:tcW w:w="6804" w:type="dxa"/>
          </w:tcPr>
          <w:p w:rsidR="001F76A9" w:rsidRPr="007402F8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textový editor obohatený o grafické prvky (TrollEdit)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Vytvorený: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02.10. 2011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Stav: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predbežný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Vedúci projektu: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Ing. Peter Drahoš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  <w:sz w:val="24"/>
              </w:rPr>
              <w:t>Vedúci tímu: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rPr>
                <w:rFonts w:cs="Times New Roman"/>
              </w:rPr>
            </w:pPr>
            <w:r w:rsidRPr="005E34A5">
              <w:rPr>
                <w:rFonts w:cs="Times New Roman"/>
              </w:rPr>
              <w:t>Bc. Lukáš Turský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Členovia tímu: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Bc. Marek Brath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 xml:space="preserve">Bc. </w:t>
            </w:r>
            <w:r>
              <w:rPr>
                <w:rFonts w:cs="Times New Roman"/>
              </w:rPr>
              <w:t>Adrián Feješ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Maroš Jendrej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Jozef Krajčovič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Bc. Ľuboš Staráček 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Kontakt:</w:t>
            </w:r>
          </w:p>
        </w:tc>
        <w:tc>
          <w:tcPr>
            <w:tcW w:w="6804" w:type="dxa"/>
          </w:tcPr>
          <w:p w:rsidR="001F76A9" w:rsidRDefault="001F76A9" w:rsidP="001050FC">
            <w:r>
              <w:t>tp-team-10@googlegroups.com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</w:tbl>
    <w:p w:rsidR="001F76A9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Default="001F76A9" w:rsidP="001F76A9"/>
    <w:p w:rsidR="00E27979" w:rsidRDefault="00E27979" w:rsidP="001F76A9"/>
    <w:p w:rsidR="00E27979" w:rsidRPr="005E34A5" w:rsidRDefault="00E27979" w:rsidP="001F76A9"/>
    <w:p w:rsidR="001F76A9" w:rsidRPr="005E34A5" w:rsidRDefault="00E27979" w:rsidP="00E27979">
      <w:pPr>
        <w:spacing w:line="276" w:lineRule="auto"/>
        <w:jc w:val="left"/>
      </w:pPr>
      <w:r>
        <w:br w:type="page"/>
      </w:r>
    </w:p>
    <w:p w:rsidR="00417CC7" w:rsidRDefault="00C8709B" w:rsidP="00E27979">
      <w:pPr>
        <w:pStyle w:val="Nadpis1"/>
        <w:numPr>
          <w:ilvl w:val="0"/>
          <w:numId w:val="0"/>
        </w:numPr>
      </w:pPr>
      <w:bookmarkStart w:id="0" w:name="_Toc308464219"/>
      <w:bookmarkStart w:id="1" w:name="_Toc308514195"/>
      <w:r w:rsidRPr="009B5110">
        <w:lastRenderedPageBreak/>
        <w:t>Obsah</w:t>
      </w:r>
      <w:bookmarkEnd w:id="0"/>
      <w:bookmarkEnd w:id="1"/>
    </w:p>
    <w:p w:rsidR="00EF5F3F" w:rsidRDefault="00CC72AD">
      <w:pPr>
        <w:pStyle w:val="Obsah1"/>
        <w:rPr>
          <w:rFonts w:asciiTheme="minorHAnsi" w:eastAsiaTheme="minorEastAsia" w:hAnsiTheme="minorHAnsi"/>
          <w:noProof/>
          <w:sz w:val="22"/>
          <w:lang w:eastAsia="sk-SK"/>
        </w:rPr>
      </w:pPr>
      <w:r>
        <w:fldChar w:fldCharType="begin"/>
      </w:r>
      <w:r w:rsidR="009B5110">
        <w:instrText xml:space="preserve"> TOC \o "1-3" \h \z \u </w:instrText>
      </w:r>
      <w:r>
        <w:fldChar w:fldCharType="separate"/>
      </w:r>
      <w:hyperlink w:anchor="_Toc308514195" w:history="1">
        <w:r w:rsidR="00EF5F3F" w:rsidRPr="00A03320">
          <w:rPr>
            <w:rStyle w:val="Hypertextovprepojenie"/>
            <w:noProof/>
          </w:rPr>
          <w:t>Obsah</w:t>
        </w:r>
        <w:r w:rsidR="00EF5F3F">
          <w:rPr>
            <w:noProof/>
            <w:webHidden/>
          </w:rPr>
          <w:tab/>
        </w:r>
        <w:r w:rsidR="00EF5F3F">
          <w:rPr>
            <w:noProof/>
            <w:webHidden/>
          </w:rPr>
          <w:fldChar w:fldCharType="begin"/>
        </w:r>
        <w:r w:rsidR="00EF5F3F">
          <w:rPr>
            <w:noProof/>
            <w:webHidden/>
          </w:rPr>
          <w:instrText xml:space="preserve"> PAGEREF _Toc308514195 \h </w:instrText>
        </w:r>
        <w:r w:rsidR="00EF5F3F">
          <w:rPr>
            <w:noProof/>
            <w:webHidden/>
          </w:rPr>
        </w:r>
        <w:r w:rsidR="00EF5F3F">
          <w:rPr>
            <w:noProof/>
            <w:webHidden/>
          </w:rPr>
          <w:fldChar w:fldCharType="separate"/>
        </w:r>
        <w:r w:rsidR="00403C5B">
          <w:rPr>
            <w:noProof/>
            <w:webHidden/>
          </w:rPr>
          <w:t>2</w:t>
        </w:r>
        <w:r w:rsidR="00EF5F3F">
          <w:rPr>
            <w:noProof/>
            <w:webHidden/>
          </w:rPr>
          <w:fldChar w:fldCharType="end"/>
        </w:r>
      </w:hyperlink>
    </w:p>
    <w:p w:rsidR="00EF5F3F" w:rsidRDefault="00EF5F3F">
      <w:pPr>
        <w:pStyle w:val="Obsah1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514196" w:history="1">
        <w:r w:rsidRPr="00A03320">
          <w:rPr>
            <w:rStyle w:val="Hypertextovprepojenie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A03320">
          <w:rPr>
            <w:rStyle w:val="Hypertextovprepojenie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C5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F5F3F" w:rsidRDefault="00EF5F3F">
      <w:pPr>
        <w:pStyle w:val="Obsah1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514197" w:history="1">
        <w:r w:rsidRPr="00A03320">
          <w:rPr>
            <w:rStyle w:val="Hypertextovprepojenie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A03320">
          <w:rPr>
            <w:rStyle w:val="Hypertextovprepojenie"/>
            <w:noProof/>
          </w:rPr>
          <w:t>Analýza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_Toc308514197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C5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F5F3F" w:rsidRDefault="00EF5F3F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514198" w:history="1">
        <w:r w:rsidRPr="00A03320">
          <w:rPr>
            <w:rStyle w:val="Hypertextovprepojenie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A03320">
          <w:rPr>
            <w:rStyle w:val="Hypertextovprepojenie"/>
            <w:noProof/>
          </w:rPr>
          <w:t>Existujúce riešenia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C5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F5F3F" w:rsidRDefault="00EF5F3F" w:rsidP="00EF5F3F">
      <w:pPr>
        <w:pStyle w:val="Obsah3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514199" w:history="1">
        <w:r w:rsidRPr="00A03320">
          <w:rPr>
            <w:rStyle w:val="Hypertextovprepojenie"/>
            <w:rFonts w:cs="Times New Roman"/>
            <w:noProof/>
            <w:snapToGrid w:val="0"/>
            <w:w w:val="0"/>
          </w:rPr>
          <w:t>2.1.1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A03320">
          <w:rPr>
            <w:rStyle w:val="Hypertextovprepojenie"/>
            <w:noProof/>
          </w:rPr>
          <w:t>eTextEditor (e)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C5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F5F3F" w:rsidRDefault="00EF5F3F" w:rsidP="00EF5F3F">
      <w:pPr>
        <w:pStyle w:val="Obsah3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514200" w:history="1">
        <w:r w:rsidRPr="00A03320">
          <w:rPr>
            <w:rStyle w:val="Hypertextovprepojenie"/>
            <w:rFonts w:cs="Times New Roman"/>
            <w:noProof/>
            <w:snapToGrid w:val="0"/>
            <w:w w:val="0"/>
          </w:rPr>
          <w:t>2.1.2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A03320">
          <w:rPr>
            <w:rStyle w:val="Hypertextovprepojenie"/>
            <w:noProof/>
          </w:rPr>
          <w:t>SciTE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C5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F5F3F" w:rsidRDefault="00EF5F3F" w:rsidP="00EF5F3F">
      <w:pPr>
        <w:pStyle w:val="Obsah3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514201" w:history="1">
        <w:r w:rsidRPr="00A03320">
          <w:rPr>
            <w:rStyle w:val="Hypertextovprepojenie"/>
            <w:rFonts w:cs="Times New Roman"/>
            <w:noProof/>
            <w:snapToGrid w:val="0"/>
            <w:w w:val="0"/>
          </w:rPr>
          <w:t>2.1.3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A03320">
          <w:rPr>
            <w:rStyle w:val="Hypertextovprepojenie"/>
            <w:noProof/>
          </w:rPr>
          <w:t>Notepad++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C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5F3F" w:rsidRDefault="00EF5F3F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514202" w:history="1">
        <w:r w:rsidRPr="00A03320">
          <w:rPr>
            <w:rStyle w:val="Hypertextovprepojenie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A03320">
          <w:rPr>
            <w:rStyle w:val="Hypertextovprepojenie"/>
            <w:noProof/>
          </w:rPr>
          <w:t>Analýza predchádzajúceho riešenia nástroja TrollEdit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C5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5F3F" w:rsidRDefault="00EF5F3F" w:rsidP="00EF5F3F">
      <w:pPr>
        <w:pStyle w:val="Obsah3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514203" w:history="1">
        <w:r w:rsidRPr="00A03320">
          <w:rPr>
            <w:rStyle w:val="Hypertextovprepojenie"/>
            <w:rFonts w:cs="Times New Roman"/>
            <w:noProof/>
            <w:snapToGrid w:val="0"/>
            <w:w w:val="0"/>
          </w:rPr>
          <w:t>2.2.1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A03320">
          <w:rPr>
            <w:rStyle w:val="Hypertextovprepojenie"/>
            <w:noProof/>
          </w:rPr>
          <w:t>Inicializácia editora, otvorenie súborov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_Toc308514203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C5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5F3F" w:rsidRDefault="00EF5F3F" w:rsidP="00EF5F3F">
      <w:pPr>
        <w:pStyle w:val="Obsah3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514204" w:history="1">
        <w:r w:rsidRPr="00A03320">
          <w:rPr>
            <w:rStyle w:val="Hypertextovprepojenie"/>
            <w:rFonts w:cs="Times New Roman"/>
            <w:noProof/>
            <w:snapToGrid w:val="0"/>
            <w:w w:val="0"/>
          </w:rPr>
          <w:t>2.2.2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A03320">
          <w:rPr>
            <w:rStyle w:val="Hypertextovprepojenie"/>
            <w:noProof/>
          </w:rPr>
          <w:t>Práca s editorom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C5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5F3F" w:rsidRDefault="00EF5F3F" w:rsidP="00EF5F3F">
      <w:pPr>
        <w:pStyle w:val="Obsah3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514205" w:history="1">
        <w:r w:rsidRPr="00A03320">
          <w:rPr>
            <w:rStyle w:val="Hypertextovprepojenie"/>
            <w:rFonts w:cs="Times New Roman"/>
            <w:noProof/>
            <w:snapToGrid w:val="0"/>
            <w:w w:val="0"/>
          </w:rPr>
          <w:t>2.2.3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A03320">
          <w:rPr>
            <w:rStyle w:val="Hypertextovprepojenie"/>
            <w:noProof/>
          </w:rPr>
          <w:t>Programovanie v editore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C5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5F3F" w:rsidRDefault="00EF5F3F" w:rsidP="00EF5F3F">
      <w:pPr>
        <w:pStyle w:val="Obsah3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514206" w:history="1">
        <w:r w:rsidRPr="00A03320">
          <w:rPr>
            <w:rStyle w:val="Hypertextovprepojenie"/>
            <w:rFonts w:cs="Times New Roman"/>
            <w:noProof/>
            <w:snapToGrid w:val="0"/>
            <w:w w:val="0"/>
          </w:rPr>
          <w:t>2.2.4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A03320">
          <w:rPr>
            <w:rStyle w:val="Hypertextovprepojenie"/>
            <w:noProof/>
          </w:rPr>
          <w:t>Komentáre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C5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5F3F" w:rsidRDefault="00EF5F3F" w:rsidP="00EF5F3F">
      <w:pPr>
        <w:pStyle w:val="Obsah3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514207" w:history="1">
        <w:r w:rsidRPr="00A03320">
          <w:rPr>
            <w:rStyle w:val="Hypertextovprepojenie"/>
            <w:rFonts w:cs="Times New Roman"/>
            <w:noProof/>
            <w:snapToGrid w:val="0"/>
            <w:w w:val="0"/>
          </w:rPr>
          <w:t>2.2.5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A03320">
          <w:rPr>
            <w:rStyle w:val="Hypertextovprepojenie"/>
            <w:noProof/>
          </w:rPr>
          <w:t>Bloky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C5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5F3F" w:rsidRDefault="00EF5F3F" w:rsidP="00EF5F3F">
      <w:pPr>
        <w:pStyle w:val="Obsah3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514208" w:history="1">
        <w:r w:rsidRPr="00A03320">
          <w:rPr>
            <w:rStyle w:val="Hypertextovprepojenie"/>
            <w:rFonts w:cs="Times New Roman"/>
            <w:noProof/>
            <w:snapToGrid w:val="0"/>
            <w:w w:val="0"/>
          </w:rPr>
          <w:t>2.2.6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A03320">
          <w:rPr>
            <w:rStyle w:val="Hypertextovprepojenie"/>
            <w:noProof/>
          </w:rPr>
          <w:t>Práca so súbormi, prílohami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C5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5F3F" w:rsidRDefault="00EF5F3F" w:rsidP="00EF5F3F">
      <w:pPr>
        <w:pStyle w:val="Obsah3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514209" w:history="1">
        <w:r w:rsidRPr="00A03320">
          <w:rPr>
            <w:rStyle w:val="Hypertextovprepojenie"/>
            <w:rFonts w:cs="Times New Roman"/>
            <w:noProof/>
            <w:snapToGrid w:val="0"/>
            <w:w w:val="0"/>
          </w:rPr>
          <w:t>2.2.7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A03320">
          <w:rPr>
            <w:rStyle w:val="Hypertextovprepojenie"/>
            <w:noProof/>
          </w:rPr>
          <w:t>Syntaktický analyzátor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C5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5F3F" w:rsidRDefault="00EF5F3F" w:rsidP="00EF5F3F">
      <w:pPr>
        <w:pStyle w:val="Obsah3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514210" w:history="1">
        <w:r w:rsidRPr="00A03320">
          <w:rPr>
            <w:rStyle w:val="Hypertextovprepojenie"/>
            <w:rFonts w:cs="Times New Roman"/>
            <w:noProof/>
            <w:snapToGrid w:val="0"/>
            <w:w w:val="0"/>
          </w:rPr>
          <w:t>2.2.8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A03320">
          <w:rPr>
            <w:rStyle w:val="Hypertextovprepojenie"/>
            <w:noProof/>
          </w:rPr>
          <w:t>Gramatika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C5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5F3F" w:rsidRDefault="00EF5F3F" w:rsidP="00EF5F3F">
      <w:pPr>
        <w:pStyle w:val="Obsah3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514211" w:history="1">
        <w:r w:rsidRPr="00A03320">
          <w:rPr>
            <w:rStyle w:val="Hypertextovprepojenie"/>
            <w:rFonts w:cs="Times New Roman"/>
            <w:noProof/>
            <w:snapToGrid w:val="0"/>
            <w:w w:val="0"/>
          </w:rPr>
          <w:t>2.2.9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A03320">
          <w:rPr>
            <w:rStyle w:val="Hypertextovprepojenie"/>
            <w:noProof/>
          </w:rPr>
          <w:t>Literate programming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C5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5F3F" w:rsidRDefault="00EF5F3F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514212" w:history="1">
        <w:r w:rsidRPr="00A03320">
          <w:rPr>
            <w:rStyle w:val="Hypertextovprepojenie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A03320">
          <w:rPr>
            <w:rStyle w:val="Hypertextovprepojenie"/>
            <w:noProof/>
          </w:rPr>
          <w:t>Analýza použitých technológií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C5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5F3F" w:rsidRDefault="00EF5F3F" w:rsidP="00EF5F3F">
      <w:pPr>
        <w:pStyle w:val="Obsah3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514213" w:history="1">
        <w:r w:rsidRPr="00A03320">
          <w:rPr>
            <w:rStyle w:val="Hypertextovprepojenie"/>
            <w:rFonts w:cs="Times New Roman"/>
            <w:noProof/>
            <w:snapToGrid w:val="0"/>
            <w:w w:val="0"/>
          </w:rPr>
          <w:t>2.3.1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A03320">
          <w:rPr>
            <w:rStyle w:val="Hypertextovprepojenie"/>
            <w:noProof/>
          </w:rPr>
          <w:t>Qt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C5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5F3F" w:rsidRDefault="00EF5F3F" w:rsidP="00EF5F3F">
      <w:pPr>
        <w:pStyle w:val="Obsah3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514214" w:history="1">
        <w:r w:rsidRPr="00A03320">
          <w:rPr>
            <w:rStyle w:val="Hypertextovprepojenie"/>
            <w:rFonts w:cs="Times New Roman"/>
            <w:noProof/>
            <w:snapToGrid w:val="0"/>
            <w:w w:val="0"/>
          </w:rPr>
          <w:t>2.3.2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A03320">
          <w:rPr>
            <w:rStyle w:val="Hypertextovprepojenie"/>
            <w:noProof/>
          </w:rPr>
          <w:t>Qt Quick a jazyk QML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_Toc308514214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C5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5F3F" w:rsidRDefault="00EF5F3F" w:rsidP="00EF5F3F">
      <w:pPr>
        <w:pStyle w:val="Obsah3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514215" w:history="1">
        <w:r w:rsidRPr="00A03320">
          <w:rPr>
            <w:rStyle w:val="Hypertextovprepojenie"/>
            <w:rFonts w:cs="Times New Roman"/>
            <w:noProof/>
            <w:snapToGrid w:val="0"/>
            <w:w w:val="0"/>
          </w:rPr>
          <w:t>2.3.3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A03320">
          <w:rPr>
            <w:rStyle w:val="Hypertextovprepojenie"/>
            <w:noProof/>
          </w:rPr>
          <w:t>Jazyk Lua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C5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F5F3F" w:rsidRDefault="00EF5F3F" w:rsidP="00EF5F3F">
      <w:pPr>
        <w:pStyle w:val="Obsah3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514216" w:history="1">
        <w:r w:rsidRPr="00A03320">
          <w:rPr>
            <w:rStyle w:val="Hypertextovprepojenie"/>
            <w:rFonts w:cs="Times New Roman"/>
            <w:noProof/>
            <w:snapToGrid w:val="0"/>
            <w:w w:val="0"/>
          </w:rPr>
          <w:t>2.3.4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A03320">
          <w:rPr>
            <w:rStyle w:val="Hypertextovprepojenie"/>
            <w:noProof/>
          </w:rPr>
          <w:t>Knižnica LPeg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C5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5F3F" w:rsidRDefault="00EF5F3F" w:rsidP="00EF5F3F">
      <w:pPr>
        <w:pStyle w:val="Obsah3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514217" w:history="1">
        <w:r w:rsidRPr="00A03320">
          <w:rPr>
            <w:rStyle w:val="Hypertextovprepojenie"/>
            <w:rFonts w:cs="Times New Roman"/>
            <w:noProof/>
            <w:snapToGrid w:val="0"/>
            <w:w w:val="0"/>
          </w:rPr>
          <w:t>2.3.5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A03320">
          <w:rPr>
            <w:rStyle w:val="Hypertextovprepojenie"/>
            <w:noProof/>
          </w:rPr>
          <w:t>RTF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C5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5F3F" w:rsidRDefault="00EF5F3F">
      <w:pPr>
        <w:pStyle w:val="Obsah1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514218" w:history="1">
        <w:r w:rsidRPr="00A03320">
          <w:rPr>
            <w:rStyle w:val="Hypertextovprepojenie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A03320">
          <w:rPr>
            <w:rStyle w:val="Hypertextovprepojenie"/>
            <w:noProof/>
          </w:rPr>
          <w:t>Špecifikácia požiadaviek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C5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5F3F" w:rsidRDefault="00EF5F3F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514219" w:history="1">
        <w:r w:rsidRPr="00A03320">
          <w:rPr>
            <w:rStyle w:val="Hypertextovprepojenie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A03320">
          <w:rPr>
            <w:rStyle w:val="Hypertextovprepojenie"/>
            <w:noProof/>
          </w:rPr>
          <w:t>Funkcionálne požiadavky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C5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5F3F" w:rsidRDefault="00EF5F3F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514220" w:history="1">
        <w:r w:rsidRPr="00A03320">
          <w:rPr>
            <w:rStyle w:val="Hypertextovprepojenie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A03320">
          <w:rPr>
            <w:rStyle w:val="Hypertextovprepojenie"/>
            <w:noProof/>
          </w:rPr>
          <w:t>Nefunkcionálne požiadavky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C5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5F3F" w:rsidRDefault="00EF5F3F">
      <w:pPr>
        <w:pStyle w:val="Obsah1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514221" w:history="1">
        <w:r w:rsidRPr="00A03320">
          <w:rPr>
            <w:rStyle w:val="Hypertextovprepojenie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A03320">
          <w:rPr>
            <w:rStyle w:val="Hypertextovprepojenie"/>
            <w:noProof/>
          </w:rPr>
          <w:t>Návrh riešenia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_Toc308514221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C5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5F3F" w:rsidRDefault="00EF5F3F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514222" w:history="1">
        <w:r w:rsidRPr="00A03320">
          <w:rPr>
            <w:rStyle w:val="Hypertextovprepojenie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A03320">
          <w:rPr>
            <w:rStyle w:val="Hypertextovprepojenie"/>
            <w:noProof/>
          </w:rPr>
          <w:t>Diagram prípadov použitia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C5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5F3F" w:rsidRDefault="00EF5F3F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514223" w:history="1">
        <w:r w:rsidRPr="00A03320">
          <w:rPr>
            <w:rStyle w:val="Hypertextovprepojenie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A03320">
          <w:rPr>
            <w:rStyle w:val="Hypertextovprepojenie"/>
            <w:noProof/>
          </w:rPr>
          <w:t>Architektúra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C5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F5F3F" w:rsidRDefault="00EF5F3F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514224" w:history="1">
        <w:r w:rsidRPr="00A03320">
          <w:rPr>
            <w:rStyle w:val="Hypertextovprepojenie"/>
            <w:noProof/>
          </w:rPr>
          <w:t>4.3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A03320">
          <w:rPr>
            <w:rStyle w:val="Hypertextovprepojenie"/>
            <w:noProof/>
          </w:rPr>
          <w:t>Návrh 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C5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F5F3F" w:rsidRDefault="00EF5F3F">
      <w:pPr>
        <w:pStyle w:val="Obsah1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514225" w:history="1">
        <w:r w:rsidRPr="00A03320">
          <w:rPr>
            <w:rStyle w:val="Hypertextovprepojenie"/>
            <w:noProof/>
          </w:rPr>
          <w:t>5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A03320">
          <w:rPr>
            <w:rStyle w:val="Hypertextovprepojenie"/>
            <w:noProof/>
          </w:rPr>
          <w:t>Implementácia prototypu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C5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F5F3F" w:rsidRDefault="00EF5F3F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514226" w:history="1">
        <w:r w:rsidRPr="00A03320">
          <w:rPr>
            <w:rStyle w:val="Hypertextovprepojenie"/>
            <w:noProof/>
          </w:rPr>
          <w:t>5.1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A03320">
          <w:rPr>
            <w:rStyle w:val="Hypertextovprepojenie"/>
            <w:noProof/>
          </w:rPr>
          <w:t>Popis prototypu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C5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F5F3F" w:rsidRDefault="00EF5F3F">
      <w:pPr>
        <w:pStyle w:val="Obsah1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514227" w:history="1">
        <w:r w:rsidRPr="00A03320">
          <w:rPr>
            <w:rStyle w:val="Hypertextovprepojenie"/>
            <w:noProof/>
          </w:rPr>
          <w:t>6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A03320">
          <w:rPr>
            <w:rStyle w:val="Hypertextovprepojenie"/>
            <w:noProof/>
          </w:rPr>
          <w:t>Testovanie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C5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F5F3F" w:rsidRDefault="00EF5F3F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514228" w:history="1">
        <w:r w:rsidRPr="00A03320">
          <w:rPr>
            <w:rStyle w:val="Hypertextovprepojenie"/>
            <w:noProof/>
          </w:rPr>
          <w:t>6.1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A03320">
          <w:rPr>
            <w:rStyle w:val="Hypertextovprepojenie"/>
            <w:noProof/>
          </w:rPr>
          <w:t>Akceptačné testy pre overenie funkcionality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C5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753F7" w:rsidRDefault="00CC72AD" w:rsidP="00E27979">
      <w:pPr>
        <w:tabs>
          <w:tab w:val="left" w:pos="1230"/>
        </w:tabs>
        <w:sectPr w:rsidR="008753F7" w:rsidSect="00ED1AA8">
          <w:head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fldChar w:fldCharType="end"/>
      </w:r>
    </w:p>
    <w:p w:rsidR="005E38FD" w:rsidRPr="00334B15" w:rsidRDefault="005D3674" w:rsidP="00D855CF">
      <w:pPr>
        <w:pStyle w:val="Nadpis1"/>
        <w:numPr>
          <w:ilvl w:val="0"/>
          <w:numId w:val="40"/>
        </w:numPr>
      </w:pPr>
      <w:bookmarkStart w:id="2" w:name="_Toc308464220"/>
      <w:bookmarkStart w:id="3" w:name="_Toc308514196"/>
      <w:r w:rsidRPr="00334B15">
        <w:lastRenderedPageBreak/>
        <w:t>Úvod</w:t>
      </w:r>
      <w:bookmarkEnd w:id="2"/>
      <w:bookmarkEnd w:id="3"/>
      <w:r w:rsidRPr="00334B15">
        <w:t xml:space="preserve"> </w:t>
      </w:r>
    </w:p>
    <w:p w:rsidR="002A2E70" w:rsidRPr="008F18D3" w:rsidRDefault="002A2E70" w:rsidP="008F18D3">
      <w:r w:rsidRPr="008F18D3">
        <w:t>Súčasn</w:t>
      </w:r>
      <w:r w:rsidR="007A77D6">
        <w:t>é</w:t>
      </w:r>
      <w:r w:rsidRPr="008F18D3">
        <w:t xml:space="preserve"> textové editory zdrojových kódov </w:t>
      </w:r>
      <w:r w:rsidR="007A77D6">
        <w:t>len minimálne</w:t>
      </w:r>
      <w:r w:rsidRPr="008F18D3">
        <w:t xml:space="preserve"> využívajú možnosti grafickej reprezentácie, čo je veľká škoda vzhľadom na to, že práve obohatenie editorov o grafické prvky by mohlo </w:t>
      </w:r>
      <w:r w:rsidR="00407FDC">
        <w:t xml:space="preserve">v mnohých veciach uľahčiť prácu s takýmto editorom. Sprehľadnil by sa  </w:t>
      </w:r>
      <w:r w:rsidRPr="008F18D3">
        <w:t xml:space="preserve">zdrojový kód, </w:t>
      </w:r>
      <w:r w:rsidR="00407FDC">
        <w:t xml:space="preserve">zjednodušila </w:t>
      </w:r>
      <w:r w:rsidRPr="008F18D3">
        <w:t>a zefektívni</w:t>
      </w:r>
      <w:r w:rsidR="00407FDC">
        <w:t>la nie len jeho tvorba</w:t>
      </w:r>
      <w:r w:rsidRPr="008F18D3">
        <w:t xml:space="preserve">, </w:t>
      </w:r>
      <w:r w:rsidR="00407FDC">
        <w:t>ale aj údržba a prezentácia</w:t>
      </w:r>
      <w:r w:rsidRPr="008F18D3">
        <w:t>, a</w:t>
      </w:r>
      <w:r w:rsidR="00407FDC">
        <w:t> vnieslo by to</w:t>
      </w:r>
      <w:r w:rsidRPr="008F18D3">
        <w:t xml:space="preserve"> možnosť nového pohľadu na integr</w:t>
      </w:r>
      <w:r w:rsidR="00F17A52">
        <w:t>áciu dokumentácie s programom.</w:t>
      </w:r>
    </w:p>
    <w:p w:rsidR="002A2E70" w:rsidRPr="008F18D3" w:rsidRDefault="00224966" w:rsidP="008F18D3">
      <w:r>
        <w:t>Práve to by malo byť výsledkom tohto projektu, ktorého c</w:t>
      </w:r>
      <w:r w:rsidR="002A2E70" w:rsidRPr="008F18D3">
        <w:t xml:space="preserve">ieľom bude pokračovať vo vývoji multiplatformového editora </w:t>
      </w:r>
      <w:r w:rsidR="008F18D3" w:rsidRPr="008F18D3">
        <w:t>„TrollEdit“</w:t>
      </w:r>
      <w:r w:rsidR="00E26F2C">
        <w:t xml:space="preserve"> </w:t>
      </w:r>
      <w:r w:rsidR="002A2E70" w:rsidRPr="008F18D3">
        <w:t>(</w:t>
      </w:r>
      <w:r w:rsidR="008F18D3" w:rsidRPr="008F18D3">
        <w:t>ktorý bol riešení v roku 2009/10 tímom s názvom UFOPAK</w:t>
      </w:r>
      <w:r w:rsidR="002A2E70" w:rsidRPr="008F18D3">
        <w:t xml:space="preserve">) pre </w:t>
      </w:r>
      <w:r>
        <w:t>editovanie</w:t>
      </w:r>
      <w:r w:rsidR="002A2E70" w:rsidRPr="008F18D3">
        <w:t xml:space="preserve"> </w:t>
      </w:r>
      <w:r>
        <w:t xml:space="preserve">najmä </w:t>
      </w:r>
      <w:r w:rsidR="002A2E70" w:rsidRPr="008F18D3">
        <w:t>zdrojových kódov, ktorý bude využívať grafické prvky na zjednodušenie a zefektívnenie práce programátora. Našim zameraním bude rozšírenie stávajúcej funkcionality do podoby vhodnej pre reálne nasadenie editora do praxe</w:t>
      </w:r>
      <w:r>
        <w:t>.</w:t>
      </w:r>
    </w:p>
    <w:p w:rsidR="002A2E70" w:rsidRPr="00B51B0F" w:rsidRDefault="002A2E70" w:rsidP="00A83F51">
      <w:r w:rsidRPr="008F18D3">
        <w:t>Tento  dokument  obsahuje  zhrnutie  všetkých  riešení  nášho  tímu  na  tomto  projekte</w:t>
      </w:r>
      <w:r w:rsidR="008F18D3" w:rsidRPr="008F18D3">
        <w:t xml:space="preserve"> od analýzy až po implementáciu</w:t>
      </w:r>
      <w:r w:rsidR="004261AB">
        <w:t>.</w:t>
      </w:r>
    </w:p>
    <w:p w:rsidR="006950BC" w:rsidRDefault="006950BC" w:rsidP="00B721C3">
      <w:pPr>
        <w:pStyle w:val="Nadpis2"/>
      </w:pPr>
      <w:r>
        <w:br w:type="page"/>
      </w:r>
    </w:p>
    <w:p w:rsidR="00B51B0F" w:rsidRDefault="00B51B0F" w:rsidP="00334B15">
      <w:pPr>
        <w:pStyle w:val="Nadpis1"/>
      </w:pPr>
      <w:bookmarkStart w:id="4" w:name="_Toc308464221"/>
      <w:bookmarkStart w:id="5" w:name="_Toc308514197"/>
      <w:r w:rsidRPr="00983A1D">
        <w:lastRenderedPageBreak/>
        <w:t>Analýza</w:t>
      </w:r>
      <w:bookmarkEnd w:id="4"/>
      <w:bookmarkEnd w:id="5"/>
    </w:p>
    <w:p w:rsidR="004729D3" w:rsidRDefault="00DE32BB" w:rsidP="00B721C3">
      <w:pPr>
        <w:pStyle w:val="Nadpis2"/>
      </w:pPr>
      <w:bookmarkStart w:id="6" w:name="_Toc308464222"/>
      <w:bookmarkStart w:id="7" w:name="_Toc308514198"/>
      <w:r w:rsidRPr="00B721C3">
        <w:t>Existujúce</w:t>
      </w:r>
      <w:r>
        <w:t xml:space="preserve"> riešenia</w:t>
      </w:r>
      <w:bookmarkEnd w:id="6"/>
      <w:bookmarkEnd w:id="7"/>
    </w:p>
    <w:p w:rsidR="000A3816" w:rsidRPr="00D8705E" w:rsidRDefault="00726F77" w:rsidP="000A3816">
      <w:r>
        <w:t>V súčasnosti na trhu existuje mnoho</w:t>
      </w:r>
      <w:r w:rsidR="000A3816">
        <w:t xml:space="preserve"> editorov od j</w:t>
      </w:r>
      <w:r>
        <w:t xml:space="preserve">ednoduchších až po zložitejšie, s rôznymi funkcionalitami a metódami ktoré uľahčujú prácu používateľa. Pri vytváraní projektu sa môžeme inšpirovať súčasnými ako sú </w:t>
      </w:r>
      <w:r w:rsidR="00D8705E" w:rsidRPr="00D8705E">
        <w:t>eTextEditor (e), SciTE alebo</w:t>
      </w:r>
      <w:r w:rsidR="00D8705E">
        <w:rPr>
          <w:lang w:val="en-US"/>
        </w:rPr>
        <w:t xml:space="preserve"> </w:t>
      </w:r>
      <w:r w:rsidR="00D8705E">
        <w:t>Notepad++.</w:t>
      </w:r>
    </w:p>
    <w:p w:rsidR="002969B8" w:rsidRPr="002969B8" w:rsidRDefault="002969B8" w:rsidP="002969B8">
      <w:pPr>
        <w:pStyle w:val="Nadpis3"/>
      </w:pPr>
      <w:bookmarkStart w:id="8" w:name="_Toc308514199"/>
      <w:r>
        <w:t>eTextEditor (e)</w:t>
      </w:r>
      <w:bookmarkEnd w:id="8"/>
    </w:p>
    <w:p w:rsidR="001C4C1E" w:rsidRDefault="002969B8" w:rsidP="002969B8">
      <w:r>
        <w:t>Textový editor pre Microsoft Windows s výkonnými funkciami pre úpravu textu. Vznikol</w:t>
      </w:r>
      <w:r>
        <w:t xml:space="preserve"> </w:t>
      </w:r>
      <w:r>
        <w:t>ako alternatíva pre TextMate, pretože práve tento editor bol oslavovaný mnohými programátormi.</w:t>
      </w:r>
      <w:r>
        <w:t xml:space="preserve"> Umožň</w:t>
      </w:r>
      <w:r>
        <w:t>uje rýchlu a jednoduchú manipuláciu s textom, automatizuje všetku</w:t>
      </w:r>
      <w:r>
        <w:t xml:space="preserve"> manuálnu prácu, č</w:t>
      </w:r>
      <w:r>
        <w:t>ím vám napomáha lepšiemu sústredeniu sa na písanie. Medzi jeho pozoruhodné</w:t>
      </w:r>
      <w:r>
        <w:t xml:space="preserve"> </w:t>
      </w:r>
      <w:r>
        <w:t>vlastnosti patrí osobný systém pre správ</w:t>
      </w:r>
      <w:r>
        <w:t>u revízií, rozvetvené, viacstupň</w:t>
      </w:r>
      <w:r>
        <w:t>ové,</w:t>
      </w:r>
      <w:r>
        <w:t xml:space="preserve"> grafické undo, možnosť prevádzkovať</w:t>
      </w:r>
      <w:r>
        <w:t xml:space="preserve"> TextMate zväzkov pomocou Cygwin. Významný prvok</w:t>
      </w:r>
      <w:r>
        <w:t xml:space="preserve"> </w:t>
      </w:r>
      <w:r>
        <w:t xml:space="preserve">propagácie a </w:t>
      </w:r>
      <w:r>
        <w:t>marketingu „e“ je jeho schopnosť púšťať</w:t>
      </w:r>
      <w:r>
        <w:t xml:space="preserve"> mnoho TextMate zväzkov priamo</w:t>
      </w:r>
      <w:r>
        <w:t xml:space="preserve"> </w:t>
      </w:r>
      <w:r>
        <w:t>z repozitára MacroMates CVS.</w:t>
      </w:r>
    </w:p>
    <w:p w:rsidR="002969B8" w:rsidRDefault="002969B8" w:rsidP="002969B8">
      <w:r>
        <w:t xml:space="preserve">„E“ podporuje viacnásobný výber textu. Ak je podržaný kláves Ctrl, potom dvojklik/viacnásobný výber slov, je vtedy možné </w:t>
      </w:r>
      <w:r>
        <w:t>editovať</w:t>
      </w:r>
      <w:r>
        <w:t xml:space="preserve"> všetky tieto slová naraz. </w:t>
      </w:r>
      <w:r>
        <w:t>Vlastnosť nájsť</w:t>
      </w:r>
      <w:r>
        <w:t xml:space="preserve"> a </w:t>
      </w:r>
      <w:r>
        <w:t>premiestniť</w:t>
      </w:r>
      <w:r>
        <w:t>, dáva okamžitú vizuálnu spätnú väzbu, zvýraznenie požiadaviek, ktoré</w:t>
      </w:r>
      <w:r>
        <w:t xml:space="preserve"> </w:t>
      </w:r>
      <w:r>
        <w:t xml:space="preserve">sú písané. Táto </w:t>
      </w:r>
      <w:r>
        <w:t>vlastnosť</w:t>
      </w:r>
      <w:r>
        <w:t xml:space="preserve"> je </w:t>
      </w:r>
      <w:r>
        <w:t>užitočná</w:t>
      </w:r>
      <w:r>
        <w:t xml:space="preserve"> najmä pri používaní regulárnych výrazov. </w:t>
      </w:r>
      <w:r>
        <w:t>Keďže väčšina</w:t>
      </w:r>
      <w:r>
        <w:t xml:space="preserve"> zväzkových príkazov sa spolieha na Unixové príkazy, ktoré nie sú k dispozícii pre</w:t>
      </w:r>
      <w:r>
        <w:t xml:space="preserve"> </w:t>
      </w:r>
      <w:r>
        <w:t>Windows, e používa sadu nástrojov Cygwin. Menšou nevýhodou je trošku pomalé otváranie</w:t>
      </w:r>
      <w:r>
        <w:t xml:space="preserve"> </w:t>
      </w:r>
      <w:r>
        <w:t>súborov.</w:t>
      </w:r>
    </w:p>
    <w:p w:rsidR="002969B8" w:rsidRDefault="002969B8" w:rsidP="002969B8">
      <w:pPr>
        <w:pStyle w:val="Nadpis3"/>
      </w:pPr>
      <w:bookmarkStart w:id="9" w:name="_Toc308514200"/>
      <w:r>
        <w:t>SciTE</w:t>
      </w:r>
      <w:bookmarkEnd w:id="9"/>
    </w:p>
    <w:p w:rsidR="001C4C1E" w:rsidRDefault="002969B8" w:rsidP="002969B8">
      <w:r>
        <w:t>Editor za</w:t>
      </w:r>
      <w:r w:rsidR="001C4C1E">
        <w:t>ložený na Scintille. V SciTE</w:t>
      </w:r>
      <w:r>
        <w:t xml:space="preserve"> nenájdete žiadneho správcu súborov, Project Manager </w:t>
      </w:r>
      <w:r w:rsidR="001C4C1E">
        <w:t>či</w:t>
      </w:r>
      <w:r>
        <w:t xml:space="preserve"> integrovaného FTP klienta, je to teda </w:t>
      </w:r>
      <w:r w:rsidR="001C4C1E">
        <w:t>čistý</w:t>
      </w:r>
      <w:r>
        <w:t xml:space="preserve"> editor. SciTE môže </w:t>
      </w:r>
      <w:r w:rsidR="001C4C1E">
        <w:t>držať</w:t>
      </w:r>
      <w:r>
        <w:t xml:space="preserve"> viac súborov v pamäti naraz, </w:t>
      </w:r>
      <w:r w:rsidR="001C4C1E">
        <w:t>pričom</w:t>
      </w:r>
      <w:r>
        <w:t xml:space="preserve"> len jeden súbor bude </w:t>
      </w:r>
      <w:r w:rsidR="001C4C1E">
        <w:t>viditeľný</w:t>
      </w:r>
      <w:r>
        <w:t xml:space="preserve">. SciTE </w:t>
      </w:r>
      <w:r w:rsidR="001C4C1E">
        <w:t>zvýrazňuje</w:t>
      </w:r>
      <w:r>
        <w:t xml:space="preserve"> syntax a podporuje množstvo jazykov (HTML, PHP, SQL, CSS, Java, . . . ). Má otvorený zdrojový kód. </w:t>
      </w:r>
      <w:r w:rsidR="001C4C1E">
        <w:t>Obdĺžnikové</w:t>
      </w:r>
      <w:r>
        <w:t xml:space="preserve"> bloky textov je možné </w:t>
      </w:r>
      <w:r w:rsidR="001C4C1E">
        <w:t>vybrať</w:t>
      </w:r>
      <w:r>
        <w:t xml:space="preserve"> podržaním klá</w:t>
      </w:r>
      <w:r>
        <w:t xml:space="preserve">vesy Alt, </w:t>
      </w:r>
      <w:r w:rsidR="001C4C1E">
        <w:t>zatiaľ</w:t>
      </w:r>
      <w:r>
        <w:t xml:space="preserve"> </w:t>
      </w:r>
      <w:r w:rsidR="001C4C1E">
        <w:t>čo</w:t>
      </w:r>
      <w:r>
        <w:t xml:space="preserve"> je myš </w:t>
      </w:r>
      <w:r w:rsidR="001C4C1E">
        <w:t>ťahaná</w:t>
      </w:r>
      <w:r>
        <w:t xml:space="preserve"> ponad text. Používajú sa rôzne funkcie ako skratky,</w:t>
      </w:r>
      <w:r>
        <w:t xml:space="preserve"> </w:t>
      </w:r>
      <w:r>
        <w:t xml:space="preserve">nápoveda, </w:t>
      </w:r>
      <w:r w:rsidR="001C4C1E">
        <w:t>editačné</w:t>
      </w:r>
      <w:r>
        <w:t xml:space="preserve"> možnosti, </w:t>
      </w:r>
      <w:r w:rsidR="001C4C1E">
        <w:t>vyhľadávanie</w:t>
      </w:r>
      <w:r>
        <w:t xml:space="preserve">, pohyb kurzora, kompilácia, </w:t>
      </w:r>
      <w:r w:rsidR="001C4C1E">
        <w:t>dopĺňanie</w:t>
      </w:r>
      <w:r>
        <w:t xml:space="preserve"> textu,</w:t>
      </w:r>
      <w:r>
        <w:t xml:space="preserve"> </w:t>
      </w:r>
      <w:r>
        <w:t>makrá, komentáre, zobrazenie výstupu.</w:t>
      </w:r>
    </w:p>
    <w:p w:rsidR="001C4C1E" w:rsidRDefault="002969B8" w:rsidP="002969B8">
      <w:r>
        <w:t xml:space="preserve">Tu uvádzame krátky </w:t>
      </w:r>
      <w:r w:rsidR="001C4C1E">
        <w:t>prehľad</w:t>
      </w:r>
      <w:r>
        <w:t xml:space="preserve"> základných a </w:t>
      </w:r>
      <w:r w:rsidR="001C4C1E">
        <w:t>často</w:t>
      </w:r>
      <w:r>
        <w:t xml:space="preserve"> používaných vlastností:</w:t>
      </w:r>
    </w:p>
    <w:p w:rsidR="001C4C1E" w:rsidRDefault="002969B8" w:rsidP="002969B8">
      <w:r w:rsidRPr="001C4C1E">
        <w:rPr>
          <w:b/>
        </w:rPr>
        <w:lastRenderedPageBreak/>
        <w:t>Skratky</w:t>
      </w:r>
      <w:r w:rsidR="001C4C1E">
        <w:rPr>
          <w:b/>
        </w:rPr>
        <w:t>:</w:t>
      </w:r>
      <w:r>
        <w:t xml:space="preserve"> Napíšete slovo, </w:t>
      </w:r>
      <w:r w:rsidR="001C4C1E">
        <w:t>stlačíte</w:t>
      </w:r>
      <w:r>
        <w:t xml:space="preserve"> klávesu Ctrl+B a rozvinie sa skratka, napr. if môže byt</w:t>
      </w:r>
      <w:r>
        <w:t xml:space="preserve"> </w:t>
      </w:r>
      <w:r>
        <w:t xml:space="preserve">namapované, ako if (|) {\n\t|\n}. Ich využitie je efektívne z </w:t>
      </w:r>
      <w:r w:rsidR="001C4C1E">
        <w:t>hľadiska</w:t>
      </w:r>
      <w:r>
        <w:t xml:space="preserve"> </w:t>
      </w:r>
      <w:r w:rsidR="001C4C1E">
        <w:t>času</w:t>
      </w:r>
      <w:r>
        <w:t>, ak</w:t>
      </w:r>
      <w:r>
        <w:t xml:space="preserve"> </w:t>
      </w:r>
      <w:r w:rsidR="001C4C1E">
        <w:t>označíme</w:t>
      </w:r>
      <w:r>
        <w:t xml:space="preserve"> kus kódu, </w:t>
      </w:r>
      <w:r w:rsidR="001C4C1E">
        <w:t>stlačíme</w:t>
      </w:r>
      <w:r>
        <w:t xml:space="preserve"> klávesy Ctrl+Shift+R, napíšeme if a kód sa obalí kompletnou</w:t>
      </w:r>
      <w:r>
        <w:t xml:space="preserve"> </w:t>
      </w:r>
      <w:r>
        <w:t>konštrukciou if.</w:t>
      </w:r>
    </w:p>
    <w:p w:rsidR="001C4C1E" w:rsidRDefault="002969B8" w:rsidP="002969B8">
      <w:r w:rsidRPr="001C4C1E">
        <w:rPr>
          <w:b/>
        </w:rPr>
        <w:t>Nápoveda</w:t>
      </w:r>
      <w:r w:rsidR="001C4C1E">
        <w:rPr>
          <w:b/>
        </w:rPr>
        <w:t>:</w:t>
      </w:r>
      <w:r>
        <w:t xml:space="preserve"> Kláves F1 zobrazí nápovedu k funkcii, na ktorej je kurzor. Aj tu je </w:t>
      </w:r>
      <w:r w:rsidR="001C4C1E">
        <w:t>možnosť</w:t>
      </w:r>
      <w:r>
        <w:t xml:space="preserve"> </w:t>
      </w:r>
      <w:r>
        <w:t xml:space="preserve">namapovat si pre </w:t>
      </w:r>
      <w:r w:rsidR="001C4C1E">
        <w:t>ľubovoľný</w:t>
      </w:r>
      <w:r>
        <w:t xml:space="preserve"> jazyk to, </w:t>
      </w:r>
      <w:r w:rsidR="001C4C1E">
        <w:t>čo</w:t>
      </w:r>
      <w:r>
        <w:t xml:space="preserve"> vám najviac vyhovuje.</w:t>
      </w:r>
    </w:p>
    <w:p w:rsidR="001C4C1E" w:rsidRDefault="001C4C1E" w:rsidP="002969B8">
      <w:r w:rsidRPr="001C4C1E">
        <w:rPr>
          <w:b/>
        </w:rPr>
        <w:t>Editačné</w:t>
      </w:r>
      <w:r w:rsidR="002969B8" w:rsidRPr="001C4C1E">
        <w:rPr>
          <w:b/>
        </w:rPr>
        <w:t xml:space="preserve"> možnosti</w:t>
      </w:r>
      <w:r>
        <w:rPr>
          <w:b/>
        </w:rPr>
        <w:t>:</w:t>
      </w:r>
      <w:r w:rsidR="002969B8">
        <w:t xml:space="preserve"> Základné </w:t>
      </w:r>
      <w:r>
        <w:t>editačné</w:t>
      </w:r>
      <w:r w:rsidR="002969B8">
        <w:t xml:space="preserve"> možnosti sú </w:t>
      </w:r>
      <w:r>
        <w:t>samozrejmosťou</w:t>
      </w:r>
      <w:r w:rsidR="002969B8">
        <w:t>. Duplikácia riadka</w:t>
      </w:r>
      <w:r w:rsidR="002969B8">
        <w:t xml:space="preserve"> </w:t>
      </w:r>
      <w:r w:rsidR="002969B8">
        <w:t xml:space="preserve">pomocou Ctrl+D </w:t>
      </w:r>
      <w:r>
        <w:t>či</w:t>
      </w:r>
      <w:r w:rsidR="002969B8">
        <w:t xml:space="preserve"> jeho prehodenie s predchádzajúcim riadkom Ctrl+T.</w:t>
      </w:r>
    </w:p>
    <w:p w:rsidR="001C4C1E" w:rsidRDefault="001C4C1E" w:rsidP="002969B8">
      <w:r w:rsidRPr="001C4C1E">
        <w:rPr>
          <w:b/>
        </w:rPr>
        <w:t>Vyhľadávanie</w:t>
      </w:r>
      <w:r>
        <w:rPr>
          <w:b/>
        </w:rPr>
        <w:t>:</w:t>
      </w:r>
      <w:r w:rsidR="002969B8">
        <w:t xml:space="preserve"> Ctrl+F3 </w:t>
      </w:r>
      <w:r>
        <w:t>vyhľadá</w:t>
      </w:r>
      <w:r w:rsidR="002969B8">
        <w:t xml:space="preserve"> slovo pod kurzorom alebo </w:t>
      </w:r>
      <w:r>
        <w:t>označený</w:t>
      </w:r>
      <w:r w:rsidR="002969B8">
        <w:t xml:space="preserve"> text. Ctrl+Shift+F</w:t>
      </w:r>
      <w:r w:rsidR="002969B8">
        <w:t xml:space="preserve"> </w:t>
      </w:r>
      <w:r>
        <w:t>vyhľadáva</w:t>
      </w:r>
      <w:r w:rsidR="002969B8">
        <w:t xml:space="preserve"> vo viac súboroch štandardnými nástrojmi grep alebo findstr. Je možné</w:t>
      </w:r>
      <w:r w:rsidR="002969B8">
        <w:t xml:space="preserve"> </w:t>
      </w:r>
      <w:r>
        <w:t>doplniť</w:t>
      </w:r>
      <w:r w:rsidR="002969B8">
        <w:t xml:space="preserve"> si aj vlastnú funkciu na </w:t>
      </w:r>
      <w:r>
        <w:t>vyhľadávanie</w:t>
      </w:r>
      <w:r w:rsidR="002969B8">
        <w:t xml:space="preserve">, teda môžete napríklad </w:t>
      </w:r>
      <w:r>
        <w:t>vyhľadávať</w:t>
      </w:r>
      <w:r w:rsidR="002969B8">
        <w:t xml:space="preserve"> len</w:t>
      </w:r>
      <w:r w:rsidR="002969B8">
        <w:t xml:space="preserve"> </w:t>
      </w:r>
      <w:r w:rsidR="002969B8">
        <w:t xml:space="preserve">v </w:t>
      </w:r>
      <w:r>
        <w:t>reťazcoch</w:t>
      </w:r>
      <w:r w:rsidR="002969B8">
        <w:t xml:space="preserve"> a text nájdený inde sa odignoruje.</w:t>
      </w:r>
    </w:p>
    <w:p w:rsidR="002969B8" w:rsidRDefault="002969B8" w:rsidP="002969B8">
      <w:r w:rsidRPr="001C4C1E">
        <w:rPr>
          <w:b/>
        </w:rPr>
        <w:t>Pohyb kurzora</w:t>
      </w:r>
      <w:r w:rsidR="001C4C1E">
        <w:rPr>
          <w:b/>
        </w:rPr>
        <w:t>:</w:t>
      </w:r>
      <w:r>
        <w:t xml:space="preserve"> Klávesová skratka Ctrl+E presunie kurzor k odpovedajúcej zátvorke. Šikovná</w:t>
      </w:r>
      <w:r>
        <w:t xml:space="preserve"> </w:t>
      </w:r>
      <w:r>
        <w:t xml:space="preserve">je aj funkcia pre prechod medzi </w:t>
      </w:r>
      <w:r w:rsidR="001C4C1E">
        <w:t>časťami</w:t>
      </w:r>
      <w:r>
        <w:t xml:space="preserve"> slov, na rozdiel od Ctrl+šípky </w:t>
      </w:r>
      <w:r w:rsidR="001C4C1E">
        <w:t>zohľadňuje</w:t>
      </w:r>
      <w:r>
        <w:t xml:space="preserve"> </w:t>
      </w:r>
      <w:r>
        <w:t xml:space="preserve">aj </w:t>
      </w:r>
      <w:r w:rsidR="001C4C1E" w:rsidRPr="001C4C1E">
        <w:t>podtržník</w:t>
      </w:r>
      <w:r w:rsidR="001C4C1E">
        <w:t xml:space="preserve"> </w:t>
      </w:r>
      <w:r>
        <w:t xml:space="preserve">a zmeny </w:t>
      </w:r>
      <w:r w:rsidR="001C4C1E">
        <w:t>veľkosti</w:t>
      </w:r>
      <w:r>
        <w:t xml:space="preserve"> písmen v slove </w:t>
      </w:r>
      <w:r w:rsidR="001C4C1E">
        <w:t>či</w:t>
      </w:r>
      <w:r>
        <w:t xml:space="preserve"> odseku (bloky textu oddelené</w:t>
      </w:r>
      <w:r>
        <w:t xml:space="preserve"> </w:t>
      </w:r>
      <w:r>
        <w:t>prázdnym riadkom).</w:t>
      </w:r>
    </w:p>
    <w:p w:rsidR="002969B8" w:rsidRDefault="002969B8" w:rsidP="002969B8">
      <w:r w:rsidRPr="001C4C1E">
        <w:rPr>
          <w:b/>
        </w:rPr>
        <w:t>Kompilácia</w:t>
      </w:r>
      <w:r w:rsidR="001C4C1E">
        <w:t>:</w:t>
      </w:r>
      <w:r>
        <w:t xml:space="preserve"> Skontrolovanie syntaxe a prenesenie na riadok, kde sa daná chyba nachádza.</w:t>
      </w:r>
    </w:p>
    <w:p w:rsidR="002969B8" w:rsidRDefault="001C4C1E" w:rsidP="002969B8">
      <w:r w:rsidRPr="001C4C1E">
        <w:rPr>
          <w:b/>
        </w:rPr>
        <w:t>Dopĺňanie</w:t>
      </w:r>
      <w:r w:rsidR="002969B8" w:rsidRPr="001C4C1E">
        <w:rPr>
          <w:b/>
        </w:rPr>
        <w:t xml:space="preserve"> textu</w:t>
      </w:r>
      <w:r>
        <w:rPr>
          <w:b/>
        </w:rPr>
        <w:t>:</w:t>
      </w:r>
      <w:r w:rsidR="002969B8">
        <w:t xml:space="preserve"> Ctrl+Space doplní slovo z pevného zoznamu a Ctrl+Enter potom zo slov</w:t>
      </w:r>
      <w:r>
        <w:t xml:space="preserve"> </w:t>
      </w:r>
      <w:r w:rsidR="002969B8">
        <w:t>obsiahnutých v zozname.</w:t>
      </w:r>
    </w:p>
    <w:p w:rsidR="002969B8" w:rsidRDefault="002969B8" w:rsidP="002969B8">
      <w:r w:rsidRPr="001C4C1E">
        <w:rPr>
          <w:b/>
        </w:rPr>
        <w:t>Makrá</w:t>
      </w:r>
      <w:r w:rsidR="001C4C1E">
        <w:rPr>
          <w:b/>
        </w:rPr>
        <w:t>:</w:t>
      </w:r>
      <w:r>
        <w:t xml:space="preserve"> </w:t>
      </w:r>
      <w:r w:rsidR="001C4C1E">
        <w:t>Funkčnosti</w:t>
      </w:r>
      <w:r>
        <w:t xml:space="preserve"> je možné </w:t>
      </w:r>
      <w:r w:rsidR="001C4C1E">
        <w:t>rozširovať</w:t>
      </w:r>
      <w:r>
        <w:t xml:space="preserve"> makrami písanými v jazyku Lua.</w:t>
      </w:r>
    </w:p>
    <w:p w:rsidR="001C4C1E" w:rsidRDefault="001C4C1E" w:rsidP="001C4C1E">
      <w:r w:rsidRPr="001C4C1E">
        <w:rPr>
          <w:b/>
        </w:rPr>
        <w:t>Komentáre</w:t>
      </w:r>
      <w:r w:rsidR="00F240DE">
        <w:rPr>
          <w:b/>
        </w:rPr>
        <w:t>:</w:t>
      </w:r>
      <w:r w:rsidR="00F240DE">
        <w:t xml:space="preserve"> Ctrl+Q prehodí zakomentovanosť</w:t>
      </w:r>
      <w:r>
        <w:t xml:space="preserve"> </w:t>
      </w:r>
      <w:r w:rsidR="00F240DE">
        <w:t>označených</w:t>
      </w:r>
      <w:r>
        <w:t xml:space="preserve"> riadkov, Ctrl+Shift+Q zakomentuje</w:t>
      </w:r>
      <w:r>
        <w:t xml:space="preserve"> </w:t>
      </w:r>
      <w:r w:rsidR="00F240DE">
        <w:t>označený</w:t>
      </w:r>
      <w:r>
        <w:t xml:space="preserve"> text.</w:t>
      </w:r>
    </w:p>
    <w:p w:rsidR="001C4C1E" w:rsidRDefault="001C4C1E" w:rsidP="001C4C1E">
      <w:r w:rsidRPr="001C4C1E">
        <w:rPr>
          <w:b/>
        </w:rPr>
        <w:t>Zobrazenie výstupu</w:t>
      </w:r>
      <w:r>
        <w:rPr>
          <w:b/>
        </w:rPr>
        <w:t>:</w:t>
      </w:r>
      <w:r>
        <w:t xml:space="preserve"> Výstup externých programov sa zobrazuje v samostatnom okne</w:t>
      </w:r>
      <w:r>
        <w:t xml:space="preserve"> </w:t>
      </w:r>
      <w:r>
        <w:t xml:space="preserve">priamo v rámci editora. Okno sa dá </w:t>
      </w:r>
      <w:r w:rsidR="00F240DE">
        <w:t>zapnúť</w:t>
      </w:r>
      <w:r>
        <w:t xml:space="preserve"> </w:t>
      </w:r>
      <w:r w:rsidR="00F240DE">
        <w:t>či</w:t>
      </w:r>
      <w:r>
        <w:t xml:space="preserve"> </w:t>
      </w:r>
      <w:r w:rsidR="00F240DE">
        <w:t>vypnúť</w:t>
      </w:r>
      <w:r>
        <w:t xml:space="preserve"> pomocou klávesy F8.</w:t>
      </w:r>
    </w:p>
    <w:p w:rsidR="00F240DE" w:rsidRDefault="00F240DE" w:rsidP="00F240DE">
      <w:pPr>
        <w:pStyle w:val="Nadpis3"/>
      </w:pPr>
      <w:bookmarkStart w:id="10" w:name="_Toc308514201"/>
      <w:r>
        <w:t>Notepad++</w:t>
      </w:r>
      <w:bookmarkEnd w:id="10"/>
    </w:p>
    <w:p w:rsidR="00F240DE" w:rsidRDefault="00F240DE" w:rsidP="00F240DE">
      <w:r>
        <w:t>Voľne</w:t>
      </w:r>
      <w:r>
        <w:t xml:space="preserve"> dostupný editor zdrojového kódu [4], ktorý aj podporou viacerých jazykov nahrádza</w:t>
      </w:r>
      <w:r>
        <w:t xml:space="preserve"> </w:t>
      </w:r>
      <w:r>
        <w:t>Notepad. Beží v prostredí MS Windows po</w:t>
      </w:r>
      <w:r>
        <w:t xml:space="preserve">d licenciou GPL. Avšak môže byt </w:t>
      </w:r>
      <w:r>
        <w:t>viacplatformovým</w:t>
      </w:r>
      <w:r>
        <w:t xml:space="preserve"> </w:t>
      </w:r>
      <w:r>
        <w:t>využitím softvéru, napr. WINE. Je založený na komponente Scintilla a</w:t>
      </w:r>
      <w:r>
        <w:t> </w:t>
      </w:r>
      <w:r>
        <w:t>napísaný</w:t>
      </w:r>
      <w:r>
        <w:t xml:space="preserve"> </w:t>
      </w:r>
      <w:r>
        <w:t xml:space="preserve">v jazyku C++ a využíva </w:t>
      </w:r>
      <w:r>
        <w:t>čisté</w:t>
      </w:r>
      <w:r>
        <w:t xml:space="preserve"> Win32 API a STL, ktoré </w:t>
      </w:r>
      <w:r>
        <w:t>zabezpečuje</w:t>
      </w:r>
      <w:r>
        <w:t xml:space="preserve"> vyššiu </w:t>
      </w:r>
      <w:r>
        <w:t>rýchlosť</w:t>
      </w:r>
      <w:r>
        <w:t xml:space="preserve"> a</w:t>
      </w:r>
      <w:r>
        <w:t xml:space="preserve"> </w:t>
      </w:r>
      <w:r>
        <w:t xml:space="preserve">menšiu </w:t>
      </w:r>
      <w:r>
        <w:t>veľkosť</w:t>
      </w:r>
      <w:r>
        <w:t xml:space="preserve"> programu.</w:t>
      </w:r>
    </w:p>
    <w:p w:rsidR="00F240DE" w:rsidRDefault="00F240DE" w:rsidP="00F240DE">
      <w:r>
        <w:lastRenderedPageBreak/>
        <w:t xml:space="preserve">Podporuje zvýraznenie syntaxe pre 44 jazykov, skriptovacie a </w:t>
      </w:r>
      <w:r>
        <w:t>značkovacie</w:t>
      </w:r>
      <w:r>
        <w:t xml:space="preserve"> jazyky. Užívatelia</w:t>
      </w:r>
      <w:r>
        <w:t xml:space="preserve"> </w:t>
      </w:r>
      <w:r>
        <w:t xml:space="preserve">môžu tiež </w:t>
      </w:r>
      <w:r>
        <w:t>definovať</w:t>
      </w:r>
      <w:r>
        <w:t xml:space="preserve"> svoj vlastný jazyk pomocou zabudovaného zásuvného panelu.</w:t>
      </w:r>
      <w:r>
        <w:t xml:space="preserve"> </w:t>
      </w:r>
      <w:r>
        <w:t xml:space="preserve">Pre </w:t>
      </w:r>
      <w:r>
        <w:t>väčšinu</w:t>
      </w:r>
      <w:r>
        <w:t xml:space="preserve"> podporovaných jazykov môže </w:t>
      </w:r>
      <w:r>
        <w:t>užívateľ</w:t>
      </w:r>
      <w:r>
        <w:t xml:space="preserve"> </w:t>
      </w:r>
      <w:r>
        <w:t>urobiť</w:t>
      </w:r>
      <w:r>
        <w:t xml:space="preserve"> svoj vlastný zoznam API (alebo</w:t>
      </w:r>
      <w:r>
        <w:t xml:space="preserve"> stiahnuť</w:t>
      </w:r>
      <w:r>
        <w:t xml:space="preserve"> API súbory zo sekcie). Akonáhle je API súbor pripravený, zadajte Ctrl+Space na</w:t>
      </w:r>
      <w:r>
        <w:t xml:space="preserve"> začatie</w:t>
      </w:r>
      <w:r>
        <w:t xml:space="preserve"> tejto akcie.</w:t>
      </w:r>
    </w:p>
    <w:p w:rsidR="00F240DE" w:rsidRDefault="00F240DE" w:rsidP="00F240DE">
      <w:r>
        <w:t xml:space="preserve">Podporuje multi-dokument, </w:t>
      </w:r>
      <w:r>
        <w:t>čo</w:t>
      </w:r>
      <w:r>
        <w:t xml:space="preserve"> </w:t>
      </w:r>
      <w:r>
        <w:t>umožňuje</w:t>
      </w:r>
      <w:r>
        <w:t xml:space="preserve"> úpravu viacerých dokumentov naraz. Poskytuje</w:t>
      </w:r>
      <w:r>
        <w:t xml:space="preserve"> </w:t>
      </w:r>
      <w:r>
        <w:t xml:space="preserve">dva </w:t>
      </w:r>
      <w:r>
        <w:t>pohľady</w:t>
      </w:r>
      <w:r>
        <w:t xml:space="preserve"> v rovnakom </w:t>
      </w:r>
      <w:r>
        <w:t>čase</w:t>
      </w:r>
      <w:r>
        <w:t xml:space="preserve">. To znamená, že môžete </w:t>
      </w:r>
      <w:r>
        <w:t>zobraziť</w:t>
      </w:r>
      <w:r>
        <w:t xml:space="preserve"> dva rôzne dokumenty</w:t>
      </w:r>
      <w:r>
        <w:t xml:space="preserve"> súčasne. Môžete vizualizovať (editovať</w:t>
      </w:r>
      <w:r>
        <w:t xml:space="preserve">) v dvoch </w:t>
      </w:r>
      <w:r>
        <w:t>náhľadoch</w:t>
      </w:r>
      <w:r>
        <w:t xml:space="preserve"> jeden dokument a v dvoch rôznych</w:t>
      </w:r>
      <w:r>
        <w:t xml:space="preserve"> </w:t>
      </w:r>
      <w:r>
        <w:t xml:space="preserve">pozíciách. Úprava dokumentu v jednom zobrazení sa bude </w:t>
      </w:r>
      <w:r>
        <w:t>vykonávať</w:t>
      </w:r>
      <w:r>
        <w:t xml:space="preserve"> v inom </w:t>
      </w:r>
      <w:r>
        <w:t>náhľade</w:t>
      </w:r>
      <w:r>
        <w:t>.</w:t>
      </w:r>
    </w:p>
    <w:p w:rsidR="00F240DE" w:rsidRDefault="00F240DE" w:rsidP="00F240DE">
      <w:r>
        <w:t>Hľadanie</w:t>
      </w:r>
      <w:r>
        <w:t xml:space="preserve"> a nahrádzanie </w:t>
      </w:r>
      <w:r>
        <w:t>reťazca</w:t>
      </w:r>
      <w:r>
        <w:t xml:space="preserve"> v dokumente pomocou regulárnych výrazov. Úplná</w:t>
      </w:r>
      <w:r>
        <w:t xml:space="preserve"> </w:t>
      </w:r>
      <w:r>
        <w:t xml:space="preserve">podpora drag-and-drop. Môžete </w:t>
      </w:r>
      <w:r>
        <w:t>otvoriť</w:t>
      </w:r>
      <w:r>
        <w:t xml:space="preserve"> dokument pomocou tejto funkcie, </w:t>
      </w:r>
      <w:r>
        <w:t>presunúť</w:t>
      </w:r>
      <w:r>
        <w:t xml:space="preserve"> tak</w:t>
      </w:r>
      <w:r>
        <w:t xml:space="preserve"> </w:t>
      </w:r>
      <w:r>
        <w:t xml:space="preserve">dokument z pozície. </w:t>
      </w:r>
      <w:r>
        <w:t>Užívateľ</w:t>
      </w:r>
      <w:r>
        <w:t xml:space="preserve"> si môže </w:t>
      </w:r>
      <w:r>
        <w:t>nastaviť</w:t>
      </w:r>
      <w:r>
        <w:t xml:space="preserve"> pozíciu </w:t>
      </w:r>
      <w:r>
        <w:t>pohľadov</w:t>
      </w:r>
      <w:r>
        <w:t xml:space="preserve"> dynamicky (len v</w:t>
      </w:r>
      <w:r>
        <w:t> </w:t>
      </w:r>
      <w:r>
        <w:t>režime</w:t>
      </w:r>
      <w:r>
        <w:t xml:space="preserve"> </w:t>
      </w:r>
      <w:r>
        <w:t xml:space="preserve">dvoch zobrazení: </w:t>
      </w:r>
      <w:r>
        <w:t>oddeľovač</w:t>
      </w:r>
      <w:r>
        <w:t xml:space="preserve"> môže byt nastavený horizontálne alebo vertikálne). Ak máte</w:t>
      </w:r>
      <w:r>
        <w:t xml:space="preserve"> upraviť</w:t>
      </w:r>
      <w:r>
        <w:t xml:space="preserve"> </w:t>
      </w:r>
      <w:r>
        <w:t>či</w:t>
      </w:r>
      <w:r>
        <w:t xml:space="preserve"> </w:t>
      </w:r>
      <w:r>
        <w:t>vymazať</w:t>
      </w:r>
      <w:r>
        <w:t xml:space="preserve"> súbor, ktorý sa otvoril v Notepad++, ste upozornení na aktualizáciu</w:t>
      </w:r>
      <w:r>
        <w:t xml:space="preserve"> </w:t>
      </w:r>
      <w:r>
        <w:t xml:space="preserve">dokumentu (reload súbor alebo odstránenie súboru). </w:t>
      </w:r>
      <w:r>
        <w:t>Možnosť</w:t>
      </w:r>
      <w:r>
        <w:t xml:space="preserve"> funkcie priblíženia a oddialenia,</w:t>
      </w:r>
      <w:r>
        <w:t xml:space="preserve"> </w:t>
      </w:r>
      <w:r>
        <w:t>ktorá je zložkou Scintilly.</w:t>
      </w:r>
    </w:p>
    <w:p w:rsidR="00F240DE" w:rsidRDefault="00F240DE" w:rsidP="00F240DE">
      <w:r>
        <w:t>Podporuje viacjazyč</w:t>
      </w:r>
      <w:r>
        <w:t xml:space="preserve">né prostredie. Takže je možné </w:t>
      </w:r>
      <w:r>
        <w:t>používať</w:t>
      </w:r>
      <w:r>
        <w:t xml:space="preserve"> napríklad aj </w:t>
      </w:r>
      <w:r>
        <w:t>čínštinu</w:t>
      </w:r>
      <w:r>
        <w:t xml:space="preserve">, </w:t>
      </w:r>
      <w:r>
        <w:t>hebrejčinu</w:t>
      </w:r>
      <w:r>
        <w:t>,</w:t>
      </w:r>
      <w:r>
        <w:t xml:space="preserve"> kórejčinu</w:t>
      </w:r>
      <w:r>
        <w:t xml:space="preserve"> </w:t>
      </w:r>
      <w:r>
        <w:t>či</w:t>
      </w:r>
      <w:r>
        <w:t xml:space="preserve"> </w:t>
      </w:r>
      <w:r>
        <w:t>arabčinu</w:t>
      </w:r>
      <w:r>
        <w:t xml:space="preserve">. Poskytuje funkciu záložky, kde si </w:t>
      </w:r>
      <w:r>
        <w:t>užívateľ</w:t>
      </w:r>
      <w:r>
        <w:t xml:space="preserve"> môže </w:t>
      </w:r>
      <w:r>
        <w:t>kliknúť</w:t>
      </w:r>
      <w:r>
        <w:t xml:space="preserve"> na</w:t>
      </w:r>
      <w:r>
        <w:t xml:space="preserve"> </w:t>
      </w:r>
      <w:r>
        <w:t xml:space="preserve">rozpätie alebo pomocou Ctrl+F2 </w:t>
      </w:r>
      <w:r>
        <w:t>prepínať</w:t>
      </w:r>
      <w:r>
        <w:t xml:space="preserve"> návestia. Pre dosiahnutie záložiek </w:t>
      </w:r>
      <w:r>
        <w:t>stačí</w:t>
      </w:r>
      <w:r>
        <w:t xml:space="preserve"> </w:t>
      </w:r>
      <w:r>
        <w:t>stlačiť</w:t>
      </w:r>
      <w:r>
        <w:t xml:space="preserve"> F2</w:t>
      </w:r>
      <w:r>
        <w:t xml:space="preserve"> </w:t>
      </w:r>
      <w:r>
        <w:t>(</w:t>
      </w:r>
      <w:r>
        <w:t>ďalšie</w:t>
      </w:r>
      <w:r>
        <w:t xml:space="preserve"> záložky), alebo Shift+F2 (predchádzajúca záložka). Vymazanie všetkých záložiek</w:t>
      </w:r>
      <w:r>
        <w:t xml:space="preserve"> </w:t>
      </w:r>
      <w:r>
        <w:t xml:space="preserve">sa koná pomocou Menu, kde kliknete na </w:t>
      </w:r>
      <w:r>
        <w:t>Hľadať</w:t>
      </w:r>
      <w:r>
        <w:t xml:space="preserve"> -&gt; </w:t>
      </w:r>
      <w:r>
        <w:t>Odstrániť</w:t>
      </w:r>
      <w:r>
        <w:t xml:space="preserve"> všetky záložky. Ak vsuvka zostane</w:t>
      </w:r>
      <w:r>
        <w:t xml:space="preserve"> </w:t>
      </w:r>
      <w:r>
        <w:t xml:space="preserve">pri jednom zo symbolov {}()[], symbol </w:t>
      </w:r>
      <w:r>
        <w:t>vedľa</w:t>
      </w:r>
      <w:r>
        <w:t xml:space="preserve"> vsuvky a jeho opak budú zvýraznené,</w:t>
      </w:r>
      <w:r>
        <w:t xml:space="preserve"> </w:t>
      </w:r>
      <w:r w:rsidRPr="00F240DE">
        <w:t>rovnako ako smernice za účelom ľahšieho nájdenia bloku.</w:t>
      </w:r>
    </w:p>
    <w:p w:rsidR="00D8705E" w:rsidRDefault="00D8705E" w:rsidP="00D8705E">
      <w:pPr>
        <w:pStyle w:val="Popis"/>
        <w:keepNext/>
      </w:pPr>
      <w:r>
        <w:t xml:space="preserve">Tabuľka </w:t>
      </w:r>
      <w:fldSimple w:instr=" SEQ Tabuľka \* ARABIC ">
        <w:r>
          <w:rPr>
            <w:noProof/>
          </w:rPr>
          <w:t>1</w:t>
        </w:r>
      </w:fldSimple>
      <w:r>
        <w:t>. Porovnanie funkcionalít</w:t>
      </w:r>
    </w:p>
    <w:tbl>
      <w:tblPr>
        <w:tblStyle w:val="Mriekatabuky"/>
        <w:tblW w:w="5000" w:type="pct"/>
        <w:tblLayout w:type="fixed"/>
        <w:tblLook w:val="04A0"/>
      </w:tblPr>
      <w:tblGrid>
        <w:gridCol w:w="4785"/>
        <w:gridCol w:w="1843"/>
        <w:gridCol w:w="1276"/>
        <w:gridCol w:w="1384"/>
      </w:tblGrid>
      <w:tr w:rsidR="00D8705E" w:rsidTr="00D8705E">
        <w:trPr>
          <w:trHeight w:val="501"/>
        </w:trPr>
        <w:tc>
          <w:tcPr>
            <w:tcW w:w="2576" w:type="pct"/>
          </w:tcPr>
          <w:p w:rsidR="00944F78" w:rsidRPr="00D8705E" w:rsidRDefault="00944F78" w:rsidP="00944F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pct"/>
          </w:tcPr>
          <w:p w:rsidR="00944F78" w:rsidRPr="00D8705E" w:rsidRDefault="00944F78" w:rsidP="00944F78">
            <w:pPr>
              <w:rPr>
                <w:b/>
                <w:sz w:val="24"/>
                <w:szCs w:val="24"/>
              </w:rPr>
            </w:pPr>
            <w:r w:rsidRPr="00D8705E">
              <w:rPr>
                <w:b/>
                <w:sz w:val="24"/>
                <w:szCs w:val="24"/>
              </w:rPr>
              <w:t>eTextEditor (e)</w:t>
            </w:r>
          </w:p>
        </w:tc>
        <w:tc>
          <w:tcPr>
            <w:tcW w:w="687" w:type="pct"/>
          </w:tcPr>
          <w:p w:rsidR="00944F78" w:rsidRPr="00D8705E" w:rsidRDefault="00944F78" w:rsidP="00944F78">
            <w:pPr>
              <w:rPr>
                <w:b/>
                <w:sz w:val="24"/>
                <w:szCs w:val="24"/>
              </w:rPr>
            </w:pPr>
            <w:r w:rsidRPr="00D8705E">
              <w:rPr>
                <w:b/>
                <w:sz w:val="24"/>
                <w:szCs w:val="24"/>
              </w:rPr>
              <w:t>SciTE</w:t>
            </w:r>
          </w:p>
        </w:tc>
        <w:tc>
          <w:tcPr>
            <w:tcW w:w="745" w:type="pct"/>
          </w:tcPr>
          <w:p w:rsidR="00944F78" w:rsidRPr="00D8705E" w:rsidRDefault="00944F78" w:rsidP="00944F78">
            <w:pPr>
              <w:rPr>
                <w:b/>
                <w:sz w:val="24"/>
                <w:szCs w:val="24"/>
              </w:rPr>
            </w:pPr>
            <w:r w:rsidRPr="00D8705E">
              <w:rPr>
                <w:b/>
                <w:sz w:val="24"/>
                <w:szCs w:val="24"/>
              </w:rPr>
              <w:t>Notepad++</w:t>
            </w:r>
          </w:p>
        </w:tc>
      </w:tr>
      <w:tr w:rsidR="00D8705E" w:rsidTr="00D8705E">
        <w:tc>
          <w:tcPr>
            <w:tcW w:w="2576" w:type="pct"/>
          </w:tcPr>
          <w:p w:rsidR="00944F78" w:rsidRPr="00D8705E" w:rsidRDefault="00944F78" w:rsidP="003D6D6D">
            <w:pPr>
              <w:rPr>
                <w:b/>
                <w:sz w:val="24"/>
                <w:szCs w:val="24"/>
              </w:rPr>
            </w:pPr>
            <w:r w:rsidRPr="00D8705E">
              <w:rPr>
                <w:b/>
                <w:sz w:val="24"/>
                <w:szCs w:val="24"/>
              </w:rPr>
              <w:t>Spell checking</w:t>
            </w:r>
          </w:p>
        </w:tc>
        <w:tc>
          <w:tcPr>
            <w:tcW w:w="992" w:type="pct"/>
          </w:tcPr>
          <w:p w:rsidR="00944F78" w:rsidRPr="00D8705E" w:rsidRDefault="003D6D6D" w:rsidP="003D6D6D">
            <w:pPr>
              <w:rPr>
                <w:sz w:val="24"/>
                <w:szCs w:val="24"/>
              </w:rPr>
            </w:pPr>
            <w:r w:rsidRPr="00D8705E">
              <w:rPr>
                <w:sz w:val="24"/>
                <w:szCs w:val="24"/>
              </w:rPr>
              <w:t>plugin</w:t>
            </w:r>
          </w:p>
        </w:tc>
        <w:tc>
          <w:tcPr>
            <w:tcW w:w="687" w:type="pct"/>
          </w:tcPr>
          <w:p w:rsidR="00944F78" w:rsidRPr="00D8705E" w:rsidRDefault="003D6D6D" w:rsidP="003D6D6D">
            <w:pPr>
              <w:rPr>
                <w:sz w:val="24"/>
                <w:szCs w:val="24"/>
              </w:rPr>
            </w:pPr>
            <w:r w:rsidRPr="00D8705E">
              <w:rPr>
                <w:sz w:val="24"/>
                <w:szCs w:val="24"/>
              </w:rPr>
              <w:t>nie</w:t>
            </w:r>
          </w:p>
        </w:tc>
        <w:tc>
          <w:tcPr>
            <w:tcW w:w="745" w:type="pct"/>
          </w:tcPr>
          <w:p w:rsidR="00944F78" w:rsidRPr="00D8705E" w:rsidRDefault="003D6D6D" w:rsidP="003D6D6D">
            <w:pPr>
              <w:rPr>
                <w:sz w:val="24"/>
                <w:szCs w:val="24"/>
              </w:rPr>
            </w:pPr>
            <w:r w:rsidRPr="00D8705E">
              <w:rPr>
                <w:sz w:val="24"/>
                <w:szCs w:val="24"/>
              </w:rPr>
              <w:t>plugin</w:t>
            </w:r>
          </w:p>
        </w:tc>
      </w:tr>
      <w:tr w:rsidR="00D8705E" w:rsidTr="00D8705E">
        <w:tc>
          <w:tcPr>
            <w:tcW w:w="2576" w:type="pct"/>
          </w:tcPr>
          <w:p w:rsidR="00944F78" w:rsidRPr="00D8705E" w:rsidRDefault="003D6D6D" w:rsidP="003D6D6D">
            <w:pPr>
              <w:rPr>
                <w:b/>
                <w:sz w:val="24"/>
                <w:szCs w:val="24"/>
              </w:rPr>
            </w:pPr>
            <w:r w:rsidRPr="00D8705E">
              <w:rPr>
                <w:b/>
                <w:sz w:val="24"/>
                <w:szCs w:val="24"/>
              </w:rPr>
              <w:t>Viacnásobné undo/redo</w:t>
            </w:r>
          </w:p>
        </w:tc>
        <w:tc>
          <w:tcPr>
            <w:tcW w:w="992" w:type="pct"/>
          </w:tcPr>
          <w:p w:rsidR="00944F78" w:rsidRPr="00D8705E" w:rsidRDefault="003D6D6D" w:rsidP="003D6D6D">
            <w:pPr>
              <w:rPr>
                <w:sz w:val="24"/>
                <w:szCs w:val="24"/>
              </w:rPr>
            </w:pPr>
            <w:r w:rsidRPr="00D8705E">
              <w:rPr>
                <w:sz w:val="24"/>
                <w:szCs w:val="24"/>
              </w:rPr>
              <w:t>áno</w:t>
            </w:r>
          </w:p>
        </w:tc>
        <w:tc>
          <w:tcPr>
            <w:tcW w:w="687" w:type="pct"/>
          </w:tcPr>
          <w:p w:rsidR="00944F78" w:rsidRPr="00D8705E" w:rsidRDefault="003D6D6D" w:rsidP="003D6D6D">
            <w:pPr>
              <w:rPr>
                <w:sz w:val="24"/>
                <w:szCs w:val="24"/>
              </w:rPr>
            </w:pPr>
            <w:r w:rsidRPr="00D8705E">
              <w:rPr>
                <w:sz w:val="24"/>
                <w:szCs w:val="24"/>
              </w:rPr>
              <w:t>áno</w:t>
            </w:r>
          </w:p>
        </w:tc>
        <w:tc>
          <w:tcPr>
            <w:tcW w:w="745" w:type="pct"/>
          </w:tcPr>
          <w:p w:rsidR="00944F78" w:rsidRPr="00D8705E" w:rsidRDefault="003D6D6D" w:rsidP="003D6D6D">
            <w:pPr>
              <w:rPr>
                <w:sz w:val="24"/>
                <w:szCs w:val="24"/>
              </w:rPr>
            </w:pPr>
            <w:r w:rsidRPr="00D8705E">
              <w:rPr>
                <w:sz w:val="24"/>
                <w:szCs w:val="24"/>
              </w:rPr>
              <w:t>áno</w:t>
            </w:r>
          </w:p>
        </w:tc>
      </w:tr>
      <w:tr w:rsidR="00D8705E" w:rsidTr="00D8705E">
        <w:tc>
          <w:tcPr>
            <w:tcW w:w="2576" w:type="pct"/>
          </w:tcPr>
          <w:p w:rsidR="00944F78" w:rsidRPr="00D8705E" w:rsidRDefault="003D6D6D" w:rsidP="003D6D6D">
            <w:pPr>
              <w:rPr>
                <w:b/>
                <w:sz w:val="24"/>
                <w:szCs w:val="24"/>
              </w:rPr>
            </w:pPr>
            <w:r w:rsidRPr="00D8705E">
              <w:rPr>
                <w:b/>
                <w:sz w:val="24"/>
                <w:szCs w:val="24"/>
              </w:rPr>
              <w:t>Selekcie blokov</w:t>
            </w:r>
          </w:p>
        </w:tc>
        <w:tc>
          <w:tcPr>
            <w:tcW w:w="992" w:type="pct"/>
          </w:tcPr>
          <w:p w:rsidR="00944F78" w:rsidRPr="00D8705E" w:rsidRDefault="0093406D" w:rsidP="003D6D6D">
            <w:pPr>
              <w:rPr>
                <w:sz w:val="24"/>
                <w:szCs w:val="24"/>
              </w:rPr>
            </w:pPr>
            <w:r w:rsidRPr="00D8705E">
              <w:rPr>
                <w:sz w:val="24"/>
                <w:szCs w:val="24"/>
              </w:rPr>
              <w:t>áno</w:t>
            </w:r>
          </w:p>
        </w:tc>
        <w:tc>
          <w:tcPr>
            <w:tcW w:w="687" w:type="pct"/>
          </w:tcPr>
          <w:p w:rsidR="00944F78" w:rsidRPr="00D8705E" w:rsidRDefault="0093406D" w:rsidP="003D6D6D">
            <w:pPr>
              <w:rPr>
                <w:sz w:val="24"/>
                <w:szCs w:val="24"/>
              </w:rPr>
            </w:pPr>
            <w:r w:rsidRPr="00D8705E">
              <w:rPr>
                <w:sz w:val="24"/>
                <w:szCs w:val="24"/>
              </w:rPr>
              <w:t>áno</w:t>
            </w:r>
          </w:p>
        </w:tc>
        <w:tc>
          <w:tcPr>
            <w:tcW w:w="745" w:type="pct"/>
          </w:tcPr>
          <w:p w:rsidR="00944F78" w:rsidRPr="00D8705E" w:rsidRDefault="0093406D" w:rsidP="003D6D6D">
            <w:pPr>
              <w:rPr>
                <w:sz w:val="24"/>
                <w:szCs w:val="24"/>
              </w:rPr>
            </w:pPr>
            <w:r w:rsidRPr="00D8705E">
              <w:rPr>
                <w:sz w:val="24"/>
                <w:szCs w:val="24"/>
              </w:rPr>
              <w:t>áno</w:t>
            </w:r>
          </w:p>
        </w:tc>
      </w:tr>
      <w:tr w:rsidR="00D8705E" w:rsidTr="00D8705E">
        <w:tc>
          <w:tcPr>
            <w:tcW w:w="2576" w:type="pct"/>
          </w:tcPr>
          <w:p w:rsidR="00944F78" w:rsidRPr="00D8705E" w:rsidRDefault="0093406D" w:rsidP="003D6D6D">
            <w:pPr>
              <w:rPr>
                <w:b/>
                <w:sz w:val="24"/>
                <w:szCs w:val="24"/>
              </w:rPr>
            </w:pPr>
            <w:r w:rsidRPr="00D8705E">
              <w:rPr>
                <w:b/>
                <w:sz w:val="24"/>
                <w:szCs w:val="24"/>
              </w:rPr>
              <w:t>Zvýraznenie syntaxe</w:t>
            </w:r>
          </w:p>
        </w:tc>
        <w:tc>
          <w:tcPr>
            <w:tcW w:w="992" w:type="pct"/>
          </w:tcPr>
          <w:p w:rsidR="00944F78" w:rsidRPr="00D8705E" w:rsidRDefault="0093406D" w:rsidP="003D6D6D">
            <w:pPr>
              <w:rPr>
                <w:sz w:val="24"/>
                <w:szCs w:val="24"/>
              </w:rPr>
            </w:pPr>
            <w:r w:rsidRPr="00D8705E">
              <w:rPr>
                <w:sz w:val="24"/>
                <w:szCs w:val="24"/>
              </w:rPr>
              <w:t>áno</w:t>
            </w:r>
          </w:p>
        </w:tc>
        <w:tc>
          <w:tcPr>
            <w:tcW w:w="687" w:type="pct"/>
          </w:tcPr>
          <w:p w:rsidR="00944F78" w:rsidRPr="00D8705E" w:rsidRDefault="0093406D" w:rsidP="003D6D6D">
            <w:pPr>
              <w:rPr>
                <w:sz w:val="24"/>
                <w:szCs w:val="24"/>
              </w:rPr>
            </w:pPr>
            <w:r w:rsidRPr="00D8705E">
              <w:rPr>
                <w:sz w:val="24"/>
                <w:szCs w:val="24"/>
              </w:rPr>
              <w:t>áno</w:t>
            </w:r>
          </w:p>
        </w:tc>
        <w:tc>
          <w:tcPr>
            <w:tcW w:w="745" w:type="pct"/>
          </w:tcPr>
          <w:p w:rsidR="00944F78" w:rsidRPr="00D8705E" w:rsidRDefault="0093406D" w:rsidP="003D6D6D">
            <w:pPr>
              <w:rPr>
                <w:sz w:val="24"/>
                <w:szCs w:val="24"/>
              </w:rPr>
            </w:pPr>
            <w:r w:rsidRPr="00D8705E">
              <w:rPr>
                <w:sz w:val="24"/>
                <w:szCs w:val="24"/>
              </w:rPr>
              <w:t>áno</w:t>
            </w:r>
          </w:p>
        </w:tc>
      </w:tr>
      <w:tr w:rsidR="00D8705E" w:rsidTr="00D8705E">
        <w:tc>
          <w:tcPr>
            <w:tcW w:w="2576" w:type="pct"/>
          </w:tcPr>
          <w:p w:rsidR="00944F78" w:rsidRPr="00D8705E" w:rsidRDefault="0093406D" w:rsidP="003D6D6D">
            <w:pPr>
              <w:rPr>
                <w:b/>
                <w:sz w:val="24"/>
                <w:szCs w:val="24"/>
              </w:rPr>
            </w:pPr>
            <w:r w:rsidRPr="00D8705E">
              <w:rPr>
                <w:b/>
                <w:sz w:val="24"/>
                <w:szCs w:val="24"/>
              </w:rPr>
              <w:t>Automatické dopĺňanie</w:t>
            </w:r>
          </w:p>
        </w:tc>
        <w:tc>
          <w:tcPr>
            <w:tcW w:w="992" w:type="pct"/>
          </w:tcPr>
          <w:p w:rsidR="00944F78" w:rsidRPr="00D8705E" w:rsidRDefault="0093406D" w:rsidP="003D6D6D">
            <w:pPr>
              <w:rPr>
                <w:sz w:val="24"/>
                <w:szCs w:val="24"/>
              </w:rPr>
            </w:pPr>
            <w:r w:rsidRPr="00D8705E">
              <w:rPr>
                <w:sz w:val="24"/>
                <w:szCs w:val="24"/>
              </w:rPr>
              <w:t>áno</w:t>
            </w:r>
          </w:p>
        </w:tc>
        <w:tc>
          <w:tcPr>
            <w:tcW w:w="687" w:type="pct"/>
          </w:tcPr>
          <w:p w:rsidR="00944F78" w:rsidRPr="00D8705E" w:rsidRDefault="0093406D" w:rsidP="003D6D6D">
            <w:pPr>
              <w:rPr>
                <w:sz w:val="24"/>
                <w:szCs w:val="24"/>
              </w:rPr>
            </w:pPr>
            <w:r w:rsidRPr="00D8705E">
              <w:rPr>
                <w:sz w:val="24"/>
                <w:szCs w:val="24"/>
              </w:rPr>
              <w:t>áno</w:t>
            </w:r>
          </w:p>
        </w:tc>
        <w:tc>
          <w:tcPr>
            <w:tcW w:w="745" w:type="pct"/>
          </w:tcPr>
          <w:p w:rsidR="00944F78" w:rsidRPr="00D8705E" w:rsidRDefault="0093406D" w:rsidP="003D6D6D">
            <w:pPr>
              <w:rPr>
                <w:sz w:val="24"/>
                <w:szCs w:val="24"/>
              </w:rPr>
            </w:pPr>
            <w:r w:rsidRPr="00D8705E">
              <w:rPr>
                <w:sz w:val="24"/>
                <w:szCs w:val="24"/>
              </w:rPr>
              <w:t>áno</w:t>
            </w:r>
          </w:p>
        </w:tc>
      </w:tr>
      <w:tr w:rsidR="00D8705E" w:rsidTr="00D8705E">
        <w:tc>
          <w:tcPr>
            <w:tcW w:w="2576" w:type="pct"/>
          </w:tcPr>
          <w:p w:rsidR="00944F78" w:rsidRPr="00D8705E" w:rsidRDefault="0093406D" w:rsidP="003D6D6D">
            <w:pPr>
              <w:rPr>
                <w:b/>
                <w:sz w:val="24"/>
                <w:szCs w:val="24"/>
              </w:rPr>
            </w:pPr>
            <w:r w:rsidRPr="00D8705E">
              <w:rPr>
                <w:b/>
                <w:sz w:val="24"/>
                <w:szCs w:val="24"/>
              </w:rPr>
              <w:t>Integrácia kompilátora</w:t>
            </w:r>
          </w:p>
        </w:tc>
        <w:tc>
          <w:tcPr>
            <w:tcW w:w="992" w:type="pct"/>
          </w:tcPr>
          <w:p w:rsidR="00944F78" w:rsidRPr="00D8705E" w:rsidRDefault="0093406D" w:rsidP="003D6D6D">
            <w:pPr>
              <w:rPr>
                <w:sz w:val="24"/>
                <w:szCs w:val="24"/>
              </w:rPr>
            </w:pPr>
            <w:r w:rsidRPr="00D8705E">
              <w:rPr>
                <w:sz w:val="24"/>
                <w:szCs w:val="24"/>
              </w:rPr>
              <w:t>áno</w:t>
            </w:r>
          </w:p>
        </w:tc>
        <w:tc>
          <w:tcPr>
            <w:tcW w:w="687" w:type="pct"/>
          </w:tcPr>
          <w:p w:rsidR="00944F78" w:rsidRPr="00D8705E" w:rsidRDefault="0093406D" w:rsidP="003D6D6D">
            <w:pPr>
              <w:rPr>
                <w:sz w:val="24"/>
                <w:szCs w:val="24"/>
              </w:rPr>
            </w:pPr>
            <w:r w:rsidRPr="00D8705E">
              <w:rPr>
                <w:sz w:val="24"/>
                <w:szCs w:val="24"/>
              </w:rPr>
              <w:t>áno</w:t>
            </w:r>
          </w:p>
        </w:tc>
        <w:tc>
          <w:tcPr>
            <w:tcW w:w="745" w:type="pct"/>
          </w:tcPr>
          <w:p w:rsidR="00944F78" w:rsidRPr="00D8705E" w:rsidRDefault="0093406D" w:rsidP="003D6D6D">
            <w:pPr>
              <w:rPr>
                <w:sz w:val="24"/>
                <w:szCs w:val="24"/>
              </w:rPr>
            </w:pPr>
            <w:r w:rsidRPr="00D8705E">
              <w:rPr>
                <w:sz w:val="24"/>
                <w:szCs w:val="24"/>
              </w:rPr>
              <w:t>áno</w:t>
            </w:r>
          </w:p>
        </w:tc>
      </w:tr>
      <w:tr w:rsidR="00D8705E" w:rsidTr="00D8705E">
        <w:tc>
          <w:tcPr>
            <w:tcW w:w="2576" w:type="pct"/>
          </w:tcPr>
          <w:p w:rsidR="00944F78" w:rsidRPr="00D8705E" w:rsidRDefault="0093406D" w:rsidP="003D6D6D">
            <w:pPr>
              <w:rPr>
                <w:b/>
                <w:sz w:val="24"/>
                <w:szCs w:val="24"/>
              </w:rPr>
            </w:pPr>
            <w:r w:rsidRPr="00D8705E">
              <w:rPr>
                <w:b/>
                <w:sz w:val="24"/>
                <w:szCs w:val="24"/>
              </w:rPr>
              <w:lastRenderedPageBreak/>
              <w:t>Spoločné editovanie na viacerých počítačoch</w:t>
            </w:r>
          </w:p>
        </w:tc>
        <w:tc>
          <w:tcPr>
            <w:tcW w:w="992" w:type="pct"/>
          </w:tcPr>
          <w:p w:rsidR="00944F78" w:rsidRPr="00D8705E" w:rsidRDefault="0093406D" w:rsidP="003D6D6D">
            <w:pPr>
              <w:rPr>
                <w:sz w:val="24"/>
                <w:szCs w:val="24"/>
              </w:rPr>
            </w:pPr>
            <w:r w:rsidRPr="00D8705E">
              <w:rPr>
                <w:sz w:val="24"/>
                <w:szCs w:val="24"/>
              </w:rPr>
              <w:t>áno</w:t>
            </w:r>
          </w:p>
        </w:tc>
        <w:tc>
          <w:tcPr>
            <w:tcW w:w="687" w:type="pct"/>
          </w:tcPr>
          <w:p w:rsidR="00944F78" w:rsidRPr="00D8705E" w:rsidRDefault="0093406D" w:rsidP="003D6D6D">
            <w:pPr>
              <w:rPr>
                <w:sz w:val="24"/>
                <w:szCs w:val="24"/>
              </w:rPr>
            </w:pPr>
            <w:r w:rsidRPr="00D8705E">
              <w:rPr>
                <w:sz w:val="24"/>
                <w:szCs w:val="24"/>
              </w:rPr>
              <w:t>nie</w:t>
            </w:r>
          </w:p>
        </w:tc>
        <w:tc>
          <w:tcPr>
            <w:tcW w:w="745" w:type="pct"/>
          </w:tcPr>
          <w:p w:rsidR="00944F78" w:rsidRPr="00D8705E" w:rsidRDefault="0093406D" w:rsidP="003D6D6D">
            <w:pPr>
              <w:rPr>
                <w:sz w:val="24"/>
                <w:szCs w:val="24"/>
              </w:rPr>
            </w:pPr>
            <w:r w:rsidRPr="00D8705E">
              <w:rPr>
                <w:sz w:val="24"/>
                <w:szCs w:val="24"/>
              </w:rPr>
              <w:t>plugin</w:t>
            </w:r>
          </w:p>
        </w:tc>
      </w:tr>
    </w:tbl>
    <w:p w:rsidR="000A3816" w:rsidRDefault="000A3816" w:rsidP="00C84382">
      <w:pPr>
        <w:pStyle w:val="Bezriadkovania"/>
        <w:rPr>
          <w:color w:val="4F6228" w:themeColor="accent3" w:themeShade="80"/>
        </w:rPr>
      </w:pPr>
    </w:p>
    <w:p w:rsidR="006950BC" w:rsidRDefault="00D855CF" w:rsidP="00B721C3">
      <w:pPr>
        <w:pStyle w:val="Nadpis2"/>
      </w:pPr>
      <w:bookmarkStart w:id="11" w:name="_Toc308464223"/>
      <w:bookmarkStart w:id="12" w:name="_Toc308514202"/>
      <w:r w:rsidRPr="00B721C3">
        <w:t>Ana</w:t>
      </w:r>
      <w:r w:rsidR="006950BC" w:rsidRPr="00B721C3">
        <w:t>lýza</w:t>
      </w:r>
      <w:r w:rsidR="006950BC">
        <w:t xml:space="preserve"> </w:t>
      </w:r>
      <w:r w:rsidR="009D07BF">
        <w:t xml:space="preserve">predchádzajúceho </w:t>
      </w:r>
      <w:r w:rsidR="00B51B0F">
        <w:t xml:space="preserve">riešenia </w:t>
      </w:r>
      <w:r w:rsidR="00EA5D64">
        <w:t>nástroja TrollEdit</w:t>
      </w:r>
      <w:bookmarkEnd w:id="11"/>
      <w:bookmarkEnd w:id="12"/>
    </w:p>
    <w:p w:rsidR="00EA5D64" w:rsidRPr="00EA5D64" w:rsidRDefault="00EA5D64" w:rsidP="0098746D">
      <w:r>
        <w:t xml:space="preserve">Vzhľadom na to, že pokračujeme na projekte, ktorý bol vyvíjaný v rámci minuloročného  tímového projektu bolo  nutné  vykonať  </w:t>
      </w:r>
      <w:r w:rsidR="0098746D">
        <w:t xml:space="preserve">podrobnú analýzu </w:t>
      </w:r>
      <w:r>
        <w:t>predchádzajúceho riešenia</w:t>
      </w:r>
      <w:r w:rsidR="0098746D">
        <w:t>.</w:t>
      </w:r>
      <w:r w:rsidR="00DE32BB">
        <w:t xml:space="preserve"> Výsledkom je porovnanie medzi reálnym stavom editora a technickou dokumentáciou minulého tímu. Správa o stave bola rozdelená podľa jednotlivých funkčných častí.</w:t>
      </w:r>
    </w:p>
    <w:p w:rsidR="00EA5D64" w:rsidRDefault="00EA5D64" w:rsidP="00D6369F">
      <w:pPr>
        <w:pStyle w:val="Nadpis3"/>
      </w:pPr>
      <w:bookmarkStart w:id="13" w:name="_Toc308464224"/>
      <w:bookmarkStart w:id="14" w:name="_Toc308514203"/>
      <w:r>
        <w:t>Inicializácia editora, otvorenie súborov</w:t>
      </w:r>
      <w:bookmarkEnd w:id="13"/>
      <w:bookmarkEnd w:id="14"/>
    </w:p>
    <w:p w:rsidR="00EA5D64" w:rsidRPr="00C65728" w:rsidRDefault="00EA5D64" w:rsidP="00AA48E9">
      <w:pPr>
        <w:pStyle w:val="Nadpis4"/>
      </w:pPr>
      <w:r w:rsidRPr="00C65728">
        <w:t>Implementované:</w:t>
      </w:r>
    </w:p>
    <w:p w:rsidR="00EA5D64" w:rsidRDefault="00EA5D64" w:rsidP="00320D4C">
      <w:pPr>
        <w:pStyle w:val="Obyctext"/>
        <w:numPr>
          <w:ilvl w:val="0"/>
          <w:numId w:val="10"/>
        </w:numPr>
      </w:pPr>
      <w:r w:rsidRPr="00260F30">
        <w:t>pri načítaní súboru určenie správnej gramatiky a jej kontrola</w:t>
      </w:r>
    </w:p>
    <w:p w:rsidR="00EA5D64" w:rsidRDefault="00EA5D64" w:rsidP="00320D4C">
      <w:pPr>
        <w:pStyle w:val="Obyctext"/>
        <w:numPr>
          <w:ilvl w:val="0"/>
          <w:numId w:val="10"/>
        </w:numPr>
      </w:pPr>
      <w:r w:rsidRPr="00260F30">
        <w:t>pri otvo</w:t>
      </w:r>
      <w:r>
        <w:t>rení súboru automatická analýza a</w:t>
      </w:r>
      <w:r w:rsidRPr="00260F30">
        <w:t xml:space="preserve"> </w:t>
      </w:r>
      <w:r>
        <w:t>zobrazenie do blokov</w:t>
      </w:r>
    </w:p>
    <w:p w:rsidR="00EA5D64" w:rsidRDefault="00EA5D64" w:rsidP="00320D4C">
      <w:pPr>
        <w:pStyle w:val="Obyctext"/>
        <w:numPr>
          <w:ilvl w:val="1"/>
          <w:numId w:val="7"/>
        </w:numPr>
      </w:pPr>
      <w:r w:rsidRPr="00260F30">
        <w:t>komentáre sú prepojené</w:t>
      </w:r>
      <w:r>
        <w:t xml:space="preserve"> v blokoch</w:t>
      </w:r>
      <w:r w:rsidRPr="00260F30">
        <w:t xml:space="preserve"> avšak umiestnené </w:t>
      </w:r>
      <w:r>
        <w:t xml:space="preserve">sú </w:t>
      </w:r>
      <w:r w:rsidRPr="00260F30">
        <w:t>mimo riadku, na ktorý sa odvolávajú, bolo by vhodné ich umiestniť vedľa textu</w:t>
      </w:r>
    </w:p>
    <w:p w:rsidR="00EA5D64" w:rsidRPr="00D16727" w:rsidRDefault="00EA5D64" w:rsidP="00320D4C">
      <w:pPr>
        <w:pStyle w:val="Obyctext"/>
        <w:numPr>
          <w:ilvl w:val="0"/>
          <w:numId w:val="11"/>
        </w:numPr>
      </w:pPr>
      <w:r w:rsidRPr="00D16727">
        <w:t>história naposledy otvorených súborov</w:t>
      </w:r>
    </w:p>
    <w:p w:rsidR="00EA5D64" w:rsidRDefault="00EA5D64" w:rsidP="00320D4C">
      <w:pPr>
        <w:pStyle w:val="Obyctext"/>
        <w:numPr>
          <w:ilvl w:val="0"/>
          <w:numId w:val="11"/>
        </w:numPr>
      </w:pPr>
      <w:r w:rsidRPr="00D16727">
        <w:t>obsahuje modul pre syntaktickú analýzu</w:t>
      </w:r>
    </w:p>
    <w:p w:rsidR="00EA5D64" w:rsidRDefault="00EA5D64" w:rsidP="00320D4C">
      <w:pPr>
        <w:pStyle w:val="Obyctext"/>
        <w:numPr>
          <w:ilvl w:val="0"/>
          <w:numId w:val="11"/>
        </w:numPr>
      </w:pPr>
      <w:r>
        <w:t xml:space="preserve">novšia </w:t>
      </w:r>
      <w:r w:rsidRPr="00D16727">
        <w:t xml:space="preserve">LuaJit </w:t>
      </w:r>
      <w:r>
        <w:t>verzia</w:t>
      </w:r>
      <w:r w:rsidRPr="00D16727">
        <w:t xml:space="preserve"> – rýchle spracovanie menších súborov</w:t>
      </w:r>
    </w:p>
    <w:p w:rsidR="00EA5D64" w:rsidRPr="0098746D" w:rsidRDefault="00EA5D64" w:rsidP="00AA48E9">
      <w:pPr>
        <w:pStyle w:val="Nadpis4"/>
      </w:pPr>
      <w:r w:rsidRPr="0098746D">
        <w:t>Chýba:</w:t>
      </w:r>
    </w:p>
    <w:p w:rsidR="00EA5D64" w:rsidRDefault="00EA5D64" w:rsidP="00320D4C">
      <w:pPr>
        <w:pStyle w:val="Obyctext"/>
        <w:numPr>
          <w:ilvl w:val="0"/>
          <w:numId w:val="13"/>
        </w:numPr>
      </w:pPr>
      <w:r>
        <w:t>veľké súbory stále dosť pomalé na prácu</w:t>
      </w:r>
    </w:p>
    <w:p w:rsidR="00EA5D64" w:rsidRPr="00D16727" w:rsidRDefault="00EA5D64" w:rsidP="00320D4C">
      <w:pPr>
        <w:pStyle w:val="Obyctext"/>
        <w:numPr>
          <w:ilvl w:val="0"/>
          <w:numId w:val="12"/>
        </w:numPr>
      </w:pPr>
      <w:r w:rsidRPr="00D16727">
        <w:t>pri otvorení napr. Analyzer.cpp nevyrobí správne bloky častí súboru, všetko brané ako samostatný riadok</w:t>
      </w:r>
    </w:p>
    <w:p w:rsidR="00EA5D64" w:rsidRPr="0098746D" w:rsidRDefault="00EA5D64" w:rsidP="00D6369F">
      <w:pPr>
        <w:pStyle w:val="Nadpis3"/>
      </w:pPr>
      <w:bookmarkStart w:id="15" w:name="_Toc308464225"/>
      <w:bookmarkStart w:id="16" w:name="_Toc308514204"/>
      <w:r w:rsidRPr="0098746D">
        <w:t>Práca s </w:t>
      </w:r>
      <w:r w:rsidRPr="005D7D63">
        <w:t>editorom</w:t>
      </w:r>
      <w:bookmarkEnd w:id="15"/>
      <w:bookmarkEnd w:id="16"/>
    </w:p>
    <w:p w:rsidR="00EA5D64" w:rsidRPr="0098746D" w:rsidRDefault="00EA5D64" w:rsidP="00AA48E9">
      <w:pPr>
        <w:pStyle w:val="Nadpis4"/>
      </w:pPr>
      <w:r w:rsidRPr="00AA48E9">
        <w:t>Implementované</w:t>
      </w:r>
      <w:r w:rsidRPr="0098746D">
        <w:t>:</w:t>
      </w:r>
    </w:p>
    <w:p w:rsidR="00EA5D64" w:rsidRDefault="00EA5D64" w:rsidP="00320D4C">
      <w:pPr>
        <w:pStyle w:val="Odsekzoznamu"/>
        <w:numPr>
          <w:ilvl w:val="0"/>
          <w:numId w:val="12"/>
        </w:numPr>
      </w:pPr>
      <w:r w:rsidRPr="00180A1E">
        <w:t>zvýrazňovanie syntaxe až na úrovni blokov, teda je možné určiť grafické vlastnosti pre všeobecné prvky naprieč viacerým jazykom a</w:t>
      </w:r>
      <w:r>
        <w:t> </w:t>
      </w:r>
      <w:r w:rsidRPr="00180A1E">
        <w:t>gramatikám</w:t>
      </w:r>
    </w:p>
    <w:p w:rsidR="00EA5D64" w:rsidRDefault="00EA5D64" w:rsidP="00320D4C">
      <w:pPr>
        <w:pStyle w:val="Odsekzoznamu"/>
        <w:numPr>
          <w:ilvl w:val="0"/>
          <w:numId w:val="12"/>
        </w:numPr>
      </w:pPr>
      <w:r w:rsidRPr="0060650C">
        <w:t xml:space="preserve">popis </w:t>
      </w:r>
      <w:r>
        <w:t>zvýrazňovania</w:t>
      </w:r>
      <w:r w:rsidRPr="0060650C">
        <w:t xml:space="preserve"> jednotlivých </w:t>
      </w:r>
      <w:r>
        <w:t>blokov, ktoré majú byť</w:t>
      </w:r>
      <w:r w:rsidRPr="0060650C">
        <w:t xml:space="preserve"> zvýraznené, je obsiahnutý v konfiguračnom </w:t>
      </w:r>
      <w:r>
        <w:t>súbore</w:t>
      </w:r>
    </w:p>
    <w:p w:rsidR="00EA5D64" w:rsidRDefault="00EA5D64" w:rsidP="00320D4C">
      <w:pPr>
        <w:pStyle w:val="Odsekzoznamu"/>
        <w:numPr>
          <w:ilvl w:val="0"/>
          <w:numId w:val="12"/>
        </w:numPr>
        <w:spacing w:after="0"/>
      </w:pPr>
      <w:r w:rsidRPr="00180A1E">
        <w:t>všetko v rámci editačného okna editora je možné presúvať</w:t>
      </w:r>
    </w:p>
    <w:p w:rsidR="00EA5D64" w:rsidRDefault="00EA5D64" w:rsidP="00320D4C">
      <w:pPr>
        <w:pStyle w:val="Obyctext"/>
        <w:numPr>
          <w:ilvl w:val="0"/>
          <w:numId w:val="12"/>
        </w:numPr>
      </w:pPr>
      <w:r w:rsidRPr="00445683">
        <w:t xml:space="preserve">existuje možnosť </w:t>
      </w:r>
      <w:r w:rsidRPr="00445683">
        <w:rPr>
          <w:i/>
        </w:rPr>
        <w:t xml:space="preserve">„Edit plain text“ </w:t>
      </w:r>
      <w:r>
        <w:t>pre úpravu</w:t>
      </w:r>
      <w:r w:rsidRPr="00445683">
        <w:t xml:space="preserve"> textu, vtedy </w:t>
      </w:r>
      <w:r>
        <w:t xml:space="preserve">je zobrazené v samostatnom okne všetko </w:t>
      </w:r>
      <w:r w:rsidRPr="00445683">
        <w:t>ako čistý text (</w:t>
      </w:r>
      <w:r>
        <w:t xml:space="preserve">tu </w:t>
      </w:r>
      <w:r w:rsidRPr="00445683">
        <w:t>prepínanie na dva m</w:t>
      </w:r>
      <w:r>
        <w:t>ódy, zabudovať priamo do editore</w:t>
      </w:r>
      <w:r w:rsidRPr="00445683">
        <w:t>)</w:t>
      </w:r>
    </w:p>
    <w:p w:rsidR="00EA5D64" w:rsidRDefault="00EA5D64" w:rsidP="00320D4C">
      <w:pPr>
        <w:pStyle w:val="Obyctext"/>
        <w:numPr>
          <w:ilvl w:val="0"/>
          <w:numId w:val="12"/>
        </w:numPr>
      </w:pPr>
      <w:r>
        <w:t>v súbore text_item.cpp implementovaný pohyb medzi blokmi po stlačení kláves</w:t>
      </w:r>
    </w:p>
    <w:p w:rsidR="00EA5D64" w:rsidRDefault="00EA5D64" w:rsidP="00320D4C">
      <w:pPr>
        <w:pStyle w:val="Obyctext"/>
        <w:numPr>
          <w:ilvl w:val="0"/>
          <w:numId w:val="12"/>
        </w:numPr>
      </w:pPr>
      <w:r w:rsidRPr="008E4553">
        <w:t>samostatné zoomovanie každého otvoreného súboru nehľadiac na tie ostatné</w:t>
      </w:r>
    </w:p>
    <w:p w:rsidR="00EA5D64" w:rsidRDefault="00EA5D64" w:rsidP="00320D4C">
      <w:pPr>
        <w:pStyle w:val="Obyctext"/>
        <w:numPr>
          <w:ilvl w:val="0"/>
          <w:numId w:val="12"/>
        </w:numPr>
      </w:pPr>
      <w:r>
        <w:t>presúvanie blokov v editore</w:t>
      </w:r>
    </w:p>
    <w:p w:rsidR="00EA5D64" w:rsidRDefault="00EA5D64" w:rsidP="00320D4C">
      <w:pPr>
        <w:pStyle w:val="Obyctext"/>
        <w:numPr>
          <w:ilvl w:val="0"/>
          <w:numId w:val="12"/>
        </w:numPr>
      </w:pPr>
      <w:r w:rsidRPr="008E4553">
        <w:lastRenderedPageBreak/>
        <w:t>vyhľadávanie v texte  zobrazí blo</w:t>
      </w:r>
      <w:r>
        <w:t>ky, v ktorých sa text nachádza</w:t>
      </w:r>
    </w:p>
    <w:p w:rsidR="00EA5D64" w:rsidRPr="00313E0F" w:rsidRDefault="00EA5D64" w:rsidP="00AA48E9">
      <w:pPr>
        <w:pStyle w:val="Nadpis4"/>
      </w:pPr>
      <w:r w:rsidRPr="00313E0F">
        <w:t>Chýba:</w:t>
      </w:r>
    </w:p>
    <w:p w:rsidR="00EA5D64" w:rsidRDefault="00EA5D64" w:rsidP="00320D4C">
      <w:pPr>
        <w:pStyle w:val="Obyctext"/>
        <w:numPr>
          <w:ilvl w:val="0"/>
          <w:numId w:val="20"/>
        </w:numPr>
      </w:pPr>
      <w:r w:rsidRPr="00260F30">
        <w:t>klávesové skratky veľmi chýbajú</w:t>
      </w:r>
      <w:r>
        <w:t xml:space="preserve"> </w:t>
      </w:r>
    </w:p>
    <w:p w:rsidR="00EA5D64" w:rsidRDefault="00EA5D64" w:rsidP="00320D4C">
      <w:pPr>
        <w:pStyle w:val="Obyctext"/>
        <w:numPr>
          <w:ilvl w:val="1"/>
          <w:numId w:val="8"/>
        </w:numPr>
      </w:pPr>
      <w:r w:rsidRPr="00260F30">
        <w:t>nejaké už sú implementované</w:t>
      </w:r>
      <w:r>
        <w:t xml:space="preserve"> (v Menu -&gt; File sa dajú vidieť)</w:t>
      </w:r>
    </w:p>
    <w:p w:rsidR="00EA5D64" w:rsidRDefault="00EA5D64" w:rsidP="00320D4C">
      <w:pPr>
        <w:pStyle w:val="Obyctext"/>
        <w:numPr>
          <w:ilvl w:val="1"/>
          <w:numId w:val="8"/>
        </w:numPr>
      </w:pPr>
      <w:r>
        <w:t> priamo na začiatku v súbore main_window.cpp sa priraďujú skratky k akciám</w:t>
      </w:r>
    </w:p>
    <w:p w:rsidR="00EA5D64" w:rsidRDefault="00EA5D64" w:rsidP="00320D4C">
      <w:pPr>
        <w:pStyle w:val="Obyctext"/>
        <w:numPr>
          <w:ilvl w:val="0"/>
          <w:numId w:val="19"/>
        </w:numPr>
      </w:pPr>
      <w:r>
        <w:t>chýba možnosť Undo, Redo, Copy, Paste</w:t>
      </w:r>
    </w:p>
    <w:p w:rsidR="00EA5D64" w:rsidRDefault="00EA5D64" w:rsidP="00320D4C">
      <w:pPr>
        <w:pStyle w:val="Obyctext"/>
        <w:numPr>
          <w:ilvl w:val="1"/>
          <w:numId w:val="8"/>
        </w:numPr>
      </w:pPr>
      <w:r>
        <w:t>len cez kontextovú ponuku cez pravé tlačítko je možná</w:t>
      </w:r>
    </w:p>
    <w:p w:rsidR="00EA5D64" w:rsidRDefault="00EA5D64" w:rsidP="00320D4C">
      <w:pPr>
        <w:pStyle w:val="Obyctext"/>
        <w:numPr>
          <w:ilvl w:val="0"/>
          <w:numId w:val="18"/>
        </w:numPr>
      </w:pPr>
      <w:r>
        <w:t>selekcia textu aj v rámci viacerých blokov</w:t>
      </w:r>
    </w:p>
    <w:p w:rsidR="00EA5D64" w:rsidRDefault="00EA5D64" w:rsidP="00320D4C">
      <w:pPr>
        <w:pStyle w:val="Obyctext"/>
        <w:numPr>
          <w:ilvl w:val="0"/>
          <w:numId w:val="18"/>
        </w:numPr>
      </w:pPr>
      <w:r>
        <w:t>malé možnosti vyhľadávania</w:t>
      </w:r>
    </w:p>
    <w:p w:rsidR="00EA5D64" w:rsidRDefault="00EA5D64" w:rsidP="00320D4C">
      <w:pPr>
        <w:pStyle w:val="Obyctext"/>
        <w:numPr>
          <w:ilvl w:val="1"/>
          <w:numId w:val="8"/>
        </w:numPr>
      </w:pPr>
      <w:r w:rsidRPr="008E4553">
        <w:t>chýba možnosť</w:t>
      </w:r>
      <w:r>
        <w:t xml:space="preserve"> pri veľkých súboroch krokovania</w:t>
      </w:r>
      <w:r w:rsidRPr="008E4553">
        <w:t xml:space="preserve"> nájdených výskytov</w:t>
      </w:r>
      <w:r>
        <w:t xml:space="preserve"> vyhľadávania</w:t>
      </w:r>
    </w:p>
    <w:p w:rsidR="00EA5D64" w:rsidRDefault="00EA5D64" w:rsidP="00320D4C">
      <w:pPr>
        <w:pStyle w:val="Obyctext"/>
        <w:numPr>
          <w:ilvl w:val="1"/>
          <w:numId w:val="8"/>
        </w:numPr>
      </w:pPr>
      <w:r>
        <w:t>vyh</w:t>
      </w:r>
      <w:r w:rsidRPr="008E4553">
        <w:t>ľadá</w:t>
      </w:r>
      <w:r>
        <w:t>va</w:t>
      </w:r>
      <w:r w:rsidRPr="008E4553">
        <w:t xml:space="preserve"> len v</w:t>
      </w:r>
      <w:r>
        <w:t> </w:t>
      </w:r>
      <w:r w:rsidRPr="008E4553">
        <w:t>aktuálnom</w:t>
      </w:r>
      <w:r>
        <w:t xml:space="preserve"> súbore</w:t>
      </w:r>
    </w:p>
    <w:p w:rsidR="00EA5D64" w:rsidRDefault="00EA5D64" w:rsidP="00320D4C">
      <w:pPr>
        <w:pStyle w:val="Obyctext"/>
        <w:numPr>
          <w:ilvl w:val="1"/>
          <w:numId w:val="8"/>
        </w:numPr>
      </w:pPr>
      <w:r w:rsidRPr="008E4553">
        <w:t>lupa nie je klikateľné tlačítko</w:t>
      </w:r>
    </w:p>
    <w:p w:rsidR="00EA5D64" w:rsidRDefault="00EA5D64" w:rsidP="00320D4C">
      <w:pPr>
        <w:pStyle w:val="Obyctext"/>
        <w:numPr>
          <w:ilvl w:val="0"/>
          <w:numId w:val="17"/>
        </w:numPr>
      </w:pPr>
      <w:r>
        <w:t>naraz otvorená len jedna pracovná plocha (workspace)</w:t>
      </w:r>
    </w:p>
    <w:p w:rsidR="00EA5D64" w:rsidRDefault="00EA5D64" w:rsidP="00320D4C">
      <w:pPr>
        <w:pStyle w:val="Obyctext"/>
        <w:numPr>
          <w:ilvl w:val="1"/>
          <w:numId w:val="8"/>
        </w:numPr>
      </w:pPr>
      <w:r>
        <w:t>triedu</w:t>
      </w:r>
      <w:r w:rsidRPr="00D22668">
        <w:t xml:space="preserve"> BlockGroup je v budúcnosti možné využiť na paralelné</w:t>
      </w:r>
      <w:r>
        <w:t xml:space="preserve"> </w:t>
      </w:r>
      <w:r w:rsidRPr="00D22668">
        <w:t>zobrazenie viacerých hierarchií (BlockGr</w:t>
      </w:r>
      <w:r>
        <w:t>oup) na jednej scéne (DocScene) – viacero pracovných plôch</w:t>
      </w:r>
    </w:p>
    <w:p w:rsidR="00EA5D64" w:rsidRDefault="00EA5D64" w:rsidP="00320D4C">
      <w:pPr>
        <w:pStyle w:val="Obyctext"/>
        <w:numPr>
          <w:ilvl w:val="0"/>
          <w:numId w:val="16"/>
        </w:numPr>
      </w:pPr>
      <w:r w:rsidRPr="00D804D5">
        <w:t>konfiguračný súbor sa načíta len raz, pri spustení editora (sprevádza ho)</w:t>
      </w:r>
    </w:p>
    <w:p w:rsidR="00EA5D64" w:rsidRDefault="00EA5D64" w:rsidP="00320D4C">
      <w:pPr>
        <w:pStyle w:val="Obyctext"/>
        <w:numPr>
          <w:ilvl w:val="0"/>
          <w:numId w:val="16"/>
        </w:numPr>
      </w:pPr>
      <w:r>
        <w:t>základná štruktúra menu pre prácu s textom a options je zakomentovaná a neimplementovaná</w:t>
      </w:r>
    </w:p>
    <w:p w:rsidR="00EA5D64" w:rsidRDefault="00EA5D64" w:rsidP="00D6369F">
      <w:pPr>
        <w:pStyle w:val="Nadpis3"/>
      </w:pPr>
      <w:bookmarkStart w:id="17" w:name="_Toc308464226"/>
      <w:bookmarkStart w:id="18" w:name="_Toc308514205"/>
      <w:r>
        <w:t>Programovanie v editore</w:t>
      </w:r>
      <w:bookmarkEnd w:id="17"/>
      <w:bookmarkEnd w:id="18"/>
    </w:p>
    <w:p w:rsidR="00EA5D64" w:rsidRDefault="00EA5D64" w:rsidP="00320D4C">
      <w:pPr>
        <w:pStyle w:val="Obyctext"/>
        <w:numPr>
          <w:ilvl w:val="0"/>
          <w:numId w:val="15"/>
        </w:numPr>
      </w:pPr>
      <w:r w:rsidRPr="00DB2CA7">
        <w:t>analýza</w:t>
      </w:r>
      <w:r w:rsidRPr="00313E0F">
        <w:t xml:space="preserve"> zdrojového</w:t>
      </w:r>
      <w:r w:rsidRPr="00B55AA7">
        <w:t xml:space="preserve"> kódu je časovo náročnejšia a preto sa spúšťa iba v čase prechodu písania na ďalší riadok</w:t>
      </w:r>
      <w:r w:rsidRPr="00DB2CA7">
        <w:t>.</w:t>
      </w:r>
    </w:p>
    <w:p w:rsidR="00EA5D64" w:rsidRDefault="00EA5D64" w:rsidP="00320D4C">
      <w:pPr>
        <w:pStyle w:val="Obyctext"/>
        <w:numPr>
          <w:ilvl w:val="0"/>
          <w:numId w:val="14"/>
        </w:numPr>
      </w:pPr>
      <w:r>
        <w:t>funguje automatické odsadzovanie pri analýze</w:t>
      </w:r>
    </w:p>
    <w:p w:rsidR="00EA5D64" w:rsidRDefault="00EA5D64" w:rsidP="00320D4C">
      <w:pPr>
        <w:pStyle w:val="Obyctext"/>
        <w:numPr>
          <w:ilvl w:val="1"/>
          <w:numId w:val="9"/>
        </w:numPr>
      </w:pPr>
      <w:r>
        <w:t>m</w:t>
      </w:r>
      <w:r w:rsidRPr="00170FCC">
        <w:t xml:space="preserve">edzery a tabulátory </w:t>
      </w:r>
      <w:r>
        <w:t>sa nezobrazujú a realizujú sa</w:t>
      </w:r>
      <w:r w:rsidRPr="00170FCC">
        <w:t xml:space="preserve"> len ako prázdny </w:t>
      </w:r>
      <w:r>
        <w:t>priestor pred príslušným blokom</w:t>
      </w:r>
    </w:p>
    <w:p w:rsidR="00EA5D64" w:rsidRDefault="00EA5D64" w:rsidP="00320D4C">
      <w:pPr>
        <w:pStyle w:val="Obyctext"/>
        <w:numPr>
          <w:ilvl w:val="1"/>
          <w:numId w:val="9"/>
        </w:numPr>
      </w:pPr>
      <w:r w:rsidRPr="00B75E83">
        <w:t>prebytočné zbavenie sa medzier</w:t>
      </w:r>
    </w:p>
    <w:p w:rsidR="00EA5D64" w:rsidRDefault="00EA5D64" w:rsidP="00320D4C">
      <w:pPr>
        <w:pStyle w:val="Obyctext"/>
        <w:numPr>
          <w:ilvl w:val="0"/>
          <w:numId w:val="14"/>
        </w:numPr>
      </w:pPr>
      <w:r w:rsidRPr="00170FCC">
        <w:t>znak konca riadku</w:t>
      </w:r>
      <w:r>
        <w:t xml:space="preserve"> je</w:t>
      </w:r>
      <w:r w:rsidRPr="00170FCC">
        <w:t xml:space="preserve"> nahradený nastavením príznaku v</w:t>
      </w:r>
      <w:r>
        <w:t> </w:t>
      </w:r>
      <w:r w:rsidRPr="00170FCC">
        <w:t>bloku</w:t>
      </w:r>
    </w:p>
    <w:p w:rsidR="00313E0F" w:rsidRDefault="00313E0F" w:rsidP="00D6369F">
      <w:pPr>
        <w:pStyle w:val="Nadpis3"/>
      </w:pPr>
      <w:bookmarkStart w:id="19" w:name="_Toc308464227"/>
      <w:bookmarkStart w:id="20" w:name="_Toc308514206"/>
      <w:r>
        <w:t>Komentáre</w:t>
      </w:r>
      <w:bookmarkEnd w:id="19"/>
      <w:bookmarkEnd w:id="20"/>
    </w:p>
    <w:p w:rsidR="00313E0F" w:rsidRPr="00313E0F" w:rsidRDefault="00313E0F" w:rsidP="00AA48E9">
      <w:pPr>
        <w:pStyle w:val="Nadpis4"/>
      </w:pPr>
      <w:r w:rsidRPr="00313E0F">
        <w:t>Implementované:</w:t>
      </w:r>
    </w:p>
    <w:p w:rsidR="00313E0F" w:rsidRDefault="00313E0F" w:rsidP="00320D4C">
      <w:pPr>
        <w:numPr>
          <w:ilvl w:val="0"/>
          <w:numId w:val="21"/>
        </w:numPr>
        <w:spacing w:after="0"/>
      </w:pPr>
      <w:r w:rsidRPr="000A6FA9">
        <w:t>posúvanie komentárov – plávajúce komentáre</w:t>
      </w:r>
    </w:p>
    <w:p w:rsidR="00313E0F" w:rsidRDefault="00313E0F" w:rsidP="00320D4C">
      <w:pPr>
        <w:numPr>
          <w:ilvl w:val="0"/>
          <w:numId w:val="21"/>
        </w:numPr>
        <w:spacing w:after="0"/>
      </w:pPr>
      <w:r w:rsidRPr="000A6FA9">
        <w:t xml:space="preserve">funguje </w:t>
      </w:r>
      <w:r>
        <w:t>zobrazenie</w:t>
      </w:r>
      <w:r w:rsidRPr="000A6FA9">
        <w:t xml:space="preserve"> jednoriadkových aj blokových komentárov</w:t>
      </w:r>
      <w:r>
        <w:t xml:space="preserve"> ako samostatný blok</w:t>
      </w:r>
    </w:p>
    <w:p w:rsidR="00313E0F" w:rsidRDefault="00313E0F" w:rsidP="00320D4C">
      <w:pPr>
        <w:numPr>
          <w:ilvl w:val="0"/>
          <w:numId w:val="21"/>
        </w:numPr>
        <w:spacing w:after="0"/>
      </w:pPr>
      <w:r w:rsidRPr="000A6FA9">
        <w:t xml:space="preserve">šípka ku </w:t>
      </w:r>
      <w:r>
        <w:t>blokovému komentáru</w:t>
      </w:r>
      <w:r w:rsidRPr="000A6FA9">
        <w:t xml:space="preserve"> </w:t>
      </w:r>
      <w:r>
        <w:t>začína vždy na začiatku riadku</w:t>
      </w:r>
    </w:p>
    <w:p w:rsidR="00313E0F" w:rsidRDefault="00313E0F" w:rsidP="00320D4C">
      <w:pPr>
        <w:numPr>
          <w:ilvl w:val="0"/>
          <w:numId w:val="21"/>
        </w:numPr>
        <w:spacing w:after="0"/>
      </w:pPr>
      <w:r w:rsidRPr="000A6FA9">
        <w:t>šípka ku jednoriadkovému komentáru začína od konca daného riadku</w:t>
      </w:r>
    </w:p>
    <w:p w:rsidR="00313E0F" w:rsidRPr="000A6FA9" w:rsidRDefault="00313E0F" w:rsidP="00320D4C">
      <w:pPr>
        <w:numPr>
          <w:ilvl w:val="0"/>
          <w:numId w:val="21"/>
        </w:numPr>
        <w:spacing w:after="0"/>
      </w:pPr>
      <w:r w:rsidRPr="000A6FA9">
        <w:lastRenderedPageBreak/>
        <w:t>funguje CTRL + Ľavé tlačítko myší = vytvorí na danom mieste nový ale len bežný blok (podobný ako ten pre komentár), pričom ho prepojí šípkou z miestom kde sa nachádzal kurzor</w:t>
      </w:r>
    </w:p>
    <w:p w:rsidR="00313E0F" w:rsidRPr="00313E0F" w:rsidRDefault="00313E0F" w:rsidP="00AA48E9">
      <w:pPr>
        <w:pStyle w:val="Nadpis4"/>
      </w:pPr>
      <w:r w:rsidRPr="00313E0F">
        <w:t>Chýba:</w:t>
      </w:r>
    </w:p>
    <w:p w:rsidR="00313E0F" w:rsidRDefault="00313E0F" w:rsidP="00320D4C">
      <w:pPr>
        <w:pStyle w:val="Obyctext"/>
        <w:numPr>
          <w:ilvl w:val="0"/>
          <w:numId w:val="22"/>
        </w:numPr>
      </w:pPr>
      <w:r w:rsidRPr="00803270">
        <w:t xml:space="preserve">textové komentáre ako samostatné bloky, nie je možné </w:t>
      </w:r>
      <w:r>
        <w:t>napísať tvrdú medzeru</w:t>
      </w:r>
    </w:p>
    <w:p w:rsidR="00313E0F" w:rsidRPr="000A6FA9" w:rsidRDefault="00313E0F" w:rsidP="00320D4C">
      <w:pPr>
        <w:pStyle w:val="Obyctext"/>
        <w:numPr>
          <w:ilvl w:val="0"/>
          <w:numId w:val="22"/>
        </w:numPr>
      </w:pPr>
      <w:r w:rsidRPr="000A6FA9">
        <w:t>šípka by mohla byť aj zmysluplnejšie ukazujúca na daný blokový komentár</w:t>
      </w:r>
    </w:p>
    <w:p w:rsidR="00313E0F" w:rsidRDefault="00313E0F" w:rsidP="00320D4C">
      <w:pPr>
        <w:pStyle w:val="Obyctext"/>
        <w:numPr>
          <w:ilvl w:val="0"/>
          <w:numId w:val="22"/>
        </w:numPr>
      </w:pPr>
      <w:r w:rsidRPr="00380D20">
        <w:t xml:space="preserve">textové </w:t>
      </w:r>
      <w:r w:rsidRPr="00AF2350">
        <w:t>komentáre</w:t>
      </w:r>
      <w:r>
        <w:t xml:space="preserve"> </w:t>
      </w:r>
      <w:r w:rsidRPr="00380D20">
        <w:t>len ako</w:t>
      </w:r>
      <w:r>
        <w:t xml:space="preserve"> bežné </w:t>
      </w:r>
      <w:r w:rsidRPr="00AF2350">
        <w:t>bloky</w:t>
      </w:r>
      <w:r w:rsidRPr="00380D20">
        <w:t>, nie je možnosť rovno písať dokumentáciu ako bolo spomínané cez dokumentačné bloky</w:t>
      </w:r>
    </w:p>
    <w:p w:rsidR="00EA5D64" w:rsidRDefault="00313E0F" w:rsidP="00320D4C">
      <w:pPr>
        <w:pStyle w:val="Obyctext"/>
        <w:numPr>
          <w:ilvl w:val="0"/>
          <w:numId w:val="22"/>
        </w:numPr>
      </w:pPr>
      <w:r>
        <w:t>chýba možnosť vytvárania dokumentačných blokov, ale funkčne je implementovaná</w:t>
      </w:r>
    </w:p>
    <w:p w:rsidR="00B14E9E" w:rsidRDefault="00B14E9E" w:rsidP="00D6369F">
      <w:pPr>
        <w:pStyle w:val="Nadpis3"/>
      </w:pPr>
      <w:bookmarkStart w:id="21" w:name="_Toc308464228"/>
      <w:bookmarkStart w:id="22" w:name="_Toc308514207"/>
      <w:r>
        <w:t>Bloky</w:t>
      </w:r>
      <w:bookmarkEnd w:id="21"/>
      <w:bookmarkEnd w:id="22"/>
    </w:p>
    <w:p w:rsidR="00B14E9E" w:rsidRPr="00B14E9E" w:rsidRDefault="00B14E9E" w:rsidP="00AA48E9">
      <w:pPr>
        <w:pStyle w:val="Nadpis4"/>
      </w:pPr>
      <w:r w:rsidRPr="00B14E9E">
        <w:t>Implementované:</w:t>
      </w:r>
    </w:p>
    <w:p w:rsidR="00B14E9E" w:rsidRDefault="00B14E9E" w:rsidP="00320D4C">
      <w:pPr>
        <w:pStyle w:val="Obyctext"/>
        <w:numPr>
          <w:ilvl w:val="0"/>
          <w:numId w:val="23"/>
        </w:numPr>
      </w:pPr>
      <w:r>
        <w:t>možnosť presúvať bloky, alebo časti blokov</w:t>
      </w:r>
    </w:p>
    <w:p w:rsidR="00B14E9E" w:rsidRDefault="00B14E9E" w:rsidP="00320D4C">
      <w:pPr>
        <w:pStyle w:val="Obyctext"/>
        <w:numPr>
          <w:ilvl w:val="0"/>
          <w:numId w:val="23"/>
        </w:numPr>
      </w:pPr>
      <w:r>
        <w:t>pomocná čiara pri presune</w:t>
      </w:r>
    </w:p>
    <w:p w:rsidR="00B14E9E" w:rsidRPr="00B14E9E" w:rsidRDefault="00B14E9E" w:rsidP="00AA48E9">
      <w:pPr>
        <w:pStyle w:val="Nadpis4"/>
      </w:pPr>
      <w:r w:rsidRPr="00B14E9E">
        <w:t>Chýba:</w:t>
      </w:r>
    </w:p>
    <w:p w:rsidR="00B14E9E" w:rsidRDefault="00B14E9E" w:rsidP="00320D4C">
      <w:pPr>
        <w:pStyle w:val="Obyctext"/>
        <w:numPr>
          <w:ilvl w:val="0"/>
          <w:numId w:val="24"/>
        </w:numPr>
      </w:pPr>
      <w:r>
        <w:t>plávajúce bloky sa nedajú zmazať priamo, jedine postupným vymazaním ich obsahu</w:t>
      </w:r>
    </w:p>
    <w:p w:rsidR="00B14E9E" w:rsidRDefault="00B14E9E" w:rsidP="00320D4C">
      <w:pPr>
        <w:pStyle w:val="Obyctext"/>
        <w:numPr>
          <w:ilvl w:val="0"/>
          <w:numId w:val="24"/>
        </w:numPr>
      </w:pPr>
      <w:r>
        <w:t xml:space="preserve">chýba možnosť </w:t>
      </w:r>
      <w:r w:rsidRPr="001F7413">
        <w:t>samostatne</w:t>
      </w:r>
      <w:r>
        <w:t xml:space="preserve"> vytvárať bloky a prepájacie šípky</w:t>
      </w:r>
    </w:p>
    <w:p w:rsidR="00B14E9E" w:rsidRDefault="00B14E9E" w:rsidP="00320D4C">
      <w:pPr>
        <w:pStyle w:val="Obyctext"/>
        <w:numPr>
          <w:ilvl w:val="0"/>
          <w:numId w:val="24"/>
        </w:numPr>
      </w:pPr>
      <w:r>
        <w:t>šípka odkazuje len na jeden blok</w:t>
      </w:r>
    </w:p>
    <w:p w:rsidR="00B14E9E" w:rsidRPr="000A6FA9" w:rsidRDefault="00B14E9E" w:rsidP="00320D4C">
      <w:pPr>
        <w:pStyle w:val="Obyctext"/>
        <w:numPr>
          <w:ilvl w:val="0"/>
          <w:numId w:val="24"/>
        </w:numPr>
      </w:pPr>
      <w:r w:rsidRPr="000A6FA9">
        <w:t>vždy možné presúvať len jeden blok naraz, chýba výber viacerých blokov</w:t>
      </w:r>
    </w:p>
    <w:p w:rsidR="00B14E9E" w:rsidRDefault="00B14E9E" w:rsidP="00320D4C">
      <w:pPr>
        <w:numPr>
          <w:ilvl w:val="0"/>
          <w:numId w:val="24"/>
        </w:numPr>
      </w:pPr>
      <w:r w:rsidRPr="00260F30">
        <w:t>chýba skrývanie blokov</w:t>
      </w:r>
      <w:r>
        <w:t>, nezobrazuje možnosť na skrytie blokov</w:t>
      </w:r>
    </w:p>
    <w:p w:rsidR="00B14E9E" w:rsidRDefault="00B14E9E" w:rsidP="00320D4C">
      <w:pPr>
        <w:pStyle w:val="Obyctext"/>
        <w:numPr>
          <w:ilvl w:val="0"/>
          <w:numId w:val="24"/>
        </w:numPr>
      </w:pPr>
      <w:r>
        <w:t>pri inicializácii sa nedeteguje prekrývanie viacerých blokov na jednom mieste</w:t>
      </w:r>
    </w:p>
    <w:p w:rsidR="00B14E9E" w:rsidRDefault="00B14E9E" w:rsidP="00320D4C">
      <w:pPr>
        <w:numPr>
          <w:ilvl w:val="0"/>
          <w:numId w:val="24"/>
        </w:numPr>
      </w:pPr>
      <w:r>
        <w:t>pri vkladaní bloku rozostupovanie ostatných blokov</w:t>
      </w:r>
    </w:p>
    <w:p w:rsidR="00B14E9E" w:rsidRDefault="00B14E9E" w:rsidP="00D6369F">
      <w:pPr>
        <w:pStyle w:val="Nadpis3"/>
      </w:pPr>
      <w:bookmarkStart w:id="23" w:name="_Toc308464229"/>
      <w:bookmarkStart w:id="24" w:name="_Toc308514208"/>
      <w:r>
        <w:t>Práca so súbormi, prílohami</w:t>
      </w:r>
      <w:bookmarkEnd w:id="23"/>
      <w:bookmarkEnd w:id="24"/>
    </w:p>
    <w:p w:rsidR="00B14E9E" w:rsidRPr="00B14E9E" w:rsidRDefault="00B14E9E" w:rsidP="0092173E">
      <w:pPr>
        <w:pStyle w:val="Nadpis4"/>
      </w:pPr>
      <w:r w:rsidRPr="00B14E9E">
        <w:t>Implementované:</w:t>
      </w:r>
    </w:p>
    <w:p w:rsidR="00B14E9E" w:rsidRDefault="00B14E9E" w:rsidP="00320D4C">
      <w:pPr>
        <w:pStyle w:val="Obyctext"/>
        <w:numPr>
          <w:ilvl w:val="0"/>
          <w:numId w:val="25"/>
        </w:numPr>
      </w:pPr>
      <w:r>
        <w:t xml:space="preserve">pridanie súboru ako prílohy v podobe bloku, </w:t>
      </w:r>
    </w:p>
    <w:p w:rsidR="00B14E9E" w:rsidRDefault="00B14E9E" w:rsidP="00320D4C">
      <w:pPr>
        <w:pStyle w:val="Obyctext"/>
        <w:numPr>
          <w:ilvl w:val="1"/>
          <w:numId w:val="25"/>
        </w:numPr>
      </w:pPr>
      <w:r>
        <w:t>treba mať označený nejaký blok, aby bolo možné určiť časť súboru od ktorej sa priraďuje</w:t>
      </w:r>
    </w:p>
    <w:p w:rsidR="00B14E9E" w:rsidRDefault="00B14E9E" w:rsidP="00320D4C">
      <w:pPr>
        <w:pStyle w:val="Obyctext"/>
        <w:numPr>
          <w:ilvl w:val="0"/>
          <w:numId w:val="25"/>
        </w:numPr>
      </w:pPr>
      <w:r>
        <w:t>prílohy vkladá ako odkaz</w:t>
      </w:r>
    </w:p>
    <w:p w:rsidR="00B14E9E" w:rsidRDefault="00B14E9E" w:rsidP="00320D4C">
      <w:pPr>
        <w:pStyle w:val="Obyctext"/>
        <w:numPr>
          <w:ilvl w:val="0"/>
          <w:numId w:val="25"/>
        </w:numPr>
      </w:pPr>
      <w:r>
        <w:t>obrázky vie rovno zobraziť</w:t>
      </w:r>
    </w:p>
    <w:p w:rsidR="00B14E9E" w:rsidRDefault="00B14E9E" w:rsidP="00320D4C">
      <w:pPr>
        <w:pStyle w:val="Obyctext"/>
        <w:numPr>
          <w:ilvl w:val="0"/>
          <w:numId w:val="25"/>
        </w:numPr>
      </w:pPr>
      <w:r>
        <w:t>možnosť úpravy rozmerov obrázka</w:t>
      </w:r>
    </w:p>
    <w:p w:rsidR="00B14E9E" w:rsidRDefault="00B14E9E" w:rsidP="00320D4C">
      <w:pPr>
        <w:pStyle w:val="Obyctext"/>
        <w:numPr>
          <w:ilvl w:val="0"/>
          <w:numId w:val="25"/>
        </w:numPr>
      </w:pPr>
      <w:r>
        <w:t>ukladanie ako pôvodný súbor s komentármi, súbor bez komentárov, alebo ako PDF tlačiť (len printscreen v rámci ohraničenia pri tlači)</w:t>
      </w:r>
    </w:p>
    <w:p w:rsidR="00B14E9E" w:rsidRDefault="00B14E9E" w:rsidP="00320D4C">
      <w:pPr>
        <w:pStyle w:val="Obyctext"/>
        <w:numPr>
          <w:ilvl w:val="1"/>
          <w:numId w:val="25"/>
        </w:numPr>
      </w:pPr>
      <w:r>
        <w:t> žiadne pokročilé prvky popisujúce obsah dokumentačných blokov ako bolo spomínané</w:t>
      </w:r>
    </w:p>
    <w:p w:rsidR="00B14E9E" w:rsidRDefault="00B14E9E" w:rsidP="00D6369F">
      <w:pPr>
        <w:pStyle w:val="Nadpis3"/>
      </w:pPr>
      <w:bookmarkStart w:id="25" w:name="_Toc308464230"/>
      <w:bookmarkStart w:id="26" w:name="_Toc308514209"/>
      <w:r>
        <w:lastRenderedPageBreak/>
        <w:t>Syntaktický analyzátor</w:t>
      </w:r>
      <w:bookmarkEnd w:id="25"/>
      <w:bookmarkEnd w:id="26"/>
    </w:p>
    <w:p w:rsidR="00B14E9E" w:rsidRPr="00B14E9E" w:rsidRDefault="00B14E9E" w:rsidP="0092173E">
      <w:pPr>
        <w:pStyle w:val="Nadpis4"/>
      </w:pPr>
      <w:r w:rsidRPr="00B14E9E">
        <w:t>Implementované:</w:t>
      </w:r>
    </w:p>
    <w:p w:rsidR="00B14E9E" w:rsidRDefault="00B14E9E" w:rsidP="00320D4C">
      <w:pPr>
        <w:pStyle w:val="Obyctext"/>
        <w:numPr>
          <w:ilvl w:val="0"/>
          <w:numId w:val="26"/>
        </w:numPr>
      </w:pPr>
      <w:r>
        <w:t>analýza realizovaná v jazyku LUA za pomoci knižnice LPeg</w:t>
      </w:r>
    </w:p>
    <w:p w:rsidR="00B14E9E" w:rsidRDefault="00B14E9E" w:rsidP="00320D4C">
      <w:pPr>
        <w:pStyle w:val="Obyctext"/>
        <w:numPr>
          <w:ilvl w:val="1"/>
          <w:numId w:val="26"/>
        </w:numPr>
      </w:pPr>
      <w:r>
        <w:t xml:space="preserve">možnosť rozširovania o ďalšie gramatiky (načítavajú sa z priečinka </w:t>
      </w:r>
      <w:r w:rsidRPr="000D6600">
        <w:t>grammars</w:t>
      </w:r>
      <w:r>
        <w:t xml:space="preserve">) </w:t>
      </w:r>
    </w:p>
    <w:p w:rsidR="00B14E9E" w:rsidRDefault="00B14E9E" w:rsidP="00320D4C">
      <w:pPr>
        <w:pStyle w:val="Obyctext"/>
        <w:numPr>
          <w:ilvl w:val="1"/>
          <w:numId w:val="26"/>
        </w:numPr>
      </w:pPr>
      <w:r w:rsidRPr="00D82903">
        <w:rPr>
          <w:szCs w:val="24"/>
        </w:rPr>
        <w:t>výstupom</w:t>
      </w:r>
      <w:r>
        <w:rPr>
          <w:szCs w:val="24"/>
        </w:rPr>
        <w:t xml:space="preserve"> je LUA</w:t>
      </w:r>
      <w:r w:rsidRPr="00D82903">
        <w:rPr>
          <w:szCs w:val="24"/>
        </w:rPr>
        <w:t xml:space="preserve"> tabuľka obsahujúca ďalšie tabuľky a tento </w:t>
      </w:r>
      <w:r>
        <w:rPr>
          <w:szCs w:val="24"/>
        </w:rPr>
        <w:t xml:space="preserve">systém tabuliek </w:t>
      </w:r>
      <w:r w:rsidRPr="00D82903">
        <w:rPr>
          <w:szCs w:val="24"/>
        </w:rPr>
        <w:t>zodpovedá</w:t>
      </w:r>
      <w:r>
        <w:rPr>
          <w:szCs w:val="24"/>
        </w:rPr>
        <w:t xml:space="preserve"> </w:t>
      </w:r>
      <w:r w:rsidRPr="00D82903">
        <w:rPr>
          <w:szCs w:val="24"/>
        </w:rPr>
        <w:t>syntaktickému stromu</w:t>
      </w:r>
    </w:p>
    <w:p w:rsidR="00B14E9E" w:rsidRDefault="00B14E9E" w:rsidP="00320D4C">
      <w:pPr>
        <w:pStyle w:val="Obyctext"/>
        <w:numPr>
          <w:ilvl w:val="0"/>
          <w:numId w:val="26"/>
        </w:numPr>
      </w:pPr>
      <w:r>
        <w:t>vytváranie AST na strane jazyka LUA a jeho prenos do C</w:t>
      </w:r>
      <w:r>
        <w:rPr>
          <w:lang w:val="en-US"/>
        </w:rPr>
        <w:t>++</w:t>
      </w:r>
    </w:p>
    <w:p w:rsidR="00B14E9E" w:rsidRDefault="00B14E9E" w:rsidP="00D6369F">
      <w:pPr>
        <w:pStyle w:val="Nadpis3"/>
      </w:pPr>
      <w:bookmarkStart w:id="27" w:name="_Toc308464231"/>
      <w:bookmarkStart w:id="28" w:name="_Toc308514210"/>
      <w:r>
        <w:t>Gramatika</w:t>
      </w:r>
      <w:bookmarkEnd w:id="27"/>
      <w:bookmarkEnd w:id="28"/>
    </w:p>
    <w:p w:rsidR="00B14E9E" w:rsidRPr="00B14E9E" w:rsidRDefault="00B14E9E" w:rsidP="0092173E">
      <w:pPr>
        <w:pStyle w:val="Nadpis4"/>
      </w:pPr>
      <w:r w:rsidRPr="00B14E9E">
        <w:t>Implementované:</w:t>
      </w:r>
    </w:p>
    <w:p w:rsidR="00B14E9E" w:rsidRDefault="00B14E9E" w:rsidP="00320D4C">
      <w:pPr>
        <w:pStyle w:val="Obyctext"/>
        <w:numPr>
          <w:ilvl w:val="0"/>
          <w:numId w:val="27"/>
        </w:numPr>
      </w:pPr>
      <w:r>
        <w:t>základná gramatika</w:t>
      </w:r>
      <w:r w:rsidRPr="00CD46B7">
        <w:t xml:space="preserve"> default_grammar.lua</w:t>
      </w:r>
    </w:p>
    <w:p w:rsidR="00B14E9E" w:rsidRPr="00555B3F" w:rsidRDefault="00B14E9E" w:rsidP="00320D4C">
      <w:pPr>
        <w:pStyle w:val="Obyctext"/>
        <w:numPr>
          <w:ilvl w:val="1"/>
          <w:numId w:val="27"/>
        </w:numPr>
      </w:pPr>
      <w:r w:rsidRPr="00E22564">
        <w:rPr>
          <w:szCs w:val="24"/>
        </w:rPr>
        <w:t>rozloženie ľubovoľného textu na slová a</w:t>
      </w:r>
      <w:r>
        <w:rPr>
          <w:szCs w:val="24"/>
        </w:rPr>
        <w:t> </w:t>
      </w:r>
      <w:r w:rsidRPr="00E22564">
        <w:rPr>
          <w:szCs w:val="24"/>
        </w:rPr>
        <w:t>riadky</w:t>
      </w:r>
    </w:p>
    <w:p w:rsidR="00B14E9E" w:rsidRPr="00CD46B7" w:rsidRDefault="00B14E9E" w:rsidP="00320D4C">
      <w:pPr>
        <w:pStyle w:val="Obyctext"/>
        <w:numPr>
          <w:ilvl w:val="1"/>
          <w:numId w:val="27"/>
        </w:numPr>
      </w:pPr>
      <w:r w:rsidRPr="00E22564">
        <w:rPr>
          <w:szCs w:val="24"/>
        </w:rPr>
        <w:t>popísané povinné</w:t>
      </w:r>
      <w:r>
        <w:rPr>
          <w:szCs w:val="24"/>
        </w:rPr>
        <w:t xml:space="preserve"> </w:t>
      </w:r>
      <w:r w:rsidRPr="00E22564">
        <w:rPr>
          <w:szCs w:val="24"/>
        </w:rPr>
        <w:t>konštanty</w:t>
      </w:r>
      <w:r>
        <w:rPr>
          <w:szCs w:val="24"/>
        </w:rPr>
        <w:t>, ktoré musia gramatiky obsahovať</w:t>
      </w:r>
    </w:p>
    <w:p w:rsidR="00B14E9E" w:rsidRDefault="00B14E9E" w:rsidP="00320D4C">
      <w:pPr>
        <w:pStyle w:val="Obyctext"/>
        <w:numPr>
          <w:ilvl w:val="1"/>
          <w:numId w:val="27"/>
        </w:numPr>
      </w:pPr>
      <w:r>
        <w:rPr>
          <w:szCs w:val="24"/>
        </w:rPr>
        <w:t>funkcie na testovanie gramatík</w:t>
      </w:r>
    </w:p>
    <w:p w:rsidR="00B14E9E" w:rsidRDefault="00B14E9E" w:rsidP="00320D4C">
      <w:pPr>
        <w:pStyle w:val="Obyctext"/>
        <w:numPr>
          <w:ilvl w:val="0"/>
          <w:numId w:val="27"/>
        </w:numPr>
      </w:pPr>
      <w:r>
        <w:t>gramatika pre C, LUA a XML</w:t>
      </w:r>
    </w:p>
    <w:p w:rsidR="00B14E9E" w:rsidRDefault="00B14E9E" w:rsidP="00B14E9E">
      <w:pPr>
        <w:pStyle w:val="Obyctext"/>
        <w:ind w:left="360"/>
      </w:pPr>
    </w:p>
    <w:p w:rsidR="00B14E9E" w:rsidRDefault="00B14E9E" w:rsidP="00D6369F">
      <w:pPr>
        <w:pStyle w:val="Nadpis3"/>
      </w:pPr>
      <w:bookmarkStart w:id="29" w:name="_Toc308464232"/>
      <w:bookmarkStart w:id="30" w:name="_Toc308514211"/>
      <w:r>
        <w:t>Literate programming</w:t>
      </w:r>
      <w:bookmarkEnd w:id="29"/>
      <w:bookmarkEnd w:id="30"/>
    </w:p>
    <w:p w:rsidR="00B14E9E" w:rsidRPr="00B14E9E" w:rsidRDefault="00B14E9E" w:rsidP="0092173E">
      <w:pPr>
        <w:pStyle w:val="Nadpis4"/>
      </w:pPr>
      <w:r w:rsidRPr="00B14E9E">
        <w:t>Implementované:</w:t>
      </w:r>
    </w:p>
    <w:p w:rsidR="00B14E9E" w:rsidRDefault="00B14E9E" w:rsidP="00320D4C">
      <w:pPr>
        <w:pStyle w:val="Obyctext"/>
        <w:numPr>
          <w:ilvl w:val="0"/>
          <w:numId w:val="28"/>
        </w:numPr>
      </w:pPr>
      <w:r>
        <w:t>možnosť vkladať ku kódu okrem klasických komentárov aj obrázky</w:t>
      </w:r>
    </w:p>
    <w:p w:rsidR="00B14E9E" w:rsidRPr="00B14E9E" w:rsidRDefault="00B14E9E" w:rsidP="0092173E">
      <w:pPr>
        <w:pStyle w:val="Nadpis4"/>
      </w:pPr>
      <w:r w:rsidRPr="00B14E9E">
        <w:t>Chýba:</w:t>
      </w:r>
    </w:p>
    <w:p w:rsidR="00B14E9E" w:rsidRDefault="00B14E9E" w:rsidP="00320D4C">
      <w:pPr>
        <w:pStyle w:val="Obyctext"/>
        <w:numPr>
          <w:ilvl w:val="0"/>
          <w:numId w:val="29"/>
        </w:numPr>
      </w:pPr>
      <w:r>
        <w:t>neukladajú sa pridané obrázky a iné formátovacie zmeny v dokumente</w:t>
      </w:r>
    </w:p>
    <w:p w:rsidR="009D07BF" w:rsidRDefault="00B14E9E" w:rsidP="00320D4C">
      <w:pPr>
        <w:pStyle w:val="Obyctext"/>
        <w:numPr>
          <w:ilvl w:val="0"/>
          <w:numId w:val="29"/>
        </w:numPr>
      </w:pPr>
      <w:r>
        <w:t>ukladanie dokumentácie do RTF formátu</w:t>
      </w:r>
    </w:p>
    <w:p w:rsidR="00B51B0F" w:rsidRDefault="00B51B0F" w:rsidP="00B721C3">
      <w:pPr>
        <w:pStyle w:val="Nadpis2"/>
      </w:pPr>
      <w:bookmarkStart w:id="31" w:name="_Toc308464233"/>
      <w:bookmarkStart w:id="32" w:name="_Toc308514212"/>
      <w:r w:rsidRPr="00ED4BD0">
        <w:t>Analýza použitých technológií</w:t>
      </w:r>
      <w:bookmarkEnd w:id="31"/>
      <w:bookmarkEnd w:id="32"/>
      <w:r>
        <w:t xml:space="preserve"> </w:t>
      </w:r>
    </w:p>
    <w:p w:rsidR="007C03A5" w:rsidRPr="007C03A5" w:rsidRDefault="003E76D1" w:rsidP="00102A21">
      <w:r>
        <w:t>Pri implementácií budeme používať nástroje a technoló</w:t>
      </w:r>
      <w:r w:rsidR="007E2C8F">
        <w:t>gie, ktoré používal</w:t>
      </w:r>
      <w:r>
        <w:t xml:space="preserve"> predchádzajúci tím UFOPAK </w:t>
      </w:r>
      <w:r w:rsidR="007E2C8F">
        <w:t>počas vývoja</w:t>
      </w:r>
      <w:r>
        <w:t xml:space="preserve"> editora. </w:t>
      </w:r>
      <w:r w:rsidR="007E2C8F">
        <w:t>Nosnými technológiami sú</w:t>
      </w:r>
      <w:r>
        <w:t xml:space="preserve"> </w:t>
      </w:r>
      <w:r w:rsidR="007E2C8F">
        <w:t>Qt SDK</w:t>
      </w:r>
      <w:r w:rsidR="00802EC6">
        <w:t>,</w:t>
      </w:r>
      <w:r w:rsidR="000975B6">
        <w:t xml:space="preserve"> Lua</w:t>
      </w:r>
      <w:r w:rsidR="00802EC6">
        <w:t xml:space="preserve"> a využitie RTF</w:t>
      </w:r>
      <w:r w:rsidR="000975B6">
        <w:t xml:space="preserve">, </w:t>
      </w:r>
      <w:r w:rsidR="00802EC6">
        <w:t>ktoré v</w:t>
      </w:r>
      <w:r>
        <w:t xml:space="preserve"> skratke </w:t>
      </w:r>
      <w:r w:rsidR="000975B6">
        <w:t xml:space="preserve">predstavíme </w:t>
      </w:r>
      <w:r w:rsidR="00EF0165">
        <w:t>a</w:t>
      </w:r>
      <w:r w:rsidR="007E2C8F">
        <w:t xml:space="preserve">ko aj dôvod, </w:t>
      </w:r>
      <w:r w:rsidR="00EF0165">
        <w:t xml:space="preserve">prečo sme sa rozhodli </w:t>
      </w:r>
      <w:r w:rsidR="00412E82">
        <w:t xml:space="preserve">pokračovať v ich </w:t>
      </w:r>
      <w:r w:rsidR="007E2C8F">
        <w:t>používa</w:t>
      </w:r>
      <w:r w:rsidR="00412E82">
        <w:t>ní</w:t>
      </w:r>
      <w:r w:rsidR="00EF0165">
        <w:t>.</w:t>
      </w:r>
    </w:p>
    <w:p w:rsidR="002956FC" w:rsidRPr="00ED4BD0" w:rsidRDefault="007C03A5" w:rsidP="00D6369F">
      <w:pPr>
        <w:pStyle w:val="Nadpis3"/>
      </w:pPr>
      <w:bookmarkStart w:id="33" w:name="_Toc308464234"/>
      <w:bookmarkStart w:id="34" w:name="_Toc308514213"/>
      <w:r w:rsidRPr="00ED4BD0">
        <w:t>Qt</w:t>
      </w:r>
      <w:bookmarkEnd w:id="33"/>
      <w:bookmarkEnd w:id="34"/>
      <w:r w:rsidRPr="00ED4BD0">
        <w:t xml:space="preserve"> </w:t>
      </w:r>
      <w:r w:rsidR="00102A21" w:rsidRPr="00ED4BD0">
        <w:t xml:space="preserve"> </w:t>
      </w:r>
    </w:p>
    <w:p w:rsidR="007C03A5" w:rsidRDefault="00102A21" w:rsidP="00102A21">
      <w:r>
        <w:t xml:space="preserve">Qt je implementačný nástroj založený na jazyku C++. Je to technológia, pomocou ktorej je možné vyvíjať aplikácie pre rôzne platformy. Qt umožňuje vytvárať a jednoducho nasadzovať aplikácie pre počítače, mobilné telefóny, ale aj vnorené systémy (MP3prehrávače), bežiace pod operačnými systémami Windows, Linux, MAC OS, Symbian. Multiplatformovosť je práve jedna z rozhodujúcich výhod, kvôli ktorým </w:t>
      </w:r>
      <w:r w:rsidR="00A755F2">
        <w:t xml:space="preserve">je </w:t>
      </w:r>
      <w:r>
        <w:t xml:space="preserve">editor </w:t>
      </w:r>
      <w:r w:rsidR="00CA42FC" w:rsidRPr="00CA42FC">
        <w:t>implementovaný</w:t>
      </w:r>
      <w:r w:rsidR="00CA42FC">
        <w:t xml:space="preserve"> </w:t>
      </w:r>
      <w:r>
        <w:t>pomocou tohto nástroja. Qt  je v súčasnosti dostupn</w:t>
      </w:r>
      <w:r w:rsidR="00255D31">
        <w:t>é</w:t>
      </w:r>
      <w:r>
        <w:t xml:space="preserve"> pod </w:t>
      </w:r>
      <w:r w:rsidR="00255D31">
        <w:t xml:space="preserve">komerčnou ale aj </w:t>
      </w:r>
      <w:r w:rsidR="00255D31" w:rsidRPr="00255D31">
        <w:t>GNU GPL v3.0</w:t>
      </w:r>
      <w:r w:rsidR="00255D31">
        <w:t xml:space="preserve"> licenciou.</w:t>
      </w:r>
    </w:p>
    <w:p w:rsidR="00A73F4F" w:rsidRDefault="00A73F4F" w:rsidP="00A73F4F">
      <w:pPr>
        <w:spacing w:after="0"/>
      </w:pPr>
      <w:r w:rsidRPr="00A73F4F">
        <w:lastRenderedPageBreak/>
        <w:t>Nástroj Qt ponúka okrem množstva tried a knižníc pre tvorbu GUI aplikácií aj vlastné</w:t>
      </w:r>
      <w:r>
        <w:t xml:space="preserve"> </w:t>
      </w:r>
      <w:r w:rsidRPr="00A73F4F">
        <w:t>vývojové prostredie Qt Creator. Uvažované možnosti práce s nástrojom Qt boli</w:t>
      </w:r>
      <w:r>
        <w:t xml:space="preserve"> </w:t>
      </w:r>
      <w:r w:rsidRPr="00A73F4F">
        <w:t>nasledovné:</w:t>
      </w:r>
    </w:p>
    <w:p w:rsidR="00A73F4F" w:rsidRDefault="00A73F4F" w:rsidP="00320D4C">
      <w:pPr>
        <w:pStyle w:val="Odsekzoznamu"/>
        <w:numPr>
          <w:ilvl w:val="0"/>
          <w:numId w:val="6"/>
        </w:numPr>
        <w:spacing w:after="0"/>
      </w:pPr>
      <w:r w:rsidRPr="00A73F4F">
        <w:t>Qt modul pre vývojové prostredie Eclipse</w:t>
      </w:r>
    </w:p>
    <w:p w:rsidR="00A73F4F" w:rsidRDefault="00A73F4F" w:rsidP="00320D4C">
      <w:pPr>
        <w:pStyle w:val="Odsekzoznamu"/>
        <w:numPr>
          <w:ilvl w:val="0"/>
          <w:numId w:val="6"/>
        </w:numPr>
        <w:spacing w:after="0"/>
      </w:pPr>
      <w:r w:rsidRPr="00A73F4F">
        <w:t>Qt modul pre vývojové prostredie Visual Studio</w:t>
      </w:r>
    </w:p>
    <w:p w:rsidR="00A73F4F" w:rsidRPr="00A73F4F" w:rsidRDefault="00A73F4F" w:rsidP="00320D4C">
      <w:pPr>
        <w:pStyle w:val="Odsekzoznamu"/>
        <w:numPr>
          <w:ilvl w:val="0"/>
          <w:numId w:val="6"/>
        </w:numPr>
      </w:pPr>
      <w:r>
        <w:t>I</w:t>
      </w:r>
      <w:r w:rsidRPr="00A73F4F">
        <w:t>ntegrované vývojové prostredie Qt Creator</w:t>
      </w:r>
    </w:p>
    <w:p w:rsidR="00015D91" w:rsidRDefault="00A73F4F" w:rsidP="00B24ECB">
      <w:r w:rsidRPr="00A73F4F">
        <w:t>Rozhodli sme sa pre použitie prostredia Qt Creator</w:t>
      </w:r>
      <w:r w:rsidR="00B24ECB">
        <w:t>,</w:t>
      </w:r>
      <w:r>
        <w:t xml:space="preserve"> </w:t>
      </w:r>
      <w:r w:rsidR="00B24ECB">
        <w:t>keďže</w:t>
      </w:r>
      <w:r>
        <w:t xml:space="preserve"> </w:t>
      </w:r>
      <w:r w:rsidR="00B24ECB">
        <w:t>poskytuje samostatné vývojové prostredie, čiže pre naše potreby</w:t>
      </w:r>
      <w:r>
        <w:t xml:space="preserve"> </w:t>
      </w:r>
      <w:r w:rsidR="00B24ECB">
        <w:t>by malo byť</w:t>
      </w:r>
      <w:r>
        <w:t xml:space="preserve"> ideálne</w:t>
      </w:r>
      <w:r w:rsidR="00B24ECB">
        <w:t>,</w:t>
      </w:r>
      <w:r>
        <w:t xml:space="preserve"> a taktiež </w:t>
      </w:r>
      <w:r w:rsidR="00B24ECB">
        <w:t xml:space="preserve">integruje v sebe viacero novších technológií a prístupov, ktoré nám pomôžu pri vývoji. Napr. </w:t>
      </w:r>
      <w:r>
        <w:t xml:space="preserve">obsahuje </w:t>
      </w:r>
      <w:r w:rsidR="00B24ECB">
        <w:t>novú technológiu Qt Quick.</w:t>
      </w:r>
    </w:p>
    <w:p w:rsidR="007C03A5" w:rsidRDefault="007C03A5" w:rsidP="00E0088E">
      <w:pPr>
        <w:pStyle w:val="Nadpis3"/>
      </w:pPr>
      <w:bookmarkStart w:id="35" w:name="_Toc308514214"/>
      <w:r>
        <w:t>Qt Quick</w:t>
      </w:r>
      <w:r w:rsidR="00A73F4F">
        <w:t xml:space="preserve"> a jazyk QML</w:t>
      </w:r>
      <w:bookmarkEnd w:id="35"/>
    </w:p>
    <w:p w:rsidR="005E57D0" w:rsidRDefault="00470CC5" w:rsidP="005E57D0">
      <w:r w:rsidRPr="00470CC5">
        <w:t>Qt Qu</w:t>
      </w:r>
      <w:r>
        <w:t>ick je nová technológia</w:t>
      </w:r>
      <w:r w:rsidR="002C77B5">
        <w:t xml:space="preserve"> určená pre</w:t>
      </w:r>
      <w:r w:rsidR="00C50376">
        <w:t xml:space="preserve"> rýchle</w:t>
      </w:r>
      <w:r w:rsidR="002C77B5">
        <w:t xml:space="preserve"> vytváranie </w:t>
      </w:r>
      <w:r w:rsidR="00B41049">
        <w:t>jednoduch</w:t>
      </w:r>
      <w:r w:rsidR="00C50376">
        <w:t xml:space="preserve">ých a </w:t>
      </w:r>
      <w:r w:rsidR="00E063F4">
        <w:t>bohat</w:t>
      </w:r>
      <w:r w:rsidR="00C50376">
        <w:t>ých</w:t>
      </w:r>
      <w:r>
        <w:t xml:space="preserve"> </w:t>
      </w:r>
      <w:r w:rsidR="00C50376">
        <w:t>používateľských rozhraní</w:t>
      </w:r>
      <w:r>
        <w:t xml:space="preserve"> </w:t>
      </w:r>
      <w:r w:rsidR="002C77B5">
        <w:t>aplikácií pre rôzne platformy.</w:t>
      </w:r>
      <w:r w:rsidR="000212F9">
        <w:t xml:space="preserve"> Qt Quick obsahuje jazyk QML, ktorý je </w:t>
      </w:r>
      <w:r w:rsidR="00405670">
        <w:t>navrhnut</w:t>
      </w:r>
      <w:r w:rsidR="00C50376">
        <w:t>ý</w:t>
      </w:r>
      <w:r w:rsidR="00405670">
        <w:t xml:space="preserve"> </w:t>
      </w:r>
      <w:r w:rsidR="00C50376">
        <w:t>vychádzajúc z</w:t>
      </w:r>
      <w:r w:rsidR="00405670">
        <w:t xml:space="preserve"> jazykov HTML, CSS, JavaScript</w:t>
      </w:r>
      <w:r w:rsidR="00C50376">
        <w:t>, pričom spája</w:t>
      </w:r>
      <w:r w:rsidR="002B29CD">
        <w:t xml:space="preserve"> ich výhody</w:t>
      </w:r>
      <w:r w:rsidR="00405670">
        <w:t>.</w:t>
      </w:r>
    </w:p>
    <w:p w:rsidR="004409F0" w:rsidRDefault="005E57D0" w:rsidP="005E57D0">
      <w:r>
        <w:t>S použit</w:t>
      </w:r>
      <w:r w:rsidR="00956BD4">
        <w:t>í</w:t>
      </w:r>
      <w:r>
        <w:t xml:space="preserve">m technológie Qt Quick je možne aby dizajnér navrhol UI podľa </w:t>
      </w:r>
      <w:r w:rsidR="00E063F4">
        <w:t xml:space="preserve">vlastnej </w:t>
      </w:r>
      <w:r>
        <w:t>fantázie a v</w:t>
      </w:r>
      <w:r w:rsidR="00E063F4">
        <w:t>ývojár len doplnil logiku aplikácie</w:t>
      </w:r>
      <w:r>
        <w:t>, čo prináša obrovskú výhodu keďže vývojár a dizajnér majú každý iný pohľad na svet</w:t>
      </w:r>
      <w:r w:rsidR="002B29CD">
        <w:t xml:space="preserve"> a nie vždy bolo možne nájsť konsenzus pri vytváraní aplikácie</w:t>
      </w:r>
      <w:r>
        <w:t>.</w:t>
      </w:r>
    </w:p>
    <w:p w:rsidR="004409F0" w:rsidRDefault="004409F0" w:rsidP="004409F0">
      <w:pPr>
        <w:keepNext/>
        <w:spacing w:before="100" w:beforeAutospacing="1" w:after="100" w:afterAutospacing="1" w:line="240" w:lineRule="auto"/>
        <w:jc w:val="center"/>
      </w:pPr>
      <w:r>
        <w:rPr>
          <w:noProof/>
          <w:lang w:eastAsia="sk-SK"/>
        </w:rPr>
        <w:drawing>
          <wp:inline distT="0" distB="0" distL="0" distR="0">
            <wp:extent cx="3638550" cy="1898688"/>
            <wp:effectExtent l="19050" t="0" r="0" b="0"/>
            <wp:docPr id="5" name="Obrázok 4" descr="Qt Qu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 Quick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516" cy="190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C3" w:rsidRDefault="004409F0" w:rsidP="004409F0">
      <w:pPr>
        <w:pStyle w:val="Popis"/>
      </w:pPr>
      <w:r>
        <w:t xml:space="preserve">Obrázok </w:t>
      </w:r>
      <w:fldSimple w:instr=" SEQ Obrázok \* ARABIC ">
        <w:r w:rsidR="001C53A7">
          <w:rPr>
            <w:noProof/>
          </w:rPr>
          <w:t>1</w:t>
        </w:r>
      </w:fldSimple>
      <w:r>
        <w:t xml:space="preserve"> Pracovný cyklus s použitým Qt Quick</w:t>
      </w:r>
    </w:p>
    <w:p w:rsidR="004409F0" w:rsidRDefault="0086387B" w:rsidP="004409F0">
      <w:r>
        <w:t xml:space="preserve">Qt </w:t>
      </w:r>
      <w:r w:rsidR="0007256D">
        <w:t>Q</w:t>
      </w:r>
      <w:r>
        <w:t>uick umo</w:t>
      </w:r>
      <w:r w:rsidR="0007256D">
        <w:t>žňuje vytvárať rôzne animácie</w:t>
      </w:r>
      <w:r w:rsidR="00E063F4">
        <w:t>,</w:t>
      </w:r>
      <w:r>
        <w:t xml:space="preserve"> ktor</w:t>
      </w:r>
      <w:r w:rsidR="00BC0707">
        <w:t>é</w:t>
      </w:r>
      <w:r>
        <w:t xml:space="preserve"> využíva</w:t>
      </w:r>
      <w:r w:rsidR="0007256D">
        <w:t>jú</w:t>
      </w:r>
      <w:r>
        <w:t xml:space="preserve"> knižnicu OpenGL</w:t>
      </w:r>
      <w:r w:rsidR="0007256D">
        <w:t>.</w:t>
      </w:r>
      <w:r w:rsidR="00BC0707">
        <w:t xml:space="preserve"> </w:t>
      </w:r>
      <w:r w:rsidR="0007256D">
        <w:t>T</w:t>
      </w:r>
      <w:r w:rsidR="00BC0707">
        <w:t>akisto umožňuje navrhnúť dizajn jednotlivých používateľských prvkov</w:t>
      </w:r>
      <w:r w:rsidR="00E063F4">
        <w:t xml:space="preserve"> aplikácie ako napr. </w:t>
      </w:r>
      <w:r w:rsidR="0007256D">
        <w:t>tlačítka</w:t>
      </w:r>
      <w:r w:rsidR="00E063F4">
        <w:t xml:space="preserve">  v grafických editoroch </w:t>
      </w:r>
      <w:r w:rsidR="00BC0707">
        <w:t>Adobe Photoshop, Autodesk Maya, Gimp.</w:t>
      </w:r>
      <w:r>
        <w:t xml:space="preserve"> </w:t>
      </w:r>
    </w:p>
    <w:p w:rsidR="002B29CD" w:rsidRDefault="00404E55" w:rsidP="004409F0">
      <w:r>
        <w:t>Jednoduchosť technológie Quick možno v</w:t>
      </w:r>
      <w:r w:rsidR="00CB18A6">
        <w:t>idieť v rozdiele medzi definovan</w:t>
      </w:r>
      <w:r w:rsidR="0007256D">
        <w:t>í</w:t>
      </w:r>
      <w:r w:rsidR="00CB18A6">
        <w:t>m</w:t>
      </w:r>
      <w:r w:rsidR="0007256D">
        <w:t xml:space="preserve"> jednoduchého tlačítka</w:t>
      </w:r>
      <w:r>
        <w:t xml:space="preserve"> klasickým spôsobom cez actionscript a novým pomoco</w:t>
      </w:r>
      <w:r w:rsidR="0007256D">
        <w:t>u</w:t>
      </w:r>
      <w:r>
        <w:t xml:space="preserve"> jazyka QML.</w:t>
      </w:r>
    </w:p>
    <w:p w:rsidR="00DB1326" w:rsidRPr="002C6031" w:rsidRDefault="00DB1326" w:rsidP="00DB1326">
      <w:pPr>
        <w:pStyle w:val="Bezriadkovania"/>
        <w:rPr>
          <w:sz w:val="22"/>
        </w:rPr>
      </w:pPr>
      <w:r w:rsidRPr="002C6031">
        <w:rPr>
          <w:sz w:val="22"/>
        </w:rPr>
        <w:lastRenderedPageBreak/>
        <w:t xml:space="preserve">Actionscript: </w:t>
      </w:r>
      <w:r w:rsidRPr="0007256D">
        <w:rPr>
          <w:rStyle w:val="Siln"/>
        </w:rPr>
        <w:t>MenuButton</w:t>
      </w:r>
      <w:r w:rsidRPr="002C6031">
        <w:rPr>
          <w:sz w:val="22"/>
        </w:rPr>
        <w:t>.as</w:t>
      </w:r>
    </w:p>
    <w:p w:rsidR="00C530B5" w:rsidRPr="00C530B5" w:rsidRDefault="00C530B5" w:rsidP="00DB1326">
      <w:pPr>
        <w:pStyle w:val="Bezriadkovania"/>
      </w:pPr>
    </w:p>
    <w:p w:rsidR="00DB1326" w:rsidRPr="00C530B5" w:rsidRDefault="00DB1326" w:rsidP="00C530B5">
      <w:pPr>
        <w:pStyle w:val="Bezriadkovania"/>
        <w:shd w:val="clear" w:color="auto" w:fill="F2F2F2" w:themeFill="background1" w:themeFillShade="F2"/>
        <w:rPr>
          <w:sz w:val="20"/>
        </w:rPr>
      </w:pPr>
      <w:r w:rsidRPr="00C530B5">
        <w:rPr>
          <w:color w:val="548DD4" w:themeColor="text2" w:themeTint="99"/>
          <w:sz w:val="20"/>
        </w:rPr>
        <w:t>public class</w:t>
      </w:r>
      <w:r w:rsidRPr="00C530B5">
        <w:rPr>
          <w:sz w:val="20"/>
        </w:rPr>
        <w:t xml:space="preserve"> MenuButton </w:t>
      </w:r>
      <w:r w:rsidRPr="00C530B5">
        <w:rPr>
          <w:color w:val="548DD4" w:themeColor="text2" w:themeTint="99"/>
          <w:sz w:val="20"/>
        </w:rPr>
        <w:t xml:space="preserve">extends MovieClip </w:t>
      </w:r>
    </w:p>
    <w:p w:rsidR="00DB1326" w:rsidRPr="00C530B5" w:rsidRDefault="00DB1326" w:rsidP="00C530B5">
      <w:pPr>
        <w:pStyle w:val="Bezriadkovania"/>
        <w:shd w:val="clear" w:color="auto" w:fill="F2F2F2" w:themeFill="background1" w:themeFillShade="F2"/>
        <w:ind w:firstLine="708"/>
        <w:rPr>
          <w:sz w:val="20"/>
        </w:rPr>
      </w:pPr>
      <w:r w:rsidRPr="00C530B5">
        <w:rPr>
          <w:color w:val="548DD4" w:themeColor="text2" w:themeTint="99"/>
          <w:sz w:val="20"/>
        </w:rPr>
        <w:t>public function</w:t>
      </w:r>
      <w:r w:rsidRPr="00C530B5">
        <w:rPr>
          <w:sz w:val="20"/>
        </w:rPr>
        <w:t xml:space="preserve"> MenuButton() { </w:t>
      </w:r>
    </w:p>
    <w:p w:rsidR="00DB1326" w:rsidRPr="00C530B5" w:rsidRDefault="00C530B5" w:rsidP="00C530B5">
      <w:pPr>
        <w:pStyle w:val="Bezriadkovania"/>
        <w:shd w:val="clear" w:color="auto" w:fill="F2F2F2" w:themeFill="background1" w:themeFillShade="F2"/>
        <w:rPr>
          <w:sz w:val="20"/>
        </w:rPr>
      </w:pPr>
      <w:r>
        <w:rPr>
          <w:color w:val="548DD4" w:themeColor="text2" w:themeTint="99"/>
          <w:sz w:val="20"/>
        </w:rPr>
        <w:t xml:space="preserve">                          </w:t>
      </w:r>
      <w:r w:rsidR="00DB1326" w:rsidRPr="00C530B5">
        <w:rPr>
          <w:color w:val="548DD4" w:themeColor="text2" w:themeTint="99"/>
          <w:sz w:val="20"/>
        </w:rPr>
        <w:t>this.x</w:t>
      </w:r>
      <w:r w:rsidR="00DB1326" w:rsidRPr="00C530B5">
        <w:rPr>
          <w:sz w:val="20"/>
        </w:rPr>
        <w:t xml:space="preserve"> = 60; </w:t>
      </w:r>
    </w:p>
    <w:p w:rsidR="00DB1326" w:rsidRPr="00C530B5" w:rsidRDefault="00C530B5" w:rsidP="00C530B5">
      <w:pPr>
        <w:pStyle w:val="Bezriadkovania"/>
        <w:shd w:val="clear" w:color="auto" w:fill="F2F2F2" w:themeFill="background1" w:themeFillShade="F2"/>
        <w:rPr>
          <w:sz w:val="20"/>
        </w:rPr>
      </w:pPr>
      <w:r>
        <w:rPr>
          <w:color w:val="548DD4" w:themeColor="text2" w:themeTint="99"/>
          <w:sz w:val="20"/>
        </w:rPr>
        <w:t xml:space="preserve">                          </w:t>
      </w:r>
      <w:r w:rsidR="00DB1326" w:rsidRPr="00C530B5">
        <w:rPr>
          <w:color w:val="548DD4" w:themeColor="text2" w:themeTint="99"/>
          <w:sz w:val="20"/>
        </w:rPr>
        <w:t xml:space="preserve">this.addEventListener(MouseEvent.MOUSE_DOWN, </w:t>
      </w:r>
      <w:r w:rsidR="00DB1326" w:rsidRPr="00C530B5">
        <w:rPr>
          <w:sz w:val="20"/>
        </w:rPr>
        <w:t xml:space="preserve">ClickBt); </w:t>
      </w:r>
    </w:p>
    <w:p w:rsidR="00DB1326" w:rsidRPr="00C530B5" w:rsidRDefault="00DB1326" w:rsidP="00C530B5">
      <w:pPr>
        <w:pStyle w:val="Bezriadkovania"/>
        <w:shd w:val="clear" w:color="auto" w:fill="F2F2F2" w:themeFill="background1" w:themeFillShade="F2"/>
        <w:ind w:firstLine="708"/>
        <w:rPr>
          <w:sz w:val="20"/>
        </w:rPr>
      </w:pPr>
      <w:r w:rsidRPr="00C530B5">
        <w:rPr>
          <w:sz w:val="20"/>
        </w:rPr>
        <w:t xml:space="preserve">} </w:t>
      </w:r>
    </w:p>
    <w:p w:rsidR="00DB1326" w:rsidRPr="00C530B5" w:rsidRDefault="00DB1326" w:rsidP="00C530B5">
      <w:pPr>
        <w:pStyle w:val="Bezriadkovania"/>
        <w:shd w:val="clear" w:color="auto" w:fill="F2F2F2" w:themeFill="background1" w:themeFillShade="F2"/>
        <w:ind w:firstLine="708"/>
        <w:rPr>
          <w:sz w:val="20"/>
        </w:rPr>
      </w:pPr>
      <w:r w:rsidRPr="00C530B5">
        <w:rPr>
          <w:color w:val="548DD4" w:themeColor="text2" w:themeTint="99"/>
          <w:sz w:val="20"/>
        </w:rPr>
        <w:t xml:space="preserve">function </w:t>
      </w:r>
      <w:r w:rsidRPr="00C530B5">
        <w:rPr>
          <w:sz w:val="20"/>
        </w:rPr>
        <w:t>ClickBt(</w:t>
      </w:r>
      <w:r w:rsidRPr="00C530B5">
        <w:rPr>
          <w:color w:val="548DD4" w:themeColor="text2" w:themeTint="99"/>
          <w:sz w:val="20"/>
        </w:rPr>
        <w:t>e:MouseEvent</w:t>
      </w:r>
      <w:r w:rsidRPr="00C530B5">
        <w:rPr>
          <w:sz w:val="20"/>
        </w:rPr>
        <w:t xml:space="preserve">) { </w:t>
      </w:r>
    </w:p>
    <w:p w:rsidR="00DB1326" w:rsidRPr="00C530B5" w:rsidRDefault="00C530B5" w:rsidP="00C530B5">
      <w:pPr>
        <w:pStyle w:val="Bezriadkovania"/>
        <w:shd w:val="clear" w:color="auto" w:fill="F2F2F2" w:themeFill="background1" w:themeFillShade="F2"/>
        <w:rPr>
          <w:sz w:val="20"/>
        </w:rPr>
      </w:pPr>
      <w:r>
        <w:rPr>
          <w:color w:val="548DD4" w:themeColor="text2" w:themeTint="99"/>
          <w:sz w:val="20"/>
        </w:rPr>
        <w:t xml:space="preserve">                          </w:t>
      </w:r>
      <w:r w:rsidR="00DB1326" w:rsidRPr="00C530B5">
        <w:rPr>
          <w:color w:val="548DD4" w:themeColor="text2" w:themeTint="99"/>
          <w:sz w:val="20"/>
        </w:rPr>
        <w:t>trace</w:t>
      </w:r>
      <w:r w:rsidR="00DB1326" w:rsidRPr="00C530B5">
        <w:rPr>
          <w:sz w:val="20"/>
        </w:rPr>
        <w:t>(</w:t>
      </w:r>
      <w:r w:rsidR="00DB1326" w:rsidRPr="00C530B5">
        <w:rPr>
          <w:color w:val="76923C" w:themeColor="accent3" w:themeShade="BF"/>
          <w:sz w:val="20"/>
        </w:rPr>
        <w:t>“clicked”</w:t>
      </w:r>
      <w:r w:rsidR="00DB1326" w:rsidRPr="00C530B5">
        <w:rPr>
          <w:sz w:val="20"/>
        </w:rPr>
        <w:t xml:space="preserve">); </w:t>
      </w:r>
    </w:p>
    <w:p w:rsidR="00DB1326" w:rsidRPr="00C530B5" w:rsidRDefault="00CB18A6" w:rsidP="00C530B5">
      <w:pPr>
        <w:pStyle w:val="Bezriadkovania"/>
        <w:shd w:val="clear" w:color="auto" w:fill="F2F2F2" w:themeFill="background1" w:themeFillShade="F2"/>
        <w:rPr>
          <w:sz w:val="20"/>
        </w:rPr>
      </w:pPr>
      <w:r w:rsidRPr="00C530B5">
        <w:rPr>
          <w:sz w:val="20"/>
        </w:rPr>
        <w:t xml:space="preserve"> </w:t>
      </w:r>
      <w:r w:rsidRPr="00C530B5">
        <w:rPr>
          <w:sz w:val="20"/>
        </w:rPr>
        <w:tab/>
      </w:r>
      <w:r w:rsidR="00DB1326" w:rsidRPr="00C530B5">
        <w:rPr>
          <w:sz w:val="20"/>
        </w:rPr>
        <w:t xml:space="preserve">} </w:t>
      </w:r>
    </w:p>
    <w:p w:rsidR="00DB1326" w:rsidRDefault="00DB1326" w:rsidP="00C530B5">
      <w:pPr>
        <w:pStyle w:val="Bezriadkovania"/>
        <w:shd w:val="clear" w:color="auto" w:fill="F2F2F2" w:themeFill="background1" w:themeFillShade="F2"/>
        <w:rPr>
          <w:sz w:val="20"/>
        </w:rPr>
      </w:pPr>
      <w:r w:rsidRPr="00C530B5">
        <w:rPr>
          <w:sz w:val="20"/>
        </w:rPr>
        <w:t>}</w:t>
      </w:r>
    </w:p>
    <w:p w:rsidR="002C6031" w:rsidRDefault="002C6031" w:rsidP="0007256D">
      <w:pPr>
        <w:spacing w:before="240" w:line="276" w:lineRule="auto"/>
        <w:jc w:val="left"/>
        <w:rPr>
          <w:sz w:val="22"/>
        </w:rPr>
      </w:pPr>
      <w:r w:rsidRPr="002C6031">
        <w:rPr>
          <w:sz w:val="22"/>
        </w:rPr>
        <w:t xml:space="preserve">QtQuick: </w:t>
      </w:r>
      <w:r w:rsidRPr="0007256D">
        <w:rPr>
          <w:rStyle w:val="Siln"/>
        </w:rPr>
        <w:t>MenuButton</w:t>
      </w:r>
      <w:r w:rsidRPr="002C6031">
        <w:rPr>
          <w:sz w:val="22"/>
        </w:rPr>
        <w:t>.qml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color w:val="943634" w:themeColor="accent2" w:themeShade="BF"/>
          <w:sz w:val="20"/>
        </w:rPr>
        <w:t>Item</w:t>
      </w:r>
      <w:r w:rsidRPr="002C6031">
        <w:rPr>
          <w:sz w:val="20"/>
        </w:rPr>
        <w:t xml:space="preserve"> {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color w:val="943634" w:themeColor="accent2" w:themeShade="BF"/>
          <w:sz w:val="20"/>
        </w:rPr>
      </w:pPr>
      <w:r w:rsidRPr="002C6031">
        <w:rPr>
          <w:sz w:val="20"/>
        </w:rPr>
        <w:t xml:space="preserve">   </w:t>
      </w:r>
      <w:r w:rsidRPr="002C6031">
        <w:rPr>
          <w:color w:val="943634" w:themeColor="accent2" w:themeShade="BF"/>
          <w:sz w:val="20"/>
        </w:rPr>
        <w:t>x:</w:t>
      </w:r>
      <w:r w:rsidRPr="002C6031">
        <w:rPr>
          <w:sz w:val="20"/>
        </w:rPr>
        <w:t>60</w:t>
      </w:r>
      <w:r w:rsidRPr="002C6031">
        <w:rPr>
          <w:color w:val="943634" w:themeColor="accent2" w:themeShade="BF"/>
          <w:sz w:val="20"/>
        </w:rPr>
        <w:t xml:space="preserve">;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color w:val="943634" w:themeColor="accent2" w:themeShade="BF"/>
          <w:sz w:val="20"/>
        </w:rPr>
        <w:t xml:space="preserve">   MouseArea:</w:t>
      </w:r>
      <w:r w:rsidRPr="002C6031">
        <w:rPr>
          <w:sz w:val="20"/>
        </w:rPr>
        <w:t xml:space="preserve"> {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sz w:val="20"/>
        </w:rPr>
        <w:t xml:space="preserve">         </w:t>
      </w:r>
      <w:r w:rsidRPr="002C6031">
        <w:rPr>
          <w:color w:val="943634" w:themeColor="accent2" w:themeShade="BF"/>
          <w:sz w:val="20"/>
        </w:rPr>
        <w:t>anchors.fill</w:t>
      </w:r>
      <w:r w:rsidRPr="002C6031">
        <w:rPr>
          <w:sz w:val="20"/>
        </w:rPr>
        <w:t xml:space="preserve">: parent;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sz w:val="20"/>
        </w:rPr>
        <w:t xml:space="preserve">         </w:t>
      </w:r>
      <w:r w:rsidRPr="002C6031">
        <w:rPr>
          <w:color w:val="943634" w:themeColor="accent2" w:themeShade="BF"/>
          <w:sz w:val="20"/>
        </w:rPr>
        <w:t>onClicked:</w:t>
      </w:r>
      <w:r w:rsidRPr="002C6031">
        <w:rPr>
          <w:sz w:val="20"/>
        </w:rPr>
        <w:t xml:space="preserve"> print(</w:t>
      </w:r>
      <w:r w:rsidRPr="002C6031">
        <w:rPr>
          <w:color w:val="76923C" w:themeColor="accent3" w:themeShade="BF"/>
          <w:sz w:val="20"/>
        </w:rPr>
        <w:t>"clicked"</w:t>
      </w:r>
      <w:r w:rsidRPr="002C6031">
        <w:rPr>
          <w:sz w:val="20"/>
        </w:rPr>
        <w:t xml:space="preserve">);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sz w:val="20"/>
        </w:rPr>
        <w:t xml:space="preserve">   }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sz w:val="20"/>
        </w:rPr>
        <w:t>}</w:t>
      </w:r>
    </w:p>
    <w:p w:rsidR="00C530B5" w:rsidRPr="00C530B5" w:rsidRDefault="00C530B5" w:rsidP="00DB1326">
      <w:pPr>
        <w:pStyle w:val="Bezriadkovania"/>
        <w:rPr>
          <w:sz w:val="20"/>
        </w:rPr>
      </w:pPr>
    </w:p>
    <w:p w:rsidR="00404E55" w:rsidRDefault="002B29CD" w:rsidP="004409F0">
      <w:r>
        <w:t xml:space="preserve">Použitie technológie Qt Quick </w:t>
      </w:r>
      <w:r w:rsidR="0007256D">
        <w:t>by mal</w:t>
      </w:r>
      <w:r>
        <w:t xml:space="preserve"> pre nás veľký význam keďže nám umožňuje navrhnúť UI pre TrollEdit podľa </w:t>
      </w:r>
      <w:r w:rsidR="00FF433C">
        <w:t>našej potreby</w:t>
      </w:r>
      <w:r>
        <w:t>, kto</w:t>
      </w:r>
      <w:r w:rsidR="00FF433C">
        <w:t>rý by bol zaujímavejší ako súčasné</w:t>
      </w:r>
      <w:r>
        <w:t xml:space="preserve"> </w:t>
      </w:r>
      <w:r w:rsidR="00FF433C" w:rsidRPr="00FF433C">
        <w:t>UI</w:t>
      </w:r>
      <w:r w:rsidR="00FF433C">
        <w:t xml:space="preserve"> </w:t>
      </w:r>
      <w:r>
        <w:t>riešenia editorov</w:t>
      </w:r>
      <w:r w:rsidR="00C84932">
        <w:t>. T</w:t>
      </w:r>
      <w:r>
        <w:t>o nám dáva možnos</w:t>
      </w:r>
      <w:r w:rsidR="00D80709">
        <w:t>ť v tomto smere vytvoriť kvalitnejší produkt.</w:t>
      </w:r>
    </w:p>
    <w:p w:rsidR="002B29CD" w:rsidRPr="004409F0" w:rsidRDefault="00404E55" w:rsidP="004409F0">
      <w:r>
        <w:t>Príklad dizajnu navrhnu</w:t>
      </w:r>
      <w:r w:rsidR="000E62F1">
        <w:t>tého s použití</w:t>
      </w:r>
      <w:r>
        <w:t xml:space="preserve">m technológie Qt Quick je možno vidieť v takých aplikáciách </w:t>
      </w:r>
      <w:r w:rsidR="00C44676">
        <w:t>ako Skype, VLC Media Player atď.</w:t>
      </w:r>
    </w:p>
    <w:p w:rsidR="002956FC" w:rsidRDefault="003766AF" w:rsidP="00084475">
      <w:pPr>
        <w:pStyle w:val="Nadpis3"/>
      </w:pPr>
      <w:bookmarkStart w:id="36" w:name="_Toc308464235"/>
      <w:bookmarkStart w:id="37" w:name="_Toc308514215"/>
      <w:r>
        <w:t>J</w:t>
      </w:r>
      <w:r w:rsidR="002956FC">
        <w:t>azyk Lua</w:t>
      </w:r>
      <w:bookmarkEnd w:id="36"/>
      <w:bookmarkEnd w:id="37"/>
    </w:p>
    <w:p w:rsidR="00015D91" w:rsidRPr="00015D91" w:rsidRDefault="00015D91" w:rsidP="00F127E5">
      <w:r w:rsidRPr="00F127E5">
        <w:rPr>
          <w:bCs/>
          <w:iCs/>
        </w:rPr>
        <w:t>Lua</w:t>
      </w:r>
      <w:r>
        <w:rPr>
          <w:b/>
          <w:bCs/>
          <w:i/>
          <w:iCs/>
        </w:rPr>
        <w:t xml:space="preserve"> </w:t>
      </w:r>
      <w:r w:rsidRPr="00015D91">
        <w:t>je rýchly procedurálny skriptovací jazyk, určený hlavne na vnorené používanie.</w:t>
      </w:r>
      <w:r w:rsidR="00F127E5">
        <w:t xml:space="preserve"> </w:t>
      </w:r>
      <w:r w:rsidRPr="00015D91">
        <w:t>Programátorské rozhranie (API) je navrhnuté tak, aby umožňovalo integráciu s pro</w:t>
      </w:r>
      <w:r w:rsidR="00F127E5">
        <w:t>gra</w:t>
      </w:r>
      <w:r w:rsidRPr="00015D91">
        <w:t>mami napísanými v iných jazykoch (C, C++, Java, C#, . . . ) vrátane skriptovacích (Perl,</w:t>
      </w:r>
      <w:r w:rsidR="00F127E5">
        <w:t xml:space="preserve"> </w:t>
      </w:r>
      <w:r w:rsidRPr="00015D91">
        <w:t>Ruby).</w:t>
      </w:r>
    </w:p>
    <w:p w:rsidR="00015D91" w:rsidRPr="00015D91" w:rsidRDefault="00F127E5" w:rsidP="00F127E5">
      <w:r>
        <w:t>Filozofi</w:t>
      </w:r>
      <w:r w:rsidR="00015D91" w:rsidRPr="00015D91">
        <w:t>ou jazyka Lua j</w:t>
      </w:r>
      <w:r w:rsidR="00E854D2">
        <w:t>e jednoduchosť a rozšíriteľnosť.</w:t>
      </w:r>
      <w:r w:rsidR="00015D91" w:rsidRPr="00015D91">
        <w:t xml:space="preserve"> </w:t>
      </w:r>
      <w:r w:rsidR="00E854D2">
        <w:t>O</w:t>
      </w:r>
      <w:r w:rsidR="00015D91" w:rsidRPr="00015D91">
        <w:t>bsahuje základnú funkcionalitu</w:t>
      </w:r>
      <w:r>
        <w:t xml:space="preserve"> a mechanizmy ako defi</w:t>
      </w:r>
      <w:r w:rsidR="00015D91" w:rsidRPr="00015D91">
        <w:t>novať čokoľvek, čo považujeme za potrebné</w:t>
      </w:r>
      <w:r>
        <w:t>. Týmto spôso</w:t>
      </w:r>
      <w:r w:rsidR="00015D91" w:rsidRPr="00015D91">
        <w:t>bom je možné</w:t>
      </w:r>
      <w:r>
        <w:t xml:space="preserve"> získať aj schopnosti objektovo </w:t>
      </w:r>
      <w:r w:rsidR="00015D91" w:rsidRPr="00015D91">
        <w:t>orientovaných</w:t>
      </w:r>
      <w:r>
        <w:t xml:space="preserve"> (rozhrania, dedenie) alebo fun</w:t>
      </w:r>
      <w:r w:rsidR="00015D91" w:rsidRPr="00015D91">
        <w:t>kcionálnych jazykov. Lua je dynamicky typovaná a obsahuje niekoľko atomických dátových</w:t>
      </w:r>
      <w:r>
        <w:t xml:space="preserve"> </w:t>
      </w:r>
      <w:r w:rsidR="00015D91" w:rsidRPr="00015D91">
        <w:t>typov doplnených o jednu dátovú štruktúru – tabuľku. Tabuľka funguje ako asociatívne</w:t>
      </w:r>
      <w:r>
        <w:t xml:space="preserve"> </w:t>
      </w:r>
      <w:r w:rsidR="00015D91" w:rsidRPr="00015D91">
        <w:t>pole a jej pomocou je možné simulovať iné štruktúry (pole, množina, hash tabuľka, strom,</w:t>
      </w:r>
      <w:r>
        <w:t xml:space="preserve"> </w:t>
      </w:r>
      <w:r w:rsidR="00015D91" w:rsidRPr="00015D91">
        <w:t>atď.) a tiež objekty v zmysle OO paradigmy.</w:t>
      </w:r>
    </w:p>
    <w:p w:rsidR="00F127E5" w:rsidRDefault="00015D91" w:rsidP="00F127E5">
      <w:r w:rsidRPr="00015D91">
        <w:t>Lua patrí medzi najrý</w:t>
      </w:r>
      <w:r w:rsidR="00F127E5">
        <w:t>chlejšie skriptovacie jazyky. Je implementovaná v štandard</w:t>
      </w:r>
      <w:r w:rsidRPr="00015D91">
        <w:t>nom ANSI (ISO) C, čo sa prejavuje n</w:t>
      </w:r>
      <w:r w:rsidR="00F127E5">
        <w:t>a jej vysokej prenositeľnosti</w:t>
      </w:r>
      <w:r w:rsidR="00E854D2">
        <w:t>.</w:t>
      </w:r>
      <w:r w:rsidR="00F127E5">
        <w:t xml:space="preserve"> </w:t>
      </w:r>
      <w:r w:rsidR="00E854D2">
        <w:t>F</w:t>
      </w:r>
      <w:r w:rsidRPr="00015D91">
        <w:t>unguje pod všetkými</w:t>
      </w:r>
      <w:r w:rsidR="00F127E5">
        <w:t xml:space="preserve"> </w:t>
      </w:r>
      <w:r w:rsidRPr="00015D91">
        <w:t xml:space="preserve">známymi </w:t>
      </w:r>
      <w:r w:rsidRPr="00015D91">
        <w:lastRenderedPageBreak/>
        <w:t>platformami. Výhodou Lua je jej veľkosť (aktuálna verzia Lua 5.1.4 má 860K</w:t>
      </w:r>
      <w:r w:rsidR="00F127E5">
        <w:t xml:space="preserve">B </w:t>
      </w:r>
      <w:r w:rsidRPr="00015D91">
        <w:t xml:space="preserve">aj s dokumentáciou), vďaka ktorej nie je problém pripojiť ju celú k aplikácii, ktorá </w:t>
      </w:r>
      <w:r w:rsidR="00E854D2">
        <w:t>ju používa</w:t>
      </w:r>
      <w:r w:rsidRPr="00015D91">
        <w:t>.</w:t>
      </w:r>
    </w:p>
    <w:p w:rsidR="00015D91" w:rsidRPr="00F127E5" w:rsidRDefault="00015D91" w:rsidP="00F127E5">
      <w:r w:rsidRPr="00F127E5">
        <w:t>Lua je vyvíjaná pod voľnou licenciou (MIT) a môže</w:t>
      </w:r>
      <w:r w:rsidRPr="00F127E5">
        <w:rPr>
          <w:bCs/>
          <w:iCs/>
        </w:rPr>
        <w:t xml:space="preserve"> byť používaná zdarma na akékoľ</w:t>
      </w:r>
      <w:r w:rsidRPr="00F127E5">
        <w:t>vek (aj komerčné) účely. Lua sa dnes často používa pri skr</w:t>
      </w:r>
      <w:r w:rsidRPr="00F127E5">
        <w:rPr>
          <w:bCs/>
          <w:iCs/>
        </w:rPr>
        <w:t xml:space="preserve">iptovaní počítačových hier, ale </w:t>
      </w:r>
      <w:r w:rsidRPr="00F127E5">
        <w:t xml:space="preserve">využívajú ju aj iné programy ako napríklad </w:t>
      </w:r>
      <w:r w:rsidRPr="00F127E5">
        <w:rPr>
          <w:bCs/>
          <w:iCs/>
        </w:rPr>
        <w:t xml:space="preserve">Skype, Wireshark, </w:t>
      </w:r>
      <w:r w:rsidRPr="00F127E5">
        <w:t>VLC media player</w:t>
      </w:r>
      <w:r w:rsidRPr="00F127E5">
        <w:rPr>
          <w:bCs/>
          <w:iCs/>
        </w:rPr>
        <w:t xml:space="preserve"> a</w:t>
      </w:r>
      <w:r w:rsidR="00F127E5" w:rsidRPr="00F127E5">
        <w:rPr>
          <w:bCs/>
          <w:iCs/>
        </w:rPr>
        <w:t>tď</w:t>
      </w:r>
      <w:r w:rsidRPr="00F127E5">
        <w:t>.</w:t>
      </w:r>
    </w:p>
    <w:p w:rsidR="007C03A5" w:rsidRDefault="00A452A6" w:rsidP="00E0088E">
      <w:pPr>
        <w:pStyle w:val="Nadpis3"/>
      </w:pPr>
      <w:bookmarkStart w:id="38" w:name="_Toc308514216"/>
      <w:r>
        <w:t>Knižnica LP</w:t>
      </w:r>
      <w:r w:rsidR="007C03A5">
        <w:t>eg</w:t>
      </w:r>
      <w:bookmarkEnd w:id="38"/>
      <w:r w:rsidR="007C03A5">
        <w:t xml:space="preserve"> </w:t>
      </w:r>
    </w:p>
    <w:p w:rsidR="00B51B0F" w:rsidRDefault="00A452A6" w:rsidP="00F652C8">
      <w:r>
        <w:t>LPeg je knižnica jazyka Lua určená na hľadanie vzoriek v texte (pattern matching). Snaží sa odstrániť problémy spojené s používaním regulárnych výrazov, ktoré môžu byť pri komplikovanejších úlohách neprehľadné. Je postavená na gramatikách typu PEG (Parsing Expression Grammar)</w:t>
      </w:r>
      <w:r w:rsidR="00620574">
        <w:t xml:space="preserve"> a</w:t>
      </w:r>
      <w:r>
        <w:t xml:space="preserve"> formalizme podobnom bezkontextovým gramatikám. Na rozdiel od bežných gramatík, PEG nedeﬁnuje jazyk, ale algoritmus na jeho rozpoznanie. LPeg poskytuje dva moduly s rozličným spôsobom práce. </w:t>
      </w:r>
      <w:r w:rsidR="00F652C8">
        <w:t>V prvom module re</w:t>
      </w:r>
      <w:r>
        <w:t xml:space="preserve"> (skratka z regex) sú vzory popisova</w:t>
      </w:r>
      <w:r w:rsidR="00F652C8">
        <w:t>né reťazcami so syntaxou odvode</w:t>
      </w:r>
      <w:r>
        <w:t xml:space="preserve">nou z regulárnych výrazov. </w:t>
      </w:r>
      <w:r w:rsidR="00F652C8">
        <w:t>Druhý modul lpeg pracuje so vzormi ako s premennými vlastného dátového typu a obsahuje viac spôsobov na ich vytváranie a spájanie.</w:t>
      </w:r>
      <w:r w:rsidR="00F652C8" w:rsidRPr="00F652C8">
        <w:t xml:space="preserve"> </w:t>
      </w:r>
      <w:r w:rsidR="00F652C8">
        <w:t>Obidva moduly podporujú vyhľadávanie (vyjadrené priamo vzorom) rovnako ako zachytávanie reťazcov na pokročilej úrovni. Vybraný text je možné ukladať do tabuliek, ľubovoľne zamieňať a inak transformovať. LPeg používa tzv. limitovaný backtracking, vďaka ktorému je veľmi rýchly a efektívny.</w:t>
      </w:r>
    </w:p>
    <w:p w:rsidR="00A4583B" w:rsidRDefault="00A4583B" w:rsidP="00D6369F">
      <w:pPr>
        <w:pStyle w:val="Nadpis3"/>
      </w:pPr>
      <w:bookmarkStart w:id="39" w:name="_Toc308464236"/>
      <w:bookmarkStart w:id="40" w:name="_Toc308514217"/>
      <w:r>
        <w:t>RTF</w:t>
      </w:r>
      <w:bookmarkEnd w:id="39"/>
      <w:bookmarkEnd w:id="40"/>
    </w:p>
    <w:p w:rsidR="00A4583B" w:rsidRDefault="004B30DB" w:rsidP="004B30DB">
      <w:r>
        <w:t>Rich Text Format(RTF) je metóda slúžiaca na zakódovanie formátovaného textu a obrázkov v textovom dokumente. RTF bolo vyvinuté pre prenášanie dokumentov medzi rôznymi platformami bez straty formátovania.</w:t>
      </w:r>
    </w:p>
    <w:p w:rsidR="004B30DB" w:rsidRDefault="004B30DB" w:rsidP="004B30DB">
      <w:r>
        <w:t>Každý RTF súbor obsahuje neformátovaný text, riadiace slová, riadiace symboly a grupy. Pre zjednodušenie prenositeľnosti štandardný RTF dokument obsahuje 7-bitové znaky. Riadiace slovo je špeciálne formátovaný príkaz, ktorý sa používa na označenie riadiaceho kódu a informácií používaných pri manažovaní zobrazenia dokumentov. Riadiace slovo má</w:t>
      </w:r>
      <w:r w:rsidR="005357A6">
        <w:t xml:space="preserve"> </w:t>
      </w:r>
      <w:r>
        <w:t>maximálnu dĺžku 32 znakov a jeho forma je:</w:t>
      </w:r>
    </w:p>
    <w:p w:rsidR="004B30DB" w:rsidRDefault="004B30DB" w:rsidP="004B30DB">
      <w:r w:rsidRPr="004B30DB">
        <w:t>\LetterSequence&lt;Delimiter&gt;</w:t>
      </w:r>
    </w:p>
    <w:p w:rsidR="004B30DB" w:rsidRDefault="004B30DB" w:rsidP="004B30DB">
      <w:r>
        <w:t xml:space="preserve">Každé riadiace slovo začína spätným lomítkom (backslash). Nasleduje postupnosť písmen (LetterSequence) tvorených malými písmenami v rozsahu „a“ až „z“ vrátane. RTF je citlivý </w:t>
      </w:r>
      <w:r>
        <w:lastRenderedPageBreak/>
        <w:t>na veľkosť písmen a každé riadiace slovo musí byť tvorené malými písmenami. Nakoniec nasleduje oddeľovač (Delimiter), ktorý označuje koniec riadiaceho slova.</w:t>
      </w:r>
    </w:p>
    <w:p w:rsidR="004B30DB" w:rsidRPr="004B30DB" w:rsidRDefault="004B30DB" w:rsidP="004B30DB"/>
    <w:p w:rsidR="00B51B0F" w:rsidRDefault="00B51B0F">
      <w:pPr>
        <w:spacing w:line="276" w:lineRule="auto"/>
        <w:jc w:val="left"/>
      </w:pPr>
      <w:r>
        <w:br w:type="page"/>
      </w:r>
    </w:p>
    <w:p w:rsidR="00B51B0F" w:rsidRDefault="00B51B0F" w:rsidP="00334B15">
      <w:pPr>
        <w:pStyle w:val="Nadpis1"/>
      </w:pPr>
      <w:bookmarkStart w:id="41" w:name="_Toc308464237"/>
      <w:bookmarkStart w:id="42" w:name="_Toc308514218"/>
      <w:r>
        <w:lastRenderedPageBreak/>
        <w:t>Špecifikácia požiadaviek</w:t>
      </w:r>
      <w:bookmarkEnd w:id="41"/>
      <w:bookmarkEnd w:id="42"/>
      <w:r>
        <w:t xml:space="preserve"> </w:t>
      </w:r>
    </w:p>
    <w:p w:rsidR="0037444A" w:rsidRDefault="00BC717A" w:rsidP="0037444A">
      <w:r>
        <w:t>Keďže</w:t>
      </w:r>
      <w:r w:rsidR="00E26F2C">
        <w:t xml:space="preserve"> </w:t>
      </w:r>
      <w:r w:rsidR="00E14E48">
        <w:t>vychádzame z</w:t>
      </w:r>
      <w:r>
        <w:t xml:space="preserve"> </w:t>
      </w:r>
      <w:r w:rsidR="00E14E48">
        <w:t xml:space="preserve">už </w:t>
      </w:r>
      <w:r w:rsidR="00E26F2C">
        <w:t>existujúceho multiplatformového textového</w:t>
      </w:r>
      <w:r w:rsidR="002620A8">
        <w:t xml:space="preserve"> editor</w:t>
      </w:r>
      <w:r w:rsidR="00E26F2C">
        <w:t>a</w:t>
      </w:r>
      <w:r w:rsidR="00E14E48">
        <w:t xml:space="preserve"> </w:t>
      </w:r>
      <w:r w:rsidR="00E14E48" w:rsidRPr="00E14E48">
        <w:t>„TrollEdit“</w:t>
      </w:r>
      <w:r w:rsidR="002620A8">
        <w:t xml:space="preserve"> obohaten</w:t>
      </w:r>
      <w:r w:rsidR="00E26F2C">
        <w:t>ého</w:t>
      </w:r>
      <w:r w:rsidR="002620A8">
        <w:t xml:space="preserve"> o grafické prvky</w:t>
      </w:r>
      <w:r>
        <w:t xml:space="preserve">, popisujeme iba tie požiadavky na systém, ktoré chceme implementovať pripadne modifikovať </w:t>
      </w:r>
      <w:r w:rsidR="0037444A">
        <w:t xml:space="preserve"> v súčasnej verzií. </w:t>
      </w:r>
    </w:p>
    <w:p w:rsidR="0037444A" w:rsidRDefault="00E14E48" w:rsidP="00246948">
      <w:pPr>
        <w:spacing w:after="0"/>
      </w:pPr>
      <w:r>
        <w:t>Hlavné</w:t>
      </w:r>
      <w:r w:rsidR="0037444A">
        <w:t xml:space="preserve"> ciele tohto projektu sú:</w:t>
      </w:r>
    </w:p>
    <w:p w:rsidR="00246948" w:rsidRDefault="00246948" w:rsidP="00320D4C">
      <w:pPr>
        <w:pStyle w:val="Odsekzoznamu"/>
        <w:numPr>
          <w:ilvl w:val="0"/>
          <w:numId w:val="5"/>
        </w:numPr>
        <w:spacing w:after="0"/>
      </w:pPr>
      <w:r>
        <w:t>R</w:t>
      </w:r>
      <w:r w:rsidR="00E14E48">
        <w:t xml:space="preserve">ozšíriť súčasnú - </w:t>
      </w:r>
      <w:r>
        <w:t xml:space="preserve">implementovanú funkcionalitu  </w:t>
      </w:r>
    </w:p>
    <w:p w:rsidR="003F2B23" w:rsidRDefault="003F2B23" w:rsidP="00320D4C">
      <w:pPr>
        <w:pStyle w:val="Odsekzoznamu"/>
        <w:numPr>
          <w:ilvl w:val="0"/>
          <w:numId w:val="5"/>
        </w:numPr>
        <w:spacing w:after="0"/>
      </w:pPr>
      <w:r>
        <w:t>Mod</w:t>
      </w:r>
      <w:r w:rsidR="00E14E48">
        <w:t>ifikovať používateľské rozhranie</w:t>
      </w:r>
      <w:r>
        <w:t xml:space="preserve"> </w:t>
      </w:r>
      <w:r w:rsidR="00E14E48">
        <w:t xml:space="preserve">- </w:t>
      </w:r>
      <w:r>
        <w:t>GUI</w:t>
      </w:r>
    </w:p>
    <w:p w:rsidR="003F2B23" w:rsidRDefault="003F2B23" w:rsidP="00320D4C">
      <w:pPr>
        <w:pStyle w:val="Odsekzoznamu"/>
        <w:numPr>
          <w:ilvl w:val="0"/>
          <w:numId w:val="5"/>
        </w:numPr>
        <w:spacing w:after="0"/>
      </w:pPr>
      <w:r>
        <w:t xml:space="preserve">Vytvoriť </w:t>
      </w:r>
      <w:r w:rsidRPr="00417655">
        <w:rPr>
          <w:rFonts w:eastAsia="Calibri" w:cs="Times New Roman"/>
        </w:rPr>
        <w:t xml:space="preserve">kvalitný produkt, ktorý bude úspešný a mohol by </w:t>
      </w:r>
      <w:r w:rsidR="00E14E48">
        <w:rPr>
          <w:rFonts w:eastAsia="Calibri" w:cs="Times New Roman"/>
        </w:rPr>
        <w:t xml:space="preserve">sa </w:t>
      </w:r>
      <w:r w:rsidRPr="00417655">
        <w:rPr>
          <w:rFonts w:eastAsia="Calibri" w:cs="Times New Roman"/>
        </w:rPr>
        <w:t>presadiť aj v praxi</w:t>
      </w:r>
    </w:p>
    <w:p w:rsidR="002620A8" w:rsidRDefault="002620A8" w:rsidP="00E0088E">
      <w:pPr>
        <w:pStyle w:val="Nadpis2"/>
      </w:pPr>
      <w:bookmarkStart w:id="43" w:name="_Toc308464238"/>
      <w:bookmarkStart w:id="44" w:name="_Toc308514219"/>
      <w:r>
        <w:t>Funkcionálne požiadavky</w:t>
      </w:r>
      <w:bookmarkEnd w:id="43"/>
      <w:bookmarkEnd w:id="44"/>
      <w:r>
        <w:t xml:space="preserve"> </w:t>
      </w:r>
    </w:p>
    <w:p w:rsidR="00DD0E5E" w:rsidRDefault="00100FBA" w:rsidP="000A15A7">
      <w:pPr>
        <w:pStyle w:val="NormalnyJeden"/>
      </w:pPr>
      <w:r>
        <w:t>Pre TrollEdit boli identifikovane funkcionálne pož</w:t>
      </w:r>
      <w:r w:rsidRPr="00100FBA">
        <w:t xml:space="preserve">iadavky na základe </w:t>
      </w:r>
      <w:r w:rsidR="00881786">
        <w:t xml:space="preserve">dôkladnej analýzy predchádzajúceho riešenia a taktiež </w:t>
      </w:r>
      <w:r w:rsidR="004213BB">
        <w:t xml:space="preserve">na základe </w:t>
      </w:r>
      <w:r w:rsidR="007A3E90">
        <w:t xml:space="preserve">podnetov </w:t>
      </w:r>
      <w:r w:rsidR="004213BB">
        <w:t xml:space="preserve">od </w:t>
      </w:r>
      <w:r>
        <w:t>nášho vedúceho tímu</w:t>
      </w:r>
      <w:r w:rsidRPr="00100FBA">
        <w:t xml:space="preserve">, ktoré sú spísané </w:t>
      </w:r>
      <w:r w:rsidR="007A3E90">
        <w:t>v Tab.1</w:t>
      </w:r>
      <w:r w:rsidRPr="00100FBA">
        <w:t>.</w:t>
      </w:r>
    </w:p>
    <w:p w:rsidR="00DD0E5E" w:rsidRDefault="00DD0E5E" w:rsidP="000A15A7">
      <w:pPr>
        <w:pStyle w:val="Popis"/>
      </w:pPr>
      <w:r>
        <w:t xml:space="preserve">Tab. </w:t>
      </w:r>
      <w:fldSimple w:instr=" SEQ Tab. \* ARABIC ">
        <w:r w:rsidR="001C53A7">
          <w:rPr>
            <w:noProof/>
          </w:rPr>
          <w:t>1</w:t>
        </w:r>
      </w:fldSimple>
      <w:r>
        <w:t xml:space="preserve"> Funkcionálne požiadavky</w:t>
      </w:r>
    </w:p>
    <w:tbl>
      <w:tblPr>
        <w:tblStyle w:val="Mriekatabuky"/>
        <w:tblW w:w="0" w:type="auto"/>
        <w:tblLook w:val="04A0"/>
      </w:tblPr>
      <w:tblGrid>
        <w:gridCol w:w="559"/>
        <w:gridCol w:w="2951"/>
        <w:gridCol w:w="4678"/>
        <w:gridCol w:w="1024"/>
      </w:tblGrid>
      <w:tr w:rsidR="00B04DE8" w:rsidTr="00251A78">
        <w:tc>
          <w:tcPr>
            <w:tcW w:w="559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>ID</w:t>
            </w:r>
          </w:p>
        </w:tc>
        <w:tc>
          <w:tcPr>
            <w:tcW w:w="2951" w:type="dxa"/>
            <w:shd w:val="clear" w:color="auto" w:fill="D9D9D9" w:themeFill="background1" w:themeFillShade="D9"/>
            <w:vAlign w:val="center"/>
          </w:tcPr>
          <w:p w:rsidR="00B04DE8" w:rsidRPr="00BF47D4" w:rsidRDefault="008551CB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Požiadavka 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Charakteristika </w:t>
            </w:r>
          </w:p>
        </w:tc>
        <w:tc>
          <w:tcPr>
            <w:tcW w:w="1024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Priorita 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F01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>Možnosť Undo/Redo</w:t>
            </w:r>
          </w:p>
        </w:tc>
        <w:tc>
          <w:tcPr>
            <w:tcW w:w="4678" w:type="dxa"/>
          </w:tcPr>
          <w:p w:rsidR="00B04DE8" w:rsidRDefault="000B392B" w:rsidP="00FB4D4E">
            <w:pPr>
              <w:spacing w:line="276" w:lineRule="auto"/>
            </w:pPr>
            <w:r>
              <w:t>M</w:t>
            </w:r>
            <w:r w:rsidR="00881786">
              <w:t xml:space="preserve">ožnosť vrátiť zmeny naspäť a opačne 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F02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>Podpora skratiek v editore (Shortcuts)</w:t>
            </w:r>
          </w:p>
        </w:tc>
        <w:tc>
          <w:tcPr>
            <w:tcW w:w="4678" w:type="dxa"/>
          </w:tcPr>
          <w:p w:rsidR="00B04DE8" w:rsidRDefault="000B392B" w:rsidP="00881786">
            <w:pPr>
              <w:spacing w:line="276" w:lineRule="auto"/>
            </w:pPr>
            <w:r>
              <w:t>M</w:t>
            </w:r>
            <w:r w:rsidR="00881786">
              <w:t>ožnosť spustiť funkcie programu pomoc</w:t>
            </w:r>
            <w:r>
              <w:t>ou</w:t>
            </w:r>
            <w:r w:rsidR="00881786">
              <w:t xml:space="preserve"> klávesových skratiek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5A7951" w:rsidTr="00251A78">
        <w:tc>
          <w:tcPr>
            <w:tcW w:w="559" w:type="dxa"/>
          </w:tcPr>
          <w:p w:rsidR="005A7951" w:rsidRDefault="00FB4D4E" w:rsidP="00FB4D4E">
            <w:pPr>
              <w:spacing w:line="276" w:lineRule="auto"/>
            </w:pPr>
            <w:r>
              <w:t>F03</w:t>
            </w:r>
          </w:p>
        </w:tc>
        <w:tc>
          <w:tcPr>
            <w:tcW w:w="2951" w:type="dxa"/>
          </w:tcPr>
          <w:p w:rsidR="005A7951" w:rsidRDefault="005A7951" w:rsidP="00FB4D4E">
            <w:pPr>
              <w:spacing w:line="276" w:lineRule="auto"/>
              <w:jc w:val="left"/>
            </w:pPr>
            <w:r>
              <w:t>Dopytovanie sa do Lua</w:t>
            </w:r>
          </w:p>
        </w:tc>
        <w:tc>
          <w:tcPr>
            <w:tcW w:w="4678" w:type="dxa"/>
          </w:tcPr>
          <w:p w:rsidR="005A7951" w:rsidRDefault="005A7951" w:rsidP="00FB4D4E">
            <w:pPr>
              <w:spacing w:line="276" w:lineRule="auto"/>
            </w:pPr>
            <w:r>
              <w:t xml:space="preserve"> </w:t>
            </w:r>
          </w:p>
        </w:tc>
        <w:tc>
          <w:tcPr>
            <w:tcW w:w="1024" w:type="dxa"/>
          </w:tcPr>
          <w:p w:rsidR="005A7951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3B3DAD" w:rsidTr="00251A78">
        <w:tc>
          <w:tcPr>
            <w:tcW w:w="559" w:type="dxa"/>
          </w:tcPr>
          <w:p w:rsidR="003B3DAD" w:rsidRDefault="00FB4D4E" w:rsidP="00FB4D4E">
            <w:pPr>
              <w:spacing w:line="276" w:lineRule="auto"/>
            </w:pPr>
            <w:r>
              <w:t>F04</w:t>
            </w:r>
          </w:p>
        </w:tc>
        <w:tc>
          <w:tcPr>
            <w:tcW w:w="2951" w:type="dxa"/>
          </w:tcPr>
          <w:p w:rsidR="003B3DAD" w:rsidRDefault="003B3DAD" w:rsidP="00FB4D4E">
            <w:pPr>
              <w:spacing w:line="276" w:lineRule="auto"/>
              <w:jc w:val="left"/>
            </w:pPr>
            <w:r>
              <w:t>Podpora paralelizmu</w:t>
            </w:r>
          </w:p>
        </w:tc>
        <w:tc>
          <w:tcPr>
            <w:tcW w:w="4678" w:type="dxa"/>
          </w:tcPr>
          <w:p w:rsidR="003B3DAD" w:rsidRDefault="000B392B" w:rsidP="000B392B">
            <w:pPr>
              <w:spacing w:line="276" w:lineRule="auto"/>
            </w:pPr>
            <w:r>
              <w:t>Syntaktický</w:t>
            </w:r>
            <w:r w:rsidR="003B3DAD">
              <w:t xml:space="preserve"> strom by</w:t>
            </w:r>
            <w:r>
              <w:t xml:space="preserve"> mal</w:t>
            </w:r>
            <w:r w:rsidR="003B3DAD">
              <w:t xml:space="preserve"> beža</w:t>
            </w:r>
            <w:r>
              <w:t>ť na pozadí</w:t>
            </w:r>
            <w:r w:rsidR="003B3DAD">
              <w:t xml:space="preserve"> pod vlastným vláknom a program pod vlastným </w:t>
            </w:r>
          </w:p>
        </w:tc>
        <w:tc>
          <w:tcPr>
            <w:tcW w:w="1024" w:type="dxa"/>
          </w:tcPr>
          <w:p w:rsidR="003B3DAD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3B3DAD" w:rsidTr="00251A78">
        <w:tc>
          <w:tcPr>
            <w:tcW w:w="559" w:type="dxa"/>
          </w:tcPr>
          <w:p w:rsidR="003B3DAD" w:rsidRDefault="00FB4D4E" w:rsidP="00FB4D4E">
            <w:pPr>
              <w:spacing w:line="276" w:lineRule="auto"/>
            </w:pPr>
            <w:r>
              <w:t>F05</w:t>
            </w:r>
          </w:p>
        </w:tc>
        <w:tc>
          <w:tcPr>
            <w:tcW w:w="2951" w:type="dxa"/>
          </w:tcPr>
          <w:p w:rsidR="003B3DAD" w:rsidRDefault="003B3DAD" w:rsidP="00FB4D4E">
            <w:pPr>
              <w:spacing w:line="276" w:lineRule="auto"/>
              <w:jc w:val="left"/>
            </w:pPr>
            <w:r>
              <w:t xml:space="preserve">2 módy písania </w:t>
            </w:r>
          </w:p>
        </w:tc>
        <w:tc>
          <w:tcPr>
            <w:tcW w:w="4678" w:type="dxa"/>
          </w:tcPr>
          <w:p w:rsidR="003B3DAD" w:rsidRDefault="000B392B" w:rsidP="00FB4D4E">
            <w:pPr>
              <w:spacing w:line="276" w:lineRule="auto"/>
            </w:pPr>
            <w:r>
              <w:t>P</w:t>
            </w:r>
            <w:r w:rsidR="007A3E90" w:rsidRPr="007A3E90">
              <w:t xml:space="preserve">rvý by bol klasický editor na úpravu kódu a po prepnutí by editor prešiel do </w:t>
            </w:r>
            <w:r w:rsidR="007A3E90">
              <w:t xml:space="preserve">druhého </w:t>
            </w:r>
            <w:r w:rsidR="007A3E90" w:rsidRPr="007A3E90">
              <w:t>grafického módu.</w:t>
            </w:r>
          </w:p>
        </w:tc>
        <w:tc>
          <w:tcPr>
            <w:tcW w:w="1024" w:type="dxa"/>
          </w:tcPr>
          <w:p w:rsidR="003B3DAD" w:rsidRDefault="005119AD" w:rsidP="00FB4D4E">
            <w:pPr>
              <w:spacing w:line="276" w:lineRule="auto"/>
            </w:pPr>
            <w:r>
              <w:t xml:space="preserve">vysoká 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6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 xml:space="preserve">Nastavenie programu </w:t>
            </w:r>
          </w:p>
        </w:tc>
        <w:tc>
          <w:tcPr>
            <w:tcW w:w="4678" w:type="dxa"/>
          </w:tcPr>
          <w:p w:rsidR="00B04DE8" w:rsidRDefault="000B392B" w:rsidP="00FB4D4E">
            <w:pPr>
              <w:spacing w:line="276" w:lineRule="auto"/>
            </w:pPr>
            <w:r>
              <w:t>M</w:t>
            </w:r>
            <w:r w:rsidR="005A7951">
              <w:t>ožnosť rozšírených nastavení priamo v editore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7</w:t>
            </w:r>
          </w:p>
        </w:tc>
        <w:tc>
          <w:tcPr>
            <w:tcW w:w="2951" w:type="dxa"/>
          </w:tcPr>
          <w:p w:rsidR="00B04DE8" w:rsidRDefault="003B3DAD" w:rsidP="00FB4D4E">
            <w:pPr>
              <w:spacing w:line="276" w:lineRule="auto"/>
              <w:jc w:val="left"/>
            </w:pPr>
            <w:r>
              <w:t xml:space="preserve">Podpora intellisense  </w:t>
            </w:r>
          </w:p>
        </w:tc>
        <w:tc>
          <w:tcPr>
            <w:tcW w:w="4678" w:type="dxa"/>
          </w:tcPr>
          <w:p w:rsidR="00B04DE8" w:rsidRDefault="000B392B" w:rsidP="000B392B">
            <w:pPr>
              <w:spacing w:line="276" w:lineRule="auto"/>
            </w:pPr>
            <w:r>
              <w:t>R</w:t>
            </w:r>
            <w:r w:rsidR="003B3DAD">
              <w:t>ozpoznávania bežných kľúčových slov programovacích jazykov</w:t>
            </w:r>
            <w:r>
              <w:t>,</w:t>
            </w:r>
            <w:r w:rsidR="003B3DAD">
              <w:t xml:space="preserve"> ale aj na</w:t>
            </w:r>
            <w:r>
              <w:t>jčastejšie používané bloky kódu (napr.</w:t>
            </w:r>
            <w:r w:rsidR="003B3DAD">
              <w:t xml:space="preserve"> funkcie, cykly, podmienky</w:t>
            </w:r>
            <w:r>
              <w:t>)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8</w:t>
            </w:r>
          </w:p>
        </w:tc>
        <w:tc>
          <w:tcPr>
            <w:tcW w:w="2951" w:type="dxa"/>
          </w:tcPr>
          <w:p w:rsidR="00B04DE8" w:rsidRDefault="003B3DAD" w:rsidP="00FB4D4E">
            <w:pPr>
              <w:spacing w:line="276" w:lineRule="auto"/>
              <w:jc w:val="left"/>
            </w:pPr>
            <w:r>
              <w:t xml:space="preserve">Rozšírenie funkcionality </w:t>
            </w:r>
          </w:p>
        </w:tc>
        <w:tc>
          <w:tcPr>
            <w:tcW w:w="4678" w:type="dxa"/>
          </w:tcPr>
          <w:p w:rsidR="00B04DE8" w:rsidRDefault="000B392B" w:rsidP="00881786">
            <w:pPr>
              <w:spacing w:line="276" w:lineRule="auto"/>
            </w:pPr>
            <w:r>
              <w:t>M</w:t>
            </w:r>
            <w:r w:rsidR="003B3DAD">
              <w:t>ožnosť rozširovať funkcionalitu pomocou zásuvných modulov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F09</w:t>
            </w:r>
          </w:p>
        </w:tc>
        <w:tc>
          <w:tcPr>
            <w:tcW w:w="2951" w:type="dxa"/>
          </w:tcPr>
          <w:p w:rsidR="005119AD" w:rsidRDefault="005119AD" w:rsidP="00FB4D4E">
            <w:pPr>
              <w:spacing w:line="276" w:lineRule="auto"/>
              <w:jc w:val="left"/>
            </w:pPr>
            <w:r>
              <w:t xml:space="preserve">Vyhľadávanie </w:t>
            </w:r>
          </w:p>
        </w:tc>
        <w:tc>
          <w:tcPr>
            <w:tcW w:w="4678" w:type="dxa"/>
          </w:tcPr>
          <w:p w:rsidR="005119AD" w:rsidRDefault="006E7407" w:rsidP="00881786">
            <w:pPr>
              <w:spacing w:line="276" w:lineRule="auto"/>
              <w:textAlignment w:val="center"/>
            </w:pPr>
            <w:r>
              <w:t>U</w:t>
            </w:r>
            <w:r w:rsidR="005119AD">
              <w:t>rčitý druh fulltextového vyhľadávania s prípadnou optimalizáciou pre najčastejšie vyhľadávané výrazy</w:t>
            </w:r>
          </w:p>
        </w:tc>
        <w:tc>
          <w:tcPr>
            <w:tcW w:w="1024" w:type="dxa"/>
          </w:tcPr>
          <w:p w:rsidR="005119AD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F10</w:t>
            </w:r>
          </w:p>
        </w:tc>
        <w:tc>
          <w:tcPr>
            <w:tcW w:w="2951" w:type="dxa"/>
          </w:tcPr>
          <w:p w:rsidR="005119AD" w:rsidRDefault="005119AD" w:rsidP="00FB4D4E">
            <w:pPr>
              <w:spacing w:line="276" w:lineRule="auto"/>
              <w:jc w:val="left"/>
            </w:pPr>
            <w:r>
              <w:t xml:space="preserve">Export súborov </w:t>
            </w:r>
          </w:p>
        </w:tc>
        <w:tc>
          <w:tcPr>
            <w:tcW w:w="4678" w:type="dxa"/>
          </w:tcPr>
          <w:p w:rsidR="005119AD" w:rsidRDefault="005119AD" w:rsidP="006E7407">
            <w:pPr>
              <w:spacing w:line="276" w:lineRule="auto"/>
              <w:rPr>
                <w:lang w:eastAsia="sk-SK"/>
              </w:rPr>
            </w:pPr>
            <w:r w:rsidRPr="005A7951">
              <w:rPr>
                <w:lang w:eastAsia="sk-SK"/>
              </w:rPr>
              <w:t>Možnosť exportovania súboru do iných formátov (</w:t>
            </w:r>
            <w:r w:rsidR="006E7407">
              <w:rPr>
                <w:lang w:eastAsia="sk-SK"/>
              </w:rPr>
              <w:t>.csv</w:t>
            </w:r>
            <w:r w:rsidRPr="005A7951">
              <w:rPr>
                <w:lang w:eastAsia="sk-SK"/>
              </w:rPr>
              <w:t>,</w:t>
            </w:r>
            <w:r w:rsidR="006E7407">
              <w:rPr>
                <w:lang w:eastAsia="sk-SK"/>
              </w:rPr>
              <w:t xml:space="preserve"> .doc</w:t>
            </w:r>
            <w:r w:rsidRPr="005A7951">
              <w:rPr>
                <w:lang w:eastAsia="sk-SK"/>
              </w:rPr>
              <w:t>)</w:t>
            </w:r>
          </w:p>
        </w:tc>
        <w:tc>
          <w:tcPr>
            <w:tcW w:w="1024" w:type="dxa"/>
          </w:tcPr>
          <w:p w:rsidR="005119AD" w:rsidRDefault="005119AD" w:rsidP="00FB4D4E">
            <w:pPr>
              <w:spacing w:line="276" w:lineRule="auto"/>
            </w:pPr>
            <w:r>
              <w:t xml:space="preserve">nízka 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F11</w:t>
            </w:r>
          </w:p>
        </w:tc>
        <w:tc>
          <w:tcPr>
            <w:tcW w:w="2951" w:type="dxa"/>
          </w:tcPr>
          <w:p w:rsidR="005119AD" w:rsidRDefault="00FB4D4E" w:rsidP="00FB4D4E">
            <w:pPr>
              <w:spacing w:line="276" w:lineRule="auto"/>
              <w:jc w:val="left"/>
            </w:pPr>
            <w:r>
              <w:t>Podpora sw metrík</w:t>
            </w:r>
          </w:p>
        </w:tc>
        <w:tc>
          <w:tcPr>
            <w:tcW w:w="4678" w:type="dxa"/>
          </w:tcPr>
          <w:p w:rsidR="005119AD" w:rsidRPr="00251A78" w:rsidRDefault="006E7407" w:rsidP="00845CF0">
            <w:pPr>
              <w:spacing w:line="276" w:lineRule="auto"/>
              <w:textAlignment w:val="center"/>
              <w:rPr>
                <w:rFonts w:eastAsia="Times New Roman" w:cs="Times New Roman"/>
                <w:szCs w:val="24"/>
                <w:lang w:eastAsia="sk-SK"/>
              </w:rPr>
            </w:pPr>
            <w:r>
              <w:t>S</w:t>
            </w:r>
            <w:r w:rsidR="00FB4D4E">
              <w:t>chopnosť detegovať určit</w:t>
            </w:r>
            <w:r>
              <w:t>é</w:t>
            </w:r>
            <w:r w:rsidR="00FB4D4E">
              <w:t xml:space="preserve"> ukazovatele v zdrojovo</w:t>
            </w:r>
            <w:r>
              <w:t>m</w:t>
            </w:r>
            <w:r w:rsidR="00FB4D4E">
              <w:t xml:space="preserve"> kóde ako  index udržateľnosti, cyklomatická zložitosť, hodnoty </w:t>
            </w:r>
            <w:r>
              <w:t>F</w:t>
            </w:r>
            <w:r w:rsidR="00FB4D4E">
              <w:t>an in a </w:t>
            </w:r>
            <w:r>
              <w:t>F</w:t>
            </w:r>
            <w:r w:rsidR="00FB4D4E">
              <w:t xml:space="preserve">an </w:t>
            </w:r>
            <w:r>
              <w:t>o</w:t>
            </w:r>
            <w:r w:rsidR="00845CF0">
              <w:t>ut, ktoré by boli zobrazené</w:t>
            </w:r>
            <w:r w:rsidR="00FB4D4E">
              <w:t xml:space="preserve"> v tabuľke</w:t>
            </w:r>
            <w:r w:rsidR="00845CF0">
              <w:t>,</w:t>
            </w:r>
            <w:r w:rsidR="00FB4D4E">
              <w:t xml:space="preserve"> prípadne </w:t>
            </w:r>
            <w:r w:rsidR="00845CF0">
              <w:lastRenderedPageBreak/>
              <w:t>vizuál</w:t>
            </w:r>
            <w:r w:rsidR="00FB4D4E">
              <w:t>n</w:t>
            </w:r>
            <w:r w:rsidR="00845CF0">
              <w:t>e</w:t>
            </w:r>
            <w:r w:rsidR="00FB4D4E">
              <w:t xml:space="preserve">  v podobe grafov</w:t>
            </w:r>
          </w:p>
        </w:tc>
        <w:tc>
          <w:tcPr>
            <w:tcW w:w="1024" w:type="dxa"/>
          </w:tcPr>
          <w:p w:rsidR="005119AD" w:rsidRDefault="00FB4D4E" w:rsidP="00FB4D4E">
            <w:pPr>
              <w:spacing w:line="276" w:lineRule="auto"/>
            </w:pPr>
            <w:r>
              <w:lastRenderedPageBreak/>
              <w:t>nízka</w:t>
            </w:r>
          </w:p>
        </w:tc>
      </w:tr>
      <w:tr w:rsidR="00FB4D4E" w:rsidTr="00251A78">
        <w:tc>
          <w:tcPr>
            <w:tcW w:w="9212" w:type="dxa"/>
            <w:gridSpan w:val="4"/>
          </w:tcPr>
          <w:p w:rsidR="00FB4D4E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FB4D4E">
              <w:rPr>
                <w:b/>
                <w:sz w:val="20"/>
              </w:rPr>
              <w:lastRenderedPageBreak/>
              <w:t>Legenda:</w:t>
            </w:r>
            <w:r w:rsidRPr="008551CB">
              <w:rPr>
                <w:sz w:val="20"/>
              </w:rPr>
              <w:t xml:space="preserve">     </w:t>
            </w:r>
          </w:p>
          <w:p w:rsidR="00FB4D4E" w:rsidRPr="008551CB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8551CB">
              <w:rPr>
                <w:sz w:val="20"/>
              </w:rPr>
              <w:t xml:space="preserve">Vysoká priorita – nevyhnutia funkcia systému, je základom funkcionality systému. </w:t>
            </w:r>
          </w:p>
          <w:p w:rsidR="00FB4D4E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8551CB">
              <w:rPr>
                <w:sz w:val="20"/>
              </w:rPr>
              <w:t>Stred</w:t>
            </w:r>
            <w:r>
              <w:rPr>
                <w:sz w:val="20"/>
              </w:rPr>
              <w:t>ná priorita – funkcia, ktorú mož</w:t>
            </w:r>
            <w:r w:rsidRPr="008551CB">
              <w:rPr>
                <w:sz w:val="20"/>
              </w:rPr>
              <w:t>no implementovať neskôr netvorí základ funkcionality systému.</w:t>
            </w:r>
          </w:p>
          <w:p w:rsidR="00FB4D4E" w:rsidRPr="00FB4D4E" w:rsidRDefault="00FB4D4E" w:rsidP="00DD0E5E">
            <w:pPr>
              <w:pStyle w:val="Bezriadkovania"/>
              <w:keepNext/>
              <w:jc w:val="left"/>
              <w:rPr>
                <w:sz w:val="20"/>
              </w:rPr>
            </w:pPr>
            <w:r>
              <w:rPr>
                <w:sz w:val="20"/>
              </w:rPr>
              <w:t xml:space="preserve">Nízka priorita   –  funkcionalita bude implementovaná v ďalších verziách </w:t>
            </w:r>
          </w:p>
        </w:tc>
      </w:tr>
    </w:tbl>
    <w:p w:rsidR="001050FC" w:rsidRDefault="001050FC" w:rsidP="00B721C3">
      <w:pPr>
        <w:pStyle w:val="Nadpis2"/>
      </w:pPr>
      <w:bookmarkStart w:id="45" w:name="_Toc308464239"/>
      <w:bookmarkStart w:id="46" w:name="_Toc308514220"/>
      <w:r>
        <w:t>Nefunkcionálne požiadavky</w:t>
      </w:r>
      <w:bookmarkEnd w:id="45"/>
      <w:bookmarkEnd w:id="46"/>
      <w:r>
        <w:t xml:space="preserve"> </w:t>
      </w:r>
    </w:p>
    <w:p w:rsidR="001050FC" w:rsidRDefault="001050FC" w:rsidP="003736F6">
      <w:pPr>
        <w:pStyle w:val="NormalnyJeden"/>
      </w:pPr>
      <w:r>
        <w:t>Pre TrollEdit boli identifikovane nasledujúce nefunkcionálne požiadavky pre správne zabezpečenie fungovania programu.</w:t>
      </w:r>
    </w:p>
    <w:p w:rsidR="00DD0E5E" w:rsidRDefault="00DD0E5E" w:rsidP="00DD0E5E">
      <w:pPr>
        <w:pStyle w:val="Popis"/>
        <w:keepNext/>
      </w:pPr>
      <w:r>
        <w:t xml:space="preserve">Tab. </w:t>
      </w:r>
      <w:fldSimple w:instr=" SEQ Tab. \* ARABIC ">
        <w:r w:rsidR="001C53A7">
          <w:rPr>
            <w:noProof/>
          </w:rPr>
          <w:t>2</w:t>
        </w:r>
      </w:fldSimple>
      <w:r>
        <w:t xml:space="preserve"> Nefunkcionálne požiadavky</w:t>
      </w:r>
    </w:p>
    <w:tbl>
      <w:tblPr>
        <w:tblStyle w:val="Mriekatabuky"/>
        <w:tblW w:w="0" w:type="auto"/>
        <w:tblLook w:val="04A0"/>
      </w:tblPr>
      <w:tblGrid>
        <w:gridCol w:w="675"/>
        <w:gridCol w:w="2694"/>
        <w:gridCol w:w="5843"/>
      </w:tblGrid>
      <w:tr w:rsidR="008551CB" w:rsidRPr="00BF47D4" w:rsidTr="005A7951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>ID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 xml:space="preserve">Požiadavka </w:t>
            </w:r>
          </w:p>
        </w:tc>
        <w:tc>
          <w:tcPr>
            <w:tcW w:w="5843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 xml:space="preserve">Charakteristika </w:t>
            </w:r>
          </w:p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N01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 xml:space="preserve">Rýchlosť a spoľahlivosť </w:t>
            </w:r>
          </w:p>
        </w:tc>
        <w:tc>
          <w:tcPr>
            <w:tcW w:w="5843" w:type="dxa"/>
          </w:tcPr>
          <w:p w:rsidR="008551CB" w:rsidRPr="00065E39" w:rsidRDefault="003736F6" w:rsidP="003736F6">
            <w:r>
              <w:t>Z</w:t>
            </w:r>
            <w:r w:rsidR="00065E39" w:rsidRPr="00065E39">
              <w:t>rýchlenie programu hlavne čo sa týka parsovania</w:t>
            </w:r>
            <w:r>
              <w:t>.</w:t>
            </w:r>
            <w:r w:rsidR="00065E39" w:rsidRPr="00065E39">
              <w:t xml:space="preserve"> </w:t>
            </w:r>
            <w:r>
              <w:t>P</w:t>
            </w:r>
            <w:r w:rsidR="00065E39" w:rsidRPr="00065E39">
              <w:t xml:space="preserve">rogram by mal byť schopný pracovať aj na menej výkonnom hardvéri   </w:t>
            </w:r>
            <w:r w:rsidR="00BF47D4" w:rsidRPr="00065E39">
              <w:t xml:space="preserve">  </w:t>
            </w:r>
          </w:p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N02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 xml:space="preserve">Modulárnosť </w:t>
            </w:r>
          </w:p>
        </w:tc>
        <w:tc>
          <w:tcPr>
            <w:tcW w:w="5843" w:type="dxa"/>
          </w:tcPr>
          <w:p w:rsidR="008551CB" w:rsidRDefault="003736F6" w:rsidP="00065E39">
            <w:r>
              <w:t>Možnosť rozširovania jeho funkcií</w:t>
            </w:r>
            <w:r w:rsidR="00BF47D4" w:rsidRPr="00065E39">
              <w:t xml:space="preserve"> pomocou dodatočnej implementácie nových modulov. Tým pádom nie je v zásade nutné zasahovať do samotnej implementácie systému pri rozširovaní jeho funkcionality</w:t>
            </w:r>
          </w:p>
          <w:p w:rsidR="00065E39" w:rsidRPr="00065E39" w:rsidRDefault="00065E39" w:rsidP="00065E39"/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N03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Redesign používateľského rozhrania GUI</w:t>
            </w:r>
          </w:p>
        </w:tc>
        <w:tc>
          <w:tcPr>
            <w:tcW w:w="5843" w:type="dxa"/>
          </w:tcPr>
          <w:p w:rsidR="00BF47D4" w:rsidRPr="00065E39" w:rsidRDefault="003736F6" w:rsidP="00065E39">
            <w:r>
              <w:t>M</w:t>
            </w:r>
            <w:r w:rsidR="00BF47D4" w:rsidRPr="00065E39">
              <w:t xml:space="preserve">usí byť jednoduché a prehľadné, pričom najčastejšie funkcie </w:t>
            </w:r>
          </w:p>
          <w:p w:rsidR="008551CB" w:rsidRPr="00065E39" w:rsidRDefault="00BF47D4" w:rsidP="00065E39">
            <w:r w:rsidRPr="00065E39">
              <w:t>systému by mali byť prístupné používateľovi bez náročného hľadania</w:t>
            </w:r>
          </w:p>
        </w:tc>
      </w:tr>
    </w:tbl>
    <w:p w:rsidR="008551CB" w:rsidRPr="001050FC" w:rsidRDefault="008551CB" w:rsidP="001050FC"/>
    <w:p w:rsidR="001050FC" w:rsidRDefault="001050FC" w:rsidP="00B51B0F">
      <w:pPr>
        <w:pStyle w:val="Normlnywebov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1050FC" w:rsidRPr="002620A8" w:rsidRDefault="001050FC" w:rsidP="00B51B0F">
      <w:pPr>
        <w:pStyle w:val="Normlnywebov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B51B0F" w:rsidRPr="002620A8" w:rsidRDefault="00D06B0C" w:rsidP="00B51B0F">
      <w:pPr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 xml:space="preserve"> </w:t>
      </w:r>
    </w:p>
    <w:p w:rsidR="0054270B" w:rsidRDefault="003F2B23" w:rsidP="0054270B">
      <w:pPr>
        <w:pStyle w:val="Bezriadkovania"/>
      </w:pPr>
      <w:r>
        <w:t xml:space="preserve"> </w:t>
      </w:r>
    </w:p>
    <w:p w:rsidR="00B51B0F" w:rsidRDefault="00B51B0F">
      <w:pPr>
        <w:spacing w:line="276" w:lineRule="auto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 w:type="page"/>
      </w:r>
    </w:p>
    <w:p w:rsidR="00B51B0F" w:rsidRDefault="00B51B0F" w:rsidP="00334B15">
      <w:pPr>
        <w:pStyle w:val="Nadpis1"/>
      </w:pPr>
      <w:bookmarkStart w:id="47" w:name="_Toc308464240"/>
      <w:bookmarkStart w:id="48" w:name="_Toc308514221"/>
      <w:r>
        <w:lastRenderedPageBreak/>
        <w:t>Návrh riešenia</w:t>
      </w:r>
      <w:bookmarkEnd w:id="47"/>
      <w:bookmarkEnd w:id="48"/>
      <w:r>
        <w:t xml:space="preserve"> </w:t>
      </w:r>
    </w:p>
    <w:p w:rsidR="00D06B0C" w:rsidRPr="0060551A" w:rsidRDefault="00D06B0C" w:rsidP="0060551A">
      <w:pPr>
        <w:rPr>
          <w:rFonts w:cs="Times New Roman"/>
        </w:rPr>
      </w:pPr>
      <w:r w:rsidRPr="0060551A">
        <w:rPr>
          <w:rFonts w:cs="Times New Roman"/>
        </w:rPr>
        <w:t xml:space="preserve">V tejto  kapitole  je popísaný návrh </w:t>
      </w:r>
      <w:r w:rsidR="00D05045" w:rsidRPr="0060551A">
        <w:rPr>
          <w:rFonts w:cs="Times New Roman"/>
        </w:rPr>
        <w:t>programu</w:t>
      </w:r>
      <w:r w:rsidR="00251A78" w:rsidRPr="0060551A">
        <w:rPr>
          <w:rFonts w:cs="Times New Roman"/>
        </w:rPr>
        <w:t xml:space="preserve"> TrollEdit podľa pož</w:t>
      </w:r>
      <w:r w:rsidRPr="0060551A">
        <w:rPr>
          <w:rFonts w:cs="Times New Roman"/>
        </w:rPr>
        <w:t>iadaviek definovaných v predchádzaj</w:t>
      </w:r>
      <w:r w:rsidR="00D05045" w:rsidRPr="0060551A">
        <w:rPr>
          <w:rFonts w:cs="Times New Roman"/>
        </w:rPr>
        <w:t>úcej kapitole</w:t>
      </w:r>
      <w:r w:rsidR="001201FE" w:rsidRPr="0060551A">
        <w:rPr>
          <w:rFonts w:cs="Times New Roman"/>
        </w:rPr>
        <w:t xml:space="preserve">. </w:t>
      </w:r>
      <w:r w:rsidR="0060551A" w:rsidRPr="0060551A">
        <w:rPr>
          <w:rFonts w:cs="Times New Roman"/>
        </w:rPr>
        <w:t xml:space="preserve">Funkcionálne  požiadavky sa premietnu do diagramu prípadov  použitia a </w:t>
      </w:r>
      <w:r w:rsidR="0060551A">
        <w:rPr>
          <w:rFonts w:cs="Times New Roman"/>
        </w:rPr>
        <w:t xml:space="preserve">nefunkcionálne </w:t>
      </w:r>
      <w:r w:rsidR="0060551A" w:rsidRPr="0060551A">
        <w:rPr>
          <w:rFonts w:cs="Times New Roman"/>
        </w:rPr>
        <w:t>do architektúry systému.</w:t>
      </w:r>
    </w:p>
    <w:p w:rsidR="00D06B0C" w:rsidRDefault="00D05045" w:rsidP="00B721C3">
      <w:pPr>
        <w:pStyle w:val="Nadpis2"/>
      </w:pPr>
      <w:bookmarkStart w:id="49" w:name="_Toc308464241"/>
      <w:bookmarkStart w:id="50" w:name="_Toc308514222"/>
      <w:r>
        <w:t>Diagram prípadov použit</w:t>
      </w:r>
      <w:r w:rsidR="003736F6">
        <w:t>ia</w:t>
      </w:r>
      <w:bookmarkEnd w:id="49"/>
      <w:bookmarkEnd w:id="50"/>
    </w:p>
    <w:p w:rsidR="0060551A" w:rsidRPr="0060551A" w:rsidRDefault="0060551A" w:rsidP="0060551A">
      <w:pPr>
        <w:rPr>
          <w:szCs w:val="24"/>
        </w:rPr>
      </w:pPr>
      <w:r w:rsidRPr="0060551A">
        <w:rPr>
          <w:szCs w:val="24"/>
        </w:rPr>
        <w:t xml:space="preserve">Na diagrame sú znázornené prípady  použitia  popisujúce  funkcionalitu, ktorá je </w:t>
      </w:r>
      <w:r w:rsidR="00BC1D6F">
        <w:rPr>
          <w:szCs w:val="24"/>
        </w:rPr>
        <w:t xml:space="preserve">už </w:t>
      </w:r>
      <w:r w:rsidRPr="0060551A">
        <w:rPr>
          <w:szCs w:val="24"/>
        </w:rPr>
        <w:t>implementovaná v programe TrollEdit a taktiež novu funkcionalitu, ktorú sme identifikovali na základe analýzy. Nové prípady použitia sú odlíšené od</w:t>
      </w:r>
      <w:r w:rsidR="00BC1D6F">
        <w:rPr>
          <w:szCs w:val="24"/>
        </w:rPr>
        <w:t xml:space="preserve"> tých existujúcich červenou farbou.</w:t>
      </w:r>
    </w:p>
    <w:p w:rsidR="00FB2456" w:rsidRDefault="00441E05" w:rsidP="00FB2456">
      <w:pPr>
        <w:keepNext/>
        <w:jc w:val="center"/>
      </w:pPr>
      <w:r>
        <w:rPr>
          <w:rFonts w:cs="Times New Roman"/>
          <w:noProof/>
          <w:szCs w:val="24"/>
          <w:lang w:eastAsia="sk-SK"/>
        </w:rPr>
        <w:drawing>
          <wp:inline distT="0" distB="0" distL="0" distR="0">
            <wp:extent cx="5762494" cy="4954772"/>
            <wp:effectExtent l="19050" t="0" r="0" b="0"/>
            <wp:docPr id="3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53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F36" w:rsidRPr="00FB2456" w:rsidRDefault="00FB2456" w:rsidP="00FB2456">
      <w:pPr>
        <w:pStyle w:val="Popis"/>
      </w:pPr>
      <w:r w:rsidRPr="00FB2456">
        <w:t xml:space="preserve">Obr. </w:t>
      </w:r>
      <w:fldSimple w:instr=" SEQ Obr. \* ARABIC ">
        <w:r w:rsidR="001C53A7">
          <w:rPr>
            <w:noProof/>
          </w:rPr>
          <w:t>1</w:t>
        </w:r>
      </w:fldSimple>
      <w:r w:rsidRPr="00FB2456">
        <w:t xml:space="preserve"> Diagram prípadov použitia</w:t>
      </w:r>
    </w:p>
    <w:p w:rsidR="0060551A" w:rsidRPr="003B3216" w:rsidRDefault="00945071" w:rsidP="003B3216">
      <w:pPr>
        <w:spacing w:line="276" w:lineRule="auto"/>
        <w:jc w:val="left"/>
        <w:rPr>
          <w:b/>
          <w:bCs/>
          <w:sz w:val="22"/>
          <w:szCs w:val="18"/>
        </w:rPr>
      </w:pPr>
      <w:r>
        <w:rPr>
          <w:b/>
          <w:sz w:val="22"/>
        </w:rPr>
        <w:br w:type="page"/>
      </w:r>
    </w:p>
    <w:p w:rsidR="00945071" w:rsidRDefault="00945071" w:rsidP="00945071">
      <w:pPr>
        <w:pStyle w:val="Popis"/>
        <w:keepNext/>
      </w:pPr>
      <w:r>
        <w:lastRenderedPageBreak/>
        <w:t xml:space="preserve">Tab. </w:t>
      </w:r>
      <w:fldSimple w:instr=" SEQ Tab. \* ARABIC ">
        <w:r w:rsidR="001C53A7">
          <w:rPr>
            <w:noProof/>
          </w:rPr>
          <w:t>3</w:t>
        </w:r>
      </w:fldSimple>
      <w:r>
        <w:t xml:space="preserve"> Prípad použitia UC13 Undo/redo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A75134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0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Undo/ redo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0" w:type="dxa"/>
            <w:gridSpan w:val="5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UC13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D42E0C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M</w:t>
            </w:r>
            <w:r w:rsidR="0080223E">
              <w:rPr>
                <w:sz w:val="20"/>
              </w:rPr>
              <w:t>ožnosť voľby undo/ redo nad vykonanými zmenami v zdrojovom kóde</w:t>
            </w:r>
          </w:p>
        </w:tc>
        <w:tc>
          <w:tcPr>
            <w:tcW w:w="894" w:type="dxa"/>
          </w:tcPr>
          <w:p w:rsidR="00945071" w:rsidRPr="00020381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vysoká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D42E0C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H</w:t>
            </w:r>
            <w:r w:rsidR="0080223E">
              <w:rPr>
                <w:sz w:val="20"/>
              </w:rPr>
              <w:t>istória vykonaných zmien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-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0" w:type="dxa"/>
            <w:gridSpan w:val="5"/>
          </w:tcPr>
          <w:p w:rsidR="00945071" w:rsidRPr="004F4163" w:rsidRDefault="00D42E0C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</w:t>
            </w:r>
            <w:r w:rsidR="00945071">
              <w:rPr>
                <w:sz w:val="20"/>
              </w:rPr>
              <w:t>oužívateľ (použ.)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A75134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Použ.</w:t>
            </w:r>
          </w:p>
        </w:tc>
        <w:tc>
          <w:tcPr>
            <w:tcW w:w="5226" w:type="dxa"/>
            <w:gridSpan w:val="3"/>
          </w:tcPr>
          <w:p w:rsidR="00945071" w:rsidRPr="004F4163" w:rsidRDefault="00A75134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vyberie možnosť undo/ redo v pop menu na zdrojovým kódom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A75134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26" w:type="dxa"/>
            <w:gridSpan w:val="3"/>
          </w:tcPr>
          <w:p w:rsidR="00945071" w:rsidRPr="004F4163" w:rsidRDefault="00A75134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urobí zmeny v kóde podľa histórie výkonných akcií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A75134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805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B924DF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/>
    <w:p w:rsidR="003B3216" w:rsidRDefault="003B3216" w:rsidP="003B3216">
      <w:pPr>
        <w:pStyle w:val="Popis"/>
        <w:keepNext/>
      </w:pPr>
      <w:r>
        <w:t xml:space="preserve">Tab. </w:t>
      </w:r>
      <w:fldSimple w:instr=" SEQ Tab. \* ARABIC ">
        <w:r w:rsidR="001C53A7">
          <w:rPr>
            <w:noProof/>
          </w:rPr>
          <w:t>4</w:t>
        </w:r>
      </w:fldSimple>
      <w:r>
        <w:t xml:space="preserve"> Prípad použitia UC14 Prepínanie módov písania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6E3CD8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664" w:type="dxa"/>
            <w:gridSpan w:val="5"/>
            <w:shd w:val="clear" w:color="auto" w:fill="404040" w:themeFill="text1" w:themeFillTint="BF"/>
          </w:tcPr>
          <w:p w:rsidR="00945071" w:rsidRPr="00BF0E6A" w:rsidRDefault="00A676E2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>Pr</w:t>
            </w:r>
            <w:r>
              <w:rPr>
                <w:b/>
                <w:color w:val="FFFFFF" w:themeColor="background1"/>
              </w:rPr>
              <w:t>epínanie</w:t>
            </w:r>
            <w:r w:rsidR="001F259E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módov</w:t>
            </w:r>
            <w:r w:rsidR="001F259E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písania</w:t>
            </w:r>
            <w:r w:rsidR="00945071">
              <w:rPr>
                <w:b/>
                <w:color w:val="FFFFFF" w:themeColor="background1"/>
              </w:rPr>
              <w:t xml:space="preserve">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6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UC14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4980" w:type="dxa"/>
            <w:gridSpan w:val="3"/>
          </w:tcPr>
          <w:p w:rsidR="00945071" w:rsidRPr="004F4163" w:rsidRDefault="00BF4A0B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</w:t>
            </w:r>
            <w:r w:rsidR="007A3E90" w:rsidRPr="007A3E90">
              <w:rPr>
                <w:sz w:val="20"/>
              </w:rPr>
              <w:t xml:space="preserve">rvý </w:t>
            </w:r>
            <w:r w:rsidR="007A3E90">
              <w:rPr>
                <w:sz w:val="20"/>
              </w:rPr>
              <w:t xml:space="preserve">mód pre </w:t>
            </w:r>
            <w:r w:rsidR="007A3E90" w:rsidRPr="007A3E90">
              <w:rPr>
                <w:sz w:val="20"/>
              </w:rPr>
              <w:t>klasický editor na úpravu kódu a po prepnutí by editor prešiel</w:t>
            </w:r>
            <w:r w:rsidR="007A3E90">
              <w:rPr>
                <w:sz w:val="20"/>
              </w:rPr>
              <w:t xml:space="preserve"> do druhého </w:t>
            </w:r>
            <w:r w:rsidR="007A3E90" w:rsidRPr="007A3E90">
              <w:rPr>
                <w:sz w:val="20"/>
              </w:rPr>
              <w:t>grafického módu</w:t>
            </w:r>
          </w:p>
        </w:tc>
        <w:tc>
          <w:tcPr>
            <w:tcW w:w="894" w:type="dxa"/>
          </w:tcPr>
          <w:p w:rsidR="00945071" w:rsidRPr="00020381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vysoká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(použ.)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7A3E90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Použ.</w:t>
            </w:r>
          </w:p>
        </w:tc>
        <w:tc>
          <w:tcPr>
            <w:tcW w:w="5226" w:type="dxa"/>
            <w:gridSpan w:val="3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 pop menu si z</w:t>
            </w:r>
            <w:r w:rsidR="007A3E90">
              <w:rPr>
                <w:sz w:val="20"/>
              </w:rPr>
              <w:t xml:space="preserve">volí možnosť prepnutia </w:t>
            </w:r>
            <w:r>
              <w:rPr>
                <w:sz w:val="20"/>
              </w:rPr>
              <w:t xml:space="preserve">do druhého módu písania kódu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26" w:type="dxa"/>
            <w:gridSpan w:val="3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prepne úpravu kódu do grafického módu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26" w:type="dxa"/>
            <w:gridSpan w:val="3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rozšíri možnosti funkcionality pre graficky mód úpravy kódu 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7A3E90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/>
    <w:p w:rsidR="00A75134" w:rsidRDefault="00A75134" w:rsidP="00A75134">
      <w:pPr>
        <w:pStyle w:val="Popis"/>
        <w:keepNext/>
      </w:pPr>
      <w:r>
        <w:t xml:space="preserve">Tab. </w:t>
      </w:r>
      <w:fldSimple w:instr=" SEQ Tab. \* ARABIC ">
        <w:r w:rsidR="001C53A7">
          <w:rPr>
            <w:noProof/>
          </w:rPr>
          <w:t>5</w:t>
        </w:r>
      </w:fldSimple>
      <w:r>
        <w:t xml:space="preserve"> Prípad použitia UC14 Použitie shortcuts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709"/>
        <w:gridCol w:w="3542"/>
        <w:gridCol w:w="894"/>
        <w:gridCol w:w="790"/>
      </w:tblGrid>
      <w:tr w:rsidR="00945071" w:rsidTr="006E3CD8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664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Použitie shortcuts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6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UC15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4980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894" w:type="dxa"/>
          </w:tcPr>
          <w:p w:rsidR="00945071" w:rsidRPr="00020381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vysoká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(použ.)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>
      <w:pPr>
        <w:tabs>
          <w:tab w:val="left" w:pos="2115"/>
        </w:tabs>
      </w:pPr>
      <w:r>
        <w:tab/>
      </w:r>
    </w:p>
    <w:p w:rsidR="00A75134" w:rsidRDefault="00A75134" w:rsidP="00A75134">
      <w:pPr>
        <w:pStyle w:val="Popis"/>
        <w:keepNext/>
      </w:pPr>
      <w:r>
        <w:t xml:space="preserve">Tab. </w:t>
      </w:r>
      <w:fldSimple w:instr=" SEQ Tab. \* ARABIC ">
        <w:r w:rsidR="001C53A7">
          <w:rPr>
            <w:noProof/>
          </w:rPr>
          <w:t>6</w:t>
        </w:r>
      </w:fldSimple>
      <w:r>
        <w:t xml:space="preserve"> Prípad použitia UC16 </w:t>
      </w:r>
      <w:r w:rsidR="00732069">
        <w:t>Vyhľadávanie</w:t>
      </w:r>
      <w:r>
        <w:t xml:space="preserve"> v </w:t>
      </w:r>
      <w:r w:rsidR="00732069">
        <w:t>kóde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4"/>
      </w:tblGrid>
      <w:tr w:rsidR="00945071" w:rsidTr="006278D2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4" w:type="dxa"/>
            <w:gridSpan w:val="5"/>
            <w:shd w:val="clear" w:color="auto" w:fill="404040" w:themeFill="text1" w:themeFillTint="BF"/>
          </w:tcPr>
          <w:p w:rsidR="00945071" w:rsidRPr="00BF0E6A" w:rsidRDefault="00A676E2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Vyhľadávanie</w:t>
            </w:r>
            <w:r w:rsidR="001F259E">
              <w:rPr>
                <w:b/>
                <w:color w:val="FFFFFF" w:themeColor="background1"/>
              </w:rPr>
              <w:t xml:space="preserve"> v </w:t>
            </w:r>
            <w:r>
              <w:rPr>
                <w:b/>
                <w:color w:val="FFFFFF" w:themeColor="background1"/>
              </w:rPr>
              <w:t>kóde</w:t>
            </w:r>
            <w:r w:rsidR="00945071">
              <w:rPr>
                <w:b/>
                <w:color w:val="FFFFFF" w:themeColor="background1"/>
              </w:rPr>
              <w:t xml:space="preserve"> 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UC16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0708BA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</w:t>
            </w:r>
            <w:r w:rsidR="001F259E">
              <w:rPr>
                <w:sz w:val="20"/>
              </w:rPr>
              <w:t xml:space="preserve">yhľadanie zvoleného výrazu v zdrojovom kóde   </w:t>
            </w:r>
          </w:p>
        </w:tc>
        <w:tc>
          <w:tcPr>
            <w:tcW w:w="894" w:type="dxa"/>
          </w:tcPr>
          <w:p w:rsidR="00945071" w:rsidRPr="00020381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4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stredná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87558">
              <w:rPr>
                <w:sz w:val="20"/>
              </w:rPr>
              <w:t>-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0708BA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</w:t>
            </w:r>
            <w:r w:rsidR="001F259E">
              <w:rPr>
                <w:sz w:val="20"/>
              </w:rPr>
              <w:t>obrazenie výsledku hľadaného výrazu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4" w:type="dxa"/>
            <w:gridSpan w:val="5"/>
          </w:tcPr>
          <w:p w:rsidR="00945071" w:rsidRPr="004F4163" w:rsidRDefault="000708BA" w:rsidP="000708BA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</w:t>
            </w:r>
            <w:r w:rsidR="00945071">
              <w:rPr>
                <w:sz w:val="20"/>
              </w:rPr>
              <w:t>užívateľ (použ.)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Použ.</w:t>
            </w:r>
          </w:p>
        </w:tc>
        <w:tc>
          <w:tcPr>
            <w:tcW w:w="5230" w:type="dxa"/>
            <w:gridSpan w:val="3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zadá hladný výraz do textboxu pre vyhľadávanie a potvrdí tlačidlom hľadať  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vyhľadá zvolený výraz v aktuálnom zdrojovom kóde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zobrazí výsledky hľadaného výrazu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6278D2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3.a</w:t>
            </w:r>
          </w:p>
        </w:tc>
        <w:tc>
          <w:tcPr>
            <w:tcW w:w="805" w:type="dxa"/>
          </w:tcPr>
          <w:p w:rsidR="00945071" w:rsidRPr="004F4163" w:rsidRDefault="006278D2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30" w:type="dxa"/>
            <w:gridSpan w:val="3"/>
          </w:tcPr>
          <w:p w:rsidR="00945071" w:rsidRPr="004F4163" w:rsidRDefault="006278D2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  prípade nenájdenia hľadaného výrazu zobrazí modálne okno s upozornením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B924DF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>
      <w:pPr>
        <w:tabs>
          <w:tab w:val="left" w:pos="2115"/>
        </w:tabs>
      </w:pPr>
    </w:p>
    <w:p w:rsidR="00732069" w:rsidRDefault="00732069" w:rsidP="00732069">
      <w:pPr>
        <w:pStyle w:val="Popis"/>
        <w:keepNext/>
      </w:pPr>
      <w:r>
        <w:t xml:space="preserve">Tab. </w:t>
      </w:r>
      <w:fldSimple w:instr=" SEQ Tab. \* ARABIC ">
        <w:r w:rsidR="001C53A7">
          <w:rPr>
            <w:noProof/>
          </w:rPr>
          <w:t>7</w:t>
        </w:r>
      </w:fldSimple>
      <w:r>
        <w:t xml:space="preserve"> Prípad použitia UC17 Export súborov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8F3C17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0" w:type="dxa"/>
            <w:gridSpan w:val="5"/>
            <w:shd w:val="clear" w:color="auto" w:fill="404040" w:themeFill="text1" w:themeFillTint="BF"/>
          </w:tcPr>
          <w:p w:rsidR="00945071" w:rsidRPr="00BF0E6A" w:rsidRDefault="001F259E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Export </w:t>
            </w:r>
            <w:r w:rsidR="00A676E2">
              <w:rPr>
                <w:b/>
                <w:color w:val="FFFFFF" w:themeColor="background1"/>
              </w:rPr>
              <w:t>súborov</w:t>
            </w:r>
            <w:r w:rsidR="00945071">
              <w:rPr>
                <w:b/>
                <w:color w:val="FFFFFF" w:themeColor="background1"/>
              </w:rPr>
              <w:t xml:space="preserve"> 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0" w:type="dxa"/>
            <w:gridSpan w:val="5"/>
            <w:shd w:val="clear" w:color="auto" w:fill="F2F2F2" w:themeFill="background1" w:themeFillShade="F2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UC17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0708BA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E</w:t>
            </w:r>
            <w:r w:rsidR="00D96ACF">
              <w:rPr>
                <w:sz w:val="20"/>
              </w:rPr>
              <w:t xml:space="preserve">xport súborov zdrojového kódu do iných formátov </w:t>
            </w: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nízka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0708BA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Parsovaný</w:t>
            </w:r>
            <w:r w:rsidR="006278D2">
              <w:rPr>
                <w:sz w:val="20"/>
              </w:rPr>
              <w:t xml:space="preserve">  zdrojový kód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0708BA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</w:t>
            </w:r>
            <w:r w:rsidR="006278D2">
              <w:rPr>
                <w:sz w:val="20"/>
              </w:rPr>
              <w:t>yexportovaný</w:t>
            </w:r>
            <w:r w:rsidR="0071520D">
              <w:rPr>
                <w:sz w:val="20"/>
              </w:rPr>
              <w:t xml:space="preserve"> súbor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0" w:type="dxa"/>
            <w:gridSpan w:val="5"/>
          </w:tcPr>
          <w:p w:rsidR="00945071" w:rsidRPr="004F4163" w:rsidRDefault="000708BA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</w:t>
            </w:r>
            <w:r w:rsidR="00945071">
              <w:rPr>
                <w:sz w:val="20"/>
              </w:rPr>
              <w:t>oužívateľ (použ.)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Použ.</w:t>
            </w:r>
          </w:p>
        </w:tc>
        <w:tc>
          <w:tcPr>
            <w:tcW w:w="5226" w:type="dxa"/>
            <w:gridSpan w:val="3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vyberie možnosť exportu súborov zo zdrojového kódu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26" w:type="dxa"/>
            <w:gridSpan w:val="3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ponúkne možností do akých formátov ma exportovať súbory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Použ. </w:t>
            </w:r>
          </w:p>
        </w:tc>
        <w:tc>
          <w:tcPr>
            <w:tcW w:w="5226" w:type="dxa"/>
            <w:gridSpan w:val="3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vyberie formát súboru pre uloženie </w:t>
            </w:r>
          </w:p>
        </w:tc>
      </w:tr>
      <w:tr w:rsidR="008E45F2" w:rsidTr="008F3C17">
        <w:trPr>
          <w:jc w:val="center"/>
        </w:trPr>
        <w:tc>
          <w:tcPr>
            <w:tcW w:w="2089" w:type="dxa"/>
          </w:tcPr>
          <w:p w:rsidR="008E45F2" w:rsidRPr="00BF0E6A" w:rsidRDefault="008E45F2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8E45F2" w:rsidRPr="004F4163" w:rsidRDefault="008F3C17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805" w:type="dxa"/>
          </w:tcPr>
          <w:p w:rsidR="008E45F2" w:rsidRDefault="008F3C17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26" w:type="dxa"/>
            <w:gridSpan w:val="3"/>
          </w:tcPr>
          <w:p w:rsidR="008E45F2" w:rsidRDefault="008F3C17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uloží súbory vo zvolenom formáte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71520D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487558" w:rsidP="0071520D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805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0" w:type="dxa"/>
            <w:gridSpan w:val="5"/>
          </w:tcPr>
          <w:p w:rsidR="00945071" w:rsidRPr="004F4163" w:rsidRDefault="003270BC" w:rsidP="0071520D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formát pdf</w:t>
            </w:r>
            <w:r w:rsidR="00D96ACF">
              <w:rPr>
                <w:sz w:val="20"/>
              </w:rPr>
              <w:t xml:space="preserve">, doc. </w:t>
            </w:r>
          </w:p>
        </w:tc>
      </w:tr>
    </w:tbl>
    <w:p w:rsidR="00945071" w:rsidRDefault="00945071" w:rsidP="00945071">
      <w:pPr>
        <w:tabs>
          <w:tab w:val="left" w:pos="2115"/>
        </w:tabs>
      </w:pPr>
    </w:p>
    <w:p w:rsidR="00B924DF" w:rsidRDefault="00B924DF" w:rsidP="00945071">
      <w:pPr>
        <w:tabs>
          <w:tab w:val="left" w:pos="2115"/>
        </w:tabs>
      </w:pPr>
    </w:p>
    <w:p w:rsidR="00732069" w:rsidRDefault="00732069" w:rsidP="00732069">
      <w:pPr>
        <w:pStyle w:val="Popis"/>
        <w:keepNext/>
      </w:pPr>
      <w:r>
        <w:lastRenderedPageBreak/>
        <w:t xml:space="preserve">Tab. </w:t>
      </w:r>
      <w:fldSimple w:instr=" SEQ Tab. \* ARABIC ">
        <w:r w:rsidR="001C53A7">
          <w:rPr>
            <w:noProof/>
          </w:rPr>
          <w:t>8</w:t>
        </w:r>
      </w:fldSimple>
      <w:r>
        <w:t xml:space="preserve"> </w:t>
      </w:r>
      <w:r w:rsidRPr="009B62A9">
        <w:t>Prípad použitia UC1</w:t>
      </w:r>
      <w:r>
        <w:t>8 Nastavenie programu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4"/>
      </w:tblGrid>
      <w:tr w:rsidR="00945071" w:rsidTr="00732069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4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Nastavenie programu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UC18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E510C4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</w:t>
            </w:r>
            <w:r w:rsidR="0016097A">
              <w:rPr>
                <w:sz w:val="20"/>
              </w:rPr>
              <w:t xml:space="preserve">odrobne nastavenie možností programu </w:t>
            </w: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4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stredná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E510C4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</w:t>
            </w:r>
            <w:r w:rsidR="0016097A">
              <w:rPr>
                <w:sz w:val="20"/>
              </w:rPr>
              <w:t xml:space="preserve">mena nastavenia programu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4" w:type="dxa"/>
            <w:gridSpan w:val="5"/>
          </w:tcPr>
          <w:p w:rsidR="00945071" w:rsidRPr="004F4163" w:rsidRDefault="00E510C4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</w:t>
            </w:r>
            <w:r w:rsidR="00945071">
              <w:rPr>
                <w:sz w:val="20"/>
              </w:rPr>
              <w:t>oužívateľ (použ.)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6097A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Použ. </w:t>
            </w:r>
          </w:p>
        </w:tc>
        <w:tc>
          <w:tcPr>
            <w:tcW w:w="5230" w:type="dxa"/>
            <w:gridSpan w:val="3"/>
          </w:tcPr>
          <w:p w:rsidR="00945071" w:rsidRPr="004F4163" w:rsidRDefault="005B4C37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si zvolí možnosť nastavenia programu z hlavného menu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6097A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945071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zobrazí modálne okno s možnosťami  nastavenia programu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Použ.</w:t>
            </w:r>
          </w:p>
        </w:tc>
        <w:tc>
          <w:tcPr>
            <w:tcW w:w="5230" w:type="dxa"/>
            <w:gridSpan w:val="3"/>
          </w:tcPr>
          <w:p w:rsidR="00EC5EA6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vykoná  zmeny v nastaveniach a uloží zmeny</w:t>
            </w:r>
          </w:p>
        </w:tc>
      </w:tr>
      <w:tr w:rsidR="00EC5EA6" w:rsidTr="00732069">
        <w:trPr>
          <w:jc w:val="center"/>
        </w:trPr>
        <w:tc>
          <w:tcPr>
            <w:tcW w:w="2089" w:type="dxa"/>
          </w:tcPr>
          <w:p w:rsidR="00EC5EA6" w:rsidRPr="00BF0E6A" w:rsidRDefault="00EC5EA6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EC5EA6" w:rsidRPr="004F4163" w:rsidRDefault="00EC5EA6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805" w:type="dxa"/>
          </w:tcPr>
          <w:p w:rsidR="00EC5EA6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EC5EA6" w:rsidRDefault="0071520D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u</w:t>
            </w:r>
            <w:r w:rsidR="00EC5EA6">
              <w:rPr>
                <w:sz w:val="20"/>
              </w:rPr>
              <w:t>lož</w:t>
            </w:r>
            <w:r>
              <w:rPr>
                <w:sz w:val="20"/>
              </w:rPr>
              <w:t>í</w:t>
            </w:r>
            <w:r w:rsidR="00EC5EA6">
              <w:rPr>
                <w:sz w:val="20"/>
              </w:rPr>
              <w:t xml:space="preserve"> vykonane zmeny a reštartuje program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EC5EA6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EC5EA6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4.a</w:t>
            </w:r>
          </w:p>
        </w:tc>
        <w:tc>
          <w:tcPr>
            <w:tcW w:w="805" w:type="dxa"/>
          </w:tcPr>
          <w:p w:rsidR="00945071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30" w:type="dxa"/>
            <w:gridSpan w:val="3"/>
          </w:tcPr>
          <w:p w:rsidR="00945071" w:rsidRPr="004F4163" w:rsidRDefault="0071520D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 </w:t>
            </w:r>
            <w:r w:rsidR="00EC5EA6">
              <w:rPr>
                <w:sz w:val="20"/>
              </w:rPr>
              <w:t xml:space="preserve"> prípade nekorektného nastavenia oznámi používateľa varovaním oknom  s popisom chyby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EC5EA6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>
      <w:pPr>
        <w:spacing w:line="276" w:lineRule="auto"/>
        <w:jc w:val="left"/>
      </w:pPr>
    </w:p>
    <w:p w:rsidR="00732069" w:rsidRDefault="00732069" w:rsidP="00732069">
      <w:pPr>
        <w:pStyle w:val="Popis"/>
        <w:keepNext/>
      </w:pPr>
      <w:r>
        <w:t xml:space="preserve">Tab. </w:t>
      </w:r>
      <w:fldSimple w:instr=" SEQ Tab. \* ARABIC ">
        <w:r w:rsidR="001C53A7">
          <w:rPr>
            <w:noProof/>
          </w:rPr>
          <w:t>9</w:t>
        </w:r>
      </w:fldSimple>
      <w:r>
        <w:t xml:space="preserve"> Prípad použitia UC19 Zobrazenie sw metrík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347023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0" w:type="dxa"/>
            <w:gridSpan w:val="5"/>
            <w:shd w:val="clear" w:color="auto" w:fill="404040" w:themeFill="text1" w:themeFillTint="BF"/>
          </w:tcPr>
          <w:p w:rsidR="00945071" w:rsidRPr="00BF0E6A" w:rsidRDefault="001F259E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Zobrazenie sw </w:t>
            </w:r>
            <w:r w:rsidR="00A676E2">
              <w:rPr>
                <w:b/>
                <w:color w:val="FFFFFF" w:themeColor="background1"/>
              </w:rPr>
              <w:t>metrík</w:t>
            </w:r>
            <w:r w:rsidR="00945071">
              <w:rPr>
                <w:b/>
                <w:color w:val="FFFFFF" w:themeColor="background1"/>
              </w:rPr>
              <w:t xml:space="preserve">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0" w:type="dxa"/>
            <w:gridSpan w:val="5"/>
            <w:shd w:val="clear" w:color="auto" w:fill="F2F2F2" w:themeFill="background1" w:themeFillShade="F2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UC19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E510C4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</w:t>
            </w:r>
            <w:r w:rsidR="008A5660">
              <w:rPr>
                <w:sz w:val="20"/>
              </w:rPr>
              <w:t xml:space="preserve">obrazenie sw metrík zdrojového kódu  </w:t>
            </w: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nízka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E510C4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</w:t>
            </w:r>
            <w:r w:rsidR="00347023">
              <w:rPr>
                <w:sz w:val="20"/>
              </w:rPr>
              <w:t>drojový kód pre vygenerovanie metrík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E510C4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</w:t>
            </w:r>
            <w:r w:rsidR="00347023">
              <w:rPr>
                <w:sz w:val="20"/>
              </w:rPr>
              <w:t>obrazenie výsledkov metrík vo forme grafov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0" w:type="dxa"/>
            <w:gridSpan w:val="5"/>
          </w:tcPr>
          <w:p w:rsidR="00945071" w:rsidRPr="004F4163" w:rsidRDefault="00E510C4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</w:t>
            </w:r>
            <w:r w:rsidR="00945071">
              <w:rPr>
                <w:sz w:val="20"/>
              </w:rPr>
              <w:t>oužívateľ (použ.)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A5660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Použ. </w:t>
            </w:r>
          </w:p>
        </w:tc>
        <w:tc>
          <w:tcPr>
            <w:tcW w:w="5226" w:type="dxa"/>
            <w:gridSpan w:val="3"/>
          </w:tcPr>
          <w:p w:rsidR="00945071" w:rsidRPr="004F4163" w:rsidRDefault="008A5660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si zvolí možnosť zobraziť sw metriky  z menu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A5660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26" w:type="dxa"/>
            <w:gridSpan w:val="3"/>
          </w:tcPr>
          <w:p w:rsidR="00945071" w:rsidRPr="004F4163" w:rsidRDefault="00347023" w:rsidP="00347023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vygeneruje metriky zo zdrojového kódu  a zobrazí výsledky vo forme grafov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347023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347023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2925C5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805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347023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Pr="00945071" w:rsidRDefault="00945071" w:rsidP="00945071"/>
    <w:p w:rsidR="00DE670E" w:rsidRDefault="00D05045" w:rsidP="00B721C3">
      <w:pPr>
        <w:pStyle w:val="Nadpis2"/>
      </w:pPr>
      <w:bookmarkStart w:id="51" w:name="_Toc308464242"/>
      <w:bookmarkStart w:id="52" w:name="_Toc308514223"/>
      <w:r>
        <w:t>Architektúra programu</w:t>
      </w:r>
      <w:bookmarkEnd w:id="51"/>
      <w:bookmarkEnd w:id="52"/>
      <w:r>
        <w:t xml:space="preserve"> </w:t>
      </w:r>
    </w:p>
    <w:p w:rsidR="00EA2344" w:rsidRPr="00EA2344" w:rsidRDefault="00242D19" w:rsidP="00EA2344">
      <w:r>
        <w:t>Architektúra programu bude postavená na klasick</w:t>
      </w:r>
      <w:r w:rsidR="00BA23E4">
        <w:t>om</w:t>
      </w:r>
      <w:r>
        <w:t xml:space="preserve"> trojvrstvom princípe</w:t>
      </w:r>
      <w:r w:rsidR="008A09D6">
        <w:t>,</w:t>
      </w:r>
      <w:r>
        <w:t xml:space="preserve"> t.j. rozdelená na prezen</w:t>
      </w:r>
      <w:r w:rsidR="008A09D6">
        <w:t>ta</w:t>
      </w:r>
      <w:r>
        <w:t xml:space="preserve">čnú, </w:t>
      </w:r>
      <w:r w:rsidR="002236FD">
        <w:t>biznis</w:t>
      </w:r>
      <w:r>
        <w:t xml:space="preserve"> a </w:t>
      </w:r>
      <w:r w:rsidR="00290F36">
        <w:t>dátovú</w:t>
      </w:r>
      <w:r>
        <w:t xml:space="preserve"> vrstvu vid.</w:t>
      </w:r>
      <w:r w:rsidR="00BA23E4">
        <w:t xml:space="preserve"> </w:t>
      </w:r>
      <w:fldSimple w:instr=" REF _Ref307735463 \h  \* MERGEFORMAT ">
        <w:r w:rsidR="001C53A7" w:rsidRPr="001C53A7">
          <w:rPr>
            <w:szCs w:val="24"/>
          </w:rPr>
          <w:t xml:space="preserve">Obr. </w:t>
        </w:r>
        <w:r w:rsidR="001C53A7" w:rsidRPr="001C53A7">
          <w:rPr>
            <w:noProof/>
            <w:szCs w:val="24"/>
          </w:rPr>
          <w:t>2</w:t>
        </w:r>
      </w:fldSimple>
      <w:r w:rsidR="00BA23E4">
        <w:rPr>
          <w:szCs w:val="24"/>
        </w:rPr>
        <w:t>.</w:t>
      </w:r>
      <w:r w:rsidRPr="00BA23E4">
        <w:rPr>
          <w:szCs w:val="24"/>
        </w:rPr>
        <w:t xml:space="preserve">  </w:t>
      </w:r>
    </w:p>
    <w:p w:rsidR="00732069" w:rsidRDefault="00732069" w:rsidP="00732069">
      <w:r>
        <w:t>V prezen</w:t>
      </w:r>
      <w:r w:rsidR="002236FD">
        <w:t>ta</w:t>
      </w:r>
      <w:r>
        <w:t>čnej vrstve budú implementované triedy pre grafické rozhranie editora od hlavného menu až po nápovedu. Prezen</w:t>
      </w:r>
      <w:r w:rsidR="002236FD">
        <w:t>ta</w:t>
      </w:r>
      <w:r>
        <w:t>čná vrstva bude komunikovať s biznis vrstvou</w:t>
      </w:r>
      <w:r w:rsidR="002236FD">
        <w:t>,</w:t>
      </w:r>
      <w:r>
        <w:t xml:space="preserve"> v ktorej bude spraco</w:t>
      </w:r>
      <w:r w:rsidR="002236FD">
        <w:t>vá</w:t>
      </w:r>
      <w:r>
        <w:t xml:space="preserve">vaná </w:t>
      </w:r>
      <w:r w:rsidR="002236FD">
        <w:t xml:space="preserve">aplikačná </w:t>
      </w:r>
      <w:r>
        <w:t>logika programu.</w:t>
      </w:r>
    </w:p>
    <w:p w:rsidR="00732069" w:rsidRDefault="00732069" w:rsidP="00732069">
      <w:r>
        <w:t>Biznis vrstva sa bude skladať z troch komponentov</w:t>
      </w:r>
      <w:r w:rsidR="002236FD">
        <w:t>.</w:t>
      </w:r>
      <w:r>
        <w:t xml:space="preserve"> </w:t>
      </w:r>
      <w:r w:rsidR="002236FD">
        <w:t>J</w:t>
      </w:r>
      <w:r>
        <w:t xml:space="preserve">eden pre jadro systému kde bude implementovaná </w:t>
      </w:r>
      <w:r w:rsidR="002236FD">
        <w:t>základná funkcionalita programu.</w:t>
      </w:r>
      <w:r>
        <w:t xml:space="preserve"> </w:t>
      </w:r>
      <w:r w:rsidR="002236FD">
        <w:t>D</w:t>
      </w:r>
      <w:r>
        <w:t>ruh</w:t>
      </w:r>
      <w:r w:rsidR="002236FD">
        <w:t>ý</w:t>
      </w:r>
      <w:r>
        <w:t xml:space="preserve"> pre parsovanie zdrojového kódu</w:t>
      </w:r>
      <w:r w:rsidR="002236FD">
        <w:t>,</w:t>
      </w:r>
      <w:r>
        <w:t xml:space="preserve"> </w:t>
      </w:r>
      <w:r>
        <w:lastRenderedPageBreak/>
        <w:t xml:space="preserve">kde sa bude vytvárať AST </w:t>
      </w:r>
      <w:r w:rsidR="002236FD">
        <w:t xml:space="preserve">strom </w:t>
      </w:r>
      <w:r>
        <w:t>v skriptovacom jazyku Lua</w:t>
      </w:r>
      <w:r w:rsidR="002236FD">
        <w:t>. A t</w:t>
      </w:r>
      <w:r>
        <w:t xml:space="preserve">retí pre pridávanie novej funkcionality, ktorá nenaruší základnú funkcionalitu jadra programu. </w:t>
      </w:r>
    </w:p>
    <w:p w:rsidR="00EA2344" w:rsidRPr="00EA2344" w:rsidRDefault="00732069" w:rsidP="00732069">
      <w:r>
        <w:t xml:space="preserve">V dátovej vrstve budú dáta ktoré si bude program ukladať ako nastavenie programu dočasnú históriu zmien nad zdrojovým kódom a údaje o projekte.                     </w:t>
      </w:r>
    </w:p>
    <w:p w:rsidR="00FB2456" w:rsidRDefault="00441E05" w:rsidP="00FB2456">
      <w:pPr>
        <w:pStyle w:val="Normlnywebov"/>
        <w:keepNext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3912870" cy="3933825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F36" w:rsidRPr="00FB2456" w:rsidRDefault="00FB2456" w:rsidP="00FB2456">
      <w:pPr>
        <w:pStyle w:val="Popis"/>
      </w:pPr>
      <w:bookmarkStart w:id="53" w:name="_Ref307735463"/>
      <w:bookmarkStart w:id="54" w:name="_Ref307735447"/>
      <w:r w:rsidRPr="00FB2456">
        <w:t xml:space="preserve">Obr. </w:t>
      </w:r>
      <w:fldSimple w:instr=" SEQ Obr. \* ARABIC ">
        <w:r w:rsidR="001C53A7">
          <w:rPr>
            <w:noProof/>
          </w:rPr>
          <w:t>2</w:t>
        </w:r>
      </w:fldSimple>
      <w:bookmarkEnd w:id="53"/>
      <w:r w:rsidRPr="00FB2456">
        <w:t xml:space="preserve"> Architektúra programu</w:t>
      </w:r>
      <w:bookmarkEnd w:id="54"/>
    </w:p>
    <w:p w:rsidR="00B51B0F" w:rsidRPr="00014C29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color w:val="4F6228" w:themeColor="accent3" w:themeShade="80"/>
          <w:sz w:val="22"/>
          <w:szCs w:val="22"/>
        </w:rPr>
      </w:pPr>
      <w:r w:rsidRPr="00014C29">
        <w:rPr>
          <w:rFonts w:ascii="Calibri" w:hAnsi="Calibri" w:cs="Calibri"/>
          <w:color w:val="4F6228" w:themeColor="accent3" w:themeShade="80"/>
          <w:sz w:val="22"/>
          <w:szCs w:val="22"/>
        </w:rPr>
        <w:t>//</w:t>
      </w:r>
      <w:r w:rsidR="00014C29" w:rsidRPr="00014C29">
        <w:rPr>
          <w:rFonts w:ascii="Calibri" w:hAnsi="Calibri" w:cs="Calibri"/>
          <w:color w:val="4F6228" w:themeColor="accent3" w:themeShade="80"/>
          <w:sz w:val="22"/>
          <w:szCs w:val="22"/>
        </w:rPr>
        <w:t>Refactoring  použiť</w:t>
      </w:r>
      <w:r w:rsidR="001201FE" w:rsidRPr="00014C29">
        <w:rPr>
          <w:rFonts w:ascii="Calibri" w:hAnsi="Calibri" w:cs="Calibri"/>
          <w:color w:val="4F6228" w:themeColor="accent3" w:themeShade="80"/>
          <w:sz w:val="22"/>
          <w:szCs w:val="22"/>
        </w:rPr>
        <w:t xml:space="preserve"> nejake v</w:t>
      </w:r>
      <w:r w:rsidR="00B51B0F" w:rsidRPr="00014C29">
        <w:rPr>
          <w:rFonts w:ascii="Calibri" w:hAnsi="Calibri" w:cs="Calibri"/>
          <w:color w:val="4F6228" w:themeColor="accent3" w:themeShade="80"/>
          <w:sz w:val="22"/>
          <w:szCs w:val="22"/>
        </w:rPr>
        <w:t xml:space="preserve">zory ktore by sa nam tam hodily </w:t>
      </w:r>
    </w:p>
    <w:p w:rsidR="00B51B0F" w:rsidRPr="00014C29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color w:val="4F6228" w:themeColor="accent3" w:themeShade="80"/>
          <w:sz w:val="22"/>
          <w:szCs w:val="22"/>
        </w:rPr>
      </w:pPr>
      <w:r w:rsidRPr="00014C29">
        <w:rPr>
          <w:rFonts w:ascii="Calibri" w:hAnsi="Calibri" w:cs="Calibri"/>
          <w:color w:val="4F6228" w:themeColor="accent3" w:themeShade="80"/>
          <w:sz w:val="22"/>
          <w:szCs w:val="22"/>
        </w:rPr>
        <w:t>//</w:t>
      </w:r>
      <w:r w:rsidR="00B51B0F" w:rsidRPr="00014C29">
        <w:rPr>
          <w:rFonts w:ascii="Calibri" w:hAnsi="Calibri" w:cs="Calibri"/>
          <w:color w:val="4F6228" w:themeColor="accent3" w:themeShade="80"/>
          <w:sz w:val="22"/>
          <w:szCs w:val="22"/>
        </w:rPr>
        <w:t xml:space="preserve">Nejaky diagram tried </w:t>
      </w:r>
      <w:r w:rsidRPr="00014C29">
        <w:rPr>
          <w:rFonts w:ascii="Calibri" w:hAnsi="Calibri" w:cs="Calibri"/>
          <w:color w:val="4F6228" w:themeColor="accent3" w:themeShade="80"/>
          <w:sz w:val="22"/>
          <w:szCs w:val="22"/>
        </w:rPr>
        <w:t xml:space="preserve"> </w:t>
      </w:r>
      <w:r w:rsidR="00B51B0F" w:rsidRPr="00014C29">
        <w:rPr>
          <w:rFonts w:ascii="Calibri" w:hAnsi="Calibri" w:cs="Calibri"/>
          <w:color w:val="4F6228" w:themeColor="accent3" w:themeShade="80"/>
          <w:sz w:val="22"/>
          <w:szCs w:val="22"/>
        </w:rPr>
        <w:t xml:space="preserve">  </w:t>
      </w:r>
    </w:p>
    <w:p w:rsidR="00D05045" w:rsidRDefault="00D05045" w:rsidP="00B721C3">
      <w:pPr>
        <w:pStyle w:val="Nadpis2"/>
      </w:pPr>
      <w:bookmarkStart w:id="55" w:name="_Toc308464243"/>
      <w:bookmarkStart w:id="56" w:name="_Toc308514224"/>
      <w:r>
        <w:t>Návrh GUI</w:t>
      </w:r>
      <w:bookmarkEnd w:id="55"/>
      <w:bookmarkEnd w:id="56"/>
      <w:r>
        <w:t xml:space="preserve"> </w:t>
      </w:r>
    </w:p>
    <w:p w:rsidR="0040301E" w:rsidRDefault="0011317D" w:rsidP="0040301E">
      <w:r>
        <w:t>Na základe analýzy sme identifikovali 5 okien, ktoré budú v programe implementovan</w:t>
      </w:r>
      <w:r w:rsidR="00462F98">
        <w:t>é</w:t>
      </w:r>
      <w:r w:rsidR="00653698">
        <w:t>.</w:t>
      </w:r>
      <w:r>
        <w:t xml:space="preserve"> </w:t>
      </w:r>
      <w:r w:rsidR="00653698">
        <w:t>Tieto okná</w:t>
      </w:r>
      <w:r>
        <w:t xml:space="preserve"> budú mať hierarchicky význam</w:t>
      </w:r>
      <w:r w:rsidR="00653698">
        <w:t>,</w:t>
      </w:r>
      <w:r>
        <w:t xml:space="preserve"> t.j. okno na vyššej úrovni môže volať iba okn</w:t>
      </w:r>
      <w:r w:rsidR="00653698">
        <w:t>á</w:t>
      </w:r>
      <w:r>
        <w:t xml:space="preserve"> na nižšej</w:t>
      </w:r>
      <w:r w:rsidR="0040301E">
        <w:t xml:space="preserve"> </w:t>
      </w:r>
      <w:r>
        <w:t>úrovni</w:t>
      </w:r>
      <w:r w:rsidR="00653698">
        <w:t>,</w:t>
      </w:r>
      <w:r>
        <w:t xml:space="preserve"> ni</w:t>
      </w:r>
      <w:r w:rsidR="00653698">
        <w:t>e však opačne.</w:t>
      </w:r>
    </w:p>
    <w:p w:rsidR="0040301E" w:rsidRDefault="0040301E" w:rsidP="0040301E">
      <w:pPr>
        <w:keepNext/>
        <w:jc w:val="center"/>
      </w:pPr>
      <w:r w:rsidRPr="0040301E">
        <w:rPr>
          <w:noProof/>
          <w:lang w:eastAsia="sk-SK"/>
        </w:rPr>
        <w:lastRenderedPageBreak/>
        <w:drawing>
          <wp:inline distT="0" distB="0" distL="0" distR="0">
            <wp:extent cx="3381375" cy="1680932"/>
            <wp:effectExtent l="0" t="0" r="0" b="0"/>
            <wp:docPr id="8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81" cy="1686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0E5E" w:rsidRDefault="0040301E" w:rsidP="00DD0E5E">
      <w:pPr>
        <w:pStyle w:val="Popis"/>
      </w:pPr>
      <w:r>
        <w:t xml:space="preserve">Obr. </w:t>
      </w:r>
      <w:fldSimple w:instr=" SEQ Obr. \* ARABIC ">
        <w:r w:rsidR="001C53A7">
          <w:rPr>
            <w:noProof/>
          </w:rPr>
          <w:t>3</w:t>
        </w:r>
      </w:fldSimple>
      <w:r>
        <w:t xml:space="preserve"> </w:t>
      </w:r>
      <w:r w:rsidRPr="001439D7">
        <w:t>Hierarchické rozdelenie okien programu</w:t>
      </w:r>
    </w:p>
    <w:p w:rsidR="00FB3748" w:rsidRDefault="00FB3748" w:rsidP="00FB3748">
      <w:pPr>
        <w:pStyle w:val="Nadpis4"/>
      </w:pPr>
      <w:r>
        <w:t>Hierarchia:</w:t>
      </w:r>
    </w:p>
    <w:p w:rsidR="00FB3748" w:rsidRPr="00FB3748" w:rsidRDefault="00265958" w:rsidP="00FB3748">
      <w:pPr>
        <w:pStyle w:val="ZoznamBold"/>
      </w:pPr>
      <w:r w:rsidRPr="00FB3748">
        <w:t>Splash</w:t>
      </w:r>
      <w:r w:rsidR="00B015DD" w:rsidRPr="00FB3748">
        <w:t xml:space="preserve"> s</w:t>
      </w:r>
      <w:r w:rsidRPr="00FB3748">
        <w:t>creen</w:t>
      </w:r>
      <w:r w:rsidR="00FB3748" w:rsidRPr="00FB3748">
        <w:t xml:space="preserve">  </w:t>
      </w:r>
    </w:p>
    <w:p w:rsidR="00FB3748" w:rsidRDefault="00FB3748" w:rsidP="00320D4C">
      <w:pPr>
        <w:pStyle w:val="NormalnyJeden"/>
        <w:numPr>
          <w:ilvl w:val="1"/>
          <w:numId w:val="30"/>
        </w:numPr>
      </w:pPr>
      <w:r>
        <w:t>ú</w:t>
      </w:r>
      <w:r w:rsidR="00265958" w:rsidRPr="001163F9">
        <w:t>vodné modálne okno, ktoré sa zobrazí vždy pri spustení TrollEditu</w:t>
      </w:r>
      <w:r w:rsidR="00C265B0">
        <w:t xml:space="preserve"> </w:t>
      </w:r>
    </w:p>
    <w:p w:rsidR="00265958" w:rsidRDefault="00FB3748" w:rsidP="00320D4C">
      <w:pPr>
        <w:pStyle w:val="NormalnyJeden"/>
        <w:numPr>
          <w:ilvl w:val="1"/>
          <w:numId w:val="30"/>
        </w:numPr>
      </w:pPr>
      <w:r>
        <w:t>o</w:t>
      </w:r>
      <w:r w:rsidR="00C265B0">
        <w:t>dstraňuje problémy studeného štartu</w:t>
      </w:r>
    </w:p>
    <w:p w:rsidR="00FB3748" w:rsidRDefault="00265958" w:rsidP="00FB3748">
      <w:pPr>
        <w:pStyle w:val="ZoznamBold"/>
      </w:pPr>
      <w:r w:rsidRPr="00265958">
        <w:t>Hlavne menu</w:t>
      </w:r>
      <w:r w:rsidR="00FB3748">
        <w:t xml:space="preserve"> </w:t>
      </w:r>
    </w:p>
    <w:p w:rsidR="00FB3748" w:rsidRDefault="00FB3748" w:rsidP="00320D4C">
      <w:pPr>
        <w:pStyle w:val="NormalnyJeden"/>
        <w:numPr>
          <w:ilvl w:val="1"/>
          <w:numId w:val="30"/>
        </w:numPr>
      </w:pPr>
      <w:r>
        <w:t>n</w:t>
      </w:r>
      <w:r w:rsidR="00265958" w:rsidRPr="001163F9">
        <w:t>emodálne okno, ktoré slúži ako hlavn</w:t>
      </w:r>
      <w:r>
        <w:t>é</w:t>
      </w:r>
      <w:r w:rsidR="00265958" w:rsidRPr="001163F9">
        <w:t xml:space="preserve"> menu programu </w:t>
      </w:r>
    </w:p>
    <w:p w:rsidR="00FB3748" w:rsidRDefault="00265958" w:rsidP="00320D4C">
      <w:pPr>
        <w:pStyle w:val="NormalnyJeden"/>
        <w:numPr>
          <w:ilvl w:val="1"/>
          <w:numId w:val="30"/>
        </w:numPr>
      </w:pPr>
      <w:r w:rsidRPr="001163F9">
        <w:t>z tohto okna je možn</w:t>
      </w:r>
      <w:r w:rsidR="00FB3748">
        <w:t>é</w:t>
      </w:r>
      <w:r w:rsidRPr="001163F9">
        <w:t xml:space="preserve"> volať iné okna</w:t>
      </w:r>
    </w:p>
    <w:p w:rsidR="00FB3748" w:rsidRDefault="00265958" w:rsidP="00FB3748">
      <w:pPr>
        <w:pStyle w:val="ZoznamBold"/>
      </w:pPr>
      <w:r w:rsidRPr="00265958">
        <w:t>Nastavenie editora</w:t>
      </w:r>
      <w:r w:rsidR="00FB3748">
        <w:t xml:space="preserve"> </w:t>
      </w:r>
    </w:p>
    <w:p w:rsidR="00265958" w:rsidRDefault="00FB3748" w:rsidP="00320D4C">
      <w:pPr>
        <w:pStyle w:val="NormalnyJeden"/>
        <w:numPr>
          <w:ilvl w:val="1"/>
          <w:numId w:val="31"/>
        </w:numPr>
      </w:pPr>
      <w:r>
        <w:t>m</w:t>
      </w:r>
      <w:r w:rsidR="00265958" w:rsidRPr="001163F9">
        <w:t xml:space="preserve">odálne okno, ktoré slúži pre </w:t>
      </w:r>
      <w:r w:rsidR="007A4102">
        <w:t>detailné</w:t>
      </w:r>
      <w:r w:rsidR="00265958">
        <w:t xml:space="preserve"> </w:t>
      </w:r>
      <w:r w:rsidR="00265958" w:rsidRPr="001163F9">
        <w:t xml:space="preserve">nastavenie </w:t>
      </w:r>
      <w:r w:rsidR="007A4102">
        <w:t>editora</w:t>
      </w:r>
    </w:p>
    <w:p w:rsidR="00FB3748" w:rsidRDefault="00265958" w:rsidP="00FB3748">
      <w:pPr>
        <w:pStyle w:val="ZoznamBold"/>
      </w:pPr>
      <w:r w:rsidRPr="00FB3748">
        <w:t>Informácie o</w:t>
      </w:r>
      <w:r w:rsidRPr="00265958">
        <w:t xml:space="preserve">  programe</w:t>
      </w:r>
      <w:r>
        <w:t xml:space="preserve"> </w:t>
      </w:r>
    </w:p>
    <w:p w:rsidR="00265958" w:rsidRDefault="00FB3748" w:rsidP="00320D4C">
      <w:pPr>
        <w:pStyle w:val="NormalnyJeden"/>
        <w:numPr>
          <w:ilvl w:val="1"/>
          <w:numId w:val="31"/>
        </w:numPr>
      </w:pPr>
      <w:r>
        <w:t>m</w:t>
      </w:r>
      <w:r w:rsidR="00265958" w:rsidRPr="001163F9">
        <w:t>odálne okno, ktoré zobrazuje informácie o programe ako popis programu, dátum vytvorenia, verzia programu</w:t>
      </w:r>
      <w:r w:rsidR="00265958">
        <w:t>.</w:t>
      </w:r>
    </w:p>
    <w:p w:rsidR="00FB3748" w:rsidRDefault="00265958" w:rsidP="00FB3748">
      <w:pPr>
        <w:pStyle w:val="ZoznamBold"/>
      </w:pPr>
      <w:r w:rsidRPr="00FB3748">
        <w:t>N</w:t>
      </w:r>
      <w:r w:rsidR="00677F9D" w:rsidRPr="00FB3748">
        <w:t>á</w:t>
      </w:r>
      <w:r w:rsidRPr="00FB3748">
        <w:t>poved</w:t>
      </w:r>
      <w:r w:rsidR="00677F9D" w:rsidRPr="00FB3748">
        <w:t>a</w:t>
      </w:r>
      <w:r w:rsidRPr="00FB3748">
        <w:t xml:space="preserve">  </w:t>
      </w:r>
    </w:p>
    <w:p w:rsidR="00265958" w:rsidRPr="00265958" w:rsidRDefault="00FB3748" w:rsidP="00320D4C">
      <w:pPr>
        <w:pStyle w:val="NormalnyJeden"/>
        <w:numPr>
          <w:ilvl w:val="1"/>
          <w:numId w:val="31"/>
        </w:numPr>
      </w:pPr>
      <w:r>
        <w:t>n</w:t>
      </w:r>
      <w:r w:rsidR="00265958" w:rsidRPr="001163F9">
        <w:t>emodá</w:t>
      </w:r>
      <w:r>
        <w:t>lne okno pre zobrazenie nápovedy</w:t>
      </w:r>
      <w:r w:rsidR="007A4102">
        <w:t xml:space="preserve"> programu</w:t>
      </w:r>
    </w:p>
    <w:p w:rsidR="00B51B0F" w:rsidRDefault="00B51B0F" w:rsidP="009E48C4">
      <w:pPr>
        <w:spacing w:after="0"/>
      </w:pPr>
    </w:p>
    <w:p w:rsidR="009E48C4" w:rsidRDefault="00265958" w:rsidP="009E48C4">
      <w:pPr>
        <w:keepNext/>
        <w:jc w:val="center"/>
      </w:pPr>
      <w:r>
        <w:rPr>
          <w:noProof/>
          <w:lang w:eastAsia="sk-SK"/>
        </w:rPr>
        <w:drawing>
          <wp:inline distT="0" distB="0" distL="0" distR="0">
            <wp:extent cx="3112886" cy="1233377"/>
            <wp:effectExtent l="19050" t="0" r="0" b="0"/>
            <wp:docPr id="10" name="Obrázok 9" descr="splash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ashScreen.png"/>
                    <pic:cNvPicPr/>
                  </pic:nvPicPr>
                  <pic:blipFill>
                    <a:blip r:embed="rId15" cstate="print"/>
                    <a:srcRect t="6075" r="2809" b="280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3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58" w:rsidRDefault="009E48C4" w:rsidP="009E48C4">
      <w:pPr>
        <w:pStyle w:val="Popis"/>
      </w:pPr>
      <w:r>
        <w:t xml:space="preserve">Obr. </w:t>
      </w:r>
      <w:fldSimple w:instr=" SEQ Obr. \* ARABIC ">
        <w:r w:rsidR="001C53A7">
          <w:rPr>
            <w:noProof/>
          </w:rPr>
          <w:t>4</w:t>
        </w:r>
      </w:fldSimple>
      <w:r>
        <w:t xml:space="preserve"> Splash screen programu</w:t>
      </w:r>
    </w:p>
    <w:p w:rsidR="009E48C4" w:rsidRDefault="00265958" w:rsidP="009E48C4">
      <w:pPr>
        <w:keepNext/>
        <w:spacing w:line="276" w:lineRule="auto"/>
        <w:jc w:val="center"/>
      </w:pPr>
      <w:r>
        <w:rPr>
          <w:noProof/>
          <w:lang w:eastAsia="sk-SK"/>
        </w:rPr>
        <w:lastRenderedPageBreak/>
        <w:drawing>
          <wp:inline distT="0" distB="0" distL="0" distR="0">
            <wp:extent cx="5760720" cy="3489325"/>
            <wp:effectExtent l="19050" t="0" r="0" b="0"/>
            <wp:docPr id="9" name="Obrázok 8" descr="trollEdit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llEditGUI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C4" w:rsidRDefault="009E48C4" w:rsidP="009E48C4">
      <w:pPr>
        <w:pStyle w:val="Popis"/>
      </w:pPr>
      <w:r>
        <w:t xml:space="preserve">Obr. </w:t>
      </w:r>
      <w:fldSimple w:instr=" SEQ Obr. \* ARABIC ">
        <w:r w:rsidR="001C53A7">
          <w:rPr>
            <w:noProof/>
          </w:rPr>
          <w:t>5</w:t>
        </w:r>
      </w:fldSimple>
      <w:r>
        <w:t xml:space="preserve"> </w:t>
      </w:r>
      <w:r w:rsidR="001079D9">
        <w:t>Predbežný návrh h</w:t>
      </w:r>
      <w:r>
        <w:t>lavné</w:t>
      </w:r>
      <w:r w:rsidR="001079D9">
        <w:t>ho</w:t>
      </w:r>
      <w:r>
        <w:t xml:space="preserve"> menu programu</w:t>
      </w:r>
    </w:p>
    <w:p w:rsidR="0054270B" w:rsidRDefault="0054270B" w:rsidP="00265958">
      <w:pPr>
        <w:spacing w:line="276" w:lineRule="auto"/>
        <w:jc w:val="center"/>
      </w:pPr>
      <w:r>
        <w:br w:type="page"/>
      </w:r>
    </w:p>
    <w:p w:rsidR="0054270B" w:rsidRDefault="0054270B" w:rsidP="00334B15">
      <w:pPr>
        <w:pStyle w:val="Nadpis1"/>
      </w:pPr>
      <w:bookmarkStart w:id="57" w:name="_Toc308464244"/>
      <w:bookmarkStart w:id="58" w:name="_Toc308514225"/>
      <w:r>
        <w:lastRenderedPageBreak/>
        <w:t>Implementácia prototypu</w:t>
      </w:r>
      <w:bookmarkEnd w:id="57"/>
      <w:bookmarkEnd w:id="58"/>
      <w:r>
        <w:t xml:space="preserve"> </w:t>
      </w:r>
    </w:p>
    <w:p w:rsidR="0054270B" w:rsidRDefault="00C33A71" w:rsidP="00C33A71">
      <w:r>
        <w:t>Táto kapitola  popisuje implementáciu systému t.j. preved</w:t>
      </w:r>
      <w:r w:rsidR="00983C46">
        <w:t>en</w:t>
      </w:r>
      <w:r>
        <w:t>ie návrhu do výsledného funkčného kódu.</w:t>
      </w:r>
    </w:p>
    <w:p w:rsidR="00C33A71" w:rsidRDefault="00C33A71" w:rsidP="00B721C3">
      <w:pPr>
        <w:pStyle w:val="Nadpis2"/>
      </w:pPr>
      <w:bookmarkStart w:id="59" w:name="_Toc308464245"/>
      <w:bookmarkStart w:id="60" w:name="_Toc308514226"/>
      <w:r>
        <w:t>Popis prototypu</w:t>
      </w:r>
      <w:bookmarkEnd w:id="59"/>
      <w:bookmarkEnd w:id="60"/>
      <w:r>
        <w:t xml:space="preserve"> </w:t>
      </w:r>
    </w:p>
    <w:p w:rsidR="00C33A71" w:rsidRPr="00C33A71" w:rsidRDefault="00C33A71" w:rsidP="00C33A71"/>
    <w:p w:rsidR="006E3CD8" w:rsidRDefault="006E3CD8" w:rsidP="006E3CD8">
      <w:pPr>
        <w:rPr>
          <w:rFonts w:eastAsiaTheme="majorEastAsia" w:cstheme="majorBidi"/>
          <w:sz w:val="32"/>
          <w:szCs w:val="28"/>
        </w:rPr>
      </w:pPr>
      <w:bookmarkStart w:id="61" w:name="_Toc308464246"/>
      <w:bookmarkEnd w:id="61"/>
      <w:r>
        <w:br w:type="page"/>
      </w:r>
    </w:p>
    <w:p w:rsidR="005D3674" w:rsidRDefault="006E3CD8" w:rsidP="00334B15">
      <w:pPr>
        <w:pStyle w:val="Nadpis1"/>
      </w:pPr>
      <w:bookmarkStart w:id="62" w:name="_Toc308464247"/>
      <w:bookmarkStart w:id="63" w:name="_Toc308514227"/>
      <w:r>
        <w:lastRenderedPageBreak/>
        <w:t>Testovanie</w:t>
      </w:r>
      <w:bookmarkEnd w:id="62"/>
      <w:bookmarkEnd w:id="63"/>
      <w:r>
        <w:t xml:space="preserve"> </w:t>
      </w:r>
    </w:p>
    <w:p w:rsidR="00983C46" w:rsidRDefault="00983C46" w:rsidP="006E3CD8">
      <w:r>
        <w:t>V rámci tejto časti budú popísať spôsoby testovania a jednotlivé navrhnuté akceptačné testy.</w:t>
      </w:r>
    </w:p>
    <w:p w:rsidR="006E3CD8" w:rsidRPr="00983C46" w:rsidRDefault="00983C46" w:rsidP="00B721C3">
      <w:pPr>
        <w:pStyle w:val="Nadpis2"/>
      </w:pPr>
      <w:bookmarkStart w:id="64" w:name="_Toc308464248"/>
      <w:bookmarkStart w:id="65" w:name="_Toc308514228"/>
      <w:r>
        <w:t>Akceptačné</w:t>
      </w:r>
      <w:r w:rsidR="00FD11CC">
        <w:t xml:space="preserve"> test</w:t>
      </w:r>
      <w:r>
        <w:t>y pre overenie funkcionality</w:t>
      </w:r>
      <w:bookmarkEnd w:id="64"/>
      <w:bookmarkEnd w:id="65"/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850"/>
        <w:gridCol w:w="1650"/>
        <w:gridCol w:w="669"/>
        <w:gridCol w:w="3353"/>
        <w:gridCol w:w="372"/>
        <w:gridCol w:w="992"/>
        <w:gridCol w:w="797"/>
      </w:tblGrid>
      <w:tr w:rsidR="006E3CD8" w:rsidTr="006E3CD8">
        <w:trPr>
          <w:trHeight w:val="283"/>
          <w:jc w:val="center"/>
        </w:trPr>
        <w:tc>
          <w:tcPr>
            <w:tcW w:w="2500" w:type="dxa"/>
            <w:gridSpan w:val="2"/>
            <w:shd w:val="clear" w:color="auto" w:fill="595959" w:themeFill="text1" w:themeFillTint="A6"/>
          </w:tcPr>
          <w:p w:rsidR="006E3CD8" w:rsidRPr="00955167" w:rsidRDefault="006E3CD8" w:rsidP="006E3CD8">
            <w:pPr>
              <w:spacing w:line="240" w:lineRule="auto"/>
              <w:jc w:val="left"/>
              <w:rPr>
                <w:rFonts w:cs="Times New Roman"/>
                <w:b/>
                <w:color w:val="FFFFFF" w:themeColor="background1"/>
                <w:szCs w:val="24"/>
              </w:rPr>
            </w:pPr>
            <w:r w:rsidRPr="00955167">
              <w:rPr>
                <w:rFonts w:cs="Times New Roman"/>
                <w:b/>
                <w:color w:val="FFFFFF" w:themeColor="background1"/>
                <w:szCs w:val="24"/>
              </w:rPr>
              <w:t>Názov</w:t>
            </w:r>
          </w:p>
        </w:tc>
        <w:tc>
          <w:tcPr>
            <w:tcW w:w="6183" w:type="dxa"/>
            <w:gridSpan w:val="5"/>
            <w:shd w:val="clear" w:color="auto" w:fill="595959" w:themeFill="text1" w:themeFillTint="A6"/>
          </w:tcPr>
          <w:p w:rsidR="006E3CD8" w:rsidRPr="00955167" w:rsidRDefault="00FD11CC" w:rsidP="006E3CD8">
            <w:pPr>
              <w:spacing w:line="240" w:lineRule="auto"/>
              <w:jc w:val="left"/>
              <w:rPr>
                <w:b/>
                <w:color w:val="FFFFFF" w:themeColor="background1"/>
              </w:rPr>
            </w:pPr>
            <w:r>
              <w:rPr>
                <w:rFonts w:cs="Times New Roman"/>
                <w:b/>
                <w:color w:val="FFFFFF" w:themeColor="background1"/>
                <w:szCs w:val="24"/>
              </w:rPr>
              <w:t>Použitie Undo/ redo</w:t>
            </w: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>Rozhranie</w:t>
            </w:r>
          </w:p>
        </w:tc>
        <w:tc>
          <w:tcPr>
            <w:tcW w:w="4394" w:type="dxa"/>
            <w:gridSpan w:val="3"/>
          </w:tcPr>
          <w:p w:rsidR="006E3CD8" w:rsidRPr="007E588F" w:rsidRDefault="006E3CD8" w:rsidP="00B924DF">
            <w:pPr>
              <w:spacing w:line="276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hlavne menu </w:t>
            </w:r>
          </w:p>
        </w:tc>
        <w:tc>
          <w:tcPr>
            <w:tcW w:w="992" w:type="dxa"/>
          </w:tcPr>
          <w:p w:rsidR="006E3CD8" w:rsidRPr="0051030F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51030F">
              <w:rPr>
                <w:rFonts w:cs="Times New Roman"/>
                <w:b/>
                <w:sz w:val="20"/>
                <w:szCs w:val="24"/>
              </w:rPr>
              <w:t>ID testu</w:t>
            </w:r>
          </w:p>
        </w:tc>
        <w:tc>
          <w:tcPr>
            <w:tcW w:w="797" w:type="dxa"/>
          </w:tcPr>
          <w:p w:rsidR="006E3CD8" w:rsidRPr="007E588F" w:rsidRDefault="006E3CD8" w:rsidP="00B924DF">
            <w:pPr>
              <w:spacing w:line="276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01</w:t>
            </w:r>
            <w:r w:rsidR="00FD11CC">
              <w:rPr>
                <w:rFonts w:cs="Times New Roman"/>
                <w:sz w:val="20"/>
                <w:szCs w:val="24"/>
              </w:rPr>
              <w:t>-13</w:t>
            </w:r>
          </w:p>
        </w:tc>
      </w:tr>
      <w:tr w:rsidR="006E3CD8" w:rsidTr="006E3CD8">
        <w:trPr>
          <w:trHeight w:val="54"/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 xml:space="preserve">Účel testu </w:t>
            </w:r>
          </w:p>
        </w:tc>
        <w:tc>
          <w:tcPr>
            <w:tcW w:w="4394" w:type="dxa"/>
            <w:gridSpan w:val="3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6E3CD8" w:rsidRPr="0051030F" w:rsidRDefault="006E3CD8" w:rsidP="00B924DF">
            <w:pPr>
              <w:spacing w:line="276" w:lineRule="auto"/>
              <w:rPr>
                <w:rFonts w:cs="Times New Roman"/>
                <w:b/>
                <w:bCs/>
                <w:sz w:val="20"/>
                <w:szCs w:val="24"/>
              </w:rPr>
            </w:pPr>
            <w:r w:rsidRPr="0051030F">
              <w:rPr>
                <w:rFonts w:cs="Times New Roman"/>
                <w:b/>
                <w:bCs/>
                <w:sz w:val="20"/>
                <w:szCs w:val="24"/>
              </w:rPr>
              <w:t>ID UC</w:t>
            </w:r>
          </w:p>
        </w:tc>
        <w:tc>
          <w:tcPr>
            <w:tcW w:w="797" w:type="dxa"/>
          </w:tcPr>
          <w:p w:rsidR="006E3CD8" w:rsidRPr="00EE2534" w:rsidRDefault="00FD11CC" w:rsidP="00B924DF">
            <w:pPr>
              <w:spacing w:line="276" w:lineRule="auto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bCs/>
                <w:sz w:val="20"/>
                <w:szCs w:val="24"/>
              </w:rPr>
              <w:t>13</w:t>
            </w: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>
              <w:rPr>
                <w:rFonts w:cs="Times New Roman"/>
                <w:b/>
                <w:sz w:val="20"/>
                <w:szCs w:val="24"/>
              </w:rPr>
              <w:t>Vstupne p</w:t>
            </w:r>
            <w:r w:rsidRPr="00955167">
              <w:rPr>
                <w:rFonts w:cs="Times New Roman"/>
                <w:b/>
                <w:sz w:val="20"/>
                <w:szCs w:val="24"/>
              </w:rPr>
              <w:t xml:space="preserve">odmienky </w:t>
            </w:r>
          </w:p>
        </w:tc>
        <w:tc>
          <w:tcPr>
            <w:tcW w:w="6183" w:type="dxa"/>
            <w:gridSpan w:val="5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bCs/>
                <w:sz w:val="20"/>
                <w:szCs w:val="24"/>
              </w:rPr>
            </w:pP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 xml:space="preserve">Výstupné </w:t>
            </w:r>
            <w:r>
              <w:rPr>
                <w:rFonts w:cs="Times New Roman"/>
                <w:b/>
                <w:sz w:val="20"/>
                <w:szCs w:val="24"/>
              </w:rPr>
              <w:t xml:space="preserve"> p</w:t>
            </w:r>
            <w:r w:rsidRPr="00955167">
              <w:rPr>
                <w:rFonts w:cs="Times New Roman"/>
                <w:b/>
                <w:sz w:val="20"/>
                <w:szCs w:val="24"/>
              </w:rPr>
              <w:t>odmienky</w:t>
            </w:r>
          </w:p>
        </w:tc>
        <w:tc>
          <w:tcPr>
            <w:tcW w:w="6183" w:type="dxa"/>
            <w:gridSpan w:val="5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bCs/>
                <w:sz w:val="20"/>
                <w:szCs w:val="24"/>
              </w:rPr>
            </w:pPr>
          </w:p>
        </w:tc>
      </w:tr>
      <w:tr w:rsidR="006E3CD8" w:rsidTr="006E3CD8">
        <w:trPr>
          <w:jc w:val="center"/>
        </w:trPr>
        <w:tc>
          <w:tcPr>
            <w:tcW w:w="850" w:type="dxa"/>
            <w:shd w:val="clear" w:color="auto" w:fill="F2F2F2" w:themeFill="background1" w:themeFillShade="F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>Krok</w:t>
            </w:r>
          </w:p>
        </w:tc>
        <w:tc>
          <w:tcPr>
            <w:tcW w:w="2319" w:type="dxa"/>
            <w:gridSpan w:val="2"/>
            <w:shd w:val="clear" w:color="auto" w:fill="F2F2F2" w:themeFill="background1" w:themeFillShade="F2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EE2534">
              <w:rPr>
                <w:rFonts w:cs="Times New Roman"/>
                <w:b/>
                <w:sz w:val="20"/>
                <w:szCs w:val="24"/>
              </w:rPr>
              <w:t>Akcia</w:t>
            </w:r>
          </w:p>
        </w:tc>
        <w:tc>
          <w:tcPr>
            <w:tcW w:w="3353" w:type="dxa"/>
            <w:shd w:val="clear" w:color="auto" w:fill="F2F2F2" w:themeFill="background1" w:themeFillShade="F2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EE2534">
              <w:rPr>
                <w:rFonts w:cs="Times New Roman"/>
                <w:b/>
                <w:sz w:val="20"/>
                <w:szCs w:val="24"/>
              </w:rPr>
              <w:t xml:space="preserve">Očakávaná reakcia 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EE2534">
              <w:rPr>
                <w:rFonts w:cs="Times New Roman"/>
                <w:b/>
                <w:sz w:val="20"/>
                <w:szCs w:val="24"/>
              </w:rPr>
              <w:t>Skutočná reakcia</w:t>
            </w:r>
          </w:p>
        </w:tc>
      </w:tr>
      <w:tr w:rsidR="006E3CD8" w:rsidTr="006E3CD8">
        <w:trPr>
          <w:jc w:val="center"/>
        </w:trPr>
        <w:tc>
          <w:tcPr>
            <w:tcW w:w="850" w:type="dxa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sz w:val="20"/>
                <w:szCs w:val="24"/>
              </w:rPr>
            </w:pPr>
            <w:r w:rsidRPr="00EE2534">
              <w:rPr>
                <w:rFonts w:cs="Times New Roman"/>
                <w:sz w:val="20"/>
                <w:szCs w:val="24"/>
              </w:rPr>
              <w:t>1</w:t>
            </w:r>
            <w:r>
              <w:rPr>
                <w:rFonts w:cs="Times New Roman"/>
                <w:sz w:val="20"/>
                <w:szCs w:val="24"/>
              </w:rPr>
              <w:t>.</w:t>
            </w:r>
          </w:p>
        </w:tc>
        <w:tc>
          <w:tcPr>
            <w:tcW w:w="2319" w:type="dxa"/>
            <w:gridSpan w:val="2"/>
          </w:tcPr>
          <w:p w:rsidR="006E3CD8" w:rsidRPr="00EE2534" w:rsidRDefault="00FD11CC" w:rsidP="00B924DF">
            <w:pPr>
              <w:spacing w:line="276" w:lineRule="auto"/>
              <w:jc w:val="left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 </w:t>
            </w:r>
            <w:r w:rsidR="006E3CD8" w:rsidRPr="00EE2534">
              <w:rPr>
                <w:rFonts w:cs="Times New Roman"/>
                <w:sz w:val="20"/>
                <w:szCs w:val="24"/>
              </w:rPr>
              <w:t xml:space="preserve"> </w:t>
            </w:r>
          </w:p>
        </w:tc>
        <w:tc>
          <w:tcPr>
            <w:tcW w:w="3353" w:type="dxa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161" w:type="dxa"/>
            <w:gridSpan w:val="3"/>
          </w:tcPr>
          <w:p w:rsidR="006E3CD8" w:rsidRPr="00EE2534" w:rsidRDefault="006E3CD8" w:rsidP="00B924DF">
            <w:pPr>
              <w:keepNext/>
              <w:spacing w:line="276" w:lineRule="auto"/>
              <w:jc w:val="left"/>
              <w:rPr>
                <w:rFonts w:cs="Times New Roman"/>
                <w:sz w:val="20"/>
                <w:szCs w:val="24"/>
              </w:rPr>
            </w:pP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keepNext/>
              <w:spacing w:line="276" w:lineRule="auto"/>
              <w:jc w:val="left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 xml:space="preserve">Úroveň splnenia testu </w:t>
            </w:r>
          </w:p>
        </w:tc>
        <w:tc>
          <w:tcPr>
            <w:tcW w:w="6183" w:type="dxa"/>
            <w:gridSpan w:val="5"/>
          </w:tcPr>
          <w:p w:rsidR="006E3CD8" w:rsidRPr="007E588F" w:rsidRDefault="006E3CD8" w:rsidP="00B924DF">
            <w:pPr>
              <w:keepNext/>
              <w:spacing w:line="276" w:lineRule="auto"/>
              <w:jc w:val="left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bCs/>
                <w:sz w:val="20"/>
                <w:szCs w:val="24"/>
              </w:rPr>
              <w:t xml:space="preserve">splnil očakávanie </w:t>
            </w: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keepNext/>
              <w:spacing w:line="276" w:lineRule="auto"/>
              <w:jc w:val="left"/>
              <w:rPr>
                <w:rFonts w:cs="Times New Roman"/>
                <w:b/>
                <w:sz w:val="20"/>
                <w:szCs w:val="24"/>
              </w:rPr>
            </w:pPr>
            <w:r>
              <w:rPr>
                <w:rFonts w:cs="Times New Roman"/>
                <w:b/>
                <w:sz w:val="20"/>
                <w:szCs w:val="24"/>
              </w:rPr>
              <w:t>Poznámka</w:t>
            </w:r>
          </w:p>
        </w:tc>
        <w:tc>
          <w:tcPr>
            <w:tcW w:w="6183" w:type="dxa"/>
            <w:gridSpan w:val="5"/>
          </w:tcPr>
          <w:p w:rsidR="006E3CD8" w:rsidRDefault="001F259E" w:rsidP="00B924DF">
            <w:pPr>
              <w:keepNext/>
              <w:spacing w:line="276" w:lineRule="auto"/>
              <w:jc w:val="left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bCs/>
                <w:sz w:val="20"/>
                <w:szCs w:val="24"/>
              </w:rPr>
              <w:t>-</w:t>
            </w:r>
          </w:p>
        </w:tc>
      </w:tr>
    </w:tbl>
    <w:p w:rsidR="006E3CD8" w:rsidRPr="006E3CD8" w:rsidRDefault="006E3CD8" w:rsidP="006E3CD8"/>
    <w:p w:rsidR="005D3674" w:rsidRDefault="005D3674">
      <w:pPr>
        <w:spacing w:line="276" w:lineRule="auto"/>
        <w:jc w:val="left"/>
        <w:rPr>
          <w:rFonts w:ascii="Calibri" w:eastAsia="Times New Roman" w:hAnsi="Calibri" w:cs="Calibri"/>
          <w:b/>
          <w:bCs/>
          <w:sz w:val="22"/>
          <w:lang w:eastAsia="sk-SK"/>
        </w:rPr>
      </w:pPr>
      <w:r>
        <w:rPr>
          <w:rFonts w:ascii="Calibri" w:eastAsia="Times New Roman" w:hAnsi="Calibri" w:cs="Calibri"/>
          <w:b/>
          <w:bCs/>
          <w:sz w:val="22"/>
          <w:lang w:eastAsia="sk-SK"/>
        </w:rPr>
        <w:br w:type="page"/>
      </w:r>
    </w:p>
    <w:p w:rsidR="005D3674" w:rsidRPr="005D3674" w:rsidRDefault="005D3674" w:rsidP="005D3674">
      <w:pPr>
        <w:spacing w:after="0" w:line="240" w:lineRule="auto"/>
        <w:jc w:val="left"/>
        <w:rPr>
          <w:rFonts w:ascii="Calibri" w:eastAsia="Times New Roman" w:hAnsi="Calibri" w:cs="Calibri"/>
          <w:sz w:val="22"/>
          <w:lang w:eastAsia="sk-SK"/>
        </w:rPr>
      </w:pPr>
      <w:r w:rsidRPr="005D3674">
        <w:rPr>
          <w:rFonts w:ascii="Calibri" w:eastAsia="Times New Roman" w:hAnsi="Calibri" w:cs="Calibri"/>
          <w:b/>
          <w:bCs/>
          <w:sz w:val="22"/>
          <w:lang w:eastAsia="sk-SK"/>
        </w:rPr>
        <w:lastRenderedPageBreak/>
        <w:t>Inkrementálny a iteratívny vývoj</w:t>
      </w:r>
    </w:p>
    <w:p w:rsidR="005D3674" w:rsidRPr="005D3674" w:rsidRDefault="005D3674" w:rsidP="00320D4C">
      <w:pPr>
        <w:numPr>
          <w:ilvl w:val="0"/>
          <w:numId w:val="1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Analýza, špecifikácia požiadaviek a hrubý návrh (zimný semester) </w:t>
      </w:r>
    </w:p>
    <w:p w:rsidR="005D3674" w:rsidRPr="005D3674" w:rsidRDefault="005D3674" w:rsidP="00320D4C">
      <w:pPr>
        <w:numPr>
          <w:ilvl w:val="1"/>
          <w:numId w:val="1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Úvod - o čom je tento dokument, ciele, ohraničenia.</w:t>
      </w:r>
    </w:p>
    <w:p w:rsidR="005D3674" w:rsidRPr="005D3674" w:rsidRDefault="005D3674" w:rsidP="00320D4C">
      <w:pPr>
        <w:numPr>
          <w:ilvl w:val="1"/>
          <w:numId w:val="1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Analýza problému a špecifikácia riešenia</w:t>
      </w: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br/>
      </w:r>
      <w:r w:rsidRPr="005D3674">
        <w:rPr>
          <w:rFonts w:ascii="Calibri" w:eastAsia="Times New Roman" w:hAnsi="Calibri" w:cs="Calibri"/>
          <w:sz w:val="22"/>
          <w:lang w:eastAsia="sk-SK"/>
        </w:rPr>
        <w:t>(pre tvorbu softvérového systému typicky zahŕňa tieto časti: Kontext systému, Špecifikácia funkcií systému (určí sa aj priorita pre jednotlivé funkcie), Špecifikácia údajov v systéme, Špecifikácia správania systému)</w:t>
      </w:r>
    </w:p>
    <w:p w:rsidR="005D3674" w:rsidRPr="005D3674" w:rsidRDefault="005D3674" w:rsidP="00320D4C">
      <w:pPr>
        <w:numPr>
          <w:ilvl w:val="1"/>
          <w:numId w:val="1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Hrubý návrh riešenia</w:t>
      </w:r>
    </w:p>
    <w:p w:rsidR="005D3674" w:rsidRPr="005D3674" w:rsidRDefault="005D3674" w:rsidP="00320D4C">
      <w:pPr>
        <w:numPr>
          <w:ilvl w:val="1"/>
          <w:numId w:val="1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Ďalšie požiadavky a ohraničenia</w:t>
      </w:r>
    </w:p>
    <w:p w:rsidR="005D3674" w:rsidRPr="005D3674" w:rsidRDefault="005D3674" w:rsidP="00320D4C">
      <w:pPr>
        <w:numPr>
          <w:ilvl w:val="0"/>
          <w:numId w:val="2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Prototyp (zimný semester) </w:t>
      </w:r>
    </w:p>
    <w:p w:rsidR="005D3674" w:rsidRPr="005D3674" w:rsidRDefault="005D3674" w:rsidP="00320D4C">
      <w:pPr>
        <w:numPr>
          <w:ilvl w:val="1"/>
          <w:numId w:val="2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>Cieľ prototypovania, dosiahnuté výsledky</w:t>
      </w:r>
    </w:p>
    <w:p w:rsidR="005D3674" w:rsidRPr="005D3674" w:rsidRDefault="005D3674" w:rsidP="00320D4C">
      <w:pPr>
        <w:numPr>
          <w:ilvl w:val="1"/>
          <w:numId w:val="2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>Podľa dohody s pedagógom, odporúča sa používateľská príručka (pre celý systém)</w:t>
      </w:r>
    </w:p>
    <w:p w:rsidR="005D3674" w:rsidRPr="005D3674" w:rsidRDefault="005D3674" w:rsidP="00320D4C">
      <w:pPr>
        <w:numPr>
          <w:ilvl w:val="0"/>
          <w:numId w:val="3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Produkt a dokumentácia k produktu (letný semester) </w:t>
      </w:r>
    </w:p>
    <w:p w:rsidR="005D3674" w:rsidRPr="005D3674" w:rsidRDefault="005D3674" w:rsidP="00320D4C">
      <w:pPr>
        <w:numPr>
          <w:ilvl w:val="1"/>
          <w:numId w:val="3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Stanoví sa podľa povahy projektu. Štandardne zahŕňa tieto časti: </w:t>
      </w:r>
    </w:p>
    <w:p w:rsidR="005D3674" w:rsidRPr="005D3674" w:rsidRDefault="005D3674" w:rsidP="00320D4C">
      <w:pPr>
        <w:numPr>
          <w:ilvl w:val="2"/>
          <w:numId w:val="3"/>
        </w:numPr>
        <w:spacing w:after="0" w:line="240" w:lineRule="auto"/>
        <w:ind w:left="162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Používateľská príručka</w:t>
      </w:r>
    </w:p>
    <w:p w:rsidR="005D3674" w:rsidRPr="005D3674" w:rsidRDefault="005D3674" w:rsidP="00320D4C">
      <w:pPr>
        <w:numPr>
          <w:ilvl w:val="2"/>
          <w:numId w:val="3"/>
        </w:numPr>
        <w:spacing w:after="0" w:line="240" w:lineRule="auto"/>
        <w:ind w:left="162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Systémová príručka</w:t>
      </w:r>
      <w:r w:rsidRPr="005D3674">
        <w:rPr>
          <w:rFonts w:ascii="Calibri" w:eastAsia="Times New Roman" w:hAnsi="Calibri" w:cs="Calibri"/>
          <w:sz w:val="22"/>
          <w:lang w:eastAsia="sk-SK"/>
        </w:rPr>
        <w:t xml:space="preserve"> (spolu s návodom na inštaláciu)</w:t>
      </w:r>
    </w:p>
    <w:p w:rsidR="005D3674" w:rsidRPr="005D3674" w:rsidRDefault="005D3674" w:rsidP="00320D4C">
      <w:pPr>
        <w:numPr>
          <w:ilvl w:val="0"/>
          <w:numId w:val="4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Návrh, implementácia a overenie riešenia (letný semester) 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Zapracovanie nedostatkov špecifikácie a hrubého návrhu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Návrh systému</w:t>
      </w: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br/>
      </w:r>
      <w:r w:rsidRPr="005D3674">
        <w:rPr>
          <w:rFonts w:ascii="Calibri" w:eastAsia="Times New Roman" w:hAnsi="Calibri" w:cs="Calibri"/>
          <w:sz w:val="22"/>
          <w:lang w:eastAsia="sk-SK"/>
        </w:rPr>
        <w:t>(pre tvorbu softvérového systému typicky zahŕňa tieto časti: Architektúra systému, Fyzický model údajov systému, Návrh algoritmov spracovania)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Ohraničenia, zmeny špecifikácie, priority riešenia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Výber implementačného jazyka a prostredia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Opis realizácie (implementácie jednotlivých modulov, napr. zaujímavé veci, optimalizácia, doplnenia oproti návrhu,...)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Overenie výsledku (určenie spôsobu overenia výsledku, postup, testovacie údaje, ak sa zmenili oproti návrhu)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Záznam o používaní systému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Čo sme nestihli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Čo sme sa naučili</w:t>
      </w:r>
    </w:p>
    <w:p w:rsidR="005D3674" w:rsidRDefault="005D3674" w:rsidP="005D3674">
      <w:pPr>
        <w:rPr>
          <w:rFonts w:eastAsia="Calibri" w:cs="Times New Roman"/>
        </w:rPr>
      </w:pPr>
    </w:p>
    <w:p w:rsidR="005D3674" w:rsidRPr="005D3674" w:rsidRDefault="005D3674" w:rsidP="005D3674"/>
    <w:p w:rsidR="001F76A9" w:rsidRPr="005E34A5" w:rsidRDefault="001F76A9" w:rsidP="001F76A9">
      <w:pPr>
        <w:tabs>
          <w:tab w:val="left" w:pos="1230"/>
        </w:tabs>
      </w:pPr>
    </w:p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6B0028" w:rsidRDefault="006B0028"/>
    <w:sectPr w:rsidR="006B0028" w:rsidSect="008753F7">
      <w:footerReference w:type="default" r:id="rId1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ED6" w:rsidRDefault="00FE1ED6" w:rsidP="001F76A9">
      <w:pPr>
        <w:spacing w:after="0" w:line="240" w:lineRule="auto"/>
      </w:pPr>
      <w:r>
        <w:separator/>
      </w:r>
    </w:p>
  </w:endnote>
  <w:endnote w:type="continuationSeparator" w:id="0">
    <w:p w:rsidR="00FE1ED6" w:rsidRDefault="00FE1ED6" w:rsidP="001F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4026134"/>
      <w:docPartObj>
        <w:docPartGallery w:val="Page Numbers (Bottom of Page)"/>
        <w:docPartUnique/>
      </w:docPartObj>
    </w:sdtPr>
    <w:sdtContent>
      <w:p w:rsidR="000A3816" w:rsidRDefault="000A3816" w:rsidP="001C53A7">
        <w:pPr>
          <w:pStyle w:val="Pta"/>
          <w:pBdr>
            <w:top w:val="single" w:sz="2" w:space="1" w:color="auto"/>
          </w:pBdr>
          <w:jc w:val="right"/>
        </w:pPr>
        <w:r>
          <w:rPr>
            <w:noProof/>
            <w:lang w:eastAsia="sk-SK"/>
          </w:rPr>
          <w:drawing>
            <wp:anchor distT="0" distB="0" distL="114935" distR="114935" simplePos="0" relativeHeight="251662336" behindDoc="0" locked="0" layoutInCell="1" allowOverlap="1">
              <wp:simplePos x="0" y="0"/>
              <wp:positionH relativeFrom="margin">
                <wp:posOffset>-30480</wp:posOffset>
              </wp:positionH>
              <wp:positionV relativeFrom="margin">
                <wp:posOffset>8717280</wp:posOffset>
              </wp:positionV>
              <wp:extent cx="1373505" cy="318770"/>
              <wp:effectExtent l="19050" t="0" r="0" b="0"/>
              <wp:wrapSquare wrapText="bothSides"/>
              <wp:docPr id="19" name="Obrázok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3505" cy="3187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>
          <w:t xml:space="preserve">                                                                                              </w:t>
        </w:r>
        <w:r w:rsidRPr="001C53A7">
          <w:rPr>
            <w:b/>
          </w:rPr>
          <w:t>Vypracoval:</w:t>
        </w:r>
        <w:r>
          <w:t xml:space="preserve"> Innovators – tím č.10</w:t>
        </w:r>
        <w:r w:rsidRPr="008753F7">
          <w:tab/>
        </w:r>
      </w:p>
      <w:p w:rsidR="000A3816" w:rsidRPr="008753F7" w:rsidRDefault="000A3816" w:rsidP="001C53A7">
        <w:pPr>
          <w:pStyle w:val="Pta"/>
          <w:jc w:val="right"/>
        </w:pPr>
        <w:r w:rsidRPr="001C53A7">
          <w:rPr>
            <w:b/>
          </w:rPr>
          <w:t>Akademický rok:</w:t>
        </w:r>
        <w:r>
          <w:t xml:space="preserve"> 2011/12</w:t>
        </w:r>
      </w:p>
    </w:sdtContent>
  </w:sdt>
  <w:p w:rsidR="000A3816" w:rsidRPr="008753F7" w:rsidRDefault="000A3816" w:rsidP="008753F7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816" w:rsidRDefault="000A3816" w:rsidP="001050FC">
    <w:pPr>
      <w:pStyle w:val="Pta"/>
      <w:pBdr>
        <w:top w:val="single" w:sz="2" w:space="1" w:color="auto"/>
      </w:pBdr>
      <w:tabs>
        <w:tab w:val="left" w:pos="7725"/>
      </w:tabs>
      <w:jc w:val="left"/>
    </w:pPr>
    <w:r>
      <w:tab/>
    </w:r>
    <w:r>
      <w:tab/>
    </w:r>
    <w:r>
      <w:tab/>
    </w:r>
    <w:fldSimple w:instr=" PAGE   \* MERGEFORMAT ">
      <w:r w:rsidR="00403C5B">
        <w:rPr>
          <w:noProof/>
        </w:rPr>
        <w:t>1</w:t>
      </w:r>
    </w:fldSimple>
    <w:r>
      <w:t xml:space="preserve"> | </w:t>
    </w:r>
    <w:r>
      <w:rPr>
        <w:color w:val="7F7F7F" w:themeColor="background1" w:themeShade="7F"/>
        <w:spacing w:val="60"/>
      </w:rPr>
      <w:t>Strana</w:t>
    </w:r>
  </w:p>
  <w:p w:rsidR="000A3816" w:rsidRDefault="000A3816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ED6" w:rsidRDefault="00FE1ED6" w:rsidP="001F76A9">
      <w:pPr>
        <w:spacing w:after="0" w:line="240" w:lineRule="auto"/>
      </w:pPr>
      <w:r>
        <w:separator/>
      </w:r>
    </w:p>
  </w:footnote>
  <w:footnote w:type="continuationSeparator" w:id="0">
    <w:p w:rsidR="00FE1ED6" w:rsidRDefault="00FE1ED6" w:rsidP="001F7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816" w:rsidRPr="00AD0E74" w:rsidRDefault="000A3816" w:rsidP="00E26F2C">
    <w:pPr>
      <w:pStyle w:val="Hlavika"/>
      <w:pBdr>
        <w:bottom w:val="single" w:sz="2" w:space="1" w:color="auto"/>
      </w:pBdr>
      <w:jc w:val="right"/>
      <w:rPr>
        <w:rFonts w:cs="Times New Roman"/>
        <w:b/>
      </w:rPr>
    </w:pPr>
    <w:r>
      <w:rPr>
        <w:rFonts w:cs="Times New Roman"/>
        <w:b/>
      </w:rPr>
      <w:t>Technická dokumentácia projektu</w:t>
    </w:r>
  </w:p>
  <w:p w:rsidR="000A3816" w:rsidRPr="00912232" w:rsidRDefault="000A3816" w:rsidP="00E26F2C">
    <w:pPr>
      <w:pStyle w:val="Hlavika"/>
      <w:jc w:val="right"/>
      <w:rPr>
        <w:rFonts w:cs="Times New Roman"/>
        <w:sz w:val="20"/>
      </w:rPr>
    </w:pPr>
    <w:r w:rsidRPr="00912232">
      <w:rPr>
        <w:rFonts w:cs="Times New Roman"/>
        <w:sz w:val="20"/>
      </w:rPr>
      <w:t>Innovators – tím č.10</w:t>
    </w:r>
  </w:p>
  <w:p w:rsidR="000A3816" w:rsidRPr="009F0BCB" w:rsidRDefault="000A3816" w:rsidP="001050FC">
    <w:pPr>
      <w:pStyle w:val="Hlavika"/>
      <w:jc w:val="right"/>
      <w:rPr>
        <w:rFonts w:cs="Times New Roman"/>
        <w:i/>
        <w:sz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816" w:rsidRPr="00097802" w:rsidRDefault="000A3816" w:rsidP="00097802">
    <w:pPr>
      <w:tabs>
        <w:tab w:val="center" w:pos="4536"/>
        <w:tab w:val="right" w:pos="9072"/>
      </w:tabs>
      <w:spacing w:after="0" w:line="240" w:lineRule="auto"/>
      <w:rPr>
        <w:rFonts w:eastAsia="Calibri" w:cs="Times New Roman"/>
        <w:b/>
      </w:rPr>
    </w:pPr>
    <w:r>
      <w:rPr>
        <w:rFonts w:eastAsia="Calibri" w:cs="Times New Roman"/>
        <w:b/>
        <w:noProof/>
        <w:lang w:eastAsia="sk-SK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-360045</wp:posOffset>
          </wp:positionH>
          <wp:positionV relativeFrom="paragraph">
            <wp:posOffset>-88265</wp:posOffset>
          </wp:positionV>
          <wp:extent cx="990600" cy="733425"/>
          <wp:effectExtent l="19050" t="0" r="0" b="0"/>
          <wp:wrapSquare wrapText="bothSides"/>
          <wp:docPr id="4" name="Obrázok 0" descr="fii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0" descr="fiit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222" t="13068" r="12666" b="14932"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eastAsia="Calibri" w:cs="Times New Roman"/>
        <w:b/>
      </w:rPr>
      <w:t xml:space="preserve">  </w:t>
    </w:r>
    <w:r>
      <w:rPr>
        <w:rFonts w:eastAsia="Calibri" w:cs="Times New Roman"/>
        <w:b/>
      </w:rPr>
      <w:tab/>
      <w:t xml:space="preserve">     </w:t>
    </w:r>
    <w:r w:rsidRPr="00097802">
      <w:rPr>
        <w:rFonts w:eastAsia="Calibri" w:cs="Times New Roman"/>
        <w:b/>
      </w:rPr>
      <w:t>SLOVENS</w:t>
    </w:r>
    <w:r w:rsidRPr="00097802">
      <w:rPr>
        <w:rFonts w:eastAsia="Calibri" w:cs="Times New Roman"/>
        <w:b/>
        <w:sz w:val="28"/>
      </w:rPr>
      <w:t xml:space="preserve">KÁ TECHNICKÁ UNIVERZITA V BRATISLAVE </w:t>
    </w:r>
  </w:p>
  <w:p w:rsidR="000A3816" w:rsidRPr="00097802" w:rsidRDefault="000A3816" w:rsidP="00097802">
    <w:pPr>
      <w:tabs>
        <w:tab w:val="center" w:pos="4536"/>
        <w:tab w:val="right" w:pos="9072"/>
      </w:tabs>
      <w:spacing w:after="0" w:line="240" w:lineRule="auto"/>
      <w:rPr>
        <w:rFonts w:eastAsia="Calibri" w:cs="Times New Roman"/>
      </w:rPr>
    </w:pPr>
    <w:r w:rsidRPr="00097802">
      <w:rPr>
        <w:rFonts w:eastAsia="Calibri" w:cs="Times New Roman"/>
        <w:b/>
      </w:rPr>
      <w:t xml:space="preserve">               </w:t>
    </w:r>
    <w:r>
      <w:rPr>
        <w:rFonts w:eastAsia="Calibri" w:cs="Times New Roman"/>
        <w:b/>
      </w:rPr>
      <w:t xml:space="preserve"> </w:t>
    </w:r>
    <w:r w:rsidRPr="00097802">
      <w:rPr>
        <w:rFonts w:eastAsia="Calibri" w:cs="Times New Roman"/>
        <w:sz w:val="22"/>
      </w:rPr>
      <w:t>Fakulta informatiky a informačných technológii</w:t>
    </w:r>
  </w:p>
  <w:p w:rsidR="000A3816" w:rsidRPr="008753F7" w:rsidRDefault="000A3816" w:rsidP="008753F7">
    <w:pPr>
      <w:pStyle w:val="Hlavika"/>
    </w:pPr>
    <w:r w:rsidRPr="00CC72AD">
      <w:rPr>
        <w:rFonts w:eastAsia="Calibri" w:cs="Times New Roman"/>
        <w:b/>
        <w:noProof/>
        <w:lang w:eastAsia="sk-SK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8" type="#_x0000_t32" style="position:absolute;left:0;text-align:left;margin-left:54.3pt;margin-top:-.1pt;width:363.8pt;height:0;z-index:251660288" o:connectortype="straight" strokeweight="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871E8"/>
    <w:multiLevelType w:val="multilevel"/>
    <w:tmpl w:val="3F40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257757"/>
    <w:multiLevelType w:val="multilevel"/>
    <w:tmpl w:val="1418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230AC2"/>
    <w:multiLevelType w:val="hybridMultilevel"/>
    <w:tmpl w:val="EE3034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C1A9C"/>
    <w:multiLevelType w:val="hybridMultilevel"/>
    <w:tmpl w:val="13C025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1653F"/>
    <w:multiLevelType w:val="hybridMultilevel"/>
    <w:tmpl w:val="FDDA1A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544AE"/>
    <w:multiLevelType w:val="hybridMultilevel"/>
    <w:tmpl w:val="F40873CA"/>
    <w:lvl w:ilvl="0" w:tplc="C64496B8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E81DE2"/>
    <w:multiLevelType w:val="hybridMultilevel"/>
    <w:tmpl w:val="4E9E7E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76A49"/>
    <w:multiLevelType w:val="multilevel"/>
    <w:tmpl w:val="CED2E674"/>
    <w:lvl w:ilvl="0">
      <w:start w:val="1"/>
      <w:numFmt w:val="decimal"/>
      <w:pStyle w:val="Nadpis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D6A7D4E"/>
    <w:multiLevelType w:val="hybridMultilevel"/>
    <w:tmpl w:val="B4AA74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C69CE"/>
    <w:multiLevelType w:val="multilevel"/>
    <w:tmpl w:val="A0EC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00537B6"/>
    <w:multiLevelType w:val="multilevel"/>
    <w:tmpl w:val="15B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0151F49"/>
    <w:multiLevelType w:val="hybridMultilevel"/>
    <w:tmpl w:val="C18241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6E6537"/>
    <w:multiLevelType w:val="hybridMultilevel"/>
    <w:tmpl w:val="9FFE3E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672A21"/>
    <w:multiLevelType w:val="hybridMultilevel"/>
    <w:tmpl w:val="8F9CFD3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3FC3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637FE3"/>
    <w:multiLevelType w:val="hybridMultilevel"/>
    <w:tmpl w:val="EFA427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8B7248"/>
    <w:multiLevelType w:val="hybridMultilevel"/>
    <w:tmpl w:val="950215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FC46B7"/>
    <w:multiLevelType w:val="hybridMultilevel"/>
    <w:tmpl w:val="7792A5DE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F0093C"/>
    <w:multiLevelType w:val="hybridMultilevel"/>
    <w:tmpl w:val="C6E272D6"/>
    <w:lvl w:ilvl="0" w:tplc="AD7C0F8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6270C4"/>
    <w:multiLevelType w:val="hybridMultilevel"/>
    <w:tmpl w:val="A9769174"/>
    <w:lvl w:ilvl="0" w:tplc="AD7C0F8A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20974C9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88401AE"/>
    <w:multiLevelType w:val="hybridMultilevel"/>
    <w:tmpl w:val="D960E3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0416D8"/>
    <w:multiLevelType w:val="hybridMultilevel"/>
    <w:tmpl w:val="305E05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0324E5"/>
    <w:multiLevelType w:val="hybridMultilevel"/>
    <w:tmpl w:val="9E1864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0C74B7"/>
    <w:multiLevelType w:val="hybridMultilevel"/>
    <w:tmpl w:val="B4BE93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3C1A51"/>
    <w:multiLevelType w:val="hybridMultilevel"/>
    <w:tmpl w:val="74AA1B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5344FB"/>
    <w:multiLevelType w:val="hybridMultilevel"/>
    <w:tmpl w:val="388CA3F2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8B71B3"/>
    <w:multiLevelType w:val="hybridMultilevel"/>
    <w:tmpl w:val="696A64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7159D6"/>
    <w:multiLevelType w:val="hybridMultilevel"/>
    <w:tmpl w:val="4606C74C"/>
    <w:lvl w:ilvl="0" w:tplc="4AD09D3A">
      <w:start w:val="1"/>
      <w:numFmt w:val="bullet"/>
      <w:pStyle w:val="ZoznamBold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3FC3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3659EC"/>
    <w:multiLevelType w:val="hybridMultilevel"/>
    <w:tmpl w:val="13E491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D24956"/>
    <w:multiLevelType w:val="hybridMultilevel"/>
    <w:tmpl w:val="69BA82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1E0E12"/>
    <w:multiLevelType w:val="hybridMultilevel"/>
    <w:tmpl w:val="0EC4FA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853679"/>
    <w:multiLevelType w:val="hybridMultilevel"/>
    <w:tmpl w:val="08CA9F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363DD0"/>
    <w:multiLevelType w:val="hybridMultilevel"/>
    <w:tmpl w:val="BF84CA8E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6015E2"/>
    <w:multiLevelType w:val="hybridMultilevel"/>
    <w:tmpl w:val="483A3B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6335F8"/>
    <w:multiLevelType w:val="multilevel"/>
    <w:tmpl w:val="31EA5FD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D4A5DB3"/>
    <w:multiLevelType w:val="hybridMultilevel"/>
    <w:tmpl w:val="B5D89B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555533"/>
    <w:multiLevelType w:val="hybridMultilevel"/>
    <w:tmpl w:val="B3020B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"/>
  </w:num>
  <w:num w:numId="5">
    <w:abstractNumId w:val="12"/>
  </w:num>
  <w:num w:numId="6">
    <w:abstractNumId w:val="28"/>
  </w:num>
  <w:num w:numId="7">
    <w:abstractNumId w:val="25"/>
  </w:num>
  <w:num w:numId="8">
    <w:abstractNumId w:val="32"/>
  </w:num>
  <w:num w:numId="9">
    <w:abstractNumId w:val="16"/>
  </w:num>
  <w:num w:numId="10">
    <w:abstractNumId w:val="22"/>
  </w:num>
  <w:num w:numId="11">
    <w:abstractNumId w:val="20"/>
  </w:num>
  <w:num w:numId="12">
    <w:abstractNumId w:val="6"/>
  </w:num>
  <w:num w:numId="13">
    <w:abstractNumId w:val="23"/>
  </w:num>
  <w:num w:numId="14">
    <w:abstractNumId w:val="15"/>
  </w:num>
  <w:num w:numId="15">
    <w:abstractNumId w:val="3"/>
  </w:num>
  <w:num w:numId="16">
    <w:abstractNumId w:val="8"/>
  </w:num>
  <w:num w:numId="17">
    <w:abstractNumId w:val="26"/>
  </w:num>
  <w:num w:numId="18">
    <w:abstractNumId w:val="2"/>
  </w:num>
  <w:num w:numId="19">
    <w:abstractNumId w:val="31"/>
  </w:num>
  <w:num w:numId="20">
    <w:abstractNumId w:val="11"/>
  </w:num>
  <w:num w:numId="21">
    <w:abstractNumId w:val="4"/>
  </w:num>
  <w:num w:numId="22">
    <w:abstractNumId w:val="14"/>
  </w:num>
  <w:num w:numId="23">
    <w:abstractNumId w:val="36"/>
  </w:num>
  <w:num w:numId="24">
    <w:abstractNumId w:val="29"/>
  </w:num>
  <w:num w:numId="25">
    <w:abstractNumId w:val="35"/>
  </w:num>
  <w:num w:numId="26">
    <w:abstractNumId w:val="30"/>
  </w:num>
  <w:num w:numId="27">
    <w:abstractNumId w:val="21"/>
  </w:num>
  <w:num w:numId="28">
    <w:abstractNumId w:val="24"/>
  </w:num>
  <w:num w:numId="29">
    <w:abstractNumId w:val="33"/>
  </w:num>
  <w:num w:numId="30">
    <w:abstractNumId w:val="27"/>
  </w:num>
  <w:num w:numId="31">
    <w:abstractNumId w:val="13"/>
  </w:num>
  <w:num w:numId="32">
    <w:abstractNumId w:val="7"/>
  </w:num>
  <w:num w:numId="33">
    <w:abstractNumId w:val="17"/>
  </w:num>
  <w:num w:numId="34">
    <w:abstractNumId w:val="18"/>
  </w:num>
  <w:num w:numId="35">
    <w:abstractNumId w:val="5"/>
  </w:num>
  <w:num w:numId="36">
    <w:abstractNumId w:val="19"/>
  </w:num>
  <w:num w:numId="37">
    <w:abstractNumId w:val="7"/>
  </w:num>
  <w:num w:numId="38">
    <w:abstractNumId w:val="34"/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6082"/>
    <o:shapelayout v:ext="edit">
      <o:idmap v:ext="edit" data="1"/>
      <o:rules v:ext="edit">
        <o:r id="V:Rule2" type="connector" idref="#_x0000_s102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F76A9"/>
    <w:rsid w:val="00014C29"/>
    <w:rsid w:val="00015D91"/>
    <w:rsid w:val="000212F9"/>
    <w:rsid w:val="00032E77"/>
    <w:rsid w:val="00065E39"/>
    <w:rsid w:val="000708BA"/>
    <w:rsid w:val="0007256D"/>
    <w:rsid w:val="00084475"/>
    <w:rsid w:val="0009142F"/>
    <w:rsid w:val="000975B6"/>
    <w:rsid w:val="00097802"/>
    <w:rsid w:val="000A15A7"/>
    <w:rsid w:val="000A19EE"/>
    <w:rsid w:val="000A3816"/>
    <w:rsid w:val="000B392B"/>
    <w:rsid w:val="000E62F1"/>
    <w:rsid w:val="000F7CD6"/>
    <w:rsid w:val="00100FBA"/>
    <w:rsid w:val="00102A21"/>
    <w:rsid w:val="001050FC"/>
    <w:rsid w:val="001079D9"/>
    <w:rsid w:val="00111BBC"/>
    <w:rsid w:val="0011317D"/>
    <w:rsid w:val="00115682"/>
    <w:rsid w:val="001201FE"/>
    <w:rsid w:val="0016097A"/>
    <w:rsid w:val="001B6244"/>
    <w:rsid w:val="001C4C1E"/>
    <w:rsid w:val="001C53A7"/>
    <w:rsid w:val="001C6C66"/>
    <w:rsid w:val="001D7E25"/>
    <w:rsid w:val="001F259E"/>
    <w:rsid w:val="001F76A9"/>
    <w:rsid w:val="00205F48"/>
    <w:rsid w:val="002236FD"/>
    <w:rsid w:val="00224966"/>
    <w:rsid w:val="00242D19"/>
    <w:rsid w:val="00246948"/>
    <w:rsid w:val="00246FA4"/>
    <w:rsid w:val="00251A78"/>
    <w:rsid w:val="00255D31"/>
    <w:rsid w:val="002620A8"/>
    <w:rsid w:val="00265958"/>
    <w:rsid w:val="00290F36"/>
    <w:rsid w:val="002925C5"/>
    <w:rsid w:val="002956FC"/>
    <w:rsid w:val="002969B8"/>
    <w:rsid w:val="002A2E70"/>
    <w:rsid w:val="002B29CD"/>
    <w:rsid w:val="002C2ECD"/>
    <w:rsid w:val="002C6031"/>
    <w:rsid w:val="002C77B5"/>
    <w:rsid w:val="002E4CFF"/>
    <w:rsid w:val="002E79E1"/>
    <w:rsid w:val="00313E0F"/>
    <w:rsid w:val="00320D4C"/>
    <w:rsid w:val="003211B4"/>
    <w:rsid w:val="003270BC"/>
    <w:rsid w:val="00334B15"/>
    <w:rsid w:val="00347023"/>
    <w:rsid w:val="003560CE"/>
    <w:rsid w:val="00362765"/>
    <w:rsid w:val="003736F6"/>
    <w:rsid w:val="0037444A"/>
    <w:rsid w:val="003766AF"/>
    <w:rsid w:val="00385C15"/>
    <w:rsid w:val="00396167"/>
    <w:rsid w:val="003B10EA"/>
    <w:rsid w:val="003B3216"/>
    <w:rsid w:val="003B3DAD"/>
    <w:rsid w:val="003C5390"/>
    <w:rsid w:val="003D6D6D"/>
    <w:rsid w:val="003D6DEE"/>
    <w:rsid w:val="003E76D1"/>
    <w:rsid w:val="003F2B23"/>
    <w:rsid w:val="003F5EAC"/>
    <w:rsid w:val="0040301E"/>
    <w:rsid w:val="00403C5B"/>
    <w:rsid w:val="00404E55"/>
    <w:rsid w:val="00405670"/>
    <w:rsid w:val="00407FDC"/>
    <w:rsid w:val="00412E82"/>
    <w:rsid w:val="00417CC7"/>
    <w:rsid w:val="004213BB"/>
    <w:rsid w:val="004261AB"/>
    <w:rsid w:val="004409F0"/>
    <w:rsid w:val="00441E05"/>
    <w:rsid w:val="00462F98"/>
    <w:rsid w:val="00470CC5"/>
    <w:rsid w:val="004729D3"/>
    <w:rsid w:val="00487558"/>
    <w:rsid w:val="00490BC6"/>
    <w:rsid w:val="00494D6D"/>
    <w:rsid w:val="004B30DB"/>
    <w:rsid w:val="004C38EB"/>
    <w:rsid w:val="004D4C89"/>
    <w:rsid w:val="005119AD"/>
    <w:rsid w:val="00517D4A"/>
    <w:rsid w:val="005357A6"/>
    <w:rsid w:val="0054270B"/>
    <w:rsid w:val="00572D3F"/>
    <w:rsid w:val="0059060C"/>
    <w:rsid w:val="005964F2"/>
    <w:rsid w:val="005A7951"/>
    <w:rsid w:val="005B098A"/>
    <w:rsid w:val="005B4C37"/>
    <w:rsid w:val="005D3674"/>
    <w:rsid w:val="005D7D63"/>
    <w:rsid w:val="005E38FD"/>
    <w:rsid w:val="005E57D0"/>
    <w:rsid w:val="0060551A"/>
    <w:rsid w:val="006134F9"/>
    <w:rsid w:val="00620574"/>
    <w:rsid w:val="006278D2"/>
    <w:rsid w:val="00653698"/>
    <w:rsid w:val="00655090"/>
    <w:rsid w:val="00677F9D"/>
    <w:rsid w:val="006950BC"/>
    <w:rsid w:val="006A6036"/>
    <w:rsid w:val="006B0028"/>
    <w:rsid w:val="006E3CD8"/>
    <w:rsid w:val="006E4156"/>
    <w:rsid w:val="006E7407"/>
    <w:rsid w:val="006F1BCC"/>
    <w:rsid w:val="00704A27"/>
    <w:rsid w:val="0071520D"/>
    <w:rsid w:val="00720EBF"/>
    <w:rsid w:val="007238F9"/>
    <w:rsid w:val="00726F77"/>
    <w:rsid w:val="00732069"/>
    <w:rsid w:val="0073695C"/>
    <w:rsid w:val="00773602"/>
    <w:rsid w:val="007A3E90"/>
    <w:rsid w:val="007A4102"/>
    <w:rsid w:val="007A77D6"/>
    <w:rsid w:val="007C03A5"/>
    <w:rsid w:val="007E2C8F"/>
    <w:rsid w:val="007F1802"/>
    <w:rsid w:val="0080223E"/>
    <w:rsid w:val="00802EC6"/>
    <w:rsid w:val="00827EEF"/>
    <w:rsid w:val="00845CF0"/>
    <w:rsid w:val="008551CB"/>
    <w:rsid w:val="0086387B"/>
    <w:rsid w:val="008753F7"/>
    <w:rsid w:val="00881786"/>
    <w:rsid w:val="008A09D6"/>
    <w:rsid w:val="008A3E07"/>
    <w:rsid w:val="008A5660"/>
    <w:rsid w:val="008B5196"/>
    <w:rsid w:val="008C1FE4"/>
    <w:rsid w:val="008E45F2"/>
    <w:rsid w:val="008F18D3"/>
    <w:rsid w:val="008F3C17"/>
    <w:rsid w:val="00912232"/>
    <w:rsid w:val="0092173E"/>
    <w:rsid w:val="0093406D"/>
    <w:rsid w:val="009360D8"/>
    <w:rsid w:val="00944F78"/>
    <w:rsid w:val="00945071"/>
    <w:rsid w:val="009473B1"/>
    <w:rsid w:val="00956BD4"/>
    <w:rsid w:val="00983A1D"/>
    <w:rsid w:val="00983C46"/>
    <w:rsid w:val="0098746D"/>
    <w:rsid w:val="009B5110"/>
    <w:rsid w:val="009C336D"/>
    <w:rsid w:val="009D07BF"/>
    <w:rsid w:val="009D44C3"/>
    <w:rsid w:val="009E05AE"/>
    <w:rsid w:val="009E48C4"/>
    <w:rsid w:val="009F678D"/>
    <w:rsid w:val="00A10832"/>
    <w:rsid w:val="00A2798C"/>
    <w:rsid w:val="00A31710"/>
    <w:rsid w:val="00A452A6"/>
    <w:rsid w:val="00A4583B"/>
    <w:rsid w:val="00A676E2"/>
    <w:rsid w:val="00A67DDF"/>
    <w:rsid w:val="00A73F4F"/>
    <w:rsid w:val="00A75134"/>
    <w:rsid w:val="00A755F2"/>
    <w:rsid w:val="00A83F51"/>
    <w:rsid w:val="00A90065"/>
    <w:rsid w:val="00AA48E9"/>
    <w:rsid w:val="00AD5C42"/>
    <w:rsid w:val="00B015DD"/>
    <w:rsid w:val="00B04DE8"/>
    <w:rsid w:val="00B14E9E"/>
    <w:rsid w:val="00B24ECB"/>
    <w:rsid w:val="00B41049"/>
    <w:rsid w:val="00B51B0F"/>
    <w:rsid w:val="00B721C3"/>
    <w:rsid w:val="00B924DF"/>
    <w:rsid w:val="00BA23E4"/>
    <w:rsid w:val="00BA6F85"/>
    <w:rsid w:val="00BB4F33"/>
    <w:rsid w:val="00BC0707"/>
    <w:rsid w:val="00BC1D6F"/>
    <w:rsid w:val="00BC717A"/>
    <w:rsid w:val="00BE6617"/>
    <w:rsid w:val="00BF47D4"/>
    <w:rsid w:val="00BF4A0B"/>
    <w:rsid w:val="00C17089"/>
    <w:rsid w:val="00C265B0"/>
    <w:rsid w:val="00C33A71"/>
    <w:rsid w:val="00C44676"/>
    <w:rsid w:val="00C50376"/>
    <w:rsid w:val="00C530B5"/>
    <w:rsid w:val="00C65728"/>
    <w:rsid w:val="00C84382"/>
    <w:rsid w:val="00C84932"/>
    <w:rsid w:val="00C8709B"/>
    <w:rsid w:val="00C9287D"/>
    <w:rsid w:val="00C93451"/>
    <w:rsid w:val="00CA42FC"/>
    <w:rsid w:val="00CB18A6"/>
    <w:rsid w:val="00CC1B69"/>
    <w:rsid w:val="00CC72AD"/>
    <w:rsid w:val="00CC72CD"/>
    <w:rsid w:val="00D05045"/>
    <w:rsid w:val="00D06B0C"/>
    <w:rsid w:val="00D42270"/>
    <w:rsid w:val="00D42857"/>
    <w:rsid w:val="00D42E0C"/>
    <w:rsid w:val="00D43FE7"/>
    <w:rsid w:val="00D61C69"/>
    <w:rsid w:val="00D6369F"/>
    <w:rsid w:val="00D7152A"/>
    <w:rsid w:val="00D80709"/>
    <w:rsid w:val="00D80A29"/>
    <w:rsid w:val="00D81F05"/>
    <w:rsid w:val="00D855CF"/>
    <w:rsid w:val="00D8705E"/>
    <w:rsid w:val="00D96ACF"/>
    <w:rsid w:val="00DA134F"/>
    <w:rsid w:val="00DA7A2F"/>
    <w:rsid w:val="00DB1326"/>
    <w:rsid w:val="00DB647D"/>
    <w:rsid w:val="00DD0E5E"/>
    <w:rsid w:val="00DE32BB"/>
    <w:rsid w:val="00DE670E"/>
    <w:rsid w:val="00E0088E"/>
    <w:rsid w:val="00E063F4"/>
    <w:rsid w:val="00E14E48"/>
    <w:rsid w:val="00E26F2C"/>
    <w:rsid w:val="00E27979"/>
    <w:rsid w:val="00E36667"/>
    <w:rsid w:val="00E510C4"/>
    <w:rsid w:val="00E70F15"/>
    <w:rsid w:val="00E854D2"/>
    <w:rsid w:val="00EA2344"/>
    <w:rsid w:val="00EA5D64"/>
    <w:rsid w:val="00EC5EA6"/>
    <w:rsid w:val="00ED1AA8"/>
    <w:rsid w:val="00ED4BD0"/>
    <w:rsid w:val="00EF0165"/>
    <w:rsid w:val="00EF5F3F"/>
    <w:rsid w:val="00F029A0"/>
    <w:rsid w:val="00F06A94"/>
    <w:rsid w:val="00F127E5"/>
    <w:rsid w:val="00F17A52"/>
    <w:rsid w:val="00F240DE"/>
    <w:rsid w:val="00F652C8"/>
    <w:rsid w:val="00F6617C"/>
    <w:rsid w:val="00F87736"/>
    <w:rsid w:val="00FB2456"/>
    <w:rsid w:val="00FB3748"/>
    <w:rsid w:val="00FB4D4E"/>
    <w:rsid w:val="00FD11CC"/>
    <w:rsid w:val="00FE1ED6"/>
    <w:rsid w:val="00FF4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umns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76A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334B15"/>
    <w:pPr>
      <w:keepNext/>
      <w:keepLines/>
      <w:numPr>
        <w:numId w:val="37"/>
      </w:numPr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721C3"/>
    <w:pPr>
      <w:keepNext/>
      <w:keepLines/>
      <w:numPr>
        <w:ilvl w:val="1"/>
        <w:numId w:val="37"/>
      </w:numPr>
      <w:spacing w:before="200" w:after="0"/>
      <w:ind w:left="567" w:hanging="573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6369F"/>
    <w:pPr>
      <w:keepNext/>
      <w:keepLines/>
      <w:numPr>
        <w:ilvl w:val="2"/>
        <w:numId w:val="37"/>
      </w:numPr>
      <w:spacing w:before="200" w:after="0" w:line="240" w:lineRule="auto"/>
      <w:ind w:left="709" w:hanging="709"/>
      <w:outlineLvl w:val="2"/>
    </w:pPr>
    <w:rPr>
      <w:rFonts w:eastAsiaTheme="majorEastAsia" w:cstheme="majorBidi"/>
      <w:b/>
      <w:bCs/>
      <w:sz w:val="28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AA48E9"/>
    <w:pPr>
      <w:keepNext/>
      <w:keepLines/>
      <w:spacing w:before="240" w:after="0"/>
      <w:outlineLvl w:val="3"/>
    </w:pPr>
    <w:rPr>
      <w:rFonts w:eastAsiaTheme="majorEastAsia" w:cstheme="majorBidi"/>
      <w:b/>
      <w:bCs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34B15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Hlavika">
    <w:name w:val="header"/>
    <w:basedOn w:val="Normlny"/>
    <w:link w:val="Hlavik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F76A9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F76A9"/>
    <w:rPr>
      <w:rFonts w:ascii="Times New Roman" w:hAnsi="Times New Roman"/>
      <w:sz w:val="24"/>
    </w:rPr>
  </w:style>
  <w:style w:type="table" w:styleId="Mriekatabuky">
    <w:name w:val="Table Grid"/>
    <w:basedOn w:val="Normlnatabuka"/>
    <w:uiPriority w:val="59"/>
    <w:rsid w:val="001F7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76A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table" w:styleId="Stpcetabuky3">
    <w:name w:val="Table Columns 3"/>
    <w:basedOn w:val="Normlnatabuka"/>
    <w:rsid w:val="001F76A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adpis2Char">
    <w:name w:val="Nadpis 2 Char"/>
    <w:basedOn w:val="Predvolenpsmoodseku"/>
    <w:link w:val="Nadpis2"/>
    <w:uiPriority w:val="9"/>
    <w:rsid w:val="00B721C3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D6369F"/>
    <w:rPr>
      <w:rFonts w:ascii="Times New Roman" w:eastAsiaTheme="majorEastAsia" w:hAnsi="Times New Roman" w:cstheme="majorBidi"/>
      <w:b/>
      <w:bCs/>
      <w:sz w:val="28"/>
    </w:rPr>
  </w:style>
  <w:style w:type="character" w:customStyle="1" w:styleId="Nadpis4Char">
    <w:name w:val="Nadpis 4 Char"/>
    <w:basedOn w:val="Predvolenpsmoodseku"/>
    <w:link w:val="Nadpis4"/>
    <w:uiPriority w:val="9"/>
    <w:rsid w:val="00AA48E9"/>
    <w:rPr>
      <w:rFonts w:ascii="Times New Roman" w:eastAsiaTheme="majorEastAsia" w:hAnsi="Times New Roman" w:cstheme="majorBidi"/>
      <w:b/>
      <w:bCs/>
      <w:iCs/>
      <w:sz w:val="24"/>
    </w:rPr>
  </w:style>
  <w:style w:type="paragraph" w:styleId="Odsekzoznamu">
    <w:name w:val="List Paragraph"/>
    <w:basedOn w:val="Normlny"/>
    <w:uiPriority w:val="34"/>
    <w:qFormat/>
    <w:rsid w:val="005D367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5D367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5D367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Obsah1">
    <w:name w:val="toc 1"/>
    <w:basedOn w:val="Normlny"/>
    <w:next w:val="Normlny"/>
    <w:autoRedefine/>
    <w:uiPriority w:val="39"/>
    <w:unhideWhenUsed/>
    <w:rsid w:val="009B5110"/>
    <w:pPr>
      <w:tabs>
        <w:tab w:val="left" w:pos="480"/>
        <w:tab w:val="right" w:leader="dot" w:pos="9062"/>
      </w:tabs>
      <w:spacing w:after="100" w:line="240" w:lineRule="auto"/>
    </w:pPr>
  </w:style>
  <w:style w:type="paragraph" w:styleId="Obsah2">
    <w:name w:val="toc 2"/>
    <w:basedOn w:val="Normlny"/>
    <w:next w:val="Normlny"/>
    <w:autoRedefine/>
    <w:uiPriority w:val="39"/>
    <w:unhideWhenUsed/>
    <w:rsid w:val="005D3674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5D3674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D3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3674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B51B0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Popis">
    <w:name w:val="caption"/>
    <w:basedOn w:val="Normlny"/>
    <w:next w:val="Normlny"/>
    <w:uiPriority w:val="35"/>
    <w:unhideWhenUsed/>
    <w:qFormat/>
    <w:rsid w:val="00DD0E5E"/>
    <w:pPr>
      <w:spacing w:line="240" w:lineRule="auto"/>
      <w:jc w:val="center"/>
    </w:pPr>
    <w:rPr>
      <w:bCs/>
      <w:sz w:val="20"/>
      <w:szCs w:val="18"/>
    </w:rPr>
  </w:style>
  <w:style w:type="paragraph" w:styleId="Obsah3">
    <w:name w:val="toc 3"/>
    <w:basedOn w:val="Normlny"/>
    <w:next w:val="Normlny"/>
    <w:autoRedefine/>
    <w:uiPriority w:val="39"/>
    <w:unhideWhenUsed/>
    <w:rsid w:val="00EF5F3F"/>
    <w:pPr>
      <w:tabs>
        <w:tab w:val="left" w:pos="1320"/>
        <w:tab w:val="right" w:leader="dot" w:pos="9062"/>
      </w:tabs>
      <w:spacing w:after="100" w:line="276" w:lineRule="auto"/>
      <w:ind w:left="480"/>
    </w:pPr>
  </w:style>
  <w:style w:type="paragraph" w:customStyle="1" w:styleId="Obyctext">
    <w:name w:val="Obyc_text"/>
    <w:basedOn w:val="Normlny"/>
    <w:link w:val="ObyctextChar"/>
    <w:qFormat/>
    <w:rsid w:val="00EA5D64"/>
    <w:pPr>
      <w:spacing w:after="0" w:line="300" w:lineRule="auto"/>
    </w:pPr>
    <w:rPr>
      <w:rFonts w:eastAsia="Calibri" w:cs="Times New Roman"/>
    </w:rPr>
  </w:style>
  <w:style w:type="character" w:customStyle="1" w:styleId="ObyctextChar">
    <w:name w:val="Obyc_text Char"/>
    <w:basedOn w:val="Predvolenpsmoodseku"/>
    <w:link w:val="Obyctext"/>
    <w:rsid w:val="00EA5D64"/>
    <w:rPr>
      <w:rFonts w:ascii="Times New Roman" w:eastAsia="Calibri" w:hAnsi="Times New Roman" w:cs="Times New Roman"/>
      <w:sz w:val="24"/>
    </w:rPr>
  </w:style>
  <w:style w:type="character" w:styleId="Jemnzvraznenie">
    <w:name w:val="Subtle Emphasis"/>
    <w:basedOn w:val="Predvolenpsmoodseku"/>
    <w:uiPriority w:val="19"/>
    <w:qFormat/>
    <w:rsid w:val="00EA5D64"/>
    <w:rPr>
      <w:i/>
      <w:iCs/>
      <w:color w:val="808080"/>
    </w:rPr>
  </w:style>
  <w:style w:type="character" w:styleId="Siln">
    <w:name w:val="Strong"/>
    <w:basedOn w:val="Predvolenpsmoodseku"/>
    <w:uiPriority w:val="22"/>
    <w:qFormat/>
    <w:rsid w:val="0007256D"/>
    <w:rPr>
      <w:b/>
      <w:bCs/>
    </w:rPr>
  </w:style>
  <w:style w:type="paragraph" w:customStyle="1" w:styleId="NormalnyJeden">
    <w:name w:val="Normalny_Jeden"/>
    <w:basedOn w:val="Normlny"/>
    <w:link w:val="NormalnyJedenChar"/>
    <w:qFormat/>
    <w:rsid w:val="000A15A7"/>
    <w:pPr>
      <w:spacing w:after="0"/>
    </w:pPr>
  </w:style>
  <w:style w:type="character" w:styleId="Odkaznakomentr">
    <w:name w:val="annotation reference"/>
    <w:basedOn w:val="Predvolenpsmoodseku"/>
    <w:uiPriority w:val="99"/>
    <w:semiHidden/>
    <w:unhideWhenUsed/>
    <w:rsid w:val="00517D4A"/>
    <w:rPr>
      <w:sz w:val="16"/>
      <w:szCs w:val="16"/>
    </w:rPr>
  </w:style>
  <w:style w:type="character" w:customStyle="1" w:styleId="NormalnyJedenChar">
    <w:name w:val="Normalny_Jeden Char"/>
    <w:basedOn w:val="Predvolenpsmoodseku"/>
    <w:link w:val="NormalnyJeden"/>
    <w:rsid w:val="000A15A7"/>
    <w:rPr>
      <w:rFonts w:ascii="Times New Roman" w:hAnsi="Times New Roman"/>
      <w:sz w:val="24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517D4A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17D4A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17D4A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17D4A"/>
    <w:rPr>
      <w:b/>
      <w:bCs/>
    </w:rPr>
  </w:style>
  <w:style w:type="paragraph" w:styleId="Revzia">
    <w:name w:val="Revision"/>
    <w:hidden/>
    <w:uiPriority w:val="99"/>
    <w:semiHidden/>
    <w:rsid w:val="00A67DDF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ZoznamBold">
    <w:name w:val="Zoznam_Bold"/>
    <w:basedOn w:val="NormalnyJeden"/>
    <w:link w:val="ZoznamBoldChar"/>
    <w:qFormat/>
    <w:rsid w:val="00FB3748"/>
    <w:pPr>
      <w:numPr>
        <w:numId w:val="30"/>
      </w:numPr>
    </w:pPr>
    <w:rPr>
      <w:b/>
    </w:rPr>
  </w:style>
  <w:style w:type="paragraph" w:customStyle="1" w:styleId="Nadpis1Obsah">
    <w:name w:val="Nadpis1_Obsah"/>
    <w:link w:val="Nadpis1ObsahChar"/>
    <w:qFormat/>
    <w:rsid w:val="00E27979"/>
    <w:pPr>
      <w:spacing w:before="240"/>
    </w:pPr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ZoznamBoldChar">
    <w:name w:val="Zoznam_Bold Char"/>
    <w:basedOn w:val="NormalnyJedenChar"/>
    <w:link w:val="ZoznamBold"/>
    <w:rsid w:val="00FB3748"/>
    <w:rPr>
      <w:b/>
    </w:rPr>
  </w:style>
  <w:style w:type="character" w:customStyle="1" w:styleId="Nadpis1ObsahChar">
    <w:name w:val="Nadpis1_Obsah Char"/>
    <w:basedOn w:val="Nadpis1Char"/>
    <w:link w:val="Nadpis1Obsah"/>
    <w:rsid w:val="00E2797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0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3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9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2554">
                  <w:marLeft w:val="0"/>
                  <w:marRight w:val="0"/>
                  <w:marTop w:val="0"/>
                  <w:marBottom w:val="67"/>
                  <w:divBdr>
                    <w:top w:val="none" w:sz="0" w:space="0" w:color="auto"/>
                    <w:left w:val="none" w:sz="0" w:space="0" w:color="auto"/>
                    <w:bottom w:val="single" w:sz="6" w:space="2" w:color="EDECEC"/>
                    <w:right w:val="none" w:sz="0" w:space="0" w:color="auto"/>
                  </w:divBdr>
                </w:div>
                <w:div w:id="28208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0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2737">
                  <w:marLeft w:val="0"/>
                  <w:marRight w:val="0"/>
                  <w:marTop w:val="0"/>
                  <w:marBottom w:val="67"/>
                  <w:divBdr>
                    <w:top w:val="none" w:sz="0" w:space="0" w:color="auto"/>
                    <w:left w:val="none" w:sz="0" w:space="0" w:color="auto"/>
                    <w:bottom w:val="single" w:sz="6" w:space="2" w:color="EDECEC"/>
                    <w:right w:val="none" w:sz="0" w:space="0" w:color="auto"/>
                  </w:divBdr>
                </w:div>
                <w:div w:id="272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2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299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single" w:sz="6" w:space="2" w:color="EDECEC"/>
                    <w:right w:val="none" w:sz="0" w:space="0" w:color="auto"/>
                  </w:divBdr>
                </w:div>
                <w:div w:id="36136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0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5147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single" w:sz="6" w:space="2" w:color="EDECEC"/>
                    <w:right w:val="none" w:sz="0" w:space="0" w:color="auto"/>
                  </w:divBdr>
                </w:div>
                <w:div w:id="6777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5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A8D11-BFEB-4E62-8C8F-9028C17F9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28</Pages>
  <Words>5195</Words>
  <Characters>29618</Characters>
  <Application>Microsoft Office Word</Application>
  <DocSecurity>0</DocSecurity>
  <Lines>246</Lines>
  <Paragraphs>69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Jozef</dc:creator>
  <cp:keywords/>
  <dc:description/>
  <cp:lastModifiedBy>Markus</cp:lastModifiedBy>
  <cp:revision>180</cp:revision>
  <dcterms:created xsi:type="dcterms:W3CDTF">2011-10-02T19:46:00Z</dcterms:created>
  <dcterms:modified xsi:type="dcterms:W3CDTF">2011-11-08T10:16:00Z</dcterms:modified>
</cp:coreProperties>
</file>