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8744F" w14:textId="638C68C4" w:rsidR="00CA3511" w:rsidRPr="00894960" w:rsidRDefault="00CA3511" w:rsidP="00CA3511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Министерство образования и науки Республики Казахстан</w:t>
      </w:r>
    </w:p>
    <w:p w14:paraId="5832B48B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2C451B07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Евразийский технологический университет</w:t>
      </w:r>
    </w:p>
    <w:p w14:paraId="722AAFE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AAB6BB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501EE0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5BD579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BD5D1A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4D914C3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6FE6AE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958400B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99D9FD7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F09DDA2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8888A95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5939645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9CB8B98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Мольганов А.А.</w:t>
      </w:r>
    </w:p>
    <w:p w14:paraId="60B6F0D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542C298" w14:textId="77777777" w:rsidR="00CA3511" w:rsidRPr="00894960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4D303488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5C342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ДИПЛОМН</w:t>
      </w:r>
      <w:r>
        <w:rPr>
          <w:rFonts w:eastAsia="Times New Roman" w:cs="Times New Roman"/>
          <w:b/>
          <w:sz w:val="28"/>
          <w:szCs w:val="28"/>
        </w:rPr>
        <w:t>ЫЙ ПРОЕКТ</w:t>
      </w:r>
    </w:p>
    <w:p w14:paraId="6549817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4FF8FFD5" w14:textId="77777777" w:rsidR="00CA3511" w:rsidRPr="00894960" w:rsidRDefault="00CA3511" w:rsidP="00CA3511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на тему: «</w:t>
      </w:r>
      <w:r w:rsidRPr="0000586C">
        <w:rPr>
          <w:rFonts w:eastAsia="Times New Roman" w:cs="Times New Roman"/>
          <w:b/>
          <w:sz w:val="28"/>
          <w:szCs w:val="28"/>
          <w:lang w:val="kk-KZ"/>
        </w:rPr>
        <w:t>Разработка аппаратно-программного комплекса для безопасной передачи сообщения по оптическому каналу связи</w:t>
      </w:r>
      <w:r w:rsidRPr="00894960">
        <w:rPr>
          <w:rFonts w:eastAsia="Times New Roman" w:cs="Times New Roman"/>
          <w:b/>
          <w:sz w:val="28"/>
          <w:szCs w:val="28"/>
        </w:rPr>
        <w:t>»</w:t>
      </w:r>
    </w:p>
    <w:p w14:paraId="1E7B7868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1C6E21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5DC113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Образовательная программа</w:t>
      </w:r>
      <w:r w:rsidRPr="00894960">
        <w:rPr>
          <w:rFonts w:eastAsia="Times New Roman" w:cs="Times New Roman"/>
          <w:sz w:val="28"/>
          <w:szCs w:val="28"/>
        </w:rPr>
        <w:t xml:space="preserve">: </w:t>
      </w:r>
      <w:r w:rsidRPr="00843CB4">
        <w:rPr>
          <w:rFonts w:eastAsia="Times New Roman" w:cs="Times New Roman"/>
          <w:sz w:val="28"/>
          <w:szCs w:val="28"/>
        </w:rPr>
        <w:t>6</w:t>
      </w:r>
      <w:r>
        <w:rPr>
          <w:rFonts w:eastAsia="Times New Roman" w:cs="Times New Roman"/>
          <w:sz w:val="28"/>
          <w:szCs w:val="28"/>
          <w:lang w:val="en-US"/>
        </w:rPr>
        <w:t>B</w:t>
      </w:r>
      <w:r w:rsidRPr="00843CB4">
        <w:rPr>
          <w:rFonts w:eastAsia="Times New Roman" w:cs="Times New Roman"/>
          <w:sz w:val="28"/>
          <w:szCs w:val="28"/>
        </w:rPr>
        <w:t>06106</w:t>
      </w:r>
      <w:r w:rsidRPr="00894960">
        <w:rPr>
          <w:rFonts w:eastAsia="Times New Roman" w:cs="Times New Roman"/>
          <w:sz w:val="28"/>
          <w:szCs w:val="28"/>
        </w:rPr>
        <w:t xml:space="preserve"> – «Информатика»</w:t>
      </w:r>
    </w:p>
    <w:p w14:paraId="268DB07F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4B8BB20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5DEF7CEF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798D383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CF717A4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E52BA42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6C03AFD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7A3BA8E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F38875D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6ADFA50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B68AEE5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A0A6D3F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0DCC7F" w14:textId="77777777" w:rsidR="00CA3511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256B1056" w14:textId="77777777" w:rsidR="00CA3511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175E71CF" w14:textId="77777777" w:rsidR="00CA3511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1D40DF61" w14:textId="77777777" w:rsidR="00CA3511" w:rsidRPr="00894960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5CC6432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D0B5B34" w14:textId="77777777" w:rsidR="00CA3511" w:rsidRPr="009521EC" w:rsidRDefault="00CA3511" w:rsidP="00CA3511">
      <w:pPr>
        <w:ind w:firstLine="709"/>
        <w:jc w:val="center"/>
        <w:rPr>
          <w:rFonts w:eastAsia="Times New Roman" w:cs="Times New Roman"/>
          <w:b/>
          <w:bCs/>
          <w:sz w:val="28"/>
          <w:szCs w:val="28"/>
        </w:rPr>
        <w:sectPr w:rsidR="00CA3511" w:rsidRPr="009521EC" w:rsidSect="00FB29E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  <w:r w:rsidRPr="009521EC">
        <w:rPr>
          <w:rFonts w:eastAsia="Times New Roman" w:cs="Times New Roman"/>
          <w:b/>
          <w:bCs/>
          <w:sz w:val="28"/>
          <w:szCs w:val="28"/>
        </w:rPr>
        <w:t>Алматы 2023</w:t>
      </w:r>
    </w:p>
    <w:p w14:paraId="5A6F80DB" w14:textId="2AF269D7" w:rsidR="00894960" w:rsidRPr="00894960" w:rsidRDefault="00894960" w:rsidP="00130B40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lastRenderedPageBreak/>
        <w:t>Министерство образования и науки Республики Казахстан</w:t>
      </w:r>
    </w:p>
    <w:p w14:paraId="02AF44E1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18F20DC2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Евразийский технологический университет</w:t>
      </w:r>
    </w:p>
    <w:p w14:paraId="190690C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BED608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C9D48B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8FBE30F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24287F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6726E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94C8F1E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591B2D8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2AEF774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D57DB56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E861C93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A033C4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92CA80A" w14:textId="1A38F52E" w:rsidR="00894960" w:rsidRPr="00894960" w:rsidRDefault="0000586C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Мольганов А.А.</w:t>
      </w:r>
    </w:p>
    <w:p w14:paraId="71377AA5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869052C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6FF8654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752AEE9" w14:textId="2579A955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ДИПЛОМН</w:t>
      </w:r>
      <w:r w:rsidR="00EE57CF">
        <w:rPr>
          <w:rFonts w:eastAsia="Times New Roman" w:cs="Times New Roman"/>
          <w:b/>
          <w:sz w:val="28"/>
          <w:szCs w:val="28"/>
        </w:rPr>
        <w:t>ЫЙ ПРОЕКТ</w:t>
      </w:r>
    </w:p>
    <w:p w14:paraId="2A0CF132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4D8DC8C1" w14:textId="172E2D8C" w:rsidR="00894960" w:rsidRPr="00894960" w:rsidRDefault="00894960" w:rsidP="00130B40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на тему: «</w:t>
      </w:r>
      <w:r w:rsidR="0000586C" w:rsidRPr="0000586C">
        <w:rPr>
          <w:rFonts w:eastAsia="Times New Roman" w:cs="Times New Roman"/>
          <w:b/>
          <w:sz w:val="28"/>
          <w:szCs w:val="28"/>
          <w:lang w:val="kk-KZ"/>
        </w:rPr>
        <w:t>Разработка аппаратно-программного комплекса для безопасной передачи сообщения по оптическому каналу связи</w:t>
      </w:r>
      <w:r w:rsidRPr="00894960">
        <w:rPr>
          <w:rFonts w:eastAsia="Times New Roman" w:cs="Times New Roman"/>
          <w:b/>
          <w:sz w:val="28"/>
          <w:szCs w:val="28"/>
        </w:rPr>
        <w:t>»</w:t>
      </w:r>
    </w:p>
    <w:p w14:paraId="535B79C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75C26E0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54C602E" w14:textId="5EC2CBAC" w:rsidR="00894960" w:rsidRPr="00894960" w:rsidRDefault="00B260E2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Образовательная программа</w:t>
      </w:r>
      <w:r w:rsidR="00894960" w:rsidRPr="00894960">
        <w:rPr>
          <w:rFonts w:eastAsia="Times New Roman" w:cs="Times New Roman"/>
          <w:sz w:val="28"/>
          <w:szCs w:val="28"/>
        </w:rPr>
        <w:t xml:space="preserve">: </w:t>
      </w:r>
      <w:r w:rsidR="0000586C" w:rsidRPr="00843CB4">
        <w:rPr>
          <w:rFonts w:eastAsia="Times New Roman" w:cs="Times New Roman"/>
          <w:sz w:val="28"/>
          <w:szCs w:val="28"/>
        </w:rPr>
        <w:t>6</w:t>
      </w:r>
      <w:r w:rsidR="0000586C">
        <w:rPr>
          <w:rFonts w:eastAsia="Times New Roman" w:cs="Times New Roman"/>
          <w:sz w:val="28"/>
          <w:szCs w:val="28"/>
          <w:lang w:val="en-US"/>
        </w:rPr>
        <w:t>B</w:t>
      </w:r>
      <w:r w:rsidR="0000586C" w:rsidRPr="00843CB4">
        <w:rPr>
          <w:rFonts w:eastAsia="Times New Roman" w:cs="Times New Roman"/>
          <w:sz w:val="28"/>
          <w:szCs w:val="28"/>
        </w:rPr>
        <w:t>06106</w:t>
      </w:r>
      <w:r w:rsidR="00894960" w:rsidRPr="00894960">
        <w:rPr>
          <w:rFonts w:eastAsia="Times New Roman" w:cs="Times New Roman"/>
          <w:sz w:val="28"/>
          <w:szCs w:val="28"/>
        </w:rPr>
        <w:t xml:space="preserve"> – «Информатика»</w:t>
      </w:r>
    </w:p>
    <w:p w14:paraId="7E12817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6FE0B13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AFBA526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2FBAD6D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C38E393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D7F41FD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6135A9B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F87C207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62B5897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7F26EB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A8E8F30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A18186C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96DEE55" w14:textId="76AA008B" w:rsid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72E3DCB7" w14:textId="2A973B03" w:rsidR="006E3264" w:rsidRDefault="006E3264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06BFB68A" w14:textId="03CA7473" w:rsidR="006E3264" w:rsidRDefault="006E3264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08E2089E" w14:textId="77777777" w:rsidR="006E3264" w:rsidRPr="00894960" w:rsidRDefault="006E3264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595CF98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72822B0" w14:textId="25F61878" w:rsidR="009D1AC3" w:rsidRPr="009521EC" w:rsidRDefault="00894960" w:rsidP="00130B40">
      <w:pPr>
        <w:ind w:firstLine="709"/>
        <w:jc w:val="center"/>
        <w:rPr>
          <w:rFonts w:eastAsia="Times New Roman" w:cs="Times New Roman"/>
          <w:b/>
          <w:bCs/>
          <w:sz w:val="28"/>
          <w:szCs w:val="28"/>
        </w:rPr>
        <w:sectPr w:rsidR="009D1AC3" w:rsidRPr="009521EC" w:rsidSect="00FB29E6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  <w:r w:rsidRPr="009521EC">
        <w:rPr>
          <w:rFonts w:eastAsia="Times New Roman" w:cs="Times New Roman"/>
          <w:b/>
          <w:bCs/>
          <w:sz w:val="28"/>
          <w:szCs w:val="28"/>
        </w:rPr>
        <w:t>Алматы 20</w:t>
      </w:r>
      <w:r w:rsidR="00800380" w:rsidRPr="009521EC">
        <w:rPr>
          <w:rFonts w:eastAsia="Times New Roman" w:cs="Times New Roman"/>
          <w:b/>
          <w:bCs/>
          <w:sz w:val="28"/>
          <w:szCs w:val="28"/>
        </w:rPr>
        <w:t>23</w:t>
      </w:r>
    </w:p>
    <w:p w14:paraId="28CFDAD3" w14:textId="79C77427" w:rsidR="00894960" w:rsidRPr="00894960" w:rsidRDefault="00894960" w:rsidP="005252A0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lastRenderedPageBreak/>
        <w:t>Министерство образования и науки Республики Казахстан</w:t>
      </w:r>
    </w:p>
    <w:p w14:paraId="490A9270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</w:p>
    <w:p w14:paraId="35A0BEF6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Евразийский технологический университет</w:t>
      </w:r>
    </w:p>
    <w:p w14:paraId="72CAA8E6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</w:p>
    <w:p w14:paraId="63BE6EF9" w14:textId="77777777" w:rsidR="00894960" w:rsidRPr="00894960" w:rsidRDefault="00894960" w:rsidP="00DA6AF4">
      <w:pPr>
        <w:ind w:firstLine="284"/>
        <w:jc w:val="right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«Допущен(а) к защите»</w:t>
      </w:r>
    </w:p>
    <w:p w14:paraId="1BB42432" w14:textId="6EC65702" w:rsidR="00894960" w:rsidRPr="00894960" w:rsidRDefault="00DA6AF4" w:rsidP="00DA6AF4">
      <w:pPr>
        <w:ind w:firstLine="284"/>
        <w:jc w:val="right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И.о</w:t>
      </w:r>
      <w:proofErr w:type="spellEnd"/>
      <w:r>
        <w:rPr>
          <w:rFonts w:eastAsia="Times New Roman" w:cs="Times New Roman"/>
          <w:sz w:val="28"/>
          <w:szCs w:val="28"/>
        </w:rPr>
        <w:t>. декан факультета</w:t>
      </w:r>
    </w:p>
    <w:p w14:paraId="68DD4E8E" w14:textId="2AF5FBFB" w:rsidR="00894960" w:rsidRPr="00353C21" w:rsidRDefault="00353C21" w:rsidP="00DA6AF4">
      <w:pPr>
        <w:ind w:firstLine="284"/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_______ </w:t>
      </w:r>
      <w:proofErr w:type="spellStart"/>
      <w:r w:rsidRPr="00353C21">
        <w:rPr>
          <w:rFonts w:eastAsia="Times New Roman" w:cs="Times New Roman"/>
          <w:sz w:val="28"/>
          <w:szCs w:val="28"/>
        </w:rPr>
        <w:t>Полегенько</w:t>
      </w:r>
      <w:proofErr w:type="spellEnd"/>
      <w:r w:rsidRPr="00353C21">
        <w:rPr>
          <w:rFonts w:eastAsia="Times New Roman" w:cs="Times New Roman"/>
          <w:sz w:val="28"/>
          <w:szCs w:val="28"/>
        </w:rPr>
        <w:t xml:space="preserve"> И.Г.</w:t>
      </w:r>
    </w:p>
    <w:p w14:paraId="0D1B86DD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741187A0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5F8CFFEE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3F434293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125DD793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3523D189" w14:textId="2E7D7A01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ДИПЛОМН</w:t>
      </w:r>
      <w:r w:rsidR="00EE57CF">
        <w:rPr>
          <w:rFonts w:eastAsia="Times New Roman" w:cs="Times New Roman"/>
          <w:b/>
          <w:sz w:val="28"/>
          <w:szCs w:val="28"/>
        </w:rPr>
        <w:t>ЫЙ ПРОЕКТ</w:t>
      </w:r>
    </w:p>
    <w:p w14:paraId="3A2A31E9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</w:p>
    <w:p w14:paraId="7FC999DF" w14:textId="666DCC19" w:rsidR="00894960" w:rsidRPr="00894960" w:rsidRDefault="00346A70" w:rsidP="00130B40">
      <w:pPr>
        <w:ind w:firstLine="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На тему: «Разработка </w:t>
      </w:r>
      <w:r w:rsidR="000A750C">
        <w:rPr>
          <w:rFonts w:eastAsia="Times New Roman" w:cs="Times New Roman"/>
          <w:sz w:val="28"/>
          <w:szCs w:val="28"/>
        </w:rPr>
        <w:t>аппаратно-программного комплекса для безопасной передачи сообщения по оптическому каналу связи</w:t>
      </w:r>
      <w:r w:rsidR="00894960" w:rsidRPr="00894960">
        <w:rPr>
          <w:rFonts w:eastAsia="Times New Roman" w:cs="Times New Roman"/>
          <w:sz w:val="28"/>
          <w:szCs w:val="28"/>
        </w:rPr>
        <w:t>»</w:t>
      </w:r>
    </w:p>
    <w:p w14:paraId="7421053B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31D2A723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7962C98C" w14:textId="7535D789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Выполнил: </w:t>
      </w:r>
      <w:r w:rsidRPr="005252A0">
        <w:rPr>
          <w:rFonts w:eastAsia="Times New Roman" w:cs="Times New Roman"/>
          <w:sz w:val="28"/>
          <w:szCs w:val="28"/>
        </w:rPr>
        <w:t>_____________________________</w:t>
      </w:r>
      <w:r w:rsidR="008F2FB1">
        <w:rPr>
          <w:rFonts w:eastAsia="Times New Roman" w:cs="Times New Roman"/>
          <w:sz w:val="28"/>
          <w:szCs w:val="28"/>
        </w:rPr>
        <w:t>Мольганов А.А.</w:t>
      </w:r>
    </w:p>
    <w:p w14:paraId="5DDAE5E9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i/>
          <w:sz w:val="28"/>
          <w:szCs w:val="28"/>
        </w:rPr>
      </w:pPr>
      <w:r w:rsidRPr="00894960">
        <w:rPr>
          <w:rFonts w:eastAsia="Times New Roman" w:cs="Times New Roman"/>
          <w:i/>
          <w:sz w:val="28"/>
          <w:szCs w:val="28"/>
        </w:rPr>
        <w:t>(подпись)</w:t>
      </w:r>
    </w:p>
    <w:p w14:paraId="31B304C5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3BCACD56" w14:textId="415E0DEE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Научный руководитель: </w:t>
      </w:r>
      <w:r w:rsidR="005252A0" w:rsidRPr="001A1F62">
        <w:rPr>
          <w:rFonts w:eastAsia="Times New Roman" w:cs="Times New Roman"/>
          <w:sz w:val="28"/>
          <w:szCs w:val="28"/>
        </w:rPr>
        <w:t>___________________</w:t>
      </w:r>
      <w:r w:rsidR="005252A0" w:rsidRPr="005252A0">
        <w:rPr>
          <w:rFonts w:eastAsia="Times New Roman" w:cs="Times New Roman"/>
          <w:sz w:val="28"/>
          <w:szCs w:val="28"/>
        </w:rPr>
        <w:t xml:space="preserve"> </w:t>
      </w:r>
      <w:r w:rsidRPr="00894960">
        <w:rPr>
          <w:rFonts w:eastAsia="Times New Roman" w:cs="Times New Roman"/>
          <w:sz w:val="28"/>
          <w:szCs w:val="28"/>
        </w:rPr>
        <w:t>Савельева В.В.</w:t>
      </w:r>
    </w:p>
    <w:p w14:paraId="6E3438ED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i/>
          <w:sz w:val="28"/>
          <w:szCs w:val="28"/>
        </w:rPr>
      </w:pPr>
      <w:r w:rsidRPr="00894960">
        <w:rPr>
          <w:rFonts w:eastAsia="Times New Roman" w:cs="Times New Roman"/>
          <w:i/>
          <w:sz w:val="28"/>
          <w:szCs w:val="28"/>
        </w:rPr>
        <w:t>(подпись)</w:t>
      </w:r>
    </w:p>
    <w:p w14:paraId="6478D062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09DF3C36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541599B7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5BB6E0DD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11DD60E5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74DAE62A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0CBCC336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40999C19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60064EBC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6D077276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51BF15D9" w14:textId="77777777" w:rsidR="00894960" w:rsidRPr="00894960" w:rsidRDefault="00894960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2AB5FEC6" w14:textId="77777777" w:rsidR="00894960" w:rsidRPr="00894960" w:rsidRDefault="00894960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22FBBCB6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2E83503C" w14:textId="5FFC0864" w:rsidR="00894960" w:rsidRDefault="00894960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62DAC210" w14:textId="7D53C291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115C1DF4" w14:textId="15F5D510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12FB7BDD" w14:textId="54CB97D6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218CE2AE" w14:textId="34E1034E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4596DB9D" w14:textId="6D156857" w:rsidR="009D1AC3" w:rsidRDefault="009D1AC3" w:rsidP="009D1AC3">
      <w:pPr>
        <w:ind w:firstLine="0"/>
        <w:rPr>
          <w:rFonts w:eastAsia="Times New Roman" w:cs="Times New Roman"/>
          <w:sz w:val="28"/>
          <w:szCs w:val="28"/>
        </w:rPr>
      </w:pPr>
    </w:p>
    <w:p w14:paraId="6950CD03" w14:textId="77777777" w:rsidR="00800380" w:rsidRDefault="00800380" w:rsidP="009D1AC3">
      <w:pPr>
        <w:ind w:firstLine="0"/>
        <w:rPr>
          <w:rFonts w:eastAsia="Times New Roman" w:cs="Times New Roman"/>
          <w:sz w:val="28"/>
          <w:szCs w:val="28"/>
        </w:rPr>
      </w:pPr>
    </w:p>
    <w:p w14:paraId="4484D88F" w14:textId="166FA8BA" w:rsidR="009D1AC3" w:rsidRPr="00452EE6" w:rsidRDefault="009D1AC3" w:rsidP="009D1AC3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А</w:t>
      </w:r>
      <w:r w:rsidRPr="00894960">
        <w:rPr>
          <w:rFonts w:eastAsia="Times New Roman" w:cs="Times New Roman"/>
          <w:b/>
          <w:sz w:val="28"/>
          <w:szCs w:val="28"/>
        </w:rPr>
        <w:t>лматы 202</w:t>
      </w:r>
      <w:r w:rsidRPr="00452EE6">
        <w:rPr>
          <w:rFonts w:eastAsia="Times New Roman" w:cs="Times New Roman"/>
          <w:b/>
          <w:sz w:val="28"/>
          <w:szCs w:val="28"/>
        </w:rPr>
        <w:t>3</w:t>
      </w:r>
    </w:p>
    <w:p w14:paraId="2807F143" w14:textId="4773F053" w:rsidR="009D1AC3" w:rsidRPr="009D1AC3" w:rsidRDefault="009D1AC3" w:rsidP="009D1AC3">
      <w:pPr>
        <w:ind w:firstLine="0"/>
        <w:rPr>
          <w:rFonts w:eastAsia="Times New Roman" w:cs="Times New Roman"/>
          <w:sz w:val="28"/>
          <w:szCs w:val="28"/>
        </w:rPr>
        <w:sectPr w:rsidR="009D1AC3" w:rsidRPr="009D1AC3" w:rsidSect="00FB29E6"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</w:p>
    <w:p w14:paraId="6FF73A39" w14:textId="7B15AAA7" w:rsidR="00894960" w:rsidRPr="00894960" w:rsidRDefault="00894960" w:rsidP="00130B40">
      <w:pPr>
        <w:keepNext/>
        <w:keepLines/>
        <w:ind w:firstLine="0"/>
        <w:jc w:val="center"/>
        <w:outlineLvl w:val="1"/>
        <w:rPr>
          <w:rFonts w:eastAsia="Times New Roman" w:cs="Times New Roman"/>
          <w:b/>
          <w:caps/>
          <w:sz w:val="28"/>
          <w:szCs w:val="28"/>
        </w:rPr>
      </w:pPr>
      <w:r w:rsidRPr="00894960">
        <w:rPr>
          <w:rFonts w:eastAsia="Times New Roman" w:cs="Times New Roman"/>
          <w:b/>
          <w:caps/>
          <w:sz w:val="28"/>
          <w:szCs w:val="28"/>
        </w:rPr>
        <w:lastRenderedPageBreak/>
        <w:t>ЕВРАЗИЙСКИЙ технологический университет</w:t>
      </w:r>
    </w:p>
    <w:p w14:paraId="5717834A" w14:textId="121A0808" w:rsidR="00894960" w:rsidRPr="00894960" w:rsidRDefault="00894960" w:rsidP="00130B40">
      <w:pPr>
        <w:tabs>
          <w:tab w:val="left" w:pos="1560"/>
          <w:tab w:val="left" w:pos="4004"/>
        </w:tabs>
        <w:ind w:firstLine="0"/>
        <w:jc w:val="center"/>
        <w:rPr>
          <w:rFonts w:eastAsia="Times New Roman" w:cs="Times New Roman"/>
          <w:sz w:val="28"/>
          <w:szCs w:val="28"/>
          <w:lang w:val="kk-KZ"/>
        </w:rPr>
      </w:pPr>
      <w:r w:rsidRPr="00894960">
        <w:rPr>
          <w:rFonts w:eastAsia="Times New Roman" w:cs="Times New Roman"/>
          <w:sz w:val="28"/>
          <w:szCs w:val="28"/>
        </w:rPr>
        <w:t>Кафедра «</w:t>
      </w:r>
      <w:r w:rsidRPr="00894960">
        <w:rPr>
          <w:rFonts w:eastAsia="Times New Roman" w:cs="Times New Roman"/>
          <w:sz w:val="28"/>
          <w:szCs w:val="28"/>
          <w:lang w:val="kk-KZ"/>
        </w:rPr>
        <w:t>Информационные технологии и сервис</w:t>
      </w:r>
      <w:r w:rsidRPr="00894960">
        <w:rPr>
          <w:rFonts w:eastAsia="Times New Roman" w:cs="Times New Roman"/>
          <w:sz w:val="28"/>
          <w:szCs w:val="28"/>
        </w:rPr>
        <w:t>»</w:t>
      </w:r>
    </w:p>
    <w:p w14:paraId="1FB0DCB6" w14:textId="77777777" w:rsidR="00346A70" w:rsidRDefault="00346A70" w:rsidP="00130B40">
      <w:pPr>
        <w:keepNext/>
        <w:keepLines/>
        <w:tabs>
          <w:tab w:val="left" w:pos="855"/>
          <w:tab w:val="center" w:pos="4819"/>
        </w:tabs>
        <w:ind w:firstLine="0"/>
        <w:jc w:val="center"/>
        <w:outlineLvl w:val="2"/>
        <w:rPr>
          <w:rFonts w:eastAsia="Times New Roman" w:cs="Times New Roman"/>
          <w:b/>
          <w:bCs/>
          <w:sz w:val="28"/>
          <w:szCs w:val="28"/>
        </w:rPr>
      </w:pPr>
    </w:p>
    <w:p w14:paraId="7D9E73BC" w14:textId="4DDFD9BC" w:rsidR="00894960" w:rsidRPr="00894960" w:rsidRDefault="00894960" w:rsidP="00130B40">
      <w:pPr>
        <w:keepNext/>
        <w:keepLines/>
        <w:tabs>
          <w:tab w:val="left" w:pos="855"/>
          <w:tab w:val="center" w:pos="4819"/>
        </w:tabs>
        <w:ind w:firstLine="0"/>
        <w:jc w:val="center"/>
        <w:outlineLvl w:val="2"/>
        <w:rPr>
          <w:rFonts w:eastAsia="Times New Roman" w:cs="Times New Roman"/>
          <w:b/>
          <w:bCs/>
          <w:sz w:val="28"/>
          <w:szCs w:val="28"/>
        </w:rPr>
      </w:pPr>
      <w:r w:rsidRPr="00894960">
        <w:rPr>
          <w:rFonts w:eastAsia="Times New Roman" w:cs="Times New Roman"/>
          <w:b/>
          <w:bCs/>
          <w:sz w:val="28"/>
          <w:szCs w:val="28"/>
        </w:rPr>
        <w:t>З А Д А Н И Е</w:t>
      </w:r>
    </w:p>
    <w:p w14:paraId="42CAE543" w14:textId="2C8A5B5A" w:rsidR="00894960" w:rsidRPr="00894960" w:rsidRDefault="00894960" w:rsidP="00130B40">
      <w:pPr>
        <w:ind w:firstLine="0"/>
        <w:jc w:val="center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на выполнение </w:t>
      </w:r>
      <w:r w:rsidR="007603E0">
        <w:rPr>
          <w:rFonts w:eastAsia="Times New Roman" w:cs="Times New Roman"/>
          <w:sz w:val="28"/>
          <w:szCs w:val="28"/>
        </w:rPr>
        <w:t>дипломного проекта</w:t>
      </w:r>
    </w:p>
    <w:p w14:paraId="7CCA1FD1" w14:textId="1BDA010D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Студент</w:t>
      </w:r>
      <w:r w:rsidR="005876DA">
        <w:rPr>
          <w:rFonts w:eastAsia="Times New Roman" w:cs="Times New Roman"/>
          <w:sz w:val="28"/>
          <w:szCs w:val="28"/>
        </w:rPr>
        <w:t>у</w:t>
      </w:r>
      <w:r w:rsidR="005252A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5876DA">
        <w:rPr>
          <w:rFonts w:eastAsia="Times New Roman" w:cs="Times New Roman"/>
          <w:sz w:val="28"/>
          <w:szCs w:val="28"/>
        </w:rPr>
        <w:t>Мольганову</w:t>
      </w:r>
      <w:proofErr w:type="spellEnd"/>
      <w:r w:rsidR="005876DA">
        <w:rPr>
          <w:rFonts w:eastAsia="Times New Roman" w:cs="Times New Roman"/>
          <w:sz w:val="28"/>
          <w:szCs w:val="28"/>
        </w:rPr>
        <w:t xml:space="preserve"> А.А</w:t>
      </w:r>
      <w:r w:rsidRPr="00894960">
        <w:rPr>
          <w:rFonts w:eastAsia="Times New Roman" w:cs="Times New Roman"/>
          <w:sz w:val="28"/>
          <w:szCs w:val="28"/>
        </w:rPr>
        <w:t xml:space="preserve">.                                                      </w:t>
      </w:r>
    </w:p>
    <w:p w14:paraId="71338504" w14:textId="2834D85F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Тема </w:t>
      </w:r>
      <w:r w:rsidR="007603E0">
        <w:rPr>
          <w:rFonts w:eastAsia="Times New Roman" w:cs="Times New Roman"/>
          <w:sz w:val="28"/>
          <w:szCs w:val="28"/>
        </w:rPr>
        <w:t>дипломного проекта</w:t>
      </w:r>
      <w:r w:rsidRPr="00894960">
        <w:rPr>
          <w:rFonts w:eastAsia="Times New Roman" w:cs="Times New Roman"/>
          <w:sz w:val="28"/>
          <w:szCs w:val="28"/>
        </w:rPr>
        <w:t xml:space="preserve"> «</w:t>
      </w:r>
      <w:r w:rsidR="00243518">
        <w:rPr>
          <w:rFonts w:eastAsia="Times New Roman" w:cs="Times New Roman"/>
          <w:sz w:val="28"/>
          <w:szCs w:val="28"/>
          <w:lang w:val="kk-KZ"/>
        </w:rPr>
        <w:t>Разработка аппаратно-программного комплекса для безопасной передачи сообщения по оптическому каналу связи</w:t>
      </w:r>
      <w:r w:rsidRPr="00894960">
        <w:rPr>
          <w:rFonts w:eastAsia="Times New Roman" w:cs="Times New Roman"/>
          <w:sz w:val="28"/>
          <w:szCs w:val="28"/>
        </w:rPr>
        <w:t>»</w:t>
      </w:r>
    </w:p>
    <w:p w14:paraId="6082E077" w14:textId="41BCA444" w:rsidR="00894960" w:rsidRPr="00363BC0" w:rsidRDefault="00894960" w:rsidP="00130B40">
      <w:pPr>
        <w:shd w:val="clear" w:color="auto" w:fill="FFFFFF"/>
        <w:ind w:firstLine="0"/>
        <w:rPr>
          <w:rFonts w:eastAsia="Times New Roman" w:cs="Times New Roman"/>
          <w:color w:val="FF0000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Научный руководитель: Савельева Виктория Вячеславовна</w:t>
      </w:r>
    </w:p>
    <w:p w14:paraId="17EA125E" w14:textId="63D1CDFD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Утверждено приказом по </w:t>
      </w:r>
      <w:r w:rsidR="00363BC0" w:rsidRPr="00894960">
        <w:rPr>
          <w:rFonts w:eastAsia="Times New Roman" w:cs="Times New Roman"/>
          <w:sz w:val="28"/>
          <w:szCs w:val="28"/>
        </w:rPr>
        <w:t>университету №</w:t>
      </w:r>
      <w:r w:rsidRPr="00894960">
        <w:rPr>
          <w:rFonts w:eastAsia="Times New Roman" w:cs="Times New Roman"/>
          <w:sz w:val="28"/>
          <w:szCs w:val="28"/>
        </w:rPr>
        <w:t xml:space="preserve"> ____ от «____</w:t>
      </w:r>
      <w:r w:rsidR="00363BC0" w:rsidRPr="00894960">
        <w:rPr>
          <w:rFonts w:eastAsia="Times New Roman" w:cs="Times New Roman"/>
          <w:sz w:val="28"/>
          <w:szCs w:val="28"/>
        </w:rPr>
        <w:t>_» _</w:t>
      </w:r>
      <w:r w:rsidRPr="00894960">
        <w:rPr>
          <w:rFonts w:eastAsia="Times New Roman" w:cs="Times New Roman"/>
          <w:sz w:val="28"/>
          <w:szCs w:val="28"/>
        </w:rPr>
        <w:t>_________20___г.</w:t>
      </w:r>
    </w:p>
    <w:p w14:paraId="09CF7186" w14:textId="01028A34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Срок сдачи </w:t>
      </w:r>
      <w:r w:rsidR="00363BC0" w:rsidRPr="00894960">
        <w:rPr>
          <w:rFonts w:eastAsia="Times New Roman" w:cs="Times New Roman"/>
          <w:sz w:val="28"/>
          <w:szCs w:val="28"/>
        </w:rPr>
        <w:t>законченн</w:t>
      </w:r>
      <w:r w:rsidR="00D374B6">
        <w:rPr>
          <w:rFonts w:eastAsia="Times New Roman" w:cs="Times New Roman"/>
          <w:sz w:val="28"/>
          <w:szCs w:val="28"/>
        </w:rPr>
        <w:t xml:space="preserve">ого дипломного проекта </w:t>
      </w:r>
      <w:r w:rsidRPr="00894960">
        <w:rPr>
          <w:rFonts w:eastAsia="Times New Roman" w:cs="Times New Roman"/>
          <w:sz w:val="28"/>
          <w:szCs w:val="28"/>
        </w:rPr>
        <w:t xml:space="preserve">на </w:t>
      </w:r>
      <w:r w:rsidRPr="005A2F00">
        <w:rPr>
          <w:rFonts w:eastAsia="Times New Roman" w:cs="Times New Roman"/>
          <w:sz w:val="28"/>
          <w:szCs w:val="28"/>
        </w:rPr>
        <w:t xml:space="preserve">кафедру </w:t>
      </w:r>
      <w:r w:rsidR="005A2F00" w:rsidRPr="005A2F00">
        <w:rPr>
          <w:rFonts w:eastAsia="Times New Roman" w:cs="Times New Roman"/>
          <w:sz w:val="28"/>
          <w:szCs w:val="28"/>
        </w:rPr>
        <w:t>0</w:t>
      </w:r>
      <w:r w:rsidR="000376CD" w:rsidRPr="000376CD">
        <w:rPr>
          <w:rFonts w:eastAsia="Times New Roman" w:cs="Times New Roman"/>
          <w:sz w:val="28"/>
          <w:szCs w:val="28"/>
        </w:rPr>
        <w:t>7</w:t>
      </w:r>
      <w:r w:rsidRPr="005A2F00">
        <w:rPr>
          <w:rFonts w:eastAsia="Times New Roman" w:cs="Times New Roman"/>
          <w:sz w:val="28"/>
          <w:szCs w:val="28"/>
        </w:rPr>
        <w:t>.</w:t>
      </w:r>
      <w:r w:rsidR="005A2F00" w:rsidRPr="005A2F00">
        <w:rPr>
          <w:rFonts w:eastAsia="Times New Roman" w:cs="Times New Roman"/>
          <w:sz w:val="28"/>
          <w:szCs w:val="28"/>
        </w:rPr>
        <w:t>06</w:t>
      </w:r>
      <w:r w:rsidRPr="005A2F00">
        <w:rPr>
          <w:rFonts w:eastAsia="Times New Roman" w:cs="Times New Roman"/>
          <w:sz w:val="28"/>
          <w:szCs w:val="28"/>
        </w:rPr>
        <w:t>.202</w:t>
      </w:r>
      <w:r w:rsidR="005A2F00" w:rsidRPr="005A2F00">
        <w:rPr>
          <w:rFonts w:eastAsia="Times New Roman" w:cs="Times New Roman"/>
          <w:sz w:val="28"/>
          <w:szCs w:val="28"/>
        </w:rPr>
        <w:t>3</w:t>
      </w:r>
      <w:r w:rsidRPr="005A2F00">
        <w:rPr>
          <w:rFonts w:eastAsia="Times New Roman" w:cs="Times New Roman"/>
          <w:sz w:val="28"/>
          <w:szCs w:val="28"/>
        </w:rPr>
        <w:t xml:space="preserve"> </w:t>
      </w:r>
      <w:r w:rsidRPr="00363BC0">
        <w:rPr>
          <w:rFonts w:eastAsia="Times New Roman" w:cs="Times New Roman"/>
          <w:sz w:val="28"/>
          <w:szCs w:val="28"/>
        </w:rPr>
        <w:t>г.</w:t>
      </w:r>
    </w:p>
    <w:p w14:paraId="7642DF31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Содержание и объем работы (пояснительной, расчетной и экспериментальной частей, т.е. перечень подлежащих разработке вопросов)</w:t>
      </w:r>
    </w:p>
    <w:p w14:paraId="7E795FDF" w14:textId="46E14DBD" w:rsidR="00894960" w:rsidRPr="00692F93" w:rsidRDefault="00BA44FC" w:rsidP="00CA40FC">
      <w:pPr>
        <w:numPr>
          <w:ilvl w:val="0"/>
          <w:numId w:val="20"/>
        </w:numPr>
        <w:contextualSpacing/>
        <w:jc w:val="left"/>
        <w:rPr>
          <w:rFonts w:eastAsia="Times New Roman" w:cs="Times New Roman"/>
          <w:sz w:val="28"/>
          <w:szCs w:val="28"/>
        </w:rPr>
      </w:pPr>
      <w:r w:rsidRPr="00692F93">
        <w:rPr>
          <w:rFonts w:eastAsia="Times New Roman" w:cs="Times New Roman"/>
          <w:sz w:val="28"/>
          <w:szCs w:val="28"/>
        </w:rPr>
        <w:t>Анализ предметной области</w:t>
      </w:r>
      <w:r w:rsidR="00894960" w:rsidRPr="00692F93">
        <w:rPr>
          <w:rFonts w:eastAsia="Times New Roman" w:cs="Times New Roman"/>
          <w:sz w:val="28"/>
          <w:szCs w:val="28"/>
        </w:rPr>
        <w:t>.</w:t>
      </w:r>
    </w:p>
    <w:p w14:paraId="115FDEA2" w14:textId="35ED4729" w:rsidR="00894960" w:rsidRPr="00692F93" w:rsidRDefault="00BA44FC" w:rsidP="00CA40FC">
      <w:pPr>
        <w:numPr>
          <w:ilvl w:val="0"/>
          <w:numId w:val="20"/>
        </w:numPr>
        <w:contextualSpacing/>
        <w:jc w:val="left"/>
        <w:rPr>
          <w:rFonts w:eastAsia="Times New Roman" w:cs="Times New Roman"/>
          <w:sz w:val="28"/>
          <w:szCs w:val="28"/>
        </w:rPr>
      </w:pPr>
      <w:r w:rsidRPr="00692F93">
        <w:rPr>
          <w:rFonts w:eastAsia="Times New Roman" w:cs="Times New Roman"/>
          <w:sz w:val="28"/>
          <w:szCs w:val="28"/>
        </w:rPr>
        <w:t xml:space="preserve">Проектирование </w:t>
      </w:r>
      <w:r w:rsidR="00363BC0" w:rsidRPr="00692F93">
        <w:rPr>
          <w:rFonts w:eastAsia="Times New Roman" w:cs="Times New Roman"/>
          <w:sz w:val="28"/>
          <w:szCs w:val="28"/>
        </w:rPr>
        <w:t>аппаратно-программного комплекса</w:t>
      </w:r>
      <w:r w:rsidR="00894960" w:rsidRPr="00692F93">
        <w:rPr>
          <w:rFonts w:eastAsia="Times New Roman" w:cs="Times New Roman"/>
          <w:sz w:val="28"/>
          <w:szCs w:val="28"/>
        </w:rPr>
        <w:t>.</w:t>
      </w:r>
    </w:p>
    <w:p w14:paraId="25ECA0A1" w14:textId="371D7D0D" w:rsidR="00894960" w:rsidRPr="00692F93" w:rsidRDefault="0036229E" w:rsidP="00CA40FC">
      <w:pPr>
        <w:numPr>
          <w:ilvl w:val="0"/>
          <w:numId w:val="20"/>
        </w:numPr>
        <w:contextualSpacing/>
        <w:jc w:val="left"/>
        <w:rPr>
          <w:rFonts w:eastAsia="Times New Roman" w:cs="Times New Roman"/>
          <w:sz w:val="28"/>
          <w:szCs w:val="28"/>
        </w:rPr>
      </w:pPr>
      <w:r w:rsidRPr="00692F93">
        <w:rPr>
          <w:rFonts w:eastAsia="Times New Roman" w:cs="Times New Roman"/>
          <w:sz w:val="28"/>
          <w:szCs w:val="28"/>
        </w:rPr>
        <w:t>Оптимизация криптографического алгоритма</w:t>
      </w:r>
      <w:r w:rsidR="00BA44FC" w:rsidRPr="00692F93">
        <w:rPr>
          <w:rFonts w:eastAsia="Times New Roman" w:cs="Times New Roman"/>
          <w:sz w:val="28"/>
          <w:szCs w:val="28"/>
        </w:rPr>
        <w:t>.</w:t>
      </w:r>
      <w:r w:rsidR="00894960" w:rsidRPr="00692F93">
        <w:rPr>
          <w:rFonts w:eastAsia="Times New Roman" w:cs="Times New Roman"/>
          <w:sz w:val="28"/>
          <w:szCs w:val="28"/>
        </w:rPr>
        <w:t xml:space="preserve">  </w:t>
      </w:r>
    </w:p>
    <w:p w14:paraId="01DB07AD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Рекомендуемая основная литература</w:t>
      </w:r>
    </w:p>
    <w:p w14:paraId="7C40024D" w14:textId="7D66B8F8" w:rsidR="00692F93" w:rsidRPr="00247CC0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rPr>
          <w:rFonts w:eastAsiaTheme="majorEastAsia" w:cstheme="majorHAnsi"/>
          <w:noProof/>
          <w:color w:val="000000"/>
          <w:sz w:val="28"/>
          <w:szCs w:val="28"/>
          <w:lang w:val="en-US"/>
        </w:rPr>
      </w:pPr>
      <w:r w:rsidRPr="00247CC0">
        <w:rPr>
          <w:rFonts w:eastAsiaTheme="majorEastAsia" w:cstheme="majorHAnsi"/>
          <w:noProof/>
          <w:color w:val="000000"/>
          <w:sz w:val="28"/>
          <w:szCs w:val="28"/>
          <w:lang w:val="en-US"/>
        </w:rPr>
        <w:t>Mitzner K., «Complete PCB Design Using OrCAD Capture and PCB Editor» – Second Edition. – Elseiver Academic Press, 2019. – 600 p.</w:t>
      </w:r>
    </w:p>
    <w:p w14:paraId="363131CB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Митцнер К., Доу Б., Акулин А., Супонин А., Мюллер Д., «Проектирование печатных плат в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OrCAD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Capture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и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OrCAD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PCB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Editor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», Второе издание. – Москва: Техносфера, 2022. – 592 с.</w:t>
      </w:r>
    </w:p>
    <w:p w14:paraId="3FCF92A0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Труднов А.В., «Высокоскоростные печатные платы. Практические рекомендации», – Москва: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Ridero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, 2019. – 152 с.</w:t>
      </w:r>
    </w:p>
    <w:p w14:paraId="09C680B8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>Коберниченко В.Г., «Основы цифровой обработки сигналов», – Изд-во Урал. Ун-та, 2018. – 150 с.</w:t>
      </w:r>
    </w:p>
    <w:p w14:paraId="44F44314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Пош М., «Программирование встроенных систем на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C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++ 17» / пер. с англ. А.В. Снастина. – М.: ДМК Пресс, 2020. – 394 с.</w:t>
      </w:r>
    </w:p>
    <w:p w14:paraId="3FF7D11A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Беляков С.Л., Боженюк А.В., Петряева М.В., «Основы разработки программы на языке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C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++ для систем информационной безопасности: учебное пособие». – М.: Издательство Южного Федерального Университета, Ростов-на-Дону, 2020. – 152 с.</w:t>
      </w:r>
    </w:p>
    <w:p w14:paraId="1AF2C09E" w14:textId="36A0EE06" w:rsidR="00894960" w:rsidRPr="00692F93" w:rsidRDefault="00894960" w:rsidP="00130B40">
      <w:pPr>
        <w:ind w:firstLine="0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sz w:val="28"/>
          <w:szCs w:val="28"/>
        </w:rPr>
        <w:t xml:space="preserve">Перечень графического материала (с точным указанием обязательных таблиц, чертежей или графиков и т.п) </w:t>
      </w:r>
      <w:r w:rsidR="00EF12FA" w:rsidRPr="00E1372C">
        <w:rPr>
          <w:sz w:val="28"/>
          <w:szCs w:val="28"/>
        </w:rPr>
        <w:t>Таблиц</w:t>
      </w:r>
      <w:r w:rsidR="00E1372C" w:rsidRPr="00E1372C">
        <w:rPr>
          <w:sz w:val="28"/>
          <w:szCs w:val="28"/>
        </w:rPr>
        <w:t xml:space="preserve"> – 4</w:t>
      </w:r>
      <w:r w:rsidRPr="00E1372C">
        <w:rPr>
          <w:sz w:val="28"/>
          <w:szCs w:val="28"/>
        </w:rPr>
        <w:t xml:space="preserve">, </w:t>
      </w:r>
      <w:r w:rsidR="00EF12FA" w:rsidRPr="00E1372C">
        <w:rPr>
          <w:sz w:val="28"/>
          <w:szCs w:val="28"/>
        </w:rPr>
        <w:t>Рисунков</w:t>
      </w:r>
      <w:r w:rsidR="00E1372C" w:rsidRPr="00E1372C">
        <w:rPr>
          <w:sz w:val="28"/>
          <w:szCs w:val="28"/>
        </w:rPr>
        <w:t xml:space="preserve"> – 24</w:t>
      </w:r>
      <w:r w:rsidRPr="00E1372C">
        <w:rPr>
          <w:sz w:val="28"/>
          <w:szCs w:val="28"/>
        </w:rPr>
        <w:t>.</w:t>
      </w:r>
    </w:p>
    <w:p w14:paraId="6DD43C12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0211741B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Дата выдачи задания_________________________________________</w:t>
      </w:r>
    </w:p>
    <w:p w14:paraId="729FE322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7AD97973" w14:textId="31621253" w:rsidR="00894960" w:rsidRPr="00894960" w:rsidRDefault="005A6960" w:rsidP="00130B40">
      <w:pPr>
        <w:ind w:firstLine="0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И.о</w:t>
      </w:r>
      <w:proofErr w:type="spellEnd"/>
      <w:r>
        <w:rPr>
          <w:rFonts w:eastAsia="Times New Roman" w:cs="Times New Roman"/>
          <w:sz w:val="28"/>
          <w:szCs w:val="28"/>
        </w:rPr>
        <w:t>. декан факультета</w:t>
      </w:r>
      <w:r w:rsidR="00894960" w:rsidRPr="00894960">
        <w:rPr>
          <w:rFonts w:eastAsia="Times New Roman" w:cs="Times New Roman"/>
          <w:sz w:val="28"/>
          <w:szCs w:val="28"/>
        </w:rPr>
        <w:t xml:space="preserve">                     __________________/ </w:t>
      </w:r>
      <w:proofErr w:type="spellStart"/>
      <w:r w:rsidR="00864F1B">
        <w:rPr>
          <w:rFonts w:eastAsia="Times New Roman" w:cs="Times New Roman"/>
          <w:sz w:val="28"/>
          <w:szCs w:val="28"/>
          <w:u w:val="single"/>
        </w:rPr>
        <w:t>Полегенько</w:t>
      </w:r>
      <w:proofErr w:type="spellEnd"/>
      <w:r w:rsidR="00F47898">
        <w:rPr>
          <w:rFonts w:eastAsia="Times New Roman" w:cs="Times New Roman"/>
          <w:sz w:val="28"/>
          <w:szCs w:val="28"/>
          <w:u w:val="single"/>
        </w:rPr>
        <w:t xml:space="preserve"> </w:t>
      </w:r>
      <w:r w:rsidR="00864F1B">
        <w:rPr>
          <w:rFonts w:eastAsia="Times New Roman" w:cs="Times New Roman"/>
          <w:sz w:val="28"/>
          <w:szCs w:val="28"/>
          <w:u w:val="single"/>
        </w:rPr>
        <w:t>И</w:t>
      </w:r>
      <w:r w:rsidR="00F47898">
        <w:rPr>
          <w:rFonts w:eastAsia="Times New Roman" w:cs="Times New Roman"/>
          <w:sz w:val="28"/>
          <w:szCs w:val="28"/>
          <w:u w:val="single"/>
        </w:rPr>
        <w:t>.</w:t>
      </w:r>
      <w:r w:rsidR="00864F1B">
        <w:rPr>
          <w:rFonts w:eastAsia="Times New Roman" w:cs="Times New Roman"/>
          <w:sz w:val="28"/>
          <w:szCs w:val="28"/>
          <w:u w:val="single"/>
        </w:rPr>
        <w:t>Г</w:t>
      </w:r>
      <w:r w:rsidR="00F47898">
        <w:rPr>
          <w:rFonts w:eastAsia="Times New Roman" w:cs="Times New Roman"/>
          <w:sz w:val="28"/>
          <w:szCs w:val="28"/>
          <w:u w:val="single"/>
        </w:rPr>
        <w:t>.</w:t>
      </w:r>
      <w:r w:rsidR="00894960" w:rsidRPr="00894960">
        <w:rPr>
          <w:rFonts w:eastAsia="Times New Roman" w:cs="Times New Roman"/>
          <w:sz w:val="28"/>
          <w:szCs w:val="28"/>
        </w:rPr>
        <w:t xml:space="preserve">  /</w:t>
      </w:r>
    </w:p>
    <w:p w14:paraId="0415297E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                                                                   (подпись)                  (Ф.И.О.)                            </w:t>
      </w:r>
    </w:p>
    <w:p w14:paraId="3AE56BDD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Руководитель дипломной работы    _________________/ </w:t>
      </w:r>
      <w:r w:rsidRPr="00894960">
        <w:rPr>
          <w:rFonts w:eastAsia="Times New Roman" w:cs="Times New Roman"/>
          <w:sz w:val="28"/>
          <w:szCs w:val="28"/>
          <w:u w:val="single"/>
        </w:rPr>
        <w:t>Савельева В.В.</w:t>
      </w:r>
      <w:r w:rsidRPr="00894960">
        <w:rPr>
          <w:rFonts w:eastAsia="Times New Roman" w:cs="Times New Roman"/>
          <w:sz w:val="28"/>
          <w:szCs w:val="28"/>
        </w:rPr>
        <w:t xml:space="preserve"> /</w:t>
      </w:r>
    </w:p>
    <w:p w14:paraId="0E67D3C1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                                                                   (подпись)                  (Ф.И.О.)</w:t>
      </w:r>
    </w:p>
    <w:p w14:paraId="40335E1E" w14:textId="78B3EAF9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Задание принял к исполнению студент ______________/ </w:t>
      </w:r>
      <w:r w:rsidR="005A6960" w:rsidRPr="005A6960">
        <w:rPr>
          <w:rFonts w:eastAsia="Times New Roman" w:cs="Times New Roman"/>
          <w:sz w:val="28"/>
          <w:szCs w:val="28"/>
          <w:u w:val="single"/>
        </w:rPr>
        <w:t>Мольганов А.А.</w:t>
      </w:r>
      <w:r w:rsidR="005A6960">
        <w:rPr>
          <w:rFonts w:eastAsia="Times New Roman" w:cs="Times New Roman"/>
          <w:sz w:val="28"/>
          <w:szCs w:val="28"/>
        </w:rPr>
        <w:t xml:space="preserve"> /</w:t>
      </w:r>
    </w:p>
    <w:p w14:paraId="0DAE77EC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                                                                    (</w:t>
      </w:r>
      <w:proofErr w:type="gramStart"/>
      <w:r w:rsidRPr="00894960">
        <w:rPr>
          <w:rFonts w:eastAsia="Times New Roman" w:cs="Times New Roman"/>
          <w:sz w:val="28"/>
          <w:szCs w:val="28"/>
        </w:rPr>
        <w:t xml:space="preserve">подпись)   </w:t>
      </w:r>
      <w:proofErr w:type="gramEnd"/>
      <w:r w:rsidRPr="00894960">
        <w:rPr>
          <w:rFonts w:eastAsia="Times New Roman" w:cs="Times New Roman"/>
          <w:sz w:val="28"/>
          <w:szCs w:val="28"/>
        </w:rPr>
        <w:t xml:space="preserve">          (Ф.И.О.)</w:t>
      </w:r>
    </w:p>
    <w:p w14:paraId="5D008EA6" w14:textId="77777777" w:rsidR="009D1AC3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Дата _________________</w:t>
      </w:r>
    </w:p>
    <w:p w14:paraId="0DE68C2B" w14:textId="3EEE0420" w:rsidR="00490792" w:rsidRDefault="00490792" w:rsidP="00130B40">
      <w:pPr>
        <w:ind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СОДЕРЖАНИЕ</w:t>
      </w:r>
    </w:p>
    <w:p w14:paraId="4C21156B" w14:textId="77777777" w:rsidR="00FF4BF5" w:rsidRDefault="00FF4BF5" w:rsidP="00130B40">
      <w:pPr>
        <w:ind w:firstLine="0"/>
        <w:jc w:val="center"/>
        <w:rPr>
          <w:noProof/>
          <w:sz w:val="28"/>
          <w:szCs w:val="28"/>
        </w:rPr>
      </w:pPr>
    </w:p>
    <w:tbl>
      <w:tblPr>
        <w:tblStyle w:val="13"/>
        <w:tblW w:w="100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3"/>
        <w:gridCol w:w="8498"/>
        <w:gridCol w:w="752"/>
      </w:tblGrid>
      <w:tr w:rsidR="00560BBA" w:rsidRPr="00F06F58" w14:paraId="03DE7CFB" w14:textId="77777777" w:rsidTr="00683A10">
        <w:trPr>
          <w:trHeight w:val="248"/>
        </w:trPr>
        <w:tc>
          <w:tcPr>
            <w:tcW w:w="753" w:type="dxa"/>
          </w:tcPr>
          <w:p w14:paraId="6A906BF7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8498" w:type="dxa"/>
          </w:tcPr>
          <w:p w14:paraId="418ADB11" w14:textId="10F54DFA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rFonts w:eastAsia="Calibri"/>
                <w:sz w:val="28"/>
                <w:szCs w:val="28"/>
              </w:rPr>
              <w:t>ВВЕДЕНИЕ</w:t>
            </w:r>
            <w:r>
              <w:rPr>
                <w:rFonts w:eastAsia="Calibri"/>
                <w:sz w:val="28"/>
                <w:szCs w:val="28"/>
                <w:lang w:val="en-US"/>
              </w:rPr>
              <w:t>……………………………………………………</w:t>
            </w:r>
            <w:r w:rsidR="00560BBA">
              <w:rPr>
                <w:rFonts w:eastAsia="Calibri"/>
                <w:sz w:val="28"/>
                <w:szCs w:val="28"/>
              </w:rPr>
              <w:t>…</w:t>
            </w:r>
            <w:r w:rsidR="00DE6ABF">
              <w:rPr>
                <w:rFonts w:eastAsia="Calibri"/>
                <w:sz w:val="28"/>
                <w:szCs w:val="28"/>
              </w:rPr>
              <w:t>………</w:t>
            </w:r>
          </w:p>
        </w:tc>
        <w:tc>
          <w:tcPr>
            <w:tcW w:w="752" w:type="dxa"/>
          </w:tcPr>
          <w:p w14:paraId="15DABF02" w14:textId="2862B7F2" w:rsidR="00F06F58" w:rsidRPr="001A1F62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560BBA" w:rsidRPr="00F06F58" w14:paraId="0B6E9F17" w14:textId="77777777" w:rsidTr="00683A10">
        <w:trPr>
          <w:trHeight w:val="248"/>
        </w:trPr>
        <w:tc>
          <w:tcPr>
            <w:tcW w:w="753" w:type="dxa"/>
          </w:tcPr>
          <w:p w14:paraId="096D6714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</w:t>
            </w:r>
          </w:p>
        </w:tc>
        <w:tc>
          <w:tcPr>
            <w:tcW w:w="8498" w:type="dxa"/>
          </w:tcPr>
          <w:p w14:paraId="45181F17" w14:textId="0D4AC1AF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ПРЕДМЕТНОЙ ОБЛАСТИ</w:t>
            </w:r>
            <w:r w:rsidRPr="00F06F58">
              <w:rPr>
                <w:sz w:val="28"/>
                <w:szCs w:val="28"/>
              </w:rPr>
              <w:t>…………………………</w:t>
            </w:r>
            <w:r w:rsidR="00560BBA">
              <w:rPr>
                <w:sz w:val="28"/>
                <w:szCs w:val="28"/>
              </w:rPr>
              <w:t>…</w:t>
            </w:r>
            <w:proofErr w:type="gramStart"/>
            <w:r w:rsidR="00641C69">
              <w:rPr>
                <w:sz w:val="28"/>
                <w:szCs w:val="28"/>
              </w:rPr>
              <w:t>…….</w:t>
            </w:r>
            <w:proofErr w:type="gramEnd"/>
          </w:p>
        </w:tc>
        <w:tc>
          <w:tcPr>
            <w:tcW w:w="752" w:type="dxa"/>
          </w:tcPr>
          <w:p w14:paraId="496D915E" w14:textId="11DD3D36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560BBA" w:rsidRPr="00F06F58" w14:paraId="0683D296" w14:textId="77777777" w:rsidTr="00683A10">
        <w:trPr>
          <w:trHeight w:val="248"/>
        </w:trPr>
        <w:tc>
          <w:tcPr>
            <w:tcW w:w="753" w:type="dxa"/>
          </w:tcPr>
          <w:p w14:paraId="2DD9E3F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1.1</w:t>
            </w:r>
          </w:p>
        </w:tc>
        <w:tc>
          <w:tcPr>
            <w:tcW w:w="8498" w:type="dxa"/>
          </w:tcPr>
          <w:p w14:paraId="1B0B2D76" w14:textId="61300821" w:rsidR="00F06F58" w:rsidRPr="00F06F58" w:rsidRDefault="00354734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Передача информации в открытом пространстве </w:t>
            </w:r>
            <w:r w:rsidR="00560BBA">
              <w:rPr>
                <w:sz w:val="28"/>
                <w:szCs w:val="28"/>
              </w:rPr>
              <w:t>…</w:t>
            </w:r>
            <w:r>
              <w:rPr>
                <w:sz w:val="28"/>
                <w:szCs w:val="28"/>
              </w:rPr>
              <w:t>……………</w:t>
            </w:r>
            <w:proofErr w:type="gramStart"/>
            <w:r w:rsidR="00641C69">
              <w:rPr>
                <w:sz w:val="28"/>
                <w:szCs w:val="28"/>
              </w:rPr>
              <w:t>…….</w:t>
            </w:r>
            <w:proofErr w:type="gramEnd"/>
            <w:r w:rsidR="00641C69">
              <w:rPr>
                <w:sz w:val="28"/>
                <w:szCs w:val="28"/>
              </w:rPr>
              <w:t>.</w:t>
            </w:r>
          </w:p>
        </w:tc>
        <w:tc>
          <w:tcPr>
            <w:tcW w:w="752" w:type="dxa"/>
          </w:tcPr>
          <w:p w14:paraId="16DBBA39" w14:textId="7F382752" w:rsidR="00F06F58" w:rsidRPr="00B25ED7" w:rsidRDefault="00B25ED7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560BBA" w:rsidRPr="00F06F58" w14:paraId="542F19E0" w14:textId="77777777" w:rsidTr="00683A10">
        <w:trPr>
          <w:trHeight w:val="248"/>
        </w:trPr>
        <w:tc>
          <w:tcPr>
            <w:tcW w:w="753" w:type="dxa"/>
          </w:tcPr>
          <w:p w14:paraId="0A32689C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1.2</w:t>
            </w:r>
          </w:p>
        </w:tc>
        <w:tc>
          <w:tcPr>
            <w:tcW w:w="8498" w:type="dxa"/>
          </w:tcPr>
          <w:p w14:paraId="4AE3F147" w14:textId="0105409C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 xml:space="preserve">Описание целей разработки </w:t>
            </w:r>
            <w:r>
              <w:rPr>
                <w:sz w:val="28"/>
                <w:szCs w:val="28"/>
              </w:rPr>
              <w:t>…</w:t>
            </w:r>
            <w:r w:rsidRPr="00F06F58">
              <w:rPr>
                <w:sz w:val="28"/>
                <w:szCs w:val="28"/>
              </w:rPr>
              <w:t>………………………………</w:t>
            </w:r>
            <w:r w:rsidR="00560BBA">
              <w:rPr>
                <w:sz w:val="28"/>
                <w:szCs w:val="28"/>
              </w:rPr>
              <w:t>……....</w:t>
            </w:r>
            <w:r w:rsidR="00641C69">
              <w:rPr>
                <w:sz w:val="28"/>
                <w:szCs w:val="28"/>
              </w:rPr>
              <w:t>.....</w:t>
            </w:r>
          </w:p>
        </w:tc>
        <w:tc>
          <w:tcPr>
            <w:tcW w:w="752" w:type="dxa"/>
          </w:tcPr>
          <w:p w14:paraId="25AC0B02" w14:textId="14DEB987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560BBA" w:rsidRPr="00F06F58" w14:paraId="42A36B50" w14:textId="77777777" w:rsidTr="00683A10">
        <w:trPr>
          <w:trHeight w:val="248"/>
        </w:trPr>
        <w:tc>
          <w:tcPr>
            <w:tcW w:w="753" w:type="dxa"/>
          </w:tcPr>
          <w:p w14:paraId="2E00918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1.3</w:t>
            </w:r>
          </w:p>
        </w:tc>
        <w:tc>
          <w:tcPr>
            <w:tcW w:w="8498" w:type="dxa"/>
          </w:tcPr>
          <w:p w14:paraId="10745FCE" w14:textId="29306D98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Анализ существующих технолог</w:t>
            </w:r>
            <w:r w:rsidR="00354734">
              <w:rPr>
                <w:sz w:val="28"/>
                <w:szCs w:val="28"/>
              </w:rPr>
              <w:t xml:space="preserve">ий передачи информации в открытом пространстве </w:t>
            </w:r>
            <w:r>
              <w:rPr>
                <w:sz w:val="28"/>
                <w:szCs w:val="28"/>
              </w:rPr>
              <w:t>……</w:t>
            </w:r>
            <w:r w:rsidRPr="00F06F58">
              <w:rPr>
                <w:sz w:val="28"/>
                <w:szCs w:val="28"/>
              </w:rPr>
              <w:t>…………………………………</w:t>
            </w:r>
            <w:r w:rsidR="00560BBA">
              <w:rPr>
                <w:sz w:val="28"/>
                <w:szCs w:val="28"/>
              </w:rPr>
              <w:t>…………</w:t>
            </w:r>
          </w:p>
        </w:tc>
        <w:tc>
          <w:tcPr>
            <w:tcW w:w="752" w:type="dxa"/>
          </w:tcPr>
          <w:p w14:paraId="27D572D7" w14:textId="68934C51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560BBA" w:rsidRPr="00F06F58" w14:paraId="36701980" w14:textId="77777777" w:rsidTr="00683A10">
        <w:trPr>
          <w:trHeight w:val="248"/>
        </w:trPr>
        <w:tc>
          <w:tcPr>
            <w:tcW w:w="753" w:type="dxa"/>
          </w:tcPr>
          <w:p w14:paraId="1258A14D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1.4</w:t>
            </w:r>
          </w:p>
        </w:tc>
        <w:tc>
          <w:tcPr>
            <w:tcW w:w="8498" w:type="dxa"/>
          </w:tcPr>
          <w:p w14:paraId="6D30B427" w14:textId="213A462A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Обоснование проектных решений</w:t>
            </w:r>
            <w:r w:rsidR="00560BBA">
              <w:rPr>
                <w:sz w:val="28"/>
                <w:szCs w:val="28"/>
              </w:rPr>
              <w:t>…………………………………</w:t>
            </w:r>
            <w:r w:rsidR="00641C69">
              <w:rPr>
                <w:sz w:val="28"/>
                <w:szCs w:val="28"/>
              </w:rPr>
              <w:t>……</w:t>
            </w:r>
          </w:p>
        </w:tc>
        <w:tc>
          <w:tcPr>
            <w:tcW w:w="752" w:type="dxa"/>
          </w:tcPr>
          <w:p w14:paraId="007C2A51" w14:textId="69325150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560BBA" w:rsidRPr="00F06F58" w14:paraId="78ECF0E3" w14:textId="77777777" w:rsidTr="00683A10">
        <w:trPr>
          <w:trHeight w:val="248"/>
        </w:trPr>
        <w:tc>
          <w:tcPr>
            <w:tcW w:w="753" w:type="dxa"/>
          </w:tcPr>
          <w:p w14:paraId="5FC6FFD5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06F5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8498" w:type="dxa"/>
          </w:tcPr>
          <w:p w14:paraId="01599884" w14:textId="0563D1D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 xml:space="preserve">ПРОЕКТИРОВАНИЕ </w:t>
            </w:r>
            <w:r w:rsidR="00382C3B">
              <w:rPr>
                <w:sz w:val="28"/>
                <w:szCs w:val="28"/>
              </w:rPr>
              <w:t>АППАРАТНО-ПРОГРАММНОГО КОМПЛЕКСА</w:t>
            </w:r>
            <w:r w:rsidRPr="00F06F58">
              <w:rPr>
                <w:sz w:val="28"/>
                <w:szCs w:val="28"/>
              </w:rPr>
              <w:t>……………</w:t>
            </w:r>
            <w:r w:rsidR="00C308A4" w:rsidRPr="00F06F58">
              <w:rPr>
                <w:sz w:val="28"/>
                <w:szCs w:val="28"/>
              </w:rPr>
              <w:t>…</w:t>
            </w:r>
            <w:r w:rsidR="00C308A4">
              <w:rPr>
                <w:sz w:val="28"/>
                <w:szCs w:val="28"/>
              </w:rPr>
              <w:t>…</w:t>
            </w:r>
            <w:r w:rsidR="00456A61" w:rsidRPr="00F06F58">
              <w:rPr>
                <w:sz w:val="28"/>
                <w:szCs w:val="28"/>
              </w:rPr>
              <w:t>……………</w:t>
            </w:r>
            <w:r w:rsidR="00C308A4" w:rsidRPr="00F06F58">
              <w:rPr>
                <w:sz w:val="28"/>
                <w:szCs w:val="28"/>
              </w:rPr>
              <w:t>…</w:t>
            </w:r>
            <w:r w:rsidR="00C308A4">
              <w:rPr>
                <w:sz w:val="28"/>
                <w:szCs w:val="28"/>
              </w:rPr>
              <w:t>…</w:t>
            </w:r>
            <w:r w:rsidR="00456A61" w:rsidRPr="00F06F58">
              <w:rPr>
                <w:sz w:val="28"/>
                <w:szCs w:val="28"/>
              </w:rPr>
              <w:t>………………</w:t>
            </w:r>
            <w:r w:rsidR="00456A61">
              <w:rPr>
                <w:sz w:val="28"/>
                <w:szCs w:val="28"/>
              </w:rPr>
              <w:t>…</w:t>
            </w:r>
            <w:r w:rsidR="00641C69">
              <w:rPr>
                <w:sz w:val="28"/>
                <w:szCs w:val="28"/>
              </w:rPr>
              <w:t>……</w:t>
            </w:r>
            <w:r w:rsidR="00456A61" w:rsidRPr="00F06F58">
              <w:rPr>
                <w:sz w:val="28"/>
                <w:szCs w:val="28"/>
              </w:rPr>
              <w:t xml:space="preserve">                 </w:t>
            </w:r>
          </w:p>
        </w:tc>
        <w:tc>
          <w:tcPr>
            <w:tcW w:w="752" w:type="dxa"/>
          </w:tcPr>
          <w:p w14:paraId="63CADF7F" w14:textId="435A62E3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560BBA" w:rsidRPr="00F06F58" w14:paraId="4248025C" w14:textId="77777777" w:rsidTr="00683A10">
        <w:trPr>
          <w:trHeight w:val="248"/>
        </w:trPr>
        <w:tc>
          <w:tcPr>
            <w:tcW w:w="753" w:type="dxa"/>
          </w:tcPr>
          <w:p w14:paraId="34E227EE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2.1</w:t>
            </w:r>
          </w:p>
        </w:tc>
        <w:tc>
          <w:tcPr>
            <w:tcW w:w="8498" w:type="dxa"/>
          </w:tcPr>
          <w:p w14:paraId="6322ABDA" w14:textId="741CBFCD" w:rsidR="00F06F58" w:rsidRPr="00F06F58" w:rsidRDefault="00641C69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Проектирование аппаратного обеспечения комплекса …………</w:t>
            </w:r>
            <w:proofErr w:type="gramStart"/>
            <w:r>
              <w:rPr>
                <w:color w:val="000000"/>
                <w:sz w:val="28"/>
                <w:szCs w:val="28"/>
              </w:rPr>
              <w:t>…..</w:t>
            </w:r>
            <w:r w:rsidR="00560BBA">
              <w:rPr>
                <w:color w:val="000000"/>
                <w:sz w:val="28"/>
                <w:szCs w:val="28"/>
              </w:rPr>
              <w:t>..</w:t>
            </w:r>
            <w:proofErr w:type="gramEnd"/>
            <w:r w:rsidR="00560BBA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752" w:type="dxa"/>
          </w:tcPr>
          <w:p w14:paraId="4427B498" w14:textId="798D4D5E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</w:tr>
      <w:tr w:rsidR="00560BBA" w:rsidRPr="00F06F58" w14:paraId="59EB2FA9" w14:textId="77777777" w:rsidTr="00683A10">
        <w:trPr>
          <w:trHeight w:val="248"/>
        </w:trPr>
        <w:tc>
          <w:tcPr>
            <w:tcW w:w="753" w:type="dxa"/>
          </w:tcPr>
          <w:p w14:paraId="5F8F66C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2.2</w:t>
            </w:r>
          </w:p>
        </w:tc>
        <w:tc>
          <w:tcPr>
            <w:tcW w:w="8498" w:type="dxa"/>
          </w:tcPr>
          <w:p w14:paraId="1B66B497" w14:textId="0C1A2838" w:rsidR="00F06F58" w:rsidRPr="00F06F58" w:rsidRDefault="00641C69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Проектирование программного обеспечения комплекса </w:t>
            </w:r>
            <w:r w:rsidR="00F06F58" w:rsidRPr="00F06F58">
              <w:rPr>
                <w:sz w:val="28"/>
                <w:szCs w:val="28"/>
              </w:rPr>
              <w:t>………</w:t>
            </w:r>
            <w:proofErr w:type="gramStart"/>
            <w:r w:rsidR="00F06F58" w:rsidRPr="00F06F58">
              <w:rPr>
                <w:sz w:val="28"/>
                <w:szCs w:val="28"/>
              </w:rPr>
              <w:t>……</w:t>
            </w:r>
            <w:r w:rsidR="003303C5">
              <w:rPr>
                <w:sz w:val="28"/>
                <w:szCs w:val="28"/>
              </w:rPr>
              <w:t>.</w:t>
            </w:r>
            <w:proofErr w:type="gramEnd"/>
            <w:r w:rsidR="003303C5">
              <w:rPr>
                <w:sz w:val="28"/>
                <w:szCs w:val="28"/>
              </w:rPr>
              <w:t>.</w:t>
            </w:r>
          </w:p>
        </w:tc>
        <w:tc>
          <w:tcPr>
            <w:tcW w:w="752" w:type="dxa"/>
          </w:tcPr>
          <w:p w14:paraId="4E2AC598" w14:textId="107A28EA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 w:rsidR="00560BBA" w:rsidRPr="00F06F58" w14:paraId="5B384C18" w14:textId="77777777" w:rsidTr="00683A10">
        <w:trPr>
          <w:trHeight w:val="248"/>
        </w:trPr>
        <w:tc>
          <w:tcPr>
            <w:tcW w:w="753" w:type="dxa"/>
          </w:tcPr>
          <w:p w14:paraId="6ED7B12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</w:t>
            </w:r>
          </w:p>
        </w:tc>
        <w:tc>
          <w:tcPr>
            <w:tcW w:w="8498" w:type="dxa"/>
          </w:tcPr>
          <w:p w14:paraId="07C14A24" w14:textId="1E9CF633" w:rsidR="00F06F58" w:rsidRPr="00F06F58" w:rsidRDefault="00E97E0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ОПТИМИЗАЦИЯ КРИПТОГРАФИЧЕСКОГО АЛГОРИТМА………</w:t>
            </w:r>
          </w:p>
        </w:tc>
        <w:tc>
          <w:tcPr>
            <w:tcW w:w="752" w:type="dxa"/>
          </w:tcPr>
          <w:p w14:paraId="1FAA16C5" w14:textId="25F4B796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560BBA" w:rsidRPr="00F06F58" w14:paraId="6CCB125D" w14:textId="77777777" w:rsidTr="00683A10">
        <w:trPr>
          <w:trHeight w:val="248"/>
        </w:trPr>
        <w:tc>
          <w:tcPr>
            <w:tcW w:w="753" w:type="dxa"/>
          </w:tcPr>
          <w:p w14:paraId="19CC2E54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3.1</w:t>
            </w:r>
          </w:p>
        </w:tc>
        <w:tc>
          <w:tcPr>
            <w:tcW w:w="8498" w:type="dxa"/>
          </w:tcPr>
          <w:p w14:paraId="491A1EC9" w14:textId="21758480" w:rsidR="00F06F58" w:rsidRPr="00F06F58" w:rsidRDefault="002E55AD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Криптографический алгоритм </w:t>
            </w:r>
            <w:r>
              <w:rPr>
                <w:sz w:val="28"/>
                <w:szCs w:val="28"/>
                <w:lang w:val="en-US"/>
              </w:rPr>
              <w:t xml:space="preserve">AES </w:t>
            </w:r>
            <w:r w:rsidR="00F06F58" w:rsidRPr="00F06F58">
              <w:rPr>
                <w:rFonts w:ascii="Calibri" w:hAnsi="Calibri"/>
                <w:sz w:val="28"/>
                <w:szCs w:val="28"/>
              </w:rPr>
              <w:t>.....................................................</w:t>
            </w:r>
            <w:r w:rsidR="00560BBA">
              <w:rPr>
                <w:rFonts w:ascii="Calibri" w:hAnsi="Calibri"/>
                <w:sz w:val="28"/>
                <w:szCs w:val="28"/>
              </w:rPr>
              <w:t>...</w:t>
            </w:r>
          </w:p>
        </w:tc>
        <w:tc>
          <w:tcPr>
            <w:tcW w:w="752" w:type="dxa"/>
          </w:tcPr>
          <w:p w14:paraId="0A1BEFCC" w14:textId="26CB77B4" w:rsidR="00F06F58" w:rsidRPr="001A1F62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  <w:tr w:rsidR="00560BBA" w:rsidRPr="00F06F58" w14:paraId="5EE8516C" w14:textId="77777777" w:rsidTr="00683A10">
        <w:trPr>
          <w:trHeight w:val="248"/>
        </w:trPr>
        <w:tc>
          <w:tcPr>
            <w:tcW w:w="753" w:type="dxa"/>
          </w:tcPr>
          <w:p w14:paraId="458C6EE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3.2</w:t>
            </w:r>
          </w:p>
        </w:tc>
        <w:tc>
          <w:tcPr>
            <w:tcW w:w="8498" w:type="dxa"/>
          </w:tcPr>
          <w:p w14:paraId="378743CC" w14:textId="21C7CD66" w:rsidR="00F06F58" w:rsidRPr="00F06F58" w:rsidRDefault="00166361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Аппаратные ускорители шифрования и дешифрования информации</w:t>
            </w:r>
          </w:p>
        </w:tc>
        <w:tc>
          <w:tcPr>
            <w:tcW w:w="752" w:type="dxa"/>
          </w:tcPr>
          <w:p w14:paraId="5B40C592" w14:textId="259CC27B" w:rsidR="00F06F58" w:rsidRPr="001A1F62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</w:tr>
      <w:tr w:rsidR="00560BBA" w:rsidRPr="00F06F58" w14:paraId="01A009B3" w14:textId="77777777" w:rsidTr="00683A10">
        <w:trPr>
          <w:trHeight w:val="248"/>
        </w:trPr>
        <w:tc>
          <w:tcPr>
            <w:tcW w:w="753" w:type="dxa"/>
          </w:tcPr>
          <w:p w14:paraId="11887ED8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3.3</w:t>
            </w:r>
          </w:p>
        </w:tc>
        <w:tc>
          <w:tcPr>
            <w:tcW w:w="8498" w:type="dxa"/>
          </w:tcPr>
          <w:p w14:paraId="3C76D972" w14:textId="1784866B" w:rsidR="00F06F58" w:rsidRPr="00F06F58" w:rsidRDefault="00166361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Оптимизация криптографического алгоритма </w:t>
            </w:r>
            <w:r>
              <w:rPr>
                <w:sz w:val="28"/>
                <w:szCs w:val="28"/>
                <w:lang w:val="en-US"/>
              </w:rPr>
              <w:t xml:space="preserve">AES </w:t>
            </w:r>
            <w:r w:rsidR="00F06F58" w:rsidRPr="00F06F58">
              <w:rPr>
                <w:sz w:val="28"/>
                <w:szCs w:val="28"/>
              </w:rPr>
              <w:t>………………</w:t>
            </w:r>
            <w:r w:rsidR="00560BBA">
              <w:rPr>
                <w:sz w:val="28"/>
                <w:szCs w:val="28"/>
              </w:rPr>
              <w:t>…</w:t>
            </w:r>
          </w:p>
        </w:tc>
        <w:tc>
          <w:tcPr>
            <w:tcW w:w="752" w:type="dxa"/>
          </w:tcPr>
          <w:p w14:paraId="3680AE00" w14:textId="313A9C85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</w:tr>
      <w:tr w:rsidR="00560BBA" w:rsidRPr="00F06F58" w14:paraId="70DE90C3" w14:textId="77777777" w:rsidTr="00683A10">
        <w:trPr>
          <w:trHeight w:val="248"/>
        </w:trPr>
        <w:tc>
          <w:tcPr>
            <w:tcW w:w="753" w:type="dxa"/>
          </w:tcPr>
          <w:p w14:paraId="73A0C761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</w:p>
        </w:tc>
        <w:tc>
          <w:tcPr>
            <w:tcW w:w="8498" w:type="dxa"/>
          </w:tcPr>
          <w:p w14:paraId="7A0DCCA5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7E70DDC8" w14:textId="159EC5CA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ЗАКЛЮЧЕНИЕ</w:t>
            </w:r>
            <w:r w:rsidRPr="00F06F58">
              <w:rPr>
                <w:sz w:val="28"/>
                <w:szCs w:val="28"/>
                <w:lang w:val="en-US"/>
              </w:rPr>
              <w:t>…………………………………………………</w:t>
            </w:r>
            <w:proofErr w:type="gramStart"/>
            <w:r w:rsidRPr="00F06F58">
              <w:rPr>
                <w:sz w:val="28"/>
                <w:szCs w:val="28"/>
                <w:lang w:val="en-US"/>
              </w:rPr>
              <w:t>…</w:t>
            </w:r>
            <w:r w:rsidR="00560BBA">
              <w:rPr>
                <w:sz w:val="28"/>
                <w:szCs w:val="28"/>
              </w:rPr>
              <w:t>….</w:t>
            </w:r>
            <w:proofErr w:type="gramEnd"/>
            <w:r w:rsidR="00560BBA">
              <w:rPr>
                <w:sz w:val="28"/>
                <w:szCs w:val="28"/>
              </w:rPr>
              <w:t>.</w:t>
            </w:r>
          </w:p>
        </w:tc>
        <w:tc>
          <w:tcPr>
            <w:tcW w:w="752" w:type="dxa"/>
          </w:tcPr>
          <w:p w14:paraId="565C0F38" w14:textId="77777777" w:rsidR="00683A10" w:rsidRDefault="00683A10" w:rsidP="00130B40">
            <w:pPr>
              <w:ind w:firstLine="0"/>
              <w:jc w:val="left"/>
              <w:rPr>
                <w:sz w:val="28"/>
                <w:szCs w:val="28"/>
              </w:rPr>
            </w:pPr>
          </w:p>
          <w:p w14:paraId="593211B7" w14:textId="42DCF369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</w:p>
        </w:tc>
      </w:tr>
      <w:tr w:rsidR="00560BBA" w:rsidRPr="00F06F58" w14:paraId="2A54BF53" w14:textId="77777777" w:rsidTr="00683A10">
        <w:trPr>
          <w:trHeight w:val="248"/>
        </w:trPr>
        <w:tc>
          <w:tcPr>
            <w:tcW w:w="753" w:type="dxa"/>
          </w:tcPr>
          <w:p w14:paraId="25648FA3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8498" w:type="dxa"/>
          </w:tcPr>
          <w:p w14:paraId="1DE7315D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495D8BC2" w14:textId="38B159B3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СПИСОК ИСПОЛЬЗОВАННОЙ ЛИТЕРАТУРЫ</w:t>
            </w:r>
            <w:r w:rsidRPr="00F06F58">
              <w:rPr>
                <w:sz w:val="28"/>
                <w:szCs w:val="28"/>
                <w:lang w:val="en-US"/>
              </w:rPr>
              <w:t>……………</w:t>
            </w:r>
            <w:proofErr w:type="gramStart"/>
            <w:r w:rsidRPr="00F06F58">
              <w:rPr>
                <w:sz w:val="28"/>
                <w:szCs w:val="28"/>
                <w:lang w:val="en-US"/>
              </w:rPr>
              <w:t>…</w:t>
            </w:r>
            <w:r w:rsidR="00560BBA">
              <w:rPr>
                <w:sz w:val="28"/>
                <w:szCs w:val="28"/>
                <w:lang w:val="en-US"/>
              </w:rPr>
              <w:t>…</w:t>
            </w:r>
            <w:r w:rsidR="00560BBA">
              <w:rPr>
                <w:sz w:val="28"/>
                <w:szCs w:val="28"/>
              </w:rPr>
              <w:t>.</w:t>
            </w:r>
            <w:proofErr w:type="gramEnd"/>
            <w:r w:rsidR="00560BBA">
              <w:rPr>
                <w:sz w:val="28"/>
                <w:szCs w:val="28"/>
              </w:rPr>
              <w:t>.</w:t>
            </w:r>
          </w:p>
        </w:tc>
        <w:tc>
          <w:tcPr>
            <w:tcW w:w="752" w:type="dxa"/>
          </w:tcPr>
          <w:p w14:paraId="1676CFC2" w14:textId="77777777" w:rsid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  <w:p w14:paraId="1401F65B" w14:textId="0952AD63" w:rsidR="00683A10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</w:t>
            </w:r>
          </w:p>
        </w:tc>
      </w:tr>
    </w:tbl>
    <w:p w14:paraId="1066119A" w14:textId="4246CD12" w:rsidR="00B25EE1" w:rsidRDefault="00B25EE1" w:rsidP="00130B40">
      <w:pPr>
        <w:snapToGrid w:val="0"/>
        <w:ind w:firstLine="0"/>
        <w:rPr>
          <w:noProof/>
          <w:sz w:val="28"/>
          <w:szCs w:val="28"/>
        </w:rPr>
      </w:pPr>
    </w:p>
    <w:p w14:paraId="31361185" w14:textId="77777777" w:rsidR="00B25EE1" w:rsidRDefault="00B25EE1" w:rsidP="00130B40">
      <w:pPr>
        <w:ind w:firstLine="0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4174A205" w14:textId="63325AEC" w:rsidR="00157D29" w:rsidRPr="00FF4BF5" w:rsidRDefault="000A01E2" w:rsidP="00130B40">
      <w:pPr>
        <w:snapToGrid w:val="0"/>
        <w:ind w:firstLine="0"/>
        <w:jc w:val="center"/>
        <w:rPr>
          <w:rFonts w:cs="Times New Roman"/>
          <w:sz w:val="28"/>
          <w:szCs w:val="28"/>
        </w:rPr>
      </w:pPr>
      <w:r w:rsidRPr="00FF4BF5">
        <w:rPr>
          <w:rFonts w:cs="Times New Roman"/>
          <w:sz w:val="28"/>
          <w:szCs w:val="28"/>
        </w:rPr>
        <w:lastRenderedPageBreak/>
        <w:t>ВВЕДЕНИЕ</w:t>
      </w:r>
    </w:p>
    <w:p w14:paraId="56472CF7" w14:textId="0394E543" w:rsidR="00292609" w:rsidRPr="00A10DB9" w:rsidRDefault="00292609" w:rsidP="00130B40">
      <w:pPr>
        <w:snapToGrid w:val="0"/>
        <w:ind w:firstLine="708"/>
        <w:rPr>
          <w:rFonts w:cs="Times New Roman"/>
          <w:b/>
          <w:sz w:val="28"/>
          <w:szCs w:val="28"/>
        </w:rPr>
      </w:pPr>
    </w:p>
    <w:p w14:paraId="6D8A07E1" w14:textId="5175F254" w:rsidR="001A1AA8" w:rsidRDefault="00DF5970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</w:t>
      </w:r>
      <w:r w:rsidR="006611D1">
        <w:rPr>
          <w:rFonts w:cs="Times New Roman"/>
          <w:sz w:val="28"/>
          <w:szCs w:val="28"/>
        </w:rPr>
        <w:t xml:space="preserve">азвитие высокотехнологичных отраслей экономики любого государства невозможно </w:t>
      </w:r>
      <w:r w:rsidR="00E62BC3">
        <w:rPr>
          <w:rFonts w:cs="Times New Roman"/>
          <w:sz w:val="28"/>
          <w:szCs w:val="28"/>
        </w:rPr>
        <w:t xml:space="preserve">представить </w:t>
      </w:r>
      <w:r w:rsidR="006611D1">
        <w:rPr>
          <w:rFonts w:cs="Times New Roman"/>
          <w:sz w:val="28"/>
          <w:szCs w:val="28"/>
        </w:rPr>
        <w:t xml:space="preserve">без </w:t>
      </w:r>
      <w:r w:rsidR="00537D02">
        <w:rPr>
          <w:rFonts w:cs="Times New Roman"/>
          <w:sz w:val="28"/>
          <w:szCs w:val="28"/>
        </w:rPr>
        <w:t>комплексного</w:t>
      </w:r>
      <w:r w:rsidR="006611D1">
        <w:rPr>
          <w:rFonts w:cs="Times New Roman"/>
          <w:sz w:val="28"/>
          <w:szCs w:val="28"/>
        </w:rPr>
        <w:t xml:space="preserve"> развития </w:t>
      </w:r>
      <w:r w:rsidR="004E5525">
        <w:rPr>
          <w:rFonts w:cs="Times New Roman"/>
          <w:sz w:val="28"/>
          <w:szCs w:val="28"/>
        </w:rPr>
        <w:t>системных компетенций,</w:t>
      </w:r>
      <w:r w:rsidR="006611D1">
        <w:rPr>
          <w:rFonts w:cs="Times New Roman"/>
          <w:sz w:val="28"/>
          <w:szCs w:val="28"/>
        </w:rPr>
        <w:t xml:space="preserve"> которые связывают между собой </w:t>
      </w:r>
      <w:r w:rsidR="004B09D8">
        <w:rPr>
          <w:rFonts w:cs="Times New Roman"/>
          <w:sz w:val="28"/>
          <w:szCs w:val="28"/>
        </w:rPr>
        <w:t xml:space="preserve">целые </w:t>
      </w:r>
      <w:r w:rsidR="006611D1">
        <w:rPr>
          <w:rFonts w:cs="Times New Roman"/>
          <w:sz w:val="28"/>
          <w:szCs w:val="28"/>
        </w:rPr>
        <w:t>отрасли и разделы науки, образования</w:t>
      </w:r>
      <w:r w:rsidR="004B09D8">
        <w:rPr>
          <w:rFonts w:cs="Times New Roman"/>
          <w:sz w:val="28"/>
          <w:szCs w:val="28"/>
        </w:rPr>
        <w:t xml:space="preserve">, </w:t>
      </w:r>
      <w:r w:rsidR="006611D1">
        <w:rPr>
          <w:rFonts w:cs="Times New Roman"/>
          <w:sz w:val="28"/>
          <w:szCs w:val="28"/>
        </w:rPr>
        <w:t>экономики</w:t>
      </w:r>
      <w:r w:rsidR="004B09D8">
        <w:rPr>
          <w:rFonts w:cs="Times New Roman"/>
          <w:sz w:val="28"/>
          <w:szCs w:val="28"/>
        </w:rPr>
        <w:t xml:space="preserve"> и производства</w:t>
      </w:r>
      <w:r w:rsidR="001A1AA8">
        <w:rPr>
          <w:rFonts w:cs="Times New Roman"/>
          <w:sz w:val="28"/>
          <w:szCs w:val="28"/>
        </w:rPr>
        <w:t>.</w:t>
      </w:r>
    </w:p>
    <w:p w14:paraId="5292557C" w14:textId="3788CD50" w:rsidR="00E47433" w:rsidRDefault="004E5525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</w:t>
      </w:r>
      <w:r w:rsidR="001A1AA8">
        <w:rPr>
          <w:rFonts w:cs="Times New Roman"/>
          <w:sz w:val="28"/>
          <w:szCs w:val="28"/>
        </w:rPr>
        <w:t>нформационно-коммуникационны</w:t>
      </w:r>
      <w:r>
        <w:rPr>
          <w:rFonts w:cs="Times New Roman"/>
          <w:sz w:val="28"/>
          <w:szCs w:val="28"/>
        </w:rPr>
        <w:t>е</w:t>
      </w:r>
      <w:r w:rsidR="001A1AA8">
        <w:rPr>
          <w:rFonts w:cs="Times New Roman"/>
          <w:sz w:val="28"/>
          <w:szCs w:val="28"/>
        </w:rPr>
        <w:t xml:space="preserve"> технологи</w:t>
      </w:r>
      <w:r>
        <w:rPr>
          <w:rFonts w:cs="Times New Roman"/>
          <w:sz w:val="28"/>
          <w:szCs w:val="28"/>
        </w:rPr>
        <w:t>и являются одним из основных факторов системного развития науки, образования и экономики любого государства</w:t>
      </w:r>
      <w:r w:rsidR="00B43AD8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 </w:t>
      </w:r>
      <w:r w:rsidR="00457338">
        <w:rPr>
          <w:rFonts w:cs="Times New Roman"/>
          <w:sz w:val="28"/>
          <w:szCs w:val="28"/>
        </w:rPr>
        <w:t>Р</w:t>
      </w:r>
      <w:r w:rsidR="00B43AD8">
        <w:rPr>
          <w:rFonts w:cs="Times New Roman"/>
          <w:sz w:val="28"/>
          <w:szCs w:val="28"/>
        </w:rPr>
        <w:t>азвитие информационно-коммуникационных технологий</w:t>
      </w:r>
      <w:r w:rsidR="00457338">
        <w:rPr>
          <w:rFonts w:cs="Times New Roman"/>
          <w:sz w:val="28"/>
          <w:szCs w:val="28"/>
        </w:rPr>
        <w:t xml:space="preserve"> с появление</w:t>
      </w:r>
      <w:r w:rsidR="0049451A">
        <w:rPr>
          <w:rFonts w:cs="Times New Roman"/>
          <w:sz w:val="28"/>
          <w:szCs w:val="28"/>
        </w:rPr>
        <w:t>м</w:t>
      </w:r>
      <w:r w:rsidR="00457338">
        <w:rPr>
          <w:rFonts w:cs="Times New Roman"/>
          <w:sz w:val="28"/>
          <w:szCs w:val="28"/>
        </w:rPr>
        <w:t xml:space="preserve"> телекоммуникационных комплексов</w:t>
      </w:r>
      <w:r w:rsidR="00B43AD8">
        <w:rPr>
          <w:rFonts w:cs="Times New Roman"/>
          <w:sz w:val="28"/>
          <w:szCs w:val="28"/>
        </w:rPr>
        <w:t xml:space="preserve"> </w:t>
      </w:r>
      <w:r w:rsidR="00117053">
        <w:rPr>
          <w:rFonts w:cs="Times New Roman"/>
          <w:sz w:val="28"/>
          <w:szCs w:val="28"/>
        </w:rPr>
        <w:t>создания принципиально новых способов передачи информации невзирая на количество передаваемых данных и условия окружающей среды.</w:t>
      </w:r>
    </w:p>
    <w:p w14:paraId="7B5E6C3B" w14:textId="5181D6B9" w:rsidR="00793974" w:rsidRDefault="00E713A3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Информационные системы,</w:t>
      </w:r>
      <w:r w:rsidR="00117053">
        <w:rPr>
          <w:rFonts w:cs="Times New Roman"/>
          <w:sz w:val="28"/>
          <w:szCs w:val="28"/>
        </w:rPr>
        <w:t xml:space="preserve"> являясь вычислительным ядром информационно-коммуникационных технологий</w:t>
      </w:r>
      <w:r w:rsidR="007A4CA0">
        <w:rPr>
          <w:rFonts w:cs="Times New Roman"/>
          <w:sz w:val="28"/>
          <w:szCs w:val="28"/>
        </w:rPr>
        <w:t>,</w:t>
      </w:r>
      <w:r w:rsidR="00117053">
        <w:rPr>
          <w:rFonts w:cs="Times New Roman"/>
          <w:sz w:val="28"/>
          <w:szCs w:val="28"/>
        </w:rPr>
        <w:t xml:space="preserve"> отвечают за обработку и хранени</w:t>
      </w:r>
      <w:r>
        <w:rPr>
          <w:rFonts w:cs="Times New Roman"/>
          <w:sz w:val="28"/>
          <w:szCs w:val="28"/>
        </w:rPr>
        <w:t>е различных</w:t>
      </w:r>
      <w:r w:rsidR="00117053">
        <w:rPr>
          <w:rFonts w:cs="Times New Roman"/>
          <w:sz w:val="28"/>
          <w:szCs w:val="28"/>
        </w:rPr>
        <w:t xml:space="preserve"> данных</w:t>
      </w:r>
      <w:r w:rsidR="00DB4D55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Особое значение информационные системы приобрели в государственных секторах экономики – структурах и органах безопасности, топливо-</w:t>
      </w:r>
      <w:r w:rsidR="00DB4D55">
        <w:rPr>
          <w:rFonts w:cs="Times New Roman"/>
          <w:sz w:val="28"/>
          <w:szCs w:val="28"/>
        </w:rPr>
        <w:t>энергетических</w:t>
      </w:r>
      <w:r>
        <w:rPr>
          <w:rFonts w:cs="Times New Roman"/>
          <w:sz w:val="28"/>
          <w:szCs w:val="28"/>
        </w:rPr>
        <w:t xml:space="preserve"> </w:t>
      </w:r>
      <w:r w:rsidR="00DB4D55">
        <w:rPr>
          <w:rFonts w:cs="Times New Roman"/>
          <w:sz w:val="28"/>
          <w:szCs w:val="28"/>
        </w:rPr>
        <w:t>комплексах,</w:t>
      </w:r>
      <w:r>
        <w:rPr>
          <w:rFonts w:cs="Times New Roman"/>
          <w:sz w:val="28"/>
          <w:szCs w:val="28"/>
        </w:rPr>
        <w:t xml:space="preserve"> </w:t>
      </w:r>
      <w:r w:rsidR="00DB4D55">
        <w:rPr>
          <w:rFonts w:cs="Times New Roman"/>
          <w:sz w:val="28"/>
          <w:szCs w:val="28"/>
        </w:rPr>
        <w:t xml:space="preserve">финансовых организациях и </w:t>
      </w:r>
      <w:r w:rsidR="007B6284">
        <w:rPr>
          <w:rFonts w:cs="Times New Roman"/>
          <w:sz w:val="28"/>
          <w:szCs w:val="28"/>
        </w:rPr>
        <w:t>других объектов,</w:t>
      </w:r>
      <w:r w:rsidR="00DB4D55">
        <w:rPr>
          <w:rFonts w:cs="Times New Roman"/>
          <w:sz w:val="28"/>
          <w:szCs w:val="28"/>
        </w:rPr>
        <w:t xml:space="preserve"> хранящих конфиденциальную информацию. </w:t>
      </w:r>
      <w:r w:rsidR="005A5237">
        <w:rPr>
          <w:rFonts w:cs="Times New Roman"/>
          <w:sz w:val="28"/>
          <w:szCs w:val="28"/>
        </w:rPr>
        <w:t>Информационные системы,</w:t>
      </w:r>
      <w:r w:rsidR="00DB4D55">
        <w:rPr>
          <w:rFonts w:cs="Times New Roman"/>
          <w:sz w:val="28"/>
          <w:szCs w:val="28"/>
        </w:rPr>
        <w:t xml:space="preserve"> обрабатывающие </w:t>
      </w:r>
      <w:r w:rsidR="005A5237">
        <w:rPr>
          <w:rFonts w:cs="Times New Roman"/>
          <w:sz w:val="28"/>
          <w:szCs w:val="28"/>
        </w:rPr>
        <w:t>конфиденциальную информацию,</w:t>
      </w:r>
      <w:r w:rsidR="00966E09">
        <w:rPr>
          <w:rFonts w:cs="Times New Roman"/>
          <w:sz w:val="28"/>
          <w:szCs w:val="28"/>
        </w:rPr>
        <w:t xml:space="preserve"> </w:t>
      </w:r>
      <w:r w:rsidR="00793974">
        <w:rPr>
          <w:rFonts w:cs="Times New Roman"/>
          <w:sz w:val="28"/>
          <w:szCs w:val="28"/>
        </w:rPr>
        <w:t xml:space="preserve">входят в состав критической информационной инфраструктуры. </w:t>
      </w:r>
    </w:p>
    <w:p w14:paraId="172313BB" w14:textId="53BA4AB5" w:rsidR="007A4CA0" w:rsidRDefault="005A5237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Особенность проектирования и обслуживания критической информационной инфраструктуры заключается в соблюдении принципа абсолютной информационной безопасности</w:t>
      </w:r>
      <w:r w:rsidR="006B2CE9">
        <w:rPr>
          <w:rFonts w:cs="Times New Roman"/>
          <w:sz w:val="28"/>
          <w:szCs w:val="28"/>
        </w:rPr>
        <w:t xml:space="preserve">. Принцип абсолютной информационной безопасности </w:t>
      </w:r>
      <w:r w:rsidR="00DB3C71">
        <w:rPr>
          <w:rFonts w:cs="Times New Roman"/>
          <w:sz w:val="28"/>
          <w:szCs w:val="28"/>
        </w:rPr>
        <w:t>предполагает,</w:t>
      </w:r>
      <w:r w:rsidR="006B2CE9">
        <w:rPr>
          <w:rFonts w:cs="Times New Roman"/>
          <w:sz w:val="28"/>
          <w:szCs w:val="28"/>
        </w:rPr>
        <w:t xml:space="preserve"> что на информационная система имеет максимальный уровень защиты от физического и информационного вектора атаки на объект критической информационной инфраструктуры, поскольку такие </w:t>
      </w:r>
      <w:r w:rsidR="00EB0DC2">
        <w:rPr>
          <w:rFonts w:cs="Times New Roman"/>
          <w:sz w:val="28"/>
          <w:szCs w:val="28"/>
        </w:rPr>
        <w:t>объекты хранят информацию и данные</w:t>
      </w:r>
      <w:r w:rsidR="002B190F">
        <w:rPr>
          <w:rFonts w:cs="Times New Roman"/>
          <w:sz w:val="28"/>
          <w:szCs w:val="28"/>
        </w:rPr>
        <w:t xml:space="preserve">, утечка которых за периметр критической информационной инфраструктуры может привести к созданию новых векторов атаки </w:t>
      </w:r>
      <w:r w:rsidR="00E71319">
        <w:rPr>
          <w:rFonts w:cs="Times New Roman"/>
          <w:sz w:val="28"/>
          <w:szCs w:val="28"/>
        </w:rPr>
        <w:t>на государственные органы и структуры.</w:t>
      </w:r>
    </w:p>
    <w:p w14:paraId="0D09E46D" w14:textId="13D5E7A6" w:rsidR="002A3C86" w:rsidRDefault="00D60D9D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этом,</w:t>
      </w:r>
      <w:r w:rsidR="00BD763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в вопросе </w:t>
      </w:r>
      <w:r w:rsidR="00BD763E">
        <w:rPr>
          <w:rFonts w:cs="Times New Roman"/>
          <w:sz w:val="28"/>
          <w:szCs w:val="28"/>
        </w:rPr>
        <w:t>проектировани</w:t>
      </w:r>
      <w:r>
        <w:rPr>
          <w:rFonts w:cs="Times New Roman"/>
          <w:sz w:val="28"/>
          <w:szCs w:val="28"/>
        </w:rPr>
        <w:t>я</w:t>
      </w:r>
      <w:r w:rsidR="00AB351B">
        <w:rPr>
          <w:rFonts w:cs="Times New Roman"/>
          <w:sz w:val="28"/>
          <w:szCs w:val="28"/>
        </w:rPr>
        <w:t xml:space="preserve"> </w:t>
      </w:r>
      <w:r w:rsidR="00BD763E">
        <w:rPr>
          <w:rFonts w:cs="Times New Roman"/>
          <w:sz w:val="28"/>
          <w:szCs w:val="28"/>
        </w:rPr>
        <w:t xml:space="preserve">критической информационной </w:t>
      </w:r>
      <w:r w:rsidR="002A3C86">
        <w:rPr>
          <w:rFonts w:cs="Times New Roman"/>
          <w:sz w:val="28"/>
          <w:szCs w:val="28"/>
        </w:rPr>
        <w:t>инфра</w:t>
      </w:r>
      <w:r w:rsidR="00BD763E">
        <w:rPr>
          <w:rFonts w:cs="Times New Roman"/>
          <w:sz w:val="28"/>
          <w:szCs w:val="28"/>
        </w:rPr>
        <w:t>структуры</w:t>
      </w:r>
      <w:r w:rsidR="00365F01">
        <w:rPr>
          <w:rFonts w:cs="Times New Roman"/>
          <w:sz w:val="28"/>
          <w:szCs w:val="28"/>
        </w:rPr>
        <w:t>,</w:t>
      </w:r>
      <w:r w:rsidR="00BD763E">
        <w:rPr>
          <w:rFonts w:cs="Times New Roman"/>
          <w:sz w:val="28"/>
          <w:szCs w:val="28"/>
        </w:rPr>
        <w:t xml:space="preserve"> особое внимание уделяется аппаратно-программным телекоммуникационным комплексам, </w:t>
      </w:r>
      <w:r w:rsidR="002A3C86">
        <w:rPr>
          <w:rFonts w:cs="Times New Roman"/>
          <w:sz w:val="28"/>
          <w:szCs w:val="28"/>
        </w:rPr>
        <w:t>имеющим интерфейсы для приема и передачи информации</w:t>
      </w:r>
      <w:r w:rsidR="00D36E05">
        <w:rPr>
          <w:rFonts w:cs="Times New Roman"/>
          <w:sz w:val="28"/>
          <w:szCs w:val="28"/>
        </w:rPr>
        <w:t xml:space="preserve"> с внешним информационным </w:t>
      </w:r>
      <w:r w:rsidR="007A3949">
        <w:rPr>
          <w:rFonts w:cs="Times New Roman"/>
          <w:sz w:val="28"/>
          <w:szCs w:val="28"/>
        </w:rPr>
        <w:t>полем</w:t>
      </w:r>
      <w:r w:rsidR="002A3C86">
        <w:rPr>
          <w:rFonts w:cs="Times New Roman"/>
          <w:sz w:val="28"/>
          <w:szCs w:val="28"/>
        </w:rPr>
        <w:t>.</w:t>
      </w:r>
      <w:r w:rsidR="00C2101B">
        <w:rPr>
          <w:rFonts w:cs="Times New Roman"/>
          <w:sz w:val="28"/>
          <w:szCs w:val="28"/>
        </w:rPr>
        <w:t xml:space="preserve"> </w:t>
      </w:r>
      <w:r w:rsidR="00363E78">
        <w:rPr>
          <w:rFonts w:cs="Times New Roman"/>
          <w:sz w:val="28"/>
          <w:szCs w:val="28"/>
        </w:rPr>
        <w:t xml:space="preserve">Современное </w:t>
      </w:r>
      <w:r w:rsidR="002A3C86">
        <w:rPr>
          <w:rFonts w:cs="Times New Roman"/>
          <w:sz w:val="28"/>
          <w:szCs w:val="28"/>
        </w:rPr>
        <w:t xml:space="preserve">развитие критической информационной </w:t>
      </w:r>
      <w:r w:rsidR="00363E78">
        <w:rPr>
          <w:rFonts w:cs="Times New Roman"/>
          <w:sz w:val="28"/>
          <w:szCs w:val="28"/>
        </w:rPr>
        <w:t>инфраструктуры сочетает в себе использование различных типов телекоммуникационного оборудования – коммутационные</w:t>
      </w:r>
      <w:r w:rsidR="007E156F">
        <w:rPr>
          <w:rFonts w:cs="Times New Roman"/>
          <w:sz w:val="28"/>
          <w:szCs w:val="28"/>
        </w:rPr>
        <w:t xml:space="preserve"> и распределительные системы, </w:t>
      </w:r>
      <w:r w:rsidR="00363E78">
        <w:rPr>
          <w:rFonts w:cs="Times New Roman"/>
          <w:sz w:val="28"/>
          <w:szCs w:val="28"/>
        </w:rPr>
        <w:t>спутниковые, оптические</w:t>
      </w:r>
      <w:r w:rsidR="007E156F">
        <w:rPr>
          <w:rFonts w:cs="Times New Roman"/>
          <w:sz w:val="28"/>
          <w:szCs w:val="28"/>
        </w:rPr>
        <w:t>, волоконно-оптические</w:t>
      </w:r>
      <w:r w:rsidR="00677EFD">
        <w:rPr>
          <w:rFonts w:cs="Times New Roman"/>
          <w:sz w:val="28"/>
          <w:szCs w:val="28"/>
        </w:rPr>
        <w:t xml:space="preserve">, беспроводные </w:t>
      </w:r>
      <w:r w:rsidR="007E156F">
        <w:rPr>
          <w:rFonts w:cs="Times New Roman"/>
          <w:sz w:val="28"/>
          <w:szCs w:val="28"/>
        </w:rPr>
        <w:t xml:space="preserve">и </w:t>
      </w:r>
      <w:r w:rsidR="00DB3C71">
        <w:rPr>
          <w:rFonts w:cs="Times New Roman"/>
          <w:sz w:val="28"/>
          <w:szCs w:val="28"/>
        </w:rPr>
        <w:t>высокочастотные</w:t>
      </w:r>
      <w:r w:rsidR="007E156F">
        <w:rPr>
          <w:rFonts w:cs="Times New Roman"/>
          <w:sz w:val="28"/>
          <w:szCs w:val="28"/>
        </w:rPr>
        <w:t xml:space="preserve"> комплексы</w:t>
      </w:r>
      <w:r w:rsidR="00677EFD">
        <w:rPr>
          <w:rFonts w:cs="Times New Roman"/>
          <w:sz w:val="28"/>
          <w:szCs w:val="28"/>
        </w:rPr>
        <w:t xml:space="preserve"> передачи</w:t>
      </w:r>
      <w:r w:rsidR="009D6E1B">
        <w:rPr>
          <w:rFonts w:cs="Times New Roman"/>
          <w:sz w:val="28"/>
          <w:szCs w:val="28"/>
        </w:rPr>
        <w:t xml:space="preserve"> и приема</w:t>
      </w:r>
      <w:r w:rsidR="00677EFD">
        <w:rPr>
          <w:rFonts w:cs="Times New Roman"/>
          <w:sz w:val="28"/>
          <w:szCs w:val="28"/>
        </w:rPr>
        <w:t xml:space="preserve"> данных</w:t>
      </w:r>
      <w:r w:rsidR="007E156F">
        <w:rPr>
          <w:rFonts w:cs="Times New Roman"/>
          <w:sz w:val="28"/>
          <w:szCs w:val="28"/>
        </w:rPr>
        <w:t>.</w:t>
      </w:r>
    </w:p>
    <w:p w14:paraId="7D860375" w14:textId="68EC836F" w:rsidR="003336A0" w:rsidRDefault="00364F74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Особое место в телекоммуникационном оборудовании </w:t>
      </w:r>
      <w:r w:rsidR="002E47EF">
        <w:rPr>
          <w:rFonts w:cs="Times New Roman"/>
          <w:sz w:val="28"/>
          <w:szCs w:val="28"/>
        </w:rPr>
        <w:t xml:space="preserve">для критической информационной инфраструктуры </w:t>
      </w:r>
      <w:r w:rsidR="001A795D">
        <w:rPr>
          <w:rFonts w:cs="Times New Roman"/>
          <w:sz w:val="28"/>
          <w:szCs w:val="28"/>
        </w:rPr>
        <w:t>занимают</w:t>
      </w:r>
      <w:r w:rsidR="00AA0344">
        <w:rPr>
          <w:rFonts w:cs="Times New Roman"/>
          <w:sz w:val="28"/>
          <w:szCs w:val="28"/>
        </w:rPr>
        <w:t xml:space="preserve"> аппаратно-программные комплексы </w:t>
      </w:r>
      <w:r w:rsidR="00244658">
        <w:rPr>
          <w:rFonts w:cs="Times New Roman"/>
          <w:sz w:val="28"/>
          <w:szCs w:val="28"/>
        </w:rPr>
        <w:t>для передачи и приема информации по атмосферной оптической линии связи.</w:t>
      </w:r>
      <w:r w:rsidR="00C2101B">
        <w:rPr>
          <w:rFonts w:cs="Times New Roman"/>
          <w:sz w:val="28"/>
          <w:szCs w:val="28"/>
        </w:rPr>
        <w:t xml:space="preserve"> </w:t>
      </w:r>
      <w:r w:rsidR="00A801A8">
        <w:rPr>
          <w:rFonts w:cs="Times New Roman"/>
          <w:sz w:val="28"/>
          <w:szCs w:val="28"/>
        </w:rPr>
        <w:t>Атмосферные оптические линии связи, а также комплексы, оборудования и системы</w:t>
      </w:r>
      <w:r w:rsidR="001C0CC5">
        <w:rPr>
          <w:rFonts w:cs="Times New Roman"/>
          <w:sz w:val="28"/>
          <w:szCs w:val="28"/>
        </w:rPr>
        <w:t xml:space="preserve"> в их составе,</w:t>
      </w:r>
      <w:r w:rsidR="00A801A8">
        <w:rPr>
          <w:rFonts w:cs="Times New Roman"/>
          <w:sz w:val="28"/>
          <w:szCs w:val="28"/>
        </w:rPr>
        <w:t xml:space="preserve"> </w:t>
      </w:r>
      <w:r w:rsidR="001C0CC5">
        <w:rPr>
          <w:rFonts w:cs="Times New Roman"/>
          <w:sz w:val="28"/>
          <w:szCs w:val="28"/>
        </w:rPr>
        <w:t>передают и принимают информацию при помощи электромагнитных волн оптического диапазона,</w:t>
      </w:r>
      <w:r w:rsidR="00403F68">
        <w:rPr>
          <w:rFonts w:cs="Times New Roman"/>
          <w:sz w:val="28"/>
          <w:szCs w:val="28"/>
        </w:rPr>
        <w:t xml:space="preserve"> распространяемых </w:t>
      </w:r>
      <w:r w:rsidR="00403F68">
        <w:rPr>
          <w:rFonts w:cs="Times New Roman"/>
          <w:sz w:val="28"/>
          <w:szCs w:val="28"/>
        </w:rPr>
        <w:lastRenderedPageBreak/>
        <w:t>через атмосферу.</w:t>
      </w:r>
      <w:r w:rsidR="00AD1C79">
        <w:rPr>
          <w:rFonts w:cs="Times New Roman"/>
          <w:sz w:val="28"/>
          <w:szCs w:val="28"/>
        </w:rPr>
        <w:t xml:space="preserve"> </w:t>
      </w:r>
      <w:r w:rsidR="003336A0">
        <w:rPr>
          <w:rFonts w:cs="Times New Roman"/>
          <w:sz w:val="28"/>
          <w:szCs w:val="28"/>
        </w:rPr>
        <w:t>Атмосферные оптические линии связи, а также комплексы, оборудования и системы в их составе, имеют целый ряд преимуществ:</w:t>
      </w:r>
    </w:p>
    <w:p w14:paraId="46E8FD8C" w14:textId="449EC586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3336A0" w:rsidRPr="00C2101B">
        <w:rPr>
          <w:sz w:val="28"/>
          <w:szCs w:val="28"/>
        </w:rPr>
        <w:t xml:space="preserve">ысокая скорость передачи, </w:t>
      </w:r>
      <w:r w:rsidR="00EF2570" w:rsidRPr="00C2101B">
        <w:rPr>
          <w:sz w:val="28"/>
          <w:szCs w:val="28"/>
        </w:rPr>
        <w:t>обусловленная</w:t>
      </w:r>
      <w:r w:rsidR="003336A0" w:rsidRPr="00C2101B">
        <w:rPr>
          <w:sz w:val="28"/>
          <w:szCs w:val="28"/>
        </w:rPr>
        <w:t xml:space="preserve"> отсутствием</w:t>
      </w:r>
      <w:r w:rsidR="00EF2570" w:rsidRPr="00C2101B">
        <w:rPr>
          <w:sz w:val="28"/>
          <w:szCs w:val="28"/>
        </w:rPr>
        <w:t xml:space="preserve"> сигнальной задержки между принятием и отправкой </w:t>
      </w:r>
      <w:r w:rsidR="00C74485" w:rsidRPr="00C2101B">
        <w:rPr>
          <w:sz w:val="28"/>
          <w:szCs w:val="28"/>
        </w:rPr>
        <w:t>кадров, пакетов и сообщений данных;</w:t>
      </w:r>
    </w:p>
    <w:p w14:paraId="2992DFE0" w14:textId="6B3771FD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C74485" w:rsidRPr="00C2101B">
        <w:rPr>
          <w:sz w:val="28"/>
          <w:szCs w:val="28"/>
        </w:rPr>
        <w:t xml:space="preserve">изкая задержка в обработке </w:t>
      </w:r>
      <w:r w:rsidR="00563580" w:rsidRPr="00C2101B">
        <w:rPr>
          <w:sz w:val="28"/>
          <w:szCs w:val="28"/>
        </w:rPr>
        <w:t>кадров, пакетов и сообщений данных</w:t>
      </w:r>
      <w:r w:rsidR="00243AA0" w:rsidRPr="00C2101B">
        <w:rPr>
          <w:sz w:val="28"/>
          <w:szCs w:val="28"/>
        </w:rPr>
        <w:t xml:space="preserve">, </w:t>
      </w:r>
      <w:r w:rsidR="0036291F" w:rsidRPr="00C2101B">
        <w:rPr>
          <w:sz w:val="28"/>
          <w:szCs w:val="28"/>
        </w:rPr>
        <w:t>обусловленная</w:t>
      </w:r>
      <w:r w:rsidR="00243AA0" w:rsidRPr="00C2101B">
        <w:rPr>
          <w:sz w:val="28"/>
          <w:szCs w:val="28"/>
        </w:rPr>
        <w:t xml:space="preserve"> </w:t>
      </w:r>
      <w:r w:rsidR="008548A8" w:rsidRPr="00C2101B">
        <w:rPr>
          <w:sz w:val="28"/>
          <w:szCs w:val="28"/>
        </w:rPr>
        <w:t>использован</w:t>
      </w:r>
      <w:r w:rsidR="00243AA0" w:rsidRPr="00C2101B">
        <w:rPr>
          <w:sz w:val="28"/>
          <w:szCs w:val="28"/>
        </w:rPr>
        <w:t>ием в конструкции такого оборудования</w:t>
      </w:r>
      <w:r w:rsidR="008548A8" w:rsidRPr="00C2101B">
        <w:rPr>
          <w:sz w:val="28"/>
          <w:szCs w:val="28"/>
        </w:rPr>
        <w:t xml:space="preserve"> высокоскоростных печатных плат и высокочастотных электронных компонентов;</w:t>
      </w:r>
    </w:p>
    <w:p w14:paraId="5BF0C8FE" w14:textId="741649C0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36291F" w:rsidRPr="00C2101B">
        <w:rPr>
          <w:sz w:val="28"/>
          <w:szCs w:val="28"/>
        </w:rPr>
        <w:t xml:space="preserve">езопасность оптического канала, ввиду невозможности перехвата и расшифровки </w:t>
      </w:r>
      <w:r w:rsidR="003252B3" w:rsidRPr="00C2101B">
        <w:rPr>
          <w:sz w:val="28"/>
          <w:szCs w:val="28"/>
        </w:rPr>
        <w:t xml:space="preserve">данных </w:t>
      </w:r>
      <w:r w:rsidR="004F695B" w:rsidRPr="00C2101B">
        <w:rPr>
          <w:sz w:val="28"/>
          <w:szCs w:val="28"/>
        </w:rPr>
        <w:t xml:space="preserve">отправляемых и передаваемых с помощью </w:t>
      </w:r>
      <w:r w:rsidR="0036291F" w:rsidRPr="00C2101B">
        <w:rPr>
          <w:sz w:val="28"/>
          <w:szCs w:val="28"/>
        </w:rPr>
        <w:t>инфракрасного оптического</w:t>
      </w:r>
      <w:r w:rsidR="004F695B" w:rsidRPr="00C2101B">
        <w:rPr>
          <w:sz w:val="28"/>
          <w:szCs w:val="28"/>
        </w:rPr>
        <w:t xml:space="preserve"> излучения;</w:t>
      </w:r>
    </w:p>
    <w:p w14:paraId="086639EF" w14:textId="39E9C7E1" w:rsidR="00122F87" w:rsidRP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B13616" w:rsidRPr="00C2101B">
        <w:rPr>
          <w:sz w:val="28"/>
          <w:szCs w:val="28"/>
        </w:rPr>
        <w:t>вободное лицензирование по сравнению с радиочастотными и СВЧ-системами, для приобретения, установки и проведения пуско-наладочных работ которых требуется специальное разрешение государственного органа имеющего функции лицензирования в области специальных телекоммуникационных комплексов</w:t>
      </w:r>
      <w:r w:rsidR="003E0E60" w:rsidRPr="00C2101B">
        <w:rPr>
          <w:sz w:val="28"/>
          <w:szCs w:val="28"/>
        </w:rPr>
        <w:t>.</w:t>
      </w:r>
    </w:p>
    <w:p w14:paraId="2E3E2C3E" w14:textId="4953C8F0" w:rsidR="00122F87" w:rsidRDefault="00122F87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Одновременно с этим, атмосферные оптические линии связи, а также комплексы, оборудования и системы в их составе, имеют целый ряд </w:t>
      </w:r>
      <w:r w:rsidR="00084ACB">
        <w:rPr>
          <w:rFonts w:cs="Times New Roman"/>
          <w:sz w:val="28"/>
          <w:szCs w:val="28"/>
        </w:rPr>
        <w:t>недостатков</w:t>
      </w:r>
      <w:r w:rsidR="00AD1C79">
        <w:rPr>
          <w:rFonts w:cs="Times New Roman"/>
          <w:sz w:val="28"/>
          <w:szCs w:val="28"/>
        </w:rPr>
        <w:t>, критичных для некоторых условий работы в составе критической информационной инфраструктуры</w:t>
      </w:r>
      <w:r>
        <w:rPr>
          <w:rFonts w:cs="Times New Roman"/>
          <w:sz w:val="28"/>
          <w:szCs w:val="28"/>
        </w:rPr>
        <w:t>:</w:t>
      </w:r>
      <w:r w:rsidR="00AD1C79">
        <w:rPr>
          <w:rFonts w:cs="Times New Roman"/>
          <w:sz w:val="28"/>
          <w:szCs w:val="28"/>
        </w:rPr>
        <w:t xml:space="preserve"> </w:t>
      </w:r>
    </w:p>
    <w:p w14:paraId="2B51E951" w14:textId="6B572A9A" w:rsidR="00C2101B" w:rsidRP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C2101B" w:rsidRPr="00C2101B">
        <w:rPr>
          <w:sz w:val="28"/>
          <w:szCs w:val="28"/>
        </w:rPr>
        <w:t>ысокая чувствительность к плохим погодным условиям ввиду того, что инфракрасный оптический сигнал не имеет эффекта усиления и разряженная атмосфера является дополнительным слоем сигнальных помех при передаче и отправке информации по атмосферным оптическим линиям связи;</w:t>
      </w:r>
    </w:p>
    <w:p w14:paraId="709597A5" w14:textId="48E2A9A0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97EBF" w:rsidRPr="00C2101B">
        <w:rPr>
          <w:sz w:val="28"/>
          <w:szCs w:val="28"/>
        </w:rPr>
        <w:t>граниченная дальность атмосферных оптических линий связи,</w:t>
      </w:r>
      <w:r w:rsidR="00E47811" w:rsidRPr="00C2101B">
        <w:rPr>
          <w:sz w:val="28"/>
          <w:szCs w:val="28"/>
        </w:rPr>
        <w:t xml:space="preserve"> обусловленная наличием оптических линз в передающем и принимающей оптическом терминале;</w:t>
      </w:r>
    </w:p>
    <w:p w14:paraId="15DA87DB" w14:textId="1538DD92" w:rsidR="00E47811" w:rsidRP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97EBF" w:rsidRPr="00C2101B">
        <w:rPr>
          <w:sz w:val="28"/>
          <w:szCs w:val="28"/>
        </w:rPr>
        <w:t xml:space="preserve">лияние окружающей местности на характеристики </w:t>
      </w:r>
      <w:r w:rsidR="003E0E60" w:rsidRPr="00C2101B">
        <w:rPr>
          <w:sz w:val="28"/>
          <w:szCs w:val="28"/>
        </w:rPr>
        <w:t>сигнала,</w:t>
      </w:r>
      <w:r w:rsidR="00697EBF" w:rsidRPr="00C2101B">
        <w:rPr>
          <w:sz w:val="28"/>
          <w:szCs w:val="28"/>
        </w:rPr>
        <w:t xml:space="preserve"> передаваемого по атмосферным оптическим линиям связи ввиду отражения сигнала от различных </w:t>
      </w:r>
      <w:r w:rsidR="0007522D" w:rsidRPr="00C2101B">
        <w:rPr>
          <w:sz w:val="28"/>
          <w:szCs w:val="28"/>
        </w:rPr>
        <w:t>плоскостей</w:t>
      </w:r>
      <w:r w:rsidR="003E0E60" w:rsidRPr="00C2101B">
        <w:rPr>
          <w:sz w:val="28"/>
          <w:szCs w:val="28"/>
        </w:rPr>
        <w:t>.</w:t>
      </w:r>
    </w:p>
    <w:p w14:paraId="69052404" w14:textId="34D3D82A" w:rsidR="00A84F2B" w:rsidRDefault="003E0E60" w:rsidP="00FF4BF5">
      <w:pPr>
        <w:snapToGrid w:val="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Целью данной работы является проектирование, изготовление и отладка атмосферной оптической линии связи с использованием </w:t>
      </w:r>
      <w:r w:rsidR="009C6ED3">
        <w:rPr>
          <w:sz w:val="28"/>
          <w:szCs w:val="28"/>
        </w:rPr>
        <w:t>оптимизированных</w:t>
      </w:r>
      <w:r w:rsidR="00445D64">
        <w:rPr>
          <w:sz w:val="28"/>
          <w:szCs w:val="28"/>
        </w:rPr>
        <w:t xml:space="preserve"> </w:t>
      </w:r>
      <w:r w:rsidR="000F3330">
        <w:rPr>
          <w:sz w:val="28"/>
          <w:szCs w:val="28"/>
        </w:rPr>
        <w:t xml:space="preserve">для микроконтроллерной архитектуры </w:t>
      </w:r>
      <w:r w:rsidR="00EC4EFD">
        <w:rPr>
          <w:sz w:val="28"/>
          <w:szCs w:val="28"/>
        </w:rPr>
        <w:t>алгоритмов</w:t>
      </w:r>
      <w:r w:rsidR="009C6ED3">
        <w:rPr>
          <w:sz w:val="28"/>
          <w:szCs w:val="28"/>
        </w:rPr>
        <w:t xml:space="preserve"> </w:t>
      </w:r>
      <w:r w:rsidR="00445D64">
        <w:rPr>
          <w:sz w:val="28"/>
          <w:szCs w:val="28"/>
        </w:rPr>
        <w:t>легковесной криптографи</w:t>
      </w:r>
      <w:r w:rsidR="009C6ED3">
        <w:rPr>
          <w:sz w:val="28"/>
          <w:szCs w:val="28"/>
        </w:rPr>
        <w:t>и</w:t>
      </w:r>
      <w:r w:rsidR="000F3330">
        <w:rPr>
          <w:sz w:val="28"/>
          <w:szCs w:val="28"/>
        </w:rPr>
        <w:t>.</w:t>
      </w:r>
      <w:r w:rsidR="005634C1">
        <w:rPr>
          <w:sz w:val="28"/>
          <w:szCs w:val="28"/>
        </w:rPr>
        <w:t xml:space="preserve"> </w:t>
      </w:r>
      <w:r w:rsidR="00A84F2B">
        <w:rPr>
          <w:sz w:val="28"/>
          <w:szCs w:val="28"/>
        </w:rPr>
        <w:t>Для достижения данной цели необходимо решить следующие задачи:</w:t>
      </w:r>
    </w:p>
    <w:p w14:paraId="586C14D8" w14:textId="4F9AAD69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09406A" w:rsidRPr="00C2101B">
        <w:rPr>
          <w:sz w:val="28"/>
          <w:szCs w:val="28"/>
        </w:rPr>
        <w:t>сследовать принципы передачи информации с использованием атмосферных оптических линий связи;</w:t>
      </w:r>
    </w:p>
    <w:p w14:paraId="2637CCC3" w14:textId="79AF3644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8B24EA" w:rsidRPr="00C2101B">
        <w:rPr>
          <w:sz w:val="28"/>
          <w:szCs w:val="28"/>
        </w:rPr>
        <w:t>сследовать принципы проектировани</w:t>
      </w:r>
      <w:r w:rsidR="00152C92" w:rsidRPr="00C2101B">
        <w:rPr>
          <w:sz w:val="28"/>
          <w:szCs w:val="28"/>
        </w:rPr>
        <w:t>я</w:t>
      </w:r>
      <w:r w:rsidR="008B24EA" w:rsidRPr="00C2101B">
        <w:rPr>
          <w:sz w:val="28"/>
          <w:szCs w:val="28"/>
        </w:rPr>
        <w:t xml:space="preserve"> </w:t>
      </w:r>
      <w:r w:rsidR="00152C92" w:rsidRPr="00C2101B">
        <w:rPr>
          <w:sz w:val="28"/>
          <w:szCs w:val="28"/>
        </w:rPr>
        <w:t>высокоскоростных</w:t>
      </w:r>
      <w:r w:rsidR="008B24EA" w:rsidRPr="00C2101B">
        <w:rPr>
          <w:sz w:val="28"/>
          <w:szCs w:val="28"/>
        </w:rPr>
        <w:t xml:space="preserve"> печатных плат </w:t>
      </w:r>
      <w:r w:rsidR="006A3E2A" w:rsidRPr="00C2101B">
        <w:rPr>
          <w:sz w:val="28"/>
          <w:szCs w:val="28"/>
        </w:rPr>
        <w:t>и высокочастотных элементов с использованием средств автоматизированного проектирования;</w:t>
      </w:r>
    </w:p>
    <w:p w14:paraId="00F8987A" w14:textId="10CA0773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6A3E2A" w:rsidRPr="00C2101B">
        <w:rPr>
          <w:sz w:val="28"/>
          <w:szCs w:val="28"/>
        </w:rPr>
        <w:t>сследовать принципы проектирования программного кода для микроконтроллерных платформ с поддержкой аппаратных криптографических алгоритмов;</w:t>
      </w:r>
    </w:p>
    <w:p w14:paraId="381730D9" w14:textId="74E78508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="00303755" w:rsidRPr="00C2101B">
        <w:rPr>
          <w:sz w:val="28"/>
          <w:szCs w:val="28"/>
        </w:rPr>
        <w:t xml:space="preserve">птимизировать криптографический алгоритм </w:t>
      </w:r>
      <w:r w:rsidR="00AB3791" w:rsidRPr="00C2101B">
        <w:rPr>
          <w:sz w:val="28"/>
          <w:szCs w:val="28"/>
        </w:rPr>
        <w:t>для микроконтроллерной платформы,</w:t>
      </w:r>
      <w:r w:rsidR="00303755" w:rsidRPr="00C2101B">
        <w:rPr>
          <w:sz w:val="28"/>
          <w:szCs w:val="28"/>
        </w:rPr>
        <w:t xml:space="preserve"> поддерживающей аппаратн</w:t>
      </w:r>
      <w:r w:rsidR="003C1690" w:rsidRPr="00C2101B">
        <w:rPr>
          <w:sz w:val="28"/>
          <w:szCs w:val="28"/>
        </w:rPr>
        <w:t>ое ускорения</w:t>
      </w:r>
      <w:r w:rsidR="00303755" w:rsidRPr="00C2101B">
        <w:rPr>
          <w:sz w:val="28"/>
          <w:szCs w:val="28"/>
        </w:rPr>
        <w:t xml:space="preserve"> криптографических алгоритмов;</w:t>
      </w:r>
    </w:p>
    <w:p w14:paraId="330F3A20" w14:textId="7D5C50FC" w:rsidR="00AB3791" w:rsidRP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AB3791" w:rsidRPr="00C2101B">
        <w:rPr>
          <w:sz w:val="28"/>
          <w:szCs w:val="28"/>
        </w:rPr>
        <w:t xml:space="preserve">оздать стенд для </w:t>
      </w:r>
      <w:r w:rsidR="002D7662" w:rsidRPr="00C2101B">
        <w:rPr>
          <w:sz w:val="28"/>
          <w:szCs w:val="28"/>
        </w:rPr>
        <w:t xml:space="preserve">реализации </w:t>
      </w:r>
      <w:r w:rsidR="00537D02" w:rsidRPr="00C2101B">
        <w:rPr>
          <w:sz w:val="28"/>
          <w:szCs w:val="28"/>
        </w:rPr>
        <w:t xml:space="preserve">принципа передачи информации с помощью </w:t>
      </w:r>
      <w:r w:rsidR="002D7662" w:rsidRPr="00C2101B">
        <w:rPr>
          <w:sz w:val="28"/>
          <w:szCs w:val="28"/>
        </w:rPr>
        <w:t xml:space="preserve">атмосферной </w:t>
      </w:r>
      <w:r w:rsidR="00DE6D68" w:rsidRPr="00C2101B">
        <w:rPr>
          <w:sz w:val="28"/>
          <w:szCs w:val="28"/>
        </w:rPr>
        <w:t>оптической линии связи с поддержкой ускорения криптографических операций для шифрования информации передаваемой по инфракрасному оптическому каналу связи.</w:t>
      </w:r>
      <w:r w:rsidR="002D7662" w:rsidRPr="00C2101B">
        <w:rPr>
          <w:sz w:val="28"/>
          <w:szCs w:val="28"/>
        </w:rPr>
        <w:t xml:space="preserve"> </w:t>
      </w:r>
      <w:r w:rsidR="00AB3791" w:rsidRPr="00C2101B">
        <w:rPr>
          <w:sz w:val="28"/>
          <w:szCs w:val="28"/>
        </w:rPr>
        <w:t xml:space="preserve"> </w:t>
      </w:r>
    </w:p>
    <w:p w14:paraId="6D3CC71C" w14:textId="5CA22B5F" w:rsidR="006C58D4" w:rsidRDefault="00B13616" w:rsidP="00130B40">
      <w:pPr>
        <w:pStyle w:val="ac"/>
        <w:tabs>
          <w:tab w:val="left" w:pos="993"/>
        </w:tabs>
        <w:snapToGrid w:val="0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6291F">
        <w:rPr>
          <w:sz w:val="28"/>
          <w:szCs w:val="28"/>
        </w:rPr>
        <w:t xml:space="preserve"> </w:t>
      </w:r>
      <w:bookmarkStart w:id="0" w:name="_Toc38349284"/>
    </w:p>
    <w:p w14:paraId="1180FA29" w14:textId="2239EAFC" w:rsidR="000A01E2" w:rsidRPr="00FF4BF5" w:rsidRDefault="006C58D4" w:rsidP="00FF4BF5">
      <w:pPr>
        <w:ind w:firstLine="0"/>
        <w:jc w:val="center"/>
        <w:rPr>
          <w:rFonts w:eastAsia="Times New Roman" w:cs="Times New Roman"/>
          <w:bCs/>
          <w:sz w:val="28"/>
          <w:szCs w:val="28"/>
        </w:rPr>
      </w:pPr>
      <w:r w:rsidRPr="00FF4BF5">
        <w:rPr>
          <w:bCs/>
          <w:sz w:val="28"/>
          <w:szCs w:val="28"/>
        </w:rPr>
        <w:br w:type="page"/>
      </w:r>
      <w:r w:rsidR="00FF4BF5" w:rsidRPr="00FF4BF5">
        <w:rPr>
          <w:bCs/>
          <w:sz w:val="28"/>
          <w:szCs w:val="28"/>
        </w:rPr>
        <w:lastRenderedPageBreak/>
        <w:t xml:space="preserve">1 </w:t>
      </w:r>
      <w:r w:rsidR="00DC40A6" w:rsidRPr="00FF4BF5">
        <w:rPr>
          <w:bCs/>
          <w:sz w:val="28"/>
          <w:szCs w:val="28"/>
        </w:rPr>
        <w:t>А</w:t>
      </w:r>
      <w:bookmarkEnd w:id="0"/>
      <w:r w:rsidR="000A01E2" w:rsidRPr="00FF4BF5">
        <w:rPr>
          <w:bCs/>
          <w:sz w:val="28"/>
          <w:szCs w:val="28"/>
        </w:rPr>
        <w:t>НАЛИЗ ПРЕДМЕТНОЙ ОБЛАСТИ</w:t>
      </w:r>
    </w:p>
    <w:p w14:paraId="363B1C22" w14:textId="3A5DE41D" w:rsidR="00FF4BF5" w:rsidRDefault="00FF4BF5" w:rsidP="00FF4BF5"/>
    <w:p w14:paraId="3F050699" w14:textId="77777777" w:rsidR="00F80A4C" w:rsidRPr="00FF4BF5" w:rsidRDefault="00F80A4C" w:rsidP="00FF4BF5"/>
    <w:p w14:paraId="56DAF3A2" w14:textId="112B735A" w:rsidR="000A01E2" w:rsidRPr="006B5826" w:rsidRDefault="00FF4BF5" w:rsidP="00CA40FC">
      <w:pPr>
        <w:pStyle w:val="2"/>
        <w:numPr>
          <w:ilvl w:val="1"/>
          <w:numId w:val="10"/>
        </w:numPr>
        <w:ind w:left="0" w:firstLine="70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r w:rsidR="006400B2">
        <w:rPr>
          <w:b w:val="0"/>
          <w:sz w:val="28"/>
          <w:szCs w:val="28"/>
        </w:rPr>
        <w:t>Передача информации в открытом пространстве</w:t>
      </w:r>
    </w:p>
    <w:p w14:paraId="34C08D61" w14:textId="77777777" w:rsidR="00FF4BF5" w:rsidRDefault="00FF4BF5" w:rsidP="00130B40">
      <w:pPr>
        <w:rPr>
          <w:sz w:val="28"/>
          <w:szCs w:val="28"/>
        </w:rPr>
      </w:pPr>
    </w:p>
    <w:p w14:paraId="72C8E15E" w14:textId="4AF504A8" w:rsidR="00DE61FC" w:rsidRDefault="00EF0892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B0764B">
        <w:rPr>
          <w:sz w:val="28"/>
          <w:szCs w:val="28"/>
        </w:rPr>
        <w:t>ередач</w:t>
      </w:r>
      <w:r>
        <w:rPr>
          <w:sz w:val="28"/>
          <w:szCs w:val="28"/>
        </w:rPr>
        <w:t>а</w:t>
      </w:r>
      <w:r w:rsidR="00B0764B">
        <w:rPr>
          <w:sz w:val="28"/>
          <w:szCs w:val="28"/>
        </w:rPr>
        <w:t xml:space="preserve"> информации в телекоммуникационных системах зависит от</w:t>
      </w:r>
      <w:r>
        <w:rPr>
          <w:sz w:val="28"/>
          <w:szCs w:val="28"/>
        </w:rPr>
        <w:t xml:space="preserve"> типа используемой системы, топологии вычислительной сети, зоны действия и количества пользователей подключенных к вычислительной сети с помощью телекоммуникационных систем </w:t>
      </w:r>
      <w:r w:rsidR="00771322">
        <w:rPr>
          <w:sz w:val="28"/>
          <w:szCs w:val="28"/>
        </w:rPr>
        <w:t>и комплексов.</w:t>
      </w:r>
      <w:r w:rsidR="002F67CC">
        <w:rPr>
          <w:sz w:val="28"/>
          <w:szCs w:val="28"/>
        </w:rPr>
        <w:t xml:space="preserve"> </w:t>
      </w:r>
      <w:r w:rsidR="00DE61FC">
        <w:rPr>
          <w:sz w:val="28"/>
          <w:szCs w:val="28"/>
        </w:rPr>
        <w:t xml:space="preserve">Телекоммуникационные системы по типу передачи сигналов делятся на несколько видов, и включают в себя следующие </w:t>
      </w:r>
      <w:r w:rsidR="00FD136F">
        <w:rPr>
          <w:sz w:val="28"/>
          <w:szCs w:val="28"/>
        </w:rPr>
        <w:t>виды сигналов</w:t>
      </w:r>
      <w:r w:rsidR="00DE61FC">
        <w:rPr>
          <w:sz w:val="28"/>
          <w:szCs w:val="28"/>
        </w:rPr>
        <w:t>:</w:t>
      </w:r>
    </w:p>
    <w:p w14:paraId="25C56248" w14:textId="003F91F4" w:rsidR="00B0764B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DE61FC">
        <w:rPr>
          <w:sz w:val="28"/>
          <w:szCs w:val="28"/>
        </w:rPr>
        <w:t xml:space="preserve">налоговый сигнал – </w:t>
      </w:r>
      <w:r w:rsidR="005E55F8">
        <w:rPr>
          <w:sz w:val="28"/>
          <w:szCs w:val="28"/>
        </w:rPr>
        <w:t>телекоммуникационные системы,</w:t>
      </w:r>
      <w:r w:rsidR="00286E4E">
        <w:rPr>
          <w:sz w:val="28"/>
          <w:szCs w:val="28"/>
        </w:rPr>
        <w:t xml:space="preserve"> передающие информацию с помощью </w:t>
      </w:r>
      <w:r w:rsidR="00BD1D27">
        <w:rPr>
          <w:sz w:val="28"/>
          <w:szCs w:val="28"/>
        </w:rPr>
        <w:t>аналогово</w:t>
      </w:r>
      <w:r w:rsidR="00286E4E">
        <w:rPr>
          <w:sz w:val="28"/>
          <w:szCs w:val="28"/>
        </w:rPr>
        <w:t xml:space="preserve"> </w:t>
      </w:r>
      <w:r w:rsidR="005E55F8">
        <w:rPr>
          <w:sz w:val="28"/>
          <w:szCs w:val="28"/>
        </w:rPr>
        <w:t>сигнала,</w:t>
      </w:r>
      <w:r w:rsidR="00286E4E">
        <w:rPr>
          <w:sz w:val="28"/>
          <w:szCs w:val="28"/>
        </w:rPr>
        <w:t xml:space="preserve"> имеют фундаментальные недостатки в виде невозможности шифрования передаваемой информации </w:t>
      </w:r>
      <w:r w:rsidR="005E55F8">
        <w:rPr>
          <w:sz w:val="28"/>
          <w:szCs w:val="28"/>
        </w:rPr>
        <w:t>в потоковой форме</w:t>
      </w:r>
      <w:r w:rsidR="00DD74D9">
        <w:rPr>
          <w:sz w:val="28"/>
          <w:szCs w:val="28"/>
        </w:rPr>
        <w:t>, при этом такие системы имеют простую конструкцию</w:t>
      </w:r>
      <w:r w:rsidR="005E55F8">
        <w:rPr>
          <w:sz w:val="28"/>
          <w:szCs w:val="28"/>
        </w:rPr>
        <w:t>;</w:t>
      </w:r>
    </w:p>
    <w:p w14:paraId="51B9D662" w14:textId="3D8EDE5A" w:rsidR="005E55F8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="005E55F8">
        <w:rPr>
          <w:sz w:val="28"/>
          <w:szCs w:val="28"/>
        </w:rPr>
        <w:t xml:space="preserve">ифровой сигнал – </w:t>
      </w:r>
      <w:r w:rsidR="0076076E">
        <w:rPr>
          <w:sz w:val="28"/>
          <w:szCs w:val="28"/>
        </w:rPr>
        <w:t>телекоммуникационные системы,</w:t>
      </w:r>
      <w:r w:rsidR="005E55F8">
        <w:rPr>
          <w:sz w:val="28"/>
          <w:szCs w:val="28"/>
        </w:rPr>
        <w:t xml:space="preserve"> передающие информацию с помощью цифрового сигнала, имеют большую пропускную способность за счет использования бинарной логики при отправке и приеме сигнала</w:t>
      </w:r>
      <w:r w:rsidR="00D344DB">
        <w:rPr>
          <w:sz w:val="28"/>
          <w:szCs w:val="28"/>
        </w:rPr>
        <w:t xml:space="preserve">, при этом в конструкции таких систем предполагается использование различного питания постоянного тока ввиду необходимости </w:t>
      </w:r>
      <w:r w:rsidR="002713BE">
        <w:rPr>
          <w:sz w:val="28"/>
          <w:szCs w:val="28"/>
        </w:rPr>
        <w:t>дифференциации различных сигналов</w:t>
      </w:r>
      <w:r w:rsidR="005E55F8">
        <w:rPr>
          <w:sz w:val="28"/>
          <w:szCs w:val="28"/>
        </w:rPr>
        <w:t>;</w:t>
      </w:r>
    </w:p>
    <w:p w14:paraId="26C8F1CE" w14:textId="4FE95267" w:rsidR="005E55F8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76076E">
        <w:rPr>
          <w:sz w:val="28"/>
          <w:szCs w:val="28"/>
        </w:rPr>
        <w:t>птический сигнал – телекоммуникационные системы, передающие информацию с помощью оптического сигнала, имеют большую пропускную способность и сочетают в себе все преимущества аналоговой и цифровой передачи сигналов на дальнее расстояние</w:t>
      </w:r>
      <w:r w:rsidR="00A8248E">
        <w:rPr>
          <w:sz w:val="28"/>
          <w:szCs w:val="28"/>
        </w:rPr>
        <w:t>, при этом такие системы в своей конструкции используют дорогостоящие оптические системы и линзы для корректировки и автоматической наводки оптического сигнала</w:t>
      </w:r>
      <w:r w:rsidR="00E27FCB">
        <w:rPr>
          <w:sz w:val="28"/>
          <w:szCs w:val="28"/>
        </w:rPr>
        <w:t xml:space="preserve"> на устройство-приемник</w:t>
      </w:r>
      <w:r w:rsidR="0076076E">
        <w:rPr>
          <w:sz w:val="28"/>
          <w:szCs w:val="28"/>
        </w:rPr>
        <w:t>;</w:t>
      </w:r>
    </w:p>
    <w:p w14:paraId="700522B5" w14:textId="0E03D9E8" w:rsidR="00B0764B" w:rsidRPr="00FE4C79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DE3042">
        <w:rPr>
          <w:sz w:val="28"/>
          <w:szCs w:val="28"/>
        </w:rPr>
        <w:t>еспроводной сигнал – телекоммуникационные системы, передающие</w:t>
      </w:r>
      <w:r w:rsidR="00713112">
        <w:rPr>
          <w:sz w:val="28"/>
          <w:szCs w:val="28"/>
        </w:rPr>
        <w:t xml:space="preserve"> информацию с помощью беспроводного сигнала, имеют в своем составе радиочастотный </w:t>
      </w:r>
      <w:r w:rsidR="00E44A90">
        <w:rPr>
          <w:sz w:val="28"/>
          <w:szCs w:val="28"/>
        </w:rPr>
        <w:t xml:space="preserve">трансивер </w:t>
      </w:r>
      <w:r w:rsidR="00713112">
        <w:rPr>
          <w:sz w:val="28"/>
          <w:szCs w:val="28"/>
        </w:rPr>
        <w:t>которые позволяет передавать с</w:t>
      </w:r>
      <w:r w:rsidR="00B87F77">
        <w:rPr>
          <w:sz w:val="28"/>
          <w:szCs w:val="28"/>
        </w:rPr>
        <w:t>игнал на большее расстояние</w:t>
      </w:r>
      <w:r w:rsidR="0012051E">
        <w:rPr>
          <w:sz w:val="28"/>
          <w:szCs w:val="28"/>
        </w:rPr>
        <w:t>, и в зависимости от ширины канала передачи данных, радиочастотный трансивер</w:t>
      </w:r>
      <w:r w:rsidR="00FA2CBA">
        <w:rPr>
          <w:sz w:val="28"/>
          <w:szCs w:val="28"/>
        </w:rPr>
        <w:t xml:space="preserve"> имеет </w:t>
      </w:r>
      <w:r w:rsidR="00130E48">
        <w:rPr>
          <w:sz w:val="28"/>
          <w:szCs w:val="28"/>
        </w:rPr>
        <w:t>большую</w:t>
      </w:r>
      <w:r w:rsidR="00FA2CBA">
        <w:rPr>
          <w:sz w:val="28"/>
          <w:szCs w:val="28"/>
        </w:rPr>
        <w:t xml:space="preserve"> частоту и </w:t>
      </w:r>
      <w:r w:rsidR="00130E48">
        <w:rPr>
          <w:sz w:val="28"/>
          <w:szCs w:val="28"/>
        </w:rPr>
        <w:t>амплитуду</w:t>
      </w:r>
      <w:r w:rsidR="00FA2CBA">
        <w:rPr>
          <w:sz w:val="28"/>
          <w:szCs w:val="28"/>
        </w:rPr>
        <w:t xml:space="preserve"> сигнала, что влечет за собой дополнительное тепловыделение и генерацию </w:t>
      </w:r>
      <w:r w:rsidR="00581F31">
        <w:rPr>
          <w:sz w:val="28"/>
          <w:szCs w:val="28"/>
        </w:rPr>
        <w:t>постороннего</w:t>
      </w:r>
      <w:r w:rsidR="00FA2CBA">
        <w:rPr>
          <w:sz w:val="28"/>
          <w:szCs w:val="28"/>
        </w:rPr>
        <w:t xml:space="preserve"> шума</w:t>
      </w:r>
      <w:r w:rsidR="00B51DB0">
        <w:rPr>
          <w:sz w:val="28"/>
          <w:szCs w:val="28"/>
        </w:rPr>
        <w:t>.</w:t>
      </w:r>
    </w:p>
    <w:p w14:paraId="55459D43" w14:textId="28ABADA0" w:rsidR="001670D3" w:rsidRDefault="00264745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Атмосферные оптические </w:t>
      </w:r>
      <w:r w:rsidR="005604AA">
        <w:rPr>
          <w:sz w:val="28"/>
          <w:szCs w:val="28"/>
        </w:rPr>
        <w:t>линии связи (</w:t>
      </w:r>
      <w:r w:rsidR="00D31A61">
        <w:rPr>
          <w:sz w:val="28"/>
          <w:szCs w:val="28"/>
        </w:rPr>
        <w:t xml:space="preserve">на англ. – </w:t>
      </w:r>
      <w:r w:rsidR="005604AA">
        <w:rPr>
          <w:sz w:val="28"/>
          <w:szCs w:val="28"/>
          <w:lang w:val="en-US"/>
        </w:rPr>
        <w:t>Free</w:t>
      </w:r>
      <w:r w:rsidR="005604AA" w:rsidRPr="005604AA">
        <w:rPr>
          <w:sz w:val="28"/>
          <w:szCs w:val="28"/>
        </w:rPr>
        <w:t xml:space="preserve"> </w:t>
      </w:r>
      <w:r w:rsidR="005604AA">
        <w:rPr>
          <w:sz w:val="28"/>
          <w:szCs w:val="28"/>
          <w:lang w:val="en-US"/>
        </w:rPr>
        <w:t>Space</w:t>
      </w:r>
      <w:r w:rsidR="005604AA" w:rsidRPr="005604AA">
        <w:rPr>
          <w:sz w:val="28"/>
          <w:szCs w:val="28"/>
        </w:rPr>
        <w:t xml:space="preserve"> </w:t>
      </w:r>
      <w:r w:rsidR="005604AA">
        <w:rPr>
          <w:sz w:val="28"/>
          <w:szCs w:val="28"/>
          <w:lang w:val="en-US"/>
        </w:rPr>
        <w:t>Optics</w:t>
      </w:r>
      <w:r w:rsidR="005604AA">
        <w:rPr>
          <w:sz w:val="28"/>
          <w:szCs w:val="28"/>
        </w:rPr>
        <w:t>) в своей архитектуре передачи и приема информации используют оптически</w:t>
      </w:r>
      <w:r w:rsidR="000F764A">
        <w:rPr>
          <w:sz w:val="28"/>
          <w:szCs w:val="28"/>
        </w:rPr>
        <w:t>й</w:t>
      </w:r>
      <w:r w:rsidR="005604AA">
        <w:rPr>
          <w:sz w:val="28"/>
          <w:szCs w:val="28"/>
        </w:rPr>
        <w:t xml:space="preserve"> инфракрасный сигнал в качестве канала связи с использованием оптических линз</w:t>
      </w:r>
      <w:r w:rsidR="004A6A45">
        <w:rPr>
          <w:sz w:val="28"/>
          <w:szCs w:val="28"/>
        </w:rPr>
        <w:t xml:space="preserve"> и систем</w:t>
      </w:r>
      <w:r w:rsidR="005604AA">
        <w:rPr>
          <w:sz w:val="28"/>
          <w:szCs w:val="28"/>
        </w:rPr>
        <w:t xml:space="preserve"> для корректировки </w:t>
      </w:r>
      <w:r w:rsidR="004A6A45">
        <w:rPr>
          <w:sz w:val="28"/>
          <w:szCs w:val="28"/>
        </w:rPr>
        <w:t xml:space="preserve">и автоматической наводки </w:t>
      </w:r>
      <w:r w:rsidR="005604AA">
        <w:rPr>
          <w:sz w:val="28"/>
          <w:szCs w:val="28"/>
        </w:rPr>
        <w:t>конечной либо начальной точки передач и приема информации.</w:t>
      </w:r>
      <w:r w:rsidR="00F41306">
        <w:rPr>
          <w:sz w:val="28"/>
          <w:szCs w:val="28"/>
        </w:rPr>
        <w:t xml:space="preserve"> </w:t>
      </w:r>
      <w:r w:rsidR="006B116B">
        <w:rPr>
          <w:sz w:val="28"/>
          <w:szCs w:val="28"/>
        </w:rPr>
        <w:t>Аппаратно-программные комплексы,</w:t>
      </w:r>
      <w:r w:rsidR="00C35F91">
        <w:rPr>
          <w:sz w:val="28"/>
          <w:szCs w:val="28"/>
        </w:rPr>
        <w:t xml:space="preserve"> использующиеся для передачи и приема информации по </w:t>
      </w:r>
      <w:r w:rsidR="00CD4C36">
        <w:rPr>
          <w:sz w:val="28"/>
          <w:szCs w:val="28"/>
        </w:rPr>
        <w:t>атмосферн</w:t>
      </w:r>
      <w:r w:rsidR="004E5749">
        <w:rPr>
          <w:sz w:val="28"/>
          <w:szCs w:val="28"/>
        </w:rPr>
        <w:t>ым</w:t>
      </w:r>
      <w:r w:rsidR="00CD4C36">
        <w:rPr>
          <w:sz w:val="28"/>
          <w:szCs w:val="28"/>
        </w:rPr>
        <w:t xml:space="preserve"> оптически</w:t>
      </w:r>
      <w:r w:rsidR="004E5749">
        <w:rPr>
          <w:sz w:val="28"/>
          <w:szCs w:val="28"/>
        </w:rPr>
        <w:t>м</w:t>
      </w:r>
      <w:r w:rsidR="00CD4C36">
        <w:rPr>
          <w:sz w:val="28"/>
          <w:szCs w:val="28"/>
        </w:rPr>
        <w:t xml:space="preserve"> лини</w:t>
      </w:r>
      <w:r w:rsidR="004E5749">
        <w:rPr>
          <w:sz w:val="28"/>
          <w:szCs w:val="28"/>
        </w:rPr>
        <w:t>ям</w:t>
      </w:r>
      <w:r w:rsidR="00CD4C36">
        <w:rPr>
          <w:sz w:val="28"/>
          <w:szCs w:val="28"/>
        </w:rPr>
        <w:t xml:space="preserve"> связи имеют</w:t>
      </w:r>
      <w:r w:rsidR="004E5749">
        <w:rPr>
          <w:sz w:val="28"/>
          <w:szCs w:val="28"/>
        </w:rPr>
        <w:t xml:space="preserve"> иное строение ввиду необходимости принимать, генерировать и корректировать </w:t>
      </w:r>
      <w:r w:rsidR="00AC56B7">
        <w:rPr>
          <w:sz w:val="28"/>
          <w:szCs w:val="28"/>
        </w:rPr>
        <w:t xml:space="preserve">инфракрасный </w:t>
      </w:r>
      <w:r w:rsidR="004E5749">
        <w:rPr>
          <w:sz w:val="28"/>
          <w:szCs w:val="28"/>
        </w:rPr>
        <w:t>оптически</w:t>
      </w:r>
      <w:r w:rsidR="00AC56B7">
        <w:rPr>
          <w:sz w:val="28"/>
          <w:szCs w:val="28"/>
        </w:rPr>
        <w:t xml:space="preserve">й </w:t>
      </w:r>
      <w:r w:rsidR="004E5749">
        <w:rPr>
          <w:sz w:val="28"/>
          <w:szCs w:val="28"/>
        </w:rPr>
        <w:t>сигнал с использованием полупроводниковых лазерных диодов</w:t>
      </w:r>
      <w:r w:rsidR="00B95ABC">
        <w:rPr>
          <w:sz w:val="28"/>
          <w:szCs w:val="28"/>
        </w:rPr>
        <w:t xml:space="preserve"> (</w:t>
      </w:r>
      <w:r w:rsidR="00FF4BF5">
        <w:rPr>
          <w:sz w:val="28"/>
          <w:szCs w:val="28"/>
        </w:rPr>
        <w:t>р</w:t>
      </w:r>
      <w:r w:rsidR="00B95ABC">
        <w:rPr>
          <w:sz w:val="28"/>
          <w:szCs w:val="28"/>
        </w:rPr>
        <w:t>исунок 1)</w:t>
      </w:r>
      <w:r w:rsidR="004E5749">
        <w:rPr>
          <w:sz w:val="28"/>
          <w:szCs w:val="28"/>
        </w:rPr>
        <w:t>.</w:t>
      </w:r>
    </w:p>
    <w:p w14:paraId="0AFE82A5" w14:textId="77777777" w:rsidR="001670D3" w:rsidRDefault="001670D3" w:rsidP="00FF4BF5">
      <w:pPr>
        <w:ind w:firstLine="0"/>
        <w:jc w:val="center"/>
        <w:rPr>
          <w:sz w:val="28"/>
          <w:szCs w:val="28"/>
        </w:rPr>
      </w:pPr>
      <w:r w:rsidRPr="00EC2601">
        <w:rPr>
          <w:noProof/>
          <w:sz w:val="28"/>
          <w:szCs w:val="28"/>
        </w:rPr>
        <w:lastRenderedPageBreak/>
        <w:drawing>
          <wp:inline distT="0" distB="0" distL="0" distR="0" wp14:anchorId="0DEAABF1" wp14:editId="7CBB59CA">
            <wp:extent cx="5399405" cy="2945730"/>
            <wp:effectExtent l="0" t="0" r="0" b="762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9268D0A-F0C4-42F9-92EB-31EABDFC1F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99268D0A-F0C4-42F9-92EB-31EABDFC1F52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9"/>
                    <a:stretch/>
                  </pic:blipFill>
                  <pic:spPr bwMode="auto">
                    <a:xfrm>
                      <a:off x="0" y="0"/>
                      <a:ext cx="5400000" cy="294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0D95D" w14:textId="77777777" w:rsidR="00D56839" w:rsidRDefault="00D56839" w:rsidP="00FF4BF5">
      <w:pPr>
        <w:ind w:firstLine="709"/>
        <w:jc w:val="center"/>
        <w:rPr>
          <w:sz w:val="28"/>
          <w:szCs w:val="28"/>
        </w:rPr>
      </w:pPr>
    </w:p>
    <w:p w14:paraId="60E6B640" w14:textId="52C2B399" w:rsidR="001670D3" w:rsidRPr="00A10DB9" w:rsidRDefault="001670D3" w:rsidP="00A35136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Оптический инфракрасный трансивер, используемый для передачи и приема информации по атмосферной оптической линии связи</w:t>
      </w:r>
    </w:p>
    <w:p w14:paraId="3F7873C7" w14:textId="77777777" w:rsidR="001670D3" w:rsidRDefault="001670D3" w:rsidP="00FF4BF5">
      <w:pPr>
        <w:ind w:firstLine="709"/>
        <w:rPr>
          <w:sz w:val="28"/>
          <w:szCs w:val="28"/>
        </w:rPr>
      </w:pPr>
    </w:p>
    <w:p w14:paraId="23099D4E" w14:textId="2E180089" w:rsidR="00BB5E65" w:rsidRDefault="00353B18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Аппаратно-программные комплексы для передачи информации по атмосферным оптическим линиям связи</w:t>
      </w:r>
      <w:r w:rsidR="001D3139">
        <w:rPr>
          <w:sz w:val="28"/>
          <w:szCs w:val="28"/>
        </w:rPr>
        <w:t xml:space="preserve"> </w:t>
      </w:r>
      <w:r w:rsidR="006A527F">
        <w:rPr>
          <w:sz w:val="28"/>
          <w:szCs w:val="28"/>
        </w:rPr>
        <w:t>имеют специальную конструкцию</w:t>
      </w:r>
      <w:r w:rsidR="006D3055">
        <w:rPr>
          <w:sz w:val="28"/>
          <w:szCs w:val="28"/>
        </w:rPr>
        <w:t xml:space="preserve"> составных элементов</w:t>
      </w:r>
      <w:r w:rsidR="006A527F">
        <w:rPr>
          <w:sz w:val="28"/>
          <w:szCs w:val="28"/>
        </w:rPr>
        <w:t xml:space="preserve"> для корректной передачи и отправки сигнала по инфракрасному оптическому сигналу.</w:t>
      </w:r>
      <w:r w:rsidR="006D3055">
        <w:rPr>
          <w:sz w:val="28"/>
          <w:szCs w:val="28"/>
        </w:rPr>
        <w:t xml:space="preserve"> </w:t>
      </w:r>
      <w:r w:rsidR="00E22CA0">
        <w:rPr>
          <w:sz w:val="28"/>
          <w:szCs w:val="28"/>
        </w:rPr>
        <w:t xml:space="preserve">Структурная схема </w:t>
      </w:r>
      <w:r w:rsidR="00320A6A">
        <w:rPr>
          <w:sz w:val="28"/>
          <w:szCs w:val="28"/>
        </w:rPr>
        <w:t xml:space="preserve">передачи информации по атмосферным оптическим линиям связи между </w:t>
      </w:r>
      <w:r w:rsidR="00E22CA0">
        <w:rPr>
          <w:sz w:val="28"/>
          <w:szCs w:val="28"/>
        </w:rPr>
        <w:t>аппаратно-программны</w:t>
      </w:r>
      <w:r w:rsidR="00320A6A">
        <w:rPr>
          <w:sz w:val="28"/>
          <w:szCs w:val="28"/>
        </w:rPr>
        <w:t>ми</w:t>
      </w:r>
      <w:r w:rsidR="00E22CA0">
        <w:rPr>
          <w:sz w:val="28"/>
          <w:szCs w:val="28"/>
        </w:rPr>
        <w:t xml:space="preserve"> комплекс</w:t>
      </w:r>
      <w:r w:rsidR="00320A6A">
        <w:rPr>
          <w:sz w:val="28"/>
          <w:szCs w:val="28"/>
        </w:rPr>
        <w:t>ами</w:t>
      </w:r>
      <w:r w:rsidR="00740790" w:rsidRPr="00740790">
        <w:rPr>
          <w:sz w:val="28"/>
          <w:szCs w:val="28"/>
        </w:rPr>
        <w:t xml:space="preserve"> </w:t>
      </w:r>
      <w:r w:rsidR="00740790">
        <w:rPr>
          <w:sz w:val="28"/>
          <w:szCs w:val="28"/>
        </w:rPr>
        <w:t>имеет следующий вид (</w:t>
      </w:r>
      <w:r w:rsidR="00FF4BF5">
        <w:rPr>
          <w:sz w:val="28"/>
          <w:szCs w:val="28"/>
        </w:rPr>
        <w:t>р</w:t>
      </w:r>
      <w:r w:rsidR="00740790">
        <w:rPr>
          <w:sz w:val="28"/>
          <w:szCs w:val="28"/>
        </w:rPr>
        <w:t xml:space="preserve">исунок </w:t>
      </w:r>
      <w:r w:rsidR="00C93E38">
        <w:rPr>
          <w:sz w:val="28"/>
          <w:szCs w:val="28"/>
        </w:rPr>
        <w:t>2</w:t>
      </w:r>
      <w:r w:rsidR="00740790">
        <w:rPr>
          <w:sz w:val="28"/>
          <w:szCs w:val="28"/>
        </w:rPr>
        <w:t>)</w:t>
      </w:r>
      <w:r w:rsidR="00F56058">
        <w:rPr>
          <w:sz w:val="28"/>
          <w:szCs w:val="28"/>
        </w:rPr>
        <w:t>:</w:t>
      </w:r>
      <w:r w:rsidR="00E22CA0">
        <w:rPr>
          <w:sz w:val="28"/>
          <w:szCs w:val="28"/>
        </w:rPr>
        <w:t xml:space="preserve"> </w:t>
      </w:r>
      <w:r w:rsidR="004E5749">
        <w:rPr>
          <w:sz w:val="28"/>
          <w:szCs w:val="28"/>
        </w:rPr>
        <w:t xml:space="preserve"> </w:t>
      </w:r>
      <w:r w:rsidR="00157DFD">
        <w:rPr>
          <w:sz w:val="28"/>
          <w:szCs w:val="28"/>
        </w:rPr>
        <w:t xml:space="preserve"> </w:t>
      </w:r>
    </w:p>
    <w:p w14:paraId="2B02DC36" w14:textId="77777777" w:rsidR="00AD310B" w:rsidRDefault="00AD310B" w:rsidP="00FF4BF5">
      <w:pPr>
        <w:ind w:firstLine="709"/>
        <w:rPr>
          <w:sz w:val="28"/>
          <w:szCs w:val="28"/>
        </w:rPr>
      </w:pPr>
    </w:p>
    <w:p w14:paraId="0A53BD4D" w14:textId="77777777" w:rsidR="00D94F5E" w:rsidRDefault="00740790" w:rsidP="00FF4BF5">
      <w:pPr>
        <w:ind w:firstLine="0"/>
        <w:jc w:val="center"/>
        <w:rPr>
          <w:noProof/>
          <w:sz w:val="28"/>
          <w:szCs w:val="28"/>
        </w:rPr>
      </w:pPr>
      <w:r w:rsidRPr="00740790">
        <w:rPr>
          <w:noProof/>
          <w:sz w:val="28"/>
          <w:szCs w:val="28"/>
        </w:rPr>
        <w:drawing>
          <wp:inline distT="0" distB="0" distL="0" distR="0" wp14:anchorId="191A823E" wp14:editId="0D5F47E0">
            <wp:extent cx="5400000" cy="16202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606"/>
                    <a:stretch/>
                  </pic:blipFill>
                  <pic:spPr bwMode="auto">
                    <a:xfrm>
                      <a:off x="0" y="0"/>
                      <a:ext cx="5400000" cy="162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8BFB6" w14:textId="77777777" w:rsidR="00D56839" w:rsidRDefault="00D56839" w:rsidP="00FF4BF5">
      <w:pPr>
        <w:ind w:firstLine="709"/>
        <w:jc w:val="center"/>
        <w:rPr>
          <w:noProof/>
          <w:sz w:val="28"/>
          <w:szCs w:val="28"/>
        </w:rPr>
      </w:pPr>
    </w:p>
    <w:p w14:paraId="719D73CF" w14:textId="0E4F8407" w:rsidR="00740790" w:rsidRPr="00D94F5E" w:rsidRDefault="00E07C49" w:rsidP="00A35136">
      <w:pPr>
        <w:ind w:firstLine="0"/>
        <w:jc w:val="center"/>
        <w:rPr>
          <w:noProof/>
        </w:rPr>
      </w:pPr>
      <w:r w:rsidRPr="00BB5E65">
        <w:rPr>
          <w:noProof/>
          <w:sz w:val="28"/>
          <w:szCs w:val="28"/>
        </w:rPr>
        <w:t xml:space="preserve">Рисунок </w:t>
      </w:r>
      <w:r w:rsidR="00B95ABC">
        <w:rPr>
          <w:noProof/>
          <w:sz w:val="28"/>
          <w:szCs w:val="28"/>
        </w:rPr>
        <w:t>2</w:t>
      </w:r>
      <w:r w:rsidRPr="00BB5E65">
        <w:rPr>
          <w:noProof/>
          <w:sz w:val="28"/>
          <w:szCs w:val="28"/>
        </w:rPr>
        <w:t xml:space="preserve"> </w:t>
      </w:r>
      <w:r w:rsidR="00F16876" w:rsidRPr="00BB5E65">
        <w:rPr>
          <w:noProof/>
          <w:sz w:val="28"/>
          <w:szCs w:val="28"/>
        </w:rPr>
        <w:t>–</w:t>
      </w:r>
      <w:r w:rsidRPr="00BB5E65">
        <w:rPr>
          <w:noProof/>
          <w:sz w:val="28"/>
          <w:szCs w:val="28"/>
        </w:rPr>
        <w:t xml:space="preserve"> </w:t>
      </w:r>
      <w:r w:rsidR="00BB5E65">
        <w:rPr>
          <w:noProof/>
          <w:sz w:val="28"/>
          <w:szCs w:val="28"/>
        </w:rPr>
        <w:t>Структурная схема устройств</w:t>
      </w:r>
      <w:r w:rsidR="00D15BCD">
        <w:rPr>
          <w:noProof/>
          <w:sz w:val="28"/>
          <w:szCs w:val="28"/>
        </w:rPr>
        <w:t>а</w:t>
      </w:r>
      <w:r w:rsidR="00BB5E65">
        <w:rPr>
          <w:noProof/>
          <w:sz w:val="28"/>
          <w:szCs w:val="28"/>
        </w:rPr>
        <w:t xml:space="preserve"> №1 (передатчик) и устройства №2 (приемник)</w:t>
      </w:r>
      <w:r w:rsidR="009B56CB">
        <w:rPr>
          <w:noProof/>
          <w:sz w:val="28"/>
          <w:szCs w:val="28"/>
        </w:rPr>
        <w:t xml:space="preserve"> для передачи и приема сообщения по атмосферным оптическим линиям связи</w:t>
      </w:r>
    </w:p>
    <w:p w14:paraId="43CD2021" w14:textId="77777777" w:rsidR="00B95ABC" w:rsidRDefault="00B95ABC" w:rsidP="00FF4BF5">
      <w:pPr>
        <w:ind w:firstLine="709"/>
        <w:jc w:val="left"/>
        <w:rPr>
          <w:noProof/>
        </w:rPr>
      </w:pPr>
    </w:p>
    <w:p w14:paraId="7044427D" w14:textId="119A490D" w:rsidR="00B87336" w:rsidRDefault="00185054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Аппаратно-программные комплексы, использующиеся для передачи и приема информации по атмосферным оптическим линиям связи </w:t>
      </w:r>
      <w:r w:rsidR="00B87336">
        <w:rPr>
          <w:sz w:val="28"/>
          <w:szCs w:val="28"/>
        </w:rPr>
        <w:t>в свое</w:t>
      </w:r>
      <w:r w:rsidR="00B02AC0">
        <w:rPr>
          <w:sz w:val="28"/>
          <w:szCs w:val="28"/>
        </w:rPr>
        <w:t>й</w:t>
      </w:r>
      <w:r w:rsidR="00B87336">
        <w:rPr>
          <w:sz w:val="28"/>
          <w:szCs w:val="28"/>
        </w:rPr>
        <w:t xml:space="preserve"> </w:t>
      </w:r>
      <w:r w:rsidR="00B02AC0">
        <w:rPr>
          <w:sz w:val="28"/>
          <w:szCs w:val="28"/>
        </w:rPr>
        <w:t>конструкции</w:t>
      </w:r>
      <w:r w:rsidR="00B87336">
        <w:rPr>
          <w:sz w:val="28"/>
          <w:szCs w:val="28"/>
        </w:rPr>
        <w:t>, имею</w:t>
      </w:r>
      <w:r w:rsidR="0010233A">
        <w:rPr>
          <w:sz w:val="28"/>
          <w:szCs w:val="28"/>
        </w:rPr>
        <w:t>т</w:t>
      </w:r>
      <w:r w:rsidR="00B02AC0">
        <w:rPr>
          <w:sz w:val="28"/>
          <w:szCs w:val="28"/>
        </w:rPr>
        <w:t xml:space="preserve"> специализированные </w:t>
      </w:r>
      <w:r w:rsidR="00B87336">
        <w:rPr>
          <w:sz w:val="28"/>
          <w:szCs w:val="28"/>
        </w:rPr>
        <w:t>элементы, которые прямо влияют на конечные характеристики передачи и приема информации:</w:t>
      </w:r>
    </w:p>
    <w:p w14:paraId="01BEAD82" w14:textId="52537268" w:rsidR="00B443D1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</w:t>
      </w:r>
      <w:r w:rsidR="00B87336">
        <w:rPr>
          <w:noProof/>
          <w:sz w:val="28"/>
          <w:szCs w:val="28"/>
        </w:rPr>
        <w:t xml:space="preserve">ащитная линза </w:t>
      </w:r>
      <w:r w:rsidR="004C0664">
        <w:rPr>
          <w:noProof/>
          <w:sz w:val="28"/>
          <w:szCs w:val="28"/>
        </w:rPr>
        <w:t>–</w:t>
      </w:r>
      <w:r w:rsidR="004459D8">
        <w:rPr>
          <w:noProof/>
          <w:sz w:val="28"/>
          <w:szCs w:val="28"/>
        </w:rPr>
        <w:t xml:space="preserve"> </w:t>
      </w:r>
      <w:r w:rsidR="004C0664">
        <w:rPr>
          <w:noProof/>
          <w:sz w:val="28"/>
          <w:szCs w:val="28"/>
        </w:rPr>
        <w:t>набор диоптирических линз образующих единую оптическую систему для</w:t>
      </w:r>
      <w:r w:rsidR="00B443D1">
        <w:rPr>
          <w:noProof/>
          <w:sz w:val="28"/>
          <w:szCs w:val="28"/>
        </w:rPr>
        <w:t xml:space="preserve"> уменьшения искажения передаваемого и принимаемого </w:t>
      </w:r>
      <w:r w:rsidR="00B443D1">
        <w:rPr>
          <w:noProof/>
          <w:sz w:val="28"/>
          <w:szCs w:val="28"/>
        </w:rPr>
        <w:lastRenderedPageBreak/>
        <w:t>сигнала</w:t>
      </w:r>
      <w:r w:rsidR="00B02AC0">
        <w:rPr>
          <w:noProof/>
          <w:sz w:val="28"/>
          <w:szCs w:val="28"/>
        </w:rPr>
        <w:t xml:space="preserve"> в автоматическом режиме без использования аппаратного или программного обеспечения комплекса</w:t>
      </w:r>
      <w:r w:rsidR="00B443D1">
        <w:rPr>
          <w:noProof/>
          <w:sz w:val="28"/>
          <w:szCs w:val="28"/>
        </w:rPr>
        <w:t>;</w:t>
      </w:r>
    </w:p>
    <w:p w14:paraId="20FBD673" w14:textId="15A4FEB2" w:rsidR="000B5D0B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</w:t>
      </w:r>
      <w:r w:rsidR="00BF2EEA">
        <w:rPr>
          <w:noProof/>
          <w:sz w:val="28"/>
          <w:szCs w:val="28"/>
        </w:rPr>
        <w:t>амера наведения –</w:t>
      </w:r>
      <w:r w:rsidR="00FC36B8">
        <w:rPr>
          <w:noProof/>
          <w:sz w:val="28"/>
          <w:szCs w:val="28"/>
        </w:rPr>
        <w:t xml:space="preserve"> </w:t>
      </w:r>
      <w:r w:rsidR="00066388">
        <w:rPr>
          <w:noProof/>
          <w:sz w:val="28"/>
          <w:szCs w:val="28"/>
        </w:rPr>
        <w:t xml:space="preserve">самостоятельное </w:t>
      </w:r>
      <w:r w:rsidR="00BF2EEA">
        <w:rPr>
          <w:noProof/>
          <w:sz w:val="28"/>
          <w:szCs w:val="28"/>
        </w:rPr>
        <w:t xml:space="preserve">устройство использующее в своем составе цифровую камеру и датчик расстояния необходимый для автоматического наведения передающего устройства </w:t>
      </w:r>
      <w:r w:rsidR="00002475">
        <w:rPr>
          <w:noProof/>
          <w:sz w:val="28"/>
          <w:szCs w:val="28"/>
        </w:rPr>
        <w:t>в область видимости принимающего устройства</w:t>
      </w:r>
      <w:r w:rsidR="00066388">
        <w:rPr>
          <w:noProof/>
          <w:sz w:val="28"/>
          <w:szCs w:val="28"/>
        </w:rPr>
        <w:t xml:space="preserve"> для создания канала передачи данных большой разрядности</w:t>
      </w:r>
      <w:r w:rsidR="00002475">
        <w:rPr>
          <w:noProof/>
          <w:sz w:val="28"/>
          <w:szCs w:val="28"/>
        </w:rPr>
        <w:t>;</w:t>
      </w:r>
    </w:p>
    <w:p w14:paraId="590861B1" w14:textId="17C0E603" w:rsidR="00F16876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</w:t>
      </w:r>
      <w:r w:rsidR="000B5D0B">
        <w:rPr>
          <w:noProof/>
          <w:sz w:val="28"/>
          <w:szCs w:val="28"/>
        </w:rPr>
        <w:t xml:space="preserve">истема линз – набор транспарентных </w:t>
      </w:r>
      <w:r w:rsidR="003E256E">
        <w:rPr>
          <w:noProof/>
          <w:sz w:val="28"/>
          <w:szCs w:val="28"/>
        </w:rPr>
        <w:t xml:space="preserve">и угловых </w:t>
      </w:r>
      <w:r w:rsidR="000B5D0B">
        <w:rPr>
          <w:noProof/>
          <w:sz w:val="28"/>
          <w:szCs w:val="28"/>
        </w:rPr>
        <w:t>линз образующих единую оптическую систему для</w:t>
      </w:r>
      <w:r w:rsidR="001670D3">
        <w:rPr>
          <w:noProof/>
          <w:sz w:val="28"/>
          <w:szCs w:val="28"/>
        </w:rPr>
        <w:t xml:space="preserve"> компактного преобразования инфракрасного оптического сигнала</w:t>
      </w:r>
      <w:r w:rsidR="007F4015">
        <w:rPr>
          <w:noProof/>
          <w:sz w:val="28"/>
          <w:szCs w:val="28"/>
        </w:rPr>
        <w:t xml:space="preserve"> внутри комплекса</w:t>
      </w:r>
      <w:r w:rsidR="005D0BBF">
        <w:rPr>
          <w:noProof/>
          <w:sz w:val="28"/>
          <w:szCs w:val="28"/>
        </w:rPr>
        <w:t xml:space="preserve"> и передачи </w:t>
      </w:r>
      <w:r w:rsidR="00CA4D5C">
        <w:rPr>
          <w:noProof/>
          <w:sz w:val="28"/>
          <w:szCs w:val="28"/>
        </w:rPr>
        <w:t>принятого</w:t>
      </w:r>
      <w:r w:rsidR="005D0BBF">
        <w:rPr>
          <w:noProof/>
          <w:sz w:val="28"/>
          <w:szCs w:val="28"/>
        </w:rPr>
        <w:t xml:space="preserve"> сигнала с датчиков на оптическую матрицу</w:t>
      </w:r>
      <w:r w:rsidR="00A818A5">
        <w:rPr>
          <w:noProof/>
          <w:sz w:val="28"/>
          <w:szCs w:val="28"/>
        </w:rPr>
        <w:t>;</w:t>
      </w:r>
    </w:p>
    <w:p w14:paraId="10FCCB99" w14:textId="6A96B5CD" w:rsidR="00A818A5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</w:t>
      </w:r>
      <w:r w:rsidR="0042797B">
        <w:rPr>
          <w:noProof/>
          <w:sz w:val="28"/>
          <w:szCs w:val="28"/>
        </w:rPr>
        <w:t xml:space="preserve">птическая матрица – </w:t>
      </w:r>
      <w:r w:rsidR="00BB5ADF">
        <w:rPr>
          <w:noProof/>
          <w:sz w:val="28"/>
          <w:szCs w:val="28"/>
        </w:rPr>
        <w:t>интегральная микросхема</w:t>
      </w:r>
      <w:r w:rsidR="0042797B">
        <w:rPr>
          <w:noProof/>
          <w:sz w:val="28"/>
          <w:szCs w:val="28"/>
        </w:rPr>
        <w:t xml:space="preserve"> с оптическим выходом, </w:t>
      </w:r>
      <w:r w:rsidR="00E71722">
        <w:rPr>
          <w:noProof/>
          <w:sz w:val="28"/>
          <w:szCs w:val="28"/>
        </w:rPr>
        <w:t>на входе принимающая инфракрасный оптический сигнал собранный с помощью системы линз</w:t>
      </w:r>
      <w:r w:rsidR="00AA045B">
        <w:rPr>
          <w:noProof/>
          <w:sz w:val="28"/>
          <w:szCs w:val="28"/>
        </w:rPr>
        <w:t>;</w:t>
      </w:r>
    </w:p>
    <w:p w14:paraId="2A21ACE6" w14:textId="06F6DA11" w:rsidR="00730AB5" w:rsidRPr="00D94F5E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</w:t>
      </w:r>
      <w:r w:rsidR="007045D7">
        <w:rPr>
          <w:noProof/>
          <w:sz w:val="28"/>
          <w:szCs w:val="28"/>
        </w:rPr>
        <w:t xml:space="preserve">ходной канал информации – блок печатных плат и электронных дискретно-аналоговых компонентов преобразующих инфракрасный оптический сигнал </w:t>
      </w:r>
      <w:r w:rsidR="008059C5">
        <w:rPr>
          <w:noProof/>
          <w:sz w:val="28"/>
          <w:szCs w:val="28"/>
        </w:rPr>
        <w:t>собранный с помощью оптической матрицы в последовательной цифрового сигнала</w:t>
      </w:r>
      <w:r w:rsidR="00B51DB0">
        <w:rPr>
          <w:noProof/>
          <w:sz w:val="28"/>
          <w:szCs w:val="28"/>
        </w:rPr>
        <w:t>.</w:t>
      </w:r>
    </w:p>
    <w:p w14:paraId="7791267D" w14:textId="77777777" w:rsidR="00730AB5" w:rsidRPr="00730AB5" w:rsidRDefault="00730AB5" w:rsidP="00FF4BF5">
      <w:pPr>
        <w:ind w:firstLine="709"/>
        <w:rPr>
          <w:noProof/>
          <w:sz w:val="28"/>
          <w:szCs w:val="28"/>
        </w:rPr>
      </w:pPr>
    </w:p>
    <w:p w14:paraId="083E2FB6" w14:textId="7E338855" w:rsidR="00F16876" w:rsidRDefault="00320A6A" w:rsidP="00FF4BF5">
      <w:pPr>
        <w:ind w:firstLine="0"/>
        <w:jc w:val="center"/>
        <w:rPr>
          <w:noProof/>
        </w:rPr>
      </w:pPr>
      <w:r w:rsidRPr="00320A6A">
        <w:rPr>
          <w:noProof/>
        </w:rPr>
        <w:drawing>
          <wp:inline distT="0" distB="0" distL="0" distR="0" wp14:anchorId="6E4733FD" wp14:editId="342EB070">
            <wp:extent cx="5400000" cy="246748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F033" w14:textId="5C70F098" w:rsidR="00E77D5C" w:rsidRPr="00BB5E65" w:rsidRDefault="00E77D5C" w:rsidP="00A35136">
      <w:pPr>
        <w:ind w:firstLine="0"/>
        <w:jc w:val="center"/>
        <w:rPr>
          <w:noProof/>
          <w:sz w:val="28"/>
          <w:szCs w:val="28"/>
        </w:rPr>
      </w:pPr>
      <w:r w:rsidRPr="00BB5E65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3</w:t>
      </w:r>
      <w:r w:rsidRPr="00BB5E65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Конструкция устройства</w:t>
      </w:r>
      <w:r w:rsidR="00B95ABC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для передачи и приема сообщения по атмосферным оптическим линиям связи</w:t>
      </w:r>
    </w:p>
    <w:p w14:paraId="25579FEB" w14:textId="01A218C6" w:rsidR="00124BBC" w:rsidRDefault="00124BBC" w:rsidP="00FF4BF5">
      <w:pPr>
        <w:ind w:firstLine="709"/>
        <w:rPr>
          <w:noProof/>
        </w:rPr>
      </w:pPr>
    </w:p>
    <w:p w14:paraId="412F5FC8" w14:textId="4DF1C7EE" w:rsidR="0080005C" w:rsidRDefault="00EE2DB2" w:rsidP="00FF4BF5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Инфракрасные лучи используемые в источниках генерации инфракрасного оптического сигнала имеют длину волны от 700 нм до 1 мм</w:t>
      </w:r>
      <w:r w:rsidR="005A2C6B">
        <w:rPr>
          <w:noProof/>
          <w:sz w:val="28"/>
          <w:szCs w:val="28"/>
        </w:rPr>
        <w:t>. При этом, в конструкции таких устройств обязательно используется с</w:t>
      </w:r>
      <w:r w:rsidR="00F8352B">
        <w:rPr>
          <w:noProof/>
          <w:sz w:val="28"/>
          <w:szCs w:val="28"/>
        </w:rPr>
        <w:t>истем</w:t>
      </w:r>
      <w:r w:rsidR="005A2C6B">
        <w:rPr>
          <w:noProof/>
          <w:sz w:val="28"/>
          <w:szCs w:val="28"/>
        </w:rPr>
        <w:t>а</w:t>
      </w:r>
      <w:r w:rsidR="00F8352B">
        <w:rPr>
          <w:noProof/>
          <w:sz w:val="28"/>
          <w:szCs w:val="28"/>
        </w:rPr>
        <w:t xml:space="preserve"> линз для корректировки, фокусировки и устранения эффектов оптической дифракции в процессе принятия и отправки информации. </w:t>
      </w:r>
      <w:r w:rsidR="00D958E2">
        <w:rPr>
          <w:noProof/>
          <w:sz w:val="28"/>
          <w:szCs w:val="28"/>
        </w:rPr>
        <w:t xml:space="preserve">Инфракрасные лучи передают информацию в зоне </w:t>
      </w:r>
      <w:r w:rsidR="00B65C92">
        <w:rPr>
          <w:noProof/>
          <w:sz w:val="28"/>
          <w:szCs w:val="28"/>
        </w:rPr>
        <w:t xml:space="preserve">прямой </w:t>
      </w:r>
      <w:r w:rsidR="00D958E2">
        <w:rPr>
          <w:noProof/>
          <w:sz w:val="28"/>
          <w:szCs w:val="28"/>
        </w:rPr>
        <w:t xml:space="preserve">видимости приемника и передатчика </w:t>
      </w:r>
      <w:r w:rsidR="00B65C92">
        <w:rPr>
          <w:noProof/>
          <w:sz w:val="28"/>
          <w:szCs w:val="28"/>
        </w:rPr>
        <w:t xml:space="preserve">без огибания препятствий в виде зданий, лесных массивов и других объектов которые могут служить в качестве препятствия для распространения инфракрасного оптического сигнала. </w:t>
      </w:r>
    </w:p>
    <w:p w14:paraId="59646159" w14:textId="1B349CEB" w:rsidR="008E436A" w:rsidRDefault="0080005C" w:rsidP="00FF4BF5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Во время передачи сигнала с помощью инфракрасного </w:t>
      </w:r>
      <w:r w:rsidR="00B14167">
        <w:rPr>
          <w:noProof/>
          <w:sz w:val="28"/>
          <w:szCs w:val="28"/>
        </w:rPr>
        <w:t xml:space="preserve">луча, используется сигнальная модуляция генерируемого сигнала, при этом </w:t>
      </w:r>
      <w:r w:rsidR="00E66FEF">
        <w:rPr>
          <w:noProof/>
          <w:sz w:val="28"/>
          <w:szCs w:val="28"/>
        </w:rPr>
        <w:t xml:space="preserve">модуляция изменяет </w:t>
      </w:r>
      <w:r w:rsidR="00B14167">
        <w:rPr>
          <w:noProof/>
          <w:sz w:val="28"/>
          <w:szCs w:val="28"/>
        </w:rPr>
        <w:t>сигнал</w:t>
      </w:r>
      <w:r w:rsidR="00E66FEF">
        <w:rPr>
          <w:noProof/>
          <w:sz w:val="28"/>
          <w:szCs w:val="28"/>
        </w:rPr>
        <w:t xml:space="preserve">, увеличивая или уменьшая его </w:t>
      </w:r>
      <w:r w:rsidR="00B14167">
        <w:rPr>
          <w:noProof/>
          <w:sz w:val="28"/>
          <w:szCs w:val="28"/>
        </w:rPr>
        <w:t xml:space="preserve">амплитуду </w:t>
      </w:r>
      <w:r w:rsidR="00B777D6">
        <w:rPr>
          <w:noProof/>
          <w:sz w:val="28"/>
          <w:szCs w:val="28"/>
        </w:rPr>
        <w:t>и фазовую частоту</w:t>
      </w:r>
      <w:r w:rsidR="00E66FEF">
        <w:rPr>
          <w:noProof/>
          <w:sz w:val="28"/>
          <w:szCs w:val="28"/>
        </w:rPr>
        <w:t xml:space="preserve"> в зависимости от массива данных поступаемых на входной канал информации.</w:t>
      </w:r>
      <w:r w:rsidR="00006445">
        <w:rPr>
          <w:noProof/>
          <w:sz w:val="28"/>
          <w:szCs w:val="28"/>
        </w:rPr>
        <w:t xml:space="preserve"> Для приема сигнала используется специальное устройство – фотодиод, суть которого заключается в преобразовании оптического сигнала в последовательность бинарного цифрового детерминированного сигнала </w:t>
      </w:r>
      <w:r w:rsidR="00052958">
        <w:rPr>
          <w:noProof/>
          <w:sz w:val="28"/>
          <w:szCs w:val="28"/>
        </w:rPr>
        <w:t xml:space="preserve">на основе полупроводникового </w:t>
      </w:r>
      <w:r w:rsidR="00E535C6">
        <w:rPr>
          <w:noProof/>
          <w:sz w:val="28"/>
          <w:szCs w:val="28"/>
        </w:rPr>
        <w:t xml:space="preserve">эффекта, при котором </w:t>
      </w:r>
      <w:r w:rsidR="00CE2ECB">
        <w:rPr>
          <w:noProof/>
          <w:sz w:val="28"/>
          <w:szCs w:val="28"/>
        </w:rPr>
        <w:t xml:space="preserve">между частотой сигнала и </w:t>
      </w:r>
      <w:r w:rsidR="00765B5C">
        <w:rPr>
          <w:noProof/>
          <w:sz w:val="28"/>
          <w:szCs w:val="28"/>
        </w:rPr>
        <w:t>напряжением на выходе формируется прямая пропорциональность</w:t>
      </w:r>
      <w:r w:rsidR="00BF270A">
        <w:rPr>
          <w:noProof/>
          <w:sz w:val="28"/>
          <w:szCs w:val="28"/>
        </w:rPr>
        <w:t xml:space="preserve"> для формирования логического сигнала в битовой последовательности</w:t>
      </w:r>
      <w:r w:rsidR="00765B5C">
        <w:rPr>
          <w:noProof/>
          <w:sz w:val="28"/>
          <w:szCs w:val="28"/>
        </w:rPr>
        <w:t>.</w:t>
      </w:r>
    </w:p>
    <w:p w14:paraId="1ECAD9E8" w14:textId="660C60F4" w:rsidR="00757E06" w:rsidRDefault="00757E06" w:rsidP="00FF4BF5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Модуляция сигнала </w:t>
      </w:r>
      <w:r w:rsidR="00092BE9">
        <w:rPr>
          <w:noProof/>
          <w:sz w:val="28"/>
          <w:szCs w:val="28"/>
        </w:rPr>
        <w:t>передаваемого с помощью инфракрасн</w:t>
      </w:r>
      <w:r w:rsidR="004D00B9">
        <w:rPr>
          <w:noProof/>
          <w:sz w:val="28"/>
          <w:szCs w:val="28"/>
        </w:rPr>
        <w:t>ых лучей применяется дл</w:t>
      </w:r>
      <w:r w:rsidR="00E47511">
        <w:rPr>
          <w:noProof/>
          <w:sz w:val="28"/>
          <w:szCs w:val="28"/>
        </w:rPr>
        <w:t xml:space="preserve">я </w:t>
      </w:r>
      <w:r w:rsidR="00DF17E6">
        <w:rPr>
          <w:noProof/>
          <w:sz w:val="28"/>
          <w:szCs w:val="28"/>
        </w:rPr>
        <w:t>уплотнения сигнала и соответственно увелечения количества передаваемой информации по инфракрасному оптическому каналу связи.</w:t>
      </w:r>
      <w:r w:rsidR="00DE1365">
        <w:rPr>
          <w:noProof/>
          <w:sz w:val="28"/>
          <w:szCs w:val="28"/>
        </w:rPr>
        <w:t xml:space="preserve"> В зависимости от типа сигнала, применяются следующие типы модуляции</w:t>
      </w:r>
      <w:r w:rsidR="009E395F">
        <w:rPr>
          <w:noProof/>
          <w:sz w:val="28"/>
          <w:szCs w:val="28"/>
        </w:rPr>
        <w:t xml:space="preserve"> </w:t>
      </w:r>
      <w:r w:rsidR="00D56839">
        <w:rPr>
          <w:noProof/>
          <w:sz w:val="28"/>
          <w:szCs w:val="28"/>
        </w:rPr>
        <w:t>(р</w:t>
      </w:r>
      <w:r w:rsidR="009E395F">
        <w:rPr>
          <w:noProof/>
          <w:sz w:val="28"/>
          <w:szCs w:val="28"/>
        </w:rPr>
        <w:t>исунок 4)</w:t>
      </w:r>
      <w:r w:rsidR="00D56839">
        <w:rPr>
          <w:noProof/>
          <w:sz w:val="28"/>
          <w:szCs w:val="28"/>
        </w:rPr>
        <w:t>.</w:t>
      </w:r>
    </w:p>
    <w:p w14:paraId="300FDCFA" w14:textId="77777777" w:rsidR="0026660B" w:rsidRDefault="0026660B" w:rsidP="00FF4BF5">
      <w:pPr>
        <w:ind w:firstLine="709"/>
        <w:rPr>
          <w:noProof/>
          <w:sz w:val="28"/>
          <w:szCs w:val="28"/>
        </w:rPr>
      </w:pPr>
    </w:p>
    <w:p w14:paraId="59EF9D71" w14:textId="77777777" w:rsidR="0026660B" w:rsidRDefault="0026660B" w:rsidP="00FF4BF5">
      <w:pPr>
        <w:ind w:firstLine="0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B735EB2" wp14:editId="640496B2">
            <wp:extent cx="5400000" cy="416542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r="2447" b="5745"/>
                    <a:stretch/>
                  </pic:blipFill>
                  <pic:spPr bwMode="auto">
                    <a:xfrm>
                      <a:off x="0" y="0"/>
                      <a:ext cx="5400000" cy="416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7EAB1" w14:textId="77777777" w:rsidR="0026660B" w:rsidRDefault="0026660B" w:rsidP="00A35136">
      <w:pPr>
        <w:ind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 – Изменение сигнала с помощью различных типов модуляции</w:t>
      </w:r>
    </w:p>
    <w:p w14:paraId="3A513F21" w14:textId="77777777" w:rsidR="0026660B" w:rsidRDefault="0026660B" w:rsidP="00FF4BF5">
      <w:pPr>
        <w:ind w:firstLine="709"/>
        <w:rPr>
          <w:noProof/>
          <w:sz w:val="28"/>
          <w:szCs w:val="28"/>
        </w:rPr>
      </w:pPr>
    </w:p>
    <w:p w14:paraId="779E1777" w14:textId="4C87DB20" w:rsidR="00494431" w:rsidRDefault="00F451EC" w:rsidP="00CA40FC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="00B77D84">
        <w:rPr>
          <w:noProof/>
          <w:sz w:val="28"/>
          <w:szCs w:val="28"/>
        </w:rPr>
        <w:t>мплитудная модуляция</w:t>
      </w:r>
      <w:r w:rsidR="00F41972">
        <w:rPr>
          <w:noProof/>
          <w:sz w:val="28"/>
          <w:szCs w:val="28"/>
        </w:rPr>
        <w:t xml:space="preserve"> является сам</w:t>
      </w:r>
      <w:r w:rsidR="00417051">
        <w:rPr>
          <w:noProof/>
          <w:sz w:val="28"/>
          <w:szCs w:val="28"/>
        </w:rPr>
        <w:t>ым</w:t>
      </w:r>
      <w:r w:rsidR="00F41972">
        <w:rPr>
          <w:noProof/>
          <w:sz w:val="28"/>
          <w:szCs w:val="28"/>
        </w:rPr>
        <w:t xml:space="preserve"> прост</w:t>
      </w:r>
      <w:r w:rsidR="00417051">
        <w:rPr>
          <w:noProof/>
          <w:sz w:val="28"/>
          <w:szCs w:val="28"/>
        </w:rPr>
        <w:t>ым типом</w:t>
      </w:r>
      <w:r w:rsidR="00F41972">
        <w:rPr>
          <w:noProof/>
          <w:sz w:val="28"/>
          <w:szCs w:val="28"/>
        </w:rPr>
        <w:t xml:space="preserve"> модуляцией сигнала с точки зрения аппаратной и программной реализации</w:t>
      </w:r>
      <w:r w:rsidR="006C3ED6">
        <w:rPr>
          <w:noProof/>
          <w:sz w:val="28"/>
          <w:szCs w:val="28"/>
        </w:rPr>
        <w:t xml:space="preserve">. Метод амплитудной модуляции заключается в изменении амплитуды сигнада для передачи информации </w:t>
      </w:r>
      <w:r w:rsidR="00494431">
        <w:rPr>
          <w:noProof/>
          <w:sz w:val="28"/>
          <w:szCs w:val="28"/>
        </w:rPr>
        <w:t>и уплотнения информации передаваемой по инфракрасному оптическому каналу связи</w:t>
      </w:r>
      <w:r w:rsidR="003B61E7">
        <w:rPr>
          <w:noProof/>
          <w:sz w:val="28"/>
          <w:szCs w:val="28"/>
        </w:rPr>
        <w:t xml:space="preserve">. В качестве достоинств можно </w:t>
      </w:r>
      <w:r w:rsidR="003B61E7">
        <w:rPr>
          <w:noProof/>
          <w:sz w:val="28"/>
          <w:szCs w:val="28"/>
        </w:rPr>
        <w:lastRenderedPageBreak/>
        <w:t>отметить простотую реализации алгоритма амплитудной модуляции сигнала, относительную дешевизну оборудования и хорошее качестве модуляции низкочастотных сигналов</w:t>
      </w:r>
      <w:r w:rsidR="00721FAB">
        <w:rPr>
          <w:noProof/>
          <w:sz w:val="28"/>
          <w:szCs w:val="28"/>
        </w:rPr>
        <w:t xml:space="preserve">. При этом, амплитудная модуляци не лишена недостатков, а именно – модуляция сигнала по амплитуде имеет низкую помехоустойчивость и эффективность использования </w:t>
      </w:r>
      <w:r w:rsidR="00690CBE">
        <w:rPr>
          <w:noProof/>
          <w:sz w:val="28"/>
          <w:szCs w:val="28"/>
        </w:rPr>
        <w:t xml:space="preserve">канала данных, при этом уплотнение информации передаваемой по каналу данных, </w:t>
      </w:r>
      <w:r w:rsidR="008838E8">
        <w:rPr>
          <w:noProof/>
          <w:sz w:val="28"/>
          <w:szCs w:val="28"/>
        </w:rPr>
        <w:t>имеет прямую пропорциональность с дальностью распространения этого сигнала</w:t>
      </w:r>
      <w:r w:rsidR="00D96241">
        <w:rPr>
          <w:noProof/>
          <w:sz w:val="28"/>
          <w:szCs w:val="28"/>
        </w:rPr>
        <w:t>;</w:t>
      </w:r>
    </w:p>
    <w:p w14:paraId="488B9608" w14:textId="5C384410" w:rsidR="00D640D7" w:rsidRDefault="00F451EC" w:rsidP="00CA40FC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</w:t>
      </w:r>
      <w:r w:rsidR="00D96241">
        <w:rPr>
          <w:noProof/>
          <w:sz w:val="28"/>
          <w:szCs w:val="28"/>
        </w:rPr>
        <w:t>астотная модуляция изменяет сигнла с помощью изменения частоты и настройки тактирования передаваемого сигнала с помощ</w:t>
      </w:r>
      <w:r w:rsidR="00D640D7">
        <w:rPr>
          <w:noProof/>
          <w:sz w:val="28"/>
          <w:szCs w:val="28"/>
        </w:rPr>
        <w:t>ь</w:t>
      </w:r>
      <w:r w:rsidR="00D96241">
        <w:rPr>
          <w:noProof/>
          <w:sz w:val="28"/>
          <w:szCs w:val="28"/>
        </w:rPr>
        <w:t xml:space="preserve">ю цифровых устройств и </w:t>
      </w:r>
      <w:r w:rsidR="00D640D7">
        <w:rPr>
          <w:noProof/>
          <w:sz w:val="28"/>
          <w:szCs w:val="28"/>
        </w:rPr>
        <w:t xml:space="preserve">высокоскоростных </w:t>
      </w:r>
      <w:r w:rsidR="00D96241">
        <w:rPr>
          <w:noProof/>
          <w:sz w:val="28"/>
          <w:szCs w:val="28"/>
        </w:rPr>
        <w:t>протоколов</w:t>
      </w:r>
      <w:r w:rsidR="00D640D7">
        <w:rPr>
          <w:noProof/>
          <w:sz w:val="28"/>
          <w:szCs w:val="28"/>
        </w:rPr>
        <w:t xml:space="preserve"> передачи информации</w:t>
      </w:r>
      <w:r w:rsidR="00721FAB">
        <w:rPr>
          <w:noProof/>
          <w:sz w:val="28"/>
          <w:szCs w:val="28"/>
        </w:rPr>
        <w:t xml:space="preserve">. </w:t>
      </w:r>
      <w:r w:rsidR="00422F0D">
        <w:rPr>
          <w:noProof/>
          <w:sz w:val="28"/>
          <w:szCs w:val="28"/>
        </w:rPr>
        <w:t>Достоинства частотной модуляции заключаеются в хорошем качестве передаваемого сигнала при высокой помехоустойчивости</w:t>
      </w:r>
      <w:r w:rsidR="00BC476F">
        <w:rPr>
          <w:noProof/>
          <w:sz w:val="28"/>
          <w:szCs w:val="28"/>
        </w:rPr>
        <w:t xml:space="preserve"> канала данных вкупе с эффективным </w:t>
      </w:r>
      <w:r w:rsidR="00EB4DB7">
        <w:rPr>
          <w:noProof/>
          <w:sz w:val="28"/>
          <w:szCs w:val="28"/>
        </w:rPr>
        <w:t>использованием</w:t>
      </w:r>
      <w:r w:rsidR="00BC476F">
        <w:rPr>
          <w:noProof/>
          <w:sz w:val="28"/>
          <w:szCs w:val="28"/>
        </w:rPr>
        <w:t xml:space="preserve"> </w:t>
      </w:r>
      <w:r w:rsidR="00577AE7">
        <w:rPr>
          <w:noProof/>
          <w:sz w:val="28"/>
          <w:szCs w:val="28"/>
        </w:rPr>
        <w:t>канала передачи данных</w:t>
      </w:r>
      <w:r w:rsidR="00CC62AE">
        <w:rPr>
          <w:noProof/>
          <w:sz w:val="28"/>
          <w:szCs w:val="28"/>
        </w:rPr>
        <w:t xml:space="preserve">. При этом, частотная модуляция не всегда достигается </w:t>
      </w:r>
      <w:r w:rsidR="00761D09">
        <w:rPr>
          <w:noProof/>
          <w:sz w:val="28"/>
          <w:szCs w:val="28"/>
        </w:rPr>
        <w:t>эффективным</w:t>
      </w:r>
      <w:r w:rsidR="00A6308A">
        <w:rPr>
          <w:noProof/>
          <w:sz w:val="28"/>
          <w:szCs w:val="28"/>
        </w:rPr>
        <w:t xml:space="preserve"> способом</w:t>
      </w:r>
      <w:r w:rsidR="000E0F9F">
        <w:rPr>
          <w:noProof/>
          <w:sz w:val="28"/>
          <w:szCs w:val="28"/>
        </w:rPr>
        <w:t xml:space="preserve"> из-за необходимости интегрированя сигнала </w:t>
      </w:r>
      <w:r w:rsidR="00EA6177">
        <w:rPr>
          <w:noProof/>
          <w:sz w:val="28"/>
          <w:szCs w:val="28"/>
        </w:rPr>
        <w:t>по частоте</w:t>
      </w:r>
      <w:r w:rsidR="00DE639A">
        <w:rPr>
          <w:noProof/>
          <w:sz w:val="28"/>
          <w:szCs w:val="28"/>
        </w:rPr>
        <w:t xml:space="preserve">. Кроме этого, оборудование использующее частотную модуляцию имеет большую сложность в </w:t>
      </w:r>
      <w:r w:rsidR="009A1C2B">
        <w:rPr>
          <w:noProof/>
          <w:sz w:val="28"/>
          <w:szCs w:val="28"/>
        </w:rPr>
        <w:t xml:space="preserve">разработке, </w:t>
      </w:r>
      <w:r w:rsidR="00DE639A">
        <w:rPr>
          <w:noProof/>
          <w:sz w:val="28"/>
          <w:szCs w:val="28"/>
        </w:rPr>
        <w:t>проектировани</w:t>
      </w:r>
      <w:r w:rsidR="00AA58E3">
        <w:rPr>
          <w:noProof/>
          <w:sz w:val="28"/>
          <w:szCs w:val="28"/>
        </w:rPr>
        <w:t>я</w:t>
      </w:r>
      <w:r w:rsidR="00DE639A">
        <w:rPr>
          <w:noProof/>
          <w:sz w:val="28"/>
          <w:szCs w:val="28"/>
        </w:rPr>
        <w:t xml:space="preserve"> и обслуживании</w:t>
      </w:r>
      <w:r w:rsidR="00D640D7">
        <w:rPr>
          <w:noProof/>
          <w:sz w:val="28"/>
          <w:szCs w:val="28"/>
        </w:rPr>
        <w:t>;</w:t>
      </w:r>
    </w:p>
    <w:p w14:paraId="57F767AD" w14:textId="62240D21" w:rsidR="00DE1365" w:rsidRPr="00B77D84" w:rsidRDefault="00F451EC" w:rsidP="00CA40FC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</w:t>
      </w:r>
      <w:r w:rsidR="00FB4D70">
        <w:rPr>
          <w:noProof/>
          <w:sz w:val="28"/>
          <w:szCs w:val="28"/>
        </w:rPr>
        <w:t>мпульсно-кодовая модул</w:t>
      </w:r>
      <w:r w:rsidR="00057B5F">
        <w:rPr>
          <w:noProof/>
          <w:sz w:val="28"/>
          <w:szCs w:val="28"/>
        </w:rPr>
        <w:t>я</w:t>
      </w:r>
      <w:r w:rsidR="00FB4D70">
        <w:rPr>
          <w:noProof/>
          <w:sz w:val="28"/>
          <w:szCs w:val="28"/>
        </w:rPr>
        <w:t xml:space="preserve">ция изменяет сигнал с помощью создания последовательности </w:t>
      </w:r>
      <w:r w:rsidR="00057B5F">
        <w:rPr>
          <w:noProof/>
          <w:sz w:val="28"/>
          <w:szCs w:val="28"/>
        </w:rPr>
        <w:t>и</w:t>
      </w:r>
      <w:r w:rsidR="00FB4D70">
        <w:rPr>
          <w:noProof/>
          <w:sz w:val="28"/>
          <w:szCs w:val="28"/>
        </w:rPr>
        <w:t xml:space="preserve">мпульсов </w:t>
      </w:r>
      <w:r w:rsidR="00165C15">
        <w:rPr>
          <w:noProof/>
          <w:sz w:val="28"/>
          <w:szCs w:val="28"/>
        </w:rPr>
        <w:t>для передачи информации</w:t>
      </w:r>
      <w:r w:rsidR="00057B5F">
        <w:rPr>
          <w:noProof/>
          <w:sz w:val="28"/>
          <w:szCs w:val="28"/>
        </w:rPr>
        <w:t xml:space="preserve"> и внедрения ко</w:t>
      </w:r>
      <w:r w:rsidR="005C18C0">
        <w:rPr>
          <w:noProof/>
          <w:sz w:val="28"/>
          <w:szCs w:val="28"/>
        </w:rPr>
        <w:t>довой информации в передаваемый сигнал.</w:t>
      </w:r>
      <w:r w:rsidR="00A51826">
        <w:rPr>
          <w:noProof/>
          <w:sz w:val="28"/>
          <w:szCs w:val="28"/>
        </w:rPr>
        <w:t xml:space="preserve"> Импульсно-кодовая модуляция применяется в устройствах, где имеется ограничение по ширине канала данных, ввиду того что импульсно-кодовая модуляция имеет высокую скорость передачи данных и помехоустойчивость, при этом сложность реализации такого принципа модуляция ложится на инженеров аппаратного обеспечения ввиду необходимости использования высокочастотных </w:t>
      </w:r>
      <w:r w:rsidR="000827F3">
        <w:rPr>
          <w:noProof/>
          <w:sz w:val="28"/>
          <w:szCs w:val="28"/>
        </w:rPr>
        <w:t>элементов.</w:t>
      </w:r>
      <w:r w:rsidR="00FB4D70">
        <w:rPr>
          <w:noProof/>
          <w:sz w:val="28"/>
          <w:szCs w:val="28"/>
        </w:rPr>
        <w:t xml:space="preserve"> </w:t>
      </w:r>
      <w:r w:rsidR="00D96241">
        <w:rPr>
          <w:noProof/>
          <w:sz w:val="28"/>
          <w:szCs w:val="28"/>
        </w:rPr>
        <w:t xml:space="preserve">  </w:t>
      </w:r>
    </w:p>
    <w:p w14:paraId="360B933D" w14:textId="72EEABEB" w:rsidR="00801714" w:rsidRDefault="00801714" w:rsidP="00130B40">
      <w:pPr>
        <w:ind w:firstLine="0"/>
        <w:jc w:val="left"/>
        <w:rPr>
          <w:noProof/>
          <w:sz w:val="28"/>
          <w:szCs w:val="28"/>
        </w:rPr>
      </w:pPr>
    </w:p>
    <w:p w14:paraId="49464C15" w14:textId="77777777" w:rsidR="00F80A4C" w:rsidRDefault="00F80A4C" w:rsidP="00130B40">
      <w:pPr>
        <w:ind w:firstLine="0"/>
        <w:jc w:val="left"/>
        <w:rPr>
          <w:noProof/>
          <w:sz w:val="28"/>
          <w:szCs w:val="28"/>
        </w:rPr>
      </w:pPr>
    </w:p>
    <w:p w14:paraId="4DC9E91E" w14:textId="0085A80E" w:rsidR="00E10598" w:rsidRPr="00490792" w:rsidRDefault="00AE64BE" w:rsidP="00CA40FC">
      <w:pPr>
        <w:pStyle w:val="2"/>
        <w:numPr>
          <w:ilvl w:val="1"/>
          <w:numId w:val="10"/>
        </w:numPr>
        <w:ind w:left="0" w:firstLine="70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r w:rsidR="002C01DC">
        <w:rPr>
          <w:b w:val="0"/>
          <w:sz w:val="28"/>
          <w:szCs w:val="28"/>
        </w:rPr>
        <w:t>Описание целей разработки</w:t>
      </w:r>
    </w:p>
    <w:p w14:paraId="7E3B7707" w14:textId="196CAB10" w:rsidR="007D4B09" w:rsidRPr="00A10DB9" w:rsidRDefault="007D4B09" w:rsidP="00130B40">
      <w:pPr>
        <w:ind w:firstLine="0"/>
        <w:rPr>
          <w:sz w:val="28"/>
          <w:szCs w:val="28"/>
        </w:rPr>
      </w:pPr>
    </w:p>
    <w:p w14:paraId="75AF5E2B" w14:textId="536B9C47" w:rsidR="00A709C1" w:rsidRDefault="003F6661" w:rsidP="00AF5EDF">
      <w:pPr>
        <w:pStyle w:val="Diplomadefault"/>
        <w:tabs>
          <w:tab w:val="left" w:pos="1755"/>
        </w:tabs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Цел</w:t>
      </w:r>
      <w:r w:rsidR="00366E34">
        <w:rPr>
          <w:sz w:val="28"/>
          <w:szCs w:val="28"/>
          <w:lang w:eastAsia="ru-RU"/>
        </w:rPr>
        <w:t>ь</w:t>
      </w:r>
      <w:r>
        <w:rPr>
          <w:sz w:val="28"/>
          <w:szCs w:val="28"/>
          <w:lang w:eastAsia="ru-RU"/>
        </w:rPr>
        <w:t xml:space="preserve"> разработки комплекса для безопасной передачи сообщения по </w:t>
      </w:r>
      <w:r w:rsidR="00366E34">
        <w:rPr>
          <w:sz w:val="28"/>
          <w:szCs w:val="28"/>
          <w:lang w:eastAsia="ru-RU"/>
        </w:rPr>
        <w:t xml:space="preserve">инфракрасному </w:t>
      </w:r>
      <w:r>
        <w:rPr>
          <w:sz w:val="28"/>
          <w:szCs w:val="28"/>
          <w:lang w:eastAsia="ru-RU"/>
        </w:rPr>
        <w:t xml:space="preserve">оптическому каналу связи заключается в проектировании аппаратно-программного комплекса, главной задачей которого является передача </w:t>
      </w:r>
      <w:r w:rsidR="002945AE">
        <w:rPr>
          <w:sz w:val="28"/>
          <w:szCs w:val="28"/>
          <w:lang w:eastAsia="ru-RU"/>
        </w:rPr>
        <w:t xml:space="preserve">и прием </w:t>
      </w:r>
      <w:r w:rsidR="00202D30">
        <w:rPr>
          <w:sz w:val="28"/>
          <w:szCs w:val="28"/>
          <w:lang w:eastAsia="ru-RU"/>
        </w:rPr>
        <w:t xml:space="preserve">зашифрованной </w:t>
      </w:r>
      <w:r>
        <w:rPr>
          <w:sz w:val="28"/>
          <w:szCs w:val="28"/>
          <w:lang w:eastAsia="ru-RU"/>
        </w:rPr>
        <w:t xml:space="preserve">информации </w:t>
      </w:r>
      <w:r w:rsidR="00685358">
        <w:rPr>
          <w:sz w:val="28"/>
          <w:szCs w:val="28"/>
          <w:lang w:eastAsia="ru-RU"/>
        </w:rPr>
        <w:t xml:space="preserve">передаваемой </w:t>
      </w:r>
      <w:r>
        <w:rPr>
          <w:sz w:val="28"/>
          <w:szCs w:val="28"/>
          <w:lang w:eastAsia="ru-RU"/>
        </w:rPr>
        <w:t>по инфракрасному каналу связи</w:t>
      </w:r>
      <w:r w:rsidR="00200954">
        <w:rPr>
          <w:sz w:val="28"/>
          <w:szCs w:val="28"/>
          <w:lang w:eastAsia="ru-RU"/>
        </w:rPr>
        <w:t xml:space="preserve">. </w:t>
      </w:r>
    </w:p>
    <w:p w14:paraId="558C30C1" w14:textId="20361E5A" w:rsidR="00AF5EDF" w:rsidRDefault="003F6661" w:rsidP="000320D6">
      <w:pPr>
        <w:pStyle w:val="Diplomadefault"/>
        <w:tabs>
          <w:tab w:val="left" w:pos="1755"/>
        </w:tabs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 </w:t>
      </w:r>
      <w:r w:rsidR="001B4141">
        <w:rPr>
          <w:sz w:val="28"/>
          <w:szCs w:val="28"/>
          <w:lang w:eastAsia="ru-RU"/>
        </w:rPr>
        <w:t xml:space="preserve">Для </w:t>
      </w:r>
      <w:r w:rsidR="008A4A03">
        <w:rPr>
          <w:sz w:val="28"/>
          <w:szCs w:val="28"/>
          <w:lang w:eastAsia="ru-RU"/>
        </w:rPr>
        <w:t>обеспечения надежной передачи информации по инфракрасному оптическому каналу связи необходимо обеспечить нужны</w:t>
      </w:r>
      <w:r w:rsidR="002945AE">
        <w:rPr>
          <w:sz w:val="28"/>
          <w:szCs w:val="28"/>
          <w:lang w:eastAsia="ru-RU"/>
        </w:rPr>
        <w:t>й</w:t>
      </w:r>
      <w:r w:rsidR="008A4A03">
        <w:rPr>
          <w:sz w:val="28"/>
          <w:szCs w:val="28"/>
          <w:lang w:eastAsia="ru-RU"/>
        </w:rPr>
        <w:t xml:space="preserve"> уровень защиты передаваемой </w:t>
      </w:r>
      <w:r w:rsidR="00A72C92">
        <w:rPr>
          <w:sz w:val="28"/>
          <w:szCs w:val="28"/>
          <w:lang w:eastAsia="ru-RU"/>
        </w:rPr>
        <w:t>информации</w:t>
      </w:r>
      <w:r w:rsidR="008A4A03">
        <w:rPr>
          <w:sz w:val="28"/>
          <w:szCs w:val="28"/>
          <w:lang w:eastAsia="ru-RU"/>
        </w:rPr>
        <w:t xml:space="preserve"> с помощью </w:t>
      </w:r>
      <w:r w:rsidR="00202D30">
        <w:rPr>
          <w:sz w:val="28"/>
          <w:szCs w:val="28"/>
          <w:lang w:eastAsia="ru-RU"/>
        </w:rPr>
        <w:t xml:space="preserve">криптографических </w:t>
      </w:r>
      <w:r w:rsidR="00A72C92">
        <w:rPr>
          <w:sz w:val="28"/>
          <w:szCs w:val="28"/>
          <w:lang w:eastAsia="ru-RU"/>
        </w:rPr>
        <w:t>алгоритмов шифрования</w:t>
      </w:r>
      <w:r w:rsidR="00202D30">
        <w:rPr>
          <w:sz w:val="28"/>
          <w:szCs w:val="28"/>
          <w:lang w:eastAsia="ru-RU"/>
        </w:rPr>
        <w:t xml:space="preserve"> информации</w:t>
      </w:r>
      <w:r w:rsidR="00A72C92">
        <w:rPr>
          <w:sz w:val="28"/>
          <w:szCs w:val="28"/>
          <w:lang w:eastAsia="ru-RU"/>
        </w:rPr>
        <w:t>,</w:t>
      </w:r>
      <w:r w:rsidR="008A4A03">
        <w:rPr>
          <w:sz w:val="28"/>
          <w:szCs w:val="28"/>
          <w:lang w:eastAsia="ru-RU"/>
        </w:rPr>
        <w:t xml:space="preserve"> оптимизированных для использования с микроконтроллерной платформой обладающей низкой производительностью по сравнению с персональными и одноплатными компьютерами</w:t>
      </w:r>
      <w:r w:rsidR="004A2D06">
        <w:rPr>
          <w:sz w:val="28"/>
          <w:szCs w:val="28"/>
          <w:lang w:eastAsia="ru-RU"/>
        </w:rPr>
        <w:t xml:space="preserve"> общего назначения</w:t>
      </w:r>
      <w:r w:rsidR="00007212">
        <w:rPr>
          <w:sz w:val="28"/>
          <w:szCs w:val="28"/>
          <w:lang w:eastAsia="ru-RU"/>
        </w:rPr>
        <w:t xml:space="preserve"> (</w:t>
      </w:r>
      <w:r w:rsidR="00AF5EDF">
        <w:rPr>
          <w:sz w:val="28"/>
          <w:szCs w:val="28"/>
          <w:lang w:eastAsia="ru-RU"/>
        </w:rPr>
        <w:t>р</w:t>
      </w:r>
      <w:r w:rsidR="00007212">
        <w:rPr>
          <w:sz w:val="28"/>
          <w:szCs w:val="28"/>
          <w:lang w:eastAsia="ru-RU"/>
        </w:rPr>
        <w:t xml:space="preserve">исунок </w:t>
      </w:r>
      <w:r w:rsidR="00C26DE4">
        <w:rPr>
          <w:sz w:val="28"/>
          <w:szCs w:val="28"/>
          <w:lang w:eastAsia="ru-RU"/>
        </w:rPr>
        <w:t>5)</w:t>
      </w:r>
      <w:r w:rsidR="008A4A03">
        <w:rPr>
          <w:sz w:val="28"/>
          <w:szCs w:val="28"/>
          <w:lang w:eastAsia="ru-RU"/>
        </w:rPr>
        <w:t>.</w:t>
      </w:r>
    </w:p>
    <w:p w14:paraId="5487E1DC" w14:textId="4DA7DF67" w:rsidR="00490792" w:rsidRDefault="00007212" w:rsidP="00AF5EDF">
      <w:pPr>
        <w:pStyle w:val="Diplomadefault"/>
        <w:tabs>
          <w:tab w:val="left" w:pos="1755"/>
        </w:tabs>
        <w:ind w:firstLine="0"/>
        <w:rPr>
          <w:sz w:val="28"/>
          <w:szCs w:val="28"/>
        </w:rPr>
      </w:pPr>
      <w:bookmarkStart w:id="1" w:name="_Toc514745714"/>
      <w:bookmarkStart w:id="2" w:name="_Toc38349287"/>
      <w:r>
        <w:rPr>
          <w:noProof/>
          <w:sz w:val="28"/>
          <w:szCs w:val="28"/>
        </w:rPr>
        <w:lastRenderedPageBreak/>
        <w:drawing>
          <wp:inline distT="0" distB="0" distL="0" distR="0" wp14:anchorId="1F9C16DA" wp14:editId="2A290209">
            <wp:extent cx="5857875" cy="4314825"/>
            <wp:effectExtent l="0" t="38100" r="0" b="47625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4DA48038" w14:textId="77777777" w:rsidR="000320D6" w:rsidRDefault="000320D6" w:rsidP="00A35136">
      <w:pPr>
        <w:pStyle w:val="Diplomadefault"/>
        <w:tabs>
          <w:tab w:val="left" w:pos="1755"/>
        </w:tabs>
        <w:ind w:firstLine="0"/>
        <w:jc w:val="center"/>
        <w:rPr>
          <w:sz w:val="28"/>
          <w:szCs w:val="28"/>
        </w:rPr>
      </w:pPr>
    </w:p>
    <w:p w14:paraId="3C324404" w14:textId="6D255E6D" w:rsidR="00C26DE4" w:rsidRDefault="00C26DE4" w:rsidP="00A35136">
      <w:pPr>
        <w:pStyle w:val="Diplomadefault"/>
        <w:tabs>
          <w:tab w:val="left" w:pos="1755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</w:t>
      </w:r>
      <w:r w:rsidR="006A5EA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A5EAF">
        <w:rPr>
          <w:sz w:val="28"/>
          <w:szCs w:val="28"/>
        </w:rPr>
        <w:t>Цели разработки комплекса</w:t>
      </w:r>
    </w:p>
    <w:p w14:paraId="6014533A" w14:textId="77777777" w:rsidR="007554F6" w:rsidRDefault="007554F6" w:rsidP="00130B40">
      <w:pPr>
        <w:pStyle w:val="Diplomadefault"/>
        <w:tabs>
          <w:tab w:val="left" w:pos="1755"/>
        </w:tabs>
        <w:rPr>
          <w:sz w:val="28"/>
          <w:szCs w:val="28"/>
          <w:lang w:eastAsia="ru-RU"/>
        </w:rPr>
      </w:pPr>
    </w:p>
    <w:p w14:paraId="657A8F4F" w14:textId="77777777" w:rsidR="00CE7DBC" w:rsidRDefault="00C26DE4" w:rsidP="00AF5EDF">
      <w:pPr>
        <w:pStyle w:val="Diplomadefault"/>
        <w:tabs>
          <w:tab w:val="left" w:pos="1755"/>
        </w:tabs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Для передачи и приема инфракрасного оптического сигнала используются инфракрасный диод, генерирующий волну с определенной частотой, амплитудой и импульсом и передающий зашифрованную информацию в виде инфракрасного сигнала в сторону устройства-приемника, где расположен фотодиод в качестве принимающего оптического сенсора.</w:t>
      </w:r>
    </w:p>
    <w:p w14:paraId="77F039E0" w14:textId="77777777" w:rsidR="004258D5" w:rsidRDefault="00CE7DBC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Одной </w:t>
      </w:r>
      <w:r w:rsidR="002D4CE9">
        <w:rPr>
          <w:bCs/>
          <w:sz w:val="28"/>
          <w:szCs w:val="28"/>
        </w:rPr>
        <w:t>из главных целей,</w:t>
      </w:r>
      <w:r>
        <w:rPr>
          <w:bCs/>
          <w:sz w:val="28"/>
          <w:szCs w:val="28"/>
        </w:rPr>
        <w:t xml:space="preserve"> поставленных </w:t>
      </w:r>
      <w:r w:rsidR="002D4CE9">
        <w:rPr>
          <w:bCs/>
          <w:sz w:val="28"/>
          <w:szCs w:val="28"/>
        </w:rPr>
        <w:t>в проекте,</w:t>
      </w:r>
      <w:r>
        <w:rPr>
          <w:bCs/>
          <w:sz w:val="28"/>
          <w:szCs w:val="28"/>
        </w:rPr>
        <w:t xml:space="preserve"> является обеспечение передачи зашифрованной информации благодаря оптимизации криптографических алгоритмов и использованию аппаратных и аппаратно-программных механизмов защиты информации.</w:t>
      </w:r>
      <w:r w:rsidR="00B007E8">
        <w:rPr>
          <w:bCs/>
          <w:sz w:val="28"/>
          <w:szCs w:val="28"/>
        </w:rPr>
        <w:t xml:space="preserve"> Набор возможностей аппаратн</w:t>
      </w:r>
      <w:r w:rsidR="00393B6A">
        <w:rPr>
          <w:bCs/>
          <w:sz w:val="28"/>
          <w:szCs w:val="28"/>
        </w:rPr>
        <w:t>ых</w:t>
      </w:r>
      <w:r w:rsidR="00B007E8">
        <w:rPr>
          <w:bCs/>
          <w:sz w:val="28"/>
          <w:szCs w:val="28"/>
        </w:rPr>
        <w:t xml:space="preserve"> и аппаратно-программн</w:t>
      </w:r>
      <w:r w:rsidR="00393B6A">
        <w:rPr>
          <w:bCs/>
          <w:sz w:val="28"/>
          <w:szCs w:val="28"/>
        </w:rPr>
        <w:t>ых</w:t>
      </w:r>
      <w:r w:rsidR="00B007E8">
        <w:rPr>
          <w:bCs/>
          <w:sz w:val="28"/>
          <w:szCs w:val="28"/>
        </w:rPr>
        <w:t xml:space="preserve"> механизм</w:t>
      </w:r>
      <w:r w:rsidR="00393B6A">
        <w:rPr>
          <w:bCs/>
          <w:sz w:val="28"/>
          <w:szCs w:val="28"/>
        </w:rPr>
        <w:t>ов</w:t>
      </w:r>
      <w:r w:rsidR="00B007E8">
        <w:rPr>
          <w:bCs/>
          <w:sz w:val="28"/>
          <w:szCs w:val="28"/>
        </w:rPr>
        <w:t xml:space="preserve"> защиты информации</w:t>
      </w:r>
      <w:r w:rsidR="00393B6A">
        <w:rPr>
          <w:bCs/>
          <w:sz w:val="28"/>
          <w:szCs w:val="28"/>
        </w:rPr>
        <w:t xml:space="preserve"> базируется на использовании </w:t>
      </w:r>
      <w:r w:rsidR="002D4CE9">
        <w:rPr>
          <w:bCs/>
          <w:sz w:val="28"/>
          <w:szCs w:val="28"/>
        </w:rPr>
        <w:t>микроконтроллера общего назначения с использованием,</w:t>
      </w:r>
      <w:r w:rsidR="00393B6A">
        <w:rPr>
          <w:bCs/>
          <w:sz w:val="28"/>
          <w:szCs w:val="28"/>
        </w:rPr>
        <w:t xml:space="preserve"> </w:t>
      </w:r>
      <w:r w:rsidR="002D4CE9">
        <w:rPr>
          <w:bCs/>
          <w:sz w:val="28"/>
          <w:szCs w:val="28"/>
        </w:rPr>
        <w:t>встроенного в микроконтроллер криптографического сопроцессора ускоряющего процесс шифрования и расшифровки информации,</w:t>
      </w:r>
      <w:r w:rsidR="00393B6A">
        <w:rPr>
          <w:bCs/>
          <w:sz w:val="28"/>
          <w:szCs w:val="28"/>
        </w:rPr>
        <w:t xml:space="preserve"> передаваемой по инфракрасному оптическому каналу.</w:t>
      </w:r>
    </w:p>
    <w:p w14:paraId="1492761A" w14:textId="07F9DD35" w:rsidR="004258D5" w:rsidRDefault="004258D5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Оптимизация криптографических алгоритмов осуществляется исходя из возможностей и особенностей программирования микроконтроллеров. Архитектура микроконтроллера предполагает разделение памяти на два типа:</w:t>
      </w:r>
    </w:p>
    <w:p w14:paraId="17A7EDF5" w14:textId="7A01CFB0" w:rsidR="004258D5" w:rsidRDefault="00A66E33" w:rsidP="00CA40FC">
      <w:pPr>
        <w:pStyle w:val="Diplomadefault"/>
        <w:numPr>
          <w:ilvl w:val="0"/>
          <w:numId w:val="11"/>
        </w:numPr>
        <w:tabs>
          <w:tab w:val="left" w:pos="993"/>
        </w:tabs>
        <w:ind w:left="0"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о</w:t>
      </w:r>
      <w:r w:rsidR="004258D5">
        <w:rPr>
          <w:bCs/>
          <w:sz w:val="28"/>
          <w:szCs w:val="28"/>
        </w:rPr>
        <w:t>перативное запоминающее устройство (сокр. ОЗУ) –</w:t>
      </w:r>
      <w:r>
        <w:rPr>
          <w:bCs/>
          <w:sz w:val="28"/>
          <w:szCs w:val="28"/>
        </w:rPr>
        <w:t xml:space="preserve"> память такого типа сохраняет в себя промежуточные значения и после </w:t>
      </w:r>
      <w:r w:rsidR="00754FD9">
        <w:rPr>
          <w:bCs/>
          <w:sz w:val="28"/>
          <w:szCs w:val="28"/>
        </w:rPr>
        <w:t>совершения</w:t>
      </w:r>
      <w:r>
        <w:rPr>
          <w:bCs/>
          <w:sz w:val="28"/>
          <w:szCs w:val="28"/>
        </w:rPr>
        <w:t xml:space="preserve"> операции </w:t>
      </w:r>
      <w:r>
        <w:rPr>
          <w:bCs/>
          <w:sz w:val="28"/>
          <w:szCs w:val="28"/>
        </w:rPr>
        <w:lastRenderedPageBreak/>
        <w:t>сохранения и выгрузки информации в арифметико-</w:t>
      </w:r>
      <w:r w:rsidR="00E82973">
        <w:rPr>
          <w:bCs/>
          <w:sz w:val="28"/>
          <w:szCs w:val="28"/>
        </w:rPr>
        <w:t>логическое</w:t>
      </w:r>
      <w:r>
        <w:rPr>
          <w:bCs/>
          <w:sz w:val="28"/>
          <w:szCs w:val="28"/>
        </w:rPr>
        <w:t xml:space="preserve"> устройство, стирает </w:t>
      </w:r>
      <w:r w:rsidR="00754FD9">
        <w:rPr>
          <w:bCs/>
          <w:sz w:val="28"/>
          <w:szCs w:val="28"/>
        </w:rPr>
        <w:t>все данные,</w:t>
      </w:r>
      <w:r>
        <w:rPr>
          <w:bCs/>
          <w:sz w:val="28"/>
          <w:szCs w:val="28"/>
        </w:rPr>
        <w:t xml:space="preserve"> которые были </w:t>
      </w:r>
      <w:r w:rsidR="00D64F60">
        <w:rPr>
          <w:bCs/>
          <w:sz w:val="28"/>
          <w:szCs w:val="28"/>
        </w:rPr>
        <w:t>сохранены в оперативное запоминающее устройство</w:t>
      </w:r>
      <w:r>
        <w:rPr>
          <w:bCs/>
          <w:sz w:val="28"/>
          <w:szCs w:val="28"/>
        </w:rPr>
        <w:t>;</w:t>
      </w:r>
      <w:r w:rsidR="004258D5">
        <w:rPr>
          <w:bCs/>
          <w:sz w:val="28"/>
          <w:szCs w:val="28"/>
        </w:rPr>
        <w:t xml:space="preserve"> </w:t>
      </w:r>
    </w:p>
    <w:p w14:paraId="7ECC10D4" w14:textId="027BB50D" w:rsidR="004258D5" w:rsidRDefault="00A66E33" w:rsidP="00CA40FC">
      <w:pPr>
        <w:pStyle w:val="Diplomadefault"/>
        <w:numPr>
          <w:ilvl w:val="0"/>
          <w:numId w:val="11"/>
        </w:numPr>
        <w:tabs>
          <w:tab w:val="left" w:pos="993"/>
        </w:tabs>
        <w:ind w:left="0"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4258D5">
        <w:rPr>
          <w:bCs/>
          <w:sz w:val="28"/>
          <w:szCs w:val="28"/>
        </w:rPr>
        <w:t xml:space="preserve">остоянное запоминающее устройство (сокр. ПЗУ) </w:t>
      </w:r>
      <w:r w:rsidR="00D64F60">
        <w:rPr>
          <w:bCs/>
          <w:sz w:val="28"/>
          <w:szCs w:val="28"/>
        </w:rPr>
        <w:t>–</w:t>
      </w:r>
      <w:r w:rsidR="004258D5">
        <w:rPr>
          <w:bCs/>
          <w:sz w:val="28"/>
          <w:szCs w:val="28"/>
        </w:rPr>
        <w:t xml:space="preserve"> </w:t>
      </w:r>
      <w:r w:rsidR="00D64F60">
        <w:rPr>
          <w:bCs/>
          <w:sz w:val="28"/>
          <w:szCs w:val="28"/>
        </w:rPr>
        <w:t xml:space="preserve">память такого типа сохраняет в себя </w:t>
      </w:r>
      <w:r w:rsidR="00E82973">
        <w:rPr>
          <w:bCs/>
          <w:sz w:val="28"/>
          <w:szCs w:val="28"/>
        </w:rPr>
        <w:t>только значения,</w:t>
      </w:r>
      <w:r w:rsidR="00D64F60">
        <w:rPr>
          <w:bCs/>
          <w:sz w:val="28"/>
          <w:szCs w:val="28"/>
        </w:rPr>
        <w:t xml:space="preserve"> заранее определенные в программном коде в виде программных констант</w:t>
      </w:r>
      <w:r w:rsidR="00E82973">
        <w:rPr>
          <w:bCs/>
          <w:sz w:val="28"/>
          <w:szCs w:val="28"/>
        </w:rPr>
        <w:t>.</w:t>
      </w:r>
    </w:p>
    <w:p w14:paraId="3E66E191" w14:textId="77777777" w:rsidR="00CE5EB6" w:rsidRDefault="00E82973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Использование программных констант вкупе с разделением постоянного и оперативного запоминающего устройства позволяет реализовать принцип разбиения шифротекста на предварительно сконфигурированные блоки </w:t>
      </w:r>
      <w:r w:rsidR="00035C84">
        <w:rPr>
          <w:bCs/>
          <w:sz w:val="28"/>
          <w:szCs w:val="28"/>
        </w:rPr>
        <w:t>данных,</w:t>
      </w:r>
      <w:r>
        <w:rPr>
          <w:bCs/>
          <w:sz w:val="28"/>
          <w:szCs w:val="28"/>
        </w:rPr>
        <w:t xml:space="preserve"> упорядоченные по количеству битов данных исходя из типа </w:t>
      </w:r>
      <w:r w:rsidR="00035C84">
        <w:rPr>
          <w:bCs/>
          <w:sz w:val="28"/>
          <w:szCs w:val="28"/>
        </w:rPr>
        <w:t>данных,</w:t>
      </w:r>
      <w:r>
        <w:rPr>
          <w:bCs/>
          <w:sz w:val="28"/>
          <w:szCs w:val="28"/>
        </w:rPr>
        <w:t xml:space="preserve"> передаваемых по инфракрасному оптическому каналу связи.</w:t>
      </w:r>
    </w:p>
    <w:p w14:paraId="2B0E6747" w14:textId="2EA845F7" w:rsidR="00CE5EB6" w:rsidRDefault="00CE5EB6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Блоки в оперативном и постоянном запоминающем устройстве разделены на четное </w:t>
      </w:r>
      <w:r w:rsidR="00FF3855">
        <w:rPr>
          <w:bCs/>
          <w:sz w:val="28"/>
          <w:szCs w:val="28"/>
        </w:rPr>
        <w:t>количество</w:t>
      </w:r>
      <w:r>
        <w:rPr>
          <w:bCs/>
          <w:sz w:val="28"/>
          <w:szCs w:val="28"/>
        </w:rPr>
        <w:t xml:space="preserve"> ячеек соединенных между собой меж-интегральными соединениями внутри оперативного и постоянного запоминающего устройства, при этом выполняется принцип модульности и независимости изменяемых и постоянных данных в памяти микроконтроллера</w:t>
      </w:r>
      <w:r w:rsidR="000B0009">
        <w:rPr>
          <w:bCs/>
          <w:sz w:val="28"/>
          <w:szCs w:val="28"/>
        </w:rPr>
        <w:t xml:space="preserve"> (</w:t>
      </w:r>
      <w:r w:rsidR="00AF5EDF">
        <w:rPr>
          <w:bCs/>
          <w:sz w:val="28"/>
          <w:szCs w:val="28"/>
        </w:rPr>
        <w:t>р</w:t>
      </w:r>
      <w:r w:rsidR="000B0009">
        <w:rPr>
          <w:bCs/>
          <w:sz w:val="28"/>
          <w:szCs w:val="28"/>
        </w:rPr>
        <w:t>исунок 6)</w:t>
      </w:r>
      <w:r>
        <w:rPr>
          <w:bCs/>
          <w:sz w:val="28"/>
          <w:szCs w:val="28"/>
        </w:rPr>
        <w:t>.</w:t>
      </w:r>
    </w:p>
    <w:p w14:paraId="4BD9CAC1" w14:textId="77777777" w:rsidR="00BA3AB4" w:rsidRDefault="00BA3AB4" w:rsidP="00130B40">
      <w:pPr>
        <w:pStyle w:val="Diplomadefault"/>
        <w:tabs>
          <w:tab w:val="left" w:pos="1755"/>
        </w:tabs>
        <w:rPr>
          <w:bCs/>
          <w:sz w:val="28"/>
          <w:szCs w:val="28"/>
        </w:rPr>
      </w:pPr>
    </w:p>
    <w:p w14:paraId="456119D1" w14:textId="323A29C6" w:rsidR="000B0009" w:rsidRDefault="000B0009" w:rsidP="00130B40">
      <w:pPr>
        <w:pStyle w:val="Diplomadefault"/>
        <w:tabs>
          <w:tab w:val="left" w:pos="1755"/>
        </w:tabs>
        <w:ind w:firstLine="0"/>
        <w:jc w:val="center"/>
        <w:rPr>
          <w:bCs/>
          <w:sz w:val="28"/>
          <w:szCs w:val="28"/>
        </w:rPr>
      </w:pPr>
      <w:r w:rsidRPr="000B0009">
        <w:rPr>
          <w:bCs/>
          <w:noProof/>
          <w:sz w:val="28"/>
          <w:szCs w:val="28"/>
        </w:rPr>
        <w:drawing>
          <wp:inline distT="0" distB="0" distL="0" distR="0" wp14:anchorId="53E48236" wp14:editId="57FD79E5">
            <wp:extent cx="5400000" cy="210554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4120" w14:textId="77777777" w:rsidR="000320D6" w:rsidRDefault="000320D6" w:rsidP="0096363A">
      <w:pPr>
        <w:pStyle w:val="Diplomadefault"/>
        <w:tabs>
          <w:tab w:val="left" w:pos="1755"/>
        </w:tabs>
        <w:ind w:firstLine="0"/>
        <w:jc w:val="center"/>
        <w:rPr>
          <w:bCs/>
          <w:sz w:val="28"/>
          <w:szCs w:val="28"/>
        </w:rPr>
      </w:pPr>
    </w:p>
    <w:p w14:paraId="6DBF2EB1" w14:textId="3AD7D1AA" w:rsidR="000B0009" w:rsidRDefault="000B0009" w:rsidP="0096363A">
      <w:pPr>
        <w:pStyle w:val="Diplomadefault"/>
        <w:tabs>
          <w:tab w:val="left" w:pos="1755"/>
        </w:tabs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 – Карта памяти микроконтроллера</w:t>
      </w:r>
    </w:p>
    <w:p w14:paraId="25D9315D" w14:textId="227A3091" w:rsidR="003F3921" w:rsidRDefault="00BC0DB4" w:rsidP="0096363A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Программный код,</w:t>
      </w:r>
      <w:r w:rsidR="00CE5EB6">
        <w:rPr>
          <w:bCs/>
          <w:sz w:val="28"/>
          <w:szCs w:val="28"/>
        </w:rPr>
        <w:t xml:space="preserve"> осуществляющий управление микроконтроллером, операциями шифрования, расшифровки</w:t>
      </w:r>
      <w:r w:rsidR="00DA1EED">
        <w:rPr>
          <w:bCs/>
          <w:sz w:val="28"/>
          <w:szCs w:val="28"/>
        </w:rPr>
        <w:t>, а также передачи и приема информации по инфракрасному оптическому каналу связи, расположен в оперативном запоминающем устройстве микроконтроллера</w:t>
      </w:r>
      <w:r w:rsidR="003F3921">
        <w:rPr>
          <w:bCs/>
          <w:sz w:val="28"/>
          <w:szCs w:val="28"/>
        </w:rPr>
        <w:t>.</w:t>
      </w:r>
    </w:p>
    <w:p w14:paraId="31D62779" w14:textId="01BEB7CC" w:rsidR="004258D5" w:rsidRDefault="00BC0DB4" w:rsidP="0096363A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Данные шифротекста, переменные и постоянные значения которые изменяются в процессе шифрования и расшифровки информации </w:t>
      </w:r>
      <w:r w:rsidR="00600315">
        <w:rPr>
          <w:bCs/>
          <w:sz w:val="28"/>
          <w:szCs w:val="28"/>
        </w:rPr>
        <w:t xml:space="preserve">хранятся внутри блоков постоянного запоминающего устройства для большей безопасности, ввиду того что ядра микроконтроллера при реализации аппаратных атак не имеют прямой доступ к </w:t>
      </w:r>
      <w:r w:rsidR="00253C8E">
        <w:rPr>
          <w:bCs/>
          <w:sz w:val="28"/>
          <w:szCs w:val="28"/>
        </w:rPr>
        <w:t>блокам постоянного запоминающего устройства, и напротив данные после каждой передачи и приема сообщения сохраняющиеся в память оперативного запоминающего устройства автоматически обнуляются для экономии места и реализации метода абсолютной безопасности.</w:t>
      </w:r>
      <w:r w:rsidR="00600315">
        <w:rPr>
          <w:bCs/>
          <w:sz w:val="28"/>
          <w:szCs w:val="28"/>
        </w:rPr>
        <w:t xml:space="preserve"> </w:t>
      </w:r>
      <w:r w:rsidR="00CE5EB6">
        <w:rPr>
          <w:bCs/>
          <w:sz w:val="28"/>
          <w:szCs w:val="28"/>
        </w:rPr>
        <w:t xml:space="preserve">  </w:t>
      </w:r>
      <w:r w:rsidR="00E82973">
        <w:rPr>
          <w:bCs/>
          <w:sz w:val="28"/>
          <w:szCs w:val="28"/>
        </w:rPr>
        <w:t xml:space="preserve">    </w:t>
      </w:r>
    </w:p>
    <w:p w14:paraId="1356C06D" w14:textId="0220D66A" w:rsidR="004258D5" w:rsidRPr="004258D5" w:rsidRDefault="004258D5" w:rsidP="00130B40">
      <w:pPr>
        <w:ind w:firstLine="0"/>
        <w:jc w:val="left"/>
        <w:rPr>
          <w:rFonts w:cs="Times New Roman"/>
          <w:bCs/>
          <w:sz w:val="28"/>
          <w:szCs w:val="28"/>
          <w:lang w:eastAsia="en-US"/>
        </w:rPr>
      </w:pPr>
      <w:r>
        <w:rPr>
          <w:bCs/>
          <w:sz w:val="28"/>
          <w:szCs w:val="28"/>
        </w:rPr>
        <w:br w:type="page"/>
      </w:r>
    </w:p>
    <w:p w14:paraId="36FD3104" w14:textId="3A213515" w:rsidR="006C318B" w:rsidRPr="00490792" w:rsidRDefault="006C318B" w:rsidP="00CA40FC">
      <w:pPr>
        <w:pStyle w:val="2"/>
        <w:numPr>
          <w:ilvl w:val="1"/>
          <w:numId w:val="10"/>
        </w:numPr>
        <w:ind w:left="0" w:firstLine="709"/>
        <w:jc w:val="left"/>
        <w:rPr>
          <w:b w:val="0"/>
          <w:sz w:val="28"/>
          <w:szCs w:val="28"/>
        </w:rPr>
      </w:pPr>
      <w:r w:rsidRPr="00490792">
        <w:rPr>
          <w:b w:val="0"/>
          <w:sz w:val="28"/>
          <w:szCs w:val="28"/>
        </w:rPr>
        <w:lastRenderedPageBreak/>
        <w:t xml:space="preserve">Анализ существующих технологий </w:t>
      </w:r>
      <w:bookmarkEnd w:id="1"/>
      <w:bookmarkEnd w:id="2"/>
      <w:r w:rsidR="00B922B9">
        <w:rPr>
          <w:b w:val="0"/>
          <w:sz w:val="28"/>
          <w:szCs w:val="28"/>
        </w:rPr>
        <w:t>передачи информации в открытом пространстве</w:t>
      </w:r>
    </w:p>
    <w:p w14:paraId="16BA9249" w14:textId="10B8096A" w:rsidR="006C318B" w:rsidRPr="00A10DB9" w:rsidRDefault="006C318B" w:rsidP="00130B40">
      <w:pPr>
        <w:rPr>
          <w:sz w:val="28"/>
          <w:szCs w:val="28"/>
        </w:rPr>
      </w:pPr>
    </w:p>
    <w:p w14:paraId="0E8AA59B" w14:textId="21121F46" w:rsidR="006C318B" w:rsidRDefault="000419F2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t>Комплексное и системное п</w:t>
      </w:r>
      <w:r w:rsidR="008B6B3A">
        <w:rPr>
          <w:sz w:val="28"/>
          <w:szCs w:val="28"/>
        </w:rPr>
        <w:t>роектирование аппаратно-программного комплекса для безопасной передачи информации по инфракрасному оптическому каналу связи невозможно провести без анализ</w:t>
      </w:r>
      <w:r>
        <w:rPr>
          <w:sz w:val="28"/>
          <w:szCs w:val="28"/>
        </w:rPr>
        <w:t>а</w:t>
      </w:r>
      <w:r w:rsidR="008B6B3A">
        <w:rPr>
          <w:sz w:val="28"/>
          <w:szCs w:val="28"/>
        </w:rPr>
        <w:t xml:space="preserve"> существующих технологий в области</w:t>
      </w:r>
      <w:r w:rsidR="00AD0C88">
        <w:rPr>
          <w:sz w:val="28"/>
          <w:szCs w:val="28"/>
        </w:rPr>
        <w:t xml:space="preserve"> передачи информации с помощью атмосферных оптических линий связи</w:t>
      </w:r>
      <w:r w:rsidR="005F6F61" w:rsidRPr="005F6F61">
        <w:rPr>
          <w:sz w:val="28"/>
          <w:szCs w:val="28"/>
        </w:rPr>
        <w:t xml:space="preserve"> (</w:t>
      </w:r>
      <w:r w:rsidR="006337A4">
        <w:rPr>
          <w:sz w:val="28"/>
          <w:szCs w:val="28"/>
        </w:rPr>
        <w:t>р</w:t>
      </w:r>
      <w:r w:rsidR="005F6F61">
        <w:rPr>
          <w:sz w:val="28"/>
          <w:szCs w:val="28"/>
        </w:rPr>
        <w:t>исунок 7</w:t>
      </w:r>
      <w:r w:rsidR="005F6F61" w:rsidRPr="005F6F61">
        <w:rPr>
          <w:sz w:val="28"/>
          <w:szCs w:val="28"/>
        </w:rPr>
        <w:t>)</w:t>
      </w:r>
      <w:r w:rsidR="001F773E" w:rsidRPr="00A10DB9">
        <w:rPr>
          <w:sz w:val="28"/>
          <w:szCs w:val="28"/>
        </w:rPr>
        <w:t>.</w:t>
      </w:r>
    </w:p>
    <w:p w14:paraId="61C9E843" w14:textId="5CD71149" w:rsidR="005F6F61" w:rsidRDefault="005F6F61" w:rsidP="00130B40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03C90C" wp14:editId="5E512340">
            <wp:extent cx="5462270" cy="2799080"/>
            <wp:effectExtent l="0" t="0" r="508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140E" w14:textId="113AD51A" w:rsidR="00214E30" w:rsidRDefault="00214E30" w:rsidP="00130B40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Архитектура передачи данных по атмосферных оптическим линиям связи</w:t>
      </w:r>
    </w:p>
    <w:p w14:paraId="46601C3B" w14:textId="77777777" w:rsidR="00214E30" w:rsidRDefault="00214E30" w:rsidP="00130B40">
      <w:pPr>
        <w:rPr>
          <w:sz w:val="28"/>
          <w:szCs w:val="28"/>
        </w:rPr>
      </w:pPr>
    </w:p>
    <w:p w14:paraId="2F5465A3" w14:textId="5FD31AAE" w:rsidR="00C46898" w:rsidRDefault="00AD0C88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t>Телекоммуникационное оборудовани</w:t>
      </w:r>
      <w:r w:rsidR="00CC4CEF">
        <w:rPr>
          <w:sz w:val="28"/>
          <w:szCs w:val="28"/>
        </w:rPr>
        <w:t>е</w:t>
      </w:r>
      <w:r>
        <w:rPr>
          <w:sz w:val="28"/>
          <w:szCs w:val="28"/>
        </w:rPr>
        <w:t xml:space="preserve"> для передачи информации по атмосферным оптическим линиям связи классифицируется по типу </w:t>
      </w:r>
      <w:r w:rsidR="00822FE3">
        <w:rPr>
          <w:sz w:val="28"/>
          <w:szCs w:val="28"/>
        </w:rPr>
        <w:t>сигнала,</w:t>
      </w:r>
      <w:r>
        <w:rPr>
          <w:sz w:val="28"/>
          <w:szCs w:val="28"/>
        </w:rPr>
        <w:t xml:space="preserve"> передаваемого с помощью трансиверов и ресиверов расположенных непосредственно на участках передачи и приема информации в открытом пространстве</w:t>
      </w:r>
      <w:r w:rsidR="00925D84">
        <w:rPr>
          <w:sz w:val="28"/>
          <w:szCs w:val="28"/>
        </w:rPr>
        <w:t xml:space="preserve"> (</w:t>
      </w:r>
      <w:r w:rsidR="006337A4">
        <w:rPr>
          <w:sz w:val="28"/>
          <w:szCs w:val="28"/>
        </w:rPr>
        <w:t>р</w:t>
      </w:r>
      <w:r w:rsidR="00925D84">
        <w:rPr>
          <w:sz w:val="28"/>
          <w:szCs w:val="28"/>
        </w:rPr>
        <w:t>исунок 8)</w:t>
      </w:r>
      <w:r>
        <w:rPr>
          <w:sz w:val="28"/>
          <w:szCs w:val="28"/>
        </w:rPr>
        <w:t xml:space="preserve">. </w:t>
      </w:r>
    </w:p>
    <w:p w14:paraId="5F90AABC" w14:textId="209FD8FF" w:rsidR="00C46898" w:rsidRDefault="00C46898" w:rsidP="00A35136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27ED35" wp14:editId="046387B3">
            <wp:extent cx="5400000" cy="2684312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8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0C82" w14:textId="157E75CC" w:rsidR="00C46898" w:rsidRDefault="00C46898" w:rsidP="00A35136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Природа сигнала в зависимости от длины волны</w:t>
      </w:r>
    </w:p>
    <w:p w14:paraId="2181E014" w14:textId="3F51C4DD" w:rsidR="00AD0C88" w:rsidRDefault="00AD0C88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Исходя из этих условий, можно классифицировать следующие технологии</w:t>
      </w:r>
      <w:r w:rsidR="00CC4CEF">
        <w:rPr>
          <w:sz w:val="28"/>
          <w:szCs w:val="28"/>
        </w:rPr>
        <w:t xml:space="preserve"> по типу сигнала</w:t>
      </w:r>
      <w:r w:rsidR="00312249">
        <w:rPr>
          <w:sz w:val="28"/>
          <w:szCs w:val="28"/>
        </w:rPr>
        <w:t>,</w:t>
      </w:r>
      <w:r>
        <w:rPr>
          <w:sz w:val="28"/>
          <w:szCs w:val="28"/>
        </w:rPr>
        <w:t xml:space="preserve"> применяем</w:t>
      </w:r>
      <w:r w:rsidR="00312249">
        <w:rPr>
          <w:sz w:val="28"/>
          <w:szCs w:val="28"/>
        </w:rPr>
        <w:t>ого</w:t>
      </w:r>
      <w:r>
        <w:rPr>
          <w:sz w:val="28"/>
          <w:szCs w:val="28"/>
        </w:rPr>
        <w:t xml:space="preserve"> для передачи информации в открытом пространстве</w:t>
      </w:r>
      <w:r w:rsidR="00B03CF8">
        <w:rPr>
          <w:sz w:val="28"/>
          <w:szCs w:val="28"/>
        </w:rPr>
        <w:t xml:space="preserve"> (</w:t>
      </w:r>
      <w:r w:rsidR="006337A4">
        <w:rPr>
          <w:sz w:val="28"/>
          <w:szCs w:val="28"/>
        </w:rPr>
        <w:t>т</w:t>
      </w:r>
      <w:r w:rsidR="00B03CF8">
        <w:rPr>
          <w:sz w:val="28"/>
          <w:szCs w:val="28"/>
        </w:rPr>
        <w:t>аблица 1).</w:t>
      </w:r>
    </w:p>
    <w:p w14:paraId="465F4AAF" w14:textId="50C0F770" w:rsidR="00907C30" w:rsidRDefault="00907C30" w:rsidP="00130B40">
      <w:pPr>
        <w:rPr>
          <w:sz w:val="28"/>
          <w:szCs w:val="28"/>
        </w:rPr>
      </w:pPr>
    </w:p>
    <w:p w14:paraId="15E151B1" w14:textId="761B9CF1" w:rsidR="00907C30" w:rsidRDefault="00EB2491" w:rsidP="00A35136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 – Сравнение </w:t>
      </w:r>
      <w:r w:rsidR="00C9279A">
        <w:rPr>
          <w:sz w:val="28"/>
          <w:szCs w:val="28"/>
        </w:rPr>
        <w:t xml:space="preserve">типов передачи информации </w:t>
      </w:r>
      <w:r>
        <w:rPr>
          <w:sz w:val="28"/>
          <w:szCs w:val="28"/>
        </w:rPr>
        <w:t xml:space="preserve">по типу </w:t>
      </w:r>
      <w:r w:rsidR="00B12A07">
        <w:rPr>
          <w:sz w:val="28"/>
          <w:szCs w:val="28"/>
        </w:rPr>
        <w:t>сигнала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431"/>
        <w:gridCol w:w="698"/>
        <w:gridCol w:w="2977"/>
        <w:gridCol w:w="2126"/>
        <w:gridCol w:w="2127"/>
        <w:gridCol w:w="1269"/>
      </w:tblGrid>
      <w:tr w:rsidR="00600954" w14:paraId="3DA0A2BD" w14:textId="01E48832" w:rsidTr="00294A37">
        <w:tc>
          <w:tcPr>
            <w:tcW w:w="431" w:type="dxa"/>
            <w:vAlign w:val="center"/>
          </w:tcPr>
          <w:p w14:paraId="0191F256" w14:textId="6F0EDDA0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698" w:type="dxa"/>
            <w:vAlign w:val="center"/>
          </w:tcPr>
          <w:p w14:paraId="570A9147" w14:textId="72E93D7B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2977" w:type="dxa"/>
            <w:vAlign w:val="center"/>
          </w:tcPr>
          <w:p w14:paraId="4B7427EF" w14:textId="3D675AE0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2126" w:type="dxa"/>
            <w:vAlign w:val="center"/>
          </w:tcPr>
          <w:p w14:paraId="422CEAA5" w14:textId="019FAD0C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Достоинства</w:t>
            </w:r>
          </w:p>
        </w:tc>
        <w:tc>
          <w:tcPr>
            <w:tcW w:w="2127" w:type="dxa"/>
            <w:vAlign w:val="center"/>
          </w:tcPr>
          <w:p w14:paraId="50328838" w14:textId="0AE6FDB6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Недостатки</w:t>
            </w:r>
          </w:p>
        </w:tc>
        <w:tc>
          <w:tcPr>
            <w:tcW w:w="1269" w:type="dxa"/>
            <w:vAlign w:val="center"/>
          </w:tcPr>
          <w:p w14:paraId="37498C14" w14:textId="5BD43FB6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Пример</w:t>
            </w:r>
          </w:p>
        </w:tc>
      </w:tr>
      <w:tr w:rsidR="00294A37" w14:paraId="40C6BF83" w14:textId="1B8FB1AA" w:rsidTr="00294A37">
        <w:trPr>
          <w:cantSplit/>
          <w:trHeight w:val="1134"/>
        </w:trPr>
        <w:tc>
          <w:tcPr>
            <w:tcW w:w="431" w:type="dxa"/>
            <w:vAlign w:val="center"/>
          </w:tcPr>
          <w:p w14:paraId="568FF0B2" w14:textId="1ACF7EB6" w:rsidR="00C4042F" w:rsidRDefault="0017360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extDirection w:val="btLr"/>
            <w:vAlign w:val="center"/>
          </w:tcPr>
          <w:p w14:paraId="6B11B3CE" w14:textId="573AB960" w:rsidR="00C4042F" w:rsidRDefault="00CF4D5A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Радиоволны</w:t>
            </w:r>
          </w:p>
        </w:tc>
        <w:tc>
          <w:tcPr>
            <w:tcW w:w="2977" w:type="dxa"/>
          </w:tcPr>
          <w:p w14:paraId="212BC931" w14:textId="6CF2CEA2" w:rsidR="00C4042F" w:rsidRDefault="00D42A35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45521F">
              <w:rPr>
                <w:sz w:val="28"/>
                <w:szCs w:val="28"/>
              </w:rPr>
              <w:t>амый</w:t>
            </w:r>
            <w:r w:rsidR="00BA60C1">
              <w:rPr>
                <w:sz w:val="28"/>
                <w:szCs w:val="28"/>
              </w:rPr>
              <w:t xml:space="preserve"> распространенный способ передачи информации в открытом пространстве, использующий радиоволны и частотно-амплитудную модуляцию, генерируемую с помощью радиочастотных модулей связи</w:t>
            </w:r>
          </w:p>
        </w:tc>
        <w:tc>
          <w:tcPr>
            <w:tcW w:w="2126" w:type="dxa"/>
          </w:tcPr>
          <w:p w14:paraId="27D2313F" w14:textId="39EE2140" w:rsidR="00C4042F" w:rsidRDefault="00D22AE2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Преимущества, данного методы передачи сигнала заключается в относительной дешевизне и простоте проектирования устройств, содержащих радиочастотные модули низкой частоты</w:t>
            </w:r>
          </w:p>
        </w:tc>
        <w:tc>
          <w:tcPr>
            <w:tcW w:w="2127" w:type="dxa"/>
          </w:tcPr>
          <w:p w14:paraId="45B80C90" w14:textId="7F7E6C96" w:rsidR="00C4042F" w:rsidRDefault="00D22AE2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качестве недостатков выделяют сложность и дороговизну точек распространения и приема сигналов, а также базовых станций необходимых для создания единой телекоммуникационной сети</w:t>
            </w:r>
          </w:p>
        </w:tc>
        <w:tc>
          <w:tcPr>
            <w:tcW w:w="1269" w:type="dxa"/>
            <w:textDirection w:val="btLr"/>
            <w:vAlign w:val="center"/>
          </w:tcPr>
          <w:p w14:paraId="729F7B6E" w14:textId="78E113B4" w:rsidR="00C4042F" w:rsidRDefault="00D22AE2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Wi</w:t>
            </w:r>
            <w:r w:rsidRPr="00D22AE2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Fi, Bluetooth</w:t>
            </w:r>
          </w:p>
        </w:tc>
      </w:tr>
      <w:tr w:rsidR="00294A37" w14:paraId="583CE01F" w14:textId="6B4F1F66" w:rsidTr="00D13CB8">
        <w:trPr>
          <w:cantSplit/>
          <w:trHeight w:val="1134"/>
        </w:trPr>
        <w:tc>
          <w:tcPr>
            <w:tcW w:w="431" w:type="dxa"/>
            <w:tcBorders>
              <w:bottom w:val="nil"/>
            </w:tcBorders>
            <w:vAlign w:val="center"/>
          </w:tcPr>
          <w:p w14:paraId="23ADDE35" w14:textId="253CBCD3" w:rsidR="00C4042F" w:rsidRDefault="0017360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98" w:type="dxa"/>
            <w:tcBorders>
              <w:bottom w:val="nil"/>
            </w:tcBorders>
            <w:textDirection w:val="btLr"/>
            <w:vAlign w:val="center"/>
          </w:tcPr>
          <w:p w14:paraId="60325405" w14:textId="02DBA849" w:rsidR="00C4042F" w:rsidRDefault="006C2444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Инфракрасное</w:t>
            </w:r>
            <w:r w:rsidR="005865B7">
              <w:rPr>
                <w:sz w:val="28"/>
                <w:szCs w:val="28"/>
              </w:rPr>
              <w:t xml:space="preserve"> </w:t>
            </w:r>
            <w:r w:rsidR="00B544DE">
              <w:rPr>
                <w:sz w:val="28"/>
                <w:szCs w:val="28"/>
              </w:rPr>
              <w:t>излучение</w:t>
            </w:r>
          </w:p>
        </w:tc>
        <w:tc>
          <w:tcPr>
            <w:tcW w:w="2977" w:type="dxa"/>
            <w:tcBorders>
              <w:bottom w:val="nil"/>
            </w:tcBorders>
          </w:tcPr>
          <w:p w14:paraId="05CE2993" w14:textId="591DB728" w:rsidR="00C4042F" w:rsidRDefault="005915F3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BE6C10">
              <w:rPr>
                <w:sz w:val="28"/>
                <w:szCs w:val="28"/>
              </w:rPr>
              <w:t xml:space="preserve">амый распространенный способ передачи информации для малопроизводительных устройств и систем. В качестве опорного сигнала, передающего информацию, используется инфракрасное излучение, невидимое для человеческого глаза с длиной волны не более 450 </w:t>
            </w:r>
            <w:r w:rsidR="00DA1B01">
              <w:rPr>
                <w:sz w:val="28"/>
                <w:szCs w:val="28"/>
              </w:rPr>
              <w:t>нанометров</w:t>
            </w:r>
          </w:p>
        </w:tc>
        <w:tc>
          <w:tcPr>
            <w:tcW w:w="2126" w:type="dxa"/>
            <w:tcBorders>
              <w:bottom w:val="nil"/>
            </w:tcBorders>
          </w:tcPr>
          <w:p w14:paraId="511D9324" w14:textId="6163763D" w:rsidR="00C4042F" w:rsidRDefault="00044948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Использование простых технологий производства и относительно малой ширины канала позволят использовать инфракрасное излучение в качестве телекоммуникационной системы в компактных устройствах для сетей </w:t>
            </w:r>
            <w:r>
              <w:rPr>
                <w:sz w:val="28"/>
                <w:szCs w:val="28"/>
                <w:lang w:val="en-US"/>
              </w:rPr>
              <w:t>Peer</w:t>
            </w:r>
            <w:r w:rsidRPr="00395DF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to</w:t>
            </w:r>
            <w:r w:rsidRPr="00395DF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Peer</w:t>
            </w:r>
          </w:p>
        </w:tc>
        <w:tc>
          <w:tcPr>
            <w:tcW w:w="2127" w:type="dxa"/>
            <w:tcBorders>
              <w:bottom w:val="nil"/>
            </w:tcBorders>
          </w:tcPr>
          <w:p w14:paraId="76A2A264" w14:textId="200667DC" w:rsidR="00C4042F" w:rsidRDefault="00884099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Природа сигнала,</w:t>
            </w:r>
            <w:r w:rsidR="000E34A4">
              <w:rPr>
                <w:sz w:val="28"/>
                <w:szCs w:val="28"/>
              </w:rPr>
              <w:t xml:space="preserve"> передаваемого по </w:t>
            </w:r>
            <w:r w:rsidR="00F709FE">
              <w:rPr>
                <w:sz w:val="28"/>
                <w:szCs w:val="28"/>
              </w:rPr>
              <w:t>инфракрасному</w:t>
            </w:r>
            <w:r w:rsidR="000E34A4">
              <w:rPr>
                <w:sz w:val="28"/>
                <w:szCs w:val="28"/>
              </w:rPr>
              <w:t xml:space="preserve"> каналу связи</w:t>
            </w:r>
            <w:r w:rsidR="002917AD">
              <w:rPr>
                <w:sz w:val="28"/>
                <w:szCs w:val="28"/>
              </w:rPr>
              <w:t xml:space="preserve"> не позволяет каналу связи проходить или отражаться от физических объектов</w:t>
            </w:r>
            <w:r w:rsidR="00E71603">
              <w:rPr>
                <w:sz w:val="28"/>
                <w:szCs w:val="28"/>
              </w:rPr>
              <w:t xml:space="preserve"> и требует </w:t>
            </w:r>
            <w:r w:rsidR="000B29C6">
              <w:rPr>
                <w:sz w:val="28"/>
                <w:szCs w:val="28"/>
              </w:rPr>
              <w:t>наличия прямой видимости между передающим и принимающим устройствами</w:t>
            </w:r>
          </w:p>
        </w:tc>
        <w:tc>
          <w:tcPr>
            <w:tcW w:w="1269" w:type="dxa"/>
            <w:tcBorders>
              <w:bottom w:val="nil"/>
            </w:tcBorders>
            <w:textDirection w:val="btLr"/>
            <w:vAlign w:val="center"/>
          </w:tcPr>
          <w:p w14:paraId="55747062" w14:textId="49416F8A" w:rsidR="00C4042F" w:rsidRPr="00507393" w:rsidRDefault="00507393" w:rsidP="00130B40">
            <w:pPr>
              <w:ind w:left="113" w:right="113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IrDA, Giga-IR</w:t>
            </w:r>
          </w:p>
        </w:tc>
      </w:tr>
      <w:tr w:rsidR="000320D6" w14:paraId="483F684C" w14:textId="77777777" w:rsidTr="00D13CB8">
        <w:trPr>
          <w:cantSplit/>
          <w:trHeight w:val="850"/>
        </w:trPr>
        <w:tc>
          <w:tcPr>
            <w:tcW w:w="962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609278F" w14:textId="3236978B" w:rsidR="000320D6" w:rsidRPr="000320D6" w:rsidRDefault="000320D6" w:rsidP="000320D6">
            <w:pPr>
              <w:ind w:left="-120" w:right="113"/>
              <w:jc w:val="right"/>
              <w:rPr>
                <w:i/>
                <w:iCs/>
                <w:sz w:val="28"/>
                <w:szCs w:val="28"/>
              </w:rPr>
            </w:pPr>
            <w:r w:rsidRPr="000320D6">
              <w:rPr>
                <w:i/>
                <w:iCs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294A37" w14:paraId="5F80D234" w14:textId="6F0841D4" w:rsidTr="00D13CB8">
        <w:trPr>
          <w:cantSplit/>
          <w:trHeight w:val="1134"/>
        </w:trPr>
        <w:tc>
          <w:tcPr>
            <w:tcW w:w="431" w:type="dxa"/>
            <w:tcBorders>
              <w:top w:val="single" w:sz="4" w:space="0" w:color="auto"/>
            </w:tcBorders>
            <w:vAlign w:val="center"/>
          </w:tcPr>
          <w:p w14:paraId="326EE09A" w14:textId="2624A0AD" w:rsidR="00C4042F" w:rsidRDefault="0017360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98" w:type="dxa"/>
            <w:tcBorders>
              <w:top w:val="single" w:sz="4" w:space="0" w:color="auto"/>
            </w:tcBorders>
            <w:textDirection w:val="btLr"/>
            <w:vAlign w:val="center"/>
          </w:tcPr>
          <w:p w14:paraId="62AB3787" w14:textId="790ECB91" w:rsidR="00C4042F" w:rsidRDefault="00B15826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Ультразвук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5D7E301A" w14:textId="3018BC9D" w:rsidR="00C4042F" w:rsidRDefault="00507393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самый сложный способ передачи информации. В конструкции таких телекоммуникационных систем применяется модуляция сигнала по типу его природы – аналогово-цифровой преобразователь преобразуется разницу между децибелами и напряжением в последовательность битов данных, соединенных между собой кодами проверки для лучшего качества передаваемого сигнала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4D082B2A" w14:textId="43EF9C5F" w:rsidR="00C4042F" w:rsidRPr="00D56839" w:rsidRDefault="00E63C18" w:rsidP="000320D6">
            <w:pPr>
              <w:ind w:firstLine="0"/>
              <w:jc w:val="center"/>
              <w:rPr>
                <w:sz w:val="28"/>
                <w:szCs w:val="28"/>
              </w:rPr>
            </w:pPr>
            <w:r w:rsidRPr="00E63C18">
              <w:rPr>
                <w:sz w:val="28"/>
                <w:szCs w:val="28"/>
              </w:rPr>
              <w:t>Ультразвуковое излучение является эффективным и надежным средством передачи информации, благодаря высокой точности и надежности передачи, отсутствию электромагнитных помех</w:t>
            </w:r>
          </w:p>
        </w:tc>
        <w:tc>
          <w:tcPr>
            <w:tcW w:w="2127" w:type="dxa"/>
            <w:tcBorders>
              <w:top w:val="single" w:sz="4" w:space="0" w:color="auto"/>
            </w:tcBorders>
          </w:tcPr>
          <w:p w14:paraId="4D6CBC4E" w14:textId="27ED32D8" w:rsidR="00C4042F" w:rsidRDefault="00507393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качестве недостатков можно отметить дорогостоящие составные компоненты и сложность обслуживания таких телекоммуникационных систем</w:t>
            </w:r>
          </w:p>
        </w:tc>
        <w:tc>
          <w:tcPr>
            <w:tcW w:w="1269" w:type="dxa"/>
            <w:tcBorders>
              <w:top w:val="single" w:sz="4" w:space="0" w:color="auto"/>
            </w:tcBorders>
            <w:textDirection w:val="btLr"/>
            <w:vAlign w:val="center"/>
          </w:tcPr>
          <w:p w14:paraId="2AD2673D" w14:textId="799DC86C" w:rsidR="00C4042F" w:rsidRPr="00900F40" w:rsidRDefault="00900F40" w:rsidP="00130B40">
            <w:pPr>
              <w:ind w:left="113" w:right="113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Data-over-Sound (DoS)</w:t>
            </w:r>
          </w:p>
        </w:tc>
      </w:tr>
    </w:tbl>
    <w:p w14:paraId="0DC5469A" w14:textId="77777777" w:rsidR="003C50F2" w:rsidRDefault="003C50F2" w:rsidP="00130B40">
      <w:pPr>
        <w:ind w:firstLine="0"/>
        <w:rPr>
          <w:sz w:val="28"/>
          <w:szCs w:val="28"/>
        </w:rPr>
      </w:pPr>
    </w:p>
    <w:p w14:paraId="41174C25" w14:textId="61E33D9B" w:rsidR="00907C30" w:rsidRDefault="006B783A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Использование инфракрасного оптического излучение в качестве опорной точки для передачи сигнала между принимающим и передающим устройством является единственно верным способом гарантированно и без потерь передать предварительно зашифрованную информацию с помощью оптимизированного криптографического алгоритма для использования в микроконтроллерах общего назначения. </w:t>
      </w:r>
    </w:p>
    <w:p w14:paraId="1725122E" w14:textId="63E8F36A" w:rsidR="00C307E7" w:rsidRDefault="00A9399E" w:rsidP="006337A4">
      <w:pPr>
        <w:keepNext/>
        <w:ind w:firstLine="709"/>
        <w:rPr>
          <w:sz w:val="28"/>
          <w:szCs w:val="28"/>
        </w:rPr>
      </w:pPr>
      <w:r w:rsidRPr="00411948">
        <w:rPr>
          <w:sz w:val="28"/>
          <w:szCs w:val="28"/>
        </w:rPr>
        <w:t>Кроме этого, всегда следует помнить, что методы и средства</w:t>
      </w:r>
      <w:r w:rsidRPr="00411948">
        <w:rPr>
          <w:sz w:val="28"/>
          <w:szCs w:val="28"/>
        </w:rPr>
        <w:br/>
        <w:t>осуществления угроз безопасности информации постоянно совершенствуются.</w:t>
      </w:r>
      <w:r w:rsidRPr="00411948">
        <w:rPr>
          <w:sz w:val="28"/>
          <w:szCs w:val="28"/>
        </w:rPr>
        <w:br/>
        <w:t>С развитием систем обработки и передачи данных появляются новые виды</w:t>
      </w:r>
      <w:r w:rsidRPr="00411948">
        <w:rPr>
          <w:sz w:val="28"/>
          <w:szCs w:val="28"/>
        </w:rPr>
        <w:br/>
        <w:t xml:space="preserve">угроз. Поэтому постоянное развитие претерпевают и </w:t>
      </w:r>
      <w:r>
        <w:rPr>
          <w:sz w:val="28"/>
          <w:szCs w:val="28"/>
        </w:rPr>
        <w:t xml:space="preserve">аппаратные </w:t>
      </w:r>
      <w:r w:rsidRPr="00411948">
        <w:rPr>
          <w:sz w:val="28"/>
          <w:szCs w:val="28"/>
        </w:rPr>
        <w:t>системы защиты</w:t>
      </w:r>
      <w:r w:rsidR="005C194E">
        <w:rPr>
          <w:sz w:val="28"/>
          <w:szCs w:val="28"/>
        </w:rPr>
        <w:t xml:space="preserve"> </w:t>
      </w:r>
      <w:r w:rsidRPr="00411948">
        <w:rPr>
          <w:sz w:val="28"/>
          <w:szCs w:val="28"/>
        </w:rPr>
        <w:t xml:space="preserve">информации. Наряду с этим </w:t>
      </w:r>
      <w:r>
        <w:rPr>
          <w:sz w:val="28"/>
          <w:szCs w:val="28"/>
        </w:rPr>
        <w:t>источники</w:t>
      </w:r>
      <w:r w:rsidRPr="00411948">
        <w:rPr>
          <w:sz w:val="28"/>
          <w:szCs w:val="28"/>
        </w:rPr>
        <w:t xml:space="preserve"> угроз ведут систематический поиск новых</w:t>
      </w:r>
      <w:r>
        <w:rPr>
          <w:sz w:val="28"/>
          <w:szCs w:val="28"/>
        </w:rPr>
        <w:t xml:space="preserve"> </w:t>
      </w:r>
      <w:r w:rsidRPr="00411948">
        <w:rPr>
          <w:sz w:val="28"/>
          <w:szCs w:val="28"/>
        </w:rPr>
        <w:t>уязвимостей в существующих пользовательских приложения, информационных</w:t>
      </w:r>
      <w:r>
        <w:rPr>
          <w:sz w:val="28"/>
          <w:szCs w:val="28"/>
        </w:rPr>
        <w:t xml:space="preserve"> </w:t>
      </w:r>
      <w:r w:rsidRPr="00411948">
        <w:rPr>
          <w:sz w:val="28"/>
          <w:szCs w:val="28"/>
        </w:rPr>
        <w:t>службах и системах защиты</w:t>
      </w:r>
      <w:r w:rsidR="005C194E">
        <w:rPr>
          <w:sz w:val="28"/>
          <w:szCs w:val="28"/>
        </w:rPr>
        <w:t xml:space="preserve">, поэтому использование инфракрасного оптического излучения является единственно верным </w:t>
      </w:r>
      <w:r w:rsidR="00943AC0">
        <w:rPr>
          <w:sz w:val="28"/>
          <w:szCs w:val="28"/>
        </w:rPr>
        <w:t>конструктивным решени</w:t>
      </w:r>
      <w:r w:rsidR="00E41F6E">
        <w:rPr>
          <w:sz w:val="28"/>
          <w:szCs w:val="28"/>
        </w:rPr>
        <w:t>ем для передачи зашифрованной информации.</w:t>
      </w:r>
    </w:p>
    <w:p w14:paraId="5FA54F88" w14:textId="7497A9CB" w:rsidR="00F53667" w:rsidRPr="00C307E7" w:rsidRDefault="00C307E7" w:rsidP="00130B40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D15825" w14:textId="6996AB48" w:rsidR="002811E1" w:rsidRPr="00974BEF" w:rsidRDefault="002811E1" w:rsidP="00CA40FC">
      <w:pPr>
        <w:pStyle w:val="2"/>
        <w:numPr>
          <w:ilvl w:val="1"/>
          <w:numId w:val="10"/>
        </w:numPr>
        <w:ind w:left="0" w:firstLine="709"/>
        <w:rPr>
          <w:b w:val="0"/>
          <w:sz w:val="28"/>
          <w:szCs w:val="28"/>
        </w:rPr>
      </w:pPr>
      <w:bookmarkStart w:id="3" w:name="_Toc10415318"/>
      <w:bookmarkStart w:id="4" w:name="_Toc38349288"/>
      <w:r w:rsidRPr="00974BEF">
        <w:rPr>
          <w:b w:val="0"/>
          <w:sz w:val="28"/>
          <w:szCs w:val="28"/>
        </w:rPr>
        <w:lastRenderedPageBreak/>
        <w:t>Обоснование проектных решений</w:t>
      </w:r>
      <w:bookmarkEnd w:id="3"/>
      <w:bookmarkEnd w:id="4"/>
    </w:p>
    <w:p w14:paraId="3E0FB068" w14:textId="39EA0C5B" w:rsidR="008167F3" w:rsidRPr="00A10DB9" w:rsidRDefault="008167F3" w:rsidP="00130B40">
      <w:pPr>
        <w:ind w:firstLine="0"/>
        <w:rPr>
          <w:sz w:val="28"/>
          <w:szCs w:val="28"/>
        </w:rPr>
      </w:pPr>
    </w:p>
    <w:p w14:paraId="1A5CA5B2" w14:textId="43E20E75" w:rsidR="00E82720" w:rsidRDefault="00E82720" w:rsidP="008218AE">
      <w:pPr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того, чтобы разрабатывать </w:t>
      </w:r>
      <w:r w:rsidR="00CF1900">
        <w:rPr>
          <w:sz w:val="28"/>
          <w:szCs w:val="28"/>
          <w:lang w:eastAsia="en-US"/>
        </w:rPr>
        <w:t>аппаратно-программный комплекс,</w:t>
      </w:r>
      <w:r w:rsidR="007B6284">
        <w:rPr>
          <w:sz w:val="28"/>
          <w:szCs w:val="28"/>
          <w:lang w:eastAsia="en-US"/>
        </w:rPr>
        <w:t xml:space="preserve"> </w:t>
      </w:r>
      <w:r w:rsidR="007B6284">
        <w:rPr>
          <w:sz w:val="28"/>
          <w:szCs w:val="28"/>
        </w:rPr>
        <w:t>использующийся для передачи и приема информации по атмосферным оптическим линиям связи</w:t>
      </w:r>
      <w:r w:rsidR="00D22F2D">
        <w:rPr>
          <w:sz w:val="28"/>
          <w:szCs w:val="28"/>
        </w:rPr>
        <w:t xml:space="preserve"> с поддержкой шифрования информации</w:t>
      </w:r>
      <w:r>
        <w:rPr>
          <w:sz w:val="28"/>
          <w:szCs w:val="28"/>
          <w:lang w:eastAsia="en-US"/>
        </w:rPr>
        <w:t>, необходимо сначала определиться с классификацией встраиваемых систем на основе используемой микропроцессорной или микроконтроллерной платформы (</w:t>
      </w:r>
      <w:r w:rsidR="00F401EA">
        <w:rPr>
          <w:sz w:val="28"/>
          <w:szCs w:val="28"/>
          <w:lang w:eastAsia="en-US"/>
        </w:rPr>
        <w:t>т</w:t>
      </w:r>
      <w:r>
        <w:rPr>
          <w:sz w:val="28"/>
          <w:szCs w:val="28"/>
          <w:lang w:eastAsia="en-US"/>
        </w:rPr>
        <w:t>аблиц</w:t>
      </w:r>
      <w:r w:rsidR="006000A3">
        <w:rPr>
          <w:sz w:val="28"/>
          <w:szCs w:val="28"/>
          <w:lang w:eastAsia="en-US"/>
        </w:rPr>
        <w:t>а 2</w:t>
      </w:r>
      <w:r>
        <w:rPr>
          <w:sz w:val="28"/>
          <w:szCs w:val="28"/>
          <w:lang w:eastAsia="en-US"/>
        </w:rPr>
        <w:t>)</w:t>
      </w:r>
    </w:p>
    <w:p w14:paraId="63453EEB" w14:textId="77777777" w:rsidR="008218AE" w:rsidRPr="00E82720" w:rsidRDefault="008218AE" w:rsidP="00130B40">
      <w:pPr>
        <w:rPr>
          <w:sz w:val="28"/>
          <w:szCs w:val="28"/>
          <w:lang w:eastAsia="en-US"/>
        </w:rPr>
      </w:pPr>
    </w:p>
    <w:p w14:paraId="6F4D667E" w14:textId="7F475F51" w:rsidR="00E82720" w:rsidRPr="006000A3" w:rsidRDefault="00E82720" w:rsidP="00A35136">
      <w:pPr>
        <w:ind w:firstLine="709"/>
        <w:rPr>
          <w:sz w:val="28"/>
          <w:szCs w:val="28"/>
        </w:rPr>
      </w:pPr>
      <w:r w:rsidRPr="006000A3">
        <w:rPr>
          <w:sz w:val="28"/>
          <w:szCs w:val="28"/>
        </w:rPr>
        <w:t xml:space="preserve">Таблица </w:t>
      </w:r>
      <w:r w:rsidR="006000A3" w:rsidRPr="006000A3">
        <w:rPr>
          <w:sz w:val="28"/>
          <w:szCs w:val="28"/>
        </w:rPr>
        <w:t>2</w:t>
      </w:r>
      <w:r w:rsidRPr="006000A3">
        <w:rPr>
          <w:sz w:val="28"/>
          <w:szCs w:val="28"/>
        </w:rPr>
        <w:t xml:space="preserve"> – </w:t>
      </w:r>
      <w:r w:rsidR="006000A3">
        <w:rPr>
          <w:sz w:val="28"/>
          <w:szCs w:val="28"/>
        </w:rPr>
        <w:t>Классификация встраиваемых систем</w:t>
      </w:r>
    </w:p>
    <w:p w14:paraId="0761DEE5" w14:textId="77777777" w:rsidR="00E82720" w:rsidRPr="00C76519" w:rsidRDefault="00E82720" w:rsidP="00130B40">
      <w:pPr>
        <w:rPr>
          <w:sz w:val="8"/>
          <w:szCs w:val="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4"/>
        <w:gridCol w:w="2695"/>
        <w:gridCol w:w="3192"/>
        <w:gridCol w:w="3257"/>
      </w:tblGrid>
      <w:tr w:rsidR="00E82720" w14:paraId="40BBF827" w14:textId="77777777" w:rsidTr="00E82720">
        <w:tc>
          <w:tcPr>
            <w:tcW w:w="480" w:type="dxa"/>
            <w:vAlign w:val="center"/>
          </w:tcPr>
          <w:p w14:paraId="50B0B90D" w14:textId="77777777" w:rsidR="00E82720" w:rsidRPr="004613AE" w:rsidRDefault="00E82720" w:rsidP="00130B40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№</w:t>
            </w:r>
          </w:p>
        </w:tc>
        <w:tc>
          <w:tcPr>
            <w:tcW w:w="2776" w:type="dxa"/>
            <w:vAlign w:val="center"/>
          </w:tcPr>
          <w:p w14:paraId="26B81AF7" w14:textId="77777777" w:rsidR="00E82720" w:rsidRPr="004613AE" w:rsidRDefault="00E82720" w:rsidP="00130B40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Класс</w:t>
            </w:r>
          </w:p>
        </w:tc>
        <w:tc>
          <w:tcPr>
            <w:tcW w:w="2937" w:type="dxa"/>
            <w:vAlign w:val="center"/>
          </w:tcPr>
          <w:p w14:paraId="7FEF3724" w14:textId="77777777" w:rsidR="00E82720" w:rsidRPr="004613AE" w:rsidRDefault="00E82720" w:rsidP="00130B40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Применение</w:t>
            </w:r>
          </w:p>
        </w:tc>
        <w:tc>
          <w:tcPr>
            <w:tcW w:w="3442" w:type="dxa"/>
            <w:vAlign w:val="center"/>
          </w:tcPr>
          <w:p w14:paraId="17234FE0" w14:textId="1FFA50DD" w:rsidR="00E82720" w:rsidRPr="004613AE" w:rsidRDefault="003F5F3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Изображение</w:t>
            </w:r>
          </w:p>
        </w:tc>
      </w:tr>
      <w:tr w:rsidR="00E82720" w14:paraId="4ED919DE" w14:textId="77777777" w:rsidTr="00F23DFD">
        <w:tc>
          <w:tcPr>
            <w:tcW w:w="480" w:type="dxa"/>
            <w:vAlign w:val="center"/>
          </w:tcPr>
          <w:p w14:paraId="062BB75B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1</w:t>
            </w:r>
          </w:p>
        </w:tc>
        <w:tc>
          <w:tcPr>
            <w:tcW w:w="2776" w:type="dxa"/>
            <w:vAlign w:val="center"/>
          </w:tcPr>
          <w:p w14:paraId="5625C099" w14:textId="77777777" w:rsidR="00E82720" w:rsidRPr="004613AE" w:rsidRDefault="00E82720" w:rsidP="008218AE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 xml:space="preserve">Встраиваемые системы на основе </w:t>
            </w:r>
            <w:r w:rsidRPr="004613AE">
              <w:rPr>
                <w:sz w:val="28"/>
                <w:szCs w:val="28"/>
                <w:lang w:val="en-US"/>
              </w:rPr>
              <w:t>FPGA</w:t>
            </w:r>
            <w:r w:rsidRPr="004613AE">
              <w:rPr>
                <w:sz w:val="28"/>
                <w:szCs w:val="28"/>
              </w:rPr>
              <w:t xml:space="preserve"> (Программируемые Логические Интегральные Схемы)</w:t>
            </w:r>
          </w:p>
        </w:tc>
        <w:tc>
          <w:tcPr>
            <w:tcW w:w="2937" w:type="dxa"/>
            <w:vAlign w:val="center"/>
          </w:tcPr>
          <w:p w14:paraId="015AA3AC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аппаратного искусственного интеллекта</w:t>
            </w:r>
          </w:p>
          <w:p w14:paraId="0D45BB27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анализа телекоммуникационного трафика</w:t>
            </w:r>
          </w:p>
          <w:p w14:paraId="47298D74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 xml:space="preserve">Комплексы аппаратной защиты информации </w:t>
            </w:r>
          </w:p>
          <w:p w14:paraId="202468A8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сбора и анализа данных</w:t>
            </w:r>
          </w:p>
        </w:tc>
        <w:tc>
          <w:tcPr>
            <w:tcW w:w="3442" w:type="dxa"/>
            <w:vAlign w:val="center"/>
          </w:tcPr>
          <w:p w14:paraId="2FCFB82B" w14:textId="77777777" w:rsidR="00E82720" w:rsidRPr="004613AE" w:rsidRDefault="00E82720" w:rsidP="00A576B5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noProof/>
                <w:sz w:val="28"/>
                <w:szCs w:val="28"/>
              </w:rPr>
              <w:drawing>
                <wp:inline distT="0" distB="0" distL="0" distR="0" wp14:anchorId="64C945AB" wp14:editId="1882A231">
                  <wp:extent cx="1800000" cy="1743640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87" t="11888" r="14947" b="14947"/>
                          <a:stretch/>
                        </pic:blipFill>
                        <pic:spPr bwMode="auto">
                          <a:xfrm>
                            <a:off x="0" y="0"/>
                            <a:ext cx="1800000" cy="174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720" w14:paraId="737BE14B" w14:textId="77777777" w:rsidTr="00F23DFD">
        <w:tc>
          <w:tcPr>
            <w:tcW w:w="480" w:type="dxa"/>
            <w:vAlign w:val="center"/>
          </w:tcPr>
          <w:p w14:paraId="79C24817" w14:textId="77777777" w:rsidR="00E82720" w:rsidRPr="004613AE" w:rsidRDefault="00E82720" w:rsidP="00130B40">
            <w:pPr>
              <w:ind w:firstLine="0"/>
              <w:rPr>
                <w:sz w:val="28"/>
                <w:szCs w:val="28"/>
                <w:lang w:val="en-US"/>
              </w:rPr>
            </w:pPr>
            <w:r w:rsidRPr="004613AE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776" w:type="dxa"/>
            <w:vAlign w:val="center"/>
          </w:tcPr>
          <w:p w14:paraId="2D549085" w14:textId="77777777" w:rsidR="00E82720" w:rsidRPr="004613AE" w:rsidRDefault="00E82720" w:rsidP="008218AE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Встраиваемые системы на основе микропроцессоров (</w:t>
            </w:r>
            <w:proofErr w:type="spellStart"/>
            <w:r w:rsidRPr="004613AE">
              <w:rPr>
                <w:sz w:val="28"/>
                <w:szCs w:val="28"/>
                <w:lang w:val="en-US"/>
              </w:rPr>
              <w:t>ARMv</w:t>
            </w:r>
            <w:proofErr w:type="spellEnd"/>
            <w:r w:rsidRPr="004613AE">
              <w:rPr>
                <w:sz w:val="28"/>
                <w:szCs w:val="28"/>
              </w:rPr>
              <w:t xml:space="preserve">9, </w:t>
            </w:r>
            <w:r w:rsidRPr="004613AE">
              <w:rPr>
                <w:sz w:val="28"/>
                <w:szCs w:val="28"/>
                <w:lang w:val="en-US"/>
              </w:rPr>
              <w:t>RISC</w:t>
            </w:r>
            <w:r w:rsidRPr="004613AE">
              <w:rPr>
                <w:sz w:val="28"/>
                <w:szCs w:val="28"/>
              </w:rPr>
              <w:t>-</w:t>
            </w:r>
            <w:r w:rsidRPr="004613AE">
              <w:rPr>
                <w:sz w:val="28"/>
                <w:szCs w:val="28"/>
                <w:lang w:val="en-US"/>
              </w:rPr>
              <w:t>V</w:t>
            </w:r>
            <w:r w:rsidRPr="004613AE">
              <w:rPr>
                <w:sz w:val="28"/>
                <w:szCs w:val="28"/>
              </w:rPr>
              <w:t>)</w:t>
            </w:r>
          </w:p>
        </w:tc>
        <w:tc>
          <w:tcPr>
            <w:tcW w:w="2937" w:type="dxa"/>
            <w:vAlign w:val="center"/>
          </w:tcPr>
          <w:p w14:paraId="20390307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управления мехатронными и робототехническими системами с искусственным интеллектом</w:t>
            </w:r>
          </w:p>
          <w:p w14:paraId="4635ECAC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управления энергетическими установками малого и среднего класса</w:t>
            </w:r>
          </w:p>
          <w:p w14:paraId="1DC5671E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сбора данных с помощью датчиков</w:t>
            </w:r>
          </w:p>
        </w:tc>
        <w:tc>
          <w:tcPr>
            <w:tcW w:w="3442" w:type="dxa"/>
            <w:vAlign w:val="center"/>
          </w:tcPr>
          <w:p w14:paraId="39119B34" w14:textId="77777777" w:rsidR="00E82720" w:rsidRPr="004613AE" w:rsidRDefault="00E82720" w:rsidP="00A576B5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94E8F2" wp14:editId="79B98020">
                  <wp:extent cx="1800000" cy="1752866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73" t="1683" r="1722" b="8864"/>
                          <a:stretch/>
                        </pic:blipFill>
                        <pic:spPr bwMode="auto">
                          <a:xfrm>
                            <a:off x="0" y="0"/>
                            <a:ext cx="1800000" cy="1752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720" w14:paraId="49628D08" w14:textId="77777777" w:rsidTr="00F23DFD">
        <w:tc>
          <w:tcPr>
            <w:tcW w:w="480" w:type="dxa"/>
            <w:vAlign w:val="center"/>
          </w:tcPr>
          <w:p w14:paraId="727EFE6B" w14:textId="77777777" w:rsidR="00E82720" w:rsidRPr="004613AE" w:rsidRDefault="00E82720" w:rsidP="00130B40">
            <w:pPr>
              <w:ind w:firstLine="0"/>
              <w:rPr>
                <w:sz w:val="28"/>
                <w:szCs w:val="28"/>
                <w:lang w:val="en-US"/>
              </w:rPr>
            </w:pPr>
            <w:r w:rsidRPr="004613AE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776" w:type="dxa"/>
            <w:vAlign w:val="center"/>
          </w:tcPr>
          <w:p w14:paraId="0CF33899" w14:textId="77777777" w:rsidR="00E82720" w:rsidRPr="004613AE" w:rsidRDefault="00E82720" w:rsidP="008218AE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Встраиваемые системы на основе микроконтроллер</w:t>
            </w:r>
            <w:r>
              <w:rPr>
                <w:sz w:val="28"/>
                <w:szCs w:val="28"/>
              </w:rPr>
              <w:t>о</w:t>
            </w:r>
            <w:r w:rsidRPr="004613AE">
              <w:rPr>
                <w:sz w:val="28"/>
                <w:szCs w:val="28"/>
              </w:rPr>
              <w:t>в (</w:t>
            </w:r>
            <w:r w:rsidRPr="004613AE">
              <w:rPr>
                <w:sz w:val="28"/>
                <w:szCs w:val="28"/>
                <w:lang w:val="en-US"/>
              </w:rPr>
              <w:t>ARM</w:t>
            </w:r>
            <w:r w:rsidRPr="004613AE">
              <w:rPr>
                <w:sz w:val="28"/>
                <w:szCs w:val="28"/>
              </w:rPr>
              <w:t xml:space="preserve">, </w:t>
            </w:r>
            <w:r w:rsidRPr="004613AE">
              <w:rPr>
                <w:sz w:val="28"/>
                <w:szCs w:val="28"/>
                <w:lang w:val="en-US"/>
              </w:rPr>
              <w:t>RISC</w:t>
            </w:r>
            <w:r w:rsidRPr="004613AE">
              <w:rPr>
                <w:sz w:val="28"/>
                <w:szCs w:val="28"/>
              </w:rPr>
              <w:t>-</w:t>
            </w:r>
            <w:r w:rsidRPr="004613AE">
              <w:rPr>
                <w:sz w:val="28"/>
                <w:szCs w:val="28"/>
                <w:lang w:val="en-US"/>
              </w:rPr>
              <w:t>V</w:t>
            </w:r>
            <w:r w:rsidRPr="004613AE">
              <w:rPr>
                <w:sz w:val="28"/>
                <w:szCs w:val="28"/>
              </w:rPr>
              <w:t>)</w:t>
            </w:r>
          </w:p>
        </w:tc>
        <w:tc>
          <w:tcPr>
            <w:tcW w:w="2937" w:type="dxa"/>
            <w:vAlign w:val="center"/>
          </w:tcPr>
          <w:p w14:paraId="69CF0472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Обучающие системы и комплексы</w:t>
            </w:r>
          </w:p>
          <w:p w14:paraId="45EA7277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сбора данных</w:t>
            </w:r>
          </w:p>
          <w:p w14:paraId="4E360C08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управления электродвигателями малого класса</w:t>
            </w:r>
          </w:p>
        </w:tc>
        <w:tc>
          <w:tcPr>
            <w:tcW w:w="3442" w:type="dxa"/>
            <w:vAlign w:val="center"/>
          </w:tcPr>
          <w:p w14:paraId="0A786FB8" w14:textId="77777777" w:rsidR="00E82720" w:rsidRPr="004613AE" w:rsidRDefault="00E82720" w:rsidP="00A576B5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754143" wp14:editId="19558813">
                  <wp:extent cx="1800000" cy="170288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6" t="3714" r="2133" b="5106"/>
                          <a:stretch/>
                        </pic:blipFill>
                        <pic:spPr bwMode="auto">
                          <a:xfrm>
                            <a:off x="0" y="0"/>
                            <a:ext cx="1800000" cy="170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01970" w14:textId="77777777" w:rsidR="00E82720" w:rsidRDefault="00E82720" w:rsidP="00130B40">
      <w:pPr>
        <w:rPr>
          <w:sz w:val="28"/>
          <w:szCs w:val="28"/>
        </w:rPr>
      </w:pPr>
    </w:p>
    <w:p w14:paraId="237AD417" w14:textId="09EA56CB" w:rsidR="00CF1900" w:rsidRDefault="00CF1900" w:rsidP="00130B40">
      <w:pPr>
        <w:rPr>
          <w:sz w:val="28"/>
          <w:szCs w:val="28"/>
        </w:rPr>
      </w:pPr>
      <w:r w:rsidRPr="00624995">
        <w:rPr>
          <w:sz w:val="28"/>
          <w:szCs w:val="28"/>
          <w:lang w:eastAsia="en-US"/>
        </w:rPr>
        <w:lastRenderedPageBreak/>
        <w:t>Разработка</w:t>
      </w:r>
      <w:r w:rsidRPr="00624995">
        <w:rPr>
          <w:sz w:val="28"/>
          <w:szCs w:val="28"/>
        </w:rPr>
        <w:t xml:space="preserve"> встраиваемых приложений для «</w:t>
      </w:r>
      <w:r w:rsidRPr="00624995">
        <w:rPr>
          <w:sz w:val="28"/>
          <w:szCs w:val="28"/>
          <w:lang w:val="en-US"/>
        </w:rPr>
        <w:t>MPS</w:t>
      </w:r>
      <w:r w:rsidRPr="00624995">
        <w:rPr>
          <w:sz w:val="28"/>
          <w:szCs w:val="28"/>
        </w:rPr>
        <w:t>-2.1»</w:t>
      </w:r>
      <w:r>
        <w:rPr>
          <w:sz w:val="28"/>
          <w:szCs w:val="28"/>
        </w:rPr>
        <w:t xml:space="preserve"> осуществляется с помощью интегрированной среды разработки </w:t>
      </w:r>
      <w:r>
        <w:rPr>
          <w:sz w:val="28"/>
          <w:szCs w:val="28"/>
          <w:lang w:val="en-US"/>
        </w:rPr>
        <w:t>STM</w:t>
      </w:r>
      <w:r w:rsidRPr="001321E7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CubeIDE</w:t>
      </w:r>
      <w:r>
        <w:rPr>
          <w:sz w:val="28"/>
          <w:szCs w:val="28"/>
        </w:rPr>
        <w:t xml:space="preserve"> (</w:t>
      </w:r>
      <w:r w:rsidR="00B76279">
        <w:rPr>
          <w:sz w:val="28"/>
          <w:szCs w:val="28"/>
        </w:rPr>
        <w:t>р</w:t>
      </w:r>
      <w:r>
        <w:rPr>
          <w:sz w:val="28"/>
          <w:szCs w:val="28"/>
        </w:rPr>
        <w:t>исунок 9)</w:t>
      </w:r>
      <w:r w:rsidRPr="001321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компании </w:t>
      </w:r>
      <w:r>
        <w:rPr>
          <w:sz w:val="28"/>
          <w:szCs w:val="28"/>
          <w:lang w:val="en-US"/>
        </w:rPr>
        <w:t>STMicroelectronics</w:t>
      </w:r>
      <w:r w:rsidRPr="001321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бесплатной лицензией. </w:t>
      </w:r>
    </w:p>
    <w:p w14:paraId="3A272C01" w14:textId="77777777" w:rsidR="00CF1900" w:rsidRDefault="00CF1900" w:rsidP="00130B40">
      <w:pPr>
        <w:ind w:firstLine="567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55D4D47C" wp14:editId="77A7A335">
            <wp:extent cx="5400000" cy="3141980"/>
            <wp:effectExtent l="19050" t="0" r="0" b="0"/>
            <wp:docPr id="11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4BE2A7EB" w14:textId="77777777" w:rsidR="00A576B5" w:rsidRDefault="00A576B5" w:rsidP="00130B40">
      <w:pPr>
        <w:ind w:firstLine="0"/>
        <w:jc w:val="center"/>
        <w:rPr>
          <w:sz w:val="28"/>
          <w:szCs w:val="28"/>
        </w:rPr>
      </w:pPr>
    </w:p>
    <w:p w14:paraId="0BCFFE4E" w14:textId="4C008B09" w:rsidR="00CF1900" w:rsidRPr="00CF1900" w:rsidRDefault="00CF1900" w:rsidP="00130B40">
      <w:pPr>
        <w:ind w:firstLine="0"/>
        <w:jc w:val="center"/>
        <w:rPr>
          <w:sz w:val="28"/>
          <w:szCs w:val="28"/>
        </w:rPr>
      </w:pPr>
      <w:r w:rsidRPr="00CF1900">
        <w:rPr>
          <w:sz w:val="28"/>
          <w:szCs w:val="28"/>
        </w:rPr>
        <w:t>Рисунок 9 – Основные этапы разработки приложения для встраиваемых систем</w:t>
      </w:r>
    </w:p>
    <w:p w14:paraId="455BA4F1" w14:textId="77777777" w:rsidR="00CF1900" w:rsidRDefault="00CF1900" w:rsidP="00130B40">
      <w:pPr>
        <w:rPr>
          <w:sz w:val="28"/>
          <w:szCs w:val="28"/>
        </w:rPr>
      </w:pPr>
    </w:p>
    <w:p w14:paraId="67D38AA3" w14:textId="45FE5093" w:rsidR="00CF1900" w:rsidRDefault="00CF1900" w:rsidP="00A576B5">
      <w:pPr>
        <w:ind w:firstLine="709"/>
        <w:rPr>
          <w:rStyle w:val="markedcontent"/>
          <w:sz w:val="28"/>
          <w:szCs w:val="28"/>
        </w:rPr>
      </w:pPr>
      <w:r>
        <w:rPr>
          <w:sz w:val="28"/>
          <w:szCs w:val="28"/>
        </w:rPr>
        <w:t xml:space="preserve">В составе </w:t>
      </w:r>
      <w:r>
        <w:rPr>
          <w:sz w:val="28"/>
          <w:szCs w:val="28"/>
          <w:lang w:val="en-US"/>
        </w:rPr>
        <w:t>STM</w:t>
      </w:r>
      <w:r w:rsidRPr="00CA75C3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CubeIDE</w:t>
      </w:r>
      <w:r w:rsidRPr="00CA75C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также специальное программное обеспечение </w:t>
      </w:r>
      <w:r>
        <w:rPr>
          <w:sz w:val="28"/>
          <w:szCs w:val="28"/>
          <w:lang w:val="en-US"/>
        </w:rPr>
        <w:t>STM</w:t>
      </w:r>
      <w:r w:rsidRPr="00CA75C3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CubeMX</w:t>
      </w:r>
      <w:r>
        <w:rPr>
          <w:sz w:val="28"/>
          <w:szCs w:val="28"/>
        </w:rPr>
        <w:t>, служащее для упрощения программирования и проведения первоначальной настройки микроконтроллера.</w:t>
      </w:r>
      <w:r w:rsidRPr="0097148F">
        <w:rPr>
          <w:sz w:val="28"/>
          <w:szCs w:val="28"/>
        </w:rPr>
        <w:t xml:space="preserve"> </w:t>
      </w:r>
      <w:r w:rsidRPr="0097148F">
        <w:rPr>
          <w:rStyle w:val="markedcontent"/>
          <w:sz w:val="28"/>
          <w:szCs w:val="28"/>
        </w:rPr>
        <w:t>Основным преимуществом данной среды</w:t>
      </w:r>
      <w:r w:rsidRPr="0097148F">
        <w:rPr>
          <w:sz w:val="28"/>
          <w:szCs w:val="28"/>
        </w:rPr>
        <w:t xml:space="preserve"> </w:t>
      </w:r>
      <w:r w:rsidRPr="0097148F">
        <w:rPr>
          <w:rStyle w:val="markedcontent"/>
          <w:sz w:val="28"/>
          <w:szCs w:val="28"/>
        </w:rPr>
        <w:t>разработки является то, что благодаря специальному хранилищу, при подключенном интернете, пользователь имеет доступ ко множеству библиотек и примеров.</w:t>
      </w:r>
      <w:r w:rsidRPr="0097148F">
        <w:rPr>
          <w:sz w:val="28"/>
          <w:szCs w:val="28"/>
        </w:rPr>
        <w:t xml:space="preserve"> О</w:t>
      </w:r>
      <w:r w:rsidRPr="0097148F">
        <w:rPr>
          <w:rStyle w:val="markedcontent"/>
          <w:sz w:val="28"/>
          <w:szCs w:val="28"/>
        </w:rPr>
        <w:t>сновное пространство окна занимает текстовый редактор кода, в нем пользователь набирает и редактирует сво</w:t>
      </w:r>
      <w:r>
        <w:rPr>
          <w:rStyle w:val="markedcontent"/>
          <w:sz w:val="28"/>
          <w:szCs w:val="28"/>
        </w:rPr>
        <w:t xml:space="preserve">й программный </w:t>
      </w:r>
      <w:r w:rsidRPr="0097148F">
        <w:rPr>
          <w:rStyle w:val="markedcontent"/>
          <w:sz w:val="28"/>
          <w:szCs w:val="28"/>
        </w:rPr>
        <w:t>код. В текстовом редакторе присутствует указание на ошибки, если код набран неверно, появляется</w:t>
      </w:r>
      <w:r w:rsidRPr="000D1F82">
        <w:rPr>
          <w:sz w:val="28"/>
          <w:szCs w:val="28"/>
        </w:rPr>
        <w:t xml:space="preserve"> </w:t>
      </w:r>
      <w:r w:rsidRPr="0097148F">
        <w:rPr>
          <w:rStyle w:val="markedcontent"/>
          <w:sz w:val="28"/>
          <w:szCs w:val="28"/>
        </w:rPr>
        <w:t>надпись об этом. Также имеется очень удобная система авто дополнения, которая, при написании некоторой последовательности символов, предлагает разработчику дополнить текст чтобы получить необходимые функции в программировании.</w:t>
      </w:r>
    </w:p>
    <w:p w14:paraId="0BBC13FD" w14:textId="77777777" w:rsidR="003C3C98" w:rsidRDefault="003C3C98" w:rsidP="003C3C98">
      <w:pPr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STM</w:t>
      </w:r>
      <w:r w:rsidRPr="00C91A0A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CubeIDE</w:t>
      </w:r>
      <w:r w:rsidRPr="00C91A0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сочетает в себе несколько утилит, необходимых для правильной первоначальной настройки и программирования микроконтроллеров </w:t>
      </w:r>
      <w:r>
        <w:rPr>
          <w:sz w:val="28"/>
          <w:szCs w:val="28"/>
          <w:lang w:val="en-US" w:eastAsia="en-US"/>
        </w:rPr>
        <w:t>STM</w:t>
      </w:r>
      <w:r w:rsidRPr="00C91A0A">
        <w:rPr>
          <w:sz w:val="28"/>
          <w:szCs w:val="28"/>
          <w:lang w:eastAsia="en-US"/>
        </w:rPr>
        <w:t>32</w:t>
      </w:r>
      <w:r>
        <w:rPr>
          <w:sz w:val="28"/>
          <w:szCs w:val="28"/>
          <w:lang w:eastAsia="en-US"/>
        </w:rPr>
        <w:t>, а именно:</w:t>
      </w:r>
    </w:p>
    <w:p w14:paraId="4957929F" w14:textId="77777777" w:rsidR="003C3C98" w:rsidRDefault="003C3C98" w:rsidP="00CA40FC">
      <w:pPr>
        <w:pStyle w:val="ac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STM</w:t>
      </w:r>
      <w:r w:rsidRPr="009854E0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CubeMX</w:t>
      </w:r>
      <w:r w:rsidRPr="009854E0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проводит первоначальную настройку микроконтроллера и дает возможность использовать внешние и внутренние интерфейсы микроконтроллера.</w:t>
      </w:r>
    </w:p>
    <w:p w14:paraId="3FA0C311" w14:textId="77777777" w:rsidR="003C3C98" w:rsidRDefault="003C3C98" w:rsidP="00CA40FC">
      <w:pPr>
        <w:pStyle w:val="ac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STM</w:t>
      </w:r>
      <w:r w:rsidRPr="007B3C27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CubeProgrammer</w:t>
      </w:r>
      <w:r w:rsidRPr="007B3C27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проводит глубокую настройку микроконтроллера, а также позволяет в реальном времени следить за основными характеристиками микроконтроллера.</w:t>
      </w:r>
    </w:p>
    <w:p w14:paraId="15682CD5" w14:textId="77777777" w:rsidR="003C3C98" w:rsidRPr="00E46D56" w:rsidRDefault="003C3C98" w:rsidP="00CA40FC">
      <w:pPr>
        <w:pStyle w:val="ac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lastRenderedPageBreak/>
        <w:t>STM</w:t>
      </w:r>
      <w:r w:rsidRPr="008E749E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CubeMonitor</w:t>
      </w:r>
      <w:r w:rsidRPr="008E749E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проводит анализ всей встраиваемой системы с помощью внешних и внутренних датчиков.</w:t>
      </w:r>
    </w:p>
    <w:p w14:paraId="4865FD88" w14:textId="77777777" w:rsidR="003C3C98" w:rsidRPr="00B8005C" w:rsidRDefault="003C3C98" w:rsidP="00A576B5">
      <w:pPr>
        <w:ind w:firstLine="709"/>
        <w:rPr>
          <w:sz w:val="28"/>
          <w:szCs w:val="28"/>
          <w:lang w:eastAsia="en-US"/>
        </w:rPr>
      </w:pPr>
    </w:p>
    <w:p w14:paraId="397A8E4B" w14:textId="77777777" w:rsidR="00CF1900" w:rsidRPr="009F3A8E" w:rsidRDefault="00CF1900" w:rsidP="00A35136">
      <w:pPr>
        <w:ind w:firstLine="0"/>
        <w:jc w:val="center"/>
        <w:rPr>
          <w:sz w:val="28"/>
          <w:szCs w:val="28"/>
          <w:lang w:val="en-US" w:eastAsia="en-US"/>
        </w:rPr>
      </w:pPr>
      <w:r w:rsidRPr="00966A7B">
        <w:rPr>
          <w:bCs/>
          <w:noProof/>
          <w:color w:val="000000"/>
          <w:spacing w:val="-4"/>
          <w:sz w:val="28"/>
          <w:szCs w:val="28"/>
        </w:rPr>
        <w:drawing>
          <wp:inline distT="0" distB="0" distL="0" distR="0" wp14:anchorId="53A59C71" wp14:editId="633434FE">
            <wp:extent cx="5400000" cy="2893996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6DDF" w14:textId="77777777" w:rsidR="00A35136" w:rsidRDefault="00A35136" w:rsidP="00A35136">
      <w:pPr>
        <w:ind w:firstLine="709"/>
        <w:jc w:val="center"/>
        <w:textAlignment w:val="baseline"/>
        <w:rPr>
          <w:sz w:val="28"/>
          <w:szCs w:val="28"/>
        </w:rPr>
      </w:pPr>
    </w:p>
    <w:p w14:paraId="2DB1AF7C" w14:textId="4031EBB6" w:rsidR="00CF1900" w:rsidRPr="00B8005C" w:rsidRDefault="00CF1900" w:rsidP="00A35136">
      <w:pPr>
        <w:ind w:firstLine="0"/>
        <w:jc w:val="center"/>
        <w:textAlignment w:val="baseline"/>
        <w:rPr>
          <w:sz w:val="28"/>
          <w:szCs w:val="28"/>
          <w:shd w:val="clear" w:color="auto" w:fill="FFFFFF" w:themeFill="background1"/>
        </w:rPr>
      </w:pPr>
      <w:r w:rsidRPr="00B8005C">
        <w:rPr>
          <w:sz w:val="28"/>
          <w:szCs w:val="28"/>
        </w:rPr>
        <w:t xml:space="preserve">Рисунок </w:t>
      </w:r>
      <w:r w:rsidR="00B8005C">
        <w:rPr>
          <w:sz w:val="28"/>
          <w:szCs w:val="28"/>
        </w:rPr>
        <w:t>10</w:t>
      </w:r>
      <w:r w:rsidRPr="00B8005C">
        <w:rPr>
          <w:sz w:val="28"/>
          <w:szCs w:val="28"/>
        </w:rPr>
        <w:t xml:space="preserve"> – Разработка и отладка программного кода встраиваемых систем на основе микроконтроллера </w:t>
      </w:r>
      <w:r w:rsidRPr="00B8005C">
        <w:rPr>
          <w:sz w:val="28"/>
          <w:szCs w:val="28"/>
          <w:lang w:val="en-US"/>
        </w:rPr>
        <w:t>ARM</w:t>
      </w:r>
      <w:r w:rsidRPr="00B8005C">
        <w:rPr>
          <w:sz w:val="28"/>
          <w:szCs w:val="28"/>
        </w:rPr>
        <w:t xml:space="preserve"> промышленного стандарта с использованием </w:t>
      </w:r>
      <w:r w:rsidRPr="00B8005C">
        <w:rPr>
          <w:sz w:val="28"/>
          <w:szCs w:val="28"/>
          <w:lang w:val="en-US"/>
        </w:rPr>
        <w:t>IDE</w:t>
      </w:r>
      <w:r w:rsidRPr="00B8005C">
        <w:rPr>
          <w:sz w:val="28"/>
          <w:szCs w:val="28"/>
        </w:rPr>
        <w:t xml:space="preserve"> </w:t>
      </w:r>
      <w:r w:rsidRPr="00B8005C">
        <w:rPr>
          <w:sz w:val="28"/>
          <w:szCs w:val="28"/>
          <w:lang w:val="en-US"/>
        </w:rPr>
        <w:t>STM</w:t>
      </w:r>
      <w:r w:rsidRPr="00B8005C">
        <w:rPr>
          <w:sz w:val="28"/>
          <w:szCs w:val="28"/>
        </w:rPr>
        <w:t>32</w:t>
      </w:r>
      <w:r w:rsidRPr="00B8005C">
        <w:rPr>
          <w:sz w:val="28"/>
          <w:szCs w:val="28"/>
          <w:lang w:val="en-US"/>
        </w:rPr>
        <w:t>CubeIDE</w:t>
      </w:r>
    </w:p>
    <w:p w14:paraId="14A5F287" w14:textId="77777777" w:rsidR="00CF1900" w:rsidRDefault="00CF1900" w:rsidP="00130B40">
      <w:pPr>
        <w:rPr>
          <w:sz w:val="28"/>
          <w:szCs w:val="28"/>
          <w:lang w:eastAsia="en-US"/>
        </w:rPr>
      </w:pPr>
    </w:p>
    <w:p w14:paraId="3618E814" w14:textId="405C48DA" w:rsidR="00B8005C" w:rsidRPr="00B8005C" w:rsidRDefault="00B8005C" w:rsidP="00130B40">
      <w:pPr>
        <w:ind w:firstLine="709"/>
        <w:rPr>
          <w:rFonts w:cs="Times New Roman"/>
          <w:sz w:val="28"/>
          <w:szCs w:val="28"/>
        </w:rPr>
      </w:pPr>
      <w:r w:rsidRPr="00B8005C">
        <w:rPr>
          <w:rFonts w:cs="Times New Roman"/>
          <w:sz w:val="28"/>
          <w:szCs w:val="28"/>
        </w:rPr>
        <w:t>На сегодняшний день, любое современное электротехническое устройство или изделие содержит в себе многослойную печатную плату. В зависимости от роли устройства или изделия, компоненты на печатной плате могут различаться по типу, пакету, форм-фактору, расположению и монтажу. Системы автоматизированного проектирования для проектирования электронных устройств, печатных плат и микросхем имеют свои различия и сходства. Главная задача систем автоматизированного проектирования заключается в изначально правильном проектировании электронных устройств и изделий для последующей передачи конструкторско-чертежной документации на производство и организации процесса производства.</w:t>
      </w:r>
    </w:p>
    <w:p w14:paraId="4C8FBED4" w14:textId="1FD726AA" w:rsidR="000A4757" w:rsidRPr="000A4757" w:rsidRDefault="000A4757" w:rsidP="00A35136">
      <w:pPr>
        <w:ind w:firstLine="709"/>
        <w:rPr>
          <w:rFonts w:cs="Times New Roman"/>
          <w:sz w:val="28"/>
          <w:szCs w:val="28"/>
        </w:rPr>
      </w:pPr>
      <w:r w:rsidRPr="000A4757">
        <w:rPr>
          <w:rFonts w:cs="Times New Roman"/>
          <w:sz w:val="28"/>
          <w:szCs w:val="28"/>
        </w:rPr>
        <w:t xml:space="preserve">Проектирование, разработка и создание устройств производится в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i/>
          <w:iCs/>
          <w:sz w:val="28"/>
          <w:szCs w:val="28"/>
        </w:rPr>
        <w:t xml:space="preserve"> </w:t>
      </w:r>
      <w:r w:rsidR="00970434">
        <w:rPr>
          <w:rFonts w:cs="Times New Roman"/>
          <w:sz w:val="28"/>
          <w:szCs w:val="28"/>
        </w:rPr>
        <w:t>2022</w:t>
      </w:r>
      <w:r w:rsidRPr="000A4757">
        <w:rPr>
          <w:rFonts w:cs="Times New Roman"/>
          <w:sz w:val="28"/>
          <w:szCs w:val="28"/>
        </w:rPr>
        <w:t xml:space="preserve">. Данная САПР обладает принципом модульности и взаимозаменяемости, поэтому системное проектирование устройства производится в следующих программах входящих в САПР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sz w:val="28"/>
          <w:szCs w:val="28"/>
        </w:rPr>
        <w:t>:</w:t>
      </w:r>
    </w:p>
    <w:p w14:paraId="4198A874" w14:textId="069CC1D0" w:rsidR="000A4757" w:rsidRPr="000A4757" w:rsidRDefault="000A4757" w:rsidP="00CA40FC">
      <w:pPr>
        <w:pStyle w:val="ac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A4757">
        <w:rPr>
          <w:sz w:val="28"/>
          <w:szCs w:val="28"/>
          <w:lang w:val="en-US"/>
        </w:rPr>
        <w:t>Allegro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Design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CIS</w:t>
      </w:r>
      <w:r w:rsidRPr="000A4757">
        <w:rPr>
          <w:sz w:val="28"/>
          <w:szCs w:val="28"/>
        </w:rPr>
        <w:t xml:space="preserve"> – программа для проектирования электрических принципиальных схем и создания электрических цепей с использованием компонентов доступных в интегрированных библиотеках.</w:t>
      </w:r>
    </w:p>
    <w:p w14:paraId="18833107" w14:textId="427443A9" w:rsidR="000A4757" w:rsidRPr="000A4757" w:rsidRDefault="000A4757" w:rsidP="00CA40FC">
      <w:pPr>
        <w:pStyle w:val="ac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A4757">
        <w:rPr>
          <w:sz w:val="28"/>
          <w:szCs w:val="28"/>
          <w:lang w:val="en-US"/>
        </w:rPr>
        <w:t>Allegro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PCB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Designer</w:t>
      </w:r>
      <w:r w:rsidRPr="000A4757">
        <w:rPr>
          <w:sz w:val="28"/>
          <w:szCs w:val="28"/>
        </w:rPr>
        <w:t xml:space="preserve"> – программа для проектирования печатной платы на основе уже созданной виртуальной модели устройства созданной на основе электрических цепей с использованием компонентов доступных в интегрированных библиотеках (</w:t>
      </w:r>
      <w:r w:rsidR="00A35136">
        <w:rPr>
          <w:sz w:val="28"/>
          <w:szCs w:val="28"/>
        </w:rPr>
        <w:t>р</w:t>
      </w:r>
      <w:r w:rsidRPr="000A4757">
        <w:rPr>
          <w:sz w:val="28"/>
          <w:szCs w:val="28"/>
        </w:rPr>
        <w:t xml:space="preserve">исунок </w:t>
      </w:r>
      <w:r w:rsidRPr="00413A32">
        <w:rPr>
          <w:sz w:val="28"/>
          <w:szCs w:val="28"/>
        </w:rPr>
        <w:t>11</w:t>
      </w:r>
      <w:r w:rsidRPr="000A4757">
        <w:rPr>
          <w:sz w:val="28"/>
          <w:szCs w:val="28"/>
        </w:rPr>
        <w:t xml:space="preserve">). </w:t>
      </w:r>
    </w:p>
    <w:p w14:paraId="7BFC8692" w14:textId="77777777" w:rsidR="000A4757" w:rsidRPr="000A4757" w:rsidRDefault="000A4757" w:rsidP="00130B40">
      <w:pPr>
        <w:rPr>
          <w:rFonts w:cs="Times New Roman"/>
          <w:sz w:val="28"/>
          <w:szCs w:val="28"/>
        </w:rPr>
      </w:pPr>
    </w:p>
    <w:p w14:paraId="21C3959D" w14:textId="16EB4EC1" w:rsidR="000A4757" w:rsidRPr="000A4757" w:rsidRDefault="000A4757" w:rsidP="00A35136">
      <w:pPr>
        <w:ind w:firstLine="0"/>
        <w:jc w:val="center"/>
        <w:rPr>
          <w:rFonts w:cs="Times New Roman"/>
          <w:sz w:val="28"/>
          <w:szCs w:val="28"/>
        </w:rPr>
      </w:pPr>
      <w:r w:rsidRPr="000A4757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5B56FD2" wp14:editId="4D3D7A58">
            <wp:extent cx="5760000" cy="31086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0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1ACE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674F6433" w14:textId="147DC1A9" w:rsidR="000A4757" w:rsidRPr="000A4757" w:rsidRDefault="000A4757" w:rsidP="00A35136">
      <w:pPr>
        <w:ind w:firstLine="0"/>
        <w:jc w:val="center"/>
        <w:rPr>
          <w:rFonts w:cs="Times New Roman"/>
          <w:sz w:val="28"/>
          <w:szCs w:val="28"/>
        </w:rPr>
      </w:pPr>
      <w:r w:rsidRPr="000A4757">
        <w:rPr>
          <w:rFonts w:cs="Times New Roman"/>
          <w:sz w:val="28"/>
          <w:szCs w:val="28"/>
        </w:rPr>
        <w:t xml:space="preserve">Рисунок 11 – Электрическая схема устройства спроектированная в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Design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CIS</w:t>
      </w:r>
    </w:p>
    <w:p w14:paraId="11C85B54" w14:textId="128D0641" w:rsidR="003F4FB8" w:rsidRDefault="003F4FB8" w:rsidP="00130B40">
      <w:pPr>
        <w:rPr>
          <w:sz w:val="28"/>
          <w:szCs w:val="28"/>
        </w:rPr>
      </w:pPr>
    </w:p>
    <w:p w14:paraId="4B960FBC" w14:textId="6BC46D4E" w:rsidR="0084210C" w:rsidRDefault="00032F28" w:rsidP="00130B40">
      <w:pPr>
        <w:ind w:firstLine="0"/>
        <w:jc w:val="center"/>
        <w:rPr>
          <w:sz w:val="28"/>
          <w:szCs w:val="28"/>
        </w:rPr>
      </w:pPr>
      <w:r w:rsidRPr="00032F28">
        <w:rPr>
          <w:noProof/>
          <w:sz w:val="28"/>
          <w:szCs w:val="28"/>
        </w:rPr>
        <w:drawing>
          <wp:inline distT="0" distB="0" distL="0" distR="0" wp14:anchorId="69A243D7" wp14:editId="116A98DD">
            <wp:extent cx="5760000" cy="40812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FCD2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2A5F35BA" w14:textId="22A01FF0" w:rsidR="00032F28" w:rsidRPr="000A4757" w:rsidRDefault="00032F28" w:rsidP="00A35136">
      <w:pPr>
        <w:ind w:firstLine="0"/>
        <w:jc w:val="center"/>
        <w:rPr>
          <w:rFonts w:cs="Times New Roman"/>
          <w:sz w:val="28"/>
          <w:szCs w:val="28"/>
        </w:rPr>
      </w:pPr>
      <w:r w:rsidRPr="000A4757">
        <w:rPr>
          <w:rFonts w:cs="Times New Roman"/>
          <w:sz w:val="28"/>
          <w:szCs w:val="28"/>
        </w:rPr>
        <w:t>Рисунок 1</w:t>
      </w:r>
      <w:r w:rsidRPr="00032F28">
        <w:rPr>
          <w:rFonts w:cs="Times New Roman"/>
          <w:sz w:val="28"/>
          <w:szCs w:val="28"/>
        </w:rPr>
        <w:t>2</w:t>
      </w:r>
      <w:r w:rsidRPr="000A4757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Чертежно-конструкторская документация </w:t>
      </w:r>
      <w:r w:rsidRPr="000A4757">
        <w:rPr>
          <w:rFonts w:cs="Times New Roman"/>
          <w:sz w:val="28"/>
          <w:szCs w:val="28"/>
        </w:rPr>
        <w:t>устройства</w:t>
      </w:r>
      <w:r w:rsidR="00A35136">
        <w:rPr>
          <w:rFonts w:cs="Times New Roman"/>
          <w:sz w:val="28"/>
          <w:szCs w:val="28"/>
        </w:rPr>
        <w:t>,</w:t>
      </w:r>
      <w:r w:rsidRPr="000A4757">
        <w:rPr>
          <w:rFonts w:cs="Times New Roman"/>
          <w:sz w:val="28"/>
          <w:szCs w:val="28"/>
        </w:rPr>
        <w:t xml:space="preserve"> спроектированн</w:t>
      </w:r>
      <w:r w:rsidR="00A35136">
        <w:rPr>
          <w:rFonts w:cs="Times New Roman"/>
          <w:sz w:val="28"/>
          <w:szCs w:val="28"/>
        </w:rPr>
        <w:t>ого</w:t>
      </w:r>
      <w:r w:rsidRPr="000A4757">
        <w:rPr>
          <w:rFonts w:cs="Times New Roman"/>
          <w:sz w:val="28"/>
          <w:szCs w:val="28"/>
        </w:rPr>
        <w:t xml:space="preserve"> в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Design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CIS</w:t>
      </w:r>
    </w:p>
    <w:p w14:paraId="449134AE" w14:textId="68CCFE3F" w:rsidR="00840F4E" w:rsidRDefault="00840F4E" w:rsidP="00130B40">
      <w:pPr>
        <w:ind w:firstLine="0"/>
        <w:jc w:val="left"/>
        <w:rPr>
          <w:sz w:val="28"/>
          <w:szCs w:val="28"/>
        </w:rPr>
      </w:pPr>
    </w:p>
    <w:p w14:paraId="382051C6" w14:textId="77777777" w:rsidR="008E6457" w:rsidRDefault="008E6457" w:rsidP="00130B40">
      <w:pPr>
        <w:ind w:firstLine="0"/>
        <w:jc w:val="left"/>
        <w:rPr>
          <w:sz w:val="28"/>
          <w:szCs w:val="28"/>
        </w:rPr>
      </w:pPr>
    </w:p>
    <w:p w14:paraId="119EC045" w14:textId="578301DA" w:rsidR="00840F4E" w:rsidRDefault="00840F4E" w:rsidP="00A35136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lastRenderedPageBreak/>
        <w:t xml:space="preserve">Таблица </w:t>
      </w:r>
      <w:r w:rsidR="00D3111B">
        <w:rPr>
          <w:rFonts w:cs="Times New Roman"/>
          <w:sz w:val="28"/>
          <w:szCs w:val="28"/>
        </w:rPr>
        <w:t>3</w:t>
      </w:r>
      <w:r w:rsidRPr="008D6D5C">
        <w:rPr>
          <w:rFonts w:cs="Times New Roman"/>
          <w:sz w:val="28"/>
          <w:szCs w:val="28"/>
        </w:rPr>
        <w:t xml:space="preserve"> – Список компонентов для устройства №1 и №2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"/>
        <w:gridCol w:w="1925"/>
        <w:gridCol w:w="2191"/>
        <w:gridCol w:w="2394"/>
        <w:gridCol w:w="2604"/>
      </w:tblGrid>
      <w:tr w:rsidR="008E15C6" w:rsidRPr="008D6D5C" w14:paraId="355DF4F3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6AF1E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904B1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Имя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5B845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AEADB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Шелкография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0D1CF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Корпус</w:t>
            </w:r>
          </w:p>
        </w:tc>
      </w:tr>
      <w:tr w:rsidR="008E15C6" w:rsidRPr="008D6D5C" w14:paraId="5B9E2C76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AE6C4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3DAE7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CON2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18066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7908A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CON2n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0BC8C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Header_Pin_2.54mm</w:t>
            </w:r>
          </w:p>
        </w:tc>
      </w:tr>
      <w:tr w:rsidR="008E15C6" w:rsidRPr="008D6D5C" w14:paraId="358E81FA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C9065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C5141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R, 10K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5E6EF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91AC4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4B707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1206_SMD</w:t>
            </w:r>
          </w:p>
        </w:tc>
      </w:tr>
      <w:tr w:rsidR="008E15C6" w:rsidRPr="008D6D5C" w14:paraId="584D180B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D2604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84B41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U1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BFAB8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E334A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STM32F411CEU6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2A4E8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QFN50</w:t>
            </w:r>
          </w:p>
        </w:tc>
      </w:tr>
      <w:tr w:rsidR="008E15C6" w:rsidRPr="008D6D5C" w14:paraId="71FBE7AB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04DF1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AD843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U2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767A5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FEE98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STM32H750VBT6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12C43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QFN100</w:t>
            </w:r>
          </w:p>
        </w:tc>
      </w:tr>
      <w:tr w:rsidR="008E15C6" w:rsidRPr="008D6D5C" w14:paraId="34D40AEC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38973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CE436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KY-008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BA085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9CAEE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LDR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B0AA4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Pin_2.54mm</w:t>
            </w:r>
          </w:p>
        </w:tc>
      </w:tr>
      <w:tr w:rsidR="008E15C6" w:rsidRPr="008D6D5C" w14:paraId="0ECC504D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3D54D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AD573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PHRES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B5485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677EA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PHRES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320C1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Pin_2.54mm</w:t>
            </w:r>
          </w:p>
        </w:tc>
      </w:tr>
    </w:tbl>
    <w:p w14:paraId="2527E764" w14:textId="06E4A0F4" w:rsidR="008E15C6" w:rsidRDefault="008E15C6" w:rsidP="00F76826">
      <w:pPr>
        <w:ind w:firstLine="0"/>
        <w:rPr>
          <w:rFonts w:cs="Times New Roman"/>
          <w:sz w:val="28"/>
          <w:szCs w:val="28"/>
        </w:rPr>
      </w:pPr>
    </w:p>
    <w:p w14:paraId="0BFF57E8" w14:textId="6B73C700" w:rsidR="008E15C6" w:rsidRDefault="008E15C6" w:rsidP="001D3EB0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Использование комплексной среды проектирования печатных плат и </w:t>
      </w:r>
      <w:r w:rsidR="00F76826">
        <w:rPr>
          <w:rFonts w:cs="Times New Roman"/>
          <w:sz w:val="28"/>
          <w:szCs w:val="28"/>
        </w:rPr>
        <w:t>электронных компонентов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Cadence</w:t>
      </w:r>
      <w:r w:rsidRPr="008E15C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Allegro</w:t>
      </w:r>
      <w:r w:rsidRPr="008E15C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позволяет проектирова</w:t>
      </w:r>
      <w:r w:rsidR="001D3EB0">
        <w:rPr>
          <w:rFonts w:cs="Times New Roman"/>
          <w:sz w:val="28"/>
          <w:szCs w:val="28"/>
        </w:rPr>
        <w:t xml:space="preserve">ть печатные платы высокой топологии с использованием сигналов разной природы, характеристик, частоты и модуляции. </w:t>
      </w:r>
      <w:r w:rsidR="00811210">
        <w:rPr>
          <w:rFonts w:cs="Times New Roman"/>
          <w:sz w:val="28"/>
          <w:szCs w:val="28"/>
        </w:rPr>
        <w:t xml:space="preserve">Благодаря использованию принципа модульности </w:t>
      </w:r>
      <w:r w:rsidR="001F62BD">
        <w:rPr>
          <w:rFonts w:cs="Times New Roman"/>
          <w:sz w:val="28"/>
          <w:szCs w:val="28"/>
        </w:rPr>
        <w:t xml:space="preserve">и взаимозаменяемости, среда проектирования </w:t>
      </w:r>
      <w:r w:rsidR="001F62BD">
        <w:rPr>
          <w:rFonts w:cs="Times New Roman"/>
          <w:sz w:val="28"/>
          <w:szCs w:val="28"/>
          <w:lang w:val="en-US"/>
        </w:rPr>
        <w:t>Cadence</w:t>
      </w:r>
      <w:r w:rsidR="001F62BD" w:rsidRPr="001F62BD">
        <w:rPr>
          <w:rFonts w:cs="Times New Roman"/>
          <w:sz w:val="28"/>
          <w:szCs w:val="28"/>
        </w:rPr>
        <w:t xml:space="preserve"> </w:t>
      </w:r>
      <w:r w:rsidR="001F62BD">
        <w:rPr>
          <w:rFonts w:cs="Times New Roman"/>
          <w:sz w:val="28"/>
          <w:szCs w:val="28"/>
          <w:lang w:val="en-US"/>
        </w:rPr>
        <w:t>Allegro</w:t>
      </w:r>
      <w:r w:rsidR="001F62BD" w:rsidRPr="001F62BD">
        <w:rPr>
          <w:rFonts w:cs="Times New Roman"/>
          <w:sz w:val="28"/>
          <w:szCs w:val="28"/>
        </w:rPr>
        <w:t xml:space="preserve"> </w:t>
      </w:r>
      <w:r w:rsidR="001F62BD">
        <w:rPr>
          <w:rFonts w:cs="Times New Roman"/>
          <w:sz w:val="28"/>
          <w:szCs w:val="28"/>
        </w:rPr>
        <w:t xml:space="preserve">успешно </w:t>
      </w:r>
      <w:r w:rsidR="003C0CDB">
        <w:rPr>
          <w:rFonts w:cs="Times New Roman"/>
          <w:sz w:val="28"/>
          <w:szCs w:val="28"/>
        </w:rPr>
        <w:t>зарекомендовала</w:t>
      </w:r>
      <w:r w:rsidR="001F62BD">
        <w:rPr>
          <w:rFonts w:cs="Times New Roman"/>
          <w:sz w:val="28"/>
          <w:szCs w:val="28"/>
        </w:rPr>
        <w:t xml:space="preserve"> себя в </w:t>
      </w:r>
      <w:r w:rsidR="003C0CDB">
        <w:rPr>
          <w:rFonts w:cs="Times New Roman"/>
          <w:sz w:val="28"/>
          <w:szCs w:val="28"/>
        </w:rPr>
        <w:t xml:space="preserve">области </w:t>
      </w:r>
      <w:r w:rsidR="009F6A51">
        <w:rPr>
          <w:rFonts w:cs="Times New Roman"/>
          <w:sz w:val="28"/>
          <w:szCs w:val="28"/>
        </w:rPr>
        <w:t xml:space="preserve">проектирования высокоскоростных и высокочастотных печатных плат и электронных </w:t>
      </w:r>
      <w:r w:rsidR="00781D00">
        <w:rPr>
          <w:rFonts w:cs="Times New Roman"/>
          <w:sz w:val="28"/>
          <w:szCs w:val="28"/>
        </w:rPr>
        <w:t>периферийных</w:t>
      </w:r>
      <w:r w:rsidR="009F6A51">
        <w:rPr>
          <w:rFonts w:cs="Times New Roman"/>
          <w:sz w:val="28"/>
          <w:szCs w:val="28"/>
        </w:rPr>
        <w:t xml:space="preserve"> компонентов для печатных плат и электронных устройств. </w:t>
      </w:r>
    </w:p>
    <w:p w14:paraId="53A63AB8" w14:textId="5E812901" w:rsidR="00EB1DF8" w:rsidRPr="002B7473" w:rsidRDefault="00B34A91" w:rsidP="001D3EB0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Проектирование программного обеспечения производится с помощью специальной интегрированной среды программирования для микроконтроллерных платформ </w:t>
      </w:r>
      <w:r w:rsidR="002B7473">
        <w:rPr>
          <w:rFonts w:cs="Times New Roman"/>
          <w:sz w:val="28"/>
          <w:szCs w:val="28"/>
        </w:rPr>
        <w:t xml:space="preserve">– </w:t>
      </w:r>
      <w:r w:rsidR="002B7473">
        <w:rPr>
          <w:rFonts w:cs="Times New Roman"/>
          <w:sz w:val="28"/>
          <w:szCs w:val="28"/>
          <w:lang w:val="en-US"/>
        </w:rPr>
        <w:t>STM</w:t>
      </w:r>
      <w:r w:rsidR="002B7473" w:rsidRPr="002B7473">
        <w:rPr>
          <w:rFonts w:cs="Times New Roman"/>
          <w:sz w:val="28"/>
          <w:szCs w:val="28"/>
        </w:rPr>
        <w:t>32</w:t>
      </w:r>
      <w:r w:rsidR="002B7473">
        <w:rPr>
          <w:rFonts w:cs="Times New Roman"/>
          <w:sz w:val="28"/>
          <w:szCs w:val="28"/>
          <w:lang w:val="en-US"/>
        </w:rPr>
        <w:t>CubeIDE</w:t>
      </w:r>
      <w:r w:rsidR="002B7473">
        <w:rPr>
          <w:rFonts w:cs="Times New Roman"/>
          <w:sz w:val="28"/>
          <w:szCs w:val="28"/>
        </w:rPr>
        <w:t xml:space="preserve"> с использованием языка программирования </w:t>
      </w:r>
      <w:r w:rsidR="002B7473">
        <w:rPr>
          <w:rFonts w:cs="Times New Roman"/>
          <w:sz w:val="28"/>
          <w:szCs w:val="28"/>
          <w:lang w:val="en-US"/>
        </w:rPr>
        <w:t>C</w:t>
      </w:r>
      <w:r w:rsidR="002B7473" w:rsidRPr="002B7473">
        <w:rPr>
          <w:rFonts w:cs="Times New Roman"/>
          <w:sz w:val="28"/>
          <w:szCs w:val="28"/>
        </w:rPr>
        <w:t xml:space="preserve">++ </w:t>
      </w:r>
      <w:r w:rsidR="002B7473">
        <w:rPr>
          <w:rFonts w:cs="Times New Roman"/>
          <w:sz w:val="28"/>
          <w:szCs w:val="28"/>
        </w:rPr>
        <w:t>и специальных программных директив микроконтроллера</w:t>
      </w:r>
      <w:r w:rsidR="00246E1B">
        <w:rPr>
          <w:rFonts w:cs="Times New Roman"/>
          <w:sz w:val="28"/>
          <w:szCs w:val="28"/>
        </w:rPr>
        <w:t xml:space="preserve">. </w:t>
      </w:r>
      <w:r w:rsidR="00DB72E8">
        <w:rPr>
          <w:rFonts w:cs="Times New Roman"/>
          <w:sz w:val="28"/>
          <w:szCs w:val="28"/>
        </w:rPr>
        <w:t xml:space="preserve">Отладка </w:t>
      </w:r>
      <w:r w:rsidR="00273BA5">
        <w:rPr>
          <w:rFonts w:cs="Times New Roman"/>
          <w:sz w:val="28"/>
          <w:szCs w:val="28"/>
        </w:rPr>
        <w:t>программного кода и устранение неисправностей производится с помощью встроенного программного отладчика и профилирования программного кода для микроконтроллеров.</w:t>
      </w:r>
    </w:p>
    <w:p w14:paraId="7DECB390" w14:textId="13583F7D" w:rsidR="003F4FB8" w:rsidRPr="00E123D3" w:rsidRDefault="00375C11" w:rsidP="00CA40FC">
      <w:pPr>
        <w:pStyle w:val="ac"/>
        <w:numPr>
          <w:ilvl w:val="0"/>
          <w:numId w:val="10"/>
        </w:numPr>
        <w:jc w:val="center"/>
        <w:rPr>
          <w:sz w:val="28"/>
          <w:szCs w:val="28"/>
        </w:rPr>
      </w:pPr>
      <w:r w:rsidRPr="00E123D3">
        <w:rPr>
          <w:sz w:val="28"/>
          <w:szCs w:val="28"/>
        </w:rPr>
        <w:br w:type="page"/>
      </w:r>
      <w:r w:rsidR="00DB25B1" w:rsidRPr="00E123D3">
        <w:rPr>
          <w:bCs/>
          <w:noProof/>
          <w:sz w:val="28"/>
          <w:szCs w:val="28"/>
        </w:rPr>
        <w:lastRenderedPageBreak/>
        <w:t>ПРОЕКТИРОВАНИЕ АППАРАТНО-ПРОГРАММНОГО КОМПЛЕКСА</w:t>
      </w:r>
    </w:p>
    <w:p w14:paraId="4524CCA7" w14:textId="4A8B6459" w:rsidR="00E123D3" w:rsidRDefault="00E123D3" w:rsidP="00E123D3">
      <w:pPr>
        <w:pStyle w:val="ac"/>
        <w:keepNext/>
        <w:keepLines/>
        <w:ind w:left="0"/>
        <w:outlineLvl w:val="0"/>
        <w:rPr>
          <w:bCs/>
          <w:noProof/>
          <w:sz w:val="28"/>
          <w:szCs w:val="28"/>
        </w:rPr>
      </w:pPr>
    </w:p>
    <w:p w14:paraId="60959720" w14:textId="77777777" w:rsidR="00760D34" w:rsidRPr="003F4FB8" w:rsidRDefault="00760D34" w:rsidP="00E123D3">
      <w:pPr>
        <w:pStyle w:val="ac"/>
        <w:keepNext/>
        <w:keepLines/>
        <w:ind w:left="0"/>
        <w:outlineLvl w:val="0"/>
        <w:rPr>
          <w:bCs/>
          <w:noProof/>
          <w:sz w:val="28"/>
          <w:szCs w:val="28"/>
        </w:rPr>
      </w:pPr>
    </w:p>
    <w:p w14:paraId="1E18ABF9" w14:textId="2FCBEAFA" w:rsidR="00203A0C" w:rsidRDefault="006B116B" w:rsidP="00CA40FC">
      <w:pPr>
        <w:pStyle w:val="ac"/>
        <w:keepNext/>
        <w:keepLines/>
        <w:numPr>
          <w:ilvl w:val="1"/>
          <w:numId w:val="10"/>
        </w:numPr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Проектирование аппаратного обеспечения комплекса</w:t>
      </w:r>
    </w:p>
    <w:p w14:paraId="3D023729" w14:textId="77777777" w:rsidR="00E123D3" w:rsidRPr="00C64CED" w:rsidRDefault="00E123D3" w:rsidP="00E123D3">
      <w:pPr>
        <w:pStyle w:val="ac"/>
        <w:keepNext/>
        <w:keepLines/>
        <w:ind w:left="0"/>
        <w:jc w:val="both"/>
        <w:outlineLvl w:val="1"/>
        <w:rPr>
          <w:sz w:val="28"/>
          <w:szCs w:val="28"/>
        </w:rPr>
      </w:pPr>
    </w:p>
    <w:p w14:paraId="5099439C" w14:textId="77777777" w:rsidR="00860755" w:rsidRPr="00AC387F" w:rsidRDefault="00860755" w:rsidP="00E123D3">
      <w:pPr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Начиная с конца 1950-х годов, крупные промышленные компании, специализирующиеся на производстве специальных инженерных или транспортных систем, например аэрокосмическая компания </w:t>
      </w:r>
      <w:r>
        <w:rPr>
          <w:sz w:val="28"/>
          <w:szCs w:val="28"/>
          <w:lang w:val="en-US"/>
        </w:rPr>
        <w:t>Boeing</w:t>
      </w:r>
      <w:r w:rsidRPr="008C1B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электротехнические компании </w:t>
      </w:r>
      <w:r>
        <w:rPr>
          <w:sz w:val="28"/>
          <w:szCs w:val="28"/>
          <w:lang w:val="en-US"/>
        </w:rPr>
        <w:t>Westinghouse</w:t>
      </w:r>
      <w:r w:rsidRPr="00F07C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Electric</w:t>
      </w:r>
      <w:r w:rsidRPr="00F07C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Company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Toshiba</w:t>
      </w:r>
      <w:r>
        <w:rPr>
          <w:sz w:val="28"/>
          <w:szCs w:val="28"/>
        </w:rPr>
        <w:t xml:space="preserve"> задумались о создании компактных встраиваемых системах в своих продуктах.</w:t>
      </w:r>
      <w:r w:rsidRPr="00DD7604">
        <w:rPr>
          <w:sz w:val="28"/>
          <w:szCs w:val="28"/>
        </w:rPr>
        <w:t xml:space="preserve"> </w:t>
      </w:r>
      <w:r>
        <w:rPr>
          <w:sz w:val="28"/>
          <w:szCs w:val="28"/>
        </w:rPr>
        <w:t>Впервые такие встраиваемые системы появились в конце 1960-х годов с развитие космической программы США и СССР, где первые встраиваемые системы управляли множеством подсистем космических ракет-носителей и даже помогали людям дистанционно исследовать планеты Марс и Венера с помощью автоматических межпланетных станций.</w:t>
      </w:r>
    </w:p>
    <w:p w14:paraId="22C3854D" w14:textId="7623E2A0" w:rsidR="00860755" w:rsidRDefault="00860755" w:rsidP="00E123D3">
      <w:pPr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Встраиваемые системы – информационно-коммуникационная система, состоящая из двух групп компонентов – аппаратного и программного обеспечения, чаще всего такие системы разработаны специально для выполнения конкретного прикладного или фундаментального применения. Например, блок управления навигацией и ориентированием самолета </w:t>
      </w:r>
      <w:r>
        <w:rPr>
          <w:sz w:val="28"/>
          <w:szCs w:val="28"/>
          <w:lang w:val="en-US"/>
        </w:rPr>
        <w:t>Airbus</w:t>
      </w:r>
      <w:r w:rsidRPr="00C519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C51968">
        <w:rPr>
          <w:sz w:val="28"/>
          <w:szCs w:val="28"/>
        </w:rPr>
        <w:t>350 (</w:t>
      </w:r>
      <w:r w:rsidR="00E123D3">
        <w:rPr>
          <w:sz w:val="28"/>
          <w:szCs w:val="28"/>
        </w:rPr>
        <w:t>р</w:t>
      </w:r>
      <w:r>
        <w:rPr>
          <w:sz w:val="28"/>
          <w:szCs w:val="28"/>
        </w:rPr>
        <w:t xml:space="preserve">исунок </w:t>
      </w:r>
      <w:r w:rsidR="003056A9">
        <w:rPr>
          <w:sz w:val="28"/>
          <w:szCs w:val="28"/>
        </w:rPr>
        <w:t>13</w:t>
      </w:r>
      <w:r w:rsidRPr="00C51968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14:paraId="41DD9558" w14:textId="77777777" w:rsidR="00860755" w:rsidRDefault="00860755" w:rsidP="00130B40">
      <w:pPr>
        <w:textAlignment w:val="baseline"/>
        <w:rPr>
          <w:sz w:val="28"/>
          <w:szCs w:val="28"/>
        </w:rPr>
      </w:pPr>
    </w:p>
    <w:p w14:paraId="6CB7178C" w14:textId="77777777" w:rsidR="00860755" w:rsidRPr="00C51968" w:rsidRDefault="00860755" w:rsidP="00E123D3">
      <w:pPr>
        <w:ind w:firstLine="0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5C2A616F" wp14:editId="46EC2FC0">
            <wp:extent cx="5400000" cy="357144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7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F5A1C" w14:textId="46103738" w:rsidR="00860755" w:rsidRPr="00860755" w:rsidRDefault="00860755" w:rsidP="00E123D3">
      <w:pPr>
        <w:ind w:firstLine="0"/>
        <w:jc w:val="center"/>
        <w:textAlignment w:val="baseline"/>
        <w:rPr>
          <w:sz w:val="28"/>
          <w:szCs w:val="28"/>
          <w:shd w:val="clear" w:color="auto" w:fill="FFFFFF" w:themeFill="background1"/>
        </w:rPr>
      </w:pPr>
      <w:r w:rsidRPr="00860755">
        <w:rPr>
          <w:sz w:val="28"/>
          <w:szCs w:val="28"/>
        </w:rPr>
        <w:t>Рисунок</w:t>
      </w:r>
      <w:r w:rsidR="003056A9">
        <w:rPr>
          <w:sz w:val="28"/>
          <w:szCs w:val="28"/>
        </w:rPr>
        <w:t xml:space="preserve"> 13</w:t>
      </w:r>
      <w:r w:rsidRPr="00860755">
        <w:rPr>
          <w:sz w:val="28"/>
          <w:szCs w:val="28"/>
        </w:rPr>
        <w:t xml:space="preserve"> – Блок управления навигацией и ориентированием самолета </w:t>
      </w:r>
      <w:r w:rsidRPr="00860755">
        <w:rPr>
          <w:sz w:val="28"/>
          <w:szCs w:val="28"/>
          <w:lang w:val="en-US"/>
        </w:rPr>
        <w:t>Airbus</w:t>
      </w:r>
      <w:r w:rsidRPr="00860755">
        <w:rPr>
          <w:sz w:val="28"/>
          <w:szCs w:val="28"/>
        </w:rPr>
        <w:t xml:space="preserve"> </w:t>
      </w:r>
      <w:r w:rsidRPr="00860755">
        <w:rPr>
          <w:sz w:val="28"/>
          <w:szCs w:val="28"/>
          <w:lang w:val="en-US"/>
        </w:rPr>
        <w:t>A</w:t>
      </w:r>
      <w:r w:rsidRPr="00860755">
        <w:rPr>
          <w:sz w:val="28"/>
          <w:szCs w:val="28"/>
        </w:rPr>
        <w:t>350</w:t>
      </w:r>
    </w:p>
    <w:p w14:paraId="3300AE94" w14:textId="77777777" w:rsidR="00860755" w:rsidRDefault="00860755" w:rsidP="00130B40">
      <w:pPr>
        <w:shd w:val="clear" w:color="auto" w:fill="FFFFFF"/>
        <w:rPr>
          <w:b/>
          <w:color w:val="000000"/>
          <w:spacing w:val="-4"/>
          <w:sz w:val="28"/>
          <w:szCs w:val="28"/>
        </w:rPr>
      </w:pPr>
    </w:p>
    <w:p w14:paraId="3C362567" w14:textId="239719E7" w:rsidR="00860755" w:rsidRDefault="00860755" w:rsidP="00E123D3">
      <w:pPr>
        <w:shd w:val="clear" w:color="auto" w:fill="FFFFFF"/>
        <w:ind w:firstLine="709"/>
        <w:rPr>
          <w:bCs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lastRenderedPageBreak/>
        <w:t>Область применения встраиваемых систем не ограничивается только массивными самолетами и кораблями, встраиваемые системы являясь одной из областей компьютерных наук, постоянно развивается, находя все новые и новые сферы применения (</w:t>
      </w:r>
      <w:r w:rsidR="00E123D3">
        <w:rPr>
          <w:bCs/>
          <w:color w:val="000000"/>
          <w:spacing w:val="-4"/>
          <w:sz w:val="28"/>
          <w:szCs w:val="28"/>
        </w:rPr>
        <w:t>р</w:t>
      </w:r>
      <w:r>
        <w:rPr>
          <w:bCs/>
          <w:color w:val="000000"/>
          <w:spacing w:val="-4"/>
          <w:sz w:val="28"/>
          <w:szCs w:val="28"/>
        </w:rPr>
        <w:t xml:space="preserve">исунок </w:t>
      </w:r>
      <w:r w:rsidR="00970434">
        <w:rPr>
          <w:bCs/>
          <w:color w:val="000000"/>
          <w:spacing w:val="-4"/>
          <w:sz w:val="28"/>
          <w:szCs w:val="28"/>
        </w:rPr>
        <w:t>14</w:t>
      </w:r>
      <w:r>
        <w:rPr>
          <w:bCs/>
          <w:color w:val="000000"/>
          <w:spacing w:val="-4"/>
          <w:sz w:val="28"/>
          <w:szCs w:val="28"/>
        </w:rPr>
        <w:t>). На сегодняшний день, встраиваемые системы используются в следующих сферах:</w:t>
      </w:r>
    </w:p>
    <w:p w14:paraId="0445BEC2" w14:textId="48B054A6" w:rsidR="00860755" w:rsidRPr="0085119F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измерительного оборудования (осциллограф, анализатор сигналов, спектрометр, импульсные блоки питания)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02B3BFE5" w14:textId="7D65E848" w:rsidR="00860755" w:rsidRPr="00D023CF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бортовых управляющих систем (колесный автотранспорт, железнодорожный транспорт, аэрокосмический и водный транспорт)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44D55622" w14:textId="45A9D249" w:rsidR="00860755" w:rsidRPr="007B23FA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медицинского оборудования (высокоточное хирургическое, лабораторное, терапевтическое, диагностическое, физиотерапевтическое оборудование)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47563B0F" w14:textId="3DE69EE4" w:rsidR="00860755" w:rsidRPr="007A5FDC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 xml:space="preserve">Разработка телекоммуникационных станций (базовые станции различных телекоммуникационных стандартов, например </w:t>
      </w:r>
      <w:r w:rsidRPr="00D16AB8">
        <w:rPr>
          <w:bCs/>
          <w:color w:val="000000"/>
          <w:spacing w:val="-4"/>
          <w:sz w:val="28"/>
          <w:szCs w:val="28"/>
        </w:rPr>
        <w:t>4</w:t>
      </w:r>
      <w:r>
        <w:rPr>
          <w:bCs/>
          <w:color w:val="000000"/>
          <w:spacing w:val="-4"/>
          <w:sz w:val="28"/>
          <w:szCs w:val="28"/>
          <w:lang w:val="en-US"/>
        </w:rPr>
        <w:t>G</w:t>
      </w:r>
      <w:r w:rsidRPr="00D16AB8">
        <w:rPr>
          <w:bCs/>
          <w:color w:val="000000"/>
          <w:spacing w:val="-4"/>
          <w:sz w:val="28"/>
          <w:szCs w:val="28"/>
        </w:rPr>
        <w:t>, 5</w:t>
      </w:r>
      <w:r>
        <w:rPr>
          <w:bCs/>
          <w:color w:val="000000"/>
          <w:spacing w:val="-4"/>
          <w:sz w:val="28"/>
          <w:szCs w:val="28"/>
          <w:lang w:val="en-US"/>
        </w:rPr>
        <w:t>G</w:t>
      </w:r>
      <w:r w:rsidRPr="00D16AB8">
        <w:rPr>
          <w:bCs/>
          <w:color w:val="000000"/>
          <w:spacing w:val="-4"/>
          <w:sz w:val="28"/>
          <w:szCs w:val="28"/>
        </w:rPr>
        <w:t xml:space="preserve">, </w:t>
      </w:r>
      <w:r>
        <w:rPr>
          <w:bCs/>
          <w:color w:val="000000"/>
          <w:spacing w:val="-4"/>
          <w:sz w:val="28"/>
          <w:szCs w:val="28"/>
          <w:lang w:val="en-US"/>
        </w:rPr>
        <w:t>GPS</w:t>
      </w:r>
      <w:r w:rsidRPr="00D16AB8">
        <w:rPr>
          <w:bCs/>
          <w:color w:val="000000"/>
          <w:spacing w:val="-4"/>
          <w:sz w:val="28"/>
          <w:szCs w:val="28"/>
        </w:rPr>
        <w:t xml:space="preserve">, </w:t>
      </w:r>
      <w:proofErr w:type="spellStart"/>
      <w:r>
        <w:rPr>
          <w:bCs/>
          <w:color w:val="000000"/>
          <w:spacing w:val="-4"/>
          <w:sz w:val="28"/>
          <w:szCs w:val="28"/>
          <w:lang w:val="en-US"/>
        </w:rPr>
        <w:t>LoRaWAN</w:t>
      </w:r>
      <w:proofErr w:type="spellEnd"/>
      <w:r>
        <w:rPr>
          <w:bCs/>
          <w:color w:val="000000"/>
          <w:spacing w:val="-4"/>
          <w:sz w:val="28"/>
          <w:szCs w:val="28"/>
        </w:rPr>
        <w:t>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52247DB9" w14:textId="35EC83E3" w:rsidR="00860755" w:rsidRPr="00B80616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мехатронных и робототехнических станций (станки с числовым программным управлением, автомобили с автономным управлением, высокоточные 3</w:t>
      </w:r>
      <w:r>
        <w:rPr>
          <w:bCs/>
          <w:color w:val="000000"/>
          <w:spacing w:val="-4"/>
          <w:sz w:val="28"/>
          <w:szCs w:val="28"/>
          <w:lang w:val="en-US"/>
        </w:rPr>
        <w:t>D</w:t>
      </w:r>
      <w:r w:rsidRPr="00FE6F47">
        <w:rPr>
          <w:bCs/>
          <w:color w:val="000000"/>
          <w:spacing w:val="-4"/>
          <w:sz w:val="28"/>
          <w:szCs w:val="28"/>
        </w:rPr>
        <w:t>-</w:t>
      </w:r>
      <w:r>
        <w:rPr>
          <w:bCs/>
          <w:color w:val="000000"/>
          <w:spacing w:val="-4"/>
          <w:sz w:val="28"/>
          <w:szCs w:val="28"/>
        </w:rPr>
        <w:t>принтеры)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5CF802CA" w14:textId="77777777" w:rsidR="00860755" w:rsidRPr="00477D59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системы безопасности и сигнализации (блоки управления видеонаблюдением, доступом и полноценные системы управления доступом).</w:t>
      </w:r>
    </w:p>
    <w:p w14:paraId="318FDE65" w14:textId="77777777" w:rsidR="00860755" w:rsidRPr="00D91886" w:rsidRDefault="00860755" w:rsidP="00130B40">
      <w:pPr>
        <w:pStyle w:val="ac"/>
        <w:shd w:val="clear" w:color="auto" w:fill="FFFFFF"/>
        <w:ind w:left="1423"/>
        <w:jc w:val="both"/>
        <w:rPr>
          <w:b/>
          <w:color w:val="000000"/>
          <w:spacing w:val="-4"/>
          <w:sz w:val="28"/>
          <w:szCs w:val="28"/>
        </w:rPr>
      </w:pPr>
    </w:p>
    <w:p w14:paraId="77538874" w14:textId="77777777" w:rsidR="00860755" w:rsidRDefault="00860755" w:rsidP="00E123D3">
      <w:pPr>
        <w:shd w:val="clear" w:color="auto" w:fill="FFFFFF"/>
        <w:ind w:firstLine="0"/>
        <w:jc w:val="center"/>
        <w:rPr>
          <w:b/>
          <w:color w:val="000000"/>
          <w:spacing w:val="-4"/>
          <w:sz w:val="28"/>
          <w:szCs w:val="28"/>
        </w:rPr>
      </w:pPr>
      <w:r>
        <w:rPr>
          <w:noProof/>
        </w:rPr>
        <w:drawing>
          <wp:inline distT="0" distB="0" distL="0" distR="0" wp14:anchorId="5D2AF9E0" wp14:editId="6A796A30">
            <wp:extent cx="5400000" cy="3039564"/>
            <wp:effectExtent l="0" t="0" r="0" b="8890"/>
            <wp:docPr id="67" name="Рисунок 67" descr="white and green electric de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white and green electric devi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9FDB" w14:textId="44EBA316" w:rsidR="00860755" w:rsidRPr="00A9399E" w:rsidRDefault="00860755" w:rsidP="00E123D3">
      <w:pPr>
        <w:ind w:firstLine="0"/>
        <w:jc w:val="center"/>
        <w:textAlignment w:val="baseline"/>
        <w:rPr>
          <w:sz w:val="28"/>
          <w:szCs w:val="28"/>
          <w:shd w:val="clear" w:color="auto" w:fill="FFFFFF" w:themeFill="background1"/>
        </w:rPr>
      </w:pPr>
      <w:r w:rsidRPr="00A9399E">
        <w:rPr>
          <w:sz w:val="28"/>
          <w:szCs w:val="28"/>
        </w:rPr>
        <w:t xml:space="preserve">Рисунок </w:t>
      </w:r>
      <w:r w:rsidR="00970434">
        <w:rPr>
          <w:sz w:val="28"/>
          <w:szCs w:val="28"/>
        </w:rPr>
        <w:t>14</w:t>
      </w:r>
      <w:r w:rsidRPr="00A9399E">
        <w:rPr>
          <w:sz w:val="28"/>
          <w:szCs w:val="28"/>
        </w:rPr>
        <w:t xml:space="preserve"> – Встраиваемая система на основе микроконтроллера </w:t>
      </w:r>
      <w:r w:rsidRPr="00A9399E">
        <w:rPr>
          <w:sz w:val="28"/>
          <w:szCs w:val="28"/>
          <w:lang w:val="en-US"/>
        </w:rPr>
        <w:t>ARM</w:t>
      </w:r>
      <w:r w:rsidRPr="00A9399E">
        <w:rPr>
          <w:sz w:val="28"/>
          <w:szCs w:val="28"/>
        </w:rPr>
        <w:t xml:space="preserve"> промышленного стандарта</w:t>
      </w:r>
    </w:p>
    <w:p w14:paraId="60FC7820" w14:textId="77777777" w:rsidR="00860755" w:rsidRDefault="00860755" w:rsidP="00130B40">
      <w:pPr>
        <w:rPr>
          <w:rFonts w:cs="Times New Roman"/>
          <w:sz w:val="28"/>
          <w:szCs w:val="28"/>
        </w:rPr>
      </w:pPr>
    </w:p>
    <w:p w14:paraId="16648BD0" w14:textId="1933C70A" w:rsidR="00FF6CB9" w:rsidRPr="005B0879" w:rsidRDefault="00FF6CB9" w:rsidP="00E123D3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Проектирование аппаратного обеспечения </w:t>
      </w:r>
      <w:r w:rsidR="003B4707">
        <w:rPr>
          <w:rFonts w:cs="Times New Roman"/>
          <w:sz w:val="28"/>
          <w:szCs w:val="28"/>
        </w:rPr>
        <w:t xml:space="preserve">выполняется в системах автоматизированного проектирования </w:t>
      </w:r>
      <w:r w:rsidR="00FC2D82">
        <w:rPr>
          <w:rFonts w:cs="Times New Roman"/>
          <w:sz w:val="28"/>
          <w:szCs w:val="28"/>
        </w:rPr>
        <w:t>специального назначения</w:t>
      </w:r>
      <w:r w:rsidR="006771E5">
        <w:rPr>
          <w:rFonts w:cs="Times New Roman"/>
          <w:sz w:val="28"/>
          <w:szCs w:val="28"/>
        </w:rPr>
        <w:t xml:space="preserve"> (на англ. </w:t>
      </w:r>
      <w:r w:rsidR="006771E5">
        <w:rPr>
          <w:rFonts w:cs="Times New Roman"/>
          <w:sz w:val="28"/>
          <w:szCs w:val="28"/>
          <w:lang w:val="en-US"/>
        </w:rPr>
        <w:t>Electronic</w:t>
      </w:r>
      <w:r w:rsidR="006771E5" w:rsidRPr="00FC2D82">
        <w:rPr>
          <w:rFonts w:cs="Times New Roman"/>
          <w:sz w:val="28"/>
          <w:szCs w:val="28"/>
        </w:rPr>
        <w:t xml:space="preserve"> </w:t>
      </w:r>
      <w:r w:rsidR="006771E5">
        <w:rPr>
          <w:rFonts w:cs="Times New Roman"/>
          <w:sz w:val="28"/>
          <w:szCs w:val="28"/>
          <w:lang w:val="en-US"/>
        </w:rPr>
        <w:t>design</w:t>
      </w:r>
      <w:r w:rsidR="006771E5" w:rsidRPr="00FC2D82">
        <w:rPr>
          <w:rFonts w:cs="Times New Roman"/>
          <w:sz w:val="28"/>
          <w:szCs w:val="28"/>
        </w:rPr>
        <w:t xml:space="preserve"> </w:t>
      </w:r>
      <w:r w:rsidR="006771E5">
        <w:rPr>
          <w:rFonts w:cs="Times New Roman"/>
          <w:sz w:val="28"/>
          <w:szCs w:val="28"/>
          <w:lang w:val="en-US"/>
        </w:rPr>
        <w:t>automation</w:t>
      </w:r>
      <w:r w:rsidR="006771E5" w:rsidRPr="00FC2D82">
        <w:rPr>
          <w:rFonts w:cs="Times New Roman"/>
          <w:sz w:val="28"/>
          <w:szCs w:val="28"/>
        </w:rPr>
        <w:t>)</w:t>
      </w:r>
      <w:r w:rsidR="00FC2D82">
        <w:rPr>
          <w:rFonts w:cs="Times New Roman"/>
          <w:sz w:val="28"/>
          <w:szCs w:val="28"/>
        </w:rPr>
        <w:t xml:space="preserve"> </w:t>
      </w:r>
      <w:r w:rsidR="003B4707">
        <w:rPr>
          <w:rFonts w:cs="Times New Roman"/>
          <w:sz w:val="28"/>
          <w:szCs w:val="28"/>
        </w:rPr>
        <w:t>для</w:t>
      </w:r>
      <w:r w:rsidR="00FC2D82">
        <w:rPr>
          <w:rFonts w:cs="Times New Roman"/>
          <w:sz w:val="28"/>
          <w:szCs w:val="28"/>
        </w:rPr>
        <w:t xml:space="preserve"> размещения, трассировки и соединения</w:t>
      </w:r>
      <w:r w:rsidR="003B4707">
        <w:rPr>
          <w:rFonts w:cs="Times New Roman"/>
          <w:sz w:val="28"/>
          <w:szCs w:val="28"/>
        </w:rPr>
        <w:t xml:space="preserve"> электронных устройств</w:t>
      </w:r>
      <w:r w:rsidR="00FC2D82">
        <w:rPr>
          <w:rFonts w:cs="Times New Roman"/>
          <w:sz w:val="28"/>
          <w:szCs w:val="28"/>
        </w:rPr>
        <w:t xml:space="preserve">, </w:t>
      </w:r>
      <w:r w:rsidR="003B4707">
        <w:rPr>
          <w:rFonts w:cs="Times New Roman"/>
          <w:sz w:val="28"/>
          <w:szCs w:val="28"/>
        </w:rPr>
        <w:t>компонентов</w:t>
      </w:r>
      <w:r w:rsidR="00FC2D82">
        <w:rPr>
          <w:rFonts w:cs="Times New Roman"/>
          <w:sz w:val="28"/>
          <w:szCs w:val="28"/>
        </w:rPr>
        <w:t xml:space="preserve"> и сигнальных дорожек</w:t>
      </w:r>
      <w:r w:rsidR="00E40866">
        <w:rPr>
          <w:rFonts w:cs="Times New Roman"/>
          <w:sz w:val="28"/>
          <w:szCs w:val="28"/>
        </w:rPr>
        <w:t>.</w:t>
      </w:r>
    </w:p>
    <w:p w14:paraId="37B89465" w14:textId="064F35AC" w:rsidR="003B4707" w:rsidRPr="008D6D5C" w:rsidRDefault="00AA66E2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>Системы автоматизированного проектирования,</w:t>
      </w:r>
      <w:r w:rsidR="003B4707" w:rsidRPr="008D6D5C">
        <w:rPr>
          <w:rFonts w:cs="Times New Roman"/>
          <w:sz w:val="28"/>
          <w:szCs w:val="28"/>
        </w:rPr>
        <w:t xml:space="preserve"> </w:t>
      </w:r>
      <w:r w:rsidR="002F709F">
        <w:rPr>
          <w:rFonts w:cs="Times New Roman"/>
          <w:sz w:val="28"/>
          <w:szCs w:val="28"/>
        </w:rPr>
        <w:t xml:space="preserve">предназначенные </w:t>
      </w:r>
      <w:r w:rsidR="003B4707" w:rsidRPr="008D6D5C">
        <w:rPr>
          <w:rFonts w:cs="Times New Roman"/>
          <w:sz w:val="28"/>
          <w:szCs w:val="28"/>
        </w:rPr>
        <w:t xml:space="preserve">для проектирования электронных устройств, печатных плат и микросхем имеют свои </w:t>
      </w:r>
      <w:r w:rsidR="003B4707" w:rsidRPr="008D6D5C">
        <w:rPr>
          <w:rFonts w:cs="Times New Roman"/>
          <w:sz w:val="28"/>
          <w:szCs w:val="28"/>
        </w:rPr>
        <w:lastRenderedPageBreak/>
        <w:t xml:space="preserve">различия и сходства. Главная задача </w:t>
      </w:r>
      <w:r w:rsidR="002F709F">
        <w:rPr>
          <w:rFonts w:cs="Times New Roman"/>
          <w:sz w:val="28"/>
          <w:szCs w:val="28"/>
        </w:rPr>
        <w:t xml:space="preserve">таких </w:t>
      </w:r>
      <w:r w:rsidR="003B4707" w:rsidRPr="008D6D5C">
        <w:rPr>
          <w:rFonts w:cs="Times New Roman"/>
          <w:sz w:val="28"/>
          <w:szCs w:val="28"/>
        </w:rPr>
        <w:t xml:space="preserve">систем автоматизированного проектирования заключается в изначально правильном проектировании электронных устройств и изделий для последующей передачи конструкторско-чертежной документации на производство и организации процесса </w:t>
      </w:r>
      <w:r>
        <w:rPr>
          <w:rFonts w:cs="Times New Roman"/>
          <w:sz w:val="28"/>
          <w:szCs w:val="28"/>
        </w:rPr>
        <w:t xml:space="preserve">промышленного </w:t>
      </w:r>
      <w:r w:rsidR="003B4707" w:rsidRPr="008D6D5C">
        <w:rPr>
          <w:rFonts w:cs="Times New Roman"/>
          <w:sz w:val="28"/>
          <w:szCs w:val="28"/>
        </w:rPr>
        <w:t xml:space="preserve">производства </w:t>
      </w:r>
      <w:r>
        <w:rPr>
          <w:rFonts w:cs="Times New Roman"/>
          <w:sz w:val="28"/>
          <w:szCs w:val="28"/>
        </w:rPr>
        <w:t>спроектированного устройства</w:t>
      </w:r>
      <w:r w:rsidR="003B4707" w:rsidRPr="008D6D5C">
        <w:rPr>
          <w:rFonts w:cs="Times New Roman"/>
          <w:sz w:val="28"/>
          <w:szCs w:val="28"/>
        </w:rPr>
        <w:t>.</w:t>
      </w:r>
    </w:p>
    <w:p w14:paraId="3F21C10E" w14:textId="14A48E9C" w:rsidR="003B4707" w:rsidRPr="008D6D5C" w:rsidRDefault="00621015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Системы автоматизированного проектирования, </w:t>
      </w:r>
      <w:r>
        <w:rPr>
          <w:rFonts w:cs="Times New Roman"/>
          <w:sz w:val="28"/>
          <w:szCs w:val="28"/>
        </w:rPr>
        <w:t xml:space="preserve">предназначенные </w:t>
      </w:r>
      <w:r w:rsidRPr="008D6D5C">
        <w:rPr>
          <w:rFonts w:cs="Times New Roman"/>
          <w:sz w:val="28"/>
          <w:szCs w:val="28"/>
        </w:rPr>
        <w:t>для проектирования электронных устройств, печатных плат и микросхем</w:t>
      </w:r>
      <w:r>
        <w:rPr>
          <w:rFonts w:cs="Times New Roman"/>
          <w:sz w:val="28"/>
          <w:szCs w:val="28"/>
        </w:rPr>
        <w:t xml:space="preserve"> различаются</w:t>
      </w:r>
      <w:r w:rsidRPr="008D6D5C">
        <w:rPr>
          <w:rFonts w:cs="Times New Roman"/>
          <w:sz w:val="28"/>
          <w:szCs w:val="28"/>
        </w:rPr>
        <w:t xml:space="preserve"> </w:t>
      </w:r>
      <w:r w:rsidR="003B4707" w:rsidRPr="008D6D5C">
        <w:rPr>
          <w:rFonts w:cs="Times New Roman"/>
          <w:sz w:val="28"/>
          <w:szCs w:val="28"/>
        </w:rPr>
        <w:t xml:space="preserve">по </w:t>
      </w:r>
      <w:r>
        <w:rPr>
          <w:rFonts w:cs="Times New Roman"/>
          <w:sz w:val="28"/>
          <w:szCs w:val="28"/>
        </w:rPr>
        <w:t xml:space="preserve">имеющемуся </w:t>
      </w:r>
      <w:r w:rsidR="003B4707" w:rsidRPr="008D6D5C">
        <w:rPr>
          <w:rFonts w:cs="Times New Roman"/>
          <w:sz w:val="28"/>
          <w:szCs w:val="28"/>
        </w:rPr>
        <w:t xml:space="preserve">функционалу, </w:t>
      </w:r>
      <w:r>
        <w:rPr>
          <w:rFonts w:cs="Times New Roman"/>
          <w:sz w:val="28"/>
          <w:szCs w:val="28"/>
        </w:rPr>
        <w:t>лицензирования</w:t>
      </w:r>
      <w:r w:rsidR="003B4707" w:rsidRPr="008D6D5C">
        <w:rPr>
          <w:rFonts w:cs="Times New Roman"/>
          <w:sz w:val="28"/>
          <w:szCs w:val="28"/>
        </w:rPr>
        <w:t xml:space="preserve"> и наличию </w:t>
      </w:r>
      <w:r>
        <w:rPr>
          <w:rFonts w:cs="Times New Roman"/>
          <w:sz w:val="28"/>
          <w:szCs w:val="28"/>
        </w:rPr>
        <w:t xml:space="preserve">интегрированной </w:t>
      </w:r>
      <w:r w:rsidR="003B4707" w:rsidRPr="008D6D5C">
        <w:rPr>
          <w:rFonts w:cs="Times New Roman"/>
          <w:sz w:val="28"/>
          <w:szCs w:val="28"/>
        </w:rPr>
        <w:t xml:space="preserve">среды </w:t>
      </w:r>
      <w:r>
        <w:rPr>
          <w:rFonts w:cs="Times New Roman"/>
          <w:sz w:val="28"/>
          <w:szCs w:val="28"/>
        </w:rPr>
        <w:t xml:space="preserve">математического и физического </w:t>
      </w:r>
      <w:r w:rsidR="003B4707" w:rsidRPr="008D6D5C">
        <w:rPr>
          <w:rFonts w:cs="Times New Roman"/>
          <w:sz w:val="28"/>
          <w:szCs w:val="28"/>
        </w:rPr>
        <w:t>моделирования</w:t>
      </w:r>
      <w:r>
        <w:rPr>
          <w:rFonts w:cs="Times New Roman"/>
          <w:sz w:val="28"/>
          <w:szCs w:val="28"/>
        </w:rPr>
        <w:t xml:space="preserve">, что </w:t>
      </w:r>
      <w:r w:rsidR="00C101FE">
        <w:rPr>
          <w:rFonts w:cs="Times New Roman"/>
          <w:sz w:val="28"/>
          <w:szCs w:val="28"/>
        </w:rPr>
        <w:t>бывает</w:t>
      </w:r>
      <w:r>
        <w:rPr>
          <w:rFonts w:cs="Times New Roman"/>
          <w:sz w:val="28"/>
          <w:szCs w:val="28"/>
        </w:rPr>
        <w:t xml:space="preserve"> полезно при проектирование комплексных устройств и систем высокой топологии</w:t>
      </w:r>
      <w:r w:rsidR="003B4707" w:rsidRPr="008D6D5C">
        <w:rPr>
          <w:rFonts w:cs="Times New Roman"/>
          <w:sz w:val="28"/>
          <w:szCs w:val="28"/>
        </w:rPr>
        <w:t xml:space="preserve"> (</w:t>
      </w:r>
      <w:r w:rsidR="00E123D3">
        <w:rPr>
          <w:rFonts w:cs="Times New Roman"/>
          <w:sz w:val="28"/>
          <w:szCs w:val="28"/>
        </w:rPr>
        <w:t>т</w:t>
      </w:r>
      <w:r w:rsidR="003B4707" w:rsidRPr="008D6D5C">
        <w:rPr>
          <w:rFonts w:cs="Times New Roman"/>
          <w:sz w:val="28"/>
          <w:szCs w:val="28"/>
        </w:rPr>
        <w:t xml:space="preserve">аблица </w:t>
      </w:r>
      <w:r w:rsidR="00D3111B">
        <w:rPr>
          <w:rFonts w:cs="Times New Roman"/>
          <w:sz w:val="28"/>
          <w:szCs w:val="28"/>
        </w:rPr>
        <w:t>4</w:t>
      </w:r>
      <w:r w:rsidR="003B4707" w:rsidRPr="008D6D5C">
        <w:rPr>
          <w:rFonts w:cs="Times New Roman"/>
          <w:sz w:val="28"/>
          <w:szCs w:val="28"/>
        </w:rPr>
        <w:t>).</w:t>
      </w:r>
    </w:p>
    <w:p w14:paraId="0CF8122D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176E6FAE" w14:textId="1556EFA5" w:rsidR="003B4707" w:rsidRPr="008D6D5C" w:rsidRDefault="003B4707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>Таблица</w:t>
      </w:r>
      <w:r w:rsidR="00D3111B">
        <w:rPr>
          <w:rFonts w:cs="Times New Roman"/>
          <w:sz w:val="28"/>
          <w:szCs w:val="28"/>
        </w:rPr>
        <w:t xml:space="preserve"> 4</w:t>
      </w:r>
      <w:r w:rsidRPr="008D6D5C">
        <w:rPr>
          <w:rFonts w:cs="Times New Roman"/>
          <w:sz w:val="28"/>
          <w:szCs w:val="28"/>
        </w:rPr>
        <w:t xml:space="preserve"> – Сравнение САПР для проектирования печатных плат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992"/>
        <w:gridCol w:w="1276"/>
        <w:gridCol w:w="6939"/>
      </w:tblGrid>
      <w:tr w:rsidR="003B4707" w:rsidRPr="008D6D5C" w14:paraId="31FF3AB6" w14:textId="77777777" w:rsidTr="00E123D3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F1951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AE741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Класс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6969D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САПР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CC21B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Описание</w:t>
            </w:r>
          </w:p>
        </w:tc>
      </w:tr>
      <w:tr w:rsidR="003B4707" w:rsidRPr="008D6D5C" w14:paraId="6CEA90CE" w14:textId="77777777" w:rsidTr="00E123D3">
        <w:trPr>
          <w:cantSplit/>
          <w:trHeight w:val="1134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C14BC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E34481C" w14:textId="77777777" w:rsidR="003B4707" w:rsidRPr="00E123D3" w:rsidRDefault="003B4707" w:rsidP="00130B40">
            <w:pPr>
              <w:ind w:left="113" w:right="113"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Любительские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F55E2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D6D5C">
              <w:rPr>
                <w:rFonts w:cs="Times New Roman"/>
                <w:sz w:val="28"/>
                <w:szCs w:val="28"/>
                <w:lang w:val="en-US"/>
              </w:rPr>
              <w:t>KiCAD</w:t>
            </w:r>
            <w:proofErr w:type="spellEnd"/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E6E4E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Бесплатная САПР для разработки электронных схем и печатных плат легкой и средней сложности без возможности моделирования</w:t>
            </w:r>
          </w:p>
        </w:tc>
      </w:tr>
      <w:tr w:rsidR="003B4707" w:rsidRPr="008D6D5C" w14:paraId="2B2019C9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2334E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73CEF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46582" w14:textId="77777777" w:rsid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Eagle</w:t>
            </w:r>
          </w:p>
          <w:p w14:paraId="48297191" w14:textId="4026C22F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CAD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6B238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разработки электронных схем и печатных плат легкой и средней сложности без возможности моделирования</w:t>
            </w:r>
          </w:p>
        </w:tc>
      </w:tr>
      <w:tr w:rsidR="003B4707" w:rsidRPr="008D6D5C" w14:paraId="366C47F3" w14:textId="77777777" w:rsidTr="00E123D3">
        <w:trPr>
          <w:cantSplit/>
          <w:trHeight w:val="1134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A0F36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0764045" w14:textId="77777777" w:rsidR="003B4707" w:rsidRPr="00E123D3" w:rsidRDefault="003B4707" w:rsidP="00130B40">
            <w:pPr>
              <w:ind w:left="113" w:right="113"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Полупрофессиональные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C4CA4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Altium Designer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5048C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 средней и высокой сложности с удобным интерфейсом и большим набором функций</w:t>
            </w:r>
          </w:p>
        </w:tc>
      </w:tr>
      <w:tr w:rsidR="003B4707" w:rsidRPr="008D6D5C" w14:paraId="3BF3636B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10DFD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2A582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45D25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P-CAD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62418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 высокой сложности, предназначенная для работы с многослойными платами</w:t>
            </w:r>
          </w:p>
        </w:tc>
      </w:tr>
      <w:tr w:rsidR="003B4707" w:rsidRPr="008D6D5C" w14:paraId="58EC7091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9CA47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1C76E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CA54C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Proteus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E3963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симуляции работы устройств</w:t>
            </w:r>
          </w:p>
        </w:tc>
      </w:tr>
      <w:tr w:rsidR="003B4707" w:rsidRPr="008D6D5C" w14:paraId="04B0D42E" w14:textId="77777777" w:rsidTr="00E123D3">
        <w:trPr>
          <w:cantSplit/>
          <w:trHeight w:val="1134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75035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ABCB974" w14:textId="77777777" w:rsidR="003B4707" w:rsidRPr="00E123D3" w:rsidRDefault="003B4707" w:rsidP="00130B40">
            <w:pPr>
              <w:ind w:left="113" w:right="113"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Профессиональные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35377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Mentor Graphics PADS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59D50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плат, предназначенная для работы с многослойными платами и высокочастотными сигналами</w:t>
            </w:r>
          </w:p>
        </w:tc>
      </w:tr>
      <w:tr w:rsidR="003B4707" w:rsidRPr="008D6D5C" w14:paraId="305766C3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896DF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0984B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F4052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Cadence Allegro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38A24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плат, предназначенная для работы с многослойными платами и высокочастотными сигналами.</w:t>
            </w:r>
          </w:p>
        </w:tc>
      </w:tr>
      <w:tr w:rsidR="003B4707" w:rsidRPr="008D6D5C" w14:paraId="69F07CA2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E1F08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947BA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191E5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ANSYS Electrics Suite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6EA89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моделирования работы устройств в условиях высоких частот и электромагнитных помех</w:t>
            </w:r>
          </w:p>
        </w:tc>
      </w:tr>
    </w:tbl>
    <w:p w14:paraId="49EA3E26" w14:textId="77777777" w:rsidR="003B4707" w:rsidRPr="008D6D5C" w:rsidRDefault="003B4707" w:rsidP="00130B40">
      <w:pPr>
        <w:rPr>
          <w:rFonts w:eastAsia="Calibri" w:cs="Times New Roman"/>
          <w:sz w:val="28"/>
          <w:szCs w:val="28"/>
          <w:lang w:eastAsia="en-US"/>
        </w:rPr>
      </w:pPr>
    </w:p>
    <w:p w14:paraId="3A5F15D7" w14:textId="7900BBF0" w:rsidR="003B4707" w:rsidRPr="008D6D5C" w:rsidRDefault="003B4707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Дальнейшее </w:t>
      </w:r>
      <w:r w:rsidR="00C101FE">
        <w:rPr>
          <w:rFonts w:cs="Times New Roman"/>
          <w:sz w:val="28"/>
          <w:szCs w:val="28"/>
        </w:rPr>
        <w:t>проектирование устройства, печатной платы, а также трассировка</w:t>
      </w:r>
      <w:r w:rsidR="00D21349">
        <w:rPr>
          <w:rFonts w:cs="Times New Roman"/>
          <w:sz w:val="28"/>
          <w:szCs w:val="28"/>
        </w:rPr>
        <w:t xml:space="preserve"> дорожек и размещения компонентов</w:t>
      </w:r>
      <w:r w:rsidRPr="008D6D5C">
        <w:rPr>
          <w:rFonts w:cs="Times New Roman"/>
          <w:sz w:val="28"/>
          <w:szCs w:val="28"/>
        </w:rPr>
        <w:t xml:space="preserve"> при помощи программного комплекса САПР от компании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Design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System</w:t>
      </w:r>
      <w:r w:rsidRPr="008D6D5C">
        <w:rPr>
          <w:rFonts w:cs="Times New Roman"/>
          <w:sz w:val="28"/>
          <w:szCs w:val="28"/>
        </w:rPr>
        <w:t xml:space="preserve">, </w:t>
      </w:r>
      <w:r w:rsidRPr="008D6D5C">
        <w:rPr>
          <w:rFonts w:cs="Times New Roman"/>
          <w:sz w:val="28"/>
          <w:szCs w:val="28"/>
          <w:lang w:val="en-US"/>
        </w:rPr>
        <w:t>USA</w:t>
      </w:r>
      <w:r w:rsidRPr="008D6D5C">
        <w:rPr>
          <w:rFonts w:cs="Times New Roman"/>
          <w:sz w:val="28"/>
          <w:szCs w:val="28"/>
        </w:rPr>
        <w:t>:</w:t>
      </w:r>
    </w:p>
    <w:p w14:paraId="6CD5B15E" w14:textId="4F70072C" w:rsidR="003B4707" w:rsidRPr="0081665E" w:rsidRDefault="003B4707" w:rsidP="00CA40FC">
      <w:pPr>
        <w:pStyle w:val="ac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1665E">
        <w:rPr>
          <w:sz w:val="28"/>
          <w:szCs w:val="28"/>
        </w:rPr>
        <w:t xml:space="preserve">Среда разработки и проектирования печатной платы – </w:t>
      </w:r>
      <w:r w:rsidRPr="0081665E">
        <w:rPr>
          <w:sz w:val="28"/>
          <w:szCs w:val="28"/>
          <w:lang w:val="en-US"/>
        </w:rPr>
        <w:t>Cadence</w:t>
      </w:r>
      <w:r w:rsidRPr="0081665E">
        <w:rPr>
          <w:sz w:val="28"/>
          <w:szCs w:val="28"/>
        </w:rPr>
        <w:t xml:space="preserve"> </w:t>
      </w:r>
      <w:r w:rsidRPr="0081665E">
        <w:rPr>
          <w:sz w:val="28"/>
          <w:szCs w:val="28"/>
          <w:lang w:val="en-US"/>
        </w:rPr>
        <w:t>Allegro</w:t>
      </w:r>
      <w:r w:rsidRPr="0081665E">
        <w:rPr>
          <w:sz w:val="28"/>
          <w:szCs w:val="28"/>
        </w:rPr>
        <w:t xml:space="preserve"> </w:t>
      </w:r>
      <w:r w:rsidR="00875D9D" w:rsidRPr="0081665E">
        <w:rPr>
          <w:sz w:val="28"/>
          <w:szCs w:val="28"/>
        </w:rPr>
        <w:t>2022</w:t>
      </w:r>
      <w:r w:rsidRPr="0081665E">
        <w:rPr>
          <w:sz w:val="28"/>
          <w:szCs w:val="28"/>
        </w:rPr>
        <w:t xml:space="preserve"> (</w:t>
      </w:r>
      <w:r w:rsidR="00E123D3" w:rsidRPr="0081665E">
        <w:rPr>
          <w:sz w:val="28"/>
          <w:szCs w:val="28"/>
        </w:rPr>
        <w:t>р</w:t>
      </w:r>
      <w:r w:rsidRPr="0081665E">
        <w:rPr>
          <w:sz w:val="28"/>
          <w:szCs w:val="28"/>
        </w:rPr>
        <w:t xml:space="preserve">исунок </w:t>
      </w:r>
      <w:r w:rsidR="00BC2B88" w:rsidRPr="0081665E">
        <w:rPr>
          <w:sz w:val="28"/>
          <w:szCs w:val="28"/>
        </w:rPr>
        <w:t>15</w:t>
      </w:r>
      <w:r w:rsidRPr="0081665E">
        <w:rPr>
          <w:sz w:val="28"/>
          <w:szCs w:val="28"/>
        </w:rPr>
        <w:t>).</w:t>
      </w:r>
    </w:p>
    <w:p w14:paraId="5D02624D" w14:textId="215999DF" w:rsidR="003B4707" w:rsidRPr="0081665E" w:rsidRDefault="003B4707" w:rsidP="00CA40FC">
      <w:pPr>
        <w:pStyle w:val="ac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1665E">
        <w:rPr>
          <w:sz w:val="28"/>
          <w:szCs w:val="28"/>
        </w:rPr>
        <w:t xml:space="preserve">Среда анализа и моделирования печатной платы – </w:t>
      </w:r>
      <w:r w:rsidRPr="0081665E">
        <w:rPr>
          <w:sz w:val="28"/>
          <w:szCs w:val="28"/>
          <w:lang w:val="en-US"/>
        </w:rPr>
        <w:t>Cadence</w:t>
      </w:r>
      <w:r w:rsidRPr="0081665E">
        <w:rPr>
          <w:sz w:val="28"/>
          <w:szCs w:val="28"/>
        </w:rPr>
        <w:t xml:space="preserve"> </w:t>
      </w:r>
      <w:r w:rsidRPr="0081665E">
        <w:rPr>
          <w:sz w:val="28"/>
          <w:szCs w:val="28"/>
          <w:lang w:val="en-US"/>
        </w:rPr>
        <w:t>Sigrity</w:t>
      </w:r>
      <w:r w:rsidRPr="0081665E">
        <w:rPr>
          <w:sz w:val="28"/>
          <w:szCs w:val="28"/>
        </w:rPr>
        <w:t xml:space="preserve"> </w:t>
      </w:r>
      <w:r w:rsidR="00875D9D" w:rsidRPr="0081665E">
        <w:rPr>
          <w:sz w:val="28"/>
          <w:szCs w:val="28"/>
        </w:rPr>
        <w:t>2022</w:t>
      </w:r>
      <w:r w:rsidRPr="0081665E">
        <w:rPr>
          <w:sz w:val="28"/>
          <w:szCs w:val="28"/>
        </w:rPr>
        <w:t xml:space="preserve"> (</w:t>
      </w:r>
      <w:r w:rsidR="00E123D3" w:rsidRPr="0081665E">
        <w:rPr>
          <w:sz w:val="28"/>
          <w:szCs w:val="28"/>
        </w:rPr>
        <w:t>р</w:t>
      </w:r>
      <w:r w:rsidRPr="0081665E">
        <w:rPr>
          <w:sz w:val="28"/>
          <w:szCs w:val="28"/>
        </w:rPr>
        <w:t xml:space="preserve">исунок </w:t>
      </w:r>
      <w:r w:rsidR="00BC2B88" w:rsidRPr="0081665E">
        <w:rPr>
          <w:sz w:val="28"/>
          <w:szCs w:val="28"/>
        </w:rPr>
        <w:t>16</w:t>
      </w:r>
      <w:r w:rsidRPr="0081665E">
        <w:rPr>
          <w:sz w:val="28"/>
          <w:szCs w:val="28"/>
        </w:rPr>
        <w:t>).</w:t>
      </w:r>
    </w:p>
    <w:p w14:paraId="3F820741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7A5D15F0" w14:textId="77777777" w:rsidR="003B4707" w:rsidRPr="008D6D5C" w:rsidRDefault="003B4707" w:rsidP="00130B40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283514E8" wp14:editId="7EAE99AD">
            <wp:extent cx="5400000" cy="2945455"/>
            <wp:effectExtent l="0" t="0" r="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4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8918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601F8369" w14:textId="173DBA2A" w:rsidR="003B4707" w:rsidRPr="009F7004" w:rsidRDefault="003B4707" w:rsidP="000320D6">
      <w:pPr>
        <w:ind w:firstLine="0"/>
        <w:jc w:val="center"/>
        <w:rPr>
          <w:rFonts w:cs="Times New Roman"/>
          <w:sz w:val="28"/>
          <w:szCs w:val="28"/>
          <w:lang w:val="en-US"/>
        </w:rPr>
      </w:pPr>
      <w:r w:rsidRPr="008D6D5C">
        <w:rPr>
          <w:rFonts w:cs="Times New Roman"/>
          <w:sz w:val="28"/>
          <w:szCs w:val="28"/>
        </w:rPr>
        <w:t>Рисунок</w:t>
      </w:r>
      <w:r w:rsidRPr="008D6D5C">
        <w:rPr>
          <w:rFonts w:cs="Times New Roman"/>
          <w:sz w:val="28"/>
          <w:szCs w:val="28"/>
          <w:lang w:val="en-US"/>
        </w:rPr>
        <w:t xml:space="preserve"> </w:t>
      </w:r>
      <w:r w:rsidR="00EF2601" w:rsidRPr="00EF2601">
        <w:rPr>
          <w:rFonts w:cs="Times New Roman"/>
          <w:sz w:val="28"/>
          <w:szCs w:val="28"/>
          <w:lang w:val="en-US"/>
        </w:rPr>
        <w:t>15</w:t>
      </w:r>
      <w:r w:rsidRPr="008D6D5C">
        <w:rPr>
          <w:rFonts w:cs="Times New Roman"/>
          <w:sz w:val="28"/>
          <w:szCs w:val="28"/>
          <w:lang w:val="en-US"/>
        </w:rPr>
        <w:t xml:space="preserve"> – </w:t>
      </w:r>
      <w:r w:rsidRPr="008D6D5C">
        <w:rPr>
          <w:rFonts w:cs="Times New Roman"/>
          <w:sz w:val="28"/>
          <w:szCs w:val="28"/>
        </w:rPr>
        <w:t>Внешний</w:t>
      </w:r>
      <w:r w:rsidRPr="008D6D5C">
        <w:rPr>
          <w:rFonts w:cs="Times New Roman"/>
          <w:sz w:val="28"/>
          <w:szCs w:val="28"/>
          <w:lang w:val="en-US"/>
        </w:rPr>
        <w:t xml:space="preserve"> </w:t>
      </w:r>
      <w:r w:rsidRPr="008D6D5C">
        <w:rPr>
          <w:rFonts w:cs="Times New Roman"/>
          <w:sz w:val="28"/>
          <w:szCs w:val="28"/>
        </w:rPr>
        <w:t>вид</w:t>
      </w:r>
      <w:r w:rsidRPr="008D6D5C">
        <w:rPr>
          <w:rFonts w:cs="Times New Roman"/>
          <w:sz w:val="28"/>
          <w:szCs w:val="28"/>
          <w:lang w:val="en-US"/>
        </w:rPr>
        <w:t xml:space="preserve"> Cadence Allegro PCB Designer </w:t>
      </w:r>
      <w:r w:rsidR="009F7004" w:rsidRPr="009F7004">
        <w:rPr>
          <w:rFonts w:cs="Times New Roman"/>
          <w:sz w:val="28"/>
          <w:szCs w:val="28"/>
          <w:lang w:val="en-US"/>
        </w:rPr>
        <w:t>2022</w:t>
      </w:r>
    </w:p>
    <w:p w14:paraId="34012A4A" w14:textId="77777777" w:rsidR="003B4707" w:rsidRPr="008D6D5C" w:rsidRDefault="003B4707" w:rsidP="00130B40">
      <w:pPr>
        <w:rPr>
          <w:rFonts w:cs="Times New Roman"/>
          <w:sz w:val="28"/>
          <w:szCs w:val="28"/>
          <w:lang w:val="en-US"/>
        </w:rPr>
      </w:pPr>
      <w:r w:rsidRPr="008D6D5C">
        <w:rPr>
          <w:rFonts w:cs="Times New Roman"/>
          <w:sz w:val="28"/>
          <w:szCs w:val="28"/>
          <w:lang w:val="en-US"/>
        </w:rPr>
        <w:tab/>
      </w:r>
    </w:p>
    <w:p w14:paraId="2BC015E0" w14:textId="77777777" w:rsidR="003B4707" w:rsidRPr="008D6D5C" w:rsidRDefault="003B4707" w:rsidP="00130B40">
      <w:pPr>
        <w:ind w:firstLine="0"/>
        <w:jc w:val="center"/>
        <w:rPr>
          <w:rFonts w:cs="Times New Roman"/>
          <w:sz w:val="28"/>
          <w:szCs w:val="28"/>
          <w:lang w:val="en-US"/>
        </w:rPr>
      </w:pP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3648FEB7" wp14:editId="1E9EC41E">
            <wp:extent cx="5400000" cy="3039735"/>
            <wp:effectExtent l="0" t="0" r="0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CBA2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031406AC" w14:textId="59671B29" w:rsidR="003B4707" w:rsidRPr="008D6D5C" w:rsidRDefault="003B4707" w:rsidP="000320D6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Рисунок </w:t>
      </w:r>
      <w:r w:rsidR="00EF2601">
        <w:rPr>
          <w:rFonts w:cs="Times New Roman"/>
          <w:sz w:val="28"/>
          <w:szCs w:val="28"/>
        </w:rPr>
        <w:t>16</w:t>
      </w:r>
      <w:r w:rsidRPr="008D6D5C">
        <w:rPr>
          <w:rFonts w:cs="Times New Roman"/>
          <w:sz w:val="28"/>
          <w:szCs w:val="28"/>
        </w:rPr>
        <w:t xml:space="preserve"> – Внешний вид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Sigrity</w:t>
      </w:r>
      <w:r w:rsidRPr="008D6D5C">
        <w:rPr>
          <w:rFonts w:cs="Times New Roman"/>
          <w:sz w:val="28"/>
          <w:szCs w:val="28"/>
        </w:rPr>
        <w:t xml:space="preserve"> 2019</w:t>
      </w:r>
    </w:p>
    <w:p w14:paraId="3250B539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5D452326" w14:textId="306CA37C" w:rsidR="003B4707" w:rsidRPr="008D6D5C" w:rsidRDefault="003B4707" w:rsidP="00130B40">
      <w:pPr>
        <w:ind w:firstLine="709"/>
        <w:rPr>
          <w:rFonts w:cs="Times New Roman"/>
          <w:sz w:val="28"/>
          <w:szCs w:val="28"/>
        </w:rPr>
      </w:pPr>
      <w:r w:rsidRPr="00EF2601">
        <w:rPr>
          <w:rFonts w:cs="Times New Roman"/>
          <w:sz w:val="28"/>
          <w:szCs w:val="28"/>
          <w:lang w:val="en-US"/>
        </w:rPr>
        <w:lastRenderedPageBreak/>
        <w:t>Cadence</w:t>
      </w:r>
      <w:r w:rsidRPr="00EF2601">
        <w:rPr>
          <w:rFonts w:cs="Times New Roman"/>
          <w:sz w:val="28"/>
          <w:szCs w:val="28"/>
        </w:rPr>
        <w:t xml:space="preserve"> </w:t>
      </w:r>
      <w:r w:rsidRPr="00EF2601">
        <w:rPr>
          <w:rFonts w:cs="Times New Roman"/>
          <w:sz w:val="28"/>
          <w:szCs w:val="28"/>
          <w:lang w:val="en-US"/>
        </w:rPr>
        <w:t>Allegro</w:t>
      </w:r>
      <w:r w:rsidRPr="00EF2601">
        <w:rPr>
          <w:rFonts w:cs="Times New Roman"/>
          <w:sz w:val="28"/>
          <w:szCs w:val="28"/>
        </w:rPr>
        <w:t xml:space="preserve"> </w:t>
      </w:r>
      <w:r w:rsidR="00EF2601" w:rsidRPr="00EF2601">
        <w:rPr>
          <w:rFonts w:cs="Times New Roman"/>
          <w:sz w:val="28"/>
          <w:szCs w:val="28"/>
        </w:rPr>
        <w:t>2022</w:t>
      </w:r>
      <w:r w:rsidRPr="00EF2601">
        <w:rPr>
          <w:rFonts w:cs="Times New Roman"/>
          <w:sz w:val="28"/>
          <w:szCs w:val="28"/>
        </w:rPr>
        <w:t xml:space="preserve"> –</w:t>
      </w:r>
      <w:r w:rsidRPr="008D6D5C">
        <w:rPr>
          <w:rFonts w:cs="Times New Roman"/>
          <w:sz w:val="28"/>
          <w:szCs w:val="28"/>
        </w:rPr>
        <w:t xml:space="preserve"> профессиональная САПР для проектирования печатных плат и узлов высокой сложности и топологии, включает в себя программы для проектирования электрических принципиальных схем, топологии печатных плат, создания корпусов микросхем и простейшего анализа цепей питания и сигнальной передачи информации.</w:t>
      </w:r>
    </w:p>
    <w:p w14:paraId="406258AC" w14:textId="1C96BA38" w:rsidR="003B4707" w:rsidRPr="008D6D5C" w:rsidRDefault="003B4707" w:rsidP="00130B40">
      <w:pPr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Проектирование, разработка и создание устройств производится в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i/>
          <w:iCs/>
          <w:sz w:val="28"/>
          <w:szCs w:val="28"/>
        </w:rPr>
        <w:t xml:space="preserve"> </w:t>
      </w:r>
      <w:r w:rsidR="00840F4E">
        <w:rPr>
          <w:rFonts w:cs="Times New Roman"/>
          <w:sz w:val="28"/>
          <w:szCs w:val="28"/>
        </w:rPr>
        <w:t>2022</w:t>
      </w:r>
      <w:r w:rsidRPr="008D6D5C">
        <w:rPr>
          <w:rFonts w:cs="Times New Roman"/>
          <w:sz w:val="28"/>
          <w:szCs w:val="28"/>
        </w:rPr>
        <w:t xml:space="preserve">. Данная САПР обладает принципом модульности и взаимозаменяемости, поэтому системное проектирование устройства производится в следующих программах входящих в САПР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sz w:val="28"/>
          <w:szCs w:val="28"/>
        </w:rPr>
        <w:t xml:space="preserve"> </w:t>
      </w:r>
      <w:r w:rsidR="00840F4E">
        <w:rPr>
          <w:rFonts w:cs="Times New Roman"/>
          <w:sz w:val="28"/>
          <w:szCs w:val="28"/>
        </w:rPr>
        <w:t>2022</w:t>
      </w:r>
      <w:r w:rsidRPr="008D6D5C">
        <w:rPr>
          <w:rFonts w:cs="Times New Roman"/>
          <w:sz w:val="28"/>
          <w:szCs w:val="28"/>
        </w:rPr>
        <w:t>:</w:t>
      </w:r>
    </w:p>
    <w:p w14:paraId="17F09F98" w14:textId="7B299821" w:rsidR="003B4707" w:rsidRPr="008D6D5C" w:rsidRDefault="003B4707" w:rsidP="00CA40FC">
      <w:pPr>
        <w:pStyle w:val="ac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6D5C">
        <w:rPr>
          <w:sz w:val="28"/>
          <w:szCs w:val="28"/>
          <w:lang w:val="en-US"/>
        </w:rPr>
        <w:t>Allegro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Design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CIS</w:t>
      </w:r>
      <w:r w:rsidRPr="008D6D5C">
        <w:rPr>
          <w:sz w:val="28"/>
          <w:szCs w:val="28"/>
        </w:rPr>
        <w:t xml:space="preserve"> – программа для проектирования электрических принципиальных схем и создания электрических цепей с использованием компонентов доступных в интегрированных библиотеках</w:t>
      </w:r>
      <w:r w:rsidR="00A12DD9">
        <w:rPr>
          <w:sz w:val="28"/>
          <w:szCs w:val="28"/>
        </w:rPr>
        <w:t xml:space="preserve"> (рисунок 17)</w:t>
      </w:r>
      <w:r w:rsidRPr="008D6D5C">
        <w:rPr>
          <w:sz w:val="28"/>
          <w:szCs w:val="28"/>
        </w:rPr>
        <w:t>.</w:t>
      </w:r>
    </w:p>
    <w:p w14:paraId="05274D49" w14:textId="300A8B3F" w:rsidR="003B4707" w:rsidRPr="008D6D5C" w:rsidRDefault="003B4707" w:rsidP="00CA40FC">
      <w:pPr>
        <w:pStyle w:val="ac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6D5C">
        <w:rPr>
          <w:sz w:val="28"/>
          <w:szCs w:val="28"/>
          <w:lang w:val="en-US"/>
        </w:rPr>
        <w:t>Allegro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PCB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Designer</w:t>
      </w:r>
      <w:r w:rsidRPr="008D6D5C">
        <w:rPr>
          <w:sz w:val="28"/>
          <w:szCs w:val="28"/>
        </w:rPr>
        <w:t xml:space="preserve"> – программа для проектирования печатной платы на основе уже созданной виртуальной модели устройства созданной на основе электрических цепей с использованием компонентов доступных в интегрированных библиотеках</w:t>
      </w:r>
      <w:r w:rsidR="00A12DD9">
        <w:rPr>
          <w:sz w:val="28"/>
          <w:szCs w:val="28"/>
        </w:rPr>
        <w:t xml:space="preserve"> (рисунок 18)</w:t>
      </w:r>
      <w:r w:rsidRPr="008D6D5C">
        <w:rPr>
          <w:sz w:val="28"/>
          <w:szCs w:val="28"/>
        </w:rPr>
        <w:t xml:space="preserve">. </w:t>
      </w:r>
    </w:p>
    <w:p w14:paraId="4FCC8C6F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753470E3" w14:textId="77777777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780AF66C" wp14:editId="4C24A7F8">
            <wp:extent cx="5760000" cy="310887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2112" w14:textId="77777777" w:rsidR="0081665E" w:rsidRDefault="0081665E" w:rsidP="0081665E">
      <w:pPr>
        <w:ind w:firstLine="0"/>
        <w:jc w:val="center"/>
        <w:rPr>
          <w:rFonts w:cs="Times New Roman"/>
          <w:sz w:val="28"/>
          <w:szCs w:val="28"/>
        </w:rPr>
      </w:pPr>
    </w:p>
    <w:p w14:paraId="411F47C5" w14:textId="4B1B7F30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Рисунок </w:t>
      </w:r>
      <w:r w:rsidR="00840F4E">
        <w:rPr>
          <w:rFonts w:cs="Times New Roman"/>
          <w:sz w:val="28"/>
          <w:szCs w:val="28"/>
        </w:rPr>
        <w:t>17</w:t>
      </w:r>
      <w:r w:rsidRPr="008D6D5C">
        <w:rPr>
          <w:rFonts w:cs="Times New Roman"/>
          <w:sz w:val="28"/>
          <w:szCs w:val="28"/>
        </w:rPr>
        <w:t xml:space="preserve"> – Электрическая схема устройства спроектированная в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Design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CIS</w:t>
      </w:r>
    </w:p>
    <w:p w14:paraId="68112768" w14:textId="77777777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CA88AE6" wp14:editId="566B2474">
            <wp:simplePos x="0" y="0"/>
            <wp:positionH relativeFrom="column">
              <wp:posOffset>1037719</wp:posOffset>
            </wp:positionH>
            <wp:positionV relativeFrom="paragraph">
              <wp:posOffset>363039</wp:posOffset>
            </wp:positionV>
            <wp:extent cx="3676340" cy="1801585"/>
            <wp:effectExtent l="0" t="0" r="635" b="8255"/>
            <wp:wrapNone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699" cy="1808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75FE960F" wp14:editId="42CFADB1">
            <wp:extent cx="5762625" cy="309562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A368" w14:textId="77777777" w:rsidR="0081665E" w:rsidRDefault="0081665E" w:rsidP="0081665E">
      <w:pPr>
        <w:ind w:firstLine="0"/>
        <w:jc w:val="center"/>
        <w:rPr>
          <w:rFonts w:cs="Times New Roman"/>
          <w:sz w:val="28"/>
          <w:szCs w:val="28"/>
        </w:rPr>
      </w:pPr>
    </w:p>
    <w:p w14:paraId="7521AEA0" w14:textId="67624F14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Рисунок </w:t>
      </w:r>
      <w:r w:rsidR="00840F4E">
        <w:rPr>
          <w:rFonts w:cs="Times New Roman"/>
          <w:sz w:val="28"/>
          <w:szCs w:val="28"/>
        </w:rPr>
        <w:t>18</w:t>
      </w:r>
      <w:r w:rsidRPr="008D6D5C">
        <w:rPr>
          <w:rFonts w:cs="Times New Roman"/>
          <w:sz w:val="28"/>
          <w:szCs w:val="28"/>
        </w:rPr>
        <w:t xml:space="preserve"> – Печатная плата на основе созданной электрической схемы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PCB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Designer</w:t>
      </w:r>
    </w:p>
    <w:p w14:paraId="5E0EA714" w14:textId="244A9F59" w:rsidR="00D94F5E" w:rsidRDefault="00D94F5E" w:rsidP="00130B40">
      <w:pPr>
        <w:ind w:firstLine="0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ab/>
      </w:r>
    </w:p>
    <w:p w14:paraId="5DCFDE7D" w14:textId="3F8508AD" w:rsidR="00232C38" w:rsidRDefault="00232C38" w:rsidP="00130B40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Выполняя </w:t>
      </w:r>
      <w:r w:rsidR="00725B69">
        <w:rPr>
          <w:rFonts w:cs="Times New Roman"/>
          <w:sz w:val="28"/>
          <w:szCs w:val="28"/>
        </w:rPr>
        <w:t>проектирование аппаратного обеспечения комплекса,</w:t>
      </w:r>
      <w:r>
        <w:rPr>
          <w:rFonts w:cs="Times New Roman"/>
          <w:sz w:val="28"/>
          <w:szCs w:val="28"/>
        </w:rPr>
        <w:t xml:space="preserve"> сохранилась модульная архитектура позволяющая подключать все необходимые компоненты с помощью механических разъёмов для быстрой замены неисправных элементов и </w:t>
      </w:r>
      <w:r w:rsidR="00EF0648">
        <w:rPr>
          <w:rFonts w:cs="Times New Roman"/>
          <w:sz w:val="28"/>
          <w:szCs w:val="28"/>
        </w:rPr>
        <w:t>усовершенствования уже выпущенных устройств.</w:t>
      </w:r>
    </w:p>
    <w:p w14:paraId="6DAAAD7C" w14:textId="77777777" w:rsidR="000320D6" w:rsidRPr="008D6D5C" w:rsidRDefault="000320D6" w:rsidP="00130B40">
      <w:pPr>
        <w:ind w:firstLine="709"/>
        <w:rPr>
          <w:rFonts w:cs="Times New Roman"/>
          <w:sz w:val="28"/>
          <w:szCs w:val="28"/>
        </w:rPr>
      </w:pPr>
    </w:p>
    <w:p w14:paraId="78851384" w14:textId="77777777" w:rsidR="00232C38" w:rsidRPr="00203A0C" w:rsidRDefault="00232C38" w:rsidP="00130B40">
      <w:pPr>
        <w:rPr>
          <w:rFonts w:eastAsia="Calibri" w:cs="Times New Roman"/>
          <w:szCs w:val="24"/>
          <w:lang w:eastAsia="en-US"/>
        </w:rPr>
      </w:pPr>
    </w:p>
    <w:p w14:paraId="2D7C711D" w14:textId="7DD11B0C" w:rsidR="00411F68" w:rsidRPr="00C64CED" w:rsidRDefault="00411F68" w:rsidP="00CA40FC">
      <w:pPr>
        <w:pStyle w:val="ac"/>
        <w:keepNext/>
        <w:keepLines/>
        <w:numPr>
          <w:ilvl w:val="1"/>
          <w:numId w:val="10"/>
        </w:numPr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Проектирование программного обеспечения комплекса</w:t>
      </w:r>
    </w:p>
    <w:p w14:paraId="71D6C5E7" w14:textId="77777777" w:rsidR="0081665E" w:rsidRDefault="0081665E" w:rsidP="00130B40">
      <w:pPr>
        <w:rPr>
          <w:rFonts w:cs="Times New Roman"/>
          <w:sz w:val="28"/>
          <w:szCs w:val="28"/>
        </w:rPr>
      </w:pPr>
    </w:p>
    <w:p w14:paraId="1B7F21B4" w14:textId="78EB317F" w:rsidR="00AC22E5" w:rsidRDefault="008D6D5C" w:rsidP="0081665E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Разработка встраиваемых приложений для микроконтроллеров серии </w:t>
      </w:r>
      <w:r w:rsidRPr="008D6D5C">
        <w:rPr>
          <w:rFonts w:cs="Times New Roman"/>
          <w:sz w:val="28"/>
          <w:szCs w:val="28"/>
          <w:lang w:val="en-US"/>
        </w:rPr>
        <w:t>STM</w:t>
      </w:r>
      <w:r w:rsidRPr="008D6D5C">
        <w:rPr>
          <w:rFonts w:cs="Times New Roman"/>
          <w:sz w:val="28"/>
          <w:szCs w:val="28"/>
        </w:rPr>
        <w:t xml:space="preserve">32, осуществляется с помощью интегрированной среды разработки </w:t>
      </w:r>
      <w:r w:rsidRPr="008D6D5C">
        <w:rPr>
          <w:rFonts w:cs="Times New Roman"/>
          <w:sz w:val="28"/>
          <w:szCs w:val="28"/>
          <w:lang w:val="en-US"/>
        </w:rPr>
        <w:t>STM</w:t>
      </w:r>
      <w:r w:rsidRPr="008D6D5C">
        <w:rPr>
          <w:rFonts w:cs="Times New Roman"/>
          <w:sz w:val="28"/>
          <w:szCs w:val="28"/>
        </w:rPr>
        <w:t>32</w:t>
      </w:r>
      <w:r w:rsidRPr="008D6D5C">
        <w:rPr>
          <w:rFonts w:cs="Times New Roman"/>
          <w:sz w:val="28"/>
          <w:szCs w:val="28"/>
          <w:lang w:val="en-US"/>
        </w:rPr>
        <w:t>CubeIDE</w:t>
      </w:r>
      <w:r w:rsidRPr="008D6D5C">
        <w:rPr>
          <w:rFonts w:cs="Times New Roman"/>
          <w:sz w:val="28"/>
          <w:szCs w:val="28"/>
        </w:rPr>
        <w:t xml:space="preserve"> компании </w:t>
      </w:r>
      <w:r w:rsidR="005B4D13" w:rsidRPr="008D6D5C">
        <w:rPr>
          <w:rFonts w:cs="Times New Roman"/>
          <w:sz w:val="28"/>
          <w:szCs w:val="28"/>
          <w:lang w:val="en-US"/>
        </w:rPr>
        <w:t>STMicroelectronics</w:t>
      </w:r>
      <w:r w:rsidRPr="008D6D5C">
        <w:rPr>
          <w:rFonts w:cs="Times New Roman"/>
          <w:sz w:val="28"/>
          <w:szCs w:val="28"/>
        </w:rPr>
        <w:t xml:space="preserve"> с бесплатной лицензией и пожизненным сроком обновления и сервисной поддержки. </w:t>
      </w:r>
      <w:r w:rsidR="00AC22E5">
        <w:rPr>
          <w:rFonts w:cs="Times New Roman"/>
          <w:sz w:val="28"/>
          <w:szCs w:val="28"/>
          <w:lang w:val="en-US"/>
        </w:rPr>
        <w:t>STM</w:t>
      </w:r>
      <w:r w:rsidR="00AC22E5" w:rsidRPr="00AC22E5">
        <w:rPr>
          <w:rFonts w:cs="Times New Roman"/>
          <w:sz w:val="28"/>
          <w:szCs w:val="28"/>
        </w:rPr>
        <w:t>32</w:t>
      </w:r>
      <w:r w:rsidR="00AC22E5">
        <w:rPr>
          <w:rFonts w:cs="Times New Roman"/>
          <w:sz w:val="28"/>
          <w:szCs w:val="28"/>
          <w:lang w:val="en-US"/>
        </w:rPr>
        <w:t>CubeIDE</w:t>
      </w:r>
      <w:r w:rsidR="00AC22E5" w:rsidRPr="00AC22E5">
        <w:rPr>
          <w:rFonts w:cs="Times New Roman"/>
          <w:sz w:val="28"/>
          <w:szCs w:val="28"/>
        </w:rPr>
        <w:t xml:space="preserve"> </w:t>
      </w:r>
      <w:r w:rsidR="00AC22E5">
        <w:rPr>
          <w:rFonts w:cs="Times New Roman"/>
          <w:sz w:val="28"/>
          <w:szCs w:val="28"/>
        </w:rPr>
        <w:t xml:space="preserve">в отличие от других интегрированных сред программирования микроконтроллерных платформ </w:t>
      </w:r>
      <w:r w:rsidR="008D557E">
        <w:rPr>
          <w:rFonts w:cs="Times New Roman"/>
          <w:sz w:val="28"/>
          <w:szCs w:val="28"/>
        </w:rPr>
        <w:t>обладает</w:t>
      </w:r>
      <w:r w:rsidR="00AC22E5">
        <w:rPr>
          <w:rFonts w:cs="Times New Roman"/>
          <w:sz w:val="28"/>
          <w:szCs w:val="28"/>
        </w:rPr>
        <w:t xml:space="preserve"> следующими преимуществами:</w:t>
      </w:r>
    </w:p>
    <w:p w14:paraId="6054B494" w14:textId="2063D680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 xml:space="preserve">STM32CubeIDE доступна для загрузки бесплатно и предлагает множество функций, облегчающих разработку программного обеспечения для микроконтроллеров </w:t>
      </w:r>
      <w:r>
        <w:rPr>
          <w:sz w:val="28"/>
          <w:szCs w:val="28"/>
        </w:rPr>
        <w:t xml:space="preserve">семейства </w:t>
      </w:r>
      <w:r w:rsidRPr="008D557E">
        <w:rPr>
          <w:sz w:val="28"/>
          <w:szCs w:val="28"/>
        </w:rPr>
        <w:t>STM32. Она объединяет в себе различные инструменты и ресурсы, включая интегрированную среду разработки, компилятор, отладчик и конфигурационные файлы для микроконтроллеров STM32.</w:t>
      </w:r>
    </w:p>
    <w:p w14:paraId="2178090B" w14:textId="71EF77F7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 xml:space="preserve">STM32CubeIDE поддерживает различные языки программирования, включая C и C++. Это позволяет использовать предпочитаемый язык программирования при работе с микроконтроллерами </w:t>
      </w:r>
      <w:r w:rsidR="008150FE">
        <w:rPr>
          <w:sz w:val="28"/>
          <w:szCs w:val="28"/>
        </w:rPr>
        <w:t xml:space="preserve">семейства </w:t>
      </w:r>
      <w:r w:rsidRPr="008D557E">
        <w:rPr>
          <w:sz w:val="28"/>
          <w:szCs w:val="28"/>
        </w:rPr>
        <w:t>STM32.</w:t>
      </w:r>
    </w:p>
    <w:p w14:paraId="2F9A20AC" w14:textId="398B391F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 xml:space="preserve">STM32CubeIDE предлагает интуитивно понятный пользовательский интерфейс, что делает процесс разработки более эффективным и удобным. Его </w:t>
      </w:r>
      <w:r w:rsidRPr="008D557E">
        <w:rPr>
          <w:sz w:val="28"/>
          <w:szCs w:val="28"/>
        </w:rPr>
        <w:lastRenderedPageBreak/>
        <w:t>пользовательский интерфейс содержит различные панели, окна и инструменты, которые обеспечивают простую навигацию и управление проектами</w:t>
      </w:r>
      <w:r w:rsidR="0081665E">
        <w:rPr>
          <w:sz w:val="28"/>
          <w:szCs w:val="28"/>
        </w:rPr>
        <w:t xml:space="preserve"> (рисунок 19)</w:t>
      </w:r>
      <w:r w:rsidR="00B1305F">
        <w:rPr>
          <w:sz w:val="28"/>
          <w:szCs w:val="28"/>
        </w:rPr>
        <w:t>.</w:t>
      </w:r>
    </w:p>
    <w:p w14:paraId="393D5319" w14:textId="741452B5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>STM32CubeIDE обеспечивает интеграцию с другими инструментами, такими как STM32CubeMX и STM32CubeProfiler. STM32CubeMX позволяет генерировать и настраивать исходный код для периферийных устройств микроконтроллеров STM32, а STM32CubeProfiler предоставляет средства для профилирования и анализа производительности приложений.</w:t>
      </w:r>
    </w:p>
    <w:p w14:paraId="0AB8F7F9" w14:textId="1D44CDAA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>STM32CubeIDE обеспечивает интеграцию с отладчиками и эмуляторами, позволяя разработчикам выполнять отладку кода, наблюдать переменные, проверять и исправлять ошибки и анализировать работу программы на микроконтроллере.</w:t>
      </w:r>
    </w:p>
    <w:p w14:paraId="2920EDFE" w14:textId="28DFE6D7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>STM32CubeIDE поставляется с обширной библиотекой периферийных драйверов и примеров кода для микроконтроллеров STM32. Это упрощает разработку, так как разработчики могут использовать готовые решения и примеры для быстрой разработки своих приложений.</w:t>
      </w:r>
    </w:p>
    <w:p w14:paraId="7419C293" w14:textId="24EAAD39" w:rsidR="008D557E" w:rsidRDefault="008D557E" w:rsidP="00BE476D">
      <w:pPr>
        <w:ind w:firstLine="709"/>
        <w:rPr>
          <w:sz w:val="28"/>
          <w:szCs w:val="28"/>
        </w:rPr>
      </w:pPr>
      <w:r w:rsidRPr="008150FE">
        <w:rPr>
          <w:sz w:val="28"/>
          <w:szCs w:val="28"/>
        </w:rPr>
        <w:t xml:space="preserve">STM32CubeIDE предоставляет разработчикам мощный инструмент для разработки приложений на микроконтроллерах STM32, упрощая процесс разработки, отладки и тестирования программного обеспечения. Она является широко применяемой </w:t>
      </w:r>
      <w:r w:rsidR="00F81468">
        <w:rPr>
          <w:sz w:val="28"/>
          <w:szCs w:val="28"/>
        </w:rPr>
        <w:t xml:space="preserve">интегрированной </w:t>
      </w:r>
      <w:r w:rsidRPr="008150FE">
        <w:rPr>
          <w:sz w:val="28"/>
          <w:szCs w:val="28"/>
        </w:rPr>
        <w:t xml:space="preserve">средой разработки и пользуется популярностью среди </w:t>
      </w:r>
      <w:r w:rsidR="00C0010B">
        <w:rPr>
          <w:sz w:val="28"/>
          <w:szCs w:val="28"/>
        </w:rPr>
        <w:t xml:space="preserve">профессиональных </w:t>
      </w:r>
      <w:r w:rsidRPr="008150FE">
        <w:rPr>
          <w:sz w:val="28"/>
          <w:szCs w:val="28"/>
        </w:rPr>
        <w:t>разработчиков, работающих с микроконтроллерами STM32.</w:t>
      </w:r>
    </w:p>
    <w:p w14:paraId="5A042A10" w14:textId="77777777" w:rsidR="0081665E" w:rsidRPr="008150FE" w:rsidRDefault="0081665E" w:rsidP="00130B40">
      <w:pPr>
        <w:rPr>
          <w:rFonts w:cs="Times New Roman"/>
          <w:sz w:val="28"/>
          <w:szCs w:val="28"/>
        </w:rPr>
      </w:pPr>
    </w:p>
    <w:p w14:paraId="7960ABAF" w14:textId="5568F5F4" w:rsidR="005810F8" w:rsidRDefault="00C0010B" w:rsidP="00130B40">
      <w:pPr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 w:rsidRPr="005810F8">
        <w:rPr>
          <w:rFonts w:eastAsia="Calibri" w:cs="Times New Roman"/>
          <w:noProof/>
          <w:sz w:val="28"/>
          <w:szCs w:val="28"/>
          <w:lang w:eastAsia="en-US"/>
        </w:rPr>
        <w:drawing>
          <wp:inline distT="0" distB="0" distL="0" distR="0" wp14:anchorId="221C4ABA" wp14:editId="3B3803F5">
            <wp:extent cx="5400000" cy="2966134"/>
            <wp:effectExtent l="0" t="0" r="0" b="5715"/>
            <wp:docPr id="20" name="Объект 11">
              <a:extLst xmlns:a="http://schemas.openxmlformats.org/drawingml/2006/main">
                <a:ext uri="{FF2B5EF4-FFF2-40B4-BE49-F238E27FC236}">
                  <a16:creationId xmlns:a16="http://schemas.microsoft.com/office/drawing/2014/main" id="{8C57D759-BFA3-4C85-AF7F-02DB93CCD89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бъект 11">
                      <a:extLst>
                        <a:ext uri="{FF2B5EF4-FFF2-40B4-BE49-F238E27FC236}">
                          <a16:creationId xmlns:a16="http://schemas.microsoft.com/office/drawing/2014/main" id="{8C57D759-BFA3-4C85-AF7F-02DB93CCD89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50"/>
                    <a:srcRect r="2959"/>
                    <a:stretch/>
                  </pic:blipFill>
                  <pic:spPr>
                    <a:xfrm>
                      <a:off x="0" y="0"/>
                      <a:ext cx="5400000" cy="29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06F6" w14:textId="77777777" w:rsidR="000320D6" w:rsidRDefault="000320D6" w:rsidP="00130B40">
      <w:pPr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5DF65489" w14:textId="47CE69AE" w:rsidR="00D71774" w:rsidRPr="008B3D3B" w:rsidRDefault="00C0010B" w:rsidP="00130B40">
      <w:pPr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 xml:space="preserve">Рисунок </w:t>
      </w:r>
      <w:r w:rsidR="00D15221">
        <w:rPr>
          <w:rFonts w:eastAsia="Calibri" w:cs="Times New Roman"/>
          <w:sz w:val="28"/>
          <w:szCs w:val="28"/>
          <w:lang w:eastAsia="en-US"/>
        </w:rPr>
        <w:t xml:space="preserve">19 – Интерфейс интегрированной среды разработки </w:t>
      </w:r>
      <w:r w:rsidR="00D15221">
        <w:rPr>
          <w:rFonts w:eastAsia="Calibri" w:cs="Times New Roman"/>
          <w:sz w:val="28"/>
          <w:szCs w:val="28"/>
          <w:lang w:val="en-US" w:eastAsia="en-US"/>
        </w:rPr>
        <w:t>STM</w:t>
      </w:r>
      <w:r w:rsidR="00D15221" w:rsidRPr="00D15221">
        <w:rPr>
          <w:rFonts w:eastAsia="Calibri" w:cs="Times New Roman"/>
          <w:sz w:val="28"/>
          <w:szCs w:val="28"/>
          <w:lang w:eastAsia="en-US"/>
        </w:rPr>
        <w:t>32</w:t>
      </w:r>
      <w:r w:rsidR="00D15221">
        <w:rPr>
          <w:rFonts w:eastAsia="Calibri" w:cs="Times New Roman"/>
          <w:sz w:val="28"/>
          <w:szCs w:val="28"/>
          <w:lang w:val="en-US" w:eastAsia="en-US"/>
        </w:rPr>
        <w:t>Cube</w:t>
      </w:r>
      <w:r w:rsidR="002D6E07">
        <w:rPr>
          <w:rFonts w:eastAsia="Calibri" w:cs="Times New Roman"/>
          <w:sz w:val="28"/>
          <w:szCs w:val="28"/>
          <w:lang w:val="en-US" w:eastAsia="en-US"/>
        </w:rPr>
        <w:t>I</w:t>
      </w:r>
      <w:r w:rsidR="00D15221">
        <w:rPr>
          <w:rFonts w:eastAsia="Calibri" w:cs="Times New Roman"/>
          <w:sz w:val="28"/>
          <w:szCs w:val="28"/>
          <w:lang w:val="en-US" w:eastAsia="en-US"/>
        </w:rPr>
        <w:t>DE</w:t>
      </w:r>
      <w:r w:rsidR="00DF6700">
        <w:rPr>
          <w:rFonts w:eastAsia="Calibri" w:cs="Times New Roman"/>
          <w:sz w:val="28"/>
          <w:szCs w:val="28"/>
          <w:lang w:eastAsia="en-US"/>
        </w:rPr>
        <w:br w:type="page"/>
      </w:r>
    </w:p>
    <w:p w14:paraId="45EA197D" w14:textId="755E570E" w:rsidR="00D05720" w:rsidRPr="004D13FE" w:rsidRDefault="00DB25B1" w:rsidP="00CA40FC">
      <w:pPr>
        <w:pStyle w:val="ac"/>
        <w:numPr>
          <w:ilvl w:val="0"/>
          <w:numId w:val="10"/>
        </w:numPr>
        <w:jc w:val="center"/>
        <w:rPr>
          <w:sz w:val="28"/>
          <w:szCs w:val="28"/>
        </w:rPr>
      </w:pPr>
      <w:r w:rsidRPr="004D13FE">
        <w:rPr>
          <w:sz w:val="28"/>
          <w:szCs w:val="28"/>
        </w:rPr>
        <w:lastRenderedPageBreak/>
        <w:t>ОПТИМИЗАЦИЯ КРИПТОГРАФИЧЕСКОГО АЛГОРИТМА</w:t>
      </w:r>
    </w:p>
    <w:p w14:paraId="6063F296" w14:textId="26458A02" w:rsidR="004D13FE" w:rsidRDefault="004D13FE" w:rsidP="00130B40">
      <w:pPr>
        <w:jc w:val="center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</w:p>
    <w:p w14:paraId="54CC43D8" w14:textId="77777777" w:rsidR="00B1305F" w:rsidRPr="004D13FE" w:rsidRDefault="00B1305F" w:rsidP="00130B40">
      <w:pPr>
        <w:jc w:val="center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</w:p>
    <w:p w14:paraId="5B174FD1" w14:textId="59B3F4CA" w:rsidR="00FB29E6" w:rsidRPr="00B25ED7" w:rsidRDefault="0076414B" w:rsidP="00B64EC2">
      <w:pPr>
        <w:ind w:firstLine="709"/>
        <w:rPr>
          <w:sz w:val="28"/>
          <w:szCs w:val="28"/>
        </w:rPr>
      </w:pPr>
      <w:r w:rsidRPr="0076414B">
        <w:rPr>
          <w:sz w:val="28"/>
          <w:szCs w:val="28"/>
        </w:rPr>
        <w:t>3.1</w:t>
      </w:r>
      <w:r w:rsidR="00BE476D">
        <w:rPr>
          <w:sz w:val="28"/>
          <w:szCs w:val="28"/>
        </w:rPr>
        <w:t xml:space="preserve"> </w:t>
      </w:r>
      <w:r w:rsidR="008F49FC">
        <w:rPr>
          <w:sz w:val="28"/>
          <w:szCs w:val="28"/>
        </w:rPr>
        <w:t xml:space="preserve">Криптографический алгоритм </w:t>
      </w:r>
      <w:r w:rsidR="008F49FC">
        <w:rPr>
          <w:sz w:val="28"/>
          <w:szCs w:val="28"/>
          <w:lang w:val="en-US"/>
        </w:rPr>
        <w:t>AES</w:t>
      </w:r>
    </w:p>
    <w:p w14:paraId="32A1DC07" w14:textId="77777777" w:rsidR="004D13FE" w:rsidRDefault="004D13FE" w:rsidP="00130B40">
      <w:pPr>
        <w:rPr>
          <w:sz w:val="28"/>
          <w:szCs w:val="28"/>
        </w:rPr>
      </w:pPr>
    </w:p>
    <w:p w14:paraId="7C85168A" w14:textId="67BC01E7" w:rsidR="00D44973" w:rsidRDefault="00202A43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B87A6C">
        <w:rPr>
          <w:sz w:val="28"/>
          <w:szCs w:val="28"/>
        </w:rPr>
        <w:t xml:space="preserve"> период с 1972 по 1977</w:t>
      </w:r>
      <w:r>
        <w:rPr>
          <w:sz w:val="28"/>
          <w:szCs w:val="28"/>
        </w:rPr>
        <w:t xml:space="preserve"> год</w:t>
      </w:r>
      <w:r w:rsidR="00B87A6C">
        <w:rPr>
          <w:sz w:val="28"/>
          <w:szCs w:val="28"/>
        </w:rPr>
        <w:t>а</w:t>
      </w:r>
      <w:r>
        <w:rPr>
          <w:sz w:val="28"/>
          <w:szCs w:val="28"/>
        </w:rPr>
        <w:t xml:space="preserve"> в ходе открытого конкурса</w:t>
      </w:r>
      <w:r w:rsidR="00B87A6C">
        <w:rPr>
          <w:sz w:val="28"/>
          <w:szCs w:val="28"/>
        </w:rPr>
        <w:t xml:space="preserve"> и общественных слушаний</w:t>
      </w:r>
      <w:r>
        <w:rPr>
          <w:sz w:val="28"/>
          <w:szCs w:val="28"/>
        </w:rPr>
        <w:t xml:space="preserve"> </w:t>
      </w:r>
      <w:r w:rsidR="001439E5">
        <w:rPr>
          <w:sz w:val="28"/>
          <w:szCs w:val="28"/>
        </w:rPr>
        <w:t xml:space="preserve">по созданию криптографического алгоритма </w:t>
      </w:r>
      <w:r w:rsidR="00DF0623">
        <w:rPr>
          <w:sz w:val="28"/>
          <w:szCs w:val="28"/>
        </w:rPr>
        <w:t>устойчивого</w:t>
      </w:r>
      <w:r w:rsidR="001439E5">
        <w:rPr>
          <w:sz w:val="28"/>
          <w:szCs w:val="28"/>
        </w:rPr>
        <w:t xml:space="preserve"> к криптоанализу и различным атака</w:t>
      </w:r>
      <w:r w:rsidR="00DF0623">
        <w:rPr>
          <w:sz w:val="28"/>
          <w:szCs w:val="28"/>
        </w:rPr>
        <w:t>м</w:t>
      </w:r>
      <w:r w:rsidR="001439E5">
        <w:rPr>
          <w:sz w:val="28"/>
          <w:szCs w:val="28"/>
        </w:rPr>
        <w:t xml:space="preserve">, </w:t>
      </w:r>
      <w:r>
        <w:rPr>
          <w:sz w:val="28"/>
          <w:szCs w:val="28"/>
        </w:rPr>
        <w:t>Национальн</w:t>
      </w:r>
      <w:r w:rsidR="001439E5">
        <w:rPr>
          <w:sz w:val="28"/>
          <w:szCs w:val="28"/>
        </w:rPr>
        <w:t>ым</w:t>
      </w:r>
      <w:r>
        <w:rPr>
          <w:sz w:val="28"/>
          <w:szCs w:val="28"/>
        </w:rPr>
        <w:t xml:space="preserve"> </w:t>
      </w:r>
      <w:r w:rsidR="005A673E">
        <w:rPr>
          <w:sz w:val="28"/>
          <w:szCs w:val="28"/>
        </w:rPr>
        <w:t>бюро</w:t>
      </w:r>
      <w:r w:rsidR="001439E5">
        <w:rPr>
          <w:sz w:val="28"/>
          <w:szCs w:val="28"/>
        </w:rPr>
        <w:t xml:space="preserve"> </w:t>
      </w:r>
      <w:r>
        <w:rPr>
          <w:sz w:val="28"/>
          <w:szCs w:val="28"/>
        </w:rPr>
        <w:t>стандарт</w:t>
      </w:r>
      <w:r w:rsidR="001439E5">
        <w:rPr>
          <w:sz w:val="28"/>
          <w:szCs w:val="28"/>
        </w:rPr>
        <w:t>изации Соединенных Штатов Америки</w:t>
      </w:r>
      <w:r w:rsidR="00DF0623">
        <w:rPr>
          <w:sz w:val="28"/>
          <w:szCs w:val="28"/>
        </w:rPr>
        <w:t xml:space="preserve"> был принят в качестве финального</w:t>
      </w:r>
      <w:r w:rsidR="00B87A6C">
        <w:rPr>
          <w:sz w:val="28"/>
          <w:szCs w:val="28"/>
        </w:rPr>
        <w:t xml:space="preserve"> алгоритма – </w:t>
      </w:r>
      <w:r w:rsidR="004A7221">
        <w:rPr>
          <w:sz w:val="28"/>
          <w:szCs w:val="28"/>
        </w:rPr>
        <w:t>криптографическ</w:t>
      </w:r>
      <w:r w:rsidR="00B87A6C">
        <w:rPr>
          <w:sz w:val="28"/>
          <w:szCs w:val="28"/>
        </w:rPr>
        <w:t xml:space="preserve">ий </w:t>
      </w:r>
      <w:r w:rsidR="004A7221">
        <w:rPr>
          <w:sz w:val="28"/>
          <w:szCs w:val="28"/>
        </w:rPr>
        <w:t xml:space="preserve"> алгоритм </w:t>
      </w:r>
      <w:r w:rsidR="004A7221">
        <w:rPr>
          <w:sz w:val="28"/>
          <w:szCs w:val="28"/>
          <w:lang w:val="en-US"/>
        </w:rPr>
        <w:t>DES</w:t>
      </w:r>
      <w:r w:rsidR="00203D59">
        <w:rPr>
          <w:sz w:val="28"/>
          <w:szCs w:val="28"/>
        </w:rPr>
        <w:t xml:space="preserve"> (</w:t>
      </w:r>
      <w:r w:rsidR="00203D59">
        <w:rPr>
          <w:sz w:val="28"/>
          <w:szCs w:val="28"/>
          <w:lang w:val="en-US"/>
        </w:rPr>
        <w:t>Data</w:t>
      </w:r>
      <w:r w:rsidR="00203D59" w:rsidRPr="004A7221">
        <w:rPr>
          <w:sz w:val="28"/>
          <w:szCs w:val="28"/>
        </w:rPr>
        <w:t xml:space="preserve"> </w:t>
      </w:r>
      <w:r w:rsidR="00203D59">
        <w:rPr>
          <w:sz w:val="28"/>
          <w:szCs w:val="28"/>
          <w:lang w:val="en-US"/>
        </w:rPr>
        <w:t>Encryption</w:t>
      </w:r>
      <w:r w:rsidR="00203D59" w:rsidRPr="004A7221">
        <w:rPr>
          <w:sz w:val="28"/>
          <w:szCs w:val="28"/>
        </w:rPr>
        <w:t xml:space="preserve"> </w:t>
      </w:r>
      <w:r w:rsidR="00203D59">
        <w:rPr>
          <w:sz w:val="28"/>
          <w:szCs w:val="28"/>
          <w:lang w:val="en-US"/>
        </w:rPr>
        <w:t>Standard</w:t>
      </w:r>
      <w:r w:rsidR="00203D59">
        <w:rPr>
          <w:sz w:val="28"/>
          <w:szCs w:val="28"/>
        </w:rPr>
        <w:t xml:space="preserve">, с англ. – </w:t>
      </w:r>
      <w:r w:rsidR="00A37735">
        <w:rPr>
          <w:sz w:val="28"/>
          <w:szCs w:val="28"/>
        </w:rPr>
        <w:t>с</w:t>
      </w:r>
      <w:r w:rsidR="00203D59">
        <w:rPr>
          <w:sz w:val="28"/>
          <w:szCs w:val="28"/>
        </w:rPr>
        <w:t>тандарт шифрования данных)</w:t>
      </w:r>
      <w:r w:rsidR="004A7221">
        <w:rPr>
          <w:sz w:val="28"/>
          <w:szCs w:val="28"/>
        </w:rPr>
        <w:t>,</w:t>
      </w:r>
      <w:r w:rsidR="00203D59">
        <w:rPr>
          <w:sz w:val="28"/>
          <w:szCs w:val="28"/>
        </w:rPr>
        <w:t xml:space="preserve"> разработанный компанией </w:t>
      </w:r>
      <w:r w:rsidR="00203D59">
        <w:rPr>
          <w:sz w:val="28"/>
          <w:szCs w:val="28"/>
          <w:lang w:val="en-US"/>
        </w:rPr>
        <w:t>IBM</w:t>
      </w:r>
      <w:r w:rsidR="00AA2B61" w:rsidRPr="00AA2B61">
        <w:rPr>
          <w:sz w:val="28"/>
          <w:szCs w:val="28"/>
        </w:rPr>
        <w:t>.</w:t>
      </w:r>
    </w:p>
    <w:p w14:paraId="48E16B21" w14:textId="77777777" w:rsidR="00866852" w:rsidRDefault="00AA2B61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Архитектура алгоритма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 xml:space="preserve"> основывалась на использовании </w:t>
      </w:r>
      <w:r w:rsidR="00B15D5F">
        <w:rPr>
          <w:sz w:val="28"/>
          <w:szCs w:val="28"/>
        </w:rPr>
        <w:t xml:space="preserve">принципов </w:t>
      </w:r>
      <w:r w:rsidR="00F83599">
        <w:rPr>
          <w:sz w:val="28"/>
          <w:szCs w:val="28"/>
        </w:rPr>
        <w:t xml:space="preserve">симметричного шифрования информации </w:t>
      </w:r>
      <w:r w:rsidR="00866852">
        <w:rPr>
          <w:sz w:val="28"/>
          <w:szCs w:val="28"/>
        </w:rPr>
        <w:t>– использовании блоков открытого и секретного текста. Блоки открытого и секретного текста имели размерность в 64 бита каждый, при этом длина ключа необходимого для совершения операции шифрования и расшифрования информации первоначально составлял 56 бит.</w:t>
      </w:r>
    </w:p>
    <w:p w14:paraId="2101823D" w14:textId="77777777" w:rsidR="00B4067F" w:rsidRDefault="00866852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Алгоритм </w:t>
      </w:r>
      <w:r>
        <w:rPr>
          <w:sz w:val="28"/>
          <w:szCs w:val="28"/>
          <w:lang w:val="en-US"/>
        </w:rPr>
        <w:t>DES</w:t>
      </w:r>
      <w:r w:rsidRPr="00012224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основан на использовании ячеек Фейстеля</w:t>
      </w:r>
      <w:r w:rsidR="00823ED3">
        <w:rPr>
          <w:sz w:val="28"/>
          <w:szCs w:val="28"/>
        </w:rPr>
        <w:t xml:space="preserve"> и таблиц расширения с возможностью перестановки битов текста. Использовании архитектуры сети Фейстеля с возможностью раундовой обработки текста позволило существенно уменьшить зависимость от прямого криптоанализа и имело преимущество в виде аппаратной реализации криптографического алгоритма с помощью логических интегральных микросхем.</w:t>
      </w:r>
    </w:p>
    <w:p w14:paraId="29A49B9A" w14:textId="77655E9F" w:rsidR="00AA2B61" w:rsidRDefault="00B4067F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повышения стойкости криптографического алгоритма и замены стандарта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 xml:space="preserve">, </w:t>
      </w:r>
      <w:r w:rsidR="00FF06C5">
        <w:rPr>
          <w:sz w:val="28"/>
          <w:szCs w:val="28"/>
        </w:rPr>
        <w:t xml:space="preserve">в 1997 </w:t>
      </w:r>
      <w:r>
        <w:rPr>
          <w:sz w:val="28"/>
          <w:szCs w:val="28"/>
        </w:rPr>
        <w:t>был объявлен открытый конкурс по созданию криптографического алгоритма</w:t>
      </w:r>
      <w:r w:rsidR="003C599D">
        <w:rPr>
          <w:sz w:val="28"/>
          <w:szCs w:val="28"/>
        </w:rPr>
        <w:t xml:space="preserve"> устойчивого к </w:t>
      </w:r>
      <w:r w:rsidR="00826B49">
        <w:rPr>
          <w:sz w:val="28"/>
          <w:szCs w:val="28"/>
        </w:rPr>
        <w:t xml:space="preserve">атаке «грубой силой». </w:t>
      </w:r>
      <w:r w:rsidR="00CB641B">
        <w:rPr>
          <w:sz w:val="28"/>
          <w:szCs w:val="28"/>
        </w:rPr>
        <w:t xml:space="preserve">Алгоритм </w:t>
      </w:r>
      <w:r w:rsidR="00CB641B">
        <w:rPr>
          <w:sz w:val="28"/>
          <w:szCs w:val="28"/>
          <w:lang w:val="en-US"/>
        </w:rPr>
        <w:t>DES</w:t>
      </w:r>
      <w:r w:rsidR="00CB641B" w:rsidRPr="00CB641B">
        <w:rPr>
          <w:sz w:val="28"/>
          <w:szCs w:val="28"/>
        </w:rPr>
        <w:t xml:space="preserve"> </w:t>
      </w:r>
      <w:r w:rsidR="00CB641B">
        <w:rPr>
          <w:sz w:val="28"/>
          <w:szCs w:val="28"/>
        </w:rPr>
        <w:t xml:space="preserve">кроме неоспоримых преимуществ имел </w:t>
      </w:r>
      <w:r w:rsidR="00483833">
        <w:rPr>
          <w:sz w:val="28"/>
          <w:szCs w:val="28"/>
        </w:rPr>
        <w:t>фундаментальные недостатки,</w:t>
      </w:r>
      <w:r w:rsidR="00CB641B">
        <w:rPr>
          <w:sz w:val="28"/>
          <w:szCs w:val="28"/>
        </w:rPr>
        <w:t xml:space="preserve"> заложенные еще при разработке и имплементации криптографического алгоритма, а именно:</w:t>
      </w:r>
    </w:p>
    <w:p w14:paraId="015486C9" w14:textId="318C07F1" w:rsidR="00CB641B" w:rsidRDefault="00483833" w:rsidP="00CA40FC">
      <w:pPr>
        <w:pStyle w:val="ac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Невозможность использовать поточное шифрование информации;</w:t>
      </w:r>
    </w:p>
    <w:p w14:paraId="64197E91" w14:textId="3F202167" w:rsidR="00483833" w:rsidRDefault="00483833" w:rsidP="00CA40FC">
      <w:pPr>
        <w:pStyle w:val="ac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Длина ключа в 56 бит позволяла со временем реализовать атаку методом «грубой силы», при которой возможно осуществить полный перебор всех ключей необходимых для шифрования информации на всех этапах передачи по линиям связи.</w:t>
      </w:r>
    </w:p>
    <w:p w14:paraId="4EAE3FAA" w14:textId="745A1B7A" w:rsidR="0068233B" w:rsidRPr="00D0628B" w:rsidRDefault="00093AD0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Победителем конкурса в 1998 году стал алгоритма «</w:t>
      </w:r>
      <w:r w:rsidRPr="00D0628B">
        <w:rPr>
          <w:rFonts w:cs="Times New Roman"/>
          <w:sz w:val="28"/>
          <w:szCs w:val="28"/>
          <w:lang w:val="en-US"/>
        </w:rPr>
        <w:t>Rijndael</w:t>
      </w:r>
      <w:r w:rsidRPr="00D0628B">
        <w:rPr>
          <w:rFonts w:cs="Times New Roman"/>
          <w:sz w:val="28"/>
          <w:szCs w:val="28"/>
        </w:rPr>
        <w:t xml:space="preserve">», названный по инициалам его авторов </w:t>
      </w:r>
      <w:r w:rsidR="00080F95" w:rsidRPr="00D0628B">
        <w:rPr>
          <w:rFonts w:cs="Times New Roman"/>
          <w:sz w:val="28"/>
          <w:szCs w:val="28"/>
        </w:rPr>
        <w:t>–</w:t>
      </w:r>
      <w:r w:rsidRPr="00D0628B">
        <w:rPr>
          <w:rFonts w:cs="Times New Roman"/>
          <w:sz w:val="28"/>
          <w:szCs w:val="28"/>
        </w:rPr>
        <w:t xml:space="preserve"> </w:t>
      </w:r>
      <w:r w:rsidR="00080F95" w:rsidRPr="00D0628B">
        <w:rPr>
          <w:rFonts w:cs="Times New Roman"/>
          <w:sz w:val="28"/>
          <w:szCs w:val="28"/>
        </w:rPr>
        <w:t xml:space="preserve">бельгийскими криптографами </w:t>
      </w:r>
      <w:proofErr w:type="spellStart"/>
      <w:r w:rsidR="00080F95" w:rsidRPr="00D0628B">
        <w:rPr>
          <w:rFonts w:cs="Times New Roman"/>
          <w:sz w:val="28"/>
          <w:szCs w:val="28"/>
        </w:rPr>
        <w:t>Джоаном</w:t>
      </w:r>
      <w:proofErr w:type="spellEnd"/>
      <w:r w:rsidR="00080F95" w:rsidRPr="00D0628B">
        <w:rPr>
          <w:rFonts w:cs="Times New Roman"/>
          <w:sz w:val="28"/>
          <w:szCs w:val="28"/>
        </w:rPr>
        <w:t xml:space="preserve"> </w:t>
      </w:r>
      <w:proofErr w:type="spellStart"/>
      <w:r w:rsidR="00080F95" w:rsidRPr="00D0628B">
        <w:rPr>
          <w:rFonts w:cs="Times New Roman"/>
          <w:sz w:val="28"/>
          <w:szCs w:val="28"/>
        </w:rPr>
        <w:t>Даменом</w:t>
      </w:r>
      <w:proofErr w:type="spellEnd"/>
      <w:r w:rsidR="00080F95" w:rsidRPr="00D0628B">
        <w:rPr>
          <w:rFonts w:cs="Times New Roman"/>
          <w:sz w:val="28"/>
          <w:szCs w:val="28"/>
        </w:rPr>
        <w:t xml:space="preserve"> и Винсентом </w:t>
      </w:r>
      <w:proofErr w:type="spellStart"/>
      <w:r w:rsidR="00080F95" w:rsidRPr="00D0628B">
        <w:rPr>
          <w:rFonts w:cs="Times New Roman"/>
          <w:sz w:val="28"/>
          <w:szCs w:val="28"/>
        </w:rPr>
        <w:t>Рейменом</w:t>
      </w:r>
      <w:proofErr w:type="spellEnd"/>
      <w:r w:rsidR="00080F95" w:rsidRPr="00D0628B">
        <w:rPr>
          <w:rFonts w:cs="Times New Roman"/>
          <w:sz w:val="28"/>
          <w:szCs w:val="28"/>
        </w:rPr>
        <w:t xml:space="preserve">. </w:t>
      </w:r>
      <w:r w:rsidR="005E6F84" w:rsidRPr="00D0628B">
        <w:rPr>
          <w:rFonts w:cs="Times New Roman"/>
          <w:sz w:val="28"/>
          <w:szCs w:val="28"/>
        </w:rPr>
        <w:t xml:space="preserve">При разработке криптографического алгоритма </w:t>
      </w:r>
      <w:r w:rsidR="005E6F84" w:rsidRPr="00D0628B">
        <w:rPr>
          <w:rFonts w:cs="Times New Roman"/>
          <w:sz w:val="28"/>
          <w:szCs w:val="28"/>
          <w:lang w:val="en-US"/>
        </w:rPr>
        <w:t>AES</w:t>
      </w:r>
      <w:r w:rsidR="005E6F84" w:rsidRPr="00D0628B">
        <w:rPr>
          <w:rFonts w:cs="Times New Roman"/>
          <w:sz w:val="28"/>
          <w:szCs w:val="28"/>
        </w:rPr>
        <w:t xml:space="preserve"> разработчики предусмотрели все слабые места алгоритма </w:t>
      </w:r>
      <w:r w:rsidR="005E6F84" w:rsidRPr="00D0628B">
        <w:rPr>
          <w:rFonts w:cs="Times New Roman"/>
          <w:sz w:val="28"/>
          <w:szCs w:val="28"/>
          <w:lang w:val="en-US"/>
        </w:rPr>
        <w:t>DES</w:t>
      </w:r>
      <w:r w:rsidR="005E6F84" w:rsidRPr="00D0628B">
        <w:rPr>
          <w:rFonts w:cs="Times New Roman"/>
          <w:sz w:val="28"/>
          <w:szCs w:val="28"/>
        </w:rPr>
        <w:t>, а также его усовершенствованных вариаций</w:t>
      </w:r>
      <w:r w:rsidR="007C2A22" w:rsidRPr="00D0628B">
        <w:rPr>
          <w:rFonts w:cs="Times New Roman"/>
          <w:sz w:val="28"/>
          <w:szCs w:val="28"/>
        </w:rPr>
        <w:t xml:space="preserve"> и алгоритмов на основе сетей Фейстеля</w:t>
      </w:r>
      <w:r w:rsidR="005E6F84" w:rsidRPr="00D0628B">
        <w:rPr>
          <w:rFonts w:cs="Times New Roman"/>
          <w:sz w:val="28"/>
          <w:szCs w:val="28"/>
        </w:rPr>
        <w:t xml:space="preserve"> – </w:t>
      </w:r>
      <w:r w:rsidR="005E6F84" w:rsidRPr="00D0628B">
        <w:rPr>
          <w:rFonts w:cs="Times New Roman"/>
          <w:sz w:val="28"/>
          <w:szCs w:val="28"/>
          <w:lang w:val="en-US"/>
        </w:rPr>
        <w:t>TDES</w:t>
      </w:r>
      <w:r w:rsidR="005E6F84" w:rsidRPr="00D0628B">
        <w:rPr>
          <w:rFonts w:cs="Times New Roman"/>
          <w:sz w:val="28"/>
          <w:szCs w:val="28"/>
        </w:rPr>
        <w:t xml:space="preserve">, </w:t>
      </w:r>
      <w:r w:rsidR="005E6F84" w:rsidRPr="00D0628B">
        <w:rPr>
          <w:rFonts w:cs="Times New Roman"/>
          <w:sz w:val="28"/>
          <w:szCs w:val="28"/>
          <w:lang w:val="en-US"/>
        </w:rPr>
        <w:t>Blowfish</w:t>
      </w:r>
      <w:r w:rsidR="005E6F84" w:rsidRPr="00D0628B">
        <w:rPr>
          <w:rFonts w:cs="Times New Roman"/>
          <w:sz w:val="28"/>
          <w:szCs w:val="28"/>
        </w:rPr>
        <w:t xml:space="preserve">, </w:t>
      </w:r>
      <w:r w:rsidR="00215B8A" w:rsidRPr="00D0628B">
        <w:rPr>
          <w:rFonts w:cs="Times New Roman"/>
          <w:sz w:val="28"/>
          <w:szCs w:val="28"/>
          <w:lang w:val="en-US"/>
        </w:rPr>
        <w:t>DEA</w:t>
      </w:r>
      <w:r w:rsidR="00395AE7" w:rsidRPr="00D0628B">
        <w:rPr>
          <w:rFonts w:cs="Times New Roman"/>
          <w:sz w:val="28"/>
          <w:szCs w:val="28"/>
        </w:rPr>
        <w:t>.</w:t>
      </w:r>
    </w:p>
    <w:p w14:paraId="3FDCFA3A" w14:textId="46A72118" w:rsidR="00395AE7" w:rsidRPr="00D0628B" w:rsidRDefault="00395AE7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Криптографический алгоритм </w:t>
      </w:r>
      <w:r w:rsidRPr="00D0628B">
        <w:rPr>
          <w:rFonts w:cs="Times New Roman"/>
          <w:sz w:val="28"/>
          <w:szCs w:val="28"/>
          <w:lang w:val="en-US"/>
        </w:rPr>
        <w:t>AES</w:t>
      </w:r>
      <w:r w:rsidRPr="00D0628B">
        <w:rPr>
          <w:rFonts w:cs="Times New Roman"/>
          <w:sz w:val="28"/>
          <w:szCs w:val="28"/>
        </w:rPr>
        <w:t xml:space="preserve"> является </w:t>
      </w:r>
      <w:r w:rsidR="00405E74" w:rsidRPr="00D0628B">
        <w:rPr>
          <w:rFonts w:cs="Times New Roman"/>
          <w:sz w:val="28"/>
          <w:szCs w:val="28"/>
        </w:rPr>
        <w:t xml:space="preserve">блочным шифром с раундовым шифрованием информации с переменной длиной ключа и фиксированными длинами входного и выходного блоков шифрования. </w:t>
      </w:r>
      <w:r w:rsidR="00150884" w:rsidRPr="00D0628B">
        <w:rPr>
          <w:rFonts w:cs="Times New Roman"/>
          <w:sz w:val="28"/>
          <w:szCs w:val="28"/>
        </w:rPr>
        <w:t xml:space="preserve">Длина ключа зависит от применения </w:t>
      </w:r>
      <w:r w:rsidR="00B85F97" w:rsidRPr="00D0628B">
        <w:rPr>
          <w:rFonts w:cs="Times New Roman"/>
          <w:sz w:val="28"/>
          <w:szCs w:val="28"/>
        </w:rPr>
        <w:t xml:space="preserve">криптографического алгоритма – </w:t>
      </w:r>
      <w:r w:rsidR="00E64CDE" w:rsidRPr="00D0628B">
        <w:rPr>
          <w:rFonts w:cs="Times New Roman"/>
          <w:sz w:val="28"/>
          <w:szCs w:val="28"/>
        </w:rPr>
        <w:t xml:space="preserve">вычислительные </w:t>
      </w:r>
      <w:r w:rsidR="00B85F97" w:rsidRPr="00D0628B">
        <w:rPr>
          <w:rFonts w:cs="Times New Roman"/>
          <w:sz w:val="28"/>
          <w:szCs w:val="28"/>
        </w:rPr>
        <w:t>системы с малой степенью интеграции и производительност</w:t>
      </w:r>
      <w:r w:rsidR="00ED5022" w:rsidRPr="00D0628B">
        <w:rPr>
          <w:rFonts w:cs="Times New Roman"/>
          <w:sz w:val="28"/>
          <w:szCs w:val="28"/>
        </w:rPr>
        <w:t>и</w:t>
      </w:r>
      <w:r w:rsidR="00E64CDE" w:rsidRPr="00D0628B">
        <w:rPr>
          <w:rFonts w:cs="Times New Roman"/>
          <w:sz w:val="28"/>
          <w:szCs w:val="28"/>
        </w:rPr>
        <w:t xml:space="preserve"> имеют длину </w:t>
      </w:r>
      <w:r w:rsidR="00E64CDE" w:rsidRPr="00D0628B">
        <w:rPr>
          <w:rFonts w:cs="Times New Roman"/>
          <w:sz w:val="28"/>
          <w:szCs w:val="28"/>
        </w:rPr>
        <w:lastRenderedPageBreak/>
        <w:t xml:space="preserve">ключа в 128 бит, и напротив – вычислительные системы с </w:t>
      </w:r>
      <w:r w:rsidR="00154599" w:rsidRPr="00D0628B">
        <w:rPr>
          <w:rFonts w:cs="Times New Roman"/>
          <w:sz w:val="28"/>
          <w:szCs w:val="28"/>
        </w:rPr>
        <w:t xml:space="preserve">высоким уровнем производительности имеют длину ключа в 192 либо 256 бит. Фиксированная длина входного и выходного блоков шифрования имеет длину в 128 бит для упрощения </w:t>
      </w:r>
      <w:r w:rsidR="00CB0F83" w:rsidRPr="00D0628B">
        <w:rPr>
          <w:rFonts w:cs="Times New Roman"/>
          <w:sz w:val="28"/>
          <w:szCs w:val="28"/>
        </w:rPr>
        <w:t xml:space="preserve">аппаратной и программной имплементации </w:t>
      </w:r>
      <w:r w:rsidR="00A5614F" w:rsidRPr="00D0628B">
        <w:rPr>
          <w:rFonts w:cs="Times New Roman"/>
          <w:sz w:val="28"/>
          <w:szCs w:val="28"/>
        </w:rPr>
        <w:t xml:space="preserve">криптографического алгоритма </w:t>
      </w:r>
      <w:r w:rsidR="008A31D6" w:rsidRPr="00D0628B">
        <w:rPr>
          <w:rFonts w:cs="Times New Roman"/>
          <w:sz w:val="28"/>
          <w:szCs w:val="28"/>
        </w:rPr>
        <w:t>на разных вычислительных системах</w:t>
      </w:r>
      <w:r w:rsidR="003104E9" w:rsidRPr="00D0628B">
        <w:rPr>
          <w:rFonts w:cs="Times New Roman"/>
          <w:sz w:val="28"/>
          <w:szCs w:val="28"/>
        </w:rPr>
        <w:t xml:space="preserve"> в независимости от цифровой архитектуры центрального процессора или </w:t>
      </w:r>
      <w:r w:rsidR="00A24AAD" w:rsidRPr="00D0628B">
        <w:rPr>
          <w:rFonts w:cs="Times New Roman"/>
          <w:sz w:val="28"/>
          <w:szCs w:val="28"/>
        </w:rPr>
        <w:t>операционной системы</w:t>
      </w:r>
      <w:r w:rsidR="008A31D6" w:rsidRPr="00D0628B">
        <w:rPr>
          <w:rFonts w:cs="Times New Roman"/>
          <w:sz w:val="28"/>
          <w:szCs w:val="28"/>
        </w:rPr>
        <w:t>.</w:t>
      </w:r>
      <w:r w:rsidR="00E64CDE" w:rsidRPr="00D0628B">
        <w:rPr>
          <w:rFonts w:cs="Times New Roman"/>
          <w:sz w:val="28"/>
          <w:szCs w:val="28"/>
        </w:rPr>
        <w:t xml:space="preserve"> </w:t>
      </w:r>
      <w:r w:rsidR="00B85F97" w:rsidRPr="00D0628B">
        <w:rPr>
          <w:rFonts w:cs="Times New Roman"/>
          <w:sz w:val="28"/>
          <w:szCs w:val="28"/>
        </w:rPr>
        <w:t xml:space="preserve"> </w:t>
      </w:r>
    </w:p>
    <w:p w14:paraId="33112DD8" w14:textId="77777777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AES-256 (Advanced </w:t>
      </w:r>
      <w:proofErr w:type="spellStart"/>
      <w:r w:rsidRPr="00D0628B">
        <w:rPr>
          <w:rFonts w:cs="Times New Roman"/>
          <w:sz w:val="28"/>
          <w:szCs w:val="28"/>
        </w:rPr>
        <w:t>Encryption</w:t>
      </w:r>
      <w:proofErr w:type="spellEnd"/>
      <w:r w:rsidRPr="00D0628B">
        <w:rPr>
          <w:rFonts w:cs="Times New Roman"/>
          <w:sz w:val="28"/>
          <w:szCs w:val="28"/>
        </w:rPr>
        <w:t xml:space="preserve"> Standard) — это криптографический алгоритм симметричного шифрования, который используется для защиты данных и обеспечения их конфиденциальности. Он был разработан Национальным институтом стандартов и технологий (на англ. N</w:t>
      </w:r>
      <w:r w:rsidRPr="00D0628B">
        <w:rPr>
          <w:rFonts w:cs="Times New Roman"/>
          <w:sz w:val="28"/>
          <w:szCs w:val="28"/>
          <w:lang w:val="en-US"/>
        </w:rPr>
        <w:t>I</w:t>
      </w:r>
      <w:r w:rsidRPr="00D0628B">
        <w:rPr>
          <w:rFonts w:cs="Times New Roman"/>
          <w:sz w:val="28"/>
          <w:szCs w:val="28"/>
        </w:rPr>
        <w:t xml:space="preserve">ST) США и является одним из самых безопасных алгоритмов шифрования на сегодняшний день. Криптографический алгоритм AES-256 использует в своей основе 256-битный ключ для шифрования данных, что обеспечивает высокий уровень защиты по сравнению с другими алгоритмами, например </w:t>
      </w:r>
      <w:r w:rsidRPr="00D0628B">
        <w:rPr>
          <w:rFonts w:cs="Times New Roman"/>
          <w:sz w:val="28"/>
          <w:szCs w:val="28"/>
          <w:lang w:val="en-US"/>
        </w:rPr>
        <w:t>DES</w:t>
      </w:r>
      <w:r w:rsidRPr="00D0628B">
        <w:rPr>
          <w:rFonts w:cs="Times New Roman"/>
          <w:sz w:val="28"/>
          <w:szCs w:val="28"/>
        </w:rPr>
        <w:t xml:space="preserve"> и </w:t>
      </w:r>
      <w:r w:rsidRPr="00D0628B">
        <w:rPr>
          <w:rFonts w:cs="Times New Roman"/>
          <w:sz w:val="28"/>
          <w:szCs w:val="28"/>
          <w:lang w:val="en-US"/>
        </w:rPr>
        <w:t>TDES</w:t>
      </w:r>
      <w:r w:rsidRPr="00D0628B">
        <w:rPr>
          <w:rFonts w:cs="Times New Roman"/>
          <w:sz w:val="28"/>
          <w:szCs w:val="28"/>
        </w:rPr>
        <w:t xml:space="preserve">. Каждый блок данных обрабатывается отдельно, что делает алгоритм надежным и защищенным от атак типа "человек посередине" (с англ. – </w:t>
      </w:r>
      <w:proofErr w:type="spellStart"/>
      <w:r w:rsidRPr="00D0628B">
        <w:rPr>
          <w:rFonts w:cs="Times New Roman"/>
          <w:sz w:val="28"/>
          <w:szCs w:val="28"/>
        </w:rPr>
        <w:t>man-in-the-middle</w:t>
      </w:r>
      <w:proofErr w:type="spellEnd"/>
      <w:r w:rsidRPr="00D0628B">
        <w:rPr>
          <w:rFonts w:cs="Times New Roman"/>
          <w:sz w:val="28"/>
          <w:szCs w:val="28"/>
        </w:rPr>
        <w:t>).</w:t>
      </w:r>
    </w:p>
    <w:p w14:paraId="35188A0A" w14:textId="51B472D6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Разработчики криптографического алгоритма заложили в структура алгоритма понятие высокой безопасности с помощью табличных массивов зашифрованных и не зашифрованных данных, при этом, злоумышленник, который располагает большой вычислительной мощностью может использовать атаку на криптографический алгоритм с помощью метода перебора ключа (</w:t>
      </w:r>
      <w:r w:rsidR="00BD28B2" w:rsidRPr="00D0628B">
        <w:rPr>
          <w:rFonts w:cs="Times New Roman"/>
          <w:sz w:val="28"/>
          <w:szCs w:val="28"/>
        </w:rPr>
        <w:t xml:space="preserve">с англ. – </w:t>
      </w:r>
      <w:proofErr w:type="spellStart"/>
      <w:r w:rsidRPr="00D0628B">
        <w:rPr>
          <w:rFonts w:cs="Times New Roman"/>
          <w:sz w:val="28"/>
          <w:szCs w:val="28"/>
        </w:rPr>
        <w:t>brute</w:t>
      </w:r>
      <w:proofErr w:type="spellEnd"/>
      <w:r w:rsidRPr="00D0628B">
        <w:rPr>
          <w:rFonts w:cs="Times New Roman"/>
          <w:sz w:val="28"/>
          <w:szCs w:val="28"/>
        </w:rPr>
        <w:t xml:space="preserve"> </w:t>
      </w:r>
      <w:proofErr w:type="spellStart"/>
      <w:r w:rsidRPr="00D0628B">
        <w:rPr>
          <w:rFonts w:cs="Times New Roman"/>
          <w:sz w:val="28"/>
          <w:szCs w:val="28"/>
        </w:rPr>
        <w:t>force</w:t>
      </w:r>
      <w:proofErr w:type="spellEnd"/>
      <w:r w:rsidRPr="00D0628B">
        <w:rPr>
          <w:rFonts w:cs="Times New Roman"/>
          <w:sz w:val="28"/>
          <w:szCs w:val="28"/>
        </w:rPr>
        <w:t xml:space="preserve"> </w:t>
      </w:r>
      <w:proofErr w:type="spellStart"/>
      <w:r w:rsidRPr="00D0628B">
        <w:rPr>
          <w:rFonts w:cs="Times New Roman"/>
          <w:sz w:val="28"/>
          <w:szCs w:val="28"/>
        </w:rPr>
        <w:t>attack</w:t>
      </w:r>
      <w:proofErr w:type="spellEnd"/>
      <w:r w:rsidRPr="00D0628B">
        <w:rPr>
          <w:rFonts w:cs="Times New Roman"/>
          <w:sz w:val="28"/>
          <w:szCs w:val="28"/>
        </w:rPr>
        <w:t>) или атака по времени выполнения (</w:t>
      </w:r>
      <w:r w:rsidR="00BD28B2" w:rsidRPr="00D0628B">
        <w:rPr>
          <w:rFonts w:cs="Times New Roman"/>
          <w:sz w:val="28"/>
          <w:szCs w:val="28"/>
        </w:rPr>
        <w:t xml:space="preserve">с англ. – </w:t>
      </w:r>
      <w:proofErr w:type="spellStart"/>
      <w:r w:rsidRPr="00D0628B">
        <w:rPr>
          <w:rFonts w:cs="Times New Roman"/>
          <w:sz w:val="28"/>
          <w:szCs w:val="28"/>
        </w:rPr>
        <w:t>timing</w:t>
      </w:r>
      <w:proofErr w:type="spellEnd"/>
      <w:r w:rsidRPr="00D0628B">
        <w:rPr>
          <w:rFonts w:cs="Times New Roman"/>
          <w:sz w:val="28"/>
          <w:szCs w:val="28"/>
        </w:rPr>
        <w:t xml:space="preserve"> </w:t>
      </w:r>
      <w:proofErr w:type="spellStart"/>
      <w:r w:rsidRPr="00D0628B">
        <w:rPr>
          <w:rFonts w:cs="Times New Roman"/>
          <w:sz w:val="28"/>
          <w:szCs w:val="28"/>
        </w:rPr>
        <w:t>attack</w:t>
      </w:r>
      <w:proofErr w:type="spellEnd"/>
      <w:r w:rsidRPr="00D0628B">
        <w:rPr>
          <w:rFonts w:cs="Times New Roman"/>
          <w:sz w:val="28"/>
          <w:szCs w:val="28"/>
        </w:rPr>
        <w:t xml:space="preserve">). Поэтому особенно важно использовать дополнительные меры безопасности, такие как двухфакторная аутентификация и защита от несанкционированного аппаратного считывания прошивки и данных из </w:t>
      </w:r>
      <w:r w:rsidRPr="00D0628B">
        <w:rPr>
          <w:rFonts w:cs="Times New Roman"/>
          <w:sz w:val="28"/>
          <w:szCs w:val="28"/>
          <w:lang w:val="en-US"/>
        </w:rPr>
        <w:t>Flash</w:t>
      </w:r>
      <w:r w:rsidRPr="00D0628B">
        <w:rPr>
          <w:rFonts w:cs="Times New Roman"/>
          <w:sz w:val="28"/>
          <w:szCs w:val="28"/>
        </w:rPr>
        <w:t>-памяти.</w:t>
      </w:r>
    </w:p>
    <w:p w14:paraId="097481EB" w14:textId="275AF459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На сегодняшний день, AES-256 является одним из самых надежных алгоритмов шифрования в мире, который обеспечивает высокий уровень защиты данных. Он используется в различных сферах, где требуется защита конфиденциальных данных, и является важным инструментом для обеспечения безопасности в современном мире.</w:t>
      </w:r>
    </w:p>
    <w:p w14:paraId="55A8D781" w14:textId="6BC0B622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Криптографический алгоритм AES-256 может быть реализован на микроконтроллере STM32 с помощью специальных библиотек, таких как STM32 </w:t>
      </w:r>
      <w:r w:rsidRPr="00D0628B">
        <w:rPr>
          <w:rFonts w:cs="Times New Roman"/>
          <w:sz w:val="28"/>
          <w:szCs w:val="28"/>
          <w:lang w:val="en-US"/>
        </w:rPr>
        <w:t>X</w:t>
      </w:r>
      <w:r w:rsidRPr="00D0628B">
        <w:rPr>
          <w:rFonts w:cs="Times New Roman"/>
          <w:sz w:val="28"/>
          <w:szCs w:val="28"/>
        </w:rPr>
        <w:t>-</w:t>
      </w:r>
      <w:r w:rsidRPr="00D0628B">
        <w:rPr>
          <w:rFonts w:cs="Times New Roman"/>
          <w:sz w:val="28"/>
          <w:szCs w:val="28"/>
          <w:lang w:val="en-US"/>
        </w:rPr>
        <w:t>CUBE</w:t>
      </w:r>
      <w:r w:rsidRPr="00D0628B">
        <w:rPr>
          <w:rFonts w:cs="Times New Roman"/>
          <w:sz w:val="28"/>
          <w:szCs w:val="28"/>
        </w:rPr>
        <w:t xml:space="preserve"> </w:t>
      </w:r>
      <w:r w:rsidRPr="00D0628B">
        <w:rPr>
          <w:rFonts w:cs="Times New Roman"/>
          <w:sz w:val="28"/>
          <w:szCs w:val="28"/>
          <w:lang w:val="en-US"/>
        </w:rPr>
        <w:t>CRYPTOLIB</w:t>
      </w:r>
      <w:r w:rsidRPr="00D0628B">
        <w:rPr>
          <w:rFonts w:cs="Times New Roman"/>
          <w:sz w:val="28"/>
          <w:szCs w:val="28"/>
        </w:rPr>
        <w:t>. Эта библиотека содержит набор функций для шифрования и расшифровки данных с использованием AES-256.</w:t>
      </w:r>
    </w:p>
    <w:p w14:paraId="14AD76AE" w14:textId="5401C1D3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Однако, при использовании алгоритма AES-256 на микроконтроллере STM32 любой серии, необходимо учитывать ограниченные ресурсы микроконтроллер </w:t>
      </w:r>
      <w:r w:rsidR="005B5953">
        <w:rPr>
          <w:rFonts w:cs="Times New Roman"/>
          <w:sz w:val="28"/>
          <w:szCs w:val="28"/>
        </w:rPr>
        <w:t>–</w:t>
      </w:r>
      <w:r w:rsidRPr="00D0628B">
        <w:rPr>
          <w:rFonts w:cs="Times New Roman"/>
          <w:sz w:val="28"/>
          <w:szCs w:val="28"/>
        </w:rPr>
        <w:t xml:space="preserve"> объем оперативной и постоянной памяти, а также производительность микроконтроллера в вычислениях операций с плавающей точкой. Поэтому важно оптимизировать код и выбирать подходящие параметры алгоритма для конкретной прикладной задачи.</w:t>
      </w:r>
    </w:p>
    <w:p w14:paraId="51469D27" w14:textId="7D649404" w:rsidR="009D1C47" w:rsidRDefault="009D1C47" w:rsidP="00130B40">
      <w:pPr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02AFBA0" w14:textId="211C6858" w:rsidR="005A5657" w:rsidRDefault="000200E3" w:rsidP="00B64EC2">
      <w:pPr>
        <w:ind w:firstLine="709"/>
        <w:rPr>
          <w:sz w:val="28"/>
          <w:szCs w:val="28"/>
        </w:rPr>
      </w:pPr>
      <w:r w:rsidRPr="00EF12FA">
        <w:rPr>
          <w:sz w:val="28"/>
          <w:szCs w:val="28"/>
        </w:rPr>
        <w:lastRenderedPageBreak/>
        <w:t>3.2</w:t>
      </w:r>
      <w:r w:rsidR="00BE476D">
        <w:rPr>
          <w:sz w:val="28"/>
          <w:szCs w:val="28"/>
        </w:rPr>
        <w:t xml:space="preserve"> </w:t>
      </w:r>
      <w:r w:rsidR="00935F0B">
        <w:rPr>
          <w:sz w:val="28"/>
          <w:szCs w:val="28"/>
        </w:rPr>
        <w:t>Аппаратные ускорители шифрования и дешифрования информации</w:t>
      </w:r>
    </w:p>
    <w:p w14:paraId="46F1F03E" w14:textId="77777777" w:rsidR="00BE476D" w:rsidRPr="003612A7" w:rsidRDefault="00BE476D" w:rsidP="00130B40">
      <w:pPr>
        <w:ind w:firstLine="0"/>
        <w:rPr>
          <w:sz w:val="28"/>
          <w:szCs w:val="28"/>
        </w:rPr>
      </w:pPr>
    </w:p>
    <w:p w14:paraId="36620234" w14:textId="02AF0A4E" w:rsidR="009D1C47" w:rsidRPr="009D1C47" w:rsidRDefault="009D1C47" w:rsidP="00BE476D">
      <w:pPr>
        <w:ind w:firstLine="709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>Микроконтроллеры STM32 являются важным элементом современных систем автоматизации и управления. Однако, при использовании этих устройств возникает необходимость обеспечения безопасности программного кода и данных, хранящихся во встроенной Flash-памяти. Для этого разработчики микроконтроллера STM32 предусмотрели механизмы защиты на уровне аппаратуры и программного обеспечения.</w:t>
      </w:r>
    </w:p>
    <w:p w14:paraId="68FB61A6" w14:textId="7770006D" w:rsidR="009D1C47" w:rsidRPr="00BE476D" w:rsidRDefault="009D1C47" w:rsidP="00BE476D">
      <w:pPr>
        <w:ind w:firstLine="709"/>
        <w:rPr>
          <w:rFonts w:cs="Times New Roman"/>
          <w:sz w:val="28"/>
          <w:szCs w:val="28"/>
        </w:rPr>
      </w:pPr>
      <w:r w:rsidRPr="00BE476D">
        <w:rPr>
          <w:rFonts w:cs="Times New Roman"/>
          <w:sz w:val="28"/>
          <w:szCs w:val="28"/>
        </w:rPr>
        <w:t>Один из таких механизмов – защита области памяти (Memory Protection Unit, MPU), который позволяет разделить память на несколько областей и задать права доступа к каждой из них. Это позволяет защитить программный код и данные от несанкционированного доступа и изменения (</w:t>
      </w:r>
      <w:r w:rsidR="004D13FE" w:rsidRPr="00BE476D">
        <w:rPr>
          <w:rFonts w:cs="Times New Roman"/>
          <w:sz w:val="28"/>
          <w:szCs w:val="28"/>
        </w:rPr>
        <w:t>р</w:t>
      </w:r>
      <w:r w:rsidRPr="00BE476D">
        <w:rPr>
          <w:rFonts w:cs="Times New Roman"/>
          <w:sz w:val="28"/>
          <w:szCs w:val="28"/>
        </w:rPr>
        <w:t>исунок 20).</w:t>
      </w:r>
    </w:p>
    <w:p w14:paraId="0EDE1891" w14:textId="6355EEF0" w:rsidR="009D1C47" w:rsidRDefault="009D1C47" w:rsidP="00BE476D">
      <w:pPr>
        <w:ind w:firstLine="709"/>
        <w:rPr>
          <w:rFonts w:cs="Times New Roman"/>
          <w:sz w:val="28"/>
          <w:szCs w:val="28"/>
        </w:rPr>
      </w:pPr>
      <w:r w:rsidRPr="00BE476D">
        <w:rPr>
          <w:rFonts w:cs="Times New Roman"/>
          <w:sz w:val="28"/>
          <w:szCs w:val="28"/>
        </w:rPr>
        <w:t>Memory Protection Unit (MPU) — это механизм защиты памяти на уровне аппаратуры, который позволяет разделить память на несколько областей и задать права доступа к каждой из них. Это позволяет защитить программный код и данные от несанкционированного доступа и изменения.</w:t>
      </w:r>
    </w:p>
    <w:p w14:paraId="72BC62D2" w14:textId="77777777" w:rsidR="00BE476D" w:rsidRPr="00BE476D" w:rsidRDefault="00BE476D" w:rsidP="00130B40">
      <w:pPr>
        <w:rPr>
          <w:rFonts w:cs="Times New Roman"/>
          <w:sz w:val="28"/>
          <w:szCs w:val="28"/>
        </w:rPr>
      </w:pPr>
    </w:p>
    <w:p w14:paraId="79611E6E" w14:textId="77777777" w:rsidR="009D1C47" w:rsidRP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noProof/>
          <w:sz w:val="28"/>
          <w:szCs w:val="28"/>
        </w:rPr>
        <w:drawing>
          <wp:inline distT="0" distB="0" distL="0" distR="0" wp14:anchorId="684FBC4B" wp14:editId="55F78807">
            <wp:extent cx="5940425" cy="40284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B1D5" w14:textId="225CA434" w:rsid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Рисунок 20 – Уровни аппаратно-программной защиты информации в микроконтроллерах серии </w:t>
      </w:r>
      <w:r w:rsidRPr="009D1C47">
        <w:rPr>
          <w:rFonts w:cs="Times New Roman"/>
          <w:sz w:val="28"/>
          <w:szCs w:val="28"/>
          <w:lang w:val="en-US"/>
        </w:rPr>
        <w:t>STM</w:t>
      </w:r>
      <w:r w:rsidRPr="009D1C47">
        <w:rPr>
          <w:rFonts w:cs="Times New Roman"/>
          <w:sz w:val="28"/>
          <w:szCs w:val="28"/>
        </w:rPr>
        <w:t>32</w:t>
      </w:r>
    </w:p>
    <w:p w14:paraId="571420FA" w14:textId="77777777" w:rsidR="00BE476D" w:rsidRPr="009D1C47" w:rsidRDefault="00BE476D" w:rsidP="00130B40">
      <w:pPr>
        <w:ind w:firstLine="567"/>
        <w:jc w:val="center"/>
        <w:rPr>
          <w:rFonts w:cs="Times New Roman"/>
          <w:sz w:val="28"/>
          <w:szCs w:val="28"/>
        </w:rPr>
      </w:pPr>
    </w:p>
    <w:p w14:paraId="0D550D5A" w14:textId="594CE189" w:rsidR="009D1C47" w:rsidRDefault="009D1C47" w:rsidP="00130B40">
      <w:pPr>
        <w:ind w:firstLine="709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MPU работает на уровне железа и может быть настроен для ограничения доступа к определенным областям памяти для чтения, записи или выполнения. Например, можно разрешить чтение программного кода, но запретить его запись или выполнение из области данных. Для настройки MPU используются </w:t>
      </w:r>
      <w:r w:rsidRPr="009D1C47">
        <w:rPr>
          <w:rFonts w:cs="Times New Roman"/>
          <w:sz w:val="28"/>
          <w:szCs w:val="28"/>
        </w:rPr>
        <w:lastRenderedPageBreak/>
        <w:t>специальные регистры, которые задают параметры защиты для каждой области памяти. Кроме того, в микроконтроллерах STM32 есть возможность использовать MPU в сочетании с механизмом защиты от записи, что позволяет еще более усилить защиту данных Flash-памяти (</w:t>
      </w:r>
      <w:r w:rsidR="00BE476D">
        <w:rPr>
          <w:rFonts w:cs="Times New Roman"/>
          <w:sz w:val="28"/>
          <w:szCs w:val="28"/>
        </w:rPr>
        <w:t>р</w:t>
      </w:r>
      <w:r w:rsidRPr="009D1C47">
        <w:rPr>
          <w:rFonts w:cs="Times New Roman"/>
          <w:sz w:val="28"/>
          <w:szCs w:val="28"/>
        </w:rPr>
        <w:t>исунок 21).</w:t>
      </w:r>
    </w:p>
    <w:p w14:paraId="75751A43" w14:textId="77777777" w:rsidR="000320D6" w:rsidRPr="009D1C47" w:rsidRDefault="000320D6" w:rsidP="00130B40">
      <w:pPr>
        <w:ind w:firstLine="709"/>
        <w:rPr>
          <w:rFonts w:cs="Times New Roman"/>
          <w:sz w:val="28"/>
          <w:szCs w:val="28"/>
        </w:rPr>
      </w:pPr>
    </w:p>
    <w:p w14:paraId="12EDE86D" w14:textId="77777777" w:rsidR="009D1C47" w:rsidRP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noProof/>
          <w:sz w:val="28"/>
          <w:szCs w:val="28"/>
        </w:rPr>
        <w:drawing>
          <wp:inline distT="0" distB="0" distL="0" distR="0" wp14:anchorId="142A4BEA" wp14:editId="35AEFB8B">
            <wp:extent cx="5201376" cy="623974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F983" w14:textId="2CA94855" w:rsid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Рисунок 21 – Защита информации с использованием механизмов защиты </w:t>
      </w:r>
      <w:r w:rsidRPr="009D1C47">
        <w:rPr>
          <w:rFonts w:cs="Times New Roman"/>
          <w:sz w:val="28"/>
          <w:szCs w:val="28"/>
          <w:lang w:val="en-US"/>
        </w:rPr>
        <w:t>Flash</w:t>
      </w:r>
      <w:r w:rsidRPr="009D1C47">
        <w:rPr>
          <w:rFonts w:cs="Times New Roman"/>
          <w:sz w:val="28"/>
          <w:szCs w:val="28"/>
        </w:rPr>
        <w:t>-памяти</w:t>
      </w:r>
    </w:p>
    <w:p w14:paraId="7548A550" w14:textId="77777777" w:rsidR="00BE476D" w:rsidRPr="009D1C47" w:rsidRDefault="00BE476D" w:rsidP="00130B40">
      <w:pPr>
        <w:jc w:val="center"/>
        <w:rPr>
          <w:rFonts w:cs="Times New Roman"/>
          <w:sz w:val="28"/>
          <w:szCs w:val="28"/>
        </w:rPr>
      </w:pPr>
    </w:p>
    <w:p w14:paraId="6697F5ED" w14:textId="1AB1CE23" w:rsidR="009D1C47" w:rsidRDefault="009D1C47" w:rsidP="00130B40">
      <w:pPr>
        <w:rPr>
          <w:rFonts w:cs="Times New Roman"/>
          <w:noProof/>
        </w:rPr>
      </w:pPr>
      <w:r w:rsidRPr="00BE476D">
        <w:rPr>
          <w:rFonts w:cs="Times New Roman"/>
          <w:sz w:val="28"/>
          <w:szCs w:val="28"/>
        </w:rPr>
        <w:t>Кроме того, микроконтроллеры STM32 имеют механизм защиты от записи (</w:t>
      </w:r>
      <w:proofErr w:type="spellStart"/>
      <w:r w:rsidRPr="00BE476D">
        <w:rPr>
          <w:rFonts w:cs="Times New Roman"/>
          <w:sz w:val="28"/>
          <w:szCs w:val="28"/>
        </w:rPr>
        <w:t>Write</w:t>
      </w:r>
      <w:proofErr w:type="spellEnd"/>
      <w:r w:rsidRPr="00BE476D">
        <w:rPr>
          <w:rFonts w:cs="Times New Roman"/>
          <w:sz w:val="28"/>
          <w:szCs w:val="28"/>
        </w:rPr>
        <w:t xml:space="preserve"> Protection), который позволяет запретить запись в определенные области памяти. Это может быть полезно для защиты программного кода от изменений после его загрузки в устройство.</w:t>
      </w:r>
      <w:r w:rsidR="00B27DF0" w:rsidRPr="00BE476D">
        <w:rPr>
          <w:rFonts w:cs="Times New Roman"/>
          <w:sz w:val="28"/>
          <w:szCs w:val="28"/>
        </w:rPr>
        <w:t xml:space="preserve"> </w:t>
      </w:r>
      <w:r w:rsidRPr="00BE476D">
        <w:rPr>
          <w:rFonts w:cs="Times New Roman"/>
          <w:sz w:val="28"/>
          <w:szCs w:val="28"/>
        </w:rPr>
        <w:t xml:space="preserve">Для настройки защиты Flash-памяти в STM32 используется специальный инструментарий – STM32CubeMX и </w:t>
      </w:r>
      <w:r w:rsidRPr="00BE476D">
        <w:rPr>
          <w:rFonts w:cs="Times New Roman"/>
          <w:sz w:val="28"/>
          <w:szCs w:val="28"/>
        </w:rPr>
        <w:lastRenderedPageBreak/>
        <w:t>STM32CubeProg. С их помощью можно задать параметры защиты, такие как права доступа к областям памяти и уровень защиты от записи.</w:t>
      </w:r>
      <w:r w:rsidRPr="00BE476D">
        <w:rPr>
          <w:rFonts w:cs="Times New Roman"/>
          <w:noProof/>
        </w:rPr>
        <w:t xml:space="preserve"> </w:t>
      </w:r>
    </w:p>
    <w:p w14:paraId="323DDE25" w14:textId="77777777" w:rsidR="00BE476D" w:rsidRPr="00BE476D" w:rsidRDefault="00BE476D" w:rsidP="00130B40">
      <w:pPr>
        <w:rPr>
          <w:rFonts w:cs="Times New Roman"/>
          <w:sz w:val="28"/>
          <w:szCs w:val="28"/>
        </w:rPr>
      </w:pPr>
    </w:p>
    <w:p w14:paraId="6EC285AC" w14:textId="77777777" w:rsidR="009D1C47" w:rsidRPr="009D1C47" w:rsidRDefault="009D1C47" w:rsidP="00DC7323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noProof/>
          <w:sz w:val="28"/>
          <w:szCs w:val="28"/>
        </w:rPr>
        <w:drawing>
          <wp:inline distT="0" distB="0" distL="0" distR="0" wp14:anchorId="14F4CB6E" wp14:editId="28375283">
            <wp:extent cx="5400000" cy="2301054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1611"/>
                    <a:stretch/>
                  </pic:blipFill>
                  <pic:spPr bwMode="auto">
                    <a:xfrm>
                      <a:off x="0" y="0"/>
                      <a:ext cx="5400000" cy="230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C20DD" w14:textId="5D3CA7AC" w:rsid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>Рисунок 22 – Защита информации с помощью аппаратного блока ускорения криптографических операций</w:t>
      </w:r>
    </w:p>
    <w:p w14:paraId="7AF955A9" w14:textId="77777777" w:rsidR="00BE476D" w:rsidRPr="009D1C47" w:rsidRDefault="00BE476D" w:rsidP="00BE476D">
      <w:pPr>
        <w:ind w:firstLine="0"/>
        <w:jc w:val="center"/>
        <w:rPr>
          <w:rFonts w:cs="Times New Roman"/>
          <w:sz w:val="28"/>
          <w:szCs w:val="28"/>
        </w:rPr>
      </w:pPr>
    </w:p>
    <w:p w14:paraId="5A79A2BC" w14:textId="5D4D2577" w:rsidR="00132EA7" w:rsidRPr="009D1C47" w:rsidRDefault="009D1C47" w:rsidP="00BE476D">
      <w:pPr>
        <w:ind w:firstLine="709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>Защита данных Flash-памяти в микроконтроллере STM32 является важным аспектом обеспечения безопасности программного кода и данных. Она особенно важна для устройств, работающих в критических условиях или хранящих конфиденциальную информацию как в случае с трансляцией зашифрованной информации по инфракрасному оптическому каналу связи</w:t>
      </w:r>
      <w:r w:rsidR="00BE476D">
        <w:rPr>
          <w:rFonts w:cs="Times New Roman"/>
          <w:sz w:val="28"/>
          <w:szCs w:val="28"/>
        </w:rPr>
        <w:t xml:space="preserve"> (рисунок 22)</w:t>
      </w:r>
      <w:r w:rsidR="00F53667" w:rsidRPr="009D1C47">
        <w:rPr>
          <w:rFonts w:cs="Times New Roman"/>
          <w:sz w:val="28"/>
          <w:szCs w:val="28"/>
        </w:rPr>
        <w:t xml:space="preserve">. </w:t>
      </w:r>
    </w:p>
    <w:p w14:paraId="57BA61B7" w14:textId="1D58CF57" w:rsidR="000E064E" w:rsidRPr="000E064E" w:rsidRDefault="000E064E" w:rsidP="00BE476D">
      <w:pPr>
        <w:keepNext/>
        <w:ind w:firstLine="709"/>
        <w:rPr>
          <w:rFonts w:cs="Times New Roman"/>
          <w:sz w:val="28"/>
          <w:szCs w:val="28"/>
        </w:rPr>
      </w:pPr>
      <w:r w:rsidRPr="000E064E">
        <w:rPr>
          <w:rFonts w:cs="Times New Roman"/>
          <w:sz w:val="28"/>
          <w:szCs w:val="28"/>
        </w:rPr>
        <w:t>Рассмотренные на практике средства защиты компьютерной</w:t>
      </w:r>
      <w:r w:rsidRPr="000E064E">
        <w:rPr>
          <w:rFonts w:cs="Times New Roman"/>
          <w:sz w:val="28"/>
          <w:szCs w:val="28"/>
        </w:rPr>
        <w:br/>
        <w:t xml:space="preserve">информации касательно применения таких средств на микроконтроллерных платформах семейства </w:t>
      </w:r>
      <w:r w:rsidRPr="000E064E">
        <w:rPr>
          <w:rFonts w:cs="Times New Roman"/>
          <w:sz w:val="28"/>
          <w:szCs w:val="28"/>
          <w:lang w:val="en-US"/>
        </w:rPr>
        <w:t>ARM</w:t>
      </w:r>
      <w:r w:rsidRPr="000E064E">
        <w:rPr>
          <w:rFonts w:cs="Times New Roman"/>
          <w:sz w:val="28"/>
          <w:szCs w:val="28"/>
        </w:rPr>
        <w:t xml:space="preserve"> и </w:t>
      </w:r>
      <w:r w:rsidRPr="000E064E">
        <w:rPr>
          <w:rFonts w:cs="Times New Roman"/>
          <w:sz w:val="28"/>
          <w:szCs w:val="28"/>
          <w:lang w:val="en-US"/>
        </w:rPr>
        <w:t>STM</w:t>
      </w:r>
      <w:r w:rsidRPr="000E064E">
        <w:rPr>
          <w:rFonts w:cs="Times New Roman"/>
          <w:sz w:val="28"/>
          <w:szCs w:val="28"/>
        </w:rPr>
        <w:t xml:space="preserve">32, конечно же, не закрывают весь спектр угроз безопасности информации. </w:t>
      </w:r>
    </w:p>
    <w:p w14:paraId="393D0D98" w14:textId="7374FDEB" w:rsidR="00203A0C" w:rsidRDefault="00203A0C" w:rsidP="00130B40">
      <w:pPr>
        <w:rPr>
          <w:b/>
          <w:sz w:val="28"/>
          <w:szCs w:val="28"/>
        </w:rPr>
      </w:pPr>
    </w:p>
    <w:p w14:paraId="72997B82" w14:textId="05240E8F" w:rsidR="00B03BA2" w:rsidRPr="00A10DB9" w:rsidRDefault="00B03BA2" w:rsidP="00130B40">
      <w:pPr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99829CD" w14:textId="2946A553" w:rsidR="00E14744" w:rsidRPr="00EE57CF" w:rsidRDefault="00A162BE" w:rsidP="00B64EC2">
      <w:pPr>
        <w:ind w:firstLine="709"/>
        <w:rPr>
          <w:sz w:val="28"/>
          <w:szCs w:val="28"/>
        </w:rPr>
      </w:pPr>
      <w:r w:rsidRPr="00EF12FA">
        <w:rPr>
          <w:sz w:val="28"/>
          <w:szCs w:val="28"/>
        </w:rPr>
        <w:lastRenderedPageBreak/>
        <w:t>3.3</w:t>
      </w:r>
      <w:r w:rsidR="00BE476D">
        <w:rPr>
          <w:sz w:val="28"/>
          <w:szCs w:val="28"/>
        </w:rPr>
        <w:t xml:space="preserve"> </w:t>
      </w:r>
      <w:r w:rsidR="00173532">
        <w:rPr>
          <w:sz w:val="28"/>
          <w:szCs w:val="28"/>
        </w:rPr>
        <w:t xml:space="preserve">Оптимизация криптографического алгоритма </w:t>
      </w:r>
      <w:r w:rsidR="00173532">
        <w:rPr>
          <w:sz w:val="28"/>
          <w:szCs w:val="28"/>
          <w:lang w:val="en-US"/>
        </w:rPr>
        <w:t>AES</w:t>
      </w:r>
    </w:p>
    <w:p w14:paraId="0F6EBD98" w14:textId="77777777" w:rsidR="00BE476D" w:rsidRPr="00D0628B" w:rsidRDefault="00BE476D" w:rsidP="00130B40">
      <w:pPr>
        <w:ind w:firstLine="0"/>
        <w:rPr>
          <w:sz w:val="28"/>
          <w:szCs w:val="28"/>
        </w:rPr>
      </w:pPr>
    </w:p>
    <w:p w14:paraId="23BC9FE2" w14:textId="318305C2" w:rsidR="00B9247F" w:rsidRDefault="00B9247F" w:rsidP="00130B40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5" w:name="_Toc10415341"/>
      <w:bookmarkStart w:id="6" w:name="_Toc38349291"/>
      <w:r>
        <w:rPr>
          <w:sz w:val="28"/>
          <w:szCs w:val="28"/>
          <w:lang w:eastAsia="en-US"/>
        </w:rPr>
        <w:t xml:space="preserve">Молниеносное развитие сетевых технологий, сподвигло многих компаний и людей задуматься над безопасность передаваемой, отправляемой и хранимой информацией. </w:t>
      </w:r>
      <w:r>
        <w:rPr>
          <w:sz w:val="28"/>
          <w:szCs w:val="28"/>
        </w:rPr>
        <w:t>Существует огромное количество приложений, которые по определению должны обеспечивать высокую степень защиты данных. Это касается Интернета вещей (</w:t>
      </w:r>
      <w:r w:rsidR="00DC7323">
        <w:rPr>
          <w:sz w:val="28"/>
          <w:szCs w:val="28"/>
        </w:rPr>
        <w:t>р</w:t>
      </w:r>
      <w:r>
        <w:rPr>
          <w:sz w:val="28"/>
          <w:szCs w:val="28"/>
        </w:rPr>
        <w:t xml:space="preserve">исунок </w:t>
      </w:r>
      <w:r w:rsidR="00DC7323">
        <w:rPr>
          <w:sz w:val="28"/>
          <w:szCs w:val="28"/>
        </w:rPr>
        <w:t>23</w:t>
      </w:r>
      <w:r>
        <w:rPr>
          <w:sz w:val="28"/>
          <w:szCs w:val="28"/>
        </w:rPr>
        <w:t>), терминалов оплаты, банкоматов, счетчиков коммунальных услуг, систем безопасности и многих других. При этом в каждом из перечисленных случаев необходимо защитить данные не только от кражи, но и от вредоносного изменения. Это достаточно сложная задача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даже для статистической математики.</w:t>
      </w:r>
    </w:p>
    <w:p w14:paraId="0A80B9A6" w14:textId="77777777" w:rsidR="00DC7323" w:rsidRDefault="00DC7323" w:rsidP="00130B40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164E637E" w14:textId="45D6E264" w:rsidR="00B9247F" w:rsidRDefault="00B9247F" w:rsidP="00130B40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F984F9" wp14:editId="1F1F3046">
            <wp:extent cx="3600000" cy="3350627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5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89B3" w14:textId="075EC470" w:rsidR="00B9247F" w:rsidRDefault="00B9247F" w:rsidP="00130B40">
      <w:pPr>
        <w:jc w:val="center"/>
        <w:textAlignment w:val="baseline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Рисунок </w:t>
      </w:r>
      <w:r w:rsidR="00DC7323">
        <w:rPr>
          <w:rFonts w:cs="Times New Roman"/>
          <w:sz w:val="28"/>
          <w:szCs w:val="28"/>
        </w:rPr>
        <w:t>23</w:t>
      </w:r>
      <w:r w:rsidRPr="009D1C47">
        <w:rPr>
          <w:rFonts w:cs="Times New Roman"/>
          <w:sz w:val="28"/>
          <w:szCs w:val="28"/>
        </w:rPr>
        <w:t xml:space="preserve"> – Составная схема базового устройства Интернета вещей на базе микроконтроллера </w:t>
      </w:r>
      <w:r w:rsidRPr="009D1C47">
        <w:rPr>
          <w:rFonts w:cs="Times New Roman"/>
          <w:sz w:val="28"/>
          <w:szCs w:val="28"/>
          <w:lang w:val="en-US"/>
        </w:rPr>
        <w:t>STM</w:t>
      </w:r>
      <w:r w:rsidRPr="009D1C47">
        <w:rPr>
          <w:rFonts w:cs="Times New Roman"/>
          <w:sz w:val="28"/>
          <w:szCs w:val="28"/>
        </w:rPr>
        <w:t>32</w:t>
      </w:r>
    </w:p>
    <w:p w14:paraId="59A2B9D4" w14:textId="77777777" w:rsidR="00DC7323" w:rsidRPr="009D1C47" w:rsidRDefault="00DC7323" w:rsidP="00130B40">
      <w:pPr>
        <w:jc w:val="center"/>
        <w:textAlignment w:val="baseline"/>
        <w:rPr>
          <w:rFonts w:cs="Times New Roman"/>
          <w:sz w:val="28"/>
          <w:szCs w:val="28"/>
          <w:shd w:val="clear" w:color="auto" w:fill="FFFFFF" w:themeFill="background1"/>
        </w:rPr>
      </w:pPr>
    </w:p>
    <w:p w14:paraId="64EE8951" w14:textId="77777777" w:rsidR="00B9247F" w:rsidRDefault="00B9247F" w:rsidP="00130B40">
      <w:pPr>
        <w:pStyle w:val="ae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июля 2016 года компания </w:t>
      </w:r>
      <w:r>
        <w:rPr>
          <w:sz w:val="28"/>
          <w:szCs w:val="28"/>
          <w:lang w:val="en-US"/>
        </w:rPr>
        <w:t>STMicroelectronics</w:t>
      </w:r>
      <w:r w:rsidRPr="00B924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презентовала свою фирменную библиотеку шифрования для надежного хранения и защиты информация непосредственно на микроконтроллерах. Библиотека была выпущена в качестве программного расширения для фирменной интегрированной среды разработки </w:t>
      </w:r>
      <w:r>
        <w:rPr>
          <w:sz w:val="28"/>
          <w:szCs w:val="28"/>
          <w:lang w:val="en-US"/>
        </w:rPr>
        <w:t>STM</w:t>
      </w:r>
      <w:r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CubeIDE</w:t>
      </w:r>
      <w:r>
        <w:rPr>
          <w:sz w:val="28"/>
          <w:szCs w:val="28"/>
        </w:rPr>
        <w:t>. Библиотека имеет сертифицированную поддержку следующих алгоритмов:</w:t>
      </w:r>
    </w:p>
    <w:p w14:paraId="2E16DAD8" w14:textId="77777777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Криптографические алгоритмы серии </w:t>
      </w:r>
      <w:r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 xml:space="preserve"> с разрядностью 128, 192, и 256 в режимах </w:t>
      </w:r>
      <w:r>
        <w:rPr>
          <w:sz w:val="28"/>
          <w:szCs w:val="28"/>
          <w:lang w:val="en-US"/>
        </w:rPr>
        <w:t>ECB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CBC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CTR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CFB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OFB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CCM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GCM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CMAC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KEY</w:t>
      </w:r>
      <w:r w:rsidRPr="00B924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WRAP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XTS</w:t>
      </w:r>
      <w:r>
        <w:rPr>
          <w:sz w:val="28"/>
          <w:szCs w:val="28"/>
        </w:rPr>
        <w:t>.</w:t>
      </w:r>
    </w:p>
    <w:p w14:paraId="3DD651F5" w14:textId="60200CEE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Хеш-функции с поддержкой режима </w:t>
      </w:r>
      <w:r>
        <w:rPr>
          <w:sz w:val="28"/>
          <w:szCs w:val="28"/>
          <w:lang w:val="en-US"/>
        </w:rPr>
        <w:t>HMAC</w:t>
      </w:r>
      <w:r>
        <w:rPr>
          <w:sz w:val="28"/>
          <w:szCs w:val="28"/>
        </w:rPr>
        <w:t xml:space="preserve"> серии </w:t>
      </w:r>
      <w:r>
        <w:rPr>
          <w:sz w:val="28"/>
          <w:szCs w:val="28"/>
          <w:lang w:val="en-US"/>
        </w:rPr>
        <w:t>SHA</w:t>
      </w:r>
      <w:r>
        <w:rPr>
          <w:sz w:val="28"/>
          <w:szCs w:val="28"/>
        </w:rPr>
        <w:t xml:space="preserve"> с разрядностью </w:t>
      </w:r>
      <w:r>
        <w:rPr>
          <w:sz w:val="28"/>
          <w:szCs w:val="28"/>
          <w:lang w:val="en-US"/>
        </w:rPr>
        <w:t>1, 224, 256, 384, 512</w:t>
      </w:r>
      <w:r w:rsidR="00DC7323">
        <w:rPr>
          <w:sz w:val="28"/>
          <w:szCs w:val="28"/>
        </w:rPr>
        <w:t xml:space="preserve"> бит</w:t>
      </w:r>
      <w:r>
        <w:rPr>
          <w:sz w:val="28"/>
          <w:szCs w:val="28"/>
        </w:rPr>
        <w:t>.</w:t>
      </w:r>
    </w:p>
    <w:p w14:paraId="6212F466" w14:textId="77777777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Программный генератор случайных чисел на базе </w:t>
      </w:r>
      <w:r>
        <w:rPr>
          <w:sz w:val="28"/>
          <w:szCs w:val="28"/>
          <w:lang w:val="en-US"/>
        </w:rPr>
        <w:t>DRBG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>-128.</w:t>
      </w:r>
    </w:p>
    <w:p w14:paraId="0C36E970" w14:textId="77777777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Создание и хранение цифровых ключей по стандарту </w:t>
      </w:r>
      <w:r>
        <w:rPr>
          <w:sz w:val="28"/>
          <w:szCs w:val="28"/>
          <w:lang w:val="en-US"/>
        </w:rPr>
        <w:t>RSA</w:t>
      </w:r>
      <w:r>
        <w:rPr>
          <w:sz w:val="28"/>
          <w:szCs w:val="28"/>
        </w:rPr>
        <w:t xml:space="preserve"> с поддержкой протокола </w:t>
      </w:r>
      <w:r>
        <w:rPr>
          <w:sz w:val="28"/>
          <w:szCs w:val="28"/>
          <w:lang w:val="en-US"/>
        </w:rPr>
        <w:t>PKCS</w:t>
      </w:r>
      <w:r>
        <w:rPr>
          <w:sz w:val="28"/>
          <w:szCs w:val="28"/>
        </w:rPr>
        <w:t>-1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1.5 с режимами кодирования/декодирования и хранения цифровой подписи.</w:t>
      </w:r>
    </w:p>
    <w:p w14:paraId="31A6353F" w14:textId="65161E80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Генерация и хранения ключей по стандарту </w:t>
      </w:r>
      <w:r>
        <w:rPr>
          <w:sz w:val="28"/>
          <w:szCs w:val="28"/>
          <w:lang w:val="en-US"/>
        </w:rPr>
        <w:t>ECC</w:t>
      </w:r>
      <w:r>
        <w:rPr>
          <w:sz w:val="28"/>
          <w:szCs w:val="28"/>
        </w:rPr>
        <w:t xml:space="preserve"> с режимами </w:t>
      </w:r>
      <w:r>
        <w:rPr>
          <w:sz w:val="28"/>
          <w:szCs w:val="28"/>
          <w:lang w:val="en-US"/>
        </w:rPr>
        <w:t>Scalar</w:t>
      </w:r>
      <w:r w:rsidRPr="00B924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multiplication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ECDSA</w:t>
      </w:r>
      <w:r>
        <w:rPr>
          <w:sz w:val="28"/>
          <w:szCs w:val="28"/>
        </w:rPr>
        <w:t>.</w:t>
      </w:r>
    </w:p>
    <w:p w14:paraId="50557745" w14:textId="10B0017C" w:rsidR="00B9247F" w:rsidRDefault="00B9247F" w:rsidP="00130B40">
      <w:pPr>
        <w:pStyle w:val="ae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К</w:t>
      </w:r>
      <w:r w:rsidRPr="007B3336">
        <w:rPr>
          <w:sz w:val="28"/>
          <w:szCs w:val="28"/>
        </w:rPr>
        <w:t xml:space="preserve">роме того, библиотека имеет несертифицированную поддержку дополнительных алгоритмов ARC4, DES, </w:t>
      </w:r>
      <w:proofErr w:type="spellStart"/>
      <w:r w:rsidRPr="007B3336">
        <w:rPr>
          <w:sz w:val="28"/>
          <w:szCs w:val="28"/>
        </w:rPr>
        <w:t>TripleDES</w:t>
      </w:r>
      <w:proofErr w:type="spellEnd"/>
      <w:r w:rsidRPr="007B3336">
        <w:rPr>
          <w:sz w:val="28"/>
          <w:szCs w:val="28"/>
        </w:rPr>
        <w:t xml:space="preserve"> (ECB (Electronic </w:t>
      </w:r>
      <w:proofErr w:type="spellStart"/>
      <w:r w:rsidRPr="007B3336">
        <w:rPr>
          <w:sz w:val="28"/>
          <w:szCs w:val="28"/>
        </w:rPr>
        <w:t>Codebook</w:t>
      </w:r>
      <w:proofErr w:type="spellEnd"/>
      <w:r w:rsidRPr="007B3336">
        <w:rPr>
          <w:sz w:val="28"/>
          <w:szCs w:val="28"/>
        </w:rPr>
        <w:t xml:space="preserve"> Mode) и CBC (</w:t>
      </w:r>
      <w:proofErr w:type="spellStart"/>
      <w:r w:rsidRPr="007B3336">
        <w:rPr>
          <w:sz w:val="28"/>
          <w:szCs w:val="28"/>
        </w:rPr>
        <w:t>Cipher</w:t>
      </w:r>
      <w:proofErr w:type="spellEnd"/>
      <w:r w:rsidRPr="007B3336">
        <w:rPr>
          <w:sz w:val="28"/>
          <w:szCs w:val="28"/>
        </w:rPr>
        <w:t xml:space="preserve">-Block </w:t>
      </w:r>
      <w:proofErr w:type="spellStart"/>
      <w:r w:rsidRPr="007B3336">
        <w:rPr>
          <w:sz w:val="28"/>
          <w:szCs w:val="28"/>
        </w:rPr>
        <w:t>Chaining</w:t>
      </w:r>
      <w:proofErr w:type="spellEnd"/>
      <w:r w:rsidRPr="007B3336">
        <w:rPr>
          <w:sz w:val="28"/>
          <w:szCs w:val="28"/>
        </w:rPr>
        <w:t>)), хеш-функции (MD5 и HKDF-SHA-512), ChaCha20, Poly1305, CHaCHA20-POLY1305, ED25519, Curve25519.</w:t>
      </w:r>
    </w:p>
    <w:p w14:paraId="4B35BBB3" w14:textId="77777777" w:rsidR="00F56FB0" w:rsidRPr="007B3336" w:rsidRDefault="00F56FB0" w:rsidP="00130B40">
      <w:pPr>
        <w:pStyle w:val="ae"/>
        <w:spacing w:before="0" w:beforeAutospacing="0" w:after="0" w:afterAutospacing="0"/>
        <w:jc w:val="both"/>
        <w:rPr>
          <w:sz w:val="28"/>
          <w:szCs w:val="28"/>
        </w:rPr>
      </w:pPr>
    </w:p>
    <w:p w14:paraId="79CD738B" w14:textId="2BF2F0DC" w:rsidR="00B9247F" w:rsidRPr="007B3336" w:rsidRDefault="00B9247F" w:rsidP="00130B40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  <w:r w:rsidRPr="007B3336">
        <w:rPr>
          <w:noProof/>
          <w:sz w:val="28"/>
          <w:szCs w:val="28"/>
        </w:rPr>
        <w:drawing>
          <wp:inline distT="0" distB="0" distL="0" distR="0" wp14:anchorId="296F0918" wp14:editId="40558598">
            <wp:extent cx="5037455" cy="35775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A7C3" w14:textId="6D0D743F" w:rsidR="00B9247F" w:rsidRDefault="00B9247F" w:rsidP="00130B40">
      <w:pPr>
        <w:jc w:val="center"/>
        <w:textAlignment w:val="baseline"/>
        <w:rPr>
          <w:rFonts w:cs="Times New Roman"/>
          <w:sz w:val="28"/>
          <w:szCs w:val="28"/>
        </w:rPr>
      </w:pPr>
      <w:r w:rsidRPr="007B3336">
        <w:rPr>
          <w:rFonts w:cs="Times New Roman"/>
          <w:sz w:val="28"/>
          <w:szCs w:val="28"/>
        </w:rPr>
        <w:t xml:space="preserve">Рисунок </w:t>
      </w:r>
      <w:r w:rsidR="00EF59CF">
        <w:rPr>
          <w:rFonts w:cs="Times New Roman"/>
          <w:sz w:val="28"/>
          <w:szCs w:val="28"/>
        </w:rPr>
        <w:t>24</w:t>
      </w:r>
      <w:r w:rsidRPr="007B3336">
        <w:rPr>
          <w:rFonts w:cs="Times New Roman"/>
          <w:sz w:val="28"/>
          <w:szCs w:val="28"/>
        </w:rPr>
        <w:t xml:space="preserve"> – Схема работы криптографического сопроцессора на базе микроконтроллера </w:t>
      </w:r>
      <w:r w:rsidRPr="007B3336">
        <w:rPr>
          <w:rFonts w:cs="Times New Roman"/>
          <w:sz w:val="28"/>
          <w:szCs w:val="28"/>
          <w:lang w:val="en-US"/>
        </w:rPr>
        <w:t>STM</w:t>
      </w:r>
      <w:r w:rsidRPr="007B3336">
        <w:rPr>
          <w:rFonts w:cs="Times New Roman"/>
          <w:sz w:val="28"/>
          <w:szCs w:val="28"/>
        </w:rPr>
        <w:t>32</w:t>
      </w:r>
    </w:p>
    <w:p w14:paraId="1A5BD50D" w14:textId="5009222C" w:rsidR="007B3336" w:rsidRPr="007B3336" w:rsidRDefault="007B3336" w:rsidP="00130B40">
      <w:pPr>
        <w:textAlignment w:val="baseline"/>
        <w:rPr>
          <w:rFonts w:cs="Times New Roman"/>
          <w:sz w:val="28"/>
          <w:szCs w:val="28"/>
        </w:rPr>
      </w:pPr>
    </w:p>
    <w:p w14:paraId="419650F4" w14:textId="77777777" w:rsidR="007B3336" w:rsidRPr="007B3336" w:rsidRDefault="007B3336" w:rsidP="00EB1E5D">
      <w:pPr>
        <w:ind w:firstLine="709"/>
        <w:rPr>
          <w:rFonts w:cs="Times New Roman"/>
          <w:sz w:val="28"/>
          <w:szCs w:val="28"/>
        </w:rPr>
      </w:pPr>
      <w:r w:rsidRPr="007B3336">
        <w:rPr>
          <w:rFonts w:cs="Times New Roman"/>
          <w:sz w:val="28"/>
          <w:szCs w:val="28"/>
        </w:rPr>
        <w:t xml:space="preserve">Проводя различные исследования и эксперименты с программным кодом, я выделил несколько пунктов об оптимизации криптографического алгоритма для использования в микроконтроллере </w:t>
      </w:r>
      <w:r w:rsidRPr="007B3336">
        <w:rPr>
          <w:rFonts w:cs="Times New Roman"/>
          <w:sz w:val="28"/>
          <w:szCs w:val="28"/>
          <w:lang w:val="en-US"/>
        </w:rPr>
        <w:t>STM</w:t>
      </w:r>
      <w:r w:rsidRPr="007B3336">
        <w:rPr>
          <w:rFonts w:cs="Times New Roman"/>
          <w:sz w:val="28"/>
          <w:szCs w:val="28"/>
        </w:rPr>
        <w:t>32. Оптимизация алгоритма AES-256 для микроконтроллера STM32</w:t>
      </w:r>
      <w:r w:rsidRPr="007B3336">
        <w:rPr>
          <w:rFonts w:cs="Times New Roman"/>
          <w:sz w:val="28"/>
          <w:szCs w:val="28"/>
          <w:lang w:val="en-US"/>
        </w:rPr>
        <w:t>F</w:t>
      </w:r>
      <w:r w:rsidRPr="007B3336">
        <w:rPr>
          <w:rFonts w:cs="Times New Roman"/>
          <w:sz w:val="28"/>
          <w:szCs w:val="28"/>
        </w:rPr>
        <w:t>1/</w:t>
      </w:r>
      <w:r w:rsidRPr="007B3336">
        <w:rPr>
          <w:rFonts w:cs="Times New Roman"/>
          <w:sz w:val="28"/>
          <w:szCs w:val="28"/>
          <w:lang w:val="en-US"/>
        </w:rPr>
        <w:t>F</w:t>
      </w:r>
      <w:r w:rsidRPr="007B3336">
        <w:rPr>
          <w:rFonts w:cs="Times New Roman"/>
          <w:sz w:val="28"/>
          <w:szCs w:val="28"/>
        </w:rPr>
        <w:t>4/</w:t>
      </w:r>
      <w:r w:rsidRPr="007B3336">
        <w:rPr>
          <w:rFonts w:cs="Times New Roman"/>
          <w:sz w:val="28"/>
          <w:szCs w:val="28"/>
          <w:lang w:val="en-US"/>
        </w:rPr>
        <w:t>H</w:t>
      </w:r>
      <w:r w:rsidRPr="007B3336">
        <w:rPr>
          <w:rFonts w:cs="Times New Roman"/>
          <w:sz w:val="28"/>
          <w:szCs w:val="28"/>
        </w:rPr>
        <w:t>7 может быть выполнена с помощью следующих методов:</w:t>
      </w:r>
    </w:p>
    <w:p w14:paraId="3EAC802D" w14:textId="77777777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Выбор правильных параметров алгоритма. AES-256 имеет несколько параметров, например количество раундов и размер ключа, которые могут быть настроены для оптимизации производительности. В качестве примера скажу, что уменьшение количества раундов может ускорить процесс шифрования, но может снизить уровень безопасности.</w:t>
      </w:r>
    </w:p>
    <w:p w14:paraId="7ABE0886" w14:textId="48859DF1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 xml:space="preserve">Использование аппаратного ускорения. Многие микроконтроллеры STM32 имеют аппаратное ускорение для криптографических операций, включая </w:t>
      </w:r>
      <w:r w:rsidRPr="00AC746A">
        <w:rPr>
          <w:sz w:val="28"/>
          <w:szCs w:val="28"/>
        </w:rPr>
        <w:lastRenderedPageBreak/>
        <w:t>AES-256. Использование аппаратного ускорения может значительно ускорить процесс шифрования и расшифровки данных</w:t>
      </w:r>
      <w:r w:rsidR="004C3E85">
        <w:rPr>
          <w:sz w:val="28"/>
          <w:szCs w:val="28"/>
        </w:rPr>
        <w:t xml:space="preserve"> </w:t>
      </w:r>
      <w:r w:rsidRPr="00AC746A">
        <w:rPr>
          <w:sz w:val="28"/>
          <w:szCs w:val="28"/>
        </w:rPr>
        <w:t>(</w:t>
      </w:r>
      <w:r w:rsidR="004C3E85">
        <w:rPr>
          <w:sz w:val="28"/>
          <w:szCs w:val="28"/>
        </w:rPr>
        <w:t>р</w:t>
      </w:r>
      <w:r w:rsidRPr="00AC746A">
        <w:rPr>
          <w:sz w:val="28"/>
          <w:szCs w:val="28"/>
        </w:rPr>
        <w:t xml:space="preserve">исунок </w:t>
      </w:r>
      <w:r w:rsidR="00EF59CF">
        <w:rPr>
          <w:sz w:val="28"/>
          <w:szCs w:val="28"/>
        </w:rPr>
        <w:t>2</w:t>
      </w:r>
      <w:r w:rsidR="001872EB">
        <w:rPr>
          <w:sz w:val="28"/>
          <w:szCs w:val="28"/>
        </w:rPr>
        <w:t>2</w:t>
      </w:r>
      <w:r w:rsidRPr="00AC746A">
        <w:rPr>
          <w:sz w:val="28"/>
          <w:szCs w:val="28"/>
        </w:rPr>
        <w:t>).</w:t>
      </w:r>
    </w:p>
    <w:p w14:paraId="6759F623" w14:textId="77777777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Оптимизация кода. Оптимизация кода может включать в себя использование более эффективных алгоритмов или структур данных, уменьшение количества операций и использование более быстрых функций.</w:t>
      </w:r>
    </w:p>
    <w:p w14:paraId="0144877E" w14:textId="77777777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Управление памятью. Управление памятью может быть оптимизировано для уменьшения нагрузки на микроконтроллер и ускорения процесса шифрования. Например, использование буферов фиксированного размера может снизить количество операций выделения и освобождения памяти.</w:t>
      </w:r>
    </w:p>
    <w:p w14:paraId="3D0E9A08" w14:textId="7B4C57E2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Использование асинхронных операций. Использование асинхронных операций может позволить микроконтроллеру выполнять другие задачи во время процесса шифрования или расшифровки данных (</w:t>
      </w:r>
      <w:r w:rsidR="004C3E85">
        <w:rPr>
          <w:sz w:val="28"/>
          <w:szCs w:val="28"/>
        </w:rPr>
        <w:t>р</w:t>
      </w:r>
      <w:r w:rsidRPr="00AC746A">
        <w:rPr>
          <w:sz w:val="28"/>
          <w:szCs w:val="28"/>
        </w:rPr>
        <w:t xml:space="preserve">исунок </w:t>
      </w:r>
      <w:r w:rsidR="00EF59CF">
        <w:rPr>
          <w:sz w:val="28"/>
          <w:szCs w:val="28"/>
        </w:rPr>
        <w:t>2</w:t>
      </w:r>
      <w:r w:rsidR="001872EB">
        <w:rPr>
          <w:sz w:val="28"/>
          <w:szCs w:val="28"/>
        </w:rPr>
        <w:t>3</w:t>
      </w:r>
      <w:r w:rsidRPr="00AC746A">
        <w:rPr>
          <w:sz w:val="28"/>
          <w:szCs w:val="28"/>
        </w:rPr>
        <w:t>).</w:t>
      </w:r>
    </w:p>
    <w:p w14:paraId="7437F3A7" w14:textId="3CAF7D0A" w:rsidR="007B3336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AC746A">
        <w:rPr>
          <w:sz w:val="28"/>
          <w:szCs w:val="28"/>
        </w:rPr>
        <w:t>Оптимизация выборки ключей. Выборка ключей может быть оптимизирована для уменьшения нагрузки на микроконтроллер и ускорения процесса шифрования. Например, использование кэша ключей может снизить количество операций выборки ключей</w:t>
      </w:r>
      <w:r w:rsidR="001872EB">
        <w:rPr>
          <w:sz w:val="28"/>
          <w:szCs w:val="28"/>
        </w:rPr>
        <w:t xml:space="preserve"> (рисунок 24)</w:t>
      </w:r>
      <w:r w:rsidRPr="00AC746A">
        <w:rPr>
          <w:sz w:val="28"/>
          <w:szCs w:val="28"/>
        </w:rPr>
        <w:t>.</w:t>
      </w:r>
    </w:p>
    <w:p w14:paraId="0970D2A5" w14:textId="77777777" w:rsidR="007B3336" w:rsidRPr="007B3336" w:rsidRDefault="007B3336" w:rsidP="00130B40">
      <w:pPr>
        <w:tabs>
          <w:tab w:val="left" w:pos="851"/>
        </w:tabs>
        <w:ind w:firstLine="709"/>
        <w:jc w:val="left"/>
        <w:textAlignment w:val="baseline"/>
        <w:rPr>
          <w:rFonts w:cs="Times New Roman"/>
          <w:sz w:val="28"/>
          <w:szCs w:val="28"/>
          <w:shd w:val="clear" w:color="auto" w:fill="FFFFFF" w:themeFill="background1"/>
        </w:rPr>
      </w:pPr>
    </w:p>
    <w:p w14:paraId="7893A888" w14:textId="32C7F144" w:rsidR="00173532" w:rsidRPr="007B3336" w:rsidRDefault="00173532" w:rsidP="00130B40">
      <w:pPr>
        <w:ind w:firstLine="0"/>
        <w:jc w:val="left"/>
        <w:rPr>
          <w:rFonts w:cs="Times New Roman"/>
          <w:sz w:val="28"/>
          <w:szCs w:val="28"/>
        </w:rPr>
      </w:pPr>
      <w:r w:rsidRPr="007B3336">
        <w:rPr>
          <w:rFonts w:cs="Times New Roman"/>
          <w:sz w:val="28"/>
          <w:szCs w:val="28"/>
        </w:rPr>
        <w:br w:type="page"/>
      </w:r>
    </w:p>
    <w:p w14:paraId="6E745B53" w14:textId="1B969BF1" w:rsidR="00203A0C" w:rsidRDefault="00B83B23" w:rsidP="00130B40">
      <w:pPr>
        <w:keepNext/>
        <w:tabs>
          <w:tab w:val="left" w:pos="1276"/>
        </w:tabs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ЗАКЛЮЧЕНИЕ</w:t>
      </w:r>
    </w:p>
    <w:p w14:paraId="059828F6" w14:textId="77777777" w:rsidR="00B83B23" w:rsidRPr="00A10DB9" w:rsidRDefault="00B83B23" w:rsidP="00130B40">
      <w:pPr>
        <w:keepNext/>
        <w:tabs>
          <w:tab w:val="left" w:pos="1276"/>
        </w:tabs>
        <w:ind w:firstLine="0"/>
        <w:rPr>
          <w:rFonts w:cs="Times New Roman"/>
          <w:sz w:val="28"/>
          <w:szCs w:val="28"/>
        </w:rPr>
      </w:pPr>
    </w:p>
    <w:p w14:paraId="73CCA603" w14:textId="569F85AD" w:rsidR="00391ACD" w:rsidRPr="00391ACD" w:rsidRDefault="00391ACD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391ACD">
        <w:rPr>
          <w:szCs w:val="28"/>
        </w:rPr>
        <w:t xml:space="preserve">Актуальность </w:t>
      </w:r>
      <w:r w:rsidR="001E0524">
        <w:rPr>
          <w:szCs w:val="28"/>
        </w:rPr>
        <w:t xml:space="preserve">инфракрасных оптических систем </w:t>
      </w:r>
      <w:r w:rsidRPr="00391ACD">
        <w:rPr>
          <w:szCs w:val="28"/>
        </w:rPr>
        <w:t xml:space="preserve">в сфере </w:t>
      </w:r>
      <w:r w:rsidR="001E0524">
        <w:rPr>
          <w:szCs w:val="28"/>
        </w:rPr>
        <w:t xml:space="preserve">телекоммуникаций специального и общего назначения не оспаривается ввиду наличия преимуществ по сравнению с другими </w:t>
      </w:r>
      <w:r w:rsidR="008630FE">
        <w:rPr>
          <w:szCs w:val="28"/>
        </w:rPr>
        <w:t>типами передачи информации</w:t>
      </w:r>
      <w:r w:rsidRPr="00391ACD">
        <w:rPr>
          <w:szCs w:val="28"/>
        </w:rPr>
        <w:t>.</w:t>
      </w:r>
      <w:r w:rsidR="008630FE">
        <w:rPr>
          <w:szCs w:val="28"/>
        </w:rPr>
        <w:t xml:space="preserve"> Предприятия, объекты и </w:t>
      </w:r>
      <w:r w:rsidR="00750508">
        <w:rPr>
          <w:szCs w:val="28"/>
        </w:rPr>
        <w:t>организации,</w:t>
      </w:r>
      <w:r w:rsidR="008630FE">
        <w:rPr>
          <w:szCs w:val="28"/>
        </w:rPr>
        <w:t xml:space="preserve"> имеющие </w:t>
      </w:r>
      <w:r w:rsidR="00750508">
        <w:rPr>
          <w:szCs w:val="28"/>
        </w:rPr>
        <w:t>критическую информационную инфраструктуру,</w:t>
      </w:r>
      <w:r w:rsidR="008630FE">
        <w:rPr>
          <w:szCs w:val="28"/>
        </w:rPr>
        <w:t xml:space="preserve"> увеличиваются </w:t>
      </w:r>
      <w:r w:rsidR="00750508">
        <w:rPr>
          <w:szCs w:val="28"/>
        </w:rPr>
        <w:t>инвестиции,</w:t>
      </w:r>
      <w:r w:rsidR="008630FE">
        <w:rPr>
          <w:szCs w:val="28"/>
        </w:rPr>
        <w:t xml:space="preserve"> направленные на развитие защищенных телекоммуникационных систем специального и общего назначения для передачи зашифрованной информации.</w:t>
      </w:r>
    </w:p>
    <w:p w14:paraId="3ECAA015" w14:textId="6BEFD6DB" w:rsidR="00203A0C" w:rsidRPr="00DB5D8F" w:rsidRDefault="007A01E3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DB5D8F">
        <w:rPr>
          <w:szCs w:val="28"/>
        </w:rPr>
        <w:t>Разработан</w:t>
      </w:r>
      <w:r w:rsidR="00750508" w:rsidRPr="00DB5D8F">
        <w:rPr>
          <w:szCs w:val="28"/>
        </w:rPr>
        <w:t xml:space="preserve">ный аппаратно-программный комплекс для безопасной передачи сообщения по оптическому каналу связи повышает защищенность телекоммуникационных систем специального назначения за счет </w:t>
      </w:r>
      <w:r w:rsidR="00DB5D8F" w:rsidRPr="00DB5D8F">
        <w:rPr>
          <w:szCs w:val="28"/>
        </w:rPr>
        <w:t>использования аппаратно-программных криптографических алгоритмов, повышающих</w:t>
      </w:r>
      <w:r w:rsidR="00750508" w:rsidRPr="00DB5D8F">
        <w:rPr>
          <w:szCs w:val="28"/>
        </w:rPr>
        <w:t xml:space="preserve"> скорость потокового шифрования информации и уровня защищенности передаваемой информации с помощью инфракрасного оптического сигнала.</w:t>
      </w:r>
    </w:p>
    <w:p w14:paraId="7E6C2130" w14:textId="19BF3809" w:rsidR="00203A0C" w:rsidRPr="00EC52D5" w:rsidRDefault="00203A0C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EC52D5">
        <w:rPr>
          <w:szCs w:val="28"/>
        </w:rPr>
        <w:t xml:space="preserve">В ходе выполнения </w:t>
      </w:r>
      <w:r w:rsidR="00DB5D8F" w:rsidRPr="00EC52D5">
        <w:rPr>
          <w:szCs w:val="28"/>
        </w:rPr>
        <w:t>выпускной квалификационной</w:t>
      </w:r>
      <w:r w:rsidRPr="00EC52D5">
        <w:rPr>
          <w:szCs w:val="28"/>
        </w:rPr>
        <w:t xml:space="preserve"> работы был разработан</w:t>
      </w:r>
      <w:r w:rsidR="007A01E3" w:rsidRPr="00EC52D5">
        <w:rPr>
          <w:szCs w:val="28"/>
        </w:rPr>
        <w:t xml:space="preserve"> </w:t>
      </w:r>
      <w:r w:rsidR="00DB5D8F" w:rsidRPr="00EC52D5">
        <w:rPr>
          <w:szCs w:val="28"/>
        </w:rPr>
        <w:t>аппаратно-программный стенд для безопасной передачи сообщения по инфракрасному оптическому каналу связи между двумя устройствами – приемником и передатчиком с использованием оптимизированных криптографических алгоритмов</w:t>
      </w:r>
      <w:r w:rsidR="002630F1" w:rsidRPr="00EC52D5">
        <w:rPr>
          <w:szCs w:val="28"/>
        </w:rPr>
        <w:t xml:space="preserve"> </w:t>
      </w:r>
      <w:r w:rsidR="00DB5D8F" w:rsidRPr="00EC52D5">
        <w:rPr>
          <w:szCs w:val="28"/>
        </w:rPr>
        <w:t>для</w:t>
      </w:r>
      <w:r w:rsidR="002630F1" w:rsidRPr="00EC52D5">
        <w:rPr>
          <w:szCs w:val="28"/>
        </w:rPr>
        <w:t xml:space="preserve"> </w:t>
      </w:r>
      <w:r w:rsidR="00DB5D8F" w:rsidRPr="00EC52D5">
        <w:rPr>
          <w:szCs w:val="28"/>
        </w:rPr>
        <w:t>аппаратно-программн</w:t>
      </w:r>
      <w:r w:rsidR="002630F1" w:rsidRPr="00EC52D5">
        <w:rPr>
          <w:szCs w:val="28"/>
        </w:rPr>
        <w:t>ого ускорения потокового шифрования информации.</w:t>
      </w:r>
    </w:p>
    <w:p w14:paraId="154238C2" w14:textId="393EDC3B" w:rsidR="00203A0C" w:rsidRPr="008111B3" w:rsidRDefault="007A01E3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8111B3">
        <w:rPr>
          <w:szCs w:val="28"/>
        </w:rPr>
        <w:t>В данной работе был</w:t>
      </w:r>
      <w:r w:rsidR="008111B3">
        <w:rPr>
          <w:szCs w:val="28"/>
        </w:rPr>
        <w:t>а</w:t>
      </w:r>
      <w:r w:rsidRPr="008111B3">
        <w:rPr>
          <w:szCs w:val="28"/>
        </w:rPr>
        <w:t xml:space="preserve"> </w:t>
      </w:r>
      <w:r w:rsidR="00EC52D5" w:rsidRPr="008111B3">
        <w:rPr>
          <w:szCs w:val="28"/>
        </w:rPr>
        <w:t>спроектирован</w:t>
      </w:r>
      <w:r w:rsidR="008111B3">
        <w:rPr>
          <w:szCs w:val="28"/>
        </w:rPr>
        <w:t>а</w:t>
      </w:r>
      <w:r w:rsidR="00EC52D5" w:rsidRPr="008111B3">
        <w:rPr>
          <w:szCs w:val="28"/>
        </w:rPr>
        <w:t>, указан</w:t>
      </w:r>
      <w:r w:rsidR="008111B3">
        <w:rPr>
          <w:szCs w:val="28"/>
        </w:rPr>
        <w:t>а</w:t>
      </w:r>
      <w:r w:rsidR="00EC52D5" w:rsidRPr="008111B3">
        <w:rPr>
          <w:szCs w:val="28"/>
        </w:rPr>
        <w:t xml:space="preserve"> и </w:t>
      </w:r>
      <w:r w:rsidR="008111B3" w:rsidRPr="008111B3">
        <w:rPr>
          <w:szCs w:val="28"/>
        </w:rPr>
        <w:t>продемонстрирована</w:t>
      </w:r>
      <w:r w:rsidR="00EC52D5" w:rsidRPr="008111B3">
        <w:rPr>
          <w:szCs w:val="28"/>
        </w:rPr>
        <w:t xml:space="preserve"> чертежно-конструкторская документация на </w:t>
      </w:r>
      <w:r w:rsidR="008111B3">
        <w:rPr>
          <w:szCs w:val="28"/>
        </w:rPr>
        <w:t xml:space="preserve">разработанные </w:t>
      </w:r>
      <w:r w:rsidR="00EC52D5" w:rsidRPr="008111B3">
        <w:rPr>
          <w:szCs w:val="28"/>
        </w:rPr>
        <w:t>устройства</w:t>
      </w:r>
      <w:r w:rsidR="008111B3">
        <w:rPr>
          <w:szCs w:val="28"/>
        </w:rPr>
        <w:t xml:space="preserve"> для безопасной передачи сообщения по инфракрасному оптическому каналу связи</w:t>
      </w:r>
      <w:r w:rsidR="00EC52D5" w:rsidRPr="008111B3">
        <w:rPr>
          <w:szCs w:val="28"/>
        </w:rPr>
        <w:t>, а также программное обеспечение необходимое для потокового шифрования передающейся информации</w:t>
      </w:r>
      <w:r w:rsidR="000264A9">
        <w:rPr>
          <w:szCs w:val="28"/>
        </w:rPr>
        <w:t xml:space="preserve"> оптимизированного для микроконтроллерной платформы общего назначения</w:t>
      </w:r>
      <w:r w:rsidR="00EC52D5" w:rsidRPr="008111B3">
        <w:rPr>
          <w:szCs w:val="28"/>
        </w:rPr>
        <w:t xml:space="preserve">. </w:t>
      </w:r>
    </w:p>
    <w:p w14:paraId="4C097D86" w14:textId="5FA792FA" w:rsidR="007A01E3" w:rsidRPr="00032B30" w:rsidRDefault="00507FA4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032B30">
        <w:rPr>
          <w:szCs w:val="28"/>
        </w:rPr>
        <w:t>Целью в данной выпускной квалификационной работе был</w:t>
      </w:r>
      <w:r w:rsidR="00A029AA" w:rsidRPr="00032B30">
        <w:rPr>
          <w:szCs w:val="28"/>
        </w:rPr>
        <w:t>о создани</w:t>
      </w:r>
      <w:r w:rsidR="00AE6F81" w:rsidRPr="00032B30">
        <w:rPr>
          <w:szCs w:val="28"/>
        </w:rPr>
        <w:t>е</w:t>
      </w:r>
      <w:r w:rsidR="00A029AA" w:rsidRPr="00032B30">
        <w:rPr>
          <w:szCs w:val="28"/>
        </w:rPr>
        <w:t xml:space="preserve"> аппаратно-программного комплекса для </w:t>
      </w:r>
      <w:r w:rsidR="00E400B2" w:rsidRPr="00032B30">
        <w:rPr>
          <w:szCs w:val="28"/>
        </w:rPr>
        <w:t xml:space="preserve">безопасной передачи информации по оптическому каналу связи </w:t>
      </w:r>
      <w:r w:rsidR="00AE6F81" w:rsidRPr="00032B30">
        <w:rPr>
          <w:szCs w:val="28"/>
        </w:rPr>
        <w:t xml:space="preserve">и применение данного </w:t>
      </w:r>
      <w:r w:rsidR="001137E4" w:rsidRPr="00032B30">
        <w:rPr>
          <w:szCs w:val="28"/>
        </w:rPr>
        <w:t>комплекса</w:t>
      </w:r>
      <w:r w:rsidR="00AE6F81" w:rsidRPr="00032B30">
        <w:rPr>
          <w:szCs w:val="28"/>
        </w:rPr>
        <w:t xml:space="preserve"> в обучении студентов </w:t>
      </w:r>
      <w:r w:rsidR="0048281C">
        <w:rPr>
          <w:szCs w:val="28"/>
        </w:rPr>
        <w:t xml:space="preserve">учреждений </w:t>
      </w:r>
      <w:r w:rsidR="00281E84" w:rsidRPr="00032B30">
        <w:rPr>
          <w:szCs w:val="28"/>
        </w:rPr>
        <w:t>технического и профессионального</w:t>
      </w:r>
      <w:r w:rsidR="0048281C">
        <w:rPr>
          <w:szCs w:val="28"/>
        </w:rPr>
        <w:t xml:space="preserve"> образования по специальностям и </w:t>
      </w:r>
      <w:r w:rsidR="009B5F77">
        <w:rPr>
          <w:szCs w:val="28"/>
        </w:rPr>
        <w:t>квалификациям,</w:t>
      </w:r>
      <w:r w:rsidR="0048281C">
        <w:rPr>
          <w:szCs w:val="28"/>
        </w:rPr>
        <w:t xml:space="preserve"> связанным с аппаратно-программными комплексами информационной безопасности и </w:t>
      </w:r>
      <w:r w:rsidR="00686685">
        <w:rPr>
          <w:szCs w:val="28"/>
        </w:rPr>
        <w:t>основам сигнальной передачи в высокоскоростной электронике.</w:t>
      </w:r>
    </w:p>
    <w:p w14:paraId="6C7EA542" w14:textId="02D95468" w:rsidR="00683826" w:rsidRPr="003F35EF" w:rsidRDefault="00203A0C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3F35EF">
        <w:rPr>
          <w:szCs w:val="28"/>
        </w:rPr>
        <w:t xml:space="preserve">Для реализации данного проекта был выбран язык </w:t>
      </w:r>
      <w:r w:rsidR="00542CE6" w:rsidRPr="003F35EF">
        <w:rPr>
          <w:szCs w:val="28"/>
          <w:lang w:val="en-US"/>
        </w:rPr>
        <w:t>C</w:t>
      </w:r>
      <w:r w:rsidR="00542CE6" w:rsidRPr="003F35EF">
        <w:rPr>
          <w:szCs w:val="28"/>
        </w:rPr>
        <w:t>++</w:t>
      </w:r>
      <w:r w:rsidRPr="003F35EF">
        <w:rPr>
          <w:szCs w:val="28"/>
        </w:rPr>
        <w:t>, а в качестве</w:t>
      </w:r>
      <w:r w:rsidR="00542CE6" w:rsidRPr="003F35EF">
        <w:rPr>
          <w:szCs w:val="28"/>
        </w:rPr>
        <w:t xml:space="preserve"> аппаратной платформы – микроконтроллеры </w:t>
      </w:r>
      <w:r w:rsidR="00542CE6" w:rsidRPr="003F35EF">
        <w:rPr>
          <w:szCs w:val="28"/>
          <w:lang w:val="en-US"/>
        </w:rPr>
        <w:t>STM</w:t>
      </w:r>
      <w:r w:rsidR="00542CE6" w:rsidRPr="003F35EF">
        <w:rPr>
          <w:szCs w:val="28"/>
        </w:rPr>
        <w:t xml:space="preserve">32 семейства </w:t>
      </w:r>
      <w:r w:rsidR="00542CE6" w:rsidRPr="003F35EF">
        <w:rPr>
          <w:szCs w:val="28"/>
          <w:lang w:val="en-US"/>
        </w:rPr>
        <w:t>H</w:t>
      </w:r>
      <w:r w:rsidR="00542CE6" w:rsidRPr="003F35EF">
        <w:rPr>
          <w:szCs w:val="28"/>
        </w:rPr>
        <w:t>7.</w:t>
      </w:r>
      <w:r w:rsidRPr="003F35EF">
        <w:rPr>
          <w:szCs w:val="28"/>
        </w:rPr>
        <w:t xml:space="preserve"> </w:t>
      </w:r>
      <w:r w:rsidR="00291AE0" w:rsidRPr="003F35EF">
        <w:rPr>
          <w:szCs w:val="28"/>
        </w:rPr>
        <w:t xml:space="preserve">Для создания </w:t>
      </w:r>
      <w:r w:rsidR="00616E1A">
        <w:rPr>
          <w:szCs w:val="28"/>
        </w:rPr>
        <w:t xml:space="preserve">аппаратного </w:t>
      </w:r>
      <w:r w:rsidR="009A789F">
        <w:rPr>
          <w:szCs w:val="28"/>
        </w:rPr>
        <w:t xml:space="preserve">и программного </w:t>
      </w:r>
      <w:r w:rsidR="00616E1A">
        <w:rPr>
          <w:szCs w:val="28"/>
        </w:rPr>
        <w:t>обеспечения комплекса были выбраны следующие системы автоматизированного проектирования</w:t>
      </w:r>
      <w:r w:rsidR="00291AE0" w:rsidRPr="003F35EF">
        <w:rPr>
          <w:szCs w:val="28"/>
        </w:rPr>
        <w:t>:</w:t>
      </w:r>
    </w:p>
    <w:p w14:paraId="2B933BAF" w14:textId="00F12AEA" w:rsidR="00291AE0" w:rsidRPr="005A2DF1" w:rsidRDefault="00616E1A" w:rsidP="00CA40FC">
      <w:pPr>
        <w:pStyle w:val="af2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5A2DF1">
        <w:rPr>
          <w:szCs w:val="28"/>
          <w:lang w:val="en-US"/>
        </w:rPr>
        <w:t>Cadence</w:t>
      </w:r>
      <w:r w:rsidRPr="005A2DF1">
        <w:rPr>
          <w:szCs w:val="28"/>
        </w:rPr>
        <w:t xml:space="preserve"> </w:t>
      </w:r>
      <w:r w:rsidRPr="005A2DF1">
        <w:rPr>
          <w:szCs w:val="28"/>
          <w:lang w:val="en-US"/>
        </w:rPr>
        <w:t>Allegro</w:t>
      </w:r>
      <w:r w:rsidRPr="005A2DF1">
        <w:rPr>
          <w:szCs w:val="28"/>
        </w:rPr>
        <w:t xml:space="preserve"> 2022 – для проектирования электрических схем и трассировки электронных компонентов и печатных плат;</w:t>
      </w:r>
    </w:p>
    <w:p w14:paraId="1B27E89B" w14:textId="5C1596D3" w:rsidR="00291AE0" w:rsidRPr="005A2DF1" w:rsidRDefault="00616E1A" w:rsidP="00CA40FC">
      <w:pPr>
        <w:pStyle w:val="af2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5A2DF1">
        <w:rPr>
          <w:szCs w:val="28"/>
          <w:lang w:val="en-US"/>
        </w:rPr>
        <w:t>Cadence</w:t>
      </w:r>
      <w:r w:rsidRPr="005A2DF1">
        <w:rPr>
          <w:szCs w:val="28"/>
        </w:rPr>
        <w:t xml:space="preserve"> </w:t>
      </w:r>
      <w:r w:rsidRPr="005A2DF1">
        <w:rPr>
          <w:szCs w:val="28"/>
          <w:lang w:val="en-US"/>
        </w:rPr>
        <w:t>Sigrity</w:t>
      </w:r>
      <w:r w:rsidRPr="005A2DF1">
        <w:rPr>
          <w:szCs w:val="28"/>
        </w:rPr>
        <w:t xml:space="preserve"> 2022 </w:t>
      </w:r>
      <w:r w:rsidR="00322FC9" w:rsidRPr="005A2DF1">
        <w:rPr>
          <w:szCs w:val="28"/>
        </w:rPr>
        <w:t>–</w:t>
      </w:r>
      <w:r w:rsidRPr="005A2DF1">
        <w:rPr>
          <w:szCs w:val="28"/>
        </w:rPr>
        <w:t xml:space="preserve"> </w:t>
      </w:r>
      <w:r w:rsidR="00322FC9" w:rsidRPr="005A2DF1">
        <w:rPr>
          <w:szCs w:val="28"/>
        </w:rPr>
        <w:t>для системного анализа печатных плат по тепловым, сигнальным и физическим характеристикам</w:t>
      </w:r>
      <w:r w:rsidR="00291AE0" w:rsidRPr="005A2DF1">
        <w:rPr>
          <w:szCs w:val="28"/>
        </w:rPr>
        <w:t>;</w:t>
      </w:r>
    </w:p>
    <w:p w14:paraId="7E59BABA" w14:textId="716755C2" w:rsidR="00291AE0" w:rsidRPr="005A2DF1" w:rsidRDefault="0013771D" w:rsidP="00CA40FC">
      <w:pPr>
        <w:pStyle w:val="af2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5A2DF1">
        <w:rPr>
          <w:szCs w:val="28"/>
          <w:lang w:val="en-US"/>
        </w:rPr>
        <w:t>STM</w:t>
      </w:r>
      <w:r w:rsidRPr="005A2DF1">
        <w:rPr>
          <w:szCs w:val="28"/>
        </w:rPr>
        <w:t>32</w:t>
      </w:r>
      <w:r w:rsidRPr="005A2DF1">
        <w:rPr>
          <w:szCs w:val="28"/>
          <w:lang w:val="en-US"/>
        </w:rPr>
        <w:t>CubeIDE</w:t>
      </w:r>
      <w:r w:rsidRPr="005A2DF1">
        <w:rPr>
          <w:szCs w:val="28"/>
        </w:rPr>
        <w:t xml:space="preserve"> – для проектирования программного обеспечения и оптимизации криптографических алгоритмов</w:t>
      </w:r>
      <w:r w:rsidR="00291AE0" w:rsidRPr="005A2DF1">
        <w:rPr>
          <w:szCs w:val="28"/>
        </w:rPr>
        <w:t>;</w:t>
      </w:r>
    </w:p>
    <w:p w14:paraId="35434891" w14:textId="6F3A9AC9" w:rsidR="00460099" w:rsidRPr="00C84486" w:rsidRDefault="00203A0C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C84486">
        <w:rPr>
          <w:szCs w:val="28"/>
        </w:rPr>
        <w:lastRenderedPageBreak/>
        <w:t xml:space="preserve">Цель </w:t>
      </w:r>
      <w:r w:rsidR="00B91833" w:rsidRPr="00C84486">
        <w:rPr>
          <w:szCs w:val="28"/>
        </w:rPr>
        <w:t>выпускной квалификационной работы</w:t>
      </w:r>
      <w:r w:rsidRPr="00C84486">
        <w:rPr>
          <w:szCs w:val="28"/>
        </w:rPr>
        <w:t xml:space="preserve"> достигнута – разработан</w:t>
      </w:r>
      <w:r w:rsidR="00B91833" w:rsidRPr="00C84486">
        <w:rPr>
          <w:szCs w:val="28"/>
        </w:rPr>
        <w:t xml:space="preserve"> аппаратно-программный комплекс для безопасной передачи сообщения по оптическому каналу связи с использованием оптимизированных криптографических алгоритмов. Архитектура комплекса прошла все физические, аппаратные и программные тесты для соответствия всем заявленным характеристикам.</w:t>
      </w:r>
    </w:p>
    <w:p w14:paraId="3A9700E3" w14:textId="77777777" w:rsidR="00CF1E27" w:rsidRPr="00C84486" w:rsidRDefault="00EF12FA" w:rsidP="00130B40">
      <w:pPr>
        <w:ind w:firstLine="709"/>
        <w:rPr>
          <w:sz w:val="28"/>
          <w:szCs w:val="28"/>
        </w:rPr>
      </w:pPr>
      <w:r w:rsidRPr="00C84486">
        <w:rPr>
          <w:sz w:val="28"/>
          <w:szCs w:val="28"/>
        </w:rPr>
        <w:t>Мы показали, что создание архитектуры с нуля позволяет понять</w:t>
      </w:r>
      <w:r w:rsidR="00CF1E27" w:rsidRPr="00C84486">
        <w:rPr>
          <w:sz w:val="28"/>
          <w:szCs w:val="28"/>
        </w:rPr>
        <w:t>, как устроена модель электронного магазина, какова его структура, свойства, законы моделирования; научиться управлять данной архитектурой, развивать ее в необходимом русле, определять наилучшие способы управления проектом, прогнозировать последствия тех или иных действии в данной модели проекта.</w:t>
      </w:r>
    </w:p>
    <w:p w14:paraId="0775E1BC" w14:textId="71565492" w:rsidR="009870F2" w:rsidRPr="00B91833" w:rsidRDefault="005A2DF1" w:rsidP="00130B40">
      <w:pPr>
        <w:ind w:firstLine="709"/>
        <w:rPr>
          <w:sz w:val="28"/>
          <w:szCs w:val="28"/>
        </w:rPr>
      </w:pPr>
      <w:r w:rsidRPr="00B91833">
        <w:rPr>
          <w:sz w:val="28"/>
          <w:szCs w:val="28"/>
        </w:rPr>
        <w:t>Р</w:t>
      </w:r>
      <w:r w:rsidR="00CF1E27" w:rsidRPr="00B91833">
        <w:rPr>
          <w:sz w:val="28"/>
          <w:szCs w:val="28"/>
        </w:rPr>
        <w:t>азработк</w:t>
      </w:r>
      <w:r w:rsidRPr="00B91833">
        <w:rPr>
          <w:sz w:val="28"/>
          <w:szCs w:val="28"/>
        </w:rPr>
        <w:t>а</w:t>
      </w:r>
      <w:r w:rsidR="00CF1E27" w:rsidRPr="00B91833">
        <w:rPr>
          <w:sz w:val="28"/>
          <w:szCs w:val="28"/>
        </w:rPr>
        <w:t xml:space="preserve"> </w:t>
      </w:r>
      <w:r w:rsidR="002D3BA2" w:rsidRPr="00B91833">
        <w:rPr>
          <w:sz w:val="28"/>
          <w:szCs w:val="28"/>
        </w:rPr>
        <w:t xml:space="preserve">аппаратно-программного комплекса для безопасной передачи сообщения по оптическому каналу связи позволяет дополнительно изучить аспекты </w:t>
      </w:r>
      <w:r w:rsidR="00820A54" w:rsidRPr="00B91833">
        <w:rPr>
          <w:sz w:val="28"/>
          <w:szCs w:val="28"/>
        </w:rPr>
        <w:t>проектирования</w:t>
      </w:r>
      <w:r w:rsidR="002D3BA2" w:rsidRPr="00B91833">
        <w:rPr>
          <w:sz w:val="28"/>
          <w:szCs w:val="28"/>
        </w:rPr>
        <w:t xml:space="preserve"> </w:t>
      </w:r>
      <w:r w:rsidR="00820A54" w:rsidRPr="00B91833">
        <w:rPr>
          <w:sz w:val="28"/>
          <w:szCs w:val="28"/>
        </w:rPr>
        <w:t>высокоскоростной</w:t>
      </w:r>
      <w:r w:rsidR="002D3BA2" w:rsidRPr="00B91833">
        <w:rPr>
          <w:sz w:val="28"/>
          <w:szCs w:val="28"/>
        </w:rPr>
        <w:t xml:space="preserve"> электроники и печатных плат,</w:t>
      </w:r>
      <w:r w:rsidR="00820A54" w:rsidRPr="00B91833">
        <w:rPr>
          <w:sz w:val="28"/>
          <w:szCs w:val="28"/>
        </w:rPr>
        <w:t xml:space="preserve"> программирования встраиваемых систем на основе промышленных микроконтроллеров, основ передачи зашифрованной информации с помощью оптических систем и использование </w:t>
      </w:r>
      <w:r w:rsidR="00D07B17" w:rsidRPr="00B91833">
        <w:rPr>
          <w:sz w:val="28"/>
          <w:szCs w:val="28"/>
        </w:rPr>
        <w:t xml:space="preserve">оптимизированных </w:t>
      </w:r>
      <w:r w:rsidR="00820A54" w:rsidRPr="00B91833">
        <w:rPr>
          <w:sz w:val="28"/>
          <w:szCs w:val="28"/>
        </w:rPr>
        <w:t>криптографи</w:t>
      </w:r>
      <w:r w:rsidR="00D07B17" w:rsidRPr="00B91833">
        <w:rPr>
          <w:sz w:val="28"/>
          <w:szCs w:val="28"/>
        </w:rPr>
        <w:t>ческих алгоритмов для микроконтроллерных платформ общего назначения.</w:t>
      </w:r>
    </w:p>
    <w:p w14:paraId="560D9671" w14:textId="77777777" w:rsidR="009870F2" w:rsidRDefault="009870F2" w:rsidP="00130B40">
      <w:pPr>
        <w:ind w:firstLine="0"/>
        <w:jc w:val="left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bookmarkEnd w:id="5"/>
    <w:bookmarkEnd w:id="6"/>
    <w:p w14:paraId="688FF375" w14:textId="650FF193" w:rsidR="004734D0" w:rsidRPr="00BD2BBB" w:rsidRDefault="00941581" w:rsidP="00130B40">
      <w:pPr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СПИСОК</w:t>
      </w:r>
      <w:r w:rsidRPr="00BD2B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ИСПОЛЬЗОВАННОЙ</w:t>
      </w:r>
      <w:r w:rsidRPr="00BD2B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ЛИТЕРАТУРЫ</w:t>
      </w:r>
    </w:p>
    <w:p w14:paraId="780DCB63" w14:textId="77777777" w:rsidR="00941581" w:rsidRPr="00416C47" w:rsidRDefault="00941581" w:rsidP="00130B40">
      <w:pPr>
        <w:rPr>
          <w:sz w:val="28"/>
          <w:szCs w:val="28"/>
          <w:lang w:val="en-US"/>
        </w:rPr>
      </w:pPr>
    </w:p>
    <w:p w14:paraId="59473F23" w14:textId="5505B738" w:rsidR="005D404A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 </w:t>
      </w:r>
      <w:proofErr w:type="spellStart"/>
      <w:r w:rsidR="005D404A" w:rsidRPr="00941581">
        <w:rPr>
          <w:sz w:val="28"/>
          <w:szCs w:val="28"/>
          <w:lang w:val="en-US"/>
        </w:rPr>
        <w:t>Thaker</w:t>
      </w:r>
      <w:proofErr w:type="spellEnd"/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N.B.</w:t>
      </w:r>
      <w:r w:rsidR="005022F0" w:rsidRPr="00941581">
        <w:rPr>
          <w:sz w:val="28"/>
          <w:szCs w:val="28"/>
          <w:lang w:val="en-US"/>
        </w:rPr>
        <w:t>,</w:t>
      </w:r>
      <w:r w:rsidR="005D404A" w:rsidRPr="00941581">
        <w:rPr>
          <w:sz w:val="28"/>
          <w:szCs w:val="28"/>
          <w:lang w:val="en-US"/>
        </w:rPr>
        <w:t xml:space="preserve"> Ashok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R</w:t>
      </w:r>
      <w:r w:rsidR="005022F0" w:rsidRPr="00941581">
        <w:rPr>
          <w:sz w:val="28"/>
          <w:szCs w:val="28"/>
          <w:lang w:val="en-US"/>
        </w:rPr>
        <w:t>.,</w:t>
      </w:r>
      <w:r w:rsidR="005D404A" w:rsidRPr="00941581">
        <w:rPr>
          <w:sz w:val="28"/>
          <w:szCs w:val="28"/>
          <w:lang w:val="en-US"/>
        </w:rPr>
        <w:t xml:space="preserve"> Manikandan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S.</w:t>
      </w:r>
      <w:r w:rsidR="005022F0" w:rsidRPr="00941581">
        <w:rPr>
          <w:sz w:val="28"/>
          <w:szCs w:val="28"/>
          <w:lang w:val="en-US"/>
        </w:rPr>
        <w:t>,</w:t>
      </w:r>
      <w:r w:rsidR="005D404A" w:rsidRPr="00941581">
        <w:rPr>
          <w:sz w:val="28"/>
          <w:szCs w:val="28"/>
          <w:lang w:val="en-US"/>
        </w:rPr>
        <w:t xml:space="preserve"> </w:t>
      </w:r>
      <w:proofErr w:type="spellStart"/>
      <w:r w:rsidR="005D404A" w:rsidRPr="00941581">
        <w:rPr>
          <w:sz w:val="28"/>
          <w:szCs w:val="28"/>
          <w:lang w:val="en-US"/>
        </w:rPr>
        <w:t>Nambath</w:t>
      </w:r>
      <w:proofErr w:type="spellEnd"/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N.</w:t>
      </w:r>
      <w:r w:rsidR="005022F0" w:rsidRPr="00941581">
        <w:rPr>
          <w:sz w:val="28"/>
          <w:szCs w:val="28"/>
          <w:lang w:val="en-US"/>
        </w:rPr>
        <w:t>,</w:t>
      </w:r>
      <w:r w:rsidR="005D404A" w:rsidRPr="00941581">
        <w:rPr>
          <w:sz w:val="28"/>
          <w:szCs w:val="28"/>
          <w:lang w:val="en-US"/>
        </w:rPr>
        <w:t xml:space="preserve"> Gupta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 xml:space="preserve">S., </w:t>
      </w:r>
      <w:r w:rsidR="00C9022B" w:rsidRPr="00941581">
        <w:rPr>
          <w:sz w:val="28"/>
          <w:szCs w:val="28"/>
          <w:lang w:val="en-US"/>
        </w:rPr>
        <w:t xml:space="preserve">– </w:t>
      </w:r>
      <w:r w:rsidR="002A4641" w:rsidRPr="00941581">
        <w:rPr>
          <w:sz w:val="28"/>
          <w:szCs w:val="28"/>
          <w:lang w:val="en-US"/>
        </w:rPr>
        <w:t>«</w:t>
      </w:r>
      <w:r w:rsidR="005D404A" w:rsidRPr="00941581">
        <w:rPr>
          <w:sz w:val="28"/>
          <w:szCs w:val="28"/>
          <w:lang w:val="en-US"/>
        </w:rPr>
        <w:t xml:space="preserve">A </w:t>
      </w:r>
      <w:r w:rsidR="004C3E85" w:rsidRPr="00941581">
        <w:rPr>
          <w:sz w:val="28"/>
          <w:szCs w:val="28"/>
          <w:lang w:val="en-US"/>
        </w:rPr>
        <w:t>Cost</w:t>
      </w:r>
      <w:r w:rsidR="004C3E85" w:rsidRPr="00BD2BBB">
        <w:rPr>
          <w:sz w:val="28"/>
          <w:szCs w:val="28"/>
          <w:lang w:val="en-US"/>
        </w:rPr>
        <w:t>-Effective</w:t>
      </w:r>
      <w:r w:rsidR="005D404A" w:rsidRPr="00941581">
        <w:rPr>
          <w:sz w:val="28"/>
          <w:szCs w:val="28"/>
          <w:lang w:val="en-US"/>
        </w:rPr>
        <w:t xml:space="preserve"> Solution for Testing High-Performance Integrated Circuits</w:t>
      </w:r>
      <w:r w:rsidR="002A4641" w:rsidRPr="00941581">
        <w:rPr>
          <w:sz w:val="28"/>
          <w:szCs w:val="28"/>
          <w:lang w:val="en-US"/>
        </w:rPr>
        <w:t>»</w:t>
      </w:r>
      <w:r w:rsidR="005D404A" w:rsidRPr="00941581">
        <w:rPr>
          <w:sz w:val="28"/>
          <w:szCs w:val="28"/>
          <w:lang w:val="en-US"/>
        </w:rPr>
        <w:t>; IEEE TRANSACTIONS ON COMPONENTS PACKAGING AND MANUFACTURING TECHNOLOGY, 2021.</w:t>
      </w:r>
      <w:r w:rsidR="00972990" w:rsidRPr="00941581">
        <w:rPr>
          <w:sz w:val="28"/>
          <w:szCs w:val="28"/>
          <w:lang w:val="en-US"/>
        </w:rPr>
        <w:t xml:space="preserve"> </w:t>
      </w:r>
      <w:r w:rsidR="002A4641" w:rsidRPr="00941581">
        <w:rPr>
          <w:sz w:val="28"/>
          <w:szCs w:val="28"/>
          <w:lang w:val="en-US"/>
        </w:rPr>
        <w:t xml:space="preserve">– </w:t>
      </w:r>
      <w:r w:rsidR="005D404A" w:rsidRPr="00941581">
        <w:rPr>
          <w:sz w:val="28"/>
          <w:szCs w:val="28"/>
          <w:lang w:val="en-US"/>
        </w:rPr>
        <w:t>7 p.</w:t>
      </w:r>
    </w:p>
    <w:p w14:paraId="018367ED" w14:textId="46886ED4" w:rsidR="002A4641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2 </w:t>
      </w:r>
      <w:r w:rsidR="002A4641" w:rsidRPr="00941581">
        <w:rPr>
          <w:sz w:val="28"/>
          <w:szCs w:val="28"/>
          <w:lang w:val="en-US"/>
        </w:rPr>
        <w:t>Yi Z.C., Feng H.Q., Zhou X.F., Shui L.L., – "Design of an Open Electrowetting on Dielectric Device Based on Printed Circuit Board by Using a Parafilm M"; FRONTIERS IN PHYSICS, 2020. – 8 p.</w:t>
      </w:r>
    </w:p>
    <w:p w14:paraId="39A97D76" w14:textId="4761D943" w:rsidR="00314E43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3 </w:t>
      </w:r>
      <w:r w:rsidR="00314E43" w:rsidRPr="00941581">
        <w:rPr>
          <w:sz w:val="28"/>
          <w:szCs w:val="28"/>
          <w:lang w:val="en-US"/>
        </w:rPr>
        <w:t xml:space="preserve">Zhang Y., Liu Z.Y., Zhang X.L., Guo S.Y., </w:t>
      </w:r>
      <w:r w:rsidR="00EC02F2" w:rsidRPr="00941581">
        <w:rPr>
          <w:sz w:val="28"/>
          <w:szCs w:val="28"/>
          <w:lang w:val="en-US"/>
        </w:rPr>
        <w:t xml:space="preserve">– </w:t>
      </w:r>
      <w:r w:rsidR="00314E43" w:rsidRPr="00941581">
        <w:rPr>
          <w:sz w:val="28"/>
          <w:szCs w:val="28"/>
          <w:lang w:val="en-US"/>
        </w:rPr>
        <w:t xml:space="preserve">"Sandwich-Layered Dielectric Film with Intrinsically Excellent Adhesion, Low Dielectric Constant, and Ultralow Dielectric Loss for a High-Frequency Flexible Printed Circuit"; INDUSTRIAL &amp; ENGINEERING CHEMISTRY RESEARCH, 2021. </w:t>
      </w:r>
      <w:r w:rsidR="00EC02F2" w:rsidRPr="00941581">
        <w:rPr>
          <w:sz w:val="28"/>
          <w:szCs w:val="28"/>
          <w:lang w:val="en-US"/>
        </w:rPr>
        <w:t xml:space="preserve">– </w:t>
      </w:r>
      <w:r w:rsidR="00314E43" w:rsidRPr="00941581">
        <w:rPr>
          <w:sz w:val="28"/>
          <w:szCs w:val="28"/>
          <w:lang w:val="en-US"/>
        </w:rPr>
        <w:t xml:space="preserve"> 10 p.</w:t>
      </w:r>
    </w:p>
    <w:p w14:paraId="07E8DC4A" w14:textId="0A83D185" w:rsidR="003F5993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4 </w:t>
      </w:r>
      <w:r w:rsidR="003F5993" w:rsidRPr="00941581">
        <w:rPr>
          <w:sz w:val="28"/>
          <w:szCs w:val="28"/>
          <w:lang w:val="en-US"/>
        </w:rPr>
        <w:t xml:space="preserve">Park H., Song J., Sim J., Choi Y., Choi J., </w:t>
      </w:r>
      <w:proofErr w:type="spellStart"/>
      <w:r w:rsidR="003F5993" w:rsidRPr="00941581">
        <w:rPr>
          <w:sz w:val="28"/>
          <w:szCs w:val="28"/>
          <w:lang w:val="en-US"/>
        </w:rPr>
        <w:t>Yoo</w:t>
      </w:r>
      <w:proofErr w:type="spellEnd"/>
      <w:r w:rsidR="003F5993" w:rsidRPr="00941581">
        <w:rPr>
          <w:sz w:val="28"/>
          <w:szCs w:val="28"/>
          <w:lang w:val="en-US"/>
        </w:rPr>
        <w:t xml:space="preserve"> J., Kim C., – "30-Gb/s 1.11-pJ/bit Single-Ended PAM-3 Transceiver for High-Speed Memory Links"; IEEE JOURNAL OF SOLID-STATE PHYSICS, 2021. – 9 p.</w:t>
      </w:r>
    </w:p>
    <w:p w14:paraId="7EC7898C" w14:textId="2121688B" w:rsidR="003F5993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5 </w:t>
      </w:r>
      <w:r w:rsidR="003F5993" w:rsidRPr="00941581">
        <w:rPr>
          <w:sz w:val="28"/>
          <w:szCs w:val="28"/>
          <w:lang w:val="en-US"/>
        </w:rPr>
        <w:t xml:space="preserve">Pace L., </w:t>
      </w:r>
      <w:proofErr w:type="spellStart"/>
      <w:r w:rsidR="003F5993" w:rsidRPr="00941581">
        <w:rPr>
          <w:sz w:val="28"/>
          <w:szCs w:val="28"/>
          <w:lang w:val="en-US"/>
        </w:rPr>
        <w:t>Idir</w:t>
      </w:r>
      <w:proofErr w:type="spellEnd"/>
      <w:r w:rsidR="003F5993" w:rsidRPr="00941581">
        <w:rPr>
          <w:sz w:val="28"/>
          <w:szCs w:val="28"/>
          <w:lang w:val="en-US"/>
        </w:rPr>
        <w:t xml:space="preserve"> N., Duquesne T., De Jaeger J.C., – "Parasitic Loop Inductances Reduction in the PCB Layout in </w:t>
      </w:r>
      <w:proofErr w:type="spellStart"/>
      <w:r w:rsidR="003F5993" w:rsidRPr="00941581">
        <w:rPr>
          <w:sz w:val="28"/>
          <w:szCs w:val="28"/>
          <w:lang w:val="en-US"/>
        </w:rPr>
        <w:t>GaN</w:t>
      </w:r>
      <w:proofErr w:type="spellEnd"/>
      <w:r w:rsidR="003F5993" w:rsidRPr="00941581">
        <w:rPr>
          <w:sz w:val="28"/>
          <w:szCs w:val="28"/>
          <w:lang w:val="en-US"/>
        </w:rPr>
        <w:t>-Based Power Converters Using S-Parameters and EM Simulations"; ENERGIES, 2021. – 15 p.</w:t>
      </w:r>
    </w:p>
    <w:p w14:paraId="29CAE534" w14:textId="38AE6FA0" w:rsidR="004734D0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6 </w:t>
      </w:r>
      <w:proofErr w:type="spellStart"/>
      <w:r w:rsidR="00824F8B" w:rsidRPr="00941581">
        <w:rPr>
          <w:sz w:val="28"/>
          <w:szCs w:val="28"/>
          <w:lang w:val="en-US"/>
        </w:rPr>
        <w:t>Mitzner</w:t>
      </w:r>
      <w:proofErr w:type="spellEnd"/>
      <w:r w:rsidR="00D439F4" w:rsidRPr="00941581">
        <w:rPr>
          <w:sz w:val="28"/>
          <w:szCs w:val="28"/>
          <w:lang w:val="en-US"/>
        </w:rPr>
        <w:t xml:space="preserve"> K.</w:t>
      </w:r>
      <w:r w:rsidR="00824F8B" w:rsidRPr="00941581">
        <w:rPr>
          <w:sz w:val="28"/>
          <w:szCs w:val="28"/>
          <w:lang w:val="en-US"/>
        </w:rPr>
        <w:t xml:space="preserve">, </w:t>
      </w:r>
      <w:r w:rsidR="0014773A" w:rsidRPr="00941581">
        <w:rPr>
          <w:sz w:val="28"/>
          <w:szCs w:val="28"/>
          <w:lang w:val="en-US"/>
        </w:rPr>
        <w:t>«</w:t>
      </w:r>
      <w:r w:rsidR="00824F8B" w:rsidRPr="00941581">
        <w:rPr>
          <w:sz w:val="28"/>
          <w:szCs w:val="28"/>
          <w:lang w:val="en-US"/>
        </w:rPr>
        <w:t>Complete PCB Design Using OrCAD Capture and PCB Editor</w:t>
      </w:r>
      <w:r w:rsidR="0014773A" w:rsidRPr="00941581">
        <w:rPr>
          <w:sz w:val="28"/>
          <w:szCs w:val="28"/>
          <w:lang w:val="en-US"/>
        </w:rPr>
        <w:t>»</w:t>
      </w:r>
      <w:r w:rsidR="00824F8B" w:rsidRPr="00941581">
        <w:rPr>
          <w:sz w:val="28"/>
          <w:szCs w:val="28"/>
          <w:lang w:val="en-US"/>
        </w:rPr>
        <w:t xml:space="preserve"> – Second Edition. – </w:t>
      </w:r>
      <w:proofErr w:type="spellStart"/>
      <w:r w:rsidR="00824F8B" w:rsidRPr="00941581">
        <w:rPr>
          <w:sz w:val="28"/>
          <w:szCs w:val="28"/>
          <w:lang w:val="en-US"/>
        </w:rPr>
        <w:t>Elseiver</w:t>
      </w:r>
      <w:proofErr w:type="spellEnd"/>
      <w:r w:rsidR="00824F8B" w:rsidRPr="00941581">
        <w:rPr>
          <w:sz w:val="28"/>
          <w:szCs w:val="28"/>
          <w:lang w:val="en-US"/>
        </w:rPr>
        <w:t xml:space="preserve"> Academic Press, 2019. – 600 p.</w:t>
      </w:r>
    </w:p>
    <w:p w14:paraId="520B2238" w14:textId="5577201A" w:rsidR="00824F8B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>7</w:t>
      </w:r>
      <w:r w:rsidR="00BD2BBB">
        <w:rPr>
          <w:sz w:val="28"/>
          <w:szCs w:val="28"/>
        </w:rPr>
        <w:t xml:space="preserve"> </w:t>
      </w:r>
      <w:proofErr w:type="spellStart"/>
      <w:r w:rsidR="00824F8B" w:rsidRPr="00941581">
        <w:rPr>
          <w:sz w:val="28"/>
          <w:szCs w:val="28"/>
        </w:rPr>
        <w:t>Митцнер</w:t>
      </w:r>
      <w:proofErr w:type="spellEnd"/>
      <w:r w:rsidR="00824F8B" w:rsidRPr="00941581">
        <w:rPr>
          <w:sz w:val="28"/>
          <w:szCs w:val="28"/>
        </w:rPr>
        <w:t xml:space="preserve"> К., Доу Б., Акулин А., </w:t>
      </w:r>
      <w:proofErr w:type="spellStart"/>
      <w:r w:rsidR="00824F8B" w:rsidRPr="00941581">
        <w:rPr>
          <w:sz w:val="28"/>
          <w:szCs w:val="28"/>
        </w:rPr>
        <w:t>Супонин</w:t>
      </w:r>
      <w:proofErr w:type="spellEnd"/>
      <w:r w:rsidR="00824F8B" w:rsidRPr="00941581">
        <w:rPr>
          <w:sz w:val="28"/>
          <w:szCs w:val="28"/>
        </w:rPr>
        <w:t xml:space="preserve"> А., Мюллер Д., </w:t>
      </w:r>
      <w:r w:rsidR="0014773A" w:rsidRPr="00941581">
        <w:rPr>
          <w:sz w:val="28"/>
          <w:szCs w:val="28"/>
        </w:rPr>
        <w:t>«</w:t>
      </w:r>
      <w:r w:rsidR="00824F8B" w:rsidRPr="00941581">
        <w:rPr>
          <w:sz w:val="28"/>
          <w:szCs w:val="28"/>
        </w:rPr>
        <w:t xml:space="preserve">Проектирование печатных плат в </w:t>
      </w:r>
      <w:r w:rsidR="00824F8B" w:rsidRPr="00941581">
        <w:rPr>
          <w:sz w:val="28"/>
          <w:szCs w:val="28"/>
          <w:lang w:val="en-US"/>
        </w:rPr>
        <w:t>OrCAD</w:t>
      </w:r>
      <w:r w:rsidR="00824F8B" w:rsidRPr="00941581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  <w:lang w:val="en-US"/>
        </w:rPr>
        <w:t>Capture</w:t>
      </w:r>
      <w:r w:rsidR="00824F8B" w:rsidRPr="00941581">
        <w:rPr>
          <w:sz w:val="28"/>
          <w:szCs w:val="28"/>
        </w:rPr>
        <w:t xml:space="preserve"> и </w:t>
      </w:r>
      <w:r w:rsidR="00824F8B" w:rsidRPr="00941581">
        <w:rPr>
          <w:sz w:val="28"/>
          <w:szCs w:val="28"/>
          <w:lang w:val="en-US"/>
        </w:rPr>
        <w:t>OrCAD</w:t>
      </w:r>
      <w:r w:rsidR="00824F8B" w:rsidRPr="00941581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  <w:lang w:val="en-US"/>
        </w:rPr>
        <w:t>PCB</w:t>
      </w:r>
      <w:r w:rsidR="00824F8B" w:rsidRPr="00941581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  <w:lang w:val="en-US"/>
        </w:rPr>
        <w:t>Editor</w:t>
      </w:r>
      <w:r w:rsidR="0014773A" w:rsidRPr="00941581">
        <w:rPr>
          <w:sz w:val="28"/>
          <w:szCs w:val="28"/>
        </w:rPr>
        <w:t>»</w:t>
      </w:r>
      <w:r w:rsidR="00824F8B" w:rsidRPr="00941581">
        <w:rPr>
          <w:sz w:val="28"/>
          <w:szCs w:val="28"/>
        </w:rPr>
        <w:t>, Второе издание. – Москва: Техносфера, 2022. – 592 с.</w:t>
      </w:r>
    </w:p>
    <w:p w14:paraId="27B1C9A0" w14:textId="5EBB1E73" w:rsidR="00B22D19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>8</w:t>
      </w:r>
      <w:r w:rsidR="00BD2BBB">
        <w:rPr>
          <w:sz w:val="28"/>
          <w:szCs w:val="28"/>
        </w:rPr>
        <w:t xml:space="preserve"> </w:t>
      </w:r>
      <w:proofErr w:type="spellStart"/>
      <w:r w:rsidR="00B22D19" w:rsidRPr="00941581">
        <w:rPr>
          <w:sz w:val="28"/>
          <w:szCs w:val="28"/>
        </w:rPr>
        <w:t>Труднов</w:t>
      </w:r>
      <w:proofErr w:type="spellEnd"/>
      <w:r w:rsidR="00D439F4" w:rsidRPr="00941581">
        <w:rPr>
          <w:sz w:val="28"/>
          <w:szCs w:val="28"/>
        </w:rPr>
        <w:t xml:space="preserve"> А.В.</w:t>
      </w:r>
      <w:r w:rsidR="00B22D19" w:rsidRPr="00941581">
        <w:rPr>
          <w:sz w:val="28"/>
          <w:szCs w:val="28"/>
        </w:rPr>
        <w:t xml:space="preserve">, «Высокоскоростные печатные платы. Записки схемотехника», </w:t>
      </w:r>
      <w:r w:rsidR="00EA1FF6" w:rsidRPr="00941581">
        <w:rPr>
          <w:sz w:val="28"/>
          <w:szCs w:val="28"/>
        </w:rPr>
        <w:t xml:space="preserve">– </w:t>
      </w:r>
      <w:r w:rsidR="00B22D19" w:rsidRPr="00941581">
        <w:rPr>
          <w:sz w:val="28"/>
          <w:szCs w:val="28"/>
        </w:rPr>
        <w:t xml:space="preserve">Москва: </w:t>
      </w:r>
      <w:r w:rsidR="00B22D19" w:rsidRPr="00941581">
        <w:rPr>
          <w:sz w:val="28"/>
          <w:szCs w:val="28"/>
          <w:lang w:val="en-US"/>
        </w:rPr>
        <w:t>Ridero</w:t>
      </w:r>
      <w:r w:rsidR="00B22D19" w:rsidRPr="00941581">
        <w:rPr>
          <w:sz w:val="28"/>
          <w:szCs w:val="28"/>
        </w:rPr>
        <w:t>, 20</w:t>
      </w:r>
      <w:r w:rsidR="00E666C4" w:rsidRPr="00941581">
        <w:rPr>
          <w:sz w:val="28"/>
          <w:szCs w:val="28"/>
        </w:rPr>
        <w:t>20</w:t>
      </w:r>
      <w:r w:rsidR="00B22D19" w:rsidRPr="00941581">
        <w:rPr>
          <w:sz w:val="28"/>
          <w:szCs w:val="28"/>
        </w:rPr>
        <w:t>. – 1</w:t>
      </w:r>
      <w:r w:rsidR="00E666C4" w:rsidRPr="00941581">
        <w:rPr>
          <w:sz w:val="28"/>
          <w:szCs w:val="28"/>
        </w:rPr>
        <w:t>08</w:t>
      </w:r>
      <w:r w:rsidR="00B22D19" w:rsidRPr="00941581">
        <w:rPr>
          <w:sz w:val="28"/>
          <w:szCs w:val="28"/>
        </w:rPr>
        <w:t xml:space="preserve"> с.</w:t>
      </w:r>
    </w:p>
    <w:p w14:paraId="1FB43312" w14:textId="7FAA7787" w:rsidR="00824F8B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9 </w:t>
      </w:r>
      <w:proofErr w:type="spellStart"/>
      <w:r w:rsidR="00824F8B" w:rsidRPr="00941581">
        <w:rPr>
          <w:sz w:val="28"/>
          <w:szCs w:val="28"/>
        </w:rPr>
        <w:t>Труднов</w:t>
      </w:r>
      <w:proofErr w:type="spellEnd"/>
      <w:r w:rsidR="00D439F4" w:rsidRPr="00941581">
        <w:rPr>
          <w:sz w:val="28"/>
          <w:szCs w:val="28"/>
        </w:rPr>
        <w:t xml:space="preserve"> А.В.</w:t>
      </w:r>
      <w:r w:rsidR="00824F8B" w:rsidRPr="00941581">
        <w:rPr>
          <w:sz w:val="28"/>
          <w:szCs w:val="28"/>
        </w:rPr>
        <w:t xml:space="preserve">, </w:t>
      </w:r>
      <w:r w:rsidR="0014773A" w:rsidRPr="00941581">
        <w:rPr>
          <w:sz w:val="28"/>
          <w:szCs w:val="28"/>
        </w:rPr>
        <w:t>«</w:t>
      </w:r>
      <w:r w:rsidR="00824F8B" w:rsidRPr="00941581">
        <w:rPr>
          <w:sz w:val="28"/>
          <w:szCs w:val="28"/>
        </w:rPr>
        <w:t xml:space="preserve">Высокоскоростные печатные платы. </w:t>
      </w:r>
      <w:r w:rsidR="001966A5" w:rsidRPr="00941581">
        <w:rPr>
          <w:sz w:val="28"/>
          <w:szCs w:val="28"/>
        </w:rPr>
        <w:t>Теоретические</w:t>
      </w:r>
      <w:r w:rsidR="00824F8B" w:rsidRPr="00941581">
        <w:rPr>
          <w:sz w:val="28"/>
          <w:szCs w:val="28"/>
        </w:rPr>
        <w:t xml:space="preserve"> рекомендации</w:t>
      </w:r>
      <w:r w:rsidR="0014773A" w:rsidRPr="00941581">
        <w:rPr>
          <w:sz w:val="28"/>
          <w:szCs w:val="28"/>
        </w:rPr>
        <w:t>»</w:t>
      </w:r>
      <w:r w:rsidR="00A22D1C" w:rsidRPr="00941581">
        <w:rPr>
          <w:sz w:val="28"/>
          <w:szCs w:val="28"/>
        </w:rPr>
        <w:t xml:space="preserve">, </w:t>
      </w:r>
      <w:r w:rsidR="00EA1FF6" w:rsidRPr="00941581">
        <w:rPr>
          <w:sz w:val="28"/>
          <w:szCs w:val="28"/>
        </w:rPr>
        <w:t xml:space="preserve">– </w:t>
      </w:r>
      <w:r w:rsidR="00A22D1C" w:rsidRPr="00941581">
        <w:rPr>
          <w:sz w:val="28"/>
          <w:szCs w:val="28"/>
        </w:rPr>
        <w:t xml:space="preserve">Москва: </w:t>
      </w:r>
      <w:r w:rsidR="00A22D1C" w:rsidRPr="00941581">
        <w:rPr>
          <w:sz w:val="28"/>
          <w:szCs w:val="28"/>
          <w:lang w:val="en-US"/>
        </w:rPr>
        <w:t>Ridero</w:t>
      </w:r>
      <w:r w:rsidR="00A22D1C" w:rsidRPr="00941581">
        <w:rPr>
          <w:sz w:val="28"/>
          <w:szCs w:val="28"/>
        </w:rPr>
        <w:t xml:space="preserve">, 2019. – </w:t>
      </w:r>
      <w:r w:rsidR="00750A9A" w:rsidRPr="00941581">
        <w:rPr>
          <w:sz w:val="28"/>
          <w:szCs w:val="28"/>
        </w:rPr>
        <w:t>15</w:t>
      </w:r>
      <w:r w:rsidR="00425BB0" w:rsidRPr="00941581">
        <w:rPr>
          <w:sz w:val="28"/>
          <w:szCs w:val="28"/>
        </w:rPr>
        <w:t>6</w:t>
      </w:r>
      <w:r w:rsidR="00A22D1C" w:rsidRPr="00941581">
        <w:rPr>
          <w:sz w:val="28"/>
          <w:szCs w:val="28"/>
        </w:rPr>
        <w:t xml:space="preserve"> с.</w:t>
      </w:r>
    </w:p>
    <w:p w14:paraId="7D8890F2" w14:textId="30073C81" w:rsidR="001966A5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>10</w:t>
      </w:r>
      <w:r w:rsidR="0009296A">
        <w:rPr>
          <w:sz w:val="28"/>
          <w:szCs w:val="28"/>
        </w:rPr>
        <w:t xml:space="preserve"> </w:t>
      </w:r>
      <w:proofErr w:type="spellStart"/>
      <w:r w:rsidR="001966A5" w:rsidRPr="00941581">
        <w:rPr>
          <w:sz w:val="28"/>
          <w:szCs w:val="28"/>
        </w:rPr>
        <w:t>Труднов</w:t>
      </w:r>
      <w:proofErr w:type="spellEnd"/>
      <w:r w:rsidR="00D439F4" w:rsidRPr="00941581">
        <w:rPr>
          <w:sz w:val="28"/>
          <w:szCs w:val="28"/>
        </w:rPr>
        <w:t xml:space="preserve"> А.В.</w:t>
      </w:r>
      <w:r w:rsidR="001966A5" w:rsidRPr="00941581">
        <w:rPr>
          <w:sz w:val="28"/>
          <w:szCs w:val="28"/>
        </w:rPr>
        <w:t xml:space="preserve">, «Высокоскоростные печатные платы. Практические рекомендации», </w:t>
      </w:r>
      <w:r w:rsidR="00EA1FF6" w:rsidRPr="00941581">
        <w:rPr>
          <w:sz w:val="28"/>
          <w:szCs w:val="28"/>
        </w:rPr>
        <w:t xml:space="preserve">– </w:t>
      </w:r>
      <w:r w:rsidR="001966A5" w:rsidRPr="00941581">
        <w:rPr>
          <w:sz w:val="28"/>
          <w:szCs w:val="28"/>
        </w:rPr>
        <w:t xml:space="preserve">Москва: </w:t>
      </w:r>
      <w:r w:rsidR="001966A5" w:rsidRPr="00941581">
        <w:rPr>
          <w:sz w:val="28"/>
          <w:szCs w:val="28"/>
          <w:lang w:val="en-US"/>
        </w:rPr>
        <w:t>Ridero</w:t>
      </w:r>
      <w:r w:rsidR="001966A5" w:rsidRPr="00941581">
        <w:rPr>
          <w:sz w:val="28"/>
          <w:szCs w:val="28"/>
        </w:rPr>
        <w:t>, 2019. – 152 с.</w:t>
      </w:r>
    </w:p>
    <w:p w14:paraId="541F049E" w14:textId="0E925276" w:rsidR="00AE5FC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11 </w:t>
      </w:r>
      <w:proofErr w:type="spellStart"/>
      <w:r w:rsidR="00D439F4" w:rsidRPr="00941581">
        <w:rPr>
          <w:sz w:val="28"/>
          <w:szCs w:val="28"/>
        </w:rPr>
        <w:t>Кечиев</w:t>
      </w:r>
      <w:proofErr w:type="spellEnd"/>
      <w:r w:rsidR="00D439F4" w:rsidRPr="00941581">
        <w:rPr>
          <w:sz w:val="28"/>
          <w:szCs w:val="28"/>
        </w:rPr>
        <w:t xml:space="preserve"> Л.Н.</w:t>
      </w:r>
      <w:r w:rsidR="00AE5FC3" w:rsidRPr="00941581">
        <w:rPr>
          <w:sz w:val="28"/>
          <w:szCs w:val="28"/>
        </w:rPr>
        <w:t xml:space="preserve">, «Печатные платы и </w:t>
      </w:r>
      <w:r w:rsidR="0009296A" w:rsidRPr="00941581">
        <w:rPr>
          <w:sz w:val="28"/>
          <w:szCs w:val="28"/>
        </w:rPr>
        <w:t>узлы</w:t>
      </w:r>
      <w:r w:rsidR="00AE5FC3" w:rsidRPr="00941581">
        <w:rPr>
          <w:sz w:val="28"/>
          <w:szCs w:val="28"/>
        </w:rPr>
        <w:t xml:space="preserve"> гигабитной электроники», </w:t>
      </w:r>
      <w:r w:rsidR="00241437" w:rsidRPr="00941581">
        <w:rPr>
          <w:sz w:val="28"/>
          <w:szCs w:val="28"/>
        </w:rPr>
        <w:t xml:space="preserve">– </w:t>
      </w:r>
      <w:r w:rsidR="00AE5FC3" w:rsidRPr="00941581">
        <w:rPr>
          <w:sz w:val="28"/>
          <w:szCs w:val="28"/>
        </w:rPr>
        <w:t>Москва: Библиотека ЭМС, 2017. – 424 с.</w:t>
      </w:r>
    </w:p>
    <w:p w14:paraId="37513249" w14:textId="593455A0" w:rsidR="00A22AAD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12 </w:t>
      </w:r>
      <w:proofErr w:type="spellStart"/>
      <w:r w:rsidR="00A22AAD" w:rsidRPr="00941581">
        <w:rPr>
          <w:sz w:val="28"/>
          <w:szCs w:val="28"/>
          <w:lang w:val="en-US"/>
        </w:rPr>
        <w:t>Ardizoni</w:t>
      </w:r>
      <w:proofErr w:type="spellEnd"/>
      <w:r w:rsidR="00D439F4" w:rsidRPr="00941581">
        <w:rPr>
          <w:sz w:val="28"/>
          <w:szCs w:val="28"/>
          <w:lang w:val="en-US"/>
        </w:rPr>
        <w:t xml:space="preserve"> J.</w:t>
      </w:r>
      <w:r w:rsidR="00A22AAD" w:rsidRPr="00941581">
        <w:rPr>
          <w:sz w:val="28"/>
          <w:szCs w:val="28"/>
          <w:lang w:val="en-US"/>
        </w:rPr>
        <w:t xml:space="preserve">, «Practical guide to design high-speed printed circuit boards» </w:t>
      </w:r>
      <w:r w:rsidR="00EA1FF6" w:rsidRPr="00941581">
        <w:rPr>
          <w:sz w:val="28"/>
          <w:szCs w:val="28"/>
          <w:lang w:val="en-US"/>
        </w:rPr>
        <w:t xml:space="preserve">– </w:t>
      </w:r>
      <w:r w:rsidR="00A22AAD" w:rsidRPr="00941581">
        <w:rPr>
          <w:sz w:val="28"/>
          <w:szCs w:val="28"/>
          <w:lang w:val="en-US"/>
        </w:rPr>
        <w:t xml:space="preserve">Cadence Publisher, 2019. – 20 p. </w:t>
      </w:r>
    </w:p>
    <w:p w14:paraId="63C04338" w14:textId="61BE0A86" w:rsidR="001D18C6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13 </w:t>
      </w:r>
      <w:r w:rsidR="001D18C6" w:rsidRPr="00941581">
        <w:rPr>
          <w:sz w:val="28"/>
          <w:szCs w:val="28"/>
          <w:lang w:val="en-US"/>
        </w:rPr>
        <w:t>Bogatin</w:t>
      </w:r>
      <w:r w:rsidR="00D439F4" w:rsidRPr="00941581">
        <w:rPr>
          <w:sz w:val="28"/>
          <w:szCs w:val="28"/>
          <w:lang w:val="en-US"/>
        </w:rPr>
        <w:t xml:space="preserve"> E.</w:t>
      </w:r>
      <w:r w:rsidR="001D18C6" w:rsidRPr="00941581">
        <w:rPr>
          <w:sz w:val="28"/>
          <w:szCs w:val="28"/>
          <w:lang w:val="en-US"/>
        </w:rPr>
        <w:t xml:space="preserve">, «Practical guide to transmission line design and characterization for signal integrity applications» </w:t>
      </w:r>
      <w:r w:rsidR="00EA1FF6" w:rsidRPr="00941581">
        <w:rPr>
          <w:sz w:val="28"/>
          <w:szCs w:val="28"/>
          <w:lang w:val="en-US"/>
        </w:rPr>
        <w:t xml:space="preserve">– </w:t>
      </w:r>
      <w:r w:rsidR="001D18C6" w:rsidRPr="00941581">
        <w:rPr>
          <w:sz w:val="28"/>
          <w:szCs w:val="28"/>
          <w:lang w:val="en-US"/>
        </w:rPr>
        <w:t xml:space="preserve">Artech House, </w:t>
      </w:r>
      <w:r w:rsidR="00376CF1" w:rsidRPr="00941581">
        <w:rPr>
          <w:sz w:val="28"/>
          <w:szCs w:val="28"/>
          <w:lang w:val="en-US"/>
        </w:rPr>
        <w:t>2020. – 604 p.</w:t>
      </w:r>
    </w:p>
    <w:p w14:paraId="7B5C923C" w14:textId="276300C5" w:rsidR="00824F8B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14 </w:t>
      </w:r>
      <w:r w:rsidR="00824F8B" w:rsidRPr="00941581">
        <w:rPr>
          <w:sz w:val="28"/>
          <w:szCs w:val="28"/>
          <w:lang w:val="en-US"/>
        </w:rPr>
        <w:t>Griffin</w:t>
      </w:r>
      <w:r w:rsidR="00D439F4" w:rsidRPr="00941581">
        <w:rPr>
          <w:sz w:val="28"/>
          <w:szCs w:val="28"/>
          <w:lang w:val="en-US"/>
        </w:rPr>
        <w:t xml:space="preserve"> B.</w:t>
      </w:r>
      <w:r w:rsidR="00824F8B" w:rsidRPr="00941581">
        <w:rPr>
          <w:sz w:val="28"/>
          <w:szCs w:val="28"/>
          <w:lang w:val="en-US"/>
        </w:rPr>
        <w:t xml:space="preserve">, </w:t>
      </w:r>
      <w:r w:rsidR="0030461B" w:rsidRPr="00941581">
        <w:rPr>
          <w:sz w:val="28"/>
          <w:szCs w:val="28"/>
          <w:lang w:val="en-US"/>
        </w:rPr>
        <w:t>«</w:t>
      </w:r>
      <w:r w:rsidR="00824F8B" w:rsidRPr="00941581">
        <w:rPr>
          <w:sz w:val="28"/>
          <w:szCs w:val="28"/>
          <w:lang w:val="en-US"/>
        </w:rPr>
        <w:t>Cadence Sigrity 2019 Release Function</w:t>
      </w:r>
      <w:r w:rsidR="0030461B" w:rsidRPr="00941581">
        <w:rPr>
          <w:sz w:val="28"/>
          <w:szCs w:val="28"/>
          <w:lang w:val="en-US"/>
        </w:rPr>
        <w:t>»</w:t>
      </w:r>
      <w:r w:rsidR="00824F8B" w:rsidRPr="00941581">
        <w:rPr>
          <w:sz w:val="28"/>
          <w:szCs w:val="28"/>
          <w:lang w:val="en-US"/>
        </w:rPr>
        <w:t xml:space="preserve"> – Cadence Publisher, 2019. – 56 p.</w:t>
      </w:r>
    </w:p>
    <w:p w14:paraId="60D71DF9" w14:textId="28AF14D3" w:rsidR="00D439F4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15 </w:t>
      </w:r>
      <w:r w:rsidR="001F2D83" w:rsidRPr="00941581">
        <w:rPr>
          <w:sz w:val="28"/>
          <w:szCs w:val="28"/>
        </w:rPr>
        <w:t>Коберниченко В.Г., «Основы цифровой обработки сигналов»</w:t>
      </w:r>
      <w:r w:rsidR="00681F1F" w:rsidRPr="00941581">
        <w:rPr>
          <w:sz w:val="28"/>
          <w:szCs w:val="28"/>
        </w:rPr>
        <w:t xml:space="preserve">, </w:t>
      </w:r>
      <w:r w:rsidR="00E13797" w:rsidRPr="00941581">
        <w:rPr>
          <w:sz w:val="28"/>
          <w:szCs w:val="28"/>
        </w:rPr>
        <w:t xml:space="preserve">– </w:t>
      </w:r>
      <w:r w:rsidR="00A23DBC" w:rsidRPr="00941581">
        <w:rPr>
          <w:sz w:val="28"/>
          <w:szCs w:val="28"/>
        </w:rPr>
        <w:t>Изд-во Урал. Ун-та, 2018. – 150 с.</w:t>
      </w:r>
    </w:p>
    <w:p w14:paraId="6E48E4CE" w14:textId="64D3B8AA" w:rsidR="008A230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16 </w:t>
      </w:r>
      <w:r w:rsidR="008A2303" w:rsidRPr="00941581">
        <w:rPr>
          <w:sz w:val="28"/>
          <w:szCs w:val="28"/>
        </w:rPr>
        <w:t xml:space="preserve">Белоус А.И., Солодуха В.А., Шведов С.В., «Основы конструирования </w:t>
      </w:r>
      <w:r w:rsidRPr="00941581">
        <w:rPr>
          <w:sz w:val="28"/>
          <w:szCs w:val="28"/>
        </w:rPr>
        <w:t>высокоскоростных</w:t>
      </w:r>
      <w:r w:rsidR="008A2303" w:rsidRPr="00941581">
        <w:rPr>
          <w:sz w:val="28"/>
          <w:szCs w:val="28"/>
        </w:rPr>
        <w:t xml:space="preserve"> электронных устройство»</w:t>
      </w:r>
      <w:r w:rsidR="00416C47" w:rsidRPr="00941581">
        <w:rPr>
          <w:sz w:val="28"/>
          <w:szCs w:val="28"/>
        </w:rPr>
        <w:t>, –</w:t>
      </w:r>
      <w:r w:rsidR="0077643B">
        <w:rPr>
          <w:sz w:val="28"/>
          <w:szCs w:val="28"/>
        </w:rPr>
        <w:t xml:space="preserve"> </w:t>
      </w:r>
      <w:r w:rsidR="00416C47" w:rsidRPr="00941581">
        <w:rPr>
          <w:sz w:val="28"/>
          <w:szCs w:val="28"/>
        </w:rPr>
        <w:t>Москва: Техносфера, 2017</w:t>
      </w:r>
      <w:r w:rsidR="002700CA">
        <w:rPr>
          <w:sz w:val="28"/>
          <w:szCs w:val="28"/>
        </w:rPr>
        <w:t xml:space="preserve">, </w:t>
      </w:r>
      <w:r w:rsidR="00416C47" w:rsidRPr="00941581">
        <w:rPr>
          <w:sz w:val="28"/>
          <w:szCs w:val="28"/>
        </w:rPr>
        <w:t>872</w:t>
      </w:r>
      <w:r w:rsidR="002700CA">
        <w:rPr>
          <w:sz w:val="28"/>
          <w:szCs w:val="28"/>
        </w:rPr>
        <w:t xml:space="preserve"> с</w:t>
      </w:r>
    </w:p>
    <w:p w14:paraId="646BA258" w14:textId="73D73803" w:rsidR="00824F8B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17 </w:t>
      </w:r>
      <w:proofErr w:type="spellStart"/>
      <w:r w:rsidR="00824F8B" w:rsidRPr="00941581">
        <w:rPr>
          <w:sz w:val="28"/>
          <w:szCs w:val="28"/>
        </w:rPr>
        <w:t>Пош</w:t>
      </w:r>
      <w:proofErr w:type="spellEnd"/>
      <w:r w:rsidR="00824F8B" w:rsidRPr="00941581">
        <w:rPr>
          <w:sz w:val="28"/>
          <w:szCs w:val="28"/>
        </w:rPr>
        <w:t xml:space="preserve"> М., </w:t>
      </w:r>
      <w:r w:rsidR="0030461B" w:rsidRPr="00941581">
        <w:rPr>
          <w:sz w:val="28"/>
          <w:szCs w:val="28"/>
        </w:rPr>
        <w:t>«</w:t>
      </w:r>
      <w:r w:rsidR="00824F8B" w:rsidRPr="00941581">
        <w:rPr>
          <w:sz w:val="28"/>
          <w:szCs w:val="28"/>
        </w:rPr>
        <w:t xml:space="preserve">Программирование встроенных систем на </w:t>
      </w:r>
      <w:r w:rsidR="00824F8B" w:rsidRPr="00941581">
        <w:rPr>
          <w:sz w:val="28"/>
          <w:szCs w:val="28"/>
          <w:lang w:val="en-US"/>
        </w:rPr>
        <w:t>C</w:t>
      </w:r>
      <w:r w:rsidR="00824F8B" w:rsidRPr="00941581">
        <w:rPr>
          <w:sz w:val="28"/>
          <w:szCs w:val="28"/>
        </w:rPr>
        <w:t>++ 17</w:t>
      </w:r>
      <w:r w:rsidR="0030461B" w:rsidRPr="00941581">
        <w:rPr>
          <w:sz w:val="28"/>
          <w:szCs w:val="28"/>
        </w:rPr>
        <w:t>»</w:t>
      </w:r>
      <w:r w:rsidR="00824F8B" w:rsidRPr="00941581">
        <w:rPr>
          <w:sz w:val="28"/>
          <w:szCs w:val="28"/>
        </w:rPr>
        <w:t xml:space="preserve"> / пер. с англ. А.В. </w:t>
      </w:r>
      <w:proofErr w:type="spellStart"/>
      <w:r w:rsidR="00824F8B" w:rsidRPr="00941581">
        <w:rPr>
          <w:sz w:val="28"/>
          <w:szCs w:val="28"/>
        </w:rPr>
        <w:t>Снастина</w:t>
      </w:r>
      <w:proofErr w:type="spellEnd"/>
      <w:r w:rsidR="00824F8B" w:rsidRPr="00941581">
        <w:rPr>
          <w:sz w:val="28"/>
          <w:szCs w:val="28"/>
        </w:rPr>
        <w:t>. – М.: ДМК Пресс, 2020. – 394 с.</w:t>
      </w:r>
    </w:p>
    <w:p w14:paraId="69BE7798" w14:textId="27AF85E2" w:rsidR="009C693C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18 </w:t>
      </w:r>
      <w:r w:rsidR="009C693C" w:rsidRPr="00941581">
        <w:rPr>
          <w:sz w:val="28"/>
          <w:szCs w:val="28"/>
        </w:rPr>
        <w:t xml:space="preserve">Альфред, В. </w:t>
      </w:r>
      <w:proofErr w:type="spellStart"/>
      <w:r w:rsidR="009C693C" w:rsidRPr="00941581">
        <w:rPr>
          <w:sz w:val="28"/>
          <w:szCs w:val="28"/>
        </w:rPr>
        <w:t>Ахо</w:t>
      </w:r>
      <w:proofErr w:type="spellEnd"/>
      <w:r w:rsidR="00F902E3" w:rsidRPr="00941581">
        <w:rPr>
          <w:sz w:val="28"/>
          <w:szCs w:val="28"/>
        </w:rPr>
        <w:t>., «</w:t>
      </w:r>
      <w:r w:rsidR="009C693C" w:rsidRPr="00941581">
        <w:rPr>
          <w:sz w:val="28"/>
          <w:szCs w:val="28"/>
        </w:rPr>
        <w:t>Компиляторы. Принципы, технологии и инструментарий</w:t>
      </w:r>
      <w:r w:rsidR="00F902E3" w:rsidRPr="00941581">
        <w:rPr>
          <w:sz w:val="28"/>
          <w:szCs w:val="28"/>
        </w:rPr>
        <w:t>»</w:t>
      </w:r>
      <w:r w:rsidR="009C693C" w:rsidRPr="00941581">
        <w:rPr>
          <w:sz w:val="28"/>
          <w:szCs w:val="28"/>
        </w:rPr>
        <w:t xml:space="preserve"> / Альфред В. </w:t>
      </w:r>
      <w:proofErr w:type="spellStart"/>
      <w:r w:rsidR="009C693C" w:rsidRPr="00941581">
        <w:rPr>
          <w:sz w:val="28"/>
          <w:szCs w:val="28"/>
        </w:rPr>
        <w:t>Ахо</w:t>
      </w:r>
      <w:proofErr w:type="spellEnd"/>
      <w:r w:rsidR="009C693C" w:rsidRPr="00941581">
        <w:rPr>
          <w:sz w:val="28"/>
          <w:szCs w:val="28"/>
        </w:rPr>
        <w:t xml:space="preserve"> и др. </w:t>
      </w:r>
      <w:r w:rsidR="00A5601D" w:rsidRPr="00941581">
        <w:rPr>
          <w:sz w:val="28"/>
          <w:szCs w:val="28"/>
        </w:rPr>
        <w:t>– Москва</w:t>
      </w:r>
      <w:r w:rsidR="009C693C" w:rsidRPr="00941581">
        <w:rPr>
          <w:sz w:val="28"/>
          <w:szCs w:val="28"/>
        </w:rPr>
        <w:t>: Высшая школа, 2015</w:t>
      </w:r>
      <w:r w:rsidR="0009296A">
        <w:rPr>
          <w:sz w:val="28"/>
          <w:szCs w:val="28"/>
        </w:rPr>
        <w:t xml:space="preserve"> </w:t>
      </w:r>
      <w:r w:rsidR="00A5601D" w:rsidRPr="00941581">
        <w:rPr>
          <w:sz w:val="28"/>
          <w:szCs w:val="28"/>
        </w:rPr>
        <w:t>–</w:t>
      </w:r>
      <w:r w:rsidR="0009296A">
        <w:rPr>
          <w:sz w:val="28"/>
          <w:szCs w:val="28"/>
        </w:rPr>
        <w:t xml:space="preserve"> </w:t>
      </w:r>
      <w:r w:rsidR="009C693C" w:rsidRPr="00941581">
        <w:rPr>
          <w:sz w:val="28"/>
          <w:szCs w:val="28"/>
        </w:rPr>
        <w:t>882 c.</w:t>
      </w:r>
    </w:p>
    <w:p w14:paraId="21ABE163" w14:textId="31A3C95C" w:rsidR="00811E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19 </w:t>
      </w:r>
      <w:proofErr w:type="spellStart"/>
      <w:r w:rsidR="00811E53" w:rsidRPr="00941581">
        <w:rPr>
          <w:sz w:val="28"/>
          <w:szCs w:val="28"/>
        </w:rPr>
        <w:t>Ашарина</w:t>
      </w:r>
      <w:proofErr w:type="spellEnd"/>
      <w:r w:rsidR="00811E53" w:rsidRPr="00941581">
        <w:rPr>
          <w:sz w:val="28"/>
          <w:szCs w:val="28"/>
        </w:rPr>
        <w:t xml:space="preserve"> И.В., «Основы программирования на языках С и С++: Курс лекций для высших учебных заведений» / И.В. </w:t>
      </w:r>
      <w:proofErr w:type="spellStart"/>
      <w:r w:rsidR="00811E53" w:rsidRPr="00941581">
        <w:rPr>
          <w:sz w:val="28"/>
          <w:szCs w:val="28"/>
        </w:rPr>
        <w:t>Ашарина</w:t>
      </w:r>
      <w:proofErr w:type="spellEnd"/>
      <w:r w:rsidR="00811E53" w:rsidRPr="00941581">
        <w:rPr>
          <w:sz w:val="28"/>
          <w:szCs w:val="28"/>
        </w:rPr>
        <w:t>. — М.: Гор. линия-Телеком, 2018. — 208 c.</w:t>
      </w:r>
    </w:p>
    <w:p w14:paraId="438EBD56" w14:textId="57D9BDBE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20 </w:t>
      </w:r>
      <w:r w:rsidR="00882653" w:rsidRPr="00941581">
        <w:rPr>
          <w:sz w:val="28"/>
          <w:szCs w:val="28"/>
        </w:rPr>
        <w:t xml:space="preserve">Герберт, </w:t>
      </w:r>
      <w:proofErr w:type="spellStart"/>
      <w:r w:rsidR="00882653" w:rsidRPr="00941581">
        <w:rPr>
          <w:sz w:val="28"/>
          <w:szCs w:val="28"/>
        </w:rPr>
        <w:t>Шилдт</w:t>
      </w:r>
      <w:proofErr w:type="spellEnd"/>
      <w:r w:rsidR="00882653" w:rsidRPr="00941581">
        <w:rPr>
          <w:sz w:val="28"/>
          <w:szCs w:val="28"/>
        </w:rPr>
        <w:t xml:space="preserve"> «C++. Базовый курс» / </w:t>
      </w:r>
      <w:proofErr w:type="spellStart"/>
      <w:r w:rsidR="00882653" w:rsidRPr="00941581">
        <w:rPr>
          <w:sz w:val="28"/>
          <w:szCs w:val="28"/>
        </w:rPr>
        <w:t>Шилдт</w:t>
      </w:r>
      <w:proofErr w:type="spellEnd"/>
      <w:r w:rsidR="00882653" w:rsidRPr="00941581">
        <w:rPr>
          <w:sz w:val="28"/>
          <w:szCs w:val="28"/>
        </w:rPr>
        <w:t xml:space="preserve"> Герберт. – М.: Диалектика / Вильямс, 2022. – 564 c.</w:t>
      </w:r>
    </w:p>
    <w:p w14:paraId="27FE7D21" w14:textId="46DEE6D0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21 </w:t>
      </w:r>
      <w:proofErr w:type="spellStart"/>
      <w:r w:rsidR="00882653" w:rsidRPr="00941581">
        <w:rPr>
          <w:sz w:val="28"/>
          <w:szCs w:val="28"/>
        </w:rPr>
        <w:t>Дейтел</w:t>
      </w:r>
      <w:proofErr w:type="spellEnd"/>
      <w:r w:rsidR="00882653" w:rsidRPr="00941581">
        <w:rPr>
          <w:sz w:val="28"/>
          <w:szCs w:val="28"/>
        </w:rPr>
        <w:t xml:space="preserve">, Пол «Как программировать на С» / Пол </w:t>
      </w:r>
      <w:proofErr w:type="spellStart"/>
      <w:r w:rsidR="002700CA" w:rsidRPr="00941581">
        <w:rPr>
          <w:sz w:val="28"/>
          <w:szCs w:val="28"/>
        </w:rPr>
        <w:t>Дейтел</w:t>
      </w:r>
      <w:proofErr w:type="spellEnd"/>
      <w:r w:rsidR="002700CA" w:rsidRPr="00941581">
        <w:rPr>
          <w:sz w:val="28"/>
          <w:szCs w:val="28"/>
        </w:rPr>
        <w:t>,</w:t>
      </w:r>
      <w:r w:rsidR="00882653" w:rsidRPr="00941581">
        <w:rPr>
          <w:sz w:val="28"/>
          <w:szCs w:val="28"/>
        </w:rPr>
        <w:t xml:space="preserve"> Харви </w:t>
      </w:r>
      <w:proofErr w:type="spellStart"/>
      <w:r w:rsidR="00882653" w:rsidRPr="00941581">
        <w:rPr>
          <w:sz w:val="28"/>
          <w:szCs w:val="28"/>
        </w:rPr>
        <w:t>Дейтел</w:t>
      </w:r>
      <w:proofErr w:type="spellEnd"/>
      <w:r w:rsidR="00882653" w:rsidRPr="00941581">
        <w:rPr>
          <w:sz w:val="28"/>
          <w:szCs w:val="28"/>
        </w:rPr>
        <w:t>. – М.: Бином, 2022. – 858 c.</w:t>
      </w:r>
    </w:p>
    <w:p w14:paraId="1DD93D7B" w14:textId="15E64C93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22 </w:t>
      </w:r>
      <w:r w:rsidR="00882653" w:rsidRPr="00941581">
        <w:rPr>
          <w:sz w:val="28"/>
          <w:szCs w:val="28"/>
        </w:rPr>
        <w:t xml:space="preserve">Владимиров С.М., </w:t>
      </w:r>
      <w:proofErr w:type="spellStart"/>
      <w:r w:rsidR="00882653" w:rsidRPr="00941581">
        <w:rPr>
          <w:sz w:val="28"/>
          <w:szCs w:val="28"/>
        </w:rPr>
        <w:t>Габидулин</w:t>
      </w:r>
      <w:proofErr w:type="spellEnd"/>
      <w:r w:rsidR="00882653" w:rsidRPr="00941581">
        <w:rPr>
          <w:sz w:val="28"/>
          <w:szCs w:val="28"/>
        </w:rPr>
        <w:t xml:space="preserve"> Э.М., </w:t>
      </w:r>
      <w:proofErr w:type="spellStart"/>
      <w:r w:rsidR="00882653" w:rsidRPr="00941581">
        <w:rPr>
          <w:sz w:val="28"/>
          <w:szCs w:val="28"/>
        </w:rPr>
        <w:t>Колыбельников</w:t>
      </w:r>
      <w:proofErr w:type="spellEnd"/>
      <w:r w:rsidR="00882653" w:rsidRPr="00941581">
        <w:rPr>
          <w:sz w:val="28"/>
          <w:szCs w:val="28"/>
        </w:rPr>
        <w:t xml:space="preserve"> А.И., </w:t>
      </w:r>
      <w:proofErr w:type="spellStart"/>
      <w:r w:rsidR="00882653" w:rsidRPr="00941581">
        <w:rPr>
          <w:sz w:val="28"/>
          <w:szCs w:val="28"/>
        </w:rPr>
        <w:t>Кшевецкий</w:t>
      </w:r>
      <w:proofErr w:type="spellEnd"/>
      <w:r w:rsidR="00882653" w:rsidRPr="00941581">
        <w:rPr>
          <w:sz w:val="28"/>
          <w:szCs w:val="28"/>
        </w:rPr>
        <w:t xml:space="preserve"> А.С., «Криптографические методы защиты информации.» – М.: Издательство Московского Государственного Университета, 2021. – 433 с.</w:t>
      </w:r>
    </w:p>
    <w:p w14:paraId="4FC54349" w14:textId="0B4E8231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23 </w:t>
      </w:r>
      <w:r w:rsidR="00882653" w:rsidRPr="00941581">
        <w:rPr>
          <w:sz w:val="28"/>
          <w:szCs w:val="28"/>
        </w:rPr>
        <w:t xml:space="preserve">Беляков С.Л., </w:t>
      </w:r>
      <w:proofErr w:type="spellStart"/>
      <w:r w:rsidR="00882653" w:rsidRPr="00941581">
        <w:rPr>
          <w:sz w:val="28"/>
          <w:szCs w:val="28"/>
        </w:rPr>
        <w:t>Боженюк</w:t>
      </w:r>
      <w:proofErr w:type="spellEnd"/>
      <w:r w:rsidR="00882653" w:rsidRPr="00941581">
        <w:rPr>
          <w:sz w:val="28"/>
          <w:szCs w:val="28"/>
        </w:rPr>
        <w:t xml:space="preserve"> А.В., Петряева М.В., «Основы разработки программы на языке C++ для систем информационной безопасности: учебное пособие». – М.: Издательство Южного Федерального Университета, </w:t>
      </w:r>
      <w:proofErr w:type="spellStart"/>
      <w:r w:rsidR="00882653" w:rsidRPr="00941581">
        <w:rPr>
          <w:sz w:val="28"/>
          <w:szCs w:val="28"/>
        </w:rPr>
        <w:t>Ростов</w:t>
      </w:r>
      <w:proofErr w:type="spellEnd"/>
      <w:r w:rsidR="00882653" w:rsidRPr="00941581">
        <w:rPr>
          <w:sz w:val="28"/>
          <w:szCs w:val="28"/>
        </w:rPr>
        <w:t>-на-Дону, 2020. – 152 с.</w:t>
      </w:r>
    </w:p>
    <w:p w14:paraId="5BC953E0" w14:textId="3C520FC8" w:rsidR="00D37C4F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24 </w:t>
      </w:r>
      <w:proofErr w:type="spellStart"/>
      <w:r w:rsidR="00824F8B" w:rsidRPr="00941581">
        <w:rPr>
          <w:sz w:val="28"/>
          <w:szCs w:val="28"/>
          <w:lang w:val="en-US"/>
        </w:rPr>
        <w:t>Novello</w:t>
      </w:r>
      <w:proofErr w:type="spellEnd"/>
      <w:r w:rsidR="00824F8B" w:rsidRPr="00941581">
        <w:rPr>
          <w:sz w:val="28"/>
          <w:szCs w:val="28"/>
          <w:lang w:val="en-US"/>
        </w:rPr>
        <w:t xml:space="preserve"> K., </w:t>
      </w:r>
      <w:r w:rsidR="0030461B" w:rsidRPr="00941581">
        <w:rPr>
          <w:sz w:val="28"/>
          <w:szCs w:val="28"/>
          <w:lang w:val="en-US"/>
        </w:rPr>
        <w:t>«</w:t>
      </w:r>
      <w:r w:rsidR="00824F8B" w:rsidRPr="00941581">
        <w:rPr>
          <w:sz w:val="28"/>
          <w:szCs w:val="28"/>
          <w:lang w:val="en-US"/>
        </w:rPr>
        <w:t>Mastering STM32</w:t>
      </w:r>
      <w:r w:rsidR="0030461B" w:rsidRPr="00941581">
        <w:rPr>
          <w:sz w:val="28"/>
          <w:szCs w:val="28"/>
          <w:lang w:val="en-US"/>
        </w:rPr>
        <w:t>»</w:t>
      </w:r>
      <w:r w:rsidR="00824F8B" w:rsidRPr="00941581">
        <w:rPr>
          <w:sz w:val="28"/>
          <w:szCs w:val="28"/>
          <w:lang w:val="en-US"/>
        </w:rPr>
        <w:t>. – М.: Leanpub Publishing, 2022. – 910 p.</w:t>
      </w:r>
    </w:p>
    <w:p w14:paraId="31984F8D" w14:textId="09C650D8" w:rsidR="00882653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25 </w:t>
      </w:r>
      <w:r w:rsidR="00882653" w:rsidRPr="00941581">
        <w:rPr>
          <w:sz w:val="28"/>
          <w:szCs w:val="28"/>
          <w:lang w:val="en-US"/>
        </w:rPr>
        <w:t xml:space="preserve">AN5156 Application Note – Introduction to STM32 microcontrollers security., 2019. – 55 </w:t>
      </w:r>
      <w:r w:rsidR="00882653" w:rsidRPr="00941581">
        <w:rPr>
          <w:sz w:val="28"/>
          <w:szCs w:val="28"/>
        </w:rPr>
        <w:t>с</w:t>
      </w:r>
      <w:r w:rsidR="00882653" w:rsidRPr="00941581">
        <w:rPr>
          <w:sz w:val="28"/>
          <w:szCs w:val="28"/>
          <w:lang w:val="en-US"/>
        </w:rPr>
        <w:t>.</w:t>
      </w:r>
    </w:p>
    <w:p w14:paraId="1818217F" w14:textId="70C9D35C" w:rsidR="00F45019" w:rsidRDefault="00F45019">
      <w:pPr>
        <w:spacing w:after="200" w:line="276" w:lineRule="auto"/>
        <w:ind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9BE628B" w14:textId="43414C4A" w:rsidR="00F45019" w:rsidRDefault="00F45019" w:rsidP="00317EC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</w:p>
    <w:p w14:paraId="3B188DB2" w14:textId="77777777" w:rsidR="00F4630D" w:rsidRPr="00941581" w:rsidRDefault="00F4630D" w:rsidP="00F4630D">
      <w:pPr>
        <w:ind w:firstLine="0"/>
        <w:jc w:val="left"/>
        <w:rPr>
          <w:sz w:val="28"/>
          <w:szCs w:val="28"/>
          <w:lang w:val="en-US"/>
        </w:rPr>
      </w:pPr>
    </w:p>
    <w:sectPr w:rsidR="00F4630D" w:rsidRPr="00941581" w:rsidSect="00FB29E6">
      <w:pgSz w:w="11906" w:h="16838"/>
      <w:pgMar w:top="1134" w:right="567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59BB4" w14:textId="77777777" w:rsidR="008F1F36" w:rsidRDefault="008F1F36" w:rsidP="00DC40A6">
      <w:r>
        <w:separator/>
      </w:r>
    </w:p>
  </w:endnote>
  <w:endnote w:type="continuationSeparator" w:id="0">
    <w:p w14:paraId="23FDB96D" w14:textId="77777777" w:rsidR="008F1F36" w:rsidRDefault="008F1F36" w:rsidP="00DC4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DejaVu Sans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6779E" w14:textId="77777777" w:rsidR="00CA3511" w:rsidRDefault="00CA351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0196331"/>
      <w:docPartObj>
        <w:docPartGallery w:val="Page Numbers (Bottom of Page)"/>
        <w:docPartUnique/>
      </w:docPartObj>
    </w:sdtPr>
    <w:sdtContent>
      <w:p w14:paraId="41084D85" w14:textId="77777777" w:rsidR="00CA3511" w:rsidRPr="00A24771" w:rsidRDefault="00CA3511" w:rsidP="00DC40A6">
        <w:pPr>
          <w:pStyle w:val="a7"/>
          <w:ind w:firstLine="0"/>
          <w:jc w:val="center"/>
        </w:pPr>
        <w:r w:rsidRPr="00A24771">
          <w:fldChar w:fldCharType="begin"/>
        </w:r>
        <w:r w:rsidRPr="00A24771">
          <w:instrText>PAGE   \* MERGEFORMAT</w:instrText>
        </w:r>
        <w:r w:rsidRPr="00A24771">
          <w:fldChar w:fldCharType="separate"/>
        </w:r>
        <w:r w:rsidRPr="00A24771">
          <w:rPr>
            <w:noProof/>
          </w:rPr>
          <w:t>55</w:t>
        </w:r>
        <w:r w:rsidRPr="00A24771">
          <w:fldChar w:fldCharType="end"/>
        </w:r>
      </w:p>
      <w:p w14:paraId="7692C9EB" w14:textId="77777777" w:rsidR="00CA3511" w:rsidRDefault="00CA3511" w:rsidP="00DC40A6">
        <w:pPr>
          <w:pStyle w:val="a7"/>
          <w:ind w:firstLine="0"/>
          <w:jc w:val="center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6D049" w14:textId="77777777" w:rsidR="00CA3511" w:rsidRDefault="00CA3511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44BA2" w14:textId="77777777" w:rsidR="00941581" w:rsidRDefault="00941581">
    <w:pPr>
      <w:pStyle w:val="a7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9354"/>
      <w:docPartObj>
        <w:docPartGallery w:val="Page Numbers (Bottom of Page)"/>
        <w:docPartUnique/>
      </w:docPartObj>
    </w:sdtPr>
    <w:sdtEndPr/>
    <w:sdtContent>
      <w:p w14:paraId="203FA4C3" w14:textId="0425586D" w:rsidR="00462131" w:rsidRPr="00A24771" w:rsidRDefault="00462131" w:rsidP="00DC40A6">
        <w:pPr>
          <w:pStyle w:val="a7"/>
          <w:ind w:firstLine="0"/>
          <w:jc w:val="center"/>
        </w:pPr>
        <w:r w:rsidRPr="00A24771">
          <w:fldChar w:fldCharType="begin"/>
        </w:r>
        <w:r w:rsidRPr="00A24771">
          <w:instrText>PAGE   \* MERGEFORMAT</w:instrText>
        </w:r>
        <w:r w:rsidRPr="00A24771">
          <w:fldChar w:fldCharType="separate"/>
        </w:r>
        <w:r w:rsidR="00D71774" w:rsidRPr="00A24771">
          <w:rPr>
            <w:noProof/>
          </w:rPr>
          <w:t>55</w:t>
        </w:r>
        <w:r w:rsidRPr="00A24771">
          <w:fldChar w:fldCharType="end"/>
        </w:r>
      </w:p>
      <w:p w14:paraId="44A0802A" w14:textId="77777777" w:rsidR="00462131" w:rsidRDefault="008F1F36" w:rsidP="00DC40A6">
        <w:pPr>
          <w:pStyle w:val="a7"/>
          <w:ind w:firstLine="0"/>
          <w:jc w:val="center"/>
        </w:pP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9D84B" w14:textId="77777777" w:rsidR="00941581" w:rsidRDefault="0094158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663A3" w14:textId="77777777" w:rsidR="008F1F36" w:rsidRDefault="008F1F36" w:rsidP="00DC40A6">
      <w:r>
        <w:separator/>
      </w:r>
    </w:p>
  </w:footnote>
  <w:footnote w:type="continuationSeparator" w:id="0">
    <w:p w14:paraId="135602D0" w14:textId="77777777" w:rsidR="008F1F36" w:rsidRDefault="008F1F36" w:rsidP="00DC40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94BAD" w14:textId="77777777" w:rsidR="00CA3511" w:rsidRDefault="00CA3511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32D17" w14:textId="77777777" w:rsidR="00CA3511" w:rsidRDefault="00CA3511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F2291" w14:textId="77777777" w:rsidR="00CA3511" w:rsidRDefault="00CA3511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24AFF" w14:textId="77777777" w:rsidR="00941581" w:rsidRDefault="00941581">
    <w:pPr>
      <w:pStyle w:val="a5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AD324" w14:textId="77777777" w:rsidR="00941581" w:rsidRDefault="00941581">
    <w:pPr>
      <w:pStyle w:val="a5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1B59D" w14:textId="77777777" w:rsidR="00941581" w:rsidRDefault="009415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F0BA8"/>
    <w:multiLevelType w:val="hybridMultilevel"/>
    <w:tmpl w:val="DE8C58C0"/>
    <w:lvl w:ilvl="0" w:tplc="38346A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16198C"/>
    <w:multiLevelType w:val="hybridMultilevel"/>
    <w:tmpl w:val="7B60AED0"/>
    <w:lvl w:ilvl="0" w:tplc="38346AD6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" w15:restartNumberingAfterBreak="0">
    <w:nsid w:val="122B2720"/>
    <w:multiLevelType w:val="hybridMultilevel"/>
    <w:tmpl w:val="40BE23A0"/>
    <w:lvl w:ilvl="0" w:tplc="38346A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AAF71CC"/>
    <w:multiLevelType w:val="hybridMultilevel"/>
    <w:tmpl w:val="BBA0839C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5451F"/>
    <w:multiLevelType w:val="hybridMultilevel"/>
    <w:tmpl w:val="E71E13AE"/>
    <w:lvl w:ilvl="0" w:tplc="2020B128">
      <w:start w:val="1"/>
      <w:numFmt w:val="bullet"/>
      <w:lvlText w:val="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5" w15:restartNumberingAfterBreak="0">
    <w:nsid w:val="22A310D4"/>
    <w:multiLevelType w:val="hybridMultilevel"/>
    <w:tmpl w:val="92A4329C"/>
    <w:lvl w:ilvl="0" w:tplc="38346AD6">
      <w:start w:val="1"/>
      <w:numFmt w:val="bullet"/>
      <w:lvlText w:val=""/>
      <w:lvlJc w:val="left"/>
      <w:pPr>
        <w:ind w:left="1845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6" w15:restartNumberingAfterBreak="0">
    <w:nsid w:val="41B630C1"/>
    <w:multiLevelType w:val="hybridMultilevel"/>
    <w:tmpl w:val="2D127FF0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E1221A"/>
    <w:multiLevelType w:val="hybridMultilevel"/>
    <w:tmpl w:val="E83E522E"/>
    <w:lvl w:ilvl="0" w:tplc="D3A042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A652E05"/>
    <w:multiLevelType w:val="hybridMultilevel"/>
    <w:tmpl w:val="D1A40770"/>
    <w:lvl w:ilvl="0" w:tplc="9BC4384C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HAns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AD6931"/>
    <w:multiLevelType w:val="multilevel"/>
    <w:tmpl w:val="B2EA5D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C2B331C"/>
    <w:multiLevelType w:val="hybridMultilevel"/>
    <w:tmpl w:val="CE10F01A"/>
    <w:lvl w:ilvl="0" w:tplc="2020B1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DF0F81"/>
    <w:multiLevelType w:val="hybridMultilevel"/>
    <w:tmpl w:val="FA8467A2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0B1154"/>
    <w:multiLevelType w:val="multilevel"/>
    <w:tmpl w:val="DAC2BF78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cstheme="min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inorBidi" w:hint="default"/>
      </w:rPr>
    </w:lvl>
  </w:abstractNum>
  <w:abstractNum w:abstractNumId="13" w15:restartNumberingAfterBreak="0">
    <w:nsid w:val="5E385066"/>
    <w:multiLevelType w:val="hybridMultilevel"/>
    <w:tmpl w:val="57FCC3E6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712BFB"/>
    <w:multiLevelType w:val="hybridMultilevel"/>
    <w:tmpl w:val="DCC29052"/>
    <w:lvl w:ilvl="0" w:tplc="38346A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5386196"/>
    <w:multiLevelType w:val="multilevel"/>
    <w:tmpl w:val="3FD2E82C"/>
    <w:lvl w:ilvl="0">
      <w:start w:val="1"/>
      <w:numFmt w:val="decimal"/>
      <w:pStyle w:val="1"/>
      <w:lvlText w:val="%1"/>
      <w:lvlJc w:val="left"/>
      <w:pPr>
        <w:ind w:left="1990" w:hanging="432"/>
      </w:pPr>
    </w:lvl>
    <w:lvl w:ilvl="1">
      <w:start w:val="1"/>
      <w:numFmt w:val="decimal"/>
      <w:pStyle w:val="2"/>
      <w:lvlText w:val="%1.%2"/>
      <w:lvlJc w:val="left"/>
      <w:pPr>
        <w:ind w:left="1284" w:hanging="576"/>
      </w:pPr>
    </w:lvl>
    <w:lvl w:ilvl="2">
      <w:start w:val="1"/>
      <w:numFmt w:val="decimal"/>
      <w:pStyle w:val="3"/>
      <w:lvlText w:val="%1.%2.%3"/>
      <w:lvlJc w:val="left"/>
      <w:pPr>
        <w:ind w:left="1428" w:hanging="720"/>
      </w:pPr>
    </w:lvl>
    <w:lvl w:ilvl="3">
      <w:start w:val="1"/>
      <w:numFmt w:val="decimal"/>
      <w:pStyle w:val="4"/>
      <w:lvlText w:val="%1.%2.%3.%4"/>
      <w:lvlJc w:val="left"/>
      <w:pPr>
        <w:ind w:left="1572" w:hanging="864"/>
      </w:pPr>
    </w:lvl>
    <w:lvl w:ilvl="4">
      <w:start w:val="1"/>
      <w:numFmt w:val="decimal"/>
      <w:pStyle w:val="5"/>
      <w:lvlText w:val="%1.%2.%3.%4.%5"/>
      <w:lvlJc w:val="left"/>
      <w:pPr>
        <w:ind w:left="1716" w:hanging="1008"/>
      </w:pPr>
    </w:lvl>
    <w:lvl w:ilvl="5">
      <w:start w:val="1"/>
      <w:numFmt w:val="decimal"/>
      <w:pStyle w:val="6"/>
      <w:lvlText w:val="%1.%2.%3.%4.%5.%6"/>
      <w:lvlJc w:val="left"/>
      <w:pPr>
        <w:ind w:left="1860" w:hanging="1152"/>
      </w:pPr>
    </w:lvl>
    <w:lvl w:ilvl="6">
      <w:start w:val="1"/>
      <w:numFmt w:val="decimal"/>
      <w:pStyle w:val="7"/>
      <w:lvlText w:val="%1.%2.%3.%4.%5.%6.%7"/>
      <w:lvlJc w:val="left"/>
      <w:pPr>
        <w:ind w:left="2004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148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292" w:hanging="1584"/>
      </w:pPr>
    </w:lvl>
  </w:abstractNum>
  <w:abstractNum w:abstractNumId="16" w15:restartNumberingAfterBreak="0">
    <w:nsid w:val="6D6460E8"/>
    <w:multiLevelType w:val="hybridMultilevel"/>
    <w:tmpl w:val="CBC8679E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E80C4F"/>
    <w:multiLevelType w:val="hybridMultilevel"/>
    <w:tmpl w:val="B3685232"/>
    <w:lvl w:ilvl="0" w:tplc="38346A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78E840BF"/>
    <w:multiLevelType w:val="hybridMultilevel"/>
    <w:tmpl w:val="1ECAA98E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D61CD8"/>
    <w:multiLevelType w:val="hybridMultilevel"/>
    <w:tmpl w:val="356E3440"/>
    <w:lvl w:ilvl="0" w:tplc="D3A042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10"/>
  </w:num>
  <w:num w:numId="4">
    <w:abstractNumId w:val="19"/>
  </w:num>
  <w:num w:numId="5">
    <w:abstractNumId w:val="7"/>
  </w:num>
  <w:num w:numId="6">
    <w:abstractNumId w:val="5"/>
  </w:num>
  <w:num w:numId="7">
    <w:abstractNumId w:val="0"/>
  </w:num>
  <w:num w:numId="8">
    <w:abstractNumId w:val="4"/>
  </w:num>
  <w:num w:numId="9">
    <w:abstractNumId w:val="8"/>
  </w:num>
  <w:num w:numId="10">
    <w:abstractNumId w:val="9"/>
  </w:num>
  <w:num w:numId="11">
    <w:abstractNumId w:val="2"/>
  </w:num>
  <w:num w:numId="12">
    <w:abstractNumId w:val="13"/>
  </w:num>
  <w:num w:numId="13">
    <w:abstractNumId w:val="6"/>
  </w:num>
  <w:num w:numId="14">
    <w:abstractNumId w:val="11"/>
  </w:num>
  <w:num w:numId="15">
    <w:abstractNumId w:val="17"/>
  </w:num>
  <w:num w:numId="16">
    <w:abstractNumId w:val="18"/>
  </w:num>
  <w:num w:numId="17">
    <w:abstractNumId w:val="16"/>
  </w:num>
  <w:num w:numId="18">
    <w:abstractNumId w:val="3"/>
  </w:num>
  <w:num w:numId="19">
    <w:abstractNumId w:val="1"/>
  </w:num>
  <w:num w:numId="20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0A6"/>
    <w:rsid w:val="00002475"/>
    <w:rsid w:val="00003455"/>
    <w:rsid w:val="0000586C"/>
    <w:rsid w:val="00006445"/>
    <w:rsid w:val="00007212"/>
    <w:rsid w:val="00012224"/>
    <w:rsid w:val="000200E3"/>
    <w:rsid w:val="0002060D"/>
    <w:rsid w:val="000264A9"/>
    <w:rsid w:val="00031C26"/>
    <w:rsid w:val="000320D6"/>
    <w:rsid w:val="00032B30"/>
    <w:rsid w:val="00032F28"/>
    <w:rsid w:val="00033CFF"/>
    <w:rsid w:val="00034FAA"/>
    <w:rsid w:val="00035C84"/>
    <w:rsid w:val="0003641A"/>
    <w:rsid w:val="000376CD"/>
    <w:rsid w:val="000419F2"/>
    <w:rsid w:val="00044948"/>
    <w:rsid w:val="00052958"/>
    <w:rsid w:val="000530B5"/>
    <w:rsid w:val="0005479F"/>
    <w:rsid w:val="00055695"/>
    <w:rsid w:val="00057B5F"/>
    <w:rsid w:val="00057B84"/>
    <w:rsid w:val="00062626"/>
    <w:rsid w:val="00064DB8"/>
    <w:rsid w:val="00064EC3"/>
    <w:rsid w:val="00066388"/>
    <w:rsid w:val="00074559"/>
    <w:rsid w:val="0007522D"/>
    <w:rsid w:val="000765E7"/>
    <w:rsid w:val="000777B1"/>
    <w:rsid w:val="00080F95"/>
    <w:rsid w:val="000827F3"/>
    <w:rsid w:val="00082BCF"/>
    <w:rsid w:val="00084ACB"/>
    <w:rsid w:val="000862F1"/>
    <w:rsid w:val="00087357"/>
    <w:rsid w:val="0009143C"/>
    <w:rsid w:val="0009296A"/>
    <w:rsid w:val="00092BE9"/>
    <w:rsid w:val="00093AD0"/>
    <w:rsid w:val="0009406A"/>
    <w:rsid w:val="000A01E2"/>
    <w:rsid w:val="000A0DD0"/>
    <w:rsid w:val="000A4757"/>
    <w:rsid w:val="000A750C"/>
    <w:rsid w:val="000B0009"/>
    <w:rsid w:val="000B29C6"/>
    <w:rsid w:val="000B4683"/>
    <w:rsid w:val="000B5D0B"/>
    <w:rsid w:val="000C1635"/>
    <w:rsid w:val="000C29A1"/>
    <w:rsid w:val="000C4AE2"/>
    <w:rsid w:val="000D237D"/>
    <w:rsid w:val="000D63FE"/>
    <w:rsid w:val="000E064E"/>
    <w:rsid w:val="000E0F9F"/>
    <w:rsid w:val="000E2177"/>
    <w:rsid w:val="000E34A4"/>
    <w:rsid w:val="000E476A"/>
    <w:rsid w:val="000E4940"/>
    <w:rsid w:val="000F3330"/>
    <w:rsid w:val="000F3F02"/>
    <w:rsid w:val="000F764A"/>
    <w:rsid w:val="00100A4F"/>
    <w:rsid w:val="001015A8"/>
    <w:rsid w:val="0010233A"/>
    <w:rsid w:val="00102AC1"/>
    <w:rsid w:val="00105677"/>
    <w:rsid w:val="00112B32"/>
    <w:rsid w:val="001137E4"/>
    <w:rsid w:val="00114B7D"/>
    <w:rsid w:val="00117053"/>
    <w:rsid w:val="0012051E"/>
    <w:rsid w:val="00122F87"/>
    <w:rsid w:val="00124BBC"/>
    <w:rsid w:val="00130B40"/>
    <w:rsid w:val="00130E48"/>
    <w:rsid w:val="00132EA7"/>
    <w:rsid w:val="0013771D"/>
    <w:rsid w:val="00137CC5"/>
    <w:rsid w:val="001439E5"/>
    <w:rsid w:val="0014773A"/>
    <w:rsid w:val="00150884"/>
    <w:rsid w:val="00152C92"/>
    <w:rsid w:val="00152D0A"/>
    <w:rsid w:val="00154599"/>
    <w:rsid w:val="001579EC"/>
    <w:rsid w:val="00157D29"/>
    <w:rsid w:val="00157DFD"/>
    <w:rsid w:val="001620FA"/>
    <w:rsid w:val="00162678"/>
    <w:rsid w:val="00163DC6"/>
    <w:rsid w:val="00165C15"/>
    <w:rsid w:val="00166361"/>
    <w:rsid w:val="001670D3"/>
    <w:rsid w:val="00172CFE"/>
    <w:rsid w:val="00172E7D"/>
    <w:rsid w:val="00173532"/>
    <w:rsid w:val="0017360C"/>
    <w:rsid w:val="00176E0A"/>
    <w:rsid w:val="0018347E"/>
    <w:rsid w:val="00185054"/>
    <w:rsid w:val="001865FC"/>
    <w:rsid w:val="001872EB"/>
    <w:rsid w:val="00192691"/>
    <w:rsid w:val="001966A5"/>
    <w:rsid w:val="001A1AA8"/>
    <w:rsid w:val="001A1F62"/>
    <w:rsid w:val="001A795D"/>
    <w:rsid w:val="001B4141"/>
    <w:rsid w:val="001B5CD4"/>
    <w:rsid w:val="001B5F72"/>
    <w:rsid w:val="001C0CC5"/>
    <w:rsid w:val="001C341C"/>
    <w:rsid w:val="001C4A21"/>
    <w:rsid w:val="001C6122"/>
    <w:rsid w:val="001D18C6"/>
    <w:rsid w:val="001D1FF8"/>
    <w:rsid w:val="001D3139"/>
    <w:rsid w:val="001D3EB0"/>
    <w:rsid w:val="001D63C1"/>
    <w:rsid w:val="001E0524"/>
    <w:rsid w:val="001E11E4"/>
    <w:rsid w:val="001E5329"/>
    <w:rsid w:val="001E5752"/>
    <w:rsid w:val="001F2D83"/>
    <w:rsid w:val="001F601D"/>
    <w:rsid w:val="001F62BD"/>
    <w:rsid w:val="001F773E"/>
    <w:rsid w:val="00200954"/>
    <w:rsid w:val="00202A43"/>
    <w:rsid w:val="00202D30"/>
    <w:rsid w:val="00203A0C"/>
    <w:rsid w:val="00203D59"/>
    <w:rsid w:val="00207E5D"/>
    <w:rsid w:val="00210AD9"/>
    <w:rsid w:val="00213781"/>
    <w:rsid w:val="00213A7A"/>
    <w:rsid w:val="00214E30"/>
    <w:rsid w:val="00215B8A"/>
    <w:rsid w:val="0021786A"/>
    <w:rsid w:val="00230429"/>
    <w:rsid w:val="002304ED"/>
    <w:rsid w:val="00232C38"/>
    <w:rsid w:val="00237D73"/>
    <w:rsid w:val="00241437"/>
    <w:rsid w:val="00243518"/>
    <w:rsid w:val="00243AA0"/>
    <w:rsid w:val="00244658"/>
    <w:rsid w:val="00245927"/>
    <w:rsid w:val="00245CCB"/>
    <w:rsid w:val="00246E18"/>
    <w:rsid w:val="00246E1B"/>
    <w:rsid w:val="00247CC0"/>
    <w:rsid w:val="0025126E"/>
    <w:rsid w:val="00253C8E"/>
    <w:rsid w:val="00256A30"/>
    <w:rsid w:val="00257A34"/>
    <w:rsid w:val="00257A4C"/>
    <w:rsid w:val="00260316"/>
    <w:rsid w:val="002630F1"/>
    <w:rsid w:val="002635EF"/>
    <w:rsid w:val="00264745"/>
    <w:rsid w:val="0026660B"/>
    <w:rsid w:val="002700CA"/>
    <w:rsid w:val="00270156"/>
    <w:rsid w:val="002713BE"/>
    <w:rsid w:val="00273BA5"/>
    <w:rsid w:val="002811E1"/>
    <w:rsid w:val="00281E84"/>
    <w:rsid w:val="00281F81"/>
    <w:rsid w:val="00285371"/>
    <w:rsid w:val="00286E4E"/>
    <w:rsid w:val="00287B6B"/>
    <w:rsid w:val="002917AD"/>
    <w:rsid w:val="00291AE0"/>
    <w:rsid w:val="00292609"/>
    <w:rsid w:val="002945AE"/>
    <w:rsid w:val="00294A37"/>
    <w:rsid w:val="002A1A28"/>
    <w:rsid w:val="002A3C86"/>
    <w:rsid w:val="002A44BC"/>
    <w:rsid w:val="002A4641"/>
    <w:rsid w:val="002B190F"/>
    <w:rsid w:val="002B7473"/>
    <w:rsid w:val="002C01DC"/>
    <w:rsid w:val="002C5ED6"/>
    <w:rsid w:val="002D3BA2"/>
    <w:rsid w:val="002D4CE9"/>
    <w:rsid w:val="002D4D5A"/>
    <w:rsid w:val="002D6E07"/>
    <w:rsid w:val="002D7662"/>
    <w:rsid w:val="002E079B"/>
    <w:rsid w:val="002E11CE"/>
    <w:rsid w:val="002E3C17"/>
    <w:rsid w:val="002E47EF"/>
    <w:rsid w:val="002E55AD"/>
    <w:rsid w:val="002F67CC"/>
    <w:rsid w:val="002F709F"/>
    <w:rsid w:val="003009FF"/>
    <w:rsid w:val="003030F4"/>
    <w:rsid w:val="003035D3"/>
    <w:rsid w:val="00303755"/>
    <w:rsid w:val="0030461B"/>
    <w:rsid w:val="003056A9"/>
    <w:rsid w:val="003100D9"/>
    <w:rsid w:val="003104E9"/>
    <w:rsid w:val="00312249"/>
    <w:rsid w:val="00314E43"/>
    <w:rsid w:val="00315069"/>
    <w:rsid w:val="00315562"/>
    <w:rsid w:val="00315B09"/>
    <w:rsid w:val="00316843"/>
    <w:rsid w:val="00317502"/>
    <w:rsid w:val="00317ECA"/>
    <w:rsid w:val="00320A6A"/>
    <w:rsid w:val="00322FC9"/>
    <w:rsid w:val="003252B3"/>
    <w:rsid w:val="003303C5"/>
    <w:rsid w:val="003336A0"/>
    <w:rsid w:val="00337090"/>
    <w:rsid w:val="00346A70"/>
    <w:rsid w:val="00353B18"/>
    <w:rsid w:val="00353C21"/>
    <w:rsid w:val="00354734"/>
    <w:rsid w:val="00355F23"/>
    <w:rsid w:val="003612A7"/>
    <w:rsid w:val="0036229E"/>
    <w:rsid w:val="0036291F"/>
    <w:rsid w:val="00363BC0"/>
    <w:rsid w:val="00363E78"/>
    <w:rsid w:val="00364F74"/>
    <w:rsid w:val="00365F01"/>
    <w:rsid w:val="00366E34"/>
    <w:rsid w:val="0037022A"/>
    <w:rsid w:val="00373622"/>
    <w:rsid w:val="00375C11"/>
    <w:rsid w:val="00376CF1"/>
    <w:rsid w:val="00380F5F"/>
    <w:rsid w:val="00382C3B"/>
    <w:rsid w:val="00390886"/>
    <w:rsid w:val="00391ACD"/>
    <w:rsid w:val="00393B6A"/>
    <w:rsid w:val="00395AE7"/>
    <w:rsid w:val="00395DFD"/>
    <w:rsid w:val="00396362"/>
    <w:rsid w:val="00396E30"/>
    <w:rsid w:val="003A691A"/>
    <w:rsid w:val="003B4707"/>
    <w:rsid w:val="003B4FAA"/>
    <w:rsid w:val="003B61E7"/>
    <w:rsid w:val="003C0CDB"/>
    <w:rsid w:val="003C1690"/>
    <w:rsid w:val="003C3C98"/>
    <w:rsid w:val="003C50F2"/>
    <w:rsid w:val="003C599D"/>
    <w:rsid w:val="003C6C71"/>
    <w:rsid w:val="003D0157"/>
    <w:rsid w:val="003D1D5D"/>
    <w:rsid w:val="003D5640"/>
    <w:rsid w:val="003D6B3D"/>
    <w:rsid w:val="003E0E60"/>
    <w:rsid w:val="003E256E"/>
    <w:rsid w:val="003E2BC3"/>
    <w:rsid w:val="003E3E0F"/>
    <w:rsid w:val="003E4BD3"/>
    <w:rsid w:val="003F35EF"/>
    <w:rsid w:val="003F3921"/>
    <w:rsid w:val="003F4FB8"/>
    <w:rsid w:val="003F5993"/>
    <w:rsid w:val="003F5F3C"/>
    <w:rsid w:val="003F6661"/>
    <w:rsid w:val="003F66AF"/>
    <w:rsid w:val="003F6BAD"/>
    <w:rsid w:val="003F7D49"/>
    <w:rsid w:val="00402948"/>
    <w:rsid w:val="00403F68"/>
    <w:rsid w:val="00405E74"/>
    <w:rsid w:val="00411F68"/>
    <w:rsid w:val="00413A32"/>
    <w:rsid w:val="004151E1"/>
    <w:rsid w:val="00416C47"/>
    <w:rsid w:val="00417051"/>
    <w:rsid w:val="00422F0D"/>
    <w:rsid w:val="00424B3C"/>
    <w:rsid w:val="004258D5"/>
    <w:rsid w:val="00425BB0"/>
    <w:rsid w:val="0042797B"/>
    <w:rsid w:val="004359BB"/>
    <w:rsid w:val="004362DD"/>
    <w:rsid w:val="00436AA1"/>
    <w:rsid w:val="004402FE"/>
    <w:rsid w:val="00442633"/>
    <w:rsid w:val="004459D8"/>
    <w:rsid w:val="00445D64"/>
    <w:rsid w:val="00447B35"/>
    <w:rsid w:val="00451159"/>
    <w:rsid w:val="00452EE6"/>
    <w:rsid w:val="0045521F"/>
    <w:rsid w:val="00456A61"/>
    <w:rsid w:val="00457338"/>
    <w:rsid w:val="00460099"/>
    <w:rsid w:val="00462131"/>
    <w:rsid w:val="0046280D"/>
    <w:rsid w:val="004677DD"/>
    <w:rsid w:val="004734D0"/>
    <w:rsid w:val="0048281C"/>
    <w:rsid w:val="00483833"/>
    <w:rsid w:val="004861DD"/>
    <w:rsid w:val="00490792"/>
    <w:rsid w:val="004927C0"/>
    <w:rsid w:val="00494431"/>
    <w:rsid w:val="0049451A"/>
    <w:rsid w:val="004A2D06"/>
    <w:rsid w:val="004A2E93"/>
    <w:rsid w:val="004A4924"/>
    <w:rsid w:val="004A6A45"/>
    <w:rsid w:val="004A7221"/>
    <w:rsid w:val="004B09D8"/>
    <w:rsid w:val="004B2298"/>
    <w:rsid w:val="004B4CCE"/>
    <w:rsid w:val="004C0664"/>
    <w:rsid w:val="004C0BE6"/>
    <w:rsid w:val="004C20BB"/>
    <w:rsid w:val="004C3E85"/>
    <w:rsid w:val="004D00B9"/>
    <w:rsid w:val="004D13FE"/>
    <w:rsid w:val="004D1F2C"/>
    <w:rsid w:val="004E3519"/>
    <w:rsid w:val="004E5525"/>
    <w:rsid w:val="004E5749"/>
    <w:rsid w:val="004E71DD"/>
    <w:rsid w:val="004E7F95"/>
    <w:rsid w:val="004F17F6"/>
    <w:rsid w:val="004F2E3A"/>
    <w:rsid w:val="004F471C"/>
    <w:rsid w:val="004F4AA2"/>
    <w:rsid w:val="004F695B"/>
    <w:rsid w:val="00501851"/>
    <w:rsid w:val="005022F0"/>
    <w:rsid w:val="005048AE"/>
    <w:rsid w:val="00506D8B"/>
    <w:rsid w:val="00507393"/>
    <w:rsid w:val="00507FA4"/>
    <w:rsid w:val="00512479"/>
    <w:rsid w:val="00514C5A"/>
    <w:rsid w:val="00520709"/>
    <w:rsid w:val="005252A0"/>
    <w:rsid w:val="00531425"/>
    <w:rsid w:val="005318CF"/>
    <w:rsid w:val="00534F1F"/>
    <w:rsid w:val="00535EA7"/>
    <w:rsid w:val="005366AA"/>
    <w:rsid w:val="00537D02"/>
    <w:rsid w:val="00537DFF"/>
    <w:rsid w:val="00542CE6"/>
    <w:rsid w:val="005477BE"/>
    <w:rsid w:val="00547A9E"/>
    <w:rsid w:val="005604AA"/>
    <w:rsid w:val="00560BBA"/>
    <w:rsid w:val="00562FA0"/>
    <w:rsid w:val="005634C1"/>
    <w:rsid w:val="00563580"/>
    <w:rsid w:val="005708CF"/>
    <w:rsid w:val="005722B4"/>
    <w:rsid w:val="00572AC0"/>
    <w:rsid w:val="005736B0"/>
    <w:rsid w:val="005776FF"/>
    <w:rsid w:val="00577AE7"/>
    <w:rsid w:val="005810F8"/>
    <w:rsid w:val="00581F31"/>
    <w:rsid w:val="005865B7"/>
    <w:rsid w:val="005876DA"/>
    <w:rsid w:val="005915F3"/>
    <w:rsid w:val="00591A76"/>
    <w:rsid w:val="00592F52"/>
    <w:rsid w:val="005942B5"/>
    <w:rsid w:val="00595302"/>
    <w:rsid w:val="00595A72"/>
    <w:rsid w:val="00596B11"/>
    <w:rsid w:val="005A2A98"/>
    <w:rsid w:val="005A2C6B"/>
    <w:rsid w:val="005A2DF1"/>
    <w:rsid w:val="005A2F00"/>
    <w:rsid w:val="005A3297"/>
    <w:rsid w:val="005A5237"/>
    <w:rsid w:val="005A5657"/>
    <w:rsid w:val="005A673E"/>
    <w:rsid w:val="005A6960"/>
    <w:rsid w:val="005B0879"/>
    <w:rsid w:val="005B4D13"/>
    <w:rsid w:val="005B55B1"/>
    <w:rsid w:val="005B5953"/>
    <w:rsid w:val="005B697F"/>
    <w:rsid w:val="005C18C0"/>
    <w:rsid w:val="005C194E"/>
    <w:rsid w:val="005C2C6E"/>
    <w:rsid w:val="005C31CA"/>
    <w:rsid w:val="005C490C"/>
    <w:rsid w:val="005D0BBF"/>
    <w:rsid w:val="005D404A"/>
    <w:rsid w:val="005D651B"/>
    <w:rsid w:val="005E4EE6"/>
    <w:rsid w:val="005E546D"/>
    <w:rsid w:val="005E55F8"/>
    <w:rsid w:val="005E6F84"/>
    <w:rsid w:val="005F0FE3"/>
    <w:rsid w:val="005F37D8"/>
    <w:rsid w:val="005F6F61"/>
    <w:rsid w:val="005F738A"/>
    <w:rsid w:val="006000A3"/>
    <w:rsid w:val="00600315"/>
    <w:rsid w:val="00600954"/>
    <w:rsid w:val="0060220F"/>
    <w:rsid w:val="006039A4"/>
    <w:rsid w:val="00616E1A"/>
    <w:rsid w:val="00621015"/>
    <w:rsid w:val="006248DA"/>
    <w:rsid w:val="006321C2"/>
    <w:rsid w:val="006337A4"/>
    <w:rsid w:val="00636EDA"/>
    <w:rsid w:val="006400B2"/>
    <w:rsid w:val="00641C69"/>
    <w:rsid w:val="00644BEA"/>
    <w:rsid w:val="00645D34"/>
    <w:rsid w:val="00646E26"/>
    <w:rsid w:val="00655ABD"/>
    <w:rsid w:val="006611D1"/>
    <w:rsid w:val="00663BF2"/>
    <w:rsid w:val="006665F0"/>
    <w:rsid w:val="006771E5"/>
    <w:rsid w:val="00677EFD"/>
    <w:rsid w:val="006809A7"/>
    <w:rsid w:val="006813DD"/>
    <w:rsid w:val="00681F1F"/>
    <w:rsid w:val="0068233B"/>
    <w:rsid w:val="00683826"/>
    <w:rsid w:val="00683A10"/>
    <w:rsid w:val="00683E1F"/>
    <w:rsid w:val="00685358"/>
    <w:rsid w:val="0068611B"/>
    <w:rsid w:val="00686685"/>
    <w:rsid w:val="00690CBE"/>
    <w:rsid w:val="00692F93"/>
    <w:rsid w:val="00696968"/>
    <w:rsid w:val="006979A1"/>
    <w:rsid w:val="00697EBF"/>
    <w:rsid w:val="006A3E2A"/>
    <w:rsid w:val="006A527F"/>
    <w:rsid w:val="006A5EAF"/>
    <w:rsid w:val="006B116B"/>
    <w:rsid w:val="006B2359"/>
    <w:rsid w:val="006B2CE9"/>
    <w:rsid w:val="006B5826"/>
    <w:rsid w:val="006B783A"/>
    <w:rsid w:val="006B79D4"/>
    <w:rsid w:val="006C2444"/>
    <w:rsid w:val="006C318B"/>
    <w:rsid w:val="006C3ED6"/>
    <w:rsid w:val="006C4118"/>
    <w:rsid w:val="006C58D4"/>
    <w:rsid w:val="006C5FCB"/>
    <w:rsid w:val="006C61C1"/>
    <w:rsid w:val="006D2DC7"/>
    <w:rsid w:val="006D3055"/>
    <w:rsid w:val="006D7687"/>
    <w:rsid w:val="006E2374"/>
    <w:rsid w:val="006E3264"/>
    <w:rsid w:val="006E379A"/>
    <w:rsid w:val="006E3F16"/>
    <w:rsid w:val="006E6D3E"/>
    <w:rsid w:val="006F1226"/>
    <w:rsid w:val="006F148B"/>
    <w:rsid w:val="006F21CA"/>
    <w:rsid w:val="007045D7"/>
    <w:rsid w:val="0070530F"/>
    <w:rsid w:val="00711C5E"/>
    <w:rsid w:val="00713112"/>
    <w:rsid w:val="00716FB1"/>
    <w:rsid w:val="00721FAB"/>
    <w:rsid w:val="007220F2"/>
    <w:rsid w:val="00723901"/>
    <w:rsid w:val="00725B69"/>
    <w:rsid w:val="00726AD4"/>
    <w:rsid w:val="00730AB5"/>
    <w:rsid w:val="00733A21"/>
    <w:rsid w:val="00740790"/>
    <w:rsid w:val="007467C3"/>
    <w:rsid w:val="00750508"/>
    <w:rsid w:val="00750A9A"/>
    <w:rsid w:val="00754FD9"/>
    <w:rsid w:val="007554F6"/>
    <w:rsid w:val="00755C84"/>
    <w:rsid w:val="00757E06"/>
    <w:rsid w:val="007603E0"/>
    <w:rsid w:val="0076076E"/>
    <w:rsid w:val="00760D34"/>
    <w:rsid w:val="00761D09"/>
    <w:rsid w:val="0076414B"/>
    <w:rsid w:val="00765B5C"/>
    <w:rsid w:val="00767D53"/>
    <w:rsid w:val="00771322"/>
    <w:rsid w:val="007729DF"/>
    <w:rsid w:val="00773559"/>
    <w:rsid w:val="0077643B"/>
    <w:rsid w:val="00781A90"/>
    <w:rsid w:val="00781D00"/>
    <w:rsid w:val="00781F73"/>
    <w:rsid w:val="00782A22"/>
    <w:rsid w:val="007872A5"/>
    <w:rsid w:val="00793974"/>
    <w:rsid w:val="00794952"/>
    <w:rsid w:val="007A01E3"/>
    <w:rsid w:val="007A3949"/>
    <w:rsid w:val="007A4CA0"/>
    <w:rsid w:val="007B30A9"/>
    <w:rsid w:val="007B3336"/>
    <w:rsid w:val="007B6284"/>
    <w:rsid w:val="007C1BC7"/>
    <w:rsid w:val="007C2A22"/>
    <w:rsid w:val="007C76B7"/>
    <w:rsid w:val="007D4492"/>
    <w:rsid w:val="007D4B09"/>
    <w:rsid w:val="007D6496"/>
    <w:rsid w:val="007D6547"/>
    <w:rsid w:val="007E156F"/>
    <w:rsid w:val="007E47A9"/>
    <w:rsid w:val="007E60B6"/>
    <w:rsid w:val="007F4015"/>
    <w:rsid w:val="007F5A18"/>
    <w:rsid w:val="007F7EA4"/>
    <w:rsid w:val="0080005C"/>
    <w:rsid w:val="00800380"/>
    <w:rsid w:val="00801714"/>
    <w:rsid w:val="008048D4"/>
    <w:rsid w:val="008059C5"/>
    <w:rsid w:val="008069B2"/>
    <w:rsid w:val="00807424"/>
    <w:rsid w:val="00810DD9"/>
    <w:rsid w:val="008111B3"/>
    <w:rsid w:val="00811210"/>
    <w:rsid w:val="00811E53"/>
    <w:rsid w:val="00812708"/>
    <w:rsid w:val="008149E8"/>
    <w:rsid w:val="008150FE"/>
    <w:rsid w:val="0081665E"/>
    <w:rsid w:val="008167F3"/>
    <w:rsid w:val="00820A54"/>
    <w:rsid w:val="008218AE"/>
    <w:rsid w:val="00822FE3"/>
    <w:rsid w:val="00823ED3"/>
    <w:rsid w:val="008241B2"/>
    <w:rsid w:val="00824F8B"/>
    <w:rsid w:val="00826B49"/>
    <w:rsid w:val="00827912"/>
    <w:rsid w:val="008313EE"/>
    <w:rsid w:val="00840F4E"/>
    <w:rsid w:val="0084210C"/>
    <w:rsid w:val="00843CB4"/>
    <w:rsid w:val="00845153"/>
    <w:rsid w:val="00845D90"/>
    <w:rsid w:val="00847457"/>
    <w:rsid w:val="008524BF"/>
    <w:rsid w:val="00852CF6"/>
    <w:rsid w:val="008548A8"/>
    <w:rsid w:val="00854F27"/>
    <w:rsid w:val="00860755"/>
    <w:rsid w:val="008630FE"/>
    <w:rsid w:val="00864F1B"/>
    <w:rsid w:val="00866852"/>
    <w:rsid w:val="00867926"/>
    <w:rsid w:val="008750D4"/>
    <w:rsid w:val="0087533D"/>
    <w:rsid w:val="00875D9D"/>
    <w:rsid w:val="00882653"/>
    <w:rsid w:val="008838E8"/>
    <w:rsid w:val="00884099"/>
    <w:rsid w:val="00894624"/>
    <w:rsid w:val="00894960"/>
    <w:rsid w:val="008A198C"/>
    <w:rsid w:val="008A2303"/>
    <w:rsid w:val="008A278D"/>
    <w:rsid w:val="008A31D6"/>
    <w:rsid w:val="008A3778"/>
    <w:rsid w:val="008A4A03"/>
    <w:rsid w:val="008A5DBC"/>
    <w:rsid w:val="008B24EA"/>
    <w:rsid w:val="008B2D40"/>
    <w:rsid w:val="008B3D3B"/>
    <w:rsid w:val="008B674F"/>
    <w:rsid w:val="008B697A"/>
    <w:rsid w:val="008B6B3A"/>
    <w:rsid w:val="008C59AD"/>
    <w:rsid w:val="008D2061"/>
    <w:rsid w:val="008D557E"/>
    <w:rsid w:val="008D5BF8"/>
    <w:rsid w:val="008D6D5C"/>
    <w:rsid w:val="008E15C6"/>
    <w:rsid w:val="008E436A"/>
    <w:rsid w:val="008E6457"/>
    <w:rsid w:val="008F15DC"/>
    <w:rsid w:val="008F185F"/>
    <w:rsid w:val="008F1F36"/>
    <w:rsid w:val="008F2FB1"/>
    <w:rsid w:val="008F3C1C"/>
    <w:rsid w:val="008F49FC"/>
    <w:rsid w:val="008F6029"/>
    <w:rsid w:val="008F6CDE"/>
    <w:rsid w:val="00900F40"/>
    <w:rsid w:val="00901AFA"/>
    <w:rsid w:val="00907C30"/>
    <w:rsid w:val="00913D3E"/>
    <w:rsid w:val="00925D84"/>
    <w:rsid w:val="00927D6A"/>
    <w:rsid w:val="00931D6F"/>
    <w:rsid w:val="00935F0B"/>
    <w:rsid w:val="00941581"/>
    <w:rsid w:val="00941BD4"/>
    <w:rsid w:val="00943AC0"/>
    <w:rsid w:val="00943D6E"/>
    <w:rsid w:val="00947E45"/>
    <w:rsid w:val="009505A0"/>
    <w:rsid w:val="009521EC"/>
    <w:rsid w:val="0096363A"/>
    <w:rsid w:val="00966E09"/>
    <w:rsid w:val="00967DD9"/>
    <w:rsid w:val="00970434"/>
    <w:rsid w:val="00972990"/>
    <w:rsid w:val="00974BEF"/>
    <w:rsid w:val="00977370"/>
    <w:rsid w:val="009870F2"/>
    <w:rsid w:val="00990747"/>
    <w:rsid w:val="009960A5"/>
    <w:rsid w:val="009A1C2B"/>
    <w:rsid w:val="009A1FED"/>
    <w:rsid w:val="009A47C1"/>
    <w:rsid w:val="009A789F"/>
    <w:rsid w:val="009B23A2"/>
    <w:rsid w:val="009B56CB"/>
    <w:rsid w:val="009B59AF"/>
    <w:rsid w:val="009B5F77"/>
    <w:rsid w:val="009C2BDE"/>
    <w:rsid w:val="009C5625"/>
    <w:rsid w:val="009C693C"/>
    <w:rsid w:val="009C6ED3"/>
    <w:rsid w:val="009D1AC3"/>
    <w:rsid w:val="009D1C47"/>
    <w:rsid w:val="009D6E1B"/>
    <w:rsid w:val="009E395F"/>
    <w:rsid w:val="009E39C6"/>
    <w:rsid w:val="009F1FDD"/>
    <w:rsid w:val="009F5DDF"/>
    <w:rsid w:val="009F6732"/>
    <w:rsid w:val="009F6A51"/>
    <w:rsid w:val="009F7004"/>
    <w:rsid w:val="00A00671"/>
    <w:rsid w:val="00A029AA"/>
    <w:rsid w:val="00A10DB9"/>
    <w:rsid w:val="00A11398"/>
    <w:rsid w:val="00A127B6"/>
    <w:rsid w:val="00A12DD9"/>
    <w:rsid w:val="00A144EC"/>
    <w:rsid w:val="00A162BE"/>
    <w:rsid w:val="00A22AAD"/>
    <w:rsid w:val="00A22D1C"/>
    <w:rsid w:val="00A23DBC"/>
    <w:rsid w:val="00A24771"/>
    <w:rsid w:val="00A24AAD"/>
    <w:rsid w:val="00A27C3F"/>
    <w:rsid w:val="00A3219C"/>
    <w:rsid w:val="00A34F87"/>
    <w:rsid w:val="00A35136"/>
    <w:rsid w:val="00A37735"/>
    <w:rsid w:val="00A4072A"/>
    <w:rsid w:val="00A42747"/>
    <w:rsid w:val="00A43F46"/>
    <w:rsid w:val="00A45132"/>
    <w:rsid w:val="00A45872"/>
    <w:rsid w:val="00A50315"/>
    <w:rsid w:val="00A5038B"/>
    <w:rsid w:val="00A50DD8"/>
    <w:rsid w:val="00A51826"/>
    <w:rsid w:val="00A5601D"/>
    <w:rsid w:val="00A5614F"/>
    <w:rsid w:val="00A570BA"/>
    <w:rsid w:val="00A576B5"/>
    <w:rsid w:val="00A6091B"/>
    <w:rsid w:val="00A6308A"/>
    <w:rsid w:val="00A65598"/>
    <w:rsid w:val="00A65C2D"/>
    <w:rsid w:val="00A66E33"/>
    <w:rsid w:val="00A709C1"/>
    <w:rsid w:val="00A72C92"/>
    <w:rsid w:val="00A73B26"/>
    <w:rsid w:val="00A75125"/>
    <w:rsid w:val="00A801A8"/>
    <w:rsid w:val="00A818A5"/>
    <w:rsid w:val="00A8248E"/>
    <w:rsid w:val="00A84F2B"/>
    <w:rsid w:val="00A93926"/>
    <w:rsid w:val="00A9399E"/>
    <w:rsid w:val="00AA0344"/>
    <w:rsid w:val="00AA045B"/>
    <w:rsid w:val="00AA2B61"/>
    <w:rsid w:val="00AA58E3"/>
    <w:rsid w:val="00AA66E2"/>
    <w:rsid w:val="00AB07EF"/>
    <w:rsid w:val="00AB351B"/>
    <w:rsid w:val="00AB3791"/>
    <w:rsid w:val="00AB4197"/>
    <w:rsid w:val="00AB7007"/>
    <w:rsid w:val="00AB7AAF"/>
    <w:rsid w:val="00AC09AB"/>
    <w:rsid w:val="00AC22E5"/>
    <w:rsid w:val="00AC56B7"/>
    <w:rsid w:val="00AC6A6E"/>
    <w:rsid w:val="00AC746A"/>
    <w:rsid w:val="00AD0C88"/>
    <w:rsid w:val="00AD1C79"/>
    <w:rsid w:val="00AD225D"/>
    <w:rsid w:val="00AD310B"/>
    <w:rsid w:val="00AE3554"/>
    <w:rsid w:val="00AE4ED4"/>
    <w:rsid w:val="00AE5FC3"/>
    <w:rsid w:val="00AE64BE"/>
    <w:rsid w:val="00AE6F81"/>
    <w:rsid w:val="00AF1F54"/>
    <w:rsid w:val="00AF592C"/>
    <w:rsid w:val="00AF5EDF"/>
    <w:rsid w:val="00B007E8"/>
    <w:rsid w:val="00B02AC0"/>
    <w:rsid w:val="00B03BA2"/>
    <w:rsid w:val="00B03CF8"/>
    <w:rsid w:val="00B046D1"/>
    <w:rsid w:val="00B04CCC"/>
    <w:rsid w:val="00B0764B"/>
    <w:rsid w:val="00B1079E"/>
    <w:rsid w:val="00B12A07"/>
    <w:rsid w:val="00B1305F"/>
    <w:rsid w:val="00B13616"/>
    <w:rsid w:val="00B14167"/>
    <w:rsid w:val="00B15826"/>
    <w:rsid w:val="00B15D5F"/>
    <w:rsid w:val="00B22D19"/>
    <w:rsid w:val="00B23A32"/>
    <w:rsid w:val="00B23CE7"/>
    <w:rsid w:val="00B25ED7"/>
    <w:rsid w:val="00B25EE1"/>
    <w:rsid w:val="00B260E2"/>
    <w:rsid w:val="00B27DF0"/>
    <w:rsid w:val="00B3035D"/>
    <w:rsid w:val="00B32C13"/>
    <w:rsid w:val="00B32D7B"/>
    <w:rsid w:val="00B34A91"/>
    <w:rsid w:val="00B4067F"/>
    <w:rsid w:val="00B43AD8"/>
    <w:rsid w:val="00B443D1"/>
    <w:rsid w:val="00B45B02"/>
    <w:rsid w:val="00B47E80"/>
    <w:rsid w:val="00B51CE1"/>
    <w:rsid w:val="00B51DB0"/>
    <w:rsid w:val="00B544DE"/>
    <w:rsid w:val="00B64EC2"/>
    <w:rsid w:val="00B65C92"/>
    <w:rsid w:val="00B76279"/>
    <w:rsid w:val="00B777D6"/>
    <w:rsid w:val="00B77D84"/>
    <w:rsid w:val="00B8005C"/>
    <w:rsid w:val="00B8123E"/>
    <w:rsid w:val="00B83B23"/>
    <w:rsid w:val="00B85F97"/>
    <w:rsid w:val="00B87336"/>
    <w:rsid w:val="00B87A6C"/>
    <w:rsid w:val="00B87F77"/>
    <w:rsid w:val="00B90543"/>
    <w:rsid w:val="00B91833"/>
    <w:rsid w:val="00B922B9"/>
    <w:rsid w:val="00B9247F"/>
    <w:rsid w:val="00B9473D"/>
    <w:rsid w:val="00B95ABC"/>
    <w:rsid w:val="00BA17EE"/>
    <w:rsid w:val="00BA3048"/>
    <w:rsid w:val="00BA3AB4"/>
    <w:rsid w:val="00BA44FC"/>
    <w:rsid w:val="00BA60C1"/>
    <w:rsid w:val="00BA618E"/>
    <w:rsid w:val="00BA70F9"/>
    <w:rsid w:val="00BB428C"/>
    <w:rsid w:val="00BB5ADF"/>
    <w:rsid w:val="00BB5E65"/>
    <w:rsid w:val="00BB7579"/>
    <w:rsid w:val="00BC0DB4"/>
    <w:rsid w:val="00BC2B88"/>
    <w:rsid w:val="00BC476F"/>
    <w:rsid w:val="00BD1D27"/>
    <w:rsid w:val="00BD28B2"/>
    <w:rsid w:val="00BD2BBB"/>
    <w:rsid w:val="00BD385B"/>
    <w:rsid w:val="00BD3863"/>
    <w:rsid w:val="00BD763E"/>
    <w:rsid w:val="00BE476D"/>
    <w:rsid w:val="00BE4F8A"/>
    <w:rsid w:val="00BE6C10"/>
    <w:rsid w:val="00BE717C"/>
    <w:rsid w:val="00BE7D51"/>
    <w:rsid w:val="00BF014C"/>
    <w:rsid w:val="00BF1995"/>
    <w:rsid w:val="00BF270A"/>
    <w:rsid w:val="00BF2EEA"/>
    <w:rsid w:val="00C0010B"/>
    <w:rsid w:val="00C04D8B"/>
    <w:rsid w:val="00C0694F"/>
    <w:rsid w:val="00C101FE"/>
    <w:rsid w:val="00C10FB3"/>
    <w:rsid w:val="00C17729"/>
    <w:rsid w:val="00C2101B"/>
    <w:rsid w:val="00C2127F"/>
    <w:rsid w:val="00C26DE4"/>
    <w:rsid w:val="00C278C7"/>
    <w:rsid w:val="00C307E7"/>
    <w:rsid w:val="00C308A4"/>
    <w:rsid w:val="00C314AE"/>
    <w:rsid w:val="00C33CC5"/>
    <w:rsid w:val="00C353E2"/>
    <w:rsid w:val="00C35F06"/>
    <w:rsid w:val="00C35F91"/>
    <w:rsid w:val="00C36E83"/>
    <w:rsid w:val="00C4042F"/>
    <w:rsid w:val="00C46898"/>
    <w:rsid w:val="00C479A9"/>
    <w:rsid w:val="00C515D4"/>
    <w:rsid w:val="00C57567"/>
    <w:rsid w:val="00C628DC"/>
    <w:rsid w:val="00C64CED"/>
    <w:rsid w:val="00C65299"/>
    <w:rsid w:val="00C74485"/>
    <w:rsid w:val="00C7646A"/>
    <w:rsid w:val="00C84486"/>
    <w:rsid w:val="00C87CE3"/>
    <w:rsid w:val="00C9022B"/>
    <w:rsid w:val="00C9279A"/>
    <w:rsid w:val="00C93E38"/>
    <w:rsid w:val="00CA27B2"/>
    <w:rsid w:val="00CA329D"/>
    <w:rsid w:val="00CA3511"/>
    <w:rsid w:val="00CA40FC"/>
    <w:rsid w:val="00CA4D5C"/>
    <w:rsid w:val="00CA68A6"/>
    <w:rsid w:val="00CA7D9E"/>
    <w:rsid w:val="00CB0F83"/>
    <w:rsid w:val="00CB4600"/>
    <w:rsid w:val="00CB641B"/>
    <w:rsid w:val="00CC15A2"/>
    <w:rsid w:val="00CC19D7"/>
    <w:rsid w:val="00CC4CEF"/>
    <w:rsid w:val="00CC62AE"/>
    <w:rsid w:val="00CD4C36"/>
    <w:rsid w:val="00CE2ECB"/>
    <w:rsid w:val="00CE3E20"/>
    <w:rsid w:val="00CE5EB6"/>
    <w:rsid w:val="00CE7DBC"/>
    <w:rsid w:val="00CF093C"/>
    <w:rsid w:val="00CF1900"/>
    <w:rsid w:val="00CF1E27"/>
    <w:rsid w:val="00CF38BA"/>
    <w:rsid w:val="00CF4D5A"/>
    <w:rsid w:val="00D05720"/>
    <w:rsid w:val="00D05B14"/>
    <w:rsid w:val="00D0628B"/>
    <w:rsid w:val="00D06826"/>
    <w:rsid w:val="00D0710E"/>
    <w:rsid w:val="00D07B17"/>
    <w:rsid w:val="00D111AC"/>
    <w:rsid w:val="00D13CB8"/>
    <w:rsid w:val="00D15221"/>
    <w:rsid w:val="00D15BCD"/>
    <w:rsid w:val="00D17FCC"/>
    <w:rsid w:val="00D21349"/>
    <w:rsid w:val="00D22343"/>
    <w:rsid w:val="00D22AE2"/>
    <w:rsid w:val="00D22F2D"/>
    <w:rsid w:val="00D26370"/>
    <w:rsid w:val="00D27C1D"/>
    <w:rsid w:val="00D3111B"/>
    <w:rsid w:val="00D31A61"/>
    <w:rsid w:val="00D32A33"/>
    <w:rsid w:val="00D344DB"/>
    <w:rsid w:val="00D35386"/>
    <w:rsid w:val="00D36827"/>
    <w:rsid w:val="00D36E05"/>
    <w:rsid w:val="00D374B6"/>
    <w:rsid w:val="00D37C4F"/>
    <w:rsid w:val="00D37FC7"/>
    <w:rsid w:val="00D41A01"/>
    <w:rsid w:val="00D42A35"/>
    <w:rsid w:val="00D42FD6"/>
    <w:rsid w:val="00D439F4"/>
    <w:rsid w:val="00D44973"/>
    <w:rsid w:val="00D5580D"/>
    <w:rsid w:val="00D55F0A"/>
    <w:rsid w:val="00D56839"/>
    <w:rsid w:val="00D60D9D"/>
    <w:rsid w:val="00D640D7"/>
    <w:rsid w:val="00D64F60"/>
    <w:rsid w:val="00D71774"/>
    <w:rsid w:val="00D76013"/>
    <w:rsid w:val="00D77047"/>
    <w:rsid w:val="00D80C30"/>
    <w:rsid w:val="00D8240F"/>
    <w:rsid w:val="00D84C4F"/>
    <w:rsid w:val="00D86C43"/>
    <w:rsid w:val="00D86E89"/>
    <w:rsid w:val="00D94F5E"/>
    <w:rsid w:val="00D958E2"/>
    <w:rsid w:val="00D96241"/>
    <w:rsid w:val="00DA1113"/>
    <w:rsid w:val="00DA1B01"/>
    <w:rsid w:val="00DA1EED"/>
    <w:rsid w:val="00DA468B"/>
    <w:rsid w:val="00DA5933"/>
    <w:rsid w:val="00DA6AF4"/>
    <w:rsid w:val="00DB09D2"/>
    <w:rsid w:val="00DB128D"/>
    <w:rsid w:val="00DB25B1"/>
    <w:rsid w:val="00DB3C71"/>
    <w:rsid w:val="00DB4B19"/>
    <w:rsid w:val="00DB4D55"/>
    <w:rsid w:val="00DB5D8F"/>
    <w:rsid w:val="00DB72E8"/>
    <w:rsid w:val="00DC16F3"/>
    <w:rsid w:val="00DC40A6"/>
    <w:rsid w:val="00DC7323"/>
    <w:rsid w:val="00DD74D9"/>
    <w:rsid w:val="00DE1365"/>
    <w:rsid w:val="00DE3042"/>
    <w:rsid w:val="00DE3946"/>
    <w:rsid w:val="00DE4A47"/>
    <w:rsid w:val="00DE61FC"/>
    <w:rsid w:val="00DE639A"/>
    <w:rsid w:val="00DE6ABF"/>
    <w:rsid w:val="00DE6D68"/>
    <w:rsid w:val="00DF0623"/>
    <w:rsid w:val="00DF17E6"/>
    <w:rsid w:val="00DF2EC8"/>
    <w:rsid w:val="00DF5970"/>
    <w:rsid w:val="00DF6700"/>
    <w:rsid w:val="00E02177"/>
    <w:rsid w:val="00E03565"/>
    <w:rsid w:val="00E06466"/>
    <w:rsid w:val="00E07C49"/>
    <w:rsid w:val="00E10598"/>
    <w:rsid w:val="00E123D3"/>
    <w:rsid w:val="00E1372C"/>
    <w:rsid w:val="00E13797"/>
    <w:rsid w:val="00E14744"/>
    <w:rsid w:val="00E14C7D"/>
    <w:rsid w:val="00E17972"/>
    <w:rsid w:val="00E206E1"/>
    <w:rsid w:val="00E224B1"/>
    <w:rsid w:val="00E22CA0"/>
    <w:rsid w:val="00E256AD"/>
    <w:rsid w:val="00E27FCB"/>
    <w:rsid w:val="00E3015B"/>
    <w:rsid w:val="00E30743"/>
    <w:rsid w:val="00E32200"/>
    <w:rsid w:val="00E32A0F"/>
    <w:rsid w:val="00E37BC5"/>
    <w:rsid w:val="00E400B2"/>
    <w:rsid w:val="00E40866"/>
    <w:rsid w:val="00E41F6E"/>
    <w:rsid w:val="00E44A90"/>
    <w:rsid w:val="00E46D56"/>
    <w:rsid w:val="00E47433"/>
    <w:rsid w:val="00E47511"/>
    <w:rsid w:val="00E47811"/>
    <w:rsid w:val="00E535C6"/>
    <w:rsid w:val="00E54F97"/>
    <w:rsid w:val="00E60B33"/>
    <w:rsid w:val="00E62BC3"/>
    <w:rsid w:val="00E63C18"/>
    <w:rsid w:val="00E64CDE"/>
    <w:rsid w:val="00E666C4"/>
    <w:rsid w:val="00E66FEF"/>
    <w:rsid w:val="00E6714C"/>
    <w:rsid w:val="00E71319"/>
    <w:rsid w:val="00E713A3"/>
    <w:rsid w:val="00E71603"/>
    <w:rsid w:val="00E71722"/>
    <w:rsid w:val="00E77D5C"/>
    <w:rsid w:val="00E82720"/>
    <w:rsid w:val="00E82973"/>
    <w:rsid w:val="00E86F0B"/>
    <w:rsid w:val="00E87E67"/>
    <w:rsid w:val="00E9154F"/>
    <w:rsid w:val="00E963EE"/>
    <w:rsid w:val="00E97B22"/>
    <w:rsid w:val="00E97E02"/>
    <w:rsid w:val="00EA1FF6"/>
    <w:rsid w:val="00EA4484"/>
    <w:rsid w:val="00EA6177"/>
    <w:rsid w:val="00EA67F5"/>
    <w:rsid w:val="00EA6F63"/>
    <w:rsid w:val="00EA7C70"/>
    <w:rsid w:val="00EB0DC2"/>
    <w:rsid w:val="00EB1DF8"/>
    <w:rsid w:val="00EB1E5D"/>
    <w:rsid w:val="00EB2491"/>
    <w:rsid w:val="00EB4DB7"/>
    <w:rsid w:val="00EB6664"/>
    <w:rsid w:val="00EC02F2"/>
    <w:rsid w:val="00EC2601"/>
    <w:rsid w:val="00EC4EFD"/>
    <w:rsid w:val="00EC52D5"/>
    <w:rsid w:val="00ED35EF"/>
    <w:rsid w:val="00ED4105"/>
    <w:rsid w:val="00ED5022"/>
    <w:rsid w:val="00EE2A58"/>
    <w:rsid w:val="00EE2DB2"/>
    <w:rsid w:val="00EE57CF"/>
    <w:rsid w:val="00EF0464"/>
    <w:rsid w:val="00EF0648"/>
    <w:rsid w:val="00EF0892"/>
    <w:rsid w:val="00EF0E19"/>
    <w:rsid w:val="00EF12FA"/>
    <w:rsid w:val="00EF2570"/>
    <w:rsid w:val="00EF2601"/>
    <w:rsid w:val="00EF59CF"/>
    <w:rsid w:val="00EF7B2D"/>
    <w:rsid w:val="00F03FA2"/>
    <w:rsid w:val="00F05C88"/>
    <w:rsid w:val="00F06F58"/>
    <w:rsid w:val="00F10498"/>
    <w:rsid w:val="00F16876"/>
    <w:rsid w:val="00F2327E"/>
    <w:rsid w:val="00F23401"/>
    <w:rsid w:val="00F2682B"/>
    <w:rsid w:val="00F33E10"/>
    <w:rsid w:val="00F3467B"/>
    <w:rsid w:val="00F401EA"/>
    <w:rsid w:val="00F41306"/>
    <w:rsid w:val="00F41972"/>
    <w:rsid w:val="00F433E5"/>
    <w:rsid w:val="00F45019"/>
    <w:rsid w:val="00F451EC"/>
    <w:rsid w:val="00F4630D"/>
    <w:rsid w:val="00F47898"/>
    <w:rsid w:val="00F47DCD"/>
    <w:rsid w:val="00F53667"/>
    <w:rsid w:val="00F5483C"/>
    <w:rsid w:val="00F56058"/>
    <w:rsid w:val="00F56A5C"/>
    <w:rsid w:val="00F56FB0"/>
    <w:rsid w:val="00F6036F"/>
    <w:rsid w:val="00F6212D"/>
    <w:rsid w:val="00F6393F"/>
    <w:rsid w:val="00F652E0"/>
    <w:rsid w:val="00F6688D"/>
    <w:rsid w:val="00F709FE"/>
    <w:rsid w:val="00F76109"/>
    <w:rsid w:val="00F76398"/>
    <w:rsid w:val="00F76570"/>
    <w:rsid w:val="00F76826"/>
    <w:rsid w:val="00F76AD6"/>
    <w:rsid w:val="00F80A4C"/>
    <w:rsid w:val="00F81468"/>
    <w:rsid w:val="00F81865"/>
    <w:rsid w:val="00F8352B"/>
    <w:rsid w:val="00F83599"/>
    <w:rsid w:val="00F845A1"/>
    <w:rsid w:val="00F86901"/>
    <w:rsid w:val="00F902E3"/>
    <w:rsid w:val="00F9472A"/>
    <w:rsid w:val="00F95F07"/>
    <w:rsid w:val="00FA2036"/>
    <w:rsid w:val="00FA2CBA"/>
    <w:rsid w:val="00FA671C"/>
    <w:rsid w:val="00FA749B"/>
    <w:rsid w:val="00FB29E6"/>
    <w:rsid w:val="00FB4D70"/>
    <w:rsid w:val="00FC0CF9"/>
    <w:rsid w:val="00FC11CA"/>
    <w:rsid w:val="00FC2D82"/>
    <w:rsid w:val="00FC36B8"/>
    <w:rsid w:val="00FC6923"/>
    <w:rsid w:val="00FD136F"/>
    <w:rsid w:val="00FD35A7"/>
    <w:rsid w:val="00FD5DE7"/>
    <w:rsid w:val="00FE146E"/>
    <w:rsid w:val="00FE2680"/>
    <w:rsid w:val="00FE4C79"/>
    <w:rsid w:val="00FE6E87"/>
    <w:rsid w:val="00FE725F"/>
    <w:rsid w:val="00FF06C5"/>
    <w:rsid w:val="00FF3855"/>
    <w:rsid w:val="00FF47F7"/>
    <w:rsid w:val="00FF4BF5"/>
    <w:rsid w:val="00FF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BF916"/>
  <w15:docId w15:val="{708A7559-D2ED-42C8-B338-9C630B655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9E6"/>
    <w:pPr>
      <w:spacing w:after="0" w:line="24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811E1"/>
    <w:pPr>
      <w:keepNext/>
      <w:keepLines/>
      <w:numPr>
        <w:numId w:val="1"/>
      </w:numPr>
      <w:ind w:left="0" w:firstLine="851"/>
      <w:outlineLvl w:val="0"/>
    </w:pPr>
    <w:rPr>
      <w:rFonts w:eastAsiaTheme="majorEastAsia" w:cs="Times New Roman"/>
      <w:b/>
      <w:bCs/>
      <w:noProof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D4B09"/>
    <w:pPr>
      <w:keepNext/>
      <w:keepLines/>
      <w:numPr>
        <w:ilvl w:val="1"/>
        <w:numId w:val="1"/>
      </w:numPr>
      <w:ind w:left="0" w:firstLine="851"/>
      <w:contextualSpacing/>
      <w:outlineLvl w:val="1"/>
    </w:pPr>
    <w:rPr>
      <w:rFonts w:eastAsiaTheme="majorEastAsia" w:cs="Times New Roman"/>
      <w:b/>
      <w:bCs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2811E1"/>
    <w:pPr>
      <w:keepNext/>
      <w:keepLines/>
      <w:numPr>
        <w:ilvl w:val="2"/>
        <w:numId w:val="1"/>
      </w:numPr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DC40A6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40A6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40A6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40A6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40A6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40A6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0A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0A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C40A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C40A6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DC40A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C40A6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2811E1"/>
    <w:rPr>
      <w:rFonts w:ascii="Times New Roman" w:eastAsiaTheme="majorEastAsia" w:hAnsi="Times New Roman" w:cs="Times New Roman"/>
      <w:b/>
      <w:bCs/>
      <w:noProof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D4B09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2811E1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basedOn w:val="a0"/>
    <w:link w:val="4"/>
    <w:uiPriority w:val="9"/>
    <w:rsid w:val="00DC40A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DC40A6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DC40A6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C40A6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C40A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DC40A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Diplomadefault">
    <w:name w:val="Diploma_default"/>
    <w:basedOn w:val="a"/>
    <w:link w:val="Diplomadefault0"/>
    <w:qFormat/>
    <w:rsid w:val="00EA67F5"/>
    <w:rPr>
      <w:rFonts w:cs="Times New Roman"/>
      <w:szCs w:val="26"/>
      <w:lang w:eastAsia="en-US"/>
    </w:rPr>
  </w:style>
  <w:style w:type="character" w:customStyle="1" w:styleId="Diplomadefault0">
    <w:name w:val="Diploma_default Знак"/>
    <w:basedOn w:val="a0"/>
    <w:link w:val="Diplomadefault"/>
    <w:rsid w:val="00EA67F5"/>
    <w:rPr>
      <w:rFonts w:ascii="Times New Roman" w:hAnsi="Times New Roman" w:cs="Times New Roman"/>
      <w:sz w:val="24"/>
      <w:szCs w:val="26"/>
      <w:lang w:eastAsia="en-US"/>
    </w:rPr>
  </w:style>
  <w:style w:type="paragraph" w:customStyle="1" w:styleId="a9">
    <w:name w:val="ИКС Рисунок Название"/>
    <w:basedOn w:val="a"/>
    <w:next w:val="a"/>
    <w:uiPriority w:val="1"/>
    <w:qFormat/>
    <w:rsid w:val="00D5580D"/>
    <w:pPr>
      <w:spacing w:after="120"/>
      <w:ind w:firstLine="0"/>
      <w:jc w:val="center"/>
    </w:pPr>
    <w:rPr>
      <w:rFonts w:cs="Times New Roman"/>
      <w:bCs/>
      <w:sz w:val="26"/>
      <w:szCs w:val="26"/>
      <w:lang w:eastAsia="en-US"/>
    </w:rPr>
  </w:style>
  <w:style w:type="character" w:styleId="aa">
    <w:name w:val="Hyperlink"/>
    <w:basedOn w:val="a0"/>
    <w:uiPriority w:val="99"/>
    <w:unhideWhenUsed/>
    <w:rsid w:val="007E60B6"/>
    <w:rPr>
      <w:rFonts w:ascii="Times New Roman" w:hAnsi="Times New Roman"/>
      <w:color w:val="0000FF"/>
      <w:sz w:val="26"/>
      <w:u w:val="single"/>
    </w:rPr>
  </w:style>
  <w:style w:type="paragraph" w:styleId="ab">
    <w:name w:val="caption"/>
    <w:basedOn w:val="a"/>
    <w:next w:val="a"/>
    <w:unhideWhenUsed/>
    <w:qFormat/>
    <w:rsid w:val="006C318B"/>
    <w:pPr>
      <w:spacing w:after="120" w:line="360" w:lineRule="auto"/>
      <w:ind w:firstLine="0"/>
      <w:jc w:val="center"/>
    </w:pPr>
    <w:rPr>
      <w:rFonts w:eastAsia="Times New Roman" w:cs="Times New Roman"/>
      <w:bCs/>
      <w:sz w:val="28"/>
      <w:szCs w:val="18"/>
    </w:rPr>
  </w:style>
  <w:style w:type="paragraph" w:styleId="ac">
    <w:name w:val="List Paragraph"/>
    <w:aliases w:val="Bullet List,FooterText,numbered,Paragraphe de liste1,lp1,Абзац основного текста"/>
    <w:basedOn w:val="a"/>
    <w:link w:val="ad"/>
    <w:uiPriority w:val="34"/>
    <w:qFormat/>
    <w:rsid w:val="00C33CC5"/>
    <w:pPr>
      <w:ind w:left="720" w:firstLine="0"/>
      <w:contextualSpacing/>
      <w:jc w:val="left"/>
    </w:pPr>
    <w:rPr>
      <w:rFonts w:eastAsia="Times New Roman" w:cs="Times New Roman"/>
      <w:szCs w:val="24"/>
    </w:rPr>
  </w:style>
  <w:style w:type="character" w:customStyle="1" w:styleId="ad">
    <w:name w:val="Абзац списка Знак"/>
    <w:aliases w:val="Bullet List Знак,FooterText Знак,numbered Знак,Paragraphe de liste1 Знак,lp1 Знак,Абзац основного текста Знак"/>
    <w:link w:val="ac"/>
    <w:uiPriority w:val="99"/>
    <w:rsid w:val="00C33CC5"/>
    <w:rPr>
      <w:rFonts w:ascii="Times New Roman" w:eastAsia="Times New Roman" w:hAnsi="Times New Roman" w:cs="Times New Roman"/>
      <w:sz w:val="24"/>
      <w:szCs w:val="24"/>
    </w:rPr>
  </w:style>
  <w:style w:type="paragraph" w:styleId="ae">
    <w:name w:val="Normal (Web)"/>
    <w:aliases w:val="Обычный (Web)1,Обычный (Web)"/>
    <w:basedOn w:val="a"/>
    <w:uiPriority w:val="99"/>
    <w:unhideWhenUsed/>
    <w:rsid w:val="00373622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</w:rPr>
  </w:style>
  <w:style w:type="table" w:styleId="af">
    <w:name w:val="Table Grid"/>
    <w:basedOn w:val="a1"/>
    <w:uiPriority w:val="59"/>
    <w:rsid w:val="00373622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D05B14"/>
    <w:pPr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D05B14"/>
    <w:pPr>
      <w:ind w:left="238" w:firstLine="0"/>
    </w:pPr>
  </w:style>
  <w:style w:type="paragraph" w:styleId="31">
    <w:name w:val="toc 3"/>
    <w:basedOn w:val="a"/>
    <w:next w:val="a"/>
    <w:autoRedefine/>
    <w:uiPriority w:val="39"/>
    <w:unhideWhenUsed/>
    <w:rsid w:val="00D05B14"/>
    <w:pPr>
      <w:ind w:left="482" w:firstLine="0"/>
    </w:pPr>
  </w:style>
  <w:style w:type="numbering" w:customStyle="1" w:styleId="12">
    <w:name w:val="Нет списка1"/>
    <w:next w:val="a2"/>
    <w:uiPriority w:val="99"/>
    <w:semiHidden/>
    <w:unhideWhenUsed/>
    <w:rsid w:val="00203A0C"/>
  </w:style>
  <w:style w:type="paragraph" w:styleId="af0">
    <w:name w:val="Body Text Indent"/>
    <w:basedOn w:val="a"/>
    <w:link w:val="af1"/>
    <w:uiPriority w:val="99"/>
    <w:rsid w:val="00203A0C"/>
    <w:pPr>
      <w:spacing w:after="120"/>
      <w:ind w:left="283" w:firstLine="0"/>
      <w:jc w:val="left"/>
    </w:pPr>
    <w:rPr>
      <w:rFonts w:eastAsia="Times New Roman" w:cs="Times New Roman"/>
      <w:szCs w:val="24"/>
    </w:rPr>
  </w:style>
  <w:style w:type="character" w:customStyle="1" w:styleId="af1">
    <w:name w:val="Основной текст с отступом Знак"/>
    <w:basedOn w:val="a0"/>
    <w:link w:val="af0"/>
    <w:uiPriority w:val="99"/>
    <w:rsid w:val="00203A0C"/>
    <w:rPr>
      <w:rFonts w:ascii="Times New Roman" w:eastAsia="Times New Roman" w:hAnsi="Times New Roman" w:cs="Times New Roman"/>
      <w:sz w:val="24"/>
      <w:szCs w:val="24"/>
    </w:rPr>
  </w:style>
  <w:style w:type="character" w:customStyle="1" w:styleId="word">
    <w:name w:val="word"/>
    <w:basedOn w:val="a0"/>
    <w:rsid w:val="00203A0C"/>
  </w:style>
  <w:style w:type="paragraph" w:customStyle="1" w:styleId="110">
    <w:name w:val="Знак1 Знак Знак Знак Знак Знак1 Знак"/>
    <w:basedOn w:val="a"/>
    <w:rsid w:val="00203A0C"/>
    <w:pPr>
      <w:spacing w:after="160" w:line="240" w:lineRule="exact"/>
      <w:ind w:firstLine="0"/>
      <w:jc w:val="left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paragraph" w:customStyle="1" w:styleId="af2">
    <w:name w:val="МОй"/>
    <w:basedOn w:val="a"/>
    <w:rsid w:val="00203A0C"/>
    <w:pPr>
      <w:widowControl w:val="0"/>
      <w:suppressAutoHyphens/>
      <w:spacing w:line="360" w:lineRule="auto"/>
      <w:ind w:firstLine="850"/>
    </w:pPr>
    <w:rPr>
      <w:rFonts w:eastAsia="DejaVu Sans" w:cs="Times New Roman"/>
      <w:sz w:val="28"/>
      <w:szCs w:val="24"/>
    </w:rPr>
  </w:style>
  <w:style w:type="paragraph" w:styleId="22">
    <w:name w:val="Body Text Indent 2"/>
    <w:basedOn w:val="a"/>
    <w:link w:val="23"/>
    <w:uiPriority w:val="99"/>
    <w:semiHidden/>
    <w:unhideWhenUsed/>
    <w:rsid w:val="00203A0C"/>
    <w:pPr>
      <w:spacing w:after="120" w:line="480" w:lineRule="auto"/>
      <w:ind w:left="283" w:firstLine="0"/>
      <w:jc w:val="left"/>
    </w:pPr>
    <w:rPr>
      <w:rFonts w:ascii="Calibri" w:hAnsi="Calibri"/>
      <w:sz w:val="22"/>
      <w:lang w:eastAsia="en-US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203A0C"/>
    <w:rPr>
      <w:rFonts w:ascii="Calibri" w:hAnsi="Calibri"/>
      <w:lang w:eastAsia="en-US"/>
    </w:rPr>
  </w:style>
  <w:style w:type="paragraph" w:styleId="af3">
    <w:name w:val="Body Text"/>
    <w:basedOn w:val="a"/>
    <w:link w:val="af4"/>
    <w:uiPriority w:val="99"/>
    <w:unhideWhenUsed/>
    <w:rsid w:val="008F15DC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rsid w:val="008F15DC"/>
    <w:rPr>
      <w:rFonts w:ascii="Times New Roman" w:hAnsi="Times New Roman"/>
      <w:sz w:val="24"/>
    </w:rPr>
  </w:style>
  <w:style w:type="table" w:customStyle="1" w:styleId="13">
    <w:name w:val="Сетка таблицы1"/>
    <w:basedOn w:val="a1"/>
    <w:next w:val="af"/>
    <w:rsid w:val="00F06F58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link w:val="af6"/>
    <w:uiPriority w:val="1"/>
    <w:qFormat/>
    <w:rsid w:val="00843CB4"/>
    <w:pPr>
      <w:spacing w:after="0" w:line="240" w:lineRule="auto"/>
    </w:pPr>
    <w:rPr>
      <w:rFonts w:eastAsiaTheme="minorEastAsia"/>
    </w:rPr>
  </w:style>
  <w:style w:type="character" w:customStyle="1" w:styleId="af6">
    <w:name w:val="Без интервала Знак"/>
    <w:basedOn w:val="a0"/>
    <w:link w:val="af5"/>
    <w:uiPriority w:val="1"/>
    <w:rsid w:val="00843CB4"/>
    <w:rPr>
      <w:rFonts w:eastAsiaTheme="minorEastAsia"/>
    </w:rPr>
  </w:style>
  <w:style w:type="character" w:customStyle="1" w:styleId="a-size-extra-large">
    <w:name w:val="a-size-extra-large"/>
    <w:basedOn w:val="a0"/>
    <w:rsid w:val="007729DF"/>
  </w:style>
  <w:style w:type="character" w:customStyle="1" w:styleId="markedcontent">
    <w:name w:val="markedcontent"/>
    <w:basedOn w:val="a0"/>
    <w:rsid w:val="008D6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0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diagramQuickStyle" Target="diagrams/quickStyle1.xml"/><Relationship Id="rId39" Type="http://schemas.microsoft.com/office/2007/relationships/diagramDrawing" Target="diagrams/drawing2.xml"/><Relationship Id="rId21" Type="http://schemas.openxmlformats.org/officeDocument/2006/relationships/image" Target="media/image2.png"/><Relationship Id="rId34" Type="http://schemas.openxmlformats.org/officeDocument/2006/relationships/image" Target="media/image10.jpe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5.png"/><Relationship Id="rId11" Type="http://schemas.openxmlformats.org/officeDocument/2006/relationships/footer" Target="footer2.xml"/><Relationship Id="rId24" Type="http://schemas.openxmlformats.org/officeDocument/2006/relationships/diagramData" Target="diagrams/data1.xml"/><Relationship Id="rId32" Type="http://schemas.openxmlformats.org/officeDocument/2006/relationships/image" Target="media/image8.jpeg"/><Relationship Id="rId37" Type="http://schemas.openxmlformats.org/officeDocument/2006/relationships/diagramQuickStyle" Target="diagrams/quickStyle2.xml"/><Relationship Id="rId40" Type="http://schemas.openxmlformats.org/officeDocument/2006/relationships/image" Target="media/image11.png"/><Relationship Id="rId45" Type="http://schemas.openxmlformats.org/officeDocument/2006/relationships/image" Target="media/image16.jpeg"/><Relationship Id="rId53" Type="http://schemas.openxmlformats.org/officeDocument/2006/relationships/image" Target="media/image24.png"/><Relationship Id="rId5" Type="http://schemas.openxmlformats.org/officeDocument/2006/relationships/webSettings" Target="webSettings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3.png"/><Relationship Id="rId27" Type="http://schemas.openxmlformats.org/officeDocument/2006/relationships/diagramColors" Target="diagrams/colors1.xml"/><Relationship Id="rId30" Type="http://schemas.openxmlformats.org/officeDocument/2006/relationships/image" Target="media/image6.png"/><Relationship Id="rId35" Type="http://schemas.openxmlformats.org/officeDocument/2006/relationships/diagramData" Target="diagrams/data2.xml"/><Relationship Id="rId43" Type="http://schemas.openxmlformats.org/officeDocument/2006/relationships/image" Target="media/image14.jpeg"/><Relationship Id="rId48" Type="http://schemas.openxmlformats.org/officeDocument/2006/relationships/image" Target="media/image19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diagramLayout" Target="diagrams/layout1.xml"/><Relationship Id="rId33" Type="http://schemas.openxmlformats.org/officeDocument/2006/relationships/image" Target="media/image9.jpeg"/><Relationship Id="rId38" Type="http://schemas.openxmlformats.org/officeDocument/2006/relationships/diagramColors" Target="diagrams/colors2.xml"/><Relationship Id="rId46" Type="http://schemas.openxmlformats.org/officeDocument/2006/relationships/image" Target="media/image17.jpeg"/><Relationship Id="rId20" Type="http://schemas.openxmlformats.org/officeDocument/2006/relationships/image" Target="media/image1.jpeg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4.png"/><Relationship Id="rId28" Type="http://schemas.microsoft.com/office/2007/relationships/diagramDrawing" Target="diagrams/drawing1.xml"/><Relationship Id="rId36" Type="http://schemas.openxmlformats.org/officeDocument/2006/relationships/diagramLayout" Target="diagrams/layout2.xml"/><Relationship Id="rId49" Type="http://schemas.openxmlformats.org/officeDocument/2006/relationships/image" Target="media/image20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7.png"/><Relationship Id="rId44" Type="http://schemas.openxmlformats.org/officeDocument/2006/relationships/image" Target="media/image15.jpeg"/><Relationship Id="rId52" Type="http://schemas.openxmlformats.org/officeDocument/2006/relationships/image" Target="media/image2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9B6AA53-CA61-42CE-8D8B-09956D68CBA9}" type="doc">
      <dgm:prSet loTypeId="urn:microsoft.com/office/officeart/2005/8/layout/lProcess3" loCatId="process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ru-RU"/>
        </a:p>
      </dgm:t>
    </dgm:pt>
    <dgm:pt modelId="{B9467CDE-E33B-4C80-8DE9-92FE56C8E3BC}">
      <dgm:prSet phldrT="[Текст]"/>
      <dgm:spPr/>
      <dgm:t>
        <a:bodyPr/>
        <a:lstStyle/>
        <a:p>
          <a:pPr algn="ctr"/>
          <a:r>
            <a:rPr lang="ru-RU"/>
            <a:t>1</a:t>
          </a:r>
        </a:p>
      </dgm:t>
    </dgm:pt>
    <dgm:pt modelId="{67505ADB-334B-466B-A71D-4355CD02AEF5}" type="parTrans" cxnId="{0062001B-0208-4576-A3A6-7AC5124C0B69}">
      <dgm:prSet/>
      <dgm:spPr/>
      <dgm:t>
        <a:bodyPr/>
        <a:lstStyle/>
        <a:p>
          <a:pPr algn="ctr"/>
          <a:endParaRPr lang="ru-RU"/>
        </a:p>
      </dgm:t>
    </dgm:pt>
    <dgm:pt modelId="{C628BA92-09D3-414A-A805-5D6D36F0E565}" type="sibTrans" cxnId="{0062001B-0208-4576-A3A6-7AC5124C0B69}">
      <dgm:prSet/>
      <dgm:spPr/>
      <dgm:t>
        <a:bodyPr/>
        <a:lstStyle/>
        <a:p>
          <a:pPr algn="ctr"/>
          <a:endParaRPr lang="ru-RU"/>
        </a:p>
      </dgm:t>
    </dgm:pt>
    <dgm:pt modelId="{265E28D8-E091-4C1F-9CD8-65A210A8DB26}">
      <dgm:prSet phldrT="[Текст]"/>
      <dgm:spPr/>
      <dgm:t>
        <a:bodyPr/>
        <a:lstStyle/>
        <a:p>
          <a:pPr algn="ctr"/>
          <a:r>
            <a:rPr lang="ru-RU"/>
            <a:t>2</a:t>
          </a:r>
        </a:p>
      </dgm:t>
    </dgm:pt>
    <dgm:pt modelId="{98FC8D29-F8D0-4E6D-9504-2677B6A5CA52}" type="parTrans" cxnId="{270B50B1-4F58-47B5-AB05-FD71BA075EFF}">
      <dgm:prSet/>
      <dgm:spPr/>
      <dgm:t>
        <a:bodyPr/>
        <a:lstStyle/>
        <a:p>
          <a:pPr algn="ctr"/>
          <a:endParaRPr lang="ru-RU"/>
        </a:p>
      </dgm:t>
    </dgm:pt>
    <dgm:pt modelId="{85477327-C51D-47AF-AB77-1BE2E052F902}" type="sibTrans" cxnId="{270B50B1-4F58-47B5-AB05-FD71BA075EFF}">
      <dgm:prSet/>
      <dgm:spPr/>
      <dgm:t>
        <a:bodyPr/>
        <a:lstStyle/>
        <a:p>
          <a:pPr algn="ctr"/>
          <a:endParaRPr lang="ru-RU"/>
        </a:p>
      </dgm:t>
    </dgm:pt>
    <dgm:pt modelId="{0B5AEDA4-BED1-4DE5-B108-6CC4C2408094}">
      <dgm:prSet/>
      <dgm:spPr/>
      <dgm:t>
        <a:bodyPr/>
        <a:lstStyle/>
        <a:p>
          <a:pPr algn="ctr"/>
          <a:r>
            <a:rPr lang="ru-RU"/>
            <a:t>Разработка комплекса, который будет обладать высокой степенью защиты информации с помощью оптимизированных криптографических алгоритмов</a:t>
          </a:r>
        </a:p>
      </dgm:t>
    </dgm:pt>
    <dgm:pt modelId="{7F7227F4-4334-4A53-BE04-0DB03C9B6488}" type="parTrans" cxnId="{45D0B7CB-B046-4D7C-90F9-CEC208225C82}">
      <dgm:prSet/>
      <dgm:spPr/>
      <dgm:t>
        <a:bodyPr/>
        <a:lstStyle/>
        <a:p>
          <a:pPr algn="ctr"/>
          <a:endParaRPr lang="ru-RU"/>
        </a:p>
      </dgm:t>
    </dgm:pt>
    <dgm:pt modelId="{CC6126C7-0B99-488E-B647-D2E6E0EF8EC8}" type="sibTrans" cxnId="{45D0B7CB-B046-4D7C-90F9-CEC208225C82}">
      <dgm:prSet/>
      <dgm:spPr/>
      <dgm:t>
        <a:bodyPr/>
        <a:lstStyle/>
        <a:p>
          <a:pPr algn="ctr"/>
          <a:endParaRPr lang="ru-RU"/>
        </a:p>
      </dgm:t>
    </dgm:pt>
    <dgm:pt modelId="{4161ABF3-2C58-4D81-B711-9642BB41DF0C}">
      <dgm:prSet phldrT="[Текст]"/>
      <dgm:spPr/>
      <dgm:t>
        <a:bodyPr/>
        <a:lstStyle/>
        <a:p>
          <a:pPr algn="ctr"/>
          <a:r>
            <a:rPr lang="ru-RU"/>
            <a:t>3</a:t>
          </a:r>
        </a:p>
      </dgm:t>
    </dgm:pt>
    <dgm:pt modelId="{0288108D-2F68-40F6-84A2-56D621655269}" type="parTrans" cxnId="{C22C48C2-4CBD-4C4D-8678-8B188FD25BC8}">
      <dgm:prSet/>
      <dgm:spPr/>
      <dgm:t>
        <a:bodyPr/>
        <a:lstStyle/>
        <a:p>
          <a:pPr algn="ctr"/>
          <a:endParaRPr lang="ru-RU"/>
        </a:p>
      </dgm:t>
    </dgm:pt>
    <dgm:pt modelId="{DC6CD183-E8D3-44A9-B818-7BEA19132E5D}" type="sibTrans" cxnId="{C22C48C2-4CBD-4C4D-8678-8B188FD25BC8}">
      <dgm:prSet/>
      <dgm:spPr/>
      <dgm:t>
        <a:bodyPr/>
        <a:lstStyle/>
        <a:p>
          <a:pPr algn="ctr"/>
          <a:endParaRPr lang="ru-RU"/>
        </a:p>
      </dgm:t>
    </dgm:pt>
    <dgm:pt modelId="{E1E6B31B-E1E6-4631-A98B-E4D84707DBBA}">
      <dgm:prSet/>
      <dgm:spPr/>
      <dgm:t>
        <a:bodyPr/>
        <a:lstStyle/>
        <a:p>
          <a:pPr algn="ctr"/>
          <a:r>
            <a:rPr lang="ru-RU"/>
            <a:t>Обеспечение быстрой и надежной передачи данных с помощью инфракрасного оптического сигнала</a:t>
          </a:r>
        </a:p>
      </dgm:t>
    </dgm:pt>
    <dgm:pt modelId="{BA799161-438A-4E02-A2C8-4CDF2CED33C0}" type="parTrans" cxnId="{7B074138-66AD-443B-B432-08C9DA92896E}">
      <dgm:prSet/>
      <dgm:spPr/>
      <dgm:t>
        <a:bodyPr/>
        <a:lstStyle/>
        <a:p>
          <a:pPr algn="ctr"/>
          <a:endParaRPr lang="ru-RU"/>
        </a:p>
      </dgm:t>
    </dgm:pt>
    <dgm:pt modelId="{4915F4A8-B947-4BC9-8D6A-8864DFFE0A51}" type="sibTrans" cxnId="{7B074138-66AD-443B-B432-08C9DA92896E}">
      <dgm:prSet/>
      <dgm:spPr/>
      <dgm:t>
        <a:bodyPr/>
        <a:lstStyle/>
        <a:p>
          <a:pPr algn="ctr"/>
          <a:endParaRPr lang="ru-RU"/>
        </a:p>
      </dgm:t>
    </dgm:pt>
    <dgm:pt modelId="{DF496D23-7BFB-4E75-B2FF-EA39105634DB}">
      <dgm:prSet phldrT="[Текст]"/>
      <dgm:spPr/>
      <dgm:t>
        <a:bodyPr/>
        <a:lstStyle/>
        <a:p>
          <a:pPr algn="ctr"/>
          <a:r>
            <a:rPr lang="ru-RU"/>
            <a:t>5</a:t>
          </a:r>
        </a:p>
      </dgm:t>
    </dgm:pt>
    <dgm:pt modelId="{CE195B02-F7C8-4F2D-8DEF-8D8FE589FD88}" type="parTrans" cxnId="{2AAD39D5-E3AC-4FA4-94EC-8A278C671199}">
      <dgm:prSet/>
      <dgm:spPr/>
      <dgm:t>
        <a:bodyPr/>
        <a:lstStyle/>
        <a:p>
          <a:pPr algn="ctr"/>
          <a:endParaRPr lang="ru-RU"/>
        </a:p>
      </dgm:t>
    </dgm:pt>
    <dgm:pt modelId="{D322F785-0F82-4AC5-AFF4-D475E479F108}" type="sibTrans" cxnId="{2AAD39D5-E3AC-4FA4-94EC-8A278C671199}">
      <dgm:prSet/>
      <dgm:spPr/>
      <dgm:t>
        <a:bodyPr/>
        <a:lstStyle/>
        <a:p>
          <a:pPr algn="ctr"/>
          <a:endParaRPr lang="ru-RU"/>
        </a:p>
      </dgm:t>
    </dgm:pt>
    <dgm:pt modelId="{BED69E62-3EE4-4F99-AA7B-5017A79767A9}">
      <dgm:prSet phldrT="[Текст]"/>
      <dgm:spPr/>
      <dgm:t>
        <a:bodyPr/>
        <a:lstStyle/>
        <a:p>
          <a:pPr algn="ctr"/>
          <a:r>
            <a:rPr lang="ru-RU"/>
            <a:t>4</a:t>
          </a:r>
        </a:p>
      </dgm:t>
    </dgm:pt>
    <dgm:pt modelId="{7A26F4D8-1D8F-456E-9AD6-917D2FBF4081}" type="parTrans" cxnId="{24449E5F-FDF2-494D-ABC3-9AEFBD4D611D}">
      <dgm:prSet/>
      <dgm:spPr/>
      <dgm:t>
        <a:bodyPr/>
        <a:lstStyle/>
        <a:p>
          <a:pPr algn="ctr"/>
          <a:endParaRPr lang="ru-RU"/>
        </a:p>
      </dgm:t>
    </dgm:pt>
    <dgm:pt modelId="{B91F3A8D-2A11-42B7-9987-F41D1846E1EA}" type="sibTrans" cxnId="{24449E5F-FDF2-494D-ABC3-9AEFBD4D611D}">
      <dgm:prSet/>
      <dgm:spPr/>
      <dgm:t>
        <a:bodyPr/>
        <a:lstStyle/>
        <a:p>
          <a:pPr algn="ctr"/>
          <a:endParaRPr lang="ru-RU"/>
        </a:p>
      </dgm:t>
    </dgm:pt>
    <dgm:pt modelId="{F54642B7-9C82-473A-B7CF-D5846FE58FA0}">
      <dgm:prSet/>
      <dgm:spPr/>
      <dgm:t>
        <a:bodyPr/>
        <a:lstStyle/>
        <a:p>
          <a:pPr algn="ctr"/>
          <a:r>
            <a:rPr lang="ru-RU"/>
            <a:t>Удобство использования комплекса в повседневной жизни</a:t>
          </a:r>
        </a:p>
      </dgm:t>
    </dgm:pt>
    <dgm:pt modelId="{77396CB4-0544-4999-A03C-A357D6B1B2DA}" type="parTrans" cxnId="{B16EC3C6-8E51-40B0-B2C6-C29C89816DB8}">
      <dgm:prSet/>
      <dgm:spPr/>
      <dgm:t>
        <a:bodyPr/>
        <a:lstStyle/>
        <a:p>
          <a:pPr algn="ctr"/>
          <a:endParaRPr lang="ru-RU"/>
        </a:p>
      </dgm:t>
    </dgm:pt>
    <dgm:pt modelId="{8FB9F750-517F-482F-A1F1-E81360D40CC2}" type="sibTrans" cxnId="{B16EC3C6-8E51-40B0-B2C6-C29C89816DB8}">
      <dgm:prSet/>
      <dgm:spPr/>
      <dgm:t>
        <a:bodyPr/>
        <a:lstStyle/>
        <a:p>
          <a:pPr algn="ctr"/>
          <a:endParaRPr lang="ru-RU"/>
        </a:p>
      </dgm:t>
    </dgm:pt>
    <dgm:pt modelId="{805B75D9-AEC3-4518-8B00-86BA70779348}">
      <dgm:prSet/>
      <dgm:spPr/>
      <dgm:t>
        <a:bodyPr/>
        <a:lstStyle/>
        <a:p>
          <a:pPr algn="ctr"/>
          <a:r>
            <a:rPr lang="ru-RU"/>
            <a:t>Возможность работы комплекса в различных условиях окружающей среды</a:t>
          </a:r>
        </a:p>
      </dgm:t>
    </dgm:pt>
    <dgm:pt modelId="{F63871EC-905C-4464-893E-D9CA05638B47}" type="parTrans" cxnId="{EBB6CC69-C980-4CAA-A0BE-28EFBE06C097}">
      <dgm:prSet/>
      <dgm:spPr/>
      <dgm:t>
        <a:bodyPr/>
        <a:lstStyle/>
        <a:p>
          <a:pPr algn="ctr"/>
          <a:endParaRPr lang="ru-RU"/>
        </a:p>
      </dgm:t>
    </dgm:pt>
    <dgm:pt modelId="{8087B611-8644-46F2-900F-94A9D4F0CB45}" type="sibTrans" cxnId="{EBB6CC69-C980-4CAA-A0BE-28EFBE06C097}">
      <dgm:prSet/>
      <dgm:spPr/>
      <dgm:t>
        <a:bodyPr/>
        <a:lstStyle/>
        <a:p>
          <a:pPr algn="ctr"/>
          <a:endParaRPr lang="ru-RU"/>
        </a:p>
      </dgm:t>
    </dgm:pt>
    <dgm:pt modelId="{D21E6F35-4671-4FC0-9D86-0A4070D61653}">
      <dgm:prSet/>
      <dgm:spPr/>
      <dgm:t>
        <a:bodyPr/>
        <a:lstStyle/>
        <a:p>
          <a:pPr algn="ctr"/>
          <a:r>
            <a:rPr lang="ru-RU"/>
            <a:t>6</a:t>
          </a:r>
        </a:p>
      </dgm:t>
    </dgm:pt>
    <dgm:pt modelId="{DF55F680-5F44-4957-BC55-D20003C050EC}" type="parTrans" cxnId="{A63C80E6-742B-41C7-826A-655A72C71237}">
      <dgm:prSet/>
      <dgm:spPr/>
      <dgm:t>
        <a:bodyPr/>
        <a:lstStyle/>
        <a:p>
          <a:pPr algn="ctr"/>
          <a:endParaRPr lang="ru-RU"/>
        </a:p>
      </dgm:t>
    </dgm:pt>
    <dgm:pt modelId="{250A106A-94B5-420E-887A-986CB65E7976}" type="sibTrans" cxnId="{A63C80E6-742B-41C7-826A-655A72C71237}">
      <dgm:prSet/>
      <dgm:spPr/>
      <dgm:t>
        <a:bodyPr/>
        <a:lstStyle/>
        <a:p>
          <a:pPr algn="ctr"/>
          <a:endParaRPr lang="ru-RU"/>
        </a:p>
      </dgm:t>
    </dgm:pt>
    <dgm:pt modelId="{939F6A1F-F79A-4AB3-B2A5-4BD6FAD21CD7}">
      <dgm:prSet/>
      <dgm:spPr/>
      <dgm:t>
        <a:bodyPr/>
        <a:lstStyle/>
        <a:p>
          <a:pPr algn="ctr"/>
          <a:r>
            <a:rPr lang="ru-RU"/>
            <a:t>7</a:t>
          </a:r>
        </a:p>
      </dgm:t>
    </dgm:pt>
    <dgm:pt modelId="{3308DBFD-E9F8-40AE-9585-C57A3E412A22}" type="parTrans" cxnId="{80DFD25E-B3BF-4A7C-9093-780045B8215A}">
      <dgm:prSet/>
      <dgm:spPr/>
      <dgm:t>
        <a:bodyPr/>
        <a:lstStyle/>
        <a:p>
          <a:pPr algn="ctr"/>
          <a:endParaRPr lang="ru-RU"/>
        </a:p>
      </dgm:t>
    </dgm:pt>
    <dgm:pt modelId="{8FDCF50A-0E96-4CBB-BAA5-1B60155C4767}" type="sibTrans" cxnId="{80DFD25E-B3BF-4A7C-9093-780045B8215A}">
      <dgm:prSet/>
      <dgm:spPr/>
      <dgm:t>
        <a:bodyPr/>
        <a:lstStyle/>
        <a:p>
          <a:pPr algn="ctr"/>
          <a:endParaRPr lang="ru-RU"/>
        </a:p>
      </dgm:t>
    </dgm:pt>
    <dgm:pt modelId="{F930EEC1-7E03-4F59-B957-C0408A1E4F93}">
      <dgm:prSet/>
      <dgm:spPr/>
      <dgm:t>
        <a:bodyPr/>
        <a:lstStyle/>
        <a:p>
          <a:pPr algn="ctr"/>
          <a:r>
            <a:rPr lang="ru-RU"/>
            <a:t>Проверка подлинности сообщений и защита от атак типа "человек посередине"</a:t>
          </a:r>
        </a:p>
      </dgm:t>
    </dgm:pt>
    <dgm:pt modelId="{193441B3-600D-4D5C-BCB9-380F04F8ADCD}" type="parTrans" cxnId="{A59CC19E-30E2-48DF-83EC-EA8642276F2B}">
      <dgm:prSet/>
      <dgm:spPr/>
      <dgm:t>
        <a:bodyPr/>
        <a:lstStyle/>
        <a:p>
          <a:pPr algn="ctr"/>
          <a:endParaRPr lang="ru-RU"/>
        </a:p>
      </dgm:t>
    </dgm:pt>
    <dgm:pt modelId="{BB145284-6511-44FB-8C41-68C16ED7226A}" type="sibTrans" cxnId="{A59CC19E-30E2-48DF-83EC-EA8642276F2B}">
      <dgm:prSet/>
      <dgm:spPr/>
      <dgm:t>
        <a:bodyPr/>
        <a:lstStyle/>
        <a:p>
          <a:pPr algn="ctr"/>
          <a:endParaRPr lang="ru-RU"/>
        </a:p>
      </dgm:t>
    </dgm:pt>
    <dgm:pt modelId="{EB258481-04B6-4F6F-89FB-6BE208E0D3D8}">
      <dgm:prSet/>
      <dgm:spPr/>
      <dgm:t>
        <a:bodyPr/>
        <a:lstStyle/>
        <a:p>
          <a:pPr algn="ctr"/>
          <a:r>
            <a:rPr lang="ru-RU"/>
            <a:t>8</a:t>
          </a:r>
        </a:p>
      </dgm:t>
    </dgm:pt>
    <dgm:pt modelId="{C27346C7-F362-466E-8652-D9F553455CBB}" type="parTrans" cxnId="{3B2FAAAA-DB10-4838-A7DC-B55BEA5692CE}">
      <dgm:prSet/>
      <dgm:spPr/>
      <dgm:t>
        <a:bodyPr/>
        <a:lstStyle/>
        <a:p>
          <a:pPr algn="ctr"/>
          <a:endParaRPr lang="ru-RU"/>
        </a:p>
      </dgm:t>
    </dgm:pt>
    <dgm:pt modelId="{89056290-967F-4DBB-B7A4-7815D7546069}" type="sibTrans" cxnId="{3B2FAAAA-DB10-4838-A7DC-B55BEA5692CE}">
      <dgm:prSet/>
      <dgm:spPr/>
      <dgm:t>
        <a:bodyPr/>
        <a:lstStyle/>
        <a:p>
          <a:pPr algn="ctr"/>
          <a:endParaRPr lang="ru-RU"/>
        </a:p>
      </dgm:t>
    </dgm:pt>
    <dgm:pt modelId="{8D26B1EE-F147-4D9B-8792-260886FD77D3}">
      <dgm:prSet/>
      <dgm:spPr/>
      <dgm:t>
        <a:bodyPr/>
        <a:lstStyle/>
        <a:p>
          <a:pPr algn="ctr"/>
          <a:r>
            <a:rPr lang="ru-RU"/>
            <a:t>Защита от перехвата информации с помощью применения инфракрасного оптического сигнала и системы оптических линз</a:t>
          </a:r>
        </a:p>
      </dgm:t>
    </dgm:pt>
    <dgm:pt modelId="{49867499-DE76-4B44-B949-21262618B305}" type="parTrans" cxnId="{DD39B3F1-9D09-4D15-A8C0-6C95A8600575}">
      <dgm:prSet/>
      <dgm:spPr/>
      <dgm:t>
        <a:bodyPr/>
        <a:lstStyle/>
        <a:p>
          <a:pPr algn="ctr"/>
          <a:endParaRPr lang="ru-RU"/>
        </a:p>
      </dgm:t>
    </dgm:pt>
    <dgm:pt modelId="{6938F654-C9DD-488B-9ABD-E5D6F5FE5865}" type="sibTrans" cxnId="{DD39B3F1-9D09-4D15-A8C0-6C95A8600575}">
      <dgm:prSet/>
      <dgm:spPr/>
      <dgm:t>
        <a:bodyPr/>
        <a:lstStyle/>
        <a:p>
          <a:pPr algn="ctr"/>
          <a:endParaRPr lang="ru-RU"/>
        </a:p>
      </dgm:t>
    </dgm:pt>
    <dgm:pt modelId="{146D6381-113A-4974-A7D7-19F157CA50B1}">
      <dgm:prSet/>
      <dgm:spPr/>
      <dgm:t>
        <a:bodyPr/>
        <a:lstStyle/>
        <a:p>
          <a:pPr algn="ctr"/>
          <a:r>
            <a:rPr lang="ru-RU"/>
            <a:t>Совместимость с различными периферийными устройствами и измерительными приборами</a:t>
          </a:r>
        </a:p>
      </dgm:t>
    </dgm:pt>
    <dgm:pt modelId="{2D76BD90-8499-47DF-925B-5D1CC13A6720}" type="parTrans" cxnId="{A4B76E72-088A-41DE-B9AA-3E0B964B48E4}">
      <dgm:prSet/>
      <dgm:spPr/>
      <dgm:t>
        <a:bodyPr/>
        <a:lstStyle/>
        <a:p>
          <a:pPr algn="ctr"/>
          <a:endParaRPr lang="ru-RU"/>
        </a:p>
      </dgm:t>
    </dgm:pt>
    <dgm:pt modelId="{CE5C03F8-4A27-45CB-9271-65BF06515792}" type="sibTrans" cxnId="{A4B76E72-088A-41DE-B9AA-3E0B964B48E4}">
      <dgm:prSet/>
      <dgm:spPr/>
      <dgm:t>
        <a:bodyPr/>
        <a:lstStyle/>
        <a:p>
          <a:pPr algn="ctr"/>
          <a:endParaRPr lang="ru-RU"/>
        </a:p>
      </dgm:t>
    </dgm:pt>
    <dgm:pt modelId="{7AB576B7-CA7B-49D3-A983-5E9EDD861D0E}">
      <dgm:prSet/>
      <dgm:spPr/>
      <dgm:t>
        <a:bodyPr/>
        <a:lstStyle/>
        <a:p>
          <a:pPr algn="ctr"/>
          <a:r>
            <a:rPr lang="ru-RU"/>
            <a:t>9</a:t>
          </a:r>
        </a:p>
      </dgm:t>
    </dgm:pt>
    <dgm:pt modelId="{0705C190-79F0-4874-A8BA-7CEAEF49F70A}" type="parTrans" cxnId="{E51919FA-9ABD-41E9-BE63-BC60294BEF4A}">
      <dgm:prSet/>
      <dgm:spPr/>
      <dgm:t>
        <a:bodyPr/>
        <a:lstStyle/>
        <a:p>
          <a:pPr algn="ctr"/>
          <a:endParaRPr lang="ru-RU"/>
        </a:p>
      </dgm:t>
    </dgm:pt>
    <dgm:pt modelId="{2D3A1FA2-4A64-4F73-8535-1FDCAA894F58}" type="sibTrans" cxnId="{E51919FA-9ABD-41E9-BE63-BC60294BEF4A}">
      <dgm:prSet/>
      <dgm:spPr/>
      <dgm:t>
        <a:bodyPr/>
        <a:lstStyle/>
        <a:p>
          <a:pPr algn="ctr"/>
          <a:endParaRPr lang="ru-RU"/>
        </a:p>
      </dgm:t>
    </dgm:pt>
    <dgm:pt modelId="{8CDB418B-D392-4FBD-84FD-ECC4F59A7656}">
      <dgm:prSet/>
      <dgm:spPr/>
      <dgm:t>
        <a:bodyPr/>
        <a:lstStyle/>
        <a:p>
          <a:pPr algn="ctr"/>
          <a:r>
            <a:rPr lang="ru-RU"/>
            <a:t>Возможность масштабирования комплекса для работы с большим количеством устройств и обеспечения передачи данных на большие расстояния</a:t>
          </a:r>
        </a:p>
      </dgm:t>
    </dgm:pt>
    <dgm:pt modelId="{2D2881B7-5B3D-4C02-8CB4-8AAC933ADB93}" type="parTrans" cxnId="{2A154D6C-D89E-41D2-BC68-BC30F0A896B1}">
      <dgm:prSet/>
      <dgm:spPr/>
      <dgm:t>
        <a:bodyPr/>
        <a:lstStyle/>
        <a:p>
          <a:pPr algn="ctr"/>
          <a:endParaRPr lang="ru-RU"/>
        </a:p>
      </dgm:t>
    </dgm:pt>
    <dgm:pt modelId="{209DA7A1-9A76-4803-8749-D5BDD1DEA290}" type="sibTrans" cxnId="{2A154D6C-D89E-41D2-BC68-BC30F0A896B1}">
      <dgm:prSet/>
      <dgm:spPr/>
      <dgm:t>
        <a:bodyPr/>
        <a:lstStyle/>
        <a:p>
          <a:pPr algn="ctr"/>
          <a:endParaRPr lang="ru-RU"/>
        </a:p>
      </dgm:t>
    </dgm:pt>
    <dgm:pt modelId="{FDEDC530-F42B-4F80-A568-B0C59B35196D}">
      <dgm:prSet phldrT="[Текст]"/>
      <dgm:spPr/>
      <dgm:t>
        <a:bodyPr/>
        <a:lstStyle/>
        <a:p>
          <a:pPr algn="ctr"/>
          <a:r>
            <a:rPr lang="ru-RU"/>
            <a:t>Обеспечение передачи зашифрованной информации благодаря использованию аппратных механизмов защиты информации</a:t>
          </a:r>
        </a:p>
      </dgm:t>
    </dgm:pt>
    <dgm:pt modelId="{6E8A209F-35EE-43CE-A24A-2D57DC1C0F1B}" type="parTrans" cxnId="{70EA64C7-F4A9-454B-ADCC-B4C22DC6A482}">
      <dgm:prSet/>
      <dgm:spPr/>
      <dgm:t>
        <a:bodyPr/>
        <a:lstStyle/>
        <a:p>
          <a:pPr algn="ctr"/>
          <a:endParaRPr lang="ru-RU"/>
        </a:p>
      </dgm:t>
    </dgm:pt>
    <dgm:pt modelId="{B93074A8-7D00-4AD0-8042-9BEE20130E16}" type="sibTrans" cxnId="{70EA64C7-F4A9-454B-ADCC-B4C22DC6A482}">
      <dgm:prSet/>
      <dgm:spPr/>
      <dgm:t>
        <a:bodyPr/>
        <a:lstStyle/>
        <a:p>
          <a:pPr algn="ctr"/>
          <a:endParaRPr lang="ru-RU"/>
        </a:p>
      </dgm:t>
    </dgm:pt>
    <dgm:pt modelId="{51358995-84C2-4560-B6E5-0B17276C4EA6}" type="pres">
      <dgm:prSet presAssocID="{F9B6AA53-CA61-42CE-8D8B-09956D68CBA9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43B21743-1D4B-4FE5-BC71-E40F83FD0E61}" type="pres">
      <dgm:prSet presAssocID="{B9467CDE-E33B-4C80-8DE9-92FE56C8E3BC}" presName="horFlow" presStyleCnt="0"/>
      <dgm:spPr/>
    </dgm:pt>
    <dgm:pt modelId="{9750DB59-5E5F-4684-B322-65DB407DD2A6}" type="pres">
      <dgm:prSet presAssocID="{B9467CDE-E33B-4C80-8DE9-92FE56C8E3BC}" presName="bigChev" presStyleLbl="node1" presStyleIdx="0" presStyleCnt="9" custScaleX="66846"/>
      <dgm:spPr/>
    </dgm:pt>
    <dgm:pt modelId="{20A0240B-1883-48D5-8627-BAC45E996163}" type="pres">
      <dgm:prSet presAssocID="{6E8A209F-35EE-43CE-A24A-2D57DC1C0F1B}" presName="parTrans" presStyleCnt="0"/>
      <dgm:spPr/>
    </dgm:pt>
    <dgm:pt modelId="{7D93FE3F-0D91-4754-AA5D-70DC164A9841}" type="pres">
      <dgm:prSet presAssocID="{FDEDC530-F42B-4F80-A568-B0C59B35196D}" presName="node" presStyleLbl="alignAccFollowNode1" presStyleIdx="0" presStyleCnt="9" custScaleX="558296">
        <dgm:presLayoutVars>
          <dgm:bulletEnabled val="1"/>
        </dgm:presLayoutVars>
      </dgm:prSet>
      <dgm:spPr/>
    </dgm:pt>
    <dgm:pt modelId="{FA69BAA2-43AA-4909-8B73-A63788F5E10B}" type="pres">
      <dgm:prSet presAssocID="{B9467CDE-E33B-4C80-8DE9-92FE56C8E3BC}" presName="vSp" presStyleCnt="0"/>
      <dgm:spPr/>
    </dgm:pt>
    <dgm:pt modelId="{12AD6849-0039-4544-9278-6AABC7E051A0}" type="pres">
      <dgm:prSet presAssocID="{265E28D8-E091-4C1F-9CD8-65A210A8DB26}" presName="horFlow" presStyleCnt="0"/>
      <dgm:spPr/>
    </dgm:pt>
    <dgm:pt modelId="{3E29A1B6-D90C-4588-81DE-D27924DF429A}" type="pres">
      <dgm:prSet presAssocID="{265E28D8-E091-4C1F-9CD8-65A210A8DB26}" presName="bigChev" presStyleLbl="node1" presStyleIdx="1" presStyleCnt="9" custScaleX="66846"/>
      <dgm:spPr/>
    </dgm:pt>
    <dgm:pt modelId="{D0EAFF9A-3FA2-4941-A7E7-9490699A1FE6}" type="pres">
      <dgm:prSet presAssocID="{7F7227F4-4334-4A53-BE04-0DB03C9B6488}" presName="parTrans" presStyleCnt="0"/>
      <dgm:spPr/>
    </dgm:pt>
    <dgm:pt modelId="{AEB47347-24E5-403B-93AE-EB83FD731C90}" type="pres">
      <dgm:prSet presAssocID="{0B5AEDA4-BED1-4DE5-B108-6CC4C2408094}" presName="node" presStyleLbl="alignAccFollowNode1" presStyleIdx="1" presStyleCnt="9" custScaleX="558296">
        <dgm:presLayoutVars>
          <dgm:bulletEnabled val="1"/>
        </dgm:presLayoutVars>
      </dgm:prSet>
      <dgm:spPr/>
    </dgm:pt>
    <dgm:pt modelId="{4827AAFC-EA00-4FAE-80D8-880C4DEAFA84}" type="pres">
      <dgm:prSet presAssocID="{265E28D8-E091-4C1F-9CD8-65A210A8DB26}" presName="vSp" presStyleCnt="0"/>
      <dgm:spPr/>
    </dgm:pt>
    <dgm:pt modelId="{7AC11C07-C900-4B33-8A7B-44AB2FD940B2}" type="pres">
      <dgm:prSet presAssocID="{4161ABF3-2C58-4D81-B711-9642BB41DF0C}" presName="horFlow" presStyleCnt="0"/>
      <dgm:spPr/>
    </dgm:pt>
    <dgm:pt modelId="{01DA60D0-D327-49DD-A583-37ADD6323470}" type="pres">
      <dgm:prSet presAssocID="{4161ABF3-2C58-4D81-B711-9642BB41DF0C}" presName="bigChev" presStyleLbl="node1" presStyleIdx="2" presStyleCnt="9" custScaleX="66846"/>
      <dgm:spPr/>
    </dgm:pt>
    <dgm:pt modelId="{FA77B79F-626E-4443-B18C-53C0E94CF1D0}" type="pres">
      <dgm:prSet presAssocID="{BA799161-438A-4E02-A2C8-4CDF2CED33C0}" presName="parTrans" presStyleCnt="0"/>
      <dgm:spPr/>
    </dgm:pt>
    <dgm:pt modelId="{F9D097E5-E6FB-4BA4-94D2-18956ABB627E}" type="pres">
      <dgm:prSet presAssocID="{E1E6B31B-E1E6-4631-A98B-E4D84707DBBA}" presName="node" presStyleLbl="alignAccFollowNode1" presStyleIdx="2" presStyleCnt="9" custScaleX="558296">
        <dgm:presLayoutVars>
          <dgm:bulletEnabled val="1"/>
        </dgm:presLayoutVars>
      </dgm:prSet>
      <dgm:spPr/>
    </dgm:pt>
    <dgm:pt modelId="{03BA2D33-BAF9-47D9-B080-C6ED9FAE9B98}" type="pres">
      <dgm:prSet presAssocID="{4161ABF3-2C58-4D81-B711-9642BB41DF0C}" presName="vSp" presStyleCnt="0"/>
      <dgm:spPr/>
    </dgm:pt>
    <dgm:pt modelId="{8263561A-8F0E-484D-B7F6-23A3F9D9188E}" type="pres">
      <dgm:prSet presAssocID="{BED69E62-3EE4-4F99-AA7B-5017A79767A9}" presName="horFlow" presStyleCnt="0"/>
      <dgm:spPr/>
    </dgm:pt>
    <dgm:pt modelId="{B753B9DC-47F8-4528-8CAB-E364B3A618F9}" type="pres">
      <dgm:prSet presAssocID="{BED69E62-3EE4-4F99-AA7B-5017A79767A9}" presName="bigChev" presStyleLbl="node1" presStyleIdx="3" presStyleCnt="9" custScaleX="66846"/>
      <dgm:spPr/>
    </dgm:pt>
    <dgm:pt modelId="{C5BE665F-BAE6-4935-910B-84978A3A9CC2}" type="pres">
      <dgm:prSet presAssocID="{77396CB4-0544-4999-A03C-A357D6B1B2DA}" presName="parTrans" presStyleCnt="0"/>
      <dgm:spPr/>
    </dgm:pt>
    <dgm:pt modelId="{B9752E4C-5F8A-414C-8F48-D028D439DDAF}" type="pres">
      <dgm:prSet presAssocID="{F54642B7-9C82-473A-B7CF-D5846FE58FA0}" presName="node" presStyleLbl="alignAccFollowNode1" presStyleIdx="3" presStyleCnt="9" custScaleX="558296">
        <dgm:presLayoutVars>
          <dgm:bulletEnabled val="1"/>
        </dgm:presLayoutVars>
      </dgm:prSet>
      <dgm:spPr/>
    </dgm:pt>
    <dgm:pt modelId="{31B9999F-39D1-4FC7-B8B5-6B10EEA9459F}" type="pres">
      <dgm:prSet presAssocID="{BED69E62-3EE4-4F99-AA7B-5017A79767A9}" presName="vSp" presStyleCnt="0"/>
      <dgm:spPr/>
    </dgm:pt>
    <dgm:pt modelId="{F02414F5-9643-433B-8673-C09430E05115}" type="pres">
      <dgm:prSet presAssocID="{DF496D23-7BFB-4E75-B2FF-EA39105634DB}" presName="horFlow" presStyleCnt="0"/>
      <dgm:spPr/>
    </dgm:pt>
    <dgm:pt modelId="{CF9B8384-A73D-4A2E-8831-4F7940B0BD21}" type="pres">
      <dgm:prSet presAssocID="{DF496D23-7BFB-4E75-B2FF-EA39105634DB}" presName="bigChev" presStyleLbl="node1" presStyleIdx="4" presStyleCnt="9" custScaleX="66846"/>
      <dgm:spPr/>
    </dgm:pt>
    <dgm:pt modelId="{23EB09FB-F350-4F64-9434-9233A7E34470}" type="pres">
      <dgm:prSet presAssocID="{F63871EC-905C-4464-893E-D9CA05638B47}" presName="parTrans" presStyleCnt="0"/>
      <dgm:spPr/>
    </dgm:pt>
    <dgm:pt modelId="{8A060A0A-7F4D-4FF6-A3F1-531E804FCBE5}" type="pres">
      <dgm:prSet presAssocID="{805B75D9-AEC3-4518-8B00-86BA70779348}" presName="node" presStyleLbl="alignAccFollowNode1" presStyleIdx="4" presStyleCnt="9" custScaleX="558296">
        <dgm:presLayoutVars>
          <dgm:bulletEnabled val="1"/>
        </dgm:presLayoutVars>
      </dgm:prSet>
      <dgm:spPr/>
    </dgm:pt>
    <dgm:pt modelId="{C5CCB179-B2C2-4EBD-B611-83D551AC66E2}" type="pres">
      <dgm:prSet presAssocID="{DF496D23-7BFB-4E75-B2FF-EA39105634DB}" presName="vSp" presStyleCnt="0"/>
      <dgm:spPr/>
    </dgm:pt>
    <dgm:pt modelId="{A11492E3-78EF-4FC2-B3FF-56A39C6A8376}" type="pres">
      <dgm:prSet presAssocID="{D21E6F35-4671-4FC0-9D86-0A4070D61653}" presName="horFlow" presStyleCnt="0"/>
      <dgm:spPr/>
    </dgm:pt>
    <dgm:pt modelId="{3CB507CE-D14A-4EE7-9B29-D95A9BEA1BEE}" type="pres">
      <dgm:prSet presAssocID="{D21E6F35-4671-4FC0-9D86-0A4070D61653}" presName="bigChev" presStyleLbl="node1" presStyleIdx="5" presStyleCnt="9" custScaleX="66846"/>
      <dgm:spPr/>
    </dgm:pt>
    <dgm:pt modelId="{8F3B3AB7-1EED-48FC-AA2D-909B4A794EF0}" type="pres">
      <dgm:prSet presAssocID="{193441B3-600D-4D5C-BCB9-380F04F8ADCD}" presName="parTrans" presStyleCnt="0"/>
      <dgm:spPr/>
    </dgm:pt>
    <dgm:pt modelId="{54E8F9F0-A63D-435B-B348-C275FD4DB908}" type="pres">
      <dgm:prSet presAssocID="{F930EEC1-7E03-4F59-B957-C0408A1E4F93}" presName="node" presStyleLbl="alignAccFollowNode1" presStyleIdx="5" presStyleCnt="9" custScaleX="558296">
        <dgm:presLayoutVars>
          <dgm:bulletEnabled val="1"/>
        </dgm:presLayoutVars>
      </dgm:prSet>
      <dgm:spPr/>
    </dgm:pt>
    <dgm:pt modelId="{164AF168-71C4-472E-BA3F-238F0A8C9ACA}" type="pres">
      <dgm:prSet presAssocID="{D21E6F35-4671-4FC0-9D86-0A4070D61653}" presName="vSp" presStyleCnt="0"/>
      <dgm:spPr/>
    </dgm:pt>
    <dgm:pt modelId="{60660B66-9F59-4F75-A21D-01FE548CA8CF}" type="pres">
      <dgm:prSet presAssocID="{939F6A1F-F79A-4AB3-B2A5-4BD6FAD21CD7}" presName="horFlow" presStyleCnt="0"/>
      <dgm:spPr/>
    </dgm:pt>
    <dgm:pt modelId="{F1319FA8-E247-402E-A613-7CB1B03EE844}" type="pres">
      <dgm:prSet presAssocID="{939F6A1F-F79A-4AB3-B2A5-4BD6FAD21CD7}" presName="bigChev" presStyleLbl="node1" presStyleIdx="6" presStyleCnt="9" custScaleX="66846"/>
      <dgm:spPr/>
    </dgm:pt>
    <dgm:pt modelId="{F32321F6-DD5B-4172-91D1-262F897F0AE8}" type="pres">
      <dgm:prSet presAssocID="{49867499-DE76-4B44-B949-21262618B305}" presName="parTrans" presStyleCnt="0"/>
      <dgm:spPr/>
    </dgm:pt>
    <dgm:pt modelId="{D8234CEC-21C3-4408-9AA3-F0A23EDFA447}" type="pres">
      <dgm:prSet presAssocID="{8D26B1EE-F147-4D9B-8792-260886FD77D3}" presName="node" presStyleLbl="alignAccFollowNode1" presStyleIdx="6" presStyleCnt="9" custScaleX="558296">
        <dgm:presLayoutVars>
          <dgm:bulletEnabled val="1"/>
        </dgm:presLayoutVars>
      </dgm:prSet>
      <dgm:spPr/>
    </dgm:pt>
    <dgm:pt modelId="{18A286EB-764B-4B40-BEFC-323F6A519F21}" type="pres">
      <dgm:prSet presAssocID="{939F6A1F-F79A-4AB3-B2A5-4BD6FAD21CD7}" presName="vSp" presStyleCnt="0"/>
      <dgm:spPr/>
    </dgm:pt>
    <dgm:pt modelId="{A8DCDD9F-BB67-4676-82E5-CC06B91E14F4}" type="pres">
      <dgm:prSet presAssocID="{EB258481-04B6-4F6F-89FB-6BE208E0D3D8}" presName="horFlow" presStyleCnt="0"/>
      <dgm:spPr/>
    </dgm:pt>
    <dgm:pt modelId="{80306670-46F9-4D85-89CE-F72EA20CFB37}" type="pres">
      <dgm:prSet presAssocID="{EB258481-04B6-4F6F-89FB-6BE208E0D3D8}" presName="bigChev" presStyleLbl="node1" presStyleIdx="7" presStyleCnt="9" custScaleX="66846"/>
      <dgm:spPr/>
    </dgm:pt>
    <dgm:pt modelId="{5998CA17-821E-41D6-B57C-96D917FF6172}" type="pres">
      <dgm:prSet presAssocID="{2D76BD90-8499-47DF-925B-5D1CC13A6720}" presName="parTrans" presStyleCnt="0"/>
      <dgm:spPr/>
    </dgm:pt>
    <dgm:pt modelId="{F621C0B7-71B8-473D-9FB0-E522A08579CF}" type="pres">
      <dgm:prSet presAssocID="{146D6381-113A-4974-A7D7-19F157CA50B1}" presName="node" presStyleLbl="alignAccFollowNode1" presStyleIdx="7" presStyleCnt="9" custScaleX="558296">
        <dgm:presLayoutVars>
          <dgm:bulletEnabled val="1"/>
        </dgm:presLayoutVars>
      </dgm:prSet>
      <dgm:spPr/>
    </dgm:pt>
    <dgm:pt modelId="{BEB75AB1-9A69-4FAB-AD09-251170976057}" type="pres">
      <dgm:prSet presAssocID="{EB258481-04B6-4F6F-89FB-6BE208E0D3D8}" presName="vSp" presStyleCnt="0"/>
      <dgm:spPr/>
    </dgm:pt>
    <dgm:pt modelId="{FEFA5CE7-4973-461E-9B4E-7CC09FC8AC45}" type="pres">
      <dgm:prSet presAssocID="{7AB576B7-CA7B-49D3-A983-5E9EDD861D0E}" presName="horFlow" presStyleCnt="0"/>
      <dgm:spPr/>
    </dgm:pt>
    <dgm:pt modelId="{80826D70-4802-48D7-B675-FB04243BB9BF}" type="pres">
      <dgm:prSet presAssocID="{7AB576B7-CA7B-49D3-A983-5E9EDD861D0E}" presName="bigChev" presStyleLbl="node1" presStyleIdx="8" presStyleCnt="9" custScaleX="66846"/>
      <dgm:spPr/>
    </dgm:pt>
    <dgm:pt modelId="{0F93A54F-A7B0-4D73-B96E-496206151147}" type="pres">
      <dgm:prSet presAssocID="{2D2881B7-5B3D-4C02-8CB4-8AAC933ADB93}" presName="parTrans" presStyleCnt="0"/>
      <dgm:spPr/>
    </dgm:pt>
    <dgm:pt modelId="{05957F06-26A9-4467-806F-9E3E652127C0}" type="pres">
      <dgm:prSet presAssocID="{8CDB418B-D392-4FBD-84FD-ECC4F59A7656}" presName="node" presStyleLbl="alignAccFollowNode1" presStyleIdx="8" presStyleCnt="9" custScaleX="558296">
        <dgm:presLayoutVars>
          <dgm:bulletEnabled val="1"/>
        </dgm:presLayoutVars>
      </dgm:prSet>
      <dgm:spPr/>
    </dgm:pt>
  </dgm:ptLst>
  <dgm:cxnLst>
    <dgm:cxn modelId="{CE3CFC0E-72CE-4F2A-8D60-FBA13E00CACB}" type="presOf" srcId="{146D6381-113A-4974-A7D7-19F157CA50B1}" destId="{F621C0B7-71B8-473D-9FB0-E522A08579CF}" srcOrd="0" destOrd="0" presId="urn:microsoft.com/office/officeart/2005/8/layout/lProcess3"/>
    <dgm:cxn modelId="{6B1C9A14-F64E-4A61-9583-21859015CC71}" type="presOf" srcId="{EB258481-04B6-4F6F-89FB-6BE208E0D3D8}" destId="{80306670-46F9-4D85-89CE-F72EA20CFB37}" srcOrd="0" destOrd="0" presId="urn:microsoft.com/office/officeart/2005/8/layout/lProcess3"/>
    <dgm:cxn modelId="{0062001B-0208-4576-A3A6-7AC5124C0B69}" srcId="{F9B6AA53-CA61-42CE-8D8B-09956D68CBA9}" destId="{B9467CDE-E33B-4C80-8DE9-92FE56C8E3BC}" srcOrd="0" destOrd="0" parTransId="{67505ADB-334B-466B-A71D-4355CD02AEF5}" sibTransId="{C628BA92-09D3-414A-A805-5D6D36F0E565}"/>
    <dgm:cxn modelId="{A70E9F1F-0F02-45B2-811F-10F8EE044E4E}" type="presOf" srcId="{E1E6B31B-E1E6-4631-A98B-E4D84707DBBA}" destId="{F9D097E5-E6FB-4BA4-94D2-18956ABB627E}" srcOrd="0" destOrd="0" presId="urn:microsoft.com/office/officeart/2005/8/layout/lProcess3"/>
    <dgm:cxn modelId="{33563134-8C7F-4E26-9292-BFB4DFF794F5}" type="presOf" srcId="{8CDB418B-D392-4FBD-84FD-ECC4F59A7656}" destId="{05957F06-26A9-4467-806F-9E3E652127C0}" srcOrd="0" destOrd="0" presId="urn:microsoft.com/office/officeart/2005/8/layout/lProcess3"/>
    <dgm:cxn modelId="{7B074138-66AD-443B-B432-08C9DA92896E}" srcId="{4161ABF3-2C58-4D81-B711-9642BB41DF0C}" destId="{E1E6B31B-E1E6-4631-A98B-E4D84707DBBA}" srcOrd="0" destOrd="0" parTransId="{BA799161-438A-4E02-A2C8-4CDF2CED33C0}" sibTransId="{4915F4A8-B947-4BC9-8D6A-8864DFFE0A51}"/>
    <dgm:cxn modelId="{80DFD25E-B3BF-4A7C-9093-780045B8215A}" srcId="{F9B6AA53-CA61-42CE-8D8B-09956D68CBA9}" destId="{939F6A1F-F79A-4AB3-B2A5-4BD6FAD21CD7}" srcOrd="6" destOrd="0" parTransId="{3308DBFD-E9F8-40AE-9585-C57A3E412A22}" sibTransId="{8FDCF50A-0E96-4CBB-BAA5-1B60155C4767}"/>
    <dgm:cxn modelId="{24449E5F-FDF2-494D-ABC3-9AEFBD4D611D}" srcId="{F9B6AA53-CA61-42CE-8D8B-09956D68CBA9}" destId="{BED69E62-3EE4-4F99-AA7B-5017A79767A9}" srcOrd="3" destOrd="0" parTransId="{7A26F4D8-1D8F-456E-9AD6-917D2FBF4081}" sibTransId="{B91F3A8D-2A11-42B7-9987-F41D1846E1EA}"/>
    <dgm:cxn modelId="{EBB6CC69-C980-4CAA-A0BE-28EFBE06C097}" srcId="{DF496D23-7BFB-4E75-B2FF-EA39105634DB}" destId="{805B75D9-AEC3-4518-8B00-86BA70779348}" srcOrd="0" destOrd="0" parTransId="{F63871EC-905C-4464-893E-D9CA05638B47}" sibTransId="{8087B611-8644-46F2-900F-94A9D4F0CB45}"/>
    <dgm:cxn modelId="{2A154D6C-D89E-41D2-BC68-BC30F0A896B1}" srcId="{7AB576B7-CA7B-49D3-A983-5E9EDD861D0E}" destId="{8CDB418B-D392-4FBD-84FD-ECC4F59A7656}" srcOrd="0" destOrd="0" parTransId="{2D2881B7-5B3D-4C02-8CB4-8AAC933ADB93}" sibTransId="{209DA7A1-9A76-4803-8749-D5BDD1DEA290}"/>
    <dgm:cxn modelId="{408D4E6E-27DD-4B16-B0F2-72968D74F126}" type="presOf" srcId="{BED69E62-3EE4-4F99-AA7B-5017A79767A9}" destId="{B753B9DC-47F8-4528-8CAB-E364B3A618F9}" srcOrd="0" destOrd="0" presId="urn:microsoft.com/office/officeart/2005/8/layout/lProcess3"/>
    <dgm:cxn modelId="{8D5D836F-EB02-4C5F-85C0-8255F3089173}" type="presOf" srcId="{D21E6F35-4671-4FC0-9D86-0A4070D61653}" destId="{3CB507CE-D14A-4EE7-9B29-D95A9BEA1BEE}" srcOrd="0" destOrd="0" presId="urn:microsoft.com/office/officeart/2005/8/layout/lProcess3"/>
    <dgm:cxn modelId="{A4B76E72-088A-41DE-B9AA-3E0B964B48E4}" srcId="{EB258481-04B6-4F6F-89FB-6BE208E0D3D8}" destId="{146D6381-113A-4974-A7D7-19F157CA50B1}" srcOrd="0" destOrd="0" parTransId="{2D76BD90-8499-47DF-925B-5D1CC13A6720}" sibTransId="{CE5C03F8-4A27-45CB-9271-65BF06515792}"/>
    <dgm:cxn modelId="{AD6B5953-4523-4384-8091-826DD7FEF6C3}" type="presOf" srcId="{805B75D9-AEC3-4518-8B00-86BA70779348}" destId="{8A060A0A-7F4D-4FF6-A3F1-531E804FCBE5}" srcOrd="0" destOrd="0" presId="urn:microsoft.com/office/officeart/2005/8/layout/lProcess3"/>
    <dgm:cxn modelId="{51BE8B5A-B057-407A-A842-C9A9F80EF04C}" type="presOf" srcId="{F9B6AA53-CA61-42CE-8D8B-09956D68CBA9}" destId="{51358995-84C2-4560-B6E5-0B17276C4EA6}" srcOrd="0" destOrd="0" presId="urn:microsoft.com/office/officeart/2005/8/layout/lProcess3"/>
    <dgm:cxn modelId="{8DBB7380-4A5E-4232-B0CC-A23089E0F399}" type="presOf" srcId="{FDEDC530-F42B-4F80-A568-B0C59B35196D}" destId="{7D93FE3F-0D91-4754-AA5D-70DC164A9841}" srcOrd="0" destOrd="0" presId="urn:microsoft.com/office/officeart/2005/8/layout/lProcess3"/>
    <dgm:cxn modelId="{D45EFA99-F862-4AD3-8C1D-1E6B89299B22}" type="presOf" srcId="{B9467CDE-E33B-4C80-8DE9-92FE56C8E3BC}" destId="{9750DB59-5E5F-4684-B322-65DB407DD2A6}" srcOrd="0" destOrd="0" presId="urn:microsoft.com/office/officeart/2005/8/layout/lProcess3"/>
    <dgm:cxn modelId="{A59CC19E-30E2-48DF-83EC-EA8642276F2B}" srcId="{D21E6F35-4671-4FC0-9D86-0A4070D61653}" destId="{F930EEC1-7E03-4F59-B957-C0408A1E4F93}" srcOrd="0" destOrd="0" parTransId="{193441B3-600D-4D5C-BCB9-380F04F8ADCD}" sibTransId="{BB145284-6511-44FB-8C41-68C16ED7226A}"/>
    <dgm:cxn modelId="{9C3D83A2-D1F6-4E92-8393-96919762F598}" type="presOf" srcId="{0B5AEDA4-BED1-4DE5-B108-6CC4C2408094}" destId="{AEB47347-24E5-403B-93AE-EB83FD731C90}" srcOrd="0" destOrd="0" presId="urn:microsoft.com/office/officeart/2005/8/layout/lProcess3"/>
    <dgm:cxn modelId="{716984A2-6B02-40BB-AB46-5CDC9594402C}" type="presOf" srcId="{8D26B1EE-F147-4D9B-8792-260886FD77D3}" destId="{D8234CEC-21C3-4408-9AA3-F0A23EDFA447}" srcOrd="0" destOrd="0" presId="urn:microsoft.com/office/officeart/2005/8/layout/lProcess3"/>
    <dgm:cxn modelId="{871429A4-5CFC-4507-B007-F90F6956CFAE}" type="presOf" srcId="{F54642B7-9C82-473A-B7CF-D5846FE58FA0}" destId="{B9752E4C-5F8A-414C-8F48-D028D439DDAF}" srcOrd="0" destOrd="0" presId="urn:microsoft.com/office/officeart/2005/8/layout/lProcess3"/>
    <dgm:cxn modelId="{3B2FAAAA-DB10-4838-A7DC-B55BEA5692CE}" srcId="{F9B6AA53-CA61-42CE-8D8B-09956D68CBA9}" destId="{EB258481-04B6-4F6F-89FB-6BE208E0D3D8}" srcOrd="7" destOrd="0" parTransId="{C27346C7-F362-466E-8652-D9F553455CBB}" sibTransId="{89056290-967F-4DBB-B7A4-7815D7546069}"/>
    <dgm:cxn modelId="{F0A139AD-E016-420D-8403-247C45F74909}" type="presOf" srcId="{265E28D8-E091-4C1F-9CD8-65A210A8DB26}" destId="{3E29A1B6-D90C-4588-81DE-D27924DF429A}" srcOrd="0" destOrd="0" presId="urn:microsoft.com/office/officeart/2005/8/layout/lProcess3"/>
    <dgm:cxn modelId="{270B50B1-4F58-47B5-AB05-FD71BA075EFF}" srcId="{F9B6AA53-CA61-42CE-8D8B-09956D68CBA9}" destId="{265E28D8-E091-4C1F-9CD8-65A210A8DB26}" srcOrd="1" destOrd="0" parTransId="{98FC8D29-F8D0-4E6D-9504-2677B6A5CA52}" sibTransId="{85477327-C51D-47AF-AB77-1BE2E052F902}"/>
    <dgm:cxn modelId="{149525C2-7098-4B5D-8ECC-D64AB36D1977}" type="presOf" srcId="{4161ABF3-2C58-4D81-B711-9642BB41DF0C}" destId="{01DA60D0-D327-49DD-A583-37ADD6323470}" srcOrd="0" destOrd="0" presId="urn:microsoft.com/office/officeart/2005/8/layout/lProcess3"/>
    <dgm:cxn modelId="{C22C48C2-4CBD-4C4D-8678-8B188FD25BC8}" srcId="{F9B6AA53-CA61-42CE-8D8B-09956D68CBA9}" destId="{4161ABF3-2C58-4D81-B711-9642BB41DF0C}" srcOrd="2" destOrd="0" parTransId="{0288108D-2F68-40F6-84A2-56D621655269}" sibTransId="{DC6CD183-E8D3-44A9-B818-7BEA19132E5D}"/>
    <dgm:cxn modelId="{B16EC3C6-8E51-40B0-B2C6-C29C89816DB8}" srcId="{BED69E62-3EE4-4F99-AA7B-5017A79767A9}" destId="{F54642B7-9C82-473A-B7CF-D5846FE58FA0}" srcOrd="0" destOrd="0" parTransId="{77396CB4-0544-4999-A03C-A357D6B1B2DA}" sibTransId="{8FB9F750-517F-482F-A1F1-E81360D40CC2}"/>
    <dgm:cxn modelId="{70EA64C7-F4A9-454B-ADCC-B4C22DC6A482}" srcId="{B9467CDE-E33B-4C80-8DE9-92FE56C8E3BC}" destId="{FDEDC530-F42B-4F80-A568-B0C59B35196D}" srcOrd="0" destOrd="0" parTransId="{6E8A209F-35EE-43CE-A24A-2D57DC1C0F1B}" sibTransId="{B93074A8-7D00-4AD0-8042-9BEE20130E16}"/>
    <dgm:cxn modelId="{45D0B7CB-B046-4D7C-90F9-CEC208225C82}" srcId="{265E28D8-E091-4C1F-9CD8-65A210A8DB26}" destId="{0B5AEDA4-BED1-4DE5-B108-6CC4C2408094}" srcOrd="0" destOrd="0" parTransId="{7F7227F4-4334-4A53-BE04-0DB03C9B6488}" sibTransId="{CC6126C7-0B99-488E-B647-D2E6E0EF8EC8}"/>
    <dgm:cxn modelId="{455E98D0-4555-43CB-81AF-0319FE8D246E}" type="presOf" srcId="{7AB576B7-CA7B-49D3-A983-5E9EDD861D0E}" destId="{80826D70-4802-48D7-B675-FB04243BB9BF}" srcOrd="0" destOrd="0" presId="urn:microsoft.com/office/officeart/2005/8/layout/lProcess3"/>
    <dgm:cxn modelId="{432AD9D2-0C85-43E2-A5AC-20E58F4F1806}" type="presOf" srcId="{DF496D23-7BFB-4E75-B2FF-EA39105634DB}" destId="{CF9B8384-A73D-4A2E-8831-4F7940B0BD21}" srcOrd="0" destOrd="0" presId="urn:microsoft.com/office/officeart/2005/8/layout/lProcess3"/>
    <dgm:cxn modelId="{2AAD39D5-E3AC-4FA4-94EC-8A278C671199}" srcId="{F9B6AA53-CA61-42CE-8D8B-09956D68CBA9}" destId="{DF496D23-7BFB-4E75-B2FF-EA39105634DB}" srcOrd="4" destOrd="0" parTransId="{CE195B02-F7C8-4F2D-8DEF-8D8FE589FD88}" sibTransId="{D322F785-0F82-4AC5-AFF4-D475E479F108}"/>
    <dgm:cxn modelId="{633457D6-DF70-4D58-A365-150571341EA4}" type="presOf" srcId="{939F6A1F-F79A-4AB3-B2A5-4BD6FAD21CD7}" destId="{F1319FA8-E247-402E-A613-7CB1B03EE844}" srcOrd="0" destOrd="0" presId="urn:microsoft.com/office/officeart/2005/8/layout/lProcess3"/>
    <dgm:cxn modelId="{A63C80E6-742B-41C7-826A-655A72C71237}" srcId="{F9B6AA53-CA61-42CE-8D8B-09956D68CBA9}" destId="{D21E6F35-4671-4FC0-9D86-0A4070D61653}" srcOrd="5" destOrd="0" parTransId="{DF55F680-5F44-4957-BC55-D20003C050EC}" sibTransId="{250A106A-94B5-420E-887A-986CB65E7976}"/>
    <dgm:cxn modelId="{60860CE9-1EF0-47FD-881F-C1F29BE1DA74}" type="presOf" srcId="{F930EEC1-7E03-4F59-B957-C0408A1E4F93}" destId="{54E8F9F0-A63D-435B-B348-C275FD4DB908}" srcOrd="0" destOrd="0" presId="urn:microsoft.com/office/officeart/2005/8/layout/lProcess3"/>
    <dgm:cxn modelId="{DD39B3F1-9D09-4D15-A8C0-6C95A8600575}" srcId="{939F6A1F-F79A-4AB3-B2A5-4BD6FAD21CD7}" destId="{8D26B1EE-F147-4D9B-8792-260886FD77D3}" srcOrd="0" destOrd="0" parTransId="{49867499-DE76-4B44-B949-21262618B305}" sibTransId="{6938F654-C9DD-488B-9ABD-E5D6F5FE5865}"/>
    <dgm:cxn modelId="{E51919FA-9ABD-41E9-BE63-BC60294BEF4A}" srcId="{F9B6AA53-CA61-42CE-8D8B-09956D68CBA9}" destId="{7AB576B7-CA7B-49D3-A983-5E9EDD861D0E}" srcOrd="8" destOrd="0" parTransId="{0705C190-79F0-4874-A8BA-7CEAEF49F70A}" sibTransId="{2D3A1FA2-4A64-4F73-8535-1FDCAA894F58}"/>
    <dgm:cxn modelId="{FA4BCD6C-74B0-4B3B-8787-7076BAA9AF8A}" type="presParOf" srcId="{51358995-84C2-4560-B6E5-0B17276C4EA6}" destId="{43B21743-1D4B-4FE5-BC71-E40F83FD0E61}" srcOrd="0" destOrd="0" presId="urn:microsoft.com/office/officeart/2005/8/layout/lProcess3"/>
    <dgm:cxn modelId="{7246EDDD-540F-4E4A-9FCC-E8177961606A}" type="presParOf" srcId="{43B21743-1D4B-4FE5-BC71-E40F83FD0E61}" destId="{9750DB59-5E5F-4684-B322-65DB407DD2A6}" srcOrd="0" destOrd="0" presId="urn:microsoft.com/office/officeart/2005/8/layout/lProcess3"/>
    <dgm:cxn modelId="{A9A1E05C-28DE-4538-A7BF-33D2BBCF5A03}" type="presParOf" srcId="{43B21743-1D4B-4FE5-BC71-E40F83FD0E61}" destId="{20A0240B-1883-48D5-8627-BAC45E996163}" srcOrd="1" destOrd="0" presId="urn:microsoft.com/office/officeart/2005/8/layout/lProcess3"/>
    <dgm:cxn modelId="{5B69EBC2-EB80-49CA-8A0E-BF90427986A8}" type="presParOf" srcId="{43B21743-1D4B-4FE5-BC71-E40F83FD0E61}" destId="{7D93FE3F-0D91-4754-AA5D-70DC164A9841}" srcOrd="2" destOrd="0" presId="urn:microsoft.com/office/officeart/2005/8/layout/lProcess3"/>
    <dgm:cxn modelId="{263B0490-410C-40AC-8F26-CA0DA7436E7C}" type="presParOf" srcId="{51358995-84C2-4560-B6E5-0B17276C4EA6}" destId="{FA69BAA2-43AA-4909-8B73-A63788F5E10B}" srcOrd="1" destOrd="0" presId="urn:microsoft.com/office/officeart/2005/8/layout/lProcess3"/>
    <dgm:cxn modelId="{A45B126F-2A91-4C49-897F-E0AE0FF816C8}" type="presParOf" srcId="{51358995-84C2-4560-B6E5-0B17276C4EA6}" destId="{12AD6849-0039-4544-9278-6AABC7E051A0}" srcOrd="2" destOrd="0" presId="urn:microsoft.com/office/officeart/2005/8/layout/lProcess3"/>
    <dgm:cxn modelId="{78735B53-EC83-4EBC-BED7-A38679071C5D}" type="presParOf" srcId="{12AD6849-0039-4544-9278-6AABC7E051A0}" destId="{3E29A1B6-D90C-4588-81DE-D27924DF429A}" srcOrd="0" destOrd="0" presId="urn:microsoft.com/office/officeart/2005/8/layout/lProcess3"/>
    <dgm:cxn modelId="{B345A3DD-07B2-4076-937E-B7044F112A06}" type="presParOf" srcId="{12AD6849-0039-4544-9278-6AABC7E051A0}" destId="{D0EAFF9A-3FA2-4941-A7E7-9490699A1FE6}" srcOrd="1" destOrd="0" presId="urn:microsoft.com/office/officeart/2005/8/layout/lProcess3"/>
    <dgm:cxn modelId="{2630297A-1AAE-4667-B8EA-EF6CE5360962}" type="presParOf" srcId="{12AD6849-0039-4544-9278-6AABC7E051A0}" destId="{AEB47347-24E5-403B-93AE-EB83FD731C90}" srcOrd="2" destOrd="0" presId="urn:microsoft.com/office/officeart/2005/8/layout/lProcess3"/>
    <dgm:cxn modelId="{72AFCAAB-4249-4267-AB85-740B41551009}" type="presParOf" srcId="{51358995-84C2-4560-B6E5-0B17276C4EA6}" destId="{4827AAFC-EA00-4FAE-80D8-880C4DEAFA84}" srcOrd="3" destOrd="0" presId="urn:microsoft.com/office/officeart/2005/8/layout/lProcess3"/>
    <dgm:cxn modelId="{1529D692-CC7F-49C5-8E0A-876B76EF1982}" type="presParOf" srcId="{51358995-84C2-4560-B6E5-0B17276C4EA6}" destId="{7AC11C07-C900-4B33-8A7B-44AB2FD940B2}" srcOrd="4" destOrd="0" presId="urn:microsoft.com/office/officeart/2005/8/layout/lProcess3"/>
    <dgm:cxn modelId="{F77E0A86-2BD4-4443-BE54-FAB81AFE6471}" type="presParOf" srcId="{7AC11C07-C900-4B33-8A7B-44AB2FD940B2}" destId="{01DA60D0-D327-49DD-A583-37ADD6323470}" srcOrd="0" destOrd="0" presId="urn:microsoft.com/office/officeart/2005/8/layout/lProcess3"/>
    <dgm:cxn modelId="{414CD75E-5B6C-4DB6-BF1E-E530260147D9}" type="presParOf" srcId="{7AC11C07-C900-4B33-8A7B-44AB2FD940B2}" destId="{FA77B79F-626E-4443-B18C-53C0E94CF1D0}" srcOrd="1" destOrd="0" presId="urn:microsoft.com/office/officeart/2005/8/layout/lProcess3"/>
    <dgm:cxn modelId="{A3906605-414D-42A8-AE97-8AA37A9DDE5E}" type="presParOf" srcId="{7AC11C07-C900-4B33-8A7B-44AB2FD940B2}" destId="{F9D097E5-E6FB-4BA4-94D2-18956ABB627E}" srcOrd="2" destOrd="0" presId="urn:microsoft.com/office/officeart/2005/8/layout/lProcess3"/>
    <dgm:cxn modelId="{743A31A1-2B6C-4DB7-9284-8BD536A99FB5}" type="presParOf" srcId="{51358995-84C2-4560-B6E5-0B17276C4EA6}" destId="{03BA2D33-BAF9-47D9-B080-C6ED9FAE9B98}" srcOrd="5" destOrd="0" presId="urn:microsoft.com/office/officeart/2005/8/layout/lProcess3"/>
    <dgm:cxn modelId="{55BE7F28-B454-488A-BAAB-5E4A07CEFE76}" type="presParOf" srcId="{51358995-84C2-4560-B6E5-0B17276C4EA6}" destId="{8263561A-8F0E-484D-B7F6-23A3F9D9188E}" srcOrd="6" destOrd="0" presId="urn:microsoft.com/office/officeart/2005/8/layout/lProcess3"/>
    <dgm:cxn modelId="{17DB397C-F03E-4D42-997A-DA3BBEFAAF2F}" type="presParOf" srcId="{8263561A-8F0E-484D-B7F6-23A3F9D9188E}" destId="{B753B9DC-47F8-4528-8CAB-E364B3A618F9}" srcOrd="0" destOrd="0" presId="urn:microsoft.com/office/officeart/2005/8/layout/lProcess3"/>
    <dgm:cxn modelId="{133FC7CB-E236-4F1B-9237-2B0B99F6523A}" type="presParOf" srcId="{8263561A-8F0E-484D-B7F6-23A3F9D9188E}" destId="{C5BE665F-BAE6-4935-910B-84978A3A9CC2}" srcOrd="1" destOrd="0" presId="urn:microsoft.com/office/officeart/2005/8/layout/lProcess3"/>
    <dgm:cxn modelId="{81BCEF63-27AC-46AC-A052-1CEAD6D37E7D}" type="presParOf" srcId="{8263561A-8F0E-484D-B7F6-23A3F9D9188E}" destId="{B9752E4C-5F8A-414C-8F48-D028D439DDAF}" srcOrd="2" destOrd="0" presId="urn:microsoft.com/office/officeart/2005/8/layout/lProcess3"/>
    <dgm:cxn modelId="{CBE44C14-DF58-451F-8ED6-ED67C9A8C170}" type="presParOf" srcId="{51358995-84C2-4560-B6E5-0B17276C4EA6}" destId="{31B9999F-39D1-4FC7-B8B5-6B10EEA9459F}" srcOrd="7" destOrd="0" presId="urn:microsoft.com/office/officeart/2005/8/layout/lProcess3"/>
    <dgm:cxn modelId="{FBC83AC9-F6BE-4E4D-8F73-3C4BC687AA1A}" type="presParOf" srcId="{51358995-84C2-4560-B6E5-0B17276C4EA6}" destId="{F02414F5-9643-433B-8673-C09430E05115}" srcOrd="8" destOrd="0" presId="urn:microsoft.com/office/officeart/2005/8/layout/lProcess3"/>
    <dgm:cxn modelId="{FC2DDE77-5FAE-4019-9D4C-F932AC338ED5}" type="presParOf" srcId="{F02414F5-9643-433B-8673-C09430E05115}" destId="{CF9B8384-A73D-4A2E-8831-4F7940B0BD21}" srcOrd="0" destOrd="0" presId="urn:microsoft.com/office/officeart/2005/8/layout/lProcess3"/>
    <dgm:cxn modelId="{09CA6D0D-1DFE-4B9D-87E1-8257101F6994}" type="presParOf" srcId="{F02414F5-9643-433B-8673-C09430E05115}" destId="{23EB09FB-F350-4F64-9434-9233A7E34470}" srcOrd="1" destOrd="0" presId="urn:microsoft.com/office/officeart/2005/8/layout/lProcess3"/>
    <dgm:cxn modelId="{27CC27DC-7CE5-4B31-8F60-450A6D5C78B3}" type="presParOf" srcId="{F02414F5-9643-433B-8673-C09430E05115}" destId="{8A060A0A-7F4D-4FF6-A3F1-531E804FCBE5}" srcOrd="2" destOrd="0" presId="urn:microsoft.com/office/officeart/2005/8/layout/lProcess3"/>
    <dgm:cxn modelId="{0295360A-6CFE-436B-9E5D-48E310814D56}" type="presParOf" srcId="{51358995-84C2-4560-B6E5-0B17276C4EA6}" destId="{C5CCB179-B2C2-4EBD-B611-83D551AC66E2}" srcOrd="9" destOrd="0" presId="urn:microsoft.com/office/officeart/2005/8/layout/lProcess3"/>
    <dgm:cxn modelId="{8057D545-60F6-4C3B-95C4-2CE3F4E11EE8}" type="presParOf" srcId="{51358995-84C2-4560-B6E5-0B17276C4EA6}" destId="{A11492E3-78EF-4FC2-B3FF-56A39C6A8376}" srcOrd="10" destOrd="0" presId="urn:microsoft.com/office/officeart/2005/8/layout/lProcess3"/>
    <dgm:cxn modelId="{B0A00D79-F73E-47C4-9A96-CD319BBEE4AF}" type="presParOf" srcId="{A11492E3-78EF-4FC2-B3FF-56A39C6A8376}" destId="{3CB507CE-D14A-4EE7-9B29-D95A9BEA1BEE}" srcOrd="0" destOrd="0" presId="urn:microsoft.com/office/officeart/2005/8/layout/lProcess3"/>
    <dgm:cxn modelId="{33F1425E-0317-4F40-8613-03FB54B30BD6}" type="presParOf" srcId="{A11492E3-78EF-4FC2-B3FF-56A39C6A8376}" destId="{8F3B3AB7-1EED-48FC-AA2D-909B4A794EF0}" srcOrd="1" destOrd="0" presId="urn:microsoft.com/office/officeart/2005/8/layout/lProcess3"/>
    <dgm:cxn modelId="{478800D4-3BF5-4F4E-A4AE-13160FEEDEFA}" type="presParOf" srcId="{A11492E3-78EF-4FC2-B3FF-56A39C6A8376}" destId="{54E8F9F0-A63D-435B-B348-C275FD4DB908}" srcOrd="2" destOrd="0" presId="urn:microsoft.com/office/officeart/2005/8/layout/lProcess3"/>
    <dgm:cxn modelId="{D50B3F11-6999-49C4-912F-06C8B834D299}" type="presParOf" srcId="{51358995-84C2-4560-B6E5-0B17276C4EA6}" destId="{164AF168-71C4-472E-BA3F-238F0A8C9ACA}" srcOrd="11" destOrd="0" presId="urn:microsoft.com/office/officeart/2005/8/layout/lProcess3"/>
    <dgm:cxn modelId="{D87A8AD0-91C2-4A95-8151-3C69D92EA5CF}" type="presParOf" srcId="{51358995-84C2-4560-B6E5-0B17276C4EA6}" destId="{60660B66-9F59-4F75-A21D-01FE548CA8CF}" srcOrd="12" destOrd="0" presId="urn:microsoft.com/office/officeart/2005/8/layout/lProcess3"/>
    <dgm:cxn modelId="{17CCEB34-C1A0-47DA-AD9B-A5A284378BA2}" type="presParOf" srcId="{60660B66-9F59-4F75-A21D-01FE548CA8CF}" destId="{F1319FA8-E247-402E-A613-7CB1B03EE844}" srcOrd="0" destOrd="0" presId="urn:microsoft.com/office/officeart/2005/8/layout/lProcess3"/>
    <dgm:cxn modelId="{5C25C7E8-D3E0-4191-AA96-BE38BB5C15FD}" type="presParOf" srcId="{60660B66-9F59-4F75-A21D-01FE548CA8CF}" destId="{F32321F6-DD5B-4172-91D1-262F897F0AE8}" srcOrd="1" destOrd="0" presId="urn:microsoft.com/office/officeart/2005/8/layout/lProcess3"/>
    <dgm:cxn modelId="{18C9F960-61D6-4540-827A-67457EBDA877}" type="presParOf" srcId="{60660B66-9F59-4F75-A21D-01FE548CA8CF}" destId="{D8234CEC-21C3-4408-9AA3-F0A23EDFA447}" srcOrd="2" destOrd="0" presId="urn:microsoft.com/office/officeart/2005/8/layout/lProcess3"/>
    <dgm:cxn modelId="{0C0B8366-83C7-4FE3-B951-668EB1FF798F}" type="presParOf" srcId="{51358995-84C2-4560-B6E5-0B17276C4EA6}" destId="{18A286EB-764B-4B40-BEFC-323F6A519F21}" srcOrd="13" destOrd="0" presId="urn:microsoft.com/office/officeart/2005/8/layout/lProcess3"/>
    <dgm:cxn modelId="{D720EC61-C2E3-4537-B8C5-09CDDA69419A}" type="presParOf" srcId="{51358995-84C2-4560-B6E5-0B17276C4EA6}" destId="{A8DCDD9F-BB67-4676-82E5-CC06B91E14F4}" srcOrd="14" destOrd="0" presId="urn:microsoft.com/office/officeart/2005/8/layout/lProcess3"/>
    <dgm:cxn modelId="{C6A901CA-0DCE-4A08-BC1B-E82DA571F7DC}" type="presParOf" srcId="{A8DCDD9F-BB67-4676-82E5-CC06B91E14F4}" destId="{80306670-46F9-4D85-89CE-F72EA20CFB37}" srcOrd="0" destOrd="0" presId="urn:microsoft.com/office/officeart/2005/8/layout/lProcess3"/>
    <dgm:cxn modelId="{D2A1F8CF-47FF-48CA-932F-B49EF5741E78}" type="presParOf" srcId="{A8DCDD9F-BB67-4676-82E5-CC06B91E14F4}" destId="{5998CA17-821E-41D6-B57C-96D917FF6172}" srcOrd="1" destOrd="0" presId="urn:microsoft.com/office/officeart/2005/8/layout/lProcess3"/>
    <dgm:cxn modelId="{0E85D0DE-EB16-41BB-B642-30645D40D0D1}" type="presParOf" srcId="{A8DCDD9F-BB67-4676-82E5-CC06B91E14F4}" destId="{F621C0B7-71B8-473D-9FB0-E522A08579CF}" srcOrd="2" destOrd="0" presId="urn:microsoft.com/office/officeart/2005/8/layout/lProcess3"/>
    <dgm:cxn modelId="{EEE09B34-7F2F-40E2-86CD-1B3856298F35}" type="presParOf" srcId="{51358995-84C2-4560-B6E5-0B17276C4EA6}" destId="{BEB75AB1-9A69-4FAB-AD09-251170976057}" srcOrd="15" destOrd="0" presId="urn:microsoft.com/office/officeart/2005/8/layout/lProcess3"/>
    <dgm:cxn modelId="{0EC8D331-2EEC-42D6-B641-CAC92CA314FB}" type="presParOf" srcId="{51358995-84C2-4560-B6E5-0B17276C4EA6}" destId="{FEFA5CE7-4973-461E-9B4E-7CC09FC8AC45}" srcOrd="16" destOrd="0" presId="urn:microsoft.com/office/officeart/2005/8/layout/lProcess3"/>
    <dgm:cxn modelId="{E6ACA85D-B1A1-4AF3-8736-E6F10778661A}" type="presParOf" srcId="{FEFA5CE7-4973-461E-9B4E-7CC09FC8AC45}" destId="{80826D70-4802-48D7-B675-FB04243BB9BF}" srcOrd="0" destOrd="0" presId="urn:microsoft.com/office/officeart/2005/8/layout/lProcess3"/>
    <dgm:cxn modelId="{EA3391EB-ABB3-45F6-AD0F-42D575136BA0}" type="presParOf" srcId="{FEFA5CE7-4973-461E-9B4E-7CC09FC8AC45}" destId="{0F93A54F-A7B0-4D73-B96E-496206151147}" srcOrd="1" destOrd="0" presId="urn:microsoft.com/office/officeart/2005/8/layout/lProcess3"/>
    <dgm:cxn modelId="{336043F1-6933-401C-9101-79C60BAE399E}" type="presParOf" srcId="{FEFA5CE7-4973-461E-9B4E-7CC09FC8AC45}" destId="{05957F06-26A9-4467-806F-9E3E652127C0}" srcOrd="2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F8435C1-E941-4C62-A2D2-984ED28E76CF}" type="doc">
      <dgm:prSet loTypeId="urn:microsoft.com/office/officeart/2005/8/layout/hProcess11" loCatId="process" qsTypeId="urn:microsoft.com/office/officeart/2005/8/quickstyle/simple1" qsCatId="simple" csTypeId="urn:microsoft.com/office/officeart/2005/8/colors/colorful3" csCatId="colorful" phldr="1"/>
      <dgm:spPr/>
    </dgm:pt>
    <dgm:pt modelId="{F0577613-34C7-4EEF-B657-2AB23816B714}">
      <dgm:prSet phldrT="[Текст]" custT="1"/>
      <dgm:spPr/>
      <dgm:t>
        <a:bodyPr/>
        <a:lstStyle/>
        <a:p>
          <a:pPr algn="ctr"/>
          <a:r>
            <a:rPr lang="ru-RU" sz="1000"/>
            <a:t>Написание псевдокода и определение используемных возможностей микроконтроллерной платформы в проекте</a:t>
          </a:r>
        </a:p>
      </dgm:t>
    </dgm:pt>
    <dgm:pt modelId="{6A0FD828-8CE0-49F4-9322-D4552E3370F6}" type="parTrans" cxnId="{BCFBB622-AC73-4D3B-B53D-72759EF0A41E}">
      <dgm:prSet/>
      <dgm:spPr/>
      <dgm:t>
        <a:bodyPr/>
        <a:lstStyle/>
        <a:p>
          <a:pPr algn="ctr"/>
          <a:endParaRPr lang="ru-RU"/>
        </a:p>
      </dgm:t>
    </dgm:pt>
    <dgm:pt modelId="{B0EAC8AF-6C02-4D82-9173-D00BE55F5C01}" type="sibTrans" cxnId="{BCFBB622-AC73-4D3B-B53D-72759EF0A41E}">
      <dgm:prSet/>
      <dgm:spPr/>
      <dgm:t>
        <a:bodyPr/>
        <a:lstStyle/>
        <a:p>
          <a:pPr algn="ctr"/>
          <a:endParaRPr lang="ru-RU"/>
        </a:p>
      </dgm:t>
    </dgm:pt>
    <dgm:pt modelId="{1D3D1261-0FE6-475F-8D30-3050C3540C6C}">
      <dgm:prSet phldrT="[Текст]" custT="1"/>
      <dgm:spPr/>
      <dgm:t>
        <a:bodyPr/>
        <a:lstStyle/>
        <a:p>
          <a:pPr algn="ctr"/>
          <a:r>
            <a:rPr lang="ru-RU" sz="1000"/>
            <a:t>Написание нескольких версий приложений для встраиваемой системы, проведение тестирования внутри команды, нахождение "детских болезней" и прочих недостатков</a:t>
          </a:r>
        </a:p>
      </dgm:t>
    </dgm:pt>
    <dgm:pt modelId="{77A414A4-C595-40DF-AB08-B5C57F7AD380}" type="parTrans" cxnId="{6613D577-557B-4BD5-A47D-738B3910C375}">
      <dgm:prSet/>
      <dgm:spPr/>
      <dgm:t>
        <a:bodyPr/>
        <a:lstStyle/>
        <a:p>
          <a:pPr algn="ctr"/>
          <a:endParaRPr lang="ru-RU"/>
        </a:p>
      </dgm:t>
    </dgm:pt>
    <dgm:pt modelId="{C691CA5C-A195-40D9-8056-3CFB7BF534FC}" type="sibTrans" cxnId="{6613D577-557B-4BD5-A47D-738B3910C375}">
      <dgm:prSet/>
      <dgm:spPr/>
      <dgm:t>
        <a:bodyPr/>
        <a:lstStyle/>
        <a:p>
          <a:pPr algn="ctr"/>
          <a:endParaRPr lang="ru-RU"/>
        </a:p>
      </dgm:t>
    </dgm:pt>
    <dgm:pt modelId="{127F06AF-D4A7-4DFD-BC99-954F5C9FAD2E}">
      <dgm:prSet phldrT="[Текст]" custT="1"/>
      <dgm:spPr/>
      <dgm:t>
        <a:bodyPr/>
        <a:lstStyle/>
        <a:p>
          <a:pPr algn="ctr"/>
          <a:r>
            <a:rPr lang="ru-RU" sz="1000"/>
            <a:t>Выпуск приложения для встраиваемой системы, нахождение и исправление ошибок в приложении, путем выпуска обновления для клиентов</a:t>
          </a:r>
        </a:p>
      </dgm:t>
    </dgm:pt>
    <dgm:pt modelId="{473C0AFF-14B7-49F3-BF12-22E7E537B7AD}" type="parTrans" cxnId="{60631FDE-A05B-46AD-96EB-03C68C11BF29}">
      <dgm:prSet/>
      <dgm:spPr/>
      <dgm:t>
        <a:bodyPr/>
        <a:lstStyle/>
        <a:p>
          <a:pPr algn="ctr"/>
          <a:endParaRPr lang="ru-RU"/>
        </a:p>
      </dgm:t>
    </dgm:pt>
    <dgm:pt modelId="{21296320-CA7A-409A-AEEB-5135C4BE15B3}" type="sibTrans" cxnId="{60631FDE-A05B-46AD-96EB-03C68C11BF29}">
      <dgm:prSet/>
      <dgm:spPr/>
      <dgm:t>
        <a:bodyPr/>
        <a:lstStyle/>
        <a:p>
          <a:pPr algn="ctr"/>
          <a:endParaRPr lang="ru-RU"/>
        </a:p>
      </dgm:t>
    </dgm:pt>
    <dgm:pt modelId="{C387E859-0AC5-4726-8C5A-A3D40F3BBB59}" type="pres">
      <dgm:prSet presAssocID="{AF8435C1-E941-4C62-A2D2-984ED28E76CF}" presName="Name0" presStyleCnt="0">
        <dgm:presLayoutVars>
          <dgm:dir/>
          <dgm:resizeHandles val="exact"/>
        </dgm:presLayoutVars>
      </dgm:prSet>
      <dgm:spPr/>
    </dgm:pt>
    <dgm:pt modelId="{BD322A15-3661-4ADB-8E76-F0201ECCA036}" type="pres">
      <dgm:prSet presAssocID="{AF8435C1-E941-4C62-A2D2-984ED28E76CF}" presName="arrow" presStyleLbl="bgShp" presStyleIdx="0" presStyleCnt="1"/>
      <dgm:spPr/>
    </dgm:pt>
    <dgm:pt modelId="{5E4D5BAA-29F4-4F1A-80EA-9B3D0A6F4857}" type="pres">
      <dgm:prSet presAssocID="{AF8435C1-E941-4C62-A2D2-984ED28E76CF}" presName="points" presStyleCnt="0"/>
      <dgm:spPr/>
    </dgm:pt>
    <dgm:pt modelId="{64863A90-D68A-4F97-9B41-05B6859F0965}" type="pres">
      <dgm:prSet presAssocID="{F0577613-34C7-4EEF-B657-2AB23816B714}" presName="compositeA" presStyleCnt="0"/>
      <dgm:spPr/>
    </dgm:pt>
    <dgm:pt modelId="{4E5C13CC-2C3C-4331-9C55-3586715F18BF}" type="pres">
      <dgm:prSet presAssocID="{F0577613-34C7-4EEF-B657-2AB23816B714}" presName="textA" presStyleLbl="revTx" presStyleIdx="0" presStyleCnt="3">
        <dgm:presLayoutVars>
          <dgm:bulletEnabled val="1"/>
        </dgm:presLayoutVars>
      </dgm:prSet>
      <dgm:spPr/>
    </dgm:pt>
    <dgm:pt modelId="{7DA01AE3-A069-466E-9F09-BB033F8F4F42}" type="pres">
      <dgm:prSet presAssocID="{F0577613-34C7-4EEF-B657-2AB23816B714}" presName="circleA" presStyleLbl="node1" presStyleIdx="0" presStyleCnt="3"/>
      <dgm:spPr/>
    </dgm:pt>
    <dgm:pt modelId="{BB69F4F4-99AE-44CD-A5D3-B32FB8008BFF}" type="pres">
      <dgm:prSet presAssocID="{F0577613-34C7-4EEF-B657-2AB23816B714}" presName="spaceA" presStyleCnt="0"/>
      <dgm:spPr/>
    </dgm:pt>
    <dgm:pt modelId="{BD8AFBF0-B890-4B4B-8398-2D6A8D04A835}" type="pres">
      <dgm:prSet presAssocID="{B0EAC8AF-6C02-4D82-9173-D00BE55F5C01}" presName="space" presStyleCnt="0"/>
      <dgm:spPr/>
    </dgm:pt>
    <dgm:pt modelId="{AA0AD503-510F-4670-B962-2CA422AFC133}" type="pres">
      <dgm:prSet presAssocID="{1D3D1261-0FE6-475F-8D30-3050C3540C6C}" presName="compositeB" presStyleCnt="0"/>
      <dgm:spPr/>
    </dgm:pt>
    <dgm:pt modelId="{F388DB21-3910-40C6-AD7B-01F4F724E8FD}" type="pres">
      <dgm:prSet presAssocID="{1D3D1261-0FE6-475F-8D30-3050C3540C6C}" presName="textB" presStyleLbl="revTx" presStyleIdx="1" presStyleCnt="3">
        <dgm:presLayoutVars>
          <dgm:bulletEnabled val="1"/>
        </dgm:presLayoutVars>
      </dgm:prSet>
      <dgm:spPr/>
    </dgm:pt>
    <dgm:pt modelId="{43A09569-847B-468A-8415-855B50DB97B4}" type="pres">
      <dgm:prSet presAssocID="{1D3D1261-0FE6-475F-8D30-3050C3540C6C}" presName="circleB" presStyleLbl="node1" presStyleIdx="1" presStyleCnt="3"/>
      <dgm:spPr/>
    </dgm:pt>
    <dgm:pt modelId="{6CF35E64-72D5-45A3-B852-8A6F16D66252}" type="pres">
      <dgm:prSet presAssocID="{1D3D1261-0FE6-475F-8D30-3050C3540C6C}" presName="spaceB" presStyleCnt="0"/>
      <dgm:spPr/>
    </dgm:pt>
    <dgm:pt modelId="{87838FFF-0F06-4A1E-96EF-F0C456124689}" type="pres">
      <dgm:prSet presAssocID="{C691CA5C-A195-40D9-8056-3CFB7BF534FC}" presName="space" presStyleCnt="0"/>
      <dgm:spPr/>
    </dgm:pt>
    <dgm:pt modelId="{D756A226-4400-42E5-91EA-051E96BB1945}" type="pres">
      <dgm:prSet presAssocID="{127F06AF-D4A7-4DFD-BC99-954F5C9FAD2E}" presName="compositeA" presStyleCnt="0"/>
      <dgm:spPr/>
    </dgm:pt>
    <dgm:pt modelId="{8C23BC2E-0ED3-4660-BC2B-43C85793A85B}" type="pres">
      <dgm:prSet presAssocID="{127F06AF-D4A7-4DFD-BC99-954F5C9FAD2E}" presName="textA" presStyleLbl="revTx" presStyleIdx="2" presStyleCnt="3">
        <dgm:presLayoutVars>
          <dgm:bulletEnabled val="1"/>
        </dgm:presLayoutVars>
      </dgm:prSet>
      <dgm:spPr/>
    </dgm:pt>
    <dgm:pt modelId="{D7FBD77A-A425-4717-A42C-C5EFABE81BCE}" type="pres">
      <dgm:prSet presAssocID="{127F06AF-D4A7-4DFD-BC99-954F5C9FAD2E}" presName="circleA" presStyleLbl="node1" presStyleIdx="2" presStyleCnt="3"/>
      <dgm:spPr/>
    </dgm:pt>
    <dgm:pt modelId="{181A9585-1E68-42C5-8389-BA450ED93605}" type="pres">
      <dgm:prSet presAssocID="{127F06AF-D4A7-4DFD-BC99-954F5C9FAD2E}" presName="spaceA" presStyleCnt="0"/>
      <dgm:spPr/>
    </dgm:pt>
  </dgm:ptLst>
  <dgm:cxnLst>
    <dgm:cxn modelId="{BCFBB622-AC73-4D3B-B53D-72759EF0A41E}" srcId="{AF8435C1-E941-4C62-A2D2-984ED28E76CF}" destId="{F0577613-34C7-4EEF-B657-2AB23816B714}" srcOrd="0" destOrd="0" parTransId="{6A0FD828-8CE0-49F4-9322-D4552E3370F6}" sibTransId="{B0EAC8AF-6C02-4D82-9173-D00BE55F5C01}"/>
    <dgm:cxn modelId="{50E6914A-2F89-40F0-9A66-C690186CBAB2}" type="presOf" srcId="{F0577613-34C7-4EEF-B657-2AB23816B714}" destId="{4E5C13CC-2C3C-4331-9C55-3586715F18BF}" srcOrd="0" destOrd="0" presId="urn:microsoft.com/office/officeart/2005/8/layout/hProcess11"/>
    <dgm:cxn modelId="{52ED3B51-2702-4773-974B-B3241AFE25E4}" type="presOf" srcId="{AF8435C1-E941-4C62-A2D2-984ED28E76CF}" destId="{C387E859-0AC5-4726-8C5A-A3D40F3BBB59}" srcOrd="0" destOrd="0" presId="urn:microsoft.com/office/officeart/2005/8/layout/hProcess11"/>
    <dgm:cxn modelId="{58C2AD56-ACEF-470D-B828-5D55EBE22FE8}" type="presOf" srcId="{1D3D1261-0FE6-475F-8D30-3050C3540C6C}" destId="{F388DB21-3910-40C6-AD7B-01F4F724E8FD}" srcOrd="0" destOrd="0" presId="urn:microsoft.com/office/officeart/2005/8/layout/hProcess11"/>
    <dgm:cxn modelId="{6613D577-557B-4BD5-A47D-738B3910C375}" srcId="{AF8435C1-E941-4C62-A2D2-984ED28E76CF}" destId="{1D3D1261-0FE6-475F-8D30-3050C3540C6C}" srcOrd="1" destOrd="0" parTransId="{77A414A4-C595-40DF-AB08-B5C57F7AD380}" sibTransId="{C691CA5C-A195-40D9-8056-3CFB7BF534FC}"/>
    <dgm:cxn modelId="{AB6D8786-CAB7-410E-8D99-753DC43CE0AB}" type="presOf" srcId="{127F06AF-D4A7-4DFD-BC99-954F5C9FAD2E}" destId="{8C23BC2E-0ED3-4660-BC2B-43C85793A85B}" srcOrd="0" destOrd="0" presId="urn:microsoft.com/office/officeart/2005/8/layout/hProcess11"/>
    <dgm:cxn modelId="{60631FDE-A05B-46AD-96EB-03C68C11BF29}" srcId="{AF8435C1-E941-4C62-A2D2-984ED28E76CF}" destId="{127F06AF-D4A7-4DFD-BC99-954F5C9FAD2E}" srcOrd="2" destOrd="0" parTransId="{473C0AFF-14B7-49F3-BF12-22E7E537B7AD}" sibTransId="{21296320-CA7A-409A-AEEB-5135C4BE15B3}"/>
    <dgm:cxn modelId="{AE4C9A7A-E177-4EE9-9CB8-6BCD0225B2CE}" type="presParOf" srcId="{C387E859-0AC5-4726-8C5A-A3D40F3BBB59}" destId="{BD322A15-3661-4ADB-8E76-F0201ECCA036}" srcOrd="0" destOrd="0" presId="urn:microsoft.com/office/officeart/2005/8/layout/hProcess11"/>
    <dgm:cxn modelId="{D9A258B7-BC59-46B9-AAC7-F1A8AF9E3D2B}" type="presParOf" srcId="{C387E859-0AC5-4726-8C5A-A3D40F3BBB59}" destId="{5E4D5BAA-29F4-4F1A-80EA-9B3D0A6F4857}" srcOrd="1" destOrd="0" presId="urn:microsoft.com/office/officeart/2005/8/layout/hProcess11"/>
    <dgm:cxn modelId="{0AC86118-ABF9-4C84-8DAD-6EF10AEB9DD4}" type="presParOf" srcId="{5E4D5BAA-29F4-4F1A-80EA-9B3D0A6F4857}" destId="{64863A90-D68A-4F97-9B41-05B6859F0965}" srcOrd="0" destOrd="0" presId="urn:microsoft.com/office/officeart/2005/8/layout/hProcess11"/>
    <dgm:cxn modelId="{B7C8C47D-9D41-42E7-80A4-EE3AEC96ECE6}" type="presParOf" srcId="{64863A90-D68A-4F97-9B41-05B6859F0965}" destId="{4E5C13CC-2C3C-4331-9C55-3586715F18BF}" srcOrd="0" destOrd="0" presId="urn:microsoft.com/office/officeart/2005/8/layout/hProcess11"/>
    <dgm:cxn modelId="{9E10FE7F-EF6A-4182-A7DF-FDB1CF936045}" type="presParOf" srcId="{64863A90-D68A-4F97-9B41-05B6859F0965}" destId="{7DA01AE3-A069-466E-9F09-BB033F8F4F42}" srcOrd="1" destOrd="0" presId="urn:microsoft.com/office/officeart/2005/8/layout/hProcess11"/>
    <dgm:cxn modelId="{F955F8DD-3AD9-4293-82F8-1A7E85CCB03E}" type="presParOf" srcId="{64863A90-D68A-4F97-9B41-05B6859F0965}" destId="{BB69F4F4-99AE-44CD-A5D3-B32FB8008BFF}" srcOrd="2" destOrd="0" presId="urn:microsoft.com/office/officeart/2005/8/layout/hProcess11"/>
    <dgm:cxn modelId="{D7A40FE7-3D38-458F-9DE0-DDB823F1E3F1}" type="presParOf" srcId="{5E4D5BAA-29F4-4F1A-80EA-9B3D0A6F4857}" destId="{BD8AFBF0-B890-4B4B-8398-2D6A8D04A835}" srcOrd="1" destOrd="0" presId="urn:microsoft.com/office/officeart/2005/8/layout/hProcess11"/>
    <dgm:cxn modelId="{2BF5827D-C70F-4041-937B-8952743061D0}" type="presParOf" srcId="{5E4D5BAA-29F4-4F1A-80EA-9B3D0A6F4857}" destId="{AA0AD503-510F-4670-B962-2CA422AFC133}" srcOrd="2" destOrd="0" presId="urn:microsoft.com/office/officeart/2005/8/layout/hProcess11"/>
    <dgm:cxn modelId="{34E8B05D-C1B5-4565-9089-B517F211FF2E}" type="presParOf" srcId="{AA0AD503-510F-4670-B962-2CA422AFC133}" destId="{F388DB21-3910-40C6-AD7B-01F4F724E8FD}" srcOrd="0" destOrd="0" presId="urn:microsoft.com/office/officeart/2005/8/layout/hProcess11"/>
    <dgm:cxn modelId="{CEB9E61C-62E5-476A-9E2E-25B15221F180}" type="presParOf" srcId="{AA0AD503-510F-4670-B962-2CA422AFC133}" destId="{43A09569-847B-468A-8415-855B50DB97B4}" srcOrd="1" destOrd="0" presId="urn:microsoft.com/office/officeart/2005/8/layout/hProcess11"/>
    <dgm:cxn modelId="{A206F9F0-CF06-44C1-ACBA-6D0BD560AD4E}" type="presParOf" srcId="{AA0AD503-510F-4670-B962-2CA422AFC133}" destId="{6CF35E64-72D5-45A3-B852-8A6F16D66252}" srcOrd="2" destOrd="0" presId="urn:microsoft.com/office/officeart/2005/8/layout/hProcess11"/>
    <dgm:cxn modelId="{16A7CB5A-C728-4048-9C10-274BD63BCF68}" type="presParOf" srcId="{5E4D5BAA-29F4-4F1A-80EA-9B3D0A6F4857}" destId="{87838FFF-0F06-4A1E-96EF-F0C456124689}" srcOrd="3" destOrd="0" presId="urn:microsoft.com/office/officeart/2005/8/layout/hProcess11"/>
    <dgm:cxn modelId="{6B671FB3-F314-4635-A40E-FDD925CD3006}" type="presParOf" srcId="{5E4D5BAA-29F4-4F1A-80EA-9B3D0A6F4857}" destId="{D756A226-4400-42E5-91EA-051E96BB1945}" srcOrd="4" destOrd="0" presId="urn:microsoft.com/office/officeart/2005/8/layout/hProcess11"/>
    <dgm:cxn modelId="{2DE2292E-0074-4C4A-879F-5291CCD3630F}" type="presParOf" srcId="{D756A226-4400-42E5-91EA-051E96BB1945}" destId="{8C23BC2E-0ED3-4660-BC2B-43C85793A85B}" srcOrd="0" destOrd="0" presId="urn:microsoft.com/office/officeart/2005/8/layout/hProcess11"/>
    <dgm:cxn modelId="{C86CC62D-A649-44A2-A558-BE672CFEB06C}" type="presParOf" srcId="{D756A226-4400-42E5-91EA-051E96BB1945}" destId="{D7FBD77A-A425-4717-A42C-C5EFABE81BCE}" srcOrd="1" destOrd="0" presId="urn:microsoft.com/office/officeart/2005/8/layout/hProcess11"/>
    <dgm:cxn modelId="{53D6A7BA-610C-47B9-8FA2-E779CEB223D6}" type="presParOf" srcId="{D756A226-4400-42E5-91EA-051E96BB1945}" destId="{181A9585-1E68-42C5-8389-BA450ED93605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750DB59-5E5F-4684-B322-65DB407DD2A6}">
      <dsp:nvSpPr>
        <dsp:cNvPr id="0" name=""/>
        <dsp:cNvSpPr/>
      </dsp:nvSpPr>
      <dsp:spPr>
        <a:xfrm>
          <a:off x="173493" y="925"/>
          <a:ext cx="712216" cy="426183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1</a:t>
          </a:r>
        </a:p>
      </dsp:txBody>
      <dsp:txXfrm>
        <a:off x="386585" y="925"/>
        <a:ext cx="286033" cy="426183"/>
      </dsp:txXfrm>
    </dsp:sp>
    <dsp:sp modelId="{7D93FE3F-0D91-4754-AA5D-70DC164A9841}">
      <dsp:nvSpPr>
        <dsp:cNvPr id="0" name=""/>
        <dsp:cNvSpPr/>
      </dsp:nvSpPr>
      <dsp:spPr>
        <a:xfrm>
          <a:off x="747200" y="37150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Обеспечение передачи зашифрованной информации благодаря использованию аппратных механизмов защиты информации</a:t>
          </a:r>
        </a:p>
      </dsp:txBody>
      <dsp:txXfrm>
        <a:off x="924066" y="37150"/>
        <a:ext cx="4583448" cy="353732"/>
      </dsp:txXfrm>
    </dsp:sp>
    <dsp:sp modelId="{3E29A1B6-D90C-4588-81DE-D27924DF429A}">
      <dsp:nvSpPr>
        <dsp:cNvPr id="0" name=""/>
        <dsp:cNvSpPr/>
      </dsp:nvSpPr>
      <dsp:spPr>
        <a:xfrm>
          <a:off x="173493" y="486774"/>
          <a:ext cx="712216" cy="426183"/>
        </a:xfrm>
        <a:prstGeom prst="chevron">
          <a:avLst/>
        </a:prstGeom>
        <a:solidFill>
          <a:schemeClr val="accent5">
            <a:hueOff val="-1241735"/>
            <a:satOff val="4976"/>
            <a:lumOff val="107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2</a:t>
          </a:r>
        </a:p>
      </dsp:txBody>
      <dsp:txXfrm>
        <a:off x="386585" y="486774"/>
        <a:ext cx="286033" cy="426183"/>
      </dsp:txXfrm>
    </dsp:sp>
    <dsp:sp modelId="{AEB47347-24E5-403B-93AE-EB83FD731C90}">
      <dsp:nvSpPr>
        <dsp:cNvPr id="0" name=""/>
        <dsp:cNvSpPr/>
      </dsp:nvSpPr>
      <dsp:spPr>
        <a:xfrm>
          <a:off x="747200" y="522999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1342560"/>
            <a:satOff val="6032"/>
            <a:lumOff val="415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1342560"/>
              <a:satOff val="6032"/>
              <a:lumOff val="4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Разработка комплекса, который будет обладать высокой степенью защиты информации с помощью оптимизированных криптографических алгоритмов</a:t>
          </a:r>
        </a:p>
      </dsp:txBody>
      <dsp:txXfrm>
        <a:off x="924066" y="522999"/>
        <a:ext cx="4583448" cy="353732"/>
      </dsp:txXfrm>
    </dsp:sp>
    <dsp:sp modelId="{01DA60D0-D327-49DD-A583-37ADD6323470}">
      <dsp:nvSpPr>
        <dsp:cNvPr id="0" name=""/>
        <dsp:cNvSpPr/>
      </dsp:nvSpPr>
      <dsp:spPr>
        <a:xfrm>
          <a:off x="173493" y="972622"/>
          <a:ext cx="712216" cy="426183"/>
        </a:xfrm>
        <a:prstGeom prst="chevron">
          <a:avLst/>
        </a:prstGeom>
        <a:solidFill>
          <a:schemeClr val="accent5">
            <a:hueOff val="-2483469"/>
            <a:satOff val="9953"/>
            <a:lumOff val="2157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3</a:t>
          </a:r>
        </a:p>
      </dsp:txBody>
      <dsp:txXfrm>
        <a:off x="386585" y="972622"/>
        <a:ext cx="286033" cy="426183"/>
      </dsp:txXfrm>
    </dsp:sp>
    <dsp:sp modelId="{F9D097E5-E6FB-4BA4-94D2-18956ABB627E}">
      <dsp:nvSpPr>
        <dsp:cNvPr id="0" name=""/>
        <dsp:cNvSpPr/>
      </dsp:nvSpPr>
      <dsp:spPr>
        <a:xfrm>
          <a:off x="747200" y="1008848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2685120"/>
            <a:satOff val="12063"/>
            <a:lumOff val="829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2685120"/>
              <a:satOff val="12063"/>
              <a:lumOff val="829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Обеспечение быстрой и надежной передачи данных с помощью инфракрасного оптического сигнала</a:t>
          </a:r>
        </a:p>
      </dsp:txBody>
      <dsp:txXfrm>
        <a:off x="924066" y="1008848"/>
        <a:ext cx="4583448" cy="353732"/>
      </dsp:txXfrm>
    </dsp:sp>
    <dsp:sp modelId="{B753B9DC-47F8-4528-8CAB-E364B3A618F9}">
      <dsp:nvSpPr>
        <dsp:cNvPr id="0" name=""/>
        <dsp:cNvSpPr/>
      </dsp:nvSpPr>
      <dsp:spPr>
        <a:xfrm>
          <a:off x="173493" y="1458471"/>
          <a:ext cx="712216" cy="426183"/>
        </a:xfrm>
        <a:prstGeom prst="chevron">
          <a:avLst/>
        </a:prstGeom>
        <a:solidFill>
          <a:schemeClr val="accent5">
            <a:hueOff val="-3725204"/>
            <a:satOff val="14929"/>
            <a:lumOff val="323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4</a:t>
          </a:r>
        </a:p>
      </dsp:txBody>
      <dsp:txXfrm>
        <a:off x="386585" y="1458471"/>
        <a:ext cx="286033" cy="426183"/>
      </dsp:txXfrm>
    </dsp:sp>
    <dsp:sp modelId="{B9752E4C-5F8A-414C-8F48-D028D439DDAF}">
      <dsp:nvSpPr>
        <dsp:cNvPr id="0" name=""/>
        <dsp:cNvSpPr/>
      </dsp:nvSpPr>
      <dsp:spPr>
        <a:xfrm>
          <a:off x="747200" y="1494697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4027680"/>
            <a:satOff val="18095"/>
            <a:lumOff val="1244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4027680"/>
              <a:satOff val="18095"/>
              <a:lumOff val="1244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Удобство использования комплекса в повседневной жизни</a:t>
          </a:r>
        </a:p>
      </dsp:txBody>
      <dsp:txXfrm>
        <a:off x="924066" y="1494697"/>
        <a:ext cx="4583448" cy="353732"/>
      </dsp:txXfrm>
    </dsp:sp>
    <dsp:sp modelId="{CF9B8384-A73D-4A2E-8831-4F7940B0BD21}">
      <dsp:nvSpPr>
        <dsp:cNvPr id="0" name=""/>
        <dsp:cNvSpPr/>
      </dsp:nvSpPr>
      <dsp:spPr>
        <a:xfrm>
          <a:off x="173493" y="1944320"/>
          <a:ext cx="712216" cy="426183"/>
        </a:xfrm>
        <a:prstGeom prst="chevron">
          <a:avLst/>
        </a:prstGeom>
        <a:solidFill>
          <a:schemeClr val="accent5">
            <a:hueOff val="-4966938"/>
            <a:satOff val="19906"/>
            <a:lumOff val="4314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5</a:t>
          </a:r>
        </a:p>
      </dsp:txBody>
      <dsp:txXfrm>
        <a:off x="386585" y="1944320"/>
        <a:ext cx="286033" cy="426183"/>
      </dsp:txXfrm>
    </dsp:sp>
    <dsp:sp modelId="{8A060A0A-7F4D-4FF6-A3F1-531E804FCBE5}">
      <dsp:nvSpPr>
        <dsp:cNvPr id="0" name=""/>
        <dsp:cNvSpPr/>
      </dsp:nvSpPr>
      <dsp:spPr>
        <a:xfrm>
          <a:off x="747200" y="1980546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5370241"/>
            <a:satOff val="24126"/>
            <a:lumOff val="1658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5370241"/>
              <a:satOff val="24126"/>
              <a:lumOff val="16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Возможность работы комплекса в различных условиях окружающей среды</a:t>
          </a:r>
        </a:p>
      </dsp:txBody>
      <dsp:txXfrm>
        <a:off x="924066" y="1980546"/>
        <a:ext cx="4583448" cy="353732"/>
      </dsp:txXfrm>
    </dsp:sp>
    <dsp:sp modelId="{3CB507CE-D14A-4EE7-9B29-D95A9BEA1BEE}">
      <dsp:nvSpPr>
        <dsp:cNvPr id="0" name=""/>
        <dsp:cNvSpPr/>
      </dsp:nvSpPr>
      <dsp:spPr>
        <a:xfrm>
          <a:off x="173493" y="2430169"/>
          <a:ext cx="712216" cy="426183"/>
        </a:xfrm>
        <a:prstGeom prst="chevron">
          <a:avLst/>
        </a:prstGeom>
        <a:solidFill>
          <a:schemeClr val="accent5">
            <a:hueOff val="-6208672"/>
            <a:satOff val="24882"/>
            <a:lumOff val="5392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6</a:t>
          </a:r>
        </a:p>
      </dsp:txBody>
      <dsp:txXfrm>
        <a:off x="386585" y="2430169"/>
        <a:ext cx="286033" cy="426183"/>
      </dsp:txXfrm>
    </dsp:sp>
    <dsp:sp modelId="{54E8F9F0-A63D-435B-B348-C275FD4DB908}">
      <dsp:nvSpPr>
        <dsp:cNvPr id="0" name=""/>
        <dsp:cNvSpPr/>
      </dsp:nvSpPr>
      <dsp:spPr>
        <a:xfrm>
          <a:off x="747200" y="2466395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6712801"/>
            <a:satOff val="30158"/>
            <a:lumOff val="2073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6712801"/>
              <a:satOff val="30158"/>
              <a:lumOff val="20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Проверка подлинности сообщений и защита от атак типа "человек посередине"</a:t>
          </a:r>
        </a:p>
      </dsp:txBody>
      <dsp:txXfrm>
        <a:off x="924066" y="2466395"/>
        <a:ext cx="4583448" cy="353732"/>
      </dsp:txXfrm>
    </dsp:sp>
    <dsp:sp modelId="{F1319FA8-E247-402E-A613-7CB1B03EE844}">
      <dsp:nvSpPr>
        <dsp:cNvPr id="0" name=""/>
        <dsp:cNvSpPr/>
      </dsp:nvSpPr>
      <dsp:spPr>
        <a:xfrm>
          <a:off x="173493" y="2916018"/>
          <a:ext cx="712216" cy="426183"/>
        </a:xfrm>
        <a:prstGeom prst="chevron">
          <a:avLst/>
        </a:prstGeom>
        <a:solidFill>
          <a:schemeClr val="accent5">
            <a:hueOff val="-7450407"/>
            <a:satOff val="29858"/>
            <a:lumOff val="6471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7</a:t>
          </a:r>
        </a:p>
      </dsp:txBody>
      <dsp:txXfrm>
        <a:off x="386585" y="2916018"/>
        <a:ext cx="286033" cy="426183"/>
      </dsp:txXfrm>
    </dsp:sp>
    <dsp:sp modelId="{D8234CEC-21C3-4408-9AA3-F0A23EDFA447}">
      <dsp:nvSpPr>
        <dsp:cNvPr id="0" name=""/>
        <dsp:cNvSpPr/>
      </dsp:nvSpPr>
      <dsp:spPr>
        <a:xfrm>
          <a:off x="747200" y="2952244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8055361"/>
            <a:satOff val="36190"/>
            <a:lumOff val="2488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8055361"/>
              <a:satOff val="36190"/>
              <a:lumOff val="248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Защита от перехвата информации с помощью применения инфракрасного оптического сигнала и системы оптических линз</a:t>
          </a:r>
        </a:p>
      </dsp:txBody>
      <dsp:txXfrm>
        <a:off x="924066" y="2952244"/>
        <a:ext cx="4583448" cy="353732"/>
      </dsp:txXfrm>
    </dsp:sp>
    <dsp:sp modelId="{80306670-46F9-4D85-89CE-F72EA20CFB37}">
      <dsp:nvSpPr>
        <dsp:cNvPr id="0" name=""/>
        <dsp:cNvSpPr/>
      </dsp:nvSpPr>
      <dsp:spPr>
        <a:xfrm>
          <a:off x="173493" y="3401867"/>
          <a:ext cx="712216" cy="426183"/>
        </a:xfrm>
        <a:prstGeom prst="chevron">
          <a:avLst/>
        </a:prstGeom>
        <a:solidFill>
          <a:schemeClr val="accent5">
            <a:hueOff val="-8692142"/>
            <a:satOff val="34835"/>
            <a:lumOff val="754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8</a:t>
          </a:r>
        </a:p>
      </dsp:txBody>
      <dsp:txXfrm>
        <a:off x="386585" y="3401867"/>
        <a:ext cx="286033" cy="426183"/>
      </dsp:txXfrm>
    </dsp:sp>
    <dsp:sp modelId="{F621C0B7-71B8-473D-9FB0-E522A08579CF}">
      <dsp:nvSpPr>
        <dsp:cNvPr id="0" name=""/>
        <dsp:cNvSpPr/>
      </dsp:nvSpPr>
      <dsp:spPr>
        <a:xfrm>
          <a:off x="747200" y="3438093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9397921"/>
            <a:satOff val="42221"/>
            <a:lumOff val="2902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9397921"/>
              <a:satOff val="42221"/>
              <a:lumOff val="2902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Совместимость с различными периферийными устройствами и измерительными приборами</a:t>
          </a:r>
        </a:p>
      </dsp:txBody>
      <dsp:txXfrm>
        <a:off x="924066" y="3438093"/>
        <a:ext cx="4583448" cy="353732"/>
      </dsp:txXfrm>
    </dsp:sp>
    <dsp:sp modelId="{80826D70-4802-48D7-B675-FB04243BB9BF}">
      <dsp:nvSpPr>
        <dsp:cNvPr id="0" name=""/>
        <dsp:cNvSpPr/>
      </dsp:nvSpPr>
      <dsp:spPr>
        <a:xfrm>
          <a:off x="173493" y="3887716"/>
          <a:ext cx="712216" cy="426183"/>
        </a:xfrm>
        <a:prstGeom prst="chevron">
          <a:avLst/>
        </a:prstGeom>
        <a:solidFill>
          <a:schemeClr val="accent5">
            <a:hueOff val="-9933876"/>
            <a:satOff val="39811"/>
            <a:lumOff val="862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9</a:t>
          </a:r>
        </a:p>
      </dsp:txBody>
      <dsp:txXfrm>
        <a:off x="386585" y="3887716"/>
        <a:ext cx="286033" cy="426183"/>
      </dsp:txXfrm>
    </dsp:sp>
    <dsp:sp modelId="{05957F06-26A9-4467-806F-9E3E652127C0}">
      <dsp:nvSpPr>
        <dsp:cNvPr id="0" name=""/>
        <dsp:cNvSpPr/>
      </dsp:nvSpPr>
      <dsp:spPr>
        <a:xfrm>
          <a:off x="747200" y="3923942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10740482"/>
            <a:satOff val="48253"/>
            <a:lumOff val="3317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10740482"/>
              <a:satOff val="48253"/>
              <a:lumOff val="3317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Возможность масштабирования комплекса для работы с большим количеством устройств и обеспечения передачи данных на большие расстояния</a:t>
          </a:r>
        </a:p>
      </dsp:txBody>
      <dsp:txXfrm>
        <a:off x="924066" y="3923942"/>
        <a:ext cx="4583448" cy="35373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322A15-3661-4ADB-8E76-F0201ECCA036}">
      <dsp:nvSpPr>
        <dsp:cNvPr id="0" name=""/>
        <dsp:cNvSpPr/>
      </dsp:nvSpPr>
      <dsp:spPr>
        <a:xfrm>
          <a:off x="0" y="942594"/>
          <a:ext cx="5400000" cy="1256792"/>
        </a:xfrm>
        <a:prstGeom prst="notchedRightArrow">
          <a:avLst/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E5C13CC-2C3C-4331-9C55-3586715F18BF}">
      <dsp:nvSpPr>
        <dsp:cNvPr id="0" name=""/>
        <dsp:cNvSpPr/>
      </dsp:nvSpPr>
      <dsp:spPr>
        <a:xfrm>
          <a:off x="2373" y="0"/>
          <a:ext cx="1566210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b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Написание псевдокода и определение используемных возможностей микроконтроллерной платформы в проекте</a:t>
          </a:r>
        </a:p>
      </dsp:txBody>
      <dsp:txXfrm>
        <a:off x="2373" y="0"/>
        <a:ext cx="1566210" cy="1256792"/>
      </dsp:txXfrm>
    </dsp:sp>
    <dsp:sp modelId="{7DA01AE3-A069-466E-9F09-BB033F8F4F42}">
      <dsp:nvSpPr>
        <dsp:cNvPr id="0" name=""/>
        <dsp:cNvSpPr/>
      </dsp:nvSpPr>
      <dsp:spPr>
        <a:xfrm>
          <a:off x="628379" y="1413890"/>
          <a:ext cx="314198" cy="314198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388DB21-3910-40C6-AD7B-01F4F724E8FD}">
      <dsp:nvSpPr>
        <dsp:cNvPr id="0" name=""/>
        <dsp:cNvSpPr/>
      </dsp:nvSpPr>
      <dsp:spPr>
        <a:xfrm>
          <a:off x="1646894" y="1885188"/>
          <a:ext cx="1566210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Написание нескольких версий приложений для встраиваемой системы, проведение тестирования внутри команды, нахождение "детских болезней" и прочих недостатков</a:t>
          </a:r>
        </a:p>
      </dsp:txBody>
      <dsp:txXfrm>
        <a:off x="1646894" y="1885188"/>
        <a:ext cx="1566210" cy="1256792"/>
      </dsp:txXfrm>
    </dsp:sp>
    <dsp:sp modelId="{43A09569-847B-468A-8415-855B50DB97B4}">
      <dsp:nvSpPr>
        <dsp:cNvPr id="0" name=""/>
        <dsp:cNvSpPr/>
      </dsp:nvSpPr>
      <dsp:spPr>
        <a:xfrm>
          <a:off x="2272901" y="1413890"/>
          <a:ext cx="314198" cy="314198"/>
        </a:xfrm>
        <a:prstGeom prst="ellipse">
          <a:avLst/>
        </a:prstGeom>
        <a:solidFill>
          <a:schemeClr val="accent3">
            <a:hueOff val="5625132"/>
            <a:satOff val="-8440"/>
            <a:lumOff val="-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C23BC2E-0ED3-4660-BC2B-43C85793A85B}">
      <dsp:nvSpPr>
        <dsp:cNvPr id="0" name=""/>
        <dsp:cNvSpPr/>
      </dsp:nvSpPr>
      <dsp:spPr>
        <a:xfrm>
          <a:off x="3291416" y="0"/>
          <a:ext cx="1566210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b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Выпуск приложения для встраиваемой системы, нахождение и исправление ошибок в приложении, путем выпуска обновления для клиентов</a:t>
          </a:r>
        </a:p>
      </dsp:txBody>
      <dsp:txXfrm>
        <a:off x="3291416" y="0"/>
        <a:ext cx="1566210" cy="1256792"/>
      </dsp:txXfrm>
    </dsp:sp>
    <dsp:sp modelId="{D7FBD77A-A425-4717-A42C-C5EFABE81BCE}">
      <dsp:nvSpPr>
        <dsp:cNvPr id="0" name=""/>
        <dsp:cNvSpPr/>
      </dsp:nvSpPr>
      <dsp:spPr>
        <a:xfrm>
          <a:off x="3917422" y="1413890"/>
          <a:ext cx="314198" cy="314198"/>
        </a:xfrm>
        <a:prstGeom prst="ellipse">
          <a:avLst/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96D29E-449F-425B-8DF3-9BD888040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1612</TotalTime>
  <Pages>43</Pages>
  <Words>9024</Words>
  <Characters>51438</Characters>
  <Application>Microsoft Office Word</Application>
  <DocSecurity>0</DocSecurity>
  <Lines>428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jb723505@gmail.com</dc:creator>
  <cp:lastModifiedBy>InnovusSollertia</cp:lastModifiedBy>
  <cp:revision>1241</cp:revision>
  <cp:lastPrinted>2023-06-01T02:18:00Z</cp:lastPrinted>
  <dcterms:created xsi:type="dcterms:W3CDTF">2020-04-26T04:48:00Z</dcterms:created>
  <dcterms:modified xsi:type="dcterms:W3CDTF">2023-06-01T02:18:00Z</dcterms:modified>
</cp:coreProperties>
</file>