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10D2B15" w:rsidR="009868A9" w:rsidRPr="00D94BF9" w:rsidRDefault="00860EC1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P2 기법 적용 분석 보고서</w:t>
      </w:r>
    </w:p>
    <w:p w14:paraId="303DE30F" w14:textId="71AFCD8D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20D945E7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9D69A3">
        <w:rPr>
          <w:rFonts w:hint="eastAsia"/>
          <w:sz w:val="20"/>
          <w:szCs w:val="20"/>
        </w:rPr>
        <w:t xml:space="preserve"> </w:t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6CE8517C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feature map과 소형 객체 탐지의 상관관계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>소형 객체 탐지 성능을 향상시키기 위해서</w:t>
      </w:r>
      <w:r w:rsidR="00EA2327">
        <w:rPr>
          <w:rFonts w:hint="eastAsia"/>
          <w:sz w:val="20"/>
          <w:szCs w:val="20"/>
        </w:rPr>
        <w:t>는</w:t>
      </w:r>
      <w:r w:rsidR="007A714A">
        <w:rPr>
          <w:rFonts w:hint="eastAsia"/>
          <w:sz w:val="20"/>
          <w:szCs w:val="20"/>
        </w:rPr>
        <w:t xml:space="preserve">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6013838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</w:p>
    <w:p w14:paraId="125ECF1F" w14:textId="04EB0314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7FAD36DC" w14:textId="03D20F60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_org</w:t>
      </w:r>
    </w:p>
    <w:p w14:paraId="2EADDCA8" w14:textId="3F3BD31C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Pr="0093499C">
        <w:rPr>
          <w:rFonts w:hint="eastAsia"/>
          <w:sz w:val="20"/>
          <w:szCs w:val="20"/>
        </w:rPr>
        <w:t>_P2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759F82C0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2]를 비교하여</w:t>
      </w:r>
      <w:r w:rsidR="00691E3B">
        <w:rPr>
          <w:rFonts w:hint="eastAsia"/>
          <w:sz w:val="20"/>
          <w:szCs w:val="20"/>
        </w:rPr>
        <w:t xml:space="preserve"> 먼저</w:t>
      </w:r>
      <w:r w:rsidR="008B1287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n</w:t>
      </w:r>
      <w:r w:rsidR="008B1287">
        <w:rPr>
          <w:rFonts w:hint="eastAsia"/>
          <w:sz w:val="20"/>
          <w:szCs w:val="20"/>
        </w:rPr>
        <w:t xml:space="preserve">모델에서 P2를 적용하였을 때 객체 탐지 성능의 변화를 관찰하고, </w:t>
      </w:r>
      <w:r w:rsidR="00691E3B">
        <w:rPr>
          <w:rFonts w:hint="eastAsia"/>
          <w:sz w:val="20"/>
          <w:szCs w:val="20"/>
        </w:rPr>
        <w:t>이후</w:t>
      </w:r>
      <w:r w:rsidR="008B1287">
        <w:rPr>
          <w:rFonts w:hint="eastAsia"/>
          <w:sz w:val="20"/>
          <w:szCs w:val="20"/>
        </w:rPr>
        <w:t xml:space="preserve"> [</w:t>
      </w:r>
      <w:r w:rsidR="00F33E6D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 xml:space="preserve">4]를 비교하여 </w:t>
      </w:r>
      <w:r w:rsidR="00691E3B">
        <w:rPr>
          <w:rFonts w:hint="eastAsia"/>
          <w:sz w:val="20"/>
          <w:szCs w:val="20"/>
        </w:rPr>
        <w:t>s</w:t>
      </w:r>
      <w:r w:rsidR="008B1287">
        <w:rPr>
          <w:rFonts w:hint="eastAsia"/>
          <w:sz w:val="20"/>
          <w:szCs w:val="20"/>
        </w:rPr>
        <w:t>모델에서</w:t>
      </w:r>
      <w:r w:rsidR="00691E3B">
        <w:rPr>
          <w:rFonts w:hint="eastAsia"/>
          <w:sz w:val="20"/>
          <w:szCs w:val="20"/>
        </w:rPr>
        <w:t>도</w:t>
      </w:r>
      <w:r w:rsidR="008B1287">
        <w:rPr>
          <w:rFonts w:hint="eastAsia"/>
          <w:sz w:val="20"/>
          <w:szCs w:val="20"/>
        </w:rPr>
        <w:t xml:space="preserve">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961DE1" w:rsidRDefault="00B95A54" w:rsidP="00C125A5">
      <w:pPr>
        <w:pStyle w:val="a6"/>
        <w:numPr>
          <w:ilvl w:val="1"/>
          <w:numId w:val="2"/>
        </w:numPr>
        <w:rPr>
          <w:b/>
          <w:bCs/>
          <w:sz w:val="20"/>
          <w:szCs w:val="20"/>
        </w:rPr>
      </w:pPr>
      <w:r w:rsidRPr="00961DE1">
        <w:rPr>
          <w:rFonts w:hint="eastAsia"/>
          <w:b/>
          <w:bCs/>
          <w:szCs w:val="22"/>
        </w:rPr>
        <w:t>평가 지표</w:t>
      </w:r>
    </w:p>
    <w:p w14:paraId="69BE989E" w14:textId="29695CBB" w:rsidR="0064071F" w:rsidRPr="004E121D" w:rsidRDefault="00B572E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성능 : </w:t>
      </w:r>
      <w:r w:rsidR="009F4B2A">
        <w:rPr>
          <w:rFonts w:hint="eastAsia"/>
          <w:sz w:val="20"/>
          <w:szCs w:val="20"/>
        </w:rPr>
        <w:t>G</w:t>
      </w:r>
      <w:r w:rsidR="0064071F" w:rsidRPr="004E121D">
        <w:rPr>
          <w:sz w:val="20"/>
          <w:szCs w:val="20"/>
        </w:rPr>
        <w:t xml:space="preserve">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 xml:space="preserve">, </w:t>
      </w:r>
      <w:r w:rsidR="009F4B2A">
        <w:rPr>
          <w:rFonts w:hint="eastAsia"/>
          <w:sz w:val="20"/>
          <w:szCs w:val="20"/>
        </w:rPr>
        <w:t>N</w:t>
      </w:r>
      <w:r w:rsidR="0064071F" w:rsidRPr="004E121D">
        <w:rPr>
          <w:sz w:val="20"/>
          <w:szCs w:val="20"/>
        </w:rPr>
        <w:t>PU</w:t>
      </w:r>
      <w:r w:rsidR="009F4B2A">
        <w:rPr>
          <w:rFonts w:hint="eastAsia"/>
          <w:sz w:val="20"/>
          <w:szCs w:val="20"/>
        </w:rPr>
        <w:t xml:space="preserve">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>,</w:t>
      </w:r>
      <w:r w:rsidR="004E121D">
        <w:rPr>
          <w:rFonts w:hint="eastAsia"/>
          <w:sz w:val="20"/>
          <w:szCs w:val="20"/>
        </w:rPr>
        <w:t xml:space="preserve"> </w:t>
      </w:r>
      <w:r w:rsidR="0064071F" w:rsidRPr="004E121D">
        <w:rPr>
          <w:rFonts w:hint="eastAsia"/>
          <w:sz w:val="20"/>
          <w:szCs w:val="20"/>
        </w:rPr>
        <w:t>FPS</w:t>
      </w:r>
    </w:p>
    <w:p w14:paraId="056CE233" w14:textId="44BC2867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  <w:r w:rsidR="00A94F1D">
        <w:rPr>
          <w:sz w:val="20"/>
          <w:szCs w:val="20"/>
        </w:rPr>
        <w:br/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CB2D2D" w:rsidRDefault="00B95A54" w:rsidP="00CB2D2D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</w:t>
      </w:r>
    </w:p>
    <w:p w14:paraId="50C0B607" w14:textId="6AAF7FEA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65E276E0" w14:textId="0263FFAE" w:rsidR="00BD0DC8" w:rsidRDefault="00573E02" w:rsidP="00573E02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P2 기법 </w:t>
      </w:r>
      <w:r w:rsidR="004209B6">
        <w:rPr>
          <w:rFonts w:hint="eastAsia"/>
          <w:sz w:val="20"/>
          <w:szCs w:val="20"/>
        </w:rPr>
        <w:t>적용 방법</w:t>
      </w:r>
    </w:p>
    <w:p w14:paraId="2E3398F1" w14:textId="248D3118" w:rsidR="00BD0DC8" w:rsidRPr="00BD0DC8" w:rsidRDefault="00BD0DC8" w:rsidP="00BD0DC8">
      <w:pPr>
        <w:ind w:left="800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DC65A00" wp14:editId="4C7D69A5">
            <wp:extent cx="5400000" cy="2425992"/>
            <wp:effectExtent l="0" t="0" r="0" b="0"/>
            <wp:docPr id="552929217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29217" name="그림 1" descr="텍스트, 스크린샷, 도표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구조 설명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기본 YOLOv8 네트워크 아키텍처에서 Neck의 P3단 Layer를 P2단까지 </w:t>
      </w:r>
      <w:proofErr w:type="spellStart"/>
      <w:r>
        <w:rPr>
          <w:rFonts w:hint="eastAsia"/>
          <w:sz w:val="20"/>
          <w:szCs w:val="20"/>
        </w:rPr>
        <w:t>UpSampling</w:t>
      </w:r>
      <w:proofErr w:type="spellEnd"/>
      <w:r w:rsidR="00117949">
        <w:rPr>
          <w:rFonts w:hint="eastAsia"/>
          <w:sz w:val="20"/>
          <w:szCs w:val="20"/>
        </w:rPr>
        <w:t>하여</w:t>
      </w:r>
      <w:r>
        <w:rPr>
          <w:rFonts w:hint="eastAsia"/>
          <w:sz w:val="20"/>
          <w:szCs w:val="20"/>
        </w:rPr>
        <w:t xml:space="preserve"> </w:t>
      </w:r>
      <w:r w:rsidR="001B55BB">
        <w:rPr>
          <w:rFonts w:hint="eastAsia"/>
          <w:sz w:val="20"/>
          <w:szCs w:val="20"/>
        </w:rPr>
        <w:t xml:space="preserve">소형 객체 탐지에 유리한 추가 Block을 만들어준다. </w:t>
      </w:r>
      <w:r w:rsidR="004251D8">
        <w:rPr>
          <w:rFonts w:hint="eastAsia"/>
          <w:sz w:val="20"/>
          <w:szCs w:val="20"/>
        </w:rPr>
        <w:t xml:space="preserve">Detect단에 P2가 없기 때문에 </w:t>
      </w:r>
      <w:r>
        <w:rPr>
          <w:rFonts w:hint="eastAsia"/>
          <w:sz w:val="20"/>
          <w:szCs w:val="20"/>
        </w:rPr>
        <w:t>Backbone의 P2단</w:t>
      </w:r>
      <w:r w:rsidR="00117949"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Concatenation</w:t>
      </w:r>
      <w:r w:rsidR="001B55BB">
        <w:rPr>
          <w:rFonts w:hint="eastAsia"/>
          <w:sz w:val="20"/>
          <w:szCs w:val="20"/>
        </w:rPr>
        <w:t xml:space="preserve">한 </w:t>
      </w:r>
      <w:r w:rsidR="00117949">
        <w:rPr>
          <w:rFonts w:hint="eastAsia"/>
          <w:sz w:val="20"/>
          <w:szCs w:val="20"/>
        </w:rPr>
        <w:t xml:space="preserve">이후에 </w:t>
      </w:r>
      <w:proofErr w:type="spellStart"/>
      <w:r w:rsidR="00117949">
        <w:rPr>
          <w:rFonts w:hint="eastAsia"/>
          <w:sz w:val="20"/>
          <w:szCs w:val="20"/>
        </w:rPr>
        <w:t>Downsampling</w:t>
      </w:r>
      <w:proofErr w:type="spellEnd"/>
      <w:r w:rsidR="00117949">
        <w:rPr>
          <w:rFonts w:hint="eastAsia"/>
          <w:sz w:val="20"/>
          <w:szCs w:val="20"/>
        </w:rPr>
        <w:t xml:space="preserve"> 하여 P3단 Detect로 내보낸다.</w:t>
      </w:r>
      <w:r w:rsidR="001B55BB">
        <w:rPr>
          <w:rFonts w:hint="eastAsia"/>
          <w:sz w:val="20"/>
          <w:szCs w:val="20"/>
        </w:rPr>
        <w:t xml:space="preserve"> </w:t>
      </w:r>
    </w:p>
    <w:p w14:paraId="062B02AD" w14:textId="0B9EF60C" w:rsidR="00DB39F3" w:rsidRDefault="00DB39F3" w:rsidP="00DB39F3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19EC810D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  <w:r w:rsidRPr="00ED51A0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기본 모델</w:t>
      </w:r>
    </w:p>
    <w:p w14:paraId="7C7CC57A" w14:textId="503E359B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n_P</w:t>
      </w:r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 </w:t>
      </w:r>
      <w:r w:rsidR="00A63657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n</w:t>
      </w:r>
      <w:r w:rsidR="00A63657">
        <w:rPr>
          <w:rFonts w:hint="eastAsia"/>
          <w:sz w:val="20"/>
          <w:szCs w:val="20"/>
        </w:rPr>
        <w:t xml:space="preserve"> 모델</w:t>
      </w:r>
    </w:p>
    <w:p w14:paraId="1332F961" w14:textId="4AF3466B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ED51A0">
        <w:rPr>
          <w:rFonts w:hint="eastAsia"/>
          <w:sz w:val="20"/>
          <w:szCs w:val="20"/>
        </w:rPr>
        <w:t>_</w:t>
      </w:r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 </w:t>
      </w:r>
      <w:r w:rsidR="001E7FE9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="001E7FE9">
        <w:rPr>
          <w:rFonts w:hint="eastAsia"/>
          <w:sz w:val="20"/>
          <w:szCs w:val="20"/>
        </w:rPr>
        <w:t xml:space="preserve"> 기본 모델</w:t>
      </w:r>
    </w:p>
    <w:p w14:paraId="6E1B5658" w14:textId="6997C22B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3B6DE9">
        <w:rPr>
          <w:rFonts w:hint="eastAsia"/>
          <w:sz w:val="20"/>
          <w:szCs w:val="20"/>
        </w:rPr>
        <w:t>_</w:t>
      </w:r>
      <w:r w:rsidR="00E87C9B">
        <w:rPr>
          <w:rFonts w:hint="eastAsia"/>
          <w:sz w:val="20"/>
          <w:szCs w:val="20"/>
        </w:rPr>
        <w:t>P2</w:t>
      </w:r>
      <w:r w:rsidRPr="003B6DE9">
        <w:rPr>
          <w:rFonts w:hint="eastAsia"/>
          <w:sz w:val="20"/>
          <w:szCs w:val="20"/>
        </w:rPr>
        <w:t xml:space="preserve"> : </w:t>
      </w:r>
      <w:r w:rsidR="00E87C9B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s</w:t>
      </w:r>
      <w:r w:rsidR="00E87C9B">
        <w:rPr>
          <w:rFonts w:hint="eastAsia"/>
          <w:sz w:val="20"/>
          <w:szCs w:val="20"/>
        </w:rPr>
        <w:t xml:space="preserve"> 모델</w:t>
      </w:r>
    </w:p>
    <w:p w14:paraId="106108A0" w14:textId="77777777" w:rsidR="006E587B" w:rsidRPr="00C45294" w:rsidRDefault="006E587B" w:rsidP="00C45294">
      <w:pPr>
        <w:rPr>
          <w:sz w:val="20"/>
          <w:szCs w:val="20"/>
        </w:rPr>
      </w:pP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ADB9183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676564C" w14:textId="77777777" w:rsidR="00010580" w:rsidRDefault="003304DA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대조군1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  <w:r w:rsidR="002B2A0B">
        <w:rPr>
          <w:sz w:val="20"/>
          <w:szCs w:val="20"/>
        </w:rPr>
        <w:t xml:space="preserve"> </w:t>
      </w:r>
    </w:p>
    <w:p w14:paraId="590B2038" w14:textId="571DABE6" w:rsidR="00A55EC8" w:rsidRDefault="0001058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대조군1 : v8s_org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</w:t>
      </w:r>
      <w:r w:rsidR="00097139">
        <w:rPr>
          <w:sz w:val="20"/>
          <w:szCs w:val="20"/>
        </w:rPr>
        <w:br/>
      </w:r>
    </w:p>
    <w:p w14:paraId="2934BD18" w14:textId="1A8891F2" w:rsidR="00D34A9A" w:rsidRDefault="00A90B7C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[</w:t>
      </w:r>
      <w:r w:rsidR="00543EFA">
        <w:rPr>
          <w:rFonts w:hint="eastAsia"/>
          <w:sz w:val="20"/>
          <w:szCs w:val="20"/>
        </w:rPr>
        <w:t xml:space="preserve">배경 </w:t>
      </w:r>
      <w:proofErr w:type="spellStart"/>
      <w:r w:rsidR="00543EFA">
        <w:rPr>
          <w:rFonts w:hint="eastAsia"/>
          <w:sz w:val="20"/>
          <w:szCs w:val="20"/>
        </w:rPr>
        <w:t>i</w:t>
      </w:r>
      <w:proofErr w:type="spellEnd"/>
      <w:r w:rsidR="00691E3B">
        <w:rPr>
          <w:rFonts w:hint="eastAsia"/>
          <w:sz w:val="20"/>
          <w:szCs w:val="20"/>
        </w:rPr>
        <w:t>]</w:t>
      </w:r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 xml:space="preserve">기존 모델에서 해상도가 큰 P2 feature map을 적용하면 소형 객체에 대한 정보가 추가되므로 소형 객체 탐지의 성능이 향상할 것이다. </w:t>
      </w:r>
    </w:p>
    <w:p w14:paraId="5ECE86BF" w14:textId="5AFE328A" w:rsidR="008D147E" w:rsidRDefault="00E17E79" w:rsidP="003F05E1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F39353B" w14:textId="77777777" w:rsidR="004D0EA0" w:rsidRPr="00990BF4" w:rsidRDefault="004D0EA0" w:rsidP="00990BF4">
      <w:pPr>
        <w:rPr>
          <w:sz w:val="20"/>
          <w:szCs w:val="20"/>
        </w:rPr>
      </w:pPr>
    </w:p>
    <w:p w14:paraId="651D5987" w14:textId="46309AC7" w:rsidR="009F7A8F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결과</w:t>
      </w:r>
    </w:p>
    <w:tbl>
      <w:tblPr>
        <w:tblStyle w:val="af"/>
        <w:tblpPr w:leftFromText="142" w:rightFromText="142" w:vertAnchor="page" w:horzAnchor="margin" w:tblpXSpec="right" w:tblpY="3205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6C5662" w14:paraId="728964B7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0FA98051" w14:textId="77777777" w:rsidR="006C5662" w:rsidRPr="00611038" w:rsidRDefault="006C5662" w:rsidP="006C5662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4AC67C2" w14:textId="77777777" w:rsidR="006C5662" w:rsidRPr="00F3289B" w:rsidRDefault="006C5662" w:rsidP="006C566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515707F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6C5662" w14:paraId="61B0C2DB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1BE9C39C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201E659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DEEEAC1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6C5662" w14:paraId="17E183D0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5530361B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35988EE3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8AE7594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6C5662" w14:paraId="1E155AA1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418A7C42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78CDC491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08FAF1A7" w14:textId="77777777" w:rsidR="006C5662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3F8333D8" w14:textId="526F86CB" w:rsidR="002B2A0B" w:rsidRDefault="000731D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69172" wp14:editId="5997815B">
                <wp:simplePos x="0" y="0"/>
                <wp:positionH relativeFrom="column">
                  <wp:posOffset>975360</wp:posOffset>
                </wp:positionH>
                <wp:positionV relativeFrom="paragraph">
                  <wp:posOffset>4801235</wp:posOffset>
                </wp:positionV>
                <wp:extent cx="571500" cy="662940"/>
                <wp:effectExtent l="0" t="0" r="19050" b="2286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60A6" id="직사각형 1" o:spid="_x0000_s1026" style="position:absolute;left:0;text-align:left;margin-left:76.8pt;margin-top:378.05pt;width:45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CEC8C" wp14:editId="1B92FBE8">
                <wp:simplePos x="0" y="0"/>
                <wp:positionH relativeFrom="column">
                  <wp:posOffset>4091940</wp:posOffset>
                </wp:positionH>
                <wp:positionV relativeFrom="paragraph">
                  <wp:posOffset>3665855</wp:posOffset>
                </wp:positionV>
                <wp:extent cx="1508760" cy="1805940"/>
                <wp:effectExtent l="0" t="0" r="15240" b="22860"/>
                <wp:wrapNone/>
                <wp:docPr id="18527223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805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CCE79" id="직사각형 1" o:spid="_x0000_s1026" style="position:absolute;left:0;text-align:left;margin-left:322.2pt;margin-top:288.65pt;width:118.8pt;height:14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" filled="f" strokecolor="red" strokeweight="1.5pt"/>
            </w:pict>
          </mc:Fallback>
        </mc:AlternateContent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59263" behindDoc="0" locked="0" layoutInCell="1" allowOverlap="1" wp14:anchorId="53391F2A" wp14:editId="51792D37">
            <wp:simplePos x="0" y="0"/>
            <wp:positionH relativeFrom="column">
              <wp:posOffset>-21590</wp:posOffset>
            </wp:positionH>
            <wp:positionV relativeFrom="paragraph">
              <wp:posOffset>476885</wp:posOffset>
            </wp:positionV>
            <wp:extent cx="2879725" cy="2256790"/>
            <wp:effectExtent l="0" t="0" r="0" b="0"/>
            <wp:wrapTopAndBottom/>
            <wp:docPr id="98120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7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B1890A1" wp14:editId="0954702C">
            <wp:simplePos x="0" y="0"/>
            <wp:positionH relativeFrom="column">
              <wp:posOffset>2857500</wp:posOffset>
            </wp:positionH>
            <wp:positionV relativeFrom="paragraph">
              <wp:posOffset>3458210</wp:posOffset>
            </wp:positionV>
            <wp:extent cx="2879725" cy="2278380"/>
            <wp:effectExtent l="0" t="0" r="0" b="7620"/>
            <wp:wrapTopAndBottom/>
            <wp:docPr id="635380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8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5BFB028" wp14:editId="570F6694">
            <wp:simplePos x="0" y="0"/>
            <wp:positionH relativeFrom="column">
              <wp:posOffset>-20955</wp:posOffset>
            </wp:positionH>
            <wp:positionV relativeFrom="paragraph">
              <wp:posOffset>3456305</wp:posOffset>
            </wp:positionV>
            <wp:extent cx="2879725" cy="2278380"/>
            <wp:effectExtent l="0" t="0" r="0" b="7620"/>
            <wp:wrapTopAndBottom/>
            <wp:docPr id="65797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7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B2A">
        <w:rPr>
          <w:rFonts w:hint="eastAsia"/>
          <w:sz w:val="20"/>
          <w:szCs w:val="20"/>
        </w:rPr>
        <w:t>v8n_org vs v8n_P2</w:t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모델 성능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lastRenderedPageBreak/>
        <w:t>[그래프 1]</w:t>
      </w:r>
      <w:r w:rsidR="00DF45F8">
        <w:rPr>
          <w:sz w:val="20"/>
          <w:szCs w:val="20"/>
        </w:rPr>
        <w:br/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객체 크기별 정확도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2]                                    [그래프 3]</w:t>
      </w:r>
    </w:p>
    <w:p w14:paraId="1D75C018" w14:textId="3B725321" w:rsidR="009F4B2A" w:rsidRPr="00DF45F8" w:rsidRDefault="007572A1" w:rsidP="00DF45F8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>: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위의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그래프</w:t>
      </w:r>
      <w:r w:rsidR="009F4B2A">
        <w:rPr>
          <w:rFonts w:hint="eastAsia"/>
          <w:sz w:val="20"/>
          <w:szCs w:val="20"/>
        </w:rPr>
        <w:t>와 표는 v8n_org, v8n_P2 모델의 성능</w:t>
      </w:r>
      <w:r w:rsidR="00395420">
        <w:rPr>
          <w:rFonts w:hint="eastAsia"/>
          <w:sz w:val="20"/>
          <w:szCs w:val="20"/>
        </w:rPr>
        <w:t>과 객체 크기별 정확도를</w:t>
      </w:r>
      <w:r w:rsidR="009F4B2A">
        <w:rPr>
          <w:rFonts w:hint="eastAsia"/>
          <w:sz w:val="20"/>
          <w:szCs w:val="20"/>
        </w:rPr>
        <w:t xml:space="preserve"> 나타낸 것이다.</w:t>
      </w:r>
      <w:r w:rsidR="00395420"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 xml:space="preserve"> 먼저 모델의 성능 관점에서 분석했을 때</w:t>
      </w:r>
      <w:r w:rsidR="006F0703">
        <w:rPr>
          <w:rFonts w:hint="eastAsia"/>
          <w:sz w:val="20"/>
          <w:szCs w:val="20"/>
        </w:rPr>
        <w:t>,</w:t>
      </w:r>
      <w:r w:rsidR="00395420">
        <w:rPr>
          <w:rFonts w:hint="eastAsia"/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 xml:space="preserve">[그래프 1]에서 </w:t>
      </w:r>
      <w:r w:rsidR="00395420">
        <w:rPr>
          <w:rFonts w:hint="eastAsia"/>
          <w:sz w:val="20"/>
          <w:szCs w:val="20"/>
        </w:rPr>
        <w:t>v8n_P2</w:t>
      </w:r>
      <w:r w:rsidR="009F4B2A">
        <w:rPr>
          <w:rFonts w:hint="eastAsia"/>
          <w:sz w:val="20"/>
          <w:szCs w:val="20"/>
        </w:rPr>
        <w:t xml:space="preserve"> 모델이</w:t>
      </w:r>
      <w:r w:rsidR="00395420">
        <w:rPr>
          <w:rFonts w:hint="eastAsia"/>
          <w:sz w:val="20"/>
          <w:szCs w:val="20"/>
        </w:rPr>
        <w:t xml:space="preserve"> FPS는 감소했지만</w:t>
      </w:r>
      <w:r w:rsidR="009F4B2A">
        <w:rPr>
          <w:rFonts w:hint="eastAsia"/>
          <w:sz w:val="20"/>
          <w:szCs w:val="20"/>
        </w:rPr>
        <w:t xml:space="preserve"> GPU, NPU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9F4B2A">
        <w:rPr>
          <w:rFonts w:hint="eastAsia"/>
          <w:sz w:val="20"/>
          <w:szCs w:val="20"/>
        </w:rPr>
        <w:t xml:space="preserve"> 성능은 P2를 적용</w:t>
      </w:r>
      <w:r w:rsidR="006F0703">
        <w:rPr>
          <w:rFonts w:hint="eastAsia"/>
          <w:sz w:val="20"/>
          <w:szCs w:val="20"/>
        </w:rPr>
        <w:t xml:space="preserve">했을 때 상승하는 것을 </w:t>
      </w:r>
      <w:r w:rsidR="00395420">
        <w:rPr>
          <w:rFonts w:hint="eastAsia"/>
          <w:sz w:val="20"/>
          <w:szCs w:val="20"/>
        </w:rPr>
        <w:t>확인할 수 있다.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객체 크기별 정확도 관점에서 분석했을 때, [그래프 2]에서 소형, 중형 객체에서 특히 성능이 증가하는 것을 알 수 있으며 그에 따라 전체 성능도 증가하는 것을 확인할 수 있다. 소형 객체에서의 성능을 더 자세히 파악하기 위해 [그래프 3]을 확인했을 </w:t>
      </w:r>
      <w:r w:rsidR="00041C67">
        <w:rPr>
          <w:rFonts w:hint="eastAsia"/>
          <w:sz w:val="20"/>
          <w:szCs w:val="20"/>
        </w:rPr>
        <w:t>때</w:t>
      </w:r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small_s</w:t>
      </w:r>
      <w:proofErr w:type="spellEnd"/>
      <w:r w:rsidR="006F0703">
        <w:rPr>
          <w:rFonts w:hint="eastAsia"/>
          <w:sz w:val="20"/>
          <w:szCs w:val="20"/>
        </w:rPr>
        <w:t xml:space="preserve">에 대한 성능 향상은 크지 않지만 </w:t>
      </w:r>
      <w:proofErr w:type="spellStart"/>
      <w:r w:rsidR="006F0703">
        <w:rPr>
          <w:rFonts w:hint="eastAsia"/>
          <w:sz w:val="20"/>
          <w:szCs w:val="20"/>
        </w:rPr>
        <w:t>small_m</w:t>
      </w:r>
      <w:proofErr w:type="spellEnd"/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small_l</w:t>
      </w:r>
      <w:proofErr w:type="spellEnd"/>
      <w:r w:rsidR="006F0703">
        <w:rPr>
          <w:rFonts w:hint="eastAsia"/>
          <w:sz w:val="20"/>
          <w:szCs w:val="20"/>
        </w:rPr>
        <w:t xml:space="preserve"> 객체에 대한 성능은</w:t>
      </w:r>
      <w:r w:rsidR="006F0703">
        <w:rPr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>크게 증가</w:t>
      </w:r>
      <w:r w:rsidR="00A70AE0">
        <w:rPr>
          <w:rFonts w:hint="eastAsia"/>
          <w:sz w:val="20"/>
          <w:szCs w:val="20"/>
        </w:rPr>
        <w:t>했</w:t>
      </w:r>
      <w:r w:rsidR="006F0703">
        <w:rPr>
          <w:rFonts w:hint="eastAsia"/>
          <w:sz w:val="20"/>
          <w:szCs w:val="20"/>
        </w:rPr>
        <w:t>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따라서 </w:t>
      </w:r>
      <w:r w:rsidR="00DF45F8">
        <w:rPr>
          <w:rFonts w:hint="eastAsia"/>
          <w:sz w:val="20"/>
          <w:szCs w:val="20"/>
        </w:rPr>
        <w:t>v8n 모델의 경우에는 v8n_P2 모델이 FPS를 제외한 모든 부분에서 우수</w:t>
      </w:r>
      <w:r w:rsidR="006638BA">
        <w:rPr>
          <w:rFonts w:hint="eastAsia"/>
          <w:sz w:val="20"/>
          <w:szCs w:val="20"/>
        </w:rPr>
        <w:t>하</w:t>
      </w:r>
      <w:r w:rsidR="00DF45F8">
        <w:rPr>
          <w:rFonts w:hint="eastAsia"/>
          <w:sz w:val="20"/>
          <w:szCs w:val="20"/>
        </w:rPr>
        <w:t>다.</w:t>
      </w:r>
      <w:r w:rsidR="00DF45F8">
        <w:rPr>
          <w:sz w:val="20"/>
          <w:szCs w:val="20"/>
        </w:rPr>
        <w:t xml:space="preserve"> </w:t>
      </w:r>
      <w:r w:rsidR="00DF45F8">
        <w:rPr>
          <w:rFonts w:hint="eastAsia"/>
          <w:sz w:val="20"/>
          <w:szCs w:val="20"/>
        </w:rPr>
        <w:t>이후 v8s 모델에서도 같은 경향성을 보이는지 확인하기 위해 [실험 B]를 진행했다.</w:t>
      </w:r>
      <w:r w:rsidR="009F4B2A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104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0731D0" w14:paraId="3804260A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4DD6907" w14:textId="77777777" w:rsidR="000731D0" w:rsidRPr="00C456C8" w:rsidRDefault="000731D0" w:rsidP="000731D0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D131C76" w14:textId="77777777" w:rsidR="000731D0" w:rsidRPr="00F3289B" w:rsidRDefault="000731D0" w:rsidP="000731D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137E2C9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0731D0" w14:paraId="099596C6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1234327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781AB9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A1ADCE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0731D0" w14:paraId="27E60D08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AC5E2BA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2497C746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DC489C4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0731D0" w14:paraId="3C23B4AE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3F8EA3E1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E31BC83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519DC43" w14:textId="77777777" w:rsidR="000731D0" w:rsidRPr="00416781" w:rsidRDefault="000731D0" w:rsidP="000731D0">
            <w:pPr>
              <w:pStyle w:val="a6"/>
              <w:ind w:left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16781">
              <w:rPr>
                <w:rFonts w:hint="eastAsia"/>
                <w:b/>
                <w:bCs/>
                <w:color w:val="FF0000"/>
                <w:sz w:val="20"/>
                <w:szCs w:val="20"/>
              </w:rPr>
              <w:t>50.12</w:t>
            </w:r>
          </w:p>
        </w:tc>
      </w:tr>
    </w:tbl>
    <w:p w14:paraId="6F8B6E71" w14:textId="7294399C" w:rsidR="00860DDF" w:rsidRDefault="00B83CE9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0BF42" wp14:editId="13C331E3">
                <wp:simplePos x="0" y="0"/>
                <wp:positionH relativeFrom="column">
                  <wp:posOffset>1606550</wp:posOffset>
                </wp:positionH>
                <wp:positionV relativeFrom="paragraph">
                  <wp:posOffset>717550</wp:posOffset>
                </wp:positionV>
                <wp:extent cx="1123950" cy="1850390"/>
                <wp:effectExtent l="0" t="0" r="19050" b="16510"/>
                <wp:wrapNone/>
                <wp:docPr id="5008814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850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EC7B" id="직사각형 1" o:spid="_x0000_s1026" style="position:absolute;left:0;text-align:left;margin-left:126.5pt;margin-top:56.5pt;width:88.5pt;height:14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" filled="f" strokecolor="red" strokeweight="1.5pt"/>
            </w:pict>
          </mc:Fallback>
        </mc:AlternateContent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A1745" wp14:editId="264FD7AD">
                <wp:simplePos x="0" y="0"/>
                <wp:positionH relativeFrom="column">
                  <wp:posOffset>982980</wp:posOffset>
                </wp:positionH>
                <wp:positionV relativeFrom="paragraph">
                  <wp:posOffset>4721225</wp:posOffset>
                </wp:positionV>
                <wp:extent cx="556260" cy="777240"/>
                <wp:effectExtent l="0" t="0" r="15240" b="2286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38B6" id="직사각형 1" o:spid="_x0000_s1026" style="position:absolute;left:0;text-align:left;margin-left:77.4pt;margin-top:371.75pt;width:43.8pt;height: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" filled="f" strokecolor="red" strokeweight="1.5pt"/>
            </w:pict>
          </mc:Fallback>
        </mc:AlternateContent>
      </w:r>
      <w:r w:rsidR="000731D0" w:rsidRPr="000437A6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5776730" wp14:editId="7A8E302C">
            <wp:simplePos x="0" y="0"/>
            <wp:positionH relativeFrom="column">
              <wp:posOffset>2858770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1D0" w:rsidRPr="00F14124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780A275" wp14:editId="747C6271">
            <wp:simplePos x="0" y="0"/>
            <wp:positionH relativeFrom="page">
              <wp:posOffset>892810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592AEDE" wp14:editId="618198C7">
            <wp:simplePos x="0" y="0"/>
            <wp:positionH relativeFrom="column">
              <wp:posOffset>-20955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455036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6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8F">
        <w:rPr>
          <w:rFonts w:hint="eastAsia"/>
          <w:sz w:val="20"/>
          <w:szCs w:val="20"/>
        </w:rPr>
        <w:t>v8s_org vs v8s_P2</w:t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모델 성능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lastRenderedPageBreak/>
        <w:t>[그래프 1]</w:t>
      </w:r>
      <w:r w:rsidR="002F3F34">
        <w:rPr>
          <w:sz w:val="20"/>
          <w:szCs w:val="20"/>
        </w:rPr>
        <w:br/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객체 크기별 정확도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2]                                    [그래프 3]</w:t>
      </w:r>
    </w:p>
    <w:p w14:paraId="51612A43" w14:textId="2EB2F93E" w:rsidR="00416781" w:rsidRDefault="000731D0" w:rsidP="00416781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: </w:t>
      </w:r>
      <w:r w:rsidR="00BE02B4">
        <w:rPr>
          <w:rFonts w:hint="eastAsia"/>
          <w:sz w:val="20"/>
          <w:szCs w:val="20"/>
        </w:rPr>
        <w:t>위의 그래프는 v8s_org 모델과 v8s_P2 모델의 성능</w:t>
      </w:r>
      <w:r w:rsidR="00B83CE9">
        <w:rPr>
          <w:rFonts w:hint="eastAsia"/>
          <w:sz w:val="20"/>
          <w:szCs w:val="20"/>
        </w:rPr>
        <w:t>과 객체 크기별 정확도를 나타낸 것이다.</w:t>
      </w:r>
      <w:r w:rsidR="00BE02B4">
        <w:rPr>
          <w:sz w:val="20"/>
          <w:szCs w:val="20"/>
        </w:rPr>
        <w:br/>
      </w:r>
      <w:r w:rsidR="00B83CE9">
        <w:rPr>
          <w:rFonts w:hint="eastAsia"/>
          <w:sz w:val="20"/>
          <w:szCs w:val="20"/>
        </w:rPr>
        <w:t xml:space="preserve"> </w:t>
      </w:r>
      <w:r w:rsidR="00590377">
        <w:rPr>
          <w:rFonts w:hint="eastAsia"/>
          <w:sz w:val="20"/>
          <w:szCs w:val="20"/>
        </w:rPr>
        <w:t>먼저 모델의 성능 관점에서 분석했을 때, [그래프 1]에서</w:t>
      </w:r>
      <w:r w:rsidR="00BE02B4">
        <w:rPr>
          <w:rFonts w:hint="eastAsia"/>
          <w:sz w:val="20"/>
          <w:szCs w:val="20"/>
        </w:rPr>
        <w:t xml:space="preserve"> v8s_P2 모델이</w:t>
      </w:r>
      <w:r w:rsidR="00590377">
        <w:rPr>
          <w:rFonts w:hint="eastAsia"/>
          <w:sz w:val="20"/>
          <w:szCs w:val="20"/>
        </w:rPr>
        <w:t xml:space="preserve"> </w:t>
      </w:r>
      <w:r w:rsidR="007D3DEB">
        <w:rPr>
          <w:rFonts w:hint="eastAsia"/>
          <w:sz w:val="20"/>
          <w:szCs w:val="20"/>
        </w:rPr>
        <w:t>G</w:t>
      </w:r>
      <w:r w:rsidR="00590377">
        <w:rPr>
          <w:rFonts w:hint="eastAsia"/>
          <w:sz w:val="20"/>
          <w:szCs w:val="20"/>
        </w:rPr>
        <w:t xml:space="preserve">PU </w:t>
      </w:r>
      <w:proofErr w:type="spellStart"/>
      <w:r w:rsidR="00590377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 xml:space="preserve">는 상승했지만 NPU </w:t>
      </w:r>
      <w:proofErr w:type="spellStart"/>
      <w:r w:rsidR="007D3DEB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>는 약간 상승</w:t>
      </w:r>
      <w:r w:rsidR="00994B29">
        <w:rPr>
          <w:rFonts w:hint="eastAsia"/>
          <w:sz w:val="20"/>
          <w:szCs w:val="20"/>
        </w:rPr>
        <w:t>한</w:t>
      </w:r>
      <w:r w:rsidR="00995FAD">
        <w:rPr>
          <w:rFonts w:hint="eastAsia"/>
          <w:sz w:val="20"/>
          <w:szCs w:val="20"/>
        </w:rPr>
        <w:t xml:space="preserve"> 것</w:t>
      </w:r>
      <w:r w:rsidR="007D3DEB">
        <w:rPr>
          <w:rFonts w:hint="eastAsia"/>
          <w:sz w:val="20"/>
          <w:szCs w:val="20"/>
        </w:rPr>
        <w:t>을 확인할 수 있었다.</w:t>
      </w:r>
      <w:r w:rsidR="006E717D">
        <w:rPr>
          <w:sz w:val="20"/>
          <w:szCs w:val="20"/>
        </w:rPr>
        <w:t xml:space="preserve"> </w:t>
      </w:r>
      <w:r w:rsidR="006E717D">
        <w:rPr>
          <w:rFonts w:hint="eastAsia"/>
          <w:sz w:val="20"/>
          <w:szCs w:val="20"/>
        </w:rPr>
        <w:t>n모델에 비해 상승폭이 적어진 것은 전체적인 성능 자체가 높아졌기 때문으로 판단했다.</w:t>
      </w:r>
      <w:r w:rsidR="00E222BB">
        <w:rPr>
          <w:sz w:val="20"/>
          <w:szCs w:val="20"/>
        </w:rPr>
        <w:br/>
      </w:r>
      <w:r w:rsidR="00E222BB">
        <w:rPr>
          <w:rFonts w:hint="eastAsia"/>
          <w:sz w:val="20"/>
          <w:szCs w:val="20"/>
        </w:rPr>
        <w:t xml:space="preserve"> 이후 객체 크기별 정확도를 비교했을 때에는, [그래프 2]에서 medium, large 객체에서는 차이가 없었지만 small 객체에 대해서는 성능이 증가한 것을 확인할 수 있었다. 더 자세한 분석을 위해 [그래프 3]을 보면 </w:t>
      </w:r>
      <w:proofErr w:type="spellStart"/>
      <w:r w:rsidR="00E222BB">
        <w:rPr>
          <w:rFonts w:hint="eastAsia"/>
          <w:sz w:val="20"/>
          <w:szCs w:val="20"/>
        </w:rPr>
        <w:t>small_s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small_m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small_l</w:t>
      </w:r>
      <w:proofErr w:type="spellEnd"/>
      <w:r w:rsidR="00E222BB">
        <w:rPr>
          <w:rFonts w:hint="eastAsia"/>
          <w:sz w:val="20"/>
          <w:szCs w:val="20"/>
        </w:rPr>
        <w:t xml:space="preserve"> 객체 모두 성능이 상승했다.</w:t>
      </w:r>
      <w:r w:rsidR="00682821">
        <w:rPr>
          <w:rFonts w:hint="eastAsia"/>
          <w:sz w:val="20"/>
          <w:szCs w:val="20"/>
        </w:rPr>
        <w:t xml:space="preserve"> 하지만 v8s_P2 모델의 경우 FPS가 50.12로 하한선인 50에 거의 근접했다는 문제점을 발견했다.</w:t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lastRenderedPageBreak/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</w:p>
    <w:p w14:paraId="0C3E4FAF" w14:textId="1832980D" w:rsidR="00766FFD" w:rsidRDefault="00584150" w:rsidP="00786B17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D9F841A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>실험 1</w:t>
      </w:r>
      <w:r>
        <w:rPr>
          <w:rFonts w:hint="eastAsia"/>
          <w:sz w:val="20"/>
          <w:szCs w:val="20"/>
        </w:rPr>
        <w:t xml:space="preserve"> : </w:t>
      </w:r>
      <w:r w:rsidR="00E83860" w:rsidRPr="00E83860">
        <w:rPr>
          <w:rFonts w:hint="eastAsia"/>
          <w:sz w:val="20"/>
          <w:szCs w:val="20"/>
        </w:rPr>
        <w:t>P2 적용에 따른 성능 변화 분석</w:t>
      </w:r>
      <w:r w:rsidRPr="00E83860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</w:t>
      </w:r>
      <w:r w:rsidR="00682821">
        <w:rPr>
          <w:rFonts w:hint="eastAsia"/>
          <w:sz w:val="20"/>
          <w:szCs w:val="20"/>
        </w:rPr>
        <w:t xml:space="preserve">이 증가했으며, 특히 </w:t>
      </w:r>
      <w:r w:rsidR="009657CA">
        <w:rPr>
          <w:rFonts w:hint="eastAsia"/>
          <w:sz w:val="20"/>
          <w:szCs w:val="20"/>
        </w:rPr>
        <w:t xml:space="preserve">소형 객체 탐지 성능이 </w:t>
      </w:r>
      <w:r w:rsidR="00682821">
        <w:rPr>
          <w:rFonts w:hint="eastAsia"/>
          <w:sz w:val="20"/>
          <w:szCs w:val="20"/>
        </w:rPr>
        <w:t>크게 증가했</w:t>
      </w:r>
      <w:r w:rsidR="009657CA">
        <w:rPr>
          <w:rFonts w:hint="eastAsia"/>
          <w:sz w:val="20"/>
          <w:szCs w:val="20"/>
        </w:rPr>
        <w:t>다. 따라서 P2 feature map을 적용하</w:t>
      </w:r>
      <w:r w:rsidR="00682821">
        <w:rPr>
          <w:rFonts w:hint="eastAsia"/>
          <w:sz w:val="20"/>
          <w:szCs w:val="20"/>
        </w:rPr>
        <w:t>는 것이</w:t>
      </w:r>
      <w:r w:rsidR="009657CA">
        <w:rPr>
          <w:rFonts w:hint="eastAsia"/>
          <w:sz w:val="20"/>
          <w:szCs w:val="20"/>
        </w:rPr>
        <w:t xml:space="preserve">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</w:t>
      </w:r>
      <w:r w:rsidR="00682821">
        <w:rPr>
          <w:rFonts w:hint="eastAsia"/>
          <w:sz w:val="20"/>
          <w:szCs w:val="20"/>
        </w:rPr>
        <w:t>며 그에 따라 모델의 전체 성능 역시</w:t>
      </w:r>
      <w:r w:rsidR="009657CA">
        <w:rPr>
          <w:rFonts w:hint="eastAsia"/>
          <w:sz w:val="20"/>
          <w:szCs w:val="20"/>
        </w:rPr>
        <w:t xml:space="preserve"> </w:t>
      </w:r>
      <w:r w:rsidR="00682821">
        <w:rPr>
          <w:rFonts w:hint="eastAsia"/>
          <w:sz w:val="20"/>
          <w:szCs w:val="20"/>
        </w:rPr>
        <w:t xml:space="preserve">증가한다는 </w:t>
      </w:r>
      <w:r w:rsidR="009657CA">
        <w:rPr>
          <w:rFonts w:hint="eastAsia"/>
          <w:sz w:val="20"/>
          <w:szCs w:val="20"/>
        </w:rPr>
        <w:t>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Default="00570667" w:rsidP="00265AC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실험 계획</w:t>
      </w:r>
    </w:p>
    <w:p w14:paraId="3F6F7A5D" w14:textId="1A54E927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</w:t>
      </w:r>
      <w:r w:rsidR="00CA43CC">
        <w:rPr>
          <w:rFonts w:hint="eastAsia"/>
          <w:sz w:val="20"/>
          <w:szCs w:val="20"/>
        </w:rPr>
        <w:t xml:space="preserve"> 하지만</w:t>
      </w:r>
      <w:r>
        <w:rPr>
          <w:rFonts w:hint="eastAsia"/>
          <w:sz w:val="20"/>
          <w:szCs w:val="20"/>
        </w:rPr>
        <w:t xml:space="preserve"> 위의 실험에서 </w:t>
      </w:r>
      <w:r w:rsidR="008A64A5">
        <w:rPr>
          <w:rFonts w:hint="eastAsia"/>
          <w:sz w:val="20"/>
          <w:szCs w:val="20"/>
        </w:rPr>
        <w:t>v8</w:t>
      </w:r>
      <w:r>
        <w:rPr>
          <w:rFonts w:hint="eastAsia"/>
          <w:sz w:val="20"/>
          <w:szCs w:val="20"/>
        </w:rPr>
        <w:t>s</w:t>
      </w:r>
      <w:r w:rsidR="008A64A5">
        <w:rPr>
          <w:rFonts w:hint="eastAsia"/>
          <w:sz w:val="20"/>
          <w:szCs w:val="20"/>
        </w:rPr>
        <w:t>_P2</w:t>
      </w:r>
      <w:r>
        <w:rPr>
          <w:rFonts w:hint="eastAsia"/>
          <w:sz w:val="20"/>
          <w:szCs w:val="20"/>
        </w:rPr>
        <w:t xml:space="preserve"> 모델의 경우 FPS가</w:t>
      </w:r>
      <w:r w:rsidR="008A64A5">
        <w:rPr>
          <w:rFonts w:hint="eastAsia"/>
          <w:sz w:val="20"/>
          <w:szCs w:val="20"/>
        </w:rPr>
        <w:t xml:space="preserve"> 하한선인 50에 근접했기</w:t>
      </w:r>
      <w:r>
        <w:rPr>
          <w:rFonts w:hint="eastAsia"/>
          <w:sz w:val="20"/>
          <w:szCs w:val="20"/>
        </w:rPr>
        <w:t xml:space="preserve"> 때문에,</w:t>
      </w:r>
      <w:r w:rsidR="00BB5C4F">
        <w:rPr>
          <w:rFonts w:hint="eastAsia"/>
          <w:sz w:val="20"/>
          <w:szCs w:val="20"/>
        </w:rPr>
        <w:t xml:space="preserve"> 이후</w:t>
      </w:r>
      <w:r w:rsidR="008A64A5">
        <w:rPr>
          <w:rFonts w:hint="eastAsia"/>
          <w:sz w:val="20"/>
          <w:szCs w:val="20"/>
        </w:rPr>
        <w:t xml:space="preserve"> 과정에서</w:t>
      </w:r>
      <w:r>
        <w:rPr>
          <w:rFonts w:hint="eastAsia"/>
          <w:sz w:val="20"/>
          <w:szCs w:val="20"/>
        </w:rPr>
        <w:t xml:space="preserve"> 경량화가 필수적이다.</w:t>
      </w:r>
      <w:r w:rsidR="00CA43CC">
        <w:rPr>
          <w:rFonts w:hint="eastAsia"/>
          <w:sz w:val="20"/>
          <w:szCs w:val="20"/>
        </w:rPr>
        <w:t xml:space="preserve"> 따라서 v8s_P2 모델을 기반으로</w:t>
      </w:r>
      <w:r w:rsidR="00370875">
        <w:rPr>
          <w:rFonts w:hint="eastAsia"/>
          <w:sz w:val="20"/>
          <w:szCs w:val="20"/>
        </w:rPr>
        <w:t xml:space="preserve"> 성능을 증가 시키면서 FPS는 유지하거나 소폭 상승시키는 방향을 모색한다.</w:t>
      </w:r>
    </w:p>
    <w:p w14:paraId="33C18688" w14:textId="7B3C979C" w:rsidR="0008221E" w:rsidRPr="0008221E" w:rsidRDefault="0008221E" w:rsidP="00692D30">
      <w:pPr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CB2D5" w14:textId="77777777" w:rsidR="00DD36E5" w:rsidRDefault="00DD36E5" w:rsidP="005215E5">
      <w:pPr>
        <w:spacing w:after="0"/>
      </w:pPr>
      <w:r>
        <w:separator/>
      </w:r>
    </w:p>
  </w:endnote>
  <w:endnote w:type="continuationSeparator" w:id="0">
    <w:p w14:paraId="42C3AD3A" w14:textId="77777777" w:rsidR="00DD36E5" w:rsidRDefault="00DD36E5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C417C" w14:textId="77777777" w:rsidR="00DD36E5" w:rsidRDefault="00DD36E5" w:rsidP="005215E5">
      <w:pPr>
        <w:spacing w:after="0"/>
      </w:pPr>
      <w:r>
        <w:separator/>
      </w:r>
    </w:p>
  </w:footnote>
  <w:footnote w:type="continuationSeparator" w:id="0">
    <w:p w14:paraId="48BDBA11" w14:textId="77777777" w:rsidR="00DD36E5" w:rsidRDefault="00DD36E5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79D5"/>
    <w:rsid w:val="00010580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1C67"/>
    <w:rsid w:val="0004333D"/>
    <w:rsid w:val="000437A6"/>
    <w:rsid w:val="0004449A"/>
    <w:rsid w:val="00044A4E"/>
    <w:rsid w:val="00055EC3"/>
    <w:rsid w:val="000568E2"/>
    <w:rsid w:val="000661D9"/>
    <w:rsid w:val="000731D0"/>
    <w:rsid w:val="00073D0E"/>
    <w:rsid w:val="0008221E"/>
    <w:rsid w:val="000842DE"/>
    <w:rsid w:val="00084928"/>
    <w:rsid w:val="00086B52"/>
    <w:rsid w:val="000916FA"/>
    <w:rsid w:val="00097139"/>
    <w:rsid w:val="000A3DCC"/>
    <w:rsid w:val="000B04F9"/>
    <w:rsid w:val="000B5F73"/>
    <w:rsid w:val="000C371D"/>
    <w:rsid w:val="000C48DF"/>
    <w:rsid w:val="000D11FE"/>
    <w:rsid w:val="000D17CF"/>
    <w:rsid w:val="000D60F0"/>
    <w:rsid w:val="000E0536"/>
    <w:rsid w:val="000E5A8A"/>
    <w:rsid w:val="000E7B9D"/>
    <w:rsid w:val="000F2A68"/>
    <w:rsid w:val="000F51DD"/>
    <w:rsid w:val="001022C4"/>
    <w:rsid w:val="001067CA"/>
    <w:rsid w:val="00112C48"/>
    <w:rsid w:val="00117949"/>
    <w:rsid w:val="001209F2"/>
    <w:rsid w:val="0013217B"/>
    <w:rsid w:val="00134D7F"/>
    <w:rsid w:val="001377D5"/>
    <w:rsid w:val="001406AD"/>
    <w:rsid w:val="0014164E"/>
    <w:rsid w:val="00154932"/>
    <w:rsid w:val="001555BA"/>
    <w:rsid w:val="001602BB"/>
    <w:rsid w:val="00162A7D"/>
    <w:rsid w:val="00165343"/>
    <w:rsid w:val="001657E8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55BB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05168"/>
    <w:rsid w:val="002223D8"/>
    <w:rsid w:val="00222FAD"/>
    <w:rsid w:val="0022706E"/>
    <w:rsid w:val="00227854"/>
    <w:rsid w:val="0023524D"/>
    <w:rsid w:val="00240C01"/>
    <w:rsid w:val="0024188B"/>
    <w:rsid w:val="0024259B"/>
    <w:rsid w:val="002440C5"/>
    <w:rsid w:val="00265AC7"/>
    <w:rsid w:val="002709E2"/>
    <w:rsid w:val="00272FC7"/>
    <w:rsid w:val="00277434"/>
    <w:rsid w:val="002818D6"/>
    <w:rsid w:val="0028418B"/>
    <w:rsid w:val="0028746D"/>
    <w:rsid w:val="0029082C"/>
    <w:rsid w:val="00292DDC"/>
    <w:rsid w:val="002A132B"/>
    <w:rsid w:val="002A4954"/>
    <w:rsid w:val="002B2A0B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2F3F34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0875"/>
    <w:rsid w:val="003730CA"/>
    <w:rsid w:val="003752D1"/>
    <w:rsid w:val="00375DDB"/>
    <w:rsid w:val="00387CCC"/>
    <w:rsid w:val="0039430B"/>
    <w:rsid w:val="003953AA"/>
    <w:rsid w:val="00395420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4AB1"/>
    <w:rsid w:val="003F6E69"/>
    <w:rsid w:val="0040371F"/>
    <w:rsid w:val="00411559"/>
    <w:rsid w:val="0041194A"/>
    <w:rsid w:val="00413892"/>
    <w:rsid w:val="00416781"/>
    <w:rsid w:val="00416E43"/>
    <w:rsid w:val="004203A9"/>
    <w:rsid w:val="004206DC"/>
    <w:rsid w:val="004209B6"/>
    <w:rsid w:val="00423DFA"/>
    <w:rsid w:val="00424C93"/>
    <w:rsid w:val="004251D8"/>
    <w:rsid w:val="00430B2C"/>
    <w:rsid w:val="004331FF"/>
    <w:rsid w:val="00434C86"/>
    <w:rsid w:val="00441423"/>
    <w:rsid w:val="004553EC"/>
    <w:rsid w:val="00464C73"/>
    <w:rsid w:val="004678D4"/>
    <w:rsid w:val="00476817"/>
    <w:rsid w:val="004803EE"/>
    <w:rsid w:val="0048161C"/>
    <w:rsid w:val="00483F7B"/>
    <w:rsid w:val="00491258"/>
    <w:rsid w:val="00494B9C"/>
    <w:rsid w:val="004B010E"/>
    <w:rsid w:val="004B0D2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3E02"/>
    <w:rsid w:val="00575DC3"/>
    <w:rsid w:val="00577456"/>
    <w:rsid w:val="00580B9D"/>
    <w:rsid w:val="00580F0A"/>
    <w:rsid w:val="00584150"/>
    <w:rsid w:val="00585258"/>
    <w:rsid w:val="00585710"/>
    <w:rsid w:val="00590377"/>
    <w:rsid w:val="00590393"/>
    <w:rsid w:val="005951FF"/>
    <w:rsid w:val="00597561"/>
    <w:rsid w:val="005A390F"/>
    <w:rsid w:val="005A58B9"/>
    <w:rsid w:val="005B0821"/>
    <w:rsid w:val="005B15BA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790C"/>
    <w:rsid w:val="0064071F"/>
    <w:rsid w:val="00641F65"/>
    <w:rsid w:val="00644E4A"/>
    <w:rsid w:val="00651D85"/>
    <w:rsid w:val="006522F9"/>
    <w:rsid w:val="00655F74"/>
    <w:rsid w:val="00656DE1"/>
    <w:rsid w:val="006638BA"/>
    <w:rsid w:val="006723E1"/>
    <w:rsid w:val="00673B5F"/>
    <w:rsid w:val="00675987"/>
    <w:rsid w:val="006759AD"/>
    <w:rsid w:val="00676A8C"/>
    <w:rsid w:val="00682821"/>
    <w:rsid w:val="00684B30"/>
    <w:rsid w:val="00691A31"/>
    <w:rsid w:val="00691E3B"/>
    <w:rsid w:val="00692D30"/>
    <w:rsid w:val="00695C71"/>
    <w:rsid w:val="006962AA"/>
    <w:rsid w:val="006A2861"/>
    <w:rsid w:val="006A61CC"/>
    <w:rsid w:val="006B2F11"/>
    <w:rsid w:val="006B317E"/>
    <w:rsid w:val="006B410F"/>
    <w:rsid w:val="006B63F6"/>
    <w:rsid w:val="006C15E5"/>
    <w:rsid w:val="006C32B6"/>
    <w:rsid w:val="006C4BFF"/>
    <w:rsid w:val="006C5662"/>
    <w:rsid w:val="006C57A6"/>
    <w:rsid w:val="006C76DE"/>
    <w:rsid w:val="006D6DD0"/>
    <w:rsid w:val="006D7FE9"/>
    <w:rsid w:val="006E32DB"/>
    <w:rsid w:val="006E587B"/>
    <w:rsid w:val="006E717D"/>
    <w:rsid w:val="006F00A2"/>
    <w:rsid w:val="006F0703"/>
    <w:rsid w:val="006F1149"/>
    <w:rsid w:val="006F183B"/>
    <w:rsid w:val="006F1F92"/>
    <w:rsid w:val="006F21FE"/>
    <w:rsid w:val="006F2735"/>
    <w:rsid w:val="006F7D7B"/>
    <w:rsid w:val="00702AC1"/>
    <w:rsid w:val="0070507F"/>
    <w:rsid w:val="00710513"/>
    <w:rsid w:val="0071172B"/>
    <w:rsid w:val="00714A15"/>
    <w:rsid w:val="00734E22"/>
    <w:rsid w:val="007547C6"/>
    <w:rsid w:val="00754E0D"/>
    <w:rsid w:val="00756088"/>
    <w:rsid w:val="007572A1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B17"/>
    <w:rsid w:val="0078717A"/>
    <w:rsid w:val="0078736F"/>
    <w:rsid w:val="007912D2"/>
    <w:rsid w:val="00791747"/>
    <w:rsid w:val="007961CF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D3DEB"/>
    <w:rsid w:val="007F19E6"/>
    <w:rsid w:val="007F6E0C"/>
    <w:rsid w:val="00800C09"/>
    <w:rsid w:val="00803E79"/>
    <w:rsid w:val="00810408"/>
    <w:rsid w:val="00810A3A"/>
    <w:rsid w:val="00811627"/>
    <w:rsid w:val="00813F4F"/>
    <w:rsid w:val="00821584"/>
    <w:rsid w:val="00825143"/>
    <w:rsid w:val="00836A6F"/>
    <w:rsid w:val="00837DE9"/>
    <w:rsid w:val="00843256"/>
    <w:rsid w:val="00845E22"/>
    <w:rsid w:val="00850661"/>
    <w:rsid w:val="00860DDF"/>
    <w:rsid w:val="00860EC1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95EB9"/>
    <w:rsid w:val="008A226F"/>
    <w:rsid w:val="008A64A5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5FB2"/>
    <w:rsid w:val="008E727C"/>
    <w:rsid w:val="008F455C"/>
    <w:rsid w:val="008F575D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32B7"/>
    <w:rsid w:val="009432F7"/>
    <w:rsid w:val="00944A80"/>
    <w:rsid w:val="00951E47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4B29"/>
    <w:rsid w:val="00995F53"/>
    <w:rsid w:val="00995FAD"/>
    <w:rsid w:val="009A3673"/>
    <w:rsid w:val="009A3E12"/>
    <w:rsid w:val="009A5598"/>
    <w:rsid w:val="009B0948"/>
    <w:rsid w:val="009B1A5E"/>
    <w:rsid w:val="009D1A08"/>
    <w:rsid w:val="009D1C8E"/>
    <w:rsid w:val="009D34CF"/>
    <w:rsid w:val="009D3628"/>
    <w:rsid w:val="009D3E04"/>
    <w:rsid w:val="009D4AAE"/>
    <w:rsid w:val="009D69A3"/>
    <w:rsid w:val="009D6ECC"/>
    <w:rsid w:val="009D7B40"/>
    <w:rsid w:val="009E22CB"/>
    <w:rsid w:val="009E2C2C"/>
    <w:rsid w:val="009E3B2C"/>
    <w:rsid w:val="009E4CC2"/>
    <w:rsid w:val="009F4B2A"/>
    <w:rsid w:val="009F7621"/>
    <w:rsid w:val="009F7A8F"/>
    <w:rsid w:val="00A13D25"/>
    <w:rsid w:val="00A3790C"/>
    <w:rsid w:val="00A41558"/>
    <w:rsid w:val="00A422EF"/>
    <w:rsid w:val="00A476FA"/>
    <w:rsid w:val="00A528C5"/>
    <w:rsid w:val="00A55EC8"/>
    <w:rsid w:val="00A601CC"/>
    <w:rsid w:val="00A60222"/>
    <w:rsid w:val="00A60763"/>
    <w:rsid w:val="00A6111D"/>
    <w:rsid w:val="00A61CD6"/>
    <w:rsid w:val="00A63657"/>
    <w:rsid w:val="00A63E8C"/>
    <w:rsid w:val="00A671BE"/>
    <w:rsid w:val="00A70AE0"/>
    <w:rsid w:val="00A739E2"/>
    <w:rsid w:val="00A77EA4"/>
    <w:rsid w:val="00A903C7"/>
    <w:rsid w:val="00A90B7C"/>
    <w:rsid w:val="00A92FC3"/>
    <w:rsid w:val="00A94F1D"/>
    <w:rsid w:val="00A96FBB"/>
    <w:rsid w:val="00AC1301"/>
    <w:rsid w:val="00AC39D4"/>
    <w:rsid w:val="00AD0285"/>
    <w:rsid w:val="00AD0B36"/>
    <w:rsid w:val="00AD47FE"/>
    <w:rsid w:val="00AD695C"/>
    <w:rsid w:val="00AD69CC"/>
    <w:rsid w:val="00AE3937"/>
    <w:rsid w:val="00AE3E5A"/>
    <w:rsid w:val="00AF0D6B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1A26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572EF"/>
    <w:rsid w:val="00B611E8"/>
    <w:rsid w:val="00B6136B"/>
    <w:rsid w:val="00B62226"/>
    <w:rsid w:val="00B66DD6"/>
    <w:rsid w:val="00B77544"/>
    <w:rsid w:val="00B82A7E"/>
    <w:rsid w:val="00B83C33"/>
    <w:rsid w:val="00B83CE9"/>
    <w:rsid w:val="00B84D2F"/>
    <w:rsid w:val="00B871CE"/>
    <w:rsid w:val="00B95A54"/>
    <w:rsid w:val="00B95CD8"/>
    <w:rsid w:val="00BA2B9D"/>
    <w:rsid w:val="00BB1173"/>
    <w:rsid w:val="00BB2910"/>
    <w:rsid w:val="00BB322C"/>
    <w:rsid w:val="00BB5135"/>
    <w:rsid w:val="00BB5C4F"/>
    <w:rsid w:val="00BB7454"/>
    <w:rsid w:val="00BB7EB3"/>
    <w:rsid w:val="00BC08F2"/>
    <w:rsid w:val="00BC0E74"/>
    <w:rsid w:val="00BC3F28"/>
    <w:rsid w:val="00BC498C"/>
    <w:rsid w:val="00BC63F4"/>
    <w:rsid w:val="00BD0DC8"/>
    <w:rsid w:val="00BD3334"/>
    <w:rsid w:val="00BD4559"/>
    <w:rsid w:val="00BE02B4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0E76"/>
    <w:rsid w:val="00C356D2"/>
    <w:rsid w:val="00C45294"/>
    <w:rsid w:val="00C456C8"/>
    <w:rsid w:val="00C568BE"/>
    <w:rsid w:val="00C57146"/>
    <w:rsid w:val="00C609FE"/>
    <w:rsid w:val="00C63EFA"/>
    <w:rsid w:val="00C6576A"/>
    <w:rsid w:val="00C76D85"/>
    <w:rsid w:val="00C77984"/>
    <w:rsid w:val="00C83220"/>
    <w:rsid w:val="00CA43CC"/>
    <w:rsid w:val="00CB0266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116D6"/>
    <w:rsid w:val="00D118BF"/>
    <w:rsid w:val="00D165D4"/>
    <w:rsid w:val="00D16F82"/>
    <w:rsid w:val="00D21604"/>
    <w:rsid w:val="00D31215"/>
    <w:rsid w:val="00D34A9A"/>
    <w:rsid w:val="00D35190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42C"/>
    <w:rsid w:val="00DB6E7B"/>
    <w:rsid w:val="00DD10DC"/>
    <w:rsid w:val="00DD12FD"/>
    <w:rsid w:val="00DD36E5"/>
    <w:rsid w:val="00DD521F"/>
    <w:rsid w:val="00DD6B66"/>
    <w:rsid w:val="00DE06A3"/>
    <w:rsid w:val="00DE0820"/>
    <w:rsid w:val="00DE4AC3"/>
    <w:rsid w:val="00DE6A95"/>
    <w:rsid w:val="00DF3F5C"/>
    <w:rsid w:val="00DF45F8"/>
    <w:rsid w:val="00E04977"/>
    <w:rsid w:val="00E0597A"/>
    <w:rsid w:val="00E1202E"/>
    <w:rsid w:val="00E17E79"/>
    <w:rsid w:val="00E20FC3"/>
    <w:rsid w:val="00E222BB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03FB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2327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6289"/>
    <w:rsid w:val="00F60B5F"/>
    <w:rsid w:val="00F633C9"/>
    <w:rsid w:val="00F6670E"/>
    <w:rsid w:val="00F71A7C"/>
    <w:rsid w:val="00F8065B"/>
    <w:rsid w:val="00FA3868"/>
    <w:rsid w:val="00FA4EF1"/>
    <w:rsid w:val="00FA79FE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1240</cp:revision>
  <dcterms:created xsi:type="dcterms:W3CDTF">2024-11-17T03:44:00Z</dcterms:created>
  <dcterms:modified xsi:type="dcterms:W3CDTF">2024-12-01T00:08:00Z</dcterms:modified>
</cp:coreProperties>
</file>