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854E6" w14:textId="4989AA6A" w:rsidR="009868A9" w:rsidRPr="000B073F" w:rsidRDefault="00C53A92" w:rsidP="00C53A92">
      <w:pPr>
        <w:jc w:val="center"/>
        <w:rPr>
          <w:sz w:val="50"/>
          <w:szCs w:val="50"/>
        </w:rPr>
      </w:pPr>
      <w:r w:rsidRPr="000B073F">
        <w:rPr>
          <w:rFonts w:hint="eastAsia"/>
          <w:sz w:val="50"/>
          <w:szCs w:val="50"/>
        </w:rPr>
        <w:t>YOLOv8</w:t>
      </w:r>
      <w:r w:rsidR="00994465" w:rsidRPr="000B073F">
        <w:rPr>
          <w:rFonts w:hint="eastAsia"/>
          <w:sz w:val="50"/>
          <w:szCs w:val="50"/>
        </w:rPr>
        <w:t>s</w:t>
      </w:r>
      <w:r w:rsidR="00D10AEC" w:rsidRPr="000B073F">
        <w:rPr>
          <w:rFonts w:hint="eastAsia"/>
          <w:sz w:val="50"/>
          <w:szCs w:val="50"/>
        </w:rPr>
        <w:t xml:space="preserve"> 모델 </w:t>
      </w:r>
      <w:r w:rsidRPr="000B073F">
        <w:rPr>
          <w:rFonts w:hint="eastAsia"/>
          <w:sz w:val="50"/>
          <w:szCs w:val="50"/>
        </w:rPr>
        <w:t xml:space="preserve">실험 </w:t>
      </w:r>
      <w:r w:rsidR="00D10AEC" w:rsidRPr="000B073F">
        <w:rPr>
          <w:rFonts w:hint="eastAsia"/>
          <w:sz w:val="50"/>
          <w:szCs w:val="50"/>
        </w:rPr>
        <w:t>분석 보고서</w:t>
      </w:r>
    </w:p>
    <w:p w14:paraId="1B43964B" w14:textId="77777777" w:rsidR="00E63993" w:rsidRDefault="00E63993" w:rsidP="00C53A92">
      <w:pPr>
        <w:rPr>
          <w:sz w:val="24"/>
        </w:rPr>
      </w:pPr>
    </w:p>
    <w:p w14:paraId="0E2DAB59" w14:textId="0C247DC1" w:rsidR="006F0A56" w:rsidRPr="006F0A56" w:rsidRDefault="006F0A56" w:rsidP="00C53A92">
      <w:pPr>
        <w:rPr>
          <w:sz w:val="24"/>
        </w:rPr>
      </w:pPr>
      <w:r w:rsidRPr="006F0A56">
        <w:rPr>
          <w:rFonts w:hint="eastAsia"/>
          <w:sz w:val="24"/>
        </w:rPr>
        <w:t>앞으로 여러 모델 네트워크 구조를 실험 및 분석하기에 앞서, 기본 모델부터 분석을 하는 것이 앞으로의 방향성을 정하는 데에 있어 기준이 된다고 생각한다. 따라서 우선적으로 YOLOv8</w:t>
      </w:r>
      <w:r>
        <w:rPr>
          <w:rFonts w:hint="eastAsia"/>
          <w:sz w:val="24"/>
        </w:rPr>
        <w:t>s</w:t>
      </w:r>
      <w:r w:rsidRPr="006F0A56">
        <w:rPr>
          <w:rFonts w:hint="eastAsia"/>
          <w:sz w:val="24"/>
        </w:rPr>
        <w:t xml:space="preserve"> 모델에 대해 분석한다.</w:t>
      </w:r>
    </w:p>
    <w:tbl>
      <w:tblPr>
        <w:tblStyle w:val="aa"/>
        <w:tblpPr w:leftFromText="142" w:rightFromText="142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2335"/>
        <w:gridCol w:w="2167"/>
        <w:gridCol w:w="4502"/>
      </w:tblGrid>
      <w:tr w:rsidR="006F0A56" w14:paraId="476B67EC" w14:textId="77777777" w:rsidTr="00492961">
        <w:trPr>
          <w:trHeight w:val="350"/>
        </w:trPr>
        <w:tc>
          <w:tcPr>
            <w:tcW w:w="4502" w:type="dxa"/>
            <w:gridSpan w:val="2"/>
          </w:tcPr>
          <w:p w14:paraId="339E3D04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모델 이름</w:t>
            </w:r>
          </w:p>
        </w:tc>
        <w:tc>
          <w:tcPr>
            <w:tcW w:w="4502" w:type="dxa"/>
          </w:tcPr>
          <w:p w14:paraId="58978237" w14:textId="576541F4" w:rsidR="006F0A56" w:rsidRDefault="006F0A56" w:rsidP="00492961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v8s_org</w:t>
            </w:r>
            <w:r w:rsidR="004C21F9">
              <w:rPr>
                <w:rFonts w:hint="eastAsia"/>
                <w:sz w:val="20"/>
                <w:szCs w:val="20"/>
              </w:rPr>
              <w:t>_train</w:t>
            </w:r>
          </w:p>
        </w:tc>
      </w:tr>
      <w:tr w:rsidR="006F0A56" w14:paraId="286005D2" w14:textId="77777777" w:rsidTr="00492961">
        <w:trPr>
          <w:trHeight w:val="1041"/>
        </w:trPr>
        <w:tc>
          <w:tcPr>
            <w:tcW w:w="4502" w:type="dxa"/>
            <w:gridSpan w:val="2"/>
          </w:tcPr>
          <w:p w14:paraId="7E7EB0CE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모델 사양</w:t>
            </w:r>
          </w:p>
        </w:tc>
        <w:tc>
          <w:tcPr>
            <w:tcW w:w="4502" w:type="dxa"/>
          </w:tcPr>
          <w:p w14:paraId="5D51DA80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 w:rsidRPr="006C2A37"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86</w:t>
            </w:r>
            <w:r w:rsidRPr="006C2A37">
              <w:rPr>
                <w:sz w:val="20"/>
                <w:szCs w:val="20"/>
              </w:rPr>
              <w:t xml:space="preserve"> layers</w:t>
            </w:r>
          </w:p>
          <w:p w14:paraId="28385085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2.7M</w:t>
            </w:r>
            <w:r w:rsidRPr="006C2A37">
              <w:rPr>
                <w:sz w:val="20"/>
                <w:szCs w:val="20"/>
              </w:rPr>
              <w:t xml:space="preserve"> parameters </w:t>
            </w:r>
          </w:p>
          <w:p w14:paraId="1375C700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6.8</w:t>
            </w:r>
            <w:r w:rsidRPr="006C2A37">
              <w:rPr>
                <w:sz w:val="20"/>
                <w:szCs w:val="20"/>
              </w:rPr>
              <w:t xml:space="preserve"> GFLOPs</w:t>
            </w:r>
          </w:p>
        </w:tc>
      </w:tr>
      <w:tr w:rsidR="006F0A56" w14:paraId="3BE89876" w14:textId="77777777" w:rsidTr="00492961">
        <w:trPr>
          <w:trHeight w:val="339"/>
        </w:trPr>
        <w:tc>
          <w:tcPr>
            <w:tcW w:w="2335" w:type="dxa"/>
            <w:vMerge w:val="restart"/>
          </w:tcPr>
          <w:p w14:paraId="06CC1352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mAP50</w:t>
            </w:r>
          </w:p>
        </w:tc>
        <w:tc>
          <w:tcPr>
            <w:tcW w:w="2167" w:type="dxa"/>
          </w:tcPr>
          <w:p w14:paraId="5E0DF5F2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GPU</w:t>
            </w:r>
          </w:p>
        </w:tc>
        <w:tc>
          <w:tcPr>
            <w:tcW w:w="4502" w:type="dxa"/>
          </w:tcPr>
          <w:p w14:paraId="58A137DA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0.543</w:t>
            </w:r>
          </w:p>
        </w:tc>
      </w:tr>
      <w:tr w:rsidR="006F0A56" w14:paraId="631AB756" w14:textId="77777777" w:rsidTr="00492961">
        <w:trPr>
          <w:trHeight w:val="203"/>
        </w:trPr>
        <w:tc>
          <w:tcPr>
            <w:tcW w:w="2335" w:type="dxa"/>
            <w:vMerge/>
          </w:tcPr>
          <w:p w14:paraId="652DC0C7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67" w:type="dxa"/>
          </w:tcPr>
          <w:p w14:paraId="2749914C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</w:t>
            </w:r>
          </w:p>
        </w:tc>
        <w:tc>
          <w:tcPr>
            <w:tcW w:w="4502" w:type="dxa"/>
          </w:tcPr>
          <w:p w14:paraId="4C57E5E1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 w:rsidRPr="00AE18ED">
              <w:rPr>
                <w:sz w:val="20"/>
                <w:szCs w:val="20"/>
              </w:rPr>
              <w:t>0.345</w:t>
            </w:r>
          </w:p>
        </w:tc>
      </w:tr>
      <w:tr w:rsidR="006F0A56" w14:paraId="0EFBAA14" w14:textId="77777777" w:rsidTr="00492961">
        <w:trPr>
          <w:trHeight w:val="350"/>
        </w:trPr>
        <w:tc>
          <w:tcPr>
            <w:tcW w:w="4502" w:type="dxa"/>
            <w:gridSpan w:val="2"/>
          </w:tcPr>
          <w:p w14:paraId="12F84CD7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4502" w:type="dxa"/>
          </w:tcPr>
          <w:p w14:paraId="5AA88B7A" w14:textId="77777777" w:rsidR="006F0A56" w:rsidRDefault="006F0A56" w:rsidP="00492961">
            <w:pPr>
              <w:jc w:val="both"/>
              <w:rPr>
                <w:sz w:val="20"/>
                <w:szCs w:val="20"/>
              </w:rPr>
            </w:pPr>
            <w:r w:rsidRPr="007313C4">
              <w:rPr>
                <w:rFonts w:hint="eastAsia"/>
                <w:sz w:val="20"/>
                <w:szCs w:val="20"/>
              </w:rPr>
              <w:t>151.5</w:t>
            </w:r>
          </w:p>
        </w:tc>
      </w:tr>
    </w:tbl>
    <w:p w14:paraId="6FDCBD15" w14:textId="77777777" w:rsidR="006F0A56" w:rsidRDefault="006F0A56" w:rsidP="00C53A92">
      <w:pPr>
        <w:rPr>
          <w:sz w:val="24"/>
        </w:rPr>
      </w:pPr>
    </w:p>
    <w:p w14:paraId="0CDA5FB1" w14:textId="2D652803" w:rsidR="000B073F" w:rsidRDefault="00C53A92" w:rsidP="001C466A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실험 개요</w:t>
      </w:r>
    </w:p>
    <w:p w14:paraId="2F60552D" w14:textId="77777777" w:rsidR="00960F45" w:rsidRPr="00960F45" w:rsidRDefault="001C466A" w:rsidP="00251251">
      <w:pPr>
        <w:pStyle w:val="a6"/>
        <w:numPr>
          <w:ilvl w:val="1"/>
          <w:numId w:val="1"/>
        </w:numPr>
        <w:rPr>
          <w:sz w:val="24"/>
        </w:rPr>
      </w:pPr>
      <w:r w:rsidRPr="00AA6B68">
        <w:rPr>
          <w:rFonts w:hint="eastAsia"/>
          <w:sz w:val="30"/>
          <w:szCs w:val="30"/>
        </w:rPr>
        <w:t>배경</w:t>
      </w:r>
    </w:p>
    <w:p w14:paraId="0BB59892" w14:textId="727F74FF" w:rsidR="001C466A" w:rsidRPr="001D6F9A" w:rsidRDefault="003E1D01" w:rsidP="00960F45">
      <w:pPr>
        <w:pStyle w:val="a6"/>
        <w:ind w:left="1320"/>
        <w:rPr>
          <w:sz w:val="24"/>
        </w:rPr>
      </w:pPr>
      <w:proofErr w:type="spellStart"/>
      <w:r w:rsidRPr="00960F45">
        <w:rPr>
          <w:rFonts w:hint="eastAsia"/>
          <w:sz w:val="24"/>
        </w:rPr>
        <w:t>Nextchip</w:t>
      </w:r>
      <w:proofErr w:type="spellEnd"/>
      <w:r w:rsidRPr="00960F45">
        <w:rPr>
          <w:rFonts w:hint="eastAsia"/>
          <w:sz w:val="24"/>
        </w:rPr>
        <w:t xml:space="preserve">사로부터 받은 데이터셋으로 학습시킨 YOLOv8s 기본 모델로 evaluation을 </w:t>
      </w:r>
      <w:r w:rsidR="004C21F9">
        <w:rPr>
          <w:rFonts w:hint="eastAsia"/>
          <w:sz w:val="24"/>
        </w:rPr>
        <w:t>해본 결과 버스, 트럭, 자전거</w:t>
      </w:r>
      <w:r w:rsidR="001D6F9A" w:rsidRPr="001D6F9A">
        <w:rPr>
          <w:sz w:val="24"/>
        </w:rPr>
        <w:t xml:space="preserve">, </w:t>
      </w:r>
      <w:r w:rsidR="004C21F9">
        <w:rPr>
          <w:rFonts w:hint="eastAsia"/>
          <w:sz w:val="24"/>
        </w:rPr>
        <w:t xml:space="preserve">오토바이에 대한 </w:t>
      </w:r>
      <w:proofErr w:type="spellStart"/>
      <w:r w:rsidR="004C21F9">
        <w:rPr>
          <w:rFonts w:hint="eastAsia"/>
          <w:sz w:val="24"/>
        </w:rPr>
        <w:t>mAP</w:t>
      </w:r>
      <w:proofErr w:type="spellEnd"/>
      <w:r w:rsidR="004C21F9">
        <w:rPr>
          <w:rFonts w:hint="eastAsia"/>
          <w:sz w:val="24"/>
        </w:rPr>
        <w:t xml:space="preserve"> 성능이 낮은 것을 확인했다. 또한</w:t>
      </w:r>
      <w:r w:rsidR="001D6F9A" w:rsidRPr="001D6F9A">
        <w:rPr>
          <w:sz w:val="24"/>
        </w:rPr>
        <w:t xml:space="preserve"> </w:t>
      </w:r>
      <w:r w:rsidR="004C21F9">
        <w:rPr>
          <w:rFonts w:hint="eastAsia"/>
          <w:sz w:val="24"/>
        </w:rPr>
        <w:t xml:space="preserve">소형 </w:t>
      </w:r>
      <w:r w:rsidR="001D6F9A" w:rsidRPr="001D6F9A">
        <w:rPr>
          <w:sz w:val="24"/>
        </w:rPr>
        <w:t xml:space="preserve">객체에 대해 </w:t>
      </w:r>
      <w:r w:rsidR="004C21F9">
        <w:rPr>
          <w:rFonts w:hint="eastAsia"/>
          <w:sz w:val="24"/>
        </w:rPr>
        <w:t xml:space="preserve">낮은 성능과 </w:t>
      </w:r>
      <w:r w:rsidR="001D6F9A" w:rsidRPr="001D6F9A">
        <w:rPr>
          <w:sz w:val="24"/>
        </w:rPr>
        <w:t>약 16ms 후반의 Inference time</w:t>
      </w:r>
      <w:r w:rsidR="004C21F9">
        <w:rPr>
          <w:rFonts w:hint="eastAsia"/>
          <w:sz w:val="24"/>
        </w:rPr>
        <w:t>이 측정되는 것을</w:t>
      </w:r>
      <w:r w:rsidR="001D6F9A" w:rsidRPr="001D6F9A">
        <w:rPr>
          <w:sz w:val="24"/>
        </w:rPr>
        <w:t xml:space="preserve"> 확인했다.</w:t>
      </w:r>
      <w:r w:rsidR="00AD1CC0">
        <w:rPr>
          <w:rFonts w:hint="eastAsia"/>
          <w:sz w:val="24"/>
        </w:rPr>
        <w:t xml:space="preserve"> </w:t>
      </w:r>
      <w:r w:rsidR="006E4ECB">
        <w:rPr>
          <w:rFonts w:hint="eastAsia"/>
          <w:sz w:val="24"/>
        </w:rPr>
        <w:t>이러한 단</w:t>
      </w:r>
      <w:r w:rsidR="000C124B">
        <w:rPr>
          <w:rFonts w:hint="eastAsia"/>
          <w:sz w:val="24"/>
        </w:rPr>
        <w:t>점을 보완하고</w:t>
      </w:r>
      <w:r w:rsidR="006E4ECB">
        <w:rPr>
          <w:rFonts w:hint="eastAsia"/>
          <w:sz w:val="24"/>
        </w:rPr>
        <w:t xml:space="preserve"> NPU에서의 inference time을 개선하기 위한 </w:t>
      </w:r>
      <w:r w:rsidRPr="00960F45">
        <w:rPr>
          <w:rFonts w:hint="eastAsia"/>
          <w:sz w:val="24"/>
        </w:rPr>
        <w:t xml:space="preserve">2가지 접근법을 </w:t>
      </w:r>
      <w:r w:rsidRPr="001D6F9A">
        <w:rPr>
          <w:rFonts w:hint="eastAsia"/>
          <w:sz w:val="24"/>
        </w:rPr>
        <w:t>고안했다.</w:t>
      </w:r>
    </w:p>
    <w:p w14:paraId="3C25F101" w14:textId="3C6D0B39" w:rsidR="001D6F9A" w:rsidRPr="001D6F9A" w:rsidRDefault="003E1D01" w:rsidP="003E1D01">
      <w:pPr>
        <w:pStyle w:val="a6"/>
        <w:ind w:left="1320"/>
        <w:rPr>
          <w:sz w:val="24"/>
        </w:rPr>
      </w:pPr>
      <w:r w:rsidRPr="001D6F9A">
        <w:rPr>
          <w:rFonts w:hint="eastAsia"/>
          <w:sz w:val="24"/>
        </w:rPr>
        <w:t xml:space="preserve">첫번째는 </w:t>
      </w:r>
      <w:r w:rsidR="000C124B">
        <w:rPr>
          <w:rFonts w:hint="eastAsia"/>
          <w:sz w:val="24"/>
        </w:rPr>
        <w:t xml:space="preserve">소형 객체에 대한 </w:t>
      </w:r>
      <w:r w:rsidR="001D6F9A" w:rsidRPr="001D6F9A">
        <w:rPr>
          <w:sz w:val="24"/>
        </w:rPr>
        <w:t xml:space="preserve">추가 </w:t>
      </w:r>
      <w:r w:rsidR="000C124B">
        <w:rPr>
          <w:rFonts w:hint="eastAsia"/>
          <w:sz w:val="24"/>
        </w:rPr>
        <w:t>데이터셋 수집을 통해 학습을 진행하여</w:t>
      </w:r>
      <w:r w:rsidR="001D6F9A" w:rsidRPr="001D6F9A">
        <w:rPr>
          <w:sz w:val="24"/>
        </w:rPr>
        <w:t xml:space="preserve"> 소형 객체를 더욱 잘 </w:t>
      </w:r>
      <w:r w:rsidR="000C124B">
        <w:rPr>
          <w:rFonts w:hint="eastAsia"/>
          <w:sz w:val="24"/>
        </w:rPr>
        <w:t>탐지하는 목표로 하는 것이다</w:t>
      </w:r>
      <w:r w:rsidR="001D6F9A" w:rsidRPr="001D6F9A">
        <w:rPr>
          <w:rFonts w:hint="eastAsia"/>
          <w:sz w:val="24"/>
        </w:rPr>
        <w:t>.</w:t>
      </w:r>
    </w:p>
    <w:p w14:paraId="172BBB61" w14:textId="6385599F" w:rsidR="003E1D01" w:rsidRPr="00960F45" w:rsidRDefault="003E1D01" w:rsidP="003E1D01">
      <w:pPr>
        <w:pStyle w:val="a6"/>
        <w:ind w:left="1320"/>
        <w:rPr>
          <w:sz w:val="24"/>
        </w:rPr>
      </w:pPr>
      <w:r w:rsidRPr="001D6F9A">
        <w:rPr>
          <w:rFonts w:hint="eastAsia"/>
          <w:sz w:val="24"/>
        </w:rPr>
        <w:t xml:space="preserve">두번째는 </w:t>
      </w:r>
      <w:r w:rsidR="00960F45" w:rsidRPr="001D6F9A">
        <w:rPr>
          <w:rFonts w:hint="eastAsia"/>
          <w:sz w:val="24"/>
        </w:rPr>
        <w:t xml:space="preserve">소형 객체에 대한 feature </w:t>
      </w:r>
      <w:r w:rsidR="00960F45" w:rsidRPr="00960F45">
        <w:rPr>
          <w:rFonts w:hint="eastAsia"/>
          <w:sz w:val="24"/>
        </w:rPr>
        <w:t xml:space="preserve">map </w:t>
      </w:r>
      <w:r w:rsidR="00960F45" w:rsidRPr="00960F45">
        <w:rPr>
          <w:sz w:val="24"/>
        </w:rPr>
        <w:t>extraction을</w:t>
      </w:r>
      <w:r w:rsidR="00960F45" w:rsidRPr="00960F45">
        <w:rPr>
          <w:rFonts w:hint="eastAsia"/>
          <w:sz w:val="24"/>
        </w:rPr>
        <w:t xml:space="preserve"> 강화하는 방법, 즉 모델 네트워크</w:t>
      </w:r>
      <w:r w:rsidR="000C124B">
        <w:rPr>
          <w:rFonts w:hint="eastAsia"/>
          <w:sz w:val="24"/>
        </w:rPr>
        <w:t xml:space="preserve">의 소형 객체 탐지 부분을 </w:t>
      </w:r>
      <w:r w:rsidR="00960F45" w:rsidRPr="00960F45">
        <w:rPr>
          <w:rFonts w:hint="eastAsia"/>
          <w:sz w:val="24"/>
        </w:rPr>
        <w:t>강화하는 방법이다.</w:t>
      </w:r>
    </w:p>
    <w:p w14:paraId="3E53E62F" w14:textId="197FAA3C" w:rsidR="0004501F" w:rsidRPr="000C124B" w:rsidRDefault="00C31E02" w:rsidP="000C124B">
      <w:pPr>
        <w:pStyle w:val="a6"/>
        <w:ind w:left="1320"/>
        <w:rPr>
          <w:sz w:val="24"/>
        </w:rPr>
      </w:pPr>
      <w:r w:rsidRPr="00960F45">
        <w:rPr>
          <w:rFonts w:hint="eastAsia"/>
          <w:sz w:val="24"/>
        </w:rPr>
        <w:t>이 실험에서는 여러 논문들을 참고하여</w:t>
      </w:r>
      <w:r>
        <w:rPr>
          <w:rFonts w:hint="eastAsia"/>
          <w:sz w:val="24"/>
        </w:rPr>
        <w:t xml:space="preserve"> 얻은 Insight를 통해 </w:t>
      </w:r>
      <w:r w:rsidR="000C124B">
        <w:rPr>
          <w:rFonts w:hint="eastAsia"/>
          <w:sz w:val="24"/>
        </w:rPr>
        <w:t xml:space="preserve">160x160 Image에서 feature map을 추출하도록 </w:t>
      </w:r>
      <w:r w:rsidR="000C124B" w:rsidRPr="000C124B">
        <w:rPr>
          <w:rFonts w:hint="eastAsia"/>
          <w:sz w:val="24"/>
        </w:rPr>
        <w:t xml:space="preserve">P2 레이어를 추가로 쌓아 올려 </w:t>
      </w:r>
      <w:r w:rsidR="000C124B">
        <w:rPr>
          <w:rFonts w:hint="eastAsia"/>
          <w:sz w:val="24"/>
        </w:rPr>
        <w:t xml:space="preserve">소형 객체 특징을 더 추출하는 것을 목표로 </w:t>
      </w:r>
      <w:r w:rsidR="00D11600">
        <w:rPr>
          <w:rFonts w:hint="eastAsia"/>
          <w:sz w:val="24"/>
        </w:rPr>
        <w:t>한다</w:t>
      </w:r>
      <w:r w:rsidR="000C124B">
        <w:rPr>
          <w:rFonts w:hint="eastAsia"/>
          <w:sz w:val="24"/>
        </w:rPr>
        <w:t>.</w:t>
      </w:r>
    </w:p>
    <w:p w14:paraId="6EE84A5A" w14:textId="279FB8E4" w:rsidR="0004501F" w:rsidRPr="0004501F" w:rsidRDefault="0004501F" w:rsidP="0004501F">
      <w:pPr>
        <w:pStyle w:val="a6"/>
        <w:ind w:left="1320"/>
        <w:rPr>
          <w:sz w:val="24"/>
        </w:rPr>
      </w:pPr>
    </w:p>
    <w:p w14:paraId="02C177FB" w14:textId="39DFA54D" w:rsidR="00392A84" w:rsidRPr="00392A84" w:rsidRDefault="0004501F" w:rsidP="00392A84">
      <w:pPr>
        <w:pStyle w:val="a6"/>
        <w:ind w:left="1320"/>
        <w:rPr>
          <w:sz w:val="24"/>
        </w:rPr>
      </w:pPr>
      <w:r>
        <w:rPr>
          <w:rFonts w:hint="eastAsia"/>
          <w:sz w:val="24"/>
        </w:rPr>
        <w:t>- Reference</w:t>
      </w:r>
    </w:p>
    <w:p w14:paraId="3CC356DB" w14:textId="670D80C7" w:rsidR="0004501F" w:rsidRPr="00337AD7" w:rsidRDefault="0004501F" w:rsidP="0004501F">
      <w:pPr>
        <w:pStyle w:val="a6"/>
        <w:numPr>
          <w:ilvl w:val="1"/>
          <w:numId w:val="8"/>
        </w:numPr>
        <w:rPr>
          <w:sz w:val="16"/>
          <w:szCs w:val="16"/>
        </w:rPr>
      </w:pPr>
      <w:hyperlink r:id="rId8" w:history="1">
        <w:r w:rsidRPr="00337AD7">
          <w:rPr>
            <w:rStyle w:val="ab"/>
            <w:sz w:val="16"/>
            <w:szCs w:val="16"/>
          </w:rPr>
          <w:t xml:space="preserve">Huangfu, Z., Li, S., &amp; Yan, L. (2024). Ghost-YOLO v8: An Attention-Guided Enhanced Small Target Detection Algorithm for Floating Litter on Water Surfaces. </w:t>
        </w:r>
        <w:r w:rsidRPr="00337AD7">
          <w:rPr>
            <w:rStyle w:val="ab"/>
            <w:i/>
            <w:iCs/>
            <w:sz w:val="16"/>
            <w:szCs w:val="16"/>
          </w:rPr>
          <w:t>School of Information Engineering, North China University of Water Resources and Electric Power</w:t>
        </w:r>
        <w:r w:rsidRPr="00337AD7">
          <w:rPr>
            <w:rStyle w:val="ab"/>
            <w:sz w:val="16"/>
            <w:szCs w:val="16"/>
          </w:rPr>
          <w:t>, 80(3), 3714-3728.</w:t>
        </w:r>
      </w:hyperlink>
    </w:p>
    <w:p w14:paraId="75FE5867" w14:textId="6379A413" w:rsidR="00A128B0" w:rsidRPr="00A128B0" w:rsidRDefault="0004501F" w:rsidP="00806EDC">
      <w:pPr>
        <w:pStyle w:val="a6"/>
        <w:numPr>
          <w:ilvl w:val="1"/>
          <w:numId w:val="8"/>
        </w:numPr>
        <w:rPr>
          <w:sz w:val="16"/>
          <w:szCs w:val="16"/>
        </w:rPr>
      </w:pPr>
      <w:hyperlink r:id="rId9" w:history="1">
        <w:r w:rsidRPr="00A128B0">
          <w:rPr>
            <w:rStyle w:val="ab"/>
            <w:sz w:val="16"/>
            <w:szCs w:val="16"/>
          </w:rPr>
          <w:t xml:space="preserve">Zhou, H., Yu, Y., Wang, K., &amp; Hu, Y. (2024). A YOLOv8-Based Approach for Real-Time Lithium-Ion Battery Electrode Defect Detection with High Accuracy. </w:t>
        </w:r>
        <w:r w:rsidRPr="00A128B0">
          <w:rPr>
            <w:rStyle w:val="ab"/>
            <w:i/>
            <w:iCs/>
            <w:sz w:val="16"/>
            <w:szCs w:val="16"/>
          </w:rPr>
          <w:t>Electronics</w:t>
        </w:r>
        <w:r w:rsidRPr="00A128B0">
          <w:rPr>
            <w:rStyle w:val="ab"/>
            <w:sz w:val="16"/>
            <w:szCs w:val="16"/>
          </w:rPr>
          <w:t>, 13(1), 173.</w:t>
        </w:r>
      </w:hyperlink>
    </w:p>
    <w:p w14:paraId="3A1AA85F" w14:textId="77777777" w:rsidR="006C0E13" w:rsidRPr="006E4ECB" w:rsidRDefault="006C0E13" w:rsidP="006E4ECB">
      <w:pPr>
        <w:rPr>
          <w:sz w:val="24"/>
        </w:rPr>
      </w:pPr>
    </w:p>
    <w:p w14:paraId="7A6D60F5" w14:textId="00E0FE1E" w:rsidR="000B073F" w:rsidRPr="000B073F" w:rsidRDefault="000B073F" w:rsidP="000B073F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모델 수정 전략</w:t>
      </w:r>
      <w:r w:rsidR="00A60287">
        <w:rPr>
          <w:rFonts w:hint="eastAsia"/>
          <w:sz w:val="40"/>
          <w:szCs w:val="40"/>
        </w:rPr>
        <w:t xml:space="preserve"> (가설 설정)</w:t>
      </w:r>
    </w:p>
    <w:p w14:paraId="5459D3C6" w14:textId="4E95FCB3" w:rsidR="00FE4149" w:rsidRDefault="00A60287" w:rsidP="00FE4149">
      <w:pPr>
        <w:pStyle w:val="a6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v8s</w:t>
      </w:r>
      <w:r w:rsidR="007C6883">
        <w:rPr>
          <w:rFonts w:hint="eastAsia"/>
          <w:sz w:val="30"/>
          <w:szCs w:val="30"/>
        </w:rPr>
        <w:t>_ghost_c3ghost</w:t>
      </w:r>
    </w:p>
    <w:p w14:paraId="260A517B" w14:textId="50A01197" w:rsidR="00294980" w:rsidRPr="001072ED" w:rsidRDefault="00A60287" w:rsidP="00294980">
      <w:pPr>
        <w:pStyle w:val="a6"/>
        <w:ind w:left="1320"/>
        <w:rPr>
          <w:sz w:val="24"/>
        </w:rPr>
      </w:pPr>
      <w:r>
        <w:rPr>
          <w:rFonts w:hint="eastAsia"/>
          <w:sz w:val="24"/>
        </w:rPr>
        <w:t>Ghost Convolution 관련된 내용 =&gt; (</w:t>
      </w:r>
      <w:r w:rsidR="00FE4149" w:rsidRPr="001072ED">
        <w:rPr>
          <w:sz w:val="24"/>
        </w:rPr>
        <w:t xml:space="preserve">기존의 Conv 모듈은 입력 채널에 대해 </w:t>
      </w:r>
      <w:r w:rsidR="001A1A98" w:rsidRPr="001072ED">
        <w:rPr>
          <w:rFonts w:hint="eastAsia"/>
          <w:sz w:val="24"/>
        </w:rPr>
        <w:t xml:space="preserve">기본 </w:t>
      </w:r>
      <w:r w:rsidR="00FE4149" w:rsidRPr="001072ED">
        <w:rPr>
          <w:sz w:val="24"/>
        </w:rPr>
        <w:t xml:space="preserve">Convolution 연산을 수행하며, 각 입력 채널에 대해 동일한 </w:t>
      </w:r>
      <w:proofErr w:type="spellStart"/>
      <w:r w:rsidR="00FE4149" w:rsidRPr="001072ED">
        <w:rPr>
          <w:sz w:val="24"/>
        </w:rPr>
        <w:t>계산량이</w:t>
      </w:r>
      <w:proofErr w:type="spellEnd"/>
      <w:r w:rsidR="001A1A98" w:rsidRPr="001072ED">
        <w:rPr>
          <w:rFonts w:hint="eastAsia"/>
          <w:sz w:val="24"/>
        </w:rPr>
        <w:t xml:space="preserve"> 소모된다</w:t>
      </w:r>
      <w:r w:rsidR="00FE4149" w:rsidRPr="001072ED">
        <w:rPr>
          <w:sz w:val="24"/>
        </w:rPr>
        <w:t xml:space="preserve">. 예를 들어, 256개의 입력 채널이 있을 경우 256개의 필터를 이용하여 모든 채널에 대해 연산을 하므로 </w:t>
      </w:r>
      <w:proofErr w:type="spellStart"/>
      <w:r w:rsidR="00FE4149" w:rsidRPr="001072ED">
        <w:rPr>
          <w:sz w:val="24"/>
        </w:rPr>
        <w:t>연산량이</w:t>
      </w:r>
      <w:proofErr w:type="spellEnd"/>
      <w:r w:rsidR="00FE4149" w:rsidRPr="001072ED">
        <w:rPr>
          <w:sz w:val="24"/>
        </w:rPr>
        <w:t xml:space="preserve"> </w:t>
      </w:r>
      <w:r w:rsidR="001A1A98" w:rsidRPr="001072ED">
        <w:rPr>
          <w:rFonts w:hint="eastAsia"/>
          <w:sz w:val="24"/>
        </w:rPr>
        <w:t>많다</w:t>
      </w:r>
      <w:r w:rsidR="00FE4149" w:rsidRPr="001072ED">
        <w:rPr>
          <w:sz w:val="24"/>
        </w:rPr>
        <w:t xml:space="preserve">. 이로 인해 </w:t>
      </w:r>
      <w:proofErr w:type="spellStart"/>
      <w:r w:rsidR="00FE4149" w:rsidRPr="001072ED">
        <w:rPr>
          <w:sz w:val="24"/>
        </w:rPr>
        <w:t>계산량이</w:t>
      </w:r>
      <w:proofErr w:type="spellEnd"/>
      <w:r w:rsidR="00FE4149" w:rsidRPr="001072ED">
        <w:rPr>
          <w:sz w:val="24"/>
        </w:rPr>
        <w:t xml:space="preserve"> 커지고, 모델의 처리 속도가 느려질 수 </w:t>
      </w:r>
      <w:r w:rsidR="001A1A98" w:rsidRPr="001072ED">
        <w:rPr>
          <w:rFonts w:hint="eastAsia"/>
          <w:sz w:val="24"/>
        </w:rPr>
        <w:t>있는 반</w:t>
      </w:r>
      <w:r w:rsidR="00FE4149" w:rsidRPr="001072ED">
        <w:rPr>
          <w:sz w:val="24"/>
        </w:rPr>
        <w:t xml:space="preserve">면, </w:t>
      </w:r>
      <w:r w:rsidR="00FE4149" w:rsidRPr="001072ED">
        <w:rPr>
          <w:rStyle w:val="af1"/>
          <w:sz w:val="24"/>
        </w:rPr>
        <w:t>Ghost Convolution</w:t>
      </w:r>
      <w:r w:rsidR="00FE4149" w:rsidRPr="001072ED">
        <w:rPr>
          <w:sz w:val="24"/>
        </w:rPr>
        <w:t>은 입력 채널의 절반 정도만 표준 Conv Layer</w:t>
      </w:r>
      <w:r w:rsidR="001A1A98" w:rsidRPr="001072ED">
        <w:rPr>
          <w:rFonts w:hint="eastAsia"/>
          <w:sz w:val="24"/>
        </w:rPr>
        <w:t>를 사용하고</w:t>
      </w:r>
      <w:r w:rsidR="00FE4149" w:rsidRPr="001072ED">
        <w:rPr>
          <w:sz w:val="24"/>
        </w:rPr>
        <w:t xml:space="preserve">, 나머지 절반은 </w:t>
      </w:r>
      <w:proofErr w:type="spellStart"/>
      <w:r w:rsidR="00FE4149" w:rsidRPr="001072ED">
        <w:rPr>
          <w:sz w:val="24"/>
        </w:rPr>
        <w:t>연산량이</w:t>
      </w:r>
      <w:proofErr w:type="spellEnd"/>
      <w:r w:rsidR="00FE4149" w:rsidRPr="001072ED">
        <w:rPr>
          <w:sz w:val="24"/>
        </w:rPr>
        <w:t xml:space="preserve"> 적은 추가 Conv Layer를 </w:t>
      </w:r>
      <w:r w:rsidR="001A1A98" w:rsidRPr="001072ED">
        <w:rPr>
          <w:rFonts w:hint="eastAsia"/>
          <w:sz w:val="24"/>
        </w:rPr>
        <w:t>사용한다</w:t>
      </w:r>
      <w:r w:rsidR="00FE4149" w:rsidRPr="001072ED">
        <w:rPr>
          <w:sz w:val="24"/>
        </w:rPr>
        <w:t xml:space="preserve">. 이 추가 Conv Layer는 주요 특징을 추출하는 데 필요한 연산을 최소화하고, 간단한 feature map을 생성하여 채널을 확장하는 </w:t>
      </w:r>
      <w:r w:rsidR="001A1A98" w:rsidRPr="001072ED">
        <w:rPr>
          <w:rFonts w:hint="eastAsia"/>
          <w:sz w:val="24"/>
        </w:rPr>
        <w:t>역할을 한다</w:t>
      </w:r>
      <w:r w:rsidR="00FE4149" w:rsidRPr="001072ED">
        <w:rPr>
          <w:sz w:val="24"/>
        </w:rPr>
        <w:t xml:space="preserve">. 이렇게 하면, 기존의 Conv 모듈에서는 모든 채널에 대해 계산을 수행했던 것에 비해, Ghost Conv는 적은 </w:t>
      </w:r>
      <w:proofErr w:type="spellStart"/>
      <w:r w:rsidR="00FE4149" w:rsidRPr="001072ED">
        <w:rPr>
          <w:sz w:val="24"/>
        </w:rPr>
        <w:t>계산량으로</w:t>
      </w:r>
      <w:proofErr w:type="spellEnd"/>
      <w:r w:rsidR="00FE4149" w:rsidRPr="001072ED">
        <w:rPr>
          <w:sz w:val="24"/>
        </w:rPr>
        <w:t xml:space="preserve"> 비슷한 성능을 유지할 수 </w:t>
      </w:r>
      <w:r w:rsidR="001A1A98" w:rsidRPr="001072ED">
        <w:rPr>
          <w:rFonts w:hint="eastAsia"/>
          <w:sz w:val="24"/>
        </w:rPr>
        <w:t>있다</w:t>
      </w:r>
      <w:r w:rsidR="00FE4149" w:rsidRPr="001072ED">
        <w:rPr>
          <w:sz w:val="24"/>
        </w:rPr>
        <w:t>.</w:t>
      </w:r>
    </w:p>
    <w:p w14:paraId="584B45D8" w14:textId="101EA3DD" w:rsidR="00294980" w:rsidRPr="001072ED" w:rsidRDefault="00FE4149" w:rsidP="00294980">
      <w:pPr>
        <w:pStyle w:val="a6"/>
        <w:ind w:left="1320"/>
        <w:rPr>
          <w:sz w:val="24"/>
        </w:rPr>
      </w:pPr>
      <w:r w:rsidRPr="001072ED">
        <w:rPr>
          <w:sz w:val="24"/>
        </w:rPr>
        <w:t xml:space="preserve">즉, </w:t>
      </w:r>
      <w:r w:rsidRPr="001072ED">
        <w:rPr>
          <w:rStyle w:val="af1"/>
          <w:sz w:val="24"/>
        </w:rPr>
        <w:t>Ghost Conv</w:t>
      </w:r>
      <w:r w:rsidRPr="001072ED">
        <w:rPr>
          <w:sz w:val="24"/>
        </w:rPr>
        <w:t xml:space="preserve">는 기존의 Conv보다 훨씬 적은 </w:t>
      </w:r>
      <w:proofErr w:type="spellStart"/>
      <w:r w:rsidRPr="001072ED">
        <w:rPr>
          <w:sz w:val="24"/>
        </w:rPr>
        <w:t>계산량으로</w:t>
      </w:r>
      <w:proofErr w:type="spellEnd"/>
      <w:r w:rsidRPr="001072ED">
        <w:rPr>
          <w:sz w:val="24"/>
        </w:rPr>
        <w:t xml:space="preserve"> 모델의 처리 속도를 향상시킬 수 </w:t>
      </w:r>
      <w:r w:rsidR="001A1A98" w:rsidRPr="001072ED">
        <w:rPr>
          <w:rFonts w:hint="eastAsia"/>
          <w:sz w:val="24"/>
        </w:rPr>
        <w:t>있는 장점을 가진다</w:t>
      </w:r>
      <w:r w:rsidRPr="001072ED">
        <w:rPr>
          <w:sz w:val="24"/>
        </w:rPr>
        <w:t xml:space="preserve">. 이를 통해, </w:t>
      </w:r>
      <w:r w:rsidR="001A1A98" w:rsidRPr="001072ED">
        <w:rPr>
          <w:rFonts w:hint="eastAsia"/>
          <w:sz w:val="24"/>
        </w:rPr>
        <w:t xml:space="preserve">모델 네트워크에서 Neck 부분의 레이어를 추가하여 </w:t>
      </w:r>
      <w:r w:rsidRPr="001072ED">
        <w:rPr>
          <w:sz w:val="24"/>
        </w:rPr>
        <w:t>소형 객체</w:t>
      </w:r>
      <w:r w:rsidR="001A1A98" w:rsidRPr="001072ED">
        <w:rPr>
          <w:rFonts w:hint="eastAsia"/>
          <w:sz w:val="24"/>
        </w:rPr>
        <w:t xml:space="preserve">에 대해 대응할 수 있으며, 줄어든 </w:t>
      </w:r>
      <w:proofErr w:type="spellStart"/>
      <w:r w:rsidR="001A1A98" w:rsidRPr="001072ED">
        <w:rPr>
          <w:rFonts w:hint="eastAsia"/>
          <w:sz w:val="24"/>
        </w:rPr>
        <w:t>연산량으로</w:t>
      </w:r>
      <w:proofErr w:type="spellEnd"/>
      <w:r w:rsidR="001A1A98" w:rsidRPr="001072ED">
        <w:rPr>
          <w:rFonts w:hint="eastAsia"/>
          <w:sz w:val="24"/>
        </w:rPr>
        <w:t xml:space="preserve"> 인해 모델이 </w:t>
      </w:r>
      <w:proofErr w:type="spellStart"/>
      <w:r w:rsidR="001A1A98" w:rsidRPr="001072ED">
        <w:rPr>
          <w:rFonts w:hint="eastAsia"/>
          <w:sz w:val="24"/>
        </w:rPr>
        <w:t>모델이</w:t>
      </w:r>
      <w:proofErr w:type="spellEnd"/>
      <w:r w:rsidR="001A1A98" w:rsidRPr="001072ED">
        <w:rPr>
          <w:rFonts w:hint="eastAsia"/>
          <w:sz w:val="24"/>
        </w:rPr>
        <w:t xml:space="preserve"> 무거워지지 않는다는 가설을 세우고 실험을 진행한다</w:t>
      </w:r>
      <w:r w:rsidR="00C14A4A" w:rsidRPr="001072ED">
        <w:rPr>
          <w:rFonts w:hint="eastAsia"/>
          <w:sz w:val="24"/>
        </w:rPr>
        <w:t>.</w:t>
      </w:r>
      <w:r w:rsidR="00A60287">
        <w:rPr>
          <w:rFonts w:hint="eastAsia"/>
          <w:sz w:val="24"/>
        </w:rPr>
        <w:t>)</w:t>
      </w:r>
    </w:p>
    <w:p w14:paraId="7DD4F2D5" w14:textId="18D90B36" w:rsidR="00C14A4A" w:rsidRPr="001072ED" w:rsidRDefault="00C14A4A" w:rsidP="00C14A4A">
      <w:pPr>
        <w:pStyle w:val="a6"/>
        <w:ind w:left="1320"/>
        <w:rPr>
          <w:sz w:val="24"/>
        </w:rPr>
      </w:pPr>
      <w:r w:rsidRPr="001072ED">
        <w:rPr>
          <w:noProof/>
          <w:sz w:val="24"/>
        </w:rPr>
        <w:lastRenderedPageBreak/>
        <w:drawing>
          <wp:inline distT="0" distB="0" distL="0" distR="0" wp14:anchorId="70AD2432" wp14:editId="3E2DDDDB">
            <wp:extent cx="3556000" cy="4763133"/>
            <wp:effectExtent l="0" t="0" r="6350" b="0"/>
            <wp:docPr id="965808709" name="그림 2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08709" name="그림 2" descr="텍스트, 스크린샷, 도표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984" cy="478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1988" w14:textId="073635A4" w:rsidR="00C14A4A" w:rsidRPr="00C14A4A" w:rsidRDefault="00C14A4A" w:rsidP="00C14A4A">
      <w:pPr>
        <w:pStyle w:val="a6"/>
        <w:ind w:left="1320"/>
        <w:rPr>
          <w:sz w:val="24"/>
        </w:rPr>
      </w:pPr>
      <w:r w:rsidRPr="001072ED">
        <w:rPr>
          <w:rFonts w:hint="eastAsia"/>
          <w:sz w:val="24"/>
        </w:rPr>
        <w:t xml:space="preserve">네트워크 구조는 위 사진과 같다. 기본 YOLOv8 네트워크 구조에 Backbone의 </w:t>
      </w:r>
      <w:r w:rsidRPr="001072ED">
        <w:rPr>
          <w:sz w:val="24"/>
        </w:rPr>
        <w:t xml:space="preserve">160 × 160 크기의 작은 </w:t>
      </w:r>
      <w:r w:rsidRPr="001072ED">
        <w:rPr>
          <w:rFonts w:hint="eastAsia"/>
          <w:sz w:val="24"/>
        </w:rPr>
        <w:t xml:space="preserve">소형 객체 </w:t>
      </w:r>
      <w:r w:rsidRPr="001072ED">
        <w:rPr>
          <w:sz w:val="24"/>
        </w:rPr>
        <w:t>레이어(빨간색</w:t>
      </w:r>
      <w:r w:rsidRPr="001072ED">
        <w:rPr>
          <w:rFonts w:hint="eastAsia"/>
          <w:sz w:val="24"/>
        </w:rPr>
        <w:t>으로 그려 놓은 곳</w:t>
      </w:r>
      <w:r w:rsidRPr="001072ED">
        <w:rPr>
          <w:sz w:val="24"/>
        </w:rPr>
        <w:t xml:space="preserve">)를 </w:t>
      </w:r>
      <w:r w:rsidRPr="001072ED">
        <w:rPr>
          <w:rFonts w:hint="eastAsia"/>
          <w:sz w:val="24"/>
        </w:rPr>
        <w:t>Neck</w:t>
      </w:r>
      <w:r w:rsidRPr="001072ED">
        <w:rPr>
          <w:sz w:val="24"/>
        </w:rPr>
        <w:t>에 추가하</w:t>
      </w:r>
      <w:r w:rsidR="00F471FE" w:rsidRPr="001072ED">
        <w:rPr>
          <w:rFonts w:hint="eastAsia"/>
          <w:sz w:val="24"/>
        </w:rPr>
        <w:t>여</w:t>
      </w:r>
      <w:r w:rsidRPr="001072ED">
        <w:rPr>
          <w:sz w:val="24"/>
        </w:rPr>
        <w:t xml:space="preserve"> 성능을 </w:t>
      </w:r>
      <w:r w:rsidRPr="001072ED">
        <w:rPr>
          <w:rFonts w:hint="eastAsia"/>
          <w:sz w:val="24"/>
        </w:rPr>
        <w:t>개선</w:t>
      </w:r>
      <w:r w:rsidR="00F471FE" w:rsidRPr="001072ED">
        <w:rPr>
          <w:rFonts w:hint="eastAsia"/>
          <w:sz w:val="24"/>
        </w:rPr>
        <w:t xml:space="preserve">하며 </w:t>
      </w:r>
      <w:proofErr w:type="spellStart"/>
      <w:r w:rsidR="00F45B88" w:rsidRPr="001072ED">
        <w:rPr>
          <w:rFonts w:hint="eastAsia"/>
          <w:sz w:val="24"/>
        </w:rPr>
        <w:t>연산량과</w:t>
      </w:r>
      <w:proofErr w:type="spellEnd"/>
      <w:r w:rsidR="00F45B88" w:rsidRPr="001072ED">
        <w:rPr>
          <w:rFonts w:hint="eastAsia"/>
          <w:sz w:val="24"/>
        </w:rPr>
        <w:t xml:space="preserve"> 파라미터 수를 줄이기 위해 Neck부분의 Conv 레이어를 Ghost Conv 레이어로 수정하여 실험을</w:t>
      </w:r>
      <w:r w:rsidR="00F471FE" w:rsidRPr="001072ED">
        <w:rPr>
          <w:rFonts w:hint="eastAsia"/>
          <w:sz w:val="24"/>
        </w:rPr>
        <w:t xml:space="preserve"> 진행하는 전략을 세웠다.</w:t>
      </w:r>
    </w:p>
    <w:p w14:paraId="46C54F1F" w14:textId="0010C52F" w:rsidR="00294980" w:rsidRDefault="00294980" w:rsidP="00294980"/>
    <w:p w14:paraId="2601D3E6" w14:textId="77777777" w:rsidR="0009759E" w:rsidRDefault="000B073F" w:rsidP="0009759E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실험 세팅</w:t>
      </w:r>
    </w:p>
    <w:p w14:paraId="09895737" w14:textId="59A2B6EA" w:rsidR="00F471FE" w:rsidRDefault="000B073F" w:rsidP="00F471FE">
      <w:pPr>
        <w:pStyle w:val="a6"/>
        <w:numPr>
          <w:ilvl w:val="1"/>
          <w:numId w:val="1"/>
        </w:numPr>
        <w:rPr>
          <w:sz w:val="30"/>
          <w:szCs w:val="30"/>
        </w:rPr>
      </w:pPr>
      <w:r w:rsidRPr="0009759E">
        <w:rPr>
          <w:rFonts w:hint="eastAsia"/>
          <w:sz w:val="30"/>
          <w:szCs w:val="30"/>
        </w:rPr>
        <w:t>모델 구조</w:t>
      </w:r>
    </w:p>
    <w:p w14:paraId="124E727A" w14:textId="174567EC" w:rsidR="007C6FE4" w:rsidRDefault="007C6FE4" w:rsidP="00537316">
      <w:pPr>
        <w:pStyle w:val="a6"/>
        <w:ind w:left="1320"/>
        <w:rPr>
          <w:sz w:val="30"/>
          <w:szCs w:val="30"/>
        </w:rPr>
      </w:pPr>
    </w:p>
    <w:p w14:paraId="63288E72" w14:textId="6D7A9261" w:rsidR="00537316" w:rsidRDefault="00537316" w:rsidP="00537316">
      <w:pPr>
        <w:pStyle w:val="a6"/>
        <w:ind w:left="132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 wp14:anchorId="5FA6DB01" wp14:editId="2287B61E">
            <wp:extent cx="4592249" cy="6070600"/>
            <wp:effectExtent l="0" t="0" r="0" b="6350"/>
            <wp:docPr id="181795764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606" cy="607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D9B4" w14:textId="7444F7DF" w:rsidR="000B073F" w:rsidRPr="001072ED" w:rsidRDefault="0009759E" w:rsidP="00031A1D">
      <w:pPr>
        <w:pStyle w:val="a6"/>
        <w:numPr>
          <w:ilvl w:val="1"/>
          <w:numId w:val="1"/>
        </w:numPr>
        <w:rPr>
          <w:sz w:val="40"/>
          <w:szCs w:val="40"/>
        </w:rPr>
      </w:pPr>
      <w:r w:rsidRPr="001072ED">
        <w:rPr>
          <w:rFonts w:hint="eastAsia"/>
          <w:sz w:val="30"/>
          <w:szCs w:val="30"/>
        </w:rPr>
        <w:t>구조 설명</w:t>
      </w:r>
    </w:p>
    <w:p w14:paraId="0EDA5CBC" w14:textId="2D9C1782" w:rsidR="001072ED" w:rsidRDefault="001072ED" w:rsidP="001072ED">
      <w:pPr>
        <w:ind w:left="1320"/>
        <w:rPr>
          <w:sz w:val="24"/>
        </w:rPr>
      </w:pPr>
      <w:r>
        <w:rPr>
          <w:rFonts w:hint="eastAsia"/>
          <w:sz w:val="24"/>
        </w:rPr>
        <w:t>기본 YOLOv8s 모델의 Inference time이 16ms 후반이기 때문에 많은 경량화보다는 Neck에 Layer를 추가하고 C3Ghost와 Ghost Convolution을 진행하는 방식으로 네트워크를 수정했다.</w:t>
      </w:r>
    </w:p>
    <w:p w14:paraId="73E1DCCA" w14:textId="43A244DB" w:rsidR="001072ED" w:rsidRPr="00115F68" w:rsidRDefault="001072ED" w:rsidP="00115F68">
      <w:pPr>
        <w:ind w:left="1320"/>
        <w:rPr>
          <w:sz w:val="24"/>
        </w:rPr>
      </w:pPr>
      <w:r>
        <w:rPr>
          <w:rFonts w:hint="eastAsia"/>
          <w:sz w:val="24"/>
        </w:rPr>
        <w:t xml:space="preserve">Backbone에서는 Ghost Convolution은 Convolution보다 더 좋은 Feature 특성을 추출하는 것은 아니기 때문에 기존의 Convolution으로 유지한다. </w:t>
      </w:r>
      <w:r w:rsidR="00115F68">
        <w:rPr>
          <w:rFonts w:hint="eastAsia"/>
          <w:sz w:val="24"/>
        </w:rPr>
        <w:t>기존 YOLOv8s 네트워크에서 소형 객체를 탐지하는 P3(80x80)부분의 특성을 보강하기 위하여 새로운 P2(160x160) 레이어</w:t>
      </w:r>
      <w:r w:rsidR="00115F68">
        <w:rPr>
          <w:rFonts w:hint="eastAsia"/>
          <w:sz w:val="24"/>
        </w:rPr>
        <w:lastRenderedPageBreak/>
        <w:t xml:space="preserve">를 쌓아 더 작은 소형 객체의 특성을 추가해준다. 즉, </w:t>
      </w:r>
      <w:r>
        <w:rPr>
          <w:rFonts w:hint="eastAsia"/>
          <w:sz w:val="24"/>
        </w:rPr>
        <w:t xml:space="preserve">Neck에서 </w:t>
      </w:r>
      <w:r w:rsidR="002C3607">
        <w:rPr>
          <w:rFonts w:hint="eastAsia"/>
          <w:sz w:val="24"/>
        </w:rPr>
        <w:t xml:space="preserve">160x160 Layer까지 정보를 담아서 특성을 추출하기 때문에 </w:t>
      </w:r>
      <w:r w:rsidR="00115F68">
        <w:rPr>
          <w:rFonts w:hint="eastAsia"/>
          <w:sz w:val="24"/>
        </w:rPr>
        <w:t>160x160의 정보를 Ghost Convolution한 feature 특성을 P3 Layer에 함께 전달되어 소형 객체에서의 약한 탐지 기능을 보강한다.</w:t>
      </w:r>
    </w:p>
    <w:p w14:paraId="0679B52E" w14:textId="77777777" w:rsidR="001072ED" w:rsidRPr="001072ED" w:rsidRDefault="001072ED" w:rsidP="001072ED">
      <w:pPr>
        <w:rPr>
          <w:sz w:val="40"/>
          <w:szCs w:val="40"/>
        </w:rPr>
      </w:pPr>
    </w:p>
    <w:p w14:paraId="1B7DCDE5" w14:textId="53E9E957" w:rsidR="000B073F" w:rsidRDefault="000B073F" w:rsidP="000B073F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실험</w:t>
      </w:r>
      <w:r w:rsidR="0008497C">
        <w:rPr>
          <w:rFonts w:hint="eastAsia"/>
          <w:sz w:val="40"/>
          <w:szCs w:val="40"/>
        </w:rPr>
        <w:t xml:space="preserve"> </w:t>
      </w:r>
      <w:r w:rsidRPr="000B073F">
        <w:rPr>
          <w:rFonts w:hint="eastAsia"/>
          <w:sz w:val="40"/>
          <w:szCs w:val="40"/>
        </w:rPr>
        <w:t>결과</w:t>
      </w:r>
    </w:p>
    <w:p w14:paraId="6040D48F" w14:textId="77777777" w:rsidR="00294980" w:rsidRDefault="00EF67A3" w:rsidP="00294980">
      <w:pPr>
        <w:pStyle w:val="a6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Model </w:t>
      </w:r>
      <w:r w:rsidR="00294980">
        <w:rPr>
          <w:rFonts w:hint="eastAsia"/>
          <w:sz w:val="30"/>
          <w:szCs w:val="30"/>
        </w:rPr>
        <w:t>information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85"/>
        <w:gridCol w:w="1782"/>
        <w:gridCol w:w="1783"/>
        <w:gridCol w:w="1783"/>
        <w:gridCol w:w="1783"/>
      </w:tblGrid>
      <w:tr w:rsidR="00294980" w14:paraId="17A022D7" w14:textId="77777777" w:rsidTr="002D2148">
        <w:tc>
          <w:tcPr>
            <w:tcW w:w="1885" w:type="dxa"/>
            <w:shd w:val="clear" w:color="auto" w:fill="FFFF00"/>
          </w:tcPr>
          <w:p w14:paraId="2278C5B9" w14:textId="7777777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모델명</w:t>
            </w:r>
          </w:p>
        </w:tc>
        <w:tc>
          <w:tcPr>
            <w:tcW w:w="1782" w:type="dxa"/>
            <w:shd w:val="clear" w:color="auto" w:fill="FFFF00"/>
          </w:tcPr>
          <w:p w14:paraId="0E45FE40" w14:textId="7777777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Layer 수</w:t>
            </w:r>
          </w:p>
        </w:tc>
        <w:tc>
          <w:tcPr>
            <w:tcW w:w="1783" w:type="dxa"/>
            <w:shd w:val="clear" w:color="auto" w:fill="FFFF00"/>
          </w:tcPr>
          <w:p w14:paraId="2E378347" w14:textId="7777777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Parameters</w:t>
            </w:r>
          </w:p>
        </w:tc>
        <w:tc>
          <w:tcPr>
            <w:tcW w:w="1783" w:type="dxa"/>
            <w:shd w:val="clear" w:color="auto" w:fill="FFFF00"/>
          </w:tcPr>
          <w:p w14:paraId="22B40875" w14:textId="7777777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GFLOPs</w:t>
            </w:r>
          </w:p>
        </w:tc>
        <w:tc>
          <w:tcPr>
            <w:tcW w:w="1783" w:type="dxa"/>
            <w:shd w:val="clear" w:color="auto" w:fill="FFFF00"/>
          </w:tcPr>
          <w:p w14:paraId="6FB54189" w14:textId="7777777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proofErr w:type="spellStart"/>
            <w:r w:rsidRPr="00AA6B68">
              <w:rPr>
                <w:rFonts w:hint="eastAsia"/>
                <w:sz w:val="20"/>
                <w:szCs w:val="20"/>
              </w:rPr>
              <w:t>mAP</w:t>
            </w:r>
            <w:proofErr w:type="spellEnd"/>
          </w:p>
        </w:tc>
      </w:tr>
      <w:tr w:rsidR="00294980" w14:paraId="72A7F484" w14:textId="77777777" w:rsidTr="00A9456B">
        <w:tc>
          <w:tcPr>
            <w:tcW w:w="1885" w:type="dxa"/>
          </w:tcPr>
          <w:p w14:paraId="756549ED" w14:textId="19FAEB22" w:rsidR="00294980" w:rsidRPr="00AA6B68" w:rsidRDefault="002D2148" w:rsidP="00A9456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v8s_org_100ep</w:t>
            </w:r>
          </w:p>
        </w:tc>
        <w:tc>
          <w:tcPr>
            <w:tcW w:w="1782" w:type="dxa"/>
          </w:tcPr>
          <w:p w14:paraId="49D1EF4D" w14:textId="7777777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168</w:t>
            </w:r>
          </w:p>
        </w:tc>
        <w:tc>
          <w:tcPr>
            <w:tcW w:w="1783" w:type="dxa"/>
          </w:tcPr>
          <w:p w14:paraId="15D62D86" w14:textId="7777777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sz w:val="20"/>
                <w:szCs w:val="20"/>
              </w:rPr>
              <w:t>11,127,906</w:t>
            </w:r>
          </w:p>
        </w:tc>
        <w:tc>
          <w:tcPr>
            <w:tcW w:w="1783" w:type="dxa"/>
          </w:tcPr>
          <w:p w14:paraId="549D2B45" w14:textId="75C031FB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28.</w:t>
            </w:r>
            <w:r w:rsidR="00832F36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783" w:type="dxa"/>
          </w:tcPr>
          <w:p w14:paraId="2C91DBBF" w14:textId="62EF370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0.60</w:t>
            </w:r>
            <w:r w:rsidR="00832F36">
              <w:rPr>
                <w:rFonts w:hint="eastAsia"/>
                <w:sz w:val="20"/>
                <w:szCs w:val="20"/>
              </w:rPr>
              <w:t>5</w:t>
            </w:r>
          </w:p>
        </w:tc>
      </w:tr>
    </w:tbl>
    <w:p w14:paraId="764D2F46" w14:textId="6AAAC169" w:rsidR="00294980" w:rsidRDefault="002D2148" w:rsidP="00A002FD">
      <w:pPr>
        <w:rPr>
          <w:sz w:val="40"/>
          <w:szCs w:val="40"/>
        </w:rPr>
      </w:pPr>
      <w:r w:rsidRPr="002D2148">
        <w:rPr>
          <w:noProof/>
          <w:sz w:val="40"/>
          <w:szCs w:val="40"/>
        </w:rPr>
        <w:drawing>
          <wp:inline distT="0" distB="0" distL="0" distR="0" wp14:anchorId="33CAC724" wp14:editId="5D3D6009">
            <wp:extent cx="3898725" cy="1080000"/>
            <wp:effectExtent l="0" t="0" r="6985" b="6350"/>
            <wp:docPr id="1479295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95" name="그림 1" descr="텍스트, 스크린샷, 폰트, 블랙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72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09"/>
        <w:gridCol w:w="1775"/>
        <w:gridCol w:w="1779"/>
        <w:gridCol w:w="1777"/>
        <w:gridCol w:w="1776"/>
      </w:tblGrid>
      <w:tr w:rsidR="00A002FD" w14:paraId="6ED21BB1" w14:textId="77777777" w:rsidTr="002D2148">
        <w:tc>
          <w:tcPr>
            <w:tcW w:w="1885" w:type="dxa"/>
            <w:shd w:val="clear" w:color="auto" w:fill="FFFF00"/>
          </w:tcPr>
          <w:p w14:paraId="3EDB662C" w14:textId="77777777" w:rsidR="00A002FD" w:rsidRPr="00AA6B68" w:rsidRDefault="00A002FD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모델명</w:t>
            </w:r>
          </w:p>
        </w:tc>
        <w:tc>
          <w:tcPr>
            <w:tcW w:w="1782" w:type="dxa"/>
            <w:shd w:val="clear" w:color="auto" w:fill="FFFF00"/>
          </w:tcPr>
          <w:p w14:paraId="01EB8226" w14:textId="77777777" w:rsidR="00A002FD" w:rsidRPr="00AA6B68" w:rsidRDefault="00A002FD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Layer 수</w:t>
            </w:r>
          </w:p>
        </w:tc>
        <w:tc>
          <w:tcPr>
            <w:tcW w:w="1783" w:type="dxa"/>
            <w:shd w:val="clear" w:color="auto" w:fill="FFFF00"/>
          </w:tcPr>
          <w:p w14:paraId="42ECAF51" w14:textId="77777777" w:rsidR="00A002FD" w:rsidRPr="00AA6B68" w:rsidRDefault="00A002FD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Parameters</w:t>
            </w:r>
          </w:p>
        </w:tc>
        <w:tc>
          <w:tcPr>
            <w:tcW w:w="1783" w:type="dxa"/>
            <w:shd w:val="clear" w:color="auto" w:fill="FFFF00"/>
          </w:tcPr>
          <w:p w14:paraId="0D0E8328" w14:textId="77777777" w:rsidR="00A002FD" w:rsidRPr="00AA6B68" w:rsidRDefault="00A002FD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GFLOPs</w:t>
            </w:r>
          </w:p>
        </w:tc>
        <w:tc>
          <w:tcPr>
            <w:tcW w:w="1783" w:type="dxa"/>
            <w:shd w:val="clear" w:color="auto" w:fill="FFFF00"/>
          </w:tcPr>
          <w:p w14:paraId="00CA6004" w14:textId="77777777" w:rsidR="00A002FD" w:rsidRPr="00AA6B68" w:rsidRDefault="00A002FD" w:rsidP="00A9456B">
            <w:pPr>
              <w:jc w:val="center"/>
              <w:rPr>
                <w:sz w:val="20"/>
                <w:szCs w:val="20"/>
              </w:rPr>
            </w:pPr>
            <w:proofErr w:type="spellStart"/>
            <w:r w:rsidRPr="00AA6B68">
              <w:rPr>
                <w:rFonts w:hint="eastAsia"/>
                <w:sz w:val="20"/>
                <w:szCs w:val="20"/>
              </w:rPr>
              <w:t>mAP</w:t>
            </w:r>
            <w:proofErr w:type="spellEnd"/>
          </w:p>
        </w:tc>
      </w:tr>
      <w:tr w:rsidR="00A002FD" w14:paraId="2AA096BC" w14:textId="77777777" w:rsidTr="002D2148">
        <w:tc>
          <w:tcPr>
            <w:tcW w:w="1885" w:type="dxa"/>
          </w:tcPr>
          <w:p w14:paraId="0D7D55E2" w14:textId="4AC24828" w:rsidR="00A002FD" w:rsidRPr="00AA6B68" w:rsidRDefault="002D2148" w:rsidP="00A9456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v8s_ghost_c3ghost</w:t>
            </w:r>
          </w:p>
        </w:tc>
        <w:tc>
          <w:tcPr>
            <w:tcW w:w="1782" w:type="dxa"/>
          </w:tcPr>
          <w:p w14:paraId="1C54726E" w14:textId="63ED7C7D" w:rsidR="00A002FD" w:rsidRPr="00AA6B68" w:rsidRDefault="00A002FD" w:rsidP="00A9456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269</w:t>
            </w:r>
          </w:p>
        </w:tc>
        <w:tc>
          <w:tcPr>
            <w:tcW w:w="1783" w:type="dxa"/>
          </w:tcPr>
          <w:p w14:paraId="6EB6A9B2" w14:textId="187EBF42" w:rsidR="00A002FD" w:rsidRPr="00AA6B68" w:rsidRDefault="00A002FD" w:rsidP="00A9456B">
            <w:pPr>
              <w:jc w:val="center"/>
              <w:rPr>
                <w:sz w:val="20"/>
                <w:szCs w:val="20"/>
              </w:rPr>
            </w:pPr>
            <w:r w:rsidRPr="00A002FD">
              <w:rPr>
                <w:sz w:val="20"/>
                <w:szCs w:val="20"/>
              </w:rPr>
              <w:t>9,443,842</w:t>
            </w:r>
          </w:p>
        </w:tc>
        <w:tc>
          <w:tcPr>
            <w:tcW w:w="1783" w:type="dxa"/>
          </w:tcPr>
          <w:p w14:paraId="7098F34B" w14:textId="72A70727" w:rsidR="00A002FD" w:rsidRPr="00AA6B68" w:rsidRDefault="00A002FD" w:rsidP="00A9456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27.7</w:t>
            </w:r>
          </w:p>
        </w:tc>
        <w:tc>
          <w:tcPr>
            <w:tcW w:w="1783" w:type="dxa"/>
          </w:tcPr>
          <w:p w14:paraId="36BA7829" w14:textId="46E4FED1" w:rsidR="00A002FD" w:rsidRPr="00AA6B68" w:rsidRDefault="00A002FD" w:rsidP="00A9456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0.649</w:t>
            </w:r>
          </w:p>
        </w:tc>
      </w:tr>
    </w:tbl>
    <w:p w14:paraId="7EC3C977" w14:textId="7D106FF2" w:rsidR="002C3607" w:rsidRDefault="002C3607" w:rsidP="002D2148">
      <w:pPr>
        <w:rPr>
          <w:sz w:val="30"/>
          <w:szCs w:val="30"/>
        </w:rPr>
      </w:pPr>
      <w:r w:rsidRPr="002C3607">
        <w:rPr>
          <w:noProof/>
        </w:rPr>
        <w:drawing>
          <wp:inline distT="0" distB="0" distL="0" distR="0" wp14:anchorId="45FEFC5C" wp14:editId="2E74CC75">
            <wp:extent cx="3970359" cy="1080000"/>
            <wp:effectExtent l="0" t="0" r="0" b="6350"/>
            <wp:docPr id="685235681" name="그림 1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35681" name="그림 1" descr="텍스트, 스크린샷, 블랙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5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864A" w14:textId="77777777" w:rsidR="002D2148" w:rsidRPr="002D2148" w:rsidRDefault="002D2148" w:rsidP="002D2148">
      <w:pPr>
        <w:rPr>
          <w:sz w:val="30"/>
          <w:szCs w:val="30"/>
        </w:rPr>
      </w:pPr>
    </w:p>
    <w:p w14:paraId="084408C6" w14:textId="650D8AD3" w:rsidR="000B073F" w:rsidRP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성능 측정</w:t>
      </w:r>
    </w:p>
    <w:p w14:paraId="73716C80" w14:textId="26F79AA6" w:rsidR="000B073F" w:rsidRDefault="0009759E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mAP</w:t>
      </w:r>
      <w:proofErr w:type="spellEnd"/>
    </w:p>
    <w:p w14:paraId="58CE0388" w14:textId="72E58D68" w:rsidR="002D2148" w:rsidRPr="002D2148" w:rsidRDefault="002D2148" w:rsidP="002D2148">
      <w:pPr>
        <w:pStyle w:val="a6"/>
        <w:numPr>
          <w:ilvl w:val="3"/>
          <w:numId w:val="1"/>
        </w:numPr>
        <w:rPr>
          <w:sz w:val="24"/>
        </w:rPr>
      </w:pPr>
      <w:r>
        <w:rPr>
          <w:rFonts w:hint="eastAsia"/>
          <w:sz w:val="24"/>
        </w:rPr>
        <w:t xml:space="preserve">Ghost Convolution과 C3Ghost block을 적용한 모델의 </w:t>
      </w:r>
      <w:proofErr w:type="spellStart"/>
      <w:r>
        <w:rPr>
          <w:rFonts w:hint="eastAsia"/>
          <w:sz w:val="24"/>
        </w:rPr>
        <w:t>mAP</w:t>
      </w:r>
      <w:proofErr w:type="spellEnd"/>
      <w:r>
        <w:rPr>
          <w:rFonts w:hint="eastAsia"/>
          <w:sz w:val="24"/>
        </w:rPr>
        <w:t xml:space="preserve">(0.649)가 기본 YOLOv8s 모델의 </w:t>
      </w:r>
      <w:proofErr w:type="spellStart"/>
      <w:r>
        <w:rPr>
          <w:rFonts w:hint="eastAsia"/>
          <w:sz w:val="24"/>
        </w:rPr>
        <w:t>mAP</w:t>
      </w:r>
      <w:proofErr w:type="spellEnd"/>
      <w:r>
        <w:rPr>
          <w:rFonts w:hint="eastAsia"/>
          <w:sz w:val="24"/>
        </w:rPr>
        <w:t>(0.605)보다 성능이 약 7% 증가했다..</w:t>
      </w:r>
    </w:p>
    <w:p w14:paraId="615C6C80" w14:textId="517275C8" w:rsidR="000B073F" w:rsidRDefault="000B073F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FPS 비교</w:t>
      </w:r>
    </w:p>
    <w:p w14:paraId="114D1581" w14:textId="6B6EB548" w:rsidR="002D2148" w:rsidRPr="002D2148" w:rsidRDefault="002D2148" w:rsidP="002D2148">
      <w:pPr>
        <w:pStyle w:val="a6"/>
        <w:numPr>
          <w:ilvl w:val="3"/>
          <w:numId w:val="1"/>
        </w:numPr>
        <w:rPr>
          <w:sz w:val="24"/>
        </w:rPr>
      </w:pPr>
      <w:r>
        <w:rPr>
          <w:rFonts w:hint="eastAsia"/>
          <w:sz w:val="24"/>
        </w:rPr>
        <w:t>Ghost Convolution과 C3Ghost block을 적용한 모델의 FPS(약 50)가 기본 YOLOv8s 모델의 FPS(약 59)보다 약 16% 감소했</w:t>
      </w:r>
      <w:r>
        <w:rPr>
          <w:rFonts w:hint="eastAsia"/>
          <w:sz w:val="24"/>
        </w:rPr>
        <w:lastRenderedPageBreak/>
        <w:t>다.</w:t>
      </w:r>
    </w:p>
    <w:p w14:paraId="11D4B512" w14:textId="77777777" w:rsidR="000B073F" w:rsidRPr="000B073F" w:rsidRDefault="000B073F" w:rsidP="000B073F">
      <w:pPr>
        <w:rPr>
          <w:sz w:val="30"/>
          <w:szCs w:val="30"/>
        </w:rPr>
      </w:pPr>
    </w:p>
    <w:p w14:paraId="467918F7" w14:textId="70829D06" w:rsidR="000B073F" w:rsidRDefault="00EF67A3" w:rsidP="000B073F">
      <w:pPr>
        <w:pStyle w:val="a6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결과</w:t>
      </w:r>
      <w:r w:rsidR="00DB55FC">
        <w:rPr>
          <w:rFonts w:hint="eastAsia"/>
          <w:sz w:val="40"/>
          <w:szCs w:val="40"/>
        </w:rPr>
        <w:t xml:space="preserve"> 및 비교</w:t>
      </w:r>
    </w:p>
    <w:p w14:paraId="1ADFE5FF" w14:textId="1E255D01" w:rsidR="00EF67A3" w:rsidRDefault="00EF67A3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결과</w:t>
      </w:r>
    </w:p>
    <w:p w14:paraId="14861436" w14:textId="399DC237" w:rsidR="000B073F" w:rsidRDefault="00DB55FC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전체, 클래스별, confusion matrix</w:t>
      </w:r>
    </w:p>
    <w:p w14:paraId="0294024A" w14:textId="15CDC7A0" w:rsidR="00DB55FC" w:rsidRDefault="00DB55FC" w:rsidP="00DB55FC">
      <w:pPr>
        <w:pStyle w:val="a6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비교</w:t>
      </w:r>
      <w:r w:rsidR="00490789">
        <w:rPr>
          <w:rFonts w:hint="eastAsia"/>
          <w:sz w:val="30"/>
          <w:szCs w:val="30"/>
        </w:rPr>
        <w:t xml:space="preserve"> : v8s_org_100ep랑 비교하기</w:t>
      </w:r>
    </w:p>
    <w:p w14:paraId="68C9508D" w14:textId="77777777" w:rsidR="00DB55FC" w:rsidRPr="00DB55FC" w:rsidRDefault="00DB55FC" w:rsidP="00DB55FC">
      <w:pPr>
        <w:rPr>
          <w:sz w:val="30"/>
          <w:szCs w:val="30"/>
        </w:rPr>
      </w:pPr>
    </w:p>
    <w:p w14:paraId="361487A3" w14:textId="5FFCA1AF" w:rsidR="000B073F" w:rsidRDefault="000B073F" w:rsidP="000B073F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결론</w:t>
      </w:r>
      <w:r w:rsidR="00DB55FC">
        <w:rPr>
          <w:rFonts w:hint="eastAsia"/>
          <w:sz w:val="40"/>
          <w:szCs w:val="40"/>
        </w:rPr>
        <w:t xml:space="preserve"> 및 분석</w:t>
      </w:r>
    </w:p>
    <w:p w14:paraId="65CC6558" w14:textId="7E715D6F" w:rsidR="00DB55FC" w:rsidRPr="00DB55FC" w:rsidRDefault="00DB55FC" w:rsidP="00DB55FC">
      <w:pPr>
        <w:pStyle w:val="a6"/>
        <w:numPr>
          <w:ilvl w:val="1"/>
          <w:numId w:val="1"/>
        </w:numPr>
        <w:rPr>
          <w:sz w:val="30"/>
          <w:szCs w:val="30"/>
        </w:rPr>
      </w:pPr>
      <w:r w:rsidRPr="00DB55FC">
        <w:rPr>
          <w:rFonts w:hint="eastAsia"/>
          <w:sz w:val="30"/>
          <w:szCs w:val="30"/>
        </w:rPr>
        <w:t>분석</w:t>
      </w:r>
    </w:p>
    <w:p w14:paraId="3420A872" w14:textId="64C299A5" w:rsidR="00DB55FC" w:rsidRPr="00DB55FC" w:rsidRDefault="00DB55FC" w:rsidP="00DB55FC">
      <w:pPr>
        <w:pStyle w:val="a6"/>
        <w:numPr>
          <w:ilvl w:val="2"/>
          <w:numId w:val="1"/>
        </w:numPr>
        <w:rPr>
          <w:sz w:val="30"/>
          <w:szCs w:val="30"/>
        </w:rPr>
      </w:pPr>
      <w:r w:rsidRPr="00DB55FC">
        <w:rPr>
          <w:rFonts w:hint="eastAsia"/>
          <w:sz w:val="30"/>
          <w:szCs w:val="30"/>
        </w:rPr>
        <w:t>문제점</w:t>
      </w:r>
    </w:p>
    <w:p w14:paraId="7F0B3CA8" w14:textId="444FE0DC" w:rsidR="00DB55FC" w:rsidRDefault="00DB55FC" w:rsidP="00105826">
      <w:pPr>
        <w:pStyle w:val="a6"/>
        <w:numPr>
          <w:ilvl w:val="1"/>
          <w:numId w:val="1"/>
        </w:numPr>
        <w:rPr>
          <w:sz w:val="30"/>
          <w:szCs w:val="30"/>
        </w:rPr>
      </w:pPr>
      <w:r w:rsidRPr="00DB55FC">
        <w:rPr>
          <w:rFonts w:hint="eastAsia"/>
          <w:sz w:val="30"/>
          <w:szCs w:val="30"/>
        </w:rPr>
        <w:t>향후 연구 방향</w:t>
      </w:r>
    </w:p>
    <w:p w14:paraId="62488B16" w14:textId="748D2AEA" w:rsidR="00105826" w:rsidRDefault="00105826" w:rsidP="00105826">
      <w:pPr>
        <w:pStyle w:val="a6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결론: 무슨 모델인지, 성능 값, 문제점</w:t>
      </w:r>
    </w:p>
    <w:p w14:paraId="2A924BF2" w14:textId="77777777" w:rsidR="00105826" w:rsidRPr="00105826" w:rsidRDefault="00105826" w:rsidP="00105826">
      <w:pPr>
        <w:rPr>
          <w:sz w:val="30"/>
          <w:szCs w:val="30"/>
        </w:rPr>
      </w:pPr>
    </w:p>
    <w:p w14:paraId="291AA584" w14:textId="74A7784A" w:rsidR="000B073F" w:rsidRPr="000B073F" w:rsidRDefault="000B073F" w:rsidP="000B073F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참고 문헌</w:t>
      </w:r>
    </w:p>
    <w:p w14:paraId="6DAD3AF6" w14:textId="77777777" w:rsidR="000B073F" w:rsidRP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 xml:space="preserve">YOLOv8, </w:t>
      </w:r>
      <w:proofErr w:type="spellStart"/>
      <w:r w:rsidRPr="000B073F">
        <w:rPr>
          <w:sz w:val="30"/>
          <w:szCs w:val="30"/>
        </w:rPr>
        <w:t>GhostConv</w:t>
      </w:r>
      <w:proofErr w:type="spellEnd"/>
      <w:r w:rsidRPr="000B073F">
        <w:rPr>
          <w:sz w:val="30"/>
          <w:szCs w:val="30"/>
        </w:rPr>
        <w:t>, CBAM 관련 논문 및 자료.</w:t>
      </w:r>
    </w:p>
    <w:p w14:paraId="29BBDCFD" w14:textId="77777777" w:rsidR="000B073F" w:rsidRP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APACHE5 NPU 기술 문서 및 관련 자료.</w:t>
      </w:r>
    </w:p>
    <w:p w14:paraId="2719A5DC" w14:textId="77777777" w:rsid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기타 경량화 관련 연구들</w:t>
      </w:r>
    </w:p>
    <w:p w14:paraId="3FD70F50" w14:textId="77777777" w:rsidR="00337AD7" w:rsidRDefault="00337AD7" w:rsidP="00337AD7">
      <w:pPr>
        <w:rPr>
          <w:sz w:val="30"/>
          <w:szCs w:val="30"/>
        </w:rPr>
      </w:pPr>
    </w:p>
    <w:sectPr w:rsidR="00337A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BEE34" w14:textId="77777777" w:rsidR="00685A61" w:rsidRDefault="00685A61" w:rsidP="00337AD7">
      <w:pPr>
        <w:spacing w:after="0"/>
      </w:pPr>
      <w:r>
        <w:separator/>
      </w:r>
    </w:p>
  </w:endnote>
  <w:endnote w:type="continuationSeparator" w:id="0">
    <w:p w14:paraId="43964146" w14:textId="77777777" w:rsidR="00685A61" w:rsidRDefault="00685A61" w:rsidP="00337A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D7A23" w14:textId="77777777" w:rsidR="00685A61" w:rsidRDefault="00685A61" w:rsidP="00337AD7">
      <w:pPr>
        <w:spacing w:after="0"/>
      </w:pPr>
      <w:r>
        <w:separator/>
      </w:r>
    </w:p>
  </w:footnote>
  <w:footnote w:type="continuationSeparator" w:id="0">
    <w:p w14:paraId="3A1AF7C5" w14:textId="77777777" w:rsidR="00685A61" w:rsidRDefault="00685A61" w:rsidP="00337A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541FC"/>
    <w:multiLevelType w:val="multilevel"/>
    <w:tmpl w:val="591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B28F2"/>
    <w:multiLevelType w:val="hybridMultilevel"/>
    <w:tmpl w:val="F07C77A0"/>
    <w:lvl w:ilvl="0" w:tplc="D8A495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9E56A4"/>
    <w:multiLevelType w:val="multilevel"/>
    <w:tmpl w:val="4026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2494B"/>
    <w:multiLevelType w:val="multilevel"/>
    <w:tmpl w:val="EE16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83153"/>
    <w:multiLevelType w:val="hybridMultilevel"/>
    <w:tmpl w:val="3CE8EC50"/>
    <w:lvl w:ilvl="0" w:tplc="9DAE8F6A"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5" w15:restartNumberingAfterBreak="0">
    <w:nsid w:val="7BDB6221"/>
    <w:multiLevelType w:val="multilevel"/>
    <w:tmpl w:val="CCDA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A51BF"/>
    <w:multiLevelType w:val="multilevel"/>
    <w:tmpl w:val="C79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E1AE5"/>
    <w:multiLevelType w:val="multilevel"/>
    <w:tmpl w:val="010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72142">
    <w:abstractNumId w:val="1"/>
  </w:num>
  <w:num w:numId="2" w16cid:durableId="2116240801">
    <w:abstractNumId w:val="2"/>
  </w:num>
  <w:num w:numId="3" w16cid:durableId="1511527972">
    <w:abstractNumId w:val="3"/>
  </w:num>
  <w:num w:numId="4" w16cid:durableId="1385982436">
    <w:abstractNumId w:val="0"/>
  </w:num>
  <w:num w:numId="5" w16cid:durableId="1144737843">
    <w:abstractNumId w:val="5"/>
  </w:num>
  <w:num w:numId="6" w16cid:durableId="374814459">
    <w:abstractNumId w:val="7"/>
  </w:num>
  <w:num w:numId="7" w16cid:durableId="1409958977">
    <w:abstractNumId w:val="6"/>
  </w:num>
  <w:num w:numId="8" w16cid:durableId="1434979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EC"/>
    <w:rsid w:val="000251B2"/>
    <w:rsid w:val="0004501F"/>
    <w:rsid w:val="0008497C"/>
    <w:rsid w:val="0009759E"/>
    <w:rsid w:val="000B073F"/>
    <w:rsid w:val="000C0E7D"/>
    <w:rsid w:val="000C124B"/>
    <w:rsid w:val="00105826"/>
    <w:rsid w:val="001072ED"/>
    <w:rsid w:val="00113682"/>
    <w:rsid w:val="00115F68"/>
    <w:rsid w:val="00182460"/>
    <w:rsid w:val="001A1A98"/>
    <w:rsid w:val="001B4182"/>
    <w:rsid w:val="001C466A"/>
    <w:rsid w:val="001D6F9A"/>
    <w:rsid w:val="002019FC"/>
    <w:rsid w:val="00213471"/>
    <w:rsid w:val="00230386"/>
    <w:rsid w:val="00254C8C"/>
    <w:rsid w:val="00294980"/>
    <w:rsid w:val="002C3607"/>
    <w:rsid w:val="002C615B"/>
    <w:rsid w:val="002D2148"/>
    <w:rsid w:val="00337AD7"/>
    <w:rsid w:val="00392A84"/>
    <w:rsid w:val="003D2677"/>
    <w:rsid w:val="003E1D01"/>
    <w:rsid w:val="003E654A"/>
    <w:rsid w:val="0042247C"/>
    <w:rsid w:val="00461D3B"/>
    <w:rsid w:val="00490789"/>
    <w:rsid w:val="004C21F9"/>
    <w:rsid w:val="004F2406"/>
    <w:rsid w:val="00535794"/>
    <w:rsid w:val="00537316"/>
    <w:rsid w:val="00685A61"/>
    <w:rsid w:val="006A0F37"/>
    <w:rsid w:val="006A2BAB"/>
    <w:rsid w:val="006C0E13"/>
    <w:rsid w:val="006E4ECB"/>
    <w:rsid w:val="006F0A56"/>
    <w:rsid w:val="00706B3F"/>
    <w:rsid w:val="007073E0"/>
    <w:rsid w:val="00765531"/>
    <w:rsid w:val="0079237B"/>
    <w:rsid w:val="007C5643"/>
    <w:rsid w:val="007C6883"/>
    <w:rsid w:val="007C6FE4"/>
    <w:rsid w:val="00832F36"/>
    <w:rsid w:val="00853B54"/>
    <w:rsid w:val="008D7F01"/>
    <w:rsid w:val="009111E3"/>
    <w:rsid w:val="00960F45"/>
    <w:rsid w:val="009868A9"/>
    <w:rsid w:val="00994465"/>
    <w:rsid w:val="009D62EA"/>
    <w:rsid w:val="00A002FD"/>
    <w:rsid w:val="00A128B0"/>
    <w:rsid w:val="00A4094A"/>
    <w:rsid w:val="00A60287"/>
    <w:rsid w:val="00AA6B68"/>
    <w:rsid w:val="00AD1CC0"/>
    <w:rsid w:val="00B0081A"/>
    <w:rsid w:val="00B03B12"/>
    <w:rsid w:val="00B470E3"/>
    <w:rsid w:val="00B65B2E"/>
    <w:rsid w:val="00B806DE"/>
    <w:rsid w:val="00BB5D1A"/>
    <w:rsid w:val="00BC61C6"/>
    <w:rsid w:val="00C14A4A"/>
    <w:rsid w:val="00C22369"/>
    <w:rsid w:val="00C31E02"/>
    <w:rsid w:val="00C53A92"/>
    <w:rsid w:val="00C54C80"/>
    <w:rsid w:val="00C85F71"/>
    <w:rsid w:val="00CE2652"/>
    <w:rsid w:val="00D01352"/>
    <w:rsid w:val="00D02054"/>
    <w:rsid w:val="00D10AEC"/>
    <w:rsid w:val="00D11600"/>
    <w:rsid w:val="00D70F30"/>
    <w:rsid w:val="00DB55FC"/>
    <w:rsid w:val="00E154CE"/>
    <w:rsid w:val="00E2523A"/>
    <w:rsid w:val="00E63993"/>
    <w:rsid w:val="00E9567C"/>
    <w:rsid w:val="00EB21FF"/>
    <w:rsid w:val="00EF67A3"/>
    <w:rsid w:val="00F45B88"/>
    <w:rsid w:val="00F471FE"/>
    <w:rsid w:val="00F627C9"/>
    <w:rsid w:val="00F970F9"/>
    <w:rsid w:val="00FE3C40"/>
    <w:rsid w:val="00F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0FA78"/>
  <w15:chartTrackingRefBased/>
  <w15:docId w15:val="{AA0BF74E-1659-4F6D-9330-22B1C220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0A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0A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0A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A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0A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0A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0A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0A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0A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10A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10A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0A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0A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0A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0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0A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0A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0A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0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0A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0AE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A6B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B4182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B418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B4182"/>
    <w:rPr>
      <w:color w:val="96607D" w:themeColor="followedHyperlink"/>
      <w:u w:val="single"/>
    </w:rPr>
  </w:style>
  <w:style w:type="paragraph" w:styleId="ae">
    <w:name w:val="footnote text"/>
    <w:basedOn w:val="a"/>
    <w:link w:val="Char3"/>
    <w:uiPriority w:val="99"/>
    <w:semiHidden/>
    <w:unhideWhenUsed/>
    <w:rsid w:val="00337AD7"/>
    <w:pPr>
      <w:snapToGrid w:val="0"/>
    </w:pPr>
  </w:style>
  <w:style w:type="character" w:customStyle="1" w:styleId="Char3">
    <w:name w:val="각주 텍스트 Char"/>
    <w:basedOn w:val="a0"/>
    <w:link w:val="ae"/>
    <w:uiPriority w:val="99"/>
    <w:semiHidden/>
    <w:rsid w:val="00337AD7"/>
  </w:style>
  <w:style w:type="character" w:styleId="af">
    <w:name w:val="footnote reference"/>
    <w:basedOn w:val="a0"/>
    <w:uiPriority w:val="99"/>
    <w:semiHidden/>
    <w:unhideWhenUsed/>
    <w:rsid w:val="00337AD7"/>
    <w:rPr>
      <w:vertAlign w:val="superscript"/>
    </w:rPr>
  </w:style>
  <w:style w:type="paragraph" w:styleId="af0">
    <w:name w:val="Normal (Web)"/>
    <w:basedOn w:val="a"/>
    <w:uiPriority w:val="99"/>
    <w:semiHidden/>
    <w:unhideWhenUsed/>
    <w:rsid w:val="00FE414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f1">
    <w:name w:val="Strong"/>
    <w:basedOn w:val="a0"/>
    <w:uiPriority w:val="22"/>
    <w:qFormat/>
    <w:rsid w:val="00FE4149"/>
    <w:rPr>
      <w:b/>
      <w:bCs/>
    </w:rPr>
  </w:style>
  <w:style w:type="paragraph" w:styleId="af2">
    <w:name w:val="caption"/>
    <w:basedOn w:val="a"/>
    <w:next w:val="a"/>
    <w:uiPriority w:val="35"/>
    <w:unhideWhenUsed/>
    <w:qFormat/>
    <w:rsid w:val="00CE2652"/>
    <w:rPr>
      <w:b/>
      <w:bCs/>
      <w:sz w:val="20"/>
      <w:szCs w:val="20"/>
    </w:rPr>
  </w:style>
  <w:style w:type="paragraph" w:styleId="af3">
    <w:name w:val="header"/>
    <w:basedOn w:val="a"/>
    <w:link w:val="Char4"/>
    <w:uiPriority w:val="99"/>
    <w:unhideWhenUsed/>
    <w:rsid w:val="00D1160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D11600"/>
  </w:style>
  <w:style w:type="paragraph" w:styleId="af4">
    <w:name w:val="footer"/>
    <w:basedOn w:val="a"/>
    <w:link w:val="Char5"/>
    <w:uiPriority w:val="99"/>
    <w:unhideWhenUsed/>
    <w:rsid w:val="00D1160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D11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science.com/cmc/v80n3/57888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doi.org/10.3390/electronics1301017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50BC4-671F-46AC-B811-98ED1AA8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6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이찬혁</cp:lastModifiedBy>
  <cp:revision>59</cp:revision>
  <dcterms:created xsi:type="dcterms:W3CDTF">2024-11-05T15:34:00Z</dcterms:created>
  <dcterms:modified xsi:type="dcterms:W3CDTF">2024-11-12T18:46:00Z</dcterms:modified>
</cp:coreProperties>
</file>