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A854E6" w14:textId="58396FE9" w:rsidR="009868A9" w:rsidRDefault="00C53A92" w:rsidP="00C53A92">
      <w:pPr>
        <w:jc w:val="center"/>
        <w:rPr>
          <w:sz w:val="50"/>
          <w:szCs w:val="50"/>
        </w:rPr>
      </w:pPr>
      <w:r w:rsidRPr="000B073F">
        <w:rPr>
          <w:rFonts w:hint="eastAsia"/>
          <w:sz w:val="50"/>
          <w:szCs w:val="50"/>
        </w:rPr>
        <w:t>YOLOv8</w:t>
      </w:r>
      <w:r w:rsidR="00994465" w:rsidRPr="000B073F">
        <w:rPr>
          <w:rFonts w:hint="eastAsia"/>
          <w:sz w:val="50"/>
          <w:szCs w:val="50"/>
        </w:rPr>
        <w:t>s</w:t>
      </w:r>
      <w:r w:rsidR="00D748D2">
        <w:rPr>
          <w:rFonts w:hint="eastAsia"/>
          <w:sz w:val="50"/>
          <w:szCs w:val="50"/>
        </w:rPr>
        <w:t xml:space="preserve"> </w:t>
      </w:r>
      <w:r w:rsidR="00D10AEC" w:rsidRPr="000B073F">
        <w:rPr>
          <w:rFonts w:hint="eastAsia"/>
          <w:sz w:val="50"/>
          <w:szCs w:val="50"/>
        </w:rPr>
        <w:t xml:space="preserve">모델 </w:t>
      </w:r>
      <w:r w:rsidRPr="000B073F">
        <w:rPr>
          <w:rFonts w:hint="eastAsia"/>
          <w:sz w:val="50"/>
          <w:szCs w:val="50"/>
        </w:rPr>
        <w:t xml:space="preserve">실험 </w:t>
      </w:r>
      <w:r w:rsidR="00D10AEC" w:rsidRPr="000B073F">
        <w:rPr>
          <w:rFonts w:hint="eastAsia"/>
          <w:sz w:val="50"/>
          <w:szCs w:val="50"/>
        </w:rPr>
        <w:t>분석 보고서</w:t>
      </w:r>
    </w:p>
    <w:p w14:paraId="7EC282FB" w14:textId="308AD3BF" w:rsidR="00637232" w:rsidRPr="000B073F" w:rsidRDefault="00637232" w:rsidP="00C53A92">
      <w:pPr>
        <w:jc w:val="center"/>
        <w:rPr>
          <w:sz w:val="50"/>
          <w:szCs w:val="50"/>
        </w:rPr>
      </w:pPr>
      <w:r>
        <w:rPr>
          <w:rFonts w:hint="eastAsia"/>
          <w:sz w:val="50"/>
          <w:szCs w:val="50"/>
        </w:rPr>
        <w:t>(Ghost Convolution)</w:t>
      </w:r>
    </w:p>
    <w:p w14:paraId="1B43964B" w14:textId="77777777" w:rsidR="00E63993" w:rsidRDefault="00E63993" w:rsidP="00C53A92">
      <w:pPr>
        <w:rPr>
          <w:sz w:val="24"/>
        </w:rPr>
      </w:pPr>
    </w:p>
    <w:p w14:paraId="0E7C8060" w14:textId="7F623B12" w:rsidR="00F62478" w:rsidRDefault="00B3488E" w:rsidP="00C53A92">
      <w:pPr>
        <w:rPr>
          <w:sz w:val="24"/>
        </w:rPr>
      </w:pPr>
      <w:r>
        <w:rPr>
          <w:rFonts w:hint="eastAsia"/>
          <w:sz w:val="24"/>
        </w:rPr>
        <w:t>이전에 P2 Layer를 추가한 모델 실험을 통해 2가지 연구 방향을 제시했다.</w:t>
      </w:r>
    </w:p>
    <w:p w14:paraId="50A262AB" w14:textId="43FACD16" w:rsidR="00B3488E" w:rsidRDefault="0067232D" w:rsidP="00C53A92">
      <w:pPr>
        <w:rPr>
          <w:sz w:val="24"/>
        </w:rPr>
      </w:pPr>
      <w:r>
        <w:rPr>
          <w:rFonts w:hint="eastAsia"/>
          <w:sz w:val="24"/>
        </w:rPr>
        <w:t xml:space="preserve">본 실험 보고서는 </w:t>
      </w:r>
      <w:r w:rsidR="00105234">
        <w:rPr>
          <w:rFonts w:hint="eastAsia"/>
          <w:sz w:val="24"/>
        </w:rPr>
        <w:t>2가지 연구 방향</w:t>
      </w:r>
      <w:r w:rsidR="00105234">
        <w:rPr>
          <w:rFonts w:hint="eastAsia"/>
          <w:sz w:val="24"/>
        </w:rPr>
        <w:t xml:space="preserve"> </w:t>
      </w:r>
      <w:r w:rsidR="00B3488E">
        <w:rPr>
          <w:rFonts w:hint="eastAsia"/>
          <w:sz w:val="24"/>
        </w:rPr>
        <w:t xml:space="preserve">중 1번째 연구 방향인 </w:t>
      </w:r>
      <w:r>
        <w:rPr>
          <w:sz w:val="24"/>
        </w:rPr>
        <w:t>‘</w:t>
      </w:r>
      <w:r>
        <w:rPr>
          <w:rFonts w:hint="eastAsia"/>
          <w:sz w:val="24"/>
        </w:rPr>
        <w:t>연산량 감소를 통한 모델 경량화</w:t>
      </w:r>
      <w:r>
        <w:rPr>
          <w:sz w:val="24"/>
        </w:rPr>
        <w:t>’</w:t>
      </w:r>
      <w:r>
        <w:rPr>
          <w:rFonts w:hint="eastAsia"/>
          <w:sz w:val="24"/>
        </w:rPr>
        <w:t xml:space="preserve"> 에 초점을 둔다.</w:t>
      </w:r>
    </w:p>
    <w:p w14:paraId="0B4D0F9D" w14:textId="47471DFC" w:rsidR="0067232D" w:rsidRPr="0067232D" w:rsidRDefault="0067232D" w:rsidP="00C53A92">
      <w:pPr>
        <w:rPr>
          <w:sz w:val="24"/>
        </w:rPr>
      </w:pPr>
      <w:r>
        <w:rPr>
          <w:rFonts w:hint="eastAsia"/>
          <w:sz w:val="24"/>
        </w:rPr>
        <w:t>v8s_p2_train 모델과 비교를 통해 실험을 진행한다.</w:t>
      </w:r>
    </w:p>
    <w:p w14:paraId="4AFC819A" w14:textId="4E1E34A7" w:rsidR="00E57F6B" w:rsidRPr="00E57F6B" w:rsidRDefault="00D22E91" w:rsidP="00C53A92">
      <w:pPr>
        <w:pStyle w:val="a6"/>
        <w:numPr>
          <w:ilvl w:val="0"/>
          <w:numId w:val="9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Model Information</w:t>
      </w:r>
    </w:p>
    <w:tbl>
      <w:tblPr>
        <w:tblStyle w:val="aa"/>
        <w:tblpPr w:leftFromText="142" w:rightFromText="142" w:vertAnchor="text" w:horzAnchor="margin" w:tblpY="-46"/>
        <w:tblW w:w="0" w:type="auto"/>
        <w:tblLook w:val="04A0" w:firstRow="1" w:lastRow="0" w:firstColumn="1" w:lastColumn="0" w:noHBand="0" w:noVBand="1"/>
      </w:tblPr>
      <w:tblGrid>
        <w:gridCol w:w="2335"/>
        <w:gridCol w:w="2167"/>
        <w:gridCol w:w="4502"/>
      </w:tblGrid>
      <w:tr w:rsidR="00C74A2F" w14:paraId="7F63E17C" w14:textId="77777777" w:rsidTr="00610E54">
        <w:trPr>
          <w:trHeight w:val="350"/>
        </w:trPr>
        <w:tc>
          <w:tcPr>
            <w:tcW w:w="4502" w:type="dxa"/>
            <w:gridSpan w:val="2"/>
            <w:shd w:val="clear" w:color="auto" w:fill="FFFF00"/>
          </w:tcPr>
          <w:p w14:paraId="3EA3A693" w14:textId="77777777" w:rsidR="00C74A2F" w:rsidRDefault="00C74A2F" w:rsidP="00C74A2F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모델명</w:t>
            </w:r>
          </w:p>
        </w:tc>
        <w:tc>
          <w:tcPr>
            <w:tcW w:w="4502" w:type="dxa"/>
          </w:tcPr>
          <w:p w14:paraId="273A3730" w14:textId="2F23F3FD" w:rsidR="00C74A2F" w:rsidRDefault="00C74A2F" w:rsidP="00C74A2F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v8s_p2_train</w:t>
            </w:r>
          </w:p>
        </w:tc>
      </w:tr>
      <w:tr w:rsidR="0067232D" w14:paraId="33FDE5E0" w14:textId="77777777" w:rsidTr="00610E54">
        <w:trPr>
          <w:trHeight w:val="1041"/>
        </w:trPr>
        <w:tc>
          <w:tcPr>
            <w:tcW w:w="4502" w:type="dxa"/>
            <w:gridSpan w:val="2"/>
            <w:shd w:val="clear" w:color="auto" w:fill="FFFF00"/>
          </w:tcPr>
          <w:p w14:paraId="35CE42F7" w14:textId="77777777" w:rsidR="0067232D" w:rsidRDefault="0067232D" w:rsidP="0067232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모델 사양</w:t>
            </w:r>
          </w:p>
        </w:tc>
        <w:tc>
          <w:tcPr>
            <w:tcW w:w="4502" w:type="dxa"/>
          </w:tcPr>
          <w:p w14:paraId="4B52BABB" w14:textId="77777777" w:rsidR="00C74A2F" w:rsidRDefault="00C74A2F" w:rsidP="00C74A2F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195</w:t>
            </w:r>
            <w:r w:rsidRPr="006C2A37">
              <w:rPr>
                <w:sz w:val="20"/>
                <w:szCs w:val="20"/>
              </w:rPr>
              <w:t xml:space="preserve"> layers</w:t>
            </w:r>
          </w:p>
          <w:p w14:paraId="3FD26EC7" w14:textId="77777777" w:rsidR="00C74A2F" w:rsidRDefault="00C74A2F" w:rsidP="00C74A2F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11.3M</w:t>
            </w:r>
            <w:r w:rsidRPr="006C2A37">
              <w:rPr>
                <w:sz w:val="20"/>
                <w:szCs w:val="20"/>
              </w:rPr>
              <w:t xml:space="preserve"> parameters</w:t>
            </w:r>
          </w:p>
          <w:p w14:paraId="2BAD5761" w14:textId="06F08FC7" w:rsidR="0067232D" w:rsidRDefault="00C74A2F" w:rsidP="00C74A2F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32.4</w:t>
            </w:r>
            <w:r w:rsidRPr="006C2A37">
              <w:rPr>
                <w:sz w:val="20"/>
                <w:szCs w:val="20"/>
              </w:rPr>
              <w:t xml:space="preserve"> GFLOPs</w:t>
            </w:r>
          </w:p>
        </w:tc>
      </w:tr>
      <w:tr w:rsidR="0067232D" w14:paraId="137B0CEB" w14:textId="77777777" w:rsidTr="00610E54">
        <w:trPr>
          <w:trHeight w:val="339"/>
        </w:trPr>
        <w:tc>
          <w:tcPr>
            <w:tcW w:w="2335" w:type="dxa"/>
            <w:vMerge w:val="restart"/>
            <w:shd w:val="clear" w:color="auto" w:fill="FFFF00"/>
          </w:tcPr>
          <w:p w14:paraId="2E68A0B6" w14:textId="77777777" w:rsidR="0067232D" w:rsidRDefault="0067232D" w:rsidP="0067232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mAP50</w:t>
            </w:r>
          </w:p>
        </w:tc>
        <w:tc>
          <w:tcPr>
            <w:tcW w:w="2167" w:type="dxa"/>
            <w:shd w:val="clear" w:color="auto" w:fill="FFC000"/>
          </w:tcPr>
          <w:p w14:paraId="7EEA33E4" w14:textId="77777777" w:rsidR="0067232D" w:rsidRDefault="0067232D" w:rsidP="0067232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GPU</w:t>
            </w:r>
          </w:p>
        </w:tc>
        <w:tc>
          <w:tcPr>
            <w:tcW w:w="4502" w:type="dxa"/>
          </w:tcPr>
          <w:p w14:paraId="79D5A07E" w14:textId="337A0698" w:rsidR="0067232D" w:rsidRDefault="0067232D" w:rsidP="0067232D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0.6</w:t>
            </w:r>
            <w:r w:rsidR="00C74A2F">
              <w:rPr>
                <w:rFonts w:hint="eastAsia"/>
                <w:sz w:val="20"/>
                <w:szCs w:val="20"/>
              </w:rPr>
              <w:t>51</w:t>
            </w:r>
          </w:p>
        </w:tc>
      </w:tr>
      <w:tr w:rsidR="0067232D" w14:paraId="7CD3A5DF" w14:textId="77777777" w:rsidTr="00610E54">
        <w:trPr>
          <w:trHeight w:val="203"/>
        </w:trPr>
        <w:tc>
          <w:tcPr>
            <w:tcW w:w="2335" w:type="dxa"/>
            <w:vMerge/>
            <w:shd w:val="clear" w:color="auto" w:fill="FFFF00"/>
          </w:tcPr>
          <w:p w14:paraId="72AB52AF" w14:textId="77777777" w:rsidR="0067232D" w:rsidRDefault="0067232D" w:rsidP="0067232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167" w:type="dxa"/>
            <w:shd w:val="clear" w:color="auto" w:fill="FFC000"/>
          </w:tcPr>
          <w:p w14:paraId="318FF012" w14:textId="77777777" w:rsidR="0067232D" w:rsidRDefault="0067232D" w:rsidP="0067232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NPU</w:t>
            </w:r>
          </w:p>
        </w:tc>
        <w:tc>
          <w:tcPr>
            <w:tcW w:w="4502" w:type="dxa"/>
          </w:tcPr>
          <w:p w14:paraId="79F9BCF9" w14:textId="285A507B" w:rsidR="0067232D" w:rsidRDefault="0067232D" w:rsidP="0067232D">
            <w:pPr>
              <w:jc w:val="center"/>
              <w:rPr>
                <w:rFonts w:hint="eastAsia"/>
                <w:sz w:val="20"/>
                <w:szCs w:val="20"/>
              </w:rPr>
            </w:pPr>
            <w:r w:rsidRPr="00AE18ED">
              <w:rPr>
                <w:sz w:val="20"/>
                <w:szCs w:val="20"/>
              </w:rPr>
              <w:t>0.</w:t>
            </w:r>
            <w:r>
              <w:rPr>
                <w:rFonts w:hint="eastAsia"/>
                <w:sz w:val="20"/>
                <w:szCs w:val="20"/>
              </w:rPr>
              <w:t>4</w:t>
            </w:r>
            <w:r w:rsidR="00C74A2F">
              <w:rPr>
                <w:rFonts w:hint="eastAsia"/>
                <w:sz w:val="20"/>
                <w:szCs w:val="20"/>
              </w:rPr>
              <w:t>57</w:t>
            </w:r>
          </w:p>
        </w:tc>
      </w:tr>
      <w:tr w:rsidR="0067232D" w14:paraId="16388F7F" w14:textId="77777777" w:rsidTr="00610E54">
        <w:trPr>
          <w:trHeight w:val="350"/>
        </w:trPr>
        <w:tc>
          <w:tcPr>
            <w:tcW w:w="4502" w:type="dxa"/>
            <w:gridSpan w:val="2"/>
            <w:shd w:val="clear" w:color="auto" w:fill="FFFF00"/>
          </w:tcPr>
          <w:p w14:paraId="5E8F614F" w14:textId="77777777" w:rsidR="0067232D" w:rsidRDefault="0067232D" w:rsidP="0067232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FPS</w:t>
            </w:r>
          </w:p>
        </w:tc>
        <w:tc>
          <w:tcPr>
            <w:tcW w:w="4502" w:type="dxa"/>
          </w:tcPr>
          <w:p w14:paraId="3D94F2EF" w14:textId="0E75FAB0" w:rsidR="0067232D" w:rsidRDefault="00C74A2F" w:rsidP="0067232D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50.21</w:t>
            </w:r>
          </w:p>
        </w:tc>
      </w:tr>
    </w:tbl>
    <w:p w14:paraId="5C56A87E" w14:textId="77777777" w:rsidR="00E57F6B" w:rsidRPr="00E57F6B" w:rsidRDefault="00E57F6B" w:rsidP="00E57F6B">
      <w:pPr>
        <w:rPr>
          <w:sz w:val="30"/>
          <w:szCs w:val="30"/>
        </w:rPr>
      </w:pPr>
    </w:p>
    <w:p w14:paraId="69CE0C54" w14:textId="6C39F8CB" w:rsidR="00E57F6B" w:rsidRDefault="00D22E91" w:rsidP="00E57F6B">
      <w:pPr>
        <w:pStyle w:val="a6"/>
        <w:numPr>
          <w:ilvl w:val="0"/>
          <w:numId w:val="9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성능 측정</w:t>
      </w:r>
    </w:p>
    <w:p w14:paraId="36211234" w14:textId="109257BD" w:rsidR="00D74F37" w:rsidRDefault="00D74F37" w:rsidP="00D74F37">
      <w:pPr>
        <w:pStyle w:val="a6"/>
        <w:numPr>
          <w:ilvl w:val="1"/>
          <w:numId w:val="9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mAP</w:t>
      </w:r>
    </w:p>
    <w:p w14:paraId="38072465" w14:textId="254F86CB" w:rsidR="00033FF5" w:rsidRPr="00033FF5" w:rsidRDefault="00033FF5" w:rsidP="00033FF5">
      <w:pPr>
        <w:rPr>
          <w:rFonts w:hint="eastAsia"/>
          <w:sz w:val="30"/>
          <w:szCs w:val="30"/>
        </w:rPr>
      </w:pPr>
      <w:r w:rsidRPr="001409D2">
        <w:rPr>
          <w:noProof/>
        </w:rPr>
        <w:drawing>
          <wp:inline distT="0" distB="0" distL="0" distR="0" wp14:anchorId="76F2E831" wp14:editId="5FC2A6D2">
            <wp:extent cx="5677757" cy="1515533"/>
            <wp:effectExtent l="0" t="0" r="0" b="8890"/>
            <wp:docPr id="595634226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63096" name="그림 1" descr="텍스트, 스크린샷, 폰트, 블랙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384" cy="153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BD15" w14:textId="1E60E72E" w:rsidR="006F0A56" w:rsidRDefault="006F0A56" w:rsidP="00F62478">
      <w:pPr>
        <w:jc w:val="center"/>
        <w:rPr>
          <w:sz w:val="24"/>
        </w:rPr>
      </w:pPr>
    </w:p>
    <w:p w14:paraId="487B3533" w14:textId="77777777" w:rsidR="00E57F6B" w:rsidRDefault="00E57F6B" w:rsidP="00E57F6B">
      <w:pPr>
        <w:rPr>
          <w:sz w:val="24"/>
        </w:rPr>
      </w:pPr>
    </w:p>
    <w:p w14:paraId="68C78C2B" w14:textId="2625BCB8" w:rsidR="00E57F6B" w:rsidRPr="00B727E1" w:rsidRDefault="00B727E1" w:rsidP="00B727E1">
      <w:pPr>
        <w:pStyle w:val="a6"/>
        <w:numPr>
          <w:ilvl w:val="1"/>
          <w:numId w:val="9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 xml:space="preserve">FPS : </w:t>
      </w:r>
      <w:r w:rsidR="0016647B">
        <w:rPr>
          <w:rFonts w:hint="eastAsia"/>
          <w:sz w:val="30"/>
          <w:szCs w:val="30"/>
        </w:rPr>
        <w:t>50.21</w:t>
      </w:r>
      <w:r>
        <w:rPr>
          <w:rFonts w:hint="eastAsia"/>
          <w:sz w:val="30"/>
          <w:szCs w:val="30"/>
        </w:rPr>
        <w:t xml:space="preserve"> / Inference time : </w:t>
      </w:r>
      <w:r w:rsidR="0016647B">
        <w:rPr>
          <w:rFonts w:hint="eastAsia"/>
          <w:sz w:val="30"/>
          <w:szCs w:val="30"/>
        </w:rPr>
        <w:t>19.92</w:t>
      </w:r>
      <w:r>
        <w:rPr>
          <w:rFonts w:hint="eastAsia"/>
          <w:sz w:val="30"/>
          <w:szCs w:val="30"/>
        </w:rPr>
        <w:t xml:space="preserve"> ms</w:t>
      </w:r>
    </w:p>
    <w:p w14:paraId="2E1DE872" w14:textId="77777777" w:rsidR="00E57F6B" w:rsidRDefault="00E57F6B" w:rsidP="00E57F6B">
      <w:pPr>
        <w:rPr>
          <w:sz w:val="24"/>
        </w:rPr>
      </w:pPr>
    </w:p>
    <w:p w14:paraId="61B2E3F6" w14:textId="47555A0C" w:rsidR="00E57F6B" w:rsidRPr="003E0110" w:rsidRDefault="00E57F6B" w:rsidP="00D74F37">
      <w:pPr>
        <w:pStyle w:val="a6"/>
        <w:numPr>
          <w:ilvl w:val="1"/>
          <w:numId w:val="9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Confusion Matrix</w:t>
      </w:r>
      <w:r w:rsidR="004C5C16">
        <w:rPr>
          <w:rFonts w:hint="eastAsia"/>
          <w:sz w:val="30"/>
          <w:szCs w:val="30"/>
        </w:rPr>
        <w:t xml:space="preserve"> Normalized</w:t>
      </w:r>
    </w:p>
    <w:p w14:paraId="4E706522" w14:textId="564F79B5" w:rsidR="00F62478" w:rsidRDefault="00033FF5" w:rsidP="00F62478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1FCE6CD" wp14:editId="1E2F1C58">
            <wp:extent cx="4800355" cy="3600000"/>
            <wp:effectExtent l="0" t="0" r="635" b="635"/>
            <wp:docPr id="1842127027" name="그림 2" descr="스크린샷, 직사각형, 도표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27027" name="그림 2" descr="스크린샷, 직사각형, 도표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35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7C372" w14:textId="77777777" w:rsidR="00A956BB" w:rsidRDefault="00A956BB" w:rsidP="00A956BB">
      <w:pPr>
        <w:rPr>
          <w:sz w:val="24"/>
        </w:rPr>
      </w:pPr>
    </w:p>
    <w:p w14:paraId="0CDA5FB1" w14:textId="2D652803" w:rsidR="000B073F" w:rsidRDefault="00C53A92" w:rsidP="001C466A">
      <w:pPr>
        <w:pStyle w:val="a6"/>
        <w:numPr>
          <w:ilvl w:val="0"/>
          <w:numId w:val="1"/>
        </w:numPr>
        <w:rPr>
          <w:sz w:val="40"/>
          <w:szCs w:val="40"/>
        </w:rPr>
      </w:pPr>
      <w:r w:rsidRPr="000B073F">
        <w:rPr>
          <w:rFonts w:hint="eastAsia"/>
          <w:sz w:val="40"/>
          <w:szCs w:val="40"/>
        </w:rPr>
        <w:t>실험 개요</w:t>
      </w:r>
    </w:p>
    <w:p w14:paraId="2F60552D" w14:textId="77777777" w:rsidR="00960F45" w:rsidRPr="003F3909" w:rsidRDefault="001C466A" w:rsidP="00251251">
      <w:pPr>
        <w:pStyle w:val="a6"/>
        <w:numPr>
          <w:ilvl w:val="1"/>
          <w:numId w:val="1"/>
        </w:numPr>
        <w:rPr>
          <w:sz w:val="30"/>
          <w:szCs w:val="30"/>
        </w:rPr>
      </w:pPr>
      <w:r w:rsidRPr="003F3909">
        <w:rPr>
          <w:rFonts w:hint="eastAsia"/>
          <w:sz w:val="30"/>
          <w:szCs w:val="30"/>
        </w:rPr>
        <w:t>배경</w:t>
      </w:r>
    </w:p>
    <w:p w14:paraId="3E53E62F" w14:textId="10A384EA" w:rsidR="0004501F" w:rsidRDefault="00244CE1" w:rsidP="000C124B">
      <w:pPr>
        <w:pStyle w:val="a6"/>
        <w:ind w:left="1320"/>
        <w:rPr>
          <w:sz w:val="24"/>
        </w:rPr>
      </w:pPr>
      <w:r>
        <w:rPr>
          <w:rFonts w:hint="eastAsia"/>
          <w:sz w:val="24"/>
        </w:rPr>
        <w:t>이전 실험에서 P2 layer를 통해 성능 개선을 확인할 수 있었지만, GPU 대비 NPU 성능 복원률에 대해서는 큰 변화를 볼 수 없었다. 이를 통해 P2 레이어를 추가하여 소형 객체 탐지에 유리한 160x160 Image의 feature map을 추출할 때 발생하는 연산량 증가에 대해 연산 양자화 손실 또한 커졌다는 또 하나의 가설을 설정했다. 이 가설가설 주목할 것은 연산량 증감와 양자화 손실의 증감 폭이 비례하는지에 대한 것이다. 아직 이 부분에 대해서 상관관계를 밝혀내지 못했기 때문에 가설에서 파생된 2가지 연구 방향으로 실험을 진행한다.</w:t>
      </w:r>
    </w:p>
    <w:p w14:paraId="587F122C" w14:textId="639EA38F" w:rsidR="00244CE1" w:rsidRDefault="00244CE1" w:rsidP="000C124B">
      <w:pPr>
        <w:pStyle w:val="a6"/>
        <w:ind w:left="1320"/>
        <w:rPr>
          <w:sz w:val="24"/>
        </w:rPr>
      </w:pPr>
      <w:r>
        <w:rPr>
          <w:rFonts w:hint="eastAsia"/>
          <w:sz w:val="24"/>
        </w:rPr>
        <w:t>첫번째</w:t>
      </w:r>
      <w:r w:rsidR="00593B03">
        <w:rPr>
          <w:rFonts w:hint="eastAsia"/>
          <w:sz w:val="24"/>
        </w:rPr>
        <w:t xml:space="preserve"> 연구 방향은</w:t>
      </w:r>
      <w:r>
        <w:rPr>
          <w:rFonts w:hint="eastAsia"/>
          <w:sz w:val="24"/>
        </w:rPr>
        <w:t xml:space="preserve"> Convolution 대신 Ghost Convolution, C2f 대신 </w:t>
      </w:r>
      <w:r>
        <w:rPr>
          <w:rFonts w:hint="eastAsia"/>
          <w:sz w:val="24"/>
        </w:rPr>
        <w:lastRenderedPageBreak/>
        <w:t>C3Ghost 레이어를 사용하여 연산량을 줄여 모델 네트워크를 경량화 하는 것을 목표로 한다.</w:t>
      </w:r>
    </w:p>
    <w:p w14:paraId="33FA0176" w14:textId="41F0ECE9" w:rsidR="00244CE1" w:rsidRDefault="00244CE1" w:rsidP="000C124B">
      <w:pPr>
        <w:pStyle w:val="a6"/>
        <w:ind w:left="1320"/>
        <w:rPr>
          <w:sz w:val="24"/>
        </w:rPr>
      </w:pPr>
      <w:r>
        <w:rPr>
          <w:rFonts w:hint="eastAsia"/>
          <w:sz w:val="24"/>
        </w:rPr>
        <w:t xml:space="preserve">두번째는 </w:t>
      </w:r>
      <w:r w:rsidR="00593B03">
        <w:rPr>
          <w:rFonts w:hint="eastAsia"/>
          <w:sz w:val="24"/>
        </w:rPr>
        <w:t>연산량 증감에 따른 양자화 손실 증감 폭의 상관관계 연구다.</w:t>
      </w:r>
    </w:p>
    <w:p w14:paraId="497897EB" w14:textId="2B48D076" w:rsidR="00593B03" w:rsidRPr="00244CE1" w:rsidRDefault="00593B03" w:rsidP="000C124B">
      <w:pPr>
        <w:pStyle w:val="a6"/>
        <w:ind w:left="1320"/>
        <w:rPr>
          <w:sz w:val="24"/>
        </w:rPr>
      </w:pPr>
      <w:r>
        <w:rPr>
          <w:rFonts w:hint="eastAsia"/>
          <w:sz w:val="24"/>
        </w:rPr>
        <w:t>본 보고서는 첫번째 연구 방향인 Ghost Convolution, C3Ghost 레이어를 적용하여 기본 YOLOv8s에서 P2 레이어를 추가한 모델을 경량화 하는데 집중한다.</w:t>
      </w:r>
    </w:p>
    <w:p w14:paraId="3A1AA85F" w14:textId="77777777" w:rsidR="006C0E13" w:rsidRPr="006E4ECB" w:rsidRDefault="006C0E13" w:rsidP="006E4ECB">
      <w:pPr>
        <w:rPr>
          <w:sz w:val="24"/>
        </w:rPr>
      </w:pPr>
    </w:p>
    <w:p w14:paraId="7A6D60F5" w14:textId="00E0FE1E" w:rsidR="000B073F" w:rsidRPr="000B073F" w:rsidRDefault="000B073F" w:rsidP="000B073F">
      <w:pPr>
        <w:pStyle w:val="a6"/>
        <w:numPr>
          <w:ilvl w:val="0"/>
          <w:numId w:val="1"/>
        </w:numPr>
        <w:rPr>
          <w:sz w:val="40"/>
          <w:szCs w:val="40"/>
        </w:rPr>
      </w:pPr>
      <w:r w:rsidRPr="000B073F">
        <w:rPr>
          <w:rFonts w:hint="eastAsia"/>
          <w:sz w:val="40"/>
          <w:szCs w:val="40"/>
        </w:rPr>
        <w:t>모델 수정 전략</w:t>
      </w:r>
      <w:r w:rsidR="00A60287">
        <w:rPr>
          <w:rFonts w:hint="eastAsia"/>
          <w:sz w:val="40"/>
          <w:szCs w:val="40"/>
        </w:rPr>
        <w:t xml:space="preserve"> (가설 설정)</w:t>
      </w:r>
    </w:p>
    <w:p w14:paraId="351CAEE8" w14:textId="77777777" w:rsidR="00CE4D68" w:rsidRDefault="00A60287" w:rsidP="00CE4D68">
      <w:pPr>
        <w:pStyle w:val="a6"/>
        <w:numPr>
          <w:ilvl w:val="1"/>
          <w:numId w:val="1"/>
        </w:numPr>
        <w:rPr>
          <w:sz w:val="30"/>
          <w:szCs w:val="30"/>
        </w:rPr>
      </w:pPr>
      <w:r w:rsidRPr="003F3909">
        <w:rPr>
          <w:rFonts w:hint="eastAsia"/>
          <w:sz w:val="30"/>
          <w:szCs w:val="30"/>
        </w:rPr>
        <w:t>v8s_</w:t>
      </w:r>
      <w:r w:rsidR="00CC6ABE">
        <w:rPr>
          <w:rFonts w:hint="eastAsia"/>
          <w:sz w:val="30"/>
          <w:szCs w:val="30"/>
        </w:rPr>
        <w:t>ghost_c3ghost</w:t>
      </w:r>
    </w:p>
    <w:p w14:paraId="649C4BC3" w14:textId="1F6973DD" w:rsidR="00CE4D68" w:rsidRPr="00441E60" w:rsidRDefault="00441E60" w:rsidP="00441E60">
      <w:pPr>
        <w:pStyle w:val="a6"/>
        <w:ind w:left="1320"/>
        <w:rPr>
          <w:sz w:val="24"/>
        </w:rPr>
      </w:pPr>
      <w:r w:rsidRPr="00441E60">
        <w:rPr>
          <w:sz w:val="24"/>
        </w:rPr>
        <w:t>기존 Conv 모듈은 입력 데이터의 모든 채널에 대해 필터를 적용하여 특징을 추출한다. 여기서 한 필터는 여러 채널에 걸쳐 적용되며, 필터의 수는 일반적으로 출력 채널 수에 대응한다. 예를 들어, 입력 채널이 256개이고 출력 채널이 128개라면, 각 출력 채널에 대해 256개의 입력 채널을 고려한 필터 연산이 이루어진다.</w:t>
      </w:r>
      <w:r>
        <w:rPr>
          <w:rFonts w:hint="eastAsia"/>
          <w:sz w:val="24"/>
        </w:rPr>
        <w:t xml:space="preserve"> </w:t>
      </w:r>
      <w:r w:rsidR="00CE4D68" w:rsidRPr="00441E60">
        <w:rPr>
          <w:sz w:val="24"/>
        </w:rPr>
        <w:t xml:space="preserve">이로 인해 계산량이 커지고, 모델의 처리 속도가 느려질 수 </w:t>
      </w:r>
      <w:r w:rsidR="00CE4D68" w:rsidRPr="00441E60">
        <w:rPr>
          <w:rFonts w:hint="eastAsia"/>
          <w:sz w:val="24"/>
        </w:rPr>
        <w:t>있는 반</w:t>
      </w:r>
      <w:r w:rsidR="00CE4D68" w:rsidRPr="00441E60">
        <w:rPr>
          <w:sz w:val="24"/>
        </w:rPr>
        <w:t xml:space="preserve">면, </w:t>
      </w:r>
      <w:r w:rsidR="00CE4D68" w:rsidRPr="00441E60">
        <w:rPr>
          <w:rStyle w:val="af1"/>
          <w:sz w:val="24"/>
        </w:rPr>
        <w:t>Ghost Convolution</w:t>
      </w:r>
      <w:r w:rsidR="00CE4D68" w:rsidRPr="00441E60">
        <w:rPr>
          <w:sz w:val="24"/>
        </w:rPr>
        <w:t>은 입력 채널의 절반 정도만 표준 Conv Layer</w:t>
      </w:r>
      <w:r w:rsidR="00CE4D68" w:rsidRPr="00441E60">
        <w:rPr>
          <w:rFonts w:hint="eastAsia"/>
          <w:sz w:val="24"/>
        </w:rPr>
        <w:t>를 사용하고</w:t>
      </w:r>
      <w:r w:rsidR="00CE4D68" w:rsidRPr="00441E60">
        <w:rPr>
          <w:sz w:val="24"/>
        </w:rPr>
        <w:t xml:space="preserve">, 나머지 절반은 연산량이 적은 추가 Conv Layer를 </w:t>
      </w:r>
      <w:r w:rsidR="00CE4D68" w:rsidRPr="00441E60">
        <w:rPr>
          <w:rFonts w:hint="eastAsia"/>
          <w:sz w:val="24"/>
        </w:rPr>
        <w:t>사용한다</w:t>
      </w:r>
      <w:r w:rsidR="00CE4D68" w:rsidRPr="00441E60">
        <w:rPr>
          <w:sz w:val="24"/>
        </w:rPr>
        <w:t xml:space="preserve">. 이 추가 Conv Layer는 주요 특징을 추출하는 데 필요한 연산을 최소화하고, 간단한 feature map을 생성하여 채널을 확장하는 </w:t>
      </w:r>
      <w:r w:rsidR="00CE4D68" w:rsidRPr="00441E60">
        <w:rPr>
          <w:rFonts w:hint="eastAsia"/>
          <w:sz w:val="24"/>
        </w:rPr>
        <w:t>역할을 한다</w:t>
      </w:r>
      <w:r w:rsidR="00CE4D68" w:rsidRPr="00441E60">
        <w:rPr>
          <w:sz w:val="24"/>
        </w:rPr>
        <w:t xml:space="preserve">. 이렇게 하면, 기존의 Conv 모듈에서는 모든 채널에 대해 계산을 수행했던 것에 비해, Ghost Conv는 </w:t>
      </w:r>
      <w:r w:rsidR="00556CE7" w:rsidRPr="00556CE7">
        <w:rPr>
          <w:sz w:val="24"/>
        </w:rPr>
        <w:t>필요한 주요 특징을 적은 연산량으로 추출하면서도 전체적인 성능을 유지</w:t>
      </w:r>
      <w:r w:rsidR="00CE4D68" w:rsidRPr="00441E60">
        <w:rPr>
          <w:sz w:val="24"/>
        </w:rPr>
        <w:t xml:space="preserve">할 수 </w:t>
      </w:r>
      <w:r w:rsidR="00CE4D68" w:rsidRPr="00441E60">
        <w:rPr>
          <w:rFonts w:hint="eastAsia"/>
          <w:sz w:val="24"/>
        </w:rPr>
        <w:t>있다</w:t>
      </w:r>
      <w:r w:rsidR="00CE4D68" w:rsidRPr="00441E60">
        <w:rPr>
          <w:sz w:val="24"/>
        </w:rPr>
        <w:t>.</w:t>
      </w:r>
    </w:p>
    <w:p w14:paraId="38CE9D60" w14:textId="2309680C" w:rsidR="00CE4D68" w:rsidRPr="00CE4D68" w:rsidRDefault="00CE4D68" w:rsidP="00CE4D68">
      <w:pPr>
        <w:pStyle w:val="a6"/>
        <w:ind w:left="1320"/>
        <w:rPr>
          <w:sz w:val="30"/>
          <w:szCs w:val="30"/>
        </w:rPr>
      </w:pPr>
      <w:r w:rsidRPr="00CE4D68">
        <w:rPr>
          <w:sz w:val="24"/>
        </w:rPr>
        <w:t xml:space="preserve">즉, </w:t>
      </w:r>
      <w:r w:rsidRPr="00CE4D68">
        <w:rPr>
          <w:rStyle w:val="af1"/>
          <w:sz w:val="24"/>
        </w:rPr>
        <w:t>Ghost Conv</w:t>
      </w:r>
      <w:r w:rsidRPr="00CE4D68">
        <w:rPr>
          <w:sz w:val="24"/>
        </w:rPr>
        <w:t xml:space="preserve">는 기존의 Conv보다 훨씬 적은 계산량으로 모델의 처리 속도를 향상시킬 수 </w:t>
      </w:r>
      <w:r w:rsidRPr="00CE4D68">
        <w:rPr>
          <w:rFonts w:hint="eastAsia"/>
          <w:sz w:val="24"/>
        </w:rPr>
        <w:t>있는 장점을 가진다</w:t>
      </w:r>
      <w:r w:rsidRPr="00CE4D68">
        <w:rPr>
          <w:sz w:val="24"/>
        </w:rPr>
        <w:t xml:space="preserve">. 이를 통해, </w:t>
      </w:r>
      <w:r w:rsidRPr="00CE4D68">
        <w:rPr>
          <w:rFonts w:hint="eastAsia"/>
          <w:sz w:val="24"/>
        </w:rPr>
        <w:t xml:space="preserve">모델 네트워크에서 Neck 부분의 레이어를 추가하여 </w:t>
      </w:r>
      <w:r w:rsidR="00CE53B8">
        <w:rPr>
          <w:rFonts w:hint="eastAsia"/>
          <w:sz w:val="24"/>
        </w:rPr>
        <w:t xml:space="preserve">낮은 </w:t>
      </w:r>
      <w:r w:rsidRPr="00CE4D68">
        <w:rPr>
          <w:sz w:val="24"/>
        </w:rPr>
        <w:t>소형 객체</w:t>
      </w:r>
      <w:r w:rsidR="00CE53B8">
        <w:rPr>
          <w:rFonts w:hint="eastAsia"/>
          <w:sz w:val="24"/>
        </w:rPr>
        <w:t xml:space="preserve"> 탐지 성능에</w:t>
      </w:r>
      <w:r w:rsidRPr="00CE4D68">
        <w:rPr>
          <w:rFonts w:hint="eastAsia"/>
          <w:sz w:val="24"/>
        </w:rPr>
        <w:t xml:space="preserve"> 대해 대응할 수 있으며, </w:t>
      </w:r>
      <w:r w:rsidR="00686DE9">
        <w:rPr>
          <w:rFonts w:hint="eastAsia"/>
          <w:sz w:val="24"/>
        </w:rPr>
        <w:t xml:space="preserve">Ghost Convolution을 사용하여 </w:t>
      </w:r>
      <w:r w:rsidR="00A3739F">
        <w:rPr>
          <w:rFonts w:hint="eastAsia"/>
          <w:sz w:val="24"/>
        </w:rPr>
        <w:t xml:space="preserve">비슷한 성능을 유지하면서 </w:t>
      </w:r>
      <w:r w:rsidRPr="00CE4D68">
        <w:rPr>
          <w:rFonts w:hint="eastAsia"/>
          <w:sz w:val="24"/>
        </w:rPr>
        <w:t>줄어든 연산량으로 인해 모델</w:t>
      </w:r>
      <w:r w:rsidR="00CE53B8">
        <w:rPr>
          <w:rFonts w:hint="eastAsia"/>
          <w:sz w:val="24"/>
        </w:rPr>
        <w:t>이 경량화 될 것이라는</w:t>
      </w:r>
      <w:r w:rsidRPr="00CE4D68">
        <w:rPr>
          <w:rFonts w:hint="eastAsia"/>
          <w:sz w:val="24"/>
        </w:rPr>
        <w:t xml:space="preserve"> </w:t>
      </w:r>
      <w:r w:rsidRPr="00FD11D1">
        <w:rPr>
          <w:rFonts w:hint="eastAsia"/>
          <w:sz w:val="24"/>
        </w:rPr>
        <w:t>가설</w:t>
      </w:r>
      <w:r w:rsidRPr="00CE4D68">
        <w:rPr>
          <w:rFonts w:hint="eastAsia"/>
          <w:sz w:val="24"/>
        </w:rPr>
        <w:t>을 세우고 실험을 진행한다.</w:t>
      </w:r>
    </w:p>
    <w:p w14:paraId="79047B4F" w14:textId="77777777" w:rsidR="00CE4D68" w:rsidRPr="00CE4D68" w:rsidRDefault="00CE4D68" w:rsidP="00CC6ABE">
      <w:pPr>
        <w:pStyle w:val="a6"/>
        <w:ind w:left="1320"/>
        <w:rPr>
          <w:sz w:val="24"/>
        </w:rPr>
      </w:pPr>
    </w:p>
    <w:p w14:paraId="5F18AC18" w14:textId="5538A450" w:rsidR="00CC6ABE" w:rsidRDefault="00CC6ABE" w:rsidP="00CC6ABE">
      <w:pPr>
        <w:pStyle w:val="a6"/>
        <w:ind w:left="1320"/>
        <w:rPr>
          <w:b/>
          <w:bCs/>
        </w:rPr>
      </w:pPr>
      <w:r>
        <w:rPr>
          <w:rFonts w:hint="eastAsia"/>
          <w:sz w:val="24"/>
        </w:rPr>
        <w:t xml:space="preserve">- </w:t>
      </w:r>
      <w:r w:rsidRPr="002874D2">
        <w:rPr>
          <w:b/>
          <w:bCs/>
        </w:rPr>
        <w:t>Reference</w:t>
      </w:r>
    </w:p>
    <w:p w14:paraId="508EEC9C" w14:textId="77777777" w:rsidR="00CC6ABE" w:rsidRPr="00337AD7" w:rsidRDefault="00CC6ABE" w:rsidP="00CC6ABE">
      <w:pPr>
        <w:pStyle w:val="a6"/>
        <w:numPr>
          <w:ilvl w:val="1"/>
          <w:numId w:val="8"/>
        </w:numPr>
        <w:rPr>
          <w:sz w:val="16"/>
          <w:szCs w:val="16"/>
        </w:rPr>
      </w:pPr>
      <w:hyperlink r:id="rId10" w:history="1">
        <w:r w:rsidRPr="00337AD7">
          <w:rPr>
            <w:rStyle w:val="ab"/>
            <w:sz w:val="16"/>
            <w:szCs w:val="16"/>
          </w:rPr>
          <w:t xml:space="preserve">Huangfu, Z., Li, S., &amp; Yan, L. (2024). Ghost-YOLO v8: An Attention-Guided Enhanced Small Target Detection Algorithm for Floating Litter on Water Surfaces. </w:t>
        </w:r>
        <w:r w:rsidRPr="00337AD7">
          <w:rPr>
            <w:rStyle w:val="ab"/>
            <w:i/>
            <w:iCs/>
            <w:sz w:val="16"/>
            <w:szCs w:val="16"/>
          </w:rPr>
          <w:t>School of Information Engineering, North China University of Water Resources and Electric Power</w:t>
        </w:r>
        <w:r w:rsidRPr="00337AD7">
          <w:rPr>
            <w:rStyle w:val="ab"/>
            <w:sz w:val="16"/>
            <w:szCs w:val="16"/>
          </w:rPr>
          <w:t>, 80(3), 3714-3728.</w:t>
        </w:r>
      </w:hyperlink>
    </w:p>
    <w:p w14:paraId="1617F8FD" w14:textId="77777777" w:rsidR="00CC6ABE" w:rsidRPr="00C86E33" w:rsidRDefault="00CC6ABE" w:rsidP="00CC6ABE">
      <w:pPr>
        <w:pStyle w:val="a6"/>
        <w:numPr>
          <w:ilvl w:val="1"/>
          <w:numId w:val="8"/>
        </w:numPr>
        <w:rPr>
          <w:sz w:val="16"/>
          <w:szCs w:val="16"/>
        </w:rPr>
      </w:pPr>
      <w:hyperlink r:id="rId11" w:history="1">
        <w:r w:rsidRPr="00A128B0">
          <w:rPr>
            <w:rStyle w:val="ab"/>
            <w:sz w:val="16"/>
            <w:szCs w:val="16"/>
          </w:rPr>
          <w:t xml:space="preserve">Zhou, H., Yu, Y., Wang, K., &amp; Hu, Y. (2024). A YOLOv8-Based Approach for Real-Time Lithium-Ion Battery Electrode Defect Detection with High Accuracy. </w:t>
        </w:r>
        <w:r w:rsidRPr="00A128B0">
          <w:rPr>
            <w:rStyle w:val="ab"/>
            <w:i/>
            <w:iCs/>
            <w:sz w:val="16"/>
            <w:szCs w:val="16"/>
          </w:rPr>
          <w:t>Electronics</w:t>
        </w:r>
        <w:r w:rsidRPr="00A128B0">
          <w:rPr>
            <w:rStyle w:val="ab"/>
            <w:sz w:val="16"/>
            <w:szCs w:val="16"/>
          </w:rPr>
          <w:t>, 13(1), 173.</w:t>
        </w:r>
      </w:hyperlink>
    </w:p>
    <w:p w14:paraId="756281C0" w14:textId="77777777" w:rsidR="00CC6ABE" w:rsidRDefault="00CC6ABE" w:rsidP="00E57F6B">
      <w:pPr>
        <w:pStyle w:val="a6"/>
        <w:ind w:left="1320"/>
        <w:rPr>
          <w:sz w:val="24"/>
        </w:rPr>
      </w:pPr>
    </w:p>
    <w:p w14:paraId="2DE7D163" w14:textId="77777777" w:rsidR="00D22E91" w:rsidRPr="00D22E91" w:rsidRDefault="00D22E91" w:rsidP="00D22E91">
      <w:pPr>
        <w:rPr>
          <w:sz w:val="24"/>
        </w:rPr>
      </w:pPr>
    </w:p>
    <w:p w14:paraId="2601D3E6" w14:textId="77777777" w:rsidR="0009759E" w:rsidRDefault="000B073F" w:rsidP="0009759E">
      <w:pPr>
        <w:pStyle w:val="a6"/>
        <w:numPr>
          <w:ilvl w:val="0"/>
          <w:numId w:val="1"/>
        </w:numPr>
        <w:rPr>
          <w:sz w:val="40"/>
          <w:szCs w:val="40"/>
        </w:rPr>
      </w:pPr>
      <w:r w:rsidRPr="000B073F">
        <w:rPr>
          <w:rFonts w:hint="eastAsia"/>
          <w:sz w:val="40"/>
          <w:szCs w:val="40"/>
        </w:rPr>
        <w:t>실험 세팅</w:t>
      </w:r>
    </w:p>
    <w:p w14:paraId="09895737" w14:textId="59A2B6EA" w:rsidR="00F471FE" w:rsidRDefault="000B073F" w:rsidP="00F471FE">
      <w:pPr>
        <w:pStyle w:val="a6"/>
        <w:numPr>
          <w:ilvl w:val="1"/>
          <w:numId w:val="1"/>
        </w:numPr>
        <w:rPr>
          <w:sz w:val="30"/>
          <w:szCs w:val="30"/>
        </w:rPr>
      </w:pPr>
      <w:r w:rsidRPr="0009759E">
        <w:rPr>
          <w:rFonts w:hint="eastAsia"/>
          <w:sz w:val="30"/>
          <w:szCs w:val="30"/>
        </w:rPr>
        <w:t>모델 구조</w:t>
      </w:r>
    </w:p>
    <w:p w14:paraId="63288E72" w14:textId="5B9D6630" w:rsidR="00537316" w:rsidRPr="00FB0F4D" w:rsidRDefault="00653857" w:rsidP="00FB0F4D">
      <w:pPr>
        <w:pStyle w:val="a6"/>
        <w:ind w:left="1320"/>
        <w:rPr>
          <w:sz w:val="30"/>
          <w:szCs w:val="30"/>
        </w:rPr>
      </w:pPr>
      <w:r>
        <w:rPr>
          <w:noProof/>
        </w:rPr>
        <w:drawing>
          <wp:inline distT="0" distB="0" distL="0" distR="0" wp14:anchorId="40661EF9" wp14:editId="36E5BF4F">
            <wp:extent cx="4680830" cy="4111414"/>
            <wp:effectExtent l="0" t="0" r="5715" b="3810"/>
            <wp:docPr id="307194645" name="그림 1" descr="텍스트, 스크린샷, 도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94645" name="그림 1" descr="텍스트, 스크린샷, 도표, 번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947" cy="4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D9B4" w14:textId="7444F7DF" w:rsidR="000B073F" w:rsidRPr="003F3909" w:rsidRDefault="0009759E" w:rsidP="00031A1D">
      <w:pPr>
        <w:pStyle w:val="a6"/>
        <w:numPr>
          <w:ilvl w:val="1"/>
          <w:numId w:val="1"/>
        </w:numPr>
        <w:rPr>
          <w:sz w:val="30"/>
          <w:szCs w:val="30"/>
        </w:rPr>
      </w:pPr>
      <w:r w:rsidRPr="003F3909">
        <w:rPr>
          <w:rFonts w:hint="eastAsia"/>
          <w:sz w:val="30"/>
          <w:szCs w:val="30"/>
        </w:rPr>
        <w:t>구조 설명</w:t>
      </w:r>
    </w:p>
    <w:p w14:paraId="06D65676" w14:textId="77777777" w:rsidR="00C77C68" w:rsidRDefault="00E410F6" w:rsidP="00C77C68">
      <w:pPr>
        <w:pStyle w:val="a6"/>
        <w:ind w:left="1320"/>
        <w:rPr>
          <w:sz w:val="24"/>
        </w:rPr>
      </w:pPr>
      <w:r>
        <w:rPr>
          <w:rFonts w:hint="eastAsia"/>
          <w:sz w:val="24"/>
        </w:rPr>
        <w:t>YOLOv8 모델의 Architecture를 보면 Backbone의 P3, P4, P5에서 Feature map을 추출하여 Neck에서 Concat</w:t>
      </w:r>
      <w:r w:rsidR="00EE7083">
        <w:rPr>
          <w:rFonts w:hint="eastAsia"/>
          <w:sz w:val="24"/>
        </w:rPr>
        <w:t>enate</w:t>
      </w:r>
      <w:r>
        <w:rPr>
          <w:rFonts w:hint="eastAsia"/>
          <w:sz w:val="24"/>
        </w:rPr>
        <w:t>을 한다. Backbone에서 추출한 Feature map은 다양한 크기와 해상도를 가지는데 Neck은 이러한 Feature map을 통합하고 보완하여 더 풍부한 정보를 생성</w:t>
      </w:r>
      <w:r w:rsidR="00EE7083">
        <w:rPr>
          <w:rFonts w:hint="eastAsia"/>
          <w:sz w:val="24"/>
        </w:rPr>
        <w:t>하는 역할을 한다</w:t>
      </w:r>
      <w:r>
        <w:rPr>
          <w:rFonts w:hint="eastAsia"/>
          <w:sz w:val="24"/>
        </w:rPr>
        <w:t>. 또한 다양한 크기의 객체를 탐지해야 하기 때문에 다중 해상도의 Feature map을 사용하여 소형 객체와 대형 객체 모두</w:t>
      </w:r>
      <w:r>
        <w:rPr>
          <w:rFonts w:hint="eastAsia"/>
          <w:sz w:val="24"/>
        </w:rPr>
        <w:lastRenderedPageBreak/>
        <w:t xml:space="preserve">를 효과적으로 </w:t>
      </w:r>
      <w:r w:rsidR="00EE7083">
        <w:rPr>
          <w:rFonts w:hint="eastAsia"/>
          <w:sz w:val="24"/>
        </w:rPr>
        <w:t>처리한다</w:t>
      </w:r>
      <w:r>
        <w:rPr>
          <w:rFonts w:hint="eastAsia"/>
          <w:sz w:val="24"/>
        </w:rPr>
        <w:t>.</w:t>
      </w:r>
    </w:p>
    <w:p w14:paraId="49B2C5F0" w14:textId="5A7B0650" w:rsidR="00EE7083" w:rsidRPr="00C569E5" w:rsidRDefault="00EE7083" w:rsidP="00C77C68">
      <w:pPr>
        <w:pStyle w:val="a6"/>
        <w:ind w:left="1320"/>
        <w:rPr>
          <w:sz w:val="24"/>
        </w:rPr>
      </w:pPr>
      <w:r>
        <w:rPr>
          <w:rFonts w:hint="eastAsia"/>
          <w:sz w:val="24"/>
        </w:rPr>
        <w:t>위 그림</w:t>
      </w:r>
      <w:r w:rsidR="00C77C68">
        <w:rPr>
          <w:rFonts w:hint="eastAsia"/>
          <w:sz w:val="24"/>
        </w:rPr>
        <w:t>은 모델 네트워크를 수정한 구조다.</w:t>
      </w:r>
      <w:r>
        <w:rPr>
          <w:rFonts w:hint="eastAsia"/>
          <w:sz w:val="24"/>
        </w:rPr>
        <w:t xml:space="preserve"> </w:t>
      </w:r>
      <w:r w:rsidR="00C77C68">
        <w:rPr>
          <w:rFonts w:hint="eastAsia"/>
          <w:sz w:val="24"/>
        </w:rPr>
        <w:t xml:space="preserve">Neck에서 Conv와 C2f를 GhostConv와 C3Ghost로 변경하였다. </w:t>
      </w:r>
      <w:r>
        <w:rPr>
          <w:rFonts w:hint="eastAsia"/>
          <w:sz w:val="24"/>
        </w:rPr>
        <w:t>Backbone의 P2</w:t>
      </w:r>
      <w:r w:rsidR="00C77C68">
        <w:rPr>
          <w:rFonts w:hint="eastAsia"/>
          <w:sz w:val="24"/>
        </w:rPr>
        <w:t xml:space="preserve"> (160x160)</w:t>
      </w:r>
      <w:r>
        <w:rPr>
          <w:rFonts w:hint="eastAsia"/>
          <w:sz w:val="24"/>
        </w:rPr>
        <w:t>에서 추출한 Feature map과 Neck에서 추가한 P2(160x160) Layer를 Concatenate하여 바로 Head로 내보내지 않고</w:t>
      </w:r>
      <w:r w:rsidR="00C61B64">
        <w:rPr>
          <w:rFonts w:hint="eastAsia"/>
          <w:sz w:val="24"/>
        </w:rPr>
        <w:t>,</w:t>
      </w:r>
      <w:r>
        <w:rPr>
          <w:rFonts w:hint="eastAsia"/>
          <w:sz w:val="24"/>
        </w:rPr>
        <w:t xml:space="preserve"> 다시 한번 Convolution Layer를 통해 80x80 Size로 Downsampling한다. 이후에 생성되어 있는 P3(80x80) Layer와 Concatenate하여 </w:t>
      </w:r>
      <w:r w:rsidR="00B51AA9">
        <w:rPr>
          <w:rFonts w:hint="eastAsia"/>
          <w:sz w:val="24"/>
        </w:rPr>
        <w:t xml:space="preserve">가설대로 </w:t>
      </w:r>
      <w:r w:rsidR="00C61B64">
        <w:rPr>
          <w:rFonts w:hint="eastAsia"/>
          <w:sz w:val="24"/>
        </w:rPr>
        <w:t xml:space="preserve">소형 객체에 대해 더 많은 정보를 담은 Layer를 </w:t>
      </w:r>
      <w:r>
        <w:rPr>
          <w:rFonts w:hint="eastAsia"/>
          <w:sz w:val="24"/>
        </w:rPr>
        <w:t>Head로 내보낸다.</w:t>
      </w:r>
      <w:r w:rsidR="0071772D">
        <w:rPr>
          <w:rFonts w:hint="eastAsia"/>
          <w:sz w:val="24"/>
        </w:rPr>
        <w:t xml:space="preserve"> 이외의 Layer는 </w:t>
      </w:r>
      <w:r w:rsidR="00653D47">
        <w:rPr>
          <w:rFonts w:hint="eastAsia"/>
          <w:sz w:val="24"/>
        </w:rPr>
        <w:t xml:space="preserve">기본 YOLOv8s 구조와 </w:t>
      </w:r>
      <w:r w:rsidR="0071772D">
        <w:rPr>
          <w:rFonts w:hint="eastAsia"/>
          <w:sz w:val="24"/>
        </w:rPr>
        <w:t>동일하다.</w:t>
      </w:r>
    </w:p>
    <w:p w14:paraId="5F0D981C" w14:textId="77777777" w:rsidR="004E0B62" w:rsidRPr="001072ED" w:rsidRDefault="004E0B62" w:rsidP="001072ED">
      <w:pPr>
        <w:rPr>
          <w:sz w:val="40"/>
          <w:szCs w:val="40"/>
        </w:rPr>
      </w:pPr>
    </w:p>
    <w:p w14:paraId="1B7DCDE5" w14:textId="53E9E957" w:rsidR="000B073F" w:rsidRDefault="000B073F" w:rsidP="000B073F">
      <w:pPr>
        <w:pStyle w:val="a6"/>
        <w:numPr>
          <w:ilvl w:val="0"/>
          <w:numId w:val="1"/>
        </w:numPr>
        <w:rPr>
          <w:sz w:val="40"/>
          <w:szCs w:val="40"/>
        </w:rPr>
      </w:pPr>
      <w:r w:rsidRPr="000B073F">
        <w:rPr>
          <w:rFonts w:hint="eastAsia"/>
          <w:sz w:val="40"/>
          <w:szCs w:val="40"/>
        </w:rPr>
        <w:t>실험</w:t>
      </w:r>
      <w:r w:rsidR="0008497C">
        <w:rPr>
          <w:rFonts w:hint="eastAsia"/>
          <w:sz w:val="40"/>
          <w:szCs w:val="40"/>
        </w:rPr>
        <w:t xml:space="preserve"> </w:t>
      </w:r>
      <w:r w:rsidRPr="000B073F">
        <w:rPr>
          <w:rFonts w:hint="eastAsia"/>
          <w:sz w:val="40"/>
          <w:szCs w:val="40"/>
        </w:rPr>
        <w:t>결과</w:t>
      </w:r>
    </w:p>
    <w:p w14:paraId="764D2F46" w14:textId="1B4876BC" w:rsidR="00294980" w:rsidRDefault="00EF67A3" w:rsidP="00A002FD">
      <w:pPr>
        <w:pStyle w:val="a6"/>
        <w:numPr>
          <w:ilvl w:val="1"/>
          <w:numId w:val="1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Model </w:t>
      </w:r>
      <w:r w:rsidR="00294980">
        <w:rPr>
          <w:rFonts w:hint="eastAsia"/>
          <w:sz w:val="30"/>
          <w:szCs w:val="30"/>
        </w:rPr>
        <w:t>information</w:t>
      </w:r>
    </w:p>
    <w:tbl>
      <w:tblPr>
        <w:tblStyle w:val="aa"/>
        <w:tblpPr w:leftFromText="142" w:rightFromText="142" w:vertAnchor="text" w:horzAnchor="margin" w:tblpY="-46"/>
        <w:tblW w:w="0" w:type="auto"/>
        <w:tblLook w:val="04A0" w:firstRow="1" w:lastRow="0" w:firstColumn="1" w:lastColumn="0" w:noHBand="0" w:noVBand="1"/>
      </w:tblPr>
      <w:tblGrid>
        <w:gridCol w:w="2335"/>
        <w:gridCol w:w="2167"/>
        <w:gridCol w:w="4502"/>
      </w:tblGrid>
      <w:tr w:rsidR="00D93427" w14:paraId="48555771" w14:textId="77777777" w:rsidTr="00C317A7">
        <w:trPr>
          <w:trHeight w:val="350"/>
        </w:trPr>
        <w:tc>
          <w:tcPr>
            <w:tcW w:w="4502" w:type="dxa"/>
            <w:gridSpan w:val="2"/>
            <w:shd w:val="clear" w:color="auto" w:fill="FFFF00"/>
          </w:tcPr>
          <w:p w14:paraId="75BB0B35" w14:textId="1FCCED3D" w:rsidR="00D93427" w:rsidRDefault="00D93427" w:rsidP="00D93427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모델명</w:t>
            </w:r>
          </w:p>
        </w:tc>
        <w:tc>
          <w:tcPr>
            <w:tcW w:w="4502" w:type="dxa"/>
          </w:tcPr>
          <w:p w14:paraId="23A9E8D1" w14:textId="488F4FD9" w:rsidR="00D93427" w:rsidRDefault="00D93427" w:rsidP="00D93427">
            <w:pPr>
              <w:jc w:val="center"/>
              <w:rPr>
                <w:sz w:val="20"/>
                <w:szCs w:val="20"/>
              </w:rPr>
            </w:pPr>
            <w:r w:rsidRPr="005F7E30">
              <w:rPr>
                <w:sz w:val="20"/>
                <w:szCs w:val="20"/>
              </w:rPr>
              <w:t>8sP2_BB-c^c2f_NK-gc^c3g_train</w:t>
            </w:r>
          </w:p>
        </w:tc>
      </w:tr>
      <w:tr w:rsidR="00D93427" w14:paraId="21B546D3" w14:textId="77777777" w:rsidTr="00C317A7">
        <w:trPr>
          <w:trHeight w:val="1041"/>
        </w:trPr>
        <w:tc>
          <w:tcPr>
            <w:tcW w:w="4502" w:type="dxa"/>
            <w:gridSpan w:val="2"/>
            <w:shd w:val="clear" w:color="auto" w:fill="FFFF00"/>
          </w:tcPr>
          <w:p w14:paraId="0D0868C3" w14:textId="6E9E7772" w:rsidR="00D93427" w:rsidRDefault="00D93427" w:rsidP="00D93427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모델 사양</w:t>
            </w:r>
          </w:p>
        </w:tc>
        <w:tc>
          <w:tcPr>
            <w:tcW w:w="4502" w:type="dxa"/>
          </w:tcPr>
          <w:p w14:paraId="0B2C2988" w14:textId="77777777" w:rsidR="00D93427" w:rsidRDefault="00D93427" w:rsidP="00D93427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269</w:t>
            </w:r>
            <w:r w:rsidRPr="006C2A37">
              <w:rPr>
                <w:sz w:val="20"/>
                <w:szCs w:val="20"/>
              </w:rPr>
              <w:t xml:space="preserve"> layers</w:t>
            </w:r>
          </w:p>
          <w:p w14:paraId="3841FD1B" w14:textId="77777777" w:rsidR="00D93427" w:rsidRDefault="00D93427" w:rsidP="00D93427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8.9M</w:t>
            </w:r>
            <w:r w:rsidRPr="006C2A37">
              <w:rPr>
                <w:sz w:val="20"/>
                <w:szCs w:val="20"/>
              </w:rPr>
              <w:t xml:space="preserve"> parameters</w:t>
            </w:r>
          </w:p>
          <w:p w14:paraId="00ADAC3D" w14:textId="5697BF36" w:rsidR="00D93427" w:rsidRDefault="00D93427" w:rsidP="00D93427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26.6</w:t>
            </w:r>
            <w:r w:rsidRPr="006C2A37">
              <w:rPr>
                <w:sz w:val="20"/>
                <w:szCs w:val="20"/>
              </w:rPr>
              <w:t xml:space="preserve"> GFLOPs</w:t>
            </w:r>
          </w:p>
        </w:tc>
      </w:tr>
      <w:tr w:rsidR="00D93427" w14:paraId="59AB5DF4" w14:textId="77777777" w:rsidTr="00C317A7">
        <w:trPr>
          <w:trHeight w:val="339"/>
        </w:trPr>
        <w:tc>
          <w:tcPr>
            <w:tcW w:w="2335" w:type="dxa"/>
            <w:vMerge w:val="restart"/>
            <w:shd w:val="clear" w:color="auto" w:fill="FFFF00"/>
          </w:tcPr>
          <w:p w14:paraId="426ADC01" w14:textId="15C725BC" w:rsidR="00D93427" w:rsidRDefault="00D93427" w:rsidP="00D93427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mAP50</w:t>
            </w:r>
          </w:p>
        </w:tc>
        <w:tc>
          <w:tcPr>
            <w:tcW w:w="2167" w:type="dxa"/>
            <w:shd w:val="clear" w:color="auto" w:fill="FFC000"/>
          </w:tcPr>
          <w:p w14:paraId="1886DF0E" w14:textId="48BB8035" w:rsidR="00D93427" w:rsidRDefault="00D93427" w:rsidP="00D93427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GPU</w:t>
            </w:r>
          </w:p>
        </w:tc>
        <w:tc>
          <w:tcPr>
            <w:tcW w:w="4502" w:type="dxa"/>
          </w:tcPr>
          <w:p w14:paraId="0927DF3A" w14:textId="7FCFD5C8" w:rsidR="00D93427" w:rsidRDefault="00487593" w:rsidP="00D93427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0.636</w:t>
            </w:r>
          </w:p>
        </w:tc>
      </w:tr>
      <w:tr w:rsidR="00D93427" w14:paraId="53017CC3" w14:textId="77777777" w:rsidTr="00C317A7">
        <w:trPr>
          <w:trHeight w:val="203"/>
        </w:trPr>
        <w:tc>
          <w:tcPr>
            <w:tcW w:w="2335" w:type="dxa"/>
            <w:vMerge/>
            <w:shd w:val="clear" w:color="auto" w:fill="FFFF00"/>
          </w:tcPr>
          <w:p w14:paraId="1E404816" w14:textId="77777777" w:rsidR="00D93427" w:rsidRDefault="00D93427" w:rsidP="00D934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167" w:type="dxa"/>
            <w:shd w:val="clear" w:color="auto" w:fill="FFC000"/>
          </w:tcPr>
          <w:p w14:paraId="231A43CB" w14:textId="121876A4" w:rsidR="00D93427" w:rsidRDefault="00D93427" w:rsidP="00D93427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NPU</w:t>
            </w:r>
          </w:p>
        </w:tc>
        <w:tc>
          <w:tcPr>
            <w:tcW w:w="4502" w:type="dxa"/>
          </w:tcPr>
          <w:p w14:paraId="41A78761" w14:textId="4686E589" w:rsidR="00D93427" w:rsidRDefault="00D93427" w:rsidP="00D93427">
            <w:pPr>
              <w:jc w:val="center"/>
              <w:rPr>
                <w:rFonts w:hint="eastAsia"/>
                <w:sz w:val="20"/>
                <w:szCs w:val="20"/>
              </w:rPr>
            </w:pPr>
            <w:r w:rsidRPr="00AE18ED">
              <w:rPr>
                <w:sz w:val="20"/>
                <w:szCs w:val="20"/>
              </w:rPr>
              <w:t>0.</w:t>
            </w:r>
            <w:r>
              <w:rPr>
                <w:rFonts w:hint="eastAsia"/>
                <w:sz w:val="20"/>
                <w:szCs w:val="20"/>
              </w:rPr>
              <w:t>4</w:t>
            </w:r>
            <w:r w:rsidR="00487593">
              <w:rPr>
                <w:rFonts w:hint="eastAsia"/>
                <w:sz w:val="20"/>
                <w:szCs w:val="20"/>
              </w:rPr>
              <w:t>32</w:t>
            </w:r>
          </w:p>
        </w:tc>
      </w:tr>
      <w:tr w:rsidR="00D93427" w14:paraId="441D69CF" w14:textId="77777777" w:rsidTr="00C317A7">
        <w:trPr>
          <w:trHeight w:val="350"/>
        </w:trPr>
        <w:tc>
          <w:tcPr>
            <w:tcW w:w="4502" w:type="dxa"/>
            <w:gridSpan w:val="2"/>
            <w:shd w:val="clear" w:color="auto" w:fill="FFFF00"/>
          </w:tcPr>
          <w:p w14:paraId="7B1C2D96" w14:textId="50D4E078" w:rsidR="00D93427" w:rsidRDefault="00D93427" w:rsidP="00D93427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FPS</w:t>
            </w:r>
          </w:p>
        </w:tc>
        <w:tc>
          <w:tcPr>
            <w:tcW w:w="4502" w:type="dxa"/>
          </w:tcPr>
          <w:p w14:paraId="030DD127" w14:textId="4B4CFFA8" w:rsidR="00D93427" w:rsidRDefault="00D93427" w:rsidP="00D93427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55.72</w:t>
            </w:r>
          </w:p>
        </w:tc>
      </w:tr>
    </w:tbl>
    <w:p w14:paraId="084408C6" w14:textId="650D8AD3" w:rsidR="000B073F" w:rsidRPr="000B073F" w:rsidRDefault="000B073F" w:rsidP="000B073F">
      <w:pPr>
        <w:pStyle w:val="a6"/>
        <w:numPr>
          <w:ilvl w:val="1"/>
          <w:numId w:val="1"/>
        </w:numPr>
        <w:rPr>
          <w:sz w:val="30"/>
          <w:szCs w:val="30"/>
        </w:rPr>
      </w:pPr>
      <w:r w:rsidRPr="000B073F">
        <w:rPr>
          <w:sz w:val="30"/>
          <w:szCs w:val="30"/>
        </w:rPr>
        <w:t>성능 측정</w:t>
      </w:r>
    </w:p>
    <w:p w14:paraId="26F02634" w14:textId="32E26877" w:rsidR="004E0B62" w:rsidRDefault="0009759E" w:rsidP="004E0B62">
      <w:pPr>
        <w:pStyle w:val="a6"/>
        <w:numPr>
          <w:ilvl w:val="2"/>
          <w:numId w:val="1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mAP</w:t>
      </w:r>
    </w:p>
    <w:p w14:paraId="415F42E3" w14:textId="06919ED7" w:rsidR="00C36C28" w:rsidRPr="0073717D" w:rsidRDefault="00033FF5" w:rsidP="0073717D">
      <w:pPr>
        <w:rPr>
          <w:sz w:val="30"/>
          <w:szCs w:val="30"/>
        </w:rPr>
      </w:pPr>
      <w:r w:rsidRPr="005F7E30">
        <w:rPr>
          <w:sz w:val="24"/>
        </w:rPr>
        <w:drawing>
          <wp:inline distT="0" distB="0" distL="0" distR="0" wp14:anchorId="1B876165" wp14:editId="33B01784">
            <wp:extent cx="5553592" cy="1515600"/>
            <wp:effectExtent l="0" t="0" r="0" b="8890"/>
            <wp:docPr id="376950407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50407" name="그림 1" descr="텍스트, 스크린샷, 폰트, 블랙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592" cy="15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0E6A" w14:textId="42404854" w:rsidR="0073717D" w:rsidRDefault="00C36C28" w:rsidP="0073717D">
      <w:pPr>
        <w:pStyle w:val="a6"/>
        <w:numPr>
          <w:ilvl w:val="2"/>
          <w:numId w:val="1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FPS : 5</w:t>
      </w:r>
      <w:r w:rsidR="00F23C06">
        <w:rPr>
          <w:rFonts w:hint="eastAsia"/>
          <w:sz w:val="30"/>
          <w:szCs w:val="30"/>
        </w:rPr>
        <w:t>5.72</w:t>
      </w:r>
      <w:r>
        <w:rPr>
          <w:rFonts w:hint="eastAsia"/>
          <w:sz w:val="30"/>
          <w:szCs w:val="30"/>
        </w:rPr>
        <w:t xml:space="preserve"> / Inference time : </w:t>
      </w:r>
      <w:r w:rsidR="00F23C06">
        <w:rPr>
          <w:rFonts w:hint="eastAsia"/>
          <w:sz w:val="30"/>
          <w:szCs w:val="30"/>
        </w:rPr>
        <w:t>17.95</w:t>
      </w:r>
      <w:r>
        <w:rPr>
          <w:rFonts w:hint="eastAsia"/>
          <w:sz w:val="30"/>
          <w:szCs w:val="30"/>
        </w:rPr>
        <w:t xml:space="preserve"> ms</w:t>
      </w:r>
    </w:p>
    <w:p w14:paraId="22E5EF2C" w14:textId="77777777" w:rsidR="0073717D" w:rsidRDefault="0073717D" w:rsidP="0073717D">
      <w:pPr>
        <w:pStyle w:val="a6"/>
        <w:ind w:left="1760"/>
        <w:rPr>
          <w:sz w:val="30"/>
          <w:szCs w:val="30"/>
        </w:rPr>
      </w:pPr>
    </w:p>
    <w:p w14:paraId="6B5713CA" w14:textId="3DC38409" w:rsidR="0073717D" w:rsidRPr="0073717D" w:rsidRDefault="0073717D" w:rsidP="0073717D">
      <w:pPr>
        <w:pStyle w:val="a6"/>
        <w:numPr>
          <w:ilvl w:val="2"/>
          <w:numId w:val="1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Confusion Matrix Normalized</w:t>
      </w:r>
    </w:p>
    <w:p w14:paraId="386AC9CF" w14:textId="7D6AE19F" w:rsidR="004E0B62" w:rsidRDefault="00033FF5" w:rsidP="006856D0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42466E8C" wp14:editId="188461D3">
            <wp:extent cx="4799645" cy="3600000"/>
            <wp:effectExtent l="0" t="0" r="1270" b="635"/>
            <wp:docPr id="1874137523" name="그림 2" descr="스크린샷, 직사각형, 도표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37523" name="그림 2" descr="스크린샷, 직사각형, 도표, 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4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F390D" w14:textId="77777777" w:rsidR="004E0B62" w:rsidRPr="000B073F" w:rsidRDefault="004E0B62" w:rsidP="000B073F">
      <w:pPr>
        <w:rPr>
          <w:sz w:val="30"/>
          <w:szCs w:val="30"/>
        </w:rPr>
      </w:pPr>
    </w:p>
    <w:p w14:paraId="467918F7" w14:textId="70829D06" w:rsidR="000B073F" w:rsidRDefault="00EF67A3" w:rsidP="000B073F">
      <w:pPr>
        <w:pStyle w:val="a6"/>
        <w:numPr>
          <w:ilvl w:val="0"/>
          <w:numId w:val="1"/>
        </w:numPr>
        <w:rPr>
          <w:sz w:val="40"/>
          <w:szCs w:val="40"/>
        </w:rPr>
      </w:pPr>
      <w:r>
        <w:rPr>
          <w:rFonts w:hint="eastAsia"/>
          <w:sz w:val="40"/>
          <w:szCs w:val="40"/>
        </w:rPr>
        <w:t>결과</w:t>
      </w:r>
      <w:r w:rsidR="00DB55FC">
        <w:rPr>
          <w:rFonts w:hint="eastAsia"/>
          <w:sz w:val="40"/>
          <w:szCs w:val="40"/>
        </w:rPr>
        <w:t xml:space="preserve"> 및 비교</w:t>
      </w:r>
    </w:p>
    <w:p w14:paraId="1ADFE5FF" w14:textId="1E255D01" w:rsidR="00EF67A3" w:rsidRDefault="00EF67A3" w:rsidP="000B073F">
      <w:pPr>
        <w:pStyle w:val="a6"/>
        <w:numPr>
          <w:ilvl w:val="1"/>
          <w:numId w:val="1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결과</w:t>
      </w:r>
    </w:p>
    <w:p w14:paraId="2EB8336E" w14:textId="68FDDB01" w:rsidR="004E0B62" w:rsidRDefault="003C0AC9" w:rsidP="004E0B62">
      <w:pPr>
        <w:pStyle w:val="a6"/>
        <w:numPr>
          <w:ilvl w:val="2"/>
          <w:numId w:val="1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v8s_p2_train 클래스별 mAP50</w:t>
      </w:r>
    </w:p>
    <w:p w14:paraId="73A28B24" w14:textId="77777777" w:rsidR="00676A2C" w:rsidRDefault="00676A2C" w:rsidP="00676A2C">
      <w:pPr>
        <w:pStyle w:val="a6"/>
        <w:ind w:left="1760"/>
        <w:rPr>
          <w:sz w:val="24"/>
        </w:rPr>
      </w:pPr>
    </w:p>
    <w:p w14:paraId="7CE08CA7" w14:textId="76615B82" w:rsidR="00676A2C" w:rsidRPr="003C0AC9" w:rsidRDefault="00676A2C" w:rsidP="00676A2C">
      <w:pPr>
        <w:pStyle w:val="a6"/>
        <w:ind w:left="1760"/>
        <w:rPr>
          <w:sz w:val="24"/>
        </w:rPr>
      </w:pPr>
      <w:r w:rsidRPr="003C0AC9">
        <w:rPr>
          <w:rFonts w:hint="eastAsia"/>
          <w:sz w:val="24"/>
        </w:rPr>
        <w:t>all : 0.</w:t>
      </w:r>
      <w:r>
        <w:rPr>
          <w:rFonts w:hint="eastAsia"/>
          <w:sz w:val="24"/>
        </w:rPr>
        <w:t>651</w:t>
      </w:r>
    </w:p>
    <w:p w14:paraId="4D80E4F8" w14:textId="690544BC" w:rsidR="00676A2C" w:rsidRPr="003C0AC9" w:rsidRDefault="00676A2C" w:rsidP="00676A2C">
      <w:pPr>
        <w:pStyle w:val="a6"/>
        <w:ind w:left="1760"/>
        <w:rPr>
          <w:sz w:val="24"/>
        </w:rPr>
      </w:pPr>
      <w:r w:rsidRPr="003C0AC9">
        <w:rPr>
          <w:rFonts w:hint="eastAsia"/>
          <w:sz w:val="24"/>
        </w:rPr>
        <w:t>person : 0.6</w:t>
      </w:r>
      <w:r>
        <w:rPr>
          <w:rFonts w:hint="eastAsia"/>
          <w:sz w:val="24"/>
        </w:rPr>
        <w:t>61</w:t>
      </w:r>
    </w:p>
    <w:p w14:paraId="64DCD323" w14:textId="47A34A94" w:rsidR="00676A2C" w:rsidRPr="003C0AC9" w:rsidRDefault="00676A2C" w:rsidP="00676A2C">
      <w:pPr>
        <w:pStyle w:val="a6"/>
        <w:ind w:left="1760"/>
        <w:rPr>
          <w:sz w:val="24"/>
        </w:rPr>
      </w:pPr>
      <w:r w:rsidRPr="003C0AC9">
        <w:rPr>
          <w:rFonts w:hint="eastAsia"/>
          <w:sz w:val="24"/>
        </w:rPr>
        <w:t>car : 0.9</w:t>
      </w:r>
      <w:r>
        <w:rPr>
          <w:rFonts w:hint="eastAsia"/>
          <w:sz w:val="24"/>
        </w:rPr>
        <w:t>11</w:t>
      </w:r>
    </w:p>
    <w:p w14:paraId="069CC5C7" w14:textId="07582884" w:rsidR="00676A2C" w:rsidRPr="003C0AC9" w:rsidRDefault="00676A2C" w:rsidP="00676A2C">
      <w:pPr>
        <w:pStyle w:val="a6"/>
        <w:ind w:left="1760"/>
        <w:rPr>
          <w:sz w:val="24"/>
        </w:rPr>
      </w:pPr>
      <w:r w:rsidRPr="003C0AC9">
        <w:rPr>
          <w:rFonts w:hint="eastAsia"/>
          <w:sz w:val="24"/>
        </w:rPr>
        <w:t>bus : 0.7</w:t>
      </w:r>
      <w:r>
        <w:rPr>
          <w:rFonts w:hint="eastAsia"/>
          <w:sz w:val="24"/>
        </w:rPr>
        <w:t>99</w:t>
      </w:r>
    </w:p>
    <w:p w14:paraId="475C1186" w14:textId="044CB255" w:rsidR="00676A2C" w:rsidRPr="003C0AC9" w:rsidRDefault="00676A2C" w:rsidP="00676A2C">
      <w:pPr>
        <w:pStyle w:val="a6"/>
        <w:ind w:left="1760"/>
        <w:rPr>
          <w:sz w:val="24"/>
        </w:rPr>
      </w:pPr>
      <w:r w:rsidRPr="003C0AC9">
        <w:rPr>
          <w:rFonts w:hint="eastAsia"/>
          <w:sz w:val="24"/>
        </w:rPr>
        <w:t>truck : 0.</w:t>
      </w:r>
      <w:r>
        <w:rPr>
          <w:rFonts w:hint="eastAsia"/>
          <w:sz w:val="24"/>
        </w:rPr>
        <w:t>706</w:t>
      </w:r>
    </w:p>
    <w:p w14:paraId="32191E4B" w14:textId="4D1A23FE" w:rsidR="00676A2C" w:rsidRPr="003C0AC9" w:rsidRDefault="00676A2C" w:rsidP="00676A2C">
      <w:pPr>
        <w:pStyle w:val="a6"/>
        <w:ind w:left="1760"/>
        <w:rPr>
          <w:sz w:val="24"/>
        </w:rPr>
      </w:pPr>
      <w:r w:rsidRPr="003C0AC9">
        <w:rPr>
          <w:rFonts w:hint="eastAsia"/>
          <w:sz w:val="24"/>
        </w:rPr>
        <w:t>cycle : 0.</w:t>
      </w:r>
      <w:r>
        <w:rPr>
          <w:rFonts w:hint="eastAsia"/>
          <w:sz w:val="24"/>
        </w:rPr>
        <w:t>217</w:t>
      </w:r>
    </w:p>
    <w:p w14:paraId="43A74D5C" w14:textId="7931E10F" w:rsidR="00676A2C" w:rsidRPr="003036FB" w:rsidRDefault="00676A2C" w:rsidP="003036FB">
      <w:pPr>
        <w:pStyle w:val="a6"/>
        <w:ind w:left="1760"/>
        <w:rPr>
          <w:sz w:val="24"/>
        </w:rPr>
      </w:pPr>
      <w:r w:rsidRPr="003C0AC9">
        <w:rPr>
          <w:rFonts w:hint="eastAsia"/>
          <w:sz w:val="24"/>
        </w:rPr>
        <w:t>motorcycle : 0</w:t>
      </w:r>
      <w:r>
        <w:rPr>
          <w:rFonts w:hint="eastAsia"/>
          <w:sz w:val="24"/>
        </w:rPr>
        <w:t>.611</w:t>
      </w:r>
    </w:p>
    <w:p w14:paraId="7F637195" w14:textId="77777777" w:rsidR="004E0B62" w:rsidRDefault="004E0B62" w:rsidP="004E0B62">
      <w:pPr>
        <w:pStyle w:val="a6"/>
        <w:ind w:left="1760"/>
        <w:rPr>
          <w:sz w:val="30"/>
          <w:szCs w:val="30"/>
        </w:rPr>
      </w:pPr>
    </w:p>
    <w:p w14:paraId="4DD41B77" w14:textId="50B8A086" w:rsidR="00033FF5" w:rsidRDefault="00033FF5" w:rsidP="00033FF5">
      <w:pPr>
        <w:pStyle w:val="a6"/>
        <w:numPr>
          <w:ilvl w:val="2"/>
          <w:numId w:val="1"/>
        </w:numPr>
        <w:rPr>
          <w:sz w:val="30"/>
          <w:szCs w:val="30"/>
        </w:rPr>
      </w:pPr>
      <w:r w:rsidRPr="009E0B06">
        <w:rPr>
          <w:sz w:val="30"/>
          <w:szCs w:val="30"/>
        </w:rPr>
        <w:t>8sP2_BB-c^c2f_NK-gc^c3g_train</w:t>
      </w:r>
      <w:r>
        <w:rPr>
          <w:rFonts w:hint="eastAsia"/>
          <w:sz w:val="30"/>
          <w:szCs w:val="30"/>
        </w:rPr>
        <w:t xml:space="preserve"> 클래스별 mAP50</w:t>
      </w:r>
    </w:p>
    <w:p w14:paraId="5D2E712F" w14:textId="77777777" w:rsidR="00033FF5" w:rsidRDefault="00033FF5" w:rsidP="00033FF5">
      <w:pPr>
        <w:pStyle w:val="a6"/>
        <w:ind w:left="1760"/>
        <w:rPr>
          <w:sz w:val="24"/>
        </w:rPr>
      </w:pPr>
    </w:p>
    <w:p w14:paraId="59B8F775" w14:textId="7D51F38E" w:rsidR="00033FF5" w:rsidRPr="003C0AC9" w:rsidRDefault="00033FF5" w:rsidP="00033FF5">
      <w:pPr>
        <w:pStyle w:val="a6"/>
        <w:ind w:left="1760"/>
        <w:rPr>
          <w:rFonts w:hint="eastAsia"/>
          <w:sz w:val="24"/>
        </w:rPr>
      </w:pPr>
      <w:r w:rsidRPr="003C0AC9">
        <w:rPr>
          <w:rFonts w:hint="eastAsia"/>
          <w:sz w:val="24"/>
        </w:rPr>
        <w:lastRenderedPageBreak/>
        <w:t>all : 0.</w:t>
      </w:r>
      <w:r>
        <w:rPr>
          <w:rFonts w:hint="eastAsia"/>
          <w:sz w:val="24"/>
        </w:rPr>
        <w:t>6</w:t>
      </w:r>
      <w:r w:rsidR="00037220">
        <w:rPr>
          <w:rFonts w:hint="eastAsia"/>
          <w:sz w:val="24"/>
        </w:rPr>
        <w:t>36</w:t>
      </w:r>
    </w:p>
    <w:p w14:paraId="27FA261D" w14:textId="41262F5E" w:rsidR="00033FF5" w:rsidRPr="003C0AC9" w:rsidRDefault="00033FF5" w:rsidP="00033FF5">
      <w:pPr>
        <w:pStyle w:val="a6"/>
        <w:ind w:left="1760"/>
        <w:rPr>
          <w:rFonts w:hint="eastAsia"/>
          <w:sz w:val="24"/>
        </w:rPr>
      </w:pPr>
      <w:r w:rsidRPr="003C0AC9">
        <w:rPr>
          <w:rFonts w:hint="eastAsia"/>
          <w:sz w:val="24"/>
        </w:rPr>
        <w:t>person : 0.</w:t>
      </w:r>
      <w:r w:rsidR="00037220">
        <w:rPr>
          <w:rFonts w:hint="eastAsia"/>
          <w:sz w:val="24"/>
        </w:rPr>
        <w:t>644</w:t>
      </w:r>
    </w:p>
    <w:p w14:paraId="4294DB82" w14:textId="64F9518B" w:rsidR="00033FF5" w:rsidRPr="003C0AC9" w:rsidRDefault="00033FF5" w:rsidP="00033FF5">
      <w:pPr>
        <w:pStyle w:val="a6"/>
        <w:ind w:left="1760"/>
        <w:rPr>
          <w:rFonts w:hint="eastAsia"/>
          <w:sz w:val="24"/>
        </w:rPr>
      </w:pPr>
      <w:r w:rsidRPr="003C0AC9">
        <w:rPr>
          <w:rFonts w:hint="eastAsia"/>
          <w:sz w:val="24"/>
        </w:rPr>
        <w:t>car : 0.9</w:t>
      </w:r>
      <w:r w:rsidR="00037220">
        <w:rPr>
          <w:rFonts w:hint="eastAsia"/>
          <w:sz w:val="24"/>
        </w:rPr>
        <w:t>07</w:t>
      </w:r>
    </w:p>
    <w:p w14:paraId="63B5F42C" w14:textId="0D04F79A" w:rsidR="00033FF5" w:rsidRPr="003C0AC9" w:rsidRDefault="00033FF5" w:rsidP="00033FF5">
      <w:pPr>
        <w:pStyle w:val="a6"/>
        <w:ind w:left="1760"/>
        <w:rPr>
          <w:rFonts w:hint="eastAsia"/>
          <w:sz w:val="24"/>
        </w:rPr>
      </w:pPr>
      <w:r w:rsidRPr="003C0AC9">
        <w:rPr>
          <w:rFonts w:hint="eastAsia"/>
          <w:sz w:val="24"/>
        </w:rPr>
        <w:t>bus : 0.7</w:t>
      </w:r>
      <w:r w:rsidR="00037220">
        <w:rPr>
          <w:rFonts w:hint="eastAsia"/>
          <w:sz w:val="24"/>
        </w:rPr>
        <w:t>89</w:t>
      </w:r>
    </w:p>
    <w:p w14:paraId="5665360B" w14:textId="47F83801" w:rsidR="00033FF5" w:rsidRPr="003C0AC9" w:rsidRDefault="00033FF5" w:rsidP="00033FF5">
      <w:pPr>
        <w:pStyle w:val="a6"/>
        <w:ind w:left="1760"/>
        <w:rPr>
          <w:rFonts w:hint="eastAsia"/>
          <w:sz w:val="24"/>
        </w:rPr>
      </w:pPr>
      <w:r w:rsidRPr="003C0AC9">
        <w:rPr>
          <w:rFonts w:hint="eastAsia"/>
          <w:sz w:val="24"/>
        </w:rPr>
        <w:t>truck : 0.</w:t>
      </w:r>
      <w:r>
        <w:rPr>
          <w:rFonts w:hint="eastAsia"/>
          <w:sz w:val="24"/>
        </w:rPr>
        <w:t>7</w:t>
      </w:r>
      <w:r w:rsidR="00037220">
        <w:rPr>
          <w:rFonts w:hint="eastAsia"/>
          <w:sz w:val="24"/>
        </w:rPr>
        <w:t>00</w:t>
      </w:r>
    </w:p>
    <w:p w14:paraId="03D719B8" w14:textId="40E5C999" w:rsidR="00033FF5" w:rsidRPr="003C0AC9" w:rsidRDefault="00033FF5" w:rsidP="00033FF5">
      <w:pPr>
        <w:pStyle w:val="a6"/>
        <w:ind w:left="1760"/>
        <w:rPr>
          <w:rFonts w:hint="eastAsia"/>
          <w:sz w:val="24"/>
        </w:rPr>
      </w:pPr>
      <w:r w:rsidRPr="003C0AC9">
        <w:rPr>
          <w:rFonts w:hint="eastAsia"/>
          <w:sz w:val="24"/>
        </w:rPr>
        <w:t>cycle : 0.</w:t>
      </w:r>
      <w:r w:rsidR="00037220">
        <w:rPr>
          <w:rFonts w:hint="eastAsia"/>
          <w:sz w:val="24"/>
        </w:rPr>
        <w:t>160</w:t>
      </w:r>
    </w:p>
    <w:p w14:paraId="58257EEE" w14:textId="0C487C99" w:rsidR="00037220" w:rsidRPr="00F2179E" w:rsidRDefault="00033FF5" w:rsidP="00F2179E">
      <w:pPr>
        <w:pStyle w:val="a6"/>
        <w:ind w:left="1760"/>
        <w:rPr>
          <w:rFonts w:hint="eastAsia"/>
          <w:sz w:val="24"/>
        </w:rPr>
      </w:pPr>
      <w:r w:rsidRPr="003C0AC9">
        <w:rPr>
          <w:rFonts w:hint="eastAsia"/>
          <w:sz w:val="24"/>
        </w:rPr>
        <w:t>motorcycle : 0</w:t>
      </w:r>
      <w:r>
        <w:rPr>
          <w:rFonts w:hint="eastAsia"/>
          <w:sz w:val="24"/>
        </w:rPr>
        <w:t>.6</w:t>
      </w:r>
      <w:r w:rsidR="00037220">
        <w:rPr>
          <w:rFonts w:hint="eastAsia"/>
          <w:sz w:val="24"/>
        </w:rPr>
        <w:t>13</w:t>
      </w:r>
    </w:p>
    <w:p w14:paraId="5212CB13" w14:textId="77777777" w:rsidR="00033FF5" w:rsidRPr="004E0B62" w:rsidRDefault="00033FF5" w:rsidP="004E0B62">
      <w:pPr>
        <w:pStyle w:val="a6"/>
        <w:ind w:left="1760"/>
        <w:rPr>
          <w:rFonts w:hint="eastAsia"/>
          <w:sz w:val="30"/>
          <w:szCs w:val="30"/>
        </w:rPr>
      </w:pPr>
    </w:p>
    <w:p w14:paraId="0294024A" w14:textId="4FDC1A12" w:rsidR="00DB55FC" w:rsidRDefault="00DB55FC" w:rsidP="00DB55FC">
      <w:pPr>
        <w:pStyle w:val="a6"/>
        <w:numPr>
          <w:ilvl w:val="1"/>
          <w:numId w:val="1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비교</w:t>
      </w:r>
      <w:r w:rsidR="00490789">
        <w:rPr>
          <w:rFonts w:hint="eastAsia"/>
          <w:sz w:val="30"/>
          <w:szCs w:val="30"/>
        </w:rPr>
        <w:t xml:space="preserve"> : </w:t>
      </w:r>
      <w:r w:rsidR="0070014C">
        <w:rPr>
          <w:rFonts w:hint="eastAsia"/>
          <w:sz w:val="30"/>
          <w:szCs w:val="30"/>
        </w:rPr>
        <w:t>v8s_p2_train</w:t>
      </w:r>
      <w:r w:rsidR="0070014C">
        <w:rPr>
          <w:rFonts w:hint="eastAsia"/>
          <w:sz w:val="30"/>
          <w:szCs w:val="30"/>
        </w:rPr>
        <w:t xml:space="preserve"> </w:t>
      </w:r>
      <w:r w:rsidR="003C06A0">
        <w:rPr>
          <w:rFonts w:hint="eastAsia"/>
          <w:sz w:val="30"/>
          <w:szCs w:val="30"/>
        </w:rPr>
        <w:t>vs</w:t>
      </w:r>
      <w:r w:rsidR="0070014C">
        <w:rPr>
          <w:rFonts w:hint="eastAsia"/>
          <w:sz w:val="30"/>
          <w:szCs w:val="30"/>
        </w:rPr>
        <w:t xml:space="preserve"> </w:t>
      </w:r>
      <w:r w:rsidR="0070014C" w:rsidRPr="009E0B06">
        <w:rPr>
          <w:sz w:val="30"/>
          <w:szCs w:val="30"/>
        </w:rPr>
        <w:t>8sP2_BB-c^c2f_NK-gc^c3g_train</w:t>
      </w:r>
    </w:p>
    <w:tbl>
      <w:tblPr>
        <w:tblStyle w:val="aa"/>
        <w:tblW w:w="0" w:type="auto"/>
        <w:tblInd w:w="1320" w:type="dxa"/>
        <w:tblLook w:val="04A0" w:firstRow="1" w:lastRow="0" w:firstColumn="1" w:lastColumn="0" w:noHBand="0" w:noVBand="1"/>
      </w:tblPr>
      <w:tblGrid>
        <w:gridCol w:w="1290"/>
        <w:gridCol w:w="2105"/>
        <w:gridCol w:w="2024"/>
        <w:gridCol w:w="1397"/>
      </w:tblGrid>
      <w:tr w:rsidR="00035C9F" w:rsidRPr="00745C03" w14:paraId="2E0438E2" w14:textId="77777777" w:rsidTr="003C06A0">
        <w:tc>
          <w:tcPr>
            <w:tcW w:w="1290" w:type="dxa"/>
          </w:tcPr>
          <w:p w14:paraId="0F6EEE93" w14:textId="55FCD50D" w:rsidR="00035C9F" w:rsidRPr="00745C03" w:rsidRDefault="00035C9F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</w:p>
        </w:tc>
        <w:tc>
          <w:tcPr>
            <w:tcW w:w="2105" w:type="dxa"/>
            <w:shd w:val="clear" w:color="auto" w:fill="FFFF00"/>
          </w:tcPr>
          <w:p w14:paraId="2DC348DB" w14:textId="254CB0D4" w:rsidR="00035C9F" w:rsidRPr="00745C03" w:rsidRDefault="0070014C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r w:rsidRPr="00745C03">
              <w:rPr>
                <w:rFonts w:hint="eastAsia"/>
                <w:sz w:val="16"/>
                <w:szCs w:val="16"/>
              </w:rPr>
              <w:t>v8s_p2_train</w:t>
            </w:r>
          </w:p>
        </w:tc>
        <w:tc>
          <w:tcPr>
            <w:tcW w:w="2024" w:type="dxa"/>
            <w:shd w:val="clear" w:color="auto" w:fill="FFFF00"/>
          </w:tcPr>
          <w:p w14:paraId="37CED007" w14:textId="31F4A060" w:rsidR="00035C9F" w:rsidRPr="005A6F4C" w:rsidRDefault="005A6F4C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r w:rsidRPr="005A6F4C">
              <w:rPr>
                <w:sz w:val="16"/>
                <w:szCs w:val="16"/>
              </w:rPr>
              <w:t>8sP2_BB-c^c2f_NK-gc^c3g_train</w:t>
            </w:r>
          </w:p>
        </w:tc>
        <w:tc>
          <w:tcPr>
            <w:tcW w:w="1397" w:type="dxa"/>
            <w:shd w:val="clear" w:color="auto" w:fill="FFFF00"/>
          </w:tcPr>
          <w:p w14:paraId="140F678D" w14:textId="77777777" w:rsidR="00035C9F" w:rsidRPr="00745C03" w:rsidRDefault="00035C9F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r w:rsidRPr="00745C03">
              <w:rPr>
                <w:rFonts w:hint="eastAsia"/>
                <w:sz w:val="16"/>
                <w:szCs w:val="16"/>
              </w:rPr>
              <w:t>성능</w:t>
            </w:r>
          </w:p>
        </w:tc>
      </w:tr>
      <w:tr w:rsidR="00035C9F" w:rsidRPr="00745C03" w14:paraId="74F24CE2" w14:textId="77777777" w:rsidTr="003C06A0">
        <w:tc>
          <w:tcPr>
            <w:tcW w:w="1290" w:type="dxa"/>
            <w:shd w:val="clear" w:color="auto" w:fill="FFFF00"/>
          </w:tcPr>
          <w:p w14:paraId="7306F377" w14:textId="5B0D07E9" w:rsidR="00035C9F" w:rsidRPr="00745C03" w:rsidRDefault="00501FBE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mAP</w:t>
            </w:r>
            <w:r w:rsidRPr="00745C03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(</w:t>
            </w:r>
            <w:r w:rsidR="00035C9F" w:rsidRPr="00745C03">
              <w:rPr>
                <w:rFonts w:hint="eastAsia"/>
                <w:sz w:val="16"/>
                <w:szCs w:val="16"/>
              </w:rPr>
              <w:t>GPU</w:t>
            </w:r>
            <w:r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2105" w:type="dxa"/>
          </w:tcPr>
          <w:p w14:paraId="6CB7135D" w14:textId="764B2248" w:rsidR="00035C9F" w:rsidRPr="00745C03" w:rsidRDefault="00035C9F" w:rsidP="00C317A7">
            <w:pPr>
              <w:pStyle w:val="a6"/>
              <w:ind w:left="0"/>
              <w:jc w:val="center"/>
              <w:rPr>
                <w:rFonts w:hint="eastAsia"/>
                <w:sz w:val="16"/>
                <w:szCs w:val="16"/>
              </w:rPr>
            </w:pPr>
            <w:r w:rsidRPr="00745C03">
              <w:rPr>
                <w:rFonts w:hint="eastAsia"/>
                <w:sz w:val="16"/>
                <w:szCs w:val="16"/>
              </w:rPr>
              <w:t>0.6</w:t>
            </w:r>
            <w:r w:rsidR="00EF051F">
              <w:rPr>
                <w:rFonts w:hint="eastAsia"/>
                <w:sz w:val="16"/>
                <w:szCs w:val="16"/>
              </w:rPr>
              <w:t>51</w:t>
            </w:r>
          </w:p>
        </w:tc>
        <w:tc>
          <w:tcPr>
            <w:tcW w:w="2024" w:type="dxa"/>
          </w:tcPr>
          <w:p w14:paraId="466ECFCB" w14:textId="1A0909C9" w:rsidR="00035C9F" w:rsidRPr="00745C03" w:rsidRDefault="00035C9F" w:rsidP="00C317A7">
            <w:pPr>
              <w:pStyle w:val="a6"/>
              <w:ind w:left="0"/>
              <w:jc w:val="center"/>
              <w:rPr>
                <w:rFonts w:hint="eastAsia"/>
                <w:sz w:val="16"/>
                <w:szCs w:val="16"/>
              </w:rPr>
            </w:pPr>
            <w:r w:rsidRPr="00745C03">
              <w:rPr>
                <w:rFonts w:hint="eastAsia"/>
                <w:sz w:val="16"/>
                <w:szCs w:val="16"/>
              </w:rPr>
              <w:t>0.6</w:t>
            </w:r>
            <w:r w:rsidR="00EF051F">
              <w:rPr>
                <w:rFonts w:hint="eastAsia"/>
                <w:sz w:val="16"/>
                <w:szCs w:val="16"/>
              </w:rPr>
              <w:t>36</w:t>
            </w:r>
          </w:p>
        </w:tc>
        <w:tc>
          <w:tcPr>
            <w:tcW w:w="1397" w:type="dxa"/>
          </w:tcPr>
          <w:p w14:paraId="24268613" w14:textId="77D2582B" w:rsidR="00035C9F" w:rsidRPr="00745C03" w:rsidRDefault="00035C9F" w:rsidP="00C317A7">
            <w:pPr>
              <w:pStyle w:val="a6"/>
              <w:ind w:left="0"/>
              <w:jc w:val="center"/>
              <w:rPr>
                <w:rFonts w:hint="eastAsia"/>
                <w:sz w:val="16"/>
                <w:szCs w:val="16"/>
              </w:rPr>
            </w:pPr>
            <w:r w:rsidRPr="00745C03">
              <w:rPr>
                <w:rFonts w:hint="eastAsia"/>
                <w:sz w:val="16"/>
                <w:szCs w:val="16"/>
              </w:rPr>
              <w:t xml:space="preserve">약 </w:t>
            </w:r>
            <w:r w:rsidR="00F7254A">
              <w:rPr>
                <w:rFonts w:hint="eastAsia"/>
                <w:sz w:val="16"/>
                <w:szCs w:val="16"/>
              </w:rPr>
              <w:t>2.3</w:t>
            </w:r>
            <w:r w:rsidRPr="00745C03">
              <w:rPr>
                <w:rFonts w:hint="eastAsia"/>
                <w:sz w:val="16"/>
                <w:szCs w:val="16"/>
              </w:rPr>
              <w:t xml:space="preserve">% </w:t>
            </w:r>
            <w:r w:rsidR="00F7254A">
              <w:rPr>
                <w:rFonts w:hint="eastAsia"/>
                <w:sz w:val="16"/>
                <w:szCs w:val="16"/>
              </w:rPr>
              <w:t>감소</w:t>
            </w:r>
          </w:p>
        </w:tc>
      </w:tr>
      <w:tr w:rsidR="00035C9F" w:rsidRPr="00745C03" w14:paraId="31601AE6" w14:textId="77777777" w:rsidTr="003C06A0">
        <w:tc>
          <w:tcPr>
            <w:tcW w:w="1290" w:type="dxa"/>
            <w:shd w:val="clear" w:color="auto" w:fill="FFFF00"/>
          </w:tcPr>
          <w:p w14:paraId="0E7C6CF8" w14:textId="3AFFCDBF" w:rsidR="00035C9F" w:rsidRPr="00745C03" w:rsidRDefault="00501FBE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mAP(</w:t>
            </w:r>
            <w:r w:rsidR="00035C9F" w:rsidRPr="00745C03">
              <w:rPr>
                <w:rFonts w:hint="eastAsia"/>
                <w:sz w:val="16"/>
                <w:szCs w:val="16"/>
              </w:rPr>
              <w:t>NPU</w:t>
            </w:r>
            <w:r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2105" w:type="dxa"/>
          </w:tcPr>
          <w:p w14:paraId="566D2B1A" w14:textId="63AEB69D" w:rsidR="00035C9F" w:rsidRPr="00745C03" w:rsidRDefault="00035C9F" w:rsidP="00C317A7">
            <w:pPr>
              <w:pStyle w:val="a6"/>
              <w:ind w:left="0"/>
              <w:jc w:val="center"/>
              <w:rPr>
                <w:rFonts w:hint="eastAsia"/>
                <w:sz w:val="16"/>
                <w:szCs w:val="16"/>
              </w:rPr>
            </w:pPr>
            <w:r w:rsidRPr="00745C03">
              <w:rPr>
                <w:rFonts w:hint="eastAsia"/>
                <w:sz w:val="16"/>
                <w:szCs w:val="16"/>
              </w:rPr>
              <w:t>0.4</w:t>
            </w:r>
            <w:r w:rsidR="00EF051F">
              <w:rPr>
                <w:rFonts w:hint="eastAsia"/>
                <w:sz w:val="16"/>
                <w:szCs w:val="16"/>
              </w:rPr>
              <w:t>57</w:t>
            </w:r>
          </w:p>
        </w:tc>
        <w:tc>
          <w:tcPr>
            <w:tcW w:w="2024" w:type="dxa"/>
          </w:tcPr>
          <w:p w14:paraId="351B6973" w14:textId="41EA10C4" w:rsidR="00035C9F" w:rsidRPr="00745C03" w:rsidRDefault="00035C9F" w:rsidP="00C317A7">
            <w:pPr>
              <w:pStyle w:val="a6"/>
              <w:ind w:left="0"/>
              <w:jc w:val="center"/>
              <w:rPr>
                <w:rFonts w:hint="eastAsia"/>
                <w:sz w:val="16"/>
                <w:szCs w:val="16"/>
              </w:rPr>
            </w:pPr>
            <w:r w:rsidRPr="00745C03">
              <w:rPr>
                <w:rFonts w:hint="eastAsia"/>
                <w:sz w:val="16"/>
                <w:szCs w:val="16"/>
              </w:rPr>
              <w:t>0.4</w:t>
            </w:r>
            <w:r w:rsidR="00EF051F">
              <w:rPr>
                <w:rFonts w:hint="eastAsia"/>
                <w:sz w:val="16"/>
                <w:szCs w:val="16"/>
              </w:rPr>
              <w:t>32</w:t>
            </w:r>
          </w:p>
        </w:tc>
        <w:tc>
          <w:tcPr>
            <w:tcW w:w="1397" w:type="dxa"/>
          </w:tcPr>
          <w:p w14:paraId="77A934EB" w14:textId="5DA5E624" w:rsidR="00035C9F" w:rsidRPr="00745C03" w:rsidRDefault="00035C9F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약 </w:t>
            </w:r>
            <w:r w:rsidR="00F7254A">
              <w:rPr>
                <w:rFonts w:hint="eastAsia"/>
                <w:sz w:val="16"/>
                <w:szCs w:val="16"/>
              </w:rPr>
              <w:t>5.7</w:t>
            </w:r>
            <w:r>
              <w:rPr>
                <w:rFonts w:hint="eastAsia"/>
                <w:sz w:val="16"/>
                <w:szCs w:val="16"/>
              </w:rPr>
              <w:t xml:space="preserve">% </w:t>
            </w:r>
            <w:r w:rsidR="00F7254A">
              <w:rPr>
                <w:rFonts w:hint="eastAsia"/>
                <w:sz w:val="16"/>
                <w:szCs w:val="16"/>
              </w:rPr>
              <w:t>감소</w:t>
            </w:r>
          </w:p>
        </w:tc>
      </w:tr>
      <w:tr w:rsidR="00035C9F" w:rsidRPr="00745C03" w14:paraId="3A28C4AD" w14:textId="77777777" w:rsidTr="003C06A0">
        <w:tc>
          <w:tcPr>
            <w:tcW w:w="1290" w:type="dxa"/>
            <w:shd w:val="clear" w:color="auto" w:fill="FFFF00"/>
          </w:tcPr>
          <w:p w14:paraId="4EF4C963" w14:textId="1B547775" w:rsidR="00035C9F" w:rsidRPr="00745C03" w:rsidRDefault="009B0B2C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복원률</w:t>
            </w:r>
          </w:p>
        </w:tc>
        <w:tc>
          <w:tcPr>
            <w:tcW w:w="2105" w:type="dxa"/>
          </w:tcPr>
          <w:p w14:paraId="1FDEC105" w14:textId="4153DE92" w:rsidR="00035C9F" w:rsidRPr="00745C03" w:rsidRDefault="00035C9F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약 </w:t>
            </w:r>
            <w:r w:rsidR="00EF051F">
              <w:rPr>
                <w:rFonts w:hint="eastAsia"/>
                <w:sz w:val="16"/>
                <w:szCs w:val="16"/>
              </w:rPr>
              <w:t>70.2</w:t>
            </w:r>
            <w:r>
              <w:rPr>
                <w:rFonts w:hint="eastAsia"/>
                <w:sz w:val="16"/>
                <w:szCs w:val="16"/>
              </w:rPr>
              <w:t>%</w:t>
            </w:r>
          </w:p>
        </w:tc>
        <w:tc>
          <w:tcPr>
            <w:tcW w:w="2024" w:type="dxa"/>
          </w:tcPr>
          <w:p w14:paraId="3F9F9F6E" w14:textId="52D9B256" w:rsidR="00035C9F" w:rsidRPr="00745C03" w:rsidRDefault="00035C9F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약 </w:t>
            </w:r>
            <w:r w:rsidR="00EF051F">
              <w:rPr>
                <w:rFonts w:hint="eastAsia"/>
                <w:sz w:val="16"/>
                <w:szCs w:val="16"/>
              </w:rPr>
              <w:t>68.9</w:t>
            </w:r>
            <w:r>
              <w:rPr>
                <w:rFonts w:hint="eastAsia"/>
                <w:sz w:val="16"/>
                <w:szCs w:val="16"/>
              </w:rPr>
              <w:t>%</w:t>
            </w:r>
          </w:p>
        </w:tc>
        <w:tc>
          <w:tcPr>
            <w:tcW w:w="1397" w:type="dxa"/>
          </w:tcPr>
          <w:p w14:paraId="69B404CB" w14:textId="29BE589D" w:rsidR="00035C9F" w:rsidRPr="00850C04" w:rsidRDefault="004A08E8" w:rsidP="00C317A7">
            <w:pPr>
              <w:pStyle w:val="a6"/>
              <w:ind w:left="0"/>
              <w:jc w:val="center"/>
            </w:pPr>
            <w:r>
              <w:rPr>
                <w:rFonts w:hint="eastAsia"/>
                <w:sz w:val="16"/>
                <w:szCs w:val="16"/>
              </w:rPr>
              <w:t xml:space="preserve">약 </w:t>
            </w:r>
            <w:r w:rsidR="000E0BE6">
              <w:rPr>
                <w:rFonts w:hint="eastAsia"/>
                <w:sz w:val="16"/>
                <w:szCs w:val="16"/>
              </w:rPr>
              <w:t>1</w:t>
            </w:r>
            <w:r>
              <w:rPr>
                <w:rFonts w:hint="eastAsia"/>
                <w:sz w:val="16"/>
                <w:szCs w:val="16"/>
              </w:rPr>
              <w:t>.3%</w:t>
            </w:r>
            <w:r w:rsidR="00850C04">
              <w:rPr>
                <w:rFonts w:hint="eastAsia"/>
                <w:sz w:val="16"/>
                <w:szCs w:val="16"/>
              </w:rPr>
              <w:t xml:space="preserve"> </w:t>
            </w:r>
            <w:r w:rsidR="000E0BE6">
              <w:rPr>
                <w:rFonts w:hint="eastAsia"/>
                <w:sz w:val="16"/>
                <w:szCs w:val="16"/>
              </w:rPr>
              <w:t>감소</w:t>
            </w:r>
          </w:p>
        </w:tc>
      </w:tr>
    </w:tbl>
    <w:p w14:paraId="54670671" w14:textId="0FF350D8" w:rsidR="00035C9F" w:rsidRPr="003C06A0" w:rsidRDefault="00035C9F" w:rsidP="003C06A0">
      <w:pPr>
        <w:rPr>
          <w:sz w:val="30"/>
          <w:szCs w:val="30"/>
        </w:rPr>
      </w:pPr>
    </w:p>
    <w:tbl>
      <w:tblPr>
        <w:tblStyle w:val="aa"/>
        <w:tblW w:w="0" w:type="auto"/>
        <w:tblInd w:w="1320" w:type="dxa"/>
        <w:tblLook w:val="04A0" w:firstRow="1" w:lastRow="0" w:firstColumn="1" w:lastColumn="0" w:noHBand="0" w:noVBand="1"/>
      </w:tblPr>
      <w:tblGrid>
        <w:gridCol w:w="1290"/>
        <w:gridCol w:w="2105"/>
        <w:gridCol w:w="2024"/>
        <w:gridCol w:w="1397"/>
      </w:tblGrid>
      <w:tr w:rsidR="003036FB" w:rsidRPr="00745C03" w14:paraId="44243DC7" w14:textId="77777777" w:rsidTr="003C06A0">
        <w:tc>
          <w:tcPr>
            <w:tcW w:w="1290" w:type="dxa"/>
          </w:tcPr>
          <w:p w14:paraId="7F4A9141" w14:textId="77777777" w:rsidR="003036FB" w:rsidRPr="00745C03" w:rsidRDefault="003036FB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</w:p>
        </w:tc>
        <w:tc>
          <w:tcPr>
            <w:tcW w:w="2105" w:type="dxa"/>
            <w:shd w:val="clear" w:color="auto" w:fill="FFFF00"/>
          </w:tcPr>
          <w:p w14:paraId="6AB35F0D" w14:textId="30A5F20B" w:rsidR="003036FB" w:rsidRPr="00745C03" w:rsidRDefault="003036FB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r w:rsidRPr="00745C03">
              <w:rPr>
                <w:rFonts w:hint="eastAsia"/>
                <w:sz w:val="16"/>
                <w:szCs w:val="16"/>
              </w:rPr>
              <w:t>v8s_</w:t>
            </w:r>
            <w:r w:rsidR="00CA6E61">
              <w:rPr>
                <w:rFonts w:hint="eastAsia"/>
                <w:sz w:val="16"/>
                <w:szCs w:val="16"/>
              </w:rPr>
              <w:t>p2</w:t>
            </w:r>
            <w:r w:rsidRPr="00745C03">
              <w:rPr>
                <w:rFonts w:hint="eastAsia"/>
                <w:sz w:val="16"/>
                <w:szCs w:val="16"/>
              </w:rPr>
              <w:t>_train</w:t>
            </w:r>
          </w:p>
        </w:tc>
        <w:tc>
          <w:tcPr>
            <w:tcW w:w="2024" w:type="dxa"/>
            <w:shd w:val="clear" w:color="auto" w:fill="FFFF00"/>
          </w:tcPr>
          <w:p w14:paraId="7E525A0C" w14:textId="7D9DCF2E" w:rsidR="003036FB" w:rsidRPr="00745C03" w:rsidRDefault="00CA6E61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r w:rsidRPr="005A6F4C">
              <w:rPr>
                <w:sz w:val="16"/>
                <w:szCs w:val="16"/>
              </w:rPr>
              <w:t>8sP2_BB-c^c2f_NK-gc^c3g_train</w:t>
            </w:r>
          </w:p>
        </w:tc>
        <w:tc>
          <w:tcPr>
            <w:tcW w:w="1397" w:type="dxa"/>
            <w:shd w:val="clear" w:color="auto" w:fill="FFFF00"/>
          </w:tcPr>
          <w:p w14:paraId="385586E1" w14:textId="77777777" w:rsidR="003036FB" w:rsidRPr="00745C03" w:rsidRDefault="003036FB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r w:rsidRPr="00745C03">
              <w:rPr>
                <w:rFonts w:hint="eastAsia"/>
                <w:sz w:val="16"/>
                <w:szCs w:val="16"/>
              </w:rPr>
              <w:t>성능</w:t>
            </w:r>
          </w:p>
        </w:tc>
      </w:tr>
      <w:tr w:rsidR="003036FB" w:rsidRPr="00745C03" w14:paraId="129D3B45" w14:textId="77777777" w:rsidTr="003C06A0">
        <w:tc>
          <w:tcPr>
            <w:tcW w:w="1290" w:type="dxa"/>
            <w:shd w:val="clear" w:color="auto" w:fill="FFFF00"/>
          </w:tcPr>
          <w:p w14:paraId="3D62E58B" w14:textId="77777777" w:rsidR="003036FB" w:rsidRPr="00745C03" w:rsidRDefault="003036FB" w:rsidP="00C317A7">
            <w:pPr>
              <w:pStyle w:val="a6"/>
              <w:ind w:left="0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FPS</w:t>
            </w:r>
          </w:p>
        </w:tc>
        <w:tc>
          <w:tcPr>
            <w:tcW w:w="2105" w:type="dxa"/>
          </w:tcPr>
          <w:p w14:paraId="160CCEB4" w14:textId="3C427124" w:rsidR="003036FB" w:rsidRPr="00745C03" w:rsidRDefault="006045B1" w:rsidP="00C317A7">
            <w:pPr>
              <w:pStyle w:val="a6"/>
              <w:ind w:left="0"/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50.21</w:t>
            </w:r>
          </w:p>
        </w:tc>
        <w:tc>
          <w:tcPr>
            <w:tcW w:w="2024" w:type="dxa"/>
          </w:tcPr>
          <w:p w14:paraId="046294A1" w14:textId="680342D0" w:rsidR="003036FB" w:rsidRPr="00745C03" w:rsidRDefault="006045B1" w:rsidP="00C317A7">
            <w:pPr>
              <w:pStyle w:val="a6"/>
              <w:ind w:left="0"/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55.72</w:t>
            </w:r>
          </w:p>
        </w:tc>
        <w:tc>
          <w:tcPr>
            <w:tcW w:w="1397" w:type="dxa"/>
          </w:tcPr>
          <w:p w14:paraId="54EC91AB" w14:textId="52B15E7B" w:rsidR="003036FB" w:rsidRPr="00745C03" w:rsidRDefault="003036FB" w:rsidP="00C317A7">
            <w:pPr>
              <w:pStyle w:val="a6"/>
              <w:ind w:left="0"/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약 1</w:t>
            </w:r>
            <w:r w:rsidR="0045678B">
              <w:rPr>
                <w:rFonts w:hint="eastAsia"/>
                <w:sz w:val="16"/>
                <w:szCs w:val="16"/>
              </w:rPr>
              <w:t>1</w:t>
            </w:r>
            <w:r>
              <w:rPr>
                <w:rFonts w:hint="eastAsia"/>
                <w:sz w:val="16"/>
                <w:szCs w:val="16"/>
              </w:rPr>
              <w:t xml:space="preserve">% </w:t>
            </w:r>
            <w:r w:rsidR="0045678B">
              <w:rPr>
                <w:rFonts w:hint="eastAsia"/>
                <w:sz w:val="16"/>
                <w:szCs w:val="16"/>
              </w:rPr>
              <w:t>증가</w:t>
            </w:r>
          </w:p>
        </w:tc>
      </w:tr>
    </w:tbl>
    <w:p w14:paraId="68C9508D" w14:textId="77777777" w:rsidR="00DB55FC" w:rsidRPr="00DB55FC" w:rsidRDefault="00DB55FC" w:rsidP="003C06A0">
      <w:pPr>
        <w:rPr>
          <w:sz w:val="30"/>
          <w:szCs w:val="30"/>
        </w:rPr>
      </w:pPr>
    </w:p>
    <w:p w14:paraId="361487A3" w14:textId="5FFCA1AF" w:rsidR="000B073F" w:rsidRDefault="000B073F" w:rsidP="000B073F">
      <w:pPr>
        <w:pStyle w:val="a6"/>
        <w:numPr>
          <w:ilvl w:val="0"/>
          <w:numId w:val="1"/>
        </w:numPr>
        <w:rPr>
          <w:sz w:val="40"/>
          <w:szCs w:val="40"/>
        </w:rPr>
      </w:pPr>
      <w:r w:rsidRPr="000B073F">
        <w:rPr>
          <w:rFonts w:hint="eastAsia"/>
          <w:sz w:val="40"/>
          <w:szCs w:val="40"/>
        </w:rPr>
        <w:t>결론</w:t>
      </w:r>
      <w:r w:rsidR="00DB55FC">
        <w:rPr>
          <w:rFonts w:hint="eastAsia"/>
          <w:sz w:val="40"/>
          <w:szCs w:val="40"/>
        </w:rPr>
        <w:t xml:space="preserve"> 및 분석</w:t>
      </w:r>
    </w:p>
    <w:p w14:paraId="65CC6558" w14:textId="7E715D6F" w:rsidR="00DB55FC" w:rsidRPr="00DB55FC" w:rsidRDefault="00DB55FC" w:rsidP="00DB55FC">
      <w:pPr>
        <w:pStyle w:val="a6"/>
        <w:numPr>
          <w:ilvl w:val="1"/>
          <w:numId w:val="1"/>
        </w:numPr>
        <w:rPr>
          <w:sz w:val="30"/>
          <w:szCs w:val="30"/>
        </w:rPr>
      </w:pPr>
      <w:r w:rsidRPr="00DB55FC">
        <w:rPr>
          <w:rFonts w:hint="eastAsia"/>
          <w:sz w:val="30"/>
          <w:szCs w:val="30"/>
        </w:rPr>
        <w:t>분석</w:t>
      </w:r>
    </w:p>
    <w:p w14:paraId="3420A872" w14:textId="64C299A5" w:rsidR="00DB55FC" w:rsidRDefault="00DB55FC" w:rsidP="00DB55FC">
      <w:pPr>
        <w:pStyle w:val="a6"/>
        <w:numPr>
          <w:ilvl w:val="2"/>
          <w:numId w:val="1"/>
        </w:numPr>
        <w:rPr>
          <w:sz w:val="30"/>
          <w:szCs w:val="30"/>
        </w:rPr>
      </w:pPr>
      <w:r w:rsidRPr="00DB55FC">
        <w:rPr>
          <w:rFonts w:hint="eastAsia"/>
          <w:sz w:val="30"/>
          <w:szCs w:val="30"/>
        </w:rPr>
        <w:t>문제점</w:t>
      </w:r>
    </w:p>
    <w:p w14:paraId="5BD7B345" w14:textId="77777777" w:rsidR="004A0DE4" w:rsidRDefault="00AD331B" w:rsidP="003B71B8">
      <w:pPr>
        <w:pStyle w:val="a6"/>
        <w:ind w:left="1760"/>
        <w:rPr>
          <w:sz w:val="24"/>
        </w:rPr>
      </w:pPr>
      <w:r>
        <w:rPr>
          <w:rFonts w:hint="eastAsia"/>
          <w:sz w:val="24"/>
        </w:rPr>
        <w:t>Ghost Convolution과 C3Ghost를 사용하여 연산량을 줄여</w:t>
      </w:r>
      <w:r w:rsidR="0017700E">
        <w:rPr>
          <w:rFonts w:hint="eastAsia"/>
          <w:sz w:val="24"/>
        </w:rPr>
        <w:t xml:space="preserve"> FPS가 약 11% 증가하였지만, </w:t>
      </w:r>
      <w:r w:rsidR="004A0DE4">
        <w:rPr>
          <w:rFonts w:hint="eastAsia"/>
          <w:sz w:val="24"/>
        </w:rPr>
        <w:t>기존 v8s_p2_train 모델에 비해 mAP 성능이 GPU와 NPU에서 각각 2.3%, 5.7% 감소하였다. GPU 대비 NPU 성능 복원률 또한 약 1.3% 감소했다.</w:t>
      </w:r>
    </w:p>
    <w:p w14:paraId="76F38A92" w14:textId="7EA76E46" w:rsidR="009B0B2C" w:rsidRDefault="004A0DE4" w:rsidP="003B71B8">
      <w:pPr>
        <w:pStyle w:val="a6"/>
        <w:ind w:left="1760"/>
      </w:pPr>
      <w:r>
        <w:rPr>
          <w:rFonts w:hint="eastAsia"/>
          <w:sz w:val="24"/>
        </w:rPr>
        <w:t xml:space="preserve">Ghost Convolution의 특징인 채널의 절반을 주요 feature 추출로 사용하는 방식에서 연산 양자화 </w:t>
      </w:r>
      <w:r w:rsidR="00CA30B6">
        <w:rPr>
          <w:rFonts w:hint="eastAsia"/>
          <w:sz w:val="24"/>
        </w:rPr>
        <w:t>손실</w:t>
      </w:r>
      <w:r w:rsidR="00F0612B">
        <w:rPr>
          <w:rFonts w:hint="eastAsia"/>
          <w:sz w:val="24"/>
        </w:rPr>
        <w:t>이</w:t>
      </w:r>
      <w:r>
        <w:rPr>
          <w:rFonts w:hint="eastAsia"/>
          <w:sz w:val="24"/>
        </w:rPr>
        <w:t xml:space="preserve"> 발생했는지, C3Ghost 모듈을 사용하여 GhostBottleneck 모듈 내에서 연산 양자화 </w:t>
      </w:r>
      <w:r w:rsidR="00CA30B6">
        <w:rPr>
          <w:rFonts w:hint="eastAsia"/>
          <w:sz w:val="24"/>
        </w:rPr>
        <w:t>손실</w:t>
      </w:r>
      <w:r w:rsidR="00F0612B">
        <w:rPr>
          <w:rFonts w:hint="eastAsia"/>
          <w:sz w:val="24"/>
        </w:rPr>
        <w:t>이</w:t>
      </w:r>
      <w:r>
        <w:rPr>
          <w:rFonts w:hint="eastAsia"/>
          <w:sz w:val="24"/>
        </w:rPr>
        <w:t xml:space="preserve"> 발생했는지에 대해서 문제점을 분석해 볼 필요가 있다.</w:t>
      </w:r>
    </w:p>
    <w:p w14:paraId="3230933A" w14:textId="77777777" w:rsidR="00CA30B6" w:rsidRPr="00CA30B6" w:rsidRDefault="00CA30B6" w:rsidP="003B71B8">
      <w:pPr>
        <w:pStyle w:val="a6"/>
        <w:ind w:left="1760"/>
      </w:pPr>
    </w:p>
    <w:p w14:paraId="41D4A74D" w14:textId="162308BF" w:rsidR="009B0B2C" w:rsidRDefault="009B0B2C" w:rsidP="009B0B2C">
      <w:pPr>
        <w:pStyle w:val="a6"/>
        <w:numPr>
          <w:ilvl w:val="1"/>
          <w:numId w:val="1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결론</w:t>
      </w:r>
    </w:p>
    <w:p w14:paraId="48E2DA11" w14:textId="0737C14C" w:rsidR="009B0B2C" w:rsidRPr="00E025AF" w:rsidRDefault="00F0612B" w:rsidP="00E025AF">
      <w:pPr>
        <w:pStyle w:val="a6"/>
        <w:ind w:left="1760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 xml:space="preserve">Ghost Conv와 C3Ghost 모듈을 사용하여 모델 네트워크의 Layer는 늘었지만 Parameter가 줄은 것으로 보아 연산량이 대폭 감소했고, FPS가 11% 증가했다. 하지만 mAP(50)에서 GPU와 NPU에서 2.3%, 5.7%가 감소했다. 이를 통해 </w:t>
      </w:r>
      <w:r w:rsidR="00CA30B6">
        <w:rPr>
          <w:rFonts w:hint="eastAsia"/>
          <w:sz w:val="24"/>
        </w:rPr>
        <w:t xml:space="preserve">Ghost Convolution과 C3Ghost에서 쓰이는 GhostBottleneck 중 어느 모듈에서 연산 양자화 </w:t>
      </w:r>
      <w:r>
        <w:rPr>
          <w:rFonts w:hint="eastAsia"/>
          <w:sz w:val="24"/>
        </w:rPr>
        <w:t xml:space="preserve">손실이 크게 발생했는지 </w:t>
      </w:r>
      <w:r w:rsidR="00FD0108">
        <w:rPr>
          <w:rFonts w:hint="eastAsia"/>
          <w:sz w:val="24"/>
        </w:rPr>
        <w:t>분석해 볼 필요가 있다.</w:t>
      </w:r>
    </w:p>
    <w:p w14:paraId="4F33F995" w14:textId="77777777" w:rsidR="009B0B2C" w:rsidRPr="009B0B2C" w:rsidRDefault="009B0B2C" w:rsidP="009B0B2C">
      <w:pPr>
        <w:pStyle w:val="a6"/>
        <w:ind w:left="1320"/>
        <w:rPr>
          <w:sz w:val="30"/>
          <w:szCs w:val="30"/>
        </w:rPr>
      </w:pPr>
    </w:p>
    <w:p w14:paraId="7F0B3CA8" w14:textId="444FE0DC" w:rsidR="00DB55FC" w:rsidRDefault="00DB55FC" w:rsidP="00105826">
      <w:pPr>
        <w:pStyle w:val="a6"/>
        <w:numPr>
          <w:ilvl w:val="1"/>
          <w:numId w:val="1"/>
        </w:numPr>
        <w:rPr>
          <w:sz w:val="30"/>
          <w:szCs w:val="30"/>
        </w:rPr>
      </w:pPr>
      <w:r w:rsidRPr="00DB55FC">
        <w:rPr>
          <w:rFonts w:hint="eastAsia"/>
          <w:sz w:val="30"/>
          <w:szCs w:val="30"/>
        </w:rPr>
        <w:t>향후 연구 방향</w:t>
      </w:r>
    </w:p>
    <w:p w14:paraId="3FD70F50" w14:textId="2477C20B" w:rsidR="00337AD7" w:rsidRPr="00B56A7C" w:rsidRDefault="00B56A7C" w:rsidP="00B56A7C">
      <w:pPr>
        <w:pStyle w:val="a6"/>
        <w:ind w:left="1320"/>
        <w:rPr>
          <w:rFonts w:hint="eastAsia"/>
          <w:sz w:val="24"/>
        </w:rPr>
      </w:pPr>
      <w:r>
        <w:rPr>
          <w:rFonts w:hint="eastAsia"/>
          <w:sz w:val="24"/>
        </w:rPr>
        <w:t xml:space="preserve">Ghost Convolution과 C3Ghost 모듈을 같이 적용하지 않고 따로 적용하여 어느 모듈에서 연산 양자화 손실이 크게 일어나는지 </w:t>
      </w:r>
      <w:r w:rsidR="000D4359">
        <w:rPr>
          <w:rFonts w:hint="eastAsia"/>
          <w:sz w:val="24"/>
        </w:rPr>
        <w:t>확인하는데에 초점을 둔다</w:t>
      </w:r>
      <w:r>
        <w:rPr>
          <w:rFonts w:hint="eastAsia"/>
          <w:sz w:val="24"/>
        </w:rPr>
        <w:t xml:space="preserve">. Ultralytics에 정의되어 있는 Conv.py 모듈 중 Conv, GhostConv 두가지를 사용하고 block.py 모듈 중 C3, C3Ghost 모듈을 사용하여 (Conv, C3) / (Conv, C3Ghost) / (GhostConv, C3) / (GhostConv, C3Ghost)의 </w:t>
      </w:r>
      <w:r w:rsidR="000D4359">
        <w:rPr>
          <w:rFonts w:hint="eastAsia"/>
          <w:sz w:val="24"/>
        </w:rPr>
        <w:t xml:space="preserve">4가지 </w:t>
      </w:r>
      <w:r>
        <w:rPr>
          <w:rFonts w:hint="eastAsia"/>
          <w:sz w:val="24"/>
        </w:rPr>
        <w:t xml:space="preserve">결과를 도출하고 성능 분석을 통해 연산 양자화 손실을 가장 높이는 모듈을 </w:t>
      </w:r>
      <w:r w:rsidR="007867C0">
        <w:rPr>
          <w:rFonts w:hint="eastAsia"/>
          <w:sz w:val="24"/>
        </w:rPr>
        <w:t>추적하여 개선 방안을 연구한다.</w:t>
      </w:r>
    </w:p>
    <w:sectPr w:rsidR="00337AD7" w:rsidRPr="00B56A7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3BF057" w14:textId="77777777" w:rsidR="00B74E3B" w:rsidRDefault="00B74E3B" w:rsidP="00337AD7">
      <w:pPr>
        <w:spacing w:after="0"/>
      </w:pPr>
      <w:r>
        <w:separator/>
      </w:r>
    </w:p>
  </w:endnote>
  <w:endnote w:type="continuationSeparator" w:id="0">
    <w:p w14:paraId="73BB4899" w14:textId="77777777" w:rsidR="00B74E3B" w:rsidRDefault="00B74E3B" w:rsidP="00337AD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57E9E0" w14:textId="77777777" w:rsidR="00B74E3B" w:rsidRDefault="00B74E3B" w:rsidP="00337AD7">
      <w:pPr>
        <w:spacing w:after="0"/>
      </w:pPr>
      <w:r>
        <w:separator/>
      </w:r>
    </w:p>
  </w:footnote>
  <w:footnote w:type="continuationSeparator" w:id="0">
    <w:p w14:paraId="39162B3C" w14:textId="77777777" w:rsidR="00B74E3B" w:rsidRDefault="00B74E3B" w:rsidP="00337AD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541FC"/>
    <w:multiLevelType w:val="multilevel"/>
    <w:tmpl w:val="591AD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285EB7"/>
    <w:multiLevelType w:val="hybridMultilevel"/>
    <w:tmpl w:val="B4AA647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2FB28F2"/>
    <w:multiLevelType w:val="hybridMultilevel"/>
    <w:tmpl w:val="F07C77A0"/>
    <w:lvl w:ilvl="0" w:tplc="D8A495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2453DAF"/>
    <w:multiLevelType w:val="multilevel"/>
    <w:tmpl w:val="5B28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8075E6"/>
    <w:multiLevelType w:val="hybridMultilevel"/>
    <w:tmpl w:val="7032BC1C"/>
    <w:lvl w:ilvl="0" w:tplc="0409001B">
      <w:start w:val="1"/>
      <w:numFmt w:val="lowerRoman"/>
      <w:lvlText w:val="%1."/>
      <w:lvlJc w:val="right"/>
      <w:pPr>
        <w:ind w:left="1760" w:hanging="440"/>
      </w:pPr>
    </w:lvl>
    <w:lvl w:ilvl="1" w:tplc="04090019" w:tentative="1">
      <w:start w:val="1"/>
      <w:numFmt w:val="upperLetter"/>
      <w:lvlText w:val="%2."/>
      <w:lvlJc w:val="left"/>
      <w:pPr>
        <w:ind w:left="2200" w:hanging="440"/>
      </w:pPr>
    </w:lvl>
    <w:lvl w:ilvl="2" w:tplc="0409001B" w:tentative="1">
      <w:start w:val="1"/>
      <w:numFmt w:val="lowerRoman"/>
      <w:lvlText w:val="%3."/>
      <w:lvlJc w:val="right"/>
      <w:pPr>
        <w:ind w:left="2640" w:hanging="440"/>
      </w:pPr>
    </w:lvl>
    <w:lvl w:ilvl="3" w:tplc="0409000F" w:tentative="1">
      <w:start w:val="1"/>
      <w:numFmt w:val="decimal"/>
      <w:lvlText w:val="%4."/>
      <w:lvlJc w:val="left"/>
      <w:pPr>
        <w:ind w:left="3080" w:hanging="440"/>
      </w:pPr>
    </w:lvl>
    <w:lvl w:ilvl="4" w:tplc="04090019" w:tentative="1">
      <w:start w:val="1"/>
      <w:numFmt w:val="upperLetter"/>
      <w:lvlText w:val="%5."/>
      <w:lvlJc w:val="left"/>
      <w:pPr>
        <w:ind w:left="3520" w:hanging="440"/>
      </w:pPr>
    </w:lvl>
    <w:lvl w:ilvl="5" w:tplc="0409001B" w:tentative="1">
      <w:start w:val="1"/>
      <w:numFmt w:val="lowerRoman"/>
      <w:lvlText w:val="%6."/>
      <w:lvlJc w:val="right"/>
      <w:pPr>
        <w:ind w:left="3960" w:hanging="440"/>
      </w:pPr>
    </w:lvl>
    <w:lvl w:ilvl="6" w:tplc="0409000F" w:tentative="1">
      <w:start w:val="1"/>
      <w:numFmt w:val="decimal"/>
      <w:lvlText w:val="%7."/>
      <w:lvlJc w:val="left"/>
      <w:pPr>
        <w:ind w:left="4400" w:hanging="440"/>
      </w:pPr>
    </w:lvl>
    <w:lvl w:ilvl="7" w:tplc="04090019" w:tentative="1">
      <w:start w:val="1"/>
      <w:numFmt w:val="upperLetter"/>
      <w:lvlText w:val="%8."/>
      <w:lvlJc w:val="left"/>
      <w:pPr>
        <w:ind w:left="4840" w:hanging="440"/>
      </w:pPr>
    </w:lvl>
    <w:lvl w:ilvl="8" w:tplc="0409001B" w:tentative="1">
      <w:start w:val="1"/>
      <w:numFmt w:val="lowerRoman"/>
      <w:lvlText w:val="%9."/>
      <w:lvlJc w:val="right"/>
      <w:pPr>
        <w:ind w:left="5280" w:hanging="440"/>
      </w:pPr>
    </w:lvl>
  </w:abstractNum>
  <w:abstractNum w:abstractNumId="5" w15:restartNumberingAfterBreak="0">
    <w:nsid w:val="4A9E56A4"/>
    <w:multiLevelType w:val="multilevel"/>
    <w:tmpl w:val="40266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F2494B"/>
    <w:multiLevelType w:val="multilevel"/>
    <w:tmpl w:val="EE168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E83153"/>
    <w:multiLevelType w:val="hybridMultilevel"/>
    <w:tmpl w:val="3CE8EC50"/>
    <w:lvl w:ilvl="0" w:tplc="9DAE8F6A">
      <w:numFmt w:val="bullet"/>
      <w:lvlText w:val="-"/>
      <w:lvlJc w:val="left"/>
      <w:pPr>
        <w:ind w:left="168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8" w15:restartNumberingAfterBreak="0">
    <w:nsid w:val="7BDB6221"/>
    <w:multiLevelType w:val="multilevel"/>
    <w:tmpl w:val="CCDA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1A51BF"/>
    <w:multiLevelType w:val="multilevel"/>
    <w:tmpl w:val="C7966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AE1AE5"/>
    <w:multiLevelType w:val="multilevel"/>
    <w:tmpl w:val="010C6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8272142">
    <w:abstractNumId w:val="2"/>
  </w:num>
  <w:num w:numId="2" w16cid:durableId="2116240801">
    <w:abstractNumId w:val="5"/>
  </w:num>
  <w:num w:numId="3" w16cid:durableId="1511527972">
    <w:abstractNumId w:val="6"/>
  </w:num>
  <w:num w:numId="4" w16cid:durableId="1385982436">
    <w:abstractNumId w:val="0"/>
  </w:num>
  <w:num w:numId="5" w16cid:durableId="1144737843">
    <w:abstractNumId w:val="8"/>
  </w:num>
  <w:num w:numId="6" w16cid:durableId="374814459">
    <w:abstractNumId w:val="10"/>
  </w:num>
  <w:num w:numId="7" w16cid:durableId="1409958977">
    <w:abstractNumId w:val="9"/>
  </w:num>
  <w:num w:numId="8" w16cid:durableId="1434979663">
    <w:abstractNumId w:val="7"/>
  </w:num>
  <w:num w:numId="9" w16cid:durableId="1153836361">
    <w:abstractNumId w:val="1"/>
  </w:num>
  <w:num w:numId="10" w16cid:durableId="1958675991">
    <w:abstractNumId w:val="4"/>
  </w:num>
  <w:num w:numId="11" w16cid:durableId="11415314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AEC"/>
    <w:rsid w:val="00002E81"/>
    <w:rsid w:val="000251B2"/>
    <w:rsid w:val="00033FF5"/>
    <w:rsid w:val="00035C9F"/>
    <w:rsid w:val="00037220"/>
    <w:rsid w:val="0004501F"/>
    <w:rsid w:val="0008497C"/>
    <w:rsid w:val="000928CD"/>
    <w:rsid w:val="0009759E"/>
    <w:rsid w:val="000B073F"/>
    <w:rsid w:val="000C0E7D"/>
    <w:rsid w:val="000C124B"/>
    <w:rsid w:val="000D4359"/>
    <w:rsid w:val="000E0BE6"/>
    <w:rsid w:val="000F0B01"/>
    <w:rsid w:val="00105234"/>
    <w:rsid w:val="00105826"/>
    <w:rsid w:val="001072ED"/>
    <w:rsid w:val="00113682"/>
    <w:rsid w:val="00115F68"/>
    <w:rsid w:val="001352F6"/>
    <w:rsid w:val="001409D2"/>
    <w:rsid w:val="001412E1"/>
    <w:rsid w:val="001422CA"/>
    <w:rsid w:val="00144D60"/>
    <w:rsid w:val="0016647B"/>
    <w:rsid w:val="0017700E"/>
    <w:rsid w:val="00183755"/>
    <w:rsid w:val="001A1A98"/>
    <w:rsid w:val="001B4182"/>
    <w:rsid w:val="001C466A"/>
    <w:rsid w:val="001D0239"/>
    <w:rsid w:val="001D6F9A"/>
    <w:rsid w:val="002019FC"/>
    <w:rsid w:val="00213471"/>
    <w:rsid w:val="00230386"/>
    <w:rsid w:val="00244CE1"/>
    <w:rsid w:val="00254C8C"/>
    <w:rsid w:val="002874D2"/>
    <w:rsid w:val="00294980"/>
    <w:rsid w:val="002A651F"/>
    <w:rsid w:val="002C3607"/>
    <w:rsid w:val="002C615B"/>
    <w:rsid w:val="002C6C86"/>
    <w:rsid w:val="002D2148"/>
    <w:rsid w:val="002F2136"/>
    <w:rsid w:val="003009F1"/>
    <w:rsid w:val="003036FB"/>
    <w:rsid w:val="00337AD7"/>
    <w:rsid w:val="00342C9B"/>
    <w:rsid w:val="00343BE2"/>
    <w:rsid w:val="00392A84"/>
    <w:rsid w:val="003B71B8"/>
    <w:rsid w:val="003C06A0"/>
    <w:rsid w:val="003C0AC9"/>
    <w:rsid w:val="003D2677"/>
    <w:rsid w:val="003E0110"/>
    <w:rsid w:val="003E1D01"/>
    <w:rsid w:val="003E654A"/>
    <w:rsid w:val="003E790F"/>
    <w:rsid w:val="003F3909"/>
    <w:rsid w:val="00414679"/>
    <w:rsid w:val="0042247C"/>
    <w:rsid w:val="00441E60"/>
    <w:rsid w:val="0045678B"/>
    <w:rsid w:val="00461D3B"/>
    <w:rsid w:val="004801C5"/>
    <w:rsid w:val="00487593"/>
    <w:rsid w:val="00490789"/>
    <w:rsid w:val="004921E3"/>
    <w:rsid w:val="00497FB1"/>
    <w:rsid w:val="004A08E8"/>
    <w:rsid w:val="004A0DE4"/>
    <w:rsid w:val="004B0EC7"/>
    <w:rsid w:val="004B34C4"/>
    <w:rsid w:val="004C21F9"/>
    <w:rsid w:val="004C4BD3"/>
    <w:rsid w:val="004C5C16"/>
    <w:rsid w:val="004E0B62"/>
    <w:rsid w:val="004F2406"/>
    <w:rsid w:val="00501FBE"/>
    <w:rsid w:val="00523DCE"/>
    <w:rsid w:val="00535794"/>
    <w:rsid w:val="00537316"/>
    <w:rsid w:val="00556CE7"/>
    <w:rsid w:val="00557D7A"/>
    <w:rsid w:val="0058588B"/>
    <w:rsid w:val="00593B03"/>
    <w:rsid w:val="005A6F4C"/>
    <w:rsid w:val="005C3CE1"/>
    <w:rsid w:val="005D047F"/>
    <w:rsid w:val="005F7E30"/>
    <w:rsid w:val="005F7F54"/>
    <w:rsid w:val="006045B1"/>
    <w:rsid w:val="00630E41"/>
    <w:rsid w:val="00637232"/>
    <w:rsid w:val="00653857"/>
    <w:rsid w:val="00653D47"/>
    <w:rsid w:val="0067232D"/>
    <w:rsid w:val="00676A2C"/>
    <w:rsid w:val="006856D0"/>
    <w:rsid w:val="00686DE9"/>
    <w:rsid w:val="006A0F37"/>
    <w:rsid w:val="006A2BAB"/>
    <w:rsid w:val="006A2DF8"/>
    <w:rsid w:val="006C0E13"/>
    <w:rsid w:val="006C4C24"/>
    <w:rsid w:val="006D3CC5"/>
    <w:rsid w:val="006D56F5"/>
    <w:rsid w:val="006E3233"/>
    <w:rsid w:val="006E4ECB"/>
    <w:rsid w:val="006F0A56"/>
    <w:rsid w:val="0070014C"/>
    <w:rsid w:val="00706B3F"/>
    <w:rsid w:val="0071772D"/>
    <w:rsid w:val="0072485A"/>
    <w:rsid w:val="0073717D"/>
    <w:rsid w:val="00745C03"/>
    <w:rsid w:val="007606F6"/>
    <w:rsid w:val="0076145C"/>
    <w:rsid w:val="00765531"/>
    <w:rsid w:val="007867C0"/>
    <w:rsid w:val="0079237B"/>
    <w:rsid w:val="007B1817"/>
    <w:rsid w:val="007C5643"/>
    <w:rsid w:val="007C6FE4"/>
    <w:rsid w:val="007F1C96"/>
    <w:rsid w:val="007F1DF8"/>
    <w:rsid w:val="00813C5A"/>
    <w:rsid w:val="00832BBB"/>
    <w:rsid w:val="00832F36"/>
    <w:rsid w:val="00850C04"/>
    <w:rsid w:val="00853B54"/>
    <w:rsid w:val="00875DB1"/>
    <w:rsid w:val="0088429A"/>
    <w:rsid w:val="008A7D35"/>
    <w:rsid w:val="008C55C8"/>
    <w:rsid w:val="008D033D"/>
    <w:rsid w:val="008D7F01"/>
    <w:rsid w:val="009111E3"/>
    <w:rsid w:val="00951C01"/>
    <w:rsid w:val="00957A67"/>
    <w:rsid w:val="00960F45"/>
    <w:rsid w:val="009868A9"/>
    <w:rsid w:val="00994465"/>
    <w:rsid w:val="009B0B2C"/>
    <w:rsid w:val="009D62EA"/>
    <w:rsid w:val="009D749A"/>
    <w:rsid w:val="009E09E1"/>
    <w:rsid w:val="009E0B06"/>
    <w:rsid w:val="009E30EC"/>
    <w:rsid w:val="00A002FD"/>
    <w:rsid w:val="00A00EAA"/>
    <w:rsid w:val="00A128B0"/>
    <w:rsid w:val="00A301DA"/>
    <w:rsid w:val="00A3739F"/>
    <w:rsid w:val="00A4094A"/>
    <w:rsid w:val="00A60287"/>
    <w:rsid w:val="00A77945"/>
    <w:rsid w:val="00A956BB"/>
    <w:rsid w:val="00AA6B68"/>
    <w:rsid w:val="00AD1CC0"/>
    <w:rsid w:val="00AD331B"/>
    <w:rsid w:val="00AE1969"/>
    <w:rsid w:val="00AE1D19"/>
    <w:rsid w:val="00AF14A8"/>
    <w:rsid w:val="00B0081A"/>
    <w:rsid w:val="00B03B12"/>
    <w:rsid w:val="00B13367"/>
    <w:rsid w:val="00B22B29"/>
    <w:rsid w:val="00B3488E"/>
    <w:rsid w:val="00B470E3"/>
    <w:rsid w:val="00B51AA9"/>
    <w:rsid w:val="00B56A7C"/>
    <w:rsid w:val="00B65B2E"/>
    <w:rsid w:val="00B727E1"/>
    <w:rsid w:val="00B74E3B"/>
    <w:rsid w:val="00B806DE"/>
    <w:rsid w:val="00BA4B24"/>
    <w:rsid w:val="00BB5D1A"/>
    <w:rsid w:val="00BC61C6"/>
    <w:rsid w:val="00C14A4A"/>
    <w:rsid w:val="00C22369"/>
    <w:rsid w:val="00C31E02"/>
    <w:rsid w:val="00C36C28"/>
    <w:rsid w:val="00C53A92"/>
    <w:rsid w:val="00C54C80"/>
    <w:rsid w:val="00C569E5"/>
    <w:rsid w:val="00C61B64"/>
    <w:rsid w:val="00C74A2F"/>
    <w:rsid w:val="00C77C68"/>
    <w:rsid w:val="00C85F71"/>
    <w:rsid w:val="00C86E33"/>
    <w:rsid w:val="00CA30B6"/>
    <w:rsid w:val="00CA3F5B"/>
    <w:rsid w:val="00CA6E61"/>
    <w:rsid w:val="00CC6ABE"/>
    <w:rsid w:val="00CD7FBC"/>
    <w:rsid w:val="00CE2652"/>
    <w:rsid w:val="00CE4D68"/>
    <w:rsid w:val="00CE53B8"/>
    <w:rsid w:val="00CF3596"/>
    <w:rsid w:val="00D01352"/>
    <w:rsid w:val="00D02054"/>
    <w:rsid w:val="00D10AEC"/>
    <w:rsid w:val="00D22E91"/>
    <w:rsid w:val="00D70F30"/>
    <w:rsid w:val="00D748D2"/>
    <w:rsid w:val="00D74F37"/>
    <w:rsid w:val="00D93427"/>
    <w:rsid w:val="00DB55FC"/>
    <w:rsid w:val="00DC094C"/>
    <w:rsid w:val="00E025AF"/>
    <w:rsid w:val="00E027EE"/>
    <w:rsid w:val="00E131F4"/>
    <w:rsid w:val="00E154CE"/>
    <w:rsid w:val="00E2523A"/>
    <w:rsid w:val="00E410F6"/>
    <w:rsid w:val="00E57F6B"/>
    <w:rsid w:val="00E63993"/>
    <w:rsid w:val="00E76E0B"/>
    <w:rsid w:val="00E83D2A"/>
    <w:rsid w:val="00E8711F"/>
    <w:rsid w:val="00E9567C"/>
    <w:rsid w:val="00EB21FF"/>
    <w:rsid w:val="00EB411E"/>
    <w:rsid w:val="00EE7083"/>
    <w:rsid w:val="00EF051F"/>
    <w:rsid w:val="00EF67A3"/>
    <w:rsid w:val="00F0612B"/>
    <w:rsid w:val="00F2179E"/>
    <w:rsid w:val="00F23C06"/>
    <w:rsid w:val="00F34BE5"/>
    <w:rsid w:val="00F36F05"/>
    <w:rsid w:val="00F45B88"/>
    <w:rsid w:val="00F471FE"/>
    <w:rsid w:val="00F62478"/>
    <w:rsid w:val="00F627C9"/>
    <w:rsid w:val="00F62CDC"/>
    <w:rsid w:val="00F7254A"/>
    <w:rsid w:val="00F970F9"/>
    <w:rsid w:val="00FA0477"/>
    <w:rsid w:val="00FA2028"/>
    <w:rsid w:val="00FB0F4D"/>
    <w:rsid w:val="00FB44B4"/>
    <w:rsid w:val="00FD0108"/>
    <w:rsid w:val="00FD0FF8"/>
    <w:rsid w:val="00FD11D1"/>
    <w:rsid w:val="00FE3C40"/>
    <w:rsid w:val="00FE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90FA78"/>
  <w15:chartTrackingRefBased/>
  <w15:docId w15:val="{AA0BF74E-1659-4F6D-9330-22B1C220F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10AE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10A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10AE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10AE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10AE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10AE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10AE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10AE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10AE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10AE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10AE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10AE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10A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10A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10A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10A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10A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10AE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10AE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10A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10AE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10AE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10A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10AE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10AEC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10AEC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10A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10AEC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10AEC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AA6B6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1B4182"/>
    <w:rPr>
      <w:color w:val="467886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1B4182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1B4182"/>
    <w:rPr>
      <w:color w:val="96607D" w:themeColor="followedHyperlink"/>
      <w:u w:val="single"/>
    </w:rPr>
  </w:style>
  <w:style w:type="paragraph" w:styleId="ae">
    <w:name w:val="footnote text"/>
    <w:basedOn w:val="a"/>
    <w:link w:val="Char3"/>
    <w:uiPriority w:val="99"/>
    <w:semiHidden/>
    <w:unhideWhenUsed/>
    <w:rsid w:val="00337AD7"/>
    <w:pPr>
      <w:snapToGrid w:val="0"/>
    </w:pPr>
  </w:style>
  <w:style w:type="character" w:customStyle="1" w:styleId="Char3">
    <w:name w:val="각주 텍스트 Char"/>
    <w:basedOn w:val="a0"/>
    <w:link w:val="ae"/>
    <w:uiPriority w:val="99"/>
    <w:semiHidden/>
    <w:rsid w:val="00337AD7"/>
  </w:style>
  <w:style w:type="character" w:styleId="af">
    <w:name w:val="footnote reference"/>
    <w:basedOn w:val="a0"/>
    <w:uiPriority w:val="99"/>
    <w:semiHidden/>
    <w:unhideWhenUsed/>
    <w:rsid w:val="00337AD7"/>
    <w:rPr>
      <w:vertAlign w:val="superscript"/>
    </w:rPr>
  </w:style>
  <w:style w:type="paragraph" w:styleId="af0">
    <w:name w:val="Normal (Web)"/>
    <w:basedOn w:val="a"/>
    <w:uiPriority w:val="99"/>
    <w:semiHidden/>
    <w:unhideWhenUsed/>
    <w:rsid w:val="00FE4149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  <w:style w:type="character" w:styleId="af1">
    <w:name w:val="Strong"/>
    <w:basedOn w:val="a0"/>
    <w:uiPriority w:val="22"/>
    <w:qFormat/>
    <w:rsid w:val="00FE4149"/>
    <w:rPr>
      <w:b/>
      <w:bCs/>
    </w:rPr>
  </w:style>
  <w:style w:type="paragraph" w:styleId="af2">
    <w:name w:val="caption"/>
    <w:basedOn w:val="a"/>
    <w:next w:val="a"/>
    <w:uiPriority w:val="35"/>
    <w:unhideWhenUsed/>
    <w:qFormat/>
    <w:rsid w:val="00CE2652"/>
    <w:rPr>
      <w:b/>
      <w:bCs/>
      <w:sz w:val="20"/>
      <w:szCs w:val="20"/>
    </w:rPr>
  </w:style>
  <w:style w:type="paragraph" w:styleId="af3">
    <w:name w:val="header"/>
    <w:basedOn w:val="a"/>
    <w:link w:val="Char4"/>
    <w:uiPriority w:val="99"/>
    <w:unhideWhenUsed/>
    <w:rsid w:val="00D748D2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f3"/>
    <w:uiPriority w:val="99"/>
    <w:rsid w:val="00D748D2"/>
  </w:style>
  <w:style w:type="paragraph" w:styleId="af4">
    <w:name w:val="footer"/>
    <w:basedOn w:val="a"/>
    <w:link w:val="Char5"/>
    <w:uiPriority w:val="99"/>
    <w:unhideWhenUsed/>
    <w:rsid w:val="00D748D2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4"/>
    <w:uiPriority w:val="99"/>
    <w:rsid w:val="00D748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42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1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i.org/10.3390/electronics13010173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www.techscience.com/cmc/v80n3/5788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C50BC4-671F-46AC-B811-98ED1AA81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3125</TotalTime>
  <Pages>8</Pages>
  <Words>689</Words>
  <Characters>3932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세찬 김</dc:creator>
  <cp:keywords/>
  <dc:description/>
  <cp:lastModifiedBy>이찬혁</cp:lastModifiedBy>
  <cp:revision>198</cp:revision>
  <dcterms:created xsi:type="dcterms:W3CDTF">2024-11-05T15:34:00Z</dcterms:created>
  <dcterms:modified xsi:type="dcterms:W3CDTF">2024-11-13T12:25:00Z</dcterms:modified>
</cp:coreProperties>
</file>